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46" w:rsidRPr="00BF16D2" w:rsidRDefault="00A04A46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6268109" r:id="rId6"/>
        </w:object>
      </w:r>
    </w:p>
    <w:p w:rsidR="00A04A46" w:rsidRPr="00BF16D2" w:rsidRDefault="00A04A46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04A46" w:rsidRDefault="00A04A46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04A46" w:rsidRPr="00DC1859" w:rsidRDefault="00A04A46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04A46" w:rsidRPr="00BF16D2" w:rsidRDefault="00A04A46" w:rsidP="00A04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04A46" w:rsidRPr="00BF16D2" w:rsidRDefault="00A04A46" w:rsidP="00A04A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A04A46" w:rsidRDefault="00A04A46" w:rsidP="00A0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  <w:r w:rsidRPr="001161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04A46" w:rsidRPr="00BF16D2" w:rsidRDefault="00A04A46" w:rsidP="00A0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ДВАДЦЯТЬ  ШОСТА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A04A46" w:rsidRPr="00BF16D2" w:rsidRDefault="00A04A46" w:rsidP="00A0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A04A46" w:rsidRPr="005D155F" w:rsidRDefault="00A04A46" w:rsidP="00A04A4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04A46" w:rsidRPr="00BF16D2" w:rsidRDefault="00A04A46" w:rsidP="00A04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__</w:t>
      </w:r>
    </w:p>
    <w:p w:rsidR="00A04A46" w:rsidRDefault="00A04A46" w:rsidP="00A04A46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4A46" w:rsidRPr="00224B79" w:rsidRDefault="00A04A46" w:rsidP="00A04A46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надання дозволу на </w:t>
      </w:r>
      <w:r w:rsidRPr="00224B79">
        <w:rPr>
          <w:rFonts w:ascii="Times New Roman" w:eastAsia="Calibri" w:hAnsi="Times New Roman" w:cs="Times New Roman"/>
          <w:b/>
          <w:sz w:val="28"/>
          <w:szCs w:val="28"/>
        </w:rPr>
        <w:t>виготовлення</w:t>
      </w:r>
    </w:p>
    <w:p w:rsidR="00A04A46" w:rsidRPr="00224B79" w:rsidRDefault="00A04A46" w:rsidP="00A04A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</w:rPr>
        <w:t xml:space="preserve">проектно-кошторисної документації </w:t>
      </w:r>
    </w:p>
    <w:p w:rsidR="00A04A46" w:rsidRDefault="00A04A46" w:rsidP="00A04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Капітальний ремонт фасаду з утепленням</w:t>
      </w:r>
    </w:p>
    <w:p w:rsidR="00A04A46" w:rsidRDefault="00A04A46" w:rsidP="00A04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спортивної зали Брацлавського ліцею № 1</w:t>
      </w:r>
    </w:p>
    <w:p w:rsidR="00A04A46" w:rsidRPr="00A04A46" w:rsidRDefault="00A04A46" w:rsidP="00A04A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вул. Шкільна, 7 </w:t>
      </w:r>
      <w:r w:rsidRPr="00A04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смт Брацлав, Вінницької області»</w:t>
      </w:r>
      <w:r w:rsidRPr="00A04A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4A46" w:rsidRDefault="00A04A46" w:rsidP="00A04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A46" w:rsidRPr="00224B79" w:rsidRDefault="00A04A46" w:rsidP="00A04A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B7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24B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статей 25, 26 </w:t>
      </w:r>
      <w:r w:rsidRPr="00224B79">
        <w:rPr>
          <w:rFonts w:ascii="Times New Roman" w:eastAsia="Calibri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Pr="00224B79">
        <w:rPr>
          <w:rFonts w:ascii="Times New Roman" w:hAnsi="Times New Roman" w:cs="Times New Roman"/>
          <w:sz w:val="28"/>
          <w:szCs w:val="28"/>
        </w:rPr>
        <w:t xml:space="preserve"> </w:t>
      </w:r>
      <w:r w:rsidRPr="00224B79">
        <w:rPr>
          <w:rFonts w:ascii="Times New Roman" w:eastAsia="Calibri" w:hAnsi="Times New Roman" w:cs="Times New Roman"/>
          <w:sz w:val="28"/>
          <w:szCs w:val="28"/>
        </w:rPr>
        <w:t>враховуючи рекомендації постійної депутатської комісії з питань</w:t>
      </w:r>
      <w:r w:rsidRPr="00224B79">
        <w:rPr>
          <w:rFonts w:ascii="Times New Roman" w:hAnsi="Times New Roman" w:cs="Times New Roman"/>
          <w:sz w:val="28"/>
          <w:szCs w:val="28"/>
        </w:rPr>
        <w:t xml:space="preserve"> </w:t>
      </w:r>
      <w:r w:rsidRPr="00224B79">
        <w:rPr>
          <w:rFonts w:ascii="Times New Roman" w:eastAsia="Calibri" w:hAnsi="Times New Roman" w:cs="Times New Roman"/>
          <w:sz w:val="28"/>
          <w:szCs w:val="28"/>
        </w:rPr>
        <w:t xml:space="preserve">фінансів, бюджету, інвестицій, соціально-економічного розвитку, освіти, охорони здоров’я, культури, </w:t>
      </w:r>
      <w:r>
        <w:rPr>
          <w:rFonts w:ascii="Times New Roman" w:eastAsia="Calibri" w:hAnsi="Times New Roman" w:cs="Times New Roman"/>
          <w:sz w:val="28"/>
          <w:szCs w:val="28"/>
        </w:rPr>
        <w:t>сесія селищної ради</w:t>
      </w:r>
      <w:r w:rsidRPr="00224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B79">
        <w:rPr>
          <w:rFonts w:ascii="Times New Roman" w:eastAsia="Calibri" w:hAnsi="Times New Roman" w:cs="Times New Roman"/>
          <w:b/>
          <w:sz w:val="28"/>
          <w:szCs w:val="28"/>
        </w:rPr>
        <w:t>ВИРІШИЛА :</w:t>
      </w:r>
    </w:p>
    <w:p w:rsidR="00A04A46" w:rsidRPr="00224B79" w:rsidRDefault="00A04A46" w:rsidP="00A04A46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A46" w:rsidRPr="00A04A46" w:rsidRDefault="00A04A46" w:rsidP="00A04A46">
      <w:pPr>
        <w:pStyle w:val="a4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Надати дозвіл на виготовлення проектно-кошторисної документації </w:t>
      </w:r>
      <w:r w:rsidRPr="00A04A4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ремонт фасаду з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утепленням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Брацлавського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ліц</w:t>
      </w:r>
      <w:r w:rsidRPr="00A04A46">
        <w:rPr>
          <w:rFonts w:ascii="Times New Roman" w:hAnsi="Times New Roman" w:cs="Times New Roman"/>
          <w:sz w:val="28"/>
          <w:szCs w:val="28"/>
        </w:rPr>
        <w:t>ею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№ 1 по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>, 7 в смт</w:t>
      </w:r>
      <w:r w:rsidRPr="00A04A46">
        <w:rPr>
          <w:rFonts w:ascii="Times New Roman" w:hAnsi="Times New Roman" w:cs="Times New Roman"/>
          <w:sz w:val="28"/>
          <w:szCs w:val="28"/>
        </w:rPr>
        <w:t xml:space="preserve"> Брацлав,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A04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4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04A4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A04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04A46" w:rsidRPr="00A04A46" w:rsidRDefault="00A04A46" w:rsidP="00A04A46">
      <w:pPr>
        <w:pStyle w:val="a4"/>
        <w:widowControl w:val="0"/>
        <w:tabs>
          <w:tab w:val="left" w:pos="0"/>
          <w:tab w:val="left" w:pos="142"/>
        </w:tabs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4A46" w:rsidRPr="00224B79" w:rsidRDefault="00A04A46" w:rsidP="00A04A46">
      <w:pPr>
        <w:pStyle w:val="a4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Проектно-</w:t>
      </w: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>кошторисну документацію погодити в установленому порядку та отримати позитивний висновок експертизи.</w:t>
      </w:r>
    </w:p>
    <w:p w:rsidR="00A04A46" w:rsidRPr="00224B79" w:rsidRDefault="00A04A46" w:rsidP="00A04A46">
      <w:pPr>
        <w:pStyle w:val="a4"/>
        <w:tabs>
          <w:tab w:val="left" w:pos="0"/>
          <w:tab w:val="left" w:pos="709"/>
        </w:tabs>
        <w:spacing w:line="240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04A46" w:rsidRPr="00224B79" w:rsidRDefault="00A04A46" w:rsidP="00A04A46">
      <w:pPr>
        <w:pStyle w:val="a4"/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Замовником визначити Брацлавський ліцей №1 Брацлавської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04A46" w:rsidRPr="00224B79" w:rsidRDefault="00A04A46" w:rsidP="00A04A46">
      <w:pPr>
        <w:tabs>
          <w:tab w:val="left" w:pos="0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A46" w:rsidRPr="00224B79" w:rsidRDefault="00A04A46" w:rsidP="00A04A46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B79">
        <w:rPr>
          <w:rFonts w:ascii="Times New Roman" w:eastAsia="Calibri" w:hAnsi="Times New Roman" w:cs="Times New Roman"/>
          <w:sz w:val="28"/>
          <w:szCs w:val="28"/>
        </w:rPr>
        <w:t>4.</w:t>
      </w:r>
      <w:r w:rsidRPr="00224B79">
        <w:rPr>
          <w:rFonts w:ascii="Times New Roman" w:eastAsia="Calibri" w:hAnsi="Times New Roman" w:cs="Times New Roman"/>
          <w:sz w:val="28"/>
          <w:szCs w:val="28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224B79">
        <w:rPr>
          <w:rFonts w:ascii="Times New Roman" w:eastAsia="Calibri" w:hAnsi="Times New Roman" w:cs="Times New Roman"/>
          <w:sz w:val="28"/>
          <w:szCs w:val="28"/>
        </w:rPr>
        <w:t>Долованюк</w:t>
      </w:r>
      <w:proofErr w:type="spellEnd"/>
      <w:r w:rsidRPr="00224B79">
        <w:rPr>
          <w:rFonts w:ascii="Times New Roman" w:eastAsia="Calibri" w:hAnsi="Times New Roman" w:cs="Times New Roman"/>
          <w:sz w:val="28"/>
          <w:szCs w:val="28"/>
        </w:rPr>
        <w:t xml:space="preserve"> О.А.).</w:t>
      </w:r>
    </w:p>
    <w:p w:rsidR="00A04A46" w:rsidRPr="00224B79" w:rsidRDefault="00A04A46" w:rsidP="00A04A46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A46" w:rsidRPr="00224B79" w:rsidRDefault="00A04A46" w:rsidP="00A04A46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C83" w:rsidRPr="00A04A46" w:rsidRDefault="00A04A46">
      <w:pPr>
        <w:rPr>
          <w:rFonts w:ascii="Times New Roman" w:hAnsi="Times New Roman" w:cs="Times New Roman"/>
          <w:sz w:val="28"/>
        </w:rPr>
      </w:pPr>
      <w:r w:rsidRPr="00A04A46">
        <w:rPr>
          <w:rFonts w:ascii="Times New Roman" w:hAnsi="Times New Roman" w:cs="Times New Roman"/>
          <w:sz w:val="28"/>
        </w:rPr>
        <w:t xml:space="preserve">Секретар селищної ради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bookmarkStart w:id="0" w:name="_GoBack"/>
      <w:bookmarkEnd w:id="0"/>
      <w:r w:rsidRPr="00A04A46">
        <w:rPr>
          <w:rFonts w:ascii="Times New Roman" w:hAnsi="Times New Roman" w:cs="Times New Roman"/>
          <w:sz w:val="28"/>
        </w:rPr>
        <w:t xml:space="preserve">                 Тетяна НЕПИЙВОДА</w:t>
      </w:r>
    </w:p>
    <w:sectPr w:rsidR="00B82C83" w:rsidRPr="00A04A46" w:rsidSect="00A04A46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46"/>
    <w:rsid w:val="00A04A46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798C96-AD59-4250-B4EB-DE1B4E2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A04A46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A04A46"/>
    <w:pPr>
      <w:ind w:left="720"/>
      <w:contextualSpacing/>
    </w:pPr>
    <w:rPr>
      <w:lang w:val="ru-RU"/>
    </w:rPr>
  </w:style>
  <w:style w:type="paragraph" w:styleId="a3">
    <w:name w:val="No Spacing"/>
    <w:uiPriority w:val="1"/>
    <w:qFormat/>
    <w:rsid w:val="00A04A4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2022-02-13T12:30:00Z</dcterms:created>
  <dcterms:modified xsi:type="dcterms:W3CDTF">2022-02-13T12:35:00Z</dcterms:modified>
</cp:coreProperties>
</file>