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1C" w:rsidRPr="008E1012" w:rsidRDefault="0043671C" w:rsidP="0043671C">
      <w:pPr>
        <w:keepNext/>
        <w:jc w:val="center"/>
        <w:outlineLvl w:val="0"/>
        <w:rPr>
          <w:rFonts w:eastAsia="Times New Roman"/>
          <w:b/>
          <w:spacing w:val="84"/>
          <w:sz w:val="28"/>
        </w:rPr>
      </w:pPr>
      <w:r>
        <w:rPr>
          <w:rFonts w:eastAsia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3315779" r:id="rId6"/>
        </w:object>
      </w:r>
    </w:p>
    <w:p w:rsidR="0043671C" w:rsidRPr="008E1012" w:rsidRDefault="0043671C" w:rsidP="0043671C">
      <w:pPr>
        <w:keepNext/>
        <w:jc w:val="center"/>
        <w:outlineLvl w:val="0"/>
        <w:rPr>
          <w:rFonts w:eastAsia="Times New Roman"/>
          <w:b/>
          <w:spacing w:val="84"/>
          <w:sz w:val="28"/>
        </w:rPr>
      </w:pPr>
    </w:p>
    <w:p w:rsidR="0043671C" w:rsidRPr="008E1012" w:rsidRDefault="0043671C" w:rsidP="0043671C">
      <w:pPr>
        <w:keepNext/>
        <w:jc w:val="center"/>
        <w:outlineLvl w:val="0"/>
        <w:rPr>
          <w:rFonts w:eastAsia="Times New Roman"/>
          <w:b/>
          <w:spacing w:val="84"/>
          <w:sz w:val="28"/>
        </w:rPr>
      </w:pPr>
    </w:p>
    <w:p w:rsidR="0043671C" w:rsidRPr="008E1012" w:rsidRDefault="0043671C" w:rsidP="0043671C">
      <w:pPr>
        <w:keepNext/>
        <w:jc w:val="center"/>
        <w:outlineLvl w:val="0"/>
        <w:rPr>
          <w:rFonts w:eastAsia="Times New Roman"/>
          <w:b/>
          <w:spacing w:val="84"/>
          <w:sz w:val="28"/>
        </w:rPr>
      </w:pPr>
    </w:p>
    <w:p w:rsidR="0043671C" w:rsidRPr="008E1012" w:rsidRDefault="0043671C" w:rsidP="0043671C">
      <w:pPr>
        <w:keepNext/>
        <w:jc w:val="center"/>
        <w:outlineLvl w:val="0"/>
        <w:rPr>
          <w:rFonts w:eastAsia="Times New Roman"/>
          <w:b/>
          <w:spacing w:val="84"/>
          <w:sz w:val="28"/>
        </w:rPr>
      </w:pPr>
      <w:r w:rsidRPr="008E1012">
        <w:rPr>
          <w:rFonts w:eastAsia="Times New Roman"/>
          <w:b/>
          <w:spacing w:val="84"/>
          <w:sz w:val="28"/>
        </w:rPr>
        <w:t>УКРАЇНА</w:t>
      </w:r>
    </w:p>
    <w:p w:rsidR="0043671C" w:rsidRPr="008E1012" w:rsidRDefault="0043671C" w:rsidP="0043671C">
      <w:pPr>
        <w:keepNext/>
        <w:jc w:val="center"/>
        <w:outlineLvl w:val="1"/>
        <w:rPr>
          <w:rFonts w:eastAsia="Times New Roman"/>
          <w:b/>
          <w:sz w:val="28"/>
        </w:rPr>
      </w:pPr>
      <w:r w:rsidRPr="008E1012">
        <w:rPr>
          <w:rFonts w:eastAsia="Times New Roman"/>
          <w:b/>
          <w:sz w:val="28"/>
        </w:rPr>
        <w:t>БРАЦЛАВСЬКА  СЕЛИЩНА  РАДА</w:t>
      </w:r>
    </w:p>
    <w:p w:rsidR="0043671C" w:rsidRPr="008E1012" w:rsidRDefault="0043671C" w:rsidP="0043671C">
      <w:pPr>
        <w:jc w:val="center"/>
        <w:rPr>
          <w:rFonts w:eastAsia="Times New Roman"/>
          <w:b/>
          <w:sz w:val="28"/>
        </w:rPr>
      </w:pPr>
      <w:r w:rsidRPr="008E1012">
        <w:rPr>
          <w:rFonts w:eastAsia="Times New Roman"/>
          <w:b/>
          <w:sz w:val="28"/>
        </w:rPr>
        <w:t>ВОСЬМОГО  СКЛИКАННЯ</w:t>
      </w:r>
    </w:p>
    <w:p w:rsidR="0043671C" w:rsidRPr="008E1012" w:rsidRDefault="0043671C" w:rsidP="0043671C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ТРИДЦЯТЬ ТРЕТЯ</w:t>
      </w:r>
      <w:r w:rsidRPr="008E1012">
        <w:rPr>
          <w:rFonts w:eastAsia="Times New Roman"/>
          <w:b/>
          <w:sz w:val="28"/>
        </w:rPr>
        <w:t xml:space="preserve">  СЕСІЯ</w:t>
      </w:r>
    </w:p>
    <w:p w:rsidR="0043671C" w:rsidRPr="008E1012" w:rsidRDefault="0043671C" w:rsidP="0043671C">
      <w:pPr>
        <w:jc w:val="center"/>
        <w:rPr>
          <w:rFonts w:eastAsia="Times New Roman"/>
          <w:b/>
          <w:sz w:val="28"/>
        </w:rPr>
      </w:pPr>
      <w:r w:rsidRPr="008E1012">
        <w:rPr>
          <w:rFonts w:eastAsia="Times New Roman"/>
          <w:b/>
          <w:sz w:val="28"/>
        </w:rPr>
        <w:t>РІШЕННЯ</w:t>
      </w:r>
    </w:p>
    <w:p w:rsidR="0043671C" w:rsidRPr="008E1012" w:rsidRDefault="0043671C" w:rsidP="0043671C">
      <w:pPr>
        <w:rPr>
          <w:rFonts w:eastAsia="Times New Roman"/>
          <w:sz w:val="22"/>
          <w:szCs w:val="28"/>
        </w:rPr>
      </w:pPr>
    </w:p>
    <w:p w:rsidR="0043671C" w:rsidRPr="0043671C" w:rsidRDefault="0043671C" w:rsidP="0043671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«22» грудня</w:t>
      </w:r>
      <w:r w:rsidRPr="008E1012">
        <w:rPr>
          <w:rFonts w:eastAsia="Times New Roman"/>
          <w:sz w:val="28"/>
          <w:szCs w:val="28"/>
        </w:rPr>
        <w:t xml:space="preserve"> 2022 року                      смт  Брацлав                                №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  <w:lang w:val="ru-RU"/>
        </w:rPr>
        <w:t>22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3671C" w:rsidRPr="008E1012" w:rsidTr="00AF1F23">
        <w:trPr>
          <w:jc w:val="center"/>
        </w:trPr>
        <w:tc>
          <w:tcPr>
            <w:tcW w:w="3095" w:type="dxa"/>
            <w:hideMark/>
          </w:tcPr>
          <w:p w:rsidR="0043671C" w:rsidRPr="008E1012" w:rsidRDefault="0043671C" w:rsidP="00AF1F23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43671C" w:rsidRPr="008E1012" w:rsidRDefault="0043671C" w:rsidP="00AF1F2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43671C" w:rsidRPr="008E1012" w:rsidRDefault="0043671C" w:rsidP="00AF1F23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3671C" w:rsidRDefault="0043671C" w:rsidP="006837A0">
      <w:pPr>
        <w:rPr>
          <w:sz w:val="28"/>
          <w:szCs w:val="28"/>
        </w:rPr>
      </w:pPr>
    </w:p>
    <w:p w:rsidR="00E21A8F" w:rsidRPr="0043671C" w:rsidRDefault="006837A0" w:rsidP="006837A0">
      <w:pPr>
        <w:rPr>
          <w:b/>
          <w:sz w:val="28"/>
          <w:szCs w:val="28"/>
        </w:rPr>
      </w:pPr>
      <w:r w:rsidRPr="0043671C">
        <w:rPr>
          <w:b/>
          <w:sz w:val="28"/>
          <w:szCs w:val="28"/>
        </w:rPr>
        <w:t>Про прийняття</w:t>
      </w:r>
      <w:r w:rsidR="00110863" w:rsidRPr="0043671C">
        <w:rPr>
          <w:b/>
          <w:sz w:val="28"/>
          <w:szCs w:val="28"/>
        </w:rPr>
        <w:t xml:space="preserve"> </w:t>
      </w:r>
      <w:r w:rsidR="00E21A8F" w:rsidRPr="0043671C">
        <w:rPr>
          <w:b/>
          <w:sz w:val="28"/>
          <w:szCs w:val="28"/>
        </w:rPr>
        <w:t xml:space="preserve">майна ГУ ДСНС </w:t>
      </w:r>
    </w:p>
    <w:p w:rsidR="006837A0" w:rsidRPr="0043671C" w:rsidRDefault="00E21A8F" w:rsidP="006837A0">
      <w:pPr>
        <w:rPr>
          <w:b/>
          <w:sz w:val="28"/>
          <w:szCs w:val="28"/>
        </w:rPr>
      </w:pPr>
      <w:r w:rsidRPr="0043671C">
        <w:rPr>
          <w:b/>
          <w:sz w:val="28"/>
          <w:szCs w:val="28"/>
        </w:rPr>
        <w:t>України у Вінницькій області</w:t>
      </w:r>
    </w:p>
    <w:p w:rsidR="006837A0" w:rsidRPr="0043671C" w:rsidRDefault="00110863" w:rsidP="006837A0">
      <w:pPr>
        <w:rPr>
          <w:b/>
          <w:sz w:val="28"/>
          <w:szCs w:val="28"/>
        </w:rPr>
      </w:pPr>
      <w:r w:rsidRPr="0043671C">
        <w:rPr>
          <w:b/>
          <w:sz w:val="28"/>
          <w:szCs w:val="28"/>
        </w:rPr>
        <w:t>д</w:t>
      </w:r>
      <w:r w:rsidR="006837A0" w:rsidRPr="0043671C">
        <w:rPr>
          <w:b/>
          <w:sz w:val="28"/>
          <w:szCs w:val="28"/>
        </w:rPr>
        <w:t>о</w:t>
      </w:r>
      <w:r w:rsidRPr="0043671C">
        <w:rPr>
          <w:b/>
          <w:sz w:val="28"/>
          <w:szCs w:val="28"/>
        </w:rPr>
        <w:t xml:space="preserve"> </w:t>
      </w:r>
      <w:r w:rsidR="00056101" w:rsidRPr="0043671C">
        <w:rPr>
          <w:b/>
          <w:sz w:val="28"/>
          <w:szCs w:val="28"/>
        </w:rPr>
        <w:t>к</w:t>
      </w:r>
      <w:r w:rsidR="006837A0" w:rsidRPr="0043671C">
        <w:rPr>
          <w:b/>
          <w:sz w:val="28"/>
          <w:szCs w:val="28"/>
        </w:rPr>
        <w:t>омунальної власності</w:t>
      </w:r>
    </w:p>
    <w:p w:rsidR="006837A0" w:rsidRPr="0043671C" w:rsidRDefault="00D318FC" w:rsidP="006837A0">
      <w:pPr>
        <w:rPr>
          <w:b/>
          <w:sz w:val="28"/>
          <w:szCs w:val="28"/>
        </w:rPr>
      </w:pPr>
      <w:r w:rsidRPr="0043671C">
        <w:rPr>
          <w:b/>
          <w:sz w:val="28"/>
          <w:szCs w:val="28"/>
        </w:rPr>
        <w:t>Брацлав</w:t>
      </w:r>
      <w:r w:rsidR="000864CC" w:rsidRPr="0043671C">
        <w:rPr>
          <w:b/>
          <w:sz w:val="28"/>
          <w:szCs w:val="28"/>
        </w:rPr>
        <w:t>с</w:t>
      </w:r>
      <w:r w:rsidR="006837A0" w:rsidRPr="0043671C">
        <w:rPr>
          <w:b/>
          <w:sz w:val="28"/>
          <w:szCs w:val="28"/>
        </w:rPr>
        <w:t>ької селищної територіальної громади</w:t>
      </w:r>
    </w:p>
    <w:p w:rsidR="006837A0" w:rsidRPr="00795CDB" w:rsidRDefault="006837A0" w:rsidP="006837A0">
      <w:pPr>
        <w:rPr>
          <w:sz w:val="28"/>
          <w:szCs w:val="28"/>
        </w:rPr>
      </w:pPr>
    </w:p>
    <w:p w:rsidR="006837A0" w:rsidRPr="00795CDB" w:rsidRDefault="006837A0" w:rsidP="0043671C">
      <w:pPr>
        <w:ind w:firstLine="360"/>
        <w:rPr>
          <w:b/>
          <w:sz w:val="28"/>
          <w:szCs w:val="28"/>
        </w:rPr>
      </w:pPr>
      <w:r w:rsidRPr="00795CDB">
        <w:rPr>
          <w:sz w:val="28"/>
          <w:szCs w:val="28"/>
        </w:rPr>
        <w:t xml:space="preserve">Керуючись ст.329 Цивільного кодексу України, ст.3,4 Закону України </w:t>
      </w:r>
      <w:r w:rsidR="00E77B12">
        <w:rPr>
          <w:sz w:val="28"/>
          <w:szCs w:val="28"/>
        </w:rPr>
        <w:t xml:space="preserve">    </w:t>
      </w:r>
      <w:r w:rsidRPr="00795CDB">
        <w:rPr>
          <w:sz w:val="28"/>
          <w:szCs w:val="28"/>
        </w:rPr>
        <w:t xml:space="preserve">“Про передачу об’єктів права державної та комунальної власності”, керуючись п.51 ч.1 ст.26, ч.1 ст.59 та ч.2 ст.60 та п.10 та п.10 Розділ </w:t>
      </w:r>
      <w:r w:rsidRPr="00795CDB">
        <w:rPr>
          <w:sz w:val="28"/>
          <w:szCs w:val="28"/>
          <w:lang w:val="en-US"/>
        </w:rPr>
        <w:t>V</w:t>
      </w:r>
      <w:r w:rsidR="00E77B12">
        <w:rPr>
          <w:sz w:val="28"/>
          <w:szCs w:val="28"/>
        </w:rPr>
        <w:t xml:space="preserve"> “</w:t>
      </w:r>
      <w:r w:rsidRPr="00795CDB">
        <w:rPr>
          <w:sz w:val="28"/>
          <w:szCs w:val="28"/>
        </w:rPr>
        <w:t xml:space="preserve">Прикінцеві та перехідні положення” Закону України Про місцеве самоврядування в Україні, враховуючи рекомендацію постійної з питань комунальної власності, </w:t>
      </w:r>
      <w:r w:rsidR="00E77B12">
        <w:rPr>
          <w:sz w:val="28"/>
          <w:szCs w:val="28"/>
        </w:rPr>
        <w:t xml:space="preserve">  </w:t>
      </w:r>
      <w:r w:rsidRPr="00795CDB">
        <w:rPr>
          <w:sz w:val="28"/>
          <w:szCs w:val="28"/>
        </w:rPr>
        <w:t xml:space="preserve">житлово-комунального господарства, благоустрою, енергозбереження, транспорту, будівництва та архітектури, </w:t>
      </w:r>
      <w:r w:rsidR="00D318FC">
        <w:rPr>
          <w:sz w:val="28"/>
          <w:szCs w:val="28"/>
        </w:rPr>
        <w:t>Брацлав</w:t>
      </w:r>
      <w:r w:rsidR="005344BD" w:rsidRPr="005344BD">
        <w:rPr>
          <w:sz w:val="28"/>
          <w:szCs w:val="28"/>
        </w:rPr>
        <w:t>сь</w:t>
      </w:r>
      <w:r w:rsidRPr="00795CDB">
        <w:rPr>
          <w:sz w:val="28"/>
          <w:szCs w:val="28"/>
        </w:rPr>
        <w:t xml:space="preserve">ка селищна рада </w:t>
      </w:r>
      <w:r w:rsidR="00092072" w:rsidRPr="00795CDB">
        <w:rPr>
          <w:b/>
          <w:sz w:val="28"/>
          <w:szCs w:val="28"/>
        </w:rPr>
        <w:t>ВИРІШИЛА:</w:t>
      </w:r>
    </w:p>
    <w:p w:rsidR="00092072" w:rsidRPr="00795CDB" w:rsidRDefault="00092072" w:rsidP="00056101">
      <w:pPr>
        <w:rPr>
          <w:b/>
          <w:sz w:val="28"/>
          <w:szCs w:val="28"/>
        </w:rPr>
      </w:pPr>
    </w:p>
    <w:p w:rsidR="00C8307B" w:rsidRPr="00C8307B" w:rsidRDefault="00DD761B" w:rsidP="00C8307B">
      <w:pPr>
        <w:pStyle w:val="a3"/>
        <w:numPr>
          <w:ilvl w:val="0"/>
          <w:numId w:val="1"/>
        </w:numPr>
        <w:ind w:left="0" w:firstLine="284"/>
        <w:rPr>
          <w:color w:val="FF0000"/>
          <w:sz w:val="28"/>
          <w:szCs w:val="28"/>
        </w:rPr>
      </w:pPr>
      <w:r w:rsidRPr="00AB75FD">
        <w:rPr>
          <w:color w:val="000000" w:themeColor="text1"/>
          <w:sz w:val="28"/>
          <w:szCs w:val="28"/>
        </w:rPr>
        <w:t>Прийняти</w:t>
      </w:r>
      <w:r w:rsidR="00092072" w:rsidRPr="00AB75FD">
        <w:rPr>
          <w:color w:val="000000" w:themeColor="text1"/>
          <w:sz w:val="28"/>
          <w:szCs w:val="28"/>
        </w:rPr>
        <w:t xml:space="preserve"> </w:t>
      </w:r>
      <w:r w:rsidR="00905205" w:rsidRPr="00AB75FD">
        <w:rPr>
          <w:color w:val="000000" w:themeColor="text1"/>
          <w:sz w:val="28"/>
          <w:szCs w:val="28"/>
        </w:rPr>
        <w:t xml:space="preserve">майно – Цілісний майновий комплекс, площею </w:t>
      </w:r>
      <w:r w:rsidR="002D2BB0">
        <w:rPr>
          <w:color w:val="000000" w:themeColor="text1"/>
          <w:sz w:val="28"/>
          <w:szCs w:val="28"/>
        </w:rPr>
        <w:t>364.</w:t>
      </w:r>
      <w:r w:rsidR="002D2BB0" w:rsidRPr="002D2BB0">
        <w:rPr>
          <w:color w:val="000000" w:themeColor="text1"/>
          <w:sz w:val="28"/>
          <w:szCs w:val="28"/>
          <w:lang w:val="ru-RU"/>
        </w:rPr>
        <w:t>1</w:t>
      </w:r>
      <w:r w:rsidR="00C8307B">
        <w:rPr>
          <w:color w:val="000000" w:themeColor="text1"/>
          <w:sz w:val="28"/>
          <w:szCs w:val="28"/>
        </w:rPr>
        <w:t>м</w:t>
      </w:r>
      <w:r w:rsidR="00C8307B" w:rsidRPr="00C8307B">
        <w:rPr>
          <w:color w:val="000000" w:themeColor="text1"/>
          <w:sz w:val="28"/>
          <w:szCs w:val="28"/>
          <w:vertAlign w:val="superscript"/>
        </w:rPr>
        <w:t>2</w:t>
      </w:r>
      <w:r w:rsidR="00905205" w:rsidRPr="00AB75FD">
        <w:rPr>
          <w:color w:val="000000" w:themeColor="text1"/>
          <w:sz w:val="28"/>
          <w:szCs w:val="28"/>
        </w:rPr>
        <w:t xml:space="preserve">, </w:t>
      </w:r>
      <w:r w:rsidR="00C8307B">
        <w:rPr>
          <w:color w:val="000000" w:themeColor="text1"/>
          <w:sz w:val="28"/>
          <w:szCs w:val="28"/>
        </w:rPr>
        <w:t>розміщене</w:t>
      </w:r>
      <w:r w:rsidR="00905205" w:rsidRPr="00AB75FD">
        <w:rPr>
          <w:color w:val="000000" w:themeColor="text1"/>
          <w:sz w:val="28"/>
          <w:szCs w:val="28"/>
        </w:rPr>
        <w:t xml:space="preserve"> за адресою: </w:t>
      </w:r>
      <w:r w:rsidR="00C8307B" w:rsidRPr="00AB75FD">
        <w:rPr>
          <w:color w:val="000000" w:themeColor="text1"/>
          <w:sz w:val="28"/>
          <w:szCs w:val="28"/>
        </w:rPr>
        <w:t xml:space="preserve">вул. </w:t>
      </w:r>
      <w:r w:rsidR="00C8307B">
        <w:rPr>
          <w:color w:val="000000" w:themeColor="text1"/>
          <w:sz w:val="28"/>
          <w:szCs w:val="28"/>
        </w:rPr>
        <w:t>Соборна, 40</w:t>
      </w:r>
      <w:r w:rsidR="00C8307B">
        <w:rPr>
          <w:color w:val="000000" w:themeColor="text1"/>
          <w:sz w:val="28"/>
          <w:szCs w:val="28"/>
        </w:rPr>
        <w:t xml:space="preserve">, смт </w:t>
      </w:r>
      <w:r w:rsidR="00B00429" w:rsidRPr="00AB75FD">
        <w:rPr>
          <w:color w:val="000000" w:themeColor="text1"/>
          <w:sz w:val="28"/>
          <w:szCs w:val="28"/>
        </w:rPr>
        <w:t>Брацлав</w:t>
      </w:r>
      <w:r w:rsidR="00905205" w:rsidRPr="00AB75FD">
        <w:rPr>
          <w:color w:val="000000" w:themeColor="text1"/>
          <w:sz w:val="28"/>
          <w:szCs w:val="28"/>
        </w:rPr>
        <w:t xml:space="preserve"> </w:t>
      </w:r>
      <w:r w:rsidR="00B00429" w:rsidRPr="00AB75FD">
        <w:rPr>
          <w:color w:val="000000" w:themeColor="text1"/>
          <w:sz w:val="28"/>
          <w:szCs w:val="28"/>
        </w:rPr>
        <w:t>Тульчинс</w:t>
      </w:r>
      <w:r w:rsidR="00905205" w:rsidRPr="00AB75FD">
        <w:rPr>
          <w:color w:val="000000" w:themeColor="text1"/>
          <w:sz w:val="28"/>
          <w:szCs w:val="28"/>
        </w:rPr>
        <w:t>ь</w:t>
      </w:r>
      <w:r w:rsidR="00C8307B">
        <w:rPr>
          <w:color w:val="000000" w:themeColor="text1"/>
          <w:sz w:val="28"/>
          <w:szCs w:val="28"/>
        </w:rPr>
        <w:t xml:space="preserve">кого району Вінницької області, </w:t>
      </w:r>
      <w:r w:rsidR="00905205" w:rsidRPr="00AB75FD">
        <w:rPr>
          <w:color w:val="000000" w:themeColor="text1"/>
          <w:sz w:val="28"/>
          <w:szCs w:val="28"/>
        </w:rPr>
        <w:t>що знаходиться на балансі Головного управління ДСНС України у Вінницькій області,</w:t>
      </w:r>
      <w:r w:rsidR="00C8307B" w:rsidRPr="00C8307B">
        <w:rPr>
          <w:color w:val="000000" w:themeColor="text1"/>
          <w:sz w:val="28"/>
          <w:szCs w:val="28"/>
        </w:rPr>
        <w:t xml:space="preserve"> </w:t>
      </w:r>
      <w:r w:rsidR="00C8307B" w:rsidRPr="00C8307B">
        <w:rPr>
          <w:sz w:val="28"/>
          <w:szCs w:val="28"/>
        </w:rPr>
        <w:t xml:space="preserve">до </w:t>
      </w:r>
      <w:r w:rsidR="00C8307B" w:rsidRPr="00C8307B">
        <w:rPr>
          <w:sz w:val="28"/>
          <w:szCs w:val="28"/>
        </w:rPr>
        <w:t xml:space="preserve">комунальної власності </w:t>
      </w:r>
      <w:r w:rsidR="00C8307B" w:rsidRPr="00C8307B">
        <w:rPr>
          <w:sz w:val="28"/>
          <w:szCs w:val="28"/>
        </w:rPr>
        <w:t>Брацлавської селищної територіальної гро</w:t>
      </w:r>
      <w:r w:rsidR="00C8307B" w:rsidRPr="00C8307B">
        <w:rPr>
          <w:sz w:val="28"/>
          <w:szCs w:val="28"/>
        </w:rPr>
        <w:t xml:space="preserve">мади, </w:t>
      </w:r>
      <w:r w:rsidR="00C8307B" w:rsidRPr="00C8307B">
        <w:rPr>
          <w:color w:val="000000" w:themeColor="text1"/>
          <w:sz w:val="28"/>
          <w:szCs w:val="28"/>
        </w:rPr>
        <w:t>згідно додатку.</w:t>
      </w:r>
      <w:r w:rsidR="00905205" w:rsidRPr="00AB75FD">
        <w:rPr>
          <w:color w:val="000000" w:themeColor="text1"/>
          <w:sz w:val="28"/>
          <w:szCs w:val="28"/>
        </w:rPr>
        <w:t xml:space="preserve"> </w:t>
      </w:r>
    </w:p>
    <w:p w:rsidR="00C374C4" w:rsidRPr="00C374C4" w:rsidRDefault="00C374C4" w:rsidP="00C8307B">
      <w:pPr>
        <w:pStyle w:val="a3"/>
        <w:ind w:left="0" w:firstLine="284"/>
        <w:rPr>
          <w:sz w:val="28"/>
          <w:szCs w:val="28"/>
        </w:rPr>
      </w:pPr>
    </w:p>
    <w:p w:rsidR="00092072" w:rsidRPr="00C374C4" w:rsidRDefault="00263AE2" w:rsidP="00C8307B">
      <w:pPr>
        <w:pStyle w:val="a3"/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Визначити, що після прийняття у комунальну власність </w:t>
      </w:r>
      <w:r w:rsidR="00AB75FD">
        <w:rPr>
          <w:sz w:val="28"/>
          <w:szCs w:val="28"/>
        </w:rPr>
        <w:t>Брацла</w:t>
      </w:r>
      <w:r w:rsidRPr="00263AE2">
        <w:rPr>
          <w:sz w:val="28"/>
          <w:szCs w:val="28"/>
        </w:rPr>
        <w:t>вської селищної ради</w:t>
      </w:r>
      <w:r>
        <w:rPr>
          <w:sz w:val="28"/>
          <w:szCs w:val="28"/>
        </w:rPr>
        <w:t xml:space="preserve"> майно, зазначене в </w:t>
      </w:r>
      <w:r w:rsidR="00C8307B">
        <w:rPr>
          <w:sz w:val="28"/>
          <w:szCs w:val="28"/>
        </w:rPr>
        <w:t xml:space="preserve">додатку до </w:t>
      </w:r>
      <w:r>
        <w:rPr>
          <w:sz w:val="28"/>
          <w:szCs w:val="28"/>
        </w:rPr>
        <w:t>цього рішення, буде використовув</w:t>
      </w:r>
      <w:r w:rsidR="003D5C1C">
        <w:rPr>
          <w:sz w:val="28"/>
          <w:szCs w:val="28"/>
        </w:rPr>
        <w:t>атись Брацлавською територіальною місцевою пожежною командою</w:t>
      </w:r>
      <w:r w:rsidRPr="00AB75F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 цільовим призначенням.</w:t>
      </w:r>
    </w:p>
    <w:p w:rsidR="00C374C4" w:rsidRPr="004B4327" w:rsidRDefault="00C374C4" w:rsidP="00C8307B">
      <w:pPr>
        <w:ind w:firstLine="284"/>
        <w:rPr>
          <w:sz w:val="28"/>
          <w:szCs w:val="28"/>
        </w:rPr>
      </w:pPr>
    </w:p>
    <w:p w:rsidR="00C8307B" w:rsidRPr="00C8307B" w:rsidRDefault="00092072" w:rsidP="00C8307B">
      <w:pPr>
        <w:pStyle w:val="a3"/>
        <w:numPr>
          <w:ilvl w:val="0"/>
          <w:numId w:val="1"/>
        </w:numPr>
        <w:ind w:left="0" w:firstLine="284"/>
        <w:rPr>
          <w:sz w:val="28"/>
          <w:szCs w:val="28"/>
        </w:rPr>
      </w:pPr>
      <w:r w:rsidRPr="00C8307B">
        <w:rPr>
          <w:sz w:val="28"/>
          <w:szCs w:val="28"/>
        </w:rPr>
        <w:t xml:space="preserve">Контроль за виконанням даного рішення покласти на </w:t>
      </w:r>
      <w:r w:rsidR="00C8307B" w:rsidRPr="00C8307B">
        <w:rPr>
          <w:sz w:val="28"/>
          <w:szCs w:val="28"/>
        </w:rPr>
        <w:t>постійну комісію 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="00C8307B" w:rsidRPr="00C8307B">
        <w:rPr>
          <w:sz w:val="28"/>
          <w:szCs w:val="28"/>
        </w:rPr>
        <w:t>Басовська</w:t>
      </w:r>
      <w:proofErr w:type="spellEnd"/>
      <w:r w:rsidR="00C8307B" w:rsidRPr="00C8307B">
        <w:rPr>
          <w:sz w:val="28"/>
          <w:szCs w:val="28"/>
        </w:rPr>
        <w:t xml:space="preserve"> О. В.).</w:t>
      </w:r>
    </w:p>
    <w:p w:rsidR="00795CDB" w:rsidRDefault="00795CDB" w:rsidP="00C8307B">
      <w:pPr>
        <w:pStyle w:val="a3"/>
        <w:rPr>
          <w:sz w:val="28"/>
          <w:szCs w:val="28"/>
        </w:rPr>
      </w:pPr>
    </w:p>
    <w:p w:rsidR="00C8307B" w:rsidRPr="00C8307B" w:rsidRDefault="00C8307B" w:rsidP="00C8307B">
      <w:pPr>
        <w:pStyle w:val="a3"/>
        <w:rPr>
          <w:sz w:val="28"/>
          <w:szCs w:val="28"/>
        </w:rPr>
      </w:pPr>
    </w:p>
    <w:p w:rsidR="00C8307B" w:rsidRDefault="0043671C" w:rsidP="00056101">
      <w:pPr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Pr="0043671C">
        <w:rPr>
          <w:sz w:val="28"/>
          <w:szCs w:val="28"/>
          <w:lang w:val="ru-RU"/>
        </w:rPr>
        <w:t>С</w:t>
      </w:r>
      <w:proofErr w:type="spellStart"/>
      <w:r w:rsidR="00795CDB" w:rsidRPr="0043671C">
        <w:rPr>
          <w:sz w:val="28"/>
          <w:szCs w:val="28"/>
        </w:rPr>
        <w:t>елищний</w:t>
      </w:r>
      <w:proofErr w:type="spellEnd"/>
      <w:r w:rsidR="00795CDB" w:rsidRPr="0043671C">
        <w:rPr>
          <w:sz w:val="28"/>
          <w:szCs w:val="28"/>
        </w:rPr>
        <w:t xml:space="preserve"> голова</w:t>
      </w:r>
      <w:r w:rsidR="00795CDB" w:rsidRPr="0043671C">
        <w:rPr>
          <w:sz w:val="28"/>
          <w:szCs w:val="28"/>
        </w:rPr>
        <w:tab/>
      </w:r>
      <w:r w:rsidR="00795CDB" w:rsidRPr="0043671C">
        <w:rPr>
          <w:sz w:val="28"/>
          <w:szCs w:val="28"/>
        </w:rPr>
        <w:tab/>
      </w:r>
      <w:r w:rsidR="00795CDB" w:rsidRPr="0043671C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</w:t>
      </w:r>
      <w:r w:rsidR="00795CDB" w:rsidRPr="0043671C">
        <w:rPr>
          <w:sz w:val="28"/>
          <w:szCs w:val="28"/>
        </w:rPr>
        <w:tab/>
      </w:r>
      <w:r w:rsidR="003D5C1C" w:rsidRPr="0043671C">
        <w:rPr>
          <w:sz w:val="28"/>
          <w:szCs w:val="28"/>
        </w:rPr>
        <w:t>Микола КОБРИНЧУК</w:t>
      </w:r>
      <w:r w:rsidR="00C8307B" w:rsidRPr="00C8307B">
        <w:rPr>
          <w:color w:val="000000" w:themeColor="text1"/>
          <w:sz w:val="28"/>
          <w:szCs w:val="28"/>
        </w:rPr>
        <w:t xml:space="preserve"> </w:t>
      </w:r>
    </w:p>
    <w:p w:rsidR="00C8307B" w:rsidRDefault="00C8307B" w:rsidP="00056101">
      <w:pPr>
        <w:rPr>
          <w:color w:val="000000" w:themeColor="text1"/>
          <w:sz w:val="28"/>
          <w:szCs w:val="28"/>
        </w:rPr>
      </w:pPr>
    </w:p>
    <w:p w:rsidR="00C8307B" w:rsidRDefault="00C8307B" w:rsidP="00056101">
      <w:pPr>
        <w:rPr>
          <w:color w:val="000000" w:themeColor="text1"/>
          <w:sz w:val="28"/>
          <w:szCs w:val="28"/>
        </w:rPr>
      </w:pPr>
    </w:p>
    <w:p w:rsidR="00C8307B" w:rsidRDefault="00C8307B" w:rsidP="00C8307B">
      <w:pPr>
        <w:shd w:val="clear" w:color="auto" w:fill="FFFFFF"/>
        <w:ind w:left="3540"/>
        <w:jc w:val="right"/>
        <w:rPr>
          <w:rFonts w:eastAsia="Times New Roman"/>
          <w:b/>
          <w:i/>
          <w:iCs/>
          <w:szCs w:val="20"/>
          <w:lang w:eastAsia="uk-UA"/>
        </w:rPr>
      </w:pPr>
      <w:r>
        <w:rPr>
          <w:rFonts w:eastAsia="Times New Roman"/>
          <w:b/>
          <w:i/>
          <w:iCs/>
          <w:szCs w:val="20"/>
          <w:lang w:eastAsia="uk-UA"/>
        </w:rPr>
        <w:lastRenderedPageBreak/>
        <w:t>Додаток</w:t>
      </w:r>
    </w:p>
    <w:p w:rsidR="00C8307B" w:rsidRPr="00854168" w:rsidRDefault="00C8307B" w:rsidP="00C8307B">
      <w:pPr>
        <w:shd w:val="clear" w:color="auto" w:fill="FFFFFF"/>
        <w:ind w:left="3540"/>
        <w:jc w:val="right"/>
        <w:rPr>
          <w:rFonts w:eastAsia="Times New Roman"/>
          <w:b/>
          <w:i/>
          <w:iCs/>
          <w:szCs w:val="20"/>
          <w:lang w:eastAsia="uk-UA"/>
        </w:rPr>
      </w:pPr>
      <w:r w:rsidRPr="00854168">
        <w:rPr>
          <w:rFonts w:eastAsia="Times New Roman"/>
          <w:b/>
          <w:i/>
          <w:iCs/>
          <w:szCs w:val="20"/>
          <w:lang w:eastAsia="uk-UA"/>
        </w:rPr>
        <w:t xml:space="preserve">до рішення </w:t>
      </w:r>
      <w:r>
        <w:rPr>
          <w:rFonts w:eastAsia="Times New Roman"/>
          <w:b/>
          <w:i/>
          <w:iCs/>
          <w:szCs w:val="20"/>
          <w:lang w:eastAsia="uk-UA"/>
        </w:rPr>
        <w:t>33</w:t>
      </w:r>
      <w:r>
        <w:rPr>
          <w:rFonts w:eastAsia="Times New Roman"/>
          <w:b/>
          <w:i/>
          <w:iCs/>
          <w:szCs w:val="20"/>
          <w:lang w:eastAsia="uk-UA"/>
        </w:rPr>
        <w:t xml:space="preserve"> </w:t>
      </w:r>
      <w:r w:rsidRPr="00854168">
        <w:rPr>
          <w:rFonts w:eastAsia="Times New Roman"/>
          <w:b/>
          <w:i/>
          <w:iCs/>
          <w:szCs w:val="20"/>
          <w:lang w:eastAsia="uk-UA"/>
        </w:rPr>
        <w:t>сесії</w:t>
      </w:r>
    </w:p>
    <w:p w:rsidR="00C8307B" w:rsidRPr="00854168" w:rsidRDefault="00C8307B" w:rsidP="00C8307B">
      <w:pPr>
        <w:shd w:val="clear" w:color="auto" w:fill="FFFFFF"/>
        <w:ind w:left="3540"/>
        <w:jc w:val="right"/>
        <w:rPr>
          <w:rFonts w:eastAsia="Times New Roman"/>
          <w:b/>
          <w:i/>
          <w:iCs/>
          <w:szCs w:val="20"/>
          <w:lang w:eastAsia="uk-UA"/>
        </w:rPr>
      </w:pPr>
      <w:r>
        <w:rPr>
          <w:rFonts w:eastAsia="Times New Roman"/>
          <w:b/>
          <w:i/>
          <w:iCs/>
          <w:szCs w:val="20"/>
          <w:lang w:eastAsia="uk-UA"/>
        </w:rPr>
        <w:t xml:space="preserve"> Брацлавської селищної ради 8 </w:t>
      </w:r>
      <w:r w:rsidRPr="00854168">
        <w:rPr>
          <w:rFonts w:eastAsia="Times New Roman"/>
          <w:b/>
          <w:i/>
          <w:iCs/>
          <w:szCs w:val="20"/>
          <w:lang w:eastAsia="uk-UA"/>
        </w:rPr>
        <w:t xml:space="preserve">скликання </w:t>
      </w:r>
    </w:p>
    <w:p w:rsidR="00C8307B" w:rsidRPr="00854168" w:rsidRDefault="00C8307B" w:rsidP="00C8307B">
      <w:pPr>
        <w:shd w:val="clear" w:color="auto" w:fill="FFFFFF"/>
        <w:ind w:left="3540"/>
        <w:jc w:val="right"/>
        <w:rPr>
          <w:rFonts w:eastAsia="Times New Roman"/>
          <w:b/>
          <w:i/>
          <w:iCs/>
          <w:szCs w:val="20"/>
          <w:lang w:eastAsia="uk-UA"/>
        </w:rPr>
      </w:pPr>
      <w:r>
        <w:rPr>
          <w:rFonts w:eastAsia="Times New Roman"/>
          <w:b/>
          <w:i/>
          <w:iCs/>
          <w:szCs w:val="20"/>
          <w:lang w:eastAsia="uk-UA"/>
        </w:rPr>
        <w:t>від «22» грудня 2022року № 222</w:t>
      </w:r>
    </w:p>
    <w:p w:rsidR="00C8307B" w:rsidRDefault="00C8307B" w:rsidP="00056101">
      <w:pPr>
        <w:rPr>
          <w:color w:val="000000" w:themeColor="text1"/>
          <w:sz w:val="28"/>
          <w:szCs w:val="28"/>
        </w:rPr>
      </w:pPr>
    </w:p>
    <w:p w:rsidR="002D2BB0" w:rsidRDefault="002D2BB0" w:rsidP="00056101">
      <w:pPr>
        <w:rPr>
          <w:color w:val="000000" w:themeColor="text1"/>
          <w:sz w:val="28"/>
          <w:szCs w:val="28"/>
        </w:rPr>
      </w:pPr>
    </w:p>
    <w:p w:rsidR="002D2BB0" w:rsidRDefault="002D2BB0" w:rsidP="00056101">
      <w:pPr>
        <w:rPr>
          <w:color w:val="000000" w:themeColor="text1"/>
          <w:sz w:val="28"/>
          <w:szCs w:val="28"/>
        </w:rPr>
      </w:pPr>
    </w:p>
    <w:p w:rsidR="002D2BB0" w:rsidRDefault="00C8307B" w:rsidP="00B50B11">
      <w:pPr>
        <w:jc w:val="center"/>
        <w:rPr>
          <w:b/>
          <w:color w:val="000000" w:themeColor="text1"/>
          <w:sz w:val="28"/>
          <w:szCs w:val="28"/>
        </w:rPr>
      </w:pPr>
      <w:r w:rsidRPr="00B50B11">
        <w:rPr>
          <w:b/>
          <w:color w:val="000000" w:themeColor="text1"/>
          <w:sz w:val="28"/>
          <w:szCs w:val="28"/>
        </w:rPr>
        <w:t xml:space="preserve">Перелік майна </w:t>
      </w:r>
    </w:p>
    <w:p w:rsidR="00C8307B" w:rsidRPr="00B50B11" w:rsidRDefault="00C8307B" w:rsidP="00B50B11">
      <w:pPr>
        <w:jc w:val="center"/>
        <w:rPr>
          <w:b/>
          <w:color w:val="000000" w:themeColor="text1"/>
          <w:sz w:val="28"/>
          <w:szCs w:val="28"/>
        </w:rPr>
      </w:pPr>
      <w:r w:rsidRPr="00B50B11">
        <w:rPr>
          <w:b/>
          <w:color w:val="000000" w:themeColor="text1"/>
          <w:sz w:val="28"/>
          <w:szCs w:val="28"/>
        </w:rPr>
        <w:t xml:space="preserve">Цілісного майнового комплексу, </w:t>
      </w:r>
      <w:bookmarkStart w:id="0" w:name="_GoBack"/>
      <w:bookmarkEnd w:id="0"/>
      <w:r w:rsidRPr="00B50B11">
        <w:rPr>
          <w:b/>
          <w:color w:val="000000" w:themeColor="text1"/>
          <w:sz w:val="28"/>
          <w:szCs w:val="28"/>
        </w:rPr>
        <w:t>що знаходиться за адресою:</w:t>
      </w:r>
    </w:p>
    <w:p w:rsidR="00C8307B" w:rsidRDefault="00B50B11" w:rsidP="00B50B11">
      <w:pPr>
        <w:jc w:val="center"/>
        <w:rPr>
          <w:b/>
          <w:color w:val="000000" w:themeColor="text1"/>
          <w:sz w:val="28"/>
          <w:szCs w:val="28"/>
        </w:rPr>
      </w:pPr>
      <w:r w:rsidRPr="00B50B11">
        <w:rPr>
          <w:b/>
          <w:color w:val="000000" w:themeColor="text1"/>
          <w:sz w:val="28"/>
          <w:szCs w:val="28"/>
        </w:rPr>
        <w:t>вул. Соборна, 40, смт Брацлав Тульчинського району Вінницької області</w:t>
      </w:r>
    </w:p>
    <w:p w:rsidR="00B50B11" w:rsidRDefault="00B50B11" w:rsidP="00B50B11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923"/>
        <w:gridCol w:w="1321"/>
        <w:gridCol w:w="1884"/>
      </w:tblGrid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11" w:rsidRPr="00A0685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11" w:rsidRPr="00A06851" w:rsidRDefault="00A0685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Н</w:t>
            </w:r>
            <w:r w:rsidR="00B50B11" w:rsidRPr="00A068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айменування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A06851" w:rsidRDefault="00B50B11" w:rsidP="00A06851">
            <w:pPr>
              <w:pStyle w:val="2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B50B11" w:rsidRPr="00A06851" w:rsidRDefault="00B50B11" w:rsidP="00A06851">
            <w:pPr>
              <w:pStyle w:val="20"/>
              <w:shd w:val="clear" w:color="auto" w:fill="auto"/>
              <w:spacing w:before="60"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1" w:rsidRPr="00A06851" w:rsidRDefault="00A0685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B50B11" w:rsidRPr="00A06851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ількість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Земельна ділянка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2D2BB0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2D2BB0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0,</w:t>
            </w:r>
            <w:r w:rsidR="00B50B11"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Будинок пожежної частини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Котельня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Металоконструкція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ПРУ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Склад ПММ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Стойка СМ 220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Хлів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Автомобіль пожежний АЦ-40 (375) Ц1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Автомобіль пожежний АЦ-40(130) 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Радіостанція "Льон 1Р21 В-3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Радіостанція "Льон 1Р21 В-3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Радіостанція "Льон 1Р21 В-3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 xml:space="preserve">Рукав пожежний </w:t>
            </w: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всмоктуючий</w:t>
            </w:r>
            <w:proofErr w:type="spellEnd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 xml:space="preserve"> д.125мм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Рукав пожежний д. 51мм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Станок УСМ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A0685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  <w:r w:rsidR="00B50B11"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Котел опалювальний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Головки рукавні ГР-50(після списання)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Головки рукавні ГР-70 (після списання)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0B11" w:rsidTr="00A068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A0685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Головки рукавні ГР-80 (після списання)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B11" w:rsidRPr="00B50B11" w:rsidRDefault="00B50B11" w:rsidP="00B50B1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1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06851" w:rsidRDefault="00A06851" w:rsidP="00056101">
      <w:pPr>
        <w:rPr>
          <w:color w:val="000000" w:themeColor="text1"/>
          <w:sz w:val="28"/>
          <w:szCs w:val="28"/>
        </w:rPr>
      </w:pPr>
    </w:p>
    <w:p w:rsidR="00A06851" w:rsidRPr="00A06851" w:rsidRDefault="00A06851" w:rsidP="00A06851">
      <w:pPr>
        <w:rPr>
          <w:sz w:val="28"/>
          <w:szCs w:val="28"/>
        </w:rPr>
      </w:pPr>
    </w:p>
    <w:p w:rsidR="00A06851" w:rsidRPr="00A06851" w:rsidRDefault="00A06851" w:rsidP="00A06851">
      <w:pPr>
        <w:rPr>
          <w:sz w:val="28"/>
          <w:szCs w:val="28"/>
        </w:rPr>
      </w:pPr>
    </w:p>
    <w:p w:rsidR="00A06851" w:rsidRDefault="002D2BB0" w:rsidP="00A0685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851">
        <w:rPr>
          <w:sz w:val="28"/>
          <w:szCs w:val="28"/>
        </w:rPr>
        <w:t>Секретар селищної ради                                     Тетяна НЕПИЙВОДА</w:t>
      </w:r>
    </w:p>
    <w:sectPr w:rsidR="00A06851" w:rsidSect="0043671C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5A5"/>
    <w:multiLevelType w:val="hybridMultilevel"/>
    <w:tmpl w:val="0250050C"/>
    <w:lvl w:ilvl="0" w:tplc="DFCAD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51"/>
    <w:rsid w:val="00020969"/>
    <w:rsid w:val="00056101"/>
    <w:rsid w:val="000756BC"/>
    <w:rsid w:val="000864CC"/>
    <w:rsid w:val="00092072"/>
    <w:rsid w:val="00110863"/>
    <w:rsid w:val="001136F1"/>
    <w:rsid w:val="0013120D"/>
    <w:rsid w:val="00150ACE"/>
    <w:rsid w:val="001F03F3"/>
    <w:rsid w:val="00263AE2"/>
    <w:rsid w:val="002D2BB0"/>
    <w:rsid w:val="00306BA6"/>
    <w:rsid w:val="00350916"/>
    <w:rsid w:val="003D5C1C"/>
    <w:rsid w:val="0043671C"/>
    <w:rsid w:val="004B4327"/>
    <w:rsid w:val="005344BD"/>
    <w:rsid w:val="005A1097"/>
    <w:rsid w:val="006837A0"/>
    <w:rsid w:val="00795CDB"/>
    <w:rsid w:val="007B7E5E"/>
    <w:rsid w:val="008A5DA8"/>
    <w:rsid w:val="00905205"/>
    <w:rsid w:val="00A06851"/>
    <w:rsid w:val="00AB75FD"/>
    <w:rsid w:val="00B00429"/>
    <w:rsid w:val="00B50B11"/>
    <w:rsid w:val="00C374C4"/>
    <w:rsid w:val="00C8307B"/>
    <w:rsid w:val="00CE5F99"/>
    <w:rsid w:val="00D2509C"/>
    <w:rsid w:val="00D318FC"/>
    <w:rsid w:val="00DA3EA6"/>
    <w:rsid w:val="00DD761B"/>
    <w:rsid w:val="00E07D45"/>
    <w:rsid w:val="00E21A8F"/>
    <w:rsid w:val="00E3517E"/>
    <w:rsid w:val="00E77B12"/>
    <w:rsid w:val="00E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045E36-243E-41F8-A61E-0A9D7B9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07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50B1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B50B1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basedOn w:val="2"/>
    <w:rsid w:val="00B50B1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50B11"/>
    <w:pPr>
      <w:widowControl w:val="0"/>
      <w:shd w:val="clear" w:color="auto" w:fill="FFFFFF"/>
      <w:spacing w:after="180" w:line="221" w:lineRule="exact"/>
      <w:jc w:val="left"/>
    </w:pPr>
    <w:rPr>
      <w:rFonts w:ascii="Arial" w:eastAsia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068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2022-12-23T13:26:00Z</cp:lastPrinted>
  <dcterms:created xsi:type="dcterms:W3CDTF">2022-10-13T09:02:00Z</dcterms:created>
  <dcterms:modified xsi:type="dcterms:W3CDTF">2022-12-23T13:50:00Z</dcterms:modified>
</cp:coreProperties>
</file>