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E5" w:rsidRPr="00AD68E5" w:rsidRDefault="00AD68E5" w:rsidP="00AD68E5">
      <w:pPr>
        <w:framePr w:h="0" w:hSpace="141" w:wrap="around" w:vAnchor="text" w:hAnchor="page" w:x="6160" w:y="-44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68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7" o:title=""/>
          </v:shape>
          <o:OLEObject Type="Embed" ProgID="Word.Picture.8" ShapeID="_x0000_i1025" DrawAspect="Content" ObjectID="_1742209070" r:id="rId8"/>
        </w:object>
      </w:r>
    </w:p>
    <w:p w:rsidR="00AD68E5" w:rsidRPr="00132A41" w:rsidRDefault="007037F0" w:rsidP="00AD68E5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                                          </w:t>
      </w:r>
      <w:r w:rsidR="00AD68E5" w:rsidRPr="00132A4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AD68E5" w:rsidRPr="00132A41" w:rsidRDefault="00AD68E5" w:rsidP="00AD68E5">
      <w:pPr>
        <w:spacing w:after="200" w:line="276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 w:rsidRPr="00132A41">
        <w:rPr>
          <w:rFonts w:ascii="Calibri" w:eastAsia="Calibri" w:hAnsi="Calibri" w:cs="Times New Roman"/>
        </w:rPr>
        <w:t xml:space="preserve">                    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AD68E5" w:rsidRPr="00132A41" w:rsidRDefault="00AD68E5" w:rsidP="00AD68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СЕЛИЩНА</w:t>
      </w:r>
      <w:proofErr w:type="gramEnd"/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РАДА</w:t>
      </w:r>
    </w:p>
    <w:p w:rsidR="00AD68E5" w:rsidRDefault="003340DE" w:rsidP="00AD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ТРИДЦЯТЬ ШОСТА</w:t>
      </w:r>
      <w:r w:rsidR="00AD68E5"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</w:t>
      </w:r>
    </w:p>
    <w:p w:rsidR="00AD68E5" w:rsidRPr="00132A41" w:rsidRDefault="00AD68E5" w:rsidP="00AD6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</w:t>
      </w:r>
      <w:proofErr w:type="gramEnd"/>
    </w:p>
    <w:p w:rsidR="00AD68E5" w:rsidRPr="00132A41" w:rsidRDefault="00AD68E5" w:rsidP="00AD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AD68E5" w:rsidRPr="00132A41" w:rsidRDefault="00AD68E5" w:rsidP="00AD6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8E5" w:rsidRPr="00AD68E5" w:rsidRDefault="003340DE" w:rsidP="00AD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«04</w:t>
      </w:r>
      <w:r w:rsidR="00AD68E5" w:rsidRPr="00AD6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квітня 2023 року                 смт Брацлав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</w:p>
    <w:p w:rsidR="007037F0" w:rsidRPr="00AD68E5" w:rsidRDefault="007037F0" w:rsidP="00AD68E5">
      <w:pPr>
        <w:shd w:val="clear" w:color="auto" w:fill="FFFFFF"/>
        <w:spacing w:after="0" w:line="240" w:lineRule="auto"/>
        <w:outlineLvl w:val="8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D68E5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</w:p>
    <w:p w:rsidR="007037F0" w:rsidRPr="00AD68E5" w:rsidRDefault="007037F0" w:rsidP="00703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D68E5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:rsidR="00AD68E5" w:rsidRPr="00AD68E5" w:rsidRDefault="007037F0" w:rsidP="007037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</w:t>
      </w:r>
      <w:r w:rsidR="00AD68E5" w:rsidRPr="00AD6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виділення коштів для </w:t>
      </w:r>
    </w:p>
    <w:p w:rsidR="007037F0" w:rsidRPr="00AD68E5" w:rsidRDefault="007037F0" w:rsidP="00703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D6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 </w:t>
      </w:r>
      <w:r w:rsidR="00AD68E5" w:rsidRPr="00AD68E5">
        <w:rPr>
          <w:rFonts w:ascii="Times New Roman" w:hAnsi="Times New Roman" w:cs="Times New Roman"/>
          <w:b/>
          <w:sz w:val="28"/>
          <w:szCs w:val="28"/>
          <w:lang w:val="uk-UA"/>
        </w:rPr>
        <w:t>одноразової</w:t>
      </w:r>
      <w:r w:rsidRPr="00AD6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допомоги</w:t>
      </w:r>
      <w:bookmarkStart w:id="0" w:name="_GoBack"/>
      <w:bookmarkEnd w:id="0"/>
    </w:p>
    <w:p w:rsidR="007037F0" w:rsidRPr="00AD68E5" w:rsidRDefault="00AD68E5" w:rsidP="00703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D68E5">
        <w:rPr>
          <w:rFonts w:ascii="Times New Roman" w:hAnsi="Times New Roman" w:cs="Times New Roman"/>
          <w:b/>
          <w:sz w:val="28"/>
          <w:szCs w:val="28"/>
          <w:lang w:val="uk-UA"/>
        </w:rPr>
        <w:t>дітям-сиротам і</w:t>
      </w:r>
      <w:r w:rsidR="007037F0" w:rsidRPr="00AD6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дітям, позбавленим </w:t>
      </w:r>
    </w:p>
    <w:p w:rsidR="00AD68E5" w:rsidRPr="00AD68E5" w:rsidRDefault="007037F0" w:rsidP="007037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8E5">
        <w:rPr>
          <w:rFonts w:ascii="Times New Roman" w:hAnsi="Times New Roman" w:cs="Times New Roman"/>
          <w:b/>
          <w:sz w:val="28"/>
          <w:szCs w:val="28"/>
          <w:lang w:val="uk-UA"/>
        </w:rPr>
        <w:t>батьківського  піклування</w:t>
      </w:r>
      <w:r w:rsidR="00AD68E5" w:rsidRPr="00AD6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після </w:t>
      </w:r>
    </w:p>
    <w:p w:rsidR="007037F0" w:rsidRPr="00AD68E5" w:rsidRDefault="00AD68E5" w:rsidP="00703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D68E5">
        <w:rPr>
          <w:rFonts w:ascii="Times New Roman" w:hAnsi="Times New Roman" w:cs="Times New Roman"/>
          <w:b/>
          <w:sz w:val="28"/>
          <w:szCs w:val="28"/>
          <w:lang w:val="uk-UA"/>
        </w:rPr>
        <w:t>досягнення 18-річного віку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37F0" w:rsidRDefault="003340DE" w:rsidP="007037F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>до ст.25 Закону України «Про охорону дитинства», на виконання постанови Кабінету Міністр</w:t>
      </w:r>
      <w:r w:rsidR="00AD68E5">
        <w:rPr>
          <w:rFonts w:ascii="Times New Roman" w:hAnsi="Times New Roman" w:cs="Times New Roman"/>
          <w:sz w:val="28"/>
          <w:szCs w:val="28"/>
          <w:lang w:val="uk-UA"/>
        </w:rPr>
        <w:t>ів України від 25.08.2005р.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8E5">
        <w:rPr>
          <w:rFonts w:ascii="Times New Roman" w:hAnsi="Times New Roman" w:cs="Times New Roman"/>
          <w:sz w:val="28"/>
          <w:szCs w:val="28"/>
          <w:lang w:val="uk-UA"/>
        </w:rPr>
        <w:t>823</w:t>
      </w:r>
      <w:r w:rsidR="00834005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>орядку  надання  одноразової допомоги дітя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м-сиротам і дітям, позбавленим батьківського 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піклування, після досягнення 18-річного віку»,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62E5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>рограми надання одноразової допомоги дітям-сиротам і дітям</w:t>
      </w:r>
      <w:r w:rsidR="00B62E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позбавленим батьків</w:t>
      </w:r>
      <w:r w:rsidR="00B62E58">
        <w:rPr>
          <w:rFonts w:ascii="Times New Roman" w:hAnsi="Times New Roman" w:cs="Times New Roman"/>
          <w:sz w:val="28"/>
          <w:szCs w:val="28"/>
          <w:lang w:val="uk-UA"/>
        </w:rPr>
        <w:t>ського піклування, після досягне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>ння 18</w:t>
      </w:r>
      <w:r>
        <w:rPr>
          <w:rFonts w:ascii="Times New Roman" w:hAnsi="Times New Roman" w:cs="Times New Roman"/>
          <w:sz w:val="28"/>
          <w:szCs w:val="28"/>
          <w:lang w:val="uk-UA"/>
        </w:rPr>
        <w:t>-річного віку</w:t>
      </w:r>
      <w:r w:rsidR="0083400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                                           2021-2024 роки»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 затверд</w:t>
      </w:r>
      <w:r w:rsidR="00B62E58">
        <w:rPr>
          <w:rFonts w:ascii="Times New Roman" w:hAnsi="Times New Roman" w:cs="Times New Roman"/>
          <w:sz w:val="28"/>
          <w:szCs w:val="28"/>
          <w:lang w:val="uk-UA"/>
        </w:rPr>
        <w:t>женої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 рішенням 14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>Брацлавської селищн</w:t>
      </w:r>
      <w:r w:rsidR="00B62E58">
        <w:rPr>
          <w:rFonts w:ascii="Times New Roman" w:hAnsi="Times New Roman" w:cs="Times New Roman"/>
          <w:sz w:val="28"/>
          <w:szCs w:val="28"/>
          <w:lang w:val="uk-UA"/>
        </w:rPr>
        <w:t xml:space="preserve">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12.07.2021 року № 401 та</w:t>
      </w:r>
      <w:r w:rsidR="00B62E5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затвердженими змінами до неї, рішенням виконавчого комітету від 12.08.2022року №99, розглянувши </w:t>
      </w:r>
      <w:r w:rsidR="00B62E58"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начальника </w:t>
      </w:r>
      <w:r w:rsidR="00B62E58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Брацлавської селищної ради </w:t>
      </w:r>
      <w:r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D68E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3.2023</w:t>
      </w:r>
      <w:r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E58" w:rsidRPr="00AD68E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62E58">
        <w:rPr>
          <w:rFonts w:ascii="Times New Roman" w:hAnsi="Times New Roman" w:cs="Times New Roman"/>
          <w:sz w:val="28"/>
          <w:szCs w:val="28"/>
          <w:lang w:val="uk-UA"/>
        </w:rPr>
        <w:t xml:space="preserve"> 56</w:t>
      </w:r>
      <w:r w:rsidR="00B62E58" w:rsidRPr="00AD68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2E58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62E58" w:rsidRPr="00AD68E5" w:rsidRDefault="00B62E58" w:rsidP="00B6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7F0" w:rsidRDefault="00B62E58" w:rsidP="00CB2E56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Виділити відділу освіти Брацлавської селищної ради кошти для виплати  одноразової допомоги</w:t>
      </w:r>
      <w:r w:rsidR="007037F0" w:rsidRPr="00B62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8E5">
        <w:rPr>
          <w:rFonts w:ascii="Times New Roman" w:hAnsi="Times New Roman" w:cs="Times New Roman"/>
          <w:sz w:val="28"/>
          <w:szCs w:val="28"/>
          <w:lang w:val="uk-UA"/>
        </w:rPr>
        <w:t>дітям-сиротам і дітям, позбавленим  батьківського  піклування, після досягнення 18-річного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7F0" w:rsidRPr="00B62E58">
        <w:rPr>
          <w:rFonts w:ascii="Times New Roman" w:hAnsi="Times New Roman" w:cs="Times New Roman"/>
          <w:sz w:val="28"/>
          <w:szCs w:val="28"/>
          <w:lang w:val="uk-UA"/>
        </w:rPr>
        <w:t xml:space="preserve"> у розмірі</w:t>
      </w:r>
      <w:r w:rsidR="00A64E7E">
        <w:rPr>
          <w:rFonts w:ascii="Times New Roman" w:hAnsi="Times New Roman" w:cs="Times New Roman"/>
          <w:sz w:val="28"/>
          <w:szCs w:val="28"/>
          <w:lang w:val="uk-UA"/>
        </w:rPr>
        <w:t xml:space="preserve"> 5 430 (п’ять тисяч чотириста </w:t>
      </w:r>
      <w:r w:rsidR="003340DE">
        <w:rPr>
          <w:rFonts w:ascii="Times New Roman" w:hAnsi="Times New Roman" w:cs="Times New Roman"/>
          <w:sz w:val="28"/>
          <w:szCs w:val="28"/>
          <w:lang w:val="uk-UA"/>
        </w:rPr>
        <w:t>тридцять) гривень, з розрахунку</w:t>
      </w:r>
      <w:r w:rsidR="00A64E7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34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E7E">
        <w:rPr>
          <w:rFonts w:ascii="Times New Roman" w:hAnsi="Times New Roman" w:cs="Times New Roman"/>
          <w:sz w:val="28"/>
          <w:szCs w:val="28"/>
          <w:lang w:val="uk-UA"/>
        </w:rPr>
        <w:t>810 (</w:t>
      </w:r>
      <w:r w:rsidR="00834005">
        <w:rPr>
          <w:rFonts w:ascii="Times New Roman" w:hAnsi="Times New Roman" w:cs="Times New Roman"/>
          <w:sz w:val="28"/>
          <w:szCs w:val="28"/>
          <w:lang w:val="uk-UA"/>
        </w:rPr>
        <w:t xml:space="preserve">одна </w:t>
      </w:r>
      <w:r w:rsidR="00A64E7E">
        <w:rPr>
          <w:rFonts w:ascii="Times New Roman" w:hAnsi="Times New Roman" w:cs="Times New Roman"/>
          <w:sz w:val="28"/>
          <w:szCs w:val="28"/>
          <w:lang w:val="uk-UA"/>
        </w:rPr>
        <w:t>тисяча вісімсот десять) гривень на одну дитину</w:t>
      </w:r>
      <w:r w:rsidR="00A568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B2E56" w:rsidRPr="00AD68E5" w:rsidRDefault="00CB2E56" w:rsidP="00CB2E56">
      <w:pPr>
        <w:pStyle w:val="a9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7F0" w:rsidRPr="00AD68E5" w:rsidRDefault="00A64E7E" w:rsidP="00CB2E56">
      <w:pPr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2E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CB2E56">
        <w:rPr>
          <w:rFonts w:ascii="Times New Roman" w:hAnsi="Times New Roman" w:cs="Times New Roman"/>
          <w:sz w:val="28"/>
          <w:szCs w:val="28"/>
          <w:lang w:val="uk-UA"/>
        </w:rPr>
        <w:t>м даного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 ріше</w:t>
      </w:r>
      <w:r w:rsidR="00CB2E56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начальника відділу освіти </w:t>
      </w:r>
      <w:r w:rsidR="00CB2E56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proofErr w:type="spellStart"/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>Машталяра</w:t>
      </w:r>
      <w:proofErr w:type="spellEnd"/>
      <w:r w:rsidR="007037F0" w:rsidRPr="00AD6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E56">
        <w:rPr>
          <w:rFonts w:ascii="Times New Roman" w:hAnsi="Times New Roman" w:cs="Times New Roman"/>
          <w:sz w:val="28"/>
          <w:szCs w:val="28"/>
          <w:lang w:val="uk-UA"/>
        </w:rPr>
        <w:t>О.П.</w:t>
      </w:r>
    </w:p>
    <w:p w:rsidR="007037F0" w:rsidRDefault="007037F0" w:rsidP="007037F0">
      <w:pPr>
        <w:ind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340DE" w:rsidRDefault="003340DE" w:rsidP="0070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037F0" w:rsidRPr="00CB2E56" w:rsidRDefault="00CB2E56" w:rsidP="00703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r w:rsidR="007037F0" w:rsidRPr="00CB2E5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Селищний голова                                                         Микола КОБРИНЧУК</w:t>
      </w:r>
    </w:p>
    <w:p w:rsidR="007037F0" w:rsidRPr="00AD68E5" w:rsidRDefault="007037F0" w:rsidP="007037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D68E5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:rsidR="007037F0" w:rsidRPr="00AD68E5" w:rsidRDefault="007037F0" w:rsidP="007037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D68E5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:rsidR="008546A8" w:rsidRDefault="008546A8"/>
    <w:sectPr w:rsidR="008546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19" w:rsidRDefault="00343F19" w:rsidP="00AD68E5">
      <w:pPr>
        <w:spacing w:after="0" w:line="240" w:lineRule="auto"/>
      </w:pPr>
      <w:r>
        <w:separator/>
      </w:r>
    </w:p>
  </w:endnote>
  <w:endnote w:type="continuationSeparator" w:id="0">
    <w:p w:rsidR="00343F19" w:rsidRDefault="00343F19" w:rsidP="00AD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19" w:rsidRDefault="00343F19" w:rsidP="00AD68E5">
      <w:pPr>
        <w:spacing w:after="0" w:line="240" w:lineRule="auto"/>
      </w:pPr>
      <w:r>
        <w:separator/>
      </w:r>
    </w:p>
  </w:footnote>
  <w:footnote w:type="continuationSeparator" w:id="0">
    <w:p w:rsidR="00343F19" w:rsidRDefault="00343F19" w:rsidP="00AD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E5" w:rsidRDefault="00AD68E5" w:rsidP="00AD68E5">
    <w:pPr>
      <w:pStyle w:val="a5"/>
      <w:tabs>
        <w:tab w:val="clear" w:pos="4677"/>
        <w:tab w:val="clear" w:pos="9355"/>
        <w:tab w:val="left" w:pos="79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B5F77"/>
    <w:multiLevelType w:val="hybridMultilevel"/>
    <w:tmpl w:val="2A1837CC"/>
    <w:lvl w:ilvl="0" w:tplc="FC5CE9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4F"/>
    <w:rsid w:val="000E514F"/>
    <w:rsid w:val="003340DE"/>
    <w:rsid w:val="00343F19"/>
    <w:rsid w:val="007037F0"/>
    <w:rsid w:val="007F6195"/>
    <w:rsid w:val="00834005"/>
    <w:rsid w:val="008546A8"/>
    <w:rsid w:val="009F46D6"/>
    <w:rsid w:val="00A5682D"/>
    <w:rsid w:val="00A64E7E"/>
    <w:rsid w:val="00AD68E5"/>
    <w:rsid w:val="00B62E58"/>
    <w:rsid w:val="00C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9639B-7295-467D-91AA-DDA2CA1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8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8E5"/>
  </w:style>
  <w:style w:type="paragraph" w:styleId="a7">
    <w:name w:val="footer"/>
    <w:basedOn w:val="a"/>
    <w:link w:val="a8"/>
    <w:uiPriority w:val="99"/>
    <w:unhideWhenUsed/>
    <w:rsid w:val="00AD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8E5"/>
  </w:style>
  <w:style w:type="paragraph" w:styleId="a9">
    <w:name w:val="List Paragraph"/>
    <w:basedOn w:val="a"/>
    <w:uiPriority w:val="34"/>
    <w:qFormat/>
    <w:rsid w:val="00B6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2023-04-05T11:09:00Z</cp:lastPrinted>
  <dcterms:created xsi:type="dcterms:W3CDTF">2023-03-15T06:42:00Z</dcterms:created>
  <dcterms:modified xsi:type="dcterms:W3CDTF">2023-04-05T11:11:00Z</dcterms:modified>
</cp:coreProperties>
</file>