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17" w:rsidRPr="00B621CE" w:rsidRDefault="00DC4817" w:rsidP="00DC4817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.05pt;width:36pt;height:49.3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5950651" r:id="rId6"/>
        </w:object>
      </w:r>
    </w:p>
    <w:p w:rsidR="00DC4817" w:rsidRDefault="00DC4817" w:rsidP="00DC4817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DC4817" w:rsidRDefault="00DC4817" w:rsidP="00DC4817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DC4817" w:rsidRDefault="00DC4817" w:rsidP="00DC4817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DC4817" w:rsidRPr="0017469E" w:rsidRDefault="00DC4817" w:rsidP="00DC4817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 w:rsidRPr="0000373B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DC4817" w:rsidRPr="0000373B" w:rsidRDefault="00DC4817" w:rsidP="00DC4817">
      <w:pPr>
        <w:keepNext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C4817" w:rsidRPr="0000373B" w:rsidRDefault="00DC4817" w:rsidP="00DC4817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DC4817" w:rsidRDefault="00DC4817" w:rsidP="00DC4817">
      <w:pPr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DC4817" w:rsidRPr="00B621CE" w:rsidRDefault="00DC4817" w:rsidP="00DC4817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4817" w:rsidRPr="0000373B" w:rsidRDefault="00DC4817" w:rsidP="00DC481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«____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  черв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 ро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ку                           три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надцята (позачергова) сесія                                    </w:t>
      </w:r>
    </w:p>
    <w:p w:rsidR="00DC4817" w:rsidRPr="0000373B" w:rsidRDefault="00DC4817" w:rsidP="00DC481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восьмого скликання</w:t>
      </w:r>
    </w:p>
    <w:p w:rsidR="00DC4817" w:rsidRPr="00B621CE" w:rsidRDefault="00DC4817" w:rsidP="00DC481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17" w:rsidRDefault="00DC4817" w:rsidP="007358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lang w:val="uk-UA"/>
        </w:rPr>
      </w:pPr>
      <w:bookmarkStart w:id="0" w:name="_GoBack"/>
      <w:r w:rsidRPr="00B644D5">
        <w:rPr>
          <w:rFonts w:ascii="Times New Roman" w:eastAsia="Calibri" w:hAnsi="Times New Roman" w:cs="Times New Roman"/>
          <w:sz w:val="24"/>
          <w:lang w:val="uk-UA"/>
        </w:rPr>
        <w:t>Про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утворення цільового фонду Брацлавської селищної ради.</w:t>
      </w:r>
    </w:p>
    <w:p w:rsidR="00DC4817" w:rsidRDefault="00DC4817" w:rsidP="0073580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DC4817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 Л.П. </w:t>
      </w:r>
    </w:p>
    <w:p w:rsidR="00DC4817" w:rsidRPr="00DC4817" w:rsidRDefault="00DC4817" w:rsidP="0073580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4817">
        <w:rPr>
          <w:rFonts w:ascii="Times New Roman" w:eastAsia="Calibri" w:hAnsi="Times New Roman" w:cs="Times New Roman"/>
          <w:sz w:val="24"/>
          <w:lang w:val="uk-UA"/>
        </w:rPr>
        <w:t>Про 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DC4817" w:rsidRDefault="00DC4817" w:rsidP="0073580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DC4817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 Л.П.</w:t>
      </w:r>
    </w:p>
    <w:p w:rsidR="00DC4817" w:rsidRPr="00DC4817" w:rsidRDefault="00DC4817" w:rsidP="007358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затвердження додаткових угод до договорів про передачу міжбюджетних трансфертів на 2021 рік.</w:t>
      </w:r>
    </w:p>
    <w:bookmarkEnd w:id="0"/>
    <w:p w:rsidR="0073580D" w:rsidRDefault="00DC4817" w:rsidP="0073580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817">
        <w:rPr>
          <w:rFonts w:ascii="Times New Roman" w:hAnsi="Times New Roman" w:cs="Times New Roman"/>
          <w:sz w:val="24"/>
          <w:szCs w:val="24"/>
          <w:lang w:val="uk-UA"/>
        </w:rPr>
        <w:t xml:space="preserve">Інформує:  начальник фінансового відділу – </w:t>
      </w:r>
      <w:proofErr w:type="spellStart"/>
      <w:r w:rsidRPr="00DC4817">
        <w:rPr>
          <w:rFonts w:ascii="Times New Roman" w:hAnsi="Times New Roman" w:cs="Times New Roman"/>
          <w:sz w:val="24"/>
          <w:szCs w:val="24"/>
          <w:lang w:val="uk-UA"/>
        </w:rPr>
        <w:t>Грига</w:t>
      </w:r>
      <w:proofErr w:type="spellEnd"/>
      <w:r w:rsidRPr="00DC4817">
        <w:rPr>
          <w:rFonts w:ascii="Times New Roman" w:hAnsi="Times New Roman" w:cs="Times New Roman"/>
          <w:sz w:val="24"/>
          <w:szCs w:val="24"/>
          <w:lang w:val="uk-UA"/>
        </w:rPr>
        <w:t xml:space="preserve"> Л.П.</w:t>
      </w:r>
    </w:p>
    <w:p w:rsidR="0073580D" w:rsidRDefault="0073580D" w:rsidP="0073580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580D" w:rsidRDefault="0073580D" w:rsidP="0073580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2C83" w:rsidRPr="0073580D" w:rsidRDefault="0073580D" w:rsidP="0073580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                                        М.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Кобринчук</w:t>
      </w:r>
      <w:proofErr w:type="spellEnd"/>
    </w:p>
    <w:sectPr w:rsidR="00B82C83" w:rsidRPr="0073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17"/>
    <w:rsid w:val="0017469E"/>
    <w:rsid w:val="0073580D"/>
    <w:rsid w:val="00AD5B21"/>
    <w:rsid w:val="00AE58C6"/>
    <w:rsid w:val="00DC4817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073F0C-8B45-4EAE-90FD-A0714017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2021-06-22T06:04:00Z</cp:lastPrinted>
  <dcterms:created xsi:type="dcterms:W3CDTF">2021-06-22T05:52:00Z</dcterms:created>
  <dcterms:modified xsi:type="dcterms:W3CDTF">2021-06-23T07:51:00Z</dcterms:modified>
</cp:coreProperties>
</file>