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CB" w:rsidRPr="006B01CB" w:rsidRDefault="006B01CB" w:rsidP="006B01CB">
      <w:pPr>
        <w:tabs>
          <w:tab w:val="left" w:pos="4288"/>
          <w:tab w:val="center" w:pos="5099"/>
          <w:tab w:val="left" w:pos="7995"/>
        </w:tabs>
        <w:spacing w:after="0" w:line="240" w:lineRule="auto"/>
        <w:ind w:left="-284" w:right="-419"/>
        <w:jc w:val="center"/>
        <w:rPr>
          <w:rFonts w:ascii="Calibri" w:eastAsia="Times New Roman" w:hAnsi="Calibri" w:cs="Times New Roman"/>
          <w:sz w:val="28"/>
          <w:szCs w:val="28"/>
          <w:lang w:eastAsia="ru-RU"/>
        </w:rPr>
      </w:pPr>
      <w:r w:rsidRPr="006B01CB">
        <w:rPr>
          <w:rFonts w:ascii="Journal" w:eastAsia="Times New Roman" w:hAnsi="Journal" w:cs="Times New Roman"/>
          <w:sz w:val="20"/>
          <w:szCs w:val="20"/>
          <w:lang w:eastAsia="ru-RU"/>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687762287" r:id="rId7"/>
        </w:object>
      </w:r>
      <w:r w:rsidRPr="006B01CB">
        <w:rPr>
          <w:rFonts w:ascii="Calibri" w:eastAsia="Times New Roman" w:hAnsi="Calibri" w:cs="Times New Roman"/>
          <w:sz w:val="28"/>
          <w:szCs w:val="28"/>
          <w:lang w:eastAsia="ru-RU"/>
        </w:rPr>
        <w:br w:type="textWrapping" w:clear="all"/>
      </w:r>
    </w:p>
    <w:p w:rsidR="006B01CB" w:rsidRPr="006B01CB" w:rsidRDefault="006B01CB" w:rsidP="006B01CB">
      <w:pPr>
        <w:spacing w:after="0" w:line="240" w:lineRule="auto"/>
        <w:jc w:val="center"/>
        <w:rPr>
          <w:rFonts w:ascii="Times New Roman" w:eastAsia="Times New Roman" w:hAnsi="Times New Roman" w:cs="Times New Roman"/>
          <w:b/>
          <w:sz w:val="28"/>
          <w:szCs w:val="28"/>
          <w:lang w:eastAsia="ru-RU"/>
        </w:rPr>
      </w:pPr>
      <w:r w:rsidRPr="006B01CB">
        <w:rPr>
          <w:rFonts w:ascii="Times New Roman" w:eastAsia="Times New Roman" w:hAnsi="Times New Roman" w:cs="Times New Roman"/>
          <w:b/>
          <w:sz w:val="28"/>
          <w:szCs w:val="28"/>
          <w:lang w:eastAsia="ru-RU"/>
        </w:rPr>
        <w:t>УКРАЇНА</w:t>
      </w:r>
    </w:p>
    <w:p w:rsidR="006B01CB" w:rsidRPr="006B01CB" w:rsidRDefault="006B01CB" w:rsidP="006B01CB">
      <w:pPr>
        <w:spacing w:after="0" w:line="240" w:lineRule="auto"/>
        <w:jc w:val="center"/>
        <w:rPr>
          <w:rFonts w:ascii="Times New Roman" w:eastAsia="Times New Roman" w:hAnsi="Times New Roman" w:cs="Times New Roman"/>
          <w:b/>
          <w:sz w:val="28"/>
          <w:szCs w:val="28"/>
          <w:lang w:eastAsia="ru-RU"/>
        </w:rPr>
      </w:pPr>
      <w:r w:rsidRPr="006B01CB">
        <w:rPr>
          <w:rFonts w:ascii="Times New Roman" w:eastAsia="Times New Roman" w:hAnsi="Times New Roman" w:cs="Times New Roman"/>
          <w:b/>
          <w:sz w:val="28"/>
          <w:szCs w:val="28"/>
          <w:lang w:eastAsia="ru-RU"/>
        </w:rPr>
        <w:t>БРАЦЛАВСЬКА  СЕЛИЩНА  РАДА</w:t>
      </w:r>
    </w:p>
    <w:p w:rsidR="006B01CB" w:rsidRPr="006B01CB" w:rsidRDefault="006B01CB" w:rsidP="006B01CB">
      <w:pPr>
        <w:spacing w:after="0" w:line="240" w:lineRule="auto"/>
        <w:jc w:val="center"/>
        <w:rPr>
          <w:rFonts w:ascii="Times New Roman" w:eastAsia="Times New Roman" w:hAnsi="Times New Roman" w:cs="Times New Roman"/>
          <w:b/>
          <w:sz w:val="28"/>
          <w:szCs w:val="28"/>
          <w:lang w:eastAsia="ru-RU"/>
        </w:rPr>
      </w:pPr>
      <w:r w:rsidRPr="006B01CB">
        <w:rPr>
          <w:rFonts w:ascii="Times New Roman" w:eastAsia="Times New Roman" w:hAnsi="Times New Roman" w:cs="Times New Roman"/>
          <w:b/>
          <w:sz w:val="28"/>
          <w:szCs w:val="28"/>
          <w:lang w:eastAsia="ru-RU"/>
        </w:rPr>
        <w:t>НЕМИР</w:t>
      </w:r>
      <w:r w:rsidRPr="006B01CB">
        <w:rPr>
          <w:rFonts w:ascii="Times New Roman" w:eastAsia="Times New Roman" w:hAnsi="Times New Roman" w:cs="Times New Roman"/>
          <w:b/>
          <w:sz w:val="28"/>
          <w:szCs w:val="28"/>
          <w:lang w:val="ru-RU" w:eastAsia="ru-RU"/>
        </w:rPr>
        <w:t>І</w:t>
      </w:r>
      <w:r w:rsidRPr="006B01CB">
        <w:rPr>
          <w:rFonts w:ascii="Times New Roman" w:eastAsia="Times New Roman" w:hAnsi="Times New Roman" w:cs="Times New Roman"/>
          <w:b/>
          <w:sz w:val="28"/>
          <w:szCs w:val="28"/>
          <w:lang w:eastAsia="ru-RU"/>
        </w:rPr>
        <w:t>ВСЬКИЙ  РАЙОН  В</w:t>
      </w:r>
      <w:r w:rsidRPr="006B01CB">
        <w:rPr>
          <w:rFonts w:ascii="Times New Roman" w:eastAsia="Times New Roman" w:hAnsi="Times New Roman" w:cs="Times New Roman"/>
          <w:b/>
          <w:sz w:val="28"/>
          <w:szCs w:val="28"/>
          <w:lang w:val="ru-RU" w:eastAsia="ru-RU"/>
        </w:rPr>
        <w:t>І</w:t>
      </w:r>
      <w:r w:rsidRPr="006B01CB">
        <w:rPr>
          <w:rFonts w:ascii="Times New Roman" w:eastAsia="Times New Roman" w:hAnsi="Times New Roman" w:cs="Times New Roman"/>
          <w:b/>
          <w:sz w:val="28"/>
          <w:szCs w:val="28"/>
          <w:lang w:eastAsia="ru-RU"/>
        </w:rPr>
        <w:t>ННИЦЬКА  ОБЛАСТЬ</w:t>
      </w:r>
    </w:p>
    <w:p w:rsidR="006B01CB" w:rsidRPr="006B01CB" w:rsidRDefault="006B01CB" w:rsidP="006B01CB">
      <w:pPr>
        <w:spacing w:after="0" w:line="240" w:lineRule="auto"/>
        <w:jc w:val="center"/>
        <w:rPr>
          <w:rFonts w:ascii="Times New Roman" w:eastAsia="Times New Roman" w:hAnsi="Times New Roman" w:cs="Times New Roman"/>
          <w:b/>
          <w:sz w:val="28"/>
          <w:szCs w:val="28"/>
          <w:lang w:eastAsia="ru-RU"/>
        </w:rPr>
      </w:pPr>
      <w:r w:rsidRPr="006B01CB">
        <w:rPr>
          <w:rFonts w:ascii="Times New Roman" w:eastAsia="Times New Roman" w:hAnsi="Times New Roman" w:cs="Times New Roman"/>
          <w:b/>
          <w:sz w:val="28"/>
          <w:szCs w:val="28"/>
          <w:lang w:eastAsia="ru-RU"/>
        </w:rPr>
        <w:t>ТРИНАДЦЯТА</w:t>
      </w:r>
      <w:r w:rsidRPr="006B01CB">
        <w:rPr>
          <w:rFonts w:ascii="Times New Roman" w:eastAsia="Times New Roman" w:hAnsi="Times New Roman" w:cs="Times New Roman"/>
          <w:b/>
          <w:sz w:val="28"/>
          <w:szCs w:val="28"/>
          <w:lang w:val="ru-RU" w:eastAsia="ru-RU"/>
        </w:rPr>
        <w:t xml:space="preserve"> (ПОЗАЧЕРГОВА) </w:t>
      </w:r>
      <w:r w:rsidRPr="006B01CB">
        <w:rPr>
          <w:rFonts w:ascii="Times New Roman" w:eastAsia="Times New Roman" w:hAnsi="Times New Roman" w:cs="Times New Roman"/>
          <w:b/>
          <w:sz w:val="28"/>
          <w:szCs w:val="28"/>
          <w:lang w:eastAsia="ru-RU"/>
        </w:rPr>
        <w:t>СЕСІЯ  ВОСЬМОГО СКЛИКАННЯ</w:t>
      </w:r>
    </w:p>
    <w:p w:rsidR="006B01CB" w:rsidRPr="006B01CB" w:rsidRDefault="006B01CB" w:rsidP="006B01CB">
      <w:pPr>
        <w:spacing w:after="0" w:line="240" w:lineRule="auto"/>
        <w:jc w:val="center"/>
        <w:rPr>
          <w:rFonts w:ascii="Times New Roman" w:eastAsia="Times New Roman" w:hAnsi="Times New Roman" w:cs="Times New Roman"/>
          <w:b/>
          <w:sz w:val="28"/>
          <w:szCs w:val="28"/>
          <w:lang w:val="ru-RU" w:eastAsia="ru-RU"/>
        </w:rPr>
      </w:pPr>
      <w:r w:rsidRPr="006B01CB">
        <w:rPr>
          <w:rFonts w:ascii="Times New Roman" w:eastAsia="Times New Roman" w:hAnsi="Times New Roman" w:cs="Times New Roman"/>
          <w:b/>
          <w:sz w:val="28"/>
          <w:szCs w:val="28"/>
          <w:lang w:eastAsia="ru-RU"/>
        </w:rPr>
        <w:t>РІШЕННЯ</w:t>
      </w:r>
    </w:p>
    <w:p w:rsidR="006B01CB" w:rsidRPr="006B01CB" w:rsidRDefault="006B01CB" w:rsidP="006B01CB">
      <w:pPr>
        <w:spacing w:after="0" w:line="240" w:lineRule="auto"/>
        <w:rPr>
          <w:rFonts w:ascii="Times New Roman" w:eastAsia="Times New Roman" w:hAnsi="Times New Roman" w:cs="Times New Roman"/>
          <w:sz w:val="28"/>
          <w:szCs w:val="28"/>
          <w:lang w:val="ru-RU" w:eastAsia="ru-RU"/>
        </w:rPr>
      </w:pPr>
    </w:p>
    <w:p w:rsidR="006B01CB" w:rsidRPr="006B01CB" w:rsidRDefault="009A5E2D" w:rsidP="006B01C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«__</w:t>
      </w:r>
      <w:r w:rsidR="006B01CB" w:rsidRPr="006B01CB">
        <w:rPr>
          <w:rFonts w:ascii="Times New Roman" w:eastAsia="Times New Roman" w:hAnsi="Times New Roman" w:cs="Times New Roman"/>
          <w:sz w:val="28"/>
          <w:szCs w:val="28"/>
          <w:lang w:val="ru-RU" w:eastAsia="ru-RU"/>
        </w:rPr>
        <w:t xml:space="preserve">» </w:t>
      </w:r>
      <w:r w:rsidR="006B01CB" w:rsidRPr="006B01CB">
        <w:rPr>
          <w:rFonts w:ascii="Times New Roman" w:eastAsia="Times New Roman" w:hAnsi="Times New Roman" w:cs="Times New Roman"/>
          <w:sz w:val="28"/>
          <w:szCs w:val="28"/>
          <w:lang w:eastAsia="ru-RU"/>
        </w:rPr>
        <w:t>червня</w:t>
      </w:r>
      <w:r w:rsidR="006B01CB" w:rsidRPr="006B01CB">
        <w:rPr>
          <w:rFonts w:ascii="Times New Roman" w:eastAsia="Times New Roman" w:hAnsi="Times New Roman" w:cs="Times New Roman"/>
          <w:sz w:val="28"/>
          <w:szCs w:val="28"/>
          <w:lang w:val="ru-RU" w:eastAsia="ru-RU"/>
        </w:rPr>
        <w:t xml:space="preserve"> </w:t>
      </w:r>
      <w:r w:rsidR="006B01CB" w:rsidRPr="006B01CB">
        <w:rPr>
          <w:rFonts w:ascii="Times New Roman" w:eastAsia="Times New Roman" w:hAnsi="Times New Roman" w:cs="Times New Roman"/>
          <w:sz w:val="28"/>
          <w:szCs w:val="28"/>
          <w:lang w:eastAsia="ru-RU"/>
        </w:rPr>
        <w:t>20</w:t>
      </w:r>
      <w:r w:rsidR="006B01CB" w:rsidRPr="006B01CB">
        <w:rPr>
          <w:rFonts w:ascii="Times New Roman" w:eastAsia="Times New Roman" w:hAnsi="Times New Roman" w:cs="Times New Roman"/>
          <w:sz w:val="28"/>
          <w:szCs w:val="28"/>
          <w:lang w:val="ru-RU" w:eastAsia="ru-RU"/>
        </w:rPr>
        <w:t>21</w:t>
      </w:r>
      <w:r w:rsidR="006B01CB" w:rsidRPr="006B01CB">
        <w:rPr>
          <w:rFonts w:ascii="Times New Roman" w:eastAsia="Times New Roman" w:hAnsi="Times New Roman" w:cs="Times New Roman"/>
          <w:sz w:val="28"/>
          <w:szCs w:val="28"/>
          <w:lang w:eastAsia="ru-RU"/>
        </w:rPr>
        <w:t xml:space="preserve"> року                       смт</w:t>
      </w:r>
      <w:r w:rsidR="006B01CB" w:rsidRPr="006B01CB">
        <w:rPr>
          <w:rFonts w:ascii="Times New Roman" w:eastAsia="Times New Roman" w:hAnsi="Times New Roman" w:cs="Times New Roman"/>
          <w:sz w:val="28"/>
          <w:szCs w:val="28"/>
          <w:lang w:val="ru-RU" w:eastAsia="ru-RU"/>
        </w:rPr>
        <w:t xml:space="preserve"> </w:t>
      </w:r>
      <w:r w:rsidR="006B01CB" w:rsidRPr="006B01CB">
        <w:rPr>
          <w:rFonts w:ascii="Times New Roman" w:eastAsia="Times New Roman" w:hAnsi="Times New Roman" w:cs="Times New Roman"/>
          <w:sz w:val="28"/>
          <w:szCs w:val="28"/>
          <w:lang w:eastAsia="ru-RU"/>
        </w:rPr>
        <w:t xml:space="preserve">Брацлав                         </w:t>
      </w:r>
      <w:r>
        <w:rPr>
          <w:rFonts w:ascii="Times New Roman" w:eastAsia="Times New Roman" w:hAnsi="Times New Roman" w:cs="Times New Roman"/>
          <w:sz w:val="28"/>
          <w:szCs w:val="28"/>
          <w:lang w:val="ru-RU" w:eastAsia="ru-RU"/>
        </w:rPr>
        <w:t>№ __</w:t>
      </w:r>
    </w:p>
    <w:p w:rsidR="006B01CB" w:rsidRPr="006B01CB" w:rsidRDefault="006B01CB" w:rsidP="006B01CB">
      <w:pPr>
        <w:spacing w:after="0" w:line="240" w:lineRule="auto"/>
        <w:rPr>
          <w:rFonts w:ascii="Times New Roman" w:eastAsia="Times New Roman" w:hAnsi="Times New Roman" w:cs="Times New Roman"/>
          <w:lang w:eastAsia="ru-RU"/>
        </w:rPr>
      </w:pP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Про внесення змін до рішення </w:t>
      </w: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3 сесії Брацлавської селищної ради</w:t>
      </w: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8 скликання від 24.12.2020 р №53 </w:t>
      </w: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«Про бюджет територіальної громади  </w:t>
      </w:r>
      <w:bookmarkStart w:id="0" w:name="_GoBack"/>
      <w:bookmarkEnd w:id="0"/>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Брацлавської селищної ради на 20</w:t>
      </w:r>
      <w:r w:rsidRPr="006B01CB">
        <w:rPr>
          <w:rFonts w:ascii="Times New Roman" w:eastAsia="Times New Roman" w:hAnsi="Times New Roman" w:cs="Times New Roman"/>
          <w:sz w:val="24"/>
          <w:szCs w:val="24"/>
          <w:lang w:val="ru-RU" w:eastAsia="ru-RU"/>
        </w:rPr>
        <w:t>21</w:t>
      </w:r>
      <w:r w:rsidRPr="006B01CB">
        <w:rPr>
          <w:rFonts w:ascii="Times New Roman" w:eastAsia="Times New Roman" w:hAnsi="Times New Roman" w:cs="Times New Roman"/>
          <w:sz w:val="24"/>
          <w:szCs w:val="24"/>
          <w:lang w:eastAsia="ru-RU"/>
        </w:rPr>
        <w:t xml:space="preserve"> рік»</w:t>
      </w: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Відповідно до   пункту 23  ст. 26  Закону України «Про місцеве самоврядування в Україні», до п 7 ст. 78, ст. 85, п. 8.ст.69 Бюджетного кодексу України, Закону України «Про Державний бюджет на 2021 рік» № 1082-</w:t>
      </w:r>
      <w:r w:rsidRPr="006B01CB">
        <w:rPr>
          <w:rFonts w:ascii="Times New Roman" w:eastAsia="Times New Roman" w:hAnsi="Times New Roman" w:cs="Times New Roman"/>
          <w:sz w:val="24"/>
          <w:szCs w:val="24"/>
          <w:lang w:val="en-US" w:eastAsia="ru-RU"/>
        </w:rPr>
        <w:t>IX</w:t>
      </w:r>
      <w:r w:rsidRPr="006B01CB">
        <w:rPr>
          <w:rFonts w:ascii="Times New Roman" w:eastAsia="Times New Roman" w:hAnsi="Times New Roman" w:cs="Times New Roman"/>
          <w:sz w:val="24"/>
          <w:szCs w:val="24"/>
          <w:lang w:eastAsia="ru-RU"/>
        </w:rPr>
        <w:t xml:space="preserve"> від 15.12.2020 року, рішення № 53  3 сесії Брацлавської селищної ради 8 скликання від 24.12.2020 року «Про бюджет територіальної громади Брацлавської селищної ради  на 2021 рік», за погодженням з постійною комісією з питань фінансів, бюджету, інвестицій, соціально-економічного розвитку, освіти, охорони здоров’я, культури,</w:t>
      </w:r>
      <w:r>
        <w:rPr>
          <w:rFonts w:ascii="Times New Roman" w:eastAsia="Times New Roman" w:hAnsi="Times New Roman" w:cs="Times New Roman"/>
          <w:sz w:val="24"/>
          <w:szCs w:val="24"/>
          <w:lang w:eastAsia="ru-RU"/>
        </w:rPr>
        <w:t xml:space="preserve">  </w:t>
      </w:r>
      <w:r w:rsidRPr="006B01CB">
        <w:rPr>
          <w:rFonts w:ascii="Times New Roman" w:eastAsia="Times New Roman" w:hAnsi="Times New Roman" w:cs="Times New Roman"/>
          <w:sz w:val="24"/>
          <w:szCs w:val="24"/>
          <w:lang w:eastAsia="ru-RU"/>
        </w:rPr>
        <w:t xml:space="preserve">сесія селищної ради </w:t>
      </w:r>
      <w:r w:rsidRPr="006B01CB">
        <w:rPr>
          <w:rFonts w:ascii="Times New Roman" w:eastAsia="Times New Roman" w:hAnsi="Times New Roman" w:cs="Times New Roman"/>
          <w:b/>
          <w:sz w:val="24"/>
          <w:szCs w:val="24"/>
          <w:lang w:eastAsia="ru-RU"/>
        </w:rPr>
        <w:t>ВИРІШИЛА:</w:t>
      </w:r>
    </w:p>
    <w:p w:rsidR="006B01CB" w:rsidRPr="006B01CB" w:rsidRDefault="006B01CB" w:rsidP="006B01CB">
      <w:pPr>
        <w:spacing w:after="0" w:line="240" w:lineRule="auto"/>
        <w:jc w:val="both"/>
        <w:rPr>
          <w:rFonts w:ascii="Times New Roman" w:eastAsia="Times New Roman" w:hAnsi="Times New Roman" w:cs="Times New Roman"/>
          <w:sz w:val="24"/>
          <w:szCs w:val="24"/>
          <w:lang w:eastAsia="ru-RU"/>
        </w:rPr>
      </w:pPr>
    </w:p>
    <w:p w:rsidR="006B01CB" w:rsidRPr="006B01CB" w:rsidRDefault="006B01CB" w:rsidP="006B01CB">
      <w:pPr>
        <w:widowControl w:val="0"/>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1. Внести зміни до річного розпису видатків загального фонду місцевого бюджету</w:t>
      </w:r>
    </w:p>
    <w:p w:rsidR="006B01CB" w:rsidRPr="006B01CB" w:rsidRDefault="006B01CB" w:rsidP="006B01CB">
      <w:pPr>
        <w:widowControl w:val="0"/>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по КПКВКМБ 0116030 «Організація благоустрою населених пунктів» та додатку до Програми Благоустрій Брацлавської селищної територіальної громади на 2021рік, та зменшити призначення  на утримання та облагодження  сміттєзвалищ :                                                                                                                                                     </w:t>
      </w:r>
    </w:p>
    <w:p w:rsidR="006B01CB" w:rsidRPr="006B01CB" w:rsidRDefault="006B01CB" w:rsidP="006B01CB">
      <w:pPr>
        <w:widowControl w:val="0"/>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по КЕКВ 2610 «Субсидії та поточні трансферти підприємствам (установам, організаціям)» в сумі: січень –  -120 000грн;</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2. Внести зміни до річного розпису видатків загального фонду місцевого бюджету і внести зміни до додатку 1 Програми «Фінансова підтримка комунального підприємства Брацлавської селищної ради та здійснення внесків до його статутного капіталу» на 2021 рік та збільшити  фінансову підтримку Брацлавського комбінату комунальних підприємств на забезпечення видатків по покращенню розрахунків на придбання матеріалів для проведення поточного та аварійного ремонту водопровідних мереж, які обслуговуються Брацлавським комбінатом комунальних підприємств:</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по  КПКВКМБ 0117693 «Інші заходи, пов'язані з економічною діяльністю»:</w:t>
      </w:r>
    </w:p>
    <w:p w:rsidR="006B01CB" w:rsidRPr="006B01CB" w:rsidRDefault="006B01CB" w:rsidP="006B01CB">
      <w:pPr>
        <w:widowControl w:val="0"/>
        <w:spacing w:after="24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на  КЕКВ 2610 «Субсидії та поточні трансферти підприємствам (установам, організаціям)» в сумі: січень +120 000 грн.</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3. Внести зміни до річного розпису видатків загального фонду місцевого бюджету Брацлавської селищної територіальної громади на 2021 рік, змінити цільове призначення фінансування міжбюджетного трансферту з місцевого бюджету Брацлавської ТГ до місцевого бюджету </w:t>
      </w:r>
      <w:proofErr w:type="spellStart"/>
      <w:r w:rsidRPr="006B01CB">
        <w:rPr>
          <w:rFonts w:ascii="Times New Roman" w:eastAsia="Times New Roman" w:hAnsi="Times New Roman" w:cs="Times New Roman"/>
          <w:sz w:val="24"/>
          <w:szCs w:val="24"/>
          <w:lang w:eastAsia="ru-RU"/>
        </w:rPr>
        <w:t>Немирівської</w:t>
      </w:r>
      <w:proofErr w:type="spellEnd"/>
      <w:r w:rsidRPr="006B01CB">
        <w:rPr>
          <w:rFonts w:ascii="Times New Roman" w:eastAsia="Times New Roman" w:hAnsi="Times New Roman" w:cs="Times New Roman"/>
          <w:sz w:val="24"/>
          <w:szCs w:val="24"/>
          <w:lang w:eastAsia="ru-RU"/>
        </w:rPr>
        <w:t xml:space="preserve"> ТГ:</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по КПКВМБ 3719770 «Інші субвенції з місцевого бюджету»: </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  зменшити фінансування для КНП ЦПМСД у </w:t>
      </w:r>
      <w:proofErr w:type="spellStart"/>
      <w:r w:rsidRPr="006B01CB">
        <w:rPr>
          <w:rFonts w:ascii="Times New Roman" w:eastAsia="Times New Roman" w:hAnsi="Times New Roman" w:cs="Times New Roman"/>
          <w:sz w:val="24"/>
          <w:szCs w:val="24"/>
          <w:lang w:eastAsia="ru-RU"/>
        </w:rPr>
        <w:t>Немирівському</w:t>
      </w:r>
      <w:proofErr w:type="spellEnd"/>
      <w:r w:rsidRPr="006B01CB">
        <w:rPr>
          <w:rFonts w:ascii="Times New Roman" w:eastAsia="Times New Roman" w:hAnsi="Times New Roman" w:cs="Times New Roman"/>
          <w:sz w:val="24"/>
          <w:szCs w:val="24"/>
          <w:lang w:eastAsia="ru-RU"/>
        </w:rPr>
        <w:t xml:space="preserve"> районі Вінницької області  в сумі 40 000 грн: березень - -20 000 грн, квітень - -20 000 грн.</w:t>
      </w:r>
    </w:p>
    <w:p w:rsidR="006B01CB" w:rsidRPr="006B01CB" w:rsidRDefault="006B01CB" w:rsidP="006B01CB">
      <w:pPr>
        <w:widowControl w:val="0"/>
        <w:spacing w:after="24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збільшити фінансування на КЗ  «Мистецька школа» </w:t>
      </w:r>
      <w:proofErr w:type="spellStart"/>
      <w:r w:rsidRPr="006B01CB">
        <w:rPr>
          <w:rFonts w:ascii="Times New Roman" w:eastAsia="Times New Roman" w:hAnsi="Times New Roman" w:cs="Times New Roman"/>
          <w:sz w:val="24"/>
          <w:szCs w:val="24"/>
          <w:lang w:eastAsia="ru-RU"/>
        </w:rPr>
        <w:t>Немирівської</w:t>
      </w:r>
      <w:proofErr w:type="spellEnd"/>
      <w:r w:rsidRPr="006B01CB">
        <w:rPr>
          <w:rFonts w:ascii="Times New Roman" w:eastAsia="Times New Roman" w:hAnsi="Times New Roman" w:cs="Times New Roman"/>
          <w:sz w:val="24"/>
          <w:szCs w:val="24"/>
          <w:lang w:eastAsia="ru-RU"/>
        </w:rPr>
        <w:t xml:space="preserve"> міської ради на виплату </w:t>
      </w:r>
      <w:r w:rsidRPr="006B01CB">
        <w:rPr>
          <w:rFonts w:ascii="Times New Roman" w:eastAsia="Times New Roman" w:hAnsi="Times New Roman" w:cs="Times New Roman"/>
          <w:sz w:val="24"/>
          <w:szCs w:val="24"/>
          <w:lang w:eastAsia="ru-RU"/>
        </w:rPr>
        <w:lastRenderedPageBreak/>
        <w:t>відпускних та оздоровчих працівникам в сумі 40 000грн: березень - +20 000 грн, квітень –                         +20 000 грн.</w:t>
      </w:r>
    </w:p>
    <w:p w:rsidR="006B01CB" w:rsidRPr="006B01CB" w:rsidRDefault="006B01CB" w:rsidP="006B01CB">
      <w:pPr>
        <w:widowControl w:val="0"/>
        <w:shd w:val="clear" w:color="auto" w:fill="FFFFFF"/>
        <w:spacing w:after="0" w:line="240" w:lineRule="auto"/>
        <w:contextualSpacing/>
        <w:jc w:val="both"/>
        <w:textAlignment w:val="baseline"/>
        <w:outlineLvl w:val="1"/>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4. Внести зміни до помісячного розпису видатків загального фонду місцевого бюджету Брацлавської селищної територіальної громади на 2021 рік:</w:t>
      </w:r>
    </w:p>
    <w:p w:rsidR="006B01CB" w:rsidRPr="006B01CB" w:rsidRDefault="006B01CB" w:rsidP="006B01CB">
      <w:pPr>
        <w:widowControl w:val="0"/>
        <w:spacing w:after="0" w:line="240" w:lineRule="auto"/>
        <w:jc w:val="both"/>
        <w:rPr>
          <w:rFonts w:ascii="Times New Roman" w:eastAsia="Calibri" w:hAnsi="Times New Roman" w:cs="Times New Roman"/>
          <w:sz w:val="24"/>
          <w:szCs w:val="24"/>
        </w:rPr>
      </w:pPr>
      <w:r w:rsidRPr="006B01CB">
        <w:rPr>
          <w:rFonts w:ascii="Times New Roman" w:eastAsia="Calibri" w:hAnsi="Times New Roman" w:cs="Times New Roman"/>
          <w:sz w:val="24"/>
          <w:szCs w:val="24"/>
        </w:rPr>
        <w:t xml:space="preserve"> по КПКВКМБ 0611010 «Надання дошкільної освіти» та перемістити  видатки :</w:t>
      </w:r>
    </w:p>
    <w:p w:rsidR="006B01CB" w:rsidRPr="006B01CB" w:rsidRDefault="006B01CB" w:rsidP="006B01CB">
      <w:pPr>
        <w:widowControl w:val="0"/>
        <w:spacing w:after="0" w:line="240" w:lineRule="auto"/>
        <w:jc w:val="both"/>
        <w:rPr>
          <w:rFonts w:ascii="Times New Roman" w:eastAsia="Calibri" w:hAnsi="Times New Roman" w:cs="Times New Roman"/>
          <w:sz w:val="24"/>
          <w:szCs w:val="24"/>
        </w:rPr>
      </w:pPr>
      <w:r w:rsidRPr="006B01CB">
        <w:rPr>
          <w:rFonts w:ascii="Times New Roman" w:eastAsia="Calibri" w:hAnsi="Times New Roman" w:cs="Times New Roman"/>
          <w:sz w:val="24"/>
          <w:szCs w:val="24"/>
        </w:rPr>
        <w:t xml:space="preserve">       по КЕКВ  2111  «Заробітна плата»: липень - +9 452 грн, грудень - -9 452 грн.</w:t>
      </w:r>
    </w:p>
    <w:p w:rsidR="006B01CB" w:rsidRPr="006B01CB" w:rsidRDefault="006B01CB" w:rsidP="006B01CB">
      <w:pPr>
        <w:widowControl w:val="0"/>
        <w:spacing w:after="0" w:line="240" w:lineRule="auto"/>
        <w:jc w:val="both"/>
        <w:rPr>
          <w:rFonts w:ascii="Times New Roman" w:eastAsia="Calibri" w:hAnsi="Times New Roman" w:cs="Times New Roman"/>
          <w:sz w:val="24"/>
          <w:szCs w:val="24"/>
        </w:rPr>
      </w:pPr>
      <w:r w:rsidRPr="006B01CB">
        <w:rPr>
          <w:rFonts w:ascii="Times New Roman" w:eastAsia="Calibri" w:hAnsi="Times New Roman" w:cs="Times New Roman"/>
          <w:sz w:val="24"/>
          <w:szCs w:val="24"/>
        </w:rPr>
        <w:t xml:space="preserve">       по КЕКВ  2120  «Нарахування на оплату праці»:  липень - +2 080 грн, грудень - -2 080 грн.</w:t>
      </w:r>
    </w:p>
    <w:p w:rsidR="006B01CB" w:rsidRPr="006B01CB" w:rsidRDefault="006B01CB" w:rsidP="006B01CB">
      <w:pPr>
        <w:widowControl w:val="0"/>
        <w:spacing w:after="24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                                                                                                                                                                                  5. Внести зміни до річного розпису спеціального фонду місцевого бюджету Брацлавської селищної територіальної громади на 2021 рік та збільшити дохідну частину КЕКД 50110000 «Цільові фонди, утворені Верховною Радою Автономної Республіки Крим, органами місцевого самоврядування та місцевими органами виконавчої влади » в сумі 50 000 грн, що надійшли як благодійна допомога на проведення ремонтних робіт</w:t>
      </w:r>
      <w:r>
        <w:rPr>
          <w:rFonts w:ascii="Times New Roman" w:eastAsia="Times New Roman" w:hAnsi="Times New Roman" w:cs="Times New Roman"/>
          <w:sz w:val="24"/>
          <w:szCs w:val="24"/>
          <w:lang w:eastAsia="ru-RU"/>
        </w:rPr>
        <w:t xml:space="preserve"> </w:t>
      </w:r>
      <w:r w:rsidRPr="006B01CB">
        <w:rPr>
          <w:rFonts w:ascii="Times New Roman" w:eastAsia="Times New Roman" w:hAnsi="Times New Roman" w:cs="Times New Roman"/>
          <w:sz w:val="24"/>
          <w:szCs w:val="24"/>
          <w:lang w:eastAsia="ru-RU"/>
        </w:rPr>
        <w:t xml:space="preserve">доріг у населених пунктах, які входять до територіальної громади: червень  - +50 000 грн.  </w:t>
      </w:r>
    </w:p>
    <w:p w:rsidR="006B01CB" w:rsidRPr="006B01CB" w:rsidRDefault="006B01CB" w:rsidP="006B01CB">
      <w:pPr>
        <w:widowControl w:val="0"/>
        <w:spacing w:after="24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6. Відповідно Положення про цільові фонди  Брацлавської селищної територіальної громади на 2021рік, внести зміни до річного розпису видатків спеціального фонду місцевого бюджету та збільшити видатки на проведення ремонтних робіт доріг у населених пунктах, які входять до територіальної громади:</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по КПКВКМБ 0117691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rsidR="006B01CB" w:rsidRPr="006B01CB" w:rsidRDefault="006B01CB" w:rsidP="006B01CB">
      <w:pPr>
        <w:widowControl w:val="0"/>
        <w:spacing w:after="0"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6B01CB">
        <w:rPr>
          <w:rFonts w:ascii="Times New Roman" w:eastAsia="Times New Roman" w:hAnsi="Times New Roman" w:cs="Times New Roman"/>
          <w:sz w:val="24"/>
          <w:szCs w:val="24"/>
          <w:lang w:eastAsia="ru-RU"/>
        </w:rPr>
        <w:t>КЕКВ 2210 «Предмети, матеріали, обладнання та інвентар» на придбання матеріалів для проведення ремонтних робіт доріг у населених пунктах, які входять до територіальної громади в сумі: червень- +50 000 грн.</w:t>
      </w:r>
    </w:p>
    <w:p w:rsidR="006B01CB" w:rsidRDefault="006B01CB" w:rsidP="006B01CB">
      <w:pPr>
        <w:widowControl w:val="0"/>
        <w:spacing w:line="240" w:lineRule="auto"/>
        <w:contextualSpacing/>
        <w:jc w:val="both"/>
        <w:rPr>
          <w:rFonts w:ascii="Times New Roman" w:eastAsia="Times New Roman" w:hAnsi="Times New Roman" w:cs="Times New Roman"/>
          <w:sz w:val="24"/>
          <w:szCs w:val="24"/>
          <w:bdr w:val="none" w:sz="0" w:space="0" w:color="auto" w:frame="1"/>
          <w:lang w:eastAsia="ru-RU"/>
        </w:rPr>
      </w:pPr>
      <w:r w:rsidRPr="006B01CB">
        <w:rPr>
          <w:rFonts w:ascii="Times New Roman" w:eastAsia="Times New Roman" w:hAnsi="Times New Roman" w:cs="Times New Roman"/>
          <w:sz w:val="24"/>
          <w:szCs w:val="24"/>
          <w:lang w:eastAsia="ru-RU"/>
        </w:rPr>
        <w:t xml:space="preserve">                                                                                                                                                                       7.Відповідно до пункту 1, 2, 3, 4, 5, 6 даного рішення, внести зміни до додатків №1, №2, №3, №5 рішення «</w:t>
      </w:r>
      <w:r w:rsidRPr="006B01CB">
        <w:rPr>
          <w:rFonts w:ascii="Times New Roman" w:eastAsia="Times New Roman" w:hAnsi="Times New Roman" w:cs="Times New Roman"/>
          <w:sz w:val="24"/>
          <w:szCs w:val="24"/>
          <w:bdr w:val="none" w:sz="0" w:space="0" w:color="auto" w:frame="1"/>
          <w:lang w:eastAsia="ru-RU"/>
        </w:rPr>
        <w:t xml:space="preserve">Про  бюджет  територіальної  громади Брацлавської селищної   ради на 2021 рік».  </w:t>
      </w:r>
    </w:p>
    <w:p w:rsidR="006B01CB" w:rsidRDefault="006B01CB" w:rsidP="006B01CB">
      <w:pPr>
        <w:widowControl w:val="0"/>
        <w:spacing w:line="240" w:lineRule="auto"/>
        <w:contextualSpacing/>
        <w:jc w:val="both"/>
        <w:rPr>
          <w:rFonts w:ascii="Times New Roman" w:eastAsia="Times New Roman" w:hAnsi="Times New Roman" w:cs="Times New Roman"/>
          <w:sz w:val="24"/>
          <w:szCs w:val="24"/>
          <w:bdr w:val="none" w:sz="0" w:space="0" w:color="auto" w:frame="1"/>
          <w:lang w:eastAsia="ru-RU"/>
        </w:rPr>
      </w:pPr>
      <w:r w:rsidRPr="006B01CB">
        <w:rPr>
          <w:rFonts w:ascii="Times New Roman" w:eastAsia="Times New Roman" w:hAnsi="Times New Roman" w:cs="Times New Roman"/>
          <w:sz w:val="24"/>
          <w:szCs w:val="24"/>
          <w:bdr w:val="none" w:sz="0" w:space="0" w:color="auto" w:frame="1"/>
          <w:lang w:eastAsia="ru-RU"/>
        </w:rPr>
        <w:t xml:space="preserve">                                                                                                                                                                 </w:t>
      </w:r>
    </w:p>
    <w:p w:rsidR="006B01CB" w:rsidRDefault="006B01CB" w:rsidP="006B01CB">
      <w:pPr>
        <w:widowControl w:val="0"/>
        <w:spacing w:line="240" w:lineRule="auto"/>
        <w:contextualSpacing/>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bdr w:val="none" w:sz="0" w:space="0" w:color="auto" w:frame="1"/>
          <w:lang w:eastAsia="ru-RU"/>
        </w:rPr>
        <w:t>8</w:t>
      </w:r>
      <w:r w:rsidRPr="006B01CB">
        <w:rPr>
          <w:rFonts w:ascii="Times New Roman" w:eastAsia="Times New Roman" w:hAnsi="Times New Roman" w:cs="Times New Roman"/>
          <w:sz w:val="24"/>
          <w:szCs w:val="24"/>
          <w:lang w:eastAsia="ru-RU"/>
        </w:rPr>
        <w:t>. Додатки №1, №2, №3, №5 є невід’ємною частиною до даного рішення.</w:t>
      </w:r>
    </w:p>
    <w:p w:rsidR="006B01CB" w:rsidRPr="006B01CB" w:rsidRDefault="006B01CB" w:rsidP="006B01CB">
      <w:pPr>
        <w:widowControl w:val="0"/>
        <w:spacing w:line="240" w:lineRule="auto"/>
        <w:contextualSpacing/>
        <w:jc w:val="both"/>
        <w:rPr>
          <w:rFonts w:ascii="Times New Roman" w:eastAsia="Times New Roman" w:hAnsi="Times New Roman" w:cs="Times New Roman"/>
          <w:sz w:val="24"/>
          <w:szCs w:val="24"/>
          <w:lang w:eastAsia="ru-RU"/>
        </w:rPr>
      </w:pPr>
    </w:p>
    <w:p w:rsidR="006B01CB" w:rsidRPr="006B01CB" w:rsidRDefault="006B01CB" w:rsidP="006B01CB">
      <w:pPr>
        <w:widowControl w:val="0"/>
        <w:spacing w:after="240" w:line="240" w:lineRule="auto"/>
        <w:jc w:val="both"/>
        <w:rPr>
          <w:rFonts w:ascii="Times New Roman" w:eastAsia="Times New Roman" w:hAnsi="Times New Roman" w:cs="Times New Roman"/>
          <w:sz w:val="24"/>
          <w:szCs w:val="24"/>
          <w:lang w:eastAsia="ru-RU"/>
        </w:rPr>
      </w:pPr>
      <w:r w:rsidRPr="006B01CB">
        <w:rPr>
          <w:rFonts w:ascii="Times New Roman" w:eastAsia="Times New Roman" w:hAnsi="Times New Roman" w:cs="Times New Roman"/>
          <w:sz w:val="24"/>
          <w:szCs w:val="24"/>
          <w:lang w:eastAsia="ru-RU"/>
        </w:rPr>
        <w:t xml:space="preserve">9. Начальнику фінансового відділу Брацлавської селищної ради </w:t>
      </w:r>
      <w:proofErr w:type="spellStart"/>
      <w:r w:rsidRPr="006B01CB">
        <w:rPr>
          <w:rFonts w:ascii="Times New Roman" w:eastAsia="Times New Roman" w:hAnsi="Times New Roman" w:cs="Times New Roman"/>
          <w:sz w:val="24"/>
          <w:szCs w:val="24"/>
          <w:lang w:eastAsia="ru-RU"/>
        </w:rPr>
        <w:t>Гризі</w:t>
      </w:r>
      <w:proofErr w:type="spellEnd"/>
      <w:r w:rsidRPr="006B01CB">
        <w:rPr>
          <w:rFonts w:ascii="Times New Roman" w:eastAsia="Times New Roman" w:hAnsi="Times New Roman" w:cs="Times New Roman"/>
          <w:sz w:val="24"/>
          <w:szCs w:val="24"/>
          <w:lang w:eastAsia="ru-RU"/>
        </w:rPr>
        <w:t xml:space="preserve"> Л. П. внести  зміни до бюджетного розпису селищної ради згідно з пунктом 1, 2, 3, 4, 5, 6, 7, 8 даного рішення.                               10. Контроль за виконанням  рішення покласти на постійну комісію з питань фінансів, бюджету, інвестицій, соціально-економічного розвитку, освіти, охорони здоров’я, культури (голова комісії </w:t>
      </w:r>
      <w:proofErr w:type="spellStart"/>
      <w:r w:rsidRPr="006B01CB">
        <w:rPr>
          <w:rFonts w:ascii="Times New Roman" w:eastAsia="Times New Roman" w:hAnsi="Times New Roman" w:cs="Times New Roman"/>
          <w:sz w:val="24"/>
          <w:szCs w:val="24"/>
          <w:lang w:eastAsia="ru-RU"/>
        </w:rPr>
        <w:t>Долованюк</w:t>
      </w:r>
      <w:proofErr w:type="spellEnd"/>
      <w:r w:rsidRPr="006B01CB">
        <w:rPr>
          <w:rFonts w:ascii="Times New Roman" w:eastAsia="Times New Roman" w:hAnsi="Times New Roman" w:cs="Times New Roman"/>
          <w:sz w:val="24"/>
          <w:szCs w:val="24"/>
          <w:lang w:eastAsia="ru-RU"/>
        </w:rPr>
        <w:t xml:space="preserve"> О.А.).</w:t>
      </w:r>
    </w:p>
    <w:p w:rsidR="006B01CB" w:rsidRDefault="006B01CB" w:rsidP="006B01CB">
      <w:pPr>
        <w:widowControl w:val="0"/>
        <w:spacing w:after="0" w:line="240" w:lineRule="auto"/>
        <w:jc w:val="both"/>
        <w:rPr>
          <w:rFonts w:ascii="Times New Roman" w:eastAsia="Times New Roman" w:hAnsi="Times New Roman" w:cs="Times New Roman"/>
          <w:sz w:val="24"/>
          <w:szCs w:val="24"/>
          <w:lang w:eastAsia="ru-RU"/>
        </w:rPr>
      </w:pPr>
    </w:p>
    <w:p w:rsidR="006B01CB" w:rsidRDefault="006B01CB" w:rsidP="006B01CB">
      <w:pPr>
        <w:widowControl w:val="0"/>
        <w:spacing w:after="0" w:line="240" w:lineRule="auto"/>
        <w:jc w:val="both"/>
        <w:rPr>
          <w:rFonts w:ascii="Times New Roman" w:eastAsia="Times New Roman" w:hAnsi="Times New Roman" w:cs="Times New Roman"/>
          <w:sz w:val="24"/>
          <w:szCs w:val="24"/>
          <w:lang w:eastAsia="ru-RU"/>
        </w:rPr>
      </w:pPr>
    </w:p>
    <w:p w:rsidR="006B01CB" w:rsidRPr="006B01CB" w:rsidRDefault="006B01CB" w:rsidP="006B01C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1CB">
        <w:rPr>
          <w:rFonts w:ascii="Times New Roman" w:eastAsia="Times New Roman" w:hAnsi="Times New Roman" w:cs="Times New Roman"/>
          <w:sz w:val="24"/>
          <w:szCs w:val="24"/>
          <w:lang w:eastAsia="ru-RU"/>
        </w:rPr>
        <w:t>Селищний голова                                                                               Микола Кобринчук</w:t>
      </w:r>
    </w:p>
    <w:p w:rsidR="00B82C83" w:rsidRDefault="003B19E2"/>
    <w:sectPr w:rsidR="00B82C83" w:rsidSect="006B01CB">
      <w:headerReference w:type="default" r:id="rId8"/>
      <w:pgSz w:w="11900" w:h="16840" w:code="9"/>
      <w:pgMar w:top="1134" w:right="850"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E2" w:rsidRDefault="003B19E2" w:rsidP="006B01CB">
      <w:pPr>
        <w:spacing w:after="0" w:line="240" w:lineRule="auto"/>
      </w:pPr>
      <w:r>
        <w:separator/>
      </w:r>
    </w:p>
  </w:endnote>
  <w:endnote w:type="continuationSeparator" w:id="0">
    <w:p w:rsidR="003B19E2" w:rsidRDefault="003B19E2" w:rsidP="006B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E2" w:rsidRDefault="003B19E2" w:rsidP="006B01CB">
      <w:pPr>
        <w:spacing w:after="0" w:line="240" w:lineRule="auto"/>
      </w:pPr>
      <w:r>
        <w:separator/>
      </w:r>
    </w:p>
  </w:footnote>
  <w:footnote w:type="continuationSeparator" w:id="0">
    <w:p w:rsidR="003B19E2" w:rsidRDefault="003B19E2" w:rsidP="006B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CB" w:rsidRDefault="006B01CB">
    <w:pPr>
      <w:pStyle w:val="a5"/>
    </w:pPr>
  </w:p>
  <w:p w:rsidR="009A5E2D" w:rsidRDefault="009A5E2D">
    <w:pPr>
      <w:pStyle w:val="a5"/>
    </w:pPr>
  </w:p>
  <w:p w:rsidR="009A5E2D" w:rsidRDefault="009A5E2D">
    <w:pPr>
      <w:pStyle w:val="a5"/>
    </w:pPr>
    <w:r>
      <w:t xml:space="preserve">                                                                                                                                                          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CB"/>
    <w:rsid w:val="002031EC"/>
    <w:rsid w:val="003B19E2"/>
    <w:rsid w:val="006B01CB"/>
    <w:rsid w:val="009A5E2D"/>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32F2-88A5-43D0-A635-1B1E5AAC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1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01CB"/>
    <w:rPr>
      <w:rFonts w:ascii="Segoe UI" w:hAnsi="Segoe UI" w:cs="Segoe UI"/>
      <w:sz w:val="18"/>
      <w:szCs w:val="18"/>
      <w:lang w:val="uk-UA"/>
    </w:rPr>
  </w:style>
  <w:style w:type="paragraph" w:styleId="a5">
    <w:name w:val="header"/>
    <w:basedOn w:val="a"/>
    <w:link w:val="a6"/>
    <w:uiPriority w:val="99"/>
    <w:unhideWhenUsed/>
    <w:rsid w:val="006B01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1CB"/>
    <w:rPr>
      <w:lang w:val="uk-UA"/>
    </w:rPr>
  </w:style>
  <w:style w:type="paragraph" w:styleId="a7">
    <w:name w:val="footer"/>
    <w:basedOn w:val="a"/>
    <w:link w:val="a8"/>
    <w:uiPriority w:val="99"/>
    <w:unhideWhenUsed/>
    <w:rsid w:val="006B01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1C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2021-07-14T06:38:00Z</cp:lastPrinted>
  <dcterms:created xsi:type="dcterms:W3CDTF">2021-07-14T06:32:00Z</dcterms:created>
  <dcterms:modified xsi:type="dcterms:W3CDTF">2021-07-14T07:05:00Z</dcterms:modified>
</cp:coreProperties>
</file>