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0F4AA" w14:textId="51D0BB88" w:rsidR="00432CAA" w:rsidRPr="0052251A" w:rsidRDefault="00432CAA" w:rsidP="00432CAA">
      <w:pPr>
        <w:spacing w:line="259" w:lineRule="auto"/>
        <w:ind w:left="6096"/>
        <w:rPr>
          <w:sz w:val="22"/>
          <w:szCs w:val="22"/>
        </w:rPr>
      </w:pPr>
      <w:bookmarkStart w:id="0" w:name="_Hlk190976002"/>
      <w:r w:rsidRPr="0052251A">
        <w:rPr>
          <w:sz w:val="22"/>
          <w:szCs w:val="22"/>
        </w:rPr>
        <w:t>Додаток 1</w:t>
      </w:r>
    </w:p>
    <w:p w14:paraId="743703CF" w14:textId="77777777" w:rsidR="00432CAA" w:rsidRPr="0052251A" w:rsidRDefault="00432CAA" w:rsidP="00432CAA">
      <w:pPr>
        <w:ind w:left="6096"/>
        <w:rPr>
          <w:sz w:val="22"/>
          <w:szCs w:val="22"/>
        </w:rPr>
      </w:pPr>
      <w:r w:rsidRPr="0052251A">
        <w:rPr>
          <w:sz w:val="22"/>
          <w:szCs w:val="22"/>
        </w:rPr>
        <w:t>до рішення виконавчого комітету</w:t>
      </w:r>
    </w:p>
    <w:p w14:paraId="7D9A1C2C" w14:textId="77777777" w:rsidR="00432CAA" w:rsidRPr="0052251A" w:rsidRDefault="00432CAA" w:rsidP="00432CAA">
      <w:pPr>
        <w:ind w:left="6096"/>
        <w:rPr>
          <w:sz w:val="22"/>
          <w:szCs w:val="22"/>
        </w:rPr>
      </w:pPr>
      <w:r w:rsidRPr="0052251A">
        <w:rPr>
          <w:sz w:val="22"/>
          <w:szCs w:val="22"/>
        </w:rPr>
        <w:t>Миколаївської селищної ради</w:t>
      </w:r>
    </w:p>
    <w:p w14:paraId="1C37CD7B" w14:textId="77777777" w:rsidR="00432CAA" w:rsidRPr="0052251A" w:rsidRDefault="00432CAA" w:rsidP="00432CAA">
      <w:pPr>
        <w:ind w:left="6096"/>
        <w:rPr>
          <w:sz w:val="22"/>
          <w:szCs w:val="22"/>
        </w:rPr>
      </w:pPr>
      <w:r w:rsidRPr="0052251A">
        <w:rPr>
          <w:sz w:val="22"/>
          <w:szCs w:val="22"/>
        </w:rPr>
        <w:t>від 21 лютого2025</w:t>
      </w:r>
    </w:p>
    <w:p w14:paraId="23D2A726" w14:textId="77777777" w:rsidR="00432CAA" w:rsidRDefault="00432CAA" w:rsidP="00432CAA">
      <w:pPr>
        <w:ind w:left="6096"/>
      </w:pPr>
      <w:r w:rsidRPr="0052251A">
        <w:rPr>
          <w:sz w:val="22"/>
          <w:szCs w:val="22"/>
        </w:rPr>
        <w:t>№36</w:t>
      </w:r>
    </w:p>
    <w:p w14:paraId="636330DF" w14:textId="77777777" w:rsidR="00432CAA" w:rsidRPr="0052251A" w:rsidRDefault="00432CAA" w:rsidP="00432CAA">
      <w:pPr>
        <w:ind w:left="6096"/>
        <w:rPr>
          <w:sz w:val="22"/>
          <w:szCs w:val="22"/>
        </w:rPr>
      </w:pPr>
    </w:p>
    <w:p w14:paraId="53A0CEB2" w14:textId="77777777" w:rsidR="00C4414C" w:rsidRDefault="00C4414C" w:rsidP="00C4414C">
      <w:pPr>
        <w:jc w:val="center"/>
        <w:rPr>
          <w:b/>
          <w:bCs/>
          <w:sz w:val="28"/>
          <w:szCs w:val="28"/>
        </w:rPr>
      </w:pPr>
    </w:p>
    <w:p w14:paraId="5B26772D" w14:textId="77777777" w:rsidR="00C4414C" w:rsidRDefault="00C4414C" w:rsidP="00C4414C">
      <w:pPr>
        <w:jc w:val="center"/>
        <w:rPr>
          <w:b/>
          <w:bCs/>
          <w:sz w:val="28"/>
          <w:szCs w:val="28"/>
        </w:rPr>
      </w:pPr>
      <w:r w:rsidRPr="00241C0B">
        <w:rPr>
          <w:b/>
          <w:bCs/>
          <w:sz w:val="28"/>
          <w:szCs w:val="28"/>
        </w:rPr>
        <w:t>Склад</w:t>
      </w:r>
    </w:p>
    <w:p w14:paraId="6DB6E47E" w14:textId="77777777" w:rsidR="00C4414C" w:rsidRDefault="00C4414C" w:rsidP="00C4414C">
      <w:pPr>
        <w:ind w:left="709"/>
        <w:jc w:val="center"/>
        <w:rPr>
          <w:b/>
          <w:bCs/>
          <w:sz w:val="28"/>
          <w:szCs w:val="28"/>
        </w:rPr>
      </w:pPr>
      <w:r w:rsidRPr="00241C0B">
        <w:rPr>
          <w:b/>
          <w:bCs/>
          <w:sz w:val="28"/>
          <w:szCs w:val="28"/>
        </w:rPr>
        <w:t xml:space="preserve">Ради </w:t>
      </w:r>
      <w:proofErr w:type="spellStart"/>
      <w:r w:rsidRPr="00241C0B">
        <w:rPr>
          <w:b/>
          <w:bCs/>
          <w:sz w:val="28"/>
          <w:szCs w:val="28"/>
        </w:rPr>
        <w:t>безбар’єрності</w:t>
      </w:r>
      <w:proofErr w:type="spellEnd"/>
      <w:r w:rsidRPr="00241C0B">
        <w:rPr>
          <w:b/>
          <w:bCs/>
          <w:sz w:val="28"/>
          <w:szCs w:val="28"/>
        </w:rPr>
        <w:t xml:space="preserve"> при виконавчому комітеті Миколаївської селищної ради Березівського району Одеської області</w:t>
      </w:r>
    </w:p>
    <w:p w14:paraId="1C68AC3D" w14:textId="77777777" w:rsidR="00C4414C" w:rsidRDefault="00C4414C" w:rsidP="00C4414C">
      <w:pPr>
        <w:ind w:left="709"/>
        <w:jc w:val="center"/>
        <w:rPr>
          <w:b/>
          <w:bCs/>
          <w:sz w:val="28"/>
          <w:szCs w:val="28"/>
        </w:rPr>
      </w:pPr>
    </w:p>
    <w:tbl>
      <w:tblPr>
        <w:tblStyle w:val="a8"/>
        <w:tblW w:w="0" w:type="auto"/>
        <w:tblInd w:w="709" w:type="dxa"/>
        <w:tblLook w:val="04A0" w:firstRow="1" w:lastRow="0" w:firstColumn="1" w:lastColumn="0" w:noHBand="0" w:noVBand="1"/>
      </w:tblPr>
      <w:tblGrid>
        <w:gridCol w:w="3539"/>
        <w:gridCol w:w="5806"/>
      </w:tblGrid>
      <w:tr w:rsidR="00C4414C" w14:paraId="7C8EE2FA" w14:textId="77777777" w:rsidTr="004E3B55">
        <w:tc>
          <w:tcPr>
            <w:tcW w:w="3539" w:type="dxa"/>
          </w:tcPr>
          <w:p w14:paraId="76A45A60" w14:textId="77777777" w:rsidR="00C4414C" w:rsidRDefault="00C4414C" w:rsidP="004E3B55">
            <w:pPr>
              <w:ind w:left="168"/>
              <w:rPr>
                <w:sz w:val="28"/>
                <w:szCs w:val="28"/>
              </w:rPr>
            </w:pPr>
            <w:r>
              <w:rPr>
                <w:b/>
                <w:bCs/>
                <w:sz w:val="28"/>
                <w:szCs w:val="28"/>
              </w:rPr>
              <w:tab/>
            </w:r>
            <w:r w:rsidRPr="0052251A">
              <w:rPr>
                <w:sz w:val="28"/>
                <w:szCs w:val="28"/>
              </w:rPr>
              <w:t>Голова Ради</w:t>
            </w:r>
          </w:p>
          <w:p w14:paraId="1A2C1A40" w14:textId="77777777" w:rsidR="00C4414C" w:rsidRDefault="00C4414C" w:rsidP="004E3B55">
            <w:pPr>
              <w:ind w:left="168"/>
              <w:rPr>
                <w:sz w:val="28"/>
                <w:szCs w:val="28"/>
              </w:rPr>
            </w:pPr>
            <w:r w:rsidRPr="0052251A">
              <w:rPr>
                <w:sz w:val="28"/>
                <w:szCs w:val="28"/>
              </w:rPr>
              <w:t>Віктор Купченко</w:t>
            </w:r>
          </w:p>
          <w:p w14:paraId="28F7C904" w14:textId="77777777" w:rsidR="00C4414C" w:rsidRDefault="00C4414C" w:rsidP="004E3B55">
            <w:pPr>
              <w:ind w:left="168"/>
              <w:rPr>
                <w:b/>
                <w:bCs/>
                <w:sz w:val="28"/>
                <w:szCs w:val="28"/>
              </w:rPr>
            </w:pPr>
          </w:p>
        </w:tc>
        <w:tc>
          <w:tcPr>
            <w:tcW w:w="5806" w:type="dxa"/>
          </w:tcPr>
          <w:p w14:paraId="44E76808" w14:textId="77777777" w:rsidR="00C4414C" w:rsidRDefault="00C4414C" w:rsidP="004E3B55">
            <w:pPr>
              <w:rPr>
                <w:b/>
                <w:bCs/>
                <w:sz w:val="28"/>
                <w:szCs w:val="28"/>
              </w:rPr>
            </w:pPr>
            <w:r>
              <w:rPr>
                <w:sz w:val="28"/>
                <w:szCs w:val="28"/>
              </w:rPr>
              <w:t xml:space="preserve">Миколаївський </w:t>
            </w:r>
            <w:r w:rsidRPr="0052251A">
              <w:rPr>
                <w:sz w:val="28"/>
                <w:szCs w:val="28"/>
              </w:rPr>
              <w:t>селищний голова</w:t>
            </w:r>
          </w:p>
        </w:tc>
      </w:tr>
      <w:tr w:rsidR="00C4414C" w14:paraId="77429C3E" w14:textId="77777777" w:rsidTr="004E3B55">
        <w:tc>
          <w:tcPr>
            <w:tcW w:w="3539" w:type="dxa"/>
          </w:tcPr>
          <w:p w14:paraId="10A69C7D" w14:textId="77777777" w:rsidR="00C4414C" w:rsidRDefault="00C4414C" w:rsidP="004E3B55">
            <w:pPr>
              <w:ind w:left="168"/>
              <w:rPr>
                <w:sz w:val="28"/>
                <w:szCs w:val="28"/>
              </w:rPr>
            </w:pPr>
            <w:r w:rsidRPr="0052251A">
              <w:rPr>
                <w:sz w:val="28"/>
                <w:szCs w:val="28"/>
              </w:rPr>
              <w:t>Заступник голови  Ради</w:t>
            </w:r>
          </w:p>
          <w:p w14:paraId="62CE3110" w14:textId="77777777" w:rsidR="00C4414C" w:rsidRPr="0052251A" w:rsidRDefault="00C4414C" w:rsidP="004E3B55">
            <w:pPr>
              <w:ind w:left="168"/>
              <w:rPr>
                <w:sz w:val="28"/>
                <w:szCs w:val="28"/>
              </w:rPr>
            </w:pPr>
            <w:r w:rsidRPr="0052251A">
              <w:rPr>
                <w:sz w:val="28"/>
                <w:szCs w:val="28"/>
              </w:rPr>
              <w:t xml:space="preserve">Наталя </w:t>
            </w:r>
            <w:proofErr w:type="spellStart"/>
            <w:r w:rsidRPr="0052251A">
              <w:rPr>
                <w:sz w:val="28"/>
                <w:szCs w:val="28"/>
              </w:rPr>
              <w:t>Подлєсна</w:t>
            </w:r>
            <w:proofErr w:type="spellEnd"/>
          </w:p>
          <w:p w14:paraId="1B3D21DC" w14:textId="77777777" w:rsidR="00C4414C" w:rsidRDefault="00C4414C" w:rsidP="004E3B55">
            <w:pPr>
              <w:ind w:left="168"/>
              <w:rPr>
                <w:b/>
                <w:bCs/>
                <w:sz w:val="28"/>
                <w:szCs w:val="28"/>
              </w:rPr>
            </w:pPr>
          </w:p>
        </w:tc>
        <w:tc>
          <w:tcPr>
            <w:tcW w:w="5806" w:type="dxa"/>
          </w:tcPr>
          <w:p w14:paraId="1348AFBE" w14:textId="77777777" w:rsidR="00C4414C" w:rsidRDefault="00C4414C" w:rsidP="004E3B55">
            <w:pPr>
              <w:rPr>
                <w:sz w:val="28"/>
                <w:szCs w:val="28"/>
              </w:rPr>
            </w:pPr>
            <w:r w:rsidRPr="0052251A">
              <w:rPr>
                <w:sz w:val="28"/>
                <w:szCs w:val="28"/>
              </w:rPr>
              <w:t>начальник відділу соціального захисту  населення  Миколаївської  селищної ради</w:t>
            </w:r>
          </w:p>
          <w:p w14:paraId="668AD60D" w14:textId="77777777" w:rsidR="00C4414C" w:rsidRDefault="00C4414C" w:rsidP="004E3B55">
            <w:pPr>
              <w:rPr>
                <w:b/>
                <w:bCs/>
                <w:sz w:val="28"/>
                <w:szCs w:val="28"/>
              </w:rPr>
            </w:pPr>
          </w:p>
        </w:tc>
      </w:tr>
      <w:tr w:rsidR="00C4414C" w14:paraId="563ABD46" w14:textId="77777777" w:rsidTr="004E3B55">
        <w:tc>
          <w:tcPr>
            <w:tcW w:w="3539" w:type="dxa"/>
          </w:tcPr>
          <w:p w14:paraId="5170E976" w14:textId="77777777" w:rsidR="00C4414C" w:rsidRDefault="00C4414C" w:rsidP="004E3B55">
            <w:pPr>
              <w:ind w:left="168"/>
              <w:rPr>
                <w:sz w:val="28"/>
                <w:szCs w:val="28"/>
              </w:rPr>
            </w:pPr>
            <w:r w:rsidRPr="0052251A">
              <w:rPr>
                <w:sz w:val="28"/>
                <w:szCs w:val="28"/>
              </w:rPr>
              <w:t>Секретар</w:t>
            </w:r>
            <w:r>
              <w:rPr>
                <w:sz w:val="28"/>
                <w:szCs w:val="28"/>
              </w:rPr>
              <w:t xml:space="preserve"> Ради</w:t>
            </w:r>
          </w:p>
          <w:p w14:paraId="73B94648" w14:textId="77777777" w:rsidR="00C4414C" w:rsidRDefault="00C4414C" w:rsidP="004E3B55">
            <w:pPr>
              <w:ind w:left="168"/>
              <w:rPr>
                <w:b/>
                <w:bCs/>
                <w:sz w:val="28"/>
                <w:szCs w:val="28"/>
              </w:rPr>
            </w:pPr>
            <w:r w:rsidRPr="0052251A">
              <w:rPr>
                <w:sz w:val="28"/>
                <w:szCs w:val="28"/>
              </w:rPr>
              <w:t xml:space="preserve">Валентина </w:t>
            </w:r>
            <w:proofErr w:type="spellStart"/>
            <w:r w:rsidRPr="0052251A">
              <w:rPr>
                <w:sz w:val="28"/>
                <w:szCs w:val="28"/>
              </w:rPr>
              <w:t>Тимошевська</w:t>
            </w:r>
            <w:proofErr w:type="spellEnd"/>
          </w:p>
        </w:tc>
        <w:tc>
          <w:tcPr>
            <w:tcW w:w="5806" w:type="dxa"/>
          </w:tcPr>
          <w:p w14:paraId="25CA2002" w14:textId="77777777" w:rsidR="00C4414C" w:rsidRDefault="00C4414C" w:rsidP="004E3B55">
            <w:pPr>
              <w:rPr>
                <w:b/>
                <w:bCs/>
                <w:sz w:val="28"/>
                <w:szCs w:val="28"/>
              </w:rPr>
            </w:pPr>
            <w:r w:rsidRPr="0052251A">
              <w:rPr>
                <w:sz w:val="28"/>
                <w:szCs w:val="28"/>
              </w:rPr>
              <w:t>головний спеціаліст відділу соціально - економічного розвитку, комунальної власності,  житлово–комунального  господарства, архітектури, транспорту та благоустрою</w:t>
            </w:r>
            <w:r>
              <w:rPr>
                <w:sz w:val="28"/>
                <w:szCs w:val="28"/>
              </w:rPr>
              <w:t xml:space="preserve"> </w:t>
            </w:r>
            <w:r w:rsidRPr="0052251A">
              <w:rPr>
                <w:sz w:val="28"/>
                <w:szCs w:val="28"/>
              </w:rPr>
              <w:t>Миколаївської  селищної ради</w:t>
            </w:r>
          </w:p>
        </w:tc>
      </w:tr>
    </w:tbl>
    <w:p w14:paraId="267C0A63" w14:textId="77777777" w:rsidR="00C4414C" w:rsidRDefault="00C4414C" w:rsidP="00C4414C">
      <w:pPr>
        <w:ind w:left="709"/>
        <w:rPr>
          <w:b/>
          <w:bCs/>
          <w:sz w:val="28"/>
          <w:szCs w:val="28"/>
        </w:rPr>
      </w:pPr>
      <w:r>
        <w:rPr>
          <w:b/>
          <w:bCs/>
          <w:sz w:val="28"/>
          <w:szCs w:val="28"/>
        </w:rPr>
        <w:t xml:space="preserve"> </w:t>
      </w:r>
    </w:p>
    <w:p w14:paraId="7FA73747" w14:textId="77777777" w:rsidR="00C4414C" w:rsidRDefault="00C4414C" w:rsidP="00C4414C">
      <w:pPr>
        <w:ind w:left="709"/>
        <w:rPr>
          <w:b/>
          <w:bCs/>
          <w:sz w:val="28"/>
          <w:szCs w:val="28"/>
        </w:rPr>
      </w:pPr>
      <w:r>
        <w:rPr>
          <w:b/>
          <w:bCs/>
          <w:sz w:val="28"/>
          <w:szCs w:val="28"/>
        </w:rPr>
        <w:t xml:space="preserve"> </w:t>
      </w:r>
      <w:r w:rsidRPr="00241C0B">
        <w:rPr>
          <w:b/>
          <w:bCs/>
          <w:sz w:val="28"/>
          <w:szCs w:val="28"/>
        </w:rPr>
        <w:t>Члени Ради:</w:t>
      </w:r>
    </w:p>
    <w:p w14:paraId="4D008B4A" w14:textId="77777777" w:rsidR="00C4414C" w:rsidRPr="00241C0B" w:rsidRDefault="00C4414C" w:rsidP="00C4414C">
      <w:pPr>
        <w:ind w:left="709"/>
        <w:rPr>
          <w:b/>
          <w:bCs/>
          <w:sz w:val="28"/>
          <w:szCs w:val="28"/>
        </w:rPr>
      </w:pPr>
    </w:p>
    <w:tbl>
      <w:tblPr>
        <w:tblStyle w:val="a8"/>
        <w:tblW w:w="0" w:type="auto"/>
        <w:tblInd w:w="709" w:type="dxa"/>
        <w:tblLook w:val="04A0" w:firstRow="1" w:lastRow="0" w:firstColumn="1" w:lastColumn="0" w:noHBand="0" w:noVBand="1"/>
      </w:tblPr>
      <w:tblGrid>
        <w:gridCol w:w="3539"/>
        <w:gridCol w:w="5806"/>
      </w:tblGrid>
      <w:tr w:rsidR="00C4414C" w14:paraId="702E2940" w14:textId="77777777" w:rsidTr="004E3B55">
        <w:tc>
          <w:tcPr>
            <w:tcW w:w="3539" w:type="dxa"/>
          </w:tcPr>
          <w:p w14:paraId="28EC7053" w14:textId="77777777" w:rsidR="00C4414C" w:rsidRDefault="00C4414C" w:rsidP="004E3B55">
            <w:pPr>
              <w:rPr>
                <w:sz w:val="28"/>
                <w:szCs w:val="28"/>
              </w:rPr>
            </w:pPr>
            <w:r w:rsidRPr="0052251A">
              <w:rPr>
                <w:sz w:val="28"/>
                <w:szCs w:val="28"/>
              </w:rPr>
              <w:t xml:space="preserve">Інна </w:t>
            </w:r>
            <w:proofErr w:type="spellStart"/>
            <w:r w:rsidRPr="0052251A">
              <w:rPr>
                <w:sz w:val="28"/>
                <w:szCs w:val="28"/>
              </w:rPr>
              <w:t>Бєла</w:t>
            </w:r>
            <w:proofErr w:type="spellEnd"/>
          </w:p>
        </w:tc>
        <w:tc>
          <w:tcPr>
            <w:tcW w:w="5806" w:type="dxa"/>
          </w:tcPr>
          <w:p w14:paraId="119DDCD9" w14:textId="77777777" w:rsidR="00C4414C" w:rsidRDefault="00C4414C" w:rsidP="004E3B55">
            <w:pPr>
              <w:rPr>
                <w:sz w:val="28"/>
                <w:szCs w:val="28"/>
              </w:rPr>
            </w:pPr>
            <w:r w:rsidRPr="0052251A">
              <w:rPr>
                <w:sz w:val="28"/>
                <w:szCs w:val="28"/>
              </w:rPr>
              <w:t>Начальник відділу «Центр надання адміністративних  послуг» Миколаївської  селищної ради</w:t>
            </w:r>
          </w:p>
        </w:tc>
      </w:tr>
      <w:tr w:rsidR="00C4414C" w14:paraId="0E3B5687" w14:textId="77777777" w:rsidTr="004E3B55">
        <w:tc>
          <w:tcPr>
            <w:tcW w:w="3539" w:type="dxa"/>
          </w:tcPr>
          <w:p w14:paraId="35F173D6" w14:textId="77777777" w:rsidR="00C4414C" w:rsidRDefault="00C4414C" w:rsidP="004E3B55">
            <w:pPr>
              <w:rPr>
                <w:sz w:val="28"/>
                <w:szCs w:val="28"/>
              </w:rPr>
            </w:pPr>
            <w:r w:rsidRPr="0052251A">
              <w:rPr>
                <w:sz w:val="28"/>
                <w:szCs w:val="28"/>
              </w:rPr>
              <w:t>Тетяна Шаманська</w:t>
            </w:r>
          </w:p>
        </w:tc>
        <w:tc>
          <w:tcPr>
            <w:tcW w:w="5806" w:type="dxa"/>
          </w:tcPr>
          <w:p w14:paraId="0AF5AEB0" w14:textId="77777777" w:rsidR="00C4414C" w:rsidRDefault="00C4414C" w:rsidP="004E3B55">
            <w:pPr>
              <w:rPr>
                <w:sz w:val="28"/>
                <w:szCs w:val="28"/>
              </w:rPr>
            </w:pPr>
            <w:r w:rsidRPr="0052251A">
              <w:rPr>
                <w:sz w:val="28"/>
                <w:szCs w:val="28"/>
              </w:rPr>
              <w:t>Начальник відділу освіти,</w:t>
            </w:r>
            <w:r>
              <w:rPr>
                <w:sz w:val="28"/>
                <w:szCs w:val="28"/>
              </w:rPr>
              <w:t xml:space="preserve"> </w:t>
            </w:r>
            <w:r w:rsidRPr="0052251A">
              <w:rPr>
                <w:sz w:val="28"/>
                <w:szCs w:val="28"/>
              </w:rPr>
              <w:t>культури, молоді та  спорту  Миколаївської  селищної ради</w:t>
            </w:r>
          </w:p>
        </w:tc>
      </w:tr>
      <w:tr w:rsidR="00C4414C" w14:paraId="2A394E28" w14:textId="77777777" w:rsidTr="004E3B55">
        <w:tc>
          <w:tcPr>
            <w:tcW w:w="3539" w:type="dxa"/>
          </w:tcPr>
          <w:p w14:paraId="1573428D" w14:textId="77777777" w:rsidR="00C4414C" w:rsidRDefault="00C4414C" w:rsidP="004E3B55">
            <w:pPr>
              <w:rPr>
                <w:sz w:val="28"/>
                <w:szCs w:val="28"/>
              </w:rPr>
            </w:pPr>
            <w:r w:rsidRPr="0052251A">
              <w:rPr>
                <w:sz w:val="28"/>
                <w:szCs w:val="28"/>
              </w:rPr>
              <w:t>Наталі</w:t>
            </w:r>
            <w:r>
              <w:rPr>
                <w:sz w:val="28"/>
                <w:szCs w:val="28"/>
              </w:rPr>
              <w:t>я</w:t>
            </w:r>
            <w:r w:rsidRPr="0052251A">
              <w:rPr>
                <w:sz w:val="28"/>
                <w:szCs w:val="28"/>
              </w:rPr>
              <w:t xml:space="preserve"> </w:t>
            </w:r>
            <w:proofErr w:type="spellStart"/>
            <w:r w:rsidRPr="0052251A">
              <w:rPr>
                <w:sz w:val="28"/>
                <w:szCs w:val="28"/>
              </w:rPr>
              <w:t>Пуговська</w:t>
            </w:r>
            <w:proofErr w:type="spellEnd"/>
          </w:p>
        </w:tc>
        <w:tc>
          <w:tcPr>
            <w:tcW w:w="5806" w:type="dxa"/>
          </w:tcPr>
          <w:p w14:paraId="01CCD5F8" w14:textId="77777777" w:rsidR="00C4414C" w:rsidRDefault="00C4414C" w:rsidP="004E3B55">
            <w:pPr>
              <w:rPr>
                <w:sz w:val="28"/>
                <w:szCs w:val="28"/>
              </w:rPr>
            </w:pPr>
            <w:r w:rsidRPr="0052251A">
              <w:rPr>
                <w:sz w:val="28"/>
                <w:szCs w:val="28"/>
              </w:rPr>
              <w:t>Директор  комунальної  установи «</w:t>
            </w:r>
            <w:proofErr w:type="spellStart"/>
            <w:r w:rsidRPr="0052251A">
              <w:rPr>
                <w:sz w:val="28"/>
                <w:szCs w:val="28"/>
              </w:rPr>
              <w:t>Інклюзивно</w:t>
            </w:r>
            <w:proofErr w:type="spellEnd"/>
            <w:r w:rsidRPr="0052251A">
              <w:rPr>
                <w:sz w:val="28"/>
                <w:szCs w:val="28"/>
              </w:rPr>
              <w:t>-ресурсний центр» Миколаївської  селищної ради</w:t>
            </w:r>
            <w:r>
              <w:rPr>
                <w:sz w:val="28"/>
                <w:szCs w:val="28"/>
              </w:rPr>
              <w:t xml:space="preserve">                 </w:t>
            </w:r>
          </w:p>
        </w:tc>
      </w:tr>
      <w:tr w:rsidR="00C4414C" w14:paraId="7DF726EC" w14:textId="77777777" w:rsidTr="004E3B55">
        <w:tc>
          <w:tcPr>
            <w:tcW w:w="3539" w:type="dxa"/>
          </w:tcPr>
          <w:p w14:paraId="73781DD0" w14:textId="77777777" w:rsidR="00C4414C" w:rsidRDefault="00C4414C" w:rsidP="004E3B55">
            <w:pPr>
              <w:rPr>
                <w:sz w:val="28"/>
                <w:szCs w:val="28"/>
              </w:rPr>
            </w:pPr>
            <w:r w:rsidRPr="0052251A">
              <w:rPr>
                <w:sz w:val="28"/>
                <w:szCs w:val="28"/>
              </w:rPr>
              <w:t>Тетяна Іванченко</w:t>
            </w:r>
          </w:p>
        </w:tc>
        <w:tc>
          <w:tcPr>
            <w:tcW w:w="5806" w:type="dxa"/>
          </w:tcPr>
          <w:p w14:paraId="621C97C4" w14:textId="77777777" w:rsidR="00C4414C" w:rsidRDefault="00C4414C" w:rsidP="004E3B55">
            <w:pPr>
              <w:rPr>
                <w:sz w:val="28"/>
                <w:szCs w:val="28"/>
              </w:rPr>
            </w:pPr>
            <w:r w:rsidRPr="0052251A">
              <w:rPr>
                <w:sz w:val="28"/>
                <w:szCs w:val="28"/>
              </w:rPr>
              <w:t xml:space="preserve">Староста </w:t>
            </w:r>
            <w:proofErr w:type="spellStart"/>
            <w:r w:rsidRPr="0052251A">
              <w:rPr>
                <w:sz w:val="28"/>
                <w:szCs w:val="28"/>
              </w:rPr>
              <w:t>Антонюківського</w:t>
            </w:r>
            <w:proofErr w:type="spellEnd"/>
            <w:r w:rsidRPr="0052251A">
              <w:rPr>
                <w:sz w:val="28"/>
                <w:szCs w:val="28"/>
              </w:rPr>
              <w:t xml:space="preserve"> </w:t>
            </w:r>
            <w:proofErr w:type="spellStart"/>
            <w:r w:rsidRPr="0052251A">
              <w:rPr>
                <w:sz w:val="28"/>
                <w:szCs w:val="28"/>
              </w:rPr>
              <w:t>старостинського</w:t>
            </w:r>
            <w:proofErr w:type="spellEnd"/>
            <w:r w:rsidRPr="0052251A">
              <w:rPr>
                <w:sz w:val="28"/>
                <w:szCs w:val="28"/>
              </w:rPr>
              <w:t xml:space="preserve"> округу</w:t>
            </w:r>
            <w:r>
              <w:rPr>
                <w:sz w:val="28"/>
                <w:szCs w:val="28"/>
              </w:rPr>
              <w:t xml:space="preserve"> </w:t>
            </w:r>
            <w:r w:rsidRPr="0052251A">
              <w:rPr>
                <w:sz w:val="28"/>
                <w:szCs w:val="28"/>
              </w:rPr>
              <w:t>Миколаївської  селищної ради</w:t>
            </w:r>
          </w:p>
        </w:tc>
      </w:tr>
      <w:tr w:rsidR="00C4414C" w14:paraId="1BDEEAA8" w14:textId="77777777" w:rsidTr="004E3B55">
        <w:tc>
          <w:tcPr>
            <w:tcW w:w="3539" w:type="dxa"/>
          </w:tcPr>
          <w:p w14:paraId="0D9D1B15" w14:textId="77777777" w:rsidR="00C4414C" w:rsidRDefault="00C4414C" w:rsidP="004E3B55">
            <w:pPr>
              <w:rPr>
                <w:sz w:val="28"/>
                <w:szCs w:val="28"/>
              </w:rPr>
            </w:pPr>
            <w:r w:rsidRPr="0052251A">
              <w:rPr>
                <w:sz w:val="28"/>
                <w:szCs w:val="28"/>
              </w:rPr>
              <w:t xml:space="preserve">Анатолій </w:t>
            </w:r>
            <w:proofErr w:type="spellStart"/>
            <w:r w:rsidRPr="0052251A">
              <w:rPr>
                <w:sz w:val="28"/>
                <w:szCs w:val="28"/>
              </w:rPr>
              <w:t>Фіз</w:t>
            </w:r>
            <w:r>
              <w:rPr>
                <w:sz w:val="28"/>
                <w:szCs w:val="28"/>
              </w:rPr>
              <w:t>і</w:t>
            </w:r>
            <w:r w:rsidRPr="0052251A">
              <w:rPr>
                <w:sz w:val="28"/>
                <w:szCs w:val="28"/>
              </w:rPr>
              <w:t>к</w:t>
            </w:r>
            <w:proofErr w:type="spellEnd"/>
          </w:p>
        </w:tc>
        <w:tc>
          <w:tcPr>
            <w:tcW w:w="5806" w:type="dxa"/>
          </w:tcPr>
          <w:p w14:paraId="5F24A51B" w14:textId="77777777" w:rsidR="00C4414C" w:rsidRDefault="00C4414C" w:rsidP="004E3B55">
            <w:pPr>
              <w:rPr>
                <w:sz w:val="28"/>
                <w:szCs w:val="28"/>
              </w:rPr>
            </w:pPr>
            <w:r w:rsidRPr="0052251A">
              <w:rPr>
                <w:sz w:val="28"/>
                <w:szCs w:val="28"/>
              </w:rPr>
              <w:t xml:space="preserve">Староста </w:t>
            </w:r>
            <w:proofErr w:type="spellStart"/>
            <w:r w:rsidRPr="0052251A">
              <w:rPr>
                <w:sz w:val="28"/>
                <w:szCs w:val="28"/>
              </w:rPr>
              <w:t>Новопетрівського</w:t>
            </w:r>
            <w:proofErr w:type="spellEnd"/>
            <w:r w:rsidRPr="0052251A">
              <w:rPr>
                <w:sz w:val="28"/>
                <w:szCs w:val="28"/>
              </w:rPr>
              <w:t xml:space="preserve"> </w:t>
            </w:r>
            <w:proofErr w:type="spellStart"/>
            <w:r w:rsidRPr="0052251A">
              <w:rPr>
                <w:sz w:val="28"/>
                <w:szCs w:val="28"/>
              </w:rPr>
              <w:t>старостинського</w:t>
            </w:r>
            <w:proofErr w:type="spellEnd"/>
            <w:r w:rsidRPr="0052251A">
              <w:rPr>
                <w:sz w:val="28"/>
                <w:szCs w:val="28"/>
              </w:rPr>
              <w:t xml:space="preserve"> округу</w:t>
            </w:r>
            <w:r>
              <w:rPr>
                <w:sz w:val="28"/>
                <w:szCs w:val="28"/>
              </w:rPr>
              <w:t xml:space="preserve"> </w:t>
            </w:r>
            <w:r w:rsidRPr="0052251A">
              <w:rPr>
                <w:sz w:val="28"/>
                <w:szCs w:val="28"/>
              </w:rPr>
              <w:t>Миколаївської селищної ради</w:t>
            </w:r>
          </w:p>
        </w:tc>
      </w:tr>
      <w:tr w:rsidR="00C4414C" w14:paraId="1CA2C2FC" w14:textId="77777777" w:rsidTr="004E3B55">
        <w:tc>
          <w:tcPr>
            <w:tcW w:w="3539" w:type="dxa"/>
          </w:tcPr>
          <w:p w14:paraId="51DCED72" w14:textId="77777777" w:rsidR="00C4414C" w:rsidRDefault="00C4414C" w:rsidP="004E3B55">
            <w:pPr>
              <w:rPr>
                <w:sz w:val="28"/>
                <w:szCs w:val="28"/>
              </w:rPr>
            </w:pPr>
            <w:r w:rsidRPr="0052251A">
              <w:rPr>
                <w:sz w:val="28"/>
                <w:szCs w:val="28"/>
              </w:rPr>
              <w:t>Оле</w:t>
            </w:r>
            <w:r>
              <w:rPr>
                <w:sz w:val="28"/>
                <w:szCs w:val="28"/>
              </w:rPr>
              <w:t>к</w:t>
            </w:r>
            <w:r w:rsidRPr="0052251A">
              <w:rPr>
                <w:sz w:val="28"/>
                <w:szCs w:val="28"/>
              </w:rPr>
              <w:t xml:space="preserve">сандр </w:t>
            </w:r>
            <w:proofErr w:type="spellStart"/>
            <w:r w:rsidRPr="0052251A">
              <w:rPr>
                <w:sz w:val="28"/>
                <w:szCs w:val="28"/>
              </w:rPr>
              <w:t>Атнашевський</w:t>
            </w:r>
            <w:proofErr w:type="spellEnd"/>
          </w:p>
        </w:tc>
        <w:tc>
          <w:tcPr>
            <w:tcW w:w="5806" w:type="dxa"/>
          </w:tcPr>
          <w:p w14:paraId="238E1405" w14:textId="77777777" w:rsidR="00C4414C" w:rsidRDefault="00C4414C" w:rsidP="004E3B55">
            <w:pPr>
              <w:rPr>
                <w:sz w:val="28"/>
                <w:szCs w:val="28"/>
              </w:rPr>
            </w:pPr>
            <w:r w:rsidRPr="0052251A">
              <w:rPr>
                <w:sz w:val="28"/>
                <w:szCs w:val="28"/>
              </w:rPr>
              <w:t xml:space="preserve">Староста Ульяновського </w:t>
            </w:r>
            <w:proofErr w:type="spellStart"/>
            <w:r w:rsidRPr="0052251A">
              <w:rPr>
                <w:sz w:val="28"/>
                <w:szCs w:val="28"/>
              </w:rPr>
              <w:t>старостинського</w:t>
            </w:r>
            <w:proofErr w:type="spellEnd"/>
            <w:r w:rsidRPr="0052251A">
              <w:rPr>
                <w:sz w:val="28"/>
                <w:szCs w:val="28"/>
              </w:rPr>
              <w:t xml:space="preserve"> округу</w:t>
            </w:r>
            <w:r>
              <w:rPr>
                <w:sz w:val="28"/>
                <w:szCs w:val="28"/>
              </w:rPr>
              <w:t xml:space="preserve"> </w:t>
            </w:r>
            <w:r w:rsidRPr="0052251A">
              <w:rPr>
                <w:sz w:val="28"/>
                <w:szCs w:val="28"/>
              </w:rPr>
              <w:t>Миколаївської  селищної ради</w:t>
            </w:r>
          </w:p>
        </w:tc>
      </w:tr>
      <w:tr w:rsidR="00C4414C" w14:paraId="1DDF47B3" w14:textId="77777777" w:rsidTr="004E3B55">
        <w:tc>
          <w:tcPr>
            <w:tcW w:w="3539" w:type="dxa"/>
          </w:tcPr>
          <w:p w14:paraId="2B1EF5BF" w14:textId="77777777" w:rsidR="00C4414C" w:rsidRDefault="00C4414C" w:rsidP="004E3B55">
            <w:pPr>
              <w:rPr>
                <w:sz w:val="28"/>
                <w:szCs w:val="28"/>
              </w:rPr>
            </w:pPr>
            <w:r w:rsidRPr="0052251A">
              <w:rPr>
                <w:sz w:val="28"/>
                <w:szCs w:val="28"/>
              </w:rPr>
              <w:t xml:space="preserve">Віктор </w:t>
            </w:r>
            <w:proofErr w:type="spellStart"/>
            <w:r w:rsidRPr="0052251A">
              <w:rPr>
                <w:sz w:val="28"/>
                <w:szCs w:val="28"/>
              </w:rPr>
              <w:t>Янов</w:t>
            </w:r>
            <w:proofErr w:type="spellEnd"/>
          </w:p>
        </w:tc>
        <w:tc>
          <w:tcPr>
            <w:tcW w:w="5806" w:type="dxa"/>
          </w:tcPr>
          <w:p w14:paraId="5DC65CB4" w14:textId="77777777" w:rsidR="00C4414C" w:rsidRDefault="00C4414C" w:rsidP="004E3B55">
            <w:pPr>
              <w:rPr>
                <w:sz w:val="28"/>
                <w:szCs w:val="28"/>
              </w:rPr>
            </w:pPr>
            <w:r w:rsidRPr="0052251A">
              <w:rPr>
                <w:sz w:val="28"/>
                <w:szCs w:val="28"/>
              </w:rPr>
              <w:t xml:space="preserve">Староста </w:t>
            </w:r>
            <w:proofErr w:type="spellStart"/>
            <w:r w:rsidRPr="0052251A">
              <w:rPr>
                <w:sz w:val="28"/>
                <w:szCs w:val="28"/>
              </w:rPr>
              <w:t>Олексіївського</w:t>
            </w:r>
            <w:proofErr w:type="spellEnd"/>
            <w:r w:rsidRPr="0052251A">
              <w:rPr>
                <w:sz w:val="28"/>
                <w:szCs w:val="28"/>
              </w:rPr>
              <w:t xml:space="preserve"> </w:t>
            </w:r>
            <w:proofErr w:type="spellStart"/>
            <w:r w:rsidRPr="0052251A">
              <w:rPr>
                <w:sz w:val="28"/>
                <w:szCs w:val="28"/>
              </w:rPr>
              <w:t>старостинського</w:t>
            </w:r>
            <w:proofErr w:type="spellEnd"/>
            <w:r w:rsidRPr="0052251A">
              <w:rPr>
                <w:sz w:val="28"/>
                <w:szCs w:val="28"/>
              </w:rPr>
              <w:t xml:space="preserve"> округу</w:t>
            </w:r>
            <w:r>
              <w:rPr>
                <w:sz w:val="28"/>
                <w:szCs w:val="28"/>
              </w:rPr>
              <w:t xml:space="preserve"> </w:t>
            </w:r>
            <w:r w:rsidRPr="0052251A">
              <w:rPr>
                <w:sz w:val="28"/>
                <w:szCs w:val="28"/>
              </w:rPr>
              <w:t>Миколаївської  селищної ради</w:t>
            </w:r>
          </w:p>
        </w:tc>
      </w:tr>
      <w:tr w:rsidR="00C4414C" w14:paraId="2B3FF6AB" w14:textId="77777777" w:rsidTr="004E3B55">
        <w:tc>
          <w:tcPr>
            <w:tcW w:w="3539" w:type="dxa"/>
          </w:tcPr>
          <w:p w14:paraId="19CE5D7F" w14:textId="77777777" w:rsidR="00C4414C" w:rsidRPr="0052251A" w:rsidRDefault="00C4414C" w:rsidP="004E3B55">
            <w:pPr>
              <w:rPr>
                <w:sz w:val="28"/>
                <w:szCs w:val="28"/>
              </w:rPr>
            </w:pPr>
            <w:proofErr w:type="spellStart"/>
            <w:r>
              <w:rPr>
                <w:sz w:val="28"/>
                <w:szCs w:val="28"/>
              </w:rPr>
              <w:t>Демський</w:t>
            </w:r>
            <w:proofErr w:type="spellEnd"/>
            <w:r>
              <w:rPr>
                <w:sz w:val="28"/>
                <w:szCs w:val="28"/>
              </w:rPr>
              <w:t xml:space="preserve"> Андрій</w:t>
            </w:r>
          </w:p>
        </w:tc>
        <w:tc>
          <w:tcPr>
            <w:tcW w:w="5806" w:type="dxa"/>
          </w:tcPr>
          <w:p w14:paraId="1CE57ED8" w14:textId="77777777" w:rsidR="00C4414C" w:rsidRPr="0052251A" w:rsidRDefault="00C4414C" w:rsidP="004E3B55">
            <w:pPr>
              <w:rPr>
                <w:sz w:val="28"/>
                <w:szCs w:val="28"/>
              </w:rPr>
            </w:pPr>
            <w:r>
              <w:rPr>
                <w:sz w:val="28"/>
                <w:szCs w:val="28"/>
              </w:rPr>
              <w:t xml:space="preserve">Генеральний  директор « КНП  Миколаївська амбулаторія  загальної  практики сімейної  медицини» Миколаївської  селищної ради  </w:t>
            </w:r>
          </w:p>
        </w:tc>
      </w:tr>
      <w:tr w:rsidR="00C4414C" w14:paraId="2BCFF676" w14:textId="77777777" w:rsidTr="004E3B55">
        <w:tc>
          <w:tcPr>
            <w:tcW w:w="3539" w:type="dxa"/>
          </w:tcPr>
          <w:p w14:paraId="4FE6BB90" w14:textId="77777777" w:rsidR="00C4414C" w:rsidRDefault="00C4414C" w:rsidP="004E3B55">
            <w:pPr>
              <w:rPr>
                <w:sz w:val="28"/>
                <w:szCs w:val="28"/>
              </w:rPr>
            </w:pPr>
            <w:r>
              <w:rPr>
                <w:sz w:val="28"/>
                <w:szCs w:val="28"/>
              </w:rPr>
              <w:t xml:space="preserve">Наталя </w:t>
            </w:r>
            <w:proofErr w:type="spellStart"/>
            <w:r>
              <w:rPr>
                <w:sz w:val="28"/>
                <w:szCs w:val="28"/>
              </w:rPr>
              <w:t>Тисяк</w:t>
            </w:r>
            <w:proofErr w:type="spellEnd"/>
          </w:p>
        </w:tc>
        <w:tc>
          <w:tcPr>
            <w:tcW w:w="5806" w:type="dxa"/>
          </w:tcPr>
          <w:p w14:paraId="61B65B0D" w14:textId="77777777" w:rsidR="00C4414C" w:rsidRPr="0052251A" w:rsidRDefault="00C4414C" w:rsidP="004E3B55">
            <w:pPr>
              <w:rPr>
                <w:sz w:val="28"/>
                <w:szCs w:val="28"/>
              </w:rPr>
            </w:pPr>
            <w:r>
              <w:rPr>
                <w:sz w:val="28"/>
                <w:szCs w:val="28"/>
              </w:rPr>
              <w:t xml:space="preserve">Директор  « Центру   надання соціальних  послуг» Миколаївської  селищної ради  </w:t>
            </w:r>
          </w:p>
        </w:tc>
      </w:tr>
    </w:tbl>
    <w:p w14:paraId="452E081F" w14:textId="607B0298" w:rsidR="00734EDA" w:rsidRDefault="00734EDA">
      <w:pPr>
        <w:spacing w:after="160" w:line="259" w:lineRule="auto"/>
        <w:rPr>
          <w:sz w:val="22"/>
          <w:szCs w:val="22"/>
        </w:rPr>
      </w:pPr>
      <w:bookmarkStart w:id="1" w:name="_GoBack"/>
      <w:bookmarkEnd w:id="0"/>
      <w:bookmarkEnd w:id="1"/>
    </w:p>
    <w:sectPr w:rsidR="00734EDA" w:rsidSect="00C23786">
      <w:pgSz w:w="11906" w:h="16838"/>
      <w:pgMar w:top="709" w:right="99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E8C"/>
    <w:multiLevelType w:val="hybridMultilevel"/>
    <w:tmpl w:val="C12C3728"/>
    <w:lvl w:ilvl="0" w:tplc="5D4C9F5A">
      <w:start w:val="2"/>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13F971E1"/>
    <w:multiLevelType w:val="hybridMultilevel"/>
    <w:tmpl w:val="A2E836DE"/>
    <w:lvl w:ilvl="0" w:tplc="277C28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94803DC"/>
    <w:multiLevelType w:val="hybridMultilevel"/>
    <w:tmpl w:val="041283D6"/>
    <w:lvl w:ilvl="0" w:tplc="7E644CC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15:restartNumberingAfterBreak="0">
    <w:nsid w:val="1E6A01C8"/>
    <w:multiLevelType w:val="hybridMultilevel"/>
    <w:tmpl w:val="DCA6720C"/>
    <w:lvl w:ilvl="0" w:tplc="00620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5B5E80"/>
    <w:multiLevelType w:val="hybridMultilevel"/>
    <w:tmpl w:val="BD561F46"/>
    <w:lvl w:ilvl="0" w:tplc="996C53F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79D5C52"/>
    <w:multiLevelType w:val="hybridMultilevel"/>
    <w:tmpl w:val="CC624762"/>
    <w:lvl w:ilvl="0" w:tplc="130C19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29090915"/>
    <w:multiLevelType w:val="hybridMultilevel"/>
    <w:tmpl w:val="98EADA04"/>
    <w:lvl w:ilvl="0" w:tplc="869A6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A28781E"/>
    <w:multiLevelType w:val="hybridMultilevel"/>
    <w:tmpl w:val="0B52A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FF74E8"/>
    <w:multiLevelType w:val="hybridMultilevel"/>
    <w:tmpl w:val="9EF4787E"/>
    <w:lvl w:ilvl="0" w:tplc="E018A400">
      <w:start w:val="1"/>
      <w:numFmt w:val="decimal"/>
      <w:lvlText w:val="%1."/>
      <w:lvlJc w:val="left"/>
      <w:pPr>
        <w:ind w:left="1834" w:hanging="1125"/>
      </w:pPr>
      <w:rPr>
        <w:rFonts w:ascii="Times New Roman" w:hAnsi="Times New Roman" w:cs="Times New Roman" w:hint="default"/>
        <w:sz w:val="28"/>
        <w:szCs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360649A8"/>
    <w:multiLevelType w:val="hybridMultilevel"/>
    <w:tmpl w:val="33B882CE"/>
    <w:lvl w:ilvl="0" w:tplc="F620C4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B9A3EC2"/>
    <w:multiLevelType w:val="multilevel"/>
    <w:tmpl w:val="CB005760"/>
    <w:lvl w:ilvl="0">
      <w:start w:val="1"/>
      <w:numFmt w:val="decimal"/>
      <w:lvlText w:val="%1."/>
      <w:lvlJc w:val="left"/>
      <w:pPr>
        <w:ind w:left="1200" w:hanging="450"/>
      </w:pPr>
    </w:lvl>
    <w:lvl w:ilvl="1">
      <w:start w:val="33"/>
      <w:numFmt w:val="decimal"/>
      <w:isLgl/>
      <w:lvlText w:val="%1.%2"/>
      <w:lvlJc w:val="left"/>
      <w:pPr>
        <w:ind w:left="1875" w:hanging="600"/>
      </w:pPr>
    </w:lvl>
    <w:lvl w:ilvl="2">
      <w:start w:val="1"/>
      <w:numFmt w:val="decimal"/>
      <w:isLgl/>
      <w:lvlText w:val="%1.%2.%3"/>
      <w:lvlJc w:val="left"/>
      <w:pPr>
        <w:ind w:left="2520" w:hanging="720"/>
      </w:pPr>
    </w:lvl>
    <w:lvl w:ilvl="3">
      <w:start w:val="1"/>
      <w:numFmt w:val="decimal"/>
      <w:isLgl/>
      <w:lvlText w:val="%1.%2.%3.%4"/>
      <w:lvlJc w:val="left"/>
      <w:pPr>
        <w:ind w:left="3405" w:hanging="1080"/>
      </w:pPr>
    </w:lvl>
    <w:lvl w:ilvl="4">
      <w:start w:val="1"/>
      <w:numFmt w:val="decimal"/>
      <w:isLgl/>
      <w:lvlText w:val="%1.%2.%3.%4.%5"/>
      <w:lvlJc w:val="left"/>
      <w:pPr>
        <w:ind w:left="3930" w:hanging="1080"/>
      </w:pPr>
    </w:lvl>
    <w:lvl w:ilvl="5">
      <w:start w:val="1"/>
      <w:numFmt w:val="decimal"/>
      <w:isLgl/>
      <w:lvlText w:val="%1.%2.%3.%4.%5.%6"/>
      <w:lvlJc w:val="left"/>
      <w:pPr>
        <w:ind w:left="4815" w:hanging="1440"/>
      </w:pPr>
    </w:lvl>
    <w:lvl w:ilvl="6">
      <w:start w:val="1"/>
      <w:numFmt w:val="decimal"/>
      <w:isLgl/>
      <w:lvlText w:val="%1.%2.%3.%4.%5.%6.%7"/>
      <w:lvlJc w:val="left"/>
      <w:pPr>
        <w:ind w:left="5340" w:hanging="1440"/>
      </w:pPr>
    </w:lvl>
    <w:lvl w:ilvl="7">
      <w:start w:val="1"/>
      <w:numFmt w:val="decimal"/>
      <w:isLgl/>
      <w:lvlText w:val="%1.%2.%3.%4.%5.%6.%7.%8"/>
      <w:lvlJc w:val="left"/>
      <w:pPr>
        <w:ind w:left="6225" w:hanging="1800"/>
      </w:pPr>
    </w:lvl>
    <w:lvl w:ilvl="8">
      <w:start w:val="1"/>
      <w:numFmt w:val="decimal"/>
      <w:isLgl/>
      <w:lvlText w:val="%1.%2.%3.%4.%5.%6.%7.%8.%9"/>
      <w:lvlJc w:val="left"/>
      <w:pPr>
        <w:ind w:left="7110" w:hanging="2160"/>
      </w:pPr>
    </w:lvl>
  </w:abstractNum>
  <w:abstractNum w:abstractNumId="11" w15:restartNumberingAfterBreak="0">
    <w:nsid w:val="3C6062D1"/>
    <w:multiLevelType w:val="hybridMultilevel"/>
    <w:tmpl w:val="85DCAD6E"/>
    <w:lvl w:ilvl="0" w:tplc="1A349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FCD5D46"/>
    <w:multiLevelType w:val="hybridMultilevel"/>
    <w:tmpl w:val="53C8B756"/>
    <w:lvl w:ilvl="0" w:tplc="E5A0AA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4ACE16F7"/>
    <w:multiLevelType w:val="hybridMultilevel"/>
    <w:tmpl w:val="A7C229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8FE49C6"/>
    <w:multiLevelType w:val="hybridMultilevel"/>
    <w:tmpl w:val="E8D82BA0"/>
    <w:lvl w:ilvl="0" w:tplc="3F089774">
      <w:start w:val="1"/>
      <w:numFmt w:val="decimal"/>
      <w:lvlText w:val="%1)"/>
      <w:lvlJc w:val="left"/>
      <w:pPr>
        <w:ind w:left="15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15:restartNumberingAfterBreak="0">
    <w:nsid w:val="5F6F6D6F"/>
    <w:multiLevelType w:val="hybridMultilevel"/>
    <w:tmpl w:val="E2D467EC"/>
    <w:lvl w:ilvl="0" w:tplc="7F903D5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1F42067"/>
    <w:multiLevelType w:val="hybridMultilevel"/>
    <w:tmpl w:val="7BCA91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25352D9"/>
    <w:multiLevelType w:val="hybridMultilevel"/>
    <w:tmpl w:val="B7C44968"/>
    <w:lvl w:ilvl="0" w:tplc="0E901EAA">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5966C69"/>
    <w:multiLevelType w:val="hybridMultilevel"/>
    <w:tmpl w:val="449A2714"/>
    <w:lvl w:ilvl="0" w:tplc="F4809C08">
      <w:start w:val="7"/>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6AB91699"/>
    <w:multiLevelType w:val="hybridMultilevel"/>
    <w:tmpl w:val="2CD4273A"/>
    <w:lvl w:ilvl="0" w:tplc="3D52F2C2">
      <w:start w:val="1"/>
      <w:numFmt w:val="decimal"/>
      <w:lvlText w:val="%1."/>
      <w:lvlJc w:val="left"/>
      <w:pPr>
        <w:ind w:left="928"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17E4472"/>
    <w:multiLevelType w:val="hybridMultilevel"/>
    <w:tmpl w:val="12AEF42A"/>
    <w:lvl w:ilvl="0" w:tplc="7AC451EA">
      <w:start w:val="3"/>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1" w15:restartNumberingAfterBreak="0">
    <w:nsid w:val="722F4438"/>
    <w:multiLevelType w:val="hybridMultilevel"/>
    <w:tmpl w:val="A74EDCC8"/>
    <w:lvl w:ilvl="0" w:tplc="5F6E86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A044386"/>
    <w:multiLevelType w:val="hybridMultilevel"/>
    <w:tmpl w:val="19C26EAC"/>
    <w:lvl w:ilvl="0" w:tplc="E64ED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B65B28"/>
    <w:multiLevelType w:val="hybridMultilevel"/>
    <w:tmpl w:val="26723C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BE720E2"/>
    <w:multiLevelType w:val="hybridMultilevel"/>
    <w:tmpl w:val="664E58F6"/>
    <w:lvl w:ilvl="0" w:tplc="9370BDF6">
      <w:start w:val="1"/>
      <w:numFmt w:val="decimal"/>
      <w:lvlText w:val="%1)"/>
      <w:lvlJc w:val="left"/>
      <w:pPr>
        <w:ind w:left="786"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DD11697"/>
    <w:multiLevelType w:val="hybridMultilevel"/>
    <w:tmpl w:val="149E5D9C"/>
    <w:lvl w:ilvl="0" w:tplc="BA70CC4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7F0C3305"/>
    <w:multiLevelType w:val="hybridMultilevel"/>
    <w:tmpl w:val="EF62169C"/>
    <w:lvl w:ilvl="0" w:tplc="5F38825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0"/>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3"/>
  </w:num>
  <w:num w:numId="8">
    <w:abstractNumId w:val="20"/>
  </w:num>
  <w:num w:numId="9">
    <w:abstractNumId w:val="11"/>
  </w:num>
  <w:num w:numId="10">
    <w:abstractNumId w:val="1"/>
  </w:num>
  <w:num w:numId="11">
    <w:abstractNumId w:val="10"/>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10"/>
  </w:num>
  <w:num w:numId="21">
    <w:abstractNumId w:val="14"/>
  </w:num>
  <w:num w:numId="22">
    <w:abstractNumId w:val="25"/>
  </w:num>
  <w:num w:numId="23">
    <w:abstractNumId w:val="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52"/>
    <w:rsid w:val="0000139C"/>
    <w:rsid w:val="0000740D"/>
    <w:rsid w:val="000157F8"/>
    <w:rsid w:val="000224A7"/>
    <w:rsid w:val="00026B14"/>
    <w:rsid w:val="00031429"/>
    <w:rsid w:val="00031DF4"/>
    <w:rsid w:val="00033379"/>
    <w:rsid w:val="000369D5"/>
    <w:rsid w:val="0004462D"/>
    <w:rsid w:val="00046025"/>
    <w:rsid w:val="00046A85"/>
    <w:rsid w:val="0005374D"/>
    <w:rsid w:val="000542C5"/>
    <w:rsid w:val="000621C4"/>
    <w:rsid w:val="000721AC"/>
    <w:rsid w:val="00080B36"/>
    <w:rsid w:val="000876AC"/>
    <w:rsid w:val="000A1D82"/>
    <w:rsid w:val="000A2EA7"/>
    <w:rsid w:val="000B28DB"/>
    <w:rsid w:val="000B5E07"/>
    <w:rsid w:val="000B6DA7"/>
    <w:rsid w:val="000E3197"/>
    <w:rsid w:val="000E7A2E"/>
    <w:rsid w:val="000F6156"/>
    <w:rsid w:val="000F7210"/>
    <w:rsid w:val="0010192D"/>
    <w:rsid w:val="00101A46"/>
    <w:rsid w:val="0010504F"/>
    <w:rsid w:val="001218DB"/>
    <w:rsid w:val="00134B06"/>
    <w:rsid w:val="00135FF9"/>
    <w:rsid w:val="001376D7"/>
    <w:rsid w:val="001449AF"/>
    <w:rsid w:val="00150C1A"/>
    <w:rsid w:val="00154FEB"/>
    <w:rsid w:val="00155FAD"/>
    <w:rsid w:val="00164ECD"/>
    <w:rsid w:val="00170865"/>
    <w:rsid w:val="00184324"/>
    <w:rsid w:val="001932D6"/>
    <w:rsid w:val="001935B0"/>
    <w:rsid w:val="00193D28"/>
    <w:rsid w:val="00194BBD"/>
    <w:rsid w:val="001958B6"/>
    <w:rsid w:val="001A0D4E"/>
    <w:rsid w:val="001A6D4D"/>
    <w:rsid w:val="001B12B5"/>
    <w:rsid w:val="001B42C0"/>
    <w:rsid w:val="001C010D"/>
    <w:rsid w:val="001D1282"/>
    <w:rsid w:val="001D3679"/>
    <w:rsid w:val="001E0367"/>
    <w:rsid w:val="001E2B9B"/>
    <w:rsid w:val="001E7B43"/>
    <w:rsid w:val="00212883"/>
    <w:rsid w:val="002128E3"/>
    <w:rsid w:val="00212B1F"/>
    <w:rsid w:val="00215C46"/>
    <w:rsid w:val="00234557"/>
    <w:rsid w:val="00241C0B"/>
    <w:rsid w:val="0024734F"/>
    <w:rsid w:val="00251659"/>
    <w:rsid w:val="00261A48"/>
    <w:rsid w:val="00267DFB"/>
    <w:rsid w:val="0028402E"/>
    <w:rsid w:val="00285A80"/>
    <w:rsid w:val="00294C67"/>
    <w:rsid w:val="002A1FD3"/>
    <w:rsid w:val="002A241D"/>
    <w:rsid w:val="002A395E"/>
    <w:rsid w:val="002A75FA"/>
    <w:rsid w:val="002B7F70"/>
    <w:rsid w:val="002D242E"/>
    <w:rsid w:val="002D57BC"/>
    <w:rsid w:val="002F74E0"/>
    <w:rsid w:val="00312616"/>
    <w:rsid w:val="003312C4"/>
    <w:rsid w:val="003330FA"/>
    <w:rsid w:val="00333932"/>
    <w:rsid w:val="0034399A"/>
    <w:rsid w:val="00346DD5"/>
    <w:rsid w:val="003508C9"/>
    <w:rsid w:val="00352B14"/>
    <w:rsid w:val="00353741"/>
    <w:rsid w:val="00355D69"/>
    <w:rsid w:val="003564ED"/>
    <w:rsid w:val="00371576"/>
    <w:rsid w:val="00380598"/>
    <w:rsid w:val="00384EDA"/>
    <w:rsid w:val="00393D7A"/>
    <w:rsid w:val="00394C35"/>
    <w:rsid w:val="003A1929"/>
    <w:rsid w:val="003B4CBE"/>
    <w:rsid w:val="003B769B"/>
    <w:rsid w:val="003C21CC"/>
    <w:rsid w:val="003E55CE"/>
    <w:rsid w:val="003E684C"/>
    <w:rsid w:val="003F1E2B"/>
    <w:rsid w:val="004050D1"/>
    <w:rsid w:val="00416FA5"/>
    <w:rsid w:val="004214F6"/>
    <w:rsid w:val="004222E6"/>
    <w:rsid w:val="0042441B"/>
    <w:rsid w:val="00432CAA"/>
    <w:rsid w:val="0043472B"/>
    <w:rsid w:val="004478E3"/>
    <w:rsid w:val="0045292C"/>
    <w:rsid w:val="004537F7"/>
    <w:rsid w:val="00470001"/>
    <w:rsid w:val="00472F85"/>
    <w:rsid w:val="00480655"/>
    <w:rsid w:val="00491652"/>
    <w:rsid w:val="0049618A"/>
    <w:rsid w:val="004B7734"/>
    <w:rsid w:val="004C54CB"/>
    <w:rsid w:val="004D31A6"/>
    <w:rsid w:val="004F6F47"/>
    <w:rsid w:val="005164BD"/>
    <w:rsid w:val="005222DF"/>
    <w:rsid w:val="00526FC1"/>
    <w:rsid w:val="00531F48"/>
    <w:rsid w:val="0054256E"/>
    <w:rsid w:val="00555D69"/>
    <w:rsid w:val="005577D5"/>
    <w:rsid w:val="0057124D"/>
    <w:rsid w:val="005821DB"/>
    <w:rsid w:val="005A02F3"/>
    <w:rsid w:val="005A3E27"/>
    <w:rsid w:val="005A4867"/>
    <w:rsid w:val="005A4D08"/>
    <w:rsid w:val="005C0E71"/>
    <w:rsid w:val="005C3488"/>
    <w:rsid w:val="005D02C9"/>
    <w:rsid w:val="005D2335"/>
    <w:rsid w:val="005D70F2"/>
    <w:rsid w:val="005E2D2D"/>
    <w:rsid w:val="005E67B6"/>
    <w:rsid w:val="005F6877"/>
    <w:rsid w:val="00610136"/>
    <w:rsid w:val="006109E6"/>
    <w:rsid w:val="006249C0"/>
    <w:rsid w:val="00626D7C"/>
    <w:rsid w:val="00641938"/>
    <w:rsid w:val="00642CAC"/>
    <w:rsid w:val="006452B3"/>
    <w:rsid w:val="00646356"/>
    <w:rsid w:val="0065515D"/>
    <w:rsid w:val="00664B0B"/>
    <w:rsid w:val="00680013"/>
    <w:rsid w:val="00683130"/>
    <w:rsid w:val="00683DC8"/>
    <w:rsid w:val="00687DD0"/>
    <w:rsid w:val="00696CD7"/>
    <w:rsid w:val="006A1BD9"/>
    <w:rsid w:val="006A1D14"/>
    <w:rsid w:val="006A35B1"/>
    <w:rsid w:val="006A54D4"/>
    <w:rsid w:val="006A5C70"/>
    <w:rsid w:val="006B0BEB"/>
    <w:rsid w:val="006B4613"/>
    <w:rsid w:val="006C02E0"/>
    <w:rsid w:val="006E7D17"/>
    <w:rsid w:val="006F1772"/>
    <w:rsid w:val="006F28A9"/>
    <w:rsid w:val="006F495E"/>
    <w:rsid w:val="006F5257"/>
    <w:rsid w:val="007037DE"/>
    <w:rsid w:val="007045F0"/>
    <w:rsid w:val="00712348"/>
    <w:rsid w:val="00714A25"/>
    <w:rsid w:val="00717727"/>
    <w:rsid w:val="00727432"/>
    <w:rsid w:val="00734EDA"/>
    <w:rsid w:val="007429FF"/>
    <w:rsid w:val="00744B1F"/>
    <w:rsid w:val="007560C6"/>
    <w:rsid w:val="0076017E"/>
    <w:rsid w:val="007605D0"/>
    <w:rsid w:val="00766D72"/>
    <w:rsid w:val="00772C9F"/>
    <w:rsid w:val="00776625"/>
    <w:rsid w:val="00782581"/>
    <w:rsid w:val="0078463B"/>
    <w:rsid w:val="0079401C"/>
    <w:rsid w:val="00797E6E"/>
    <w:rsid w:val="007B23B4"/>
    <w:rsid w:val="007B583E"/>
    <w:rsid w:val="007C3F9E"/>
    <w:rsid w:val="007C4A6A"/>
    <w:rsid w:val="007D27DD"/>
    <w:rsid w:val="007E254C"/>
    <w:rsid w:val="007E285B"/>
    <w:rsid w:val="007E5FA8"/>
    <w:rsid w:val="007F0626"/>
    <w:rsid w:val="007F3066"/>
    <w:rsid w:val="007F3852"/>
    <w:rsid w:val="008059E8"/>
    <w:rsid w:val="00810D35"/>
    <w:rsid w:val="00823634"/>
    <w:rsid w:val="0082608F"/>
    <w:rsid w:val="00826ADD"/>
    <w:rsid w:val="00835318"/>
    <w:rsid w:val="00844F25"/>
    <w:rsid w:val="00853132"/>
    <w:rsid w:val="00860181"/>
    <w:rsid w:val="0086063D"/>
    <w:rsid w:val="00860EB3"/>
    <w:rsid w:val="0086306A"/>
    <w:rsid w:val="00864C36"/>
    <w:rsid w:val="0086626A"/>
    <w:rsid w:val="00870BAC"/>
    <w:rsid w:val="008744A9"/>
    <w:rsid w:val="00881C90"/>
    <w:rsid w:val="00884966"/>
    <w:rsid w:val="00885270"/>
    <w:rsid w:val="00887E53"/>
    <w:rsid w:val="008A326B"/>
    <w:rsid w:val="008A346F"/>
    <w:rsid w:val="008A4189"/>
    <w:rsid w:val="008A54A9"/>
    <w:rsid w:val="008A5602"/>
    <w:rsid w:val="008A5B5A"/>
    <w:rsid w:val="008A6665"/>
    <w:rsid w:val="008C7970"/>
    <w:rsid w:val="008D3D95"/>
    <w:rsid w:val="008D5EA7"/>
    <w:rsid w:val="008E2CA7"/>
    <w:rsid w:val="008F1017"/>
    <w:rsid w:val="008F33E3"/>
    <w:rsid w:val="008F432D"/>
    <w:rsid w:val="00903A66"/>
    <w:rsid w:val="009042D8"/>
    <w:rsid w:val="00921267"/>
    <w:rsid w:val="00922E47"/>
    <w:rsid w:val="00923C61"/>
    <w:rsid w:val="00924D22"/>
    <w:rsid w:val="00927723"/>
    <w:rsid w:val="00932CE6"/>
    <w:rsid w:val="00943F14"/>
    <w:rsid w:val="00946956"/>
    <w:rsid w:val="00947422"/>
    <w:rsid w:val="00953375"/>
    <w:rsid w:val="00955934"/>
    <w:rsid w:val="00956341"/>
    <w:rsid w:val="00957CA4"/>
    <w:rsid w:val="00960173"/>
    <w:rsid w:val="00963F62"/>
    <w:rsid w:val="0097324A"/>
    <w:rsid w:val="00974E32"/>
    <w:rsid w:val="0098236B"/>
    <w:rsid w:val="00993DAE"/>
    <w:rsid w:val="009A1F31"/>
    <w:rsid w:val="009A3807"/>
    <w:rsid w:val="009A464D"/>
    <w:rsid w:val="009A5ADF"/>
    <w:rsid w:val="009A64F0"/>
    <w:rsid w:val="009A7CB8"/>
    <w:rsid w:val="009B011D"/>
    <w:rsid w:val="009C12F8"/>
    <w:rsid w:val="009C457E"/>
    <w:rsid w:val="009C625C"/>
    <w:rsid w:val="009D386D"/>
    <w:rsid w:val="009D5126"/>
    <w:rsid w:val="009E29FD"/>
    <w:rsid w:val="009E588B"/>
    <w:rsid w:val="009F4809"/>
    <w:rsid w:val="009F5F40"/>
    <w:rsid w:val="009F66C0"/>
    <w:rsid w:val="00A056E1"/>
    <w:rsid w:val="00A10D9A"/>
    <w:rsid w:val="00A13177"/>
    <w:rsid w:val="00A220D6"/>
    <w:rsid w:val="00A23BEE"/>
    <w:rsid w:val="00A34CA2"/>
    <w:rsid w:val="00A41AB5"/>
    <w:rsid w:val="00A45854"/>
    <w:rsid w:val="00A65F85"/>
    <w:rsid w:val="00A73953"/>
    <w:rsid w:val="00A84B63"/>
    <w:rsid w:val="00A87BFF"/>
    <w:rsid w:val="00A91207"/>
    <w:rsid w:val="00A926A4"/>
    <w:rsid w:val="00AA2A7B"/>
    <w:rsid w:val="00AB17DD"/>
    <w:rsid w:val="00AB4C00"/>
    <w:rsid w:val="00AC7054"/>
    <w:rsid w:val="00AC7713"/>
    <w:rsid w:val="00AD52BB"/>
    <w:rsid w:val="00AE3A9D"/>
    <w:rsid w:val="00AF2879"/>
    <w:rsid w:val="00AF3101"/>
    <w:rsid w:val="00AF3115"/>
    <w:rsid w:val="00B07F86"/>
    <w:rsid w:val="00B25E6C"/>
    <w:rsid w:val="00B316AF"/>
    <w:rsid w:val="00B35C59"/>
    <w:rsid w:val="00B409CD"/>
    <w:rsid w:val="00B46968"/>
    <w:rsid w:val="00B55515"/>
    <w:rsid w:val="00B63DCD"/>
    <w:rsid w:val="00B77930"/>
    <w:rsid w:val="00B865BA"/>
    <w:rsid w:val="00B86E90"/>
    <w:rsid w:val="00BA2C7F"/>
    <w:rsid w:val="00BB4B35"/>
    <w:rsid w:val="00BB5201"/>
    <w:rsid w:val="00BB5BB3"/>
    <w:rsid w:val="00BB66B9"/>
    <w:rsid w:val="00BC491A"/>
    <w:rsid w:val="00BD1730"/>
    <w:rsid w:val="00BD2856"/>
    <w:rsid w:val="00BE1BCB"/>
    <w:rsid w:val="00BE5ADD"/>
    <w:rsid w:val="00BE63D1"/>
    <w:rsid w:val="00C15327"/>
    <w:rsid w:val="00C1699E"/>
    <w:rsid w:val="00C23786"/>
    <w:rsid w:val="00C26A09"/>
    <w:rsid w:val="00C368FD"/>
    <w:rsid w:val="00C40E4E"/>
    <w:rsid w:val="00C41591"/>
    <w:rsid w:val="00C4414C"/>
    <w:rsid w:val="00C470A8"/>
    <w:rsid w:val="00C53383"/>
    <w:rsid w:val="00C566C9"/>
    <w:rsid w:val="00C60FFF"/>
    <w:rsid w:val="00C62713"/>
    <w:rsid w:val="00C67476"/>
    <w:rsid w:val="00C74E63"/>
    <w:rsid w:val="00C76E89"/>
    <w:rsid w:val="00C86F8C"/>
    <w:rsid w:val="00C9060B"/>
    <w:rsid w:val="00C912F6"/>
    <w:rsid w:val="00C9357C"/>
    <w:rsid w:val="00CA6BD4"/>
    <w:rsid w:val="00CB76B0"/>
    <w:rsid w:val="00CC28E8"/>
    <w:rsid w:val="00CD3CD7"/>
    <w:rsid w:val="00CD7F7A"/>
    <w:rsid w:val="00CE612C"/>
    <w:rsid w:val="00CF1643"/>
    <w:rsid w:val="00CF3CEE"/>
    <w:rsid w:val="00CF5003"/>
    <w:rsid w:val="00D0036E"/>
    <w:rsid w:val="00D205A5"/>
    <w:rsid w:val="00D305A4"/>
    <w:rsid w:val="00D40DBB"/>
    <w:rsid w:val="00D41BF3"/>
    <w:rsid w:val="00D45A34"/>
    <w:rsid w:val="00D45FC1"/>
    <w:rsid w:val="00D4631A"/>
    <w:rsid w:val="00D542A5"/>
    <w:rsid w:val="00D55A8D"/>
    <w:rsid w:val="00D566C0"/>
    <w:rsid w:val="00D610C4"/>
    <w:rsid w:val="00D61E9C"/>
    <w:rsid w:val="00D627EF"/>
    <w:rsid w:val="00D673F0"/>
    <w:rsid w:val="00D77704"/>
    <w:rsid w:val="00D81ED2"/>
    <w:rsid w:val="00DB057D"/>
    <w:rsid w:val="00DB784F"/>
    <w:rsid w:val="00DC12F8"/>
    <w:rsid w:val="00DC7516"/>
    <w:rsid w:val="00DC7BF9"/>
    <w:rsid w:val="00DD1669"/>
    <w:rsid w:val="00DD41B9"/>
    <w:rsid w:val="00DE40A7"/>
    <w:rsid w:val="00DF1985"/>
    <w:rsid w:val="00DF3E38"/>
    <w:rsid w:val="00DF7667"/>
    <w:rsid w:val="00E03832"/>
    <w:rsid w:val="00E13072"/>
    <w:rsid w:val="00E24497"/>
    <w:rsid w:val="00E31350"/>
    <w:rsid w:val="00E3667B"/>
    <w:rsid w:val="00E40CC1"/>
    <w:rsid w:val="00E53D5F"/>
    <w:rsid w:val="00E547B0"/>
    <w:rsid w:val="00E54C15"/>
    <w:rsid w:val="00E60622"/>
    <w:rsid w:val="00E61226"/>
    <w:rsid w:val="00E620AB"/>
    <w:rsid w:val="00E64588"/>
    <w:rsid w:val="00E72962"/>
    <w:rsid w:val="00E855F3"/>
    <w:rsid w:val="00E968BB"/>
    <w:rsid w:val="00EC0512"/>
    <w:rsid w:val="00EC06E0"/>
    <w:rsid w:val="00EC5F23"/>
    <w:rsid w:val="00ED3941"/>
    <w:rsid w:val="00ED6D9B"/>
    <w:rsid w:val="00EE2CFC"/>
    <w:rsid w:val="00EF4C4B"/>
    <w:rsid w:val="00F008A7"/>
    <w:rsid w:val="00F02C93"/>
    <w:rsid w:val="00F11A7B"/>
    <w:rsid w:val="00F21358"/>
    <w:rsid w:val="00F23177"/>
    <w:rsid w:val="00F23D5A"/>
    <w:rsid w:val="00F2403B"/>
    <w:rsid w:val="00F25E8A"/>
    <w:rsid w:val="00F333C4"/>
    <w:rsid w:val="00F41FF1"/>
    <w:rsid w:val="00F425E9"/>
    <w:rsid w:val="00F558BC"/>
    <w:rsid w:val="00F67780"/>
    <w:rsid w:val="00F728F1"/>
    <w:rsid w:val="00F729D2"/>
    <w:rsid w:val="00F73710"/>
    <w:rsid w:val="00F93257"/>
    <w:rsid w:val="00FA0DDC"/>
    <w:rsid w:val="00FB0329"/>
    <w:rsid w:val="00FB216C"/>
    <w:rsid w:val="00FC305A"/>
    <w:rsid w:val="00FD7DB5"/>
    <w:rsid w:val="00FE1721"/>
    <w:rsid w:val="00FF1A24"/>
    <w:rsid w:val="00FF4EC9"/>
    <w:rsid w:val="00FF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997F"/>
  <w15:docId w15:val="{DBD5925C-CAE7-4C89-B018-50D542FE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2E6"/>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10"/>
    <w:link w:val="11"/>
    <w:qFormat/>
    <w:rsid w:val="001376D7"/>
    <w:pPr>
      <w:keepNext/>
      <w:jc w:val="center"/>
      <w:outlineLvl w:val="0"/>
    </w:pPr>
    <w:rPr>
      <w:b/>
      <w:sz w:val="32"/>
    </w:rPr>
  </w:style>
  <w:style w:type="paragraph" w:styleId="2">
    <w:name w:val="heading 2"/>
    <w:basedOn w:val="10"/>
    <w:next w:val="10"/>
    <w:link w:val="20"/>
    <w:qFormat/>
    <w:rsid w:val="001376D7"/>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F1E2B"/>
    <w:rPr>
      <w:sz w:val="28"/>
    </w:rPr>
  </w:style>
  <w:style w:type="character" w:customStyle="1" w:styleId="a4">
    <w:name w:val="Основной текст Знак"/>
    <w:basedOn w:val="a0"/>
    <w:link w:val="a3"/>
    <w:uiPriority w:val="99"/>
    <w:semiHidden/>
    <w:rsid w:val="003F1E2B"/>
    <w:rPr>
      <w:rFonts w:ascii="Times New Roman" w:eastAsia="Times New Roman" w:hAnsi="Times New Roman" w:cs="Times New Roman"/>
      <w:sz w:val="28"/>
      <w:szCs w:val="24"/>
      <w:lang w:eastAsia="ru-RU"/>
    </w:rPr>
  </w:style>
  <w:style w:type="paragraph" w:customStyle="1" w:styleId="12">
    <w:name w:val="заголовок 1"/>
    <w:basedOn w:val="a"/>
    <w:next w:val="a3"/>
    <w:uiPriority w:val="99"/>
    <w:rsid w:val="003F1E2B"/>
    <w:pPr>
      <w:keepNext/>
      <w:keepLines/>
      <w:autoSpaceDE w:val="0"/>
      <w:autoSpaceDN w:val="0"/>
      <w:spacing w:line="200" w:lineRule="atLeast"/>
      <w:ind w:left="840" w:right="-360"/>
    </w:pPr>
    <w:rPr>
      <w:rFonts w:ascii="Arial" w:hAnsi="Arial" w:cs="Arial"/>
      <w:b/>
      <w:bCs/>
      <w:spacing w:val="-10"/>
      <w:kern w:val="28"/>
      <w:sz w:val="22"/>
      <w:szCs w:val="22"/>
    </w:rPr>
  </w:style>
  <w:style w:type="paragraph" w:customStyle="1" w:styleId="21">
    <w:name w:val="заголовок 2"/>
    <w:basedOn w:val="a"/>
    <w:next w:val="a"/>
    <w:uiPriority w:val="99"/>
    <w:rsid w:val="003F1E2B"/>
    <w:pPr>
      <w:keepNext/>
      <w:autoSpaceDE w:val="0"/>
      <w:autoSpaceDN w:val="0"/>
      <w:ind w:firstLine="2835"/>
      <w:jc w:val="both"/>
    </w:pPr>
    <w:rPr>
      <w:rFonts w:ascii="Bookman Old Style" w:hAnsi="Bookman Old Style"/>
      <w:sz w:val="27"/>
      <w:szCs w:val="27"/>
    </w:rPr>
  </w:style>
  <w:style w:type="paragraph" w:customStyle="1" w:styleId="13">
    <w:name w:val="Название1"/>
    <w:basedOn w:val="a"/>
    <w:next w:val="a"/>
    <w:rsid w:val="003F1E2B"/>
    <w:pPr>
      <w:ind w:right="141"/>
      <w:jc w:val="center"/>
    </w:pPr>
    <w:rPr>
      <w:b/>
      <w:sz w:val="28"/>
      <w:szCs w:val="20"/>
    </w:rPr>
  </w:style>
  <w:style w:type="paragraph" w:styleId="a5">
    <w:name w:val="List Paragraph"/>
    <w:basedOn w:val="a"/>
    <w:uiPriority w:val="1"/>
    <w:qFormat/>
    <w:rsid w:val="003F1E2B"/>
    <w:pPr>
      <w:ind w:left="720"/>
      <w:contextualSpacing/>
    </w:pPr>
    <w:rPr>
      <w:lang w:val="ru-RU"/>
    </w:rPr>
  </w:style>
  <w:style w:type="paragraph" w:styleId="a6">
    <w:name w:val="Balloon Text"/>
    <w:basedOn w:val="a"/>
    <w:link w:val="a7"/>
    <w:uiPriority w:val="99"/>
    <w:semiHidden/>
    <w:unhideWhenUsed/>
    <w:rsid w:val="00F333C4"/>
    <w:rPr>
      <w:rFonts w:ascii="Segoe UI" w:hAnsi="Segoe UI" w:cs="Segoe UI"/>
      <w:sz w:val="18"/>
      <w:szCs w:val="18"/>
    </w:rPr>
  </w:style>
  <w:style w:type="character" w:customStyle="1" w:styleId="a7">
    <w:name w:val="Текст выноски Знак"/>
    <w:basedOn w:val="a0"/>
    <w:link w:val="a6"/>
    <w:uiPriority w:val="99"/>
    <w:semiHidden/>
    <w:rsid w:val="00F333C4"/>
    <w:rPr>
      <w:rFonts w:ascii="Segoe UI" w:eastAsia="Times New Roman" w:hAnsi="Segoe UI" w:cs="Segoe UI"/>
      <w:sz w:val="18"/>
      <w:szCs w:val="18"/>
      <w:lang w:eastAsia="ru-RU"/>
    </w:rPr>
  </w:style>
  <w:style w:type="table" w:styleId="a8">
    <w:name w:val="Table Grid"/>
    <w:basedOn w:val="a1"/>
    <w:uiPriority w:val="59"/>
    <w:rsid w:val="00E8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E1BCB"/>
    <w:rPr>
      <w:color w:val="0563C1" w:themeColor="hyperlink"/>
      <w:u w:val="single"/>
    </w:rPr>
  </w:style>
  <w:style w:type="character" w:customStyle="1" w:styleId="11">
    <w:name w:val="Заголовок 1 Знак"/>
    <w:basedOn w:val="a0"/>
    <w:link w:val="1"/>
    <w:uiPriority w:val="9"/>
    <w:rsid w:val="001376D7"/>
    <w:rPr>
      <w:rFonts w:ascii="Times New Roman" w:eastAsia="Times New Roman" w:hAnsi="Times New Roman" w:cs="Times New Roman"/>
      <w:b/>
      <w:sz w:val="32"/>
      <w:szCs w:val="20"/>
      <w:lang w:val="ru-RU" w:eastAsia="ru-RU"/>
    </w:rPr>
  </w:style>
  <w:style w:type="character" w:customStyle="1" w:styleId="20">
    <w:name w:val="Заголовок 2 Знак"/>
    <w:basedOn w:val="a0"/>
    <w:link w:val="2"/>
    <w:rsid w:val="001376D7"/>
    <w:rPr>
      <w:rFonts w:ascii="Times New Roman" w:eastAsia="Times New Roman" w:hAnsi="Times New Roman" w:cs="Times New Roman"/>
      <w:b/>
      <w:sz w:val="28"/>
      <w:szCs w:val="20"/>
      <w:lang w:val="ru-RU" w:eastAsia="ru-RU"/>
    </w:rPr>
  </w:style>
  <w:style w:type="paragraph" w:customStyle="1" w:styleId="10">
    <w:name w:val="Обычный1"/>
    <w:uiPriority w:val="99"/>
    <w:rsid w:val="001376D7"/>
    <w:pPr>
      <w:spacing w:after="0" w:line="240" w:lineRule="auto"/>
    </w:pPr>
    <w:rPr>
      <w:rFonts w:ascii="Times New Roman" w:eastAsia="Times New Roman" w:hAnsi="Times New Roman" w:cs="Times New Roman"/>
      <w:sz w:val="20"/>
      <w:szCs w:val="20"/>
      <w:lang w:val="ru-RU" w:eastAsia="ru-RU"/>
    </w:rPr>
  </w:style>
  <w:style w:type="paragraph" w:styleId="aa">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b"/>
    <w:unhideWhenUsed/>
    <w:qFormat/>
    <w:rsid w:val="00312616"/>
    <w:pPr>
      <w:spacing w:before="100" w:beforeAutospacing="1" w:after="100" w:afterAutospacing="1"/>
    </w:pPr>
    <w:rPr>
      <w:lang w:eastAsia="uk-UA"/>
    </w:rPr>
  </w:style>
  <w:style w:type="paragraph" w:styleId="ac">
    <w:name w:val="No Spacing"/>
    <w:link w:val="ad"/>
    <w:uiPriority w:val="1"/>
    <w:qFormat/>
    <w:rsid w:val="001449AF"/>
    <w:pPr>
      <w:spacing w:after="0" w:line="240" w:lineRule="auto"/>
    </w:pPr>
    <w:rPr>
      <w:rFonts w:eastAsiaTheme="minorEastAsia"/>
      <w:lang w:val="ru-RU" w:eastAsia="ru-RU"/>
    </w:rPr>
  </w:style>
  <w:style w:type="character" w:customStyle="1" w:styleId="ae">
    <w:name w:val="Основной текст_"/>
    <w:basedOn w:val="a0"/>
    <w:link w:val="14"/>
    <w:rsid w:val="000542C5"/>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e"/>
    <w:rsid w:val="000542C5"/>
    <w:pPr>
      <w:widowControl w:val="0"/>
      <w:shd w:val="clear" w:color="auto" w:fill="FFFFFF"/>
      <w:spacing w:after="100"/>
    </w:pPr>
    <w:rPr>
      <w:sz w:val="28"/>
      <w:szCs w:val="28"/>
      <w:lang w:eastAsia="en-US"/>
    </w:rPr>
  </w:style>
  <w:style w:type="paragraph" w:customStyle="1" w:styleId="c2">
    <w:name w:val="c2"/>
    <w:basedOn w:val="a"/>
    <w:rsid w:val="000542C5"/>
    <w:pPr>
      <w:spacing w:before="100" w:beforeAutospacing="1" w:after="100" w:afterAutospacing="1"/>
    </w:pPr>
    <w:rPr>
      <w:lang w:val="ru-RU"/>
    </w:rPr>
  </w:style>
  <w:style w:type="character" w:customStyle="1" w:styleId="c1">
    <w:name w:val="c1"/>
    <w:basedOn w:val="a0"/>
    <w:rsid w:val="000542C5"/>
  </w:style>
  <w:style w:type="paragraph" w:customStyle="1" w:styleId="c6">
    <w:name w:val="c6"/>
    <w:basedOn w:val="a"/>
    <w:rsid w:val="000542C5"/>
    <w:pPr>
      <w:spacing w:before="100" w:beforeAutospacing="1" w:after="100" w:afterAutospacing="1"/>
    </w:pPr>
    <w:rPr>
      <w:lang w:val="ru-RU"/>
    </w:rPr>
  </w:style>
  <w:style w:type="character" w:customStyle="1" w:styleId="c5">
    <w:name w:val="c5"/>
    <w:basedOn w:val="a0"/>
    <w:rsid w:val="000542C5"/>
  </w:style>
  <w:style w:type="paragraph" w:customStyle="1" w:styleId="15">
    <w:name w:val="Абзац списка1"/>
    <w:basedOn w:val="a"/>
    <w:rsid w:val="00F67780"/>
    <w:pPr>
      <w:spacing w:after="200" w:line="276" w:lineRule="auto"/>
      <w:ind w:left="720"/>
    </w:pPr>
    <w:rPr>
      <w:rFonts w:ascii="Calibri" w:hAnsi="Calibri" w:cs="Calibri"/>
      <w:sz w:val="22"/>
      <w:szCs w:val="22"/>
      <w:lang w:val="ru-RU"/>
    </w:rPr>
  </w:style>
  <w:style w:type="character" w:styleId="af">
    <w:name w:val="Strong"/>
    <w:basedOn w:val="a0"/>
    <w:uiPriority w:val="22"/>
    <w:qFormat/>
    <w:rsid w:val="00DD41B9"/>
    <w:rPr>
      <w:b/>
      <w:bCs/>
    </w:rPr>
  </w:style>
  <w:style w:type="character" w:styleId="af0">
    <w:name w:val="Subtle Reference"/>
    <w:basedOn w:val="a0"/>
    <w:uiPriority w:val="31"/>
    <w:qFormat/>
    <w:rsid w:val="00DD41B9"/>
    <w:rPr>
      <w:smallCaps/>
      <w:color w:val="5A5A5A" w:themeColor="text1" w:themeTint="A5"/>
    </w:rPr>
  </w:style>
  <w:style w:type="character" w:customStyle="1" w:styleId="ab">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a"/>
    <w:locked/>
    <w:rsid w:val="00F23D5A"/>
    <w:rPr>
      <w:rFonts w:ascii="Times New Roman" w:eastAsia="Times New Roman" w:hAnsi="Times New Roman" w:cs="Times New Roman"/>
      <w:sz w:val="24"/>
      <w:szCs w:val="24"/>
      <w:lang w:eastAsia="uk-UA"/>
    </w:rPr>
  </w:style>
  <w:style w:type="paragraph" w:customStyle="1" w:styleId="docdata">
    <w:name w:val="docdata"/>
    <w:aliases w:val="docy,v5,29915,baiaagaaboqcaaadm2waaavbbaaaaaaaaaaaaaaaaaaaaaaaaaaaaaaaaaaaaaaaaaaaaaaaaaaaaaaaaaaaaaaaaaaaaaaaaaaaaaaaaaaaaaaaaaaaaaaaaaaaaaaaaaaaaaaaaaaaaaaaaaaaaaaaaaaaaaaaaaaaaaaaaaaaaaaaaaaaaaaaaaaaaaaaaaaaaaaaaaaaaaaaaaaaaaaaaaaaaaaaaaaaaaa"/>
    <w:basedOn w:val="a"/>
    <w:uiPriority w:val="99"/>
    <w:rsid w:val="00714A25"/>
    <w:pPr>
      <w:spacing w:before="100" w:beforeAutospacing="1" w:after="100" w:afterAutospacing="1"/>
    </w:pPr>
    <w:rPr>
      <w:lang w:val="ru-RU"/>
    </w:rPr>
  </w:style>
  <w:style w:type="paragraph" w:customStyle="1" w:styleId="af1">
    <w:name w:val="Нормальний текст"/>
    <w:basedOn w:val="a"/>
    <w:rsid w:val="00922E47"/>
    <w:pPr>
      <w:spacing w:before="120"/>
      <w:ind w:firstLine="567"/>
    </w:pPr>
    <w:rPr>
      <w:rFonts w:ascii="Antiqua" w:hAnsi="Antiqua"/>
      <w:sz w:val="26"/>
      <w:szCs w:val="20"/>
    </w:rPr>
  </w:style>
  <w:style w:type="paragraph" w:customStyle="1" w:styleId="af2">
    <w:name w:val="Назва документа"/>
    <w:basedOn w:val="a"/>
    <w:next w:val="af1"/>
    <w:rsid w:val="00922E47"/>
    <w:pPr>
      <w:keepNext/>
      <w:keepLines/>
      <w:spacing w:before="240" w:after="240"/>
      <w:jc w:val="center"/>
    </w:pPr>
    <w:rPr>
      <w:rFonts w:ascii="Antiqua" w:hAnsi="Antiqua"/>
      <w:b/>
      <w:sz w:val="26"/>
      <w:szCs w:val="20"/>
    </w:rPr>
  </w:style>
  <w:style w:type="character" w:customStyle="1" w:styleId="rvts0">
    <w:name w:val="rvts0"/>
    <w:rsid w:val="00922E47"/>
    <w:rPr>
      <w:rFonts w:cs="Times New Roman"/>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922E47"/>
    <w:rPr>
      <w:rFonts w:cs="Times New Roman"/>
    </w:rPr>
  </w:style>
  <w:style w:type="character" w:customStyle="1" w:styleId="ad">
    <w:name w:val="Без интервала Знак"/>
    <w:link w:val="ac"/>
    <w:uiPriority w:val="1"/>
    <w:locked/>
    <w:rsid w:val="003564ED"/>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1372">
      <w:bodyDiv w:val="1"/>
      <w:marLeft w:val="0"/>
      <w:marRight w:val="0"/>
      <w:marTop w:val="0"/>
      <w:marBottom w:val="0"/>
      <w:divBdr>
        <w:top w:val="none" w:sz="0" w:space="0" w:color="auto"/>
        <w:left w:val="none" w:sz="0" w:space="0" w:color="auto"/>
        <w:bottom w:val="none" w:sz="0" w:space="0" w:color="auto"/>
        <w:right w:val="none" w:sz="0" w:space="0" w:color="auto"/>
      </w:divBdr>
    </w:div>
    <w:div w:id="190650294">
      <w:bodyDiv w:val="1"/>
      <w:marLeft w:val="0"/>
      <w:marRight w:val="0"/>
      <w:marTop w:val="0"/>
      <w:marBottom w:val="0"/>
      <w:divBdr>
        <w:top w:val="none" w:sz="0" w:space="0" w:color="auto"/>
        <w:left w:val="none" w:sz="0" w:space="0" w:color="auto"/>
        <w:bottom w:val="none" w:sz="0" w:space="0" w:color="auto"/>
        <w:right w:val="none" w:sz="0" w:space="0" w:color="auto"/>
      </w:divBdr>
    </w:div>
    <w:div w:id="275141714">
      <w:bodyDiv w:val="1"/>
      <w:marLeft w:val="0"/>
      <w:marRight w:val="0"/>
      <w:marTop w:val="0"/>
      <w:marBottom w:val="0"/>
      <w:divBdr>
        <w:top w:val="none" w:sz="0" w:space="0" w:color="auto"/>
        <w:left w:val="none" w:sz="0" w:space="0" w:color="auto"/>
        <w:bottom w:val="none" w:sz="0" w:space="0" w:color="auto"/>
        <w:right w:val="none" w:sz="0" w:space="0" w:color="auto"/>
      </w:divBdr>
    </w:div>
    <w:div w:id="285160719">
      <w:bodyDiv w:val="1"/>
      <w:marLeft w:val="0"/>
      <w:marRight w:val="0"/>
      <w:marTop w:val="0"/>
      <w:marBottom w:val="0"/>
      <w:divBdr>
        <w:top w:val="none" w:sz="0" w:space="0" w:color="auto"/>
        <w:left w:val="none" w:sz="0" w:space="0" w:color="auto"/>
        <w:bottom w:val="none" w:sz="0" w:space="0" w:color="auto"/>
        <w:right w:val="none" w:sz="0" w:space="0" w:color="auto"/>
      </w:divBdr>
    </w:div>
    <w:div w:id="364211591">
      <w:bodyDiv w:val="1"/>
      <w:marLeft w:val="0"/>
      <w:marRight w:val="0"/>
      <w:marTop w:val="0"/>
      <w:marBottom w:val="0"/>
      <w:divBdr>
        <w:top w:val="none" w:sz="0" w:space="0" w:color="auto"/>
        <w:left w:val="none" w:sz="0" w:space="0" w:color="auto"/>
        <w:bottom w:val="none" w:sz="0" w:space="0" w:color="auto"/>
        <w:right w:val="none" w:sz="0" w:space="0" w:color="auto"/>
      </w:divBdr>
    </w:div>
    <w:div w:id="519978369">
      <w:bodyDiv w:val="1"/>
      <w:marLeft w:val="0"/>
      <w:marRight w:val="0"/>
      <w:marTop w:val="0"/>
      <w:marBottom w:val="0"/>
      <w:divBdr>
        <w:top w:val="none" w:sz="0" w:space="0" w:color="auto"/>
        <w:left w:val="none" w:sz="0" w:space="0" w:color="auto"/>
        <w:bottom w:val="none" w:sz="0" w:space="0" w:color="auto"/>
        <w:right w:val="none" w:sz="0" w:space="0" w:color="auto"/>
      </w:divBdr>
    </w:div>
    <w:div w:id="729351868">
      <w:bodyDiv w:val="1"/>
      <w:marLeft w:val="0"/>
      <w:marRight w:val="0"/>
      <w:marTop w:val="0"/>
      <w:marBottom w:val="0"/>
      <w:divBdr>
        <w:top w:val="none" w:sz="0" w:space="0" w:color="auto"/>
        <w:left w:val="none" w:sz="0" w:space="0" w:color="auto"/>
        <w:bottom w:val="none" w:sz="0" w:space="0" w:color="auto"/>
        <w:right w:val="none" w:sz="0" w:space="0" w:color="auto"/>
      </w:divBdr>
    </w:div>
    <w:div w:id="790200096">
      <w:bodyDiv w:val="1"/>
      <w:marLeft w:val="0"/>
      <w:marRight w:val="0"/>
      <w:marTop w:val="0"/>
      <w:marBottom w:val="0"/>
      <w:divBdr>
        <w:top w:val="none" w:sz="0" w:space="0" w:color="auto"/>
        <w:left w:val="none" w:sz="0" w:space="0" w:color="auto"/>
        <w:bottom w:val="none" w:sz="0" w:space="0" w:color="auto"/>
        <w:right w:val="none" w:sz="0" w:space="0" w:color="auto"/>
      </w:divBdr>
    </w:div>
    <w:div w:id="1039474126">
      <w:bodyDiv w:val="1"/>
      <w:marLeft w:val="0"/>
      <w:marRight w:val="0"/>
      <w:marTop w:val="0"/>
      <w:marBottom w:val="0"/>
      <w:divBdr>
        <w:top w:val="none" w:sz="0" w:space="0" w:color="auto"/>
        <w:left w:val="none" w:sz="0" w:space="0" w:color="auto"/>
        <w:bottom w:val="none" w:sz="0" w:space="0" w:color="auto"/>
        <w:right w:val="none" w:sz="0" w:space="0" w:color="auto"/>
      </w:divBdr>
    </w:div>
    <w:div w:id="1234003853">
      <w:bodyDiv w:val="1"/>
      <w:marLeft w:val="0"/>
      <w:marRight w:val="0"/>
      <w:marTop w:val="0"/>
      <w:marBottom w:val="0"/>
      <w:divBdr>
        <w:top w:val="none" w:sz="0" w:space="0" w:color="auto"/>
        <w:left w:val="none" w:sz="0" w:space="0" w:color="auto"/>
        <w:bottom w:val="none" w:sz="0" w:space="0" w:color="auto"/>
        <w:right w:val="none" w:sz="0" w:space="0" w:color="auto"/>
      </w:divBdr>
    </w:div>
    <w:div w:id="1348294432">
      <w:bodyDiv w:val="1"/>
      <w:marLeft w:val="0"/>
      <w:marRight w:val="0"/>
      <w:marTop w:val="0"/>
      <w:marBottom w:val="0"/>
      <w:divBdr>
        <w:top w:val="none" w:sz="0" w:space="0" w:color="auto"/>
        <w:left w:val="none" w:sz="0" w:space="0" w:color="auto"/>
        <w:bottom w:val="none" w:sz="0" w:space="0" w:color="auto"/>
        <w:right w:val="none" w:sz="0" w:space="0" w:color="auto"/>
      </w:divBdr>
    </w:div>
    <w:div w:id="1448892024">
      <w:bodyDiv w:val="1"/>
      <w:marLeft w:val="0"/>
      <w:marRight w:val="0"/>
      <w:marTop w:val="0"/>
      <w:marBottom w:val="0"/>
      <w:divBdr>
        <w:top w:val="none" w:sz="0" w:space="0" w:color="auto"/>
        <w:left w:val="none" w:sz="0" w:space="0" w:color="auto"/>
        <w:bottom w:val="none" w:sz="0" w:space="0" w:color="auto"/>
        <w:right w:val="none" w:sz="0" w:space="0" w:color="auto"/>
      </w:divBdr>
    </w:div>
    <w:div w:id="1585722727">
      <w:bodyDiv w:val="1"/>
      <w:marLeft w:val="0"/>
      <w:marRight w:val="0"/>
      <w:marTop w:val="0"/>
      <w:marBottom w:val="0"/>
      <w:divBdr>
        <w:top w:val="none" w:sz="0" w:space="0" w:color="auto"/>
        <w:left w:val="none" w:sz="0" w:space="0" w:color="auto"/>
        <w:bottom w:val="none" w:sz="0" w:space="0" w:color="auto"/>
        <w:right w:val="none" w:sz="0" w:space="0" w:color="auto"/>
      </w:divBdr>
    </w:div>
    <w:div w:id="1659460111">
      <w:bodyDiv w:val="1"/>
      <w:marLeft w:val="0"/>
      <w:marRight w:val="0"/>
      <w:marTop w:val="0"/>
      <w:marBottom w:val="0"/>
      <w:divBdr>
        <w:top w:val="none" w:sz="0" w:space="0" w:color="auto"/>
        <w:left w:val="none" w:sz="0" w:space="0" w:color="auto"/>
        <w:bottom w:val="none" w:sz="0" w:space="0" w:color="auto"/>
        <w:right w:val="none" w:sz="0" w:space="0" w:color="auto"/>
      </w:divBdr>
    </w:div>
    <w:div w:id="1914003893">
      <w:bodyDiv w:val="1"/>
      <w:marLeft w:val="0"/>
      <w:marRight w:val="0"/>
      <w:marTop w:val="0"/>
      <w:marBottom w:val="0"/>
      <w:divBdr>
        <w:top w:val="none" w:sz="0" w:space="0" w:color="auto"/>
        <w:left w:val="none" w:sz="0" w:space="0" w:color="auto"/>
        <w:bottom w:val="none" w:sz="0" w:space="0" w:color="auto"/>
        <w:right w:val="none" w:sz="0" w:space="0" w:color="auto"/>
      </w:divBdr>
    </w:div>
    <w:div w:id="2083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 2007 rus ent:</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Admin1</cp:lastModifiedBy>
  <cp:revision>2</cp:revision>
  <cp:lastPrinted>2024-05-08T11:56:00Z</cp:lastPrinted>
  <dcterms:created xsi:type="dcterms:W3CDTF">2025-04-21T10:49:00Z</dcterms:created>
  <dcterms:modified xsi:type="dcterms:W3CDTF">2025-04-21T10:49:00Z</dcterms:modified>
</cp:coreProperties>
</file>