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E8EA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3C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 w:rsidRPr="00A03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01213</w:t>
      </w:r>
    </w:p>
    <w:p w14:paraId="4C4511E1" w14:textId="77777777" w:rsidR="00A03C3E" w:rsidRPr="00A03C3E" w:rsidRDefault="00A03C3E" w:rsidP="00A03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03C3E">
        <w:rPr>
          <w:rFonts w:ascii="Times New Roman" w:hAnsi="Times New Roman" w:cs="Times New Roman"/>
          <w:b/>
          <w:sz w:val="28"/>
          <w:szCs w:val="28"/>
          <w:lang w:val="uk-UA"/>
        </w:rPr>
        <w:t>«Видача виписки з погосподарської книги»</w:t>
      </w:r>
      <w:r w:rsidRPr="00A03C3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10CBB969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lang w:val="uk-UA"/>
        </w:rPr>
      </w:pPr>
      <w:r w:rsidRPr="00A03C3E">
        <w:rPr>
          <w:rFonts w:ascii="Times New Roman" w:eastAsia="Times New Roman" w:hAnsi="Times New Roman" w:cs="Times New Roman"/>
          <w:lang w:val="uk-UA"/>
        </w:rPr>
        <w:t xml:space="preserve"> (назва адміністративної послуги)</w:t>
      </w:r>
    </w:p>
    <w:p w14:paraId="7294AE5C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  <w:lang w:val="uk-UA"/>
        </w:rPr>
      </w:pPr>
    </w:p>
    <w:p w14:paraId="4CF1E89F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03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7775F67F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03C3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37E6512" w14:textId="77777777" w:rsidR="00A03C3E" w:rsidRPr="00A03C3E" w:rsidRDefault="00A03C3E" w:rsidP="00A03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1462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528"/>
        <w:gridCol w:w="4111"/>
        <w:gridCol w:w="1984"/>
        <w:gridCol w:w="2410"/>
      </w:tblGrid>
      <w:tr w:rsidR="00A03C3E" w:rsidRPr="00A03C3E" w14:paraId="39827029" w14:textId="77777777" w:rsidTr="00A03C3E">
        <w:trPr>
          <w:trHeight w:val="1212"/>
        </w:trPr>
        <w:tc>
          <w:tcPr>
            <w:tcW w:w="593" w:type="dxa"/>
            <w:shd w:val="clear" w:color="auto" w:fill="auto"/>
          </w:tcPr>
          <w:p w14:paraId="22F80BA1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20E2D9C9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4111" w:type="dxa"/>
            <w:shd w:val="clear" w:color="auto" w:fill="auto"/>
          </w:tcPr>
          <w:p w14:paraId="39C9B3A2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структурного підрозділу суб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oMath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надання адміністративної послуги, відповідальні за етапи (дію, рішення)</w:t>
            </w:r>
          </w:p>
          <w:p w14:paraId="09FD2FDD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121D4E0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10" w:type="dxa"/>
            <w:shd w:val="clear" w:color="auto" w:fill="auto"/>
          </w:tcPr>
          <w:p w14:paraId="19F079EE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етапів (дії, рішення)</w:t>
            </w:r>
          </w:p>
        </w:tc>
      </w:tr>
      <w:tr w:rsidR="00A03C3E" w:rsidRPr="00A03C3E" w14:paraId="053CDDED" w14:textId="77777777" w:rsidTr="00A03C3E">
        <w:tc>
          <w:tcPr>
            <w:tcW w:w="593" w:type="dxa"/>
            <w:shd w:val="clear" w:color="auto" w:fill="auto"/>
          </w:tcPr>
          <w:p w14:paraId="5C15A06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44B82CA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всіх необхідних для надання адміністративної послуги документів згідно з переліком визначеним з інформаційною карткою</w:t>
            </w:r>
          </w:p>
        </w:tc>
        <w:tc>
          <w:tcPr>
            <w:tcW w:w="4111" w:type="dxa"/>
            <w:shd w:val="clear" w:color="auto" w:fill="auto"/>
          </w:tcPr>
          <w:p w14:paraId="6896895D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DF">
              <w:rPr>
                <w:rFonts w:ascii="Times New Roman" w:hAnsi="Times New Roman" w:cs="Times New Roman"/>
                <w:sz w:val="24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1EDF">
              <w:rPr>
                <w:rFonts w:ascii="Times New Roman" w:hAnsi="Times New Roman" w:cs="Times New Roman"/>
                <w:sz w:val="24"/>
              </w:rPr>
              <w:t>ЦНАП</w:t>
            </w:r>
          </w:p>
        </w:tc>
        <w:tc>
          <w:tcPr>
            <w:tcW w:w="1984" w:type="dxa"/>
            <w:shd w:val="clear" w:color="auto" w:fill="auto"/>
          </w:tcPr>
          <w:p w14:paraId="7220AE8A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6AD4EAB4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A03C3E" w:rsidRPr="00A03C3E" w14:paraId="75781FD4" w14:textId="77777777" w:rsidTr="00A03C3E">
        <w:tc>
          <w:tcPr>
            <w:tcW w:w="593" w:type="dxa"/>
            <w:shd w:val="clear" w:color="auto" w:fill="auto"/>
          </w:tcPr>
          <w:p w14:paraId="0B1A7B2F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11F46264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відповідності поданих документів</w:t>
            </w:r>
          </w:p>
        </w:tc>
        <w:tc>
          <w:tcPr>
            <w:tcW w:w="4111" w:type="dxa"/>
            <w:shd w:val="clear" w:color="auto" w:fill="auto"/>
          </w:tcPr>
          <w:p w14:paraId="676F3F29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DF">
              <w:rPr>
                <w:rFonts w:ascii="Times New Roman" w:hAnsi="Times New Roman" w:cs="Times New Roman"/>
                <w:sz w:val="24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1EDF">
              <w:rPr>
                <w:rFonts w:ascii="Times New Roman" w:hAnsi="Times New Roman" w:cs="Times New Roman"/>
                <w:sz w:val="24"/>
              </w:rPr>
              <w:t>ЦНАП</w:t>
            </w:r>
          </w:p>
        </w:tc>
        <w:tc>
          <w:tcPr>
            <w:tcW w:w="1984" w:type="dxa"/>
            <w:shd w:val="clear" w:color="auto" w:fill="auto"/>
          </w:tcPr>
          <w:p w14:paraId="31D707E0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2155D925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A03C3E" w:rsidRPr="00A03C3E" w14:paraId="4A59F9FE" w14:textId="77777777" w:rsidTr="00A03C3E">
        <w:tc>
          <w:tcPr>
            <w:tcW w:w="593" w:type="dxa"/>
            <w:shd w:val="clear" w:color="auto" w:fill="auto"/>
          </w:tcPr>
          <w:p w14:paraId="1C69FB7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8E17414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 належним чином завіреного витягу із погосподарської книги</w:t>
            </w: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3C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 відмови про надання адміністративної послуги</w:t>
            </w:r>
          </w:p>
        </w:tc>
        <w:tc>
          <w:tcPr>
            <w:tcW w:w="4111" w:type="dxa"/>
            <w:shd w:val="clear" w:color="auto" w:fill="auto"/>
          </w:tcPr>
          <w:p w14:paraId="6C2EE74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DF">
              <w:rPr>
                <w:rFonts w:ascii="Times New Roman" w:hAnsi="Times New Roman" w:cs="Times New Roman"/>
                <w:sz w:val="24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1EDF">
              <w:rPr>
                <w:rFonts w:ascii="Times New Roman" w:hAnsi="Times New Roman" w:cs="Times New Roman"/>
                <w:sz w:val="24"/>
              </w:rPr>
              <w:t>ЦНАП</w:t>
            </w:r>
          </w:p>
        </w:tc>
        <w:tc>
          <w:tcPr>
            <w:tcW w:w="1984" w:type="dxa"/>
            <w:shd w:val="clear" w:color="auto" w:fill="auto"/>
          </w:tcPr>
          <w:p w14:paraId="5E6C4C1D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7BB0D7F6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A03C3E" w:rsidRPr="00A03C3E" w14:paraId="3E5C57A8" w14:textId="77777777" w:rsidTr="00A03C3E">
        <w:tc>
          <w:tcPr>
            <w:tcW w:w="593" w:type="dxa"/>
            <w:shd w:val="clear" w:color="auto" w:fill="auto"/>
          </w:tcPr>
          <w:p w14:paraId="78D86867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12A1D2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заявнику завіреного витягу із погосподарської книги</w:t>
            </w:r>
          </w:p>
        </w:tc>
        <w:tc>
          <w:tcPr>
            <w:tcW w:w="4111" w:type="dxa"/>
            <w:shd w:val="clear" w:color="auto" w:fill="auto"/>
          </w:tcPr>
          <w:p w14:paraId="67ADEE3C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EDF">
              <w:rPr>
                <w:rFonts w:ascii="Times New Roman" w:hAnsi="Times New Roman" w:cs="Times New Roman"/>
                <w:sz w:val="24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1EDF">
              <w:rPr>
                <w:rFonts w:ascii="Times New Roman" w:hAnsi="Times New Roman" w:cs="Times New Roman"/>
                <w:sz w:val="24"/>
              </w:rPr>
              <w:t>ЦНАП</w:t>
            </w:r>
          </w:p>
        </w:tc>
        <w:tc>
          <w:tcPr>
            <w:tcW w:w="1984" w:type="dxa"/>
            <w:shd w:val="clear" w:color="auto" w:fill="auto"/>
          </w:tcPr>
          <w:p w14:paraId="1699580E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14:paraId="13D3C5EA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A03C3E" w:rsidRPr="00A03C3E" w14:paraId="559CDD0D" w14:textId="77777777" w:rsidTr="00A03C3E">
        <w:tc>
          <w:tcPr>
            <w:tcW w:w="12216" w:type="dxa"/>
            <w:gridSpan w:val="4"/>
          </w:tcPr>
          <w:p w14:paraId="779BA3F7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2410" w:type="dxa"/>
            <w:shd w:val="clear" w:color="auto" w:fill="auto"/>
          </w:tcPr>
          <w:p w14:paraId="28EE3610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  <w:tr w:rsidR="00A03C3E" w:rsidRPr="00A03C3E" w14:paraId="79AA8650" w14:textId="77777777" w:rsidTr="00A03C3E">
        <w:tc>
          <w:tcPr>
            <w:tcW w:w="12216" w:type="dxa"/>
            <w:gridSpan w:val="4"/>
          </w:tcPr>
          <w:p w14:paraId="7DD9225F" w14:textId="77777777" w:rsidR="00A03C3E" w:rsidRPr="00A03C3E" w:rsidRDefault="00A03C3E" w:rsidP="00A03C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410" w:type="dxa"/>
            <w:shd w:val="clear" w:color="auto" w:fill="auto"/>
          </w:tcPr>
          <w:p w14:paraId="0E0890DF" w14:textId="0F510CB2" w:rsidR="00A03C3E" w:rsidRPr="00A03C3E" w:rsidRDefault="00DC3056" w:rsidP="00A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3C3E" w:rsidRPr="00A03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</w:t>
            </w:r>
          </w:p>
        </w:tc>
      </w:tr>
    </w:tbl>
    <w:p w14:paraId="1DEF99F5" w14:textId="77777777" w:rsidR="00A03C3E" w:rsidRPr="00841EDF" w:rsidRDefault="00A03C3E" w:rsidP="00A03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BF21F41" w14:textId="77777777" w:rsidR="002B038E" w:rsidRDefault="00DC3056"/>
    <w:sectPr w:rsidR="002B038E" w:rsidSect="00A03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5D"/>
    <w:rsid w:val="001B2878"/>
    <w:rsid w:val="003B665D"/>
    <w:rsid w:val="00A03C3E"/>
    <w:rsid w:val="00A14968"/>
    <w:rsid w:val="00B4035A"/>
    <w:rsid w:val="00DC3056"/>
    <w:rsid w:val="00E91131"/>
    <w:rsid w:val="00EF71DD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5518"/>
  <w15:chartTrackingRefBased/>
  <w15:docId w15:val="{31C09280-27F1-4735-B265-D1574D4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2024-01-10T07:09:00Z</dcterms:created>
  <dcterms:modified xsi:type="dcterms:W3CDTF">2024-02-15T14:54:00Z</dcterms:modified>
</cp:coreProperties>
</file>