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3CB45" w14:textId="77777777" w:rsidR="00887F9F" w:rsidRPr="00887F9F" w:rsidRDefault="00887F9F" w:rsidP="00887F9F">
      <w:pPr>
        <w:jc w:val="center"/>
        <w:rPr>
          <w:b/>
          <w:sz w:val="26"/>
          <w:szCs w:val="26"/>
          <w:lang w:eastAsia="uk-UA"/>
        </w:rPr>
      </w:pPr>
      <w:r w:rsidRPr="00887F9F">
        <w:rPr>
          <w:b/>
          <w:sz w:val="26"/>
          <w:szCs w:val="26"/>
          <w:lang w:eastAsia="uk-UA"/>
        </w:rPr>
        <w:t>ІНФОРМАЦІЙНА КАРТКА</w:t>
      </w:r>
    </w:p>
    <w:p w14:paraId="40B9F873" w14:textId="77777777" w:rsidR="00887F9F" w:rsidRPr="00887F9F" w:rsidRDefault="00887F9F" w:rsidP="00887F9F">
      <w:pPr>
        <w:jc w:val="center"/>
        <w:rPr>
          <w:b/>
          <w:sz w:val="26"/>
          <w:szCs w:val="26"/>
          <w:lang w:eastAsia="uk-UA"/>
        </w:rPr>
      </w:pPr>
      <w:r w:rsidRPr="00887F9F">
        <w:rPr>
          <w:b/>
          <w:sz w:val="26"/>
          <w:szCs w:val="26"/>
          <w:lang w:eastAsia="uk-UA"/>
        </w:rPr>
        <w:t>адміністративної послуг</w:t>
      </w:r>
      <w:bookmarkStart w:id="0" w:name="n12"/>
      <w:bookmarkEnd w:id="0"/>
      <w:r w:rsidRPr="00887F9F">
        <w:rPr>
          <w:b/>
          <w:sz w:val="26"/>
          <w:szCs w:val="26"/>
          <w:lang w:eastAsia="uk-UA"/>
        </w:rPr>
        <w:t>и 00263</w:t>
      </w:r>
    </w:p>
    <w:p w14:paraId="66713518" w14:textId="77777777" w:rsidR="00FC4013" w:rsidRDefault="00887F9F" w:rsidP="00887F9F">
      <w:pPr>
        <w:jc w:val="center"/>
        <w:rPr>
          <w:b/>
          <w:color w:val="000000"/>
          <w:lang w:eastAsia="uk-UA"/>
        </w:rPr>
      </w:pPr>
      <w:bookmarkStart w:id="1" w:name="n13"/>
      <w:bookmarkEnd w:id="1"/>
      <w:r w:rsidRPr="00887F9F">
        <w:rPr>
          <w:b/>
          <w:lang w:eastAsia="uk-UA"/>
        </w:rPr>
        <w:t xml:space="preserve">«Видача довідки про </w:t>
      </w:r>
      <w:r w:rsidRPr="00887F9F">
        <w:rPr>
          <w:b/>
          <w:color w:val="000000"/>
          <w:lang w:eastAsia="uk-UA"/>
        </w:rPr>
        <w:t xml:space="preserve">невикористання житлових чеків </w:t>
      </w:r>
    </w:p>
    <w:p w14:paraId="397D1A36" w14:textId="75D423E0" w:rsidR="00887F9F" w:rsidRPr="00887F9F" w:rsidRDefault="00887F9F" w:rsidP="00887F9F">
      <w:pPr>
        <w:jc w:val="center"/>
        <w:rPr>
          <w:b/>
          <w:u w:val="single"/>
          <w:lang w:eastAsia="uk-UA"/>
        </w:rPr>
      </w:pPr>
      <w:r w:rsidRPr="00887F9F">
        <w:rPr>
          <w:b/>
          <w:color w:val="000000"/>
          <w:lang w:eastAsia="uk-UA"/>
        </w:rPr>
        <w:t>для приватизації</w:t>
      </w:r>
      <w:r w:rsidRPr="00887F9F">
        <w:rPr>
          <w:b/>
          <w:lang w:eastAsia="uk-UA"/>
        </w:rPr>
        <w:t xml:space="preserve">  державного житлового фонду»</w:t>
      </w:r>
      <w:r w:rsidRPr="00887F9F">
        <w:rPr>
          <w:b/>
          <w:u w:val="single"/>
          <w:lang w:eastAsia="uk-UA"/>
        </w:rPr>
        <w:t xml:space="preserve"> </w:t>
      </w:r>
    </w:p>
    <w:p w14:paraId="0F635992" w14:textId="77777777" w:rsidR="00887F9F" w:rsidRPr="00887F9F" w:rsidRDefault="00887F9F" w:rsidP="00887F9F">
      <w:pPr>
        <w:jc w:val="center"/>
        <w:rPr>
          <w:b/>
          <w:u w:val="single"/>
          <w:lang w:eastAsia="uk-UA"/>
        </w:rPr>
      </w:pPr>
      <w:r w:rsidRPr="00887F9F">
        <w:rPr>
          <w:b/>
          <w:u w:val="single"/>
          <w:lang w:eastAsia="uk-UA"/>
        </w:rPr>
        <w:t>Центр надання адміністративних послуг Гоголівської селищної ради</w:t>
      </w:r>
    </w:p>
    <w:p w14:paraId="716FE23E" w14:textId="77777777" w:rsidR="00887F9F" w:rsidRPr="00887F9F" w:rsidRDefault="00887F9F" w:rsidP="00887F9F">
      <w:pPr>
        <w:jc w:val="center"/>
        <w:rPr>
          <w:sz w:val="20"/>
          <w:szCs w:val="20"/>
          <w:lang w:eastAsia="uk-UA"/>
        </w:rPr>
      </w:pPr>
      <w:r w:rsidRPr="00887F9F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6C476B2B" w14:textId="77777777" w:rsidR="00887F9F" w:rsidRPr="00887F9F" w:rsidRDefault="00887F9F" w:rsidP="00887F9F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82"/>
        <w:gridCol w:w="3668"/>
        <w:gridCol w:w="4840"/>
      </w:tblGrid>
      <w:tr w:rsidR="00887F9F" w:rsidRPr="00887F9F" w14:paraId="017DBE70" w14:textId="77777777" w:rsidTr="00041F46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E73A33" w14:textId="77777777" w:rsidR="00887F9F" w:rsidRPr="00887F9F" w:rsidRDefault="00887F9F" w:rsidP="00041F46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887F9F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63B06774" w14:textId="77777777" w:rsidR="00887F9F" w:rsidRPr="00887F9F" w:rsidRDefault="00887F9F" w:rsidP="00041F46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887F9F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887F9F" w:rsidRPr="00887F9F" w14:paraId="6757BD53" w14:textId="77777777" w:rsidTr="00887F9F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FF7460" w14:textId="77777777" w:rsidR="00887F9F" w:rsidRPr="00887F9F" w:rsidRDefault="00887F9F" w:rsidP="00041F4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887F9F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206EBB" w14:textId="77777777" w:rsidR="00887F9F" w:rsidRPr="00887F9F" w:rsidRDefault="00887F9F" w:rsidP="00041F46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887F9F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44B16E" w14:textId="77777777" w:rsidR="00887F9F" w:rsidRPr="00887F9F" w:rsidRDefault="00887F9F" w:rsidP="00041F46">
            <w:pPr>
              <w:tabs>
                <w:tab w:val="left" w:pos="403"/>
              </w:tabs>
              <w:spacing w:line="276" w:lineRule="auto"/>
              <w:ind w:left="119"/>
              <w:rPr>
                <w:i/>
                <w:sz w:val="24"/>
                <w:szCs w:val="24"/>
                <w:lang w:eastAsia="uk-UA"/>
              </w:rPr>
            </w:pPr>
            <w:r w:rsidRPr="00887F9F">
              <w:rPr>
                <w:i/>
                <w:sz w:val="24"/>
                <w:szCs w:val="24"/>
                <w:lang w:eastAsia="uk-UA"/>
              </w:rPr>
              <w:t>Полтавська область, Миргородський район, смт Гоголеве, вул.. Горєва, 30</w:t>
            </w:r>
          </w:p>
        </w:tc>
      </w:tr>
      <w:tr w:rsidR="00887F9F" w:rsidRPr="00887F9F" w14:paraId="619FAA27" w14:textId="77777777" w:rsidTr="00887F9F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06F671" w14:textId="77777777" w:rsidR="00887F9F" w:rsidRPr="00887F9F" w:rsidRDefault="00887F9F" w:rsidP="00041F4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887F9F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290600" w14:textId="77777777" w:rsidR="00887F9F" w:rsidRPr="00887F9F" w:rsidRDefault="00887F9F" w:rsidP="00041F46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887F9F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D7E347" w14:textId="77777777" w:rsidR="00887F9F" w:rsidRPr="00887F9F" w:rsidRDefault="00887F9F" w:rsidP="00041F46">
            <w:pPr>
              <w:tabs>
                <w:tab w:val="left" w:pos="403"/>
              </w:tabs>
              <w:spacing w:line="276" w:lineRule="auto"/>
              <w:ind w:left="119"/>
              <w:rPr>
                <w:i/>
                <w:sz w:val="24"/>
                <w:szCs w:val="24"/>
                <w:lang w:eastAsia="uk-UA"/>
              </w:rPr>
            </w:pPr>
            <w:r w:rsidRPr="00887F9F">
              <w:rPr>
                <w:i/>
                <w:sz w:val="24"/>
                <w:szCs w:val="24"/>
                <w:lang w:eastAsia="uk-UA"/>
              </w:rPr>
              <w:t>Понеділок, Вівторок з 08:00 до 16:30</w:t>
            </w:r>
          </w:p>
          <w:p w14:paraId="6736D3E3" w14:textId="77777777" w:rsidR="00887F9F" w:rsidRPr="00887F9F" w:rsidRDefault="00887F9F" w:rsidP="00041F46">
            <w:pPr>
              <w:tabs>
                <w:tab w:val="left" w:pos="403"/>
              </w:tabs>
              <w:spacing w:line="276" w:lineRule="auto"/>
              <w:ind w:left="119"/>
              <w:rPr>
                <w:i/>
                <w:sz w:val="24"/>
                <w:szCs w:val="24"/>
                <w:lang w:eastAsia="uk-UA"/>
              </w:rPr>
            </w:pPr>
            <w:r w:rsidRPr="00887F9F">
              <w:rPr>
                <w:i/>
                <w:sz w:val="24"/>
                <w:szCs w:val="24"/>
                <w:lang w:eastAsia="uk-UA"/>
              </w:rPr>
              <w:t>Середа з 08:00 до 20:00</w:t>
            </w:r>
          </w:p>
          <w:p w14:paraId="3D6B950A" w14:textId="77777777" w:rsidR="00887F9F" w:rsidRPr="00887F9F" w:rsidRDefault="00887F9F" w:rsidP="00041F46">
            <w:pPr>
              <w:tabs>
                <w:tab w:val="left" w:pos="403"/>
              </w:tabs>
              <w:spacing w:line="276" w:lineRule="auto"/>
              <w:ind w:left="119"/>
              <w:rPr>
                <w:i/>
                <w:sz w:val="24"/>
                <w:szCs w:val="24"/>
                <w:lang w:eastAsia="uk-UA"/>
              </w:rPr>
            </w:pPr>
            <w:r w:rsidRPr="00887F9F">
              <w:rPr>
                <w:i/>
                <w:sz w:val="24"/>
                <w:szCs w:val="24"/>
                <w:lang w:eastAsia="uk-UA"/>
              </w:rPr>
              <w:t>Четвер, П’ятниця з 08:00 до 16:00</w:t>
            </w:r>
          </w:p>
          <w:p w14:paraId="634177D9" w14:textId="77777777" w:rsidR="00887F9F" w:rsidRPr="00887F9F" w:rsidRDefault="00887F9F" w:rsidP="00041F46">
            <w:pPr>
              <w:tabs>
                <w:tab w:val="left" w:pos="403"/>
              </w:tabs>
              <w:spacing w:line="276" w:lineRule="auto"/>
              <w:ind w:left="119"/>
              <w:rPr>
                <w:i/>
                <w:sz w:val="24"/>
                <w:szCs w:val="24"/>
                <w:lang w:eastAsia="uk-UA"/>
              </w:rPr>
            </w:pPr>
            <w:r w:rsidRPr="00887F9F">
              <w:rPr>
                <w:i/>
                <w:sz w:val="24"/>
                <w:szCs w:val="24"/>
                <w:lang w:eastAsia="uk-UA"/>
              </w:rPr>
              <w:t>ЦНАП працює без обідньої перерви</w:t>
            </w:r>
          </w:p>
        </w:tc>
      </w:tr>
      <w:tr w:rsidR="00887F9F" w:rsidRPr="00887F9F" w14:paraId="6E32E17C" w14:textId="77777777" w:rsidTr="00887F9F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4F90B4" w14:textId="77777777" w:rsidR="00887F9F" w:rsidRPr="00887F9F" w:rsidRDefault="00887F9F" w:rsidP="00041F4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887F9F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6F30DF" w14:textId="77777777" w:rsidR="00887F9F" w:rsidRPr="00887F9F" w:rsidRDefault="00887F9F" w:rsidP="00041F46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887F9F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B28891" w14:textId="77777777" w:rsidR="00887F9F" w:rsidRPr="00887F9F" w:rsidRDefault="00887F9F" w:rsidP="00041F46">
            <w:pPr>
              <w:tabs>
                <w:tab w:val="left" w:pos="403"/>
              </w:tabs>
              <w:spacing w:line="276" w:lineRule="auto"/>
              <w:ind w:left="119"/>
              <w:rPr>
                <w:i/>
                <w:sz w:val="24"/>
                <w:szCs w:val="24"/>
                <w:lang w:eastAsia="uk-UA"/>
              </w:rPr>
            </w:pPr>
            <w:proofErr w:type="spellStart"/>
            <w:r w:rsidRPr="00887F9F">
              <w:rPr>
                <w:i/>
                <w:sz w:val="24"/>
                <w:szCs w:val="24"/>
                <w:lang w:eastAsia="uk-UA"/>
              </w:rPr>
              <w:t>Тел</w:t>
            </w:r>
            <w:proofErr w:type="spellEnd"/>
            <w:r w:rsidRPr="00887F9F">
              <w:rPr>
                <w:i/>
                <w:sz w:val="24"/>
                <w:szCs w:val="24"/>
                <w:lang w:eastAsia="uk-UA"/>
              </w:rPr>
              <w:t>.. (05345)9-54-42</w:t>
            </w:r>
          </w:p>
          <w:p w14:paraId="682E0D4C" w14:textId="5D1B4820" w:rsidR="00887F9F" w:rsidRPr="00887F9F" w:rsidRDefault="00887F9F" w:rsidP="00041F46">
            <w:pPr>
              <w:tabs>
                <w:tab w:val="left" w:pos="403"/>
              </w:tabs>
              <w:spacing w:line="276" w:lineRule="auto"/>
              <w:ind w:left="119"/>
              <w:rPr>
                <w:i/>
                <w:sz w:val="24"/>
                <w:szCs w:val="24"/>
                <w:lang w:eastAsia="uk-UA"/>
              </w:rPr>
            </w:pPr>
            <w:r w:rsidRPr="00887F9F">
              <w:rPr>
                <w:i/>
                <w:sz w:val="24"/>
                <w:szCs w:val="24"/>
                <w:lang w:eastAsia="uk-UA"/>
              </w:rPr>
              <w:t xml:space="preserve">Веб. сайт </w:t>
            </w:r>
            <w:hyperlink r:id="rId4" w:tgtFrame="_blank" w:history="1">
              <w:r w:rsidR="00574F17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https://cnap.gogolivska-gromada.gov.ua</w:t>
              </w:r>
            </w:hyperlink>
          </w:p>
          <w:p w14:paraId="49C108BB" w14:textId="77777777" w:rsidR="00887F9F" w:rsidRPr="00887F9F" w:rsidRDefault="00887F9F" w:rsidP="00041F46">
            <w:pPr>
              <w:tabs>
                <w:tab w:val="left" w:pos="403"/>
              </w:tabs>
              <w:spacing w:line="276" w:lineRule="auto"/>
              <w:ind w:left="119"/>
              <w:rPr>
                <w:rStyle w:val="a3"/>
                <w:sz w:val="24"/>
                <w:szCs w:val="24"/>
              </w:rPr>
            </w:pPr>
            <w:r w:rsidRPr="00887F9F">
              <w:rPr>
                <w:i/>
                <w:sz w:val="24"/>
                <w:szCs w:val="24"/>
                <w:lang w:eastAsia="uk-UA"/>
              </w:rPr>
              <w:t>Е-пошта</w:t>
            </w:r>
          </w:p>
          <w:p w14:paraId="0D78CBE6" w14:textId="77777777" w:rsidR="00887F9F" w:rsidRPr="00887F9F" w:rsidRDefault="00887F9F" w:rsidP="00041F46">
            <w:pPr>
              <w:tabs>
                <w:tab w:val="left" w:pos="403"/>
              </w:tabs>
              <w:spacing w:line="276" w:lineRule="auto"/>
              <w:ind w:left="119"/>
              <w:rPr>
                <w:sz w:val="24"/>
                <w:szCs w:val="24"/>
              </w:rPr>
            </w:pPr>
            <w:r w:rsidRPr="00887F9F">
              <w:rPr>
                <w:rStyle w:val="a3"/>
                <w:i/>
                <w:sz w:val="24"/>
                <w:szCs w:val="24"/>
                <w:u w:val="none"/>
              </w:rPr>
              <w:t>tcnap_gogolivskaotg@ukr.net</w:t>
            </w:r>
            <w:r w:rsidRPr="00887F9F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887F9F" w:rsidRPr="00887F9F" w14:paraId="1B330D9F" w14:textId="77777777" w:rsidTr="00041F46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015553" w14:textId="77777777" w:rsidR="00887F9F" w:rsidRPr="00887F9F" w:rsidRDefault="00887F9F" w:rsidP="00041F46">
            <w:pPr>
              <w:tabs>
                <w:tab w:val="left" w:pos="403"/>
              </w:tabs>
              <w:spacing w:line="276" w:lineRule="auto"/>
              <w:ind w:left="119"/>
              <w:jc w:val="center"/>
              <w:rPr>
                <w:i/>
                <w:sz w:val="24"/>
                <w:szCs w:val="24"/>
                <w:lang w:eastAsia="uk-UA"/>
              </w:rPr>
            </w:pPr>
            <w:r w:rsidRPr="00887F9F">
              <w:rPr>
                <w:bCs/>
                <w:color w:val="000000"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887F9F" w:rsidRPr="00887F9F" w14:paraId="73DCD16A" w14:textId="77777777" w:rsidTr="00887F9F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9E56A5" w14:textId="77777777" w:rsidR="00887F9F" w:rsidRPr="00887F9F" w:rsidRDefault="00887F9F" w:rsidP="00887F9F">
            <w:pPr>
              <w:jc w:val="center"/>
              <w:rPr>
                <w:sz w:val="24"/>
                <w:szCs w:val="24"/>
              </w:rPr>
            </w:pPr>
            <w:r w:rsidRPr="00887F9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6EAF2A" w14:textId="77777777" w:rsidR="00887F9F" w:rsidRPr="00887F9F" w:rsidRDefault="00887F9F" w:rsidP="00887F9F">
            <w:pPr>
              <w:rPr>
                <w:sz w:val="24"/>
                <w:szCs w:val="24"/>
              </w:rPr>
            </w:pPr>
            <w:r w:rsidRPr="00887F9F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42B314" w14:textId="77777777" w:rsidR="00887F9F" w:rsidRPr="00887F9F" w:rsidRDefault="00887F9F" w:rsidP="00887F9F">
            <w:pPr>
              <w:rPr>
                <w:sz w:val="24"/>
                <w:szCs w:val="24"/>
              </w:rPr>
            </w:pPr>
            <w:r w:rsidRPr="00887F9F">
              <w:rPr>
                <w:sz w:val="24"/>
                <w:szCs w:val="24"/>
                <w:lang w:eastAsia="uk-UA"/>
              </w:rPr>
              <w:t xml:space="preserve">Закони України   </w:t>
            </w:r>
            <w:r w:rsidRPr="00887F9F">
              <w:rPr>
                <w:sz w:val="24"/>
                <w:szCs w:val="24"/>
              </w:rPr>
              <w:t>«Про приватизацію державного житлового фонду», «Про забезпечення реалізації житлових прав мешканців гуртожитків».</w:t>
            </w:r>
          </w:p>
        </w:tc>
      </w:tr>
      <w:tr w:rsidR="00887F9F" w:rsidRPr="00887F9F" w14:paraId="781CF111" w14:textId="77777777" w:rsidTr="00887F9F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5AD6D3" w14:textId="77777777" w:rsidR="00887F9F" w:rsidRPr="00887F9F" w:rsidRDefault="00887F9F" w:rsidP="00887F9F">
            <w:pPr>
              <w:jc w:val="center"/>
              <w:rPr>
                <w:sz w:val="24"/>
                <w:szCs w:val="24"/>
              </w:rPr>
            </w:pPr>
            <w:r w:rsidRPr="00887F9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F05EA8" w14:textId="77777777" w:rsidR="00887F9F" w:rsidRPr="00887F9F" w:rsidRDefault="00887F9F" w:rsidP="00887F9F">
            <w:pPr>
              <w:rPr>
                <w:sz w:val="24"/>
                <w:szCs w:val="24"/>
              </w:rPr>
            </w:pPr>
            <w:r w:rsidRPr="00887F9F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6C0C34" w14:textId="77777777" w:rsidR="00887F9F" w:rsidRPr="00887F9F" w:rsidRDefault="00887F9F" w:rsidP="00887F9F">
            <w:pPr>
              <w:rPr>
                <w:sz w:val="24"/>
                <w:szCs w:val="24"/>
              </w:rPr>
            </w:pPr>
            <w:r w:rsidRPr="00887F9F">
              <w:rPr>
                <w:sz w:val="24"/>
                <w:szCs w:val="24"/>
              </w:rPr>
              <w:t>Положення про порядок передачі квартир (будинків), жилих приміщень у гуртожитках у власність громадян, затверджене наказом Міністерства з питань житлово-комунального господарства України 16.12.2009 р. № 396</w:t>
            </w:r>
          </w:p>
        </w:tc>
      </w:tr>
      <w:tr w:rsidR="00887F9F" w:rsidRPr="00887F9F" w14:paraId="5D23BA23" w14:textId="77777777" w:rsidTr="00887F9F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5912A3" w14:textId="77777777" w:rsidR="00887F9F" w:rsidRPr="00887F9F" w:rsidRDefault="00887F9F" w:rsidP="00887F9F">
            <w:pPr>
              <w:jc w:val="center"/>
              <w:rPr>
                <w:sz w:val="24"/>
                <w:szCs w:val="24"/>
              </w:rPr>
            </w:pPr>
            <w:r w:rsidRPr="00887F9F">
              <w:rPr>
                <w:sz w:val="24"/>
                <w:szCs w:val="24"/>
              </w:rPr>
              <w:t>6.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2CBBA0" w14:textId="77777777" w:rsidR="00887F9F" w:rsidRPr="00887F9F" w:rsidRDefault="00887F9F" w:rsidP="00887F9F">
            <w:pPr>
              <w:rPr>
                <w:sz w:val="24"/>
                <w:szCs w:val="24"/>
              </w:rPr>
            </w:pPr>
            <w:r w:rsidRPr="00887F9F">
              <w:rPr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26BCC0" w14:textId="77777777" w:rsidR="00887F9F" w:rsidRPr="00887F9F" w:rsidRDefault="00887F9F" w:rsidP="00887F9F">
            <w:pPr>
              <w:rPr>
                <w:sz w:val="24"/>
                <w:szCs w:val="24"/>
              </w:rPr>
            </w:pPr>
            <w:r w:rsidRPr="00887F9F">
              <w:rPr>
                <w:sz w:val="24"/>
                <w:szCs w:val="24"/>
              </w:rPr>
              <w:t>-------------------</w:t>
            </w:r>
          </w:p>
        </w:tc>
      </w:tr>
      <w:tr w:rsidR="00887F9F" w:rsidRPr="00887F9F" w14:paraId="67170198" w14:textId="77777777" w:rsidTr="00887F9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A8A6E2" w14:textId="77777777" w:rsidR="00887F9F" w:rsidRPr="00887F9F" w:rsidRDefault="00887F9F" w:rsidP="00887F9F">
            <w:pPr>
              <w:rPr>
                <w:sz w:val="24"/>
                <w:szCs w:val="24"/>
              </w:rPr>
            </w:pPr>
            <w:r w:rsidRPr="00887F9F">
              <w:rPr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887F9F" w:rsidRPr="00887F9F" w14:paraId="5BB633FF" w14:textId="77777777" w:rsidTr="00887F9F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A507B8" w14:textId="77777777" w:rsidR="00887F9F" w:rsidRPr="00887F9F" w:rsidRDefault="00887F9F" w:rsidP="00887F9F">
            <w:pPr>
              <w:jc w:val="center"/>
              <w:rPr>
                <w:sz w:val="24"/>
                <w:szCs w:val="24"/>
              </w:rPr>
            </w:pPr>
            <w:r w:rsidRPr="00887F9F">
              <w:rPr>
                <w:sz w:val="24"/>
                <w:szCs w:val="24"/>
              </w:rPr>
              <w:t>7.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26266F" w14:textId="77777777" w:rsidR="00887F9F" w:rsidRPr="00887F9F" w:rsidRDefault="00887F9F" w:rsidP="00887F9F">
            <w:pPr>
              <w:rPr>
                <w:sz w:val="24"/>
                <w:szCs w:val="24"/>
              </w:rPr>
            </w:pPr>
            <w:r w:rsidRPr="00887F9F">
              <w:rPr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9D759F" w14:textId="77777777" w:rsidR="00887F9F" w:rsidRPr="00887F9F" w:rsidRDefault="00887F9F" w:rsidP="00887F9F">
            <w:pPr>
              <w:rPr>
                <w:sz w:val="24"/>
                <w:szCs w:val="24"/>
              </w:rPr>
            </w:pPr>
            <w:r w:rsidRPr="00887F9F">
              <w:rPr>
                <w:sz w:val="24"/>
                <w:szCs w:val="24"/>
              </w:rPr>
              <w:t>Звернення фізичної особи.</w:t>
            </w:r>
          </w:p>
        </w:tc>
      </w:tr>
      <w:tr w:rsidR="00887F9F" w:rsidRPr="00887F9F" w14:paraId="324CFFDF" w14:textId="77777777" w:rsidTr="00887F9F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F5924D" w14:textId="77777777" w:rsidR="00887F9F" w:rsidRPr="00887F9F" w:rsidRDefault="00887F9F" w:rsidP="00887F9F">
            <w:pPr>
              <w:jc w:val="center"/>
              <w:rPr>
                <w:sz w:val="24"/>
                <w:szCs w:val="24"/>
              </w:rPr>
            </w:pPr>
            <w:r w:rsidRPr="00887F9F">
              <w:rPr>
                <w:sz w:val="24"/>
                <w:szCs w:val="24"/>
              </w:rPr>
              <w:t>8.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FA9DEB" w14:textId="77777777" w:rsidR="00887F9F" w:rsidRPr="00887F9F" w:rsidRDefault="00887F9F" w:rsidP="00887F9F">
            <w:pPr>
              <w:rPr>
                <w:sz w:val="24"/>
                <w:szCs w:val="24"/>
              </w:rPr>
            </w:pPr>
            <w:r w:rsidRPr="00887F9F">
              <w:rPr>
                <w:sz w:val="24"/>
                <w:szCs w:val="24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890349" w14:textId="77777777" w:rsidR="00887F9F" w:rsidRPr="00887F9F" w:rsidRDefault="00887F9F" w:rsidP="00887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87F9F">
              <w:rPr>
                <w:sz w:val="24"/>
                <w:szCs w:val="24"/>
              </w:rPr>
              <w:t>1. Заява довільної форми.</w:t>
            </w:r>
          </w:p>
          <w:p w14:paraId="3A4FC2DD" w14:textId="77777777" w:rsidR="00887F9F" w:rsidRPr="00887F9F" w:rsidRDefault="00887F9F" w:rsidP="00887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87F9F">
              <w:rPr>
                <w:sz w:val="24"/>
                <w:szCs w:val="24"/>
              </w:rPr>
              <w:t>2. Копія документа, що посвідчує особу (копії паспортів повнолітніх членів сім’ї, свідоцтва про народження для неповнолітніх членів сім’ї.</w:t>
            </w:r>
          </w:p>
          <w:p w14:paraId="20F36CBB" w14:textId="77777777" w:rsidR="00887F9F" w:rsidRPr="00887F9F" w:rsidRDefault="00887F9F" w:rsidP="00887F9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bookmarkStart w:id="3" w:name="o61"/>
            <w:bookmarkEnd w:id="3"/>
            <w:r w:rsidRPr="00887F9F">
              <w:rPr>
                <w:lang w:val="uk-UA"/>
              </w:rPr>
              <w:t>3. Інші документи за потребою, які не суперечать нормам чинного законодавства України.</w:t>
            </w:r>
          </w:p>
          <w:p w14:paraId="359F109C" w14:textId="77777777" w:rsidR="00887F9F" w:rsidRPr="00887F9F" w:rsidRDefault="00887F9F" w:rsidP="00887F9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887F9F" w:rsidRPr="00887F9F" w14:paraId="5D1D2266" w14:textId="77777777" w:rsidTr="00887F9F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00E7A0" w14:textId="77777777" w:rsidR="00887F9F" w:rsidRPr="00887F9F" w:rsidRDefault="00887F9F" w:rsidP="00887F9F">
            <w:pPr>
              <w:jc w:val="center"/>
              <w:rPr>
                <w:sz w:val="24"/>
                <w:szCs w:val="24"/>
              </w:rPr>
            </w:pPr>
            <w:r w:rsidRPr="00887F9F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C2C841" w14:textId="77777777" w:rsidR="00887F9F" w:rsidRPr="00887F9F" w:rsidRDefault="00887F9F" w:rsidP="00887F9F">
            <w:pPr>
              <w:rPr>
                <w:sz w:val="24"/>
                <w:szCs w:val="24"/>
              </w:rPr>
            </w:pPr>
            <w:r w:rsidRPr="00887F9F">
              <w:rPr>
                <w:sz w:val="24"/>
                <w:szCs w:val="24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894B5D" w14:textId="77777777" w:rsidR="00887F9F" w:rsidRPr="00887F9F" w:rsidRDefault="00887F9F" w:rsidP="00887F9F">
            <w:pPr>
              <w:rPr>
                <w:sz w:val="24"/>
                <w:szCs w:val="24"/>
              </w:rPr>
            </w:pPr>
            <w:r w:rsidRPr="00887F9F">
              <w:rPr>
                <w:sz w:val="24"/>
                <w:szCs w:val="24"/>
              </w:rPr>
              <w:t>Документи подаються до ЦНАП</w:t>
            </w:r>
          </w:p>
        </w:tc>
      </w:tr>
      <w:tr w:rsidR="00887F9F" w:rsidRPr="00887F9F" w14:paraId="22EE7076" w14:textId="77777777" w:rsidTr="00887F9F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BD8762" w14:textId="77777777" w:rsidR="00887F9F" w:rsidRPr="00887F9F" w:rsidRDefault="00887F9F" w:rsidP="00887F9F">
            <w:pPr>
              <w:jc w:val="center"/>
              <w:rPr>
                <w:sz w:val="24"/>
                <w:szCs w:val="24"/>
              </w:rPr>
            </w:pPr>
            <w:r w:rsidRPr="00887F9F">
              <w:rPr>
                <w:sz w:val="24"/>
                <w:szCs w:val="24"/>
              </w:rPr>
              <w:t>10.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FF9CC3" w14:textId="77777777" w:rsidR="00887F9F" w:rsidRPr="00887F9F" w:rsidRDefault="00887F9F" w:rsidP="00887F9F">
            <w:pPr>
              <w:rPr>
                <w:sz w:val="24"/>
                <w:szCs w:val="24"/>
              </w:rPr>
            </w:pPr>
            <w:r w:rsidRPr="00887F9F"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2D965E" w14:textId="77777777" w:rsidR="00887F9F" w:rsidRPr="00887F9F" w:rsidRDefault="00887F9F" w:rsidP="00887F9F">
            <w:pPr>
              <w:rPr>
                <w:sz w:val="24"/>
                <w:szCs w:val="24"/>
              </w:rPr>
            </w:pPr>
            <w:r w:rsidRPr="00887F9F">
              <w:rPr>
                <w:sz w:val="24"/>
                <w:szCs w:val="24"/>
              </w:rPr>
              <w:t>безоплатно</w:t>
            </w:r>
          </w:p>
        </w:tc>
      </w:tr>
      <w:tr w:rsidR="00887F9F" w:rsidRPr="00887F9F" w14:paraId="6418A86D" w14:textId="77777777" w:rsidTr="00887F9F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5D3051" w14:textId="77777777" w:rsidR="00887F9F" w:rsidRPr="00887F9F" w:rsidRDefault="00887F9F" w:rsidP="00887F9F">
            <w:pPr>
              <w:jc w:val="center"/>
              <w:rPr>
                <w:sz w:val="24"/>
                <w:szCs w:val="24"/>
              </w:rPr>
            </w:pPr>
            <w:r w:rsidRPr="00887F9F">
              <w:rPr>
                <w:sz w:val="24"/>
                <w:szCs w:val="24"/>
              </w:rPr>
              <w:t>11.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1357EA" w14:textId="77777777" w:rsidR="00887F9F" w:rsidRPr="00887F9F" w:rsidRDefault="00887F9F" w:rsidP="00887F9F">
            <w:pPr>
              <w:rPr>
                <w:sz w:val="24"/>
                <w:szCs w:val="24"/>
              </w:rPr>
            </w:pPr>
            <w:r w:rsidRPr="00887F9F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20603C" w14:textId="7EB1609B" w:rsidR="00887F9F" w:rsidRPr="00887F9F" w:rsidRDefault="00FC4013" w:rsidP="00887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місячний строк</w:t>
            </w:r>
            <w:r w:rsidR="00887F9F" w:rsidRPr="00887F9F">
              <w:rPr>
                <w:sz w:val="24"/>
                <w:szCs w:val="24"/>
              </w:rPr>
              <w:t>.</w:t>
            </w:r>
          </w:p>
        </w:tc>
      </w:tr>
      <w:tr w:rsidR="00887F9F" w:rsidRPr="00887F9F" w14:paraId="0B3E361E" w14:textId="77777777" w:rsidTr="00887F9F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024B25" w14:textId="77777777" w:rsidR="00887F9F" w:rsidRPr="00887F9F" w:rsidRDefault="00887F9F" w:rsidP="00887F9F">
            <w:pPr>
              <w:jc w:val="center"/>
              <w:rPr>
                <w:sz w:val="24"/>
                <w:szCs w:val="24"/>
              </w:rPr>
            </w:pPr>
            <w:r w:rsidRPr="00887F9F">
              <w:rPr>
                <w:sz w:val="24"/>
                <w:szCs w:val="24"/>
              </w:rPr>
              <w:t>12.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099358" w14:textId="77777777" w:rsidR="00887F9F" w:rsidRPr="00887F9F" w:rsidRDefault="00887F9F" w:rsidP="00887F9F">
            <w:pPr>
              <w:rPr>
                <w:sz w:val="24"/>
                <w:szCs w:val="24"/>
              </w:rPr>
            </w:pPr>
            <w:r w:rsidRPr="00887F9F">
              <w:rPr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668D0E" w14:textId="77777777" w:rsidR="00887F9F" w:rsidRPr="00887F9F" w:rsidRDefault="00887F9F" w:rsidP="00887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87F9F">
              <w:rPr>
                <w:sz w:val="24"/>
                <w:szCs w:val="24"/>
              </w:rPr>
              <w:t>Відсутність необхідних документів</w:t>
            </w:r>
          </w:p>
        </w:tc>
      </w:tr>
      <w:tr w:rsidR="00887F9F" w:rsidRPr="00887F9F" w14:paraId="0357D03F" w14:textId="77777777" w:rsidTr="00887F9F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AEE32E" w14:textId="77777777" w:rsidR="00887F9F" w:rsidRPr="00887F9F" w:rsidRDefault="00887F9F" w:rsidP="00887F9F">
            <w:pPr>
              <w:jc w:val="center"/>
              <w:rPr>
                <w:sz w:val="24"/>
                <w:szCs w:val="24"/>
              </w:rPr>
            </w:pPr>
            <w:r w:rsidRPr="00887F9F">
              <w:rPr>
                <w:sz w:val="24"/>
                <w:szCs w:val="24"/>
              </w:rPr>
              <w:t>13.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4E4417" w14:textId="77777777" w:rsidR="00887F9F" w:rsidRPr="00887F9F" w:rsidRDefault="00887F9F" w:rsidP="00887F9F">
            <w:pPr>
              <w:rPr>
                <w:sz w:val="24"/>
                <w:szCs w:val="24"/>
              </w:rPr>
            </w:pPr>
            <w:r w:rsidRPr="00887F9F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96DAE2" w14:textId="77777777" w:rsidR="00887F9F" w:rsidRPr="00887F9F" w:rsidRDefault="00887F9F" w:rsidP="00887F9F">
            <w:pPr>
              <w:rPr>
                <w:sz w:val="24"/>
                <w:szCs w:val="24"/>
              </w:rPr>
            </w:pPr>
            <w:r w:rsidRPr="00887F9F">
              <w:rPr>
                <w:sz w:val="24"/>
                <w:szCs w:val="24"/>
              </w:rPr>
              <w:t xml:space="preserve">Довідка про (не) використання житлових чеків для приватизації державного житлового фонду або вмотивована відмова у видачі довідки </w:t>
            </w:r>
          </w:p>
        </w:tc>
      </w:tr>
      <w:tr w:rsidR="00887F9F" w:rsidRPr="00887F9F" w14:paraId="2759B3E3" w14:textId="77777777" w:rsidTr="00887F9F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DCA095" w14:textId="77777777" w:rsidR="00887F9F" w:rsidRPr="00887F9F" w:rsidRDefault="00887F9F" w:rsidP="00887F9F">
            <w:pPr>
              <w:jc w:val="center"/>
              <w:rPr>
                <w:sz w:val="24"/>
                <w:szCs w:val="24"/>
              </w:rPr>
            </w:pPr>
            <w:r w:rsidRPr="00887F9F">
              <w:rPr>
                <w:sz w:val="24"/>
                <w:szCs w:val="24"/>
              </w:rPr>
              <w:t>14.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094799" w14:textId="77777777" w:rsidR="00887F9F" w:rsidRPr="00887F9F" w:rsidRDefault="00887F9F" w:rsidP="00887F9F">
            <w:pPr>
              <w:rPr>
                <w:sz w:val="24"/>
                <w:szCs w:val="24"/>
              </w:rPr>
            </w:pPr>
            <w:r w:rsidRPr="00887F9F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0C9FC2" w14:textId="77777777" w:rsidR="00887F9F" w:rsidRPr="00887F9F" w:rsidRDefault="00887F9F" w:rsidP="00887F9F">
            <w:pPr>
              <w:rPr>
                <w:sz w:val="24"/>
                <w:szCs w:val="24"/>
              </w:rPr>
            </w:pPr>
            <w:r w:rsidRPr="00887F9F">
              <w:rPr>
                <w:sz w:val="24"/>
                <w:szCs w:val="24"/>
              </w:rPr>
              <w:t>Особисто.</w:t>
            </w:r>
          </w:p>
        </w:tc>
      </w:tr>
    </w:tbl>
    <w:p w14:paraId="3756E036" w14:textId="77777777" w:rsidR="002B038E" w:rsidRPr="00887F9F" w:rsidRDefault="00FC4013"/>
    <w:sectPr w:rsidR="002B038E" w:rsidRPr="0088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BB9"/>
    <w:rsid w:val="00153BB9"/>
    <w:rsid w:val="001B2878"/>
    <w:rsid w:val="00574F17"/>
    <w:rsid w:val="00887F9F"/>
    <w:rsid w:val="00A14968"/>
    <w:rsid w:val="00B4035A"/>
    <w:rsid w:val="00E91131"/>
    <w:rsid w:val="00F17179"/>
    <w:rsid w:val="00FC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0C8D"/>
  <w15:chartTrackingRefBased/>
  <w15:docId w15:val="{6A664C21-2856-48B5-AD8F-E6B110DF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F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87F9F"/>
    <w:rPr>
      <w:color w:val="0000FF"/>
      <w:u w:val="single"/>
    </w:rPr>
  </w:style>
  <w:style w:type="paragraph" w:customStyle="1" w:styleId="rvps2">
    <w:name w:val="rvps2"/>
    <w:basedOn w:val="a"/>
    <w:rsid w:val="00887F9F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nap.gogolivska-grom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1601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Komp</cp:lastModifiedBy>
  <cp:revision>3</cp:revision>
  <dcterms:created xsi:type="dcterms:W3CDTF">2023-12-12T10:57:00Z</dcterms:created>
  <dcterms:modified xsi:type="dcterms:W3CDTF">2024-02-29T11:31:00Z</dcterms:modified>
</cp:coreProperties>
</file>