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9F1C" w14:textId="77777777" w:rsidR="002C2F7D" w:rsidRPr="00887F9F" w:rsidRDefault="002C2F7D" w:rsidP="002C2F7D">
      <w:pPr>
        <w:jc w:val="center"/>
        <w:rPr>
          <w:b/>
          <w:sz w:val="26"/>
          <w:szCs w:val="26"/>
          <w:lang w:eastAsia="uk-UA"/>
        </w:rPr>
      </w:pPr>
      <w:r w:rsidRPr="00887F9F">
        <w:rPr>
          <w:b/>
          <w:sz w:val="26"/>
          <w:szCs w:val="26"/>
          <w:lang w:eastAsia="uk-UA"/>
        </w:rPr>
        <w:t>ІНФОРМАЦІЙНА КАРТКА</w:t>
      </w:r>
    </w:p>
    <w:p w14:paraId="477AD05C" w14:textId="77777777" w:rsidR="002C2F7D" w:rsidRPr="00887F9F" w:rsidRDefault="002C2F7D" w:rsidP="002C2F7D">
      <w:pPr>
        <w:jc w:val="center"/>
        <w:rPr>
          <w:b/>
          <w:sz w:val="26"/>
          <w:szCs w:val="26"/>
          <w:lang w:eastAsia="uk-UA"/>
        </w:rPr>
      </w:pPr>
      <w:r w:rsidRPr="00887F9F">
        <w:rPr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>
        <w:rPr>
          <w:b/>
          <w:sz w:val="26"/>
          <w:szCs w:val="26"/>
          <w:lang w:eastAsia="uk-UA"/>
        </w:rPr>
        <w:t>и 00257</w:t>
      </w:r>
    </w:p>
    <w:p w14:paraId="4D98356F" w14:textId="77777777" w:rsidR="002C2F7D" w:rsidRPr="002C2F7D" w:rsidRDefault="002C2F7D" w:rsidP="002C2F7D">
      <w:pPr>
        <w:pStyle w:val="1"/>
        <w:rPr>
          <w:u w:val="none"/>
        </w:rPr>
      </w:pPr>
      <w:bookmarkStart w:id="1" w:name="n13"/>
      <w:bookmarkEnd w:id="1"/>
      <w:r w:rsidRPr="00887F9F">
        <w:rPr>
          <w:lang w:eastAsia="uk-UA"/>
        </w:rPr>
        <w:t>«</w:t>
      </w:r>
      <w:r>
        <w:rPr>
          <w:u w:val="thick"/>
        </w:rPr>
        <w:t>ВИДАЧА</w:t>
      </w:r>
      <w:r>
        <w:rPr>
          <w:spacing w:val="-4"/>
          <w:u w:val="thick"/>
        </w:rPr>
        <w:t xml:space="preserve"> </w:t>
      </w:r>
      <w:r>
        <w:rPr>
          <w:u w:val="thick"/>
        </w:rPr>
        <w:t>СВІДОЦТВА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ПРАВО</w:t>
      </w:r>
      <w:r>
        <w:rPr>
          <w:spacing w:val="-3"/>
          <w:u w:val="thick"/>
        </w:rPr>
        <w:t xml:space="preserve"> </w:t>
      </w:r>
      <w:r>
        <w:rPr>
          <w:u w:val="thick"/>
        </w:rPr>
        <w:t>ВЛАСНОСТІ</w:t>
      </w:r>
      <w:r w:rsidRPr="00887F9F">
        <w:rPr>
          <w:lang w:eastAsia="uk-UA"/>
        </w:rPr>
        <w:t xml:space="preserve">» </w:t>
      </w:r>
    </w:p>
    <w:p w14:paraId="6346BF42" w14:textId="77777777" w:rsidR="002C2F7D" w:rsidRPr="00887F9F" w:rsidRDefault="002C2F7D" w:rsidP="002C2F7D">
      <w:pPr>
        <w:jc w:val="center"/>
        <w:rPr>
          <w:b/>
          <w:u w:val="single"/>
          <w:lang w:eastAsia="uk-UA"/>
        </w:rPr>
      </w:pPr>
      <w:r w:rsidRPr="00887F9F">
        <w:rPr>
          <w:b/>
          <w:u w:val="single"/>
          <w:lang w:eastAsia="uk-UA"/>
        </w:rPr>
        <w:t>Центр надання адміністративних послуг Гоголівської селищної ради</w:t>
      </w:r>
    </w:p>
    <w:p w14:paraId="2C24424F" w14:textId="77777777" w:rsidR="002C2F7D" w:rsidRPr="00887F9F" w:rsidRDefault="002C2F7D" w:rsidP="002C2F7D">
      <w:pPr>
        <w:jc w:val="center"/>
        <w:rPr>
          <w:sz w:val="20"/>
          <w:szCs w:val="20"/>
          <w:lang w:eastAsia="uk-UA"/>
        </w:rPr>
      </w:pPr>
      <w:r w:rsidRPr="00887F9F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610A9CB" w14:textId="77777777" w:rsidR="002C2F7D" w:rsidRPr="00887F9F" w:rsidRDefault="002C2F7D" w:rsidP="002C2F7D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2"/>
        <w:gridCol w:w="3668"/>
        <w:gridCol w:w="4840"/>
      </w:tblGrid>
      <w:tr w:rsidR="002C2F7D" w:rsidRPr="00887F9F" w14:paraId="607F3E44" w14:textId="77777777" w:rsidTr="000C22D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E8319" w14:textId="77777777" w:rsidR="002C2F7D" w:rsidRPr="00887F9F" w:rsidRDefault="002C2F7D" w:rsidP="000C22D8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887F9F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07083253" w14:textId="77777777" w:rsidR="002C2F7D" w:rsidRPr="00887F9F" w:rsidRDefault="002C2F7D" w:rsidP="000C22D8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887F9F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2C2F7D" w:rsidRPr="00887F9F" w14:paraId="6E51FF7E" w14:textId="77777777" w:rsidTr="000C22D8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84A5AD" w14:textId="77777777" w:rsidR="002C2F7D" w:rsidRPr="00887F9F" w:rsidRDefault="002C2F7D" w:rsidP="000C22D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887F9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D491B2" w14:textId="77777777" w:rsidR="002C2F7D" w:rsidRPr="00887F9F" w:rsidRDefault="002C2F7D" w:rsidP="000C22D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887F9F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E64E2E" w14:textId="77777777" w:rsidR="002C2F7D" w:rsidRPr="00887F9F" w:rsidRDefault="002C2F7D" w:rsidP="000C22D8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887F9F">
              <w:rPr>
                <w:i/>
                <w:sz w:val="24"/>
                <w:szCs w:val="24"/>
                <w:lang w:eastAsia="uk-UA"/>
              </w:rPr>
              <w:t>Полтавська область, Миргородський район, смт Гоголеве, вул.. Горєва, 30</w:t>
            </w:r>
          </w:p>
        </w:tc>
      </w:tr>
      <w:tr w:rsidR="002C2F7D" w:rsidRPr="00887F9F" w14:paraId="7ABA933A" w14:textId="77777777" w:rsidTr="000C22D8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C37B3C" w14:textId="77777777" w:rsidR="002C2F7D" w:rsidRPr="00887F9F" w:rsidRDefault="002C2F7D" w:rsidP="000C22D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887F9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5B8D62" w14:textId="77777777" w:rsidR="002C2F7D" w:rsidRPr="00887F9F" w:rsidRDefault="002C2F7D" w:rsidP="000C22D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887F9F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4BA140" w14:textId="77777777" w:rsidR="002C2F7D" w:rsidRPr="00887F9F" w:rsidRDefault="002C2F7D" w:rsidP="000C22D8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887F9F">
              <w:rPr>
                <w:i/>
                <w:sz w:val="24"/>
                <w:szCs w:val="24"/>
                <w:lang w:eastAsia="uk-UA"/>
              </w:rPr>
              <w:t>Понеділок, Вівторок з 08:00 до 16:30</w:t>
            </w:r>
          </w:p>
          <w:p w14:paraId="6F75D403" w14:textId="77777777" w:rsidR="002C2F7D" w:rsidRPr="00887F9F" w:rsidRDefault="002C2F7D" w:rsidP="000C22D8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887F9F">
              <w:rPr>
                <w:i/>
                <w:sz w:val="24"/>
                <w:szCs w:val="24"/>
                <w:lang w:eastAsia="uk-UA"/>
              </w:rPr>
              <w:t>Середа з 08:00 до 20:00</w:t>
            </w:r>
          </w:p>
          <w:p w14:paraId="16536709" w14:textId="77777777" w:rsidR="002C2F7D" w:rsidRPr="00887F9F" w:rsidRDefault="002C2F7D" w:rsidP="000C22D8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887F9F">
              <w:rPr>
                <w:i/>
                <w:sz w:val="24"/>
                <w:szCs w:val="24"/>
                <w:lang w:eastAsia="uk-UA"/>
              </w:rPr>
              <w:t>Четвер, П’ятниця з 08:00 до 16:00</w:t>
            </w:r>
          </w:p>
          <w:p w14:paraId="18A48622" w14:textId="77777777" w:rsidR="002C2F7D" w:rsidRPr="00887F9F" w:rsidRDefault="002C2F7D" w:rsidP="000C22D8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887F9F">
              <w:rPr>
                <w:i/>
                <w:sz w:val="24"/>
                <w:szCs w:val="24"/>
                <w:lang w:eastAsia="uk-UA"/>
              </w:rPr>
              <w:t>ЦНАП працює без обідньої перерви</w:t>
            </w:r>
          </w:p>
        </w:tc>
      </w:tr>
      <w:tr w:rsidR="002C2F7D" w:rsidRPr="00887F9F" w14:paraId="02FCD7B7" w14:textId="77777777" w:rsidTr="000C22D8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AEFFD8" w14:textId="77777777" w:rsidR="002C2F7D" w:rsidRPr="00887F9F" w:rsidRDefault="002C2F7D" w:rsidP="000C22D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887F9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99F156" w14:textId="77777777" w:rsidR="002C2F7D" w:rsidRPr="00887F9F" w:rsidRDefault="002C2F7D" w:rsidP="000C22D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887F9F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CC515A" w14:textId="77777777" w:rsidR="002C2F7D" w:rsidRPr="00887F9F" w:rsidRDefault="002C2F7D" w:rsidP="000C22D8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887F9F">
              <w:rPr>
                <w:i/>
                <w:sz w:val="24"/>
                <w:szCs w:val="24"/>
                <w:lang w:eastAsia="uk-UA"/>
              </w:rPr>
              <w:t>Тел</w:t>
            </w:r>
            <w:proofErr w:type="spellEnd"/>
            <w:r w:rsidRPr="00887F9F">
              <w:rPr>
                <w:i/>
                <w:sz w:val="24"/>
                <w:szCs w:val="24"/>
                <w:lang w:eastAsia="uk-UA"/>
              </w:rPr>
              <w:t>.. (05345)9-54-42</w:t>
            </w:r>
          </w:p>
          <w:p w14:paraId="1359ACC2" w14:textId="5A9512FB" w:rsidR="002C2F7D" w:rsidRPr="00887F9F" w:rsidRDefault="002C2F7D" w:rsidP="000C22D8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887F9F">
              <w:rPr>
                <w:i/>
                <w:sz w:val="24"/>
                <w:szCs w:val="24"/>
                <w:lang w:eastAsia="uk-UA"/>
              </w:rPr>
              <w:t xml:space="preserve">Веб. сайт </w:t>
            </w:r>
            <w:hyperlink r:id="rId5" w:tgtFrame="_blank" w:history="1">
              <w:r w:rsidR="001F43F1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https://cnap.gogolivska-gromada.gov.ua</w:t>
              </w:r>
            </w:hyperlink>
          </w:p>
          <w:p w14:paraId="724557C1" w14:textId="77777777" w:rsidR="002C2F7D" w:rsidRPr="00887F9F" w:rsidRDefault="002C2F7D" w:rsidP="000C22D8">
            <w:pPr>
              <w:tabs>
                <w:tab w:val="left" w:pos="403"/>
              </w:tabs>
              <w:spacing w:line="276" w:lineRule="auto"/>
              <w:ind w:left="119"/>
              <w:rPr>
                <w:rStyle w:val="a3"/>
                <w:sz w:val="24"/>
                <w:szCs w:val="24"/>
              </w:rPr>
            </w:pPr>
            <w:r w:rsidRPr="00887F9F">
              <w:rPr>
                <w:i/>
                <w:sz w:val="24"/>
                <w:szCs w:val="24"/>
                <w:lang w:eastAsia="uk-UA"/>
              </w:rPr>
              <w:t>Е-пошта</w:t>
            </w:r>
          </w:p>
          <w:p w14:paraId="694479AD" w14:textId="77777777" w:rsidR="002C2F7D" w:rsidRPr="00887F9F" w:rsidRDefault="002C2F7D" w:rsidP="000C22D8">
            <w:pPr>
              <w:tabs>
                <w:tab w:val="left" w:pos="403"/>
              </w:tabs>
              <w:spacing w:line="276" w:lineRule="auto"/>
              <w:ind w:left="119"/>
              <w:rPr>
                <w:sz w:val="24"/>
                <w:szCs w:val="24"/>
              </w:rPr>
            </w:pPr>
            <w:r w:rsidRPr="00887F9F">
              <w:rPr>
                <w:rStyle w:val="a3"/>
                <w:i/>
                <w:sz w:val="24"/>
                <w:szCs w:val="24"/>
                <w:u w:val="none"/>
              </w:rPr>
              <w:t>tcnap_gogolivskaotg@ukr.net</w:t>
            </w:r>
            <w:r w:rsidRPr="00887F9F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2F7D" w:rsidRPr="00887F9F" w14:paraId="58038D2C" w14:textId="77777777" w:rsidTr="000C22D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EC303E" w14:textId="77777777" w:rsidR="002C2F7D" w:rsidRPr="00887F9F" w:rsidRDefault="002C2F7D" w:rsidP="000C22D8">
            <w:pPr>
              <w:tabs>
                <w:tab w:val="left" w:pos="403"/>
              </w:tabs>
              <w:spacing w:line="276" w:lineRule="auto"/>
              <w:ind w:left="119"/>
              <w:jc w:val="center"/>
              <w:rPr>
                <w:i/>
                <w:sz w:val="24"/>
                <w:szCs w:val="24"/>
                <w:lang w:eastAsia="uk-UA"/>
              </w:rPr>
            </w:pPr>
            <w:r w:rsidRPr="00887F9F">
              <w:rPr>
                <w:bCs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2C2F7D" w:rsidRPr="00470032" w14:paraId="3A5FCA5E" w14:textId="77777777" w:rsidTr="000C22D8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4BA8E1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4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9A75B0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Закони</w:t>
            </w:r>
            <w:r w:rsidRPr="00470032">
              <w:rPr>
                <w:spacing w:val="-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України</w:t>
            </w:r>
          </w:p>
          <w:p w14:paraId="00A1B264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Акти Кабінету Міністрів</w:t>
            </w:r>
            <w:r w:rsidRPr="00470032">
              <w:rPr>
                <w:spacing w:val="-58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України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454473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Закон України «Про приватизацію державного житлового фонду»</w:t>
            </w:r>
          </w:p>
        </w:tc>
      </w:tr>
      <w:tr w:rsidR="002C2F7D" w:rsidRPr="00470032" w14:paraId="363D6F0D" w14:textId="77777777" w:rsidTr="002C2F7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E34E3F" w14:textId="77777777" w:rsidR="002C2F7D" w:rsidRPr="00470032" w:rsidRDefault="002C2F7D" w:rsidP="00A43DB5">
            <w:pPr>
              <w:pStyle w:val="a5"/>
              <w:jc w:val="center"/>
              <w:rPr>
                <w:sz w:val="24"/>
                <w:szCs w:val="24"/>
              </w:rPr>
            </w:pPr>
            <w:r w:rsidRPr="00470032">
              <w:rPr>
                <w:b/>
                <w:sz w:val="24"/>
                <w:szCs w:val="24"/>
              </w:rPr>
              <w:t>Умови</w:t>
            </w:r>
            <w:r w:rsidRPr="004700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0032">
              <w:rPr>
                <w:b/>
                <w:sz w:val="24"/>
                <w:szCs w:val="24"/>
              </w:rPr>
              <w:t>отримання</w:t>
            </w:r>
            <w:r w:rsidRPr="004700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0032">
              <w:rPr>
                <w:b/>
                <w:sz w:val="24"/>
                <w:szCs w:val="24"/>
              </w:rPr>
              <w:t>адміністративної</w:t>
            </w:r>
            <w:r w:rsidRPr="004700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0032">
              <w:rPr>
                <w:b/>
                <w:sz w:val="24"/>
                <w:szCs w:val="24"/>
              </w:rPr>
              <w:t>послуги</w:t>
            </w:r>
          </w:p>
        </w:tc>
      </w:tr>
      <w:tr w:rsidR="002C2F7D" w:rsidRPr="00470032" w14:paraId="076A3C35" w14:textId="77777777" w:rsidTr="000C22D8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DA06FC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4AD367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Перелік</w:t>
            </w:r>
            <w:r w:rsidRPr="00470032">
              <w:rPr>
                <w:sz w:val="24"/>
                <w:szCs w:val="24"/>
              </w:rPr>
              <w:tab/>
              <w:t>документів,</w:t>
            </w:r>
            <w:r w:rsidRPr="00470032">
              <w:rPr>
                <w:spacing w:val="-58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необхідних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для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отримання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адміністративної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послуги,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а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також</w:t>
            </w:r>
            <w:r w:rsidRPr="00470032">
              <w:rPr>
                <w:spacing w:val="-2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вимоги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до них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9CF8F3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Оформлена заява на приватизацію квартири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(будинку),</w:t>
            </w:r>
            <w:r w:rsidRPr="00470032">
              <w:rPr>
                <w:spacing w:val="-3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житлового</w:t>
            </w:r>
            <w:r w:rsidRPr="00470032">
              <w:rPr>
                <w:spacing w:val="-3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приміщення</w:t>
            </w:r>
            <w:r w:rsidRPr="00470032">
              <w:rPr>
                <w:spacing w:val="-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у</w:t>
            </w:r>
            <w:r w:rsidRPr="00470032">
              <w:rPr>
                <w:spacing w:val="-10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гуртожитку,</w:t>
            </w:r>
            <w:r w:rsidRPr="00470032">
              <w:rPr>
                <w:spacing w:val="-5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кімнати</w:t>
            </w:r>
            <w:r w:rsidRPr="00470032">
              <w:rPr>
                <w:spacing w:val="2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у</w:t>
            </w:r>
            <w:r w:rsidRPr="00470032">
              <w:rPr>
                <w:spacing w:val="-8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комунальній</w:t>
            </w:r>
            <w:r w:rsidRPr="00470032">
              <w:rPr>
                <w:spacing w:val="-2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квартирі</w:t>
            </w:r>
          </w:p>
          <w:p w14:paraId="6E0756A5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Копії документів, що посвідчують особу та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підтверджують громадянство України, громадянина,</w:t>
            </w:r>
            <w:r w:rsidRPr="00470032">
              <w:rPr>
                <w:spacing w:val="-5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який подає заяву, та всіх членів його сім’ї (для осіб,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 xml:space="preserve">які не досягли 14 років, копії </w:t>
            </w:r>
            <w:r w:rsidR="00470032" w:rsidRPr="00470032">
              <w:rPr>
                <w:sz w:val="24"/>
                <w:szCs w:val="24"/>
              </w:rPr>
              <w:t>свідоцтва</w:t>
            </w:r>
            <w:r w:rsidRPr="00470032">
              <w:rPr>
                <w:sz w:val="24"/>
                <w:szCs w:val="24"/>
              </w:rPr>
              <w:t xml:space="preserve"> про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народження),</w:t>
            </w:r>
            <w:r w:rsidRPr="00470032">
              <w:rPr>
                <w:spacing w:val="-2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які проживають</w:t>
            </w:r>
            <w:r w:rsidRPr="00470032">
              <w:rPr>
                <w:spacing w:val="-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разом</w:t>
            </w:r>
            <w:r w:rsidRPr="00470032">
              <w:rPr>
                <w:spacing w:val="-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з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ним</w:t>
            </w:r>
          </w:p>
          <w:p w14:paraId="2A93E603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Копії довідок про присвоєння реєстраційного номера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облікової картки платника податку громадянина, який</w:t>
            </w:r>
            <w:r w:rsidRPr="00470032">
              <w:rPr>
                <w:spacing w:val="-5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подає заяву, та всіх членів його сім’ї, які проживають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разом з ним (крім випадків, коли через свої релігійні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переконання</w:t>
            </w:r>
            <w:r w:rsidRPr="00470032">
              <w:rPr>
                <w:spacing w:val="-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особи відмовилися від</w:t>
            </w:r>
            <w:r w:rsidRPr="00470032">
              <w:rPr>
                <w:spacing w:val="-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прийняття реєстраційного номера облікової картки платника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податків та повідомили про це відповідний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контролюючий орган і мають відмітку у паспорті)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Копії документів, виданих органами державної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реєстрації актів цивільного стану або судом, що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підтверджують родинні відносини між членами сім’ї</w:t>
            </w:r>
            <w:r w:rsidRPr="00470032">
              <w:rPr>
                <w:spacing w:val="-5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 xml:space="preserve">(свідоцтва про народження, </w:t>
            </w:r>
            <w:r w:rsidRPr="00470032">
              <w:rPr>
                <w:sz w:val="24"/>
                <w:szCs w:val="24"/>
              </w:rPr>
              <w:lastRenderedPageBreak/>
              <w:t>свідоцтва про шлюб,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свідоцтва про розірвання шлюбу, рішення суду про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розірвання шлюбу, яке набрало законної сили, тощо)</w:t>
            </w:r>
            <w:r w:rsidRPr="00470032">
              <w:rPr>
                <w:spacing w:val="-5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Довідка про реєстрацію місця проживання заявника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та всіх членів його сім’ї, зареєстрованих у квартирі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(будинку), житловому приміщенні гуртожитку,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кімнати</w:t>
            </w:r>
            <w:r w:rsidRPr="00470032">
              <w:rPr>
                <w:spacing w:val="2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у</w:t>
            </w:r>
            <w:r w:rsidRPr="00470032">
              <w:rPr>
                <w:spacing w:val="-8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комунальній</w:t>
            </w:r>
            <w:r w:rsidRPr="00470032">
              <w:rPr>
                <w:spacing w:val="-2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квартирі</w:t>
            </w:r>
          </w:p>
          <w:p w14:paraId="06EBD47D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Технічний паспорт на квартиру (кімнату, жилий блок,</w:t>
            </w:r>
            <w:r w:rsidRPr="00470032">
              <w:rPr>
                <w:spacing w:val="-5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секцію) у житловому будинку (гуртожитку), а на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одноквартирний будинок - технічний паспорт на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садибний (індивідуальний)</w:t>
            </w:r>
            <w:r w:rsidRPr="00470032">
              <w:rPr>
                <w:spacing w:val="-2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житловий будинок</w:t>
            </w:r>
          </w:p>
          <w:p w14:paraId="20437942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Копія ордера на житлове приміщення або ордера на</w:t>
            </w:r>
            <w:r w:rsidRPr="00470032">
              <w:rPr>
                <w:spacing w:val="-58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житлову</w:t>
            </w:r>
            <w:r w:rsidRPr="00470032">
              <w:rPr>
                <w:spacing w:val="-8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площу у</w:t>
            </w:r>
            <w:r w:rsidRPr="00470032">
              <w:rPr>
                <w:spacing w:val="-5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гуртожитку</w:t>
            </w:r>
          </w:p>
          <w:p w14:paraId="578F9525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Документ, що підтверджує невикористання ним та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членами його сім’ї житлових чеків для приватизації</w:t>
            </w:r>
            <w:r w:rsidRPr="00470032">
              <w:rPr>
                <w:spacing w:val="-5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державного</w:t>
            </w:r>
            <w:r w:rsidRPr="00470032">
              <w:rPr>
                <w:spacing w:val="-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житлового фонду</w:t>
            </w:r>
          </w:p>
          <w:p w14:paraId="3A5980D0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Копія документа, що підтверджує право на пільгові</w:t>
            </w:r>
            <w:r w:rsidRPr="00470032">
              <w:rPr>
                <w:spacing w:val="-58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умови приватизації</w:t>
            </w:r>
          </w:p>
          <w:p w14:paraId="16AF7346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Заява-згода</w:t>
            </w:r>
            <w:r w:rsidRPr="00470032">
              <w:rPr>
                <w:spacing w:val="-6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тимчасово</w:t>
            </w:r>
            <w:r w:rsidRPr="00470032">
              <w:rPr>
                <w:spacing w:val="-2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відсутніх</w:t>
            </w:r>
            <w:r w:rsidRPr="00470032">
              <w:rPr>
                <w:spacing w:val="-2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членів</w:t>
            </w:r>
            <w:r w:rsidRPr="00470032">
              <w:rPr>
                <w:spacing w:val="-5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сім’ї</w:t>
            </w:r>
            <w:r w:rsidRPr="00470032">
              <w:rPr>
                <w:spacing w:val="-4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наймача</w:t>
            </w:r>
            <w:r w:rsidRPr="00470032">
              <w:rPr>
                <w:spacing w:val="-5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на</w:t>
            </w:r>
            <w:r w:rsidRPr="00470032">
              <w:rPr>
                <w:spacing w:val="-2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приватизацію</w:t>
            </w:r>
          </w:p>
          <w:p w14:paraId="63E5F163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Громадяни, які проживають у гуртожитку також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додають: витяг з Державного реєстру речових прав на</w:t>
            </w:r>
            <w:r w:rsidRPr="00470032">
              <w:rPr>
                <w:spacing w:val="-5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нерухоме майно про наявність у власності житла;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копію договору найму жилого приміщення та/або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копію договору оренди житла; форму первинної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облікової документації № 028/о "Консультаційний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висновок спеціаліста" з відміткою про відсутність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захворювання</w:t>
            </w:r>
            <w:r w:rsidRPr="00470032">
              <w:rPr>
                <w:spacing w:val="-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на</w:t>
            </w:r>
            <w:r w:rsidRPr="00470032">
              <w:rPr>
                <w:spacing w:val="-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туберкульоз</w:t>
            </w:r>
          </w:p>
        </w:tc>
      </w:tr>
      <w:tr w:rsidR="002C2F7D" w:rsidRPr="00470032" w14:paraId="084019EE" w14:textId="77777777" w:rsidTr="000C22D8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947D8C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A1117F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Платність (безоплатність) надання адміністративної послуги.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28DA01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Вартість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послуг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з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оформлення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документів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на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право власності на квартиру (будинок), житлове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приміщення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у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гуртожитку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оплачується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громадянами за розцінками, що встановлюються</w:t>
            </w:r>
            <w:r w:rsidRPr="00470032">
              <w:rPr>
                <w:spacing w:val="-6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місцевими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органами</w:t>
            </w:r>
            <w:r w:rsidRPr="00470032">
              <w:rPr>
                <w:spacing w:val="-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виконавчої влади.</w:t>
            </w:r>
          </w:p>
        </w:tc>
      </w:tr>
      <w:tr w:rsidR="002C2F7D" w:rsidRPr="00470032" w14:paraId="0914C613" w14:textId="77777777" w:rsidTr="00470032">
        <w:trPr>
          <w:trHeight w:val="2476"/>
        </w:trPr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2F7077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FA5721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Строк надання адміністративної</w:t>
            </w:r>
            <w:r w:rsidRPr="00470032">
              <w:rPr>
                <w:spacing w:val="-4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ED54EB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30</w:t>
            </w:r>
            <w:r w:rsidRPr="00470032">
              <w:rPr>
                <w:spacing w:val="-2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робочих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днів</w:t>
            </w:r>
          </w:p>
          <w:p w14:paraId="0DDFA39A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Приватизація</w:t>
            </w:r>
            <w:r w:rsidRPr="00470032">
              <w:rPr>
                <w:spacing w:val="-5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здійснюється</w:t>
            </w:r>
            <w:r w:rsidRPr="00470032">
              <w:rPr>
                <w:spacing w:val="-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шляхом:</w:t>
            </w:r>
          </w:p>
          <w:p w14:paraId="5793F175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безоплатної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передачі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громадянам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квартир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(будинків),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житлових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приміщень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у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гуртожитках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з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розрахунку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санітарної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норми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21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квадратний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метр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загальної площі на наймача і кожного члена його сім'ї</w:t>
            </w:r>
            <w:r w:rsidRPr="00470032">
              <w:rPr>
                <w:spacing w:val="-5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та</w:t>
            </w:r>
            <w:r w:rsidRPr="00470032">
              <w:rPr>
                <w:spacing w:val="-2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додатково</w:t>
            </w:r>
            <w:r w:rsidRPr="00470032">
              <w:rPr>
                <w:spacing w:val="-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10 квадратних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метрів</w:t>
            </w:r>
            <w:r w:rsidRPr="00470032">
              <w:rPr>
                <w:spacing w:val="-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на</w:t>
            </w:r>
            <w:r w:rsidRPr="00470032">
              <w:rPr>
                <w:spacing w:val="-2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сім'ю;</w:t>
            </w:r>
          </w:p>
          <w:p w14:paraId="61A2FD47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продажу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надлишків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загальної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площі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квартир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(будинків),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житлових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приміщень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у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гуртожитках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громадянам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України,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що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мешкають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в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них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або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перебувають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в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черзі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потребуючих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поліпшення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житлових</w:t>
            </w:r>
            <w:r w:rsidRPr="00470032">
              <w:rPr>
                <w:spacing w:val="3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умов.</w:t>
            </w:r>
          </w:p>
          <w:p w14:paraId="44DB7C96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Передача</w:t>
            </w:r>
            <w:r w:rsidRPr="00470032">
              <w:rPr>
                <w:sz w:val="24"/>
                <w:szCs w:val="24"/>
              </w:rPr>
              <w:tab/>
              <w:t>у</w:t>
            </w:r>
            <w:r w:rsidRPr="00470032">
              <w:rPr>
                <w:sz w:val="24"/>
                <w:szCs w:val="24"/>
              </w:rPr>
              <w:tab/>
              <w:t>власність</w:t>
            </w:r>
            <w:r w:rsidRPr="00470032">
              <w:rPr>
                <w:sz w:val="24"/>
                <w:szCs w:val="24"/>
              </w:rPr>
              <w:tab/>
              <w:t>громадян</w:t>
            </w:r>
            <w:r w:rsidRPr="00470032">
              <w:rPr>
                <w:sz w:val="24"/>
                <w:szCs w:val="24"/>
              </w:rPr>
              <w:tab/>
            </w:r>
            <w:r w:rsidRPr="00470032">
              <w:rPr>
                <w:spacing w:val="-1"/>
                <w:sz w:val="24"/>
                <w:szCs w:val="24"/>
              </w:rPr>
              <w:t>житлових</w:t>
            </w:r>
            <w:r w:rsidRPr="00470032">
              <w:rPr>
                <w:spacing w:val="-5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приміщень</w:t>
            </w:r>
            <w:r w:rsidRPr="00470032">
              <w:rPr>
                <w:spacing w:val="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у</w:t>
            </w:r>
            <w:r w:rsidRPr="00470032">
              <w:rPr>
                <w:spacing w:val="-3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гуртожитках</w:t>
            </w:r>
            <w:r w:rsidRPr="00470032">
              <w:rPr>
                <w:spacing w:val="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lastRenderedPageBreak/>
              <w:t>здійснюється</w:t>
            </w:r>
            <w:r w:rsidRPr="00470032">
              <w:rPr>
                <w:spacing w:val="4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з</w:t>
            </w:r>
            <w:r w:rsidRPr="00470032">
              <w:rPr>
                <w:spacing w:val="5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одночасною передачею їм у спільну сумісну власність допоміжних</w:t>
            </w:r>
            <w:r w:rsidRPr="00470032">
              <w:rPr>
                <w:spacing w:val="-5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приміщень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(приміщень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загального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користування).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Передача квартир (будинків), житлових приміщень у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гуртожитках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у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власність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громадян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з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доплатою,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безоплатно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чи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з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компенсацією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оформляється</w:t>
            </w:r>
            <w:r w:rsidRPr="00470032">
              <w:rPr>
                <w:spacing w:val="-5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свідоцтвом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право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власності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на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квартиру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(будинок),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житлове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приміщення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у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гуртожитку,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яке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реєструється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в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органах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приватизації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і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не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потребує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нотаріального</w:t>
            </w:r>
            <w:r w:rsidRPr="00470032">
              <w:rPr>
                <w:spacing w:val="-4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посвідчення.</w:t>
            </w:r>
          </w:p>
          <w:p w14:paraId="334760A2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Орган приватизації приймає рішення про передачу</w:t>
            </w:r>
            <w:r w:rsidRPr="00470032">
              <w:rPr>
                <w:spacing w:val="-5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квартир (будинків), жилих приміщень у гуртожитках,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кімнат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у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комунальних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квартирах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у</w:t>
            </w:r>
            <w:r w:rsidRPr="00470032">
              <w:rPr>
                <w:spacing w:val="6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власність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громадян.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На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підставі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вказаного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рішення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орган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приватизації видає свідоцтво про право власності та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реєструє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його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у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спеціальній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реєстраційній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книзі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квартир (будинків), жилих приміщень у гуртожитках,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кімнат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у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комунальних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квартирах,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що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належать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громадянам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на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праві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приватної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(спільної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сумісної,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спільної</w:t>
            </w:r>
            <w:r w:rsidRPr="00470032">
              <w:rPr>
                <w:spacing w:val="-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часткової)</w:t>
            </w:r>
            <w:r w:rsidRPr="00470032">
              <w:rPr>
                <w:spacing w:val="-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власності.</w:t>
            </w:r>
          </w:p>
          <w:p w14:paraId="5452EE08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У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свідоцтво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право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власності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вносяться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господарські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будівлі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(приміщення),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які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є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у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користуванні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осіб,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що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приватизують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житло,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а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саме</w:t>
            </w:r>
            <w:r w:rsidRPr="00470032">
              <w:rPr>
                <w:spacing w:val="-5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сараї, гаражі, комори і таке інше, які розташовані на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прибудинковій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території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та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не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є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самовільно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збудованими.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Вказані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господарські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будівлі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(приміщення)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передаються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у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приватну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(спільну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сумісну,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спільну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часткову)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власність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громадян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одночасно з приватизацією ними квартир (будинків),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жилих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приміщень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у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гуртожитках,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кімнат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у</w:t>
            </w:r>
            <w:r w:rsidRPr="00470032">
              <w:rPr>
                <w:spacing w:val="-5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комунальних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квартирах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безоплатно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і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окремо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приватизації</w:t>
            </w:r>
            <w:r w:rsidRPr="00470032">
              <w:rPr>
                <w:spacing w:val="-3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не</w:t>
            </w:r>
            <w:r w:rsidRPr="00470032">
              <w:rPr>
                <w:spacing w:val="-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підлягають.</w:t>
            </w:r>
          </w:p>
          <w:p w14:paraId="0C82982E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Вартість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послуг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з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оформлення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документів</w:t>
            </w:r>
            <w:r w:rsidRPr="00470032">
              <w:rPr>
                <w:spacing w:val="6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на</w:t>
            </w:r>
            <w:r w:rsidRPr="00470032">
              <w:rPr>
                <w:spacing w:val="-5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право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власності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на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квартиру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(будинок),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житлове</w:t>
            </w:r>
            <w:r w:rsidRPr="00470032">
              <w:rPr>
                <w:spacing w:val="-5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приміщення у гуртожитку оплачується громадянами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за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розцінками,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що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встановлюються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місцевими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органами виконавчої влади.</w:t>
            </w:r>
          </w:p>
        </w:tc>
      </w:tr>
      <w:tr w:rsidR="002C2F7D" w:rsidRPr="00470032" w14:paraId="6DC65CB9" w14:textId="77777777" w:rsidTr="002C2F7D">
        <w:trPr>
          <w:trHeight w:val="1493"/>
        </w:trPr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FF8491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8D9B52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 xml:space="preserve">Результат </w:t>
            </w:r>
            <w:r w:rsidRPr="00470032">
              <w:rPr>
                <w:spacing w:val="-1"/>
                <w:sz w:val="24"/>
                <w:szCs w:val="24"/>
              </w:rPr>
              <w:t>надання</w:t>
            </w:r>
            <w:r w:rsidRPr="00470032">
              <w:rPr>
                <w:spacing w:val="-5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адміністративної</w:t>
            </w:r>
            <w:r w:rsidRPr="00470032">
              <w:rPr>
                <w:spacing w:val="-3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8C8150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Видача свідоцтва про право власності на квартиру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(будинок), житлове приміщення у гуртожитку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Відмова у приватизації та видачі свідоцтва про право</w:t>
            </w:r>
            <w:r w:rsidRPr="00470032">
              <w:rPr>
                <w:spacing w:val="-5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власності</w:t>
            </w:r>
            <w:r w:rsidRPr="00470032">
              <w:rPr>
                <w:spacing w:val="-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на</w:t>
            </w:r>
            <w:r w:rsidRPr="00470032">
              <w:rPr>
                <w:spacing w:val="-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квартиру</w:t>
            </w:r>
            <w:r w:rsidRPr="00470032">
              <w:rPr>
                <w:spacing w:val="-5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(будинок), житлове</w:t>
            </w:r>
          </w:p>
          <w:p w14:paraId="0949C2E4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приміщення</w:t>
            </w:r>
            <w:r w:rsidRPr="00470032">
              <w:rPr>
                <w:spacing w:val="2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у</w:t>
            </w:r>
            <w:r w:rsidRPr="00470032">
              <w:rPr>
                <w:spacing w:val="-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гуртожитку</w:t>
            </w:r>
          </w:p>
        </w:tc>
      </w:tr>
      <w:tr w:rsidR="002C2F7D" w:rsidRPr="00470032" w14:paraId="1AFD22CB" w14:textId="77777777" w:rsidTr="002C2F7D">
        <w:trPr>
          <w:trHeight w:val="1516"/>
        </w:trPr>
        <w:tc>
          <w:tcPr>
            <w:tcW w:w="42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6DE01260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482DDFBD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Способи</w:t>
            </w:r>
            <w:r w:rsidRPr="00470032">
              <w:rPr>
                <w:spacing w:val="72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 xml:space="preserve">отримання  </w:t>
            </w:r>
            <w:r w:rsidRPr="00470032">
              <w:rPr>
                <w:spacing w:val="5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відповіді</w:t>
            </w:r>
          </w:p>
          <w:p w14:paraId="22ED4109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(результату)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02E4B4EA" w14:textId="77777777" w:rsidR="002C2F7D" w:rsidRPr="00470032" w:rsidRDefault="002C2F7D" w:rsidP="00470032">
            <w:pPr>
              <w:pStyle w:val="a5"/>
              <w:rPr>
                <w:sz w:val="24"/>
                <w:szCs w:val="24"/>
              </w:rPr>
            </w:pPr>
            <w:r w:rsidRPr="00470032">
              <w:rPr>
                <w:sz w:val="24"/>
                <w:szCs w:val="24"/>
              </w:rPr>
              <w:t>Особисто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за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наявності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документа,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що</w:t>
            </w:r>
            <w:r w:rsidRPr="00470032">
              <w:rPr>
                <w:spacing w:val="6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посвідчує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особу, або через представника суб’єкта звернення за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наявності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документів,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що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посвідчують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особу</w:t>
            </w:r>
            <w:r w:rsidRPr="00470032">
              <w:rPr>
                <w:spacing w:val="-57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представника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та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засвідчують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його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повноваження</w:t>
            </w:r>
            <w:r w:rsidRPr="00470032">
              <w:rPr>
                <w:spacing w:val="1"/>
                <w:sz w:val="24"/>
                <w:szCs w:val="24"/>
              </w:rPr>
              <w:t xml:space="preserve"> </w:t>
            </w:r>
            <w:r w:rsidRPr="00470032">
              <w:rPr>
                <w:sz w:val="24"/>
                <w:szCs w:val="24"/>
              </w:rPr>
              <w:t>Поштою</w:t>
            </w:r>
          </w:p>
        </w:tc>
      </w:tr>
    </w:tbl>
    <w:p w14:paraId="7C2C788C" w14:textId="77777777" w:rsidR="002B038E" w:rsidRPr="00470032" w:rsidRDefault="001F43F1" w:rsidP="00470032">
      <w:pPr>
        <w:pStyle w:val="a5"/>
        <w:rPr>
          <w:sz w:val="24"/>
          <w:szCs w:val="24"/>
        </w:rPr>
      </w:pPr>
    </w:p>
    <w:sectPr w:rsidR="002B038E" w:rsidRPr="0047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71971"/>
    <w:multiLevelType w:val="hybridMultilevel"/>
    <w:tmpl w:val="52CA5FFE"/>
    <w:lvl w:ilvl="0" w:tplc="178A4CD8">
      <w:numFmt w:val="bullet"/>
      <w:lvlText w:val="-"/>
      <w:lvlJc w:val="left"/>
      <w:pPr>
        <w:ind w:left="107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4E65700">
      <w:numFmt w:val="bullet"/>
      <w:lvlText w:val="•"/>
      <w:lvlJc w:val="left"/>
      <w:pPr>
        <w:ind w:left="670" w:hanging="339"/>
      </w:pPr>
      <w:rPr>
        <w:rFonts w:hint="default"/>
        <w:lang w:val="uk-UA" w:eastAsia="en-US" w:bidi="ar-SA"/>
      </w:rPr>
    </w:lvl>
    <w:lvl w:ilvl="2" w:tplc="EF5C5C92">
      <w:numFmt w:val="bullet"/>
      <w:lvlText w:val="•"/>
      <w:lvlJc w:val="left"/>
      <w:pPr>
        <w:ind w:left="1240" w:hanging="339"/>
      </w:pPr>
      <w:rPr>
        <w:rFonts w:hint="default"/>
        <w:lang w:val="uk-UA" w:eastAsia="en-US" w:bidi="ar-SA"/>
      </w:rPr>
    </w:lvl>
    <w:lvl w:ilvl="3" w:tplc="CE204804">
      <w:numFmt w:val="bullet"/>
      <w:lvlText w:val="•"/>
      <w:lvlJc w:val="left"/>
      <w:pPr>
        <w:ind w:left="1810" w:hanging="339"/>
      </w:pPr>
      <w:rPr>
        <w:rFonts w:hint="default"/>
        <w:lang w:val="uk-UA" w:eastAsia="en-US" w:bidi="ar-SA"/>
      </w:rPr>
    </w:lvl>
    <w:lvl w:ilvl="4" w:tplc="4306B160">
      <w:numFmt w:val="bullet"/>
      <w:lvlText w:val="•"/>
      <w:lvlJc w:val="left"/>
      <w:pPr>
        <w:ind w:left="2380" w:hanging="339"/>
      </w:pPr>
      <w:rPr>
        <w:rFonts w:hint="default"/>
        <w:lang w:val="uk-UA" w:eastAsia="en-US" w:bidi="ar-SA"/>
      </w:rPr>
    </w:lvl>
    <w:lvl w:ilvl="5" w:tplc="274842E2">
      <w:numFmt w:val="bullet"/>
      <w:lvlText w:val="•"/>
      <w:lvlJc w:val="left"/>
      <w:pPr>
        <w:ind w:left="2951" w:hanging="339"/>
      </w:pPr>
      <w:rPr>
        <w:rFonts w:hint="default"/>
        <w:lang w:val="uk-UA" w:eastAsia="en-US" w:bidi="ar-SA"/>
      </w:rPr>
    </w:lvl>
    <w:lvl w:ilvl="6" w:tplc="59E29930">
      <w:numFmt w:val="bullet"/>
      <w:lvlText w:val="•"/>
      <w:lvlJc w:val="left"/>
      <w:pPr>
        <w:ind w:left="3521" w:hanging="339"/>
      </w:pPr>
      <w:rPr>
        <w:rFonts w:hint="default"/>
        <w:lang w:val="uk-UA" w:eastAsia="en-US" w:bidi="ar-SA"/>
      </w:rPr>
    </w:lvl>
    <w:lvl w:ilvl="7" w:tplc="4E601BC0">
      <w:numFmt w:val="bullet"/>
      <w:lvlText w:val="•"/>
      <w:lvlJc w:val="left"/>
      <w:pPr>
        <w:ind w:left="4091" w:hanging="339"/>
      </w:pPr>
      <w:rPr>
        <w:rFonts w:hint="default"/>
        <w:lang w:val="uk-UA" w:eastAsia="en-US" w:bidi="ar-SA"/>
      </w:rPr>
    </w:lvl>
    <w:lvl w:ilvl="8" w:tplc="0896A5A0">
      <w:numFmt w:val="bullet"/>
      <w:lvlText w:val="•"/>
      <w:lvlJc w:val="left"/>
      <w:pPr>
        <w:ind w:left="4661" w:hanging="33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1B2"/>
    <w:rsid w:val="001951B2"/>
    <w:rsid w:val="001B2878"/>
    <w:rsid w:val="001F43F1"/>
    <w:rsid w:val="002C2F7D"/>
    <w:rsid w:val="00470032"/>
    <w:rsid w:val="00A14968"/>
    <w:rsid w:val="00A43DB5"/>
    <w:rsid w:val="00B4035A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8EE8"/>
  <w15:chartTrackingRefBased/>
  <w15:docId w15:val="{1FEE768C-5DF6-412D-9348-F06FE09B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F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1">
    <w:name w:val="heading 1"/>
    <w:basedOn w:val="a"/>
    <w:link w:val="10"/>
    <w:uiPriority w:val="1"/>
    <w:qFormat/>
    <w:rsid w:val="002C2F7D"/>
    <w:pPr>
      <w:widowControl w:val="0"/>
      <w:autoSpaceDE w:val="0"/>
      <w:autoSpaceDN w:val="0"/>
      <w:spacing w:before="3" w:line="320" w:lineRule="exact"/>
      <w:ind w:left="659" w:right="934"/>
      <w:jc w:val="center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2F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2C2F7D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uk-UA"/>
    </w:rPr>
  </w:style>
  <w:style w:type="paragraph" w:customStyle="1" w:styleId="TableParagraph">
    <w:name w:val="Table Paragraph"/>
    <w:basedOn w:val="a"/>
    <w:uiPriority w:val="1"/>
    <w:qFormat/>
    <w:rsid w:val="002C2F7D"/>
    <w:pPr>
      <w:widowControl w:val="0"/>
      <w:autoSpaceDE w:val="0"/>
      <w:autoSpaceDN w:val="0"/>
      <w:ind w:left="106"/>
      <w:jc w:val="left"/>
    </w:pPr>
    <w:rPr>
      <w:sz w:val="22"/>
      <w:szCs w:val="22"/>
    </w:rPr>
  </w:style>
  <w:style w:type="paragraph" w:styleId="a4">
    <w:name w:val="List Paragraph"/>
    <w:basedOn w:val="a"/>
    <w:uiPriority w:val="1"/>
    <w:qFormat/>
    <w:rsid w:val="002C2F7D"/>
    <w:pPr>
      <w:widowControl w:val="0"/>
      <w:autoSpaceDE w:val="0"/>
      <w:autoSpaceDN w:val="0"/>
      <w:jc w:val="left"/>
    </w:pPr>
    <w:rPr>
      <w:sz w:val="22"/>
      <w:szCs w:val="22"/>
    </w:rPr>
  </w:style>
  <w:style w:type="paragraph" w:styleId="a5">
    <w:name w:val="No Spacing"/>
    <w:uiPriority w:val="1"/>
    <w:qFormat/>
    <w:rsid w:val="004700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nap.gogolivska-gromada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3980</Words>
  <Characters>2269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4</cp:revision>
  <dcterms:created xsi:type="dcterms:W3CDTF">2023-12-12T11:20:00Z</dcterms:created>
  <dcterms:modified xsi:type="dcterms:W3CDTF">2024-02-29T11:09:00Z</dcterms:modified>
</cp:coreProperties>
</file>