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5786" w14:textId="77777777" w:rsidR="002C5840" w:rsidRPr="002C5840" w:rsidRDefault="002C5840" w:rsidP="002C584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5840">
        <w:rPr>
          <w:rFonts w:ascii="Times New Roman" w:hAnsi="Times New Roman"/>
          <w:b/>
          <w:sz w:val="28"/>
          <w:szCs w:val="28"/>
          <w:lang w:val="uk-UA"/>
        </w:rPr>
        <w:t xml:space="preserve">ІНФОРМАЦІЙНА КАРТКА </w:t>
      </w:r>
    </w:p>
    <w:p w14:paraId="4C6BDC7E" w14:textId="569B9DCB" w:rsidR="002C5840" w:rsidRPr="00C56B55" w:rsidRDefault="002C5840" w:rsidP="00C56B5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5840">
        <w:rPr>
          <w:rFonts w:ascii="Times New Roman" w:hAnsi="Times New Roman"/>
          <w:b/>
          <w:sz w:val="28"/>
          <w:szCs w:val="28"/>
          <w:lang w:val="uk-UA"/>
        </w:rPr>
        <w:t>АДМІНІСТРАТИВНОЇ ПОСЛУГИ</w:t>
      </w:r>
      <w:r w:rsidR="00C56B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C5840">
        <w:rPr>
          <w:rFonts w:ascii="Times New Roman" w:hAnsi="Times New Roman"/>
          <w:b/>
          <w:sz w:val="28"/>
          <w:szCs w:val="28"/>
          <w:lang w:val="uk-UA"/>
        </w:rPr>
        <w:t>01257</w:t>
      </w:r>
    </w:p>
    <w:p w14:paraId="73B3CABF" w14:textId="388C087B" w:rsidR="002C5840" w:rsidRPr="00C56B55" w:rsidRDefault="00C56B55" w:rsidP="00C56B5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C56B5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ВЗЯТТЯ НА ОБЛІК ВНУТРІШНЬО ПЕРЕМІЩЕНИХ ОСІБ, ЯКІ ПОТРЕБУЮТЬ НАДАННЯ ЖИТЛОВИХ ПРИМІЩЕНЬ З ФОНДУ ЖИТЛА ДЛЯ ТИМЧАСОВОГО ПРОЖИВАННЯ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77FFAE44" w14:textId="77777777" w:rsidR="00C56B55" w:rsidRPr="002C5840" w:rsidRDefault="00C56B55" w:rsidP="00C56B55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5375E50A" w14:textId="77777777" w:rsidR="002C5840" w:rsidRPr="002C5840" w:rsidRDefault="002C5840" w:rsidP="002C5840">
      <w:pPr>
        <w:jc w:val="center"/>
        <w:rPr>
          <w:rFonts w:ascii="Times New Roman" w:hAnsi="Times New Roman"/>
          <w:b/>
          <w:sz w:val="28"/>
          <w:szCs w:val="28"/>
          <w:u w:val="single"/>
          <w:lang w:val="uk-UA" w:eastAsia="uk-UA"/>
        </w:rPr>
      </w:pPr>
      <w:r w:rsidRPr="002C5840">
        <w:rPr>
          <w:rFonts w:ascii="Times New Roman" w:hAnsi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6CE0A0F3" w14:textId="77777777" w:rsidR="002C5840" w:rsidRPr="002C5840" w:rsidRDefault="002C5840" w:rsidP="002C5840">
      <w:pPr>
        <w:jc w:val="center"/>
        <w:rPr>
          <w:rFonts w:ascii="Times New Roman" w:hAnsi="Times New Roman"/>
          <w:sz w:val="20"/>
          <w:szCs w:val="20"/>
          <w:lang w:val="uk-UA" w:eastAsia="uk-UA"/>
        </w:rPr>
      </w:pPr>
      <w:r w:rsidRPr="002C5840">
        <w:rPr>
          <w:rFonts w:ascii="Times New Roman" w:hAnsi="Times New Roman"/>
          <w:sz w:val="28"/>
          <w:szCs w:val="28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08B6ED6" w14:textId="77777777" w:rsidR="002C5840" w:rsidRPr="002C5840" w:rsidRDefault="002C5840" w:rsidP="002C5840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98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791"/>
        <w:gridCol w:w="5448"/>
      </w:tblGrid>
      <w:tr w:rsidR="002C5840" w:rsidRPr="002C5840" w14:paraId="60054C76" w14:textId="77777777" w:rsidTr="002C5840">
        <w:trPr>
          <w:trHeight w:val="537"/>
        </w:trPr>
        <w:tc>
          <w:tcPr>
            <w:tcW w:w="9805" w:type="dxa"/>
            <w:gridSpan w:val="3"/>
          </w:tcPr>
          <w:p w14:paraId="0027B23B" w14:textId="77777777" w:rsidR="002C5840" w:rsidRPr="002C5840" w:rsidRDefault="002C5840" w:rsidP="00B30125">
            <w:pPr>
              <w:spacing w:line="276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2C5840">
              <w:rPr>
                <w:rFonts w:ascii="Times New Roman" w:hAnsi="Times New Roman"/>
                <w:b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14:paraId="0DED348A" w14:textId="77777777" w:rsidR="002C5840" w:rsidRPr="002C5840" w:rsidRDefault="002C5840" w:rsidP="00B3012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C5840">
              <w:rPr>
                <w:rFonts w:ascii="Times New Roman" w:hAnsi="Times New Roman"/>
                <w:b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2C5840" w:rsidRPr="002C5840" w14:paraId="6E16C2E0" w14:textId="77777777" w:rsidTr="002C5840">
        <w:trPr>
          <w:trHeight w:val="604"/>
        </w:trPr>
        <w:tc>
          <w:tcPr>
            <w:tcW w:w="566" w:type="dxa"/>
            <w:vMerge w:val="restart"/>
          </w:tcPr>
          <w:p w14:paraId="46533364" w14:textId="77777777" w:rsidR="002C5840" w:rsidRPr="002C5840" w:rsidRDefault="002C5840" w:rsidP="00B30125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791" w:type="dxa"/>
          </w:tcPr>
          <w:p w14:paraId="00E76C15" w14:textId="77777777" w:rsidR="002C5840" w:rsidRPr="002C5840" w:rsidRDefault="002C5840" w:rsidP="00B30125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448" w:type="dxa"/>
          </w:tcPr>
          <w:p w14:paraId="492A128F" w14:textId="77777777" w:rsidR="002C5840" w:rsidRPr="002C5840" w:rsidRDefault="002C5840" w:rsidP="00B30125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i/>
                <w:lang w:val="uk-UA" w:eastAsia="uk-UA"/>
              </w:rPr>
              <w:t>Полтавська область, Миргородський район, смт Гоголеве, вул.. Горєва, 30</w:t>
            </w:r>
          </w:p>
        </w:tc>
      </w:tr>
      <w:tr w:rsidR="002C5840" w:rsidRPr="002C5840" w14:paraId="6864FC47" w14:textId="77777777" w:rsidTr="002C5840">
        <w:trPr>
          <w:trHeight w:val="1035"/>
        </w:trPr>
        <w:tc>
          <w:tcPr>
            <w:tcW w:w="566" w:type="dxa"/>
            <w:vMerge/>
          </w:tcPr>
          <w:p w14:paraId="7A3F0940" w14:textId="77777777" w:rsidR="002C5840" w:rsidRPr="002C5840" w:rsidRDefault="002C5840" w:rsidP="00B301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91" w:type="dxa"/>
          </w:tcPr>
          <w:p w14:paraId="5F52E272" w14:textId="77777777" w:rsidR="002C5840" w:rsidRPr="002C5840" w:rsidRDefault="002C5840" w:rsidP="00B30125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448" w:type="dxa"/>
            <w:vAlign w:val="center"/>
          </w:tcPr>
          <w:p w14:paraId="09C6158C" w14:textId="77777777" w:rsidR="002C5840" w:rsidRPr="002C5840" w:rsidRDefault="002C5840" w:rsidP="00B30125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/>
                <w:i/>
                <w:lang w:val="uk-UA" w:eastAsia="uk-UA"/>
              </w:rPr>
            </w:pPr>
            <w:r w:rsidRPr="002C5840">
              <w:rPr>
                <w:rFonts w:ascii="Times New Roman" w:hAnsi="Times New Roman"/>
                <w:i/>
                <w:lang w:val="uk-UA" w:eastAsia="uk-UA"/>
              </w:rPr>
              <w:t>Понеділок, Вівторок з 08:00 до 16:30</w:t>
            </w:r>
          </w:p>
          <w:p w14:paraId="0F353F14" w14:textId="77777777" w:rsidR="002C5840" w:rsidRPr="002C5840" w:rsidRDefault="002C5840" w:rsidP="00B30125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/>
                <w:i/>
                <w:lang w:val="uk-UA" w:eastAsia="uk-UA"/>
              </w:rPr>
            </w:pPr>
            <w:r w:rsidRPr="002C5840">
              <w:rPr>
                <w:rFonts w:ascii="Times New Roman" w:hAnsi="Times New Roman"/>
                <w:i/>
                <w:lang w:val="uk-UA" w:eastAsia="uk-UA"/>
              </w:rPr>
              <w:t>Середа з 08:00 до 20:00</w:t>
            </w:r>
          </w:p>
          <w:p w14:paraId="08C1A3FB" w14:textId="77777777" w:rsidR="002C5840" w:rsidRPr="002C5840" w:rsidRDefault="002C5840" w:rsidP="00B30125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/>
                <w:i/>
                <w:lang w:val="uk-UA" w:eastAsia="uk-UA"/>
              </w:rPr>
            </w:pPr>
            <w:r w:rsidRPr="002C5840">
              <w:rPr>
                <w:rFonts w:ascii="Times New Roman" w:hAnsi="Times New Roman"/>
                <w:i/>
                <w:lang w:val="uk-UA" w:eastAsia="uk-UA"/>
              </w:rPr>
              <w:t>Четвер, П’ятниця з 08:00 до 16:00</w:t>
            </w:r>
          </w:p>
          <w:p w14:paraId="07BC9321" w14:textId="77777777" w:rsidR="002C5840" w:rsidRPr="002C5840" w:rsidRDefault="002C5840" w:rsidP="00B3012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i/>
                <w:lang w:val="uk-UA" w:eastAsia="uk-UA"/>
              </w:rPr>
              <w:t>ЦНАП працює без обідньої перерви</w:t>
            </w:r>
          </w:p>
        </w:tc>
      </w:tr>
      <w:tr w:rsidR="002C5840" w:rsidRPr="002C5840" w14:paraId="08191EF0" w14:textId="77777777" w:rsidTr="002C5840">
        <w:trPr>
          <w:trHeight w:val="985"/>
        </w:trPr>
        <w:tc>
          <w:tcPr>
            <w:tcW w:w="566" w:type="dxa"/>
            <w:vMerge/>
          </w:tcPr>
          <w:p w14:paraId="052F1ED7" w14:textId="77777777" w:rsidR="002C5840" w:rsidRPr="002C5840" w:rsidRDefault="002C5840" w:rsidP="00B3012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91" w:type="dxa"/>
          </w:tcPr>
          <w:p w14:paraId="7BBED8EC" w14:textId="77777777" w:rsidR="002C5840" w:rsidRPr="002C5840" w:rsidRDefault="002C5840" w:rsidP="00B30125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6394C620" w14:textId="77777777" w:rsidR="002C5840" w:rsidRPr="002C5840" w:rsidRDefault="002C5840" w:rsidP="00B30125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448" w:type="dxa"/>
            <w:vAlign w:val="center"/>
          </w:tcPr>
          <w:p w14:paraId="5D81A525" w14:textId="77777777" w:rsidR="002C5840" w:rsidRPr="002C5840" w:rsidRDefault="002C5840" w:rsidP="00B30125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/>
                <w:i/>
                <w:lang w:val="uk-UA" w:eastAsia="uk-UA"/>
              </w:rPr>
            </w:pPr>
            <w:proofErr w:type="spellStart"/>
            <w:r w:rsidRPr="002C5840">
              <w:rPr>
                <w:rFonts w:ascii="Times New Roman" w:hAnsi="Times New Roman"/>
                <w:i/>
                <w:lang w:val="uk-UA" w:eastAsia="uk-UA"/>
              </w:rPr>
              <w:t>Тел</w:t>
            </w:r>
            <w:proofErr w:type="spellEnd"/>
            <w:r w:rsidRPr="002C5840">
              <w:rPr>
                <w:rFonts w:ascii="Times New Roman" w:hAnsi="Times New Roman"/>
                <w:i/>
                <w:lang w:val="uk-UA" w:eastAsia="uk-UA"/>
              </w:rPr>
              <w:t>.. (05345)9-54-42</w:t>
            </w:r>
          </w:p>
          <w:p w14:paraId="51A96F61" w14:textId="77777777" w:rsidR="002C5840" w:rsidRPr="002C5840" w:rsidRDefault="002C5840" w:rsidP="00B30125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/>
                <w:i/>
                <w:lang w:val="uk-UA" w:eastAsia="uk-UA"/>
              </w:rPr>
            </w:pPr>
            <w:r w:rsidRPr="002C5840">
              <w:rPr>
                <w:rFonts w:ascii="Times New Roman" w:hAnsi="Times New Roman"/>
                <w:i/>
                <w:lang w:val="uk-UA" w:eastAsia="uk-UA"/>
              </w:rPr>
              <w:t xml:space="preserve">Веб. сайт </w:t>
            </w:r>
          </w:p>
          <w:p w14:paraId="6C22CE80" w14:textId="77777777" w:rsidR="002C5840" w:rsidRPr="002C5840" w:rsidRDefault="002C5840" w:rsidP="00B30125">
            <w:pPr>
              <w:tabs>
                <w:tab w:val="left" w:pos="403"/>
              </w:tabs>
              <w:spacing w:line="276" w:lineRule="auto"/>
              <w:ind w:left="119"/>
              <w:rPr>
                <w:rStyle w:val="a3"/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i/>
                <w:lang w:val="uk-UA" w:eastAsia="uk-UA"/>
              </w:rPr>
              <w:t>Е-пошта</w:t>
            </w:r>
          </w:p>
          <w:p w14:paraId="0E5904C8" w14:textId="77777777" w:rsidR="002C5840" w:rsidRPr="002C5840" w:rsidRDefault="002C5840" w:rsidP="00B30125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2C5840">
              <w:rPr>
                <w:rStyle w:val="a3"/>
                <w:rFonts w:ascii="Times New Roman" w:hAnsi="Times New Roman"/>
                <w:i/>
                <w:lang w:val="uk-UA"/>
              </w:rPr>
              <w:t>tcnap_gogolivskaotg@ukr.net</w:t>
            </w:r>
          </w:p>
        </w:tc>
      </w:tr>
      <w:tr w:rsidR="002C5840" w:rsidRPr="002C5840" w14:paraId="7D3F4351" w14:textId="77777777" w:rsidTr="002C5840">
        <w:trPr>
          <w:trHeight w:val="420"/>
        </w:trPr>
        <w:tc>
          <w:tcPr>
            <w:tcW w:w="9805" w:type="dxa"/>
            <w:gridSpan w:val="3"/>
          </w:tcPr>
          <w:p w14:paraId="46C48C18" w14:textId="77777777" w:rsidR="002C5840" w:rsidRPr="002C5840" w:rsidRDefault="002C5840" w:rsidP="00B30125">
            <w:pPr>
              <w:rPr>
                <w:rFonts w:ascii="Times New Roman" w:hAnsi="Times New Roman"/>
                <w:b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 xml:space="preserve">         </w:t>
            </w:r>
            <w:r w:rsidRPr="002C584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C5840" w:rsidRPr="002C5840" w14:paraId="78C3A8F6" w14:textId="77777777" w:rsidTr="002C5840">
        <w:trPr>
          <w:trHeight w:val="408"/>
        </w:trPr>
        <w:tc>
          <w:tcPr>
            <w:tcW w:w="566" w:type="dxa"/>
          </w:tcPr>
          <w:p w14:paraId="7F066904" w14:textId="77777777" w:rsidR="002C5840" w:rsidRPr="002C5840" w:rsidRDefault="002C5840" w:rsidP="002C5840">
            <w:pPr>
              <w:ind w:right="110"/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eastAsia="Times New Roman" w:hAnsi="Times New Roman"/>
                <w:lang w:val="uk-UA"/>
              </w:rPr>
              <w:t xml:space="preserve">4. </w:t>
            </w:r>
          </w:p>
        </w:tc>
        <w:tc>
          <w:tcPr>
            <w:tcW w:w="3791" w:type="dxa"/>
          </w:tcPr>
          <w:p w14:paraId="33F7C28E" w14:textId="77777777" w:rsidR="002C5840" w:rsidRPr="002C5840" w:rsidRDefault="002C5840" w:rsidP="002C5840">
            <w:pPr>
              <w:ind w:right="107"/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eastAsia="Times New Roman" w:hAnsi="Times New Roman"/>
                <w:lang w:val="uk-UA"/>
              </w:rPr>
              <w:t xml:space="preserve">Закони України </w:t>
            </w:r>
          </w:p>
        </w:tc>
        <w:tc>
          <w:tcPr>
            <w:tcW w:w="5448" w:type="dxa"/>
          </w:tcPr>
          <w:p w14:paraId="42EF7E0E" w14:textId="77777777" w:rsidR="002C5840" w:rsidRPr="002C5840" w:rsidRDefault="002C5840" w:rsidP="002C5840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Закон України «Про місцеве самоврядування в Україні» від 21.05.1997 № 280/97-ВР.</w:t>
            </w:r>
          </w:p>
        </w:tc>
      </w:tr>
      <w:tr w:rsidR="002C5840" w:rsidRPr="002C5840" w14:paraId="2E18DB7C" w14:textId="77777777" w:rsidTr="002C5840">
        <w:trPr>
          <w:trHeight w:val="408"/>
        </w:trPr>
        <w:tc>
          <w:tcPr>
            <w:tcW w:w="566" w:type="dxa"/>
          </w:tcPr>
          <w:p w14:paraId="0535E952" w14:textId="77777777" w:rsidR="002C5840" w:rsidRPr="002C5840" w:rsidRDefault="002C5840" w:rsidP="002C5840">
            <w:pPr>
              <w:ind w:right="110"/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eastAsia="Times New Roman" w:hAnsi="Times New Roman"/>
                <w:lang w:val="uk-UA"/>
              </w:rPr>
              <w:t>5.</w:t>
            </w:r>
          </w:p>
        </w:tc>
        <w:tc>
          <w:tcPr>
            <w:tcW w:w="3791" w:type="dxa"/>
          </w:tcPr>
          <w:p w14:paraId="00449D53" w14:textId="77777777" w:rsidR="002C5840" w:rsidRPr="002C5840" w:rsidRDefault="002C5840" w:rsidP="002C5840">
            <w:pPr>
              <w:ind w:left="2" w:right="58"/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eastAsia="Times New Roman" w:hAnsi="Times New Roman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448" w:type="dxa"/>
          </w:tcPr>
          <w:p w14:paraId="635424E9" w14:textId="77777777" w:rsidR="002C5840" w:rsidRPr="002C5840" w:rsidRDefault="002C5840" w:rsidP="002C5840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Постанова Кабінету Міністрів України «Про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проживання» від 31.03.2004 №422. Постанова Кабінету Міністрів України «Про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осіб» від 26.06.2019р. №582.</w:t>
            </w:r>
          </w:p>
        </w:tc>
      </w:tr>
      <w:tr w:rsidR="002C5840" w:rsidRPr="002C5840" w14:paraId="3194BDA0" w14:textId="77777777" w:rsidTr="002C5840">
        <w:trPr>
          <w:trHeight w:val="408"/>
        </w:trPr>
        <w:tc>
          <w:tcPr>
            <w:tcW w:w="566" w:type="dxa"/>
          </w:tcPr>
          <w:p w14:paraId="0AA8E7EF" w14:textId="77777777" w:rsidR="002C5840" w:rsidRPr="002C5840" w:rsidRDefault="002C5840" w:rsidP="002C5840">
            <w:pPr>
              <w:ind w:right="110"/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eastAsia="Times New Roman" w:hAnsi="Times New Roman"/>
                <w:lang w:val="uk-UA"/>
              </w:rPr>
              <w:t xml:space="preserve">6. </w:t>
            </w:r>
          </w:p>
        </w:tc>
        <w:tc>
          <w:tcPr>
            <w:tcW w:w="3791" w:type="dxa"/>
          </w:tcPr>
          <w:p w14:paraId="0CD68508" w14:textId="77777777" w:rsidR="002C5840" w:rsidRPr="002C5840" w:rsidRDefault="002C5840" w:rsidP="002C5840">
            <w:pPr>
              <w:ind w:left="2" w:right="58"/>
              <w:rPr>
                <w:rFonts w:ascii="Times New Roman" w:eastAsia="Times New Roman" w:hAnsi="Times New Roman"/>
                <w:lang w:val="uk-UA"/>
              </w:rPr>
            </w:pPr>
            <w:r w:rsidRPr="002C5840">
              <w:rPr>
                <w:rFonts w:ascii="Times New Roman" w:eastAsia="Times New Roman" w:hAnsi="Times New Roman"/>
                <w:lang w:val="uk-UA"/>
              </w:rPr>
              <w:t>Акти центральних орга</w:t>
            </w:r>
            <w:r w:rsidRPr="002C5840">
              <w:rPr>
                <w:rFonts w:ascii="Times New Roman" w:hAnsi="Times New Roman"/>
                <w:lang w:val="uk-UA"/>
              </w:rPr>
              <w:t xml:space="preserve">нів </w:t>
            </w:r>
            <w:r w:rsidRPr="002C5840">
              <w:rPr>
                <w:rFonts w:ascii="Times New Roman" w:eastAsia="Times New Roman" w:hAnsi="Times New Roman"/>
                <w:lang w:val="uk-UA"/>
              </w:rPr>
              <w:t xml:space="preserve"> виконавчо</w:t>
            </w:r>
            <w:r w:rsidRPr="002C5840">
              <w:rPr>
                <w:rFonts w:ascii="Times New Roman" w:hAnsi="Times New Roman"/>
                <w:lang w:val="uk-UA"/>
              </w:rPr>
              <w:t>ї</w:t>
            </w:r>
            <w:r w:rsidRPr="002C5840">
              <w:rPr>
                <w:rFonts w:ascii="Times New Roman" w:eastAsia="Times New Roman" w:hAnsi="Times New Roman"/>
                <w:lang w:val="uk-UA"/>
              </w:rPr>
              <w:t xml:space="preserve"> влади Укра</w:t>
            </w:r>
            <w:r w:rsidRPr="002C5840">
              <w:rPr>
                <w:rFonts w:ascii="Times New Roman" w:hAnsi="Times New Roman"/>
                <w:lang w:val="uk-UA"/>
              </w:rPr>
              <w:t>ї</w:t>
            </w:r>
            <w:r w:rsidRPr="002C5840">
              <w:rPr>
                <w:rFonts w:ascii="Times New Roman" w:eastAsia="Times New Roman" w:hAnsi="Times New Roman"/>
                <w:lang w:val="uk-UA"/>
              </w:rPr>
              <w:t>ни</w:t>
            </w:r>
          </w:p>
        </w:tc>
        <w:tc>
          <w:tcPr>
            <w:tcW w:w="5448" w:type="dxa"/>
          </w:tcPr>
          <w:p w14:paraId="1CBA4924" w14:textId="77777777" w:rsidR="002C5840" w:rsidRPr="002C5840" w:rsidRDefault="002C5840" w:rsidP="002C5840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Наказ Міністерства соціальної політики України від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C5840">
              <w:rPr>
                <w:rFonts w:ascii="Times New Roman" w:hAnsi="Times New Roman"/>
                <w:lang w:val="uk-UA"/>
              </w:rPr>
              <w:t>27. 12. 2016 № 1610 «Про затвердження форми Заяви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C5840">
              <w:rPr>
                <w:rFonts w:ascii="Times New Roman" w:hAnsi="Times New Roman"/>
                <w:lang w:val="uk-UA"/>
              </w:rPr>
              <w:t>про взяття на облік внутрішньо переміщеної особи»</w:t>
            </w:r>
          </w:p>
        </w:tc>
      </w:tr>
      <w:tr w:rsidR="002C5840" w:rsidRPr="002C5840" w14:paraId="70CB5628" w14:textId="77777777" w:rsidTr="002C5840">
        <w:trPr>
          <w:trHeight w:val="408"/>
        </w:trPr>
        <w:tc>
          <w:tcPr>
            <w:tcW w:w="566" w:type="dxa"/>
          </w:tcPr>
          <w:p w14:paraId="323B6AE8" w14:textId="77777777" w:rsidR="002C5840" w:rsidRPr="002C5840" w:rsidRDefault="002C5840" w:rsidP="002C584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39" w:type="dxa"/>
            <w:gridSpan w:val="2"/>
          </w:tcPr>
          <w:p w14:paraId="2C812092" w14:textId="77777777" w:rsidR="002C5840" w:rsidRPr="002C5840" w:rsidRDefault="002C5840" w:rsidP="002C5840">
            <w:pPr>
              <w:jc w:val="center"/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eastAsia="Times New Roman" w:hAnsi="Times New Roman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2C5840" w:rsidRPr="002C5840" w14:paraId="393B7109" w14:textId="77777777" w:rsidTr="002C5840">
        <w:trPr>
          <w:trHeight w:val="408"/>
        </w:trPr>
        <w:tc>
          <w:tcPr>
            <w:tcW w:w="566" w:type="dxa"/>
          </w:tcPr>
          <w:p w14:paraId="43B5238F" w14:textId="77777777" w:rsidR="002C5840" w:rsidRPr="002C5840" w:rsidRDefault="002C5840" w:rsidP="002C5840">
            <w:pPr>
              <w:ind w:right="110"/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3791" w:type="dxa"/>
          </w:tcPr>
          <w:p w14:paraId="1721F580" w14:textId="77777777" w:rsidR="002C5840" w:rsidRPr="002C5840" w:rsidRDefault="002C5840" w:rsidP="002C5840">
            <w:pPr>
              <w:rPr>
                <w:rFonts w:ascii="Times New Roman" w:hAnsi="Times New Roman"/>
                <w:lang w:val="uk-UA" w:eastAsia="uk-UA"/>
              </w:rPr>
            </w:pPr>
            <w:r w:rsidRPr="002C5840">
              <w:rPr>
                <w:rFonts w:ascii="Times New Roman" w:hAnsi="Times New Roman"/>
                <w:lang w:val="uk-UA" w:eastAsia="uk-UA"/>
              </w:rPr>
              <w:t>Підстава для одержання адміністративної послуги</w:t>
            </w:r>
          </w:p>
        </w:tc>
        <w:tc>
          <w:tcPr>
            <w:tcW w:w="5448" w:type="dxa"/>
            <w:vAlign w:val="center"/>
          </w:tcPr>
          <w:p w14:paraId="0CD3ED18" w14:textId="77777777" w:rsidR="002C5840" w:rsidRPr="002C5840" w:rsidRDefault="002C5840" w:rsidP="002C5840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Намір отримання житлових приміщень з фонду житла для тимчасового проживання внутрішньо переміщених осіб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2C5840" w:rsidRPr="002C5840" w14:paraId="691863A2" w14:textId="77777777" w:rsidTr="002C5840">
        <w:trPr>
          <w:trHeight w:val="408"/>
        </w:trPr>
        <w:tc>
          <w:tcPr>
            <w:tcW w:w="566" w:type="dxa"/>
          </w:tcPr>
          <w:p w14:paraId="386C2C67" w14:textId="77777777" w:rsidR="002C5840" w:rsidRPr="002C5840" w:rsidRDefault="002C5840" w:rsidP="002C5840">
            <w:pPr>
              <w:ind w:right="58"/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lastRenderedPageBreak/>
              <w:t>9</w:t>
            </w:r>
          </w:p>
        </w:tc>
        <w:tc>
          <w:tcPr>
            <w:tcW w:w="3791" w:type="dxa"/>
          </w:tcPr>
          <w:p w14:paraId="28F045DC" w14:textId="77777777" w:rsidR="002C5840" w:rsidRPr="002C5840" w:rsidRDefault="002C5840" w:rsidP="002C5840">
            <w:pPr>
              <w:rPr>
                <w:rFonts w:ascii="Times New Roman" w:hAnsi="Times New Roman"/>
                <w:lang w:val="uk-UA" w:eastAsia="uk-UA"/>
              </w:rPr>
            </w:pPr>
            <w:r w:rsidRPr="002C5840">
              <w:rPr>
                <w:rFonts w:ascii="Times New Roman" w:hAnsi="Times New Roman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448" w:type="dxa"/>
          </w:tcPr>
          <w:p w14:paraId="24B4C59E" w14:textId="77777777" w:rsidR="002C5840" w:rsidRPr="002C5840" w:rsidRDefault="002C5840" w:rsidP="002C5840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 xml:space="preserve">1.Заява встановленої форми. </w:t>
            </w:r>
          </w:p>
          <w:p w14:paraId="460DF6D2" w14:textId="77777777" w:rsidR="002C5840" w:rsidRPr="002C5840" w:rsidRDefault="002C5840" w:rsidP="002C5840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 xml:space="preserve">2.Документи, що посвідчують та підвереджують громадянство України (у разі подання заяви уповноваженим представником внутрішньо переміщеної особи пред’являються документи, що посвідчують особу представника та довіреність). </w:t>
            </w:r>
          </w:p>
          <w:p w14:paraId="20C2A783" w14:textId="77777777" w:rsidR="002C5840" w:rsidRPr="002C5840" w:rsidRDefault="002C5840" w:rsidP="002C5840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 xml:space="preserve">3.Довідка внутрішньо переміщеної особи про взяття на облік в Єдиній інформаційній базі даних про внутрішньо переміщених осіб та відповідні довідки членів сім'ї (за наявності). </w:t>
            </w:r>
          </w:p>
          <w:p w14:paraId="66A12288" w14:textId="77777777" w:rsidR="002C5840" w:rsidRPr="002C5840" w:rsidRDefault="002C5840" w:rsidP="002C5840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4.Акт обстеження технічного стану житлового приміщення (будинку, квартири) за наявності умов, визначених абзацом другим пункту 2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осіб.</w:t>
            </w:r>
          </w:p>
          <w:p w14:paraId="4EB6A25B" w14:textId="77777777" w:rsidR="002C5840" w:rsidRPr="002C5840" w:rsidRDefault="002C5840" w:rsidP="002C5840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5.Документи, видані органами державної реєстрації актів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C5840">
              <w:rPr>
                <w:rFonts w:ascii="Times New Roman" w:hAnsi="Times New Roman"/>
                <w:lang w:val="uk-UA"/>
              </w:rPr>
              <w:t>цивільного стану або судом, що підтверджують сімейні,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C5840">
              <w:rPr>
                <w:rFonts w:ascii="Times New Roman" w:hAnsi="Times New Roman"/>
                <w:lang w:val="uk-UA"/>
              </w:rPr>
              <w:t>родинні відносини заявника та всіх членів його сім’ї</w:t>
            </w:r>
          </w:p>
          <w:p w14:paraId="4F7F6CED" w14:textId="77777777" w:rsidR="002C5840" w:rsidRPr="002C5840" w:rsidRDefault="002C5840" w:rsidP="002C5840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(свідоцтво про народження, свідоцтво про державну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C5840">
              <w:rPr>
                <w:rFonts w:ascii="Times New Roman" w:hAnsi="Times New Roman"/>
                <w:lang w:val="uk-UA"/>
              </w:rPr>
              <w:t>реєстрацію шлюбу, посвідчення опікуна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C5840">
              <w:rPr>
                <w:rFonts w:ascii="Times New Roman" w:hAnsi="Times New Roman"/>
                <w:lang w:val="uk-UA"/>
              </w:rPr>
              <w:t>піклувальника, тощо).</w:t>
            </w:r>
          </w:p>
          <w:p w14:paraId="6682A134" w14:textId="77777777" w:rsidR="002C5840" w:rsidRPr="002C5840" w:rsidRDefault="002C5840" w:rsidP="002C5840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6.Довідки про доходи заявника та всіх членів його сім’ї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C5840">
              <w:rPr>
                <w:rFonts w:ascii="Times New Roman" w:hAnsi="Times New Roman"/>
                <w:lang w:val="uk-UA"/>
              </w:rPr>
              <w:t>за попередні шість місяців.</w:t>
            </w:r>
          </w:p>
          <w:p w14:paraId="3C6F3151" w14:textId="77777777" w:rsidR="002C5840" w:rsidRPr="002C5840" w:rsidRDefault="002C5840" w:rsidP="002C5840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7. Копії реєстраційних номерів облікової карток</w:t>
            </w:r>
          </w:p>
          <w:p w14:paraId="10C3B9B5" w14:textId="77777777" w:rsidR="002C5840" w:rsidRPr="002C5840" w:rsidRDefault="002C5840" w:rsidP="002C5840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платників податків (не надається фізичними особами, які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C5840">
              <w:rPr>
                <w:rFonts w:ascii="Times New Roman" w:hAnsi="Times New Roman"/>
                <w:lang w:val="uk-UA"/>
              </w:rPr>
              <w:t>через свої релігійні переконання відмовляються від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C5840">
              <w:rPr>
                <w:rFonts w:ascii="Times New Roman" w:hAnsi="Times New Roman"/>
                <w:lang w:val="uk-UA"/>
              </w:rPr>
              <w:t>прийняття реєстраційного номера облікової картки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C5840">
              <w:rPr>
                <w:rFonts w:ascii="Times New Roman" w:hAnsi="Times New Roman"/>
                <w:lang w:val="uk-UA"/>
              </w:rPr>
              <w:t>платника податків, повідомили про це відповідному</w:t>
            </w:r>
          </w:p>
          <w:p w14:paraId="3FB820F5" w14:textId="77777777" w:rsidR="002C5840" w:rsidRPr="002C5840" w:rsidRDefault="002C5840" w:rsidP="002C5840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територіальному органу ДФС і мають відмітку в</w:t>
            </w:r>
          </w:p>
          <w:p w14:paraId="15D5266E" w14:textId="77777777" w:rsidR="002C5840" w:rsidRPr="002C5840" w:rsidRDefault="002C5840" w:rsidP="002C5840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паспорті громадянина України та наявності паспорта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C5840">
              <w:rPr>
                <w:rFonts w:ascii="Times New Roman" w:hAnsi="Times New Roman"/>
                <w:lang w:val="uk-UA"/>
              </w:rPr>
              <w:t>громадянина України у формі ID-картки);</w:t>
            </w:r>
          </w:p>
          <w:p w14:paraId="2D30121E" w14:textId="77777777" w:rsidR="002C5840" w:rsidRPr="002C5840" w:rsidRDefault="002C5840" w:rsidP="002C5840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8.Документи, що підтверджують підстави пріоритетності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C5840">
              <w:rPr>
                <w:rFonts w:ascii="Times New Roman" w:hAnsi="Times New Roman"/>
                <w:lang w:val="uk-UA"/>
              </w:rPr>
              <w:t>в наданні внутрішньо переміщеним особам житлових</w:t>
            </w:r>
          </w:p>
          <w:p w14:paraId="2833DFAB" w14:textId="77777777" w:rsidR="002C5840" w:rsidRPr="002C5840" w:rsidRDefault="002C5840" w:rsidP="002C5840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приміщень з фондів житла для тимчасового проживання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C5840">
              <w:rPr>
                <w:rFonts w:ascii="Times New Roman" w:hAnsi="Times New Roman"/>
                <w:lang w:val="uk-UA"/>
              </w:rPr>
              <w:t>внутрішньо переміщених осіб.</w:t>
            </w:r>
          </w:p>
        </w:tc>
      </w:tr>
      <w:tr w:rsidR="002C5840" w:rsidRPr="002C5840" w14:paraId="30FCF2D1" w14:textId="77777777" w:rsidTr="002C5840">
        <w:trPr>
          <w:trHeight w:val="408"/>
        </w:trPr>
        <w:tc>
          <w:tcPr>
            <w:tcW w:w="566" w:type="dxa"/>
          </w:tcPr>
          <w:p w14:paraId="67B326C0" w14:textId="77777777" w:rsidR="002C5840" w:rsidRPr="002C5840" w:rsidRDefault="002C5840" w:rsidP="002C5840">
            <w:pPr>
              <w:ind w:right="110"/>
              <w:jc w:val="center"/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10</w:t>
            </w:r>
            <w:r w:rsidRPr="002C5840">
              <w:rPr>
                <w:rFonts w:ascii="Times New Roman" w:eastAsia="Times New Roman" w:hAnsi="Times New Roman"/>
                <w:lang w:val="uk-UA"/>
              </w:rPr>
              <w:t xml:space="preserve"> </w:t>
            </w:r>
          </w:p>
        </w:tc>
        <w:tc>
          <w:tcPr>
            <w:tcW w:w="3791" w:type="dxa"/>
          </w:tcPr>
          <w:p w14:paraId="5EE278FA" w14:textId="77777777" w:rsidR="002C5840" w:rsidRPr="002C5840" w:rsidRDefault="002C5840" w:rsidP="002C5840">
            <w:pPr>
              <w:rPr>
                <w:rFonts w:ascii="Times New Roman" w:hAnsi="Times New Roman"/>
                <w:lang w:val="uk-UA" w:eastAsia="uk-UA"/>
              </w:rPr>
            </w:pPr>
            <w:r w:rsidRPr="002C5840">
              <w:rPr>
                <w:rFonts w:ascii="Times New Roman" w:eastAsia="Times New Roman" w:hAnsi="Times New Roman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448" w:type="dxa"/>
            <w:vAlign w:val="center"/>
          </w:tcPr>
          <w:p w14:paraId="3147F7DF" w14:textId="77777777" w:rsidR="002C5840" w:rsidRPr="002C5840" w:rsidRDefault="002C5840" w:rsidP="002C5840">
            <w:pPr>
              <w:spacing w:after="160"/>
              <w:rPr>
                <w:rStyle w:val="Verdana7pt"/>
                <w:rFonts w:ascii="Times New Roman" w:hAnsi="Times New Roman" w:cs="Times New Roman"/>
              </w:rPr>
            </w:pPr>
            <w:r w:rsidRPr="002C5840">
              <w:rPr>
                <w:rFonts w:ascii="Times New Roman" w:eastAsia="Times New Roman" w:hAnsi="Times New Roman"/>
                <w:lang w:val="uk-UA" w:eastAsia="uk-UA"/>
              </w:rPr>
              <w:t>Документи подаються особисто, або через уповноважену особу</w:t>
            </w:r>
          </w:p>
        </w:tc>
      </w:tr>
      <w:tr w:rsidR="002C5840" w:rsidRPr="002C5840" w14:paraId="40C26357" w14:textId="77777777" w:rsidTr="002C5840">
        <w:trPr>
          <w:trHeight w:val="408"/>
        </w:trPr>
        <w:tc>
          <w:tcPr>
            <w:tcW w:w="566" w:type="dxa"/>
          </w:tcPr>
          <w:p w14:paraId="72FBF65E" w14:textId="77777777" w:rsidR="002C5840" w:rsidRPr="002C5840" w:rsidRDefault="002C5840" w:rsidP="002C5840">
            <w:pPr>
              <w:ind w:right="110"/>
              <w:jc w:val="center"/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3791" w:type="dxa"/>
          </w:tcPr>
          <w:p w14:paraId="47276810" w14:textId="77777777" w:rsidR="002C5840" w:rsidRPr="002C5840" w:rsidRDefault="002C5840" w:rsidP="002C5840">
            <w:pPr>
              <w:rPr>
                <w:rFonts w:ascii="Times New Roman" w:hAnsi="Times New Roman"/>
                <w:highlight w:val="yellow"/>
                <w:lang w:val="uk-UA" w:eastAsia="uk-UA"/>
              </w:rPr>
            </w:pPr>
            <w:r w:rsidRPr="002C5840">
              <w:rPr>
                <w:rFonts w:ascii="Times New Roman" w:hAnsi="Times New Roman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448" w:type="dxa"/>
            <w:vAlign w:val="center"/>
          </w:tcPr>
          <w:p w14:paraId="4DD007A7" w14:textId="77777777" w:rsidR="002C5840" w:rsidRPr="002C5840" w:rsidRDefault="002C5840" w:rsidP="002C5840">
            <w:pPr>
              <w:rPr>
                <w:rFonts w:ascii="Times New Roman" w:hAnsi="Times New Roman"/>
                <w:iCs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2C5840" w:rsidRPr="002C5840" w14:paraId="4713AE9C" w14:textId="77777777" w:rsidTr="002C5840">
        <w:trPr>
          <w:trHeight w:val="408"/>
        </w:trPr>
        <w:tc>
          <w:tcPr>
            <w:tcW w:w="566" w:type="dxa"/>
          </w:tcPr>
          <w:p w14:paraId="7C69D9FE" w14:textId="77777777" w:rsidR="002C5840" w:rsidRPr="002C5840" w:rsidRDefault="002C5840" w:rsidP="002C5840">
            <w:pPr>
              <w:ind w:right="110"/>
              <w:jc w:val="center"/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eastAsia="Times New Roman" w:hAnsi="Times New Roman"/>
                <w:lang w:val="uk-UA"/>
              </w:rPr>
              <w:t xml:space="preserve">12 </w:t>
            </w:r>
          </w:p>
        </w:tc>
        <w:tc>
          <w:tcPr>
            <w:tcW w:w="3791" w:type="dxa"/>
          </w:tcPr>
          <w:p w14:paraId="03DCD9DE" w14:textId="77777777" w:rsidR="002C5840" w:rsidRPr="002C5840" w:rsidRDefault="002C5840" w:rsidP="002C5840">
            <w:pPr>
              <w:tabs>
                <w:tab w:val="left" w:pos="1780"/>
              </w:tabs>
              <w:rPr>
                <w:rFonts w:ascii="Times New Roman" w:hAnsi="Times New Roman"/>
                <w:highlight w:val="yellow"/>
                <w:lang w:val="uk-UA" w:eastAsia="uk-UA"/>
              </w:rPr>
            </w:pPr>
            <w:r w:rsidRPr="002C5840">
              <w:rPr>
                <w:rFonts w:ascii="Times New Roman" w:hAnsi="Times New Roman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5448" w:type="dxa"/>
          </w:tcPr>
          <w:p w14:paraId="4A9EBF0A" w14:textId="77777777" w:rsidR="002C5840" w:rsidRPr="002C5840" w:rsidRDefault="002C5840" w:rsidP="002C5840">
            <w:pPr>
              <w:pStyle w:val="rvps2"/>
              <w:shd w:val="clear" w:color="auto" w:fill="FFFFFF"/>
              <w:spacing w:before="0" w:beforeAutospacing="0" w:after="120" w:afterAutospacing="0"/>
              <w:ind w:right="142"/>
              <w:jc w:val="both"/>
              <w:rPr>
                <w:lang w:val="uk-UA"/>
              </w:rPr>
            </w:pPr>
            <w:r w:rsidRPr="002C5840">
              <w:rPr>
                <w:rFonts w:eastAsia="Calibri"/>
                <w:color w:val="000000"/>
                <w:lang w:val="uk-UA"/>
              </w:rPr>
              <w:t>30 календарних днів</w:t>
            </w:r>
          </w:p>
        </w:tc>
      </w:tr>
      <w:tr w:rsidR="002C5840" w:rsidRPr="002C5840" w14:paraId="2A61FECC" w14:textId="77777777" w:rsidTr="002C5840">
        <w:trPr>
          <w:trHeight w:val="408"/>
        </w:trPr>
        <w:tc>
          <w:tcPr>
            <w:tcW w:w="566" w:type="dxa"/>
          </w:tcPr>
          <w:p w14:paraId="591E778E" w14:textId="77777777" w:rsidR="002C5840" w:rsidRPr="002C5840" w:rsidRDefault="002C5840" w:rsidP="002C5840">
            <w:pPr>
              <w:ind w:right="110"/>
              <w:jc w:val="center"/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eastAsia="Times New Roman" w:hAnsi="Times New Roman"/>
                <w:lang w:val="uk-UA"/>
              </w:rPr>
              <w:t xml:space="preserve">13 </w:t>
            </w:r>
          </w:p>
        </w:tc>
        <w:tc>
          <w:tcPr>
            <w:tcW w:w="3791" w:type="dxa"/>
          </w:tcPr>
          <w:p w14:paraId="00DD571C" w14:textId="77777777" w:rsidR="002C5840" w:rsidRPr="002C5840" w:rsidRDefault="002C5840" w:rsidP="002C5840">
            <w:pPr>
              <w:rPr>
                <w:rFonts w:ascii="Times New Roman" w:hAnsi="Times New Roman"/>
                <w:highlight w:val="yellow"/>
                <w:lang w:val="uk-UA" w:eastAsia="uk-UA"/>
              </w:rPr>
            </w:pPr>
            <w:r w:rsidRPr="002C5840">
              <w:rPr>
                <w:rFonts w:ascii="Times New Roman" w:hAnsi="Times New Roman"/>
                <w:lang w:val="uk-UA" w:eastAsia="uk-UA"/>
              </w:rPr>
              <w:t xml:space="preserve">Перелік підстав для відмови у наданні </w:t>
            </w:r>
            <w:r w:rsidRPr="002C5840">
              <w:rPr>
                <w:rFonts w:ascii="Times New Roman" w:hAnsi="Times New Roman"/>
                <w:lang w:val="uk-UA"/>
              </w:rPr>
              <w:t>адміністративної послуги</w:t>
            </w:r>
          </w:p>
        </w:tc>
        <w:tc>
          <w:tcPr>
            <w:tcW w:w="5448" w:type="dxa"/>
          </w:tcPr>
          <w:p w14:paraId="46637C74" w14:textId="77777777" w:rsidR="002C5840" w:rsidRPr="002C5840" w:rsidRDefault="002C5840" w:rsidP="002C5840">
            <w:pPr>
              <w:ind w:right="142"/>
              <w:jc w:val="both"/>
              <w:rPr>
                <w:rFonts w:ascii="Times New Roman" w:hAnsi="Times New Roman"/>
                <w:lang w:val="uk-UA" w:eastAsia="uk-UA"/>
              </w:rPr>
            </w:pPr>
            <w:r w:rsidRPr="002C5840">
              <w:rPr>
                <w:rFonts w:ascii="Times New Roman" w:hAnsi="Times New Roman"/>
                <w:lang w:val="uk-UA" w:eastAsia="uk-UA"/>
              </w:rPr>
              <w:t>Неподання необхідного пакета документів.</w:t>
            </w:r>
          </w:p>
          <w:p w14:paraId="71AA3938" w14:textId="77777777" w:rsidR="002C5840" w:rsidRPr="002C5840" w:rsidRDefault="002C5840" w:rsidP="002C5840">
            <w:pPr>
              <w:ind w:right="142"/>
              <w:jc w:val="both"/>
              <w:rPr>
                <w:rFonts w:ascii="Times New Roman" w:hAnsi="Times New Roman"/>
                <w:lang w:val="uk-UA" w:eastAsia="uk-UA"/>
              </w:rPr>
            </w:pPr>
            <w:r w:rsidRPr="002C5840">
              <w:rPr>
                <w:rFonts w:ascii="Times New Roman" w:hAnsi="Times New Roman"/>
                <w:lang w:val="uk-UA" w:eastAsia="uk-UA"/>
              </w:rPr>
              <w:lastRenderedPageBreak/>
              <w:t>Подання документів, що містять недостовірні відомості.</w:t>
            </w:r>
          </w:p>
        </w:tc>
      </w:tr>
      <w:tr w:rsidR="002C5840" w:rsidRPr="002C5840" w14:paraId="127EC7AC" w14:textId="77777777" w:rsidTr="002C5840">
        <w:trPr>
          <w:trHeight w:val="408"/>
        </w:trPr>
        <w:tc>
          <w:tcPr>
            <w:tcW w:w="566" w:type="dxa"/>
          </w:tcPr>
          <w:p w14:paraId="0C78AFDB" w14:textId="77777777" w:rsidR="002C5840" w:rsidRPr="002C5840" w:rsidRDefault="002C5840" w:rsidP="002C5840">
            <w:pPr>
              <w:ind w:right="110"/>
              <w:jc w:val="center"/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eastAsia="Times New Roman" w:hAnsi="Times New Roman"/>
                <w:lang w:val="uk-UA"/>
              </w:rPr>
              <w:lastRenderedPageBreak/>
              <w:t>14</w:t>
            </w:r>
          </w:p>
        </w:tc>
        <w:tc>
          <w:tcPr>
            <w:tcW w:w="3791" w:type="dxa"/>
          </w:tcPr>
          <w:p w14:paraId="0CFF0C93" w14:textId="77777777" w:rsidR="002C5840" w:rsidRPr="002C5840" w:rsidRDefault="002C5840" w:rsidP="002C5840">
            <w:pPr>
              <w:rPr>
                <w:rFonts w:ascii="Times New Roman" w:hAnsi="Times New Roman"/>
                <w:highlight w:val="yellow"/>
                <w:lang w:val="uk-UA" w:eastAsia="uk-UA"/>
              </w:rPr>
            </w:pPr>
            <w:r w:rsidRPr="002C5840">
              <w:rPr>
                <w:rFonts w:ascii="Times New Roman" w:hAnsi="Times New Roman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5448" w:type="dxa"/>
            <w:vAlign w:val="center"/>
          </w:tcPr>
          <w:p w14:paraId="2F9216BB" w14:textId="77777777" w:rsidR="002C5840" w:rsidRPr="002C5840" w:rsidRDefault="002C5840" w:rsidP="002C5840">
            <w:pPr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hAnsi="Times New Roman"/>
                <w:lang w:val="uk-UA"/>
              </w:rPr>
              <w:t>Довідка про взяття на облік внутрішньо переміщеної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C5840">
              <w:rPr>
                <w:rFonts w:ascii="Times New Roman" w:hAnsi="Times New Roman"/>
                <w:lang w:val="uk-UA"/>
              </w:rPr>
              <w:t>особи</w:t>
            </w:r>
          </w:p>
        </w:tc>
      </w:tr>
      <w:tr w:rsidR="002C5840" w:rsidRPr="002C5840" w14:paraId="4D89D97E" w14:textId="77777777" w:rsidTr="002C5840">
        <w:trPr>
          <w:trHeight w:val="408"/>
        </w:trPr>
        <w:tc>
          <w:tcPr>
            <w:tcW w:w="566" w:type="dxa"/>
          </w:tcPr>
          <w:p w14:paraId="24BECCC1" w14:textId="77777777" w:rsidR="002C5840" w:rsidRPr="002C5840" w:rsidRDefault="002C5840" w:rsidP="002C5840">
            <w:pPr>
              <w:ind w:right="110"/>
              <w:jc w:val="center"/>
              <w:rPr>
                <w:rFonts w:ascii="Times New Roman" w:hAnsi="Times New Roman"/>
                <w:lang w:val="uk-UA"/>
              </w:rPr>
            </w:pPr>
            <w:r w:rsidRPr="002C5840">
              <w:rPr>
                <w:rFonts w:ascii="Times New Roman" w:eastAsia="Times New Roman" w:hAnsi="Times New Roman"/>
                <w:lang w:val="uk-UA"/>
              </w:rPr>
              <w:t xml:space="preserve">15 </w:t>
            </w:r>
          </w:p>
        </w:tc>
        <w:tc>
          <w:tcPr>
            <w:tcW w:w="3791" w:type="dxa"/>
          </w:tcPr>
          <w:p w14:paraId="46C1D597" w14:textId="77777777" w:rsidR="002C5840" w:rsidRPr="002C5840" w:rsidRDefault="002C5840" w:rsidP="002C5840">
            <w:pPr>
              <w:rPr>
                <w:rFonts w:ascii="Times New Roman" w:hAnsi="Times New Roman"/>
                <w:highlight w:val="yellow"/>
                <w:lang w:val="uk-UA" w:eastAsia="uk-UA"/>
              </w:rPr>
            </w:pPr>
            <w:r w:rsidRPr="002C5840">
              <w:rPr>
                <w:rFonts w:ascii="Times New Roman" w:hAnsi="Times New Roman"/>
                <w:lang w:val="uk-UA" w:eastAsia="uk-UA"/>
              </w:rPr>
              <w:t>Можливі способи отримання відповіді (результату)</w:t>
            </w:r>
          </w:p>
        </w:tc>
        <w:tc>
          <w:tcPr>
            <w:tcW w:w="5448" w:type="dxa"/>
          </w:tcPr>
          <w:p w14:paraId="152BD4A7" w14:textId="2B016B82" w:rsidR="002C5840" w:rsidRPr="002C5840" w:rsidRDefault="002C5840" w:rsidP="002C5840">
            <w:pPr>
              <w:rPr>
                <w:rFonts w:ascii="Times New Roman" w:hAnsi="Times New Roman"/>
                <w:lang w:val="uk-UA" w:eastAsia="uk-UA"/>
              </w:rPr>
            </w:pPr>
            <w:r w:rsidRPr="002C5840">
              <w:rPr>
                <w:rFonts w:ascii="Times New Roman" w:hAnsi="Times New Roman"/>
                <w:lang w:val="uk-UA"/>
              </w:rPr>
              <w:t xml:space="preserve">Особисте звернення заявника,  або уповноваженої особи </w:t>
            </w:r>
          </w:p>
        </w:tc>
      </w:tr>
    </w:tbl>
    <w:p w14:paraId="3C6993E9" w14:textId="77777777" w:rsidR="002B038E" w:rsidRPr="002C5840" w:rsidRDefault="00C56B55">
      <w:pPr>
        <w:rPr>
          <w:rFonts w:ascii="Times New Roman" w:hAnsi="Times New Roman"/>
          <w:lang w:val="uk-UA"/>
        </w:rPr>
      </w:pPr>
    </w:p>
    <w:sectPr w:rsidR="002B038E" w:rsidRPr="002C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7D5"/>
    <w:rsid w:val="001B2878"/>
    <w:rsid w:val="002C5840"/>
    <w:rsid w:val="00A14968"/>
    <w:rsid w:val="00B4035A"/>
    <w:rsid w:val="00C56B55"/>
    <w:rsid w:val="00E91131"/>
    <w:rsid w:val="00F17179"/>
    <w:rsid w:val="00F3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3456"/>
  <w15:chartTrackingRefBased/>
  <w15:docId w15:val="{1F4FF863-0B73-41CE-8DDC-CA79B57A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840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840"/>
    <w:rPr>
      <w:color w:val="0563C1" w:themeColor="hyperlink"/>
      <w:u w:val="single"/>
    </w:rPr>
  </w:style>
  <w:style w:type="character" w:customStyle="1" w:styleId="Verdana7pt">
    <w:name w:val="Основной текст + Verdana;7 pt"/>
    <w:rsid w:val="002C584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paragraph" w:customStyle="1" w:styleId="rvps2">
    <w:name w:val="rvps2"/>
    <w:basedOn w:val="a"/>
    <w:rsid w:val="002C584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2842</Words>
  <Characters>1621</Characters>
  <Application>Microsoft Office Word</Application>
  <DocSecurity>0</DocSecurity>
  <Lines>13</Lines>
  <Paragraphs>8</Paragraphs>
  <ScaleCrop>false</ScaleCrop>
  <Company>SPecialiST RePack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2023-11-01T09:41:00Z</dcterms:created>
  <dcterms:modified xsi:type="dcterms:W3CDTF">2023-11-02T11:28:00Z</dcterms:modified>
</cp:coreProperties>
</file>