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0220" w14:textId="77777777" w:rsidR="00ED1FEF" w:rsidRDefault="00ED1FEF" w:rsidP="00ED1FEF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4EFA5195" w14:textId="77777777" w:rsidR="00ED1FEF" w:rsidRDefault="00ED1FEF" w:rsidP="00ED1FEF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00081</w:t>
      </w:r>
    </w:p>
    <w:p w14:paraId="7418A9DB" w14:textId="77777777" w:rsidR="00ED1FEF" w:rsidRPr="00ED1FEF" w:rsidRDefault="00ED1FEF" w:rsidP="00ED1FE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1" w:name="n13"/>
      <w:bookmarkEnd w:id="1"/>
      <w:r w:rsidRPr="00ED1FEF">
        <w:rPr>
          <w:b/>
          <w:sz w:val="28"/>
          <w:szCs w:val="22"/>
        </w:rPr>
        <w:t>«</w:t>
      </w:r>
      <w:r w:rsidRPr="00ED1FEF">
        <w:rPr>
          <w:b/>
          <w:sz w:val="28"/>
        </w:rPr>
        <w:t>В</w:t>
      </w:r>
      <w:r w:rsidRPr="00ED1FEF">
        <w:rPr>
          <w:b/>
          <w:sz w:val="28"/>
          <w:lang w:val="ru-RU"/>
        </w:rPr>
        <w:t>ИПРАВЛЕННЯ ТЕХНІЧНОЇ ПОМИЛКИ У ВІДОМОСТЯХ ДЕРЖАВНОГО ЗЕМЕЛЬНОГО КАДАСТРУ, ДОПУЩЕНОЇ НЕ З ВИНИ ОРГАНУ, ЩО ЗДІЙСНЮЄ ЙОГО ВЕДЕННЯ</w:t>
      </w:r>
      <w:r w:rsidRPr="00ED1FEF">
        <w:rPr>
          <w:b/>
          <w:sz w:val="28"/>
          <w:szCs w:val="22"/>
        </w:rPr>
        <w:t>»</w:t>
      </w:r>
    </w:p>
    <w:p w14:paraId="71393C14" w14:textId="77777777" w:rsidR="00ED1FEF" w:rsidRDefault="00ED1FEF" w:rsidP="00ED1FEF">
      <w:pPr>
        <w:jc w:val="center"/>
        <w:rPr>
          <w:b/>
          <w:sz w:val="28"/>
          <w:u w:val="single"/>
          <w:lang w:val="ru-RU" w:eastAsia="uk-UA"/>
        </w:rPr>
      </w:pPr>
    </w:p>
    <w:p w14:paraId="3BC2BF7B" w14:textId="77777777" w:rsidR="00ED1FEF" w:rsidRPr="00200C65" w:rsidRDefault="00ED1FEF" w:rsidP="00ED1FEF">
      <w:pPr>
        <w:jc w:val="center"/>
        <w:rPr>
          <w:b/>
          <w:sz w:val="28"/>
          <w:u w:val="single"/>
          <w:lang w:eastAsia="uk-UA"/>
        </w:rPr>
      </w:pPr>
      <w:r w:rsidRPr="00200C65">
        <w:rPr>
          <w:b/>
          <w:sz w:val="28"/>
          <w:u w:val="single"/>
          <w:lang w:val="ru-RU" w:eastAsia="uk-UA"/>
        </w:rPr>
        <w:t xml:space="preserve">Центр </w:t>
      </w:r>
      <w:proofErr w:type="spellStart"/>
      <w:r w:rsidRPr="00200C65">
        <w:rPr>
          <w:b/>
          <w:sz w:val="28"/>
          <w:u w:val="single"/>
          <w:lang w:val="ru-RU" w:eastAsia="uk-UA"/>
        </w:rPr>
        <w:t>надання</w:t>
      </w:r>
      <w:proofErr w:type="spellEnd"/>
      <w:r w:rsidRPr="00200C65">
        <w:rPr>
          <w:b/>
          <w:sz w:val="28"/>
          <w:u w:val="single"/>
          <w:lang w:val="ru-RU" w:eastAsia="uk-UA"/>
        </w:rPr>
        <w:t xml:space="preserve"> </w:t>
      </w:r>
      <w:proofErr w:type="spellStart"/>
      <w:r w:rsidRPr="00200C65">
        <w:rPr>
          <w:b/>
          <w:sz w:val="28"/>
          <w:u w:val="single"/>
          <w:lang w:val="ru-RU" w:eastAsia="uk-UA"/>
        </w:rPr>
        <w:t>адм</w:t>
      </w:r>
      <w:proofErr w:type="spellEnd"/>
      <w:r w:rsidRPr="00200C65">
        <w:rPr>
          <w:b/>
          <w:sz w:val="28"/>
          <w:u w:val="single"/>
          <w:lang w:eastAsia="uk-UA"/>
        </w:rPr>
        <w:t>і</w:t>
      </w:r>
      <w:proofErr w:type="spellStart"/>
      <w:r w:rsidRPr="00200C65">
        <w:rPr>
          <w:b/>
          <w:sz w:val="28"/>
          <w:u w:val="single"/>
          <w:lang w:val="ru-RU" w:eastAsia="uk-UA"/>
        </w:rPr>
        <w:t>ністративних</w:t>
      </w:r>
      <w:proofErr w:type="spellEnd"/>
      <w:r w:rsidRPr="00200C65">
        <w:rPr>
          <w:b/>
          <w:sz w:val="28"/>
          <w:u w:val="single"/>
          <w:lang w:val="ru-RU" w:eastAsia="uk-UA"/>
        </w:rPr>
        <w:t xml:space="preserve"> </w:t>
      </w:r>
      <w:proofErr w:type="spellStart"/>
      <w:r w:rsidRPr="00200C65">
        <w:rPr>
          <w:b/>
          <w:sz w:val="28"/>
          <w:u w:val="single"/>
          <w:lang w:val="ru-RU" w:eastAsia="uk-UA"/>
        </w:rPr>
        <w:t>послуг</w:t>
      </w:r>
      <w:proofErr w:type="spellEnd"/>
      <w:r w:rsidRPr="00200C65">
        <w:rPr>
          <w:b/>
          <w:sz w:val="28"/>
          <w:u w:val="single"/>
          <w:lang w:val="ru-RU" w:eastAsia="uk-UA"/>
        </w:rPr>
        <w:t xml:space="preserve"> </w:t>
      </w:r>
      <w:r w:rsidRPr="00200C65">
        <w:rPr>
          <w:b/>
          <w:sz w:val="28"/>
          <w:u w:val="single"/>
          <w:lang w:eastAsia="uk-UA"/>
        </w:rPr>
        <w:t>Гоголівської селищної ради</w:t>
      </w:r>
    </w:p>
    <w:p w14:paraId="3938A109" w14:textId="77777777" w:rsidR="00ED1FEF" w:rsidRDefault="00ED1FEF" w:rsidP="00ED1FEF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C869775" w14:textId="77777777" w:rsidR="00ED1FEF" w:rsidRDefault="00ED1FEF" w:rsidP="00ED1FEF"/>
    <w:tbl>
      <w:tblPr>
        <w:tblW w:w="99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2806"/>
        <w:gridCol w:w="574"/>
        <w:gridCol w:w="5805"/>
        <w:gridCol w:w="34"/>
      </w:tblGrid>
      <w:tr w:rsidR="00ED1FEF" w:rsidRPr="000A7B8F" w14:paraId="13FF68D5" w14:textId="77777777" w:rsidTr="009F1523">
        <w:tc>
          <w:tcPr>
            <w:tcW w:w="9929" w:type="dxa"/>
            <w:gridSpan w:val="5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D3E64" w14:textId="77777777" w:rsidR="00ED1FEF" w:rsidRPr="000A7B8F" w:rsidRDefault="00ED1FEF" w:rsidP="005B389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A7B8F">
              <w:rPr>
                <w:rStyle w:val="a5"/>
                <w:bCs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ED1FEF" w:rsidRPr="000A7B8F" w14:paraId="534F8ED1" w14:textId="77777777" w:rsidTr="009F1523">
        <w:tc>
          <w:tcPr>
            <w:tcW w:w="7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32E7DF" w14:textId="77777777" w:rsidR="00ED1FEF" w:rsidRPr="000A7B8F" w:rsidRDefault="00ED1FEF" w:rsidP="005B3890">
            <w:pPr>
              <w:jc w:val="center"/>
            </w:pPr>
            <w:r w:rsidRPr="000A7B8F">
              <w:rPr>
                <w:rStyle w:val="a5"/>
                <w:bCs/>
              </w:rPr>
              <w:t>1.</w:t>
            </w:r>
          </w:p>
        </w:tc>
        <w:tc>
          <w:tcPr>
            <w:tcW w:w="3382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63C70" w14:textId="77777777" w:rsidR="00ED1FEF" w:rsidRPr="000A7B8F" w:rsidRDefault="00ED1FEF" w:rsidP="005B3890">
            <w:pPr>
              <w:jc w:val="center"/>
            </w:pPr>
            <w:r w:rsidRPr="000A7B8F">
              <w:t>Місцезнаходження центру надання адміністративної послуги</w:t>
            </w:r>
          </w:p>
        </w:tc>
        <w:tc>
          <w:tcPr>
            <w:tcW w:w="5832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797A24" w14:textId="77777777" w:rsidR="00ED1FEF" w:rsidRPr="000A7B8F" w:rsidRDefault="00ED1FEF" w:rsidP="005B3890">
            <w:r w:rsidRPr="000A7B8F">
              <w:rPr>
                <w:i/>
                <w:lang w:eastAsia="uk-UA"/>
              </w:rPr>
              <w:t>Полтавська область, Миргородський район</w:t>
            </w:r>
            <w:r>
              <w:rPr>
                <w:i/>
                <w:lang w:eastAsia="uk-UA"/>
              </w:rPr>
              <w:t>, смт Гоголеве, вул.. Горєва, 30</w:t>
            </w:r>
            <w:r w:rsidRPr="000A7B8F">
              <w:rPr>
                <w:lang w:eastAsia="uk-UA"/>
              </w:rPr>
              <w:t xml:space="preserve"> </w:t>
            </w:r>
            <w:r w:rsidRPr="000A7B8F">
              <w:rPr>
                <w:color w:val="333333"/>
                <w:lang w:eastAsia="uk-UA"/>
              </w:rPr>
              <w:t xml:space="preserve"> </w:t>
            </w:r>
          </w:p>
        </w:tc>
      </w:tr>
      <w:tr w:rsidR="00ED1FEF" w:rsidRPr="000A7B8F" w14:paraId="1FF8ABD7" w14:textId="77777777" w:rsidTr="009F1523">
        <w:tc>
          <w:tcPr>
            <w:tcW w:w="7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26DCAA" w14:textId="77777777" w:rsidR="00ED1FEF" w:rsidRPr="000A7B8F" w:rsidRDefault="00ED1FEF" w:rsidP="005B3890">
            <w:pPr>
              <w:jc w:val="center"/>
            </w:pPr>
            <w:r w:rsidRPr="000A7B8F">
              <w:rPr>
                <w:rStyle w:val="a5"/>
                <w:bCs/>
              </w:rPr>
              <w:t>2.</w:t>
            </w:r>
          </w:p>
        </w:tc>
        <w:tc>
          <w:tcPr>
            <w:tcW w:w="338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C3F73" w14:textId="77777777" w:rsidR="00ED1FEF" w:rsidRPr="000A7B8F" w:rsidRDefault="00ED1FEF" w:rsidP="005B3890">
            <w:pPr>
              <w:jc w:val="center"/>
            </w:pPr>
            <w:r w:rsidRPr="000A7B8F">
              <w:t>Інформація щодо режиму роботи центру надання адміністративної послуги</w:t>
            </w:r>
          </w:p>
        </w:tc>
        <w:tc>
          <w:tcPr>
            <w:tcW w:w="583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4AE283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A7B8F">
              <w:rPr>
                <w:i/>
                <w:lang w:eastAsia="uk-UA"/>
              </w:rPr>
              <w:t>Понеділок, Вівторок з 08:00 до 16:30</w:t>
            </w:r>
          </w:p>
          <w:p w14:paraId="08E09D3A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A7B8F">
              <w:rPr>
                <w:i/>
                <w:lang w:eastAsia="uk-UA"/>
              </w:rPr>
              <w:t>Середа з 08:00 до 20:00</w:t>
            </w:r>
          </w:p>
          <w:p w14:paraId="2BFC612F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A7B8F">
              <w:rPr>
                <w:i/>
                <w:lang w:eastAsia="uk-UA"/>
              </w:rPr>
              <w:t>Четвер, П’ятниця з 08:00 до 16:00</w:t>
            </w:r>
          </w:p>
          <w:p w14:paraId="0C291AE0" w14:textId="77777777" w:rsidR="00ED1FEF" w:rsidRPr="000A7B8F" w:rsidRDefault="00ED1FEF" w:rsidP="005B3890">
            <w:pPr>
              <w:jc w:val="center"/>
            </w:pPr>
            <w:r w:rsidRPr="000A7B8F">
              <w:rPr>
                <w:i/>
                <w:lang w:eastAsia="uk-UA"/>
              </w:rPr>
              <w:t>ЦНАП працює без обідньої перерви</w:t>
            </w:r>
            <w:r w:rsidRPr="000A7B8F">
              <w:t xml:space="preserve"> </w:t>
            </w:r>
          </w:p>
        </w:tc>
      </w:tr>
      <w:tr w:rsidR="00ED1FEF" w:rsidRPr="000A7B8F" w14:paraId="64D0969D" w14:textId="77777777" w:rsidTr="009F1523">
        <w:tc>
          <w:tcPr>
            <w:tcW w:w="7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E50DE1" w14:textId="77777777" w:rsidR="00ED1FEF" w:rsidRPr="000A7B8F" w:rsidRDefault="00ED1FEF" w:rsidP="005B3890">
            <w:pPr>
              <w:jc w:val="center"/>
            </w:pPr>
            <w:r w:rsidRPr="000A7B8F">
              <w:rPr>
                <w:rStyle w:val="a5"/>
                <w:bCs/>
              </w:rPr>
              <w:t>3.</w:t>
            </w:r>
          </w:p>
        </w:tc>
        <w:tc>
          <w:tcPr>
            <w:tcW w:w="3382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52421C" w14:textId="77777777" w:rsidR="00ED1FEF" w:rsidRPr="000A7B8F" w:rsidRDefault="00ED1FEF" w:rsidP="005B3890">
            <w:pPr>
              <w:jc w:val="center"/>
            </w:pPr>
            <w:r w:rsidRPr="000A7B8F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32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BF100D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proofErr w:type="spellStart"/>
            <w:r w:rsidRPr="000A7B8F">
              <w:rPr>
                <w:i/>
                <w:lang w:eastAsia="uk-UA"/>
              </w:rPr>
              <w:t>Тел</w:t>
            </w:r>
            <w:proofErr w:type="spellEnd"/>
            <w:r w:rsidRPr="000A7B8F">
              <w:rPr>
                <w:i/>
                <w:lang w:eastAsia="uk-UA"/>
              </w:rPr>
              <w:t>.. (05345)9-54-42</w:t>
            </w:r>
          </w:p>
          <w:p w14:paraId="35D7A182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proofErr w:type="spellStart"/>
            <w:r w:rsidRPr="000A7B8F">
              <w:rPr>
                <w:i/>
                <w:lang w:eastAsia="uk-UA"/>
              </w:rPr>
              <w:t>Веб.сайт</w:t>
            </w:r>
            <w:proofErr w:type="spellEnd"/>
            <w:r w:rsidRPr="000A7B8F">
              <w:rPr>
                <w:i/>
                <w:lang w:eastAsia="uk-UA"/>
              </w:rPr>
              <w:t xml:space="preserve"> </w:t>
            </w:r>
          </w:p>
          <w:p w14:paraId="2C5BC973" w14:textId="77777777" w:rsidR="00ED1FEF" w:rsidRPr="000A7B8F" w:rsidRDefault="00ED1FEF" w:rsidP="005B3890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rStyle w:val="a4"/>
              </w:rPr>
            </w:pPr>
            <w:r w:rsidRPr="000A7B8F">
              <w:rPr>
                <w:i/>
                <w:lang w:eastAsia="uk-UA"/>
              </w:rPr>
              <w:t xml:space="preserve">Е-пошта </w:t>
            </w:r>
          </w:p>
          <w:p w14:paraId="584C16B8" w14:textId="77777777" w:rsidR="00ED1FEF" w:rsidRPr="000A7B8F" w:rsidRDefault="00ED1FEF" w:rsidP="005B3890">
            <w:pPr>
              <w:jc w:val="center"/>
            </w:pPr>
            <w:r w:rsidRPr="000A7B8F">
              <w:rPr>
                <w:rStyle w:val="a4"/>
                <w:i/>
              </w:rPr>
              <w:t>tcnap_gogolivskaotg@ukr.net</w:t>
            </w:r>
          </w:p>
          <w:p w14:paraId="7A1077CB" w14:textId="77777777" w:rsidR="00ED1FEF" w:rsidRPr="000A7B8F" w:rsidRDefault="00ED1FEF" w:rsidP="005B3890"/>
        </w:tc>
      </w:tr>
      <w:tr w:rsidR="00ED1FEF" w:rsidRPr="000A7B8F" w14:paraId="6F42BC5F" w14:textId="77777777" w:rsidTr="009F1523">
        <w:tc>
          <w:tcPr>
            <w:tcW w:w="992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EE638" w14:textId="77777777" w:rsidR="00ED1FEF" w:rsidRPr="000A7B8F" w:rsidRDefault="00ED1FEF" w:rsidP="005B389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A7B8F">
              <w:rPr>
                <w:rStyle w:val="a5"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1FEF" w:rsidRPr="00ED1FEF" w14:paraId="531BB0F9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408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4.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9EB" w14:textId="77777777" w:rsidR="00ED1FEF" w:rsidRPr="00ED1FEF" w:rsidRDefault="00ED1FEF" w:rsidP="005B3890">
            <w:pPr>
              <w:rPr>
                <w:color w:val="000000"/>
              </w:rPr>
            </w:pPr>
            <w:r w:rsidRPr="00ED1FEF">
              <w:t>Закони України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5AD" w14:textId="77777777" w:rsidR="00ED1FEF" w:rsidRPr="00ED1FEF" w:rsidRDefault="00ED1FEF" w:rsidP="005B3890">
            <w:pPr>
              <w:jc w:val="both"/>
            </w:pPr>
            <w:r w:rsidRPr="00ED1FEF">
              <w:t>Стаття 37 Закону України «Про Державний земельний кадастр»</w:t>
            </w:r>
          </w:p>
        </w:tc>
      </w:tr>
      <w:tr w:rsidR="00ED1FEF" w:rsidRPr="00ED1FEF" w14:paraId="262E122F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580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5.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F8E" w14:textId="77777777" w:rsidR="00ED1FEF" w:rsidRPr="00ED1FEF" w:rsidRDefault="00ED1FEF" w:rsidP="005B3890">
            <w:pPr>
              <w:rPr>
                <w:color w:val="000000"/>
              </w:rPr>
            </w:pPr>
            <w:r w:rsidRPr="00ED1FEF">
              <w:t>Акти Кабінету Міністрів України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58C" w14:textId="77777777" w:rsidR="00ED1FEF" w:rsidRPr="00ED1FEF" w:rsidRDefault="00ED1FEF" w:rsidP="005B3890">
            <w:pPr>
              <w:jc w:val="both"/>
            </w:pPr>
            <w:r w:rsidRPr="00ED1FEF"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 w:rsidR="00ED1FEF" w:rsidRPr="00ED1FEF" w14:paraId="75BA65ED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300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6.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D3E" w14:textId="77777777" w:rsidR="00ED1FEF" w:rsidRPr="00ED1FEF" w:rsidRDefault="00ED1FEF" w:rsidP="005B3890">
            <w:r w:rsidRPr="00ED1FEF">
              <w:t>Акти центральних органів виконавчої влади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FFC" w14:textId="77777777" w:rsidR="00ED1FEF" w:rsidRPr="00ED1FEF" w:rsidRDefault="00ED1FEF" w:rsidP="005B3890">
            <w:pPr>
              <w:jc w:val="center"/>
            </w:pPr>
          </w:p>
        </w:tc>
      </w:tr>
      <w:tr w:rsidR="00ED1FEF" w:rsidRPr="00ED1FEF" w14:paraId="2AA315D4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E12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7.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D84" w14:textId="77777777" w:rsidR="00ED1FEF" w:rsidRPr="00ED1FEF" w:rsidRDefault="00ED1FEF" w:rsidP="005B3890">
            <w:r w:rsidRPr="00ED1FEF">
              <w:t>Акти місцевих органів виконавчої влади/органів місцевого самоврядування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48A" w14:textId="77777777" w:rsidR="00ED1FEF" w:rsidRPr="00ED1FEF" w:rsidRDefault="00ED1FEF" w:rsidP="005B3890">
            <w:pPr>
              <w:jc w:val="center"/>
            </w:pPr>
          </w:p>
        </w:tc>
      </w:tr>
      <w:tr w:rsidR="00ED1FEF" w:rsidRPr="00ED1FEF" w14:paraId="24C56D58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BBC" w14:textId="77777777" w:rsidR="00ED1FEF" w:rsidRPr="00ED1FEF" w:rsidRDefault="00ED1FEF" w:rsidP="005B3890">
            <w:pPr>
              <w:jc w:val="center"/>
            </w:pPr>
            <w:r w:rsidRPr="00ED1FEF">
              <w:rPr>
                <w:b/>
              </w:rPr>
              <w:t>Умови отримання адміністративної послуги</w:t>
            </w:r>
          </w:p>
        </w:tc>
      </w:tr>
      <w:tr w:rsidR="00ED1FEF" w:rsidRPr="00ED1FEF" w14:paraId="643286E5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ED6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8.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7BA" w14:textId="77777777" w:rsidR="00ED1FEF" w:rsidRPr="00ED1FEF" w:rsidRDefault="00ED1FEF" w:rsidP="005B3890">
            <w:pPr>
              <w:jc w:val="center"/>
            </w:pPr>
            <w:r w:rsidRPr="00ED1FEF">
              <w:t>Підстава для одержання адміністративної послуги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833" w14:textId="77777777" w:rsidR="00ED1FEF" w:rsidRPr="00ED1FEF" w:rsidRDefault="00ED1FEF" w:rsidP="005B3890">
            <w:pPr>
              <w:jc w:val="both"/>
            </w:pPr>
            <w:r w:rsidRPr="00ED1FEF">
              <w:rPr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 xml:space="preserve">у, викопіюванні з картографічних матеріалів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 xml:space="preserve">у або у документах, на підставі яких внесені відомості до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 xml:space="preserve">у, яка допущена не з вини органу, що здійснює ведення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 xml:space="preserve">у або отримання від </w:t>
            </w:r>
            <w:r w:rsidRPr="00ED1FEF">
              <w:rPr>
                <w:lang w:eastAsia="uk-UA"/>
              </w:rPr>
              <w:lastRenderedPageBreak/>
              <w:t>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 w:rsidR="00ED1FEF" w:rsidRPr="00ED1FEF" w14:paraId="34E5CA88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C24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lastRenderedPageBreak/>
              <w:t>9.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899" w14:textId="77777777" w:rsidR="00ED1FEF" w:rsidRPr="00ED1FEF" w:rsidRDefault="00ED1FEF" w:rsidP="005B3890">
            <w:pPr>
              <w:jc w:val="both"/>
            </w:pPr>
            <w:r w:rsidRPr="00ED1FEF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646" w14:textId="77777777" w:rsidR="00ED1FEF" w:rsidRPr="00ED1FEF" w:rsidRDefault="00ED1FEF" w:rsidP="005B38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1FEF">
              <w:t>1. Заява у паперовій формі заінтересованої особи про виправлення технічних помилок, допущених під час ведення Державного земельного кадастру за формою, що додається**.</w:t>
            </w:r>
          </w:p>
          <w:p w14:paraId="397CA800" w14:textId="77777777" w:rsidR="00ED1FEF" w:rsidRPr="00ED1FEF" w:rsidRDefault="00ED1FEF" w:rsidP="005B38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ED1FEF"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помилки.</w:t>
            </w:r>
          </w:p>
          <w:p w14:paraId="7E45E97A" w14:textId="77777777" w:rsidR="00ED1FEF" w:rsidRPr="00ED1FEF" w:rsidRDefault="00ED1FEF" w:rsidP="005B3890">
            <w:pPr>
              <w:jc w:val="both"/>
            </w:pPr>
            <w:r w:rsidRPr="00ED1FEF"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ED1FEF">
              <w:rPr>
                <w:lang w:eastAsia="uk-UA"/>
              </w:rPr>
              <w:t>.</w:t>
            </w:r>
          </w:p>
          <w:p w14:paraId="5B1AF996" w14:textId="77777777" w:rsidR="00ED1FEF" w:rsidRPr="00ED1FEF" w:rsidRDefault="00ED1FEF" w:rsidP="005B3890">
            <w:pPr>
              <w:jc w:val="both"/>
              <w:rPr>
                <w:lang w:eastAsia="uk-UA"/>
              </w:rPr>
            </w:pPr>
            <w:r w:rsidRPr="00ED1FEF">
              <w:rPr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 (або інформація (реквізити платежу) про сплату збору (внесення плати) в будь-якій формі, надані суб’єктом звернення***).</w:t>
            </w:r>
          </w:p>
        </w:tc>
      </w:tr>
      <w:tr w:rsidR="00ED1FEF" w:rsidRPr="00ED1FEF" w14:paraId="7B1F35DD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17B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10.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FDD" w14:textId="77777777" w:rsidR="00ED1FEF" w:rsidRPr="00ED1FEF" w:rsidRDefault="00ED1FEF" w:rsidP="005B3890">
            <w:pPr>
              <w:jc w:val="both"/>
            </w:pPr>
            <w:r w:rsidRPr="00ED1FEF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595" w14:textId="77777777" w:rsidR="00ED1FEF" w:rsidRPr="00ED1FEF" w:rsidRDefault="00ED1FEF" w:rsidP="005B3890">
            <w:pPr>
              <w:jc w:val="both"/>
            </w:pPr>
            <w:r w:rsidRPr="00ED1FEF"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 w:rsidRPr="00ED1FEF">
              <w:rPr>
                <w:color w:val="000000"/>
                <w:shd w:val="clear" w:color="auto" w:fill="FFFFFF"/>
              </w:rPr>
              <w:t>або в електронній формі</w:t>
            </w:r>
            <w:r w:rsidRPr="00ED1FEF">
              <w:t xml:space="preserve"> за власним кваліфікованим електронним підписом (печаткою) заявника</w:t>
            </w:r>
            <w:r w:rsidRPr="00ED1FEF">
              <w:rPr>
                <w:color w:val="00000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 w:rsidR="00ED1FEF" w:rsidRPr="00ED1FEF" w14:paraId="1A790451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D16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11.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44C" w14:textId="77777777" w:rsidR="00ED1FEF" w:rsidRPr="00ED1FEF" w:rsidRDefault="00ED1FEF" w:rsidP="005B3890">
            <w:r w:rsidRPr="00ED1FEF">
              <w:t>Платність (безоплатність) надання адміністративної послуги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277" w14:textId="77777777" w:rsidR="00ED1FEF" w:rsidRPr="00ED1FEF" w:rsidRDefault="00ED1FEF" w:rsidP="005B3890">
            <w:pPr>
              <w:jc w:val="both"/>
            </w:pPr>
            <w:r w:rsidRPr="00ED1FEF">
              <w:t>Послуга платна</w:t>
            </w:r>
          </w:p>
        </w:tc>
      </w:tr>
      <w:tr w:rsidR="00ED1FEF" w:rsidRPr="00ED1FEF" w14:paraId="666400C9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D09" w14:textId="77777777" w:rsidR="00ED1FEF" w:rsidRPr="00ED1FEF" w:rsidRDefault="00ED1FEF" w:rsidP="005B3890"/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24B" w14:textId="77777777" w:rsidR="00ED1FEF" w:rsidRPr="00ED1FEF" w:rsidRDefault="00ED1FEF" w:rsidP="005B3890">
            <w:pPr>
              <w:jc w:val="center"/>
            </w:pPr>
            <w:r w:rsidRPr="00ED1FEF">
              <w:rPr>
                <w:i/>
              </w:rPr>
              <w:t>У разі платності</w:t>
            </w:r>
            <w:r w:rsidRPr="00ED1FEF">
              <w:t>:</w:t>
            </w:r>
          </w:p>
        </w:tc>
      </w:tr>
      <w:tr w:rsidR="00ED1FEF" w:rsidRPr="00ED1FEF" w14:paraId="17A5AE30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B2F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11.1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D96" w14:textId="77777777" w:rsidR="00ED1FEF" w:rsidRPr="00ED1FEF" w:rsidRDefault="00ED1FEF" w:rsidP="005B3890">
            <w:r w:rsidRPr="00ED1FEF"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038" w14:textId="77777777" w:rsidR="00ED1FEF" w:rsidRPr="00ED1FEF" w:rsidRDefault="00ED1FEF" w:rsidP="005B3890">
            <w:pPr>
              <w:jc w:val="both"/>
            </w:pPr>
            <w:r w:rsidRPr="00ED1FEF">
              <w:t xml:space="preserve">Стаття </w:t>
            </w:r>
            <w:r w:rsidRPr="00ED1FEF">
              <w:rPr>
                <w:lang w:val="ru-RU"/>
              </w:rPr>
              <w:t>41</w:t>
            </w:r>
            <w:r w:rsidRPr="00ED1FEF">
              <w:t xml:space="preserve"> Закону України «Про Державний земельний кадастр»</w:t>
            </w:r>
          </w:p>
        </w:tc>
      </w:tr>
      <w:tr w:rsidR="00ED1FEF" w:rsidRPr="00ED1FEF" w14:paraId="4EF71092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2BF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11.2.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2C7" w14:textId="77777777" w:rsidR="00ED1FEF" w:rsidRPr="00ED1FEF" w:rsidRDefault="00ED1FEF" w:rsidP="005B3890">
            <w:r w:rsidRPr="00ED1FEF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A86" w14:textId="77777777" w:rsidR="00ED1FEF" w:rsidRPr="00ED1FEF" w:rsidRDefault="00ED1FEF" w:rsidP="005B3890">
            <w:pPr>
              <w:jc w:val="both"/>
              <w:rPr>
                <w:bCs/>
              </w:rPr>
            </w:pPr>
            <w:r w:rsidRPr="00ED1FEF">
              <w:t xml:space="preserve">Розмір плати за надання послуги – </w:t>
            </w:r>
            <w:r w:rsidRPr="00ED1FEF">
              <w:rPr>
                <w:bCs/>
                <w:color w:val="000000" w:themeColor="text1"/>
              </w:rPr>
              <w:t>0,01</w:t>
            </w:r>
            <w:r w:rsidRPr="00ED1FEF">
              <w:rPr>
                <w:bCs/>
              </w:rPr>
              <w:t xml:space="preserve">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послуга.</w:t>
            </w:r>
          </w:p>
          <w:p w14:paraId="5D0C6C11" w14:textId="77777777" w:rsidR="00ED1FEF" w:rsidRPr="00ED1FEF" w:rsidRDefault="00ED1FEF" w:rsidP="005B3890">
            <w:pPr>
              <w:jc w:val="both"/>
            </w:pPr>
          </w:p>
          <w:p w14:paraId="409ABA85" w14:textId="77777777" w:rsidR="00ED1FEF" w:rsidRPr="00ED1FEF" w:rsidRDefault="00ED1FEF" w:rsidP="005B3890">
            <w:pPr>
              <w:jc w:val="both"/>
            </w:pPr>
            <w:r w:rsidRPr="00ED1FEF"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звернення***).</w:t>
            </w:r>
          </w:p>
          <w:p w14:paraId="0AF2464E" w14:textId="77777777" w:rsidR="00ED1FEF" w:rsidRPr="00ED1FEF" w:rsidRDefault="00ED1FEF" w:rsidP="005B3890">
            <w:pPr>
              <w:jc w:val="both"/>
            </w:pPr>
          </w:p>
          <w:p w14:paraId="0B7FC47A" w14:textId="77777777" w:rsidR="00ED1FEF" w:rsidRPr="00ED1FEF" w:rsidRDefault="00ED1FEF" w:rsidP="005B3890">
            <w:pPr>
              <w:jc w:val="both"/>
            </w:pPr>
            <w:r w:rsidRPr="00ED1FEF"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3FA14141" w14:textId="77777777" w:rsidR="00ED1FEF" w:rsidRPr="00ED1FEF" w:rsidRDefault="00ED1FEF" w:rsidP="005B3890">
            <w:pPr>
              <w:jc w:val="both"/>
            </w:pPr>
          </w:p>
          <w:p w14:paraId="285138A6" w14:textId="77777777" w:rsidR="00ED1FEF" w:rsidRPr="00ED1FEF" w:rsidRDefault="00ED1FEF" w:rsidP="005B3890">
            <w:pPr>
              <w:jc w:val="both"/>
            </w:pPr>
            <w:r w:rsidRPr="00ED1FEF"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ED1FEF" w:rsidRPr="00ED1FEF" w14:paraId="4445573B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9D3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lastRenderedPageBreak/>
              <w:t>11.3.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D38" w14:textId="77777777" w:rsidR="00ED1FEF" w:rsidRPr="00ED1FEF" w:rsidRDefault="00ED1FEF" w:rsidP="005B3890">
            <w:r w:rsidRPr="00ED1FEF">
              <w:t>Розрахунковий рахунок для внесення плати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A10" w14:textId="77777777" w:rsidR="00ED1FEF" w:rsidRPr="00ED1FEF" w:rsidRDefault="00ED1FEF" w:rsidP="005B3890">
            <w:pPr>
              <w:jc w:val="both"/>
              <w:rPr>
                <w:color w:val="000000"/>
              </w:rPr>
            </w:pPr>
            <w:r w:rsidRPr="00ED1FEF">
              <w:t xml:space="preserve">Розрахунковий рахунок для внесення плати надається </w:t>
            </w:r>
            <w:r w:rsidRPr="00ED1FEF">
              <w:rPr>
                <w:color w:val="000000"/>
              </w:rPr>
              <w:t>відділом ЦНАП Гоголівської селищної ради у Головного управління Держгеокадастру  у Полтавській області  за місцем надання адміністративної послуги.</w:t>
            </w:r>
          </w:p>
        </w:tc>
      </w:tr>
      <w:tr w:rsidR="00ED1FEF" w:rsidRPr="00ED1FEF" w14:paraId="5F9B634F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018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481" w14:textId="77777777" w:rsidR="00ED1FEF" w:rsidRPr="00ED1FEF" w:rsidRDefault="00ED1FEF" w:rsidP="005B3890">
            <w:r w:rsidRPr="00ED1FEF">
              <w:t>Строк надання адміністративної послуги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642" w14:textId="77777777" w:rsidR="00ED1FEF" w:rsidRPr="00ED1FEF" w:rsidRDefault="00ED1FEF" w:rsidP="005B3890">
            <w:pPr>
              <w:jc w:val="both"/>
            </w:pPr>
            <w:r w:rsidRPr="00ED1FEF">
              <w:t>2 робочих дні з дня реєстрації відповідної заяви у відділі ЦНАП Гоголівської селищної ради  Головного управління Держгеокадастру у Полтавській області</w:t>
            </w:r>
          </w:p>
        </w:tc>
      </w:tr>
      <w:tr w:rsidR="00ED1FEF" w:rsidRPr="00ED1FEF" w14:paraId="44DBCC6E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5BD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DE9" w14:textId="77777777" w:rsidR="00ED1FEF" w:rsidRPr="00ED1FEF" w:rsidRDefault="00ED1FEF" w:rsidP="005B3890">
            <w:r w:rsidRPr="00ED1FEF"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CD9" w14:textId="77777777" w:rsidR="00ED1FEF" w:rsidRPr="00ED1FEF" w:rsidRDefault="00ED1FEF" w:rsidP="005B3890">
            <w:pPr>
              <w:jc w:val="both"/>
            </w:pPr>
            <w:r w:rsidRPr="00ED1FEF">
              <w:t xml:space="preserve">Не виправлення </w:t>
            </w:r>
            <w:r w:rsidRPr="00ED1FEF">
              <w:rPr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 </w:t>
            </w:r>
          </w:p>
        </w:tc>
      </w:tr>
      <w:tr w:rsidR="00ED1FEF" w:rsidRPr="00ED1FEF" w14:paraId="34ACFE54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B82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202" w14:textId="77777777" w:rsidR="00ED1FEF" w:rsidRPr="00ED1FEF" w:rsidRDefault="00ED1FEF" w:rsidP="005B3890">
            <w:r w:rsidRPr="00ED1FEF">
              <w:t>Результат надання адміністративної послуги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4" w14:textId="77777777" w:rsidR="00ED1FEF" w:rsidRPr="00ED1FEF" w:rsidRDefault="00ED1FEF" w:rsidP="005B3890">
            <w:pPr>
              <w:jc w:val="both"/>
            </w:pPr>
            <w:r w:rsidRPr="00ED1FEF">
              <w:t>Протокол виправлення помилки.</w:t>
            </w:r>
          </w:p>
          <w:p w14:paraId="2E3A4B93" w14:textId="77777777" w:rsidR="00ED1FEF" w:rsidRPr="00ED1FEF" w:rsidRDefault="00ED1FEF" w:rsidP="005B3890">
            <w:pPr>
              <w:jc w:val="both"/>
            </w:pPr>
          </w:p>
          <w:p w14:paraId="0D720712" w14:textId="77777777" w:rsidR="00ED1FEF" w:rsidRPr="00ED1FEF" w:rsidRDefault="00ED1FEF" w:rsidP="005B3890">
            <w:pPr>
              <w:jc w:val="both"/>
            </w:pPr>
            <w:r w:rsidRPr="00ED1FEF"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 w14:paraId="6A85E7A6" w14:textId="77777777" w:rsidR="00ED1FEF" w:rsidRPr="00ED1FEF" w:rsidRDefault="00ED1FEF" w:rsidP="005B3890">
            <w:pPr>
              <w:jc w:val="both"/>
            </w:pPr>
          </w:p>
          <w:p w14:paraId="2E14A84B" w14:textId="77777777" w:rsidR="00ED1FEF" w:rsidRPr="00ED1FEF" w:rsidRDefault="00ED1FEF" w:rsidP="005B3890">
            <w:pPr>
              <w:jc w:val="both"/>
              <w:rPr>
                <w:lang w:eastAsia="uk-UA"/>
              </w:rPr>
            </w:pPr>
            <w:r w:rsidRPr="00ED1FEF">
              <w:t>Заміна документа,</w:t>
            </w:r>
            <w:r w:rsidRPr="00ED1FEF">
              <w:rPr>
                <w:lang w:eastAsia="uk-UA"/>
              </w:rPr>
              <w:t xml:space="preserve"> в якому виявлено помилку (витяг, довідку з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 xml:space="preserve">у, викопіювання з картографічних матеріалів </w:t>
            </w:r>
            <w:r w:rsidRPr="00ED1FEF">
              <w:t>Державного земельного кадастр</w:t>
            </w:r>
            <w:r w:rsidRPr="00ED1FEF">
              <w:rPr>
                <w:lang w:eastAsia="uk-UA"/>
              </w:rPr>
              <w:t>у) заявникові за його бажанням.</w:t>
            </w:r>
          </w:p>
          <w:p w14:paraId="698908AE" w14:textId="77777777" w:rsidR="00ED1FEF" w:rsidRPr="00ED1FEF" w:rsidRDefault="00ED1FEF" w:rsidP="005B3890">
            <w:pPr>
              <w:jc w:val="both"/>
              <w:rPr>
                <w:lang w:eastAsia="uk-UA"/>
              </w:rPr>
            </w:pPr>
          </w:p>
          <w:p w14:paraId="491EE755" w14:textId="77777777" w:rsidR="00ED1FEF" w:rsidRPr="00ED1FEF" w:rsidRDefault="00ED1FEF" w:rsidP="005B3890">
            <w:pPr>
              <w:jc w:val="both"/>
            </w:pPr>
            <w:r w:rsidRPr="00ED1FEF">
              <w:t>Повідомлення про відмову у прийнятті заяви про внесення відомостей (змін до них) до Державного земельного кадастру.</w:t>
            </w:r>
          </w:p>
          <w:p w14:paraId="419D85D7" w14:textId="77777777" w:rsidR="00ED1FEF" w:rsidRPr="00ED1FEF" w:rsidRDefault="00ED1FEF" w:rsidP="005B3890">
            <w:pPr>
              <w:jc w:val="both"/>
            </w:pPr>
          </w:p>
          <w:p w14:paraId="53245A67" w14:textId="77777777" w:rsidR="00ED1FEF" w:rsidRPr="00ED1FEF" w:rsidRDefault="00ED1FEF" w:rsidP="005B3890">
            <w:pPr>
              <w:jc w:val="both"/>
            </w:pPr>
            <w:r w:rsidRPr="00ED1FEF">
              <w:t>Відмова у виправленні помилки.</w:t>
            </w:r>
          </w:p>
        </w:tc>
      </w:tr>
      <w:tr w:rsidR="00ED1FEF" w:rsidRPr="00ED1FEF" w14:paraId="27CE940E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F58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336" w14:textId="77777777" w:rsidR="00ED1FEF" w:rsidRPr="00ED1FEF" w:rsidRDefault="00ED1FEF" w:rsidP="005B3890">
            <w:r w:rsidRPr="00ED1FEF">
              <w:t>Способи отримання відповіді (результату)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C5A" w14:textId="77777777" w:rsidR="00ED1FEF" w:rsidRPr="00ED1FEF" w:rsidRDefault="00ED1FEF" w:rsidP="005B3890">
            <w:pPr>
              <w:jc w:val="both"/>
              <w:rPr>
                <w:color w:val="000000"/>
              </w:rPr>
            </w:pPr>
            <w:r w:rsidRPr="00ED1FEF">
              <w:rPr>
                <w:color w:val="000000"/>
              </w:rPr>
              <w:t>Надсилається поштою на адресу, вказану заявником у заяві.</w:t>
            </w:r>
          </w:p>
          <w:p w14:paraId="03AD3B74" w14:textId="77777777" w:rsidR="00ED1FEF" w:rsidRPr="00ED1FEF" w:rsidRDefault="00ED1FEF" w:rsidP="005B3890">
            <w:pPr>
              <w:jc w:val="both"/>
              <w:rPr>
                <w:color w:val="000000"/>
              </w:rPr>
            </w:pPr>
            <w:r w:rsidRPr="00ED1FEF">
              <w:rPr>
                <w:color w:val="000000"/>
              </w:rPr>
              <w:t xml:space="preserve">У разі подання заяви в електронній формі за власним </w:t>
            </w:r>
            <w:r w:rsidRPr="00ED1FEF">
              <w:t xml:space="preserve">кваліфікованим електронним </w:t>
            </w:r>
            <w:r w:rsidRPr="00ED1FEF">
              <w:rPr>
                <w:color w:val="00000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зв’язку.</w:t>
            </w:r>
          </w:p>
        </w:tc>
      </w:tr>
      <w:tr w:rsidR="00ED1FEF" w:rsidRPr="00ED1FEF" w14:paraId="3386FB7F" w14:textId="77777777" w:rsidTr="009F15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86E" w14:textId="77777777" w:rsidR="00ED1FEF" w:rsidRPr="00ED1FEF" w:rsidRDefault="00ED1FEF" w:rsidP="005B3890">
            <w:pPr>
              <w:jc w:val="center"/>
              <w:rPr>
                <w:b/>
              </w:rPr>
            </w:pPr>
            <w:r w:rsidRPr="00ED1FEF">
              <w:rPr>
                <w:b/>
              </w:rPr>
              <w:t>16.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867" w14:textId="77777777" w:rsidR="00ED1FEF" w:rsidRPr="00ED1FEF" w:rsidRDefault="00ED1FEF" w:rsidP="005B3890">
            <w:r w:rsidRPr="00ED1FEF">
              <w:t>Примітка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C75" w14:textId="77777777" w:rsidR="00ED1FEF" w:rsidRPr="00ED1FEF" w:rsidRDefault="00ED1FEF" w:rsidP="005B3890">
            <w:pPr>
              <w:jc w:val="both"/>
              <w:rPr>
                <w:lang w:eastAsia="uk-UA"/>
              </w:rPr>
            </w:pPr>
            <w:r w:rsidRPr="00ED1FEF">
              <w:t xml:space="preserve">*Форма повідомлення про </w:t>
            </w:r>
            <w:r w:rsidRPr="00ED1FEF">
              <w:rPr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ED1FEF">
              <w:t xml:space="preserve"> </w:t>
            </w:r>
            <w:r w:rsidRPr="00ED1FEF">
              <w:rPr>
                <w:lang w:eastAsia="uk-UA"/>
              </w:rPr>
              <w:t>наведено у додатку 1 до Інформаційної картки адміністративної послуги.</w:t>
            </w:r>
          </w:p>
          <w:p w14:paraId="3F7773B4" w14:textId="77777777" w:rsidR="00ED1FEF" w:rsidRPr="00ED1FEF" w:rsidRDefault="00ED1FEF" w:rsidP="005B3890">
            <w:pPr>
              <w:jc w:val="both"/>
            </w:pPr>
            <w:r w:rsidRPr="00ED1FEF">
              <w:lastRenderedPageBreak/>
              <w:t xml:space="preserve">**Форма заяви про виправлення технічних помилок, допущених під час ведення Державного земельного кадастру </w:t>
            </w:r>
            <w:r w:rsidRPr="00ED1FEF">
              <w:rPr>
                <w:lang w:eastAsia="uk-UA"/>
              </w:rPr>
              <w:t>наведено у додатку 2 до Інформаційної картки адміністративної послуги</w:t>
            </w:r>
            <w:r w:rsidRPr="00ED1FEF">
              <w:t>.</w:t>
            </w:r>
          </w:p>
          <w:p w14:paraId="649E9A01" w14:textId="77777777" w:rsidR="00ED1FEF" w:rsidRPr="00ED1FEF" w:rsidRDefault="00ED1FEF" w:rsidP="005B3890">
            <w:pPr>
              <w:jc w:val="both"/>
              <w:rPr>
                <w:lang w:eastAsia="uk-UA"/>
              </w:rPr>
            </w:pPr>
            <w:r w:rsidRPr="00ED1FEF">
              <w:t>***до 31 грудня 2021 р.</w:t>
            </w:r>
          </w:p>
        </w:tc>
      </w:tr>
    </w:tbl>
    <w:p w14:paraId="5C6AF686" w14:textId="77777777" w:rsidR="002B038E" w:rsidRDefault="009F1523"/>
    <w:p w14:paraId="0E806626" w14:textId="77777777" w:rsidR="00ED1FEF" w:rsidRDefault="00ED1FEF"/>
    <w:p w14:paraId="6EDB6FC2" w14:textId="77777777" w:rsidR="00ED1FEF" w:rsidRDefault="00ED1FEF"/>
    <w:p w14:paraId="735B48E7" w14:textId="77777777" w:rsidR="00ED1FEF" w:rsidRDefault="00ED1FEF"/>
    <w:p w14:paraId="1008C79F" w14:textId="77777777" w:rsidR="00ED1FEF" w:rsidRDefault="00ED1FEF"/>
    <w:p w14:paraId="3BDEE26C" w14:textId="77777777" w:rsidR="00ED1FEF" w:rsidRDefault="00ED1FEF"/>
    <w:p w14:paraId="70A123E5" w14:textId="77777777" w:rsidR="00ED1FEF" w:rsidRDefault="00ED1FEF"/>
    <w:p w14:paraId="70EB0026" w14:textId="77777777" w:rsidR="00ED1FEF" w:rsidRDefault="00ED1FEF"/>
    <w:p w14:paraId="0271AAAB" w14:textId="77777777" w:rsidR="00ED1FEF" w:rsidRDefault="00ED1FEF"/>
    <w:p w14:paraId="5DAD1525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54112108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302D12AA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C31C6AB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2C9F6FD4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7B91EC75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2829398B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509158D8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730A3E04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6AFA20B4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18C57FF8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6BCB1A31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69B8C67B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70A3401C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1DF73CC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346A3C3E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6A95D5E9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113C3F1D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F4DEB7D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7B4FFDD6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6C9FC5E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DE38547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2C7CDA8C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4CD8F9F6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3AFA28AF" w14:textId="77777777" w:rsidR="00ED1FEF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</w:p>
    <w:p w14:paraId="0F040B4B" w14:textId="77777777" w:rsidR="009F1523" w:rsidRDefault="009F1523">
      <w:pPr>
        <w:spacing w:after="160" w:line="259" w:lineRule="auto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br w:type="page"/>
      </w:r>
    </w:p>
    <w:p w14:paraId="29F7A501" w14:textId="667AC5D3" w:rsidR="00ED1FEF" w:rsidRPr="00F900DB" w:rsidRDefault="00ED1FEF" w:rsidP="00ED1FEF">
      <w:pPr>
        <w:spacing w:after="160" w:line="259" w:lineRule="auto"/>
        <w:ind w:left="5664"/>
        <w:rPr>
          <w:sz w:val="20"/>
          <w:szCs w:val="20"/>
          <w:lang w:eastAsia="uk-UA"/>
        </w:rPr>
      </w:pPr>
      <w:r w:rsidRPr="00F900DB">
        <w:rPr>
          <w:sz w:val="20"/>
          <w:szCs w:val="20"/>
          <w:lang w:eastAsia="uk-UA"/>
        </w:rPr>
        <w:lastRenderedPageBreak/>
        <w:t xml:space="preserve">Додаток 1 </w:t>
      </w:r>
    </w:p>
    <w:p w14:paraId="1C81F2A1" w14:textId="77777777" w:rsidR="00ED1FEF" w:rsidRPr="007C7263" w:rsidRDefault="00ED1FEF" w:rsidP="00ED1FEF">
      <w:pPr>
        <w:ind w:left="5664"/>
        <w:rPr>
          <w:b/>
          <w:bCs/>
          <w:caps/>
        </w:rPr>
      </w:pPr>
      <w:r w:rsidRPr="00F900DB">
        <w:rPr>
          <w:sz w:val="20"/>
          <w:szCs w:val="20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496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ED1FEF" w:rsidRPr="003339EA" w14:paraId="4FF42EA0" w14:textId="77777777" w:rsidTr="005B389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045C71B" w14:textId="77777777" w:rsidR="00ED1FEF" w:rsidRPr="003339EA" w:rsidRDefault="00ED1FEF" w:rsidP="005B3890">
            <w:pPr>
              <w:jc w:val="right"/>
              <w:textAlignment w:val="baseline"/>
              <w:rPr>
                <w:lang w:eastAsia="uk-UA"/>
              </w:rPr>
            </w:pPr>
            <w:r w:rsidRPr="003339EA">
              <w:rPr>
                <w:lang w:eastAsia="uk-UA"/>
              </w:rPr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(прізвище, ім</w:t>
            </w:r>
            <w:r>
              <w:rPr>
                <w:color w:val="000000"/>
                <w:sz w:val="20"/>
                <w:lang w:eastAsia="uk-UA"/>
              </w:rPr>
              <w:t>’</w:t>
            </w:r>
            <w:r w:rsidRPr="003339EA">
              <w:rPr>
                <w:color w:val="000000"/>
                <w:sz w:val="20"/>
                <w:lang w:eastAsia="uk-UA"/>
              </w:rPr>
              <w:t>я та по батькові фізичної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 w:rsidRPr="003339EA">
              <w:rPr>
                <w:lang w:eastAsia="uk-UA"/>
              </w:rPr>
              <w:br/>
              <w:t>________________________________________ </w:t>
            </w:r>
            <w:r w:rsidRPr="003339EA">
              <w:rPr>
                <w:lang w:eastAsia="uk-UA"/>
              </w:rPr>
              <w:br/>
            </w:r>
            <w:r w:rsidRPr="003339EA"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14:paraId="65AD8577" w14:textId="77777777" w:rsidR="00ED1FEF" w:rsidRPr="007C7263" w:rsidRDefault="00ED1FEF" w:rsidP="00ED1FEF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2" w:name="n492"/>
      <w:bookmarkEnd w:id="2"/>
    </w:p>
    <w:p w14:paraId="4CE62229" w14:textId="77777777" w:rsidR="00ED1FEF" w:rsidRPr="007C7263" w:rsidRDefault="00ED1FEF" w:rsidP="00ED1FEF">
      <w:pPr>
        <w:ind w:right="450"/>
        <w:jc w:val="center"/>
        <w:textAlignment w:val="baseline"/>
        <w:rPr>
          <w:color w:val="000000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ПОВІДОМЛЕННЯ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74"/>
      </w:tblGrid>
      <w:tr w:rsidR="00ED1FEF" w:rsidRPr="007C7263" w14:paraId="4A31D836" w14:textId="77777777" w:rsidTr="005B3890"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</w:tcPr>
          <w:p w14:paraId="33B9695E" w14:textId="77777777" w:rsidR="00ED1FEF" w:rsidRPr="007C7263" w:rsidRDefault="00ED1FEF" w:rsidP="005B3890">
            <w:pPr>
              <w:spacing w:before="150" w:after="150"/>
              <w:textAlignment w:val="baseline"/>
              <w:rPr>
                <w:lang w:eastAsia="uk-UA"/>
              </w:rPr>
            </w:pPr>
            <w:bookmarkStart w:id="3" w:name="n493"/>
            <w:bookmarkEnd w:id="3"/>
            <w:r w:rsidRPr="007C7263">
              <w:rPr>
                <w:lang w:eastAsia="uk-UA"/>
              </w:rPr>
              <w:t>№ _____________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</w:tcPr>
          <w:p w14:paraId="6B0C1942" w14:textId="77777777" w:rsidR="00ED1FEF" w:rsidRPr="007C7263" w:rsidRDefault="00ED1FEF" w:rsidP="005B3890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 ____________________</w:t>
            </w:r>
          </w:p>
        </w:tc>
      </w:tr>
      <w:tr w:rsidR="00ED1FEF" w:rsidRPr="007C7263" w14:paraId="1FD99A53" w14:textId="77777777" w:rsidTr="005B38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645C" w14:textId="77777777" w:rsidR="00ED1FEF" w:rsidRPr="007C7263" w:rsidRDefault="00ED1FEF" w:rsidP="005B3890">
            <w:pPr>
              <w:spacing w:before="150" w:after="150"/>
              <w:ind w:right="180"/>
              <w:jc w:val="right"/>
              <w:textAlignment w:val="baseline"/>
              <w:rPr>
                <w:lang w:eastAsia="uk-UA"/>
              </w:rPr>
            </w:pPr>
            <w:bookmarkStart w:id="4" w:name="n494"/>
            <w:bookmarkEnd w:id="4"/>
            <w:r w:rsidRPr="007C7263"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2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7F8" w14:textId="77777777" w:rsidR="00ED1FEF" w:rsidRPr="007C7263" w:rsidRDefault="00ED1FEF" w:rsidP="005B3890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7C7263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7C7263">
              <w:rPr>
                <w:color w:val="000000"/>
                <w:sz w:val="20"/>
                <w:lang w:eastAsia="uk-UA"/>
              </w:rPr>
              <w:t xml:space="preserve"> або найменування</w:t>
            </w:r>
          </w:p>
        </w:tc>
      </w:tr>
      <w:tr w:rsidR="00ED1FEF" w:rsidRPr="007C7263" w14:paraId="3F4C18E8" w14:textId="77777777" w:rsidTr="005B38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24D6" w14:textId="77777777" w:rsidR="00ED1FEF" w:rsidRPr="007C7263" w:rsidRDefault="00ED1FEF" w:rsidP="005B3890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 w14:paraId="65645D29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5" w:name="n495"/>
      <w:bookmarkEnd w:id="5"/>
      <w:r w:rsidRPr="007C7263">
        <w:rPr>
          <w:color w:val="000000"/>
          <w:lang w:eastAsia="uk-UA"/>
        </w:rPr>
        <w:t xml:space="preserve">розглянуто повідомлення про виявлення технічної помилки фізичною або юридичною особою від </w:t>
      </w:r>
      <w:r>
        <w:rPr>
          <w:color w:val="000000"/>
          <w:lang w:eastAsia="uk-UA"/>
        </w:rPr>
        <w:t>«</w:t>
      </w:r>
      <w:r w:rsidRPr="007C7263">
        <w:rPr>
          <w:color w:val="000000"/>
          <w:lang w:eastAsia="uk-UA"/>
        </w:rPr>
        <w:t>___</w:t>
      </w:r>
      <w:r>
        <w:rPr>
          <w:color w:val="000000"/>
          <w:lang w:eastAsia="uk-UA"/>
        </w:rPr>
        <w:t>»</w:t>
      </w:r>
      <w:r w:rsidRPr="007C7263">
        <w:rPr>
          <w:color w:val="000000"/>
          <w:lang w:eastAsia="uk-UA"/>
        </w:rPr>
        <w:t xml:space="preserve">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14:paraId="5656E8C7" w14:textId="77777777" w:rsidR="00ED1FEF" w:rsidRPr="007C7263" w:rsidRDefault="00ED1FEF" w:rsidP="00ED1FEF">
      <w:pPr>
        <w:jc w:val="center"/>
        <w:textAlignment w:val="baseline"/>
        <w:rPr>
          <w:color w:val="000000"/>
          <w:lang w:eastAsia="uk-UA"/>
        </w:rPr>
      </w:pPr>
      <w:bookmarkStart w:id="6" w:name="n496"/>
      <w:bookmarkEnd w:id="6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 w:rsidRPr="007C7263">
        <w:rPr>
          <w:color w:val="000000"/>
          <w:lang w:eastAsia="uk-UA"/>
        </w:rPr>
        <w:br/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Державного земельного кадастру)</w:t>
      </w:r>
    </w:p>
    <w:p w14:paraId="5F2CEFEF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7" w:name="n497"/>
      <w:bookmarkEnd w:id="7"/>
      <w:r w:rsidRPr="007C7263">
        <w:rPr>
          <w:color w:val="000000"/>
          <w:lang w:eastAsia="uk-UA"/>
        </w:rPr>
        <w:t>виявлено технічну помилку, а саме</w:t>
      </w:r>
    </w:p>
    <w:p w14:paraId="59FD9544" w14:textId="77777777" w:rsidR="00ED1FEF" w:rsidRPr="007C7263" w:rsidRDefault="00ED1FEF" w:rsidP="00ED1FEF">
      <w:pPr>
        <w:jc w:val="center"/>
        <w:textAlignment w:val="baseline"/>
        <w:rPr>
          <w:color w:val="000000"/>
          <w:lang w:eastAsia="uk-UA"/>
        </w:rPr>
      </w:pPr>
      <w:bookmarkStart w:id="8" w:name="n498"/>
      <w:bookmarkEnd w:id="8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виявлених помилок)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____________________________________________________________________</w:t>
      </w:r>
      <w:r>
        <w:rPr>
          <w:color w:val="000000"/>
          <w:sz w:val="20"/>
          <w:lang w:eastAsia="uk-UA"/>
        </w:rPr>
        <w:t>____________</w:t>
      </w:r>
      <w:r w:rsidRPr="007C7263">
        <w:rPr>
          <w:color w:val="000000"/>
          <w:sz w:val="20"/>
          <w:lang w:eastAsia="uk-UA"/>
        </w:rPr>
        <w:t>______</w:t>
      </w:r>
    </w:p>
    <w:p w14:paraId="70542BB0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9" w:name="n499"/>
      <w:bookmarkEnd w:id="9"/>
      <w:r w:rsidRPr="007C7263">
        <w:rPr>
          <w:color w:val="000000"/>
          <w:lang w:eastAsia="uk-UA"/>
        </w:rPr>
        <w:t>Відповідно до </w:t>
      </w:r>
      <w:r w:rsidRPr="006C55D4">
        <w:rPr>
          <w:u w:val="single"/>
          <w:lang w:eastAsia="uk-UA"/>
        </w:rPr>
        <w:t>Порядку ведення Державного земельного кадастру</w:t>
      </w:r>
      <w:r w:rsidRPr="007C7263"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643"/>
        <w:gridCol w:w="2760"/>
      </w:tblGrid>
      <w:tr w:rsidR="00ED1FEF" w:rsidRPr="007C7263" w14:paraId="60CCB921" w14:textId="77777777" w:rsidTr="005B3890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681D04E8" w14:textId="77777777" w:rsidR="00ED1FEF" w:rsidRPr="007C7263" w:rsidRDefault="00ED1FEF" w:rsidP="005B3890">
            <w:pPr>
              <w:spacing w:before="150" w:after="150"/>
              <w:textAlignment w:val="baseline"/>
              <w:rPr>
                <w:lang w:eastAsia="uk-UA"/>
              </w:rPr>
            </w:pPr>
            <w:bookmarkStart w:id="10" w:name="n500"/>
            <w:bookmarkEnd w:id="10"/>
            <w:r w:rsidRPr="007C7263"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3C522FCB" w14:textId="77777777" w:rsidR="00ED1FEF" w:rsidRDefault="00ED1FEF" w:rsidP="005B3890">
            <w:pPr>
              <w:jc w:val="center"/>
              <w:textAlignment w:val="baseline"/>
              <w:rPr>
                <w:lang w:eastAsia="uk-UA"/>
              </w:rPr>
            </w:pPr>
          </w:p>
          <w:p w14:paraId="38004DB9" w14:textId="77777777" w:rsidR="00ED1FEF" w:rsidRPr="007C7263" w:rsidRDefault="00ED1FEF" w:rsidP="005B3890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EB276EA" w14:textId="77777777" w:rsidR="00ED1FEF" w:rsidRDefault="00ED1FEF" w:rsidP="005B3890">
            <w:pPr>
              <w:jc w:val="center"/>
              <w:textAlignment w:val="baseline"/>
              <w:rPr>
                <w:lang w:eastAsia="uk-UA"/>
              </w:rPr>
            </w:pPr>
          </w:p>
          <w:p w14:paraId="1F88DE81" w14:textId="77777777" w:rsidR="00ED1FEF" w:rsidRPr="007C7263" w:rsidRDefault="00ED1FEF" w:rsidP="005B3890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 w14:paraId="28E6FEA8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11" w:name="n501"/>
      <w:bookmarkEnd w:id="11"/>
      <w:r w:rsidRPr="007C7263">
        <w:rPr>
          <w:color w:val="000000"/>
          <w:lang w:eastAsia="uk-UA"/>
        </w:rPr>
        <w:t>М.П.</w:t>
      </w:r>
    </w:p>
    <w:p w14:paraId="40C43A70" w14:textId="77777777" w:rsidR="00ED1FEF" w:rsidRPr="007C7263" w:rsidRDefault="00ED1FEF" w:rsidP="00ED1FEF">
      <w:pPr>
        <w:textAlignment w:val="baseline"/>
        <w:rPr>
          <w:color w:val="000000"/>
          <w:lang w:eastAsia="uk-UA"/>
        </w:rPr>
      </w:pPr>
      <w:bookmarkStart w:id="12" w:name="n502"/>
      <w:bookmarkEnd w:id="12"/>
      <w:r>
        <w:rPr>
          <w:color w:val="000000"/>
          <w:lang w:eastAsia="uk-UA"/>
        </w:rPr>
        <w:t>«</w:t>
      </w:r>
      <w:r w:rsidRPr="007C7263">
        <w:rPr>
          <w:color w:val="000000"/>
          <w:lang w:eastAsia="uk-UA"/>
        </w:rPr>
        <w:t>___</w:t>
      </w:r>
      <w:r>
        <w:rPr>
          <w:color w:val="000000"/>
          <w:lang w:eastAsia="uk-UA"/>
        </w:rPr>
        <w:t>»</w:t>
      </w:r>
      <w:r w:rsidRPr="007C7263">
        <w:rPr>
          <w:color w:val="000000"/>
          <w:lang w:eastAsia="uk-UA"/>
        </w:rPr>
        <w:t>____________ 20__ р.</w:t>
      </w:r>
    </w:p>
    <w:p w14:paraId="4302B87F" w14:textId="77777777" w:rsidR="00ED1FEF" w:rsidRPr="007C7263" w:rsidRDefault="00ED1FEF" w:rsidP="00ED1FEF">
      <w:pPr>
        <w:spacing w:before="60" w:after="60"/>
        <w:rPr>
          <w:lang w:eastAsia="uk-UA"/>
        </w:rPr>
      </w:pPr>
    </w:p>
    <w:p w14:paraId="5A6CC9DC" w14:textId="77777777" w:rsidR="00ED1FEF" w:rsidRPr="007C7263" w:rsidRDefault="00ED1FEF" w:rsidP="00ED1FEF">
      <w:pPr>
        <w:spacing w:before="60" w:after="60"/>
        <w:rPr>
          <w:lang w:eastAsia="uk-UA"/>
        </w:rPr>
      </w:pPr>
    </w:p>
    <w:p w14:paraId="1A88E214" w14:textId="77777777" w:rsidR="00ED1FEF" w:rsidRPr="00880237" w:rsidRDefault="00ED1FEF" w:rsidP="00ED1FEF">
      <w:pPr>
        <w:ind w:left="5670" w:right="62"/>
        <w:rPr>
          <w:sz w:val="20"/>
          <w:szCs w:val="20"/>
          <w:lang w:eastAsia="uk-UA"/>
        </w:rPr>
      </w:pPr>
      <w:r w:rsidRPr="00880237">
        <w:rPr>
          <w:sz w:val="20"/>
          <w:szCs w:val="20"/>
          <w:lang w:eastAsia="uk-UA"/>
        </w:rPr>
        <w:t xml:space="preserve">Додаток 2 </w:t>
      </w:r>
    </w:p>
    <w:p w14:paraId="1055D4FD" w14:textId="77777777" w:rsidR="00ED1FEF" w:rsidRPr="00880237" w:rsidRDefault="00ED1FEF" w:rsidP="00ED1FEF">
      <w:pPr>
        <w:ind w:left="5670" w:right="62"/>
        <w:rPr>
          <w:sz w:val="20"/>
          <w:szCs w:val="20"/>
          <w:lang w:eastAsia="uk-UA"/>
        </w:rPr>
      </w:pPr>
      <w:r w:rsidRPr="00880237">
        <w:rPr>
          <w:sz w:val="20"/>
          <w:szCs w:val="20"/>
          <w:lang w:eastAsia="uk-UA"/>
        </w:rPr>
        <w:lastRenderedPageBreak/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 w14:paraId="47D89878" w14:textId="77777777" w:rsidR="00ED1FEF" w:rsidRPr="007C7263" w:rsidRDefault="00ED1FEF" w:rsidP="00ED1FEF">
      <w:pPr>
        <w:rPr>
          <w:b/>
          <w:bCs/>
          <w:caps/>
          <w:color w:val="000000"/>
          <w:sz w:val="22"/>
          <w:szCs w:val="22"/>
        </w:rPr>
      </w:pPr>
    </w:p>
    <w:tbl>
      <w:tblPr>
        <w:tblW w:w="2647" w:type="pct"/>
        <w:tblInd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</w:tblGrid>
      <w:tr w:rsidR="00ED1FEF" w:rsidRPr="007C7263" w14:paraId="4333219E" w14:textId="77777777" w:rsidTr="005B389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B5E1406" w14:textId="77777777" w:rsidR="00ED1FEF" w:rsidRPr="007C7263" w:rsidRDefault="00ED1FEF" w:rsidP="005B3890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Державному кадастровому реєстратору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7C7263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7C7263">
              <w:rPr>
                <w:color w:val="000000"/>
                <w:sz w:val="20"/>
                <w:lang w:eastAsia="uk-UA"/>
              </w:rPr>
              <w:t xml:space="preserve"> або найменування його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(прізвище, ім</w:t>
            </w:r>
            <w:r>
              <w:rPr>
                <w:color w:val="000000"/>
                <w:sz w:val="20"/>
                <w:lang w:eastAsia="uk-UA"/>
              </w:rPr>
              <w:t>’</w:t>
            </w:r>
            <w:r w:rsidRPr="007C7263">
              <w:rPr>
                <w:color w:val="000000"/>
                <w:sz w:val="20"/>
                <w:lang w:eastAsia="uk-UA"/>
              </w:rPr>
              <w:t>я та по батькові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фізичної особи,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звернулася із заявою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Pr="007C7263">
              <w:rPr>
                <w:lang w:eastAsia="uk-UA"/>
              </w:rPr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 імені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14:paraId="1B9D7268" w14:textId="77777777" w:rsidR="00ED1FEF" w:rsidRPr="007C7263" w:rsidRDefault="00ED1FEF" w:rsidP="00ED1FEF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3" w:name="n506"/>
      <w:bookmarkEnd w:id="13"/>
    </w:p>
    <w:p w14:paraId="023AC89E" w14:textId="77777777" w:rsidR="00ED1FEF" w:rsidRDefault="00ED1FEF" w:rsidP="00ED1FEF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ЗАЯВА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14:paraId="242EF7CB" w14:textId="77777777" w:rsidR="00ED1FEF" w:rsidRPr="007C7263" w:rsidRDefault="00ED1FEF" w:rsidP="00ED1FEF">
      <w:pPr>
        <w:ind w:right="450"/>
        <w:jc w:val="center"/>
        <w:textAlignment w:val="baseline"/>
        <w:rPr>
          <w:color w:val="000000"/>
          <w:lang w:eastAsia="uk-UA"/>
        </w:rPr>
      </w:pPr>
    </w:p>
    <w:p w14:paraId="38E4E889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14" w:name="n507"/>
      <w:bookmarkEnd w:id="14"/>
      <w:r w:rsidRPr="007C7263">
        <w:rPr>
          <w:color w:val="000000"/>
          <w:lang w:eastAsia="uk-UA"/>
        </w:rPr>
        <w:t>Відповідно до </w:t>
      </w:r>
      <w:r w:rsidRPr="00963A74">
        <w:rPr>
          <w:u w:val="single"/>
          <w:lang w:eastAsia="uk-UA"/>
        </w:rPr>
        <w:t>Порядку ведення Державного земельного кадастру</w:t>
      </w:r>
      <w:r w:rsidRPr="007C7263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14:paraId="40B9ACAE" w14:textId="77777777" w:rsidR="00ED1FEF" w:rsidRPr="007C7263" w:rsidRDefault="00ED1FEF" w:rsidP="00ED1FEF">
      <w:pPr>
        <w:jc w:val="center"/>
        <w:textAlignment w:val="baseline"/>
        <w:rPr>
          <w:color w:val="000000"/>
          <w:lang w:eastAsia="uk-UA"/>
        </w:rPr>
      </w:pPr>
      <w:bookmarkStart w:id="15" w:name="n508"/>
      <w:bookmarkEnd w:id="15"/>
      <w:r w:rsidRPr="007C7263">
        <w:rPr>
          <w:color w:val="000000"/>
          <w:lang w:eastAsia="uk-UA"/>
        </w:rPr>
        <w:t>_________________________________________________________________________,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помилки)</w:t>
      </w:r>
    </w:p>
    <w:p w14:paraId="2E22720B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16" w:name="n509"/>
      <w:bookmarkEnd w:id="16"/>
      <w:r w:rsidRPr="007C7263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14:paraId="7A7DD9DF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17" w:name="n510"/>
      <w:bookmarkEnd w:id="17"/>
      <w:r w:rsidRPr="007C7263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14:paraId="491C43F6" w14:textId="77777777" w:rsidR="00ED1FEF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18" w:name="n511"/>
      <w:bookmarkEnd w:id="18"/>
      <w:r w:rsidRPr="007C7263"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14:paraId="5C680942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</w:p>
    <w:p w14:paraId="1E382177" w14:textId="77777777" w:rsidR="00ED1FEF" w:rsidRPr="007C7263" w:rsidRDefault="00ED1FEF" w:rsidP="00ED1FEF">
      <w:pPr>
        <w:textAlignment w:val="baseline"/>
        <w:rPr>
          <w:color w:val="000000"/>
          <w:lang w:eastAsia="uk-UA"/>
        </w:rPr>
      </w:pPr>
      <w:bookmarkStart w:id="19" w:name="n512"/>
      <w:bookmarkEnd w:id="19"/>
      <w:r w:rsidRPr="007C7263">
        <w:rPr>
          <w:color w:val="000000"/>
          <w:lang w:eastAsia="uk-UA"/>
        </w:rPr>
        <w:lastRenderedPageBreak/>
        <w:t xml:space="preserve">від </w:t>
      </w:r>
      <w:r>
        <w:rPr>
          <w:color w:val="000000"/>
          <w:lang w:eastAsia="uk-UA"/>
        </w:rPr>
        <w:t>«</w:t>
      </w:r>
      <w:r w:rsidRPr="007C7263">
        <w:rPr>
          <w:color w:val="000000"/>
          <w:lang w:eastAsia="uk-UA"/>
        </w:rPr>
        <w:t>___</w:t>
      </w:r>
      <w:r>
        <w:rPr>
          <w:color w:val="000000"/>
          <w:lang w:eastAsia="uk-UA"/>
        </w:rPr>
        <w:t>»</w:t>
      </w:r>
      <w:r w:rsidRPr="007C7263">
        <w:rPr>
          <w:color w:val="000000"/>
          <w:lang w:eastAsia="uk-UA"/>
        </w:rPr>
        <w:t>__________ 20__ р. з реєстраційним номером _____________________________.</w:t>
      </w:r>
    </w:p>
    <w:p w14:paraId="6A6888B3" w14:textId="77777777" w:rsidR="00ED1FEF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20" w:name="n513"/>
      <w:bookmarkEnd w:id="20"/>
    </w:p>
    <w:p w14:paraId="47513D41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r w:rsidRPr="007C7263">
        <w:rPr>
          <w:color w:val="000000"/>
          <w:lang w:eastAsia="uk-UA"/>
        </w:rPr>
        <w:t>До заяви додаються:</w:t>
      </w:r>
    </w:p>
    <w:p w14:paraId="12A7B49E" w14:textId="77777777" w:rsidR="00ED1FEF" w:rsidRPr="007C7263" w:rsidRDefault="00ED1FEF" w:rsidP="00ED1FEF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1" w:name="n514"/>
      <w:bookmarkEnd w:id="21"/>
      <w:r w:rsidRPr="007C7263"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14:paraId="46C8C83F" w14:textId="77777777" w:rsidR="00ED1FEF" w:rsidRPr="007C7263" w:rsidRDefault="00ED1FEF" w:rsidP="00ED1FEF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2" w:name="n515"/>
      <w:bookmarkEnd w:id="22"/>
      <w:r w:rsidRPr="007C7263"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</w:t>
      </w:r>
      <w:r>
        <w:rPr>
          <w:color w:val="000000"/>
          <w:lang w:eastAsia="uk-UA"/>
        </w:rPr>
        <w:t>_______________________________</w:t>
      </w:r>
      <w:r w:rsidRPr="007C7263">
        <w:rPr>
          <w:color w:val="000000"/>
          <w:lang w:eastAsia="uk-UA"/>
        </w:rPr>
        <w:t>;</w:t>
      </w:r>
    </w:p>
    <w:p w14:paraId="1FB6F13B" w14:textId="77777777" w:rsidR="00ED1FEF" w:rsidRPr="007C7263" w:rsidRDefault="00ED1FEF" w:rsidP="00ED1FEF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3" w:name="n516"/>
      <w:bookmarkEnd w:id="23"/>
      <w:r w:rsidRPr="007C7263"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ED1FEF" w:rsidRPr="007C7263" w14:paraId="40087B2B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11DD4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4" w:name="n517"/>
            <w:bookmarkEnd w:id="24"/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AF22D19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7B9052D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Службова інформація</w:t>
            </w:r>
          </w:p>
        </w:tc>
      </w:tr>
      <w:tr w:rsidR="00ED1FEF" w:rsidRPr="007C7263" w14:paraId="3E4E6772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A0913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EEAD953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29FFA34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Реєстраційний номер заяви</w:t>
            </w:r>
          </w:p>
        </w:tc>
      </w:tr>
      <w:tr w:rsidR="00ED1FEF" w:rsidRPr="007C7263" w14:paraId="04DCDB18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34FFC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B807302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BBE3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D1FEF" w:rsidRPr="007C7263" w14:paraId="538D1946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DE337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0927100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D05D36F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реєстрації заяви</w:t>
            </w:r>
          </w:p>
        </w:tc>
      </w:tr>
      <w:tr w:rsidR="00ED1FEF" w:rsidRPr="007C7263" w14:paraId="1F04DD48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F6500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4A29148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60A7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D1FEF" w:rsidRPr="007C7263" w14:paraId="527924BA" w14:textId="77777777" w:rsidTr="005B389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DB51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74F62D4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B8F45E4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Прізвище, ім</w:t>
            </w:r>
            <w:r>
              <w:rPr>
                <w:lang w:eastAsia="uk-UA"/>
              </w:rPr>
              <w:t>’</w:t>
            </w:r>
            <w:r w:rsidRPr="007C7263"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ED1FEF" w:rsidRPr="007C7263" w14:paraId="740FE578" w14:textId="77777777" w:rsidTr="005B389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2D8CD" w14:textId="77777777" w:rsidR="00ED1FEF" w:rsidRPr="007C7263" w:rsidRDefault="00ED1FEF" w:rsidP="005B3890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2C3F329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38B3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ED1FEF" w:rsidRPr="007C7263" w14:paraId="134E16C4" w14:textId="77777777" w:rsidTr="005B389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32083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4630BFE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6CFF747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ED1FEF" w:rsidRPr="007C7263" w14:paraId="79EB3944" w14:textId="77777777" w:rsidTr="005B389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35CC2AFB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A77D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5BB4B1D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762C" w14:textId="77777777" w:rsidR="00ED1FEF" w:rsidRPr="007C7263" w:rsidRDefault="00ED1FEF" w:rsidP="005B3890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14:paraId="5000EA40" w14:textId="77777777" w:rsidR="00ED1FEF" w:rsidRPr="007C7263" w:rsidRDefault="00ED1FEF" w:rsidP="00ED1FEF">
      <w:pPr>
        <w:jc w:val="both"/>
        <w:textAlignment w:val="baseline"/>
        <w:rPr>
          <w:color w:val="000000"/>
          <w:lang w:eastAsia="uk-UA"/>
        </w:rPr>
      </w:pPr>
      <w:bookmarkStart w:id="25" w:name="n518"/>
      <w:bookmarkEnd w:id="25"/>
      <w:r w:rsidRPr="007C7263">
        <w:rPr>
          <w:color w:val="000000"/>
          <w:lang w:eastAsia="uk-UA"/>
        </w:rPr>
        <w:t>М.П.</w:t>
      </w:r>
    </w:p>
    <w:p w14:paraId="4E277F87" w14:textId="77777777" w:rsidR="00ED1FEF" w:rsidRDefault="00ED1FEF"/>
    <w:sectPr w:rsidR="00ED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DB"/>
    <w:rsid w:val="001B2878"/>
    <w:rsid w:val="009F1523"/>
    <w:rsid w:val="00A14968"/>
    <w:rsid w:val="00B4035A"/>
    <w:rsid w:val="00E91131"/>
    <w:rsid w:val="00ED1FEF"/>
    <w:rsid w:val="00F17179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EC9"/>
  <w15:chartTrackingRefBased/>
  <w15:docId w15:val="{EF6EB231-1373-476A-8E68-7732453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1FEF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ED1FEF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D1F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7815</Words>
  <Characters>4456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2023-09-06T07:56:00Z</dcterms:created>
  <dcterms:modified xsi:type="dcterms:W3CDTF">2023-10-12T07:56:00Z</dcterms:modified>
</cp:coreProperties>
</file>