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BE" w:rsidRPr="00F94D94" w:rsidRDefault="003608BE" w:rsidP="003608BE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D9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</w:p>
    <w:p w:rsidR="003608BE" w:rsidRPr="003608BE" w:rsidRDefault="003608BE" w:rsidP="0036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0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</w:t>
      </w:r>
      <w:r w:rsidRPr="00360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несення до Державного земельного кадастру відомостей про межі частини земельної ділянки, на яку поширюються права суборенди, сервітуту,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60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видачею витягу</w:t>
      </w:r>
      <w:r w:rsidRPr="003608B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</w:t>
      </w:r>
    </w:p>
    <w:p w:rsidR="003608BE" w:rsidRDefault="003608BE" w:rsidP="003608BE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F94D9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:rsidR="003608BE" w:rsidRPr="00F94D94" w:rsidRDefault="003608BE" w:rsidP="00360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94D9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3608BE" w:rsidRPr="00F94D94" w:rsidRDefault="003608BE" w:rsidP="003608BE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F94D94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3608BE" w:rsidRPr="00B45927" w:rsidRDefault="003608BE" w:rsidP="0036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0E4C" w:rsidRPr="00C40E4C" w:rsidRDefault="00C40E4C" w:rsidP="00C4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5021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5155"/>
        <w:gridCol w:w="3827"/>
        <w:gridCol w:w="1559"/>
        <w:gridCol w:w="3828"/>
      </w:tblGrid>
      <w:tr w:rsidR="00886D47" w:rsidRPr="003608BE" w:rsidTr="003608BE">
        <w:trPr>
          <w:trHeight w:val="145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886D47" w:rsidRPr="003608BE" w:rsidTr="003608B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360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пакета документів, поданих заявником із заявою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 електронній формі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допомогою програмного забезпечення Державного земельного кадастру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заявнику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повідомляється пр</w:t>
            </w:r>
            <w:r w:rsidR="00C40E4C"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 прийняття заяви та присвоєний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їй реєстраційний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день надходження заяви з пакетом документів в електронній формі до відповідного структурного підрозділу Головного управління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Держгеокадастру у </w:t>
            </w:r>
            <w:r w:rsidR="00747564"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Полтавській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області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порядку черговості</w:t>
            </w:r>
          </w:p>
        </w:tc>
      </w:tr>
      <w:tr w:rsidR="00886D47" w:rsidRPr="003608BE" w:rsidTr="003608B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Розглядає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заяву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разом з документами та п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еревіряє:</w:t>
            </w:r>
          </w:p>
          <w:p w:rsidR="00886D47" w:rsidRPr="003608BE" w:rsidRDefault="00886D47" w:rsidP="00C40E4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608BE">
              <w:rPr>
                <w:lang w:val="uk-UA"/>
              </w:rPr>
              <w:t>відповідність документів вимогам законодавства;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документ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пізніше тринадцятого робочого дня з дня реєстрації заяви </w:t>
            </w:r>
          </w:p>
        </w:tc>
      </w:tr>
      <w:tr w:rsidR="00886D47" w:rsidRPr="003608BE" w:rsidTr="003608B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прийняття рішення про внесення до Державного земельного кадастру відомостей про межі частини земельної ділянки, на яку поширюються права суборенди, сервітуту виконує:</w:t>
            </w:r>
          </w:p>
          <w:p w:rsidR="00886D47" w:rsidRPr="003608BE" w:rsidRDefault="00C40E4C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="00886D47"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кадастру,</w:t>
            </w:r>
            <w:r w:rsidR="00886D47"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та здійснює внесення відомостей </w:t>
            </w:r>
            <w:r w:rsidR="00886D47"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межі частини земельної ділянки, на яку поширюються права суборенди, сервітуту;</w:t>
            </w:r>
          </w:p>
          <w:p w:rsidR="00886D47" w:rsidRPr="003608BE" w:rsidRDefault="00886D47" w:rsidP="00B376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608BE">
              <w:rPr>
                <w:lang w:val="uk-UA"/>
              </w:rPr>
              <w:t>накладає на документацію із землеустрою, яка подана заявником в електронній формі, кваліфікований електронний підпис;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формує витяг з Державного земельного кадастру про земельну ділянку на пі</w:t>
            </w:r>
            <w:r w:rsidR="00C40E4C"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дтвердження внесення відомостей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земельну ділянку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визначеною формою;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оприлюднює інформацію про внесення відомостей до Державного земельного кадастру та відповідні відомості про об'єкти Державного земельного </w:t>
            </w:r>
            <w:r w:rsidR="00C40E4C"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кадастру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згідно</w:t>
            </w:r>
            <w:r w:rsidR="00C40E4C"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C40E4C"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вимогами</w:t>
            </w:r>
            <w:r w:rsidR="00C40E4C"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законодавства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разі прийняття рішення про надання відмови у внесенні до Державного земельного кадастру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відомостей про межі частини земельної ділянки, на яку поширюються права суборенди, сервітуту виконує:</w:t>
            </w:r>
          </w:p>
          <w:p w:rsidR="00C40E4C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складання за допомогою програмного забезпечення Державного земельного кадастру протоколу проведення перевірки електронного документа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визначеною формою;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формує рішення про відмову у внесенні до Державного земельного кадастру відомостей про межі частини земельної ділянки, на яку поширюються права суборенди, сервітуту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визначеною формою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Підписує документи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у паперовій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засвідчує свій підпис власною печаткою,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Державний кадастровий реєстратор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пізніше тринадцятого робочого дня з дня реєстрації заяви </w:t>
            </w:r>
          </w:p>
        </w:tc>
      </w:tr>
      <w:tr w:rsidR="00886D47" w:rsidRPr="003608BE" w:rsidTr="003608BE">
        <w:trPr>
          <w:trHeight w:val="255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C40E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Надсилає сф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ормовані для видачі документи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 електронній формі з накладеним кваліфікованим електронним підписом засобами телекомунікаційного зв’язку на вказану у заяві про внесення відомостей адресу електронної пошти або з використанням Єдиного державного вебпорталу електронних послуг, у тому числі через веб-сторінку Держгеокадастру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B376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608B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Не пізніше чотирнадцятого робочого дня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дня реєстрації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заяви </w:t>
            </w:r>
          </w:p>
        </w:tc>
      </w:tr>
      <w:tr w:rsidR="00886D47" w:rsidRPr="003608BE" w:rsidTr="003608B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ділянки, на яку поширюються права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суборенди, сервітуту до спеціаліста відповідного структурного підрозділу Головного управління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Держгеокадастру у </w:t>
            </w:r>
            <w:r w:rsidR="00747564"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Полтавській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області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пізніше чотирнадцятого робочого дня з дня реєстрації заяви </w:t>
            </w:r>
          </w:p>
        </w:tc>
      </w:tr>
      <w:tr w:rsidR="00886D47" w:rsidRPr="003608BE" w:rsidTr="003608B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Проставляє у системі документообігу відповідного структурного підрозділу Головного управління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Держгеокадастру у </w:t>
            </w:r>
            <w:r w:rsidR="00747564"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Полтавській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області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</w:t>
            </w:r>
            <w:r w:rsidR="00C40E4C"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межі частини земельної ділянки, 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яку поширюються права суборенди, сервітуту до центру надання адміністративних послуг.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Головного управління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Держгеокадастру у </w:t>
            </w:r>
            <w:r w:rsidR="00747564"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Полтавській </w:t>
            </w:r>
            <w:r w:rsidRPr="003608B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пізніше чотирнадцятого робочого дня з дня реєстрації заяви </w:t>
            </w:r>
          </w:p>
        </w:tc>
      </w:tr>
      <w:tr w:rsidR="00886D47" w:rsidRPr="003608BE" w:rsidTr="003608BE">
        <w:trPr>
          <w:trHeight w:val="22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ділянки, на яку поширюються права суборенди, сервітуту.</w:t>
            </w:r>
          </w:p>
          <w:p w:rsidR="00886D47" w:rsidRPr="003608BE" w:rsidRDefault="00886D47" w:rsidP="00B3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</w:t>
            </w:r>
            <w:bookmarkStart w:id="0" w:name="_GoBack"/>
            <w:bookmarkEnd w:id="0"/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B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6D47" w:rsidRPr="003608BE" w:rsidRDefault="00886D47" w:rsidP="0036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день звернення заявника після отримання витягу або рішення про відмову у внесенні відомостей</w:t>
            </w:r>
            <w:r w:rsidR="00C40E4C"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3608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86D47" w:rsidRPr="003608BE" w:rsidTr="003608BE"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6D47" w:rsidRPr="003608BE" w:rsidRDefault="00886D47" w:rsidP="00B3768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кількість днів надання послуги 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6D47" w:rsidRPr="003608BE" w:rsidRDefault="00886D47" w:rsidP="00B3768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886D47" w:rsidRPr="003608BE" w:rsidTr="003608BE"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6D47" w:rsidRPr="003608BE" w:rsidRDefault="00886D47" w:rsidP="00B3768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6D47" w:rsidRPr="003608BE" w:rsidRDefault="00886D47" w:rsidP="00B3768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  робочих днів</w:t>
            </w:r>
          </w:p>
        </w:tc>
      </w:tr>
    </w:tbl>
    <w:p w:rsidR="00886D47" w:rsidRPr="00C40E4C" w:rsidRDefault="00886D47" w:rsidP="00886D47">
      <w:pPr>
        <w:spacing w:after="0" w:line="348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</w:p>
    <w:p w:rsidR="00886D47" w:rsidRPr="003608BE" w:rsidRDefault="00886D47" w:rsidP="0088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08B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Примітка:</w:t>
      </w:r>
      <w:r w:rsidRPr="00360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дії або бездіяльність посадової особи Головного управління </w:t>
      </w:r>
      <w:r w:rsidRPr="003608B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Держгеокадастру у </w:t>
      </w:r>
      <w:r w:rsidR="00747564" w:rsidRPr="003608BE">
        <w:rPr>
          <w:rFonts w:ascii="Times New Roman" w:hAnsi="Times New Roman" w:cs="Times New Roman"/>
          <w:sz w:val="24"/>
          <w:szCs w:val="24"/>
          <w:lang w:val="uk-UA" w:eastAsia="ar-SA"/>
        </w:rPr>
        <w:t>Полтавській</w:t>
      </w:r>
      <w:r w:rsidRPr="003608B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області</w:t>
      </w:r>
      <w:r w:rsidRPr="00360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адміністратора центру надання адміністративних послуг можуть бути оскаржені до суду в порядку, встановленому законом;</w:t>
      </w:r>
    </w:p>
    <w:p w:rsidR="00886D47" w:rsidRPr="003608BE" w:rsidRDefault="00886D47" w:rsidP="00886D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3608BE">
        <w:rPr>
          <w:color w:val="000000"/>
          <w:lang w:val="uk-UA"/>
        </w:rPr>
        <w:t xml:space="preserve">рішення, дії або бездіяльність Державного кадастрового реєстратора можуть бути оскаржені: до </w:t>
      </w:r>
      <w:r w:rsidRPr="003608BE">
        <w:rPr>
          <w:lang w:val="uk-UA"/>
        </w:rPr>
        <w:t>Держгеокадастру</w:t>
      </w:r>
      <w:r w:rsidRPr="003608BE">
        <w:rPr>
          <w:color w:val="000000"/>
          <w:lang w:val="uk-UA"/>
        </w:rPr>
        <w:t>, у порядку, встановленому Кабінетом Міністрів України; до суду в порядку, встановленому </w:t>
      </w:r>
      <w:hyperlink r:id="rId4" w:tgtFrame="_blank" w:history="1">
        <w:r w:rsidRPr="003608BE">
          <w:rPr>
            <w:rStyle w:val="a3"/>
            <w:lang w:val="uk-UA"/>
          </w:rPr>
          <w:t>Кодексом адміністративного судочинства України</w:t>
        </w:r>
      </w:hyperlink>
      <w:r w:rsidRPr="003608BE">
        <w:rPr>
          <w:lang w:val="uk-UA"/>
        </w:rPr>
        <w:t>.</w:t>
      </w:r>
    </w:p>
    <w:p w:rsidR="00886D47" w:rsidRPr="003608BE" w:rsidRDefault="00886D47" w:rsidP="00886D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:rsidR="00886D47" w:rsidRPr="003608BE" w:rsidRDefault="00886D47" w:rsidP="00886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08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Умовні позначки: В – виконує; У – бере участь; П – погоджує; З – затверджує.</w:t>
      </w:r>
    </w:p>
    <w:p w:rsidR="00BE2B79" w:rsidRPr="00C40E4C" w:rsidRDefault="00BE2B7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E2B79" w:rsidRPr="00C40E4C" w:rsidSect="00360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47"/>
    <w:rsid w:val="003608BE"/>
    <w:rsid w:val="00747564"/>
    <w:rsid w:val="00886D47"/>
    <w:rsid w:val="00BE2B79"/>
    <w:rsid w:val="00C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2D7A2-6968-4EE6-AC87-F8F6292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8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6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5</cp:revision>
  <dcterms:created xsi:type="dcterms:W3CDTF">2023-08-11T07:58:00Z</dcterms:created>
  <dcterms:modified xsi:type="dcterms:W3CDTF">2023-09-05T08:22:00Z</dcterms:modified>
</cp:coreProperties>
</file>