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5059" w14:textId="77777777" w:rsidR="00407095" w:rsidRPr="00407095" w:rsidRDefault="00407095" w:rsidP="00407095">
      <w:pPr>
        <w:jc w:val="center"/>
        <w:rPr>
          <w:b/>
          <w:szCs w:val="26"/>
          <w:lang w:eastAsia="uk-UA"/>
        </w:rPr>
      </w:pPr>
      <w:r w:rsidRPr="00407095">
        <w:rPr>
          <w:b/>
          <w:szCs w:val="26"/>
          <w:lang w:eastAsia="uk-UA"/>
        </w:rPr>
        <w:t>ІНФОРМАЦІЙНА КАРТКА</w:t>
      </w:r>
    </w:p>
    <w:p w14:paraId="38B93F6C" w14:textId="77777777" w:rsidR="00407095" w:rsidRPr="00407095" w:rsidRDefault="00407095" w:rsidP="00407095">
      <w:pPr>
        <w:jc w:val="center"/>
        <w:rPr>
          <w:b/>
          <w:szCs w:val="26"/>
          <w:lang w:eastAsia="uk-UA"/>
        </w:rPr>
      </w:pPr>
      <w:r w:rsidRPr="00407095">
        <w:rPr>
          <w:b/>
          <w:szCs w:val="26"/>
          <w:lang w:eastAsia="uk-UA"/>
        </w:rPr>
        <w:t>адміністративної послуг</w:t>
      </w:r>
      <w:bookmarkStart w:id="0" w:name="n12"/>
      <w:bookmarkEnd w:id="0"/>
      <w:r w:rsidRPr="00407095">
        <w:rPr>
          <w:b/>
          <w:szCs w:val="26"/>
          <w:lang w:eastAsia="uk-UA"/>
        </w:rPr>
        <w:t>и 02445</w:t>
      </w:r>
    </w:p>
    <w:p w14:paraId="35C2EAF3" w14:textId="0A3CA108" w:rsidR="00407095" w:rsidRPr="00495F5A" w:rsidRDefault="00495F5A" w:rsidP="00407095">
      <w:pPr>
        <w:jc w:val="center"/>
        <w:rPr>
          <w:b/>
          <w:bCs/>
          <w:u w:val="single"/>
        </w:rPr>
      </w:pPr>
      <w:bookmarkStart w:id="1" w:name="n13"/>
      <w:bookmarkEnd w:id="1"/>
      <w:r>
        <w:rPr>
          <w:b/>
          <w:bCs/>
          <w:u w:val="single"/>
        </w:rPr>
        <w:t>«Н</w:t>
      </w:r>
      <w:r w:rsidRPr="00495F5A">
        <w:rPr>
          <w:b/>
          <w:bCs/>
          <w:u w:val="single"/>
        </w:rPr>
        <w:t xml:space="preserve">адання відомостей з державного земельного кадастру у формі </w:t>
      </w:r>
    </w:p>
    <w:p w14:paraId="78293A21" w14:textId="52FA69E6" w:rsidR="00495F5A" w:rsidRDefault="00495F5A" w:rsidP="00407095">
      <w:pPr>
        <w:jc w:val="center"/>
        <w:rPr>
          <w:b/>
          <w:bCs/>
          <w:u w:val="single"/>
          <w:lang w:val="ru-RU" w:eastAsia="uk-UA"/>
        </w:rPr>
      </w:pPr>
      <w:r w:rsidRPr="00495F5A">
        <w:rPr>
          <w:b/>
          <w:bCs/>
          <w:iCs/>
          <w:u w:val="single"/>
        </w:rPr>
        <w:t>витягу з</w:t>
      </w:r>
      <w:r w:rsidRPr="00495F5A">
        <w:rPr>
          <w:b/>
          <w:bCs/>
          <w:u w:val="single"/>
        </w:rPr>
        <w:t xml:space="preserve"> державного земельного кадастру про меліоративну мережу, складову частину меліоративної мережі</w:t>
      </w:r>
      <w:r>
        <w:rPr>
          <w:b/>
          <w:bCs/>
          <w:u w:val="single"/>
          <w:lang w:val="ru-RU" w:eastAsia="uk-UA"/>
        </w:rPr>
        <w:t>»</w:t>
      </w:r>
    </w:p>
    <w:p w14:paraId="6BBD8D05" w14:textId="77777777" w:rsidR="00495F5A" w:rsidRPr="00495F5A" w:rsidRDefault="00495F5A" w:rsidP="00407095">
      <w:pPr>
        <w:jc w:val="center"/>
        <w:rPr>
          <w:b/>
          <w:bCs/>
          <w:u w:val="single"/>
          <w:lang w:val="ru-RU" w:eastAsia="uk-UA"/>
        </w:rPr>
      </w:pPr>
    </w:p>
    <w:p w14:paraId="11BC4884" w14:textId="1AC44F77" w:rsidR="00407095" w:rsidRDefault="00407095" w:rsidP="00407095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val="ru-RU" w:eastAsia="uk-UA"/>
        </w:rPr>
        <w:t xml:space="preserve">Центр </w:t>
      </w:r>
      <w:proofErr w:type="spellStart"/>
      <w:r>
        <w:rPr>
          <w:b/>
          <w:u w:val="single"/>
          <w:lang w:val="ru-RU" w:eastAsia="uk-UA"/>
        </w:rPr>
        <w:t>надання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адм</w:t>
      </w:r>
      <w:proofErr w:type="spellEnd"/>
      <w:r>
        <w:rPr>
          <w:b/>
          <w:u w:val="single"/>
          <w:lang w:eastAsia="uk-UA"/>
        </w:rPr>
        <w:t>і</w:t>
      </w:r>
      <w:proofErr w:type="spellStart"/>
      <w:r>
        <w:rPr>
          <w:b/>
          <w:u w:val="single"/>
          <w:lang w:val="ru-RU" w:eastAsia="uk-UA"/>
        </w:rPr>
        <w:t>ністративних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послуг</w:t>
      </w:r>
      <w:proofErr w:type="spellEnd"/>
      <w:r>
        <w:rPr>
          <w:b/>
          <w:u w:val="single"/>
          <w:lang w:val="ru-RU" w:eastAsia="uk-UA"/>
        </w:rPr>
        <w:t xml:space="preserve"> </w:t>
      </w:r>
      <w:r>
        <w:rPr>
          <w:b/>
          <w:u w:val="single"/>
          <w:lang w:eastAsia="uk-UA"/>
        </w:rPr>
        <w:t>Гоголівської селищної ради</w:t>
      </w:r>
    </w:p>
    <w:p w14:paraId="7F36BA6E" w14:textId="77777777" w:rsidR="00407095" w:rsidRDefault="00407095" w:rsidP="00407095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19AFCED" w14:textId="77777777" w:rsidR="00407095" w:rsidRDefault="00407095" w:rsidP="00407095">
      <w:pPr>
        <w:jc w:val="center"/>
        <w:rPr>
          <w:sz w:val="20"/>
          <w:szCs w:val="20"/>
          <w:lang w:eastAsia="uk-UA"/>
        </w:rPr>
      </w:pPr>
    </w:p>
    <w:tbl>
      <w:tblPr>
        <w:tblW w:w="486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4"/>
        <w:gridCol w:w="7"/>
        <w:gridCol w:w="2834"/>
        <w:gridCol w:w="147"/>
        <w:gridCol w:w="5242"/>
        <w:gridCol w:w="154"/>
      </w:tblGrid>
      <w:tr w:rsidR="00407095" w:rsidRPr="00407095" w14:paraId="4D9C8D8C" w14:textId="77777777" w:rsidTr="00495F5A">
        <w:trPr>
          <w:gridAfter w:val="1"/>
          <w:wAfter w:w="85" w:type="pct"/>
        </w:trPr>
        <w:tc>
          <w:tcPr>
            <w:tcW w:w="491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610BF" w14:textId="77777777" w:rsidR="00407095" w:rsidRPr="00407095" w:rsidRDefault="00407095" w:rsidP="006A27B5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07095">
              <w:rPr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21D6AF1" w14:textId="77777777" w:rsidR="00407095" w:rsidRPr="00407095" w:rsidRDefault="00407095" w:rsidP="006A27B5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407095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07095" w:rsidRPr="00407095" w14:paraId="276CF39A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F0037" w14:textId="4C76DD9F" w:rsidR="00407095" w:rsidRPr="00495F5A" w:rsidRDefault="00407095" w:rsidP="006A27B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5F5A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495F5A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7F4FB" w14:textId="77777777" w:rsidR="00407095" w:rsidRPr="00407095" w:rsidRDefault="00407095" w:rsidP="006A27B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709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E0119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407095" w:rsidRPr="00407095" w14:paraId="642A8D5A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A146B" w14:textId="0720EC6A" w:rsidR="00407095" w:rsidRPr="00495F5A" w:rsidRDefault="00407095" w:rsidP="006A27B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5F5A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="00495F5A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E0C8F" w14:textId="77777777" w:rsidR="00407095" w:rsidRPr="00407095" w:rsidRDefault="00407095" w:rsidP="006A27B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709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4B2ED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2D40F402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2FDDB643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67A5F165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407095" w:rsidRPr="00407095" w14:paraId="31FDE0A4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D917B" w14:textId="151A5535" w:rsidR="00407095" w:rsidRPr="00495F5A" w:rsidRDefault="00407095" w:rsidP="006A27B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95F5A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495F5A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30915" w14:textId="77777777" w:rsidR="00407095" w:rsidRPr="00407095" w:rsidRDefault="00407095" w:rsidP="006A27B5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709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02598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407095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407095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0B6F368D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</w:p>
          <w:p w14:paraId="448C7C24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  <w:sz w:val="24"/>
                <w:szCs w:val="24"/>
              </w:rPr>
            </w:pPr>
            <w:r w:rsidRPr="00407095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5C833E67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407095">
              <w:rPr>
                <w:rStyle w:val="a3"/>
                <w:i/>
                <w:sz w:val="24"/>
                <w:szCs w:val="24"/>
                <w:u w:val="none"/>
              </w:rPr>
              <w:t>tcnap</w:t>
            </w:r>
            <w:proofErr w:type="spellEnd"/>
            <w:r w:rsidRPr="00407095">
              <w:rPr>
                <w:rStyle w:val="a3"/>
                <w:i/>
                <w:sz w:val="24"/>
                <w:szCs w:val="24"/>
                <w:u w:val="none"/>
                <w:lang w:val="ru-RU"/>
              </w:rPr>
              <w:t>_</w:t>
            </w:r>
            <w:r w:rsidRPr="00407095">
              <w:rPr>
                <w:rStyle w:val="a3"/>
                <w:i/>
                <w:sz w:val="24"/>
                <w:szCs w:val="24"/>
                <w:u w:val="none"/>
              </w:rPr>
              <w:t>gogolivskaotg@ukr.net</w:t>
            </w:r>
            <w:r w:rsidRPr="00407095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07095" w:rsidRPr="00407095" w14:paraId="542DF854" w14:textId="77777777" w:rsidTr="00495F5A">
        <w:trPr>
          <w:gridAfter w:val="1"/>
          <w:wAfter w:w="85" w:type="pct"/>
        </w:trPr>
        <w:tc>
          <w:tcPr>
            <w:tcW w:w="491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FCAA4" w14:textId="77777777" w:rsidR="00407095" w:rsidRPr="00407095" w:rsidRDefault="00407095" w:rsidP="006A27B5">
            <w:pPr>
              <w:tabs>
                <w:tab w:val="left" w:pos="403"/>
              </w:tabs>
              <w:spacing w:line="276" w:lineRule="auto"/>
              <w:ind w:left="119"/>
              <w:jc w:val="center"/>
              <w:rPr>
                <w:i/>
                <w:sz w:val="24"/>
                <w:szCs w:val="24"/>
                <w:lang w:eastAsia="uk-UA"/>
              </w:rPr>
            </w:pPr>
            <w:r w:rsidRPr="00407095">
              <w:rPr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407095" w:rsidRPr="00407095" w14:paraId="196670BC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C8703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41F0F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8594B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Стаття 38 Закону України «Про Державний земельний кадастр»</w:t>
            </w:r>
          </w:p>
        </w:tc>
      </w:tr>
      <w:tr w:rsidR="00407095" w:rsidRPr="00407095" w14:paraId="2E466193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F91A6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4D5F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3BF49A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Пункти 166-168, 171, </w:t>
            </w:r>
            <w:r w:rsidRPr="00407095">
              <w:rPr>
                <w:sz w:val="24"/>
                <w:szCs w:val="24"/>
                <w:shd w:val="clear" w:color="auto" w:fill="FFFFFF"/>
              </w:rPr>
              <w:t>174</w:t>
            </w:r>
            <w:r w:rsidRPr="00407095">
              <w:rPr>
                <w:rStyle w:val="rvts37"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407095">
              <w:rPr>
                <w:sz w:val="24"/>
                <w:szCs w:val="24"/>
              </w:rPr>
              <w:t xml:space="preserve">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14:paraId="4B238F89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407095" w:rsidRPr="00407095" w14:paraId="2FFBB0E5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9FFF8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DB671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CCF5B9" w14:textId="77777777" w:rsidR="00407095" w:rsidRPr="00407095" w:rsidRDefault="00407095" w:rsidP="00407095">
            <w:pPr>
              <w:jc w:val="center"/>
              <w:rPr>
                <w:sz w:val="24"/>
                <w:szCs w:val="24"/>
              </w:rPr>
            </w:pPr>
          </w:p>
        </w:tc>
      </w:tr>
      <w:tr w:rsidR="00407095" w:rsidRPr="00407095" w14:paraId="24ACE58F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E103D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81E633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91DE6" w14:textId="77777777" w:rsidR="00407095" w:rsidRPr="00407095" w:rsidRDefault="00407095" w:rsidP="00407095">
            <w:pPr>
              <w:jc w:val="center"/>
              <w:rPr>
                <w:sz w:val="24"/>
                <w:szCs w:val="24"/>
              </w:rPr>
            </w:pPr>
          </w:p>
        </w:tc>
      </w:tr>
      <w:tr w:rsidR="00495F5A" w:rsidRPr="00407095" w14:paraId="700E9822" w14:textId="77777777" w:rsidTr="00495F5A">
        <w:trPr>
          <w:gridAfter w:val="1"/>
          <w:wAfter w:w="85" w:type="pct"/>
        </w:trPr>
        <w:tc>
          <w:tcPr>
            <w:tcW w:w="491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615C9" w14:textId="19670827" w:rsidR="00495F5A" w:rsidRPr="00407095" w:rsidRDefault="00495F5A" w:rsidP="00407095">
            <w:pPr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07095" w:rsidRPr="00407095" w14:paraId="1B7D5F96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F4191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4333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25C82E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Заява про надання відомостей з Державного земельного кадастру </w:t>
            </w:r>
          </w:p>
        </w:tc>
      </w:tr>
      <w:tr w:rsidR="00407095" w:rsidRPr="00407095" w14:paraId="2B1BCDBA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8ACEC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EB2C0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C417F" w14:textId="77777777" w:rsidR="00407095" w:rsidRPr="00407095" w:rsidRDefault="00407095" w:rsidP="004070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07095">
              <w:rPr>
                <w:bCs/>
                <w:iCs/>
                <w:sz w:val="24"/>
                <w:szCs w:val="24"/>
              </w:rPr>
              <w:t xml:space="preserve">1. Заява </w:t>
            </w:r>
            <w:r w:rsidRPr="00407095">
              <w:rPr>
                <w:sz w:val="24"/>
                <w:szCs w:val="24"/>
              </w:rPr>
              <w:t>про надання відомостей з  Державного земельного кадастру</w:t>
            </w:r>
            <w:r w:rsidRPr="00407095">
              <w:rPr>
                <w:bCs/>
                <w:iCs/>
                <w:sz w:val="24"/>
                <w:szCs w:val="24"/>
              </w:rPr>
              <w:t xml:space="preserve"> за </w:t>
            </w:r>
            <w:r w:rsidRPr="00407095">
              <w:rPr>
                <w:sz w:val="24"/>
                <w:szCs w:val="24"/>
                <w:lang w:eastAsia="uk-UA"/>
              </w:rPr>
              <w:t>формою, встановленою</w:t>
            </w:r>
            <w:r w:rsidRPr="00407095">
              <w:rPr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407095">
              <w:rPr>
                <w:sz w:val="24"/>
                <w:szCs w:val="24"/>
                <w:lang w:eastAsia="uk-UA"/>
              </w:rPr>
              <w:t xml:space="preserve"> </w:t>
            </w:r>
            <w:r w:rsidRPr="00407095">
              <w:rPr>
                <w:sz w:val="24"/>
                <w:szCs w:val="24"/>
              </w:rPr>
              <w:t>(форма заяви додається)*</w:t>
            </w:r>
          </w:p>
          <w:p w14:paraId="6DA9857E" w14:textId="77777777" w:rsidR="00407095" w:rsidRPr="00407095" w:rsidRDefault="00407095" w:rsidP="004070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7095">
              <w:rPr>
                <w:sz w:val="24"/>
                <w:szCs w:val="24"/>
              </w:rPr>
              <w:t xml:space="preserve">2. Документ, що підтверджує оплату послуг з надання витягу з Державного земельного кадастру про </w:t>
            </w:r>
            <w:r w:rsidRPr="00407095">
              <w:rPr>
                <w:sz w:val="24"/>
                <w:szCs w:val="24"/>
                <w:shd w:val="clear" w:color="auto" w:fill="FFFFFF"/>
              </w:rPr>
              <w:t xml:space="preserve">меліоративну мережу, складову частину меліоративної мережі </w:t>
            </w:r>
            <w:r w:rsidRPr="00407095">
              <w:rPr>
                <w:color w:val="000000"/>
                <w:sz w:val="24"/>
                <w:szCs w:val="24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1B73233E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bCs/>
                <w:iCs/>
                <w:sz w:val="24"/>
                <w:szCs w:val="24"/>
              </w:rPr>
              <w:t>3. </w:t>
            </w:r>
            <w:r w:rsidRPr="00407095">
              <w:rPr>
                <w:sz w:val="24"/>
                <w:szCs w:val="24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407095" w:rsidRPr="00407095" w14:paraId="78C0C520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027FE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B29CB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F2783" w14:textId="77777777" w:rsidR="00407095" w:rsidRPr="00407095" w:rsidRDefault="00407095" w:rsidP="00407095">
            <w:pPr>
              <w:rPr>
                <w:sz w:val="24"/>
                <w:szCs w:val="24"/>
                <w:shd w:val="clear" w:color="auto" w:fill="FFFFFF"/>
              </w:rPr>
            </w:pPr>
            <w:r w:rsidRPr="00407095">
              <w:rPr>
                <w:sz w:val="24"/>
                <w:szCs w:val="24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231BB378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407095" w:rsidRPr="00407095" w14:paraId="5B4C9411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76838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5EF1B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F2B294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14:paraId="5CB9B473" w14:textId="77777777" w:rsidR="00407095" w:rsidRPr="00407095" w:rsidRDefault="00407095" w:rsidP="00407095">
            <w:pPr>
              <w:rPr>
                <w:sz w:val="24"/>
                <w:szCs w:val="24"/>
              </w:rPr>
            </w:pPr>
          </w:p>
        </w:tc>
      </w:tr>
      <w:tr w:rsidR="00407095" w:rsidRPr="00407095" w14:paraId="653B23F2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9266C" w14:textId="77777777" w:rsidR="00407095" w:rsidRPr="00407095" w:rsidRDefault="00407095" w:rsidP="00407095">
            <w:pPr>
              <w:rPr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3B355" w14:textId="77777777" w:rsidR="00407095" w:rsidRPr="00407095" w:rsidRDefault="00407095" w:rsidP="00407095">
            <w:pPr>
              <w:jc w:val="center"/>
              <w:rPr>
                <w:sz w:val="24"/>
                <w:szCs w:val="24"/>
              </w:rPr>
            </w:pPr>
            <w:r w:rsidRPr="00407095">
              <w:rPr>
                <w:i/>
                <w:sz w:val="24"/>
                <w:szCs w:val="24"/>
              </w:rPr>
              <w:t>У разі платності</w:t>
            </w:r>
            <w:r w:rsidRPr="00407095">
              <w:rPr>
                <w:sz w:val="24"/>
                <w:szCs w:val="24"/>
              </w:rPr>
              <w:t>: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3A344" w14:textId="77777777" w:rsidR="00407095" w:rsidRPr="00407095" w:rsidRDefault="00407095" w:rsidP="00407095">
            <w:pPr>
              <w:rPr>
                <w:sz w:val="24"/>
                <w:szCs w:val="24"/>
              </w:rPr>
            </w:pPr>
          </w:p>
        </w:tc>
      </w:tr>
      <w:tr w:rsidR="00407095" w:rsidRPr="00407095" w14:paraId="61C76F6C" w14:textId="77777777" w:rsidTr="00495F5A"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ED641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16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E3F34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29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B5B3A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Стаття 41 Закону України «Про Державний земельний кадастр»</w:t>
            </w:r>
          </w:p>
        </w:tc>
      </w:tr>
      <w:tr w:rsidR="00407095" w:rsidRPr="00407095" w14:paraId="7D96B51E" w14:textId="77777777" w:rsidTr="00495F5A"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A7AA5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11.2.</w:t>
            </w:r>
          </w:p>
        </w:tc>
        <w:tc>
          <w:tcPr>
            <w:tcW w:w="16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FE1D0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Розмір та порядок внесення плати (адміністративного </w:t>
            </w:r>
            <w:r w:rsidRPr="00407095">
              <w:rPr>
                <w:sz w:val="24"/>
                <w:szCs w:val="24"/>
              </w:rPr>
              <w:lastRenderedPageBreak/>
              <w:t>збору) за платну адміністративну послугу</w:t>
            </w:r>
          </w:p>
        </w:tc>
        <w:tc>
          <w:tcPr>
            <w:tcW w:w="29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6A22F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lastRenderedPageBreak/>
              <w:t xml:space="preserve">Розмір плати за надання послуги – </w:t>
            </w:r>
            <w:r w:rsidRPr="00407095">
              <w:rPr>
                <w:sz w:val="24"/>
                <w:szCs w:val="24"/>
                <w:shd w:val="clear" w:color="auto" w:fill="FFFFFF"/>
              </w:rPr>
              <w:t>0,05 розміру прожиткового мінімуму для працездатних осіб</w:t>
            </w:r>
            <w:r w:rsidRPr="00407095">
              <w:rPr>
                <w:bCs/>
                <w:sz w:val="24"/>
                <w:szCs w:val="24"/>
              </w:rPr>
              <w:t xml:space="preserve">, </w:t>
            </w:r>
            <w:r w:rsidRPr="00407095">
              <w:rPr>
                <w:bCs/>
                <w:sz w:val="24"/>
                <w:szCs w:val="24"/>
              </w:rPr>
              <w:lastRenderedPageBreak/>
              <w:t>встановленого законом  на 1 січня календарного року, в якому надається відповідна адміністративна послуга</w:t>
            </w:r>
          </w:p>
          <w:p w14:paraId="1E98B2B4" w14:textId="77777777" w:rsidR="00407095" w:rsidRPr="00407095" w:rsidRDefault="00407095" w:rsidP="004070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7095">
              <w:rPr>
                <w:sz w:val="24"/>
                <w:szCs w:val="24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407095">
              <w:rPr>
                <w:color w:val="000000"/>
                <w:sz w:val="24"/>
                <w:szCs w:val="24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630C5DC2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6C75C86B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407095">
                <w:rPr>
                  <w:rStyle w:val="a3"/>
                  <w:sz w:val="24"/>
                  <w:szCs w:val="24"/>
                  <w:shd w:val="clear" w:color="auto" w:fill="FFFFFF"/>
                </w:rPr>
                <w:t>Закону України</w:t>
              </w:r>
            </w:hyperlink>
            <w:r w:rsidRPr="00407095">
              <w:rPr>
                <w:sz w:val="24"/>
                <w:szCs w:val="24"/>
                <w:shd w:val="clear" w:color="auto" w:fill="FFFFFF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407095" w:rsidRPr="00407095" w14:paraId="14F9AC3B" w14:textId="77777777" w:rsidTr="00495F5A"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F30AB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16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AD1D5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29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0BDAE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407095" w:rsidRPr="00407095" w14:paraId="19519EB8" w14:textId="77777777" w:rsidTr="00495F5A"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11C30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6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4596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29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177C4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В день реєстрації відповідної заяви у Головному управлінні Держгеокадастру у Полтавській області</w:t>
            </w:r>
          </w:p>
          <w:p w14:paraId="58DC5FBC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407095" w:rsidRPr="00407095" w14:paraId="704FC33D" w14:textId="77777777" w:rsidTr="00495F5A"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2B023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64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C30DD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9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B7BC1" w14:textId="77777777" w:rsidR="00407095" w:rsidRPr="00407095" w:rsidRDefault="00407095" w:rsidP="00407095">
            <w:pPr>
              <w:rPr>
                <w:sz w:val="24"/>
                <w:szCs w:val="24"/>
                <w:lang w:eastAsia="uk-UA"/>
              </w:rPr>
            </w:pPr>
            <w:r w:rsidRPr="00407095">
              <w:rPr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14:paraId="0CE7837E" w14:textId="77777777" w:rsidR="00407095" w:rsidRPr="00407095" w:rsidRDefault="00407095" w:rsidP="0040709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07095">
              <w:t>2. Із заявою про надання відомостей з Державного земельного кадастру звернулася неналежна особа (</w:t>
            </w:r>
            <w:r w:rsidRPr="00407095">
              <w:rPr>
                <w:shd w:val="clear" w:color="auto" w:fill="FFFFFF"/>
              </w:rPr>
              <w:t xml:space="preserve">на отримання </w:t>
            </w:r>
            <w:r w:rsidRPr="00407095">
              <w:t>витягу з Державного земельного кадастру про меліоративну мережу, складову частину меліоративної мережі мають право:</w:t>
            </w:r>
            <w:bookmarkStart w:id="3" w:name="n169"/>
            <w:bookmarkEnd w:id="3"/>
            <w:r w:rsidRPr="00407095">
              <w:rPr>
                <w:lang w:val="ru-RU"/>
              </w:rPr>
              <w:t xml:space="preserve"> </w:t>
            </w:r>
            <w:r w:rsidRPr="00407095">
              <w:t xml:space="preserve">1) органи державної влади, органи місцевого самоврядування для здійснення своїх повноважень, </w:t>
            </w:r>
            <w:r w:rsidRPr="00407095">
              <w:lastRenderedPageBreak/>
              <w:t>визначених законом;</w:t>
            </w:r>
            <w:bookmarkStart w:id="4" w:name="n170"/>
            <w:bookmarkEnd w:id="4"/>
            <w:r w:rsidRPr="00407095">
              <w:t xml:space="preserve"> 2) власники, користувачі меліоративних мереж, складових частин меліоративних мереж або уповноважені ними особи;</w:t>
            </w:r>
            <w:bookmarkStart w:id="5" w:name="n171"/>
            <w:bookmarkEnd w:id="5"/>
            <w:r w:rsidRPr="00407095">
              <w:t xml:space="preserve"> 3) члени організацій водокористувачів або уповноважені ними особи;</w:t>
            </w:r>
            <w:bookmarkStart w:id="6" w:name="n172"/>
            <w:bookmarkEnd w:id="6"/>
            <w:r w:rsidRPr="00407095">
              <w:t xml:space="preserve"> 4) власники, користувачі земельних ділянок або уповноважені ними особи, земельні ділянки яких розташовані в межах або перетинаються межами меліоративних мереж, складових частин меліоративних мереж)</w:t>
            </w:r>
          </w:p>
          <w:p w14:paraId="28AC2D3A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407095">
              <w:rPr>
                <w:color w:val="000000"/>
                <w:sz w:val="24"/>
                <w:szCs w:val="24"/>
                <w:shd w:val="clear" w:color="auto" w:fill="FFFFFF"/>
              </w:rPr>
              <w:t>(або інформації (реквізитів платежу))</w:t>
            </w:r>
            <w:r w:rsidRPr="00407095">
              <w:rPr>
                <w:color w:val="000000"/>
                <w:sz w:val="24"/>
                <w:szCs w:val="24"/>
              </w:rPr>
              <w:t>,</w:t>
            </w:r>
            <w:r w:rsidRPr="00407095">
              <w:rPr>
                <w:sz w:val="24"/>
                <w:szCs w:val="24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407095" w:rsidRPr="00407095" w14:paraId="527E25D2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1EBB4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C2BA3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E2DE7D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Витяг з Державного земельного кадастру про меліоративну мережу, складову частину меліоративної мережі</w:t>
            </w:r>
            <w:r w:rsidRPr="00407095">
              <w:rPr>
                <w:bCs/>
                <w:iCs/>
                <w:sz w:val="24"/>
                <w:szCs w:val="24"/>
              </w:rPr>
              <w:t xml:space="preserve"> </w:t>
            </w:r>
            <w:r w:rsidRPr="00407095">
              <w:rPr>
                <w:sz w:val="24"/>
                <w:szCs w:val="24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407095" w:rsidRPr="00407095" w14:paraId="6388D26A" w14:textId="77777777" w:rsidTr="00495F5A">
        <w:trPr>
          <w:gridAfter w:val="1"/>
          <w:wAfter w:w="85" w:type="pct"/>
        </w:trPr>
        <w:tc>
          <w:tcPr>
            <w:tcW w:w="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DBCE9" w14:textId="77777777" w:rsidR="00407095" w:rsidRPr="00495F5A" w:rsidRDefault="00407095" w:rsidP="0040709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95F5A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50566" w14:textId="77777777" w:rsidR="00407095" w:rsidRPr="00407095" w:rsidRDefault="00407095" w:rsidP="0040709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29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6CC9DC" w14:textId="77777777" w:rsidR="00407095" w:rsidRPr="00407095" w:rsidRDefault="00407095" w:rsidP="00407095">
            <w:pPr>
              <w:rPr>
                <w:sz w:val="24"/>
                <w:szCs w:val="24"/>
              </w:rPr>
            </w:pPr>
            <w:r w:rsidRPr="00407095">
              <w:rPr>
                <w:sz w:val="24"/>
                <w:szCs w:val="24"/>
              </w:rPr>
              <w:t xml:space="preserve">Витяг з Державного земельного кадастру про меліоративну мережу, складову частину меліоративної мережі або повідомлення про відмову у наданні відомостей з Державного земельного кадастру </w:t>
            </w:r>
            <w:r w:rsidRPr="00407095">
              <w:rPr>
                <w:sz w:val="24"/>
                <w:szCs w:val="24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407095">
              <w:rPr>
                <w:sz w:val="24"/>
                <w:szCs w:val="24"/>
              </w:rPr>
              <w:t>центром надання адміністративних послуг</w:t>
            </w:r>
            <w:r w:rsidRPr="00407095">
              <w:rPr>
                <w:sz w:val="24"/>
                <w:szCs w:val="24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</w:tbl>
    <w:p w14:paraId="1520D2F6" w14:textId="77777777" w:rsidR="002B038E" w:rsidRDefault="00495F5A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40"/>
    <w:rsid w:val="001B2878"/>
    <w:rsid w:val="00273A40"/>
    <w:rsid w:val="00407095"/>
    <w:rsid w:val="00495F5A"/>
    <w:rsid w:val="00A1496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CADC"/>
  <w15:chartTrackingRefBased/>
  <w15:docId w15:val="{A188C177-19C2-461F-99EC-AFE00DE6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095"/>
    <w:rPr>
      <w:color w:val="0000FF"/>
      <w:u w:val="single"/>
    </w:rPr>
  </w:style>
  <w:style w:type="character" w:customStyle="1" w:styleId="rvts37">
    <w:name w:val="rvts37"/>
    <w:basedOn w:val="a0"/>
    <w:rsid w:val="00407095"/>
  </w:style>
  <w:style w:type="paragraph" w:customStyle="1" w:styleId="rvps2">
    <w:name w:val="rvps2"/>
    <w:basedOn w:val="a"/>
    <w:rsid w:val="0040709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5094</Words>
  <Characters>2904</Characters>
  <Application>Microsoft Office Word</Application>
  <DocSecurity>0</DocSecurity>
  <Lines>24</Lines>
  <Paragraphs>15</Paragraphs>
  <ScaleCrop>false</ScaleCrop>
  <Company>SPecialiST RePack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2023-09-25T09:54:00Z</dcterms:created>
  <dcterms:modified xsi:type="dcterms:W3CDTF">2023-10-12T08:59:00Z</dcterms:modified>
</cp:coreProperties>
</file>