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>
        <w:rPr>
          <w:b/>
          <w:sz w:val="28"/>
          <w:szCs w:val="28"/>
          <w:u w:val="single"/>
          <w:lang w:val="uk-UA"/>
        </w:rPr>
        <w:t>0017</w:t>
      </w:r>
      <w:r w:rsidR="00E2071C">
        <w:rPr>
          <w:b/>
          <w:sz w:val="28"/>
          <w:szCs w:val="28"/>
          <w:u w:val="single"/>
          <w:lang w:val="uk-UA"/>
        </w:rPr>
        <w:t>2</w:t>
      </w:r>
    </w:p>
    <w:p w:rsidR="00BE698B" w:rsidRDefault="00E2071C" w:rsidP="00BE698B">
      <w:pPr>
        <w:jc w:val="center"/>
        <w:rPr>
          <w:b/>
          <w:w w:val="105"/>
          <w:sz w:val="28"/>
          <w:szCs w:val="28"/>
          <w:lang w:val="uk-UA"/>
        </w:rPr>
      </w:pPr>
      <w:r w:rsidRPr="00E2071C">
        <w:rPr>
          <w:b/>
          <w:w w:val="105"/>
          <w:sz w:val="28"/>
          <w:szCs w:val="28"/>
          <w:lang w:val="uk-UA"/>
        </w:rPr>
        <w:t xml:space="preserve">призначення одноразової компенсації сім’ям, які втратили годувальника із числа учасників </w:t>
      </w:r>
      <w:r w:rsidR="00FA186A">
        <w:rPr>
          <w:b/>
          <w:w w:val="105"/>
          <w:sz w:val="28"/>
          <w:szCs w:val="28"/>
          <w:lang w:val="uk-UA"/>
        </w:rPr>
        <w:t>ліквідації наслідків аварії на Ч</w:t>
      </w:r>
      <w:r w:rsidRPr="00E2071C">
        <w:rPr>
          <w:b/>
          <w:w w:val="105"/>
          <w:sz w:val="28"/>
          <w:szCs w:val="28"/>
          <w:lang w:val="uk-UA"/>
        </w:rPr>
        <w:t xml:space="preserve">орнобильській </w:t>
      </w:r>
      <w:r w:rsidR="00FA186A">
        <w:rPr>
          <w:b/>
          <w:w w:val="105"/>
          <w:sz w:val="28"/>
          <w:szCs w:val="28"/>
          <w:lang w:val="uk-UA"/>
        </w:rPr>
        <w:t>АЕС, смерть яких пов’язана з Ч</w:t>
      </w:r>
      <w:bookmarkStart w:id="0" w:name="_GoBack"/>
      <w:bookmarkEnd w:id="0"/>
      <w:r w:rsidRPr="00E2071C">
        <w:rPr>
          <w:b/>
          <w:w w:val="105"/>
          <w:sz w:val="28"/>
          <w:szCs w:val="28"/>
          <w:lang w:val="uk-UA"/>
        </w:rPr>
        <w:t>орнобильською катастрофою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494"/>
        <w:gridCol w:w="5103"/>
        <w:gridCol w:w="850"/>
        <w:gridCol w:w="2693"/>
      </w:tblGrid>
      <w:tr w:rsidR="00E2071C" w:rsidRPr="00FB4CC6" w:rsidTr="00981118">
        <w:trPr>
          <w:trHeight w:val="861"/>
        </w:trPr>
        <w:tc>
          <w:tcPr>
            <w:tcW w:w="710" w:type="dxa"/>
          </w:tcPr>
          <w:p w:rsidR="00E2071C" w:rsidRPr="00FB4CC6" w:rsidRDefault="00E2071C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  <w:p w:rsidR="00E2071C" w:rsidRPr="00FB4CC6" w:rsidRDefault="00E2071C" w:rsidP="00981118">
            <w:pPr>
              <w:pStyle w:val="1"/>
              <w:spacing w:line="240" w:lineRule="auto"/>
              <w:ind w:hanging="709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:rsidR="00E2071C" w:rsidRPr="00FB4CC6" w:rsidRDefault="00E2071C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5103" w:type="dxa"/>
          </w:tcPr>
          <w:p w:rsidR="00E2071C" w:rsidRPr="00FB4CC6" w:rsidRDefault="00E2071C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</w:t>
            </w:r>
          </w:p>
          <w:p w:rsidR="00E2071C" w:rsidRPr="00FB4CC6" w:rsidRDefault="00E2071C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850" w:type="dxa"/>
          </w:tcPr>
          <w:p w:rsidR="00E2071C" w:rsidRPr="00FB4CC6" w:rsidRDefault="00E2071C" w:rsidP="00981118">
            <w:pPr>
              <w:pStyle w:val="1"/>
              <w:spacing w:line="240" w:lineRule="auto"/>
              <w:ind w:left="-13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693" w:type="dxa"/>
          </w:tcPr>
          <w:p w:rsidR="00E2071C" w:rsidRPr="00FB4CC6" w:rsidRDefault="00E2071C" w:rsidP="0098111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2071C" w:rsidRPr="00FB4CC6" w:rsidTr="00981118">
        <w:trPr>
          <w:trHeight w:val="697"/>
        </w:trPr>
        <w:tc>
          <w:tcPr>
            <w:tcW w:w="710" w:type="dxa"/>
          </w:tcPr>
          <w:p w:rsidR="00E2071C" w:rsidRPr="005F4EF0" w:rsidRDefault="00E2071C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4" w:type="dxa"/>
          </w:tcPr>
          <w:p w:rsidR="00E2071C" w:rsidRDefault="00E2071C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Прийняття заяви про призначення та виплати компенсації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Адміністратор</w:t>
            </w:r>
            <w:proofErr w:type="spellEnd"/>
            <w:r>
              <w:rPr>
                <w:sz w:val="24"/>
              </w:rPr>
              <w:t xml:space="preserve"> ЦНАП</w:t>
            </w:r>
          </w:p>
        </w:tc>
        <w:tc>
          <w:tcPr>
            <w:tcW w:w="850" w:type="dxa"/>
          </w:tcPr>
          <w:p w:rsidR="00E2071C" w:rsidRPr="005F4EF0" w:rsidRDefault="00E2071C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2693" w:type="dxa"/>
          </w:tcPr>
          <w:p w:rsidR="00E2071C" w:rsidRDefault="00E2071C" w:rsidP="00981118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E2071C" w:rsidRPr="00FB4CC6" w:rsidTr="00981118">
        <w:trPr>
          <w:trHeight w:val="565"/>
        </w:trPr>
        <w:tc>
          <w:tcPr>
            <w:tcW w:w="710" w:type="dxa"/>
          </w:tcPr>
          <w:p w:rsidR="00E2071C" w:rsidRPr="005F4EF0" w:rsidRDefault="00E2071C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4" w:type="dxa"/>
          </w:tcPr>
          <w:p w:rsidR="00E2071C" w:rsidRDefault="00E2071C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документів заявника щодо повноти комплекту поданих документів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Адміністратор</w:t>
            </w:r>
            <w:proofErr w:type="spellEnd"/>
            <w:r>
              <w:rPr>
                <w:sz w:val="24"/>
              </w:rPr>
              <w:t xml:space="preserve"> ЦНАП</w:t>
            </w:r>
          </w:p>
        </w:tc>
        <w:tc>
          <w:tcPr>
            <w:tcW w:w="850" w:type="dxa"/>
          </w:tcPr>
          <w:p w:rsidR="00E2071C" w:rsidRPr="005F4EF0" w:rsidRDefault="00E2071C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2693" w:type="dxa"/>
          </w:tcPr>
          <w:p w:rsidR="00E2071C" w:rsidRDefault="00E2071C" w:rsidP="00981118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E2071C" w:rsidRPr="00FB4CC6" w:rsidTr="00981118">
        <w:trPr>
          <w:trHeight w:val="842"/>
        </w:trPr>
        <w:tc>
          <w:tcPr>
            <w:tcW w:w="710" w:type="dxa"/>
          </w:tcPr>
          <w:p w:rsidR="00E2071C" w:rsidRPr="005F4EF0" w:rsidRDefault="00E2071C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4" w:type="dxa"/>
          </w:tcPr>
          <w:p w:rsidR="00E2071C" w:rsidRDefault="00E2071C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Занесення у разі дотримання вимог щодо повноти поданого комплекту документів у реєстр передання документів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jc w:val="center"/>
              <w:rPr>
                <w:sz w:val="24"/>
                <w:lang w:val="uk-UA"/>
              </w:rPr>
            </w:pPr>
            <w:proofErr w:type="spellStart"/>
            <w:r w:rsidRPr="00266EBF">
              <w:rPr>
                <w:sz w:val="24"/>
              </w:rPr>
              <w:t>Адм</w:t>
            </w:r>
            <w:r>
              <w:rPr>
                <w:sz w:val="24"/>
              </w:rPr>
              <w:t>іністратор</w:t>
            </w:r>
            <w:proofErr w:type="spellEnd"/>
            <w:r>
              <w:rPr>
                <w:sz w:val="24"/>
              </w:rPr>
              <w:t xml:space="preserve"> ЦНАП</w:t>
            </w:r>
          </w:p>
          <w:p w:rsidR="00E2071C" w:rsidRPr="00266EBF" w:rsidRDefault="00E2071C" w:rsidP="0098111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2071C" w:rsidRDefault="00E2071C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  <w:p w:rsidR="00E2071C" w:rsidRDefault="00E2071C" w:rsidP="00981118">
            <w:pPr>
              <w:jc w:val="center"/>
              <w:rPr>
                <w:sz w:val="24"/>
              </w:rPr>
            </w:pPr>
          </w:p>
          <w:p w:rsidR="00E2071C" w:rsidRDefault="00E2071C" w:rsidP="00981118">
            <w:pPr>
              <w:jc w:val="center"/>
              <w:rPr>
                <w:sz w:val="24"/>
              </w:rPr>
            </w:pPr>
          </w:p>
          <w:p w:rsidR="00E2071C" w:rsidRPr="005F4EF0" w:rsidRDefault="00E2071C" w:rsidP="00981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693" w:type="dxa"/>
          </w:tcPr>
          <w:p w:rsidR="00E2071C" w:rsidRDefault="00E2071C" w:rsidP="00981118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E2071C" w:rsidRPr="00FA186A" w:rsidTr="00981118">
        <w:trPr>
          <w:trHeight w:val="861"/>
        </w:trPr>
        <w:tc>
          <w:tcPr>
            <w:tcW w:w="710" w:type="dxa"/>
          </w:tcPr>
          <w:p w:rsidR="00E2071C" w:rsidRPr="005F4EF0" w:rsidRDefault="00E2071C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4" w:type="dxa"/>
          </w:tcPr>
          <w:p w:rsidR="00E2071C" w:rsidRDefault="00E2071C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Передача прийнятих документів згідно складеного реєстру в управління соціального захисту населення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Адміністратор ЦНАП</w:t>
            </w:r>
          </w:p>
          <w:p w:rsidR="00E2071C" w:rsidRPr="008704BD" w:rsidRDefault="00E2071C" w:rsidP="00981118">
            <w:pPr>
              <w:jc w:val="center"/>
              <w:rPr>
                <w:sz w:val="24"/>
                <w:lang w:val="uk-UA"/>
              </w:rPr>
            </w:pPr>
          </w:p>
          <w:p w:rsidR="00E2071C" w:rsidRPr="008704BD" w:rsidRDefault="00E2071C" w:rsidP="0098111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Відповідальна особа відділу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Default="00E2071C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  <w:p w:rsidR="00E2071C" w:rsidRDefault="00E2071C" w:rsidP="00981118">
            <w:pPr>
              <w:jc w:val="center"/>
              <w:rPr>
                <w:sz w:val="24"/>
              </w:rPr>
            </w:pPr>
          </w:p>
          <w:p w:rsidR="00E2071C" w:rsidRDefault="00E2071C" w:rsidP="00981118">
            <w:pPr>
              <w:jc w:val="center"/>
              <w:rPr>
                <w:sz w:val="24"/>
              </w:rPr>
            </w:pPr>
          </w:p>
          <w:p w:rsidR="00E2071C" w:rsidRPr="005F4EF0" w:rsidRDefault="00E2071C" w:rsidP="00981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693" w:type="dxa"/>
          </w:tcPr>
          <w:p w:rsidR="00E2071C" w:rsidRDefault="00E2071C" w:rsidP="00981118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5 днів з моменту прийняття документів</w:t>
            </w:r>
          </w:p>
        </w:tc>
      </w:tr>
      <w:tr w:rsidR="00E2071C" w:rsidRPr="005B783A" w:rsidTr="00981118">
        <w:trPr>
          <w:trHeight w:val="861"/>
        </w:trPr>
        <w:tc>
          <w:tcPr>
            <w:tcW w:w="71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94" w:type="dxa"/>
          </w:tcPr>
          <w:p w:rsidR="00E2071C" w:rsidRPr="005B783A" w:rsidRDefault="00E2071C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jc w:val="both"/>
              <w:rPr>
                <w:rFonts w:cs="Courier New"/>
              </w:rPr>
            </w:pPr>
            <w:r w:rsidRPr="005B783A">
              <w:rPr>
                <w:rFonts w:cs="Courier New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 для доопрацювання 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94" w:type="dxa"/>
          </w:tcPr>
          <w:p w:rsidR="00E2071C" w:rsidRPr="005B783A" w:rsidRDefault="00E2071C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jc w:val="both"/>
              <w:rPr>
                <w:rFonts w:cs="Courier New"/>
                <w:lang w:eastAsia="ar-SA"/>
              </w:rPr>
            </w:pPr>
            <w:r w:rsidRPr="005B783A">
              <w:rPr>
                <w:rFonts w:cs="Courier New"/>
                <w:lang w:eastAsia="ar-SA"/>
              </w:rPr>
              <w:t>Формування  особової справи</w:t>
            </w:r>
          </w:p>
          <w:p w:rsidR="00E2071C" w:rsidRPr="005B783A" w:rsidRDefault="00E2071C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jc w:val="both"/>
              <w:rPr>
                <w:rFonts w:cs="Courier New"/>
                <w:color w:val="000000"/>
              </w:rPr>
            </w:pPr>
          </w:p>
        </w:tc>
        <w:tc>
          <w:tcPr>
            <w:tcW w:w="5103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94" w:type="dxa"/>
          </w:tcPr>
          <w:p w:rsidR="00E2071C" w:rsidRPr="005B783A" w:rsidRDefault="00E2071C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rPr>
                <w:rFonts w:cs="Courier New"/>
                <w:color w:val="000000"/>
              </w:rPr>
            </w:pPr>
            <w:r w:rsidRPr="005B783A">
              <w:rPr>
                <w:rFonts w:cs="Courier New"/>
                <w:color w:val="000000"/>
              </w:rPr>
              <w:t xml:space="preserve">Передача особової справи на призначення 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94" w:type="dxa"/>
          </w:tcPr>
          <w:p w:rsidR="00E2071C" w:rsidRPr="00FB4CC6" w:rsidRDefault="00E2071C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FB4CC6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  <w:r w:rsidRPr="008704B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94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 w:eastAsia="ar-SA"/>
              </w:rPr>
            </w:pPr>
            <w:proofErr w:type="spellStart"/>
            <w:r w:rsidRPr="008704BD">
              <w:rPr>
                <w:rFonts w:cs="Courier New"/>
                <w:sz w:val="24"/>
                <w:lang w:val="ru-RU" w:eastAsia="ar-SA"/>
              </w:rPr>
              <w:t>Перевірка</w:t>
            </w:r>
            <w:proofErr w:type="spellEnd"/>
            <w:r w:rsidRPr="008704BD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 w:eastAsia="ar-SA"/>
              </w:rPr>
              <w:t>правильності</w:t>
            </w:r>
            <w:proofErr w:type="spellEnd"/>
            <w:r w:rsidRPr="008704BD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 w:eastAsia="ar-SA"/>
              </w:rPr>
              <w:t>проведених</w:t>
            </w:r>
            <w:proofErr w:type="spellEnd"/>
            <w:r w:rsidRPr="008704BD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 w:eastAsia="ar-SA"/>
              </w:rPr>
              <w:t>розрахунків</w:t>
            </w:r>
            <w:proofErr w:type="spellEnd"/>
            <w:r w:rsidRPr="008704BD">
              <w:rPr>
                <w:rFonts w:cs="Courier New"/>
                <w:sz w:val="24"/>
                <w:lang w:val="ru-RU" w:eastAsia="ar-SA"/>
              </w:rPr>
              <w:t xml:space="preserve"> та їх відповідність </w:t>
            </w:r>
            <w:proofErr w:type="gramStart"/>
            <w:r w:rsidRPr="008704BD">
              <w:rPr>
                <w:rFonts w:cs="Courier New"/>
                <w:sz w:val="24"/>
                <w:lang w:val="ru-RU" w:eastAsia="ar-SA"/>
              </w:rPr>
              <w:t>чинному</w:t>
            </w:r>
            <w:proofErr w:type="gramEnd"/>
            <w:r w:rsidRPr="008704BD">
              <w:rPr>
                <w:rFonts w:cs="Courier New"/>
                <w:sz w:val="24"/>
                <w:lang w:val="ru-RU" w:eastAsia="ar-SA"/>
              </w:rPr>
              <w:t xml:space="preserve"> законодавству  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R="00E2071C" w:rsidRPr="005B783A" w:rsidTr="00981118">
        <w:trPr>
          <w:trHeight w:val="944"/>
        </w:trPr>
        <w:tc>
          <w:tcPr>
            <w:tcW w:w="71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494" w:type="dxa"/>
          </w:tcPr>
          <w:p w:rsidR="00E2071C" w:rsidRPr="005B783A" w:rsidRDefault="00E2071C" w:rsidP="00981118">
            <w:pPr>
              <w:rPr>
                <w:color w:val="000000"/>
                <w:sz w:val="24"/>
              </w:rPr>
            </w:pPr>
            <w:r w:rsidRPr="005B783A">
              <w:rPr>
                <w:sz w:val="24"/>
              </w:rPr>
              <w:t>Затвердження прийнятого рішенн</w:t>
            </w:r>
            <w:r>
              <w:rPr>
                <w:sz w:val="24"/>
              </w:rPr>
              <w:t>я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94" w:type="dxa"/>
            <w:vAlign w:val="bottom"/>
          </w:tcPr>
          <w:p w:rsidR="00E2071C" w:rsidRPr="008704BD" w:rsidRDefault="00E2071C" w:rsidP="00981118">
            <w:pPr>
              <w:jc w:val="both"/>
              <w:rPr>
                <w:color w:val="000000"/>
                <w:sz w:val="24"/>
                <w:lang w:val="ru-RU"/>
              </w:rPr>
            </w:pPr>
            <w:r w:rsidRPr="008704BD">
              <w:rPr>
                <w:sz w:val="24"/>
                <w:lang w:val="ru-RU"/>
              </w:rPr>
              <w:t xml:space="preserve">Формування реєстру передачі справ та передача справ у центр по </w:t>
            </w:r>
            <w:proofErr w:type="spellStart"/>
            <w:r w:rsidRPr="008704BD">
              <w:rPr>
                <w:sz w:val="24"/>
                <w:lang w:val="ru-RU"/>
              </w:rPr>
              <w:t>нарахуванню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sz w:val="24"/>
                <w:lang w:val="ru-RU"/>
              </w:rPr>
              <w:t>здійсненню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704BD">
              <w:rPr>
                <w:sz w:val="24"/>
                <w:lang w:val="ru-RU"/>
              </w:rPr>
              <w:t>соц</w:t>
            </w:r>
            <w:proofErr w:type="gramEnd"/>
            <w:r w:rsidRPr="008704BD">
              <w:rPr>
                <w:sz w:val="24"/>
                <w:lang w:val="ru-RU"/>
              </w:rPr>
              <w:t>іальних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sz w:val="24"/>
                <w:lang w:val="ru-RU"/>
              </w:rPr>
              <w:t>виплат</w:t>
            </w:r>
            <w:proofErr w:type="spellEnd"/>
            <w:r w:rsidRPr="008704BD">
              <w:rPr>
                <w:sz w:val="24"/>
                <w:lang w:val="ru-RU"/>
              </w:rPr>
              <w:t xml:space="preserve"> для </w:t>
            </w:r>
            <w:proofErr w:type="spellStart"/>
            <w:r w:rsidRPr="008704BD">
              <w:rPr>
                <w:sz w:val="24"/>
                <w:lang w:val="ru-RU"/>
              </w:rPr>
              <w:t>формування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sz w:val="24"/>
                <w:lang w:val="ru-RU"/>
              </w:rPr>
              <w:t>виплатних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sz w:val="24"/>
                <w:lang w:val="ru-RU"/>
              </w:rPr>
              <w:t>відомостей</w:t>
            </w:r>
            <w:proofErr w:type="spellEnd"/>
            <w:r w:rsidRPr="008704B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94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lang w:val="ru-RU"/>
              </w:rPr>
            </w:pPr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Реєстрація </w:t>
            </w:r>
            <w:proofErr w:type="spellStart"/>
            <w:proofErr w:type="gramStart"/>
            <w:r w:rsidRPr="005B783A">
              <w:rPr>
                <w:rFonts w:cs="Courier New"/>
                <w:color w:val="000000"/>
                <w:sz w:val="24"/>
                <w:lang w:val="ru-RU"/>
              </w:rPr>
              <w:t>р</w:t>
            </w:r>
            <w:proofErr w:type="gramEnd"/>
            <w:r w:rsidRPr="005B783A">
              <w:rPr>
                <w:rFonts w:cs="Courier New"/>
                <w:color w:val="000000"/>
                <w:sz w:val="24"/>
                <w:lang w:val="ru-RU"/>
              </w:rPr>
              <w:t>ішення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про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призначення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4"/>
                <w:lang w:val="ru-RU"/>
              </w:rPr>
              <w:t>компенсації</w:t>
            </w:r>
            <w:proofErr w:type="spellEnd"/>
            <w:r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r w:rsidRPr="005B783A">
              <w:rPr>
                <w:rFonts w:cs="Courier New"/>
                <w:color w:val="000000"/>
                <w:sz w:val="24"/>
                <w:lang w:val="ru-RU"/>
              </w:rPr>
              <w:t>(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або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відмови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її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призначенні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)/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повідомлення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про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призначення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4"/>
                <w:lang w:val="ru-RU"/>
              </w:rPr>
              <w:t>компенсації</w:t>
            </w:r>
            <w:proofErr w:type="spellEnd"/>
            <w:r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r w:rsidRPr="005B783A">
              <w:rPr>
                <w:rFonts w:cs="Courier New"/>
                <w:color w:val="000000"/>
                <w:sz w:val="24"/>
                <w:lang w:val="ru-RU"/>
              </w:rPr>
              <w:t>(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або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відмови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її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призначенні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5103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</w:rPr>
            </w:pPr>
            <w:r w:rsidRPr="005B783A">
              <w:rPr>
                <w:rFonts w:cs="Courier New"/>
                <w:color w:val="000000"/>
                <w:sz w:val="24"/>
              </w:rPr>
              <w:t>1</w:t>
            </w:r>
            <w:r>
              <w:rPr>
                <w:rFonts w:cs="Courier New"/>
                <w:color w:val="000000"/>
                <w:sz w:val="24"/>
              </w:rPr>
              <w:t>3</w:t>
            </w:r>
          </w:p>
        </w:tc>
        <w:tc>
          <w:tcPr>
            <w:tcW w:w="5494" w:type="dxa"/>
          </w:tcPr>
          <w:p w:rsidR="00E2071C" w:rsidRPr="00BA1DCF" w:rsidRDefault="00E2071C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8704BD">
              <w:rPr>
                <w:rFonts w:cs="Courier New"/>
                <w:sz w:val="24"/>
                <w:lang w:val="uk-UA"/>
              </w:rPr>
              <w:t xml:space="preserve">департаменту соціального захисту населення 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eastAsia="ru-RU"/>
              </w:rPr>
            </w:pPr>
            <w:r w:rsidRPr="005B783A">
              <w:rPr>
                <w:rFonts w:cs="Courier New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</w:rPr>
            </w:pP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494" w:type="dxa"/>
          </w:tcPr>
          <w:p w:rsidR="00E2071C" w:rsidRPr="00BA1DCF" w:rsidRDefault="00E2071C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5103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8704BD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494" w:type="dxa"/>
          </w:tcPr>
          <w:p w:rsidR="00E2071C" w:rsidRPr="00BA1DCF" w:rsidRDefault="00E2071C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5103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8704BD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E2071C" w:rsidRPr="005B783A" w:rsidTr="00981118">
        <w:tc>
          <w:tcPr>
            <w:tcW w:w="71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494" w:type="dxa"/>
          </w:tcPr>
          <w:p w:rsidR="00E2071C" w:rsidRPr="00BA1DCF" w:rsidRDefault="00E2071C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Формування виплатних відомостей в установи банків та поштові відділення</w:t>
            </w:r>
          </w:p>
        </w:tc>
        <w:tc>
          <w:tcPr>
            <w:tcW w:w="5103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8704BD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E2071C" w:rsidRPr="00FA186A" w:rsidTr="00981118">
        <w:tc>
          <w:tcPr>
            <w:tcW w:w="71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494" w:type="dxa"/>
          </w:tcPr>
          <w:p w:rsidR="00E2071C" w:rsidRPr="00BA1DCF" w:rsidRDefault="00E2071C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Зарахування коштів установами банків на рахунки одержувачів допомоги</w:t>
            </w:r>
          </w:p>
        </w:tc>
        <w:tc>
          <w:tcPr>
            <w:tcW w:w="5103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8704BD">
              <w:rPr>
                <w:sz w:val="24"/>
                <w:lang w:val="uk-UA"/>
              </w:rPr>
              <w:t xml:space="preserve"> соціального захисту </w:t>
            </w:r>
            <w:r>
              <w:rPr>
                <w:sz w:val="24"/>
                <w:lang w:val="uk-UA"/>
              </w:rPr>
              <w:t>населення</w:t>
            </w:r>
          </w:p>
        </w:tc>
        <w:tc>
          <w:tcPr>
            <w:tcW w:w="850" w:type="dxa"/>
          </w:tcPr>
          <w:p w:rsidR="00E2071C" w:rsidRPr="005B783A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eastAsia="ru-RU"/>
              </w:rPr>
            </w:pPr>
            <w:r w:rsidRPr="005B783A">
              <w:rPr>
                <w:rFonts w:cs="Courier New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2693" w:type="dxa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ru-RU"/>
              </w:rPr>
            </w:pPr>
            <w:proofErr w:type="gramStart"/>
            <w:r w:rsidRPr="008704BD">
              <w:rPr>
                <w:rFonts w:cs="Courier New"/>
                <w:sz w:val="24"/>
                <w:lang w:val="ru-RU"/>
              </w:rPr>
              <w:t>П</w:t>
            </w:r>
            <w:proofErr w:type="gramEnd"/>
            <w:r w:rsidRPr="008704BD">
              <w:rPr>
                <w:rFonts w:cs="Courier New"/>
                <w:sz w:val="24"/>
                <w:lang w:val="ru-RU"/>
              </w:rPr>
              <w:t>ісля надходження коштів з Державного бюджету</w:t>
            </w:r>
          </w:p>
        </w:tc>
      </w:tr>
      <w:tr w:rsidR="00E2071C" w:rsidRPr="005B783A" w:rsidTr="00981118">
        <w:tc>
          <w:tcPr>
            <w:tcW w:w="12157" w:type="dxa"/>
            <w:gridSpan w:val="4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cs="Courier New"/>
                <w:color w:val="000000"/>
                <w:sz w:val="24"/>
                <w:lang w:val="ru-RU"/>
              </w:rPr>
            </w:pPr>
            <w:proofErr w:type="spellStart"/>
            <w:r w:rsidRPr="008704BD">
              <w:rPr>
                <w:rFonts w:cs="Courier New"/>
                <w:sz w:val="24"/>
                <w:lang w:val="ru-RU"/>
              </w:rPr>
              <w:t>Загальна</w:t>
            </w:r>
            <w:proofErr w:type="spellEnd"/>
            <w:r w:rsidRPr="008704BD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/>
              </w:rPr>
              <w:t>кількість</w:t>
            </w:r>
            <w:proofErr w:type="spellEnd"/>
            <w:r w:rsidRPr="008704BD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/>
              </w:rPr>
              <w:t>днів</w:t>
            </w:r>
            <w:proofErr w:type="spellEnd"/>
            <w:r w:rsidRPr="008704BD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8704BD">
              <w:rPr>
                <w:rFonts w:cs="Courier New"/>
                <w:sz w:val="24"/>
                <w:lang w:val="ru-RU"/>
              </w:rPr>
              <w:t>надання</w:t>
            </w:r>
            <w:proofErr w:type="spellEnd"/>
            <w:r w:rsidRPr="008704BD">
              <w:rPr>
                <w:rFonts w:cs="Courier New"/>
                <w:sz w:val="24"/>
                <w:lang w:val="ru-RU"/>
              </w:rPr>
              <w:t xml:space="preserve"> послуг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E2071C" w:rsidRPr="005B783A" w:rsidTr="00981118">
        <w:tc>
          <w:tcPr>
            <w:tcW w:w="12157" w:type="dxa"/>
            <w:gridSpan w:val="4"/>
          </w:tcPr>
          <w:p w:rsidR="00E2071C" w:rsidRPr="008704BD" w:rsidRDefault="00E2071C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cs="Courier New"/>
                <w:color w:val="000000"/>
                <w:sz w:val="24"/>
                <w:lang w:val="ru-RU"/>
              </w:rPr>
            </w:pPr>
            <w:r w:rsidRPr="008704BD">
              <w:rPr>
                <w:rFonts w:cs="Courier New"/>
                <w:sz w:val="24"/>
                <w:lang w:val="ru-RU"/>
              </w:rPr>
              <w:t>Загальна кількість днів (передбачена законодавством)</w:t>
            </w:r>
          </w:p>
        </w:tc>
        <w:tc>
          <w:tcPr>
            <w:tcW w:w="2693" w:type="dxa"/>
          </w:tcPr>
          <w:p w:rsidR="00E2071C" w:rsidRPr="005B783A" w:rsidRDefault="00E2071C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15B57"/>
    <w:rsid w:val="00671230"/>
    <w:rsid w:val="006C01D7"/>
    <w:rsid w:val="006C747C"/>
    <w:rsid w:val="008321E3"/>
    <w:rsid w:val="008569B5"/>
    <w:rsid w:val="009A6085"/>
    <w:rsid w:val="00B261CB"/>
    <w:rsid w:val="00B61FB6"/>
    <w:rsid w:val="00B83C6D"/>
    <w:rsid w:val="00BA60DF"/>
    <w:rsid w:val="00BE698B"/>
    <w:rsid w:val="00E2071C"/>
    <w:rsid w:val="00E849B9"/>
    <w:rsid w:val="00FA186A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paragraph" w:styleId="a6">
    <w:name w:val="Normal (Web)"/>
    <w:basedOn w:val="a"/>
    <w:uiPriority w:val="99"/>
    <w:rsid w:val="00E2071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E207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E2071C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2071C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</w:rPr>
  </w:style>
  <w:style w:type="paragraph" w:customStyle="1" w:styleId="Standard">
    <w:name w:val="Standard"/>
    <w:rsid w:val="00E207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paragraph" w:styleId="a6">
    <w:name w:val="Normal (Web)"/>
    <w:basedOn w:val="a"/>
    <w:uiPriority w:val="99"/>
    <w:rsid w:val="00E2071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E207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E2071C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2071C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</w:rPr>
  </w:style>
  <w:style w:type="paragraph" w:customStyle="1" w:styleId="Standard">
    <w:name w:val="Standard"/>
    <w:rsid w:val="00E207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12</cp:revision>
  <dcterms:created xsi:type="dcterms:W3CDTF">2021-11-02T14:47:00Z</dcterms:created>
  <dcterms:modified xsi:type="dcterms:W3CDTF">2022-05-24T11:54:00Z</dcterms:modified>
</cp:coreProperties>
</file>