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712E3" w:rsidRPr="00ED761A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0A7EE3" w:rsidRPr="0084652D" w:rsidRDefault="000A7EE3">
            <w:pPr>
              <w:rPr>
                <w:b/>
                <w:bCs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A7EE3" w:rsidRPr="0084652D" w:rsidTr="0056475D">
              <w:tc>
                <w:tcPr>
                  <w:tcW w:w="4362" w:type="dxa"/>
                  <w:shd w:val="clear" w:color="auto" w:fill="auto"/>
                </w:tcPr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84652D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84652D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084271385" name="Рисунок 10842713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z w:val="32"/>
                      <w:szCs w:val="32"/>
                    </w:rPr>
                  </w:pP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z w:val="32"/>
                      <w:szCs w:val="32"/>
                    </w:rPr>
                  </w:pPr>
                  <w:r w:rsidRPr="0084652D">
                    <w:rPr>
                      <w:rFonts w:eastAsia="Calibri"/>
                      <w:b/>
                      <w:bCs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b/>
                      <w:bCs/>
                      <w:color w:val="0000FF"/>
                      <w:u w:val="single"/>
                    </w:rPr>
                  </w:pPr>
                  <w:r w:rsidRPr="0084652D">
                    <w:rPr>
                      <w:b/>
                      <w:bCs/>
                      <w:color w:val="0000FF"/>
                      <w:u w:val="single"/>
                    </w:rPr>
                    <w:t>https://miskrada-radekhiv.gov.ua/</w:t>
                  </w:r>
                </w:p>
                <w:p w:rsidR="000A7EE3" w:rsidRPr="0084652D" w:rsidRDefault="000A7EE3" w:rsidP="00E10BA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b/>
                      <w:bCs/>
                      <w:color w:val="0000FF"/>
                      <w:u w:val="single"/>
                    </w:rPr>
                  </w:pPr>
                  <w:r w:rsidRPr="0084652D">
                    <w:rPr>
                      <w:rFonts w:eastAsia="Calibri"/>
                      <w:b/>
                      <w:bCs/>
                      <w:lang w:val="en-US"/>
                    </w:rPr>
                    <w:t>e</w:t>
                  </w:r>
                  <w:r w:rsidRPr="0084652D">
                    <w:rPr>
                      <w:rFonts w:eastAsia="Calibri"/>
                      <w:b/>
                      <w:bCs/>
                    </w:rPr>
                    <w:t>-</w:t>
                  </w:r>
                  <w:r w:rsidRPr="0084652D">
                    <w:rPr>
                      <w:rFonts w:eastAsia="Calibri"/>
                      <w:b/>
                      <w:bCs/>
                      <w:lang w:val="en-US"/>
                    </w:rPr>
                    <w:t>mail</w:t>
                  </w:r>
                  <w:r w:rsidRPr="0084652D">
                    <w:rPr>
                      <w:rFonts w:eastAsia="Calibri"/>
                      <w:b/>
                      <w:bCs/>
                    </w:rPr>
                    <w:t>: radekhiv-miskrada@ukr.net</w:t>
                  </w:r>
                </w:p>
              </w:tc>
            </w:tr>
          </w:tbl>
          <w:p w:rsidR="000A7EE3" w:rsidRPr="0084652D" w:rsidRDefault="000A7EE3" w:rsidP="000A7EE3">
            <w:pPr>
              <w:ind w:left="6237"/>
              <w:rPr>
                <w:b/>
                <w:bCs/>
                <w:szCs w:val="24"/>
              </w:rPr>
            </w:pPr>
            <w:r w:rsidRPr="0084652D">
              <w:rPr>
                <w:b/>
                <w:bCs/>
                <w:szCs w:val="24"/>
              </w:rPr>
              <w:t xml:space="preserve">ЗАТВЕРДЖЕНО </w:t>
            </w:r>
          </w:p>
          <w:p w:rsidR="000A7EE3" w:rsidRPr="0084652D" w:rsidRDefault="000A7EE3" w:rsidP="000A7EE3">
            <w:pPr>
              <w:ind w:left="6237"/>
              <w:rPr>
                <w:b/>
                <w:bCs/>
                <w:szCs w:val="24"/>
              </w:rPr>
            </w:pPr>
            <w:r w:rsidRPr="0084652D">
              <w:rPr>
                <w:b/>
                <w:bCs/>
                <w:szCs w:val="24"/>
              </w:rPr>
              <w:t>Розпорядженням Радехівського міського голови</w:t>
            </w:r>
          </w:p>
          <w:p w:rsidR="000A7EE3" w:rsidRPr="0084652D" w:rsidRDefault="000A7EE3" w:rsidP="000A7EE3">
            <w:pPr>
              <w:tabs>
                <w:tab w:val="left" w:pos="4305"/>
              </w:tabs>
              <w:ind w:left="6237"/>
              <w:rPr>
                <w:b/>
                <w:bCs/>
                <w:szCs w:val="24"/>
                <w:lang w:val="ru-RU"/>
              </w:rPr>
            </w:pPr>
            <w:r w:rsidRPr="0084652D">
              <w:rPr>
                <w:b/>
                <w:bCs/>
                <w:szCs w:val="24"/>
              </w:rPr>
              <w:t>Від</w:t>
            </w:r>
            <w:r w:rsidRPr="0084652D">
              <w:rPr>
                <w:b/>
                <w:bCs/>
                <w:szCs w:val="24"/>
                <w:lang w:val="ru-RU"/>
              </w:rPr>
              <w:t xml:space="preserve"> 12</w:t>
            </w:r>
            <w:r w:rsidRPr="0084652D">
              <w:rPr>
                <w:b/>
                <w:bCs/>
                <w:szCs w:val="24"/>
              </w:rPr>
              <w:t>.</w:t>
            </w:r>
            <w:r w:rsidRPr="0084652D">
              <w:rPr>
                <w:b/>
                <w:bCs/>
                <w:szCs w:val="24"/>
                <w:lang w:val="ru-RU"/>
              </w:rPr>
              <w:t>12</w:t>
            </w:r>
            <w:r w:rsidRPr="0084652D">
              <w:rPr>
                <w:b/>
                <w:bCs/>
                <w:szCs w:val="24"/>
              </w:rPr>
              <w:t>.2024 №</w:t>
            </w:r>
            <w:r w:rsidRPr="0084652D">
              <w:rPr>
                <w:b/>
                <w:bCs/>
                <w:szCs w:val="24"/>
                <w:lang w:val="ru-RU"/>
              </w:rPr>
              <w:t>1019</w:t>
            </w:r>
          </w:p>
          <w:p w:rsidR="000A7EE3" w:rsidRPr="00D166B9" w:rsidRDefault="000A7EE3" w:rsidP="00D166B9">
            <w:pPr>
              <w:tabs>
                <w:tab w:val="left" w:pos="4305"/>
              </w:tabs>
              <w:ind w:left="6237"/>
              <w:rPr>
                <w:b/>
                <w:bCs/>
                <w:szCs w:val="24"/>
              </w:rPr>
            </w:pPr>
            <w:r w:rsidRPr="0084652D">
              <w:rPr>
                <w:b/>
                <w:bCs/>
                <w:szCs w:val="24"/>
              </w:rPr>
              <w:t>Додаток 1</w:t>
            </w:r>
          </w:p>
          <w:p w:rsidR="005712E3" w:rsidRPr="0084652D" w:rsidRDefault="005712E3" w:rsidP="00ED761A">
            <w:pPr>
              <w:spacing w:before="60" w:after="60"/>
              <w:ind w:firstLine="567"/>
              <w:jc w:val="center"/>
              <w:rPr>
                <w:b/>
                <w:bCs/>
                <w:caps/>
                <w:sz w:val="20"/>
              </w:rPr>
            </w:pPr>
            <w:r w:rsidRPr="0084652D">
              <w:rPr>
                <w:b/>
                <w:bCs/>
                <w:caps/>
                <w:sz w:val="20"/>
              </w:rPr>
              <w:t xml:space="preserve">інформаційна картка </w:t>
            </w:r>
          </w:p>
          <w:p w:rsidR="005712E3" w:rsidRPr="0084652D" w:rsidRDefault="005712E3" w:rsidP="00ED761A">
            <w:pPr>
              <w:spacing w:before="60" w:after="60"/>
              <w:ind w:firstLine="567"/>
              <w:jc w:val="center"/>
              <w:rPr>
                <w:b/>
                <w:bCs/>
                <w:caps/>
                <w:sz w:val="20"/>
              </w:rPr>
            </w:pPr>
            <w:r w:rsidRPr="0084652D">
              <w:rPr>
                <w:b/>
                <w:bCs/>
                <w:caps/>
                <w:sz w:val="20"/>
              </w:rPr>
              <w:t>адміністративної послуги</w:t>
            </w:r>
            <w:r w:rsidR="00D166B9">
              <w:rPr>
                <w:b/>
                <w:bCs/>
                <w:caps/>
                <w:sz w:val="20"/>
              </w:rPr>
              <w:t xml:space="preserve"> №193</w:t>
            </w:r>
          </w:p>
          <w:p w:rsidR="005712E3" w:rsidRPr="0084652D" w:rsidRDefault="005B60FD" w:rsidP="006E099A">
            <w:pPr>
              <w:spacing w:before="60" w:after="60"/>
              <w:ind w:firstLine="567"/>
              <w:jc w:val="center"/>
              <w:rPr>
                <w:b/>
                <w:bCs/>
                <w:szCs w:val="24"/>
                <w:u w:val="single"/>
              </w:rPr>
            </w:pPr>
            <w:r w:rsidRPr="0084652D">
              <w:rPr>
                <w:b/>
                <w:bCs/>
                <w:szCs w:val="24"/>
                <w:u w:val="single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</w:t>
            </w:r>
            <w:r w:rsidR="000A7EE3" w:rsidRPr="0084652D">
              <w:rPr>
                <w:b/>
                <w:bCs/>
                <w:szCs w:val="24"/>
                <w:u w:val="single"/>
              </w:rPr>
              <w:t xml:space="preserve"> з</w:t>
            </w:r>
            <w:r w:rsidRPr="0084652D">
              <w:rPr>
                <w:b/>
                <w:bCs/>
                <w:szCs w:val="24"/>
                <w:u w:val="single"/>
              </w:rPr>
              <w:t>емлекористувача</w:t>
            </w:r>
          </w:p>
          <w:p w:rsidR="005712E3" w:rsidRPr="0084652D" w:rsidRDefault="005712E3" w:rsidP="00ED761A">
            <w:pPr>
              <w:spacing w:before="60" w:after="60"/>
              <w:ind w:firstLine="567"/>
              <w:jc w:val="center"/>
              <w:rPr>
                <w:b/>
                <w:bCs/>
                <w:sz w:val="20"/>
                <w:vertAlign w:val="superscript"/>
              </w:rPr>
            </w:pPr>
            <w:r w:rsidRPr="0084652D">
              <w:rPr>
                <w:b/>
                <w:bCs/>
                <w:caps/>
                <w:sz w:val="20"/>
                <w:vertAlign w:val="superscript"/>
              </w:rPr>
              <w:t>(</w:t>
            </w:r>
            <w:r w:rsidRPr="0084652D">
              <w:rPr>
                <w:b/>
                <w:bCs/>
                <w:sz w:val="20"/>
                <w:vertAlign w:val="superscript"/>
              </w:rPr>
              <w:t>назва адміністративної послуги)</w:t>
            </w:r>
          </w:p>
          <w:p w:rsidR="005712E3" w:rsidRPr="0084652D" w:rsidRDefault="005712E3" w:rsidP="00ED761A">
            <w:pPr>
              <w:spacing w:before="60" w:after="60"/>
              <w:jc w:val="center"/>
              <w:rPr>
                <w:b/>
                <w:bCs/>
                <w:szCs w:val="24"/>
                <w:u w:val="single"/>
              </w:rPr>
            </w:pPr>
            <w:r w:rsidRPr="0084652D">
              <w:rPr>
                <w:b/>
                <w:bCs/>
                <w:szCs w:val="24"/>
                <w:u w:val="single"/>
              </w:rPr>
              <w:t>Відділ земельних ресурсів Радехівської міської ради</w:t>
            </w:r>
          </w:p>
          <w:p w:rsidR="000A7EE3" w:rsidRPr="0084652D" w:rsidRDefault="005712E3" w:rsidP="000A7EE3">
            <w:pPr>
              <w:spacing w:before="60" w:after="60"/>
              <w:ind w:firstLine="567"/>
              <w:jc w:val="center"/>
              <w:rPr>
                <w:b/>
                <w:bCs/>
                <w:sz w:val="20"/>
                <w:vertAlign w:val="superscript"/>
              </w:rPr>
            </w:pPr>
            <w:r w:rsidRPr="0084652D">
              <w:rPr>
                <w:b/>
                <w:bCs/>
                <w:caps/>
                <w:sz w:val="20"/>
                <w:vertAlign w:val="superscript"/>
              </w:rPr>
              <w:t>(</w:t>
            </w:r>
            <w:r w:rsidRPr="0084652D">
              <w:rPr>
                <w:b/>
                <w:bCs/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5712E3" w:rsidRPr="0084652D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b/>
                      <w:bCs/>
                      <w:szCs w:val="24"/>
                    </w:rPr>
                  </w:pPr>
                  <w:r w:rsidRPr="0084652D">
                    <w:rPr>
                      <w:b/>
                      <w:bCs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84652D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ED761A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bCs/>
                      <w:sz w:val="20"/>
                    </w:rPr>
                  </w:pPr>
                  <w:r w:rsidRPr="00D166B9">
                    <w:rPr>
                      <w:b/>
                      <w:bCs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bCs/>
                      <w:szCs w:val="24"/>
                    </w:rPr>
                  </w:pPr>
                  <w:r w:rsidRPr="0084652D">
                    <w:rPr>
                      <w:b/>
                      <w:bCs/>
                      <w:szCs w:val="24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0A7E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80200, </w:t>
                  </w:r>
                  <w:r w:rsidR="00ED761A" w:rsidRPr="00D166B9">
                    <w:rPr>
                      <w:bCs/>
                      <w:sz w:val="20"/>
                    </w:rPr>
                    <w:t>пр.Відродження</w:t>
                  </w:r>
                  <w:r w:rsidRPr="00D166B9">
                    <w:rPr>
                      <w:bCs/>
                      <w:sz w:val="20"/>
                    </w:rPr>
                    <w:t>,</w:t>
                  </w:r>
                  <w:r w:rsidR="00ED761A" w:rsidRPr="00D166B9">
                    <w:rPr>
                      <w:bCs/>
                      <w:sz w:val="20"/>
                    </w:rPr>
                    <w:t>3,</w:t>
                  </w:r>
                  <w:r w:rsidRPr="00D166B9">
                    <w:rPr>
                      <w:bCs/>
                      <w:sz w:val="20"/>
                    </w:rPr>
                    <w:t xml:space="preserve"> м. </w:t>
                  </w:r>
                  <w:r w:rsidR="00ED761A" w:rsidRPr="00D166B9">
                    <w:rPr>
                      <w:bCs/>
                      <w:sz w:val="20"/>
                    </w:rPr>
                    <w:t>Радехів</w:t>
                  </w:r>
                  <w:r w:rsidRPr="00D166B9">
                    <w:rPr>
                      <w:bCs/>
                      <w:sz w:val="20"/>
                    </w:rPr>
                    <w:t xml:space="preserve">, </w:t>
                  </w:r>
                </w:p>
                <w:p w:rsidR="005712E3" w:rsidRPr="0084652D" w:rsidRDefault="000A7EE3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Шептицького</w:t>
                  </w:r>
                  <w:r w:rsidR="00ED761A" w:rsidRPr="00D166B9">
                    <w:rPr>
                      <w:bCs/>
                      <w:sz w:val="20"/>
                    </w:rPr>
                    <w:t xml:space="preserve"> району, </w:t>
                  </w:r>
                  <w:r w:rsidR="005712E3" w:rsidRPr="00D166B9">
                    <w:rPr>
                      <w:bCs/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1A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Інформація щодо режиму роботи</w:t>
                  </w:r>
                </w:p>
                <w:p w:rsidR="005712E3" w:rsidRPr="00D166B9" w:rsidRDefault="00ED761A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Центру надання адміністративної послуги</w:t>
                  </w:r>
                  <w:r w:rsidR="005712E3" w:rsidRPr="00D166B9">
                    <w:rPr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D8" w:rsidRPr="0084652D" w:rsidRDefault="005627D8" w:rsidP="00E10BA6">
                  <w:pPr>
                    <w:framePr w:hSpace="180" w:wrap="around" w:vAnchor="text" w:hAnchor="margin" w:x="1" w:y="-727"/>
                    <w:jc w:val="both"/>
                    <w:rPr>
                      <w:b/>
                      <w:bCs/>
                      <w:sz w:val="20"/>
                    </w:rPr>
                  </w:pPr>
                  <w:r w:rsidRPr="0084652D">
                    <w:rPr>
                      <w:b/>
                      <w:bCs/>
                      <w:sz w:val="20"/>
                    </w:rPr>
                    <w:t>ЦНАП Радехівської міської ради</w:t>
                  </w:r>
                </w:p>
                <w:p w:rsidR="000A7EE3" w:rsidRPr="00D166B9" w:rsidRDefault="005627D8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80200, пр.Відродження,3, м. Радехів, </w:t>
                  </w:r>
                </w:p>
                <w:p w:rsidR="005627D8" w:rsidRPr="00D166B9" w:rsidRDefault="000A7EE3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Шептицького</w:t>
                  </w:r>
                  <w:r w:rsidR="005627D8" w:rsidRPr="00D166B9">
                    <w:rPr>
                      <w:bCs/>
                      <w:sz w:val="20"/>
                    </w:rPr>
                    <w:t xml:space="preserve"> району,  Львівської області</w:t>
                  </w:r>
                </w:p>
                <w:p w:rsidR="005712E3" w:rsidRPr="00D166B9" w:rsidRDefault="005712E3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Понеділок</w:t>
                  </w:r>
                  <w:r w:rsidR="00ED761A" w:rsidRPr="00D166B9">
                    <w:rPr>
                      <w:bCs/>
                      <w:sz w:val="20"/>
                    </w:rPr>
                    <w:t xml:space="preserve">, вівторок,середа </w:t>
                  </w:r>
                  <w:r w:rsidRPr="00D166B9">
                    <w:rPr>
                      <w:bCs/>
                      <w:sz w:val="20"/>
                    </w:rPr>
                    <w:t xml:space="preserve"> з </w:t>
                  </w:r>
                  <w:r w:rsidR="00ED761A" w:rsidRPr="00D166B9">
                    <w:rPr>
                      <w:bCs/>
                      <w:sz w:val="20"/>
                    </w:rPr>
                    <w:t>9</w:t>
                  </w:r>
                  <w:r w:rsidRPr="00D166B9">
                    <w:rPr>
                      <w:bCs/>
                      <w:sz w:val="20"/>
                    </w:rPr>
                    <w:t>.00 до 1</w:t>
                  </w:r>
                  <w:r w:rsidR="00ED761A" w:rsidRPr="00D166B9">
                    <w:rPr>
                      <w:bCs/>
                      <w:sz w:val="20"/>
                    </w:rPr>
                    <w:t>8</w:t>
                  </w:r>
                  <w:r w:rsidRPr="00D166B9">
                    <w:rPr>
                      <w:bCs/>
                      <w:sz w:val="20"/>
                    </w:rPr>
                    <w:t xml:space="preserve">.00 год. </w:t>
                  </w:r>
                </w:p>
                <w:p w:rsidR="005712E3" w:rsidRPr="00D166B9" w:rsidRDefault="005712E3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 четвер з 0</w:t>
                  </w:r>
                  <w:r w:rsidR="005627D8" w:rsidRPr="00D166B9">
                    <w:rPr>
                      <w:bCs/>
                      <w:sz w:val="20"/>
                    </w:rPr>
                    <w:t>9</w:t>
                  </w:r>
                  <w:r w:rsidRPr="00D166B9">
                    <w:rPr>
                      <w:bCs/>
                      <w:sz w:val="20"/>
                    </w:rPr>
                    <w:t xml:space="preserve">.00 </w:t>
                  </w:r>
                  <w:r w:rsidR="005627D8" w:rsidRPr="00D166B9">
                    <w:rPr>
                      <w:bCs/>
                      <w:sz w:val="20"/>
                    </w:rPr>
                    <w:t>по</w:t>
                  </w:r>
                  <w:r w:rsidRPr="00D166B9">
                    <w:rPr>
                      <w:bCs/>
                      <w:sz w:val="20"/>
                    </w:rPr>
                    <w:t xml:space="preserve"> </w:t>
                  </w:r>
                  <w:r w:rsidR="005627D8" w:rsidRPr="00D166B9">
                    <w:rPr>
                      <w:bCs/>
                      <w:sz w:val="20"/>
                    </w:rPr>
                    <w:t>20</w:t>
                  </w:r>
                  <w:r w:rsidRPr="00D166B9">
                    <w:rPr>
                      <w:bCs/>
                      <w:sz w:val="20"/>
                    </w:rPr>
                    <w:t>.00 год.</w:t>
                  </w:r>
                </w:p>
                <w:p w:rsidR="001336E4" w:rsidRPr="00D166B9" w:rsidRDefault="005712E3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П’ятниця </w:t>
                  </w:r>
                  <w:r w:rsidR="001336E4" w:rsidRPr="00D166B9">
                    <w:rPr>
                      <w:bCs/>
                      <w:sz w:val="20"/>
                    </w:rPr>
                    <w:t xml:space="preserve"> з 09.00 по 16.00</w:t>
                  </w:r>
                </w:p>
                <w:p w:rsidR="005712E3" w:rsidRPr="00D166B9" w:rsidRDefault="001336E4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С</w:t>
                  </w:r>
                  <w:r w:rsidR="005712E3" w:rsidRPr="00D166B9">
                    <w:rPr>
                      <w:bCs/>
                      <w:sz w:val="20"/>
                    </w:rPr>
                    <w:t>убота з 0</w:t>
                  </w:r>
                  <w:r w:rsidRPr="00D166B9">
                    <w:rPr>
                      <w:bCs/>
                      <w:sz w:val="20"/>
                    </w:rPr>
                    <w:t>9</w:t>
                  </w:r>
                  <w:r w:rsidR="005712E3" w:rsidRPr="00D166B9">
                    <w:rPr>
                      <w:bCs/>
                      <w:sz w:val="20"/>
                    </w:rPr>
                    <w:t xml:space="preserve">.00 год. </w:t>
                  </w:r>
                  <w:r w:rsidRPr="00D166B9">
                    <w:rPr>
                      <w:bCs/>
                      <w:sz w:val="20"/>
                    </w:rPr>
                    <w:t>по</w:t>
                  </w:r>
                  <w:r w:rsidR="005712E3" w:rsidRPr="00D166B9">
                    <w:rPr>
                      <w:bCs/>
                      <w:sz w:val="20"/>
                    </w:rPr>
                    <w:t xml:space="preserve"> 1</w:t>
                  </w:r>
                  <w:r w:rsidRPr="00D166B9">
                    <w:rPr>
                      <w:bCs/>
                      <w:sz w:val="20"/>
                    </w:rPr>
                    <w:t>3</w:t>
                  </w:r>
                  <w:r w:rsidR="005712E3" w:rsidRPr="00D166B9">
                    <w:rPr>
                      <w:bCs/>
                      <w:sz w:val="20"/>
                    </w:rPr>
                    <w:t xml:space="preserve">.00 год. </w:t>
                  </w:r>
                </w:p>
                <w:p w:rsidR="005712E3" w:rsidRPr="00D166B9" w:rsidRDefault="005712E3" w:rsidP="00E10BA6">
                  <w:pPr>
                    <w:framePr w:hSpace="180" w:wrap="around" w:vAnchor="text" w:hAnchor="margin" w:x="1" w:y="-727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Без обідньої перерви</w:t>
                  </w:r>
                </w:p>
                <w:p w:rsidR="001336E4" w:rsidRPr="0084652D" w:rsidRDefault="001336E4" w:rsidP="00E10BA6">
                  <w:pPr>
                    <w:framePr w:hSpace="180" w:wrap="around" w:vAnchor="text" w:hAnchor="margin" w:x="1" w:y="-727"/>
                    <w:rPr>
                      <w:b/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Неділя- вихідний день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Телефон / факс, електронна адреса, офіційний </w:t>
                  </w:r>
                  <w:r w:rsidRPr="00D166B9">
                    <w:rPr>
                      <w:rStyle w:val="spelle"/>
                      <w:bCs/>
                      <w:sz w:val="20"/>
                    </w:rPr>
                    <w:t>веб-сайт</w:t>
                  </w:r>
                  <w:r w:rsidRPr="00D166B9">
                    <w:rPr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</w:pPr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/>
                      <w:bCs/>
                      <w:sz w:val="20"/>
                    </w:rPr>
                  </w:pPr>
                  <w:proofErr w:type="spellStart"/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84652D">
                    <w:rPr>
                      <w:b/>
                      <w:bCs/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D166B9">
                    <w:rPr>
                      <w:bCs/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 w:rsidR="001336E4" w:rsidRPr="00D166B9">
                    <w:rPr>
                      <w:bCs/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 w:rsidR="001336E4" w:rsidRPr="00D166B9">
                    <w:rPr>
                      <w:bCs/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D166B9">
                    <w:rPr>
                      <w:bCs/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/>
                      <w:bCs/>
                      <w:sz w:val="20"/>
                    </w:rPr>
                  </w:pPr>
                  <w:r w:rsidRPr="0084652D">
                    <w:rPr>
                      <w:b/>
                      <w:bCs/>
                      <w:sz w:val="20"/>
                    </w:rPr>
                    <w:t xml:space="preserve">веб-сайт: </w:t>
                  </w:r>
                  <w:r w:rsidR="00E52FAD" w:rsidRPr="00D166B9">
                    <w:rPr>
                      <w:bCs/>
                      <w:sz w:val="20"/>
                      <w:lang w:val="en-US"/>
                    </w:rPr>
                    <w:t>www</w:t>
                  </w:r>
                  <w:r w:rsidR="00E52FAD" w:rsidRPr="00D166B9">
                    <w:rPr>
                      <w:bCs/>
                      <w:sz w:val="20"/>
                    </w:rPr>
                    <w:t xml:space="preserve">. </w:t>
                  </w:r>
                  <w:r w:rsidR="00E52FAD" w:rsidRPr="00D166B9">
                    <w:rPr>
                      <w:bCs/>
                      <w:sz w:val="20"/>
                      <w:lang w:val="en-US"/>
                    </w:rPr>
                    <w:t>miskrada</w:t>
                  </w:r>
                  <w:r w:rsidR="00E52FAD" w:rsidRPr="00D166B9">
                    <w:rPr>
                      <w:bCs/>
                      <w:sz w:val="20"/>
                    </w:rPr>
                    <w:t>-</w:t>
                  </w:r>
                  <w:r w:rsidR="00E52FAD" w:rsidRPr="00D166B9">
                    <w:rPr>
                      <w:bCs/>
                      <w:sz w:val="20"/>
                      <w:lang w:val="en-US"/>
                    </w:rPr>
                    <w:t>radekhiv</w:t>
                  </w:r>
                  <w:r w:rsidR="00E52FAD" w:rsidRPr="00D166B9">
                    <w:rPr>
                      <w:bCs/>
                      <w:sz w:val="20"/>
                    </w:rPr>
                    <w:t>.</w:t>
                  </w:r>
                  <w:r w:rsidR="00E52FAD" w:rsidRPr="00D166B9">
                    <w:rPr>
                      <w:bCs/>
                      <w:sz w:val="20"/>
                      <w:lang w:val="en-US"/>
                    </w:rPr>
                    <w:t>gov</w:t>
                  </w:r>
                  <w:r w:rsidR="00E52FAD" w:rsidRPr="00D166B9">
                    <w:rPr>
                      <w:bCs/>
                      <w:sz w:val="20"/>
                    </w:rPr>
                    <w:t>.</w:t>
                  </w:r>
                  <w:r w:rsidR="00E52FAD" w:rsidRPr="00D166B9">
                    <w:rPr>
                      <w:bCs/>
                      <w:sz w:val="20"/>
                      <w:lang w:val="en-US"/>
                    </w:rPr>
                    <w:t>ua</w:t>
                  </w:r>
                </w:p>
              </w:tc>
            </w:tr>
            <w:tr w:rsidR="005712E3" w:rsidRPr="0084652D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b/>
                      <w:bCs/>
                      <w:sz w:val="20"/>
                    </w:rPr>
                  </w:pPr>
                  <w:r w:rsidRPr="0084652D">
                    <w:rPr>
                      <w:b/>
                      <w:bCs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1336E4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Закони України та н</w:t>
                  </w:r>
                  <w:r w:rsidR="005712E3" w:rsidRPr="00D166B9">
                    <w:rPr>
                      <w:bCs/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84652D">
                    <w:rPr>
                      <w:b/>
                      <w:bCs/>
                      <w:sz w:val="20"/>
                    </w:rPr>
                    <w:t xml:space="preserve"> </w:t>
                  </w:r>
                  <w:r w:rsidR="005B60FD" w:rsidRPr="00D166B9">
                    <w:rPr>
                      <w:bCs/>
                      <w:sz w:val="20"/>
                    </w:rPr>
                    <w:t>1</w:t>
                  </w:r>
                  <w:hyperlink r:id="rId8" w:anchor="Text" w:history="1">
                    <w:r w:rsidR="005B60FD" w:rsidRPr="00D166B9">
                      <w:rPr>
                        <w:rStyle w:val="a3"/>
                        <w:bCs/>
                        <w:color w:val="auto"/>
                        <w:sz w:val="20"/>
                      </w:rPr>
                      <w:t>. Земельний кодекс України</w:t>
                    </w:r>
                  </w:hyperlink>
                  <w:r w:rsidR="005B60FD" w:rsidRPr="00D166B9">
                    <w:rPr>
                      <w:bCs/>
                      <w:sz w:val="20"/>
                    </w:rPr>
                    <w:t>, ст. 15-1, 122, 141, 142.</w:t>
                  </w:r>
                </w:p>
                <w:p w:rsidR="005B60FD" w:rsidRPr="00D166B9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 2. </w:t>
                  </w:r>
                  <w:hyperlink r:id="rId9" w:anchor="Text" w:history="1">
                    <w:r w:rsidRPr="00D166B9">
                      <w:rPr>
                        <w:rStyle w:val="a3"/>
                        <w:bCs/>
                        <w:color w:val="auto"/>
                        <w:sz w:val="20"/>
                      </w:rPr>
                      <w:t>Закон України «Про місцеве самоврядування в Україні».</w:t>
                    </w:r>
                  </w:hyperlink>
                </w:p>
                <w:p w:rsidR="005712E3" w:rsidRPr="0084652D" w:rsidRDefault="005B60FD" w:rsidP="00E10BA6">
                  <w:pPr>
                    <w:framePr w:hSpace="180" w:wrap="around" w:vAnchor="text" w:hAnchor="margin" w:x="1" w:y="-727"/>
                    <w:jc w:val="both"/>
                    <w:rPr>
                      <w:b/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 xml:space="preserve">3. </w:t>
                  </w:r>
                  <w:hyperlink r:id="rId10" w:anchor="Text" w:history="1">
                    <w:r w:rsidRPr="00D166B9">
                      <w:rPr>
                        <w:rStyle w:val="a3"/>
                        <w:bCs/>
                        <w:color w:val="auto"/>
                        <w:sz w:val="20"/>
                      </w:rPr>
                      <w:t>Закон України «Про адміністративні послуги».</w:t>
                    </w:r>
                  </w:hyperlink>
                </w:p>
              </w:tc>
            </w:tr>
            <w:tr w:rsidR="005712E3" w:rsidRPr="0084652D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84652D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b/>
                      <w:bCs/>
                      <w:szCs w:val="24"/>
                    </w:rPr>
                  </w:pPr>
                  <w:r w:rsidRPr="0084652D">
                    <w:rPr>
                      <w:b/>
                      <w:bCs/>
                      <w:szCs w:val="24"/>
                    </w:rPr>
                    <w:t>Умови отримання адміністративної послуги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84652D" w:rsidRDefault="005B60FD" w:rsidP="00E10BA6">
                  <w:pPr>
                    <w:framePr w:hSpace="180" w:wrap="around" w:vAnchor="text" w:hAnchor="margin" w:x="1" w:y="-727"/>
                    <w:rPr>
                      <w:b/>
                      <w:bCs/>
                      <w:sz w:val="20"/>
                    </w:rPr>
                  </w:pPr>
                  <w:r w:rsidRPr="0084652D">
                    <w:rPr>
                      <w:b/>
                      <w:bCs/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D166B9" w:rsidRDefault="005712E3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</w:t>
                  </w:r>
                  <w:r w:rsidR="000A7EE3" w:rsidRPr="00D166B9">
                    <w:rPr>
                      <w:bCs/>
                      <w:sz w:val="20"/>
                    </w:rPr>
                    <w:t xml:space="preserve"> </w:t>
                  </w:r>
                  <w:r w:rsidRPr="00D166B9">
                    <w:rPr>
                      <w:bCs/>
                      <w:sz w:val="20"/>
                    </w:rPr>
                    <w:t>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1. Заява (клопотання) відповідного зразка.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color w:val="000000"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 xml:space="preserve">3. </w:t>
                  </w:r>
                  <w:r w:rsidRPr="00AF6BFA">
                    <w:rPr>
                      <w:bCs/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bookmarkStart w:id="0" w:name="_dx_frag_StartFragment"/>
                  <w:bookmarkEnd w:id="0"/>
                  <w:r w:rsidRPr="00AF6BFA">
                    <w:rPr>
                      <w:bCs/>
                      <w:sz w:val="20"/>
                    </w:rPr>
                    <w:t xml:space="preserve">4. Копію документа що посвідчує право </w:t>
                  </w:r>
                  <w:r w:rsidR="000A7EE3" w:rsidRPr="00AF6BFA">
                    <w:rPr>
                      <w:bCs/>
                      <w:sz w:val="20"/>
                    </w:rPr>
                    <w:t>власн</w:t>
                  </w:r>
                  <w:r w:rsidRPr="00AF6BFA">
                    <w:rPr>
                      <w:bCs/>
                      <w:sz w:val="20"/>
                    </w:rPr>
                    <w:t>ості (користування) земельною ділянко</w:t>
                  </w:r>
                  <w:r w:rsidR="000A7EE3" w:rsidRPr="00AF6BFA">
                    <w:rPr>
                      <w:bCs/>
                      <w:sz w:val="20"/>
                    </w:rPr>
                    <w:t>ю</w:t>
                  </w:r>
                  <w:r w:rsidRPr="00AF6BFA">
                    <w:rPr>
                      <w:bCs/>
                      <w:sz w:val="20"/>
                    </w:rPr>
                    <w:t xml:space="preserve"> з додатками (копія державного акту на право власності / право постійного користування).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5. Витяг з Державного земельного кадастру про земельну ділянку з відображенням інформації про право власності.</w:t>
                  </w:r>
                </w:p>
                <w:p w:rsidR="00ED761A" w:rsidRPr="0084652D" w:rsidRDefault="005B60FD" w:rsidP="00E10BA6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bCs/>
                      <w:color w:val="1D1D1B"/>
                      <w:sz w:val="20"/>
                      <w:szCs w:val="20"/>
                    </w:rPr>
                  </w:pPr>
                  <w:r w:rsidRPr="00AF6BFA">
                    <w:rPr>
                      <w:bCs/>
                      <w:sz w:val="20"/>
                      <w:szCs w:val="20"/>
                    </w:rPr>
                    <w:t>6. Нотаріальна згода від фізичної чи юридичної особи на припинення права власності чи права постійного користування земельною ділянкою.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Порядок та спосіб подання докум</w:t>
                  </w:r>
                  <w:r w:rsidR="006F2631" w:rsidRPr="00AF6BFA">
                    <w:rPr>
                      <w:bCs/>
                      <w:sz w:val="20"/>
                    </w:rPr>
                    <w:t xml:space="preserve">ентів, необхідних для отримання </w:t>
                  </w:r>
                  <w:r w:rsidRPr="00AF6BFA">
                    <w:rPr>
                      <w:bCs/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безоплатно 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5712E3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F6BFA" w:rsidRDefault="005712E3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 xml:space="preserve">1. Подання заявником неповного пакета документів. </w:t>
                  </w:r>
                  <w:r w:rsidR="000A7EE3" w:rsidRPr="00AF6BFA">
                    <w:rPr>
                      <w:bCs/>
                      <w:sz w:val="20"/>
                    </w:rPr>
                    <w:t xml:space="preserve">                     </w:t>
                  </w:r>
                  <w:r w:rsidRPr="00AF6BFA">
                    <w:rPr>
                      <w:bCs/>
                      <w:sz w:val="20"/>
                    </w:rPr>
                    <w:t>2. Земельна ділянка не перебуває у власності чи постійному користуванні заявника.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3. Відсутність нотаріальної згоди від фізичної чи юридичної особи на припинення права власності чи права постійного користування земельною ділянкою.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 xml:space="preserve">4. Виявлення недостовірних відомостей в документах, поданих заявником. </w:t>
                  </w:r>
                </w:p>
                <w:p w:rsidR="005712E3" w:rsidRPr="00AF6BFA" w:rsidRDefault="005B60FD" w:rsidP="00E10BA6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1D1D1B"/>
                      <w:sz w:val="20"/>
                      <w:szCs w:val="20"/>
                    </w:rPr>
                  </w:pPr>
                  <w:r w:rsidRPr="00AF6BFA">
                    <w:rPr>
                      <w:bCs/>
                      <w:sz w:val="20"/>
                      <w:szCs w:val="20"/>
                    </w:rPr>
                    <w:t>5.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5B60FD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1. 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землекористувача.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</w:rPr>
                  </w:pPr>
                  <w:r w:rsidRPr="00AF6BFA">
                    <w:rPr>
                      <w:bCs/>
                      <w:sz w:val="20"/>
                    </w:rPr>
                    <w:t xml:space="preserve"> 2. Відмова у видачі рішення  про 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землекористувача.</w:t>
                  </w:r>
                </w:p>
              </w:tc>
            </w:tr>
            <w:tr w:rsidR="005B60FD" w:rsidRPr="0084652D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5B60FD" w:rsidRPr="00AF6BFA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bCs/>
                      <w:sz w:val="20"/>
                    </w:rPr>
                  </w:pPr>
                  <w:r w:rsidRPr="00AF6BFA">
                    <w:rPr>
                      <w:bCs/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B60FD" w:rsidRPr="0084652D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D166B9" w:rsidRDefault="005B60FD" w:rsidP="00E10BA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D166B9" w:rsidRDefault="005B60FD" w:rsidP="00E10BA6">
                  <w:pPr>
                    <w:framePr w:hSpace="180" w:wrap="around" w:vAnchor="text" w:hAnchor="margin" w:x="1" w:y="-727"/>
                    <w:spacing w:before="60" w:after="60"/>
                    <w:rPr>
                      <w:bCs/>
                      <w:sz w:val="20"/>
                    </w:rPr>
                  </w:pPr>
                  <w:r w:rsidRPr="00D166B9">
                    <w:rPr>
                      <w:bCs/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0FD" w:rsidRPr="0084652D" w:rsidRDefault="005B60FD" w:rsidP="00E10BA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b/>
                      <w:bCs/>
                      <w:sz w:val="20"/>
                    </w:rPr>
                  </w:pPr>
                  <w:r w:rsidRPr="0084652D">
                    <w:rPr>
                      <w:b/>
                      <w:bCs/>
                      <w:i/>
                      <w:sz w:val="20"/>
                    </w:rPr>
                    <w:t> </w:t>
                  </w:r>
                </w:p>
              </w:tc>
            </w:tr>
          </w:tbl>
          <w:p w:rsidR="005712E3" w:rsidRPr="0084652D" w:rsidRDefault="005712E3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6E4D3C" w:rsidRDefault="006E4D3C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D166B9" w:rsidRDefault="00D166B9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D166B9" w:rsidRDefault="00D166B9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D166B9" w:rsidRDefault="00D166B9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D166B9" w:rsidRDefault="00D166B9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D166B9" w:rsidRDefault="00D166B9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D166B9" w:rsidRPr="0084652D" w:rsidRDefault="00D166B9" w:rsidP="008B6C19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8B6C19" w:rsidRPr="0084652D" w:rsidTr="00533809">
              <w:tc>
                <w:tcPr>
                  <w:tcW w:w="4362" w:type="dxa"/>
                  <w:shd w:val="clear" w:color="auto" w:fill="auto"/>
                </w:tcPr>
                <w:p w:rsidR="008B6C19" w:rsidRPr="0084652D" w:rsidRDefault="008B6C19" w:rsidP="00E10BA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</w:p>
                <w:p w:rsidR="008B6C19" w:rsidRPr="0084652D" w:rsidRDefault="008B6C19" w:rsidP="00E10BA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84652D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 Радехівська    міська рада</w:t>
                  </w:r>
                </w:p>
                <w:p w:rsidR="008B6C19" w:rsidRPr="0084652D" w:rsidRDefault="008B6C19" w:rsidP="00E10BA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8B6C19" w:rsidRPr="0084652D" w:rsidRDefault="008B6C19" w:rsidP="00E10BA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84652D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8B6C19" w:rsidRPr="0084652D" w:rsidRDefault="008B6C19" w:rsidP="00E10BA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z w:val="32"/>
                      <w:szCs w:val="32"/>
                    </w:rPr>
                  </w:pPr>
                </w:p>
                <w:p w:rsidR="008B6C19" w:rsidRPr="0084652D" w:rsidRDefault="008B6C19" w:rsidP="00E10BA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z w:val="32"/>
                      <w:szCs w:val="32"/>
                    </w:rPr>
                  </w:pPr>
                  <w:r w:rsidRPr="0084652D">
                    <w:rPr>
                      <w:rFonts w:eastAsia="Calibri"/>
                      <w:b/>
                      <w:bCs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8B6C19" w:rsidRPr="0084652D" w:rsidRDefault="008B6C19" w:rsidP="00E10BA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b/>
                      <w:bCs/>
                      <w:color w:val="0000FF"/>
                      <w:u w:val="single"/>
                    </w:rPr>
                  </w:pPr>
                  <w:r w:rsidRPr="0084652D">
                    <w:rPr>
                      <w:b/>
                      <w:bCs/>
                      <w:color w:val="0000FF"/>
                      <w:u w:val="single"/>
                    </w:rPr>
                    <w:t>https://miskrada-radekhiv.gov.ua/</w:t>
                  </w:r>
                </w:p>
                <w:p w:rsidR="008B6C19" w:rsidRPr="0084652D" w:rsidRDefault="008B6C19" w:rsidP="00E10BA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b/>
                      <w:bCs/>
                      <w:color w:val="0000FF"/>
                      <w:u w:val="single"/>
                    </w:rPr>
                  </w:pPr>
                  <w:r w:rsidRPr="0084652D">
                    <w:rPr>
                      <w:rFonts w:eastAsia="Calibri"/>
                      <w:b/>
                      <w:bCs/>
                      <w:lang w:val="en-US"/>
                    </w:rPr>
                    <w:t>e</w:t>
                  </w:r>
                  <w:r w:rsidRPr="0084652D">
                    <w:rPr>
                      <w:rFonts w:eastAsia="Calibri"/>
                      <w:b/>
                      <w:bCs/>
                    </w:rPr>
                    <w:t>-</w:t>
                  </w:r>
                  <w:r w:rsidRPr="0084652D">
                    <w:rPr>
                      <w:rFonts w:eastAsia="Calibri"/>
                      <w:b/>
                      <w:bCs/>
                      <w:lang w:val="en-US"/>
                    </w:rPr>
                    <w:t>mail</w:t>
                  </w:r>
                  <w:r w:rsidRPr="0084652D">
                    <w:rPr>
                      <w:rFonts w:eastAsia="Calibri"/>
                      <w:b/>
                      <w:bCs/>
                    </w:rPr>
                    <w:t>: radekhiv-miskrada@ukr.net</w:t>
                  </w:r>
                </w:p>
              </w:tc>
            </w:tr>
          </w:tbl>
          <w:p w:rsidR="008B6C19" w:rsidRPr="00D166B9" w:rsidRDefault="008B6C19" w:rsidP="008B6C19">
            <w:pPr>
              <w:ind w:left="6237"/>
              <w:rPr>
                <w:bCs/>
                <w:szCs w:val="24"/>
              </w:rPr>
            </w:pPr>
            <w:r w:rsidRPr="00D166B9">
              <w:rPr>
                <w:bCs/>
                <w:szCs w:val="24"/>
              </w:rPr>
              <w:t xml:space="preserve">ЗАТВЕРДЖЕНО </w:t>
            </w:r>
          </w:p>
          <w:p w:rsidR="008B6C19" w:rsidRPr="00D166B9" w:rsidRDefault="008B6C19" w:rsidP="008B6C19">
            <w:pPr>
              <w:ind w:left="6237"/>
              <w:rPr>
                <w:bCs/>
                <w:szCs w:val="24"/>
              </w:rPr>
            </w:pPr>
            <w:r w:rsidRPr="00D166B9">
              <w:rPr>
                <w:bCs/>
                <w:szCs w:val="24"/>
              </w:rPr>
              <w:t>Розпорядженням Радехівського міського голови</w:t>
            </w:r>
          </w:p>
          <w:p w:rsidR="008B6C19" w:rsidRPr="00D166B9" w:rsidRDefault="008B6C19" w:rsidP="008B6C19">
            <w:pPr>
              <w:tabs>
                <w:tab w:val="left" w:pos="4305"/>
              </w:tabs>
              <w:ind w:left="6237"/>
              <w:rPr>
                <w:bCs/>
                <w:szCs w:val="24"/>
              </w:rPr>
            </w:pPr>
            <w:r w:rsidRPr="00D166B9">
              <w:rPr>
                <w:bCs/>
                <w:szCs w:val="24"/>
              </w:rPr>
              <w:t>Від 12.12. 2024 №1019</w:t>
            </w:r>
          </w:p>
          <w:p w:rsidR="006E4D3C" w:rsidRPr="00AF6BFA" w:rsidRDefault="008B6C19" w:rsidP="00AF6BFA">
            <w:pPr>
              <w:tabs>
                <w:tab w:val="left" w:pos="4305"/>
              </w:tabs>
              <w:ind w:left="6237"/>
              <w:rPr>
                <w:bCs/>
                <w:szCs w:val="24"/>
              </w:rPr>
            </w:pPr>
            <w:r w:rsidRPr="00D166B9">
              <w:rPr>
                <w:bCs/>
                <w:szCs w:val="24"/>
              </w:rPr>
              <w:t>Додаток 2</w:t>
            </w:r>
            <w:bookmarkEnd w:id="1"/>
          </w:p>
          <w:p w:rsidR="006E4D3C" w:rsidRPr="0084652D" w:rsidRDefault="005B60FD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84652D"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6E4D3C" w:rsidRPr="0084652D" w:rsidRDefault="006E4D3C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84652D">
              <w:rPr>
                <w:rFonts w:eastAsia="Calibri"/>
                <w:b/>
                <w:bCs/>
                <w:szCs w:val="24"/>
                <w:lang w:eastAsia="ru-RU"/>
              </w:rPr>
              <w:t xml:space="preserve"> адміністративної послуги</w:t>
            </w:r>
            <w:r w:rsidR="00AF6BFA">
              <w:rPr>
                <w:rFonts w:eastAsia="Calibri"/>
                <w:b/>
                <w:bCs/>
                <w:szCs w:val="24"/>
                <w:lang w:eastAsia="ru-RU"/>
              </w:rPr>
              <w:t xml:space="preserve"> №193</w:t>
            </w:r>
          </w:p>
          <w:p w:rsidR="005B60FD" w:rsidRPr="00D166B9" w:rsidRDefault="005B60FD" w:rsidP="005B60FD">
            <w:pPr>
              <w:spacing w:before="60" w:after="60"/>
              <w:ind w:firstLine="567"/>
              <w:jc w:val="center"/>
              <w:rPr>
                <w:b/>
                <w:bCs/>
                <w:sz w:val="20"/>
                <w:u w:val="single"/>
              </w:rPr>
            </w:pPr>
            <w:r w:rsidRPr="00D166B9">
              <w:rPr>
                <w:b/>
                <w:bCs/>
                <w:sz w:val="20"/>
                <w:u w:val="single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  <w:p w:rsidR="006E4D3C" w:rsidRPr="00D166B9" w:rsidRDefault="006E4D3C" w:rsidP="006E4D3C">
            <w:pPr>
              <w:jc w:val="center"/>
              <w:rPr>
                <w:rFonts w:eastAsia="Calibri"/>
                <w:bCs/>
                <w:sz w:val="20"/>
                <w:vertAlign w:val="subscript"/>
                <w:lang w:eastAsia="ru-RU"/>
              </w:rPr>
            </w:pPr>
            <w:r w:rsidRPr="0084652D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D166B9">
              <w:rPr>
                <w:rFonts w:eastAsia="Calibri"/>
                <w:bCs/>
                <w:sz w:val="20"/>
                <w:lang w:eastAsia="ru-RU"/>
              </w:rPr>
              <w:t>(</w:t>
            </w:r>
            <w:r w:rsidRPr="00D166B9">
              <w:rPr>
                <w:rFonts w:eastAsia="Calibri"/>
                <w:bCs/>
                <w:sz w:val="20"/>
                <w:vertAlign w:val="subscript"/>
                <w:lang w:eastAsia="ru-RU"/>
              </w:rPr>
              <w:t xml:space="preserve">назва адміністративної послуги) </w:t>
            </w:r>
          </w:p>
          <w:p w:rsidR="006E4D3C" w:rsidRPr="00D166B9" w:rsidRDefault="006E4D3C" w:rsidP="006E4D3C">
            <w:pPr>
              <w:spacing w:before="60" w:after="60"/>
              <w:jc w:val="center"/>
              <w:rPr>
                <w:b/>
                <w:bCs/>
                <w:sz w:val="20"/>
                <w:u w:val="single"/>
              </w:rPr>
            </w:pPr>
            <w:r w:rsidRPr="00D166B9">
              <w:rPr>
                <w:b/>
                <w:bCs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E4D3C" w:rsidRPr="0084652D" w:rsidRDefault="006E4D3C" w:rsidP="00AF6BFA">
            <w:pPr>
              <w:spacing w:before="60" w:after="60"/>
              <w:ind w:firstLine="567"/>
              <w:jc w:val="center"/>
              <w:rPr>
                <w:b/>
                <w:bCs/>
                <w:sz w:val="20"/>
                <w:vertAlign w:val="superscript"/>
              </w:rPr>
            </w:pPr>
            <w:r w:rsidRPr="00D166B9">
              <w:rPr>
                <w:b/>
                <w:bCs/>
                <w:caps/>
                <w:sz w:val="20"/>
                <w:vertAlign w:val="superscript"/>
              </w:rPr>
              <w:t>(</w:t>
            </w:r>
            <w:r w:rsidRPr="00D166B9">
              <w:rPr>
                <w:b/>
                <w:bCs/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4"/>
              <w:gridCol w:w="2020"/>
              <w:gridCol w:w="1670"/>
              <w:gridCol w:w="1993"/>
            </w:tblGrid>
            <w:tr w:rsidR="006E4D3C" w:rsidRPr="0084652D" w:rsidTr="005447D0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Дія 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виконує – В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бере участь –У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погоджує – П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bCs/>
                      <w:color w:val="000000"/>
                      <w:szCs w:val="24"/>
                    </w:rPr>
                  </w:pPr>
                  <w:r w:rsidRPr="00AF6BFA">
                    <w:rPr>
                      <w:bCs/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bCs/>
                      <w:color w:val="000000"/>
                      <w:szCs w:val="24"/>
                    </w:rPr>
                  </w:pPr>
                  <w:r w:rsidRPr="00AF6BFA">
                    <w:rPr>
                      <w:bCs/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bCs/>
                      <w:color w:val="000000"/>
                      <w:szCs w:val="24"/>
                    </w:rPr>
                  </w:pPr>
                  <w:r w:rsidRPr="00AF6BFA">
                    <w:rPr>
                      <w:bCs/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84652D" w:rsidTr="005447D0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bCs/>
                      <w:color w:val="000000"/>
                      <w:szCs w:val="24"/>
                    </w:rPr>
                  </w:pPr>
                  <w:r w:rsidRPr="00AF6BFA">
                    <w:rPr>
                      <w:bCs/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bCs/>
                      <w:color w:val="000000"/>
                      <w:szCs w:val="24"/>
                    </w:rPr>
                  </w:pPr>
                  <w:r w:rsidRPr="00AF6BFA">
                    <w:rPr>
                      <w:bCs/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bCs/>
                      <w:szCs w:val="24"/>
                    </w:rPr>
                    <w:t>Місячний термін або на першому засіданні комісії після закінчення цього строку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5B60FD" w:rsidP="00E10BA6">
                  <w:pPr>
                    <w:framePr w:hSpace="180" w:wrap="around" w:vAnchor="text" w:hAnchor="margin" w:x="1" w:y="-727"/>
                    <w:rPr>
                      <w:bCs/>
                      <w:color w:val="000000"/>
                      <w:szCs w:val="24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Підготовка проекту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  <w:r w:rsidRPr="00AF6BFA">
                    <w:rPr>
                      <w:bCs/>
                      <w:szCs w:val="24"/>
                    </w:rPr>
                    <w:t>Місячний термін або на першому засіданні комісії після закінчення цього строку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Розгляд проекту рішення на депутатських комісіях та на черговому пленарному засіданні  сесії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Сесія Радехівської міської ради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  <w:r w:rsidRPr="00AF6BFA">
                    <w:rPr>
                      <w:bCs/>
                      <w:szCs w:val="24"/>
                    </w:rPr>
                    <w:t>Місячний термін або на першому засіданні  після закінчення цього строку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  <w:r w:rsidRPr="00AF6BFA">
                    <w:rPr>
                      <w:bCs/>
                      <w:szCs w:val="24"/>
                    </w:rPr>
                    <w:t>Місячний термін або на першому засіданні  після закінчення цього строку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  <w:r w:rsidRPr="00AF6BFA">
                    <w:rPr>
                      <w:bCs/>
                      <w:szCs w:val="24"/>
                    </w:rPr>
                    <w:t xml:space="preserve">   30-й день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</w:p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  <w:r w:rsidRPr="00AF6BFA">
                    <w:rPr>
                      <w:bCs/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  <w:tr w:rsidR="006E4D3C" w:rsidRPr="0084652D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AF6BFA">
                    <w:rPr>
                      <w:rFonts w:eastAsia="Calibri"/>
                      <w:bCs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AF6BFA" w:rsidRDefault="006E4D3C" w:rsidP="00E10BA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Cs/>
                      <w:szCs w:val="24"/>
                    </w:rPr>
                  </w:pPr>
                  <w:r w:rsidRPr="00AF6BFA">
                    <w:rPr>
                      <w:bCs/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</w:tbl>
          <w:p w:rsidR="006E4D3C" w:rsidRPr="0084652D" w:rsidRDefault="006E4D3C" w:rsidP="006E4D3C">
            <w:pPr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6E4D3C" w:rsidRPr="0084652D" w:rsidRDefault="006E4D3C" w:rsidP="006E4D3C">
            <w:pPr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6E4D3C" w:rsidRPr="0084652D" w:rsidRDefault="006E4D3C" w:rsidP="006E4D3C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:rsidR="006E4D3C" w:rsidRPr="0084652D" w:rsidRDefault="006E4D3C" w:rsidP="006E4D3C">
            <w:pPr>
              <w:rPr>
                <w:b/>
                <w:bCs/>
                <w:sz w:val="28"/>
                <w:szCs w:val="28"/>
              </w:rPr>
            </w:pPr>
          </w:p>
          <w:p w:rsidR="006E4D3C" w:rsidRPr="0084652D" w:rsidRDefault="006E4D3C" w:rsidP="006E4D3C">
            <w:pPr>
              <w:rPr>
                <w:b/>
                <w:bCs/>
                <w:sz w:val="28"/>
                <w:szCs w:val="28"/>
              </w:rPr>
            </w:pPr>
          </w:p>
          <w:p w:rsidR="006E4D3C" w:rsidRPr="0084652D" w:rsidRDefault="006E4D3C" w:rsidP="006E4D3C">
            <w:pPr>
              <w:rPr>
                <w:b/>
                <w:bCs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  <w:p w:rsidR="00ED761A" w:rsidRPr="0084652D" w:rsidRDefault="00ED761A" w:rsidP="00ED761A">
            <w:pPr>
              <w:spacing w:before="60" w:after="60"/>
              <w:ind w:firstLine="567"/>
              <w:rPr>
                <w:b/>
                <w:bCs/>
                <w:sz w:val="20"/>
              </w:rPr>
            </w:pPr>
          </w:p>
        </w:tc>
      </w:tr>
    </w:tbl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84652D" w:rsidRDefault="0084652D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84652D" w:rsidSect="002D3454">
      <w:pgSz w:w="11906" w:h="16838" w:code="9"/>
      <w:pgMar w:top="709" w:right="850" w:bottom="426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13" w:rsidRDefault="000E0413" w:rsidP="0084652D">
      <w:r>
        <w:separator/>
      </w:r>
    </w:p>
  </w:endnote>
  <w:endnote w:type="continuationSeparator" w:id="0">
    <w:p w:rsidR="000E0413" w:rsidRDefault="000E0413" w:rsidP="0084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13" w:rsidRDefault="000E0413" w:rsidP="0084652D">
      <w:r>
        <w:separator/>
      </w:r>
    </w:p>
  </w:footnote>
  <w:footnote w:type="continuationSeparator" w:id="0">
    <w:p w:rsidR="000E0413" w:rsidRDefault="000E0413" w:rsidP="0084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0737A"/>
    <w:multiLevelType w:val="hybridMultilevel"/>
    <w:tmpl w:val="B7085050"/>
    <w:lvl w:ilvl="0" w:tplc="872405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E3"/>
    <w:rsid w:val="00063DA6"/>
    <w:rsid w:val="000755E1"/>
    <w:rsid w:val="000A7EE3"/>
    <w:rsid w:val="000E0413"/>
    <w:rsid w:val="000F73CB"/>
    <w:rsid w:val="00127C74"/>
    <w:rsid w:val="001336E4"/>
    <w:rsid w:val="00136522"/>
    <w:rsid w:val="001F77F1"/>
    <w:rsid w:val="00245D11"/>
    <w:rsid w:val="00251A8F"/>
    <w:rsid w:val="002D2E70"/>
    <w:rsid w:val="002D3454"/>
    <w:rsid w:val="0033404E"/>
    <w:rsid w:val="0035015A"/>
    <w:rsid w:val="00405C13"/>
    <w:rsid w:val="00424445"/>
    <w:rsid w:val="004A3D21"/>
    <w:rsid w:val="004E6400"/>
    <w:rsid w:val="00517F6C"/>
    <w:rsid w:val="005627D8"/>
    <w:rsid w:val="005712E3"/>
    <w:rsid w:val="005A3F07"/>
    <w:rsid w:val="005B60FD"/>
    <w:rsid w:val="005D69A8"/>
    <w:rsid w:val="00671A6C"/>
    <w:rsid w:val="00696985"/>
    <w:rsid w:val="006E099A"/>
    <w:rsid w:val="006E4D3C"/>
    <w:rsid w:val="006F2631"/>
    <w:rsid w:val="00805EBE"/>
    <w:rsid w:val="0084652D"/>
    <w:rsid w:val="00872409"/>
    <w:rsid w:val="00881CE5"/>
    <w:rsid w:val="008B6C19"/>
    <w:rsid w:val="008E111E"/>
    <w:rsid w:val="008E1F98"/>
    <w:rsid w:val="00A04DA2"/>
    <w:rsid w:val="00AE0088"/>
    <w:rsid w:val="00AF6BFA"/>
    <w:rsid w:val="00BF527A"/>
    <w:rsid w:val="00C02DD8"/>
    <w:rsid w:val="00C420CD"/>
    <w:rsid w:val="00C64CF1"/>
    <w:rsid w:val="00C722AE"/>
    <w:rsid w:val="00C97D8E"/>
    <w:rsid w:val="00CC0981"/>
    <w:rsid w:val="00D166B9"/>
    <w:rsid w:val="00D23E8C"/>
    <w:rsid w:val="00D64093"/>
    <w:rsid w:val="00DA3749"/>
    <w:rsid w:val="00E10BA6"/>
    <w:rsid w:val="00E52FAD"/>
    <w:rsid w:val="00E55651"/>
    <w:rsid w:val="00E9172A"/>
    <w:rsid w:val="00ED761A"/>
    <w:rsid w:val="00EF5677"/>
    <w:rsid w:val="00F16A12"/>
    <w:rsid w:val="00FA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unhideWhenUsed/>
    <w:rsid w:val="00846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652D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846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652D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5203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4781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30</cp:revision>
  <cp:lastPrinted>2024-08-22T11:26:00Z</cp:lastPrinted>
  <dcterms:created xsi:type="dcterms:W3CDTF">2024-08-21T13:07:00Z</dcterms:created>
  <dcterms:modified xsi:type="dcterms:W3CDTF">2025-01-07T12:40:00Z</dcterms:modified>
</cp:coreProperties>
</file>