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D11F" w14:textId="77777777" w:rsidR="004D6908" w:rsidRPr="004D6908" w:rsidRDefault="004D6908" w:rsidP="004D6908">
      <w:pPr>
        <w:spacing w:after="0" w:line="240" w:lineRule="auto"/>
        <w:jc w:val="center"/>
        <w:rPr>
          <w:rFonts w:ascii="Times New Roman" w:hAnsi="Times New Roman" w:cs="Times New Roman"/>
          <w:b/>
          <w:i/>
          <w:noProof/>
          <w:sz w:val="28"/>
          <w:szCs w:val="28"/>
        </w:rPr>
      </w:pPr>
      <w:r w:rsidRPr="004D6908">
        <w:rPr>
          <w:rFonts w:ascii="Times New Roman" w:hAnsi="Times New Roman" w:cs="Times New Roman"/>
          <w:b/>
          <w:i/>
          <w:noProof/>
          <w:sz w:val="28"/>
          <w:szCs w:val="28"/>
          <w:lang w:val="uk-UA" w:eastAsia="uk-UA"/>
        </w:rPr>
        <w:drawing>
          <wp:inline distT="0" distB="0" distL="0" distR="0" wp14:anchorId="095EDFA6" wp14:editId="17B697E8">
            <wp:extent cx="512445" cy="59563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2445" cy="595630"/>
                    </a:xfrm>
                    <a:prstGeom prst="rect">
                      <a:avLst/>
                    </a:prstGeom>
                    <a:noFill/>
                    <a:ln w="9525">
                      <a:noFill/>
                      <a:miter lim="800000"/>
                      <a:headEnd/>
                      <a:tailEnd/>
                    </a:ln>
                  </pic:spPr>
                </pic:pic>
              </a:graphicData>
            </a:graphic>
          </wp:inline>
        </w:drawing>
      </w:r>
    </w:p>
    <w:p w14:paraId="57515552" w14:textId="77777777" w:rsidR="004D6908" w:rsidRPr="004D6908" w:rsidRDefault="004D6908" w:rsidP="004D6908">
      <w:pPr>
        <w:spacing w:after="0" w:line="240" w:lineRule="auto"/>
        <w:jc w:val="center"/>
        <w:rPr>
          <w:rFonts w:ascii="Times New Roman" w:hAnsi="Times New Roman" w:cs="Times New Roman"/>
          <w:b/>
          <w:sz w:val="28"/>
          <w:szCs w:val="28"/>
        </w:rPr>
      </w:pPr>
      <w:r w:rsidRPr="004D6908">
        <w:rPr>
          <w:rFonts w:ascii="Times New Roman" w:hAnsi="Times New Roman" w:cs="Times New Roman"/>
          <w:b/>
          <w:sz w:val="28"/>
          <w:szCs w:val="28"/>
        </w:rPr>
        <w:t>РАДЕХІВСЬКА   МІСЬКА    РАДА</w:t>
      </w:r>
    </w:p>
    <w:p w14:paraId="66431A6E" w14:textId="77777777" w:rsidR="004D6908" w:rsidRPr="004D6908" w:rsidRDefault="004D6908" w:rsidP="004D6908">
      <w:pPr>
        <w:spacing w:after="0" w:line="240" w:lineRule="auto"/>
        <w:jc w:val="center"/>
        <w:rPr>
          <w:rFonts w:ascii="Times New Roman" w:hAnsi="Times New Roman" w:cs="Times New Roman"/>
          <w:b/>
          <w:bCs/>
          <w:sz w:val="28"/>
          <w:szCs w:val="28"/>
        </w:rPr>
      </w:pPr>
      <w:r w:rsidRPr="004D6908">
        <w:rPr>
          <w:rFonts w:ascii="Times New Roman" w:hAnsi="Times New Roman" w:cs="Times New Roman"/>
          <w:b/>
          <w:bCs/>
          <w:sz w:val="28"/>
          <w:szCs w:val="28"/>
        </w:rPr>
        <w:t>ЛЬВІВСЬКОЇ   ОБЛАСТІ</w:t>
      </w:r>
    </w:p>
    <w:p w14:paraId="3759E087" w14:textId="77777777" w:rsidR="004D6908" w:rsidRPr="004D6908" w:rsidRDefault="004D6908" w:rsidP="004D6908">
      <w:pPr>
        <w:spacing w:after="0" w:line="240" w:lineRule="auto"/>
        <w:jc w:val="center"/>
        <w:rPr>
          <w:rFonts w:ascii="Times New Roman" w:hAnsi="Times New Roman" w:cs="Times New Roman"/>
          <w:b/>
          <w:bCs/>
          <w:sz w:val="28"/>
          <w:szCs w:val="28"/>
        </w:rPr>
      </w:pPr>
      <w:r w:rsidRPr="004D6908">
        <w:rPr>
          <w:rFonts w:ascii="Times New Roman" w:hAnsi="Times New Roman" w:cs="Times New Roman"/>
          <w:b/>
          <w:bCs/>
          <w:sz w:val="28"/>
          <w:szCs w:val="28"/>
        </w:rPr>
        <w:t xml:space="preserve"> </w:t>
      </w:r>
      <w:r w:rsidR="00E25792">
        <w:rPr>
          <w:rFonts w:ascii="Times New Roman" w:hAnsi="Times New Roman" w:cs="Times New Roman"/>
          <w:b/>
          <w:bCs/>
          <w:sz w:val="28"/>
          <w:szCs w:val="28"/>
          <w:lang w:val="uk-UA"/>
        </w:rPr>
        <w:t>52</w:t>
      </w:r>
      <w:r w:rsidRPr="004D6908">
        <w:rPr>
          <w:rFonts w:ascii="Times New Roman" w:hAnsi="Times New Roman" w:cs="Times New Roman"/>
          <w:b/>
          <w:bCs/>
          <w:sz w:val="28"/>
          <w:szCs w:val="28"/>
        </w:rPr>
        <w:t xml:space="preserve"> СЕСІЯ  </w:t>
      </w:r>
      <w:r w:rsidR="00E25792">
        <w:rPr>
          <w:rFonts w:ascii="Times New Roman" w:hAnsi="Times New Roman" w:cs="Times New Roman"/>
          <w:b/>
          <w:bCs/>
          <w:sz w:val="28"/>
          <w:szCs w:val="28"/>
          <w:lang w:val="uk-UA"/>
        </w:rPr>
        <w:t>8</w:t>
      </w:r>
      <w:r w:rsidRPr="004D6908">
        <w:rPr>
          <w:rFonts w:ascii="Times New Roman" w:hAnsi="Times New Roman" w:cs="Times New Roman"/>
          <w:b/>
          <w:bCs/>
          <w:sz w:val="28"/>
          <w:szCs w:val="28"/>
        </w:rPr>
        <w:t xml:space="preserve">  СКЛИКАННЯ</w:t>
      </w:r>
    </w:p>
    <w:p w14:paraId="0E076A78" w14:textId="77777777" w:rsidR="004D6908" w:rsidRPr="004D6908" w:rsidRDefault="004D6908" w:rsidP="004D6908">
      <w:pPr>
        <w:spacing w:after="0" w:line="240" w:lineRule="auto"/>
        <w:jc w:val="center"/>
        <w:rPr>
          <w:rFonts w:ascii="Times New Roman" w:hAnsi="Times New Roman" w:cs="Times New Roman"/>
          <w:b/>
          <w:bCs/>
          <w:sz w:val="28"/>
          <w:szCs w:val="28"/>
        </w:rPr>
      </w:pPr>
    </w:p>
    <w:p w14:paraId="4D8C45C0" w14:textId="77777777" w:rsidR="004D6908" w:rsidRPr="004D6908" w:rsidRDefault="004D6908" w:rsidP="004D6908">
      <w:pPr>
        <w:pStyle w:val="2"/>
        <w:spacing w:before="0" w:line="240" w:lineRule="auto"/>
        <w:jc w:val="center"/>
        <w:rPr>
          <w:rFonts w:ascii="Times New Roman" w:hAnsi="Times New Roman" w:cs="Times New Roman"/>
          <w:i/>
          <w:color w:val="auto"/>
          <w:sz w:val="28"/>
          <w:szCs w:val="28"/>
        </w:rPr>
      </w:pPr>
      <w:r w:rsidRPr="004D6908">
        <w:rPr>
          <w:rFonts w:ascii="Times New Roman" w:hAnsi="Times New Roman" w:cs="Times New Roman"/>
          <w:color w:val="auto"/>
          <w:sz w:val="28"/>
          <w:szCs w:val="28"/>
        </w:rPr>
        <w:t xml:space="preserve">Р І Ш Е Н </w:t>
      </w:r>
      <w:proofErr w:type="spellStart"/>
      <w:r w:rsidRPr="004D6908">
        <w:rPr>
          <w:rFonts w:ascii="Times New Roman" w:hAnsi="Times New Roman" w:cs="Times New Roman"/>
          <w:color w:val="auto"/>
          <w:sz w:val="28"/>
          <w:szCs w:val="28"/>
        </w:rPr>
        <w:t>Н</w:t>
      </w:r>
      <w:proofErr w:type="spellEnd"/>
      <w:r w:rsidRPr="004D6908">
        <w:rPr>
          <w:rFonts w:ascii="Times New Roman" w:hAnsi="Times New Roman" w:cs="Times New Roman"/>
          <w:color w:val="auto"/>
          <w:sz w:val="28"/>
          <w:szCs w:val="28"/>
        </w:rPr>
        <w:t xml:space="preserve"> Я</w:t>
      </w:r>
    </w:p>
    <w:p w14:paraId="195CAD85" w14:textId="77777777" w:rsidR="004D6908" w:rsidRPr="004D6908" w:rsidRDefault="004D6908" w:rsidP="004D6908">
      <w:pPr>
        <w:pStyle w:val="2"/>
        <w:numPr>
          <w:ilvl w:val="12"/>
          <w:numId w:val="0"/>
        </w:numPr>
        <w:spacing w:line="240" w:lineRule="auto"/>
        <w:rPr>
          <w:rFonts w:ascii="Times New Roman" w:hAnsi="Times New Roman" w:cs="Times New Roman"/>
          <w:i/>
          <w:color w:val="auto"/>
          <w:sz w:val="28"/>
          <w:szCs w:val="28"/>
        </w:rPr>
      </w:pPr>
      <w:r w:rsidRPr="004D6908">
        <w:rPr>
          <w:rFonts w:ascii="Times New Roman" w:hAnsi="Times New Roman" w:cs="Times New Roman"/>
          <w:color w:val="auto"/>
          <w:sz w:val="28"/>
          <w:szCs w:val="28"/>
        </w:rPr>
        <w:t xml:space="preserve"> </w:t>
      </w:r>
      <w:proofErr w:type="spellStart"/>
      <w:r w:rsidRPr="004D6908">
        <w:rPr>
          <w:rFonts w:ascii="Times New Roman" w:hAnsi="Times New Roman" w:cs="Times New Roman"/>
          <w:color w:val="auto"/>
          <w:sz w:val="28"/>
          <w:szCs w:val="28"/>
        </w:rPr>
        <w:t>від</w:t>
      </w:r>
      <w:proofErr w:type="spellEnd"/>
      <w:r w:rsidRPr="004D6908">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26 лютого</w:t>
      </w:r>
      <w:r w:rsidRPr="004D6908">
        <w:rPr>
          <w:rFonts w:ascii="Times New Roman" w:hAnsi="Times New Roman" w:cs="Times New Roman"/>
          <w:color w:val="auto"/>
          <w:sz w:val="28"/>
          <w:szCs w:val="28"/>
        </w:rPr>
        <w:t xml:space="preserve">  202</w:t>
      </w:r>
      <w:r>
        <w:rPr>
          <w:rFonts w:ascii="Times New Roman" w:hAnsi="Times New Roman" w:cs="Times New Roman"/>
          <w:color w:val="auto"/>
          <w:sz w:val="28"/>
          <w:szCs w:val="28"/>
          <w:lang w:val="uk-UA"/>
        </w:rPr>
        <w:t xml:space="preserve">5 </w:t>
      </w:r>
      <w:r>
        <w:rPr>
          <w:rFonts w:ascii="Times New Roman" w:hAnsi="Times New Roman" w:cs="Times New Roman"/>
          <w:color w:val="auto"/>
          <w:sz w:val="28"/>
          <w:szCs w:val="28"/>
        </w:rPr>
        <w:t>року                     №</w:t>
      </w:r>
      <w:r w:rsidR="00F76857">
        <w:rPr>
          <w:rFonts w:ascii="Times New Roman" w:hAnsi="Times New Roman" w:cs="Times New Roman"/>
          <w:color w:val="auto"/>
          <w:sz w:val="28"/>
          <w:szCs w:val="28"/>
          <w:lang w:val="uk-UA"/>
        </w:rPr>
        <w:t xml:space="preserve"> 1</w:t>
      </w:r>
      <w:r w:rsidR="0073484F">
        <w:rPr>
          <w:rFonts w:ascii="Times New Roman" w:hAnsi="Times New Roman" w:cs="Times New Roman"/>
          <w:color w:val="auto"/>
          <w:sz w:val="28"/>
          <w:szCs w:val="28"/>
          <w:lang w:val="uk-UA"/>
        </w:rPr>
        <w:t>8</w:t>
      </w:r>
      <w:r w:rsidRPr="004D6908">
        <w:rPr>
          <w:rFonts w:ascii="Times New Roman" w:hAnsi="Times New Roman" w:cs="Times New Roman"/>
          <w:color w:val="auto"/>
          <w:sz w:val="28"/>
          <w:szCs w:val="28"/>
        </w:rPr>
        <w:t xml:space="preserve">                              м. </w:t>
      </w:r>
      <w:proofErr w:type="spellStart"/>
      <w:r w:rsidRPr="004D6908">
        <w:rPr>
          <w:rFonts w:ascii="Times New Roman" w:hAnsi="Times New Roman" w:cs="Times New Roman"/>
          <w:color w:val="auto"/>
          <w:sz w:val="28"/>
          <w:szCs w:val="28"/>
        </w:rPr>
        <w:t>Радехів</w:t>
      </w:r>
      <w:proofErr w:type="spellEnd"/>
    </w:p>
    <w:p w14:paraId="137987D5" w14:textId="77777777" w:rsidR="004D6908" w:rsidRPr="004D6908" w:rsidRDefault="004D6908" w:rsidP="004D6908">
      <w:pPr>
        <w:tabs>
          <w:tab w:val="left" w:pos="7929"/>
        </w:tabs>
        <w:spacing w:after="0" w:line="240" w:lineRule="auto"/>
        <w:contextualSpacing/>
        <w:rPr>
          <w:rFonts w:ascii="Times New Roman" w:hAnsi="Times New Roman" w:cs="Times New Roman"/>
          <w:sz w:val="26"/>
          <w:szCs w:val="26"/>
        </w:rPr>
      </w:pPr>
    </w:p>
    <w:p w14:paraId="385CB8EB" w14:textId="77777777" w:rsidR="004D6908" w:rsidRPr="004D6908" w:rsidRDefault="004D6908" w:rsidP="004D6908">
      <w:pPr>
        <w:tabs>
          <w:tab w:val="left" w:pos="7929"/>
        </w:tabs>
        <w:spacing w:after="0" w:line="240" w:lineRule="auto"/>
        <w:contextualSpacing/>
        <w:rPr>
          <w:rFonts w:ascii="Times New Roman" w:hAnsi="Times New Roman" w:cs="Times New Roman"/>
          <w:sz w:val="26"/>
          <w:szCs w:val="26"/>
        </w:rPr>
      </w:pPr>
    </w:p>
    <w:p w14:paraId="582ECE3C" w14:textId="77777777" w:rsidR="004D6908" w:rsidRPr="004D6908" w:rsidRDefault="004D6908" w:rsidP="004D6908">
      <w:pPr>
        <w:tabs>
          <w:tab w:val="left" w:pos="2190"/>
        </w:tabs>
        <w:spacing w:after="0" w:line="240" w:lineRule="auto"/>
        <w:rPr>
          <w:rFonts w:ascii="Times New Roman" w:hAnsi="Times New Roman" w:cs="Times New Roman"/>
          <w:b/>
          <w:sz w:val="28"/>
          <w:szCs w:val="28"/>
        </w:rPr>
      </w:pPr>
      <w:r w:rsidRPr="004D6908">
        <w:rPr>
          <w:rFonts w:ascii="Times New Roman" w:hAnsi="Times New Roman" w:cs="Times New Roman"/>
          <w:b/>
          <w:sz w:val="28"/>
          <w:szCs w:val="28"/>
        </w:rPr>
        <w:t xml:space="preserve">Про </w:t>
      </w:r>
      <w:proofErr w:type="spellStart"/>
      <w:r w:rsidRPr="004D6908">
        <w:rPr>
          <w:rFonts w:ascii="Times New Roman" w:hAnsi="Times New Roman" w:cs="Times New Roman"/>
          <w:b/>
          <w:sz w:val="28"/>
          <w:szCs w:val="28"/>
        </w:rPr>
        <w:t>затвердження</w:t>
      </w:r>
      <w:proofErr w:type="spellEnd"/>
      <w:r w:rsidRPr="004D6908">
        <w:rPr>
          <w:rFonts w:ascii="Times New Roman" w:hAnsi="Times New Roman" w:cs="Times New Roman"/>
          <w:b/>
          <w:sz w:val="28"/>
          <w:szCs w:val="28"/>
        </w:rPr>
        <w:t xml:space="preserve"> </w:t>
      </w:r>
      <w:proofErr w:type="spellStart"/>
      <w:r w:rsidRPr="004D6908">
        <w:rPr>
          <w:rFonts w:ascii="Times New Roman" w:hAnsi="Times New Roman" w:cs="Times New Roman"/>
          <w:b/>
          <w:sz w:val="28"/>
          <w:szCs w:val="28"/>
        </w:rPr>
        <w:t>Програми</w:t>
      </w:r>
      <w:proofErr w:type="spellEnd"/>
    </w:p>
    <w:p w14:paraId="16AABCD9" w14:textId="77777777" w:rsidR="004D6908" w:rsidRDefault="004D6908" w:rsidP="004D6908">
      <w:pPr>
        <w:spacing w:after="0" w:line="240" w:lineRule="auto"/>
        <w:contextualSpacing/>
        <w:jc w:val="both"/>
        <w:rPr>
          <w:rFonts w:ascii="Times New Roman" w:hAnsi="Times New Roman" w:cs="Times New Roman"/>
          <w:b/>
          <w:bCs/>
          <w:sz w:val="28"/>
          <w:szCs w:val="28"/>
          <w:lang w:val="uk-UA"/>
        </w:rPr>
      </w:pPr>
      <w:proofErr w:type="spellStart"/>
      <w:r w:rsidRPr="004D6908">
        <w:rPr>
          <w:rFonts w:ascii="Times New Roman" w:hAnsi="Times New Roman" w:cs="Times New Roman"/>
          <w:b/>
          <w:bCs/>
          <w:sz w:val="28"/>
          <w:szCs w:val="28"/>
          <w:lang w:val="uk-UA"/>
        </w:rPr>
        <w:t>профiлактики</w:t>
      </w:r>
      <w:proofErr w:type="spellEnd"/>
      <w:r w:rsidRPr="004D6908">
        <w:rPr>
          <w:rFonts w:ascii="Times New Roman" w:hAnsi="Times New Roman" w:cs="Times New Roman"/>
          <w:b/>
          <w:bCs/>
          <w:sz w:val="28"/>
          <w:szCs w:val="28"/>
          <w:lang w:val="uk-UA"/>
        </w:rPr>
        <w:t xml:space="preserve"> </w:t>
      </w:r>
      <w:proofErr w:type="spellStart"/>
      <w:r w:rsidRPr="004D6908">
        <w:rPr>
          <w:rFonts w:ascii="Times New Roman" w:hAnsi="Times New Roman" w:cs="Times New Roman"/>
          <w:b/>
          <w:bCs/>
          <w:sz w:val="28"/>
          <w:szCs w:val="28"/>
          <w:lang w:val="uk-UA"/>
        </w:rPr>
        <w:t>злочинностi</w:t>
      </w:r>
      <w:proofErr w:type="spellEnd"/>
      <w:r w:rsidRPr="004D6908">
        <w:rPr>
          <w:rFonts w:ascii="Times New Roman" w:hAnsi="Times New Roman" w:cs="Times New Roman"/>
          <w:b/>
          <w:bCs/>
          <w:sz w:val="28"/>
          <w:szCs w:val="28"/>
          <w:lang w:val="uk-UA"/>
        </w:rPr>
        <w:t xml:space="preserve">, покращення </w:t>
      </w:r>
    </w:p>
    <w:p w14:paraId="2F1B9DA3" w14:textId="77777777" w:rsidR="004D6908" w:rsidRDefault="004D6908" w:rsidP="004D6908">
      <w:pPr>
        <w:spacing w:after="0" w:line="240" w:lineRule="auto"/>
        <w:contextualSpacing/>
        <w:jc w:val="both"/>
        <w:rPr>
          <w:rFonts w:ascii="Times New Roman" w:hAnsi="Times New Roman" w:cs="Times New Roman"/>
          <w:b/>
          <w:bCs/>
          <w:sz w:val="28"/>
          <w:szCs w:val="28"/>
          <w:lang w:val="uk-UA"/>
        </w:rPr>
      </w:pPr>
      <w:proofErr w:type="spellStart"/>
      <w:r w:rsidRPr="004D6908">
        <w:rPr>
          <w:rFonts w:ascii="Times New Roman" w:hAnsi="Times New Roman" w:cs="Times New Roman"/>
          <w:b/>
          <w:bCs/>
          <w:sz w:val="28"/>
          <w:szCs w:val="28"/>
          <w:lang w:val="uk-UA"/>
        </w:rPr>
        <w:t>матерiально</w:t>
      </w:r>
      <w:proofErr w:type="spellEnd"/>
      <w:r w:rsidRPr="004D6908">
        <w:rPr>
          <w:rFonts w:ascii="Times New Roman" w:hAnsi="Times New Roman" w:cs="Times New Roman"/>
          <w:b/>
          <w:bCs/>
          <w:sz w:val="28"/>
          <w:szCs w:val="28"/>
          <w:lang w:val="uk-UA"/>
        </w:rPr>
        <w:t xml:space="preserve"> </w:t>
      </w:r>
      <w:proofErr w:type="spellStart"/>
      <w:r w:rsidRPr="004D6908">
        <w:rPr>
          <w:rFonts w:ascii="Times New Roman" w:hAnsi="Times New Roman" w:cs="Times New Roman"/>
          <w:b/>
          <w:bCs/>
          <w:sz w:val="28"/>
          <w:szCs w:val="28"/>
          <w:lang w:val="uk-UA"/>
        </w:rPr>
        <w:t>технiчного</w:t>
      </w:r>
      <w:proofErr w:type="spellEnd"/>
      <w:r w:rsidRPr="004D6908">
        <w:rPr>
          <w:rFonts w:ascii="Times New Roman" w:hAnsi="Times New Roman" w:cs="Times New Roman"/>
          <w:b/>
          <w:bCs/>
          <w:sz w:val="28"/>
          <w:szCs w:val="28"/>
          <w:lang w:val="uk-UA"/>
        </w:rPr>
        <w:t xml:space="preserve"> забезпечення </w:t>
      </w:r>
    </w:p>
    <w:p w14:paraId="517B30A8" w14:textId="77777777" w:rsidR="004D6908" w:rsidRDefault="004D6908" w:rsidP="004D6908">
      <w:pPr>
        <w:spacing w:after="0" w:line="240" w:lineRule="auto"/>
        <w:contextualSpacing/>
        <w:jc w:val="both"/>
        <w:rPr>
          <w:rFonts w:ascii="Times New Roman" w:hAnsi="Times New Roman" w:cs="Times New Roman"/>
          <w:b/>
          <w:bCs/>
          <w:sz w:val="28"/>
          <w:szCs w:val="28"/>
          <w:lang w:val="uk-UA"/>
        </w:rPr>
      </w:pPr>
      <w:r w:rsidRPr="004D6908">
        <w:rPr>
          <w:rFonts w:ascii="Times New Roman" w:hAnsi="Times New Roman" w:cs="Times New Roman"/>
          <w:b/>
          <w:bCs/>
          <w:sz w:val="28"/>
          <w:szCs w:val="28"/>
          <w:lang w:val="uk-UA"/>
        </w:rPr>
        <w:t xml:space="preserve">ВП № 1 Шептицького РВП Головного </w:t>
      </w:r>
    </w:p>
    <w:p w14:paraId="7E0690F1" w14:textId="77777777" w:rsidR="004D6908" w:rsidRDefault="004D6908" w:rsidP="004D6908">
      <w:pPr>
        <w:spacing w:after="0" w:line="240" w:lineRule="auto"/>
        <w:contextualSpacing/>
        <w:jc w:val="both"/>
        <w:rPr>
          <w:rFonts w:ascii="Times New Roman" w:hAnsi="Times New Roman" w:cs="Times New Roman"/>
          <w:b/>
          <w:bCs/>
          <w:sz w:val="28"/>
          <w:szCs w:val="28"/>
          <w:lang w:val="uk-UA"/>
        </w:rPr>
      </w:pPr>
      <w:proofErr w:type="spellStart"/>
      <w:r w:rsidRPr="004D6908">
        <w:rPr>
          <w:rFonts w:ascii="Times New Roman" w:hAnsi="Times New Roman" w:cs="Times New Roman"/>
          <w:b/>
          <w:bCs/>
          <w:sz w:val="28"/>
          <w:szCs w:val="28"/>
          <w:lang w:val="uk-UA"/>
        </w:rPr>
        <w:t>управлiння</w:t>
      </w:r>
      <w:proofErr w:type="spellEnd"/>
      <w:r w:rsidRPr="004D6908">
        <w:rPr>
          <w:rFonts w:ascii="Times New Roman" w:hAnsi="Times New Roman" w:cs="Times New Roman"/>
          <w:b/>
          <w:bCs/>
          <w:sz w:val="28"/>
          <w:szCs w:val="28"/>
          <w:lang w:val="uk-UA"/>
        </w:rPr>
        <w:t xml:space="preserve"> </w:t>
      </w:r>
      <w:proofErr w:type="spellStart"/>
      <w:r w:rsidRPr="004D6908">
        <w:rPr>
          <w:rFonts w:ascii="Times New Roman" w:hAnsi="Times New Roman" w:cs="Times New Roman"/>
          <w:b/>
          <w:bCs/>
          <w:sz w:val="28"/>
          <w:szCs w:val="28"/>
          <w:lang w:val="uk-UA"/>
        </w:rPr>
        <w:t>Нацiональної</w:t>
      </w:r>
      <w:proofErr w:type="spellEnd"/>
      <w:r w:rsidRPr="004D6908">
        <w:rPr>
          <w:rFonts w:ascii="Times New Roman" w:hAnsi="Times New Roman" w:cs="Times New Roman"/>
          <w:b/>
          <w:bCs/>
          <w:sz w:val="28"/>
          <w:szCs w:val="28"/>
          <w:lang w:val="uk-UA"/>
        </w:rPr>
        <w:t xml:space="preserve"> </w:t>
      </w:r>
      <w:proofErr w:type="spellStart"/>
      <w:r w:rsidRPr="004D6908">
        <w:rPr>
          <w:rFonts w:ascii="Times New Roman" w:hAnsi="Times New Roman" w:cs="Times New Roman"/>
          <w:b/>
          <w:bCs/>
          <w:sz w:val="28"/>
          <w:szCs w:val="28"/>
          <w:lang w:val="uk-UA"/>
        </w:rPr>
        <w:t>полiцiї</w:t>
      </w:r>
      <w:proofErr w:type="spellEnd"/>
      <w:r w:rsidRPr="004D6908">
        <w:rPr>
          <w:rFonts w:ascii="Times New Roman" w:hAnsi="Times New Roman" w:cs="Times New Roman"/>
          <w:b/>
          <w:bCs/>
          <w:sz w:val="28"/>
          <w:szCs w:val="28"/>
          <w:lang w:val="uk-UA"/>
        </w:rPr>
        <w:t xml:space="preserve"> у </w:t>
      </w:r>
      <w:proofErr w:type="spellStart"/>
      <w:r w:rsidRPr="004D6908">
        <w:rPr>
          <w:rFonts w:ascii="Times New Roman" w:hAnsi="Times New Roman" w:cs="Times New Roman"/>
          <w:b/>
          <w:bCs/>
          <w:sz w:val="28"/>
          <w:szCs w:val="28"/>
          <w:lang w:val="uk-UA"/>
        </w:rPr>
        <w:t>Львiвськiй</w:t>
      </w:r>
      <w:proofErr w:type="spellEnd"/>
      <w:r w:rsidRPr="004D6908">
        <w:rPr>
          <w:rFonts w:ascii="Times New Roman" w:hAnsi="Times New Roman" w:cs="Times New Roman"/>
          <w:b/>
          <w:bCs/>
          <w:sz w:val="28"/>
          <w:szCs w:val="28"/>
          <w:lang w:val="uk-UA"/>
        </w:rPr>
        <w:t xml:space="preserve"> </w:t>
      </w:r>
    </w:p>
    <w:p w14:paraId="5CF36DAD" w14:textId="77777777" w:rsidR="004D6908" w:rsidRPr="004D6908" w:rsidRDefault="004D6908" w:rsidP="004D6908">
      <w:pPr>
        <w:spacing w:after="0" w:line="240" w:lineRule="auto"/>
        <w:contextualSpacing/>
        <w:jc w:val="both"/>
        <w:rPr>
          <w:rFonts w:ascii="Times New Roman" w:hAnsi="Times New Roman" w:cs="Times New Roman"/>
          <w:sz w:val="28"/>
          <w:szCs w:val="28"/>
        </w:rPr>
      </w:pPr>
      <w:proofErr w:type="spellStart"/>
      <w:r w:rsidRPr="004D6908">
        <w:rPr>
          <w:rFonts w:ascii="Times New Roman" w:hAnsi="Times New Roman" w:cs="Times New Roman"/>
          <w:b/>
          <w:bCs/>
          <w:sz w:val="28"/>
          <w:szCs w:val="28"/>
          <w:lang w:val="uk-UA"/>
        </w:rPr>
        <w:t>областi</w:t>
      </w:r>
      <w:proofErr w:type="spellEnd"/>
      <w:r w:rsidRPr="004D6908">
        <w:rPr>
          <w:rFonts w:ascii="Times New Roman" w:hAnsi="Times New Roman" w:cs="Times New Roman"/>
          <w:b/>
          <w:bCs/>
          <w:sz w:val="28"/>
          <w:szCs w:val="28"/>
          <w:lang w:val="uk-UA"/>
        </w:rPr>
        <w:t xml:space="preserve"> на 2025 рік</w:t>
      </w:r>
    </w:p>
    <w:p w14:paraId="01C37712" w14:textId="77777777" w:rsidR="004D6908" w:rsidRDefault="004D6908" w:rsidP="004D6908">
      <w:pPr>
        <w:spacing w:after="0" w:line="240" w:lineRule="auto"/>
        <w:ind w:firstLine="709"/>
        <w:contextualSpacing/>
        <w:jc w:val="both"/>
        <w:rPr>
          <w:rFonts w:ascii="Times New Roman" w:hAnsi="Times New Roman" w:cs="Times New Roman"/>
          <w:sz w:val="28"/>
          <w:szCs w:val="28"/>
          <w:lang w:val="uk-UA"/>
        </w:rPr>
      </w:pPr>
    </w:p>
    <w:p w14:paraId="42BB8C43" w14:textId="77777777" w:rsidR="004D6908" w:rsidRPr="006E2AFF" w:rsidRDefault="004D6908" w:rsidP="004D6908">
      <w:pPr>
        <w:spacing w:after="0" w:line="240" w:lineRule="auto"/>
        <w:ind w:firstLine="709"/>
        <w:contextualSpacing/>
        <w:jc w:val="both"/>
        <w:rPr>
          <w:rFonts w:ascii="Times New Roman" w:hAnsi="Times New Roman" w:cs="Times New Roman"/>
          <w:sz w:val="28"/>
          <w:szCs w:val="28"/>
          <w:lang w:val="uk-UA"/>
        </w:rPr>
      </w:pPr>
      <w:r w:rsidRPr="006E2AFF">
        <w:rPr>
          <w:rFonts w:ascii="Times New Roman" w:hAnsi="Times New Roman" w:cs="Times New Roman"/>
          <w:sz w:val="28"/>
          <w:szCs w:val="28"/>
          <w:lang w:val="uk-UA"/>
        </w:rPr>
        <w:t>Керуючись ст.. 26. Закону України «Про місцеве самоврядування в Україні», враховуючи пропозиції постійної комісії питань планування, бюджету, фінансів, енергозбереження, інвестицій та транспорту,  Радехівська міська рада,-</w:t>
      </w:r>
    </w:p>
    <w:p w14:paraId="3000ABF4" w14:textId="77777777" w:rsidR="004D6908" w:rsidRPr="006E2AFF" w:rsidRDefault="004D6908" w:rsidP="004D6908">
      <w:pPr>
        <w:spacing w:after="0" w:line="240" w:lineRule="auto"/>
        <w:ind w:firstLine="708"/>
        <w:contextualSpacing/>
        <w:rPr>
          <w:rFonts w:ascii="Times New Roman" w:hAnsi="Times New Roman" w:cs="Times New Roman"/>
          <w:b/>
          <w:sz w:val="28"/>
          <w:szCs w:val="28"/>
          <w:lang w:val="uk-UA"/>
        </w:rPr>
      </w:pPr>
    </w:p>
    <w:p w14:paraId="24D1704E" w14:textId="77777777" w:rsidR="004D6908" w:rsidRPr="00FE740C" w:rsidRDefault="004D6908" w:rsidP="004D6908">
      <w:pPr>
        <w:spacing w:after="0" w:line="240" w:lineRule="auto"/>
        <w:ind w:firstLine="708"/>
        <w:contextualSpacing/>
        <w:rPr>
          <w:rFonts w:ascii="Times New Roman" w:hAnsi="Times New Roman" w:cs="Times New Roman"/>
          <w:b/>
          <w:sz w:val="28"/>
          <w:szCs w:val="28"/>
          <w:lang w:val="uk-UA"/>
        </w:rPr>
      </w:pPr>
      <w:r w:rsidRPr="00FE740C">
        <w:rPr>
          <w:rFonts w:ascii="Times New Roman" w:hAnsi="Times New Roman" w:cs="Times New Roman"/>
          <w:b/>
          <w:sz w:val="28"/>
          <w:szCs w:val="28"/>
          <w:lang w:val="uk-UA"/>
        </w:rPr>
        <w:t>ВИРІШИЛА:</w:t>
      </w:r>
    </w:p>
    <w:p w14:paraId="11CE30D0" w14:textId="77777777" w:rsidR="004D6908" w:rsidRPr="00FE740C" w:rsidRDefault="004D6908" w:rsidP="004D6908">
      <w:pPr>
        <w:spacing w:after="0" w:line="240" w:lineRule="auto"/>
        <w:ind w:firstLine="709"/>
        <w:contextualSpacing/>
        <w:jc w:val="both"/>
        <w:rPr>
          <w:rFonts w:ascii="Times New Roman" w:hAnsi="Times New Roman" w:cs="Times New Roman"/>
          <w:sz w:val="28"/>
          <w:szCs w:val="28"/>
          <w:lang w:val="uk-UA"/>
        </w:rPr>
      </w:pPr>
    </w:p>
    <w:p w14:paraId="2E335230" w14:textId="77777777" w:rsidR="004D6908" w:rsidRPr="00FE740C" w:rsidRDefault="004D6908" w:rsidP="004D6908">
      <w:pPr>
        <w:spacing w:after="0" w:line="240" w:lineRule="auto"/>
        <w:ind w:right="-2" w:firstLine="709"/>
        <w:jc w:val="both"/>
        <w:rPr>
          <w:rFonts w:ascii="Times New Roman" w:hAnsi="Times New Roman" w:cs="Times New Roman"/>
          <w:sz w:val="28"/>
          <w:szCs w:val="28"/>
          <w:lang w:val="uk-UA"/>
        </w:rPr>
      </w:pPr>
      <w:r w:rsidRPr="00FE740C">
        <w:rPr>
          <w:rFonts w:ascii="Times New Roman" w:hAnsi="Times New Roman" w:cs="Times New Roman"/>
          <w:sz w:val="28"/>
          <w:szCs w:val="28"/>
          <w:lang w:val="uk-UA"/>
        </w:rPr>
        <w:t xml:space="preserve">1. Затвердити Програму </w:t>
      </w:r>
      <w:proofErr w:type="spellStart"/>
      <w:r w:rsidRPr="004D6908">
        <w:rPr>
          <w:rFonts w:ascii="Times New Roman" w:hAnsi="Times New Roman" w:cs="Times New Roman"/>
          <w:bCs/>
          <w:sz w:val="28"/>
          <w:szCs w:val="28"/>
          <w:lang w:val="uk-UA"/>
        </w:rPr>
        <w:t>профiлактики</w:t>
      </w:r>
      <w:proofErr w:type="spellEnd"/>
      <w:r w:rsidRPr="004D6908">
        <w:rPr>
          <w:rFonts w:ascii="Times New Roman" w:hAnsi="Times New Roman" w:cs="Times New Roman"/>
          <w:bCs/>
          <w:sz w:val="28"/>
          <w:szCs w:val="28"/>
          <w:lang w:val="uk-UA"/>
        </w:rPr>
        <w:t xml:space="preserve"> </w:t>
      </w:r>
      <w:proofErr w:type="spellStart"/>
      <w:r w:rsidRPr="004D6908">
        <w:rPr>
          <w:rFonts w:ascii="Times New Roman" w:hAnsi="Times New Roman" w:cs="Times New Roman"/>
          <w:bCs/>
          <w:sz w:val="28"/>
          <w:szCs w:val="28"/>
          <w:lang w:val="uk-UA"/>
        </w:rPr>
        <w:t>злочинностi</w:t>
      </w:r>
      <w:proofErr w:type="spellEnd"/>
      <w:r w:rsidRPr="004D6908">
        <w:rPr>
          <w:rFonts w:ascii="Times New Roman" w:hAnsi="Times New Roman" w:cs="Times New Roman"/>
          <w:bCs/>
          <w:sz w:val="28"/>
          <w:szCs w:val="28"/>
          <w:lang w:val="uk-UA"/>
        </w:rPr>
        <w:t xml:space="preserve">, покращення </w:t>
      </w:r>
      <w:proofErr w:type="spellStart"/>
      <w:r w:rsidRPr="004D6908">
        <w:rPr>
          <w:rFonts w:ascii="Times New Roman" w:hAnsi="Times New Roman" w:cs="Times New Roman"/>
          <w:bCs/>
          <w:sz w:val="28"/>
          <w:szCs w:val="28"/>
          <w:lang w:val="uk-UA"/>
        </w:rPr>
        <w:t>матерiально</w:t>
      </w:r>
      <w:proofErr w:type="spellEnd"/>
      <w:r w:rsidRPr="004D6908">
        <w:rPr>
          <w:rFonts w:ascii="Times New Roman" w:hAnsi="Times New Roman" w:cs="Times New Roman"/>
          <w:bCs/>
          <w:sz w:val="28"/>
          <w:szCs w:val="28"/>
          <w:lang w:val="uk-UA"/>
        </w:rPr>
        <w:t xml:space="preserve"> </w:t>
      </w:r>
      <w:proofErr w:type="spellStart"/>
      <w:r w:rsidRPr="004D6908">
        <w:rPr>
          <w:rFonts w:ascii="Times New Roman" w:hAnsi="Times New Roman" w:cs="Times New Roman"/>
          <w:bCs/>
          <w:sz w:val="28"/>
          <w:szCs w:val="28"/>
          <w:lang w:val="uk-UA"/>
        </w:rPr>
        <w:t>технiчного</w:t>
      </w:r>
      <w:proofErr w:type="spellEnd"/>
      <w:r w:rsidRPr="004D6908">
        <w:rPr>
          <w:rFonts w:ascii="Times New Roman" w:hAnsi="Times New Roman" w:cs="Times New Roman"/>
          <w:bCs/>
          <w:sz w:val="28"/>
          <w:szCs w:val="28"/>
          <w:lang w:val="uk-UA"/>
        </w:rPr>
        <w:t xml:space="preserve"> забезпечення ВП № 1 Шептицького РВП Головного </w:t>
      </w:r>
      <w:proofErr w:type="spellStart"/>
      <w:r w:rsidRPr="004D6908">
        <w:rPr>
          <w:rFonts w:ascii="Times New Roman" w:hAnsi="Times New Roman" w:cs="Times New Roman"/>
          <w:bCs/>
          <w:sz w:val="28"/>
          <w:szCs w:val="28"/>
          <w:lang w:val="uk-UA"/>
        </w:rPr>
        <w:t>управлiння</w:t>
      </w:r>
      <w:proofErr w:type="spellEnd"/>
      <w:r w:rsidRPr="004D6908">
        <w:rPr>
          <w:rFonts w:ascii="Times New Roman" w:hAnsi="Times New Roman" w:cs="Times New Roman"/>
          <w:bCs/>
          <w:sz w:val="28"/>
          <w:szCs w:val="28"/>
          <w:lang w:val="uk-UA"/>
        </w:rPr>
        <w:t xml:space="preserve"> </w:t>
      </w:r>
      <w:proofErr w:type="spellStart"/>
      <w:r w:rsidRPr="004D6908">
        <w:rPr>
          <w:rFonts w:ascii="Times New Roman" w:hAnsi="Times New Roman" w:cs="Times New Roman"/>
          <w:bCs/>
          <w:sz w:val="28"/>
          <w:szCs w:val="28"/>
          <w:lang w:val="uk-UA"/>
        </w:rPr>
        <w:t>Нацiональної</w:t>
      </w:r>
      <w:proofErr w:type="spellEnd"/>
      <w:r w:rsidRPr="004D6908">
        <w:rPr>
          <w:rFonts w:ascii="Times New Roman" w:hAnsi="Times New Roman" w:cs="Times New Roman"/>
          <w:bCs/>
          <w:sz w:val="28"/>
          <w:szCs w:val="28"/>
          <w:lang w:val="uk-UA"/>
        </w:rPr>
        <w:t xml:space="preserve"> </w:t>
      </w:r>
      <w:proofErr w:type="spellStart"/>
      <w:r w:rsidRPr="004D6908">
        <w:rPr>
          <w:rFonts w:ascii="Times New Roman" w:hAnsi="Times New Roman" w:cs="Times New Roman"/>
          <w:bCs/>
          <w:sz w:val="28"/>
          <w:szCs w:val="28"/>
          <w:lang w:val="uk-UA"/>
        </w:rPr>
        <w:t>полiцiї</w:t>
      </w:r>
      <w:proofErr w:type="spellEnd"/>
      <w:r w:rsidRPr="004D6908">
        <w:rPr>
          <w:rFonts w:ascii="Times New Roman" w:hAnsi="Times New Roman" w:cs="Times New Roman"/>
          <w:bCs/>
          <w:sz w:val="28"/>
          <w:szCs w:val="28"/>
          <w:lang w:val="uk-UA"/>
        </w:rPr>
        <w:t xml:space="preserve"> у </w:t>
      </w:r>
      <w:proofErr w:type="spellStart"/>
      <w:r w:rsidRPr="004D6908">
        <w:rPr>
          <w:rFonts w:ascii="Times New Roman" w:hAnsi="Times New Roman" w:cs="Times New Roman"/>
          <w:bCs/>
          <w:sz w:val="28"/>
          <w:szCs w:val="28"/>
          <w:lang w:val="uk-UA"/>
        </w:rPr>
        <w:t>Львiвськiй</w:t>
      </w:r>
      <w:proofErr w:type="spellEnd"/>
      <w:r w:rsidRPr="004D6908">
        <w:rPr>
          <w:rFonts w:ascii="Times New Roman" w:hAnsi="Times New Roman" w:cs="Times New Roman"/>
          <w:bCs/>
          <w:sz w:val="28"/>
          <w:szCs w:val="28"/>
          <w:lang w:val="uk-UA"/>
        </w:rPr>
        <w:t xml:space="preserve"> </w:t>
      </w:r>
      <w:proofErr w:type="spellStart"/>
      <w:r w:rsidRPr="004D6908">
        <w:rPr>
          <w:rFonts w:ascii="Times New Roman" w:hAnsi="Times New Roman" w:cs="Times New Roman"/>
          <w:bCs/>
          <w:sz w:val="28"/>
          <w:szCs w:val="28"/>
          <w:lang w:val="uk-UA"/>
        </w:rPr>
        <w:t>областi</w:t>
      </w:r>
      <w:proofErr w:type="spellEnd"/>
      <w:r w:rsidRPr="004D6908">
        <w:rPr>
          <w:rFonts w:ascii="Times New Roman" w:hAnsi="Times New Roman" w:cs="Times New Roman"/>
          <w:bCs/>
          <w:sz w:val="28"/>
          <w:szCs w:val="28"/>
          <w:lang w:val="uk-UA"/>
        </w:rPr>
        <w:t xml:space="preserve"> на 2025 рік</w:t>
      </w:r>
      <w:r w:rsidRPr="00FE740C">
        <w:rPr>
          <w:rFonts w:ascii="Times New Roman" w:hAnsi="Times New Roman" w:cs="Times New Roman"/>
          <w:sz w:val="28"/>
          <w:szCs w:val="28"/>
          <w:lang w:val="uk-UA"/>
        </w:rPr>
        <w:t xml:space="preserve">, що додається. </w:t>
      </w:r>
    </w:p>
    <w:p w14:paraId="01E4BEE1" w14:textId="77777777" w:rsidR="004D6908" w:rsidRPr="004D6908" w:rsidRDefault="004D6908" w:rsidP="004D6908">
      <w:pPr>
        <w:spacing w:after="0" w:line="240" w:lineRule="auto"/>
        <w:ind w:firstLine="709"/>
        <w:jc w:val="both"/>
        <w:rPr>
          <w:rFonts w:ascii="Times New Roman" w:hAnsi="Times New Roman" w:cs="Times New Roman"/>
          <w:sz w:val="28"/>
          <w:szCs w:val="28"/>
        </w:rPr>
      </w:pPr>
      <w:r w:rsidRPr="004D6908">
        <w:rPr>
          <w:rFonts w:ascii="Times New Roman" w:hAnsi="Times New Roman" w:cs="Times New Roman"/>
          <w:sz w:val="28"/>
          <w:szCs w:val="28"/>
        </w:rPr>
        <w:t xml:space="preserve">2. </w:t>
      </w:r>
      <w:proofErr w:type="spellStart"/>
      <w:r w:rsidRPr="004D6908">
        <w:rPr>
          <w:rFonts w:ascii="Times New Roman" w:hAnsi="Times New Roman" w:cs="Times New Roman"/>
          <w:sz w:val="28"/>
          <w:szCs w:val="28"/>
        </w:rPr>
        <w:t>Фінансувати</w:t>
      </w:r>
      <w:proofErr w:type="spellEnd"/>
      <w:r w:rsidRPr="004D6908">
        <w:rPr>
          <w:rFonts w:ascii="Times New Roman" w:hAnsi="Times New Roman" w:cs="Times New Roman"/>
          <w:sz w:val="28"/>
          <w:szCs w:val="28"/>
        </w:rPr>
        <w:t xml:space="preserve"> </w:t>
      </w:r>
      <w:proofErr w:type="spellStart"/>
      <w:r w:rsidRPr="004D6908">
        <w:rPr>
          <w:rFonts w:ascii="Times New Roman" w:hAnsi="Times New Roman" w:cs="Times New Roman"/>
          <w:sz w:val="28"/>
          <w:szCs w:val="28"/>
        </w:rPr>
        <w:t>витрати</w:t>
      </w:r>
      <w:proofErr w:type="spellEnd"/>
      <w:r w:rsidRPr="004D6908">
        <w:rPr>
          <w:rFonts w:ascii="Times New Roman" w:hAnsi="Times New Roman" w:cs="Times New Roman"/>
          <w:sz w:val="28"/>
          <w:szCs w:val="28"/>
        </w:rPr>
        <w:t xml:space="preserve"> на </w:t>
      </w:r>
      <w:proofErr w:type="spellStart"/>
      <w:r w:rsidRPr="004D6908">
        <w:rPr>
          <w:rFonts w:ascii="Times New Roman" w:hAnsi="Times New Roman" w:cs="Times New Roman"/>
          <w:sz w:val="28"/>
          <w:szCs w:val="28"/>
        </w:rPr>
        <w:t>реалізацію</w:t>
      </w:r>
      <w:proofErr w:type="spellEnd"/>
      <w:r w:rsidRPr="004D6908">
        <w:rPr>
          <w:rFonts w:ascii="Times New Roman" w:hAnsi="Times New Roman" w:cs="Times New Roman"/>
          <w:sz w:val="28"/>
          <w:szCs w:val="28"/>
        </w:rPr>
        <w:t xml:space="preserve"> </w:t>
      </w:r>
      <w:proofErr w:type="spellStart"/>
      <w:r w:rsidRPr="004D6908">
        <w:rPr>
          <w:rFonts w:ascii="Times New Roman" w:hAnsi="Times New Roman" w:cs="Times New Roman"/>
          <w:sz w:val="28"/>
          <w:szCs w:val="28"/>
        </w:rPr>
        <w:t>Програми</w:t>
      </w:r>
      <w:proofErr w:type="spellEnd"/>
      <w:r w:rsidRPr="004D6908">
        <w:rPr>
          <w:rFonts w:ascii="Times New Roman" w:hAnsi="Times New Roman" w:cs="Times New Roman"/>
          <w:sz w:val="28"/>
          <w:szCs w:val="28"/>
        </w:rPr>
        <w:t xml:space="preserve"> в межах </w:t>
      </w:r>
      <w:proofErr w:type="spellStart"/>
      <w:r w:rsidRPr="004D6908">
        <w:rPr>
          <w:rFonts w:ascii="Times New Roman" w:hAnsi="Times New Roman" w:cs="Times New Roman"/>
          <w:sz w:val="28"/>
          <w:szCs w:val="28"/>
        </w:rPr>
        <w:t>асигнувань</w:t>
      </w:r>
      <w:proofErr w:type="spellEnd"/>
      <w:r w:rsidRPr="004D6908">
        <w:rPr>
          <w:rFonts w:ascii="Times New Roman" w:hAnsi="Times New Roman" w:cs="Times New Roman"/>
          <w:sz w:val="28"/>
          <w:szCs w:val="28"/>
        </w:rPr>
        <w:t xml:space="preserve">, </w:t>
      </w:r>
      <w:proofErr w:type="spellStart"/>
      <w:r w:rsidRPr="004D6908">
        <w:rPr>
          <w:rFonts w:ascii="Times New Roman" w:hAnsi="Times New Roman" w:cs="Times New Roman"/>
          <w:sz w:val="28"/>
          <w:szCs w:val="28"/>
        </w:rPr>
        <w:t>передбачених</w:t>
      </w:r>
      <w:proofErr w:type="spellEnd"/>
      <w:r w:rsidRPr="004D6908">
        <w:rPr>
          <w:rFonts w:ascii="Times New Roman" w:hAnsi="Times New Roman" w:cs="Times New Roman"/>
          <w:sz w:val="28"/>
          <w:szCs w:val="28"/>
        </w:rPr>
        <w:t xml:space="preserve"> на </w:t>
      </w:r>
      <w:proofErr w:type="spellStart"/>
      <w:r w:rsidRPr="004D6908">
        <w:rPr>
          <w:rFonts w:ascii="Times New Roman" w:hAnsi="Times New Roman" w:cs="Times New Roman"/>
          <w:sz w:val="28"/>
          <w:szCs w:val="28"/>
        </w:rPr>
        <w:t>дані</w:t>
      </w:r>
      <w:proofErr w:type="spellEnd"/>
      <w:r w:rsidRPr="004D6908">
        <w:rPr>
          <w:rFonts w:ascii="Times New Roman" w:hAnsi="Times New Roman" w:cs="Times New Roman"/>
          <w:sz w:val="28"/>
          <w:szCs w:val="28"/>
        </w:rPr>
        <w:t xml:space="preserve"> </w:t>
      </w:r>
      <w:proofErr w:type="spellStart"/>
      <w:r w:rsidRPr="004D6908">
        <w:rPr>
          <w:rFonts w:ascii="Times New Roman" w:hAnsi="Times New Roman" w:cs="Times New Roman"/>
          <w:sz w:val="28"/>
          <w:szCs w:val="28"/>
        </w:rPr>
        <w:t>цілі</w:t>
      </w:r>
      <w:proofErr w:type="spellEnd"/>
      <w:r w:rsidRPr="004D6908">
        <w:rPr>
          <w:rFonts w:ascii="Times New Roman" w:hAnsi="Times New Roman" w:cs="Times New Roman"/>
          <w:sz w:val="28"/>
          <w:szCs w:val="28"/>
        </w:rPr>
        <w:t xml:space="preserve">. </w:t>
      </w:r>
    </w:p>
    <w:p w14:paraId="3F7B5D22" w14:textId="77777777" w:rsidR="004D6908" w:rsidRPr="004D6908" w:rsidRDefault="004D6908" w:rsidP="004D6908">
      <w:pPr>
        <w:pStyle w:val="ad"/>
        <w:spacing w:before="0" w:beforeAutospacing="0" w:after="0" w:afterAutospacing="0"/>
        <w:ind w:firstLine="709"/>
        <w:jc w:val="both"/>
        <w:rPr>
          <w:sz w:val="28"/>
          <w:szCs w:val="28"/>
        </w:rPr>
      </w:pPr>
      <w:r w:rsidRPr="004D6908">
        <w:rPr>
          <w:sz w:val="28"/>
          <w:szCs w:val="28"/>
        </w:rPr>
        <w:t xml:space="preserve">3. Контроль за </w:t>
      </w:r>
      <w:proofErr w:type="spellStart"/>
      <w:r w:rsidRPr="004D6908">
        <w:rPr>
          <w:sz w:val="28"/>
          <w:szCs w:val="28"/>
        </w:rPr>
        <w:t>виконанням</w:t>
      </w:r>
      <w:proofErr w:type="spellEnd"/>
      <w:r w:rsidRPr="004D6908">
        <w:rPr>
          <w:sz w:val="28"/>
          <w:szCs w:val="28"/>
        </w:rPr>
        <w:t xml:space="preserve"> </w:t>
      </w:r>
      <w:proofErr w:type="spellStart"/>
      <w:r w:rsidRPr="004D6908">
        <w:rPr>
          <w:sz w:val="28"/>
          <w:szCs w:val="28"/>
        </w:rPr>
        <w:t>рішення</w:t>
      </w:r>
      <w:proofErr w:type="spellEnd"/>
      <w:r w:rsidRPr="004D6908">
        <w:rPr>
          <w:sz w:val="28"/>
          <w:szCs w:val="28"/>
        </w:rPr>
        <w:t xml:space="preserve"> </w:t>
      </w:r>
      <w:proofErr w:type="spellStart"/>
      <w:r w:rsidRPr="004D6908">
        <w:rPr>
          <w:sz w:val="28"/>
          <w:szCs w:val="28"/>
        </w:rPr>
        <w:t>покласти</w:t>
      </w:r>
      <w:proofErr w:type="spellEnd"/>
      <w:r w:rsidRPr="004D6908">
        <w:rPr>
          <w:sz w:val="28"/>
          <w:szCs w:val="28"/>
        </w:rPr>
        <w:t xml:space="preserve"> на голову </w:t>
      </w:r>
      <w:proofErr w:type="spellStart"/>
      <w:r w:rsidRPr="004D6908">
        <w:rPr>
          <w:sz w:val="28"/>
          <w:szCs w:val="28"/>
        </w:rPr>
        <w:t>постійної</w:t>
      </w:r>
      <w:proofErr w:type="spellEnd"/>
      <w:r w:rsidRPr="004D6908">
        <w:rPr>
          <w:sz w:val="28"/>
          <w:szCs w:val="28"/>
        </w:rPr>
        <w:t xml:space="preserve"> </w:t>
      </w:r>
      <w:proofErr w:type="spellStart"/>
      <w:r w:rsidRPr="004D6908">
        <w:rPr>
          <w:sz w:val="28"/>
          <w:szCs w:val="28"/>
        </w:rPr>
        <w:t>депутатської</w:t>
      </w:r>
      <w:proofErr w:type="spellEnd"/>
      <w:r w:rsidRPr="004D6908">
        <w:rPr>
          <w:sz w:val="28"/>
          <w:szCs w:val="28"/>
        </w:rPr>
        <w:t xml:space="preserve"> </w:t>
      </w:r>
      <w:proofErr w:type="spellStart"/>
      <w:r w:rsidRPr="004D6908">
        <w:rPr>
          <w:sz w:val="28"/>
          <w:szCs w:val="28"/>
        </w:rPr>
        <w:t>комісії</w:t>
      </w:r>
      <w:proofErr w:type="spellEnd"/>
      <w:r w:rsidRPr="004D6908">
        <w:rPr>
          <w:sz w:val="28"/>
          <w:szCs w:val="28"/>
        </w:rPr>
        <w:t xml:space="preserve"> з </w:t>
      </w:r>
      <w:proofErr w:type="spellStart"/>
      <w:r w:rsidRPr="004D6908">
        <w:rPr>
          <w:sz w:val="28"/>
          <w:szCs w:val="28"/>
        </w:rPr>
        <w:t>питань</w:t>
      </w:r>
      <w:proofErr w:type="spellEnd"/>
      <w:r w:rsidRPr="004D6908">
        <w:rPr>
          <w:sz w:val="28"/>
          <w:szCs w:val="28"/>
        </w:rPr>
        <w:t xml:space="preserve"> </w:t>
      </w:r>
      <w:proofErr w:type="spellStart"/>
      <w:r w:rsidRPr="004D6908">
        <w:rPr>
          <w:sz w:val="28"/>
          <w:szCs w:val="28"/>
        </w:rPr>
        <w:t>планування</w:t>
      </w:r>
      <w:proofErr w:type="spellEnd"/>
      <w:r w:rsidRPr="004D6908">
        <w:rPr>
          <w:sz w:val="28"/>
          <w:szCs w:val="28"/>
        </w:rPr>
        <w:t xml:space="preserve">, бюджету, </w:t>
      </w:r>
      <w:proofErr w:type="spellStart"/>
      <w:r w:rsidRPr="004D6908">
        <w:rPr>
          <w:sz w:val="28"/>
          <w:szCs w:val="28"/>
        </w:rPr>
        <w:t>фінансів</w:t>
      </w:r>
      <w:proofErr w:type="spellEnd"/>
      <w:r w:rsidRPr="004D6908">
        <w:rPr>
          <w:sz w:val="28"/>
          <w:szCs w:val="28"/>
        </w:rPr>
        <w:t xml:space="preserve">, </w:t>
      </w:r>
      <w:proofErr w:type="spellStart"/>
      <w:r w:rsidRPr="004D6908">
        <w:rPr>
          <w:sz w:val="28"/>
          <w:szCs w:val="28"/>
        </w:rPr>
        <w:t>енергозбереження</w:t>
      </w:r>
      <w:proofErr w:type="spellEnd"/>
      <w:r w:rsidRPr="004D6908">
        <w:rPr>
          <w:sz w:val="28"/>
          <w:szCs w:val="28"/>
        </w:rPr>
        <w:t xml:space="preserve">, </w:t>
      </w:r>
      <w:proofErr w:type="spellStart"/>
      <w:r w:rsidRPr="004D6908">
        <w:rPr>
          <w:sz w:val="28"/>
          <w:szCs w:val="28"/>
        </w:rPr>
        <w:t>інвестицій</w:t>
      </w:r>
      <w:proofErr w:type="spellEnd"/>
      <w:r w:rsidRPr="004D6908">
        <w:rPr>
          <w:sz w:val="28"/>
          <w:szCs w:val="28"/>
        </w:rPr>
        <w:t xml:space="preserve"> та транспорту Петру Ткачук.</w:t>
      </w:r>
    </w:p>
    <w:p w14:paraId="7AB0BF50" w14:textId="77777777" w:rsidR="004D6908" w:rsidRPr="004D6908" w:rsidRDefault="004D6908" w:rsidP="004D6908">
      <w:pPr>
        <w:pStyle w:val="ad"/>
        <w:spacing w:before="0" w:beforeAutospacing="0" w:after="0" w:afterAutospacing="0"/>
        <w:ind w:firstLine="709"/>
        <w:jc w:val="both"/>
        <w:rPr>
          <w:sz w:val="28"/>
          <w:szCs w:val="28"/>
        </w:rPr>
      </w:pPr>
      <w:r w:rsidRPr="004D6908">
        <w:rPr>
          <w:sz w:val="28"/>
          <w:szCs w:val="28"/>
        </w:rPr>
        <w:t xml:space="preserve">4. </w:t>
      </w:r>
      <w:proofErr w:type="spellStart"/>
      <w:r w:rsidRPr="004D6908">
        <w:rPr>
          <w:sz w:val="28"/>
          <w:szCs w:val="28"/>
        </w:rPr>
        <w:t>Рішення</w:t>
      </w:r>
      <w:proofErr w:type="spellEnd"/>
      <w:r w:rsidRPr="004D6908">
        <w:rPr>
          <w:sz w:val="28"/>
          <w:szCs w:val="28"/>
        </w:rPr>
        <w:t xml:space="preserve"> </w:t>
      </w:r>
      <w:proofErr w:type="spellStart"/>
      <w:r w:rsidRPr="004D6908">
        <w:rPr>
          <w:sz w:val="28"/>
          <w:szCs w:val="28"/>
        </w:rPr>
        <w:t>набирає</w:t>
      </w:r>
      <w:proofErr w:type="spellEnd"/>
      <w:r w:rsidRPr="004D6908">
        <w:rPr>
          <w:sz w:val="28"/>
          <w:szCs w:val="28"/>
        </w:rPr>
        <w:t xml:space="preserve"> </w:t>
      </w:r>
      <w:proofErr w:type="spellStart"/>
      <w:r w:rsidRPr="004D6908">
        <w:rPr>
          <w:sz w:val="28"/>
          <w:szCs w:val="28"/>
        </w:rPr>
        <w:t>чинності</w:t>
      </w:r>
      <w:proofErr w:type="spellEnd"/>
      <w:r w:rsidRPr="004D6908">
        <w:rPr>
          <w:sz w:val="28"/>
          <w:szCs w:val="28"/>
        </w:rPr>
        <w:t xml:space="preserve"> з моменту </w:t>
      </w:r>
      <w:proofErr w:type="spellStart"/>
      <w:r w:rsidRPr="004D6908">
        <w:rPr>
          <w:sz w:val="28"/>
          <w:szCs w:val="28"/>
        </w:rPr>
        <w:t>оприлюднення</w:t>
      </w:r>
      <w:proofErr w:type="spellEnd"/>
      <w:r w:rsidRPr="004D6908">
        <w:rPr>
          <w:sz w:val="28"/>
          <w:szCs w:val="28"/>
        </w:rPr>
        <w:t xml:space="preserve"> на </w:t>
      </w:r>
      <w:proofErr w:type="spellStart"/>
      <w:r w:rsidRPr="004D6908">
        <w:rPr>
          <w:sz w:val="28"/>
          <w:szCs w:val="28"/>
        </w:rPr>
        <w:t>офіційному</w:t>
      </w:r>
      <w:proofErr w:type="spellEnd"/>
      <w:r w:rsidRPr="004D6908">
        <w:rPr>
          <w:sz w:val="28"/>
          <w:szCs w:val="28"/>
        </w:rPr>
        <w:t xml:space="preserve"> веб-</w:t>
      </w:r>
      <w:proofErr w:type="spellStart"/>
      <w:r w:rsidRPr="004D6908">
        <w:rPr>
          <w:sz w:val="28"/>
          <w:szCs w:val="28"/>
        </w:rPr>
        <w:t>сайті</w:t>
      </w:r>
      <w:proofErr w:type="spellEnd"/>
      <w:r w:rsidRPr="004D6908">
        <w:rPr>
          <w:sz w:val="28"/>
          <w:szCs w:val="28"/>
        </w:rPr>
        <w:t xml:space="preserve"> </w:t>
      </w:r>
      <w:proofErr w:type="spellStart"/>
      <w:r w:rsidRPr="004D6908">
        <w:rPr>
          <w:sz w:val="28"/>
          <w:szCs w:val="28"/>
        </w:rPr>
        <w:t>Радехівської</w:t>
      </w:r>
      <w:proofErr w:type="spellEnd"/>
      <w:r w:rsidRPr="004D6908">
        <w:rPr>
          <w:sz w:val="28"/>
          <w:szCs w:val="28"/>
        </w:rPr>
        <w:t xml:space="preserve"> </w:t>
      </w:r>
      <w:proofErr w:type="spellStart"/>
      <w:r w:rsidRPr="004D6908">
        <w:rPr>
          <w:sz w:val="28"/>
          <w:szCs w:val="28"/>
        </w:rPr>
        <w:t>міської</w:t>
      </w:r>
      <w:proofErr w:type="spellEnd"/>
      <w:r w:rsidRPr="004D6908">
        <w:rPr>
          <w:sz w:val="28"/>
          <w:szCs w:val="28"/>
        </w:rPr>
        <w:t xml:space="preserve"> ради.</w:t>
      </w:r>
    </w:p>
    <w:p w14:paraId="69A8485C" w14:textId="77777777" w:rsidR="004D6908" w:rsidRPr="004D6908" w:rsidRDefault="004D6908" w:rsidP="004D6908">
      <w:pPr>
        <w:pStyle w:val="ad"/>
        <w:spacing w:before="0" w:beforeAutospacing="0" w:after="0" w:afterAutospacing="0"/>
        <w:ind w:firstLine="709"/>
        <w:jc w:val="both"/>
        <w:rPr>
          <w:sz w:val="28"/>
          <w:szCs w:val="28"/>
        </w:rPr>
      </w:pPr>
    </w:p>
    <w:p w14:paraId="77ECEBA0" w14:textId="77777777" w:rsidR="004D6908" w:rsidRPr="004D6908" w:rsidRDefault="004D6908" w:rsidP="004D6908">
      <w:pPr>
        <w:pStyle w:val="ad"/>
        <w:spacing w:before="0" w:beforeAutospacing="0" w:after="0" w:afterAutospacing="0"/>
        <w:ind w:firstLine="709"/>
        <w:jc w:val="both"/>
        <w:rPr>
          <w:sz w:val="28"/>
          <w:szCs w:val="28"/>
        </w:rPr>
      </w:pPr>
    </w:p>
    <w:p w14:paraId="57186324" w14:textId="77777777" w:rsidR="004D6908" w:rsidRDefault="004D6908" w:rsidP="004D6908">
      <w:pPr>
        <w:pStyle w:val="ad"/>
        <w:spacing w:before="0" w:beforeAutospacing="0" w:after="0" w:afterAutospacing="0"/>
        <w:ind w:firstLine="709"/>
        <w:jc w:val="both"/>
        <w:rPr>
          <w:sz w:val="28"/>
          <w:szCs w:val="28"/>
          <w:lang w:val="uk-UA"/>
        </w:rPr>
      </w:pPr>
    </w:p>
    <w:p w14:paraId="5DA04C65" w14:textId="77777777" w:rsidR="00E25792" w:rsidRDefault="00E25792" w:rsidP="004D6908">
      <w:pPr>
        <w:pStyle w:val="ad"/>
        <w:spacing w:before="0" w:beforeAutospacing="0" w:after="0" w:afterAutospacing="0"/>
        <w:ind w:firstLine="709"/>
        <w:jc w:val="both"/>
        <w:rPr>
          <w:sz w:val="28"/>
          <w:szCs w:val="28"/>
          <w:lang w:val="uk-UA"/>
        </w:rPr>
      </w:pPr>
    </w:p>
    <w:p w14:paraId="699FA33E" w14:textId="77777777" w:rsidR="00E25792" w:rsidRPr="00E25792" w:rsidRDefault="00E25792" w:rsidP="004D6908">
      <w:pPr>
        <w:pStyle w:val="ad"/>
        <w:spacing w:before="0" w:beforeAutospacing="0" w:after="0" w:afterAutospacing="0"/>
        <w:ind w:firstLine="709"/>
        <w:jc w:val="both"/>
        <w:rPr>
          <w:sz w:val="28"/>
          <w:szCs w:val="28"/>
          <w:lang w:val="uk-UA"/>
        </w:rPr>
      </w:pPr>
    </w:p>
    <w:p w14:paraId="2C467896" w14:textId="77777777" w:rsidR="004D6908" w:rsidRPr="004D6908" w:rsidRDefault="004D6908" w:rsidP="004D6908">
      <w:pPr>
        <w:pStyle w:val="ad"/>
        <w:spacing w:before="0" w:beforeAutospacing="0" w:after="0" w:afterAutospacing="0"/>
        <w:ind w:firstLine="709"/>
        <w:jc w:val="both"/>
        <w:rPr>
          <w:sz w:val="28"/>
          <w:szCs w:val="28"/>
        </w:rPr>
      </w:pPr>
    </w:p>
    <w:p w14:paraId="268CDE06" w14:textId="77777777" w:rsidR="004D6908" w:rsidRPr="004D6908" w:rsidRDefault="004D6908" w:rsidP="004D6908">
      <w:pPr>
        <w:pStyle w:val="ad"/>
        <w:spacing w:before="0" w:beforeAutospacing="0" w:after="0" w:afterAutospacing="0"/>
        <w:ind w:firstLine="709"/>
        <w:jc w:val="both"/>
        <w:rPr>
          <w:sz w:val="28"/>
          <w:szCs w:val="28"/>
        </w:rPr>
      </w:pPr>
    </w:p>
    <w:p w14:paraId="052E4342" w14:textId="77777777" w:rsidR="004D6908" w:rsidRPr="004D6908" w:rsidRDefault="004D6908" w:rsidP="004D6908">
      <w:pPr>
        <w:pStyle w:val="ad"/>
        <w:spacing w:before="0" w:beforeAutospacing="0" w:after="0" w:afterAutospacing="0"/>
        <w:ind w:firstLine="709"/>
        <w:jc w:val="both"/>
        <w:rPr>
          <w:sz w:val="28"/>
          <w:szCs w:val="28"/>
        </w:rPr>
      </w:pPr>
    </w:p>
    <w:p w14:paraId="5AD6DB7E" w14:textId="77777777" w:rsidR="004D6908" w:rsidRPr="004D6908" w:rsidRDefault="004D6908" w:rsidP="004D6908">
      <w:pPr>
        <w:pStyle w:val="ad"/>
        <w:spacing w:before="0" w:beforeAutospacing="0" w:after="0" w:afterAutospacing="0"/>
        <w:jc w:val="both"/>
        <w:rPr>
          <w:b/>
          <w:bCs/>
          <w:sz w:val="28"/>
          <w:szCs w:val="28"/>
        </w:rPr>
      </w:pPr>
      <w:proofErr w:type="spellStart"/>
      <w:r w:rsidRPr="004D6908">
        <w:rPr>
          <w:b/>
          <w:bCs/>
          <w:sz w:val="28"/>
          <w:szCs w:val="28"/>
        </w:rPr>
        <w:t>Міський</w:t>
      </w:r>
      <w:proofErr w:type="spellEnd"/>
      <w:r w:rsidRPr="004D6908">
        <w:rPr>
          <w:b/>
          <w:bCs/>
          <w:sz w:val="28"/>
          <w:szCs w:val="28"/>
        </w:rPr>
        <w:t>  голова                                                                Степан КОХАНЧУК</w:t>
      </w:r>
    </w:p>
    <w:p w14:paraId="7FAF6A87" w14:textId="77777777" w:rsidR="004D6908" w:rsidRDefault="004D6908" w:rsidP="00B978DA">
      <w:pPr>
        <w:shd w:val="clear" w:color="auto" w:fill="FFFFFF"/>
        <w:spacing w:after="0" w:line="240" w:lineRule="auto"/>
        <w:ind w:left="4320" w:firstLine="720"/>
        <w:rPr>
          <w:rFonts w:ascii="Times New Roman" w:hAnsi="Times New Roman" w:cs="Times New Roman"/>
          <w:b/>
          <w:sz w:val="26"/>
          <w:szCs w:val="26"/>
          <w:lang w:val="uk-UA" w:eastAsia="en-GB"/>
        </w:rPr>
      </w:pPr>
    </w:p>
    <w:p w14:paraId="0796C39E" w14:textId="77777777" w:rsidR="00E25792" w:rsidRDefault="00E25792" w:rsidP="00B978DA">
      <w:pPr>
        <w:shd w:val="clear" w:color="auto" w:fill="FFFFFF"/>
        <w:spacing w:after="0" w:line="240" w:lineRule="auto"/>
        <w:ind w:left="4320" w:firstLine="720"/>
        <w:rPr>
          <w:rFonts w:ascii="Times New Roman" w:hAnsi="Times New Roman" w:cs="Times New Roman"/>
          <w:b/>
          <w:sz w:val="26"/>
          <w:szCs w:val="26"/>
          <w:lang w:val="uk-UA" w:eastAsia="en-GB"/>
        </w:rPr>
      </w:pPr>
    </w:p>
    <w:p w14:paraId="3DDB4091" w14:textId="77777777" w:rsidR="00E25792" w:rsidRDefault="00E25792" w:rsidP="00B978DA">
      <w:pPr>
        <w:shd w:val="clear" w:color="auto" w:fill="FFFFFF"/>
        <w:spacing w:after="0" w:line="240" w:lineRule="auto"/>
        <w:ind w:left="4320" w:firstLine="720"/>
        <w:rPr>
          <w:rFonts w:ascii="Times New Roman" w:hAnsi="Times New Roman" w:cs="Times New Roman"/>
          <w:b/>
          <w:sz w:val="26"/>
          <w:szCs w:val="26"/>
          <w:lang w:val="uk-UA" w:eastAsia="en-GB"/>
        </w:rPr>
      </w:pPr>
    </w:p>
    <w:p w14:paraId="1F48CF0C" w14:textId="77777777" w:rsidR="00E25792" w:rsidRDefault="00E25792" w:rsidP="00B978DA">
      <w:pPr>
        <w:shd w:val="clear" w:color="auto" w:fill="FFFFFF"/>
        <w:spacing w:after="0" w:line="240" w:lineRule="auto"/>
        <w:ind w:left="4320" w:firstLine="720"/>
        <w:rPr>
          <w:rFonts w:ascii="Times New Roman" w:hAnsi="Times New Roman" w:cs="Times New Roman"/>
          <w:b/>
          <w:sz w:val="26"/>
          <w:szCs w:val="26"/>
          <w:lang w:val="uk-UA" w:eastAsia="en-GB"/>
        </w:rPr>
      </w:pPr>
    </w:p>
    <w:p w14:paraId="473BC711" w14:textId="77777777" w:rsidR="00B978DA" w:rsidRPr="00E25792" w:rsidRDefault="00B978DA" w:rsidP="00B978DA">
      <w:pPr>
        <w:shd w:val="clear" w:color="auto" w:fill="FFFFFF"/>
        <w:spacing w:after="0" w:line="240" w:lineRule="auto"/>
        <w:ind w:left="4320" w:firstLine="720"/>
        <w:rPr>
          <w:rFonts w:ascii="Times New Roman" w:hAnsi="Times New Roman" w:cs="Times New Roman"/>
          <w:b/>
          <w:sz w:val="26"/>
          <w:szCs w:val="26"/>
          <w:lang w:val="uk-UA" w:eastAsia="en-GB"/>
        </w:rPr>
      </w:pPr>
      <w:r w:rsidRPr="00E25792">
        <w:rPr>
          <w:rFonts w:ascii="Times New Roman" w:hAnsi="Times New Roman" w:cs="Times New Roman"/>
          <w:b/>
          <w:sz w:val="26"/>
          <w:szCs w:val="26"/>
          <w:lang w:val="uk-UA" w:eastAsia="en-GB"/>
        </w:rPr>
        <w:lastRenderedPageBreak/>
        <w:t xml:space="preserve">Додаток </w:t>
      </w:r>
    </w:p>
    <w:p w14:paraId="5B50AA7F" w14:textId="77777777" w:rsidR="00B978DA" w:rsidRPr="00E25792" w:rsidRDefault="00B978DA" w:rsidP="00B978DA">
      <w:pPr>
        <w:spacing w:after="0" w:line="240" w:lineRule="auto"/>
        <w:ind w:left="5103"/>
        <w:jc w:val="both"/>
        <w:rPr>
          <w:rFonts w:ascii="Times New Roman" w:hAnsi="Times New Roman" w:cs="Times New Roman"/>
          <w:b/>
          <w:sz w:val="26"/>
          <w:szCs w:val="26"/>
          <w:lang w:val="uk-UA" w:eastAsia="en-GB"/>
        </w:rPr>
      </w:pPr>
      <w:r w:rsidRPr="00E25792">
        <w:rPr>
          <w:rFonts w:ascii="Times New Roman" w:hAnsi="Times New Roman" w:cs="Times New Roman"/>
          <w:b/>
          <w:sz w:val="26"/>
          <w:szCs w:val="26"/>
          <w:lang w:val="uk-UA" w:eastAsia="en-GB"/>
        </w:rPr>
        <w:t xml:space="preserve">до рішення сесії Радехівської   міської ради від </w:t>
      </w:r>
      <w:r w:rsidR="00E25792">
        <w:rPr>
          <w:rFonts w:ascii="Times New Roman" w:hAnsi="Times New Roman" w:cs="Times New Roman"/>
          <w:b/>
          <w:sz w:val="26"/>
          <w:szCs w:val="26"/>
          <w:lang w:val="uk-UA" w:eastAsia="en-GB"/>
        </w:rPr>
        <w:t>26</w:t>
      </w:r>
      <w:r w:rsidRPr="00E25792">
        <w:rPr>
          <w:rFonts w:ascii="Times New Roman" w:hAnsi="Times New Roman" w:cs="Times New Roman"/>
          <w:b/>
          <w:sz w:val="26"/>
          <w:szCs w:val="26"/>
          <w:lang w:val="uk-UA" w:eastAsia="en-GB"/>
        </w:rPr>
        <w:t>.</w:t>
      </w:r>
      <w:r w:rsidR="00E25792">
        <w:rPr>
          <w:rFonts w:ascii="Times New Roman" w:hAnsi="Times New Roman" w:cs="Times New Roman"/>
          <w:b/>
          <w:sz w:val="26"/>
          <w:szCs w:val="26"/>
          <w:lang w:val="uk-UA" w:eastAsia="en-GB"/>
        </w:rPr>
        <w:t>0</w:t>
      </w:r>
      <w:r w:rsidRPr="00E25792">
        <w:rPr>
          <w:rFonts w:ascii="Times New Roman" w:hAnsi="Times New Roman" w:cs="Times New Roman"/>
          <w:b/>
          <w:sz w:val="26"/>
          <w:szCs w:val="26"/>
          <w:lang w:val="uk-UA" w:eastAsia="en-GB"/>
        </w:rPr>
        <w:t>2.202</w:t>
      </w:r>
      <w:r w:rsidR="00E25792">
        <w:rPr>
          <w:rFonts w:ascii="Times New Roman" w:hAnsi="Times New Roman" w:cs="Times New Roman"/>
          <w:b/>
          <w:sz w:val="26"/>
          <w:szCs w:val="26"/>
          <w:lang w:val="uk-UA" w:eastAsia="en-GB"/>
        </w:rPr>
        <w:t>5</w:t>
      </w:r>
      <w:r w:rsidRPr="00E25792">
        <w:rPr>
          <w:rFonts w:ascii="Times New Roman" w:hAnsi="Times New Roman" w:cs="Times New Roman"/>
          <w:b/>
          <w:sz w:val="26"/>
          <w:szCs w:val="26"/>
          <w:lang w:val="uk-UA" w:eastAsia="en-GB"/>
        </w:rPr>
        <w:t xml:space="preserve"> р. № </w:t>
      </w:r>
      <w:r w:rsidR="00F76857">
        <w:rPr>
          <w:rFonts w:ascii="Times New Roman" w:hAnsi="Times New Roman" w:cs="Times New Roman"/>
          <w:b/>
          <w:sz w:val="26"/>
          <w:szCs w:val="26"/>
          <w:lang w:val="uk-UA" w:eastAsia="en-GB"/>
        </w:rPr>
        <w:t>1</w:t>
      </w:r>
      <w:r w:rsidR="0073484F">
        <w:rPr>
          <w:rFonts w:ascii="Times New Roman" w:hAnsi="Times New Roman" w:cs="Times New Roman"/>
          <w:b/>
          <w:sz w:val="26"/>
          <w:szCs w:val="26"/>
          <w:lang w:val="uk-UA" w:eastAsia="en-GB"/>
        </w:rPr>
        <w:t>8</w:t>
      </w:r>
    </w:p>
    <w:p w14:paraId="40A9A360" w14:textId="77777777" w:rsidR="00B978DA" w:rsidRPr="00E25792" w:rsidRDefault="00B978DA" w:rsidP="00B978DA">
      <w:pPr>
        <w:jc w:val="right"/>
        <w:rPr>
          <w:rFonts w:ascii="Times New Roman" w:hAnsi="Times New Roman" w:cs="Times New Roman"/>
          <w:lang w:val="uk-UA"/>
        </w:rPr>
      </w:pPr>
    </w:p>
    <w:tbl>
      <w:tblPr>
        <w:tblpPr w:leftFromText="180" w:rightFromText="180" w:bottomFromText="200" w:vertAnchor="text" w:horzAnchor="margin" w:tblpXSpec="right" w:tblpY="-157"/>
        <w:tblW w:w="0" w:type="auto"/>
        <w:tblLook w:val="04A0" w:firstRow="1" w:lastRow="0" w:firstColumn="1" w:lastColumn="0" w:noHBand="0" w:noVBand="1"/>
      </w:tblPr>
      <w:tblGrid>
        <w:gridCol w:w="4503"/>
      </w:tblGrid>
      <w:tr w:rsidR="00B978DA" w:rsidRPr="00B978DA" w14:paraId="20688F0A" w14:textId="77777777" w:rsidTr="00CF7555">
        <w:tc>
          <w:tcPr>
            <w:tcW w:w="4503" w:type="dxa"/>
            <w:hideMark/>
          </w:tcPr>
          <w:p w14:paraId="46ED8087" w14:textId="77777777" w:rsidR="00B978DA" w:rsidRPr="00B978DA" w:rsidRDefault="00B978DA" w:rsidP="00CF7555">
            <w:pPr>
              <w:spacing w:before="100" w:beforeAutospacing="1" w:after="100" w:afterAutospacing="1" w:line="160" w:lineRule="atLeast"/>
              <w:jc w:val="center"/>
              <w:rPr>
                <w:rFonts w:ascii="Times New Roman" w:eastAsia="Calibri" w:hAnsi="Times New Roman" w:cs="Times New Roman"/>
                <w:bCs/>
                <w:color w:val="000000"/>
                <w:lang w:eastAsia="en-US"/>
              </w:rPr>
            </w:pPr>
            <w:r w:rsidRPr="00B978DA">
              <w:rPr>
                <w:rFonts w:ascii="Times New Roman" w:eastAsia="Calibri" w:hAnsi="Times New Roman" w:cs="Times New Roman"/>
                <w:b/>
                <w:bCs/>
                <w:color w:val="000000"/>
                <w:sz w:val="28"/>
                <w:szCs w:val="28"/>
                <w:lang w:eastAsia="en-US"/>
              </w:rPr>
              <w:t>ЗАТВЕРДЖЕНО</w:t>
            </w:r>
          </w:p>
        </w:tc>
      </w:tr>
      <w:tr w:rsidR="00B978DA" w:rsidRPr="00B978DA" w14:paraId="630608D8" w14:textId="77777777" w:rsidTr="00CF7555">
        <w:tc>
          <w:tcPr>
            <w:tcW w:w="4503" w:type="dxa"/>
            <w:hideMark/>
          </w:tcPr>
          <w:p w14:paraId="66443DDC" w14:textId="77777777" w:rsidR="00B978DA" w:rsidRPr="00B978DA" w:rsidRDefault="00B978DA" w:rsidP="00CF7555">
            <w:pPr>
              <w:spacing w:before="100" w:beforeAutospacing="1" w:after="100" w:afterAutospacing="1" w:line="160" w:lineRule="atLeast"/>
              <w:jc w:val="right"/>
              <w:rPr>
                <w:rFonts w:ascii="Times New Roman" w:eastAsia="Calibri" w:hAnsi="Times New Roman" w:cs="Times New Roman"/>
                <w:bCs/>
                <w:color w:val="000000"/>
                <w:lang w:eastAsia="en-US"/>
              </w:rPr>
            </w:pPr>
            <w:proofErr w:type="spellStart"/>
            <w:r w:rsidRPr="00B978DA">
              <w:rPr>
                <w:rFonts w:ascii="Times New Roman" w:eastAsia="Calibri" w:hAnsi="Times New Roman" w:cs="Times New Roman"/>
                <w:bCs/>
                <w:color w:val="000000"/>
                <w:lang w:eastAsia="en-US"/>
              </w:rPr>
              <w:t>Рішенням</w:t>
            </w:r>
            <w:proofErr w:type="spellEnd"/>
            <w:r w:rsidRPr="00B978DA">
              <w:rPr>
                <w:rFonts w:ascii="Times New Roman" w:eastAsia="Calibri" w:hAnsi="Times New Roman" w:cs="Times New Roman"/>
                <w:bCs/>
                <w:color w:val="000000"/>
                <w:lang w:eastAsia="en-US"/>
              </w:rPr>
              <w:t xml:space="preserve">  </w:t>
            </w:r>
            <w:proofErr w:type="spellStart"/>
            <w:r w:rsidRPr="00B978DA">
              <w:rPr>
                <w:rFonts w:ascii="Times New Roman" w:eastAsia="Calibri" w:hAnsi="Times New Roman" w:cs="Times New Roman"/>
                <w:bCs/>
                <w:color w:val="000000"/>
                <w:lang w:eastAsia="en-US"/>
              </w:rPr>
              <w:t>сесії</w:t>
            </w:r>
            <w:proofErr w:type="spellEnd"/>
            <w:r w:rsidRPr="00B978DA">
              <w:rPr>
                <w:rFonts w:ascii="Times New Roman" w:eastAsia="Calibri" w:hAnsi="Times New Roman" w:cs="Times New Roman"/>
                <w:bCs/>
                <w:color w:val="000000"/>
                <w:lang w:eastAsia="en-US"/>
              </w:rPr>
              <w:t xml:space="preserve">  </w:t>
            </w:r>
            <w:proofErr w:type="spellStart"/>
            <w:r w:rsidRPr="00B978DA">
              <w:rPr>
                <w:rFonts w:ascii="Times New Roman" w:eastAsia="Calibri" w:hAnsi="Times New Roman" w:cs="Times New Roman"/>
                <w:bCs/>
                <w:color w:val="000000"/>
                <w:lang w:eastAsia="en-US"/>
              </w:rPr>
              <w:t>Радехівської</w:t>
            </w:r>
            <w:proofErr w:type="spellEnd"/>
            <w:r w:rsidRPr="00B978DA">
              <w:rPr>
                <w:rFonts w:ascii="Times New Roman" w:eastAsia="Calibri" w:hAnsi="Times New Roman" w:cs="Times New Roman"/>
                <w:bCs/>
                <w:color w:val="000000"/>
                <w:sz w:val="16"/>
                <w:szCs w:val="16"/>
                <w:lang w:eastAsia="en-US"/>
              </w:rPr>
              <w:t xml:space="preserve"> </w:t>
            </w:r>
            <w:proofErr w:type="spellStart"/>
            <w:r w:rsidRPr="00B978DA">
              <w:rPr>
                <w:rFonts w:ascii="Times New Roman" w:eastAsia="Calibri" w:hAnsi="Times New Roman" w:cs="Times New Roman"/>
                <w:bCs/>
                <w:color w:val="000000"/>
                <w:lang w:eastAsia="en-US"/>
              </w:rPr>
              <w:t>міської</w:t>
            </w:r>
            <w:proofErr w:type="spellEnd"/>
          </w:p>
        </w:tc>
      </w:tr>
      <w:tr w:rsidR="00B978DA" w:rsidRPr="00B978DA" w14:paraId="61DB2A6C" w14:textId="77777777" w:rsidTr="00CF7555">
        <w:tc>
          <w:tcPr>
            <w:tcW w:w="4503" w:type="dxa"/>
            <w:hideMark/>
          </w:tcPr>
          <w:p w14:paraId="798E4432" w14:textId="77777777" w:rsidR="00B978DA" w:rsidRPr="00B978DA" w:rsidRDefault="00B978DA" w:rsidP="0073484F">
            <w:pPr>
              <w:spacing w:before="100" w:beforeAutospacing="1" w:after="100" w:afterAutospacing="1" w:line="160" w:lineRule="atLeast"/>
              <w:jc w:val="right"/>
              <w:rPr>
                <w:rFonts w:ascii="Times New Roman" w:eastAsia="Calibri" w:hAnsi="Times New Roman" w:cs="Times New Roman"/>
                <w:bCs/>
                <w:color w:val="000000"/>
                <w:lang w:eastAsia="en-US"/>
              </w:rPr>
            </w:pPr>
            <w:r w:rsidRPr="00B978DA">
              <w:rPr>
                <w:rFonts w:ascii="Times New Roman" w:eastAsia="Calibri" w:hAnsi="Times New Roman" w:cs="Times New Roman"/>
                <w:bCs/>
                <w:color w:val="000000"/>
                <w:lang w:eastAsia="en-US"/>
              </w:rPr>
              <w:t xml:space="preserve">ради № </w:t>
            </w:r>
            <w:r w:rsidR="00F76857">
              <w:rPr>
                <w:rFonts w:ascii="Times New Roman" w:eastAsia="Calibri" w:hAnsi="Times New Roman" w:cs="Times New Roman"/>
                <w:bCs/>
                <w:color w:val="000000"/>
                <w:lang w:val="uk-UA" w:eastAsia="en-US"/>
              </w:rPr>
              <w:t>1</w:t>
            </w:r>
            <w:r w:rsidR="0073484F">
              <w:rPr>
                <w:rFonts w:ascii="Times New Roman" w:eastAsia="Calibri" w:hAnsi="Times New Roman" w:cs="Times New Roman"/>
                <w:bCs/>
                <w:color w:val="000000"/>
                <w:lang w:val="uk-UA" w:eastAsia="en-US"/>
              </w:rPr>
              <w:t>8</w:t>
            </w:r>
            <w:r w:rsidRPr="00B978DA">
              <w:rPr>
                <w:rFonts w:ascii="Times New Roman" w:eastAsia="Calibri" w:hAnsi="Times New Roman" w:cs="Times New Roman"/>
                <w:bCs/>
                <w:color w:val="000000"/>
                <w:lang w:eastAsia="en-US"/>
              </w:rPr>
              <w:t xml:space="preserve"> </w:t>
            </w:r>
            <w:r w:rsidRPr="00B978DA">
              <w:rPr>
                <w:rFonts w:ascii="Times New Roman" w:eastAsia="Calibri" w:hAnsi="Times New Roman" w:cs="Times New Roman"/>
                <w:bCs/>
                <w:color w:val="000000"/>
                <w:sz w:val="16"/>
                <w:szCs w:val="16"/>
                <w:lang w:eastAsia="en-US"/>
              </w:rPr>
              <w:t xml:space="preserve"> </w:t>
            </w:r>
            <w:proofErr w:type="spellStart"/>
            <w:r w:rsidRPr="00B978DA">
              <w:rPr>
                <w:rFonts w:ascii="Times New Roman" w:eastAsia="Calibri" w:hAnsi="Times New Roman" w:cs="Times New Roman"/>
                <w:bCs/>
                <w:color w:val="000000"/>
                <w:lang w:eastAsia="en-US"/>
              </w:rPr>
              <w:t>від</w:t>
            </w:r>
            <w:proofErr w:type="spellEnd"/>
            <w:r w:rsidRPr="00B978DA">
              <w:rPr>
                <w:rFonts w:ascii="Times New Roman" w:eastAsia="Calibri" w:hAnsi="Times New Roman" w:cs="Times New Roman"/>
                <w:bCs/>
                <w:color w:val="000000"/>
                <w:lang w:eastAsia="en-US"/>
              </w:rPr>
              <w:t xml:space="preserve"> « </w:t>
            </w:r>
            <w:r>
              <w:rPr>
                <w:rFonts w:ascii="Times New Roman" w:eastAsia="Calibri" w:hAnsi="Times New Roman" w:cs="Times New Roman"/>
                <w:bCs/>
                <w:color w:val="000000"/>
                <w:lang w:val="uk-UA" w:eastAsia="en-US"/>
              </w:rPr>
              <w:t>26</w:t>
            </w:r>
            <w:r w:rsidRPr="00B978DA">
              <w:rPr>
                <w:rFonts w:ascii="Times New Roman" w:eastAsia="Calibri" w:hAnsi="Times New Roman" w:cs="Times New Roman"/>
                <w:bCs/>
                <w:color w:val="000000"/>
                <w:lang w:eastAsia="en-US"/>
              </w:rPr>
              <w:t xml:space="preserve"> » </w:t>
            </w:r>
            <w:r>
              <w:rPr>
                <w:rFonts w:ascii="Times New Roman" w:eastAsia="Calibri" w:hAnsi="Times New Roman" w:cs="Times New Roman"/>
                <w:bCs/>
                <w:color w:val="000000"/>
                <w:lang w:val="uk-UA" w:eastAsia="en-US"/>
              </w:rPr>
              <w:t>лютого</w:t>
            </w:r>
            <w:r w:rsidRPr="00B978DA">
              <w:rPr>
                <w:rFonts w:ascii="Times New Roman" w:eastAsia="Calibri" w:hAnsi="Times New Roman" w:cs="Times New Roman"/>
                <w:bCs/>
                <w:color w:val="000000"/>
                <w:lang w:eastAsia="en-US"/>
              </w:rPr>
              <w:t xml:space="preserve"> 202</w:t>
            </w:r>
            <w:r>
              <w:rPr>
                <w:rFonts w:ascii="Times New Roman" w:eastAsia="Calibri" w:hAnsi="Times New Roman" w:cs="Times New Roman"/>
                <w:bCs/>
                <w:color w:val="000000"/>
                <w:lang w:val="uk-UA" w:eastAsia="en-US"/>
              </w:rPr>
              <w:t xml:space="preserve">5 </w:t>
            </w:r>
            <w:r w:rsidRPr="00B978DA">
              <w:rPr>
                <w:rFonts w:ascii="Times New Roman" w:eastAsia="Calibri" w:hAnsi="Times New Roman" w:cs="Times New Roman"/>
                <w:bCs/>
                <w:color w:val="000000"/>
                <w:lang w:eastAsia="en-US"/>
              </w:rPr>
              <w:t>р.</w:t>
            </w:r>
          </w:p>
        </w:tc>
      </w:tr>
    </w:tbl>
    <w:p w14:paraId="2FF75F9B" w14:textId="77777777" w:rsidR="00B978DA" w:rsidRPr="00B978DA" w:rsidRDefault="00B978DA" w:rsidP="00B978DA">
      <w:pPr>
        <w:rPr>
          <w:rFonts w:ascii="Times New Roman" w:hAnsi="Times New Roman" w:cs="Times New Roman"/>
        </w:rPr>
      </w:pPr>
    </w:p>
    <w:p w14:paraId="401B8624" w14:textId="77777777" w:rsidR="00B978DA" w:rsidRPr="00B978DA" w:rsidRDefault="00B978DA" w:rsidP="00B978DA">
      <w:pPr>
        <w:spacing w:before="100" w:beforeAutospacing="1" w:after="100" w:afterAutospacing="1"/>
        <w:rPr>
          <w:rFonts w:ascii="Times New Roman" w:hAnsi="Times New Roman" w:cs="Times New Roman"/>
          <w:b/>
          <w:bCs/>
          <w:color w:val="000000"/>
          <w:sz w:val="20"/>
          <w:szCs w:val="20"/>
        </w:rPr>
      </w:pPr>
      <w:r w:rsidRPr="00B978DA">
        <w:rPr>
          <w:rFonts w:ascii="Times New Roman" w:hAnsi="Times New Roman" w:cs="Times New Roman"/>
          <w:b/>
          <w:bCs/>
          <w:color w:val="000000"/>
          <w:sz w:val="28"/>
          <w:szCs w:val="28"/>
        </w:rPr>
        <w:t xml:space="preserve">                                                                        </w:t>
      </w:r>
    </w:p>
    <w:p w14:paraId="7AF5DBD5" w14:textId="77777777" w:rsidR="00B978DA" w:rsidRPr="00B978DA" w:rsidRDefault="00B978DA" w:rsidP="00B978DA">
      <w:pPr>
        <w:shd w:val="clear" w:color="auto" w:fill="FFFFFF"/>
        <w:jc w:val="right"/>
        <w:rPr>
          <w:rFonts w:ascii="Times New Roman" w:hAnsi="Times New Roman" w:cs="Times New Roman"/>
          <w:color w:val="000000"/>
          <w:spacing w:val="-8"/>
        </w:rPr>
      </w:pPr>
    </w:p>
    <w:p w14:paraId="44FF6287" w14:textId="77777777" w:rsidR="00B978DA" w:rsidRPr="00BE2D02" w:rsidRDefault="00B978DA" w:rsidP="00B978DA">
      <w:pPr>
        <w:shd w:val="clear" w:color="auto" w:fill="FFFFFF"/>
        <w:jc w:val="right"/>
        <w:rPr>
          <w:color w:val="000000"/>
          <w:spacing w:val="-8"/>
          <w:sz w:val="28"/>
          <w:szCs w:val="28"/>
        </w:rPr>
      </w:pPr>
      <w:proofErr w:type="spellStart"/>
      <w:r w:rsidRPr="00B978DA">
        <w:rPr>
          <w:rFonts w:ascii="Times New Roman" w:hAnsi="Times New Roman" w:cs="Times New Roman"/>
          <w:color w:val="000000"/>
          <w:spacing w:val="-8"/>
          <w:sz w:val="28"/>
          <w:szCs w:val="28"/>
        </w:rPr>
        <w:t>Міський</w:t>
      </w:r>
      <w:proofErr w:type="spellEnd"/>
      <w:r w:rsidRPr="00B978DA">
        <w:rPr>
          <w:rFonts w:ascii="Times New Roman" w:hAnsi="Times New Roman" w:cs="Times New Roman"/>
          <w:color w:val="000000"/>
          <w:spacing w:val="-8"/>
          <w:sz w:val="28"/>
          <w:szCs w:val="28"/>
        </w:rPr>
        <w:t xml:space="preserve"> голова                          Степан КОХАНЧУК</w:t>
      </w:r>
    </w:p>
    <w:p w14:paraId="1473C178" w14:textId="77777777" w:rsidR="00B978DA" w:rsidRDefault="00B978DA" w:rsidP="00B978DA">
      <w:pPr>
        <w:spacing w:after="0" w:line="240" w:lineRule="auto"/>
        <w:jc w:val="center"/>
        <w:rPr>
          <w:rFonts w:ascii="Times New Roman" w:hAnsi="Times New Roman"/>
          <w:b/>
          <w:bCs/>
          <w:color w:val="000000"/>
          <w:sz w:val="32"/>
          <w:szCs w:val="32"/>
          <w:lang w:val="uk-UA" w:eastAsia="uk-UA"/>
        </w:rPr>
      </w:pPr>
    </w:p>
    <w:p w14:paraId="37D1C5B4" w14:textId="77777777" w:rsidR="006E2AFF" w:rsidRDefault="006E2AFF" w:rsidP="00B978DA">
      <w:pPr>
        <w:spacing w:after="0" w:line="240" w:lineRule="auto"/>
        <w:jc w:val="center"/>
        <w:rPr>
          <w:rFonts w:ascii="Times New Roman" w:hAnsi="Times New Roman"/>
          <w:b/>
          <w:bCs/>
          <w:color w:val="000000"/>
          <w:sz w:val="32"/>
          <w:szCs w:val="32"/>
          <w:lang w:val="uk-UA" w:eastAsia="uk-UA"/>
        </w:rPr>
      </w:pPr>
    </w:p>
    <w:p w14:paraId="059A4B35" w14:textId="77777777" w:rsidR="0043217D" w:rsidRPr="00DF4623" w:rsidRDefault="0043217D" w:rsidP="00B978DA">
      <w:pPr>
        <w:spacing w:after="0" w:line="240" w:lineRule="auto"/>
        <w:jc w:val="center"/>
        <w:rPr>
          <w:rFonts w:ascii="Times New Roman" w:hAnsi="Times New Roman"/>
          <w:b/>
          <w:bCs/>
          <w:color w:val="000000"/>
          <w:sz w:val="32"/>
          <w:szCs w:val="32"/>
          <w:lang w:val="uk-UA" w:eastAsia="uk-UA"/>
        </w:rPr>
      </w:pPr>
      <w:r w:rsidRPr="00DF4623">
        <w:rPr>
          <w:rFonts w:ascii="Times New Roman" w:hAnsi="Times New Roman"/>
          <w:b/>
          <w:bCs/>
          <w:color w:val="000000"/>
          <w:sz w:val="32"/>
          <w:szCs w:val="32"/>
          <w:lang w:val="uk-UA" w:eastAsia="uk-UA"/>
        </w:rPr>
        <w:t>ПРОГРАМА</w:t>
      </w:r>
    </w:p>
    <w:p w14:paraId="0B43E84E" w14:textId="77777777" w:rsidR="0043217D" w:rsidRPr="00DF4623" w:rsidRDefault="0043217D" w:rsidP="00B978DA">
      <w:pPr>
        <w:shd w:val="clear" w:color="auto" w:fill="FFFFFF"/>
        <w:tabs>
          <w:tab w:val="left" w:pos="-426"/>
          <w:tab w:val="left" w:pos="0"/>
          <w:tab w:val="left" w:pos="284"/>
          <w:tab w:val="left" w:pos="426"/>
          <w:tab w:val="left" w:pos="567"/>
          <w:tab w:val="left" w:pos="720"/>
          <w:tab w:val="left" w:pos="1440"/>
          <w:tab w:val="left" w:pos="2160"/>
        </w:tabs>
        <w:spacing w:after="0" w:line="240" w:lineRule="auto"/>
        <w:jc w:val="center"/>
        <w:rPr>
          <w:rFonts w:ascii="Times New Roman" w:hAnsi="Times New Roman" w:cs="Times New Roman"/>
          <w:b/>
          <w:bCs/>
          <w:sz w:val="32"/>
          <w:szCs w:val="32"/>
          <w:lang w:val="uk-UA"/>
        </w:rPr>
      </w:pPr>
      <w:proofErr w:type="spellStart"/>
      <w:r w:rsidRPr="00DF4623">
        <w:rPr>
          <w:rFonts w:ascii="Times New Roman" w:hAnsi="Times New Roman" w:cs="Times New Roman"/>
          <w:b/>
          <w:bCs/>
          <w:sz w:val="32"/>
          <w:szCs w:val="32"/>
          <w:lang w:val="uk-UA"/>
        </w:rPr>
        <w:t>профiлактики</w:t>
      </w:r>
      <w:proofErr w:type="spellEnd"/>
      <w:r w:rsidRPr="00DF4623">
        <w:rPr>
          <w:rFonts w:ascii="Times New Roman" w:hAnsi="Times New Roman" w:cs="Times New Roman"/>
          <w:b/>
          <w:bCs/>
          <w:sz w:val="32"/>
          <w:szCs w:val="32"/>
          <w:lang w:val="uk-UA"/>
        </w:rPr>
        <w:t xml:space="preserve"> </w:t>
      </w:r>
      <w:proofErr w:type="spellStart"/>
      <w:r w:rsidRPr="00DF4623">
        <w:rPr>
          <w:rFonts w:ascii="Times New Roman" w:hAnsi="Times New Roman" w:cs="Times New Roman"/>
          <w:b/>
          <w:bCs/>
          <w:sz w:val="32"/>
          <w:szCs w:val="32"/>
          <w:lang w:val="uk-UA"/>
        </w:rPr>
        <w:t>злочинностi</w:t>
      </w:r>
      <w:proofErr w:type="spellEnd"/>
      <w:r w:rsidRPr="00DF4623">
        <w:rPr>
          <w:rFonts w:ascii="Times New Roman" w:hAnsi="Times New Roman" w:cs="Times New Roman"/>
          <w:b/>
          <w:bCs/>
          <w:sz w:val="32"/>
          <w:szCs w:val="32"/>
          <w:lang w:val="uk-UA"/>
        </w:rPr>
        <w:t xml:space="preserve">, покращення </w:t>
      </w:r>
      <w:proofErr w:type="spellStart"/>
      <w:r w:rsidRPr="00DF4623">
        <w:rPr>
          <w:rFonts w:ascii="Times New Roman" w:hAnsi="Times New Roman" w:cs="Times New Roman"/>
          <w:b/>
          <w:bCs/>
          <w:sz w:val="32"/>
          <w:szCs w:val="32"/>
          <w:lang w:val="uk-UA"/>
        </w:rPr>
        <w:t>матерiально</w:t>
      </w:r>
      <w:proofErr w:type="spellEnd"/>
      <w:r w:rsidRPr="00DF4623">
        <w:rPr>
          <w:rFonts w:ascii="Times New Roman" w:hAnsi="Times New Roman" w:cs="Times New Roman"/>
          <w:b/>
          <w:bCs/>
          <w:sz w:val="32"/>
          <w:szCs w:val="32"/>
          <w:lang w:val="uk-UA"/>
        </w:rPr>
        <w:t xml:space="preserve"> </w:t>
      </w:r>
      <w:proofErr w:type="spellStart"/>
      <w:r w:rsidRPr="00DF4623">
        <w:rPr>
          <w:rFonts w:ascii="Times New Roman" w:hAnsi="Times New Roman" w:cs="Times New Roman"/>
          <w:b/>
          <w:bCs/>
          <w:sz w:val="32"/>
          <w:szCs w:val="32"/>
          <w:lang w:val="uk-UA"/>
        </w:rPr>
        <w:t>технiчного</w:t>
      </w:r>
      <w:proofErr w:type="spellEnd"/>
      <w:r w:rsidRPr="00DF4623">
        <w:rPr>
          <w:rFonts w:ascii="Times New Roman" w:hAnsi="Times New Roman" w:cs="Times New Roman"/>
          <w:b/>
          <w:bCs/>
          <w:sz w:val="32"/>
          <w:szCs w:val="32"/>
          <w:lang w:val="uk-UA"/>
        </w:rPr>
        <w:t xml:space="preserve"> забезпечення ВП № 1 </w:t>
      </w:r>
      <w:r w:rsidR="006D2203" w:rsidRPr="00DF4623">
        <w:rPr>
          <w:rFonts w:ascii="Times New Roman" w:hAnsi="Times New Roman" w:cs="Times New Roman"/>
          <w:b/>
          <w:bCs/>
          <w:sz w:val="32"/>
          <w:szCs w:val="32"/>
          <w:lang w:val="uk-UA"/>
        </w:rPr>
        <w:t>Шептицького</w:t>
      </w:r>
      <w:r w:rsidRPr="00DF4623">
        <w:rPr>
          <w:rFonts w:ascii="Times New Roman" w:hAnsi="Times New Roman" w:cs="Times New Roman"/>
          <w:b/>
          <w:bCs/>
          <w:sz w:val="32"/>
          <w:szCs w:val="32"/>
          <w:lang w:val="uk-UA"/>
        </w:rPr>
        <w:t xml:space="preserve"> РВП Головного </w:t>
      </w:r>
      <w:proofErr w:type="spellStart"/>
      <w:r w:rsidRPr="00DF4623">
        <w:rPr>
          <w:rFonts w:ascii="Times New Roman" w:hAnsi="Times New Roman" w:cs="Times New Roman"/>
          <w:b/>
          <w:bCs/>
          <w:sz w:val="32"/>
          <w:szCs w:val="32"/>
          <w:lang w:val="uk-UA"/>
        </w:rPr>
        <w:t>управлiння</w:t>
      </w:r>
      <w:proofErr w:type="spellEnd"/>
      <w:r w:rsidRPr="00DF4623">
        <w:rPr>
          <w:rFonts w:ascii="Times New Roman" w:hAnsi="Times New Roman" w:cs="Times New Roman"/>
          <w:b/>
          <w:bCs/>
          <w:sz w:val="32"/>
          <w:szCs w:val="32"/>
          <w:lang w:val="uk-UA"/>
        </w:rPr>
        <w:t xml:space="preserve"> </w:t>
      </w:r>
      <w:proofErr w:type="spellStart"/>
      <w:r w:rsidRPr="00DF4623">
        <w:rPr>
          <w:rFonts w:ascii="Times New Roman" w:hAnsi="Times New Roman" w:cs="Times New Roman"/>
          <w:b/>
          <w:bCs/>
          <w:sz w:val="32"/>
          <w:szCs w:val="32"/>
          <w:lang w:val="uk-UA"/>
        </w:rPr>
        <w:t>Нацiональної</w:t>
      </w:r>
      <w:proofErr w:type="spellEnd"/>
      <w:r w:rsidRPr="00DF4623">
        <w:rPr>
          <w:rFonts w:ascii="Times New Roman" w:hAnsi="Times New Roman" w:cs="Times New Roman"/>
          <w:b/>
          <w:bCs/>
          <w:sz w:val="32"/>
          <w:szCs w:val="32"/>
          <w:lang w:val="uk-UA"/>
        </w:rPr>
        <w:t xml:space="preserve"> </w:t>
      </w:r>
      <w:proofErr w:type="spellStart"/>
      <w:r w:rsidRPr="00DF4623">
        <w:rPr>
          <w:rFonts w:ascii="Times New Roman" w:hAnsi="Times New Roman" w:cs="Times New Roman"/>
          <w:b/>
          <w:bCs/>
          <w:sz w:val="32"/>
          <w:szCs w:val="32"/>
          <w:lang w:val="uk-UA"/>
        </w:rPr>
        <w:t>полi</w:t>
      </w:r>
      <w:r w:rsidR="006D2203" w:rsidRPr="00DF4623">
        <w:rPr>
          <w:rFonts w:ascii="Times New Roman" w:hAnsi="Times New Roman" w:cs="Times New Roman"/>
          <w:b/>
          <w:bCs/>
          <w:sz w:val="32"/>
          <w:szCs w:val="32"/>
          <w:lang w:val="uk-UA"/>
        </w:rPr>
        <w:t>цiї</w:t>
      </w:r>
      <w:proofErr w:type="spellEnd"/>
      <w:r w:rsidR="006D2203" w:rsidRPr="00DF4623">
        <w:rPr>
          <w:rFonts w:ascii="Times New Roman" w:hAnsi="Times New Roman" w:cs="Times New Roman"/>
          <w:b/>
          <w:bCs/>
          <w:sz w:val="32"/>
          <w:szCs w:val="32"/>
          <w:lang w:val="uk-UA"/>
        </w:rPr>
        <w:t xml:space="preserve"> у </w:t>
      </w:r>
      <w:proofErr w:type="spellStart"/>
      <w:r w:rsidR="006D2203" w:rsidRPr="00DF4623">
        <w:rPr>
          <w:rFonts w:ascii="Times New Roman" w:hAnsi="Times New Roman" w:cs="Times New Roman"/>
          <w:b/>
          <w:bCs/>
          <w:sz w:val="32"/>
          <w:szCs w:val="32"/>
          <w:lang w:val="uk-UA"/>
        </w:rPr>
        <w:t>Львiвськiй</w:t>
      </w:r>
      <w:proofErr w:type="spellEnd"/>
      <w:r w:rsidR="006D2203" w:rsidRPr="00DF4623">
        <w:rPr>
          <w:rFonts w:ascii="Times New Roman" w:hAnsi="Times New Roman" w:cs="Times New Roman"/>
          <w:b/>
          <w:bCs/>
          <w:sz w:val="32"/>
          <w:szCs w:val="32"/>
          <w:lang w:val="uk-UA"/>
        </w:rPr>
        <w:t xml:space="preserve"> </w:t>
      </w:r>
      <w:proofErr w:type="spellStart"/>
      <w:r w:rsidR="006D2203" w:rsidRPr="00DF4623">
        <w:rPr>
          <w:rFonts w:ascii="Times New Roman" w:hAnsi="Times New Roman" w:cs="Times New Roman"/>
          <w:b/>
          <w:bCs/>
          <w:sz w:val="32"/>
          <w:szCs w:val="32"/>
          <w:lang w:val="uk-UA"/>
        </w:rPr>
        <w:t>областi</w:t>
      </w:r>
      <w:proofErr w:type="spellEnd"/>
      <w:r w:rsidR="006D2203" w:rsidRPr="00DF4623">
        <w:rPr>
          <w:rFonts w:ascii="Times New Roman" w:hAnsi="Times New Roman" w:cs="Times New Roman"/>
          <w:b/>
          <w:bCs/>
          <w:sz w:val="32"/>
          <w:szCs w:val="32"/>
          <w:lang w:val="uk-UA"/>
        </w:rPr>
        <w:t xml:space="preserve"> на 2025 </w:t>
      </w:r>
      <w:r w:rsidRPr="00DF4623">
        <w:rPr>
          <w:rFonts w:ascii="Times New Roman" w:hAnsi="Times New Roman" w:cs="Times New Roman"/>
          <w:b/>
          <w:bCs/>
          <w:sz w:val="32"/>
          <w:szCs w:val="32"/>
          <w:lang w:val="uk-UA"/>
        </w:rPr>
        <w:t>р</w:t>
      </w:r>
      <w:r w:rsidR="006D2203" w:rsidRPr="00DF4623">
        <w:rPr>
          <w:rFonts w:ascii="Times New Roman" w:hAnsi="Times New Roman" w:cs="Times New Roman"/>
          <w:b/>
          <w:bCs/>
          <w:sz w:val="32"/>
          <w:szCs w:val="32"/>
          <w:lang w:val="uk-UA"/>
        </w:rPr>
        <w:t>ік</w:t>
      </w:r>
      <w:r w:rsidRPr="00DF4623">
        <w:rPr>
          <w:rFonts w:ascii="Times New Roman" w:hAnsi="Times New Roman" w:cs="Times New Roman"/>
          <w:b/>
          <w:bCs/>
          <w:sz w:val="32"/>
          <w:szCs w:val="32"/>
          <w:lang w:val="uk-UA"/>
        </w:rPr>
        <w:t>.</w:t>
      </w:r>
    </w:p>
    <w:p w14:paraId="4733A6B7" w14:textId="77777777" w:rsidR="0043217D" w:rsidRDefault="0043217D" w:rsidP="0043217D">
      <w:pPr>
        <w:rPr>
          <w:lang w:val="uk-UA"/>
        </w:rPr>
      </w:pPr>
    </w:p>
    <w:tbl>
      <w:tblPr>
        <w:tblW w:w="10099" w:type="dxa"/>
        <w:tblInd w:w="108" w:type="dxa"/>
        <w:tblLook w:val="01E0" w:firstRow="1" w:lastRow="1" w:firstColumn="1" w:lastColumn="1" w:noHBand="0" w:noVBand="0"/>
      </w:tblPr>
      <w:tblGrid>
        <w:gridCol w:w="4395"/>
        <w:gridCol w:w="1705"/>
        <w:gridCol w:w="3999"/>
      </w:tblGrid>
      <w:tr w:rsidR="00B978DA" w:rsidRPr="00B978DA" w14:paraId="66CA6E9A" w14:textId="77777777" w:rsidTr="006E2AFF">
        <w:tc>
          <w:tcPr>
            <w:tcW w:w="4395" w:type="dxa"/>
          </w:tcPr>
          <w:p w14:paraId="238FA508" w14:textId="77777777" w:rsidR="00B978DA" w:rsidRPr="00B978DA" w:rsidRDefault="00B978DA" w:rsidP="00B978DA">
            <w:pPr>
              <w:spacing w:after="0" w:line="240" w:lineRule="auto"/>
              <w:rPr>
                <w:rFonts w:ascii="Times New Roman" w:hAnsi="Times New Roman" w:cs="Times New Roman"/>
                <w:b/>
                <w:sz w:val="28"/>
                <w:szCs w:val="28"/>
                <w:lang w:val="uk-UA"/>
              </w:rPr>
            </w:pPr>
            <w:r w:rsidRPr="00B978DA">
              <w:rPr>
                <w:rFonts w:ascii="Times New Roman" w:hAnsi="Times New Roman" w:cs="Times New Roman"/>
                <w:b/>
                <w:sz w:val="28"/>
                <w:szCs w:val="28"/>
                <w:lang w:val="uk-UA"/>
              </w:rPr>
              <w:t>Погоджено</w:t>
            </w:r>
          </w:p>
          <w:p w14:paraId="58BAE29F" w14:textId="77777777" w:rsidR="00B978DA" w:rsidRPr="00B978DA" w:rsidRDefault="00B978DA" w:rsidP="00B978DA">
            <w:pPr>
              <w:spacing w:after="0" w:line="240" w:lineRule="auto"/>
              <w:ind w:left="176"/>
              <w:rPr>
                <w:rFonts w:ascii="Times New Roman" w:hAnsi="Times New Roman" w:cs="Times New Roman"/>
                <w:sz w:val="28"/>
                <w:szCs w:val="28"/>
                <w:lang w:val="uk-UA"/>
              </w:rPr>
            </w:pPr>
            <w:r w:rsidRPr="00B978DA">
              <w:rPr>
                <w:rFonts w:ascii="Times New Roman" w:hAnsi="Times New Roman" w:cs="Times New Roman"/>
                <w:sz w:val="28"/>
                <w:szCs w:val="28"/>
                <w:lang w:val="uk-UA"/>
              </w:rPr>
              <w:t>Голова постійної комісії з питань планування, бюджету, фінансів,   енергозбереження, інвестицій та транспорту</w:t>
            </w:r>
          </w:p>
          <w:p w14:paraId="1494C8E1" w14:textId="77777777" w:rsidR="00B978DA" w:rsidRPr="00B978DA" w:rsidRDefault="00B978DA" w:rsidP="00B978DA">
            <w:pPr>
              <w:spacing w:after="0" w:line="240" w:lineRule="auto"/>
              <w:rPr>
                <w:rFonts w:ascii="Times New Roman" w:hAnsi="Times New Roman" w:cs="Times New Roman"/>
                <w:sz w:val="28"/>
                <w:szCs w:val="28"/>
              </w:rPr>
            </w:pPr>
            <w:r w:rsidRPr="00B978DA">
              <w:rPr>
                <w:rFonts w:ascii="Times New Roman" w:hAnsi="Times New Roman" w:cs="Times New Roman"/>
              </w:rPr>
              <w:t>___________</w:t>
            </w:r>
            <w:r w:rsidRPr="00B978DA">
              <w:rPr>
                <w:rFonts w:ascii="Times New Roman" w:hAnsi="Times New Roman" w:cs="Times New Roman"/>
                <w:b/>
                <w:sz w:val="28"/>
                <w:szCs w:val="28"/>
                <w:u w:val="single"/>
              </w:rPr>
              <w:t>Петра ТКАЧУК</w:t>
            </w:r>
            <w:r w:rsidRPr="00B978DA">
              <w:rPr>
                <w:rFonts w:ascii="Times New Roman" w:hAnsi="Times New Roman" w:cs="Times New Roman"/>
                <w:sz w:val="28"/>
                <w:szCs w:val="28"/>
              </w:rPr>
              <w:t>_</w:t>
            </w:r>
          </w:p>
          <w:p w14:paraId="2AEB0E6C" w14:textId="77777777" w:rsidR="00B978DA" w:rsidRPr="00DF4623" w:rsidRDefault="00B978DA" w:rsidP="00DF4623">
            <w:pPr>
              <w:spacing w:after="0" w:line="240" w:lineRule="auto"/>
              <w:rPr>
                <w:rFonts w:ascii="Times New Roman" w:hAnsi="Times New Roman" w:cs="Times New Roman"/>
                <w:sz w:val="28"/>
                <w:szCs w:val="28"/>
              </w:rPr>
            </w:pPr>
            <w:r w:rsidRPr="00DF4623">
              <w:rPr>
                <w:rFonts w:ascii="Times New Roman" w:hAnsi="Times New Roman" w:cs="Times New Roman"/>
                <w:sz w:val="28"/>
                <w:szCs w:val="28"/>
              </w:rPr>
              <w:t>«</w:t>
            </w:r>
            <w:r w:rsidR="00DF4623">
              <w:rPr>
                <w:rFonts w:ascii="Times New Roman" w:hAnsi="Times New Roman" w:cs="Times New Roman"/>
                <w:sz w:val="28"/>
                <w:szCs w:val="28"/>
                <w:lang w:val="uk-UA"/>
              </w:rPr>
              <w:t>26</w:t>
            </w:r>
            <w:r w:rsidRPr="00DF4623">
              <w:rPr>
                <w:rFonts w:ascii="Times New Roman" w:hAnsi="Times New Roman" w:cs="Times New Roman"/>
                <w:sz w:val="28"/>
                <w:szCs w:val="28"/>
              </w:rPr>
              <w:t xml:space="preserve">» </w:t>
            </w:r>
            <w:r w:rsidR="00DF4623">
              <w:rPr>
                <w:rFonts w:ascii="Times New Roman" w:hAnsi="Times New Roman" w:cs="Times New Roman"/>
                <w:sz w:val="28"/>
                <w:szCs w:val="28"/>
                <w:lang w:val="uk-UA"/>
              </w:rPr>
              <w:t>лютого</w:t>
            </w:r>
            <w:r w:rsidRPr="00DF4623">
              <w:rPr>
                <w:rFonts w:ascii="Times New Roman" w:hAnsi="Times New Roman" w:cs="Times New Roman"/>
                <w:sz w:val="28"/>
                <w:szCs w:val="28"/>
              </w:rPr>
              <w:t xml:space="preserve"> 202</w:t>
            </w:r>
            <w:r w:rsidR="00DF4623">
              <w:rPr>
                <w:rFonts w:ascii="Times New Roman" w:hAnsi="Times New Roman" w:cs="Times New Roman"/>
                <w:sz w:val="28"/>
                <w:szCs w:val="28"/>
                <w:lang w:val="uk-UA"/>
              </w:rPr>
              <w:t>5</w:t>
            </w:r>
            <w:r w:rsidRPr="00DF4623">
              <w:rPr>
                <w:rFonts w:ascii="Times New Roman" w:hAnsi="Times New Roman" w:cs="Times New Roman"/>
                <w:sz w:val="28"/>
                <w:szCs w:val="28"/>
              </w:rPr>
              <w:t xml:space="preserve"> року</w:t>
            </w:r>
          </w:p>
        </w:tc>
        <w:tc>
          <w:tcPr>
            <w:tcW w:w="1705" w:type="dxa"/>
          </w:tcPr>
          <w:p w14:paraId="1694FEEF" w14:textId="77777777" w:rsidR="00B978DA" w:rsidRPr="00B978DA" w:rsidRDefault="00B978DA" w:rsidP="00B978DA">
            <w:pPr>
              <w:spacing w:after="0" w:line="240" w:lineRule="auto"/>
              <w:rPr>
                <w:rFonts w:ascii="Times New Roman" w:hAnsi="Times New Roman" w:cs="Times New Roman"/>
              </w:rPr>
            </w:pPr>
          </w:p>
        </w:tc>
        <w:tc>
          <w:tcPr>
            <w:tcW w:w="3999" w:type="dxa"/>
            <w:hideMark/>
          </w:tcPr>
          <w:p w14:paraId="6D04C50D" w14:textId="77777777" w:rsidR="00B978DA" w:rsidRPr="00B978DA" w:rsidRDefault="00B978DA" w:rsidP="00B978DA">
            <w:pPr>
              <w:spacing w:after="0" w:line="240" w:lineRule="auto"/>
              <w:rPr>
                <w:rFonts w:ascii="Times New Roman" w:hAnsi="Times New Roman" w:cs="Times New Roman"/>
                <w:b/>
                <w:sz w:val="28"/>
                <w:szCs w:val="28"/>
              </w:rPr>
            </w:pPr>
            <w:proofErr w:type="spellStart"/>
            <w:r w:rsidRPr="00B978DA">
              <w:rPr>
                <w:rFonts w:ascii="Times New Roman" w:hAnsi="Times New Roman" w:cs="Times New Roman"/>
                <w:b/>
                <w:sz w:val="28"/>
                <w:szCs w:val="28"/>
              </w:rPr>
              <w:t>Погоджено</w:t>
            </w:r>
            <w:proofErr w:type="spellEnd"/>
          </w:p>
          <w:p w14:paraId="6B0886B2" w14:textId="77777777" w:rsidR="00B978DA" w:rsidRPr="00B978DA" w:rsidRDefault="00B978DA" w:rsidP="00B978DA">
            <w:pPr>
              <w:spacing w:after="0" w:line="240" w:lineRule="auto"/>
              <w:ind w:hanging="145"/>
              <w:rPr>
                <w:rFonts w:ascii="Times New Roman" w:hAnsi="Times New Roman" w:cs="Times New Roman"/>
                <w:sz w:val="28"/>
                <w:szCs w:val="28"/>
              </w:rPr>
            </w:pPr>
            <w:r w:rsidRPr="00B978DA">
              <w:rPr>
                <w:rFonts w:ascii="Times New Roman" w:hAnsi="Times New Roman" w:cs="Times New Roman"/>
              </w:rPr>
              <w:t xml:space="preserve">  </w:t>
            </w:r>
            <w:r w:rsidRPr="00B978DA">
              <w:rPr>
                <w:rFonts w:ascii="Times New Roman" w:hAnsi="Times New Roman" w:cs="Times New Roman"/>
                <w:sz w:val="28"/>
                <w:szCs w:val="28"/>
              </w:rPr>
              <w:t xml:space="preserve">Голова </w:t>
            </w:r>
            <w:proofErr w:type="spellStart"/>
            <w:r w:rsidRPr="00B978DA">
              <w:rPr>
                <w:rFonts w:ascii="Times New Roman" w:hAnsi="Times New Roman" w:cs="Times New Roman"/>
                <w:sz w:val="28"/>
                <w:szCs w:val="28"/>
              </w:rPr>
              <w:t>постійної</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комісії</w:t>
            </w:r>
            <w:proofErr w:type="spellEnd"/>
            <w:r w:rsidRPr="00B978DA">
              <w:rPr>
                <w:rFonts w:ascii="Times New Roman" w:hAnsi="Times New Roman" w:cs="Times New Roman"/>
                <w:sz w:val="28"/>
                <w:szCs w:val="28"/>
              </w:rPr>
              <w:t xml:space="preserve"> з </w:t>
            </w:r>
            <w:proofErr w:type="spellStart"/>
            <w:r w:rsidRPr="00B978DA">
              <w:rPr>
                <w:rFonts w:ascii="Times New Roman" w:hAnsi="Times New Roman" w:cs="Times New Roman"/>
                <w:sz w:val="28"/>
                <w:szCs w:val="28"/>
              </w:rPr>
              <w:t>питань</w:t>
            </w:r>
            <w:proofErr w:type="spellEnd"/>
            <w:r w:rsidRPr="00B978DA">
              <w:rPr>
                <w:rFonts w:ascii="Times New Roman" w:hAnsi="Times New Roman" w:cs="Times New Roman"/>
                <w:sz w:val="28"/>
                <w:szCs w:val="28"/>
              </w:rPr>
              <w:t xml:space="preserve"> регламенту, </w:t>
            </w:r>
            <w:proofErr w:type="spellStart"/>
            <w:r w:rsidRPr="00B978DA">
              <w:rPr>
                <w:rFonts w:ascii="Times New Roman" w:hAnsi="Times New Roman" w:cs="Times New Roman"/>
                <w:sz w:val="28"/>
                <w:szCs w:val="28"/>
              </w:rPr>
              <w:t>етики</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законності</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захисту</w:t>
            </w:r>
            <w:proofErr w:type="spellEnd"/>
            <w:r w:rsidRPr="00B978DA">
              <w:rPr>
                <w:rFonts w:ascii="Times New Roman" w:hAnsi="Times New Roman" w:cs="Times New Roman"/>
                <w:sz w:val="28"/>
                <w:szCs w:val="28"/>
              </w:rPr>
              <w:t xml:space="preserve"> прав і </w:t>
            </w:r>
            <w:proofErr w:type="spellStart"/>
            <w:r w:rsidRPr="00B978DA">
              <w:rPr>
                <w:rFonts w:ascii="Times New Roman" w:hAnsi="Times New Roman" w:cs="Times New Roman"/>
                <w:sz w:val="28"/>
                <w:szCs w:val="28"/>
              </w:rPr>
              <w:t>законних</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інтересів</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громадян</w:t>
            </w:r>
            <w:proofErr w:type="spellEnd"/>
            <w:r w:rsidRPr="00B978DA">
              <w:rPr>
                <w:rFonts w:ascii="Times New Roman" w:hAnsi="Times New Roman" w:cs="Times New Roman"/>
                <w:sz w:val="28"/>
                <w:szCs w:val="28"/>
              </w:rPr>
              <w:t xml:space="preserve"> </w:t>
            </w:r>
          </w:p>
          <w:p w14:paraId="412447FC" w14:textId="77777777" w:rsidR="00B978DA" w:rsidRPr="00B978DA" w:rsidRDefault="00B978DA" w:rsidP="00B978DA">
            <w:pPr>
              <w:spacing w:after="0" w:line="240" w:lineRule="auto"/>
              <w:rPr>
                <w:rFonts w:ascii="Times New Roman" w:hAnsi="Times New Roman" w:cs="Times New Roman"/>
                <w:sz w:val="28"/>
                <w:szCs w:val="28"/>
              </w:rPr>
            </w:pPr>
            <w:r w:rsidRPr="00B978DA">
              <w:rPr>
                <w:rFonts w:ascii="Times New Roman" w:hAnsi="Times New Roman" w:cs="Times New Roman"/>
              </w:rPr>
              <w:t>_________</w:t>
            </w:r>
            <w:r w:rsidRPr="00B978DA">
              <w:rPr>
                <w:rFonts w:ascii="Times New Roman" w:hAnsi="Times New Roman" w:cs="Times New Roman"/>
                <w:b/>
                <w:sz w:val="28"/>
                <w:szCs w:val="28"/>
                <w:u w:val="single"/>
              </w:rPr>
              <w:t>Василь ЖУК</w:t>
            </w:r>
          </w:p>
          <w:p w14:paraId="27EA68FD" w14:textId="77777777" w:rsidR="00B978DA" w:rsidRPr="00B978DA" w:rsidRDefault="00DF4623" w:rsidP="00B978DA">
            <w:pPr>
              <w:spacing w:after="0" w:line="240" w:lineRule="auto"/>
              <w:rPr>
                <w:rFonts w:ascii="Times New Roman" w:hAnsi="Times New Roman" w:cs="Times New Roman"/>
              </w:rPr>
            </w:pPr>
            <w:r w:rsidRPr="00DF4623">
              <w:rPr>
                <w:rFonts w:ascii="Times New Roman" w:hAnsi="Times New Roman" w:cs="Times New Roman"/>
                <w:sz w:val="28"/>
                <w:szCs w:val="28"/>
              </w:rPr>
              <w:t>«</w:t>
            </w:r>
            <w:r>
              <w:rPr>
                <w:rFonts w:ascii="Times New Roman" w:hAnsi="Times New Roman" w:cs="Times New Roman"/>
                <w:sz w:val="28"/>
                <w:szCs w:val="28"/>
                <w:lang w:val="uk-UA"/>
              </w:rPr>
              <w:t>26</w:t>
            </w:r>
            <w:r w:rsidRPr="00DF4623">
              <w:rPr>
                <w:rFonts w:ascii="Times New Roman" w:hAnsi="Times New Roman" w:cs="Times New Roman"/>
                <w:sz w:val="28"/>
                <w:szCs w:val="28"/>
              </w:rPr>
              <w:t xml:space="preserve">» </w:t>
            </w:r>
            <w:r>
              <w:rPr>
                <w:rFonts w:ascii="Times New Roman" w:hAnsi="Times New Roman" w:cs="Times New Roman"/>
                <w:sz w:val="28"/>
                <w:szCs w:val="28"/>
                <w:lang w:val="uk-UA"/>
              </w:rPr>
              <w:t>лютого</w:t>
            </w:r>
            <w:r w:rsidRPr="00DF4623">
              <w:rPr>
                <w:rFonts w:ascii="Times New Roman" w:hAnsi="Times New Roman" w:cs="Times New Roman"/>
                <w:sz w:val="28"/>
                <w:szCs w:val="28"/>
              </w:rPr>
              <w:t xml:space="preserve"> 202</w:t>
            </w:r>
            <w:r>
              <w:rPr>
                <w:rFonts w:ascii="Times New Roman" w:hAnsi="Times New Roman" w:cs="Times New Roman"/>
                <w:sz w:val="28"/>
                <w:szCs w:val="28"/>
                <w:lang w:val="uk-UA"/>
              </w:rPr>
              <w:t>5</w:t>
            </w:r>
            <w:r w:rsidRPr="00DF4623">
              <w:rPr>
                <w:rFonts w:ascii="Times New Roman" w:hAnsi="Times New Roman" w:cs="Times New Roman"/>
                <w:sz w:val="28"/>
                <w:szCs w:val="28"/>
              </w:rPr>
              <w:t xml:space="preserve"> року</w:t>
            </w:r>
          </w:p>
        </w:tc>
      </w:tr>
      <w:tr w:rsidR="00B978DA" w:rsidRPr="00B978DA" w14:paraId="71579D32" w14:textId="77777777" w:rsidTr="006E2AFF">
        <w:tc>
          <w:tcPr>
            <w:tcW w:w="4395" w:type="dxa"/>
          </w:tcPr>
          <w:p w14:paraId="7F01E8BA" w14:textId="77777777" w:rsidR="00B978DA" w:rsidRPr="00B978DA" w:rsidRDefault="00B978DA" w:rsidP="00B978DA">
            <w:pPr>
              <w:spacing w:after="0" w:line="240" w:lineRule="auto"/>
              <w:rPr>
                <w:rFonts w:ascii="Times New Roman" w:hAnsi="Times New Roman" w:cs="Times New Roman"/>
                <w:b/>
              </w:rPr>
            </w:pPr>
          </w:p>
          <w:p w14:paraId="074A1F29" w14:textId="77777777" w:rsidR="00B978DA" w:rsidRPr="00B978DA" w:rsidRDefault="00B978DA" w:rsidP="00B978DA">
            <w:pPr>
              <w:spacing w:after="0" w:line="240" w:lineRule="auto"/>
              <w:rPr>
                <w:rFonts w:ascii="Times New Roman" w:hAnsi="Times New Roman" w:cs="Times New Roman"/>
                <w:b/>
              </w:rPr>
            </w:pPr>
          </w:p>
        </w:tc>
        <w:tc>
          <w:tcPr>
            <w:tcW w:w="1705" w:type="dxa"/>
          </w:tcPr>
          <w:p w14:paraId="419A1779" w14:textId="77777777" w:rsidR="00B978DA" w:rsidRPr="00B978DA" w:rsidRDefault="00B978DA" w:rsidP="00B978DA">
            <w:pPr>
              <w:spacing w:after="0" w:line="240" w:lineRule="auto"/>
              <w:rPr>
                <w:rFonts w:ascii="Times New Roman" w:hAnsi="Times New Roman" w:cs="Times New Roman"/>
              </w:rPr>
            </w:pPr>
          </w:p>
          <w:p w14:paraId="4F8363E8" w14:textId="77777777" w:rsidR="00B978DA" w:rsidRPr="00B978DA" w:rsidRDefault="00B978DA" w:rsidP="00B978DA">
            <w:pPr>
              <w:spacing w:after="0" w:line="240" w:lineRule="auto"/>
              <w:rPr>
                <w:rFonts w:ascii="Times New Roman" w:hAnsi="Times New Roman" w:cs="Times New Roman"/>
              </w:rPr>
            </w:pPr>
          </w:p>
          <w:p w14:paraId="7E9CAB25" w14:textId="77777777" w:rsidR="00B978DA" w:rsidRPr="00B978DA" w:rsidRDefault="00B978DA" w:rsidP="00B978DA">
            <w:pPr>
              <w:spacing w:after="0" w:line="240" w:lineRule="auto"/>
              <w:rPr>
                <w:rFonts w:ascii="Times New Roman" w:hAnsi="Times New Roman" w:cs="Times New Roman"/>
              </w:rPr>
            </w:pPr>
          </w:p>
          <w:p w14:paraId="5B5EB1E9" w14:textId="77777777" w:rsidR="00B978DA" w:rsidRPr="00B978DA" w:rsidRDefault="00B978DA" w:rsidP="00B978DA">
            <w:pPr>
              <w:spacing w:after="0" w:line="240" w:lineRule="auto"/>
              <w:rPr>
                <w:rFonts w:ascii="Times New Roman" w:hAnsi="Times New Roman" w:cs="Times New Roman"/>
              </w:rPr>
            </w:pPr>
          </w:p>
          <w:p w14:paraId="5ADC2111" w14:textId="77777777" w:rsidR="00B978DA" w:rsidRPr="00B978DA" w:rsidRDefault="00B978DA" w:rsidP="00B978DA">
            <w:pPr>
              <w:spacing w:after="0" w:line="240" w:lineRule="auto"/>
              <w:rPr>
                <w:rFonts w:ascii="Times New Roman" w:hAnsi="Times New Roman" w:cs="Times New Roman"/>
              </w:rPr>
            </w:pPr>
          </w:p>
        </w:tc>
        <w:tc>
          <w:tcPr>
            <w:tcW w:w="3999" w:type="dxa"/>
          </w:tcPr>
          <w:p w14:paraId="49ED78D2" w14:textId="77777777" w:rsidR="00B978DA" w:rsidRPr="00B978DA" w:rsidRDefault="00B978DA" w:rsidP="00B978DA">
            <w:pPr>
              <w:spacing w:after="0" w:line="240" w:lineRule="auto"/>
              <w:rPr>
                <w:rFonts w:ascii="Times New Roman" w:hAnsi="Times New Roman" w:cs="Times New Roman"/>
              </w:rPr>
            </w:pPr>
          </w:p>
          <w:p w14:paraId="3640DC7E" w14:textId="77777777" w:rsidR="00B978DA" w:rsidRPr="00B978DA" w:rsidRDefault="00B978DA" w:rsidP="00B978DA">
            <w:pPr>
              <w:spacing w:after="0" w:line="240" w:lineRule="auto"/>
              <w:rPr>
                <w:rFonts w:ascii="Times New Roman" w:hAnsi="Times New Roman" w:cs="Times New Roman"/>
              </w:rPr>
            </w:pPr>
          </w:p>
        </w:tc>
      </w:tr>
      <w:tr w:rsidR="00B978DA" w:rsidRPr="00B978DA" w14:paraId="1D64A32D" w14:textId="77777777" w:rsidTr="006E2AFF">
        <w:tc>
          <w:tcPr>
            <w:tcW w:w="4395" w:type="dxa"/>
            <w:hideMark/>
          </w:tcPr>
          <w:p w14:paraId="493675AF" w14:textId="77777777" w:rsidR="00B978DA" w:rsidRPr="00B978DA" w:rsidRDefault="00B978DA" w:rsidP="00B978DA">
            <w:pPr>
              <w:spacing w:after="0" w:line="240" w:lineRule="auto"/>
              <w:rPr>
                <w:rFonts w:ascii="Times New Roman" w:hAnsi="Times New Roman" w:cs="Times New Roman"/>
                <w:b/>
                <w:sz w:val="28"/>
                <w:szCs w:val="28"/>
              </w:rPr>
            </w:pPr>
            <w:proofErr w:type="spellStart"/>
            <w:r w:rsidRPr="00B978DA">
              <w:rPr>
                <w:rFonts w:ascii="Times New Roman" w:hAnsi="Times New Roman" w:cs="Times New Roman"/>
                <w:b/>
                <w:sz w:val="28"/>
                <w:szCs w:val="28"/>
              </w:rPr>
              <w:t>Погоджено</w:t>
            </w:r>
            <w:proofErr w:type="spellEnd"/>
          </w:p>
          <w:p w14:paraId="494D916A" w14:textId="77777777" w:rsidR="00B978DA" w:rsidRPr="00B978DA" w:rsidRDefault="00B978DA" w:rsidP="00B978DA">
            <w:pPr>
              <w:tabs>
                <w:tab w:val="left" w:pos="176"/>
              </w:tabs>
              <w:spacing w:after="0" w:line="240" w:lineRule="auto"/>
              <w:ind w:hanging="145"/>
              <w:rPr>
                <w:rFonts w:ascii="Times New Roman" w:hAnsi="Times New Roman" w:cs="Times New Roman"/>
                <w:sz w:val="28"/>
                <w:szCs w:val="28"/>
              </w:rPr>
            </w:pPr>
            <w:r w:rsidRPr="00B978DA">
              <w:rPr>
                <w:rFonts w:ascii="Times New Roman" w:hAnsi="Times New Roman" w:cs="Times New Roman"/>
                <w:sz w:val="28"/>
                <w:szCs w:val="28"/>
              </w:rPr>
              <w:t xml:space="preserve">    Голова </w:t>
            </w:r>
            <w:proofErr w:type="spellStart"/>
            <w:r w:rsidRPr="00B978DA">
              <w:rPr>
                <w:rFonts w:ascii="Times New Roman" w:hAnsi="Times New Roman" w:cs="Times New Roman"/>
                <w:sz w:val="28"/>
                <w:szCs w:val="28"/>
              </w:rPr>
              <w:t>постійної</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комісії</w:t>
            </w:r>
            <w:proofErr w:type="spellEnd"/>
            <w:r w:rsidRPr="00B978DA">
              <w:rPr>
                <w:rFonts w:ascii="Times New Roman" w:hAnsi="Times New Roman" w:cs="Times New Roman"/>
                <w:sz w:val="28"/>
                <w:szCs w:val="28"/>
              </w:rPr>
              <w:t xml:space="preserve"> з </w:t>
            </w:r>
            <w:proofErr w:type="spellStart"/>
            <w:r w:rsidRPr="00B978DA">
              <w:rPr>
                <w:rFonts w:ascii="Times New Roman" w:hAnsi="Times New Roman" w:cs="Times New Roman"/>
                <w:sz w:val="28"/>
                <w:szCs w:val="28"/>
              </w:rPr>
              <w:t>питань</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соціально-гуманітарного</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розвитку</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територій</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інформаційного</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забезпечення</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освіти</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охорони</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здоров’я</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культури</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молоді</w:t>
            </w:r>
            <w:proofErr w:type="spellEnd"/>
            <w:r w:rsidRPr="00B978DA">
              <w:rPr>
                <w:rFonts w:ascii="Times New Roman" w:hAnsi="Times New Roman" w:cs="Times New Roman"/>
                <w:sz w:val="28"/>
                <w:szCs w:val="28"/>
              </w:rPr>
              <w:t xml:space="preserve"> і спорту та ЖКГ </w:t>
            </w:r>
          </w:p>
          <w:p w14:paraId="3FD07D5A" w14:textId="77777777" w:rsidR="00B978DA" w:rsidRPr="00B978DA" w:rsidRDefault="00B978DA" w:rsidP="00B978DA">
            <w:pPr>
              <w:spacing w:after="0" w:line="240" w:lineRule="auto"/>
              <w:rPr>
                <w:rFonts w:ascii="Times New Roman" w:hAnsi="Times New Roman" w:cs="Times New Roman"/>
                <w:sz w:val="28"/>
                <w:szCs w:val="28"/>
              </w:rPr>
            </w:pPr>
            <w:r w:rsidRPr="00B978DA">
              <w:rPr>
                <w:rFonts w:ascii="Times New Roman" w:hAnsi="Times New Roman" w:cs="Times New Roman"/>
                <w:sz w:val="28"/>
                <w:szCs w:val="28"/>
              </w:rPr>
              <w:t>__________</w:t>
            </w:r>
            <w:proofErr w:type="spellStart"/>
            <w:r w:rsidRPr="00B978DA">
              <w:rPr>
                <w:rFonts w:ascii="Times New Roman" w:hAnsi="Times New Roman" w:cs="Times New Roman"/>
                <w:b/>
                <w:sz w:val="28"/>
                <w:szCs w:val="28"/>
                <w:u w:val="single"/>
              </w:rPr>
              <w:t>Юлія</w:t>
            </w:r>
            <w:proofErr w:type="spellEnd"/>
            <w:r w:rsidRPr="00B978DA">
              <w:rPr>
                <w:rFonts w:ascii="Times New Roman" w:hAnsi="Times New Roman" w:cs="Times New Roman"/>
                <w:b/>
                <w:sz w:val="28"/>
                <w:szCs w:val="28"/>
                <w:u w:val="single"/>
              </w:rPr>
              <w:t xml:space="preserve"> КУЛИЧ__</w:t>
            </w:r>
          </w:p>
          <w:p w14:paraId="3C65CA79" w14:textId="77777777" w:rsidR="00B978DA" w:rsidRPr="00B978DA" w:rsidRDefault="00DF4623" w:rsidP="00B978DA">
            <w:pPr>
              <w:spacing w:after="0" w:line="240" w:lineRule="auto"/>
              <w:rPr>
                <w:rFonts w:ascii="Times New Roman" w:hAnsi="Times New Roman" w:cs="Times New Roman"/>
                <w:b/>
              </w:rPr>
            </w:pPr>
            <w:r w:rsidRPr="00DF4623">
              <w:rPr>
                <w:rFonts w:ascii="Times New Roman" w:hAnsi="Times New Roman" w:cs="Times New Roman"/>
                <w:sz w:val="28"/>
                <w:szCs w:val="28"/>
              </w:rPr>
              <w:t>«</w:t>
            </w:r>
            <w:r>
              <w:rPr>
                <w:rFonts w:ascii="Times New Roman" w:hAnsi="Times New Roman" w:cs="Times New Roman"/>
                <w:sz w:val="28"/>
                <w:szCs w:val="28"/>
                <w:lang w:val="uk-UA"/>
              </w:rPr>
              <w:t>26</w:t>
            </w:r>
            <w:r w:rsidRPr="00DF4623">
              <w:rPr>
                <w:rFonts w:ascii="Times New Roman" w:hAnsi="Times New Roman" w:cs="Times New Roman"/>
                <w:sz w:val="28"/>
                <w:szCs w:val="28"/>
              </w:rPr>
              <w:t xml:space="preserve">» </w:t>
            </w:r>
            <w:r>
              <w:rPr>
                <w:rFonts w:ascii="Times New Roman" w:hAnsi="Times New Roman" w:cs="Times New Roman"/>
                <w:sz w:val="28"/>
                <w:szCs w:val="28"/>
                <w:lang w:val="uk-UA"/>
              </w:rPr>
              <w:t>лютого</w:t>
            </w:r>
            <w:r w:rsidRPr="00DF4623">
              <w:rPr>
                <w:rFonts w:ascii="Times New Roman" w:hAnsi="Times New Roman" w:cs="Times New Roman"/>
                <w:sz w:val="28"/>
                <w:szCs w:val="28"/>
              </w:rPr>
              <w:t xml:space="preserve"> 202</w:t>
            </w:r>
            <w:r>
              <w:rPr>
                <w:rFonts w:ascii="Times New Roman" w:hAnsi="Times New Roman" w:cs="Times New Roman"/>
                <w:sz w:val="28"/>
                <w:szCs w:val="28"/>
                <w:lang w:val="uk-UA"/>
              </w:rPr>
              <w:t>5</w:t>
            </w:r>
            <w:r w:rsidRPr="00DF4623">
              <w:rPr>
                <w:rFonts w:ascii="Times New Roman" w:hAnsi="Times New Roman" w:cs="Times New Roman"/>
                <w:sz w:val="28"/>
                <w:szCs w:val="28"/>
              </w:rPr>
              <w:t xml:space="preserve"> року</w:t>
            </w:r>
          </w:p>
        </w:tc>
        <w:tc>
          <w:tcPr>
            <w:tcW w:w="1705" w:type="dxa"/>
          </w:tcPr>
          <w:p w14:paraId="28156990" w14:textId="77777777" w:rsidR="00B978DA" w:rsidRPr="00B978DA" w:rsidRDefault="00B978DA" w:rsidP="00B978DA">
            <w:pPr>
              <w:spacing w:after="0" w:line="240" w:lineRule="auto"/>
              <w:rPr>
                <w:rFonts w:ascii="Times New Roman" w:hAnsi="Times New Roman" w:cs="Times New Roman"/>
              </w:rPr>
            </w:pPr>
          </w:p>
        </w:tc>
        <w:tc>
          <w:tcPr>
            <w:tcW w:w="3999" w:type="dxa"/>
            <w:hideMark/>
          </w:tcPr>
          <w:p w14:paraId="587F787A" w14:textId="77777777" w:rsidR="00B978DA" w:rsidRPr="00B978DA" w:rsidRDefault="00B978DA" w:rsidP="00B978DA">
            <w:pPr>
              <w:spacing w:after="0" w:line="240" w:lineRule="auto"/>
              <w:rPr>
                <w:rFonts w:ascii="Times New Roman" w:hAnsi="Times New Roman" w:cs="Times New Roman"/>
                <w:b/>
                <w:sz w:val="28"/>
                <w:szCs w:val="28"/>
              </w:rPr>
            </w:pPr>
            <w:proofErr w:type="spellStart"/>
            <w:r w:rsidRPr="00B978DA">
              <w:rPr>
                <w:rFonts w:ascii="Times New Roman" w:hAnsi="Times New Roman" w:cs="Times New Roman"/>
                <w:b/>
                <w:sz w:val="28"/>
                <w:szCs w:val="28"/>
              </w:rPr>
              <w:t>Погоджено</w:t>
            </w:r>
            <w:proofErr w:type="spellEnd"/>
          </w:p>
          <w:p w14:paraId="2D3DBEE2" w14:textId="77777777" w:rsidR="00B978DA" w:rsidRPr="00B978DA" w:rsidRDefault="00B978DA" w:rsidP="00B978DA">
            <w:pPr>
              <w:spacing w:after="0" w:line="240" w:lineRule="auto"/>
              <w:ind w:hanging="145"/>
              <w:rPr>
                <w:rFonts w:ascii="Times New Roman" w:hAnsi="Times New Roman" w:cs="Times New Roman"/>
                <w:sz w:val="28"/>
                <w:szCs w:val="28"/>
              </w:rPr>
            </w:pPr>
            <w:r w:rsidRPr="00B978DA">
              <w:rPr>
                <w:rFonts w:ascii="Times New Roman" w:hAnsi="Times New Roman" w:cs="Times New Roman"/>
                <w:sz w:val="28"/>
                <w:szCs w:val="28"/>
              </w:rPr>
              <w:t xml:space="preserve">   Голова </w:t>
            </w:r>
            <w:proofErr w:type="spellStart"/>
            <w:r w:rsidRPr="00B978DA">
              <w:rPr>
                <w:rFonts w:ascii="Times New Roman" w:hAnsi="Times New Roman" w:cs="Times New Roman"/>
                <w:sz w:val="28"/>
                <w:szCs w:val="28"/>
              </w:rPr>
              <w:t>постійної</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комісії</w:t>
            </w:r>
            <w:proofErr w:type="spellEnd"/>
            <w:r w:rsidRPr="00B978DA">
              <w:rPr>
                <w:rFonts w:ascii="Times New Roman" w:hAnsi="Times New Roman" w:cs="Times New Roman"/>
                <w:sz w:val="28"/>
                <w:szCs w:val="28"/>
              </w:rPr>
              <w:t xml:space="preserve"> з </w:t>
            </w:r>
            <w:proofErr w:type="spellStart"/>
            <w:r w:rsidRPr="00B978DA">
              <w:rPr>
                <w:rFonts w:ascii="Times New Roman" w:hAnsi="Times New Roman" w:cs="Times New Roman"/>
                <w:sz w:val="28"/>
                <w:szCs w:val="28"/>
              </w:rPr>
              <w:t>питань</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землекористування</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архітектури</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будівництва</w:t>
            </w:r>
            <w:proofErr w:type="spellEnd"/>
            <w:r w:rsidRPr="00B978DA">
              <w:rPr>
                <w:rFonts w:ascii="Times New Roman" w:hAnsi="Times New Roman" w:cs="Times New Roman"/>
                <w:sz w:val="28"/>
                <w:szCs w:val="28"/>
              </w:rPr>
              <w:t xml:space="preserve">, </w:t>
            </w:r>
            <w:proofErr w:type="spellStart"/>
            <w:r w:rsidRPr="00B978DA">
              <w:rPr>
                <w:rFonts w:ascii="Times New Roman" w:hAnsi="Times New Roman" w:cs="Times New Roman"/>
                <w:sz w:val="28"/>
                <w:szCs w:val="28"/>
              </w:rPr>
              <w:t>екології</w:t>
            </w:r>
            <w:proofErr w:type="spellEnd"/>
            <w:r w:rsidRPr="00B978DA">
              <w:rPr>
                <w:rFonts w:ascii="Times New Roman" w:hAnsi="Times New Roman" w:cs="Times New Roman"/>
                <w:sz w:val="28"/>
                <w:szCs w:val="28"/>
              </w:rPr>
              <w:t xml:space="preserve"> та АПК</w:t>
            </w:r>
          </w:p>
          <w:p w14:paraId="34D0A06B" w14:textId="77777777" w:rsidR="00B978DA" w:rsidRPr="00B978DA" w:rsidRDefault="00B978DA" w:rsidP="00B978DA">
            <w:pPr>
              <w:spacing w:after="0" w:line="240" w:lineRule="auto"/>
              <w:rPr>
                <w:rFonts w:ascii="Times New Roman" w:hAnsi="Times New Roman" w:cs="Times New Roman"/>
                <w:sz w:val="28"/>
                <w:szCs w:val="28"/>
                <w:u w:val="single"/>
              </w:rPr>
            </w:pPr>
            <w:r w:rsidRPr="00B978DA">
              <w:rPr>
                <w:rFonts w:ascii="Times New Roman" w:hAnsi="Times New Roman" w:cs="Times New Roman"/>
                <w:sz w:val="28"/>
                <w:szCs w:val="28"/>
              </w:rPr>
              <w:t>_____ __</w:t>
            </w:r>
            <w:r w:rsidRPr="00B978DA">
              <w:rPr>
                <w:rFonts w:ascii="Times New Roman" w:hAnsi="Times New Roman" w:cs="Times New Roman"/>
                <w:b/>
                <w:sz w:val="28"/>
                <w:szCs w:val="28"/>
                <w:u w:val="single"/>
              </w:rPr>
              <w:t>Руслана МУЛЯВКА</w:t>
            </w:r>
            <w:r w:rsidRPr="00B978DA">
              <w:rPr>
                <w:rFonts w:ascii="Times New Roman" w:hAnsi="Times New Roman" w:cs="Times New Roman"/>
                <w:sz w:val="28"/>
                <w:szCs w:val="28"/>
                <w:u w:val="single"/>
              </w:rPr>
              <w:t xml:space="preserve"> </w:t>
            </w:r>
          </w:p>
          <w:p w14:paraId="42A70B2D" w14:textId="77777777" w:rsidR="00B978DA" w:rsidRPr="00B978DA" w:rsidRDefault="00DF4623" w:rsidP="00B978DA">
            <w:pPr>
              <w:spacing w:after="0" w:line="240" w:lineRule="auto"/>
              <w:rPr>
                <w:rFonts w:ascii="Times New Roman" w:hAnsi="Times New Roman" w:cs="Times New Roman"/>
              </w:rPr>
            </w:pPr>
            <w:r w:rsidRPr="00DF4623">
              <w:rPr>
                <w:rFonts w:ascii="Times New Roman" w:hAnsi="Times New Roman" w:cs="Times New Roman"/>
                <w:sz w:val="28"/>
                <w:szCs w:val="28"/>
              </w:rPr>
              <w:t>«</w:t>
            </w:r>
            <w:r>
              <w:rPr>
                <w:rFonts w:ascii="Times New Roman" w:hAnsi="Times New Roman" w:cs="Times New Roman"/>
                <w:sz w:val="28"/>
                <w:szCs w:val="28"/>
                <w:lang w:val="uk-UA"/>
              </w:rPr>
              <w:t>26</w:t>
            </w:r>
            <w:r w:rsidRPr="00DF4623">
              <w:rPr>
                <w:rFonts w:ascii="Times New Roman" w:hAnsi="Times New Roman" w:cs="Times New Roman"/>
                <w:sz w:val="28"/>
                <w:szCs w:val="28"/>
              </w:rPr>
              <w:t xml:space="preserve">» </w:t>
            </w:r>
            <w:r>
              <w:rPr>
                <w:rFonts w:ascii="Times New Roman" w:hAnsi="Times New Roman" w:cs="Times New Roman"/>
                <w:sz w:val="28"/>
                <w:szCs w:val="28"/>
                <w:lang w:val="uk-UA"/>
              </w:rPr>
              <w:t>лютого</w:t>
            </w:r>
            <w:r w:rsidRPr="00DF4623">
              <w:rPr>
                <w:rFonts w:ascii="Times New Roman" w:hAnsi="Times New Roman" w:cs="Times New Roman"/>
                <w:sz w:val="28"/>
                <w:szCs w:val="28"/>
              </w:rPr>
              <w:t xml:space="preserve"> 202</w:t>
            </w:r>
            <w:r>
              <w:rPr>
                <w:rFonts w:ascii="Times New Roman" w:hAnsi="Times New Roman" w:cs="Times New Roman"/>
                <w:sz w:val="28"/>
                <w:szCs w:val="28"/>
                <w:lang w:val="uk-UA"/>
              </w:rPr>
              <w:t>5</w:t>
            </w:r>
            <w:r w:rsidRPr="00DF4623">
              <w:rPr>
                <w:rFonts w:ascii="Times New Roman" w:hAnsi="Times New Roman" w:cs="Times New Roman"/>
                <w:sz w:val="28"/>
                <w:szCs w:val="28"/>
              </w:rPr>
              <w:t xml:space="preserve"> року</w:t>
            </w:r>
          </w:p>
        </w:tc>
      </w:tr>
    </w:tbl>
    <w:p w14:paraId="38D4C96B" w14:textId="77777777" w:rsidR="00B978DA" w:rsidRDefault="00B978DA" w:rsidP="00B978DA">
      <w:pPr>
        <w:spacing w:after="0" w:line="240" w:lineRule="auto"/>
        <w:rPr>
          <w:rFonts w:ascii="Times New Roman" w:hAnsi="Times New Roman" w:cs="Times New Roman"/>
          <w:lang w:val="uk-UA"/>
        </w:rPr>
      </w:pPr>
    </w:p>
    <w:p w14:paraId="563FE011" w14:textId="77777777" w:rsidR="00B978DA" w:rsidRDefault="00B978DA" w:rsidP="00B978DA">
      <w:pPr>
        <w:spacing w:after="0" w:line="240" w:lineRule="auto"/>
        <w:rPr>
          <w:rFonts w:ascii="Times New Roman" w:hAnsi="Times New Roman" w:cs="Times New Roman"/>
          <w:lang w:val="uk-UA"/>
        </w:rPr>
      </w:pPr>
    </w:p>
    <w:p w14:paraId="6B83CFFA" w14:textId="77777777" w:rsidR="00B978DA" w:rsidRDefault="00B978DA" w:rsidP="00B978DA">
      <w:pPr>
        <w:spacing w:after="0" w:line="240" w:lineRule="auto"/>
        <w:rPr>
          <w:rFonts w:ascii="Times New Roman" w:hAnsi="Times New Roman" w:cs="Times New Roman"/>
          <w:lang w:val="uk-UA"/>
        </w:rPr>
      </w:pPr>
    </w:p>
    <w:p w14:paraId="3ACEA7ED" w14:textId="77777777" w:rsidR="00DF4623" w:rsidRPr="00B978DA" w:rsidRDefault="00DF4623" w:rsidP="00B978DA">
      <w:pPr>
        <w:spacing w:after="0" w:line="240" w:lineRule="auto"/>
        <w:rPr>
          <w:rFonts w:ascii="Times New Roman" w:hAnsi="Times New Roman" w:cs="Times New Roman"/>
          <w:lang w:val="uk-UA"/>
        </w:rPr>
      </w:pPr>
    </w:p>
    <w:p w14:paraId="250CFD8D" w14:textId="77777777" w:rsidR="0043217D" w:rsidRPr="00B978DA" w:rsidRDefault="0043217D" w:rsidP="00DF4623">
      <w:pPr>
        <w:spacing w:after="0" w:line="240" w:lineRule="auto"/>
        <w:ind w:right="74"/>
        <w:jc w:val="center"/>
        <w:rPr>
          <w:rFonts w:ascii="Times New Roman" w:eastAsia="SimSun" w:hAnsi="Times New Roman"/>
          <w:sz w:val="28"/>
          <w:szCs w:val="28"/>
          <w:lang w:val="uk-UA" w:eastAsia="zh-CN"/>
        </w:rPr>
      </w:pPr>
      <w:r w:rsidRPr="00B978DA">
        <w:rPr>
          <w:rFonts w:ascii="Times New Roman" w:eastAsia="SimSun" w:hAnsi="Times New Roman"/>
          <w:sz w:val="28"/>
          <w:szCs w:val="28"/>
          <w:lang w:val="uk-UA" w:eastAsia="zh-CN"/>
        </w:rPr>
        <w:t>м. Радехів</w:t>
      </w:r>
    </w:p>
    <w:p w14:paraId="7E67C483" w14:textId="77777777" w:rsidR="0043217D" w:rsidRPr="00B978DA" w:rsidRDefault="0043217D" w:rsidP="00DF4623">
      <w:pPr>
        <w:spacing w:after="0" w:line="240" w:lineRule="auto"/>
        <w:ind w:right="74"/>
        <w:jc w:val="center"/>
        <w:rPr>
          <w:rFonts w:ascii="Times New Roman" w:eastAsia="SimSun" w:hAnsi="Times New Roman"/>
          <w:sz w:val="28"/>
          <w:szCs w:val="28"/>
          <w:lang w:val="uk-UA" w:eastAsia="zh-CN"/>
        </w:rPr>
      </w:pPr>
      <w:r w:rsidRPr="00B978DA">
        <w:rPr>
          <w:rFonts w:ascii="Times New Roman" w:eastAsia="SimSun" w:hAnsi="Times New Roman"/>
          <w:sz w:val="28"/>
          <w:szCs w:val="28"/>
          <w:lang w:val="uk-UA" w:eastAsia="zh-CN"/>
        </w:rPr>
        <w:t>202</w:t>
      </w:r>
      <w:r w:rsidR="006D2203" w:rsidRPr="00B978DA">
        <w:rPr>
          <w:rFonts w:ascii="Times New Roman" w:eastAsia="SimSun" w:hAnsi="Times New Roman"/>
          <w:sz w:val="28"/>
          <w:szCs w:val="28"/>
          <w:lang w:val="uk-UA" w:eastAsia="zh-CN"/>
        </w:rPr>
        <w:t>5</w:t>
      </w:r>
      <w:r w:rsidRPr="00B978DA">
        <w:rPr>
          <w:rFonts w:ascii="Times New Roman" w:eastAsia="SimSun" w:hAnsi="Times New Roman"/>
          <w:sz w:val="28"/>
          <w:szCs w:val="28"/>
          <w:lang w:val="uk-UA" w:eastAsia="zh-CN"/>
        </w:rPr>
        <w:t xml:space="preserve"> рік</w:t>
      </w:r>
    </w:p>
    <w:p w14:paraId="6DEAE1EE" w14:textId="77777777" w:rsidR="00CC783E" w:rsidRDefault="00CC783E" w:rsidP="0043217D">
      <w:pPr>
        <w:ind w:right="71"/>
        <w:jc w:val="center"/>
        <w:rPr>
          <w:rFonts w:ascii="Times New Roman" w:eastAsia="SimSun" w:hAnsi="Times New Roman"/>
          <w:sz w:val="24"/>
          <w:szCs w:val="24"/>
          <w:lang w:val="uk-UA" w:eastAsia="zh-CN"/>
        </w:rPr>
      </w:pPr>
    </w:p>
    <w:p w14:paraId="66EA498A" w14:textId="77777777" w:rsidR="00DF4623" w:rsidRDefault="00DF4623" w:rsidP="00816EE0">
      <w:pPr>
        <w:pStyle w:val="af1"/>
        <w:shd w:val="clear" w:color="auto" w:fill="FFFFFF"/>
        <w:spacing w:line="240" w:lineRule="auto"/>
        <w:ind w:left="1789" w:firstLine="371"/>
        <w:jc w:val="center"/>
        <w:rPr>
          <w:sz w:val="20"/>
          <w:szCs w:val="20"/>
          <w:lang w:val="uk-UA" w:eastAsia="en-GB"/>
        </w:rPr>
      </w:pPr>
    </w:p>
    <w:p w14:paraId="45142A7E" w14:textId="77777777" w:rsidR="00583568" w:rsidRPr="002F4AE0" w:rsidRDefault="00583568" w:rsidP="004D6908">
      <w:pPr>
        <w:pStyle w:val="af1"/>
        <w:shd w:val="clear" w:color="auto" w:fill="FFFFFF"/>
        <w:spacing w:line="240" w:lineRule="auto"/>
        <w:ind w:left="1789" w:firstLine="371"/>
        <w:jc w:val="center"/>
        <w:rPr>
          <w:bCs/>
          <w:sz w:val="20"/>
          <w:szCs w:val="20"/>
        </w:rPr>
      </w:pPr>
      <w:r>
        <w:rPr>
          <w:sz w:val="20"/>
          <w:szCs w:val="20"/>
          <w:lang w:val="uk-UA" w:eastAsia="en-GB"/>
        </w:rPr>
        <w:t xml:space="preserve">                   </w:t>
      </w:r>
    </w:p>
    <w:p w14:paraId="31AF0B2D" w14:textId="77777777" w:rsidR="00816EE0" w:rsidRDefault="00816EE0" w:rsidP="00583568">
      <w:pPr>
        <w:pStyle w:val="30"/>
        <w:shd w:val="clear" w:color="auto" w:fill="auto"/>
        <w:tabs>
          <w:tab w:val="left" w:pos="3963"/>
        </w:tabs>
        <w:spacing w:after="0" w:line="317" w:lineRule="exact"/>
        <w:ind w:left="-142"/>
        <w:rPr>
          <w:sz w:val="32"/>
          <w:szCs w:val="32"/>
        </w:rPr>
      </w:pPr>
    </w:p>
    <w:p w14:paraId="234C8A4D" w14:textId="77777777" w:rsidR="006E2AFF" w:rsidRDefault="006E2AFF" w:rsidP="00583568">
      <w:pPr>
        <w:pStyle w:val="30"/>
        <w:shd w:val="clear" w:color="auto" w:fill="auto"/>
        <w:tabs>
          <w:tab w:val="left" w:pos="3963"/>
        </w:tabs>
        <w:spacing w:after="0" w:line="317" w:lineRule="exact"/>
        <w:ind w:left="-142"/>
        <w:rPr>
          <w:sz w:val="32"/>
          <w:szCs w:val="32"/>
        </w:rPr>
      </w:pPr>
    </w:p>
    <w:p w14:paraId="4A62745A" w14:textId="77777777" w:rsidR="004D6908" w:rsidRDefault="00583568" w:rsidP="00583568">
      <w:pPr>
        <w:pStyle w:val="30"/>
        <w:shd w:val="clear" w:color="auto" w:fill="auto"/>
        <w:tabs>
          <w:tab w:val="left" w:pos="3963"/>
        </w:tabs>
        <w:spacing w:after="0" w:line="317" w:lineRule="exact"/>
        <w:ind w:left="-142"/>
        <w:rPr>
          <w:rFonts w:ascii="Times New Roman" w:hAnsi="Times New Roman"/>
          <w:sz w:val="32"/>
          <w:szCs w:val="32"/>
        </w:rPr>
      </w:pPr>
      <w:r w:rsidRPr="00CC783E">
        <w:rPr>
          <w:rFonts w:ascii="Times New Roman" w:hAnsi="Times New Roman"/>
          <w:sz w:val="32"/>
          <w:szCs w:val="32"/>
        </w:rPr>
        <w:t xml:space="preserve">ПАСПОРТ </w:t>
      </w:r>
    </w:p>
    <w:p w14:paraId="3E168C5E" w14:textId="77777777" w:rsidR="00583568" w:rsidRDefault="004D6908" w:rsidP="004D6908">
      <w:pPr>
        <w:pStyle w:val="30"/>
        <w:shd w:val="clear" w:color="auto" w:fill="auto"/>
        <w:tabs>
          <w:tab w:val="left" w:pos="3963"/>
        </w:tabs>
        <w:spacing w:after="0" w:line="317" w:lineRule="exact"/>
        <w:ind w:left="-142"/>
        <w:rPr>
          <w:rFonts w:ascii="Times New Roman" w:hAnsi="Times New Roman"/>
          <w:sz w:val="32"/>
          <w:szCs w:val="32"/>
        </w:rPr>
      </w:pPr>
      <w:r>
        <w:rPr>
          <w:rFonts w:ascii="Times New Roman" w:hAnsi="Times New Roman"/>
          <w:sz w:val="32"/>
          <w:szCs w:val="32"/>
        </w:rPr>
        <w:t xml:space="preserve">Програми </w:t>
      </w:r>
      <w:proofErr w:type="spellStart"/>
      <w:r w:rsidR="00583568" w:rsidRPr="00CC783E">
        <w:rPr>
          <w:rFonts w:ascii="Times New Roman" w:hAnsi="Times New Roman"/>
          <w:sz w:val="32"/>
          <w:szCs w:val="32"/>
        </w:rPr>
        <w:t>профiлактики</w:t>
      </w:r>
      <w:proofErr w:type="spellEnd"/>
      <w:r w:rsidR="00583568" w:rsidRPr="00CC783E">
        <w:rPr>
          <w:rFonts w:ascii="Times New Roman" w:hAnsi="Times New Roman"/>
          <w:sz w:val="32"/>
          <w:szCs w:val="32"/>
        </w:rPr>
        <w:t xml:space="preserve"> </w:t>
      </w:r>
      <w:proofErr w:type="spellStart"/>
      <w:r w:rsidR="00583568" w:rsidRPr="00CC783E">
        <w:rPr>
          <w:rFonts w:ascii="Times New Roman" w:hAnsi="Times New Roman"/>
          <w:sz w:val="32"/>
          <w:szCs w:val="32"/>
        </w:rPr>
        <w:t>злочинностi</w:t>
      </w:r>
      <w:proofErr w:type="spellEnd"/>
      <w:r w:rsidR="00583568" w:rsidRPr="00CC783E">
        <w:rPr>
          <w:rFonts w:ascii="Times New Roman" w:hAnsi="Times New Roman"/>
          <w:sz w:val="32"/>
          <w:szCs w:val="32"/>
        </w:rPr>
        <w:t xml:space="preserve">, покращення </w:t>
      </w:r>
      <w:proofErr w:type="spellStart"/>
      <w:r w:rsidR="00583568" w:rsidRPr="00CC783E">
        <w:rPr>
          <w:rFonts w:ascii="Times New Roman" w:hAnsi="Times New Roman"/>
          <w:sz w:val="32"/>
          <w:szCs w:val="32"/>
        </w:rPr>
        <w:t>матерiально</w:t>
      </w:r>
      <w:proofErr w:type="spellEnd"/>
      <w:r w:rsidR="00583568" w:rsidRPr="00CC783E">
        <w:rPr>
          <w:rFonts w:ascii="Times New Roman" w:hAnsi="Times New Roman"/>
          <w:sz w:val="32"/>
          <w:szCs w:val="32"/>
        </w:rPr>
        <w:t xml:space="preserve"> </w:t>
      </w:r>
      <w:proofErr w:type="spellStart"/>
      <w:r w:rsidR="00583568" w:rsidRPr="00CC783E">
        <w:rPr>
          <w:rFonts w:ascii="Times New Roman" w:hAnsi="Times New Roman"/>
          <w:sz w:val="32"/>
          <w:szCs w:val="32"/>
        </w:rPr>
        <w:t>технiчного</w:t>
      </w:r>
      <w:proofErr w:type="spellEnd"/>
      <w:r w:rsidR="00583568" w:rsidRPr="00CC783E">
        <w:rPr>
          <w:rFonts w:ascii="Times New Roman" w:hAnsi="Times New Roman"/>
          <w:sz w:val="32"/>
          <w:szCs w:val="32"/>
        </w:rPr>
        <w:t xml:space="preserve"> забезпечення ВП № 1 </w:t>
      </w:r>
      <w:r w:rsidR="006D2203" w:rsidRPr="00CC783E">
        <w:rPr>
          <w:rFonts w:ascii="Times New Roman" w:hAnsi="Times New Roman"/>
          <w:sz w:val="32"/>
          <w:szCs w:val="32"/>
        </w:rPr>
        <w:t>Шептицького</w:t>
      </w:r>
      <w:r w:rsidR="00583568" w:rsidRPr="00CC783E">
        <w:rPr>
          <w:rFonts w:ascii="Times New Roman" w:hAnsi="Times New Roman"/>
          <w:sz w:val="32"/>
          <w:szCs w:val="32"/>
        </w:rPr>
        <w:t xml:space="preserve"> РВП Головного </w:t>
      </w:r>
      <w:proofErr w:type="spellStart"/>
      <w:r w:rsidR="00583568" w:rsidRPr="00CC783E">
        <w:rPr>
          <w:rFonts w:ascii="Times New Roman" w:hAnsi="Times New Roman"/>
          <w:sz w:val="32"/>
          <w:szCs w:val="32"/>
        </w:rPr>
        <w:t>управлiння</w:t>
      </w:r>
      <w:proofErr w:type="spellEnd"/>
      <w:r w:rsidR="00583568" w:rsidRPr="00CC783E">
        <w:rPr>
          <w:rFonts w:ascii="Times New Roman" w:hAnsi="Times New Roman"/>
          <w:sz w:val="32"/>
          <w:szCs w:val="32"/>
        </w:rPr>
        <w:t xml:space="preserve"> </w:t>
      </w:r>
      <w:proofErr w:type="spellStart"/>
      <w:r w:rsidR="00583568" w:rsidRPr="00CC783E">
        <w:rPr>
          <w:rFonts w:ascii="Times New Roman" w:hAnsi="Times New Roman"/>
          <w:sz w:val="32"/>
          <w:szCs w:val="32"/>
        </w:rPr>
        <w:t>Нацiональної</w:t>
      </w:r>
      <w:proofErr w:type="spellEnd"/>
      <w:r w:rsidR="00583568" w:rsidRPr="00CC783E">
        <w:rPr>
          <w:rFonts w:ascii="Times New Roman" w:hAnsi="Times New Roman"/>
          <w:sz w:val="32"/>
          <w:szCs w:val="32"/>
        </w:rPr>
        <w:t xml:space="preserve"> </w:t>
      </w:r>
      <w:proofErr w:type="spellStart"/>
      <w:r w:rsidR="00583568" w:rsidRPr="00CC783E">
        <w:rPr>
          <w:rFonts w:ascii="Times New Roman" w:hAnsi="Times New Roman"/>
          <w:sz w:val="32"/>
          <w:szCs w:val="32"/>
        </w:rPr>
        <w:t>полiцiї</w:t>
      </w:r>
      <w:proofErr w:type="spellEnd"/>
      <w:r w:rsidR="00583568" w:rsidRPr="00CC783E">
        <w:rPr>
          <w:rFonts w:ascii="Times New Roman" w:hAnsi="Times New Roman"/>
          <w:sz w:val="32"/>
          <w:szCs w:val="32"/>
        </w:rPr>
        <w:t xml:space="preserve"> у</w:t>
      </w:r>
      <w:r w:rsidR="006D2203" w:rsidRPr="00CC783E">
        <w:rPr>
          <w:rFonts w:ascii="Times New Roman" w:hAnsi="Times New Roman"/>
          <w:sz w:val="32"/>
          <w:szCs w:val="32"/>
        </w:rPr>
        <w:t xml:space="preserve"> </w:t>
      </w:r>
      <w:proofErr w:type="spellStart"/>
      <w:r w:rsidR="006D2203" w:rsidRPr="00CC783E">
        <w:rPr>
          <w:rFonts w:ascii="Times New Roman" w:hAnsi="Times New Roman"/>
          <w:sz w:val="32"/>
          <w:szCs w:val="32"/>
        </w:rPr>
        <w:t>Львiвськiй</w:t>
      </w:r>
      <w:proofErr w:type="spellEnd"/>
      <w:r w:rsidR="006D2203" w:rsidRPr="00CC783E">
        <w:rPr>
          <w:rFonts w:ascii="Times New Roman" w:hAnsi="Times New Roman"/>
          <w:sz w:val="32"/>
          <w:szCs w:val="32"/>
        </w:rPr>
        <w:t xml:space="preserve"> </w:t>
      </w:r>
      <w:proofErr w:type="spellStart"/>
      <w:r w:rsidR="006D2203" w:rsidRPr="00CC783E">
        <w:rPr>
          <w:rFonts w:ascii="Times New Roman" w:hAnsi="Times New Roman"/>
          <w:sz w:val="32"/>
          <w:szCs w:val="32"/>
        </w:rPr>
        <w:t>областi</w:t>
      </w:r>
      <w:proofErr w:type="spellEnd"/>
      <w:r w:rsidR="006D2203" w:rsidRPr="00CC783E">
        <w:rPr>
          <w:rFonts w:ascii="Times New Roman" w:hAnsi="Times New Roman"/>
          <w:sz w:val="32"/>
          <w:szCs w:val="32"/>
        </w:rPr>
        <w:t xml:space="preserve"> на 2025 рік</w:t>
      </w:r>
      <w:r w:rsidR="00583568" w:rsidRPr="00CC783E">
        <w:rPr>
          <w:rFonts w:ascii="Times New Roman" w:hAnsi="Times New Roman"/>
          <w:sz w:val="32"/>
          <w:szCs w:val="32"/>
        </w:rPr>
        <w:t>.</w:t>
      </w:r>
    </w:p>
    <w:p w14:paraId="0213CCAA" w14:textId="77777777" w:rsidR="004D6908" w:rsidRDefault="004D6908" w:rsidP="004D6908">
      <w:pPr>
        <w:pStyle w:val="30"/>
        <w:shd w:val="clear" w:color="auto" w:fill="auto"/>
        <w:tabs>
          <w:tab w:val="left" w:pos="3963"/>
        </w:tabs>
        <w:spacing w:after="0" w:line="317" w:lineRule="exact"/>
        <w:ind w:left="-142"/>
        <w:rPr>
          <w:rFonts w:ascii="Times New Roman" w:hAnsi="Times New Roman"/>
          <w:sz w:val="32"/>
          <w:szCs w:val="32"/>
        </w:rPr>
      </w:pPr>
    </w:p>
    <w:p w14:paraId="4C9F596B" w14:textId="77777777" w:rsidR="004D6908" w:rsidRPr="0014711A" w:rsidRDefault="004D6908" w:rsidP="004D6908">
      <w:pPr>
        <w:pStyle w:val="30"/>
        <w:shd w:val="clear" w:color="auto" w:fill="auto"/>
        <w:tabs>
          <w:tab w:val="left" w:pos="3963"/>
        </w:tabs>
        <w:spacing w:after="0" w:line="317" w:lineRule="exact"/>
        <w:ind w:left="-142"/>
        <w:rPr>
          <w:rFonts w:ascii="Times New Roman" w:hAnsi="Times New Roman"/>
          <w:b w:val="0"/>
          <w:bCs w:val="0"/>
          <w:sz w:val="32"/>
          <w:szCs w:val="3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86"/>
        <w:gridCol w:w="5953"/>
      </w:tblGrid>
      <w:tr w:rsidR="003F1806" w:rsidRPr="0032374D" w14:paraId="007CF0E6" w14:textId="77777777" w:rsidTr="00817402">
        <w:tc>
          <w:tcPr>
            <w:tcW w:w="709" w:type="dxa"/>
            <w:vAlign w:val="center"/>
            <w:hideMark/>
          </w:tcPr>
          <w:p w14:paraId="1836388A"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1.</w:t>
            </w:r>
          </w:p>
        </w:tc>
        <w:tc>
          <w:tcPr>
            <w:tcW w:w="3686" w:type="dxa"/>
            <w:vAlign w:val="center"/>
            <w:hideMark/>
          </w:tcPr>
          <w:p w14:paraId="7323C85E"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10"/>
                <w:sz w:val="28"/>
                <w:szCs w:val="28"/>
              </w:rPr>
              <w:t>Ініціатор</w:t>
            </w:r>
            <w:proofErr w:type="spellEnd"/>
            <w:r w:rsidRPr="0032374D">
              <w:rPr>
                <w:rFonts w:ascii="Times New Roman" w:hAnsi="Times New Roman" w:cs="Times New Roman"/>
                <w:color w:val="000000"/>
                <w:spacing w:val="-10"/>
                <w:sz w:val="28"/>
                <w:szCs w:val="28"/>
              </w:rPr>
              <w:t xml:space="preserve"> </w:t>
            </w:r>
            <w:proofErr w:type="spellStart"/>
            <w:r w:rsidRPr="0032374D">
              <w:rPr>
                <w:rFonts w:ascii="Times New Roman" w:hAnsi="Times New Roman" w:cs="Times New Roman"/>
                <w:color w:val="000000"/>
                <w:spacing w:val="-10"/>
                <w:sz w:val="28"/>
                <w:szCs w:val="28"/>
              </w:rPr>
              <w:t>розроблення</w:t>
            </w:r>
            <w:proofErr w:type="spellEnd"/>
            <w:r w:rsidRPr="0032374D">
              <w:rPr>
                <w:rFonts w:ascii="Times New Roman" w:hAnsi="Times New Roman" w:cs="Times New Roman"/>
                <w:color w:val="000000"/>
                <w:spacing w:val="-10"/>
                <w:sz w:val="28"/>
                <w:szCs w:val="28"/>
              </w:rPr>
              <w:t xml:space="preserve"> </w:t>
            </w:r>
            <w:proofErr w:type="spellStart"/>
            <w:r w:rsidRPr="0032374D">
              <w:rPr>
                <w:rFonts w:ascii="Times New Roman" w:hAnsi="Times New Roman" w:cs="Times New Roman"/>
                <w:color w:val="000000"/>
                <w:spacing w:val="-10"/>
                <w:sz w:val="28"/>
                <w:szCs w:val="28"/>
              </w:rPr>
              <w:t>програми</w:t>
            </w:r>
            <w:proofErr w:type="spellEnd"/>
          </w:p>
        </w:tc>
        <w:tc>
          <w:tcPr>
            <w:tcW w:w="5953" w:type="dxa"/>
            <w:hideMark/>
          </w:tcPr>
          <w:p w14:paraId="3ECAADDE" w14:textId="77777777" w:rsidR="003F1806" w:rsidRPr="0032374D" w:rsidRDefault="003F1806" w:rsidP="00817402">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sz w:val="28"/>
                <w:szCs w:val="28"/>
              </w:rPr>
              <w:t>Відділення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№1 (м. </w:t>
            </w:r>
            <w:proofErr w:type="spellStart"/>
            <w:r>
              <w:rPr>
                <w:rFonts w:ascii="Times New Roman" w:hAnsi="Times New Roman" w:cs="Times New Roman"/>
                <w:sz w:val="28"/>
                <w:szCs w:val="28"/>
              </w:rPr>
              <w:t>Радехів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Шептицького</w:t>
            </w:r>
            <w:proofErr w:type="spellEnd"/>
            <w:r>
              <w:rPr>
                <w:rFonts w:ascii="Times New Roman" w:hAnsi="Times New Roman" w:cs="Times New Roman"/>
                <w:sz w:val="28"/>
                <w:szCs w:val="28"/>
              </w:rPr>
              <w:t xml:space="preserve"> районного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Головного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w:t>
            </w:r>
            <w:r w:rsidRPr="0032374D">
              <w:rPr>
                <w:rFonts w:ascii="Times New Roman" w:hAnsi="Times New Roman" w:cs="Times New Roman"/>
                <w:sz w:val="28"/>
                <w:szCs w:val="28"/>
              </w:rPr>
              <w:t xml:space="preserve"> </w:t>
            </w:r>
            <w:r>
              <w:rPr>
                <w:rFonts w:ascii="Times New Roman" w:hAnsi="Times New Roman" w:cs="Times New Roman"/>
                <w:sz w:val="28"/>
                <w:szCs w:val="28"/>
              </w:rPr>
              <w:t>у</w:t>
            </w:r>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Львівськ</w:t>
            </w:r>
            <w:r>
              <w:rPr>
                <w:rFonts w:ascii="Times New Roman" w:hAnsi="Times New Roman" w:cs="Times New Roman"/>
                <w:sz w:val="28"/>
                <w:szCs w:val="28"/>
              </w:rPr>
              <w:t>ій</w:t>
            </w:r>
            <w:proofErr w:type="spellEnd"/>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облас</w:t>
            </w:r>
            <w:r>
              <w:rPr>
                <w:rFonts w:ascii="Times New Roman" w:hAnsi="Times New Roman" w:cs="Times New Roman"/>
                <w:sz w:val="28"/>
                <w:szCs w:val="28"/>
              </w:rPr>
              <w:t>ті</w:t>
            </w:r>
            <w:proofErr w:type="spellEnd"/>
            <w:r>
              <w:rPr>
                <w:rFonts w:ascii="Times New Roman" w:hAnsi="Times New Roman" w:cs="Times New Roman"/>
                <w:sz w:val="28"/>
                <w:szCs w:val="28"/>
              </w:rPr>
              <w:t xml:space="preserve"> </w:t>
            </w:r>
          </w:p>
        </w:tc>
      </w:tr>
      <w:tr w:rsidR="003F1806" w:rsidRPr="0032374D" w14:paraId="6E7B6A7D" w14:textId="77777777" w:rsidTr="00817402">
        <w:trPr>
          <w:trHeight w:val="378"/>
        </w:trPr>
        <w:tc>
          <w:tcPr>
            <w:tcW w:w="709" w:type="dxa"/>
            <w:vAlign w:val="center"/>
            <w:hideMark/>
          </w:tcPr>
          <w:p w14:paraId="54325376"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2.</w:t>
            </w:r>
          </w:p>
        </w:tc>
        <w:tc>
          <w:tcPr>
            <w:tcW w:w="3686" w:type="dxa"/>
            <w:vAlign w:val="center"/>
            <w:hideMark/>
          </w:tcPr>
          <w:p w14:paraId="29B8C0A5" w14:textId="77777777" w:rsidR="003F1806" w:rsidRPr="0032374D" w:rsidRDefault="003F1806" w:rsidP="00817402">
            <w:pPr>
              <w:shd w:val="clear" w:color="auto" w:fill="FFFFFF"/>
              <w:spacing w:after="0" w:line="240" w:lineRule="auto"/>
              <w:rPr>
                <w:rFonts w:ascii="Times New Roman" w:hAnsi="Times New Roman" w:cs="Times New Roman"/>
                <w:color w:val="000000"/>
                <w:spacing w:val="-10"/>
                <w:sz w:val="28"/>
                <w:szCs w:val="28"/>
              </w:rPr>
            </w:pPr>
            <w:r w:rsidRPr="0032374D">
              <w:rPr>
                <w:rFonts w:ascii="Times New Roman" w:hAnsi="Times New Roman" w:cs="Times New Roman"/>
                <w:color w:val="000000"/>
                <w:spacing w:val="-10"/>
                <w:sz w:val="28"/>
                <w:szCs w:val="28"/>
              </w:rPr>
              <w:t>Мета</w:t>
            </w:r>
          </w:p>
        </w:tc>
        <w:tc>
          <w:tcPr>
            <w:tcW w:w="5953" w:type="dxa"/>
            <w:hideMark/>
          </w:tcPr>
          <w:p w14:paraId="2FC332AA" w14:textId="77777777" w:rsidR="003F1806" w:rsidRPr="0032374D" w:rsidRDefault="003F1806" w:rsidP="00817402">
            <w:pPr>
              <w:autoSpaceDE w:val="0"/>
              <w:autoSpaceDN w:val="0"/>
              <w:adjustRightInd w:val="0"/>
              <w:spacing w:after="0" w:line="240" w:lineRule="auto"/>
              <w:rPr>
                <w:rFonts w:ascii="Times New Roman" w:hAnsi="Times New Roman" w:cs="Times New Roman"/>
                <w:sz w:val="28"/>
                <w:szCs w:val="28"/>
              </w:rPr>
            </w:pPr>
            <w:proofErr w:type="spellStart"/>
            <w:r w:rsidRPr="00D300F1">
              <w:rPr>
                <w:rFonts w:ascii="Times New Roman" w:hAnsi="Times New Roman" w:cs="Times New Roman"/>
                <w:sz w:val="28"/>
                <w:szCs w:val="28"/>
                <w:bdr w:val="none" w:sz="0" w:space="0" w:color="auto" w:frame="1"/>
                <w:lang w:eastAsia="uk-UA"/>
              </w:rPr>
              <w:t>забезпечення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належних</w:t>
            </w:r>
            <w:proofErr w:type="spellEnd"/>
            <w:r w:rsidRPr="00D300F1">
              <w:rPr>
                <w:rFonts w:ascii="Times New Roman" w:hAnsi="Times New Roman" w:cs="Times New Roman"/>
                <w:sz w:val="28"/>
                <w:szCs w:val="28"/>
                <w:bdr w:val="none" w:sz="0" w:space="0" w:color="auto" w:frame="1"/>
                <w:lang w:eastAsia="uk-UA"/>
              </w:rPr>
              <w:t xml:space="preserve"> умов для </w:t>
            </w:r>
            <w:proofErr w:type="spellStart"/>
            <w:r w:rsidRPr="00D300F1">
              <w:rPr>
                <w:rFonts w:ascii="Times New Roman" w:hAnsi="Times New Roman" w:cs="Times New Roman"/>
                <w:sz w:val="28"/>
                <w:szCs w:val="28"/>
                <w:bdr w:val="none" w:sz="0" w:space="0" w:color="auto" w:frame="1"/>
                <w:lang w:eastAsia="uk-UA"/>
              </w:rPr>
              <w:t>якісного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виконання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завдань</w:t>
            </w:r>
            <w:proofErr w:type="spellEnd"/>
            <w:r w:rsidRPr="00D300F1">
              <w:rPr>
                <w:rFonts w:ascii="Times New Roman" w:hAnsi="Times New Roman" w:cs="Times New Roman"/>
                <w:sz w:val="28"/>
                <w:szCs w:val="28"/>
                <w:bdr w:val="none" w:sz="0" w:space="0" w:color="auto" w:frame="1"/>
                <w:lang w:eastAsia="uk-UA"/>
              </w:rPr>
              <w:t xml:space="preserve"> на </w:t>
            </w:r>
            <w:proofErr w:type="spellStart"/>
            <w:r>
              <w:rPr>
                <w:rFonts w:ascii="Times New Roman" w:hAnsi="Times New Roman" w:cs="Times New Roman"/>
                <w:sz w:val="28"/>
                <w:szCs w:val="28"/>
                <w:bdr w:val="none" w:sz="0" w:space="0" w:color="auto" w:frame="1"/>
                <w:lang w:eastAsia="uk-UA"/>
              </w:rPr>
              <w:t>території</w:t>
            </w:r>
            <w:proofErr w:type="spellEnd"/>
            <w:r>
              <w:rPr>
                <w:rFonts w:ascii="Times New Roman" w:hAnsi="Times New Roman" w:cs="Times New Roman"/>
                <w:sz w:val="28"/>
                <w:szCs w:val="28"/>
                <w:bdr w:val="none" w:sz="0" w:space="0" w:color="auto" w:frame="1"/>
                <w:lang w:eastAsia="uk-UA"/>
              </w:rPr>
              <w:t xml:space="preserve"> </w:t>
            </w:r>
            <w:proofErr w:type="spellStart"/>
            <w:r>
              <w:rPr>
                <w:rFonts w:ascii="Times New Roman" w:hAnsi="Times New Roman" w:cs="Times New Roman"/>
                <w:sz w:val="28"/>
                <w:szCs w:val="28"/>
                <w:bdr w:val="none" w:sz="0" w:space="0" w:color="auto" w:frame="1"/>
                <w:lang w:eastAsia="uk-UA"/>
              </w:rPr>
              <w:t>обслуговування</w:t>
            </w:r>
            <w:proofErr w:type="spellEnd"/>
            <w:r>
              <w:rPr>
                <w:rFonts w:ascii="Times New Roman" w:hAnsi="Times New Roman" w:cs="Times New Roman"/>
                <w:sz w:val="28"/>
                <w:szCs w:val="28"/>
                <w:bdr w:val="none" w:sz="0" w:space="0" w:color="auto" w:frame="1"/>
                <w:lang w:eastAsia="uk-UA"/>
              </w:rPr>
              <w:t xml:space="preserve"> ВП№1 </w:t>
            </w:r>
            <w:proofErr w:type="spellStart"/>
            <w:r>
              <w:rPr>
                <w:rFonts w:ascii="Times New Roman" w:hAnsi="Times New Roman" w:cs="Times New Roman"/>
                <w:sz w:val="28"/>
                <w:szCs w:val="28"/>
                <w:bdr w:val="none" w:sz="0" w:space="0" w:color="auto" w:frame="1"/>
                <w:lang w:eastAsia="uk-UA"/>
              </w:rPr>
              <w:t>Шептицького</w:t>
            </w:r>
            <w:proofErr w:type="spellEnd"/>
            <w:r>
              <w:rPr>
                <w:rFonts w:ascii="Times New Roman" w:hAnsi="Times New Roman" w:cs="Times New Roman"/>
                <w:sz w:val="28"/>
                <w:szCs w:val="28"/>
                <w:bdr w:val="none" w:sz="0" w:space="0" w:color="auto" w:frame="1"/>
                <w:lang w:eastAsia="uk-UA"/>
              </w:rPr>
              <w:t xml:space="preserve"> РВП ГУНП у </w:t>
            </w:r>
            <w:proofErr w:type="spellStart"/>
            <w:r>
              <w:rPr>
                <w:rFonts w:ascii="Times New Roman" w:hAnsi="Times New Roman" w:cs="Times New Roman"/>
                <w:sz w:val="28"/>
                <w:szCs w:val="28"/>
                <w:bdr w:val="none" w:sz="0" w:space="0" w:color="auto" w:frame="1"/>
                <w:lang w:eastAsia="uk-UA"/>
              </w:rPr>
              <w:t>Львівській</w:t>
            </w:r>
            <w:proofErr w:type="spellEnd"/>
            <w:r>
              <w:rPr>
                <w:rFonts w:ascii="Times New Roman" w:hAnsi="Times New Roman" w:cs="Times New Roman"/>
                <w:sz w:val="28"/>
                <w:szCs w:val="28"/>
                <w:bdr w:val="none" w:sz="0" w:space="0" w:color="auto" w:frame="1"/>
                <w:lang w:eastAsia="uk-UA"/>
              </w:rPr>
              <w:t xml:space="preserve"> </w:t>
            </w:r>
            <w:proofErr w:type="spellStart"/>
            <w:r>
              <w:rPr>
                <w:rFonts w:ascii="Times New Roman" w:hAnsi="Times New Roman" w:cs="Times New Roman"/>
                <w:sz w:val="28"/>
                <w:szCs w:val="28"/>
                <w:bdr w:val="none" w:sz="0" w:space="0" w:color="auto" w:frame="1"/>
                <w:lang w:eastAsia="uk-UA"/>
              </w:rPr>
              <w:t>області</w:t>
            </w:r>
            <w:proofErr w:type="spellEnd"/>
            <w:r>
              <w:rPr>
                <w:rFonts w:ascii="Times New Roman" w:hAnsi="Times New Roman" w:cs="Times New Roman"/>
                <w:sz w:val="28"/>
                <w:szCs w:val="28"/>
                <w:bdr w:val="none" w:sz="0" w:space="0" w:color="auto" w:frame="1"/>
                <w:lang w:eastAsia="uk-UA"/>
              </w:rPr>
              <w:t xml:space="preserve"> </w:t>
            </w:r>
            <w:r w:rsidRPr="00D300F1">
              <w:rPr>
                <w:rFonts w:ascii="Times New Roman" w:hAnsi="Times New Roman" w:cs="Times New Roman"/>
                <w:sz w:val="28"/>
                <w:szCs w:val="28"/>
                <w:bdr w:val="none" w:sz="0" w:space="0" w:color="auto" w:frame="1"/>
                <w:lang w:eastAsia="uk-UA"/>
              </w:rPr>
              <w:t xml:space="preserve">та </w:t>
            </w:r>
            <w:proofErr w:type="spellStart"/>
            <w:r w:rsidRPr="00D300F1">
              <w:rPr>
                <w:rFonts w:ascii="Times New Roman" w:hAnsi="Times New Roman" w:cs="Times New Roman"/>
                <w:sz w:val="28"/>
                <w:szCs w:val="28"/>
                <w:bdr w:val="none" w:sz="0" w:space="0" w:color="auto" w:frame="1"/>
                <w:lang w:eastAsia="uk-UA"/>
              </w:rPr>
              <w:t>підтримки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високого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рівня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боєготовності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працівників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підрозділів</w:t>
            </w:r>
            <w:proofErr w:type="spellEnd"/>
            <w:r w:rsidRPr="00D300F1">
              <w:rPr>
                <w:rFonts w:ascii="Times New Roman" w:hAnsi="Times New Roman" w:cs="Times New Roman"/>
                <w:sz w:val="28"/>
                <w:szCs w:val="28"/>
                <w:bdr w:val="none" w:sz="0" w:space="0" w:color="auto" w:frame="1"/>
                <w:lang w:eastAsia="uk-UA"/>
              </w:rPr>
              <w:t xml:space="preserve"> Головного </w:t>
            </w:r>
            <w:proofErr w:type="spellStart"/>
            <w:r w:rsidRPr="00D300F1">
              <w:rPr>
                <w:rFonts w:ascii="Times New Roman" w:hAnsi="Times New Roman" w:cs="Times New Roman"/>
                <w:sz w:val="28"/>
                <w:szCs w:val="28"/>
                <w:bdr w:val="none" w:sz="0" w:space="0" w:color="auto" w:frame="1"/>
                <w:lang w:eastAsia="uk-UA"/>
              </w:rPr>
              <w:t>управління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Національної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поліції</w:t>
            </w:r>
            <w:proofErr w:type="spellEnd"/>
            <w:r w:rsidRPr="00D300F1">
              <w:rPr>
                <w:rFonts w:ascii="Times New Roman" w:hAnsi="Times New Roman" w:cs="Times New Roman"/>
                <w:sz w:val="28"/>
                <w:szCs w:val="28"/>
                <w:bdr w:val="none" w:sz="0" w:space="0" w:color="auto" w:frame="1"/>
                <w:lang w:eastAsia="uk-UA"/>
              </w:rPr>
              <w:t xml:space="preserve"> у </w:t>
            </w:r>
            <w:proofErr w:type="spellStart"/>
            <w:r w:rsidRPr="00D300F1">
              <w:rPr>
                <w:rFonts w:ascii="Times New Roman" w:hAnsi="Times New Roman" w:cs="Times New Roman"/>
                <w:sz w:val="28"/>
                <w:szCs w:val="28"/>
                <w:bdr w:val="none" w:sz="0" w:space="0" w:color="auto" w:frame="1"/>
                <w:lang w:eastAsia="uk-UA"/>
              </w:rPr>
              <w:t>Львівській</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області</w:t>
            </w:r>
            <w:proofErr w:type="spellEnd"/>
            <w:r w:rsidRPr="00D300F1">
              <w:rPr>
                <w:rFonts w:ascii="Times New Roman" w:hAnsi="Times New Roman" w:cs="Times New Roman"/>
                <w:sz w:val="28"/>
                <w:szCs w:val="28"/>
                <w:bdr w:val="none" w:sz="0" w:space="0" w:color="auto" w:frame="1"/>
                <w:lang w:eastAsia="uk-UA"/>
              </w:rPr>
              <w:t xml:space="preserve"> поза межами </w:t>
            </w:r>
            <w:proofErr w:type="spellStart"/>
            <w:r w:rsidRPr="00D300F1">
              <w:rPr>
                <w:rFonts w:ascii="Times New Roman" w:hAnsi="Times New Roman" w:cs="Times New Roman"/>
                <w:sz w:val="28"/>
                <w:szCs w:val="28"/>
                <w:bdr w:val="none" w:sz="0" w:space="0" w:color="auto" w:frame="1"/>
                <w:lang w:eastAsia="uk-UA"/>
              </w:rPr>
              <w:t>їх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постійної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дислокації</w:t>
            </w:r>
            <w:proofErr w:type="spellEnd"/>
          </w:p>
        </w:tc>
      </w:tr>
      <w:tr w:rsidR="003F1806" w:rsidRPr="0032374D" w14:paraId="2E5E4A68" w14:textId="77777777" w:rsidTr="00817402">
        <w:trPr>
          <w:trHeight w:val="973"/>
        </w:trPr>
        <w:tc>
          <w:tcPr>
            <w:tcW w:w="709" w:type="dxa"/>
            <w:vAlign w:val="center"/>
            <w:hideMark/>
          </w:tcPr>
          <w:p w14:paraId="0FB1293C"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3.</w:t>
            </w:r>
          </w:p>
        </w:tc>
        <w:tc>
          <w:tcPr>
            <w:tcW w:w="3686" w:type="dxa"/>
            <w:vAlign w:val="center"/>
            <w:hideMark/>
          </w:tcPr>
          <w:p w14:paraId="1A87A4F6" w14:textId="77777777" w:rsidR="003F1806" w:rsidRPr="0032374D" w:rsidRDefault="003F1806" w:rsidP="00817402">
            <w:pPr>
              <w:shd w:val="clear" w:color="auto" w:fill="FFFFFF"/>
              <w:spacing w:after="0" w:line="240" w:lineRule="auto"/>
              <w:rPr>
                <w:rFonts w:ascii="Times New Roman" w:hAnsi="Times New Roman" w:cs="Times New Roman"/>
                <w:color w:val="000000"/>
                <w:spacing w:val="-11"/>
                <w:sz w:val="28"/>
                <w:szCs w:val="28"/>
              </w:rPr>
            </w:pPr>
            <w:r w:rsidRPr="0032374D">
              <w:rPr>
                <w:rFonts w:ascii="Times New Roman" w:hAnsi="Times New Roman" w:cs="Times New Roman"/>
                <w:sz w:val="28"/>
                <w:szCs w:val="28"/>
                <w:lang w:eastAsia="en-GB"/>
              </w:rPr>
              <w:t xml:space="preserve">Дата, номер документу про </w:t>
            </w:r>
            <w:proofErr w:type="spellStart"/>
            <w:r w:rsidRPr="0032374D">
              <w:rPr>
                <w:rFonts w:ascii="Times New Roman" w:hAnsi="Times New Roman" w:cs="Times New Roman"/>
                <w:sz w:val="28"/>
                <w:szCs w:val="28"/>
                <w:lang w:eastAsia="en-GB"/>
              </w:rPr>
              <w:t>затвердження</w:t>
            </w:r>
            <w:proofErr w:type="spellEnd"/>
            <w:r w:rsidRPr="0032374D">
              <w:rPr>
                <w:rFonts w:ascii="Times New Roman" w:hAnsi="Times New Roman" w:cs="Times New Roman"/>
                <w:sz w:val="28"/>
                <w:szCs w:val="28"/>
                <w:lang w:eastAsia="en-GB"/>
              </w:rPr>
              <w:t xml:space="preserve"> </w:t>
            </w:r>
            <w:proofErr w:type="spellStart"/>
            <w:r w:rsidRPr="0032374D">
              <w:rPr>
                <w:rFonts w:ascii="Times New Roman" w:hAnsi="Times New Roman" w:cs="Times New Roman"/>
                <w:sz w:val="28"/>
                <w:szCs w:val="28"/>
                <w:lang w:eastAsia="en-GB"/>
              </w:rPr>
              <w:t>Програми</w:t>
            </w:r>
            <w:proofErr w:type="spellEnd"/>
          </w:p>
        </w:tc>
        <w:tc>
          <w:tcPr>
            <w:tcW w:w="5953" w:type="dxa"/>
            <w:hideMark/>
          </w:tcPr>
          <w:p w14:paraId="60D033C1" w14:textId="77777777" w:rsidR="003F1806" w:rsidRPr="00F76857" w:rsidRDefault="003F1806" w:rsidP="00F76857">
            <w:pPr>
              <w:shd w:val="clear" w:color="auto" w:fill="FFFFFF"/>
              <w:spacing w:after="0" w:line="240" w:lineRule="auto"/>
              <w:rPr>
                <w:rFonts w:ascii="Times New Roman" w:hAnsi="Times New Roman" w:cs="Times New Roman"/>
                <w:color w:val="000000"/>
                <w:sz w:val="28"/>
                <w:szCs w:val="28"/>
                <w:lang w:val="uk-UA"/>
              </w:rPr>
            </w:pPr>
            <w:proofErr w:type="spellStart"/>
            <w:r w:rsidRPr="0032374D">
              <w:rPr>
                <w:rFonts w:ascii="Times New Roman" w:hAnsi="Times New Roman" w:cs="Times New Roman"/>
                <w:sz w:val="28"/>
                <w:szCs w:val="28"/>
                <w:lang w:eastAsia="en-GB"/>
              </w:rPr>
              <w:t>Рішення</w:t>
            </w:r>
            <w:proofErr w:type="spellEnd"/>
            <w:r w:rsidRPr="0032374D">
              <w:rPr>
                <w:rFonts w:ascii="Times New Roman" w:hAnsi="Times New Roman" w:cs="Times New Roman"/>
                <w:sz w:val="28"/>
                <w:szCs w:val="28"/>
                <w:lang w:eastAsia="en-GB"/>
              </w:rPr>
              <w:t xml:space="preserve"> </w:t>
            </w:r>
            <w:proofErr w:type="spellStart"/>
            <w:r w:rsidRPr="0032374D">
              <w:rPr>
                <w:rFonts w:ascii="Times New Roman" w:hAnsi="Times New Roman" w:cs="Times New Roman"/>
                <w:sz w:val="28"/>
                <w:szCs w:val="28"/>
                <w:lang w:eastAsia="en-GB"/>
              </w:rPr>
              <w:t>сесії</w:t>
            </w:r>
            <w:proofErr w:type="spellEnd"/>
            <w:r w:rsidRPr="0032374D">
              <w:rPr>
                <w:rFonts w:ascii="Times New Roman" w:hAnsi="Times New Roman" w:cs="Times New Roman"/>
                <w:sz w:val="28"/>
                <w:szCs w:val="28"/>
                <w:lang w:eastAsia="en-GB"/>
              </w:rPr>
              <w:t xml:space="preserve"> </w:t>
            </w:r>
            <w:proofErr w:type="spellStart"/>
            <w:r w:rsidRPr="0032374D">
              <w:rPr>
                <w:rFonts w:ascii="Times New Roman" w:hAnsi="Times New Roman" w:cs="Times New Roman"/>
                <w:sz w:val="28"/>
                <w:szCs w:val="28"/>
                <w:lang w:eastAsia="en-GB"/>
              </w:rPr>
              <w:t>Радехівської</w:t>
            </w:r>
            <w:proofErr w:type="spellEnd"/>
            <w:r w:rsidRPr="0032374D">
              <w:rPr>
                <w:rFonts w:ascii="Times New Roman" w:hAnsi="Times New Roman" w:cs="Times New Roman"/>
                <w:sz w:val="28"/>
                <w:szCs w:val="28"/>
                <w:lang w:eastAsia="en-GB"/>
              </w:rPr>
              <w:t xml:space="preserve"> </w:t>
            </w:r>
            <w:proofErr w:type="spellStart"/>
            <w:r w:rsidRPr="0032374D">
              <w:rPr>
                <w:rFonts w:ascii="Times New Roman" w:hAnsi="Times New Roman" w:cs="Times New Roman"/>
                <w:sz w:val="28"/>
                <w:szCs w:val="28"/>
                <w:lang w:eastAsia="en-GB"/>
              </w:rPr>
              <w:t>міської</w:t>
            </w:r>
            <w:proofErr w:type="spellEnd"/>
            <w:r w:rsidRPr="0032374D">
              <w:rPr>
                <w:rFonts w:ascii="Times New Roman" w:hAnsi="Times New Roman" w:cs="Times New Roman"/>
                <w:sz w:val="28"/>
                <w:szCs w:val="28"/>
                <w:lang w:eastAsia="en-GB"/>
              </w:rPr>
              <w:t xml:space="preserve"> ради </w:t>
            </w:r>
            <w:proofErr w:type="spellStart"/>
            <w:r w:rsidRPr="0032374D">
              <w:rPr>
                <w:rFonts w:ascii="Times New Roman" w:hAnsi="Times New Roman" w:cs="Times New Roman"/>
                <w:sz w:val="28"/>
                <w:szCs w:val="28"/>
                <w:lang w:eastAsia="en-GB"/>
              </w:rPr>
              <w:t>від</w:t>
            </w:r>
            <w:proofErr w:type="spellEnd"/>
            <w:r w:rsidRPr="0032374D">
              <w:rPr>
                <w:rFonts w:ascii="Times New Roman" w:hAnsi="Times New Roman" w:cs="Times New Roman"/>
                <w:sz w:val="28"/>
                <w:szCs w:val="28"/>
                <w:lang w:eastAsia="en-GB"/>
              </w:rPr>
              <w:t xml:space="preserve"> </w:t>
            </w:r>
            <w:r w:rsidR="00F76857">
              <w:rPr>
                <w:rFonts w:ascii="Times New Roman" w:hAnsi="Times New Roman" w:cs="Times New Roman"/>
                <w:sz w:val="28"/>
                <w:szCs w:val="28"/>
                <w:lang w:val="uk-UA" w:eastAsia="en-GB"/>
              </w:rPr>
              <w:t>26</w:t>
            </w:r>
            <w:r>
              <w:rPr>
                <w:rFonts w:ascii="Times New Roman" w:hAnsi="Times New Roman" w:cs="Times New Roman"/>
                <w:sz w:val="28"/>
                <w:szCs w:val="28"/>
                <w:lang w:eastAsia="en-GB"/>
              </w:rPr>
              <w:t>.02.2025</w:t>
            </w:r>
            <w:r w:rsidRPr="0032374D">
              <w:rPr>
                <w:rFonts w:ascii="Times New Roman" w:hAnsi="Times New Roman" w:cs="Times New Roman"/>
                <w:sz w:val="28"/>
                <w:szCs w:val="28"/>
                <w:lang w:eastAsia="en-GB"/>
              </w:rPr>
              <w:t xml:space="preserve"> року №</w:t>
            </w:r>
            <w:r>
              <w:rPr>
                <w:rFonts w:ascii="Times New Roman" w:hAnsi="Times New Roman" w:cs="Times New Roman"/>
                <w:sz w:val="28"/>
                <w:szCs w:val="28"/>
                <w:lang w:eastAsia="en-GB"/>
              </w:rPr>
              <w:t xml:space="preserve"> </w:t>
            </w:r>
            <w:r w:rsidR="00F76857">
              <w:rPr>
                <w:rFonts w:ascii="Times New Roman" w:hAnsi="Times New Roman" w:cs="Times New Roman"/>
                <w:sz w:val="28"/>
                <w:szCs w:val="28"/>
                <w:lang w:val="uk-UA" w:eastAsia="en-GB"/>
              </w:rPr>
              <w:t>1</w:t>
            </w:r>
            <w:r w:rsidR="00C26701">
              <w:rPr>
                <w:rFonts w:ascii="Times New Roman" w:hAnsi="Times New Roman" w:cs="Times New Roman"/>
                <w:sz w:val="28"/>
                <w:szCs w:val="28"/>
                <w:lang w:val="uk-UA" w:eastAsia="en-GB"/>
              </w:rPr>
              <w:t>8</w:t>
            </w:r>
          </w:p>
        </w:tc>
      </w:tr>
      <w:tr w:rsidR="003F1806" w:rsidRPr="0032374D" w14:paraId="036D933B" w14:textId="77777777" w:rsidTr="00817402">
        <w:tc>
          <w:tcPr>
            <w:tcW w:w="709" w:type="dxa"/>
            <w:vAlign w:val="center"/>
            <w:hideMark/>
          </w:tcPr>
          <w:p w14:paraId="725942B5"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4.</w:t>
            </w:r>
          </w:p>
        </w:tc>
        <w:tc>
          <w:tcPr>
            <w:tcW w:w="3686" w:type="dxa"/>
            <w:vAlign w:val="center"/>
            <w:hideMark/>
          </w:tcPr>
          <w:p w14:paraId="65610C2B"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11"/>
                <w:sz w:val="28"/>
                <w:szCs w:val="28"/>
              </w:rPr>
              <w:t>Розробник</w:t>
            </w:r>
            <w:proofErr w:type="spellEnd"/>
            <w:r w:rsidRPr="0032374D">
              <w:rPr>
                <w:rFonts w:ascii="Times New Roman" w:hAnsi="Times New Roman" w:cs="Times New Roman"/>
                <w:color w:val="000000"/>
                <w:spacing w:val="-11"/>
                <w:sz w:val="28"/>
                <w:szCs w:val="28"/>
              </w:rPr>
              <w:t xml:space="preserve"> </w:t>
            </w:r>
            <w:proofErr w:type="spellStart"/>
            <w:r w:rsidRPr="0032374D">
              <w:rPr>
                <w:rFonts w:ascii="Times New Roman" w:hAnsi="Times New Roman" w:cs="Times New Roman"/>
                <w:color w:val="000000"/>
                <w:spacing w:val="-11"/>
                <w:sz w:val="28"/>
                <w:szCs w:val="28"/>
              </w:rPr>
              <w:t>програми</w:t>
            </w:r>
            <w:proofErr w:type="spellEnd"/>
          </w:p>
        </w:tc>
        <w:tc>
          <w:tcPr>
            <w:tcW w:w="5953" w:type="dxa"/>
            <w:hideMark/>
          </w:tcPr>
          <w:p w14:paraId="571CB58C"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Фінансовий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відділ</w:t>
            </w:r>
            <w:proofErr w:type="spellEnd"/>
            <w:r>
              <w:rPr>
                <w:rFonts w:ascii="Times New Roman" w:hAnsi="Times New Roman" w:cs="Times New Roman"/>
                <w:color w:val="000000"/>
                <w:sz w:val="28"/>
                <w:szCs w:val="28"/>
              </w:rPr>
              <w:t xml:space="preserve"> </w:t>
            </w:r>
            <w:proofErr w:type="spellStart"/>
            <w:r w:rsidRPr="0032374D">
              <w:rPr>
                <w:rFonts w:ascii="Times New Roman" w:hAnsi="Times New Roman" w:cs="Times New Roman"/>
                <w:color w:val="000000"/>
                <w:sz w:val="28"/>
                <w:szCs w:val="28"/>
              </w:rPr>
              <w:t>Радехівськ</w:t>
            </w:r>
            <w:r>
              <w:rPr>
                <w:rFonts w:ascii="Times New Roman" w:hAnsi="Times New Roman" w:cs="Times New Roman"/>
                <w:color w:val="000000"/>
                <w:sz w:val="28"/>
                <w:szCs w:val="28"/>
              </w:rPr>
              <w:t>ої</w:t>
            </w:r>
            <w:proofErr w:type="spellEnd"/>
            <w:r w:rsidRPr="0032374D">
              <w:rPr>
                <w:rFonts w:ascii="Times New Roman" w:hAnsi="Times New Roman" w:cs="Times New Roman"/>
                <w:color w:val="000000"/>
                <w:sz w:val="28"/>
                <w:szCs w:val="28"/>
              </w:rPr>
              <w:t xml:space="preserve"> </w:t>
            </w:r>
            <w:proofErr w:type="spellStart"/>
            <w:r w:rsidRPr="0032374D">
              <w:rPr>
                <w:rFonts w:ascii="Times New Roman" w:hAnsi="Times New Roman" w:cs="Times New Roman"/>
                <w:color w:val="000000"/>
                <w:sz w:val="28"/>
                <w:szCs w:val="28"/>
              </w:rPr>
              <w:t>міськ</w:t>
            </w:r>
            <w:r>
              <w:rPr>
                <w:rFonts w:ascii="Times New Roman" w:hAnsi="Times New Roman" w:cs="Times New Roman"/>
                <w:color w:val="000000"/>
                <w:sz w:val="28"/>
                <w:szCs w:val="28"/>
              </w:rPr>
              <w:t>ої</w:t>
            </w:r>
            <w:proofErr w:type="spellEnd"/>
            <w:r w:rsidRPr="0032374D">
              <w:rPr>
                <w:rFonts w:ascii="Times New Roman" w:hAnsi="Times New Roman" w:cs="Times New Roman"/>
                <w:color w:val="000000"/>
                <w:sz w:val="28"/>
                <w:szCs w:val="28"/>
              </w:rPr>
              <w:t xml:space="preserve"> рад</w:t>
            </w:r>
            <w:r>
              <w:rPr>
                <w:rFonts w:ascii="Times New Roman" w:hAnsi="Times New Roman" w:cs="Times New Roman"/>
                <w:color w:val="000000"/>
                <w:sz w:val="28"/>
                <w:szCs w:val="28"/>
              </w:rPr>
              <w:t>и</w:t>
            </w:r>
          </w:p>
        </w:tc>
      </w:tr>
      <w:tr w:rsidR="003F1806" w:rsidRPr="0032374D" w14:paraId="012AC7A9" w14:textId="77777777" w:rsidTr="00817402">
        <w:tc>
          <w:tcPr>
            <w:tcW w:w="709" w:type="dxa"/>
            <w:vAlign w:val="center"/>
            <w:hideMark/>
          </w:tcPr>
          <w:p w14:paraId="1DB5E9F8"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5.</w:t>
            </w:r>
          </w:p>
        </w:tc>
        <w:tc>
          <w:tcPr>
            <w:tcW w:w="3686" w:type="dxa"/>
            <w:vAlign w:val="center"/>
            <w:hideMark/>
          </w:tcPr>
          <w:p w14:paraId="66DD9706"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11"/>
                <w:sz w:val="28"/>
                <w:szCs w:val="28"/>
              </w:rPr>
              <w:t>Співрозробники</w:t>
            </w:r>
            <w:proofErr w:type="spellEnd"/>
            <w:r w:rsidRPr="0032374D">
              <w:rPr>
                <w:rFonts w:ascii="Times New Roman" w:hAnsi="Times New Roman" w:cs="Times New Roman"/>
                <w:color w:val="000000"/>
                <w:spacing w:val="-11"/>
                <w:sz w:val="28"/>
                <w:szCs w:val="28"/>
              </w:rPr>
              <w:t xml:space="preserve"> </w:t>
            </w:r>
            <w:proofErr w:type="spellStart"/>
            <w:r w:rsidRPr="0032374D">
              <w:rPr>
                <w:rFonts w:ascii="Times New Roman" w:hAnsi="Times New Roman" w:cs="Times New Roman"/>
                <w:color w:val="000000"/>
                <w:spacing w:val="-11"/>
                <w:sz w:val="28"/>
                <w:szCs w:val="28"/>
              </w:rPr>
              <w:t>програми</w:t>
            </w:r>
            <w:proofErr w:type="spellEnd"/>
          </w:p>
        </w:tc>
        <w:tc>
          <w:tcPr>
            <w:tcW w:w="5953" w:type="dxa"/>
          </w:tcPr>
          <w:p w14:paraId="5DF7A967" w14:textId="77777777" w:rsidR="003F1806" w:rsidRPr="0032374D" w:rsidRDefault="003F1806" w:rsidP="00817402">
            <w:p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sz w:val="28"/>
                <w:szCs w:val="28"/>
              </w:rPr>
              <w:t>Відділення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№1 (м. </w:t>
            </w:r>
            <w:proofErr w:type="spellStart"/>
            <w:r>
              <w:rPr>
                <w:rFonts w:ascii="Times New Roman" w:hAnsi="Times New Roman" w:cs="Times New Roman"/>
                <w:sz w:val="28"/>
                <w:szCs w:val="28"/>
              </w:rPr>
              <w:t>Радехів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Шептицького</w:t>
            </w:r>
            <w:proofErr w:type="spellEnd"/>
            <w:r>
              <w:rPr>
                <w:rFonts w:ascii="Times New Roman" w:hAnsi="Times New Roman" w:cs="Times New Roman"/>
                <w:sz w:val="28"/>
                <w:szCs w:val="28"/>
              </w:rPr>
              <w:t xml:space="preserve"> районного </w:t>
            </w:r>
            <w:proofErr w:type="spellStart"/>
            <w:r>
              <w:rPr>
                <w:rFonts w:ascii="Times New Roman" w:hAnsi="Times New Roman" w:cs="Times New Roman"/>
                <w:sz w:val="28"/>
                <w:szCs w:val="28"/>
              </w:rPr>
              <w:t>відділу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Головного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w:t>
            </w:r>
            <w:r w:rsidRPr="0032374D">
              <w:rPr>
                <w:rFonts w:ascii="Times New Roman" w:hAnsi="Times New Roman" w:cs="Times New Roman"/>
                <w:sz w:val="28"/>
                <w:szCs w:val="28"/>
              </w:rPr>
              <w:t xml:space="preserve"> </w:t>
            </w:r>
            <w:r>
              <w:rPr>
                <w:rFonts w:ascii="Times New Roman" w:hAnsi="Times New Roman" w:cs="Times New Roman"/>
                <w:sz w:val="28"/>
                <w:szCs w:val="28"/>
              </w:rPr>
              <w:t>у</w:t>
            </w:r>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Львівськ</w:t>
            </w:r>
            <w:r>
              <w:rPr>
                <w:rFonts w:ascii="Times New Roman" w:hAnsi="Times New Roman" w:cs="Times New Roman"/>
                <w:sz w:val="28"/>
                <w:szCs w:val="28"/>
              </w:rPr>
              <w:t>ій</w:t>
            </w:r>
            <w:proofErr w:type="spellEnd"/>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облас</w:t>
            </w:r>
            <w:r>
              <w:rPr>
                <w:rFonts w:ascii="Times New Roman" w:hAnsi="Times New Roman" w:cs="Times New Roman"/>
                <w:sz w:val="28"/>
                <w:szCs w:val="28"/>
              </w:rPr>
              <w:t>ті</w:t>
            </w:r>
            <w:proofErr w:type="spellEnd"/>
          </w:p>
        </w:tc>
      </w:tr>
      <w:tr w:rsidR="003F1806" w:rsidRPr="0032374D" w14:paraId="223E1EE3" w14:textId="77777777" w:rsidTr="00817402">
        <w:tc>
          <w:tcPr>
            <w:tcW w:w="709" w:type="dxa"/>
            <w:vAlign w:val="center"/>
            <w:hideMark/>
          </w:tcPr>
          <w:p w14:paraId="613A5FCE"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6.</w:t>
            </w:r>
          </w:p>
        </w:tc>
        <w:tc>
          <w:tcPr>
            <w:tcW w:w="3686" w:type="dxa"/>
            <w:vAlign w:val="center"/>
            <w:hideMark/>
          </w:tcPr>
          <w:p w14:paraId="177A51A2" w14:textId="77777777" w:rsidR="003F1806" w:rsidRPr="0032374D" w:rsidRDefault="003F1806" w:rsidP="00817402">
            <w:pPr>
              <w:shd w:val="clear" w:color="auto" w:fill="FFFFFF"/>
              <w:spacing w:after="0" w:line="240" w:lineRule="auto"/>
              <w:ind w:hanging="14"/>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9"/>
                <w:sz w:val="28"/>
                <w:szCs w:val="28"/>
              </w:rPr>
              <w:t>Відповідальний</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виконавець</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11"/>
                <w:sz w:val="28"/>
                <w:szCs w:val="28"/>
              </w:rPr>
              <w:t>програми</w:t>
            </w:r>
            <w:proofErr w:type="spellEnd"/>
          </w:p>
        </w:tc>
        <w:tc>
          <w:tcPr>
            <w:tcW w:w="5953" w:type="dxa"/>
            <w:hideMark/>
          </w:tcPr>
          <w:p w14:paraId="4A9A7317"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Головне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w:t>
            </w:r>
            <w:r w:rsidRPr="0032374D">
              <w:rPr>
                <w:rFonts w:ascii="Times New Roman" w:hAnsi="Times New Roman" w:cs="Times New Roman"/>
                <w:sz w:val="28"/>
                <w:szCs w:val="28"/>
              </w:rPr>
              <w:t xml:space="preserve"> </w:t>
            </w:r>
            <w:r>
              <w:rPr>
                <w:rFonts w:ascii="Times New Roman" w:hAnsi="Times New Roman" w:cs="Times New Roman"/>
                <w:sz w:val="28"/>
                <w:szCs w:val="28"/>
              </w:rPr>
              <w:t>у</w:t>
            </w:r>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Львівськ</w:t>
            </w:r>
            <w:r>
              <w:rPr>
                <w:rFonts w:ascii="Times New Roman" w:hAnsi="Times New Roman" w:cs="Times New Roman"/>
                <w:sz w:val="28"/>
                <w:szCs w:val="28"/>
              </w:rPr>
              <w:t>ій</w:t>
            </w:r>
            <w:proofErr w:type="spellEnd"/>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облас</w:t>
            </w:r>
            <w:r>
              <w:rPr>
                <w:rFonts w:ascii="Times New Roman" w:hAnsi="Times New Roman" w:cs="Times New Roman"/>
                <w:sz w:val="28"/>
                <w:szCs w:val="28"/>
              </w:rPr>
              <w:t>ті</w:t>
            </w:r>
            <w:proofErr w:type="spellEnd"/>
          </w:p>
        </w:tc>
      </w:tr>
      <w:tr w:rsidR="003F1806" w:rsidRPr="0032374D" w14:paraId="47FE5615" w14:textId="77777777" w:rsidTr="00817402">
        <w:tc>
          <w:tcPr>
            <w:tcW w:w="709" w:type="dxa"/>
            <w:vAlign w:val="center"/>
            <w:hideMark/>
          </w:tcPr>
          <w:p w14:paraId="4433A2A9"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7.</w:t>
            </w:r>
          </w:p>
        </w:tc>
        <w:tc>
          <w:tcPr>
            <w:tcW w:w="3686" w:type="dxa"/>
            <w:vAlign w:val="center"/>
          </w:tcPr>
          <w:p w14:paraId="0BF41014"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11"/>
                <w:sz w:val="28"/>
                <w:szCs w:val="28"/>
              </w:rPr>
              <w:t>Учасники</w:t>
            </w:r>
            <w:proofErr w:type="spellEnd"/>
            <w:r w:rsidRPr="0032374D">
              <w:rPr>
                <w:rFonts w:ascii="Times New Roman" w:hAnsi="Times New Roman" w:cs="Times New Roman"/>
                <w:color w:val="000000"/>
                <w:spacing w:val="-11"/>
                <w:sz w:val="28"/>
                <w:szCs w:val="28"/>
              </w:rPr>
              <w:t xml:space="preserve"> </w:t>
            </w:r>
            <w:proofErr w:type="spellStart"/>
            <w:r w:rsidRPr="0032374D">
              <w:rPr>
                <w:rFonts w:ascii="Times New Roman" w:hAnsi="Times New Roman" w:cs="Times New Roman"/>
                <w:color w:val="000000"/>
                <w:spacing w:val="-11"/>
                <w:sz w:val="28"/>
                <w:szCs w:val="28"/>
              </w:rPr>
              <w:t>програми</w:t>
            </w:r>
            <w:proofErr w:type="spellEnd"/>
          </w:p>
        </w:tc>
        <w:tc>
          <w:tcPr>
            <w:tcW w:w="5953" w:type="dxa"/>
          </w:tcPr>
          <w:p w14:paraId="2D198B36" w14:textId="77777777" w:rsidR="003F1806" w:rsidRPr="0032374D" w:rsidRDefault="003F1806" w:rsidP="00817402">
            <w:pPr>
              <w:tabs>
                <w:tab w:val="left" w:pos="1134"/>
                <w:tab w:val="left" w:pos="2835"/>
                <w:tab w:val="left" w:pos="7513"/>
              </w:tabs>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Фінансовий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відділ</w:t>
            </w:r>
            <w:proofErr w:type="spellEnd"/>
            <w:r>
              <w:rPr>
                <w:rFonts w:ascii="Times New Roman" w:hAnsi="Times New Roman" w:cs="Times New Roman"/>
                <w:color w:val="000000"/>
                <w:sz w:val="28"/>
                <w:szCs w:val="28"/>
              </w:rPr>
              <w:t xml:space="preserve"> </w:t>
            </w:r>
            <w:proofErr w:type="spellStart"/>
            <w:r w:rsidRPr="0032374D">
              <w:rPr>
                <w:rFonts w:ascii="Times New Roman" w:hAnsi="Times New Roman" w:cs="Times New Roman"/>
                <w:color w:val="000000"/>
                <w:sz w:val="28"/>
                <w:szCs w:val="28"/>
              </w:rPr>
              <w:t>Радехівськ</w:t>
            </w:r>
            <w:r>
              <w:rPr>
                <w:rFonts w:ascii="Times New Roman" w:hAnsi="Times New Roman" w:cs="Times New Roman"/>
                <w:color w:val="000000"/>
                <w:sz w:val="28"/>
                <w:szCs w:val="28"/>
              </w:rPr>
              <w:t>ої</w:t>
            </w:r>
            <w:proofErr w:type="spellEnd"/>
            <w:r w:rsidRPr="0032374D">
              <w:rPr>
                <w:rFonts w:ascii="Times New Roman" w:hAnsi="Times New Roman" w:cs="Times New Roman"/>
                <w:color w:val="000000"/>
                <w:sz w:val="28"/>
                <w:szCs w:val="28"/>
              </w:rPr>
              <w:t xml:space="preserve"> </w:t>
            </w:r>
            <w:proofErr w:type="spellStart"/>
            <w:r w:rsidRPr="0032374D">
              <w:rPr>
                <w:rFonts w:ascii="Times New Roman" w:hAnsi="Times New Roman" w:cs="Times New Roman"/>
                <w:color w:val="000000"/>
                <w:sz w:val="28"/>
                <w:szCs w:val="28"/>
              </w:rPr>
              <w:t>міськ</w:t>
            </w:r>
            <w:r>
              <w:rPr>
                <w:rFonts w:ascii="Times New Roman" w:hAnsi="Times New Roman" w:cs="Times New Roman"/>
                <w:color w:val="000000"/>
                <w:sz w:val="28"/>
                <w:szCs w:val="28"/>
              </w:rPr>
              <w:t>ої</w:t>
            </w:r>
            <w:proofErr w:type="spellEnd"/>
            <w:r w:rsidRPr="0032374D">
              <w:rPr>
                <w:rFonts w:ascii="Times New Roman" w:hAnsi="Times New Roman" w:cs="Times New Roman"/>
                <w:color w:val="000000"/>
                <w:sz w:val="28"/>
                <w:szCs w:val="28"/>
              </w:rPr>
              <w:t xml:space="preserve"> рад</w:t>
            </w:r>
            <w:r>
              <w:rPr>
                <w:rFonts w:ascii="Times New Roman" w:hAnsi="Times New Roman" w:cs="Times New Roman"/>
                <w:color w:val="000000"/>
                <w:sz w:val="28"/>
                <w:szCs w:val="28"/>
              </w:rPr>
              <w:t>и,</w:t>
            </w:r>
            <w:r>
              <w:rPr>
                <w:rFonts w:ascii="Times New Roman" w:hAnsi="Times New Roman" w:cs="Times New Roman"/>
                <w:sz w:val="28"/>
                <w:szCs w:val="28"/>
              </w:rPr>
              <w:t xml:space="preserve"> Головне </w:t>
            </w:r>
            <w:proofErr w:type="spellStart"/>
            <w:r>
              <w:rPr>
                <w:rFonts w:ascii="Times New Roman" w:hAnsi="Times New Roman" w:cs="Times New Roman"/>
                <w:sz w:val="28"/>
                <w:szCs w:val="28"/>
              </w:rPr>
              <w:t>управління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поліції</w:t>
            </w:r>
            <w:proofErr w:type="spellEnd"/>
            <w:r>
              <w:rPr>
                <w:rFonts w:ascii="Times New Roman" w:hAnsi="Times New Roman" w:cs="Times New Roman"/>
                <w:sz w:val="28"/>
                <w:szCs w:val="28"/>
              </w:rPr>
              <w:t xml:space="preserve"> </w:t>
            </w:r>
            <w:r w:rsidRPr="0032374D">
              <w:rPr>
                <w:rFonts w:ascii="Times New Roman" w:hAnsi="Times New Roman" w:cs="Times New Roman"/>
                <w:sz w:val="28"/>
                <w:szCs w:val="28"/>
              </w:rPr>
              <w:t xml:space="preserve"> </w:t>
            </w:r>
            <w:r>
              <w:rPr>
                <w:rFonts w:ascii="Times New Roman" w:hAnsi="Times New Roman" w:cs="Times New Roman"/>
                <w:sz w:val="28"/>
                <w:szCs w:val="28"/>
              </w:rPr>
              <w:t>у</w:t>
            </w:r>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Львівськ</w:t>
            </w:r>
            <w:r>
              <w:rPr>
                <w:rFonts w:ascii="Times New Roman" w:hAnsi="Times New Roman" w:cs="Times New Roman"/>
                <w:sz w:val="28"/>
                <w:szCs w:val="28"/>
              </w:rPr>
              <w:t>ій</w:t>
            </w:r>
            <w:proofErr w:type="spellEnd"/>
            <w:r w:rsidRPr="0032374D">
              <w:rPr>
                <w:rFonts w:ascii="Times New Roman" w:hAnsi="Times New Roman" w:cs="Times New Roman"/>
                <w:sz w:val="28"/>
                <w:szCs w:val="28"/>
              </w:rPr>
              <w:t xml:space="preserve"> </w:t>
            </w:r>
            <w:proofErr w:type="spellStart"/>
            <w:r w:rsidRPr="0032374D">
              <w:rPr>
                <w:rFonts w:ascii="Times New Roman" w:hAnsi="Times New Roman" w:cs="Times New Roman"/>
                <w:sz w:val="28"/>
                <w:szCs w:val="28"/>
              </w:rPr>
              <w:t>облас</w:t>
            </w:r>
            <w:r>
              <w:rPr>
                <w:rFonts w:ascii="Times New Roman" w:hAnsi="Times New Roman" w:cs="Times New Roman"/>
                <w:sz w:val="28"/>
                <w:szCs w:val="28"/>
              </w:rPr>
              <w:t>ті</w:t>
            </w:r>
            <w:proofErr w:type="spellEnd"/>
          </w:p>
        </w:tc>
      </w:tr>
      <w:tr w:rsidR="003F1806" w:rsidRPr="0032374D" w14:paraId="6A452655" w14:textId="77777777" w:rsidTr="00817402">
        <w:tc>
          <w:tcPr>
            <w:tcW w:w="709" w:type="dxa"/>
            <w:vAlign w:val="center"/>
            <w:hideMark/>
          </w:tcPr>
          <w:p w14:paraId="033937B4"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8.</w:t>
            </w:r>
          </w:p>
        </w:tc>
        <w:tc>
          <w:tcPr>
            <w:tcW w:w="3686" w:type="dxa"/>
            <w:vAlign w:val="center"/>
            <w:hideMark/>
          </w:tcPr>
          <w:p w14:paraId="451AA039"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roofErr w:type="spellStart"/>
            <w:r w:rsidRPr="0032374D">
              <w:rPr>
                <w:rFonts w:ascii="Times New Roman" w:hAnsi="Times New Roman" w:cs="Times New Roman"/>
                <w:color w:val="000000"/>
                <w:spacing w:val="-10"/>
                <w:sz w:val="28"/>
                <w:szCs w:val="28"/>
              </w:rPr>
              <w:t>Термін</w:t>
            </w:r>
            <w:proofErr w:type="spellEnd"/>
            <w:r w:rsidRPr="0032374D">
              <w:rPr>
                <w:rFonts w:ascii="Times New Roman" w:hAnsi="Times New Roman" w:cs="Times New Roman"/>
                <w:color w:val="000000"/>
                <w:spacing w:val="-10"/>
                <w:sz w:val="28"/>
                <w:szCs w:val="28"/>
              </w:rPr>
              <w:t xml:space="preserve"> </w:t>
            </w:r>
            <w:proofErr w:type="spellStart"/>
            <w:r w:rsidRPr="0032374D">
              <w:rPr>
                <w:rFonts w:ascii="Times New Roman" w:hAnsi="Times New Roman" w:cs="Times New Roman"/>
                <w:color w:val="000000"/>
                <w:spacing w:val="-10"/>
                <w:sz w:val="28"/>
                <w:szCs w:val="28"/>
              </w:rPr>
              <w:t>реалізації</w:t>
            </w:r>
            <w:proofErr w:type="spellEnd"/>
            <w:r w:rsidRPr="0032374D">
              <w:rPr>
                <w:rFonts w:ascii="Times New Roman" w:hAnsi="Times New Roman" w:cs="Times New Roman"/>
                <w:color w:val="000000"/>
                <w:spacing w:val="-10"/>
                <w:sz w:val="28"/>
                <w:szCs w:val="28"/>
              </w:rPr>
              <w:t xml:space="preserve"> </w:t>
            </w:r>
            <w:proofErr w:type="spellStart"/>
            <w:r w:rsidRPr="0032374D">
              <w:rPr>
                <w:rFonts w:ascii="Times New Roman" w:hAnsi="Times New Roman" w:cs="Times New Roman"/>
                <w:color w:val="000000"/>
                <w:spacing w:val="-10"/>
                <w:sz w:val="28"/>
                <w:szCs w:val="28"/>
              </w:rPr>
              <w:t>програми</w:t>
            </w:r>
            <w:proofErr w:type="spellEnd"/>
          </w:p>
        </w:tc>
        <w:tc>
          <w:tcPr>
            <w:tcW w:w="5953" w:type="dxa"/>
            <w:hideMark/>
          </w:tcPr>
          <w:p w14:paraId="29818E84"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2025</w:t>
            </w:r>
            <w:r w:rsidRPr="0032374D">
              <w:rPr>
                <w:rFonts w:ascii="Times New Roman" w:hAnsi="Times New Roman" w:cs="Times New Roman"/>
                <w:color w:val="000000"/>
                <w:sz w:val="28"/>
                <w:szCs w:val="28"/>
              </w:rPr>
              <w:t xml:space="preserve"> </w:t>
            </w:r>
            <w:proofErr w:type="spellStart"/>
            <w:r w:rsidRPr="0032374D">
              <w:rPr>
                <w:rFonts w:ascii="Times New Roman" w:hAnsi="Times New Roman" w:cs="Times New Roman"/>
                <w:color w:val="000000"/>
                <w:sz w:val="28"/>
                <w:szCs w:val="28"/>
              </w:rPr>
              <w:t>рік</w:t>
            </w:r>
            <w:proofErr w:type="spellEnd"/>
          </w:p>
        </w:tc>
      </w:tr>
      <w:tr w:rsidR="003F1806" w:rsidRPr="0032374D" w14:paraId="0638AEC5" w14:textId="77777777" w:rsidTr="00817402">
        <w:trPr>
          <w:trHeight w:val="2305"/>
        </w:trPr>
        <w:tc>
          <w:tcPr>
            <w:tcW w:w="709" w:type="dxa"/>
            <w:vAlign w:val="center"/>
            <w:hideMark/>
          </w:tcPr>
          <w:p w14:paraId="79DC768C" w14:textId="77777777" w:rsidR="003F1806" w:rsidRPr="0032374D" w:rsidRDefault="003F1806" w:rsidP="00817402">
            <w:pPr>
              <w:shd w:val="clear" w:color="auto" w:fill="FFFFFF"/>
              <w:spacing w:after="0" w:line="240" w:lineRule="auto"/>
              <w:jc w:val="center"/>
              <w:rPr>
                <w:rFonts w:ascii="Times New Roman" w:hAnsi="Times New Roman" w:cs="Times New Roman"/>
                <w:color w:val="000000"/>
                <w:sz w:val="28"/>
                <w:szCs w:val="28"/>
              </w:rPr>
            </w:pPr>
            <w:r w:rsidRPr="0032374D">
              <w:rPr>
                <w:rFonts w:ascii="Times New Roman" w:hAnsi="Times New Roman" w:cs="Times New Roman"/>
                <w:color w:val="000000"/>
                <w:sz w:val="28"/>
                <w:szCs w:val="28"/>
              </w:rPr>
              <w:t>9.</w:t>
            </w:r>
          </w:p>
        </w:tc>
        <w:tc>
          <w:tcPr>
            <w:tcW w:w="3686" w:type="dxa"/>
            <w:vAlign w:val="center"/>
            <w:hideMark/>
          </w:tcPr>
          <w:p w14:paraId="19BCD9BD" w14:textId="77777777" w:rsidR="003F1806" w:rsidRPr="0032374D" w:rsidRDefault="003F1806" w:rsidP="00817402">
            <w:pPr>
              <w:shd w:val="clear" w:color="auto" w:fill="FFFFFF"/>
              <w:spacing w:after="0" w:line="240" w:lineRule="auto"/>
              <w:ind w:left="-81"/>
              <w:rPr>
                <w:rFonts w:ascii="Times New Roman" w:hAnsi="Times New Roman" w:cs="Times New Roman"/>
                <w:color w:val="000000"/>
                <w:spacing w:val="-9"/>
                <w:sz w:val="28"/>
                <w:szCs w:val="28"/>
              </w:rPr>
            </w:pPr>
            <w:proofErr w:type="spellStart"/>
            <w:r w:rsidRPr="0032374D">
              <w:rPr>
                <w:rFonts w:ascii="Times New Roman" w:hAnsi="Times New Roman" w:cs="Times New Roman"/>
                <w:color w:val="000000"/>
                <w:spacing w:val="-9"/>
                <w:sz w:val="28"/>
                <w:szCs w:val="28"/>
              </w:rPr>
              <w:t>Загальний</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обсяг</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фінансових</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ресурсів</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необхідних</w:t>
            </w:r>
            <w:proofErr w:type="spellEnd"/>
            <w:r w:rsidRPr="0032374D">
              <w:rPr>
                <w:rFonts w:ascii="Times New Roman" w:hAnsi="Times New Roman" w:cs="Times New Roman"/>
                <w:color w:val="000000"/>
                <w:spacing w:val="-9"/>
                <w:sz w:val="28"/>
                <w:szCs w:val="28"/>
              </w:rPr>
              <w:t xml:space="preserve"> для </w:t>
            </w:r>
            <w:proofErr w:type="spellStart"/>
            <w:r w:rsidRPr="0032374D">
              <w:rPr>
                <w:rFonts w:ascii="Times New Roman" w:hAnsi="Times New Roman" w:cs="Times New Roman"/>
                <w:color w:val="000000"/>
                <w:spacing w:val="-9"/>
                <w:sz w:val="28"/>
                <w:szCs w:val="28"/>
              </w:rPr>
              <w:t>реалізації</w:t>
            </w:r>
            <w:proofErr w:type="spellEnd"/>
            <w:r w:rsidRPr="0032374D">
              <w:rPr>
                <w:rFonts w:ascii="Times New Roman" w:hAnsi="Times New Roman" w:cs="Times New Roman"/>
                <w:color w:val="000000"/>
                <w:spacing w:val="-9"/>
                <w:sz w:val="28"/>
                <w:szCs w:val="28"/>
              </w:rPr>
              <w:t xml:space="preserve">   </w:t>
            </w:r>
            <w:proofErr w:type="spellStart"/>
            <w:r w:rsidRPr="0032374D">
              <w:rPr>
                <w:rFonts w:ascii="Times New Roman" w:hAnsi="Times New Roman" w:cs="Times New Roman"/>
                <w:color w:val="000000"/>
                <w:spacing w:val="-9"/>
                <w:sz w:val="28"/>
                <w:szCs w:val="28"/>
              </w:rPr>
              <w:t>програми</w:t>
            </w:r>
            <w:proofErr w:type="spellEnd"/>
            <w:r w:rsidRPr="0032374D">
              <w:rPr>
                <w:rFonts w:ascii="Times New Roman" w:hAnsi="Times New Roman" w:cs="Times New Roman"/>
                <w:color w:val="000000"/>
                <w:spacing w:val="-9"/>
                <w:sz w:val="28"/>
                <w:szCs w:val="28"/>
              </w:rPr>
              <w:t>,</w:t>
            </w:r>
          </w:p>
          <w:p w14:paraId="7CF9EB51" w14:textId="77777777" w:rsidR="003F1806" w:rsidRPr="0032374D" w:rsidRDefault="003F1806" w:rsidP="00817402">
            <w:pPr>
              <w:shd w:val="clear" w:color="auto" w:fill="FFFFFF"/>
              <w:spacing w:after="0" w:line="240" w:lineRule="auto"/>
              <w:ind w:left="-81"/>
              <w:rPr>
                <w:rFonts w:ascii="Times New Roman" w:hAnsi="Times New Roman" w:cs="Times New Roman"/>
                <w:color w:val="000000"/>
                <w:spacing w:val="-9"/>
                <w:sz w:val="28"/>
                <w:szCs w:val="28"/>
              </w:rPr>
            </w:pPr>
            <w:r w:rsidRPr="0032374D">
              <w:rPr>
                <w:rFonts w:ascii="Times New Roman" w:hAnsi="Times New Roman" w:cs="Times New Roman"/>
                <w:sz w:val="28"/>
                <w:szCs w:val="28"/>
                <w:lang w:eastAsia="uk-UA"/>
              </w:rPr>
              <w:t xml:space="preserve">- Бюджет </w:t>
            </w:r>
            <w:proofErr w:type="spellStart"/>
            <w:r w:rsidRPr="0032374D">
              <w:rPr>
                <w:rFonts w:ascii="Times New Roman" w:hAnsi="Times New Roman" w:cs="Times New Roman"/>
                <w:sz w:val="28"/>
                <w:szCs w:val="28"/>
                <w:lang w:eastAsia="uk-UA"/>
              </w:rPr>
              <w:t>Радехівської</w:t>
            </w:r>
            <w:proofErr w:type="spellEnd"/>
            <w:r w:rsidRPr="0032374D">
              <w:rPr>
                <w:rFonts w:ascii="Times New Roman" w:hAnsi="Times New Roman" w:cs="Times New Roman"/>
                <w:sz w:val="28"/>
                <w:szCs w:val="28"/>
                <w:lang w:eastAsia="uk-UA"/>
              </w:rPr>
              <w:t xml:space="preserve"> </w:t>
            </w:r>
            <w:proofErr w:type="spellStart"/>
            <w:r w:rsidRPr="0032374D">
              <w:rPr>
                <w:rFonts w:ascii="Times New Roman" w:hAnsi="Times New Roman" w:cs="Times New Roman"/>
                <w:sz w:val="28"/>
                <w:szCs w:val="28"/>
                <w:lang w:eastAsia="uk-UA"/>
              </w:rPr>
              <w:t>міської</w:t>
            </w:r>
            <w:proofErr w:type="spellEnd"/>
            <w:r w:rsidRPr="0032374D">
              <w:rPr>
                <w:rFonts w:ascii="Times New Roman" w:hAnsi="Times New Roman" w:cs="Times New Roman"/>
                <w:sz w:val="28"/>
                <w:szCs w:val="28"/>
                <w:lang w:eastAsia="uk-UA"/>
              </w:rPr>
              <w:t xml:space="preserve"> </w:t>
            </w:r>
            <w:proofErr w:type="spellStart"/>
            <w:r w:rsidRPr="0032374D">
              <w:rPr>
                <w:rFonts w:ascii="Times New Roman" w:hAnsi="Times New Roman" w:cs="Times New Roman"/>
                <w:sz w:val="28"/>
                <w:szCs w:val="28"/>
                <w:lang w:eastAsia="uk-UA"/>
              </w:rPr>
              <w:t>територіальної</w:t>
            </w:r>
            <w:proofErr w:type="spellEnd"/>
            <w:r w:rsidRPr="0032374D">
              <w:rPr>
                <w:rFonts w:ascii="Times New Roman" w:hAnsi="Times New Roman" w:cs="Times New Roman"/>
                <w:sz w:val="28"/>
                <w:szCs w:val="28"/>
                <w:lang w:eastAsia="uk-UA"/>
              </w:rPr>
              <w:t xml:space="preserve"> </w:t>
            </w:r>
            <w:proofErr w:type="spellStart"/>
            <w:r w:rsidRPr="0032374D">
              <w:rPr>
                <w:rFonts w:ascii="Times New Roman" w:hAnsi="Times New Roman" w:cs="Times New Roman"/>
                <w:sz w:val="28"/>
                <w:szCs w:val="28"/>
                <w:lang w:eastAsia="uk-UA"/>
              </w:rPr>
              <w:t>громади</w:t>
            </w:r>
            <w:proofErr w:type="spellEnd"/>
            <w:r w:rsidRPr="0032374D">
              <w:rPr>
                <w:rFonts w:ascii="Times New Roman" w:hAnsi="Times New Roman" w:cs="Times New Roman"/>
                <w:color w:val="000000"/>
                <w:spacing w:val="-9"/>
                <w:sz w:val="28"/>
                <w:szCs w:val="28"/>
              </w:rPr>
              <w:t xml:space="preserve"> </w:t>
            </w:r>
          </w:p>
          <w:p w14:paraId="1AC58374" w14:textId="77777777" w:rsidR="003F1806" w:rsidRPr="0032374D" w:rsidRDefault="003F1806" w:rsidP="00817402">
            <w:pPr>
              <w:shd w:val="clear" w:color="auto" w:fill="FFFFFF"/>
              <w:spacing w:after="0" w:line="240" w:lineRule="auto"/>
              <w:rPr>
                <w:rFonts w:ascii="Times New Roman" w:hAnsi="Times New Roman" w:cs="Times New Roman"/>
                <w:color w:val="000000"/>
                <w:sz w:val="28"/>
                <w:szCs w:val="28"/>
              </w:rPr>
            </w:pPr>
          </w:p>
        </w:tc>
        <w:tc>
          <w:tcPr>
            <w:tcW w:w="5953" w:type="dxa"/>
            <w:vAlign w:val="center"/>
            <w:hideMark/>
          </w:tcPr>
          <w:p w14:paraId="2650CAE4" w14:textId="77777777" w:rsidR="003F1806" w:rsidRPr="0032374D" w:rsidRDefault="003F1806" w:rsidP="00817402">
            <w:pPr>
              <w:shd w:val="clear" w:color="auto" w:fill="FFFFFF"/>
              <w:tabs>
                <w:tab w:val="left" w:pos="2018"/>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1</w:t>
            </w:r>
            <w:r>
              <w:rPr>
                <w:rFonts w:ascii="Times New Roman" w:hAnsi="Times New Roman" w:cs="Times New Roman"/>
                <w:b/>
                <w:sz w:val="28"/>
                <w:szCs w:val="28"/>
                <w:lang w:val="en-US"/>
              </w:rPr>
              <w:t xml:space="preserve"> </w:t>
            </w:r>
            <w:r w:rsidR="00DC7A42">
              <w:rPr>
                <w:rFonts w:ascii="Times New Roman" w:hAnsi="Times New Roman" w:cs="Times New Roman"/>
                <w:b/>
                <w:sz w:val="28"/>
                <w:szCs w:val="28"/>
                <w:lang w:val="uk-UA"/>
              </w:rPr>
              <w:t>1</w:t>
            </w:r>
            <w:r>
              <w:rPr>
                <w:rFonts w:ascii="Times New Roman" w:hAnsi="Times New Roman" w:cs="Times New Roman"/>
                <w:b/>
                <w:sz w:val="28"/>
                <w:szCs w:val="28"/>
              </w:rPr>
              <w:t xml:space="preserve">00 000,0 </w:t>
            </w:r>
            <w:r w:rsidRPr="0032374D">
              <w:rPr>
                <w:rFonts w:ascii="Times New Roman" w:hAnsi="Times New Roman" w:cs="Times New Roman"/>
                <w:b/>
                <w:sz w:val="28"/>
                <w:szCs w:val="28"/>
              </w:rPr>
              <w:t>грн.</w:t>
            </w:r>
          </w:p>
          <w:p w14:paraId="048446D4" w14:textId="77777777" w:rsidR="003F1806" w:rsidRPr="0032374D" w:rsidRDefault="003F1806" w:rsidP="00817402">
            <w:pPr>
              <w:shd w:val="clear" w:color="auto" w:fill="FFFFFF"/>
              <w:spacing w:after="0" w:line="240" w:lineRule="auto"/>
              <w:jc w:val="center"/>
              <w:rPr>
                <w:rFonts w:ascii="Times New Roman" w:hAnsi="Times New Roman" w:cs="Times New Roman"/>
                <w:sz w:val="28"/>
                <w:szCs w:val="28"/>
              </w:rPr>
            </w:pPr>
          </w:p>
          <w:p w14:paraId="619DD6C1" w14:textId="77777777" w:rsidR="003F1806" w:rsidRPr="0032374D" w:rsidRDefault="003F1806" w:rsidP="00817402">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xml:space="preserve"> </w:t>
            </w:r>
            <w:r w:rsidR="00DC7A42">
              <w:rPr>
                <w:rFonts w:ascii="Times New Roman" w:hAnsi="Times New Roman" w:cs="Times New Roman"/>
                <w:sz w:val="28"/>
                <w:szCs w:val="28"/>
                <w:lang w:val="uk-UA"/>
              </w:rPr>
              <w:t>1</w:t>
            </w:r>
            <w:r>
              <w:rPr>
                <w:rFonts w:ascii="Times New Roman" w:hAnsi="Times New Roman" w:cs="Times New Roman"/>
                <w:sz w:val="28"/>
                <w:szCs w:val="28"/>
              </w:rPr>
              <w:t xml:space="preserve">00 000,0 </w:t>
            </w:r>
            <w:r w:rsidRPr="0032374D">
              <w:rPr>
                <w:rFonts w:ascii="Times New Roman" w:hAnsi="Times New Roman" w:cs="Times New Roman"/>
                <w:sz w:val="28"/>
                <w:szCs w:val="28"/>
              </w:rPr>
              <w:t>грн</w:t>
            </w:r>
          </w:p>
          <w:p w14:paraId="7F449C9A" w14:textId="77777777" w:rsidR="003F1806" w:rsidRPr="0032374D" w:rsidRDefault="003F1806" w:rsidP="00817402">
            <w:pPr>
              <w:shd w:val="clear" w:color="auto" w:fill="FFFFFF"/>
              <w:spacing w:after="0" w:line="240" w:lineRule="auto"/>
              <w:jc w:val="center"/>
              <w:rPr>
                <w:rFonts w:ascii="Times New Roman" w:hAnsi="Times New Roman" w:cs="Times New Roman"/>
                <w:sz w:val="28"/>
                <w:szCs w:val="28"/>
              </w:rPr>
            </w:pPr>
          </w:p>
        </w:tc>
      </w:tr>
    </w:tbl>
    <w:p w14:paraId="4795618E" w14:textId="77777777" w:rsidR="00593EE0" w:rsidRDefault="00593EE0" w:rsidP="00593EE0">
      <w:pPr>
        <w:pStyle w:val="af3"/>
        <w:spacing w:after="0" w:line="240" w:lineRule="auto"/>
        <w:ind w:left="142" w:firstLine="142"/>
        <w:jc w:val="center"/>
        <w:rPr>
          <w:sz w:val="4"/>
          <w:szCs w:val="4"/>
        </w:rPr>
      </w:pPr>
    </w:p>
    <w:p w14:paraId="48CC61F2" w14:textId="77777777" w:rsidR="00593EE0" w:rsidRDefault="00593EE0" w:rsidP="00593EE0">
      <w:pPr>
        <w:pStyle w:val="af3"/>
        <w:spacing w:after="0" w:line="240" w:lineRule="auto"/>
        <w:ind w:left="142" w:firstLine="142"/>
        <w:jc w:val="center"/>
        <w:rPr>
          <w:sz w:val="4"/>
          <w:szCs w:val="4"/>
        </w:rPr>
      </w:pPr>
    </w:p>
    <w:p w14:paraId="63D66730" w14:textId="77777777" w:rsidR="00816EE0" w:rsidRDefault="00816EE0" w:rsidP="00816EE0">
      <w:pPr>
        <w:pStyle w:val="af3"/>
        <w:spacing w:after="0" w:line="240" w:lineRule="auto"/>
        <w:ind w:left="142" w:firstLine="142"/>
        <w:rPr>
          <w:b/>
          <w:sz w:val="26"/>
          <w:szCs w:val="26"/>
          <w:lang w:eastAsia="en-GB"/>
        </w:rPr>
      </w:pPr>
    </w:p>
    <w:p w14:paraId="33419A51" w14:textId="77777777" w:rsidR="004D6908" w:rsidRDefault="004D6908" w:rsidP="00816EE0">
      <w:pPr>
        <w:pStyle w:val="af3"/>
        <w:spacing w:after="0" w:line="240" w:lineRule="auto"/>
        <w:ind w:left="142" w:firstLine="142"/>
        <w:rPr>
          <w:b/>
          <w:sz w:val="26"/>
          <w:szCs w:val="26"/>
          <w:lang w:eastAsia="en-GB"/>
        </w:rPr>
      </w:pPr>
    </w:p>
    <w:p w14:paraId="76C9F542" w14:textId="77777777" w:rsidR="004D6908" w:rsidRDefault="004D6908" w:rsidP="00816EE0">
      <w:pPr>
        <w:pStyle w:val="af3"/>
        <w:spacing w:after="0" w:line="240" w:lineRule="auto"/>
        <w:ind w:left="142" w:firstLine="142"/>
        <w:rPr>
          <w:b/>
          <w:sz w:val="26"/>
          <w:szCs w:val="26"/>
          <w:lang w:eastAsia="en-GB"/>
        </w:rPr>
      </w:pPr>
    </w:p>
    <w:p w14:paraId="3CD2CB08" w14:textId="77777777" w:rsidR="004D6908" w:rsidRDefault="004D6908" w:rsidP="00816EE0">
      <w:pPr>
        <w:pStyle w:val="af3"/>
        <w:spacing w:after="0" w:line="240" w:lineRule="auto"/>
        <w:ind w:left="142" w:firstLine="142"/>
        <w:rPr>
          <w:b/>
          <w:sz w:val="26"/>
          <w:szCs w:val="26"/>
          <w:lang w:eastAsia="en-GB"/>
        </w:rPr>
      </w:pPr>
    </w:p>
    <w:p w14:paraId="7DC3B4AA" w14:textId="77777777" w:rsidR="004D6908" w:rsidRDefault="004D6908" w:rsidP="00816EE0">
      <w:pPr>
        <w:pStyle w:val="af3"/>
        <w:spacing w:after="0" w:line="240" w:lineRule="auto"/>
        <w:ind w:left="142" w:firstLine="142"/>
        <w:rPr>
          <w:b/>
          <w:sz w:val="26"/>
          <w:szCs w:val="26"/>
          <w:lang w:eastAsia="en-GB"/>
        </w:rPr>
      </w:pPr>
    </w:p>
    <w:p w14:paraId="57F6D7E4" w14:textId="77777777" w:rsidR="00816EE0" w:rsidRDefault="00816EE0" w:rsidP="00816EE0">
      <w:pPr>
        <w:pStyle w:val="af3"/>
        <w:spacing w:after="0" w:line="240" w:lineRule="auto"/>
        <w:ind w:left="142" w:firstLine="142"/>
        <w:rPr>
          <w:sz w:val="21"/>
          <w:szCs w:val="21"/>
        </w:rPr>
      </w:pPr>
      <w:r w:rsidRPr="006A4DD6">
        <w:rPr>
          <w:b/>
          <w:sz w:val="26"/>
          <w:szCs w:val="26"/>
          <w:lang w:eastAsia="en-GB"/>
        </w:rPr>
        <w:t xml:space="preserve">Міський голова                                                               </w:t>
      </w:r>
      <w:r>
        <w:rPr>
          <w:b/>
          <w:sz w:val="26"/>
          <w:szCs w:val="26"/>
          <w:lang w:eastAsia="en-GB"/>
        </w:rPr>
        <w:t xml:space="preserve">     </w:t>
      </w:r>
      <w:r w:rsidRPr="006A4DD6">
        <w:rPr>
          <w:b/>
          <w:sz w:val="26"/>
          <w:szCs w:val="26"/>
          <w:lang w:eastAsia="en-GB"/>
        </w:rPr>
        <w:t xml:space="preserve"> Степан КОХАНЧУК</w:t>
      </w:r>
    </w:p>
    <w:p w14:paraId="33C522AA" w14:textId="77777777" w:rsidR="006D5963" w:rsidRPr="00E65C30" w:rsidRDefault="006D5963" w:rsidP="00BC44C9">
      <w:pPr>
        <w:pStyle w:val="11"/>
        <w:numPr>
          <w:ilvl w:val="1"/>
          <w:numId w:val="1"/>
        </w:numPr>
        <w:jc w:val="center"/>
        <w:rPr>
          <w:rFonts w:ascii="Times New Roman" w:hAnsi="Times New Roman" w:cs="Times New Roman"/>
          <w:b/>
          <w:bCs/>
          <w:sz w:val="28"/>
          <w:szCs w:val="28"/>
          <w:lang w:val="uk-UA"/>
        </w:rPr>
      </w:pPr>
      <w:proofErr w:type="spellStart"/>
      <w:r w:rsidRPr="00E65C30">
        <w:rPr>
          <w:rFonts w:ascii="Times New Roman" w:hAnsi="Times New Roman" w:cs="Times New Roman"/>
          <w:b/>
          <w:bCs/>
          <w:sz w:val="28"/>
          <w:szCs w:val="28"/>
          <w:lang w:val="uk-UA"/>
        </w:rPr>
        <w:lastRenderedPageBreak/>
        <w:t>Загальн</w:t>
      </w:r>
      <w:r w:rsidR="006742EE">
        <w:rPr>
          <w:rFonts w:ascii="Times New Roman" w:hAnsi="Times New Roman" w:cs="Times New Roman"/>
          <w:b/>
          <w:bCs/>
          <w:sz w:val="28"/>
          <w:szCs w:val="28"/>
          <w:lang w:val="uk-UA"/>
        </w:rPr>
        <w:t>i</w:t>
      </w:r>
      <w:proofErr w:type="spellEnd"/>
      <w:r w:rsidRPr="00E65C30">
        <w:rPr>
          <w:rFonts w:ascii="Times New Roman" w:hAnsi="Times New Roman" w:cs="Times New Roman"/>
          <w:b/>
          <w:bCs/>
          <w:sz w:val="28"/>
          <w:szCs w:val="28"/>
          <w:lang w:val="uk-UA"/>
        </w:rPr>
        <w:t xml:space="preserve"> положення</w:t>
      </w:r>
    </w:p>
    <w:p w14:paraId="2CCFAF9F" w14:textId="77777777" w:rsidR="006D5963" w:rsidRDefault="006D5963" w:rsidP="00AC1A5B">
      <w:pPr>
        <w:shd w:val="clear" w:color="auto" w:fill="FFFFFF"/>
        <w:tabs>
          <w:tab w:val="left" w:pos="-4180"/>
          <w:tab w:val="left" w:pos="-3850"/>
          <w:tab w:val="left" w:pos="-1870"/>
        </w:tabs>
        <w:spacing w:after="0" w:line="240" w:lineRule="auto"/>
        <w:jc w:val="both"/>
        <w:rPr>
          <w:rFonts w:ascii="Times New Roman" w:hAnsi="Times New Roman" w:cs="Times New Roman"/>
          <w:sz w:val="28"/>
          <w:szCs w:val="28"/>
          <w:lang w:val="uk-UA"/>
        </w:rPr>
      </w:pPr>
      <w:r w:rsidRPr="00E65C30">
        <w:rPr>
          <w:rFonts w:ascii="Times New Roman" w:hAnsi="Times New Roman" w:cs="Times New Roman"/>
          <w:sz w:val="28"/>
          <w:szCs w:val="28"/>
          <w:lang w:val="uk-UA"/>
        </w:rPr>
        <w:tab/>
        <w:t xml:space="preserve">Програма </w:t>
      </w:r>
      <w:proofErr w:type="spellStart"/>
      <w:r w:rsidRPr="00E65C30">
        <w:rPr>
          <w:rFonts w:ascii="Times New Roman" w:hAnsi="Times New Roman" w:cs="Times New Roman"/>
          <w:sz w:val="28"/>
          <w:szCs w:val="28"/>
          <w:lang w:val="uk-UA"/>
        </w:rPr>
        <w:t>проф</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лактики</w:t>
      </w:r>
      <w:proofErr w:type="spellEnd"/>
      <w:r w:rsidRPr="00E65C30">
        <w:rPr>
          <w:rFonts w:ascii="Times New Roman" w:hAnsi="Times New Roman" w:cs="Times New Roman"/>
          <w:sz w:val="28"/>
          <w:szCs w:val="28"/>
          <w:lang w:val="uk-UA"/>
        </w:rPr>
        <w:t xml:space="preserve"> </w:t>
      </w:r>
      <w:proofErr w:type="spellStart"/>
      <w:r w:rsidRPr="00E65C30">
        <w:rPr>
          <w:rFonts w:ascii="Times New Roman" w:hAnsi="Times New Roman" w:cs="Times New Roman"/>
          <w:sz w:val="28"/>
          <w:szCs w:val="28"/>
          <w:lang w:val="uk-UA"/>
        </w:rPr>
        <w:t>злочинност</w:t>
      </w:r>
      <w:r w:rsidR="006742EE">
        <w:rPr>
          <w:rFonts w:ascii="Times New Roman" w:hAnsi="Times New Roman" w:cs="Times New Roman"/>
          <w:sz w:val="28"/>
          <w:szCs w:val="28"/>
          <w:lang w:val="uk-UA"/>
        </w:rPr>
        <w:t>i</w:t>
      </w:r>
      <w:proofErr w:type="spellEnd"/>
      <w:r w:rsidRPr="00E65C30">
        <w:rPr>
          <w:rFonts w:ascii="Times New Roman" w:hAnsi="Times New Roman" w:cs="Times New Roman"/>
          <w:sz w:val="28"/>
          <w:szCs w:val="28"/>
          <w:lang w:val="uk-UA"/>
        </w:rPr>
        <w:t xml:space="preserve"> </w:t>
      </w:r>
      <w:r w:rsidRPr="00E65C30">
        <w:rPr>
          <w:rFonts w:ascii="Times New Roman" w:hAnsi="Times New Roman" w:cs="Times New Roman"/>
          <w:color w:val="000000"/>
          <w:sz w:val="28"/>
          <w:szCs w:val="28"/>
          <w:lang w:val="uk-UA"/>
        </w:rPr>
        <w:t xml:space="preserve">в </w:t>
      </w:r>
      <w:r w:rsidR="00443FFB" w:rsidRPr="0043217D">
        <w:rPr>
          <w:rFonts w:ascii="Times New Roman" w:hAnsi="Times New Roman" w:cs="Times New Roman"/>
          <w:sz w:val="28"/>
          <w:szCs w:val="28"/>
          <w:lang w:val="uk-UA"/>
        </w:rPr>
        <w:t xml:space="preserve">Радехівській </w:t>
      </w:r>
      <w:r w:rsidR="00AC1A5B">
        <w:rPr>
          <w:rFonts w:ascii="Times New Roman" w:hAnsi="Times New Roman" w:cs="Times New Roman"/>
          <w:sz w:val="28"/>
          <w:szCs w:val="28"/>
          <w:lang w:val="uk-UA"/>
        </w:rPr>
        <w:t>територіальній громаді</w:t>
      </w:r>
      <w:r w:rsidRPr="0043217D">
        <w:rPr>
          <w:rFonts w:ascii="Times New Roman" w:hAnsi="Times New Roman" w:cs="Times New Roman"/>
          <w:sz w:val="28"/>
          <w:szCs w:val="28"/>
          <w:lang w:val="uk-UA"/>
        </w:rPr>
        <w:t>, покращення</w:t>
      </w:r>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матер</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ально</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техн</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чного</w:t>
      </w:r>
      <w:proofErr w:type="spellEnd"/>
      <w:r w:rsidRPr="00E65C30">
        <w:rPr>
          <w:rFonts w:ascii="Times New Roman" w:hAnsi="Times New Roman" w:cs="Times New Roman"/>
          <w:color w:val="000000"/>
          <w:sz w:val="28"/>
          <w:szCs w:val="28"/>
          <w:lang w:val="uk-UA"/>
        </w:rPr>
        <w:t xml:space="preserve"> забезпечення </w:t>
      </w:r>
      <w:r w:rsidR="00AD0B95">
        <w:rPr>
          <w:rFonts w:ascii="Times New Roman" w:hAnsi="Times New Roman" w:cs="Times New Roman"/>
          <w:color w:val="000000"/>
          <w:sz w:val="28"/>
          <w:szCs w:val="28"/>
          <w:lang w:val="uk-UA"/>
        </w:rPr>
        <w:t xml:space="preserve">ВП №1 </w:t>
      </w:r>
      <w:r w:rsidR="006D2203">
        <w:rPr>
          <w:rFonts w:ascii="Times New Roman" w:hAnsi="Times New Roman" w:cs="Times New Roman"/>
          <w:color w:val="000000"/>
          <w:sz w:val="28"/>
          <w:szCs w:val="28"/>
          <w:lang w:val="uk-UA"/>
        </w:rPr>
        <w:t>Шептицького</w:t>
      </w:r>
      <w:r w:rsidRPr="004E64BD">
        <w:rPr>
          <w:rFonts w:ascii="Times New Roman" w:hAnsi="Times New Roman" w:cs="Times New Roman"/>
          <w:color w:val="000000"/>
          <w:sz w:val="28"/>
          <w:szCs w:val="28"/>
          <w:lang w:val="uk-UA"/>
        </w:rPr>
        <w:t xml:space="preserve"> </w:t>
      </w:r>
      <w:r w:rsidR="008E5FBB">
        <w:rPr>
          <w:rFonts w:ascii="Times New Roman" w:hAnsi="Times New Roman" w:cs="Times New Roman"/>
          <w:color w:val="000000"/>
          <w:sz w:val="28"/>
          <w:szCs w:val="28"/>
          <w:lang w:val="uk-UA"/>
        </w:rPr>
        <w:t>РВП</w:t>
      </w:r>
      <w:r w:rsidRPr="00E65C30">
        <w:rPr>
          <w:rFonts w:ascii="Times New Roman" w:hAnsi="Times New Roman" w:cs="Times New Roman"/>
          <w:color w:val="000000"/>
          <w:sz w:val="28"/>
          <w:szCs w:val="28"/>
          <w:lang w:val="uk-UA"/>
        </w:rPr>
        <w:t xml:space="preserve"> Головного </w:t>
      </w:r>
      <w:proofErr w:type="spellStart"/>
      <w:r w:rsidRPr="00E65C30">
        <w:rPr>
          <w:rFonts w:ascii="Times New Roman" w:hAnsi="Times New Roman" w:cs="Times New Roman"/>
          <w:color w:val="000000"/>
          <w:sz w:val="28"/>
          <w:szCs w:val="28"/>
          <w:lang w:val="uk-UA"/>
        </w:rPr>
        <w:t>управл</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ння</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Нац</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ональної</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пол</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ц</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ї</w:t>
      </w:r>
      <w:proofErr w:type="spellEnd"/>
      <w:r w:rsidRPr="00E65C30">
        <w:rPr>
          <w:rFonts w:ascii="Times New Roman" w:hAnsi="Times New Roman" w:cs="Times New Roman"/>
          <w:color w:val="000000"/>
          <w:sz w:val="28"/>
          <w:szCs w:val="28"/>
          <w:lang w:val="uk-UA"/>
        </w:rPr>
        <w:t xml:space="preserve">  у </w:t>
      </w:r>
      <w:proofErr w:type="spellStart"/>
      <w:r w:rsidRPr="00E65C30">
        <w:rPr>
          <w:rFonts w:ascii="Times New Roman" w:hAnsi="Times New Roman" w:cs="Times New Roman"/>
          <w:color w:val="000000"/>
          <w:sz w:val="28"/>
          <w:szCs w:val="28"/>
          <w:lang w:val="uk-UA"/>
        </w:rPr>
        <w:t>Льв</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вськ</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й</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област</w:t>
      </w:r>
      <w:r w:rsidR="006742EE">
        <w:rPr>
          <w:rFonts w:ascii="Times New Roman" w:hAnsi="Times New Roman" w:cs="Times New Roman"/>
          <w:color w:val="000000"/>
          <w:sz w:val="28"/>
          <w:szCs w:val="28"/>
          <w:lang w:val="uk-UA"/>
        </w:rPr>
        <w:t>i</w:t>
      </w:r>
      <w:proofErr w:type="spellEnd"/>
      <w:r w:rsidR="006D2203">
        <w:rPr>
          <w:rFonts w:ascii="Times New Roman" w:hAnsi="Times New Roman" w:cs="Times New Roman"/>
          <w:color w:val="000000"/>
          <w:sz w:val="28"/>
          <w:szCs w:val="28"/>
          <w:lang w:val="uk-UA"/>
        </w:rPr>
        <w:t xml:space="preserve"> на 2025</w:t>
      </w:r>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р</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к</w:t>
      </w:r>
      <w:proofErr w:type="spellEnd"/>
      <w:r w:rsidRPr="00E65C30">
        <w:rPr>
          <w:rFonts w:ascii="Times New Roman" w:hAnsi="Times New Roman" w:cs="Times New Roman"/>
          <w:sz w:val="28"/>
          <w:szCs w:val="28"/>
          <w:lang w:val="uk-UA"/>
        </w:rPr>
        <w:t xml:space="preserve"> (</w:t>
      </w:r>
      <w:proofErr w:type="spellStart"/>
      <w:r w:rsidRPr="00E65C30">
        <w:rPr>
          <w:rFonts w:ascii="Times New Roman" w:hAnsi="Times New Roman" w:cs="Times New Roman"/>
          <w:sz w:val="28"/>
          <w:szCs w:val="28"/>
          <w:lang w:val="uk-UA"/>
        </w:rPr>
        <w:t>дал</w:t>
      </w:r>
      <w:r w:rsidR="006742EE">
        <w:rPr>
          <w:rFonts w:ascii="Times New Roman" w:hAnsi="Times New Roman" w:cs="Times New Roman"/>
          <w:sz w:val="28"/>
          <w:szCs w:val="28"/>
          <w:lang w:val="uk-UA"/>
        </w:rPr>
        <w:t>i</w:t>
      </w:r>
      <w:proofErr w:type="spellEnd"/>
      <w:r w:rsidRPr="00E65C30">
        <w:rPr>
          <w:rFonts w:ascii="Times New Roman" w:hAnsi="Times New Roman" w:cs="Times New Roman"/>
          <w:sz w:val="28"/>
          <w:szCs w:val="28"/>
          <w:lang w:val="uk-UA"/>
        </w:rPr>
        <w:t xml:space="preserve"> «Програма») розроблена з метою забезпечення </w:t>
      </w:r>
      <w:proofErr w:type="spellStart"/>
      <w:r w:rsidRPr="00E65C30">
        <w:rPr>
          <w:rFonts w:ascii="Times New Roman" w:hAnsi="Times New Roman" w:cs="Times New Roman"/>
          <w:sz w:val="28"/>
          <w:szCs w:val="28"/>
          <w:lang w:val="uk-UA"/>
        </w:rPr>
        <w:t>заход</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в</w:t>
      </w:r>
      <w:proofErr w:type="spellEnd"/>
      <w:r w:rsidRPr="00E65C30">
        <w:rPr>
          <w:rFonts w:ascii="Times New Roman" w:hAnsi="Times New Roman" w:cs="Times New Roman"/>
          <w:sz w:val="28"/>
          <w:szCs w:val="28"/>
          <w:lang w:val="uk-UA"/>
        </w:rPr>
        <w:t xml:space="preserve"> з </w:t>
      </w:r>
      <w:proofErr w:type="spellStart"/>
      <w:r w:rsidRPr="00E65C30">
        <w:rPr>
          <w:rFonts w:ascii="Times New Roman" w:hAnsi="Times New Roman" w:cs="Times New Roman"/>
          <w:sz w:val="28"/>
          <w:szCs w:val="28"/>
          <w:lang w:val="uk-UA"/>
        </w:rPr>
        <w:t>проф</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лактики</w:t>
      </w:r>
      <w:proofErr w:type="spellEnd"/>
      <w:r w:rsidRPr="00E65C30">
        <w:rPr>
          <w:rFonts w:ascii="Times New Roman" w:hAnsi="Times New Roman" w:cs="Times New Roman"/>
          <w:sz w:val="28"/>
          <w:szCs w:val="28"/>
          <w:lang w:val="uk-UA"/>
        </w:rPr>
        <w:t xml:space="preserve"> </w:t>
      </w:r>
      <w:proofErr w:type="spellStart"/>
      <w:r w:rsidRPr="00E65C30">
        <w:rPr>
          <w:rFonts w:ascii="Times New Roman" w:hAnsi="Times New Roman" w:cs="Times New Roman"/>
          <w:sz w:val="28"/>
          <w:szCs w:val="28"/>
          <w:lang w:val="uk-UA"/>
        </w:rPr>
        <w:t>злочинност</w:t>
      </w:r>
      <w:r w:rsidR="006742EE">
        <w:rPr>
          <w:rFonts w:ascii="Times New Roman" w:hAnsi="Times New Roman" w:cs="Times New Roman"/>
          <w:sz w:val="28"/>
          <w:szCs w:val="28"/>
          <w:lang w:val="uk-UA"/>
        </w:rPr>
        <w:t>i</w:t>
      </w:r>
      <w:proofErr w:type="spellEnd"/>
      <w:r w:rsidRPr="00E65C30">
        <w:rPr>
          <w:rFonts w:ascii="Times New Roman" w:hAnsi="Times New Roman" w:cs="Times New Roman"/>
          <w:sz w:val="28"/>
          <w:szCs w:val="28"/>
          <w:lang w:val="uk-UA"/>
        </w:rPr>
        <w:t>, безпеки громадян, належного</w:t>
      </w:r>
      <w:r w:rsidR="008E5FBB">
        <w:rPr>
          <w:rFonts w:ascii="Times New Roman" w:hAnsi="Times New Roman" w:cs="Times New Roman"/>
          <w:sz w:val="28"/>
          <w:szCs w:val="28"/>
          <w:lang w:val="uk-UA"/>
        </w:rPr>
        <w:t xml:space="preserve"> реагування на повідомлення громадян, підтримання</w:t>
      </w:r>
      <w:r w:rsidRPr="00E65C30">
        <w:rPr>
          <w:rFonts w:ascii="Times New Roman" w:hAnsi="Times New Roman" w:cs="Times New Roman"/>
          <w:sz w:val="28"/>
          <w:szCs w:val="28"/>
          <w:lang w:val="uk-UA"/>
        </w:rPr>
        <w:t xml:space="preserve"> правопорядку на вулицях та </w:t>
      </w:r>
      <w:proofErr w:type="spellStart"/>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нших</w:t>
      </w:r>
      <w:proofErr w:type="spellEnd"/>
      <w:r w:rsidRPr="00E65C30">
        <w:rPr>
          <w:rFonts w:ascii="Times New Roman" w:hAnsi="Times New Roman" w:cs="Times New Roman"/>
          <w:sz w:val="28"/>
          <w:szCs w:val="28"/>
          <w:lang w:val="uk-UA"/>
        </w:rPr>
        <w:t xml:space="preserve"> громадських </w:t>
      </w:r>
      <w:proofErr w:type="spellStart"/>
      <w:r w:rsidRPr="00E65C30">
        <w:rPr>
          <w:rFonts w:ascii="Times New Roman" w:hAnsi="Times New Roman" w:cs="Times New Roman"/>
          <w:sz w:val="28"/>
          <w:szCs w:val="28"/>
          <w:lang w:val="uk-UA"/>
        </w:rPr>
        <w:t>м</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сцях</w:t>
      </w:r>
      <w:proofErr w:type="spellEnd"/>
      <w:r w:rsidRPr="00E65C30">
        <w:rPr>
          <w:rFonts w:ascii="Times New Roman" w:hAnsi="Times New Roman" w:cs="Times New Roman"/>
          <w:sz w:val="28"/>
          <w:szCs w:val="28"/>
          <w:lang w:val="uk-UA"/>
        </w:rPr>
        <w:t xml:space="preserve">. </w:t>
      </w:r>
    </w:p>
    <w:p w14:paraId="369134C3" w14:textId="77777777" w:rsidR="003F1806" w:rsidRPr="003F1806"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val="uk-UA" w:eastAsia="uk-UA"/>
        </w:rPr>
      </w:pPr>
      <w:r w:rsidRPr="003F1806">
        <w:rPr>
          <w:rFonts w:ascii="Times New Roman" w:hAnsi="Times New Roman" w:cs="Times New Roman"/>
          <w:sz w:val="28"/>
          <w:szCs w:val="28"/>
          <w:bdr w:val="none" w:sz="0" w:space="0" w:color="auto" w:frame="1"/>
          <w:lang w:val="uk-UA" w:eastAsia="uk-UA"/>
        </w:rPr>
        <w:t>Програму розроблено відповідно до Конституції України, Бюджетного кодексу України, Закону України "Про Національну поліцію", Закону України "Про місцеве самоврядування в Україні" Закону України "Про правовий режим воєнного стану", Закону України "Про національну безпеку України".</w:t>
      </w:r>
    </w:p>
    <w:p w14:paraId="7BA1FA0C" w14:textId="77777777" w:rsidR="003F1806" w:rsidRPr="0085629C" w:rsidRDefault="003F1806" w:rsidP="003F1806">
      <w:pPr>
        <w:shd w:val="clear" w:color="auto" w:fill="FFFFFF"/>
        <w:spacing w:after="0" w:line="240" w:lineRule="auto"/>
        <w:jc w:val="center"/>
        <w:rPr>
          <w:rFonts w:ascii="Times New Roman" w:hAnsi="Times New Roman" w:cs="Times New Roman"/>
          <w:b/>
          <w:bCs/>
          <w:sz w:val="28"/>
          <w:szCs w:val="28"/>
          <w:bdr w:val="none" w:sz="0" w:space="0" w:color="auto" w:frame="1"/>
          <w:lang w:eastAsia="uk-UA"/>
        </w:rPr>
      </w:pPr>
      <w:proofErr w:type="spellStart"/>
      <w:r w:rsidRPr="00D300F1">
        <w:rPr>
          <w:rFonts w:ascii="Times New Roman" w:hAnsi="Times New Roman" w:cs="Times New Roman"/>
          <w:b/>
          <w:bCs/>
          <w:sz w:val="28"/>
          <w:szCs w:val="28"/>
          <w:bdr w:val="none" w:sz="0" w:space="0" w:color="auto" w:frame="1"/>
          <w:lang w:eastAsia="uk-UA"/>
        </w:rPr>
        <w:t>Визначення</w:t>
      </w:r>
      <w:proofErr w:type="spellEnd"/>
      <w:r w:rsidRPr="00D300F1">
        <w:rPr>
          <w:rFonts w:ascii="Times New Roman" w:hAnsi="Times New Roman" w:cs="Times New Roman"/>
          <w:b/>
          <w:bCs/>
          <w:sz w:val="28"/>
          <w:szCs w:val="28"/>
          <w:bdr w:val="none" w:sz="0" w:space="0" w:color="auto" w:frame="1"/>
          <w:lang w:eastAsia="uk-UA"/>
        </w:rPr>
        <w:t xml:space="preserve"> </w:t>
      </w:r>
      <w:proofErr w:type="spellStart"/>
      <w:r w:rsidRPr="00D300F1">
        <w:rPr>
          <w:rFonts w:ascii="Times New Roman" w:hAnsi="Times New Roman" w:cs="Times New Roman"/>
          <w:b/>
          <w:bCs/>
          <w:sz w:val="28"/>
          <w:szCs w:val="28"/>
          <w:bdr w:val="none" w:sz="0" w:space="0" w:color="auto" w:frame="1"/>
          <w:lang w:eastAsia="uk-UA"/>
        </w:rPr>
        <w:t>проблеми</w:t>
      </w:r>
      <w:proofErr w:type="spellEnd"/>
      <w:r w:rsidRPr="00D300F1">
        <w:rPr>
          <w:rFonts w:ascii="Times New Roman" w:hAnsi="Times New Roman" w:cs="Times New Roman"/>
          <w:b/>
          <w:bCs/>
          <w:sz w:val="28"/>
          <w:szCs w:val="28"/>
          <w:bdr w:val="none" w:sz="0" w:space="0" w:color="auto" w:frame="1"/>
          <w:lang w:eastAsia="uk-UA"/>
        </w:rPr>
        <w:t xml:space="preserve">, на </w:t>
      </w:r>
      <w:proofErr w:type="spellStart"/>
      <w:r w:rsidRPr="00D300F1">
        <w:rPr>
          <w:rFonts w:ascii="Times New Roman" w:hAnsi="Times New Roman" w:cs="Times New Roman"/>
          <w:b/>
          <w:bCs/>
          <w:sz w:val="28"/>
          <w:szCs w:val="28"/>
          <w:bdr w:val="none" w:sz="0" w:space="0" w:color="auto" w:frame="1"/>
          <w:lang w:eastAsia="uk-UA"/>
        </w:rPr>
        <w:t>розв’язання</w:t>
      </w:r>
      <w:proofErr w:type="spellEnd"/>
      <w:r w:rsidRPr="00D300F1">
        <w:rPr>
          <w:rFonts w:ascii="Times New Roman" w:hAnsi="Times New Roman" w:cs="Times New Roman"/>
          <w:b/>
          <w:bCs/>
          <w:sz w:val="28"/>
          <w:szCs w:val="28"/>
          <w:bdr w:val="none" w:sz="0" w:space="0" w:color="auto" w:frame="1"/>
          <w:lang w:eastAsia="uk-UA"/>
        </w:rPr>
        <w:t xml:space="preserve"> </w:t>
      </w:r>
      <w:proofErr w:type="spellStart"/>
      <w:r w:rsidRPr="00D300F1">
        <w:rPr>
          <w:rFonts w:ascii="Times New Roman" w:hAnsi="Times New Roman" w:cs="Times New Roman"/>
          <w:b/>
          <w:bCs/>
          <w:sz w:val="28"/>
          <w:szCs w:val="28"/>
          <w:bdr w:val="none" w:sz="0" w:space="0" w:color="auto" w:frame="1"/>
          <w:lang w:eastAsia="uk-UA"/>
        </w:rPr>
        <w:t>якої</w:t>
      </w:r>
      <w:proofErr w:type="spellEnd"/>
      <w:r w:rsidRPr="00D300F1">
        <w:rPr>
          <w:rFonts w:ascii="Times New Roman" w:hAnsi="Times New Roman" w:cs="Times New Roman"/>
          <w:b/>
          <w:bCs/>
          <w:sz w:val="28"/>
          <w:szCs w:val="28"/>
          <w:bdr w:val="none" w:sz="0" w:space="0" w:color="auto" w:frame="1"/>
          <w:lang w:eastAsia="uk-UA"/>
        </w:rPr>
        <w:t xml:space="preserve"> </w:t>
      </w:r>
      <w:proofErr w:type="spellStart"/>
      <w:r w:rsidRPr="00D300F1">
        <w:rPr>
          <w:rFonts w:ascii="Times New Roman" w:hAnsi="Times New Roman" w:cs="Times New Roman"/>
          <w:b/>
          <w:bCs/>
          <w:sz w:val="28"/>
          <w:szCs w:val="28"/>
          <w:bdr w:val="none" w:sz="0" w:space="0" w:color="auto" w:frame="1"/>
          <w:lang w:eastAsia="uk-UA"/>
        </w:rPr>
        <w:t>спрямована</w:t>
      </w:r>
      <w:proofErr w:type="spellEnd"/>
      <w:r w:rsidRPr="00D300F1">
        <w:rPr>
          <w:rFonts w:ascii="Times New Roman" w:hAnsi="Times New Roman" w:cs="Times New Roman"/>
          <w:b/>
          <w:bCs/>
          <w:sz w:val="28"/>
          <w:szCs w:val="28"/>
          <w:bdr w:val="none" w:sz="0" w:space="0" w:color="auto" w:frame="1"/>
          <w:lang w:eastAsia="uk-UA"/>
        </w:rPr>
        <w:t xml:space="preserve"> </w:t>
      </w:r>
      <w:proofErr w:type="spellStart"/>
      <w:r w:rsidRPr="00D300F1">
        <w:rPr>
          <w:rFonts w:ascii="Times New Roman" w:hAnsi="Times New Roman" w:cs="Times New Roman"/>
          <w:b/>
          <w:bCs/>
          <w:sz w:val="28"/>
          <w:szCs w:val="28"/>
          <w:bdr w:val="none" w:sz="0" w:space="0" w:color="auto" w:frame="1"/>
          <w:lang w:eastAsia="uk-UA"/>
        </w:rPr>
        <w:t>Програма</w:t>
      </w:r>
      <w:proofErr w:type="spellEnd"/>
    </w:p>
    <w:p w14:paraId="10029D11" w14:textId="77777777" w:rsidR="003F1806" w:rsidRPr="008C6A0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У </w:t>
      </w:r>
      <w:proofErr w:type="spellStart"/>
      <w:r w:rsidRPr="00D300F1">
        <w:rPr>
          <w:rFonts w:ascii="Times New Roman" w:hAnsi="Times New Roman" w:cs="Times New Roman"/>
          <w:sz w:val="28"/>
          <w:szCs w:val="28"/>
          <w:bdr w:val="none" w:sz="0" w:space="0" w:color="auto" w:frame="1"/>
          <w:lang w:eastAsia="uk-UA"/>
        </w:rPr>
        <w:t>зв’язку</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повномасштабним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воєнним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вторгненням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російської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федерації</w:t>
      </w:r>
      <w:proofErr w:type="spellEnd"/>
      <w:r w:rsidRPr="00D300F1">
        <w:rPr>
          <w:rFonts w:ascii="Times New Roman" w:hAnsi="Times New Roman" w:cs="Times New Roman"/>
          <w:sz w:val="28"/>
          <w:szCs w:val="28"/>
          <w:bdr w:val="none" w:sz="0" w:space="0" w:color="auto" w:frame="1"/>
          <w:lang w:eastAsia="uk-UA"/>
        </w:rPr>
        <w:t xml:space="preserve"> до </w:t>
      </w:r>
      <w:proofErr w:type="spellStart"/>
      <w:r w:rsidRPr="00D300F1">
        <w:rPr>
          <w:rFonts w:ascii="Times New Roman" w:hAnsi="Times New Roman" w:cs="Times New Roman"/>
          <w:sz w:val="28"/>
          <w:szCs w:val="28"/>
          <w:bdr w:val="none" w:sz="0" w:space="0" w:color="auto" w:frame="1"/>
          <w:lang w:eastAsia="uk-UA"/>
        </w:rPr>
        <w:t>України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зростанням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соціальної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напруги</w:t>
      </w:r>
      <w:proofErr w:type="spellEnd"/>
      <w:r w:rsidRPr="00D300F1">
        <w:rPr>
          <w:rFonts w:ascii="Times New Roman" w:hAnsi="Times New Roman" w:cs="Times New Roman"/>
          <w:sz w:val="28"/>
          <w:szCs w:val="28"/>
          <w:bdr w:val="none" w:sz="0" w:space="0" w:color="auto" w:frame="1"/>
          <w:lang w:eastAsia="uk-UA"/>
        </w:rPr>
        <w:t xml:space="preserve"> в </w:t>
      </w:r>
      <w:proofErr w:type="spellStart"/>
      <w:r w:rsidRPr="00D300F1">
        <w:rPr>
          <w:rFonts w:ascii="Times New Roman" w:hAnsi="Times New Roman" w:cs="Times New Roman"/>
          <w:sz w:val="28"/>
          <w:szCs w:val="28"/>
          <w:bdr w:val="none" w:sz="0" w:space="0" w:color="auto" w:frame="1"/>
          <w:lang w:eastAsia="uk-UA"/>
        </w:rPr>
        <w:t>країні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захопленням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російськими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військовими</w:t>
      </w:r>
      <w:proofErr w:type="spellEnd"/>
      <w:r w:rsidRPr="00D300F1">
        <w:rPr>
          <w:rFonts w:ascii="Times New Roman" w:hAnsi="Times New Roman" w:cs="Times New Roman"/>
          <w:sz w:val="28"/>
          <w:szCs w:val="28"/>
          <w:bdr w:val="none" w:sz="0" w:space="0" w:color="auto" w:frame="1"/>
          <w:lang w:eastAsia="uk-UA"/>
        </w:rPr>
        <w:t xml:space="preserve"> та незаконно </w:t>
      </w:r>
      <w:proofErr w:type="spellStart"/>
      <w:r w:rsidRPr="00D300F1">
        <w:rPr>
          <w:rFonts w:ascii="Times New Roman" w:hAnsi="Times New Roman" w:cs="Times New Roman"/>
          <w:sz w:val="28"/>
          <w:szCs w:val="28"/>
          <w:bdr w:val="none" w:sz="0" w:space="0" w:color="auto" w:frame="1"/>
          <w:lang w:eastAsia="uk-UA"/>
        </w:rPr>
        <w:t>створеними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збройними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формуваннями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проросійського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спрямування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будівель</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органів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державної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влади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аеропортів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транспортних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комунікацій</w:t>
      </w:r>
      <w:proofErr w:type="spellEnd"/>
      <w:r w:rsidRPr="00D300F1">
        <w:rPr>
          <w:rFonts w:ascii="Times New Roman" w:hAnsi="Times New Roman" w:cs="Times New Roman"/>
          <w:sz w:val="28"/>
          <w:szCs w:val="28"/>
          <w:bdr w:val="none" w:sz="0" w:space="0" w:color="auto" w:frame="1"/>
          <w:lang w:eastAsia="uk-UA"/>
        </w:rPr>
        <w:t xml:space="preserve"> та </w:t>
      </w:r>
      <w:proofErr w:type="spellStart"/>
      <w:r w:rsidRPr="00D300F1">
        <w:rPr>
          <w:rFonts w:ascii="Times New Roman" w:hAnsi="Times New Roman" w:cs="Times New Roman"/>
          <w:sz w:val="28"/>
          <w:szCs w:val="28"/>
          <w:bdr w:val="none" w:sz="0" w:space="0" w:color="auto" w:frame="1"/>
          <w:lang w:eastAsia="uk-UA"/>
        </w:rPr>
        <w:t>захоплення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інших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територій</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України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дій</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диверсійно-розвідувальних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груп</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щодо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дезорганізації</w:t>
      </w:r>
      <w:proofErr w:type="spellEnd"/>
      <w:r w:rsidRPr="00D300F1">
        <w:rPr>
          <w:rFonts w:ascii="Times New Roman" w:hAnsi="Times New Roman" w:cs="Times New Roman"/>
          <w:sz w:val="28"/>
          <w:szCs w:val="28"/>
          <w:bdr w:val="none" w:sz="0" w:space="0" w:color="auto" w:frame="1"/>
          <w:lang w:eastAsia="uk-UA"/>
        </w:rPr>
        <w:t xml:space="preserve"> критично </w:t>
      </w:r>
      <w:proofErr w:type="spellStart"/>
      <w:r w:rsidRPr="00D300F1">
        <w:rPr>
          <w:rFonts w:ascii="Times New Roman" w:hAnsi="Times New Roman" w:cs="Times New Roman"/>
          <w:sz w:val="28"/>
          <w:szCs w:val="28"/>
          <w:bdr w:val="none" w:sz="0" w:space="0" w:color="auto" w:frame="1"/>
          <w:lang w:eastAsia="uk-UA"/>
        </w:rPr>
        <w:t>важливих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об’єктів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забезпечення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життєдіяльності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населення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системи</w:t>
      </w:r>
      <w:proofErr w:type="spellEnd"/>
      <w:r w:rsidRPr="00D300F1">
        <w:rPr>
          <w:rFonts w:ascii="Times New Roman" w:hAnsi="Times New Roman" w:cs="Times New Roman"/>
          <w:sz w:val="28"/>
          <w:szCs w:val="28"/>
          <w:bdr w:val="none" w:sz="0" w:space="0" w:color="auto" w:frame="1"/>
          <w:lang w:eastAsia="uk-UA"/>
        </w:rPr>
        <w:t xml:space="preserve"> державного та </w:t>
      </w:r>
      <w:proofErr w:type="spellStart"/>
      <w:r w:rsidRPr="00D300F1">
        <w:rPr>
          <w:rFonts w:ascii="Times New Roman" w:hAnsi="Times New Roman" w:cs="Times New Roman"/>
          <w:sz w:val="28"/>
          <w:szCs w:val="28"/>
          <w:bdr w:val="none" w:sz="0" w:space="0" w:color="auto" w:frame="1"/>
          <w:lang w:eastAsia="uk-UA"/>
        </w:rPr>
        <w:t>військового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управління</w:t>
      </w:r>
      <w:proofErr w:type="spellEnd"/>
      <w:r w:rsidRPr="00D300F1">
        <w:rPr>
          <w:rFonts w:ascii="Times New Roman" w:hAnsi="Times New Roman" w:cs="Times New Roman"/>
          <w:sz w:val="28"/>
          <w:szCs w:val="28"/>
          <w:bdr w:val="none" w:sz="0" w:space="0" w:color="auto" w:frame="1"/>
          <w:lang w:eastAsia="uk-UA"/>
        </w:rPr>
        <w:t xml:space="preserve"> в </w:t>
      </w:r>
      <w:proofErr w:type="spellStart"/>
      <w:r w:rsidRPr="00D300F1">
        <w:rPr>
          <w:rFonts w:ascii="Times New Roman" w:hAnsi="Times New Roman" w:cs="Times New Roman"/>
          <w:sz w:val="28"/>
          <w:szCs w:val="28"/>
          <w:bdr w:val="none" w:sz="0" w:space="0" w:color="auto" w:frame="1"/>
          <w:lang w:eastAsia="uk-UA"/>
        </w:rPr>
        <w:t>державі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виникла</w:t>
      </w:r>
      <w:proofErr w:type="spellEnd"/>
      <w:r w:rsidRPr="00D300F1">
        <w:rPr>
          <w:rFonts w:ascii="Times New Roman" w:hAnsi="Times New Roman" w:cs="Times New Roman"/>
          <w:sz w:val="28"/>
          <w:szCs w:val="28"/>
          <w:bdr w:val="none" w:sz="0" w:space="0" w:color="auto" w:frame="1"/>
          <w:lang w:eastAsia="uk-UA"/>
        </w:rPr>
        <w:t xml:space="preserve"> </w:t>
      </w:r>
      <w:r w:rsidR="0014711A">
        <w:rPr>
          <w:rFonts w:ascii="Times New Roman" w:hAnsi="Times New Roman" w:cs="Times New Roman"/>
          <w:sz w:val="28"/>
          <w:szCs w:val="28"/>
          <w:bdr w:val="none" w:sz="0" w:space="0" w:color="auto" w:frame="1"/>
          <w:lang w:val="uk-UA" w:eastAsia="uk-UA"/>
        </w:rPr>
        <w:t>потреба</w:t>
      </w:r>
      <w:r w:rsidRPr="00D300F1">
        <w:rPr>
          <w:rFonts w:ascii="Times New Roman" w:hAnsi="Times New Roman" w:cs="Times New Roman"/>
          <w:sz w:val="28"/>
          <w:szCs w:val="28"/>
          <w:bdr w:val="none" w:sz="0" w:space="0" w:color="auto" w:frame="1"/>
          <w:lang w:eastAsia="uk-UA"/>
        </w:rPr>
        <w:t xml:space="preserve"> в </w:t>
      </w:r>
      <w:proofErr w:type="spellStart"/>
      <w:r w:rsidRPr="00D300F1">
        <w:rPr>
          <w:rFonts w:ascii="Times New Roman" w:hAnsi="Times New Roman" w:cs="Times New Roman"/>
          <w:sz w:val="28"/>
          <w:szCs w:val="28"/>
          <w:bdr w:val="none" w:sz="0" w:space="0" w:color="auto" w:frame="1"/>
          <w:lang w:eastAsia="uk-UA"/>
        </w:rPr>
        <w:t>забезпеченні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працівників</w:t>
      </w:r>
      <w:proofErr w:type="spellEnd"/>
      <w:r w:rsidRPr="00D300F1">
        <w:rPr>
          <w:rFonts w:ascii="Times New Roman" w:hAnsi="Times New Roman" w:cs="Times New Roman"/>
          <w:sz w:val="28"/>
          <w:szCs w:val="28"/>
          <w:bdr w:val="none" w:sz="0" w:space="0" w:color="auto" w:frame="1"/>
          <w:lang w:eastAsia="uk-UA"/>
        </w:rPr>
        <w:t xml:space="preserve"> </w:t>
      </w:r>
      <w:r>
        <w:rPr>
          <w:rFonts w:ascii="Times New Roman" w:hAnsi="Times New Roman" w:cs="Times New Roman"/>
          <w:color w:val="000000"/>
          <w:sz w:val="28"/>
          <w:szCs w:val="28"/>
          <w:lang w:val="uk-UA"/>
        </w:rPr>
        <w:t>ВП №1 Шептицького</w:t>
      </w:r>
      <w:r w:rsidRPr="004E64B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РВП</w:t>
      </w:r>
      <w:r w:rsidRPr="00E65C30">
        <w:rPr>
          <w:rFonts w:ascii="Times New Roman" w:hAnsi="Times New Roman" w:cs="Times New Roman"/>
          <w:color w:val="000000"/>
          <w:sz w:val="28"/>
          <w:szCs w:val="28"/>
          <w:lang w:val="uk-UA"/>
        </w:rPr>
        <w:t xml:space="preserve"> Головного </w:t>
      </w:r>
      <w:proofErr w:type="spellStart"/>
      <w:r w:rsidRPr="00E65C30">
        <w:rPr>
          <w:rFonts w:ascii="Times New Roman" w:hAnsi="Times New Roman" w:cs="Times New Roman"/>
          <w:color w:val="000000"/>
          <w:sz w:val="28"/>
          <w:szCs w:val="28"/>
          <w:lang w:val="uk-UA"/>
        </w:rPr>
        <w:t>управл</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ння</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Нац</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ональної</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пол</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ц</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ї</w:t>
      </w:r>
      <w:proofErr w:type="spellEnd"/>
      <w:r w:rsidRPr="00E65C30">
        <w:rPr>
          <w:rFonts w:ascii="Times New Roman" w:hAnsi="Times New Roman" w:cs="Times New Roman"/>
          <w:color w:val="000000"/>
          <w:sz w:val="28"/>
          <w:szCs w:val="28"/>
          <w:lang w:val="uk-UA"/>
        </w:rPr>
        <w:t xml:space="preserve">  у </w:t>
      </w:r>
      <w:proofErr w:type="spellStart"/>
      <w:r w:rsidRPr="00E65C30">
        <w:rPr>
          <w:rFonts w:ascii="Times New Roman" w:hAnsi="Times New Roman" w:cs="Times New Roman"/>
          <w:color w:val="000000"/>
          <w:sz w:val="28"/>
          <w:szCs w:val="28"/>
          <w:lang w:val="uk-UA"/>
        </w:rPr>
        <w:t>Льв</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вськ</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й</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област</w:t>
      </w:r>
      <w:r>
        <w:rPr>
          <w:rFonts w:ascii="Times New Roman" w:hAnsi="Times New Roman" w:cs="Times New Roman"/>
          <w:color w:val="000000"/>
          <w:sz w:val="28"/>
          <w:szCs w:val="28"/>
          <w:lang w:val="uk-UA"/>
        </w:rPr>
        <w:t>i</w:t>
      </w:r>
      <w:proofErr w:type="spellEnd"/>
      <w:r w:rsidRPr="00D300F1">
        <w:rPr>
          <w:rFonts w:ascii="Times New Roman" w:hAnsi="Times New Roman" w:cs="Times New Roman"/>
          <w:sz w:val="28"/>
          <w:szCs w:val="28"/>
          <w:bdr w:val="none" w:sz="0" w:space="0" w:color="auto" w:frame="1"/>
          <w:lang w:eastAsia="uk-UA"/>
        </w:rPr>
        <w:t xml:space="preserve"> </w:t>
      </w:r>
      <w:r w:rsidRPr="008C6A01">
        <w:rPr>
          <w:rFonts w:ascii="Times New Roman" w:hAnsi="Times New Roman" w:cs="Times New Roman"/>
          <w:sz w:val="28"/>
          <w:szCs w:val="28"/>
          <w:bdr w:val="none" w:sz="0" w:space="0" w:color="auto" w:frame="1"/>
          <w:lang w:eastAsia="uk-UA"/>
        </w:rPr>
        <w:t xml:space="preserve">в </w:t>
      </w:r>
      <w:r>
        <w:rPr>
          <w:rFonts w:ascii="Times New Roman" w:hAnsi="Times New Roman" w:cs="Times New Roman"/>
          <w:sz w:val="28"/>
          <w:szCs w:val="28"/>
          <w:bdr w:val="none" w:sz="0" w:space="0" w:color="auto" w:frame="1"/>
          <w:lang w:eastAsia="uk-UA"/>
        </w:rPr>
        <w:t>межах</w:t>
      </w:r>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місця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постійної</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дислокації</w:t>
      </w:r>
      <w:proofErr w:type="spellEnd"/>
      <w:r w:rsidRPr="008C6A01">
        <w:rPr>
          <w:rFonts w:ascii="Times New Roman" w:hAnsi="Times New Roman" w:cs="Times New Roman"/>
          <w:sz w:val="28"/>
          <w:szCs w:val="28"/>
          <w:bdr w:val="none" w:sz="0" w:space="0" w:color="auto" w:frame="1"/>
          <w:lang w:eastAsia="uk-UA"/>
        </w:rPr>
        <w:t xml:space="preserve"> для </w:t>
      </w:r>
      <w:proofErr w:type="spellStart"/>
      <w:r w:rsidRPr="008C6A01">
        <w:rPr>
          <w:rFonts w:ascii="Times New Roman" w:hAnsi="Times New Roman" w:cs="Times New Roman"/>
          <w:sz w:val="28"/>
          <w:szCs w:val="28"/>
          <w:bdr w:val="none" w:sz="0" w:space="0" w:color="auto" w:frame="1"/>
          <w:lang w:eastAsia="uk-UA"/>
        </w:rPr>
        <w:t>виконання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службово-бойових</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завдань</w:t>
      </w:r>
      <w:proofErr w:type="spellEnd"/>
      <w:r w:rsidRPr="008C6A01">
        <w:rPr>
          <w:rFonts w:ascii="Times New Roman" w:hAnsi="Times New Roman" w:cs="Times New Roman"/>
          <w:sz w:val="28"/>
          <w:szCs w:val="28"/>
          <w:bdr w:val="none" w:sz="0" w:space="0" w:color="auto" w:frame="1"/>
          <w:lang w:eastAsia="uk-UA"/>
        </w:rPr>
        <w:t xml:space="preserve"> </w:t>
      </w:r>
      <w:r w:rsidR="0014711A">
        <w:rPr>
          <w:rFonts w:ascii="Times New Roman" w:hAnsi="Times New Roman" w:cs="Times New Roman"/>
          <w:sz w:val="28"/>
          <w:szCs w:val="28"/>
          <w:bdr w:val="none" w:sz="0" w:space="0" w:color="auto" w:frame="1"/>
          <w:lang w:val="uk-UA" w:eastAsia="uk-UA"/>
        </w:rPr>
        <w:t xml:space="preserve">службовим автотранспортом та </w:t>
      </w:r>
      <w:proofErr w:type="spellStart"/>
      <w:r w:rsidRPr="008C6A01">
        <w:rPr>
          <w:rFonts w:ascii="Times New Roman" w:hAnsi="Times New Roman" w:cs="Times New Roman"/>
          <w:sz w:val="28"/>
          <w:szCs w:val="28"/>
          <w:bdr w:val="none" w:sz="0" w:space="0" w:color="auto" w:frame="1"/>
          <w:lang w:eastAsia="uk-UA"/>
        </w:rPr>
        <w:t>паливно-мастильними</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матеріалами</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зокрема</w:t>
      </w:r>
      <w:proofErr w:type="spellEnd"/>
      <w:r>
        <w:rPr>
          <w:rFonts w:ascii="Times New Roman" w:hAnsi="Times New Roman" w:cs="Times New Roman"/>
          <w:sz w:val="28"/>
          <w:szCs w:val="28"/>
          <w:bdr w:val="none" w:sz="0" w:space="0" w:color="auto" w:frame="1"/>
          <w:lang w:eastAsia="uk-UA"/>
        </w:rPr>
        <w:t>,</w:t>
      </w:r>
      <w:r w:rsidRPr="008C6A01">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бензин- А-95</w:t>
      </w:r>
      <w:r w:rsidRPr="008C6A01">
        <w:rPr>
          <w:rFonts w:ascii="Times New Roman" w:hAnsi="Times New Roman" w:cs="Times New Roman"/>
          <w:sz w:val="28"/>
          <w:szCs w:val="28"/>
          <w:bdr w:val="none" w:sz="0" w:space="0" w:color="auto" w:frame="1"/>
          <w:lang w:eastAsia="uk-UA"/>
        </w:rPr>
        <w:t>.</w:t>
      </w:r>
    </w:p>
    <w:p w14:paraId="4F504EA5"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З причини </w:t>
      </w:r>
      <w:proofErr w:type="spellStart"/>
      <w:r w:rsidRPr="00D300F1">
        <w:rPr>
          <w:rFonts w:ascii="Times New Roman" w:hAnsi="Times New Roman" w:cs="Times New Roman"/>
          <w:sz w:val="28"/>
          <w:szCs w:val="28"/>
          <w:bdr w:val="none" w:sz="0" w:space="0" w:color="auto" w:frame="1"/>
          <w:lang w:eastAsia="uk-UA"/>
        </w:rPr>
        <w:t>недостатнього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наповнення</w:t>
      </w:r>
      <w:proofErr w:type="spellEnd"/>
      <w:r w:rsidRPr="00D300F1">
        <w:rPr>
          <w:rFonts w:ascii="Times New Roman" w:hAnsi="Times New Roman" w:cs="Times New Roman"/>
          <w:sz w:val="28"/>
          <w:szCs w:val="28"/>
          <w:bdr w:val="none" w:sz="0" w:space="0" w:color="auto" w:frame="1"/>
          <w:lang w:eastAsia="uk-UA"/>
        </w:rPr>
        <w:t xml:space="preserve"> та </w:t>
      </w:r>
      <w:proofErr w:type="spellStart"/>
      <w:r w:rsidRPr="00D300F1">
        <w:rPr>
          <w:rFonts w:ascii="Times New Roman" w:hAnsi="Times New Roman" w:cs="Times New Roman"/>
          <w:sz w:val="28"/>
          <w:szCs w:val="28"/>
          <w:bdr w:val="none" w:sz="0" w:space="0" w:color="auto" w:frame="1"/>
          <w:lang w:eastAsia="uk-UA"/>
        </w:rPr>
        <w:t>дефіциту</w:t>
      </w:r>
      <w:proofErr w:type="spellEnd"/>
      <w:r w:rsidRPr="00D300F1">
        <w:rPr>
          <w:rFonts w:ascii="Times New Roman" w:hAnsi="Times New Roman" w:cs="Times New Roman"/>
          <w:sz w:val="28"/>
          <w:szCs w:val="28"/>
          <w:bdr w:val="none" w:sz="0" w:space="0" w:color="auto" w:frame="1"/>
          <w:lang w:eastAsia="uk-UA"/>
        </w:rPr>
        <w:t xml:space="preserve"> державного бюджету </w:t>
      </w:r>
      <w:proofErr w:type="spellStart"/>
      <w:r w:rsidRPr="00D300F1">
        <w:rPr>
          <w:rFonts w:ascii="Times New Roman" w:hAnsi="Times New Roman" w:cs="Times New Roman"/>
          <w:sz w:val="28"/>
          <w:szCs w:val="28"/>
          <w:bdr w:val="none" w:sz="0" w:space="0" w:color="auto" w:frame="1"/>
          <w:lang w:eastAsia="uk-UA"/>
        </w:rPr>
        <w:t>виникає</w:t>
      </w:r>
      <w:proofErr w:type="spellEnd"/>
      <w:r w:rsidRPr="00D300F1">
        <w:rPr>
          <w:rFonts w:ascii="Times New Roman" w:hAnsi="Times New Roman" w:cs="Times New Roman"/>
          <w:sz w:val="28"/>
          <w:szCs w:val="28"/>
          <w:bdr w:val="none" w:sz="0" w:space="0" w:color="auto" w:frame="1"/>
          <w:lang w:eastAsia="uk-UA"/>
        </w:rPr>
        <w:t xml:space="preserve"> потреба у </w:t>
      </w:r>
      <w:proofErr w:type="spellStart"/>
      <w:r w:rsidRPr="00D300F1">
        <w:rPr>
          <w:rFonts w:ascii="Times New Roman" w:hAnsi="Times New Roman" w:cs="Times New Roman"/>
          <w:sz w:val="28"/>
          <w:szCs w:val="28"/>
          <w:bdr w:val="none" w:sz="0" w:space="0" w:color="auto" w:frame="1"/>
          <w:lang w:eastAsia="uk-UA"/>
        </w:rPr>
        <w:t>здійсненні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додаткового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фінансування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підрозділів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Національної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поліції</w:t>
      </w:r>
      <w:proofErr w:type="spellEnd"/>
      <w:r w:rsidRPr="00D300F1">
        <w:rPr>
          <w:rFonts w:ascii="Times New Roman" w:hAnsi="Times New Roman" w:cs="Times New Roman"/>
          <w:sz w:val="28"/>
          <w:szCs w:val="28"/>
          <w:bdr w:val="none" w:sz="0" w:space="0" w:color="auto" w:frame="1"/>
          <w:lang w:eastAsia="uk-UA"/>
        </w:rPr>
        <w:t xml:space="preserve"> з </w:t>
      </w:r>
      <w:proofErr w:type="spellStart"/>
      <w:r w:rsidRPr="00D300F1">
        <w:rPr>
          <w:rFonts w:ascii="Times New Roman" w:hAnsi="Times New Roman" w:cs="Times New Roman"/>
          <w:sz w:val="28"/>
          <w:szCs w:val="28"/>
          <w:bdr w:val="none" w:sz="0" w:space="0" w:color="auto" w:frame="1"/>
          <w:lang w:eastAsia="uk-UA"/>
        </w:rPr>
        <w:t>місцевого</w:t>
      </w:r>
      <w:proofErr w:type="spellEnd"/>
      <w:r w:rsidRPr="00D300F1">
        <w:rPr>
          <w:rFonts w:ascii="Times New Roman" w:hAnsi="Times New Roman" w:cs="Times New Roman"/>
          <w:sz w:val="28"/>
          <w:szCs w:val="28"/>
          <w:bdr w:val="none" w:sz="0" w:space="0" w:color="auto" w:frame="1"/>
          <w:lang w:eastAsia="uk-UA"/>
        </w:rPr>
        <w:t xml:space="preserve"> бюджету та </w:t>
      </w:r>
      <w:proofErr w:type="spellStart"/>
      <w:r w:rsidRPr="00D300F1">
        <w:rPr>
          <w:rFonts w:ascii="Times New Roman" w:hAnsi="Times New Roman" w:cs="Times New Roman"/>
          <w:sz w:val="28"/>
          <w:szCs w:val="28"/>
          <w:bdr w:val="none" w:sz="0" w:space="0" w:color="auto" w:frame="1"/>
          <w:lang w:eastAsia="uk-UA"/>
        </w:rPr>
        <w:t>інших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джерел</w:t>
      </w:r>
      <w:proofErr w:type="spellEnd"/>
      <w:r w:rsidRPr="00D300F1">
        <w:rPr>
          <w:rFonts w:ascii="Times New Roman" w:hAnsi="Times New Roman" w:cs="Times New Roman"/>
          <w:sz w:val="28"/>
          <w:szCs w:val="28"/>
          <w:bdr w:val="none" w:sz="0" w:space="0" w:color="auto" w:frame="1"/>
          <w:lang w:eastAsia="uk-UA"/>
        </w:rPr>
        <w:t xml:space="preserve">, не </w:t>
      </w:r>
      <w:proofErr w:type="spellStart"/>
      <w:r w:rsidRPr="00D300F1">
        <w:rPr>
          <w:rFonts w:ascii="Times New Roman" w:hAnsi="Times New Roman" w:cs="Times New Roman"/>
          <w:sz w:val="28"/>
          <w:szCs w:val="28"/>
          <w:bdr w:val="none" w:sz="0" w:space="0" w:color="auto" w:frame="1"/>
          <w:lang w:eastAsia="uk-UA"/>
        </w:rPr>
        <w:t>заборонених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законодавством</w:t>
      </w:r>
      <w:proofErr w:type="spellEnd"/>
      <w:r w:rsidRPr="00D300F1">
        <w:rPr>
          <w:rFonts w:ascii="Times New Roman" w:hAnsi="Times New Roman" w:cs="Times New Roman"/>
          <w:sz w:val="28"/>
          <w:szCs w:val="28"/>
          <w:bdr w:val="none" w:sz="0" w:space="0" w:color="auto" w:frame="1"/>
          <w:lang w:eastAsia="uk-UA"/>
        </w:rPr>
        <w:t xml:space="preserve">, а також </w:t>
      </w:r>
      <w:proofErr w:type="spellStart"/>
      <w:r w:rsidRPr="00D300F1">
        <w:rPr>
          <w:rFonts w:ascii="Times New Roman" w:hAnsi="Times New Roman" w:cs="Times New Roman"/>
          <w:sz w:val="28"/>
          <w:szCs w:val="28"/>
          <w:bdr w:val="none" w:sz="0" w:space="0" w:color="auto" w:frame="1"/>
          <w:lang w:eastAsia="uk-UA"/>
        </w:rPr>
        <w:t>забезпечення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охорони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територій</w:t>
      </w:r>
      <w:proofErr w:type="spellEnd"/>
      <w:r w:rsidRPr="00D300F1">
        <w:rPr>
          <w:rFonts w:ascii="Times New Roman" w:hAnsi="Times New Roman" w:cs="Times New Roman"/>
          <w:sz w:val="28"/>
          <w:szCs w:val="28"/>
          <w:bdr w:val="none" w:sz="0" w:space="0" w:color="auto" w:frame="1"/>
          <w:lang w:eastAsia="uk-UA"/>
        </w:rPr>
        <w:t xml:space="preserve"> і </w:t>
      </w:r>
      <w:proofErr w:type="spellStart"/>
      <w:r w:rsidRPr="00D300F1">
        <w:rPr>
          <w:rFonts w:ascii="Times New Roman" w:hAnsi="Times New Roman" w:cs="Times New Roman"/>
          <w:sz w:val="28"/>
          <w:szCs w:val="28"/>
          <w:bdr w:val="none" w:sz="0" w:space="0" w:color="auto" w:frame="1"/>
          <w:lang w:eastAsia="uk-UA"/>
        </w:rPr>
        <w:t>населення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громади</w:t>
      </w:r>
      <w:proofErr w:type="spellEnd"/>
      <w:r w:rsidRPr="00D300F1">
        <w:rPr>
          <w:rFonts w:ascii="Times New Roman" w:hAnsi="Times New Roman" w:cs="Times New Roman"/>
          <w:sz w:val="28"/>
          <w:szCs w:val="28"/>
          <w:bdr w:val="none" w:sz="0" w:space="0" w:color="auto" w:frame="1"/>
          <w:lang w:eastAsia="uk-UA"/>
        </w:rPr>
        <w:t>.</w:t>
      </w:r>
    </w:p>
    <w:p w14:paraId="56E5F5FE" w14:textId="77777777" w:rsidR="003F1806" w:rsidRPr="0085629C"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proofErr w:type="spellStart"/>
      <w:r w:rsidRPr="008C6A01">
        <w:rPr>
          <w:rFonts w:ascii="Times New Roman" w:hAnsi="Times New Roman" w:cs="Times New Roman"/>
          <w:sz w:val="28"/>
          <w:szCs w:val="28"/>
          <w:bdr w:val="none" w:sz="0" w:space="0" w:color="auto" w:frame="1"/>
          <w:lang w:eastAsia="uk-UA"/>
        </w:rPr>
        <w:t>Успішне</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вирішення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постійно</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зростаючого</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обсягу</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завдань</w:t>
      </w:r>
      <w:proofErr w:type="spellEnd"/>
      <w:r w:rsidRPr="008C6A01">
        <w:rPr>
          <w:rFonts w:ascii="Times New Roman" w:hAnsi="Times New Roman" w:cs="Times New Roman"/>
          <w:sz w:val="28"/>
          <w:szCs w:val="28"/>
          <w:bdr w:val="none" w:sz="0" w:space="0" w:color="auto" w:frame="1"/>
          <w:lang w:eastAsia="uk-UA"/>
        </w:rPr>
        <w:t xml:space="preserve"> для </w:t>
      </w:r>
      <w:r>
        <w:rPr>
          <w:rFonts w:ascii="Times New Roman" w:hAnsi="Times New Roman" w:cs="Times New Roman"/>
          <w:color w:val="000000"/>
          <w:sz w:val="28"/>
          <w:szCs w:val="28"/>
          <w:lang w:val="uk-UA"/>
        </w:rPr>
        <w:t>ВП №1 Шептицького</w:t>
      </w:r>
      <w:r w:rsidRPr="004E64B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РВП</w:t>
      </w:r>
      <w:r w:rsidRPr="00E65C30">
        <w:rPr>
          <w:rFonts w:ascii="Times New Roman" w:hAnsi="Times New Roman" w:cs="Times New Roman"/>
          <w:color w:val="000000"/>
          <w:sz w:val="28"/>
          <w:szCs w:val="28"/>
          <w:lang w:val="uk-UA"/>
        </w:rPr>
        <w:t xml:space="preserve"> Головного </w:t>
      </w:r>
      <w:proofErr w:type="spellStart"/>
      <w:r w:rsidRPr="00E65C30">
        <w:rPr>
          <w:rFonts w:ascii="Times New Roman" w:hAnsi="Times New Roman" w:cs="Times New Roman"/>
          <w:color w:val="000000"/>
          <w:sz w:val="28"/>
          <w:szCs w:val="28"/>
          <w:lang w:val="uk-UA"/>
        </w:rPr>
        <w:t>управл</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ння</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Нац</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ональної</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пол</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ц</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ї</w:t>
      </w:r>
      <w:proofErr w:type="spellEnd"/>
      <w:r w:rsidRPr="00E65C30">
        <w:rPr>
          <w:rFonts w:ascii="Times New Roman" w:hAnsi="Times New Roman" w:cs="Times New Roman"/>
          <w:color w:val="000000"/>
          <w:sz w:val="28"/>
          <w:szCs w:val="28"/>
          <w:lang w:val="uk-UA"/>
        </w:rPr>
        <w:t xml:space="preserve">  у </w:t>
      </w:r>
      <w:proofErr w:type="spellStart"/>
      <w:r w:rsidRPr="00E65C30">
        <w:rPr>
          <w:rFonts w:ascii="Times New Roman" w:hAnsi="Times New Roman" w:cs="Times New Roman"/>
          <w:color w:val="000000"/>
          <w:sz w:val="28"/>
          <w:szCs w:val="28"/>
          <w:lang w:val="uk-UA"/>
        </w:rPr>
        <w:t>Льв</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вськ</w:t>
      </w:r>
      <w:r>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й</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област</w:t>
      </w:r>
      <w:r>
        <w:rPr>
          <w:rFonts w:ascii="Times New Roman" w:hAnsi="Times New Roman" w:cs="Times New Roman"/>
          <w:color w:val="000000"/>
          <w:sz w:val="28"/>
          <w:szCs w:val="28"/>
          <w:lang w:val="uk-UA"/>
        </w:rPr>
        <w:t>i</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пов’язаних</w:t>
      </w:r>
      <w:proofErr w:type="spellEnd"/>
      <w:r w:rsidRPr="008C6A01">
        <w:rPr>
          <w:rFonts w:ascii="Times New Roman" w:hAnsi="Times New Roman" w:cs="Times New Roman"/>
          <w:sz w:val="28"/>
          <w:szCs w:val="28"/>
          <w:bdr w:val="none" w:sz="0" w:space="0" w:color="auto" w:frame="1"/>
          <w:lang w:eastAsia="uk-UA"/>
        </w:rPr>
        <w:t xml:space="preserve"> з </w:t>
      </w:r>
      <w:proofErr w:type="spellStart"/>
      <w:r w:rsidRPr="008C6A01">
        <w:rPr>
          <w:rFonts w:ascii="Times New Roman" w:hAnsi="Times New Roman" w:cs="Times New Roman"/>
          <w:sz w:val="28"/>
          <w:szCs w:val="28"/>
          <w:bdr w:val="none" w:sz="0" w:space="0" w:color="auto" w:frame="1"/>
          <w:lang w:eastAsia="uk-UA"/>
        </w:rPr>
        <w:t>покращення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рівня</w:t>
      </w:r>
      <w:proofErr w:type="spellEnd"/>
      <w:r w:rsidRPr="008C6A01">
        <w:rPr>
          <w:rFonts w:ascii="Times New Roman" w:hAnsi="Times New Roman" w:cs="Times New Roman"/>
          <w:sz w:val="28"/>
          <w:szCs w:val="28"/>
          <w:bdr w:val="none" w:sz="0" w:space="0" w:color="auto" w:frame="1"/>
          <w:lang w:eastAsia="uk-UA"/>
        </w:rPr>
        <w:t xml:space="preserve"> правопорядку, </w:t>
      </w:r>
      <w:proofErr w:type="spellStart"/>
      <w:r w:rsidRPr="008C6A01">
        <w:rPr>
          <w:rFonts w:ascii="Times New Roman" w:hAnsi="Times New Roman" w:cs="Times New Roman"/>
          <w:sz w:val="28"/>
          <w:szCs w:val="28"/>
          <w:bdr w:val="none" w:sz="0" w:space="0" w:color="auto" w:frame="1"/>
          <w:lang w:eastAsia="uk-UA"/>
        </w:rPr>
        <w:t>забезпечення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безпеки</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населення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вдосконалення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діяльності</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правоохоронних</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органів</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підвищення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їх</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матеріально-технічного</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забезпечення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вирішення</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матеріально-технічних</w:t>
      </w:r>
      <w:proofErr w:type="spellEnd"/>
      <w:r w:rsidRPr="008C6A01">
        <w:rPr>
          <w:rFonts w:ascii="Times New Roman" w:hAnsi="Times New Roman" w:cs="Times New Roman"/>
          <w:sz w:val="28"/>
          <w:szCs w:val="28"/>
          <w:bdr w:val="none" w:sz="0" w:space="0" w:color="auto" w:frame="1"/>
          <w:lang w:eastAsia="uk-UA"/>
        </w:rPr>
        <w:t xml:space="preserve"> проблем </w:t>
      </w:r>
      <w:proofErr w:type="spellStart"/>
      <w:r w:rsidRPr="008C6A01">
        <w:rPr>
          <w:rFonts w:ascii="Times New Roman" w:hAnsi="Times New Roman" w:cs="Times New Roman"/>
          <w:sz w:val="28"/>
          <w:szCs w:val="28"/>
          <w:bdr w:val="none" w:sz="0" w:space="0" w:color="auto" w:frame="1"/>
          <w:lang w:eastAsia="uk-UA"/>
        </w:rPr>
        <w:t>потребує</w:t>
      </w:r>
      <w:proofErr w:type="spellEnd"/>
      <w:r w:rsidRPr="008C6A01">
        <w:rPr>
          <w:rFonts w:ascii="Times New Roman" w:hAnsi="Times New Roman" w:cs="Times New Roman"/>
          <w:sz w:val="28"/>
          <w:szCs w:val="28"/>
          <w:bdr w:val="none" w:sz="0" w:space="0" w:color="auto" w:frame="1"/>
          <w:lang w:eastAsia="uk-UA"/>
        </w:rPr>
        <w:t xml:space="preserve"> </w:t>
      </w:r>
      <w:proofErr w:type="spellStart"/>
      <w:r w:rsidRPr="008C6A01">
        <w:rPr>
          <w:rFonts w:ascii="Times New Roman" w:hAnsi="Times New Roman" w:cs="Times New Roman"/>
          <w:sz w:val="28"/>
          <w:szCs w:val="28"/>
          <w:bdr w:val="none" w:sz="0" w:space="0" w:color="auto" w:frame="1"/>
          <w:lang w:eastAsia="uk-UA"/>
        </w:rPr>
        <w:t>фінансування</w:t>
      </w:r>
      <w:proofErr w:type="spellEnd"/>
      <w:r w:rsidRPr="008C6A01">
        <w:rPr>
          <w:rFonts w:ascii="Times New Roman" w:hAnsi="Times New Roman" w:cs="Times New Roman"/>
          <w:sz w:val="28"/>
          <w:szCs w:val="28"/>
          <w:bdr w:val="none" w:sz="0" w:space="0" w:color="auto" w:frame="1"/>
          <w:lang w:eastAsia="uk-UA"/>
        </w:rPr>
        <w:t xml:space="preserve"> з </w:t>
      </w:r>
      <w:proofErr w:type="spellStart"/>
      <w:r w:rsidRPr="008C6A01">
        <w:rPr>
          <w:rFonts w:ascii="Times New Roman" w:hAnsi="Times New Roman" w:cs="Times New Roman"/>
          <w:sz w:val="28"/>
          <w:szCs w:val="28"/>
          <w:bdr w:val="none" w:sz="0" w:space="0" w:color="auto" w:frame="1"/>
          <w:lang w:eastAsia="uk-UA"/>
        </w:rPr>
        <w:t>місцевого</w:t>
      </w:r>
      <w:proofErr w:type="spellEnd"/>
      <w:r w:rsidRPr="008C6A01">
        <w:rPr>
          <w:rFonts w:ascii="Times New Roman" w:hAnsi="Times New Roman" w:cs="Times New Roman"/>
          <w:sz w:val="28"/>
          <w:szCs w:val="28"/>
          <w:bdr w:val="none" w:sz="0" w:space="0" w:color="auto" w:frame="1"/>
          <w:lang w:eastAsia="uk-UA"/>
        </w:rPr>
        <w:t xml:space="preserve"> бюджету.</w:t>
      </w:r>
    </w:p>
    <w:p w14:paraId="4F1AFA3F" w14:textId="77777777" w:rsidR="003F1806" w:rsidRPr="003F1806" w:rsidRDefault="003F1806" w:rsidP="00AC1A5B">
      <w:pPr>
        <w:shd w:val="clear" w:color="auto" w:fill="FFFFFF"/>
        <w:tabs>
          <w:tab w:val="left" w:pos="-4180"/>
          <w:tab w:val="left" w:pos="-3850"/>
          <w:tab w:val="left" w:pos="-1870"/>
        </w:tabs>
        <w:spacing w:after="0" w:line="240" w:lineRule="auto"/>
        <w:jc w:val="both"/>
        <w:rPr>
          <w:rFonts w:ascii="Times New Roman" w:hAnsi="Times New Roman" w:cs="Times New Roman"/>
          <w:sz w:val="28"/>
          <w:szCs w:val="28"/>
        </w:rPr>
      </w:pPr>
    </w:p>
    <w:p w14:paraId="58FF2F15" w14:textId="77777777" w:rsidR="009942A1" w:rsidRPr="00F6727D" w:rsidRDefault="009942A1" w:rsidP="001A0079">
      <w:pPr>
        <w:shd w:val="clear" w:color="auto" w:fill="FFFFFF"/>
        <w:tabs>
          <w:tab w:val="left" w:pos="-4180"/>
          <w:tab w:val="left" w:pos="-3850"/>
          <w:tab w:val="left" w:pos="-1870"/>
        </w:tabs>
        <w:spacing w:after="0" w:line="240" w:lineRule="auto"/>
        <w:jc w:val="both"/>
        <w:rPr>
          <w:rFonts w:ascii="Times New Roman" w:hAnsi="Times New Roman" w:cs="Times New Roman"/>
          <w:color w:val="000000"/>
          <w:sz w:val="24"/>
          <w:szCs w:val="24"/>
          <w:lang w:val="uk-UA"/>
        </w:rPr>
      </w:pPr>
    </w:p>
    <w:p w14:paraId="50BE1D8E" w14:textId="77777777" w:rsidR="006D5963" w:rsidRPr="00E65C30" w:rsidRDefault="006D5963" w:rsidP="00BC44C9">
      <w:pPr>
        <w:pStyle w:val="11"/>
        <w:numPr>
          <w:ilvl w:val="0"/>
          <w:numId w:val="1"/>
        </w:numPr>
        <w:jc w:val="center"/>
        <w:rPr>
          <w:rFonts w:ascii="Times New Roman" w:hAnsi="Times New Roman" w:cs="Times New Roman"/>
          <w:sz w:val="28"/>
          <w:szCs w:val="28"/>
          <w:lang w:val="uk-UA"/>
        </w:rPr>
      </w:pPr>
      <w:r w:rsidRPr="00E65C30">
        <w:rPr>
          <w:rFonts w:ascii="Times New Roman" w:hAnsi="Times New Roman" w:cs="Times New Roman"/>
          <w:b/>
          <w:bCs/>
          <w:sz w:val="28"/>
          <w:szCs w:val="28"/>
          <w:lang w:val="uk-UA"/>
        </w:rPr>
        <w:t>Мета</w:t>
      </w:r>
      <w:r w:rsidR="003F1806">
        <w:rPr>
          <w:rFonts w:ascii="Times New Roman" w:hAnsi="Times New Roman" w:cs="Times New Roman"/>
          <w:b/>
          <w:bCs/>
          <w:sz w:val="28"/>
          <w:szCs w:val="28"/>
          <w:lang w:val="en-US"/>
        </w:rPr>
        <w:t xml:space="preserve"> </w:t>
      </w:r>
      <w:r w:rsidR="003F1806">
        <w:rPr>
          <w:rFonts w:ascii="Times New Roman" w:hAnsi="Times New Roman" w:cs="Times New Roman"/>
          <w:b/>
          <w:bCs/>
          <w:sz w:val="28"/>
          <w:szCs w:val="28"/>
          <w:lang w:val="uk-UA"/>
        </w:rPr>
        <w:t>та завдання</w:t>
      </w:r>
      <w:r w:rsidRPr="00E65C30">
        <w:rPr>
          <w:rFonts w:ascii="Times New Roman" w:hAnsi="Times New Roman" w:cs="Times New Roman"/>
          <w:b/>
          <w:bCs/>
          <w:sz w:val="28"/>
          <w:szCs w:val="28"/>
          <w:lang w:val="uk-UA"/>
        </w:rPr>
        <w:t xml:space="preserve"> програми</w:t>
      </w:r>
    </w:p>
    <w:p w14:paraId="2880C421" w14:textId="77777777" w:rsidR="003F1806" w:rsidRPr="00923385" w:rsidRDefault="006D5963" w:rsidP="003F1806">
      <w:pPr>
        <w:spacing w:after="0" w:line="240" w:lineRule="auto"/>
        <w:rPr>
          <w:rFonts w:ascii="Times New Roman" w:hAnsi="Times New Roman" w:cs="Times New Roman"/>
          <w:bCs/>
          <w:sz w:val="28"/>
          <w:szCs w:val="24"/>
        </w:rPr>
      </w:pPr>
      <w:r w:rsidRPr="00E65C30">
        <w:rPr>
          <w:rFonts w:ascii="Times New Roman" w:hAnsi="Times New Roman" w:cs="Times New Roman"/>
          <w:b/>
          <w:bCs/>
          <w:color w:val="000000"/>
          <w:sz w:val="24"/>
          <w:szCs w:val="24"/>
          <w:lang w:val="uk-UA"/>
        </w:rPr>
        <w:t xml:space="preserve"> </w:t>
      </w:r>
      <w:r w:rsidR="003F1806" w:rsidRPr="00923385">
        <w:rPr>
          <w:rFonts w:ascii="Times New Roman" w:hAnsi="Times New Roman" w:cs="Times New Roman"/>
          <w:bCs/>
          <w:sz w:val="28"/>
          <w:szCs w:val="24"/>
        </w:rPr>
        <w:t xml:space="preserve">Метою </w:t>
      </w:r>
      <w:proofErr w:type="spellStart"/>
      <w:r w:rsidR="003F1806" w:rsidRPr="00923385">
        <w:rPr>
          <w:rFonts w:ascii="Times New Roman" w:hAnsi="Times New Roman" w:cs="Times New Roman"/>
          <w:bCs/>
          <w:sz w:val="28"/>
          <w:szCs w:val="24"/>
        </w:rPr>
        <w:t>заходів</w:t>
      </w:r>
      <w:proofErr w:type="spellEnd"/>
      <w:r w:rsidR="003F1806" w:rsidRPr="00923385">
        <w:rPr>
          <w:rFonts w:ascii="Times New Roman" w:hAnsi="Times New Roman" w:cs="Times New Roman"/>
          <w:bCs/>
          <w:sz w:val="28"/>
          <w:szCs w:val="24"/>
        </w:rPr>
        <w:t xml:space="preserve"> </w:t>
      </w:r>
      <w:proofErr w:type="spellStart"/>
      <w:r w:rsidR="003F1806" w:rsidRPr="00923385">
        <w:rPr>
          <w:rFonts w:ascii="Times New Roman" w:hAnsi="Times New Roman" w:cs="Times New Roman"/>
          <w:bCs/>
          <w:sz w:val="28"/>
          <w:szCs w:val="24"/>
        </w:rPr>
        <w:t>передбачених</w:t>
      </w:r>
      <w:proofErr w:type="spellEnd"/>
      <w:r w:rsidR="003F1806" w:rsidRPr="00923385">
        <w:rPr>
          <w:rFonts w:ascii="Times New Roman" w:hAnsi="Times New Roman" w:cs="Times New Roman"/>
          <w:bCs/>
          <w:sz w:val="28"/>
          <w:szCs w:val="24"/>
        </w:rPr>
        <w:t xml:space="preserve"> </w:t>
      </w:r>
      <w:proofErr w:type="spellStart"/>
      <w:r w:rsidR="003F1806" w:rsidRPr="00923385">
        <w:rPr>
          <w:rFonts w:ascii="Times New Roman" w:hAnsi="Times New Roman" w:cs="Times New Roman"/>
          <w:bCs/>
          <w:sz w:val="28"/>
          <w:szCs w:val="24"/>
        </w:rPr>
        <w:t>Програмою</w:t>
      </w:r>
      <w:proofErr w:type="spellEnd"/>
      <w:r w:rsidR="003F1806" w:rsidRPr="00923385">
        <w:rPr>
          <w:rFonts w:ascii="Times New Roman" w:hAnsi="Times New Roman" w:cs="Times New Roman"/>
          <w:bCs/>
          <w:sz w:val="28"/>
          <w:szCs w:val="24"/>
        </w:rPr>
        <w:t xml:space="preserve"> є:                </w:t>
      </w:r>
    </w:p>
    <w:p w14:paraId="6EF0DCE8" w14:textId="77777777" w:rsidR="003F1806" w:rsidRPr="00923385" w:rsidRDefault="003F1806" w:rsidP="003F1806">
      <w:pPr>
        <w:numPr>
          <w:ilvl w:val="0"/>
          <w:numId w:val="6"/>
        </w:numPr>
        <w:spacing w:after="0" w:line="240" w:lineRule="auto"/>
        <w:ind w:left="0" w:firstLine="284"/>
        <w:contextualSpacing/>
        <w:jc w:val="both"/>
        <w:rPr>
          <w:rFonts w:ascii="Times New Roman" w:hAnsi="Times New Roman" w:cs="Times New Roman"/>
          <w:bCs/>
          <w:sz w:val="28"/>
          <w:szCs w:val="24"/>
        </w:rPr>
      </w:pPr>
      <w:proofErr w:type="spellStart"/>
      <w:r w:rsidRPr="00923385">
        <w:rPr>
          <w:rFonts w:ascii="Times New Roman" w:hAnsi="Times New Roman" w:cs="Times New Roman"/>
          <w:bCs/>
          <w:sz w:val="28"/>
          <w:szCs w:val="24"/>
        </w:rPr>
        <w:t>Якісна</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взаємодія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поліції</w:t>
      </w:r>
      <w:proofErr w:type="spellEnd"/>
      <w:r w:rsidRPr="00923385">
        <w:rPr>
          <w:rFonts w:ascii="Times New Roman" w:hAnsi="Times New Roman" w:cs="Times New Roman"/>
          <w:bCs/>
          <w:sz w:val="28"/>
          <w:szCs w:val="24"/>
        </w:rPr>
        <w:t xml:space="preserve"> з </w:t>
      </w:r>
      <w:proofErr w:type="spellStart"/>
      <w:r w:rsidRPr="00923385">
        <w:rPr>
          <w:rFonts w:ascii="Times New Roman" w:hAnsi="Times New Roman" w:cs="Times New Roman"/>
          <w:bCs/>
          <w:sz w:val="28"/>
          <w:szCs w:val="24"/>
        </w:rPr>
        <w:t>населенням</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своєчасне</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реагування</w:t>
      </w:r>
      <w:proofErr w:type="spellEnd"/>
      <w:r w:rsidRPr="00923385">
        <w:rPr>
          <w:rFonts w:ascii="Times New Roman" w:hAnsi="Times New Roman" w:cs="Times New Roman"/>
          <w:bCs/>
          <w:sz w:val="28"/>
          <w:szCs w:val="24"/>
        </w:rPr>
        <w:t xml:space="preserve"> на заяви й </w:t>
      </w:r>
      <w:proofErr w:type="spellStart"/>
      <w:r w:rsidRPr="00923385">
        <w:rPr>
          <w:rFonts w:ascii="Times New Roman" w:hAnsi="Times New Roman" w:cs="Times New Roman"/>
          <w:bCs/>
          <w:sz w:val="28"/>
          <w:szCs w:val="24"/>
        </w:rPr>
        <w:t>повідомлення</w:t>
      </w:r>
      <w:proofErr w:type="spellEnd"/>
      <w:r w:rsidRPr="00923385">
        <w:rPr>
          <w:rFonts w:ascii="Times New Roman" w:hAnsi="Times New Roman" w:cs="Times New Roman"/>
          <w:bCs/>
          <w:sz w:val="28"/>
          <w:szCs w:val="24"/>
        </w:rPr>
        <w:t xml:space="preserve"> про </w:t>
      </w:r>
      <w:proofErr w:type="spellStart"/>
      <w:r w:rsidRPr="00923385">
        <w:rPr>
          <w:rFonts w:ascii="Times New Roman" w:hAnsi="Times New Roman" w:cs="Times New Roman"/>
          <w:bCs/>
          <w:sz w:val="28"/>
          <w:szCs w:val="24"/>
        </w:rPr>
        <w:t>вчинені</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правопорушення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прибуття</w:t>
      </w:r>
      <w:proofErr w:type="spellEnd"/>
      <w:r w:rsidRPr="00923385">
        <w:rPr>
          <w:rFonts w:ascii="Times New Roman" w:hAnsi="Times New Roman" w:cs="Times New Roman"/>
          <w:bCs/>
          <w:sz w:val="28"/>
          <w:szCs w:val="24"/>
        </w:rPr>
        <w:t xml:space="preserve"> на </w:t>
      </w:r>
      <w:proofErr w:type="spellStart"/>
      <w:r w:rsidRPr="00923385">
        <w:rPr>
          <w:rFonts w:ascii="Times New Roman" w:hAnsi="Times New Roman" w:cs="Times New Roman"/>
          <w:bCs/>
          <w:sz w:val="28"/>
          <w:szCs w:val="24"/>
        </w:rPr>
        <w:t>місце</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події</w:t>
      </w:r>
      <w:proofErr w:type="spellEnd"/>
      <w:r w:rsidRPr="00923385">
        <w:rPr>
          <w:rFonts w:ascii="Times New Roman" w:hAnsi="Times New Roman" w:cs="Times New Roman"/>
          <w:bCs/>
          <w:sz w:val="28"/>
          <w:szCs w:val="24"/>
        </w:rPr>
        <w:t xml:space="preserve"> у </w:t>
      </w:r>
      <w:proofErr w:type="spellStart"/>
      <w:r w:rsidRPr="00923385">
        <w:rPr>
          <w:rFonts w:ascii="Times New Roman" w:hAnsi="Times New Roman" w:cs="Times New Roman"/>
          <w:bCs/>
          <w:sz w:val="28"/>
          <w:szCs w:val="24"/>
        </w:rPr>
        <w:t>найкоротший</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термін</w:t>
      </w:r>
      <w:proofErr w:type="spellEnd"/>
      <w:r w:rsidRPr="00923385">
        <w:rPr>
          <w:rFonts w:ascii="Times New Roman" w:hAnsi="Times New Roman" w:cs="Times New Roman"/>
          <w:bCs/>
          <w:sz w:val="28"/>
          <w:szCs w:val="24"/>
        </w:rPr>
        <w:t xml:space="preserve">; </w:t>
      </w:r>
    </w:p>
    <w:p w14:paraId="2957B5F4" w14:textId="77777777" w:rsidR="003F1806" w:rsidRPr="00923385" w:rsidRDefault="003F1806" w:rsidP="003F1806">
      <w:pPr>
        <w:numPr>
          <w:ilvl w:val="0"/>
          <w:numId w:val="6"/>
        </w:numPr>
        <w:spacing w:after="0" w:line="240" w:lineRule="auto"/>
        <w:ind w:left="0" w:firstLine="284"/>
        <w:contextualSpacing/>
        <w:jc w:val="both"/>
        <w:rPr>
          <w:rFonts w:ascii="Times New Roman" w:hAnsi="Times New Roman" w:cs="Times New Roman"/>
          <w:bCs/>
          <w:sz w:val="28"/>
          <w:szCs w:val="24"/>
        </w:rPr>
      </w:pPr>
      <w:proofErr w:type="spellStart"/>
      <w:r w:rsidRPr="00923385">
        <w:rPr>
          <w:rFonts w:ascii="Times New Roman" w:hAnsi="Times New Roman" w:cs="Times New Roman"/>
          <w:bCs/>
          <w:sz w:val="28"/>
          <w:szCs w:val="24"/>
        </w:rPr>
        <w:t>Покращення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рівня</w:t>
      </w:r>
      <w:proofErr w:type="spellEnd"/>
      <w:r w:rsidRPr="00923385">
        <w:rPr>
          <w:rFonts w:ascii="Times New Roman" w:hAnsi="Times New Roman" w:cs="Times New Roman"/>
          <w:bCs/>
          <w:sz w:val="28"/>
          <w:szCs w:val="24"/>
        </w:rPr>
        <w:t xml:space="preserve"> правопорядку, </w:t>
      </w:r>
      <w:proofErr w:type="spellStart"/>
      <w:r w:rsidRPr="00923385">
        <w:rPr>
          <w:rFonts w:ascii="Times New Roman" w:hAnsi="Times New Roman" w:cs="Times New Roman"/>
          <w:bCs/>
          <w:sz w:val="28"/>
          <w:szCs w:val="24"/>
        </w:rPr>
        <w:t>забезпечення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безпеки</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населення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вдосконалення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діяльності</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органів</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місцевого</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самоврядування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правоохоронних</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органів</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підвищення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їх</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матеріально-технічного</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забезпечення</w:t>
      </w:r>
      <w:proofErr w:type="spellEnd"/>
      <w:r w:rsidRPr="00923385">
        <w:rPr>
          <w:rFonts w:ascii="Times New Roman" w:hAnsi="Times New Roman" w:cs="Times New Roman"/>
          <w:bCs/>
          <w:sz w:val="28"/>
          <w:szCs w:val="24"/>
        </w:rPr>
        <w:t>;</w:t>
      </w:r>
    </w:p>
    <w:p w14:paraId="24EC2D48" w14:textId="77777777" w:rsidR="003F1806" w:rsidRPr="00923385" w:rsidRDefault="003F1806" w:rsidP="003F1806">
      <w:pPr>
        <w:numPr>
          <w:ilvl w:val="0"/>
          <w:numId w:val="6"/>
        </w:numPr>
        <w:spacing w:after="0" w:line="240" w:lineRule="auto"/>
        <w:ind w:left="0" w:firstLine="284"/>
        <w:contextualSpacing/>
        <w:jc w:val="both"/>
        <w:rPr>
          <w:rFonts w:ascii="Times New Roman" w:hAnsi="Times New Roman" w:cs="Times New Roman"/>
          <w:bCs/>
          <w:sz w:val="28"/>
          <w:szCs w:val="24"/>
        </w:rPr>
      </w:pPr>
      <w:proofErr w:type="spellStart"/>
      <w:r w:rsidRPr="00923385">
        <w:rPr>
          <w:rFonts w:ascii="Times New Roman" w:hAnsi="Times New Roman" w:cs="Times New Roman"/>
          <w:bCs/>
          <w:sz w:val="28"/>
          <w:szCs w:val="24"/>
        </w:rPr>
        <w:t>Профілактика</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правопорушень</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швидке</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надання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поліцейських</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послуг</w:t>
      </w:r>
      <w:proofErr w:type="spellEnd"/>
      <w:r w:rsidRPr="00923385">
        <w:rPr>
          <w:rFonts w:ascii="Times New Roman" w:hAnsi="Times New Roman" w:cs="Times New Roman"/>
          <w:bCs/>
          <w:sz w:val="28"/>
          <w:szCs w:val="24"/>
        </w:rPr>
        <w:t xml:space="preserve"> шляхом </w:t>
      </w:r>
      <w:proofErr w:type="spellStart"/>
      <w:r w:rsidRPr="00923385">
        <w:rPr>
          <w:rFonts w:ascii="Times New Roman" w:hAnsi="Times New Roman" w:cs="Times New Roman"/>
          <w:bCs/>
          <w:sz w:val="28"/>
          <w:szCs w:val="24"/>
        </w:rPr>
        <w:t>здійснення</w:t>
      </w:r>
      <w:proofErr w:type="spellEnd"/>
      <w:r w:rsidRPr="00923385">
        <w:rPr>
          <w:rFonts w:ascii="Times New Roman" w:hAnsi="Times New Roman" w:cs="Times New Roman"/>
          <w:bCs/>
          <w:sz w:val="28"/>
          <w:szCs w:val="24"/>
        </w:rPr>
        <w:t xml:space="preserve"> комплексу </w:t>
      </w:r>
      <w:proofErr w:type="spellStart"/>
      <w:r w:rsidRPr="00923385">
        <w:rPr>
          <w:rFonts w:ascii="Times New Roman" w:hAnsi="Times New Roman" w:cs="Times New Roman"/>
          <w:bCs/>
          <w:sz w:val="28"/>
          <w:szCs w:val="24"/>
        </w:rPr>
        <w:t>заходів</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спрямованих</w:t>
      </w:r>
      <w:proofErr w:type="spellEnd"/>
      <w:r w:rsidRPr="00923385">
        <w:rPr>
          <w:rFonts w:ascii="Times New Roman" w:hAnsi="Times New Roman" w:cs="Times New Roman"/>
          <w:bCs/>
          <w:sz w:val="28"/>
          <w:szCs w:val="24"/>
        </w:rPr>
        <w:t xml:space="preserve"> на </w:t>
      </w:r>
      <w:proofErr w:type="spellStart"/>
      <w:r w:rsidRPr="00923385">
        <w:rPr>
          <w:rFonts w:ascii="Times New Roman" w:hAnsi="Times New Roman" w:cs="Times New Roman"/>
          <w:bCs/>
          <w:sz w:val="28"/>
          <w:szCs w:val="24"/>
        </w:rPr>
        <w:t>усунення</w:t>
      </w:r>
      <w:proofErr w:type="spellEnd"/>
      <w:r w:rsidRPr="00923385">
        <w:rPr>
          <w:rFonts w:ascii="Times New Roman" w:hAnsi="Times New Roman" w:cs="Times New Roman"/>
          <w:bCs/>
          <w:sz w:val="28"/>
          <w:szCs w:val="24"/>
        </w:rPr>
        <w:t xml:space="preserve"> причин та умов </w:t>
      </w:r>
      <w:proofErr w:type="spellStart"/>
      <w:r w:rsidRPr="00923385">
        <w:rPr>
          <w:rFonts w:ascii="Times New Roman" w:hAnsi="Times New Roman" w:cs="Times New Roman"/>
          <w:bCs/>
          <w:sz w:val="28"/>
          <w:szCs w:val="24"/>
        </w:rPr>
        <w:t>учинення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lastRenderedPageBreak/>
        <w:t>протиправних</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діянь</w:t>
      </w:r>
      <w:proofErr w:type="spellEnd"/>
      <w:r w:rsidRPr="00923385">
        <w:rPr>
          <w:rFonts w:ascii="Times New Roman" w:hAnsi="Times New Roman" w:cs="Times New Roman"/>
          <w:bCs/>
          <w:sz w:val="28"/>
          <w:szCs w:val="24"/>
        </w:rPr>
        <w:t xml:space="preserve">, а також </w:t>
      </w:r>
      <w:proofErr w:type="spellStart"/>
      <w:r w:rsidRPr="00923385">
        <w:rPr>
          <w:rFonts w:ascii="Times New Roman" w:hAnsi="Times New Roman" w:cs="Times New Roman"/>
          <w:bCs/>
          <w:sz w:val="28"/>
          <w:szCs w:val="24"/>
        </w:rPr>
        <w:t>налагодження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дієвої</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співпраці</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правоохоронних</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органів</w:t>
      </w:r>
      <w:proofErr w:type="spellEnd"/>
      <w:r w:rsidRPr="00923385">
        <w:rPr>
          <w:rFonts w:ascii="Times New Roman" w:hAnsi="Times New Roman" w:cs="Times New Roman"/>
          <w:bCs/>
          <w:sz w:val="28"/>
          <w:szCs w:val="24"/>
        </w:rPr>
        <w:t xml:space="preserve"> та </w:t>
      </w:r>
      <w:proofErr w:type="spellStart"/>
      <w:r w:rsidRPr="00923385">
        <w:rPr>
          <w:rFonts w:ascii="Times New Roman" w:hAnsi="Times New Roman" w:cs="Times New Roman"/>
          <w:bCs/>
          <w:sz w:val="28"/>
          <w:szCs w:val="24"/>
        </w:rPr>
        <w:t>органів</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місцевого</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самоврядування</w:t>
      </w:r>
      <w:proofErr w:type="spellEnd"/>
      <w:r w:rsidRPr="00923385">
        <w:rPr>
          <w:rFonts w:ascii="Times New Roman" w:hAnsi="Times New Roman" w:cs="Times New Roman"/>
          <w:bCs/>
          <w:sz w:val="28"/>
          <w:szCs w:val="24"/>
        </w:rPr>
        <w:t>;</w:t>
      </w:r>
    </w:p>
    <w:p w14:paraId="1391DC41" w14:textId="77777777" w:rsidR="003F1806" w:rsidRPr="00923385" w:rsidRDefault="003F1806" w:rsidP="003F1806">
      <w:pPr>
        <w:numPr>
          <w:ilvl w:val="0"/>
          <w:numId w:val="6"/>
        </w:numPr>
        <w:spacing w:after="0" w:line="240" w:lineRule="auto"/>
        <w:ind w:left="0" w:firstLine="284"/>
        <w:contextualSpacing/>
        <w:jc w:val="both"/>
        <w:rPr>
          <w:rFonts w:ascii="Times New Roman" w:hAnsi="Times New Roman" w:cs="Times New Roman"/>
          <w:bCs/>
          <w:sz w:val="28"/>
          <w:szCs w:val="24"/>
        </w:rPr>
      </w:pPr>
      <w:proofErr w:type="spellStart"/>
      <w:r w:rsidRPr="00923385">
        <w:rPr>
          <w:rFonts w:ascii="Times New Roman" w:hAnsi="Times New Roman" w:cs="Times New Roman"/>
          <w:bCs/>
          <w:sz w:val="28"/>
          <w:szCs w:val="24"/>
        </w:rPr>
        <w:t>Виявлення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фактів</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домашнього</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насильства</w:t>
      </w:r>
      <w:proofErr w:type="spellEnd"/>
      <w:r w:rsidRPr="00923385">
        <w:rPr>
          <w:rFonts w:ascii="Times New Roman" w:hAnsi="Times New Roman" w:cs="Times New Roman"/>
          <w:bCs/>
          <w:sz w:val="28"/>
          <w:szCs w:val="24"/>
        </w:rPr>
        <w:t xml:space="preserve">, за </w:t>
      </w:r>
      <w:proofErr w:type="spellStart"/>
      <w:r w:rsidRPr="00923385">
        <w:rPr>
          <w:rFonts w:ascii="Times New Roman" w:hAnsi="Times New Roman" w:cs="Times New Roman"/>
          <w:bCs/>
          <w:sz w:val="28"/>
          <w:szCs w:val="24"/>
        </w:rPr>
        <w:t>ознакою</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статі</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насильства</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стосовно</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дітей</w:t>
      </w:r>
      <w:proofErr w:type="spellEnd"/>
      <w:r w:rsidRPr="00923385">
        <w:rPr>
          <w:rFonts w:ascii="Times New Roman" w:hAnsi="Times New Roman" w:cs="Times New Roman"/>
          <w:bCs/>
          <w:sz w:val="28"/>
          <w:szCs w:val="24"/>
        </w:rPr>
        <w:t xml:space="preserve"> та </w:t>
      </w:r>
      <w:proofErr w:type="spellStart"/>
      <w:r w:rsidRPr="00923385">
        <w:rPr>
          <w:rFonts w:ascii="Times New Roman" w:hAnsi="Times New Roman" w:cs="Times New Roman"/>
          <w:bCs/>
          <w:sz w:val="28"/>
          <w:szCs w:val="24"/>
        </w:rPr>
        <w:t>своєчасному</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реагуванню</w:t>
      </w:r>
      <w:proofErr w:type="spellEnd"/>
      <w:r w:rsidRPr="00923385">
        <w:rPr>
          <w:rFonts w:ascii="Times New Roman" w:hAnsi="Times New Roman" w:cs="Times New Roman"/>
          <w:bCs/>
          <w:sz w:val="28"/>
          <w:szCs w:val="24"/>
        </w:rPr>
        <w:t xml:space="preserve"> на них, </w:t>
      </w:r>
      <w:proofErr w:type="spellStart"/>
      <w:r w:rsidRPr="00923385">
        <w:rPr>
          <w:rFonts w:ascii="Times New Roman" w:hAnsi="Times New Roman" w:cs="Times New Roman"/>
          <w:bCs/>
          <w:sz w:val="28"/>
          <w:szCs w:val="24"/>
        </w:rPr>
        <w:t>вжиття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заходів</w:t>
      </w:r>
      <w:proofErr w:type="spellEnd"/>
      <w:r w:rsidRPr="00923385">
        <w:rPr>
          <w:rFonts w:ascii="Times New Roman" w:hAnsi="Times New Roman" w:cs="Times New Roman"/>
          <w:bCs/>
          <w:sz w:val="28"/>
          <w:szCs w:val="24"/>
        </w:rPr>
        <w:t xml:space="preserve"> для </w:t>
      </w:r>
      <w:proofErr w:type="spellStart"/>
      <w:r w:rsidRPr="00923385">
        <w:rPr>
          <w:rFonts w:ascii="Times New Roman" w:hAnsi="Times New Roman" w:cs="Times New Roman"/>
          <w:bCs/>
          <w:sz w:val="28"/>
          <w:szCs w:val="24"/>
        </w:rPr>
        <w:t>надання</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допомоги</w:t>
      </w:r>
      <w:proofErr w:type="spellEnd"/>
      <w:r w:rsidRPr="00923385">
        <w:rPr>
          <w:rFonts w:ascii="Times New Roman" w:hAnsi="Times New Roman" w:cs="Times New Roman"/>
          <w:bCs/>
          <w:sz w:val="28"/>
          <w:szCs w:val="24"/>
        </w:rPr>
        <w:t xml:space="preserve"> </w:t>
      </w:r>
      <w:proofErr w:type="spellStart"/>
      <w:r w:rsidRPr="00923385">
        <w:rPr>
          <w:rFonts w:ascii="Times New Roman" w:hAnsi="Times New Roman" w:cs="Times New Roman"/>
          <w:bCs/>
          <w:sz w:val="28"/>
          <w:szCs w:val="24"/>
        </w:rPr>
        <w:t>постраждалим</w:t>
      </w:r>
      <w:proofErr w:type="spellEnd"/>
      <w:r w:rsidRPr="00923385">
        <w:rPr>
          <w:rFonts w:ascii="Times New Roman" w:hAnsi="Times New Roman" w:cs="Times New Roman"/>
          <w:bCs/>
          <w:sz w:val="28"/>
          <w:szCs w:val="24"/>
        </w:rPr>
        <w:t>.</w:t>
      </w:r>
    </w:p>
    <w:p w14:paraId="5DBB6CD3"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Для </w:t>
      </w:r>
      <w:proofErr w:type="spellStart"/>
      <w:r w:rsidRPr="00D300F1">
        <w:rPr>
          <w:rFonts w:ascii="Times New Roman" w:hAnsi="Times New Roman" w:cs="Times New Roman"/>
          <w:sz w:val="28"/>
          <w:szCs w:val="28"/>
          <w:bdr w:val="none" w:sz="0" w:space="0" w:color="auto" w:frame="1"/>
          <w:lang w:eastAsia="uk-UA"/>
        </w:rPr>
        <w:t>досягнення</w:t>
      </w:r>
      <w:proofErr w:type="spellEnd"/>
      <w:r w:rsidRPr="00D300F1">
        <w:rPr>
          <w:rFonts w:ascii="Times New Roman" w:hAnsi="Times New Roman" w:cs="Times New Roman"/>
          <w:sz w:val="28"/>
          <w:szCs w:val="28"/>
          <w:bdr w:val="none" w:sz="0" w:space="0" w:color="auto" w:frame="1"/>
          <w:lang w:eastAsia="uk-UA"/>
        </w:rPr>
        <w:t xml:space="preserve"> мети, </w:t>
      </w:r>
      <w:proofErr w:type="spellStart"/>
      <w:r w:rsidRPr="00D300F1">
        <w:rPr>
          <w:rFonts w:ascii="Times New Roman" w:hAnsi="Times New Roman" w:cs="Times New Roman"/>
          <w:sz w:val="28"/>
          <w:szCs w:val="28"/>
          <w:bdr w:val="none" w:sz="0" w:space="0" w:color="auto" w:frame="1"/>
          <w:lang w:eastAsia="uk-UA"/>
        </w:rPr>
        <w:t>визначеної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Програмою</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передбачається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виконання</w:t>
      </w:r>
      <w:proofErr w:type="spellEnd"/>
      <w:r w:rsidRPr="00D300F1">
        <w:rPr>
          <w:rFonts w:ascii="Times New Roman" w:hAnsi="Times New Roman" w:cs="Times New Roman"/>
          <w:sz w:val="28"/>
          <w:szCs w:val="28"/>
          <w:bdr w:val="none" w:sz="0" w:space="0" w:color="auto" w:frame="1"/>
          <w:lang w:eastAsia="uk-UA"/>
        </w:rPr>
        <w:t xml:space="preserve"> комплексу </w:t>
      </w:r>
      <w:proofErr w:type="spellStart"/>
      <w:r w:rsidRPr="00D300F1">
        <w:rPr>
          <w:rFonts w:ascii="Times New Roman" w:hAnsi="Times New Roman" w:cs="Times New Roman"/>
          <w:sz w:val="28"/>
          <w:szCs w:val="28"/>
          <w:bdr w:val="none" w:sz="0" w:space="0" w:color="auto" w:frame="1"/>
          <w:lang w:eastAsia="uk-UA"/>
        </w:rPr>
        <w:t>взаємопов’язаних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завдань</w:t>
      </w:r>
      <w:proofErr w:type="spellEnd"/>
      <w:r w:rsidRPr="00D300F1">
        <w:rPr>
          <w:rFonts w:ascii="Times New Roman" w:hAnsi="Times New Roman" w:cs="Times New Roman"/>
          <w:sz w:val="28"/>
          <w:szCs w:val="28"/>
          <w:bdr w:val="none" w:sz="0" w:space="0" w:color="auto" w:frame="1"/>
          <w:lang w:eastAsia="uk-UA"/>
        </w:rPr>
        <w:t xml:space="preserve">  на </w:t>
      </w:r>
      <w:proofErr w:type="spellStart"/>
      <w:r w:rsidRPr="00D300F1">
        <w:rPr>
          <w:rFonts w:ascii="Times New Roman" w:hAnsi="Times New Roman" w:cs="Times New Roman"/>
          <w:sz w:val="28"/>
          <w:szCs w:val="28"/>
          <w:bdr w:val="none" w:sz="0" w:space="0" w:color="auto" w:frame="1"/>
          <w:lang w:eastAsia="uk-UA"/>
        </w:rPr>
        <w:t>період</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дії</w:t>
      </w:r>
      <w:proofErr w:type="spellEnd"/>
      <w:r w:rsidRPr="00D300F1">
        <w:rPr>
          <w:rFonts w:ascii="Times New Roman" w:hAnsi="Times New Roman" w:cs="Times New Roman"/>
          <w:sz w:val="28"/>
          <w:szCs w:val="28"/>
          <w:bdr w:val="none" w:sz="0" w:space="0" w:color="auto" w:frame="1"/>
          <w:lang w:eastAsia="uk-UA"/>
        </w:rPr>
        <w:t xml:space="preserve"> правового режиму </w:t>
      </w:r>
      <w:proofErr w:type="spellStart"/>
      <w:r w:rsidRPr="00D300F1">
        <w:rPr>
          <w:rFonts w:ascii="Times New Roman" w:hAnsi="Times New Roman" w:cs="Times New Roman"/>
          <w:sz w:val="28"/>
          <w:szCs w:val="28"/>
          <w:bdr w:val="none" w:sz="0" w:space="0" w:color="auto" w:frame="1"/>
          <w:lang w:eastAsia="uk-UA"/>
        </w:rPr>
        <w:t>воєнного</w:t>
      </w:r>
      <w:proofErr w:type="spellEnd"/>
      <w:r w:rsidRPr="00D300F1">
        <w:rPr>
          <w:rFonts w:ascii="Times New Roman" w:hAnsi="Times New Roman" w:cs="Times New Roman"/>
          <w:sz w:val="28"/>
          <w:szCs w:val="28"/>
          <w:bdr w:val="none" w:sz="0" w:space="0" w:color="auto" w:frame="1"/>
          <w:lang w:eastAsia="uk-UA"/>
        </w:rPr>
        <w:t xml:space="preserve"> стану:</w:t>
      </w:r>
    </w:p>
    <w:p w14:paraId="7A4AB1DE"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забезпечення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захисту</w:t>
      </w:r>
      <w:proofErr w:type="spellEnd"/>
      <w:r w:rsidRPr="00D300F1">
        <w:rPr>
          <w:rFonts w:ascii="Times New Roman" w:hAnsi="Times New Roman" w:cs="Times New Roman"/>
          <w:sz w:val="28"/>
          <w:szCs w:val="28"/>
          <w:bdr w:val="none" w:sz="0" w:space="0" w:color="auto" w:frame="1"/>
          <w:lang w:eastAsia="uk-UA"/>
        </w:rPr>
        <w:t xml:space="preserve"> державного </w:t>
      </w:r>
      <w:proofErr w:type="spellStart"/>
      <w:r w:rsidRPr="00D300F1">
        <w:rPr>
          <w:rFonts w:ascii="Times New Roman" w:hAnsi="Times New Roman" w:cs="Times New Roman"/>
          <w:sz w:val="28"/>
          <w:szCs w:val="28"/>
          <w:bdr w:val="none" w:sz="0" w:space="0" w:color="auto" w:frame="1"/>
          <w:lang w:eastAsia="uk-UA"/>
        </w:rPr>
        <w:t>суверенітету</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конституційного</w:t>
      </w:r>
      <w:proofErr w:type="spellEnd"/>
      <w:r w:rsidRPr="00D300F1">
        <w:rPr>
          <w:rFonts w:ascii="Times New Roman" w:hAnsi="Times New Roman" w:cs="Times New Roman"/>
          <w:sz w:val="28"/>
          <w:szCs w:val="28"/>
          <w:bdr w:val="none" w:sz="0" w:space="0" w:color="auto" w:frame="1"/>
          <w:lang w:eastAsia="uk-UA"/>
        </w:rPr>
        <w:t xml:space="preserve"> ладу, </w:t>
      </w:r>
      <w:proofErr w:type="spellStart"/>
      <w:r w:rsidRPr="00D300F1">
        <w:rPr>
          <w:rFonts w:ascii="Times New Roman" w:hAnsi="Times New Roman" w:cs="Times New Roman"/>
          <w:sz w:val="28"/>
          <w:szCs w:val="28"/>
          <w:bdr w:val="none" w:sz="0" w:space="0" w:color="auto" w:frame="1"/>
          <w:lang w:eastAsia="uk-UA"/>
        </w:rPr>
        <w:t>територіальної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цілісності</w:t>
      </w:r>
      <w:proofErr w:type="spellEnd"/>
      <w:r w:rsidRPr="00D300F1">
        <w:rPr>
          <w:rFonts w:ascii="Times New Roman" w:hAnsi="Times New Roman" w:cs="Times New Roman"/>
          <w:sz w:val="28"/>
          <w:szCs w:val="28"/>
          <w:bdr w:val="none" w:sz="0" w:space="0" w:color="auto" w:frame="1"/>
          <w:lang w:eastAsia="uk-UA"/>
        </w:rPr>
        <w:t>;</w:t>
      </w:r>
    </w:p>
    <w:p w14:paraId="1E967BF9"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виявлення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припинення</w:t>
      </w:r>
      <w:proofErr w:type="spellEnd"/>
      <w:r w:rsidRPr="00D300F1">
        <w:rPr>
          <w:rFonts w:ascii="Times New Roman" w:hAnsi="Times New Roman" w:cs="Times New Roman"/>
          <w:sz w:val="28"/>
          <w:szCs w:val="28"/>
          <w:bdr w:val="none" w:sz="0" w:space="0" w:color="auto" w:frame="1"/>
          <w:lang w:eastAsia="uk-UA"/>
        </w:rPr>
        <w:t xml:space="preserve"> та </w:t>
      </w:r>
      <w:proofErr w:type="spellStart"/>
      <w:r w:rsidRPr="00D300F1">
        <w:rPr>
          <w:rFonts w:ascii="Times New Roman" w:hAnsi="Times New Roman" w:cs="Times New Roman"/>
          <w:sz w:val="28"/>
          <w:szCs w:val="28"/>
          <w:bdr w:val="none" w:sz="0" w:space="0" w:color="auto" w:frame="1"/>
          <w:lang w:eastAsia="uk-UA"/>
        </w:rPr>
        <w:t>розкриття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кримінальних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правопорушень</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проти</w:t>
      </w:r>
      <w:proofErr w:type="spellEnd"/>
      <w:r w:rsidRPr="00D300F1">
        <w:rPr>
          <w:rFonts w:ascii="Times New Roman" w:hAnsi="Times New Roman" w:cs="Times New Roman"/>
          <w:sz w:val="28"/>
          <w:szCs w:val="28"/>
          <w:bdr w:val="none" w:sz="0" w:space="0" w:color="auto" w:frame="1"/>
          <w:lang w:eastAsia="uk-UA"/>
        </w:rPr>
        <w:t xml:space="preserve"> миру і </w:t>
      </w:r>
      <w:proofErr w:type="spellStart"/>
      <w:r w:rsidRPr="00D300F1">
        <w:rPr>
          <w:rFonts w:ascii="Times New Roman" w:hAnsi="Times New Roman" w:cs="Times New Roman"/>
          <w:sz w:val="28"/>
          <w:szCs w:val="28"/>
          <w:bdr w:val="none" w:sz="0" w:space="0" w:color="auto" w:frame="1"/>
          <w:lang w:eastAsia="uk-UA"/>
        </w:rPr>
        <w:t>безпеки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людства</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тероризму</w:t>
      </w:r>
      <w:proofErr w:type="spellEnd"/>
      <w:r w:rsidRPr="00D300F1">
        <w:rPr>
          <w:rFonts w:ascii="Times New Roman" w:hAnsi="Times New Roman" w:cs="Times New Roman"/>
          <w:sz w:val="28"/>
          <w:szCs w:val="28"/>
          <w:bdr w:val="none" w:sz="0" w:space="0" w:color="auto" w:frame="1"/>
          <w:lang w:eastAsia="uk-UA"/>
        </w:rPr>
        <w:t xml:space="preserve"> та </w:t>
      </w:r>
      <w:proofErr w:type="spellStart"/>
      <w:r w:rsidRPr="00D300F1">
        <w:rPr>
          <w:rFonts w:ascii="Times New Roman" w:hAnsi="Times New Roman" w:cs="Times New Roman"/>
          <w:sz w:val="28"/>
          <w:szCs w:val="28"/>
          <w:bdr w:val="none" w:sz="0" w:space="0" w:color="auto" w:frame="1"/>
          <w:lang w:eastAsia="uk-UA"/>
        </w:rPr>
        <w:t>інших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протиправних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дій</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які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безпосередньо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створюють</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загрозу</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життєво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важливим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інтересам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України</w:t>
      </w:r>
      <w:proofErr w:type="spellEnd"/>
      <w:r w:rsidRPr="00D300F1">
        <w:rPr>
          <w:rFonts w:ascii="Times New Roman" w:hAnsi="Times New Roman" w:cs="Times New Roman"/>
          <w:sz w:val="28"/>
          <w:szCs w:val="28"/>
          <w:bdr w:val="none" w:sz="0" w:space="0" w:color="auto" w:frame="1"/>
          <w:lang w:eastAsia="uk-UA"/>
        </w:rPr>
        <w:t>;</w:t>
      </w:r>
    </w:p>
    <w:p w14:paraId="0E1ECFB5"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забезпечення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заходів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щодо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захисту</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життя</w:t>
      </w:r>
      <w:proofErr w:type="spellEnd"/>
      <w:r w:rsidRPr="00D300F1">
        <w:rPr>
          <w:rFonts w:ascii="Times New Roman" w:hAnsi="Times New Roman" w:cs="Times New Roman"/>
          <w:sz w:val="28"/>
          <w:szCs w:val="28"/>
          <w:bdr w:val="none" w:sz="0" w:space="0" w:color="auto" w:frame="1"/>
          <w:lang w:eastAsia="uk-UA"/>
        </w:rPr>
        <w:t xml:space="preserve"> і </w:t>
      </w:r>
      <w:proofErr w:type="spellStart"/>
      <w:r w:rsidRPr="00D300F1">
        <w:rPr>
          <w:rFonts w:ascii="Times New Roman" w:hAnsi="Times New Roman" w:cs="Times New Roman"/>
          <w:sz w:val="28"/>
          <w:szCs w:val="28"/>
          <w:bdr w:val="none" w:sz="0" w:space="0" w:color="auto" w:frame="1"/>
          <w:lang w:eastAsia="uk-UA"/>
        </w:rPr>
        <w:t>здоров’я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громадян</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захисту</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їхніх</w:t>
      </w:r>
      <w:proofErr w:type="spellEnd"/>
      <w:r w:rsidRPr="00D300F1">
        <w:rPr>
          <w:rFonts w:ascii="Times New Roman" w:hAnsi="Times New Roman" w:cs="Times New Roman"/>
          <w:sz w:val="28"/>
          <w:szCs w:val="28"/>
          <w:bdr w:val="none" w:sz="0" w:space="0" w:color="auto" w:frame="1"/>
          <w:lang w:eastAsia="uk-UA"/>
        </w:rPr>
        <w:t xml:space="preserve"> прав, свобод, </w:t>
      </w:r>
      <w:proofErr w:type="spellStart"/>
      <w:r w:rsidRPr="00D300F1">
        <w:rPr>
          <w:rFonts w:ascii="Times New Roman" w:hAnsi="Times New Roman" w:cs="Times New Roman"/>
          <w:sz w:val="28"/>
          <w:szCs w:val="28"/>
          <w:bdr w:val="none" w:sz="0" w:space="0" w:color="auto" w:frame="1"/>
          <w:lang w:eastAsia="uk-UA"/>
        </w:rPr>
        <w:t>законних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інтересів</w:t>
      </w:r>
      <w:proofErr w:type="spellEnd"/>
      <w:r w:rsidRPr="00D300F1">
        <w:rPr>
          <w:rFonts w:ascii="Times New Roman" w:hAnsi="Times New Roman" w:cs="Times New Roman"/>
          <w:sz w:val="28"/>
          <w:szCs w:val="28"/>
          <w:bdr w:val="none" w:sz="0" w:space="0" w:color="auto" w:frame="1"/>
          <w:lang w:eastAsia="uk-UA"/>
        </w:rPr>
        <w:t>;</w:t>
      </w:r>
    </w:p>
    <w:p w14:paraId="4F131AD6" w14:textId="77777777" w:rsidR="003F1806" w:rsidRPr="00D300F1" w:rsidRDefault="003F1806" w:rsidP="003F1806">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охорони</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публічної</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безпеки</w:t>
      </w:r>
      <w:proofErr w:type="spellEnd"/>
      <w:r w:rsidRPr="00D300F1">
        <w:rPr>
          <w:rFonts w:ascii="Times New Roman" w:hAnsi="Times New Roman" w:cs="Times New Roman"/>
          <w:sz w:val="28"/>
          <w:szCs w:val="28"/>
          <w:bdr w:val="none" w:sz="0" w:space="0" w:color="auto" w:frame="1"/>
          <w:lang w:eastAsia="uk-UA"/>
        </w:rPr>
        <w:t xml:space="preserve"> і порядку у </w:t>
      </w:r>
      <w:proofErr w:type="spellStart"/>
      <w:r w:rsidRPr="00D300F1">
        <w:rPr>
          <w:rFonts w:ascii="Times New Roman" w:hAnsi="Times New Roman" w:cs="Times New Roman"/>
          <w:sz w:val="28"/>
          <w:szCs w:val="28"/>
          <w:bdr w:val="none" w:sz="0" w:space="0" w:color="auto" w:frame="1"/>
          <w:lang w:eastAsia="uk-UA"/>
        </w:rPr>
        <w:t>громадських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місцях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місць</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масового</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перебування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населення</w:t>
      </w:r>
      <w:proofErr w:type="spellEnd"/>
      <w:r w:rsidRPr="00D300F1">
        <w:rPr>
          <w:rFonts w:ascii="Times New Roman" w:hAnsi="Times New Roman" w:cs="Times New Roman"/>
          <w:sz w:val="28"/>
          <w:szCs w:val="28"/>
          <w:bdr w:val="none" w:sz="0" w:space="0" w:color="auto" w:frame="1"/>
          <w:lang w:eastAsia="uk-UA"/>
        </w:rPr>
        <w:t>;</w:t>
      </w:r>
    </w:p>
    <w:p w14:paraId="2AF9538B" w14:textId="77777777" w:rsidR="003F1806" w:rsidRPr="00D300F1" w:rsidRDefault="003F1806" w:rsidP="004D6908">
      <w:pPr>
        <w:shd w:val="clear" w:color="auto" w:fill="FFFFFF"/>
        <w:spacing w:after="0" w:line="240" w:lineRule="auto"/>
        <w:ind w:firstLine="567"/>
        <w:jc w:val="both"/>
        <w:rPr>
          <w:rFonts w:ascii="Times New Roman" w:hAnsi="Times New Roman" w:cs="Times New Roman"/>
          <w:sz w:val="28"/>
          <w:szCs w:val="28"/>
          <w:bdr w:val="none" w:sz="0" w:space="0" w:color="auto" w:frame="1"/>
          <w:lang w:eastAsia="uk-UA"/>
        </w:rPr>
      </w:pPr>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здійснення</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інших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заходів</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участі</w:t>
      </w:r>
      <w:proofErr w:type="spellEnd"/>
      <w:r w:rsidRPr="00D300F1">
        <w:rPr>
          <w:rFonts w:ascii="Times New Roman" w:hAnsi="Times New Roman" w:cs="Times New Roman"/>
          <w:sz w:val="28"/>
          <w:szCs w:val="28"/>
          <w:bdr w:val="none" w:sz="0" w:space="0" w:color="auto" w:frame="1"/>
          <w:lang w:eastAsia="uk-UA"/>
        </w:rPr>
        <w:t xml:space="preserve"> у </w:t>
      </w:r>
      <w:proofErr w:type="spellStart"/>
      <w:r w:rsidRPr="00D300F1">
        <w:rPr>
          <w:rFonts w:ascii="Times New Roman" w:hAnsi="Times New Roman" w:cs="Times New Roman"/>
          <w:sz w:val="28"/>
          <w:szCs w:val="28"/>
          <w:bdr w:val="none" w:sz="0" w:space="0" w:color="auto" w:frame="1"/>
          <w:lang w:eastAsia="uk-UA"/>
        </w:rPr>
        <w:t>територіальній</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обороні</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передбачених</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законодавством</w:t>
      </w:r>
      <w:proofErr w:type="spellEnd"/>
      <w:r w:rsidRPr="00D300F1">
        <w:rPr>
          <w:rFonts w:ascii="Times New Roman" w:hAnsi="Times New Roman" w:cs="Times New Roman"/>
          <w:sz w:val="28"/>
          <w:szCs w:val="28"/>
          <w:bdr w:val="none" w:sz="0" w:space="0" w:color="auto" w:frame="1"/>
          <w:lang w:eastAsia="uk-UA"/>
        </w:rPr>
        <w:t xml:space="preserve"> </w:t>
      </w:r>
      <w:proofErr w:type="spellStart"/>
      <w:r w:rsidRPr="00D300F1">
        <w:rPr>
          <w:rFonts w:ascii="Times New Roman" w:hAnsi="Times New Roman" w:cs="Times New Roman"/>
          <w:sz w:val="28"/>
          <w:szCs w:val="28"/>
          <w:bdr w:val="none" w:sz="0" w:space="0" w:color="auto" w:frame="1"/>
          <w:lang w:eastAsia="uk-UA"/>
        </w:rPr>
        <w:t>України</w:t>
      </w:r>
      <w:proofErr w:type="spellEnd"/>
      <w:r w:rsidRPr="00D300F1">
        <w:rPr>
          <w:rFonts w:ascii="Times New Roman" w:hAnsi="Times New Roman" w:cs="Times New Roman"/>
          <w:sz w:val="28"/>
          <w:szCs w:val="28"/>
          <w:bdr w:val="none" w:sz="0" w:space="0" w:color="auto" w:frame="1"/>
          <w:lang w:eastAsia="uk-UA"/>
        </w:rPr>
        <w:t>.</w:t>
      </w:r>
    </w:p>
    <w:p w14:paraId="3A06C022" w14:textId="77777777" w:rsidR="004D6908" w:rsidRDefault="004D6908" w:rsidP="004D6908">
      <w:pPr>
        <w:spacing w:after="0" w:line="240" w:lineRule="auto"/>
        <w:ind w:firstLine="709"/>
        <w:jc w:val="both"/>
        <w:rPr>
          <w:rFonts w:ascii="Times New Roman" w:hAnsi="Times New Roman" w:cs="Times New Roman"/>
          <w:sz w:val="28"/>
          <w:szCs w:val="28"/>
          <w:lang w:val="uk-UA"/>
        </w:rPr>
      </w:pPr>
    </w:p>
    <w:p w14:paraId="30059A84" w14:textId="77777777" w:rsidR="004D6908" w:rsidRPr="00175985" w:rsidRDefault="004D6908" w:rsidP="004D6908">
      <w:pPr>
        <w:spacing w:after="0" w:line="240" w:lineRule="auto"/>
        <w:ind w:firstLine="709"/>
        <w:jc w:val="both"/>
        <w:rPr>
          <w:rFonts w:ascii="Times New Roman" w:hAnsi="Times New Roman" w:cs="Times New Roman"/>
          <w:b/>
          <w:sz w:val="28"/>
          <w:szCs w:val="28"/>
        </w:rPr>
      </w:pPr>
      <w:proofErr w:type="spellStart"/>
      <w:r w:rsidRPr="00175985">
        <w:rPr>
          <w:rFonts w:ascii="Times New Roman" w:hAnsi="Times New Roman" w:cs="Times New Roman"/>
          <w:b/>
          <w:sz w:val="28"/>
          <w:szCs w:val="28"/>
        </w:rPr>
        <w:t>Перелік</w:t>
      </w:r>
      <w:proofErr w:type="spellEnd"/>
      <w:r w:rsidRPr="00175985">
        <w:rPr>
          <w:rFonts w:ascii="Times New Roman" w:hAnsi="Times New Roman" w:cs="Times New Roman"/>
          <w:b/>
          <w:sz w:val="28"/>
          <w:szCs w:val="28"/>
        </w:rPr>
        <w:t xml:space="preserve">  </w:t>
      </w:r>
      <w:proofErr w:type="spellStart"/>
      <w:r w:rsidRPr="00175985">
        <w:rPr>
          <w:rFonts w:ascii="Times New Roman" w:hAnsi="Times New Roman" w:cs="Times New Roman"/>
          <w:b/>
          <w:sz w:val="28"/>
          <w:szCs w:val="28"/>
        </w:rPr>
        <w:t>завдань</w:t>
      </w:r>
      <w:proofErr w:type="spellEnd"/>
      <w:r w:rsidRPr="00175985">
        <w:rPr>
          <w:rFonts w:ascii="Times New Roman" w:hAnsi="Times New Roman" w:cs="Times New Roman"/>
          <w:b/>
          <w:sz w:val="28"/>
          <w:szCs w:val="28"/>
        </w:rPr>
        <w:t xml:space="preserve">, </w:t>
      </w:r>
      <w:proofErr w:type="spellStart"/>
      <w:r w:rsidRPr="00175985">
        <w:rPr>
          <w:rFonts w:ascii="Times New Roman" w:hAnsi="Times New Roman" w:cs="Times New Roman"/>
          <w:b/>
          <w:sz w:val="28"/>
          <w:szCs w:val="28"/>
        </w:rPr>
        <w:t>заходів</w:t>
      </w:r>
      <w:proofErr w:type="spellEnd"/>
      <w:r w:rsidRPr="00175985">
        <w:rPr>
          <w:rFonts w:ascii="Times New Roman" w:hAnsi="Times New Roman" w:cs="Times New Roman"/>
          <w:b/>
          <w:sz w:val="28"/>
          <w:szCs w:val="28"/>
        </w:rPr>
        <w:t xml:space="preserve"> та </w:t>
      </w:r>
      <w:proofErr w:type="spellStart"/>
      <w:r w:rsidRPr="00175985">
        <w:rPr>
          <w:rFonts w:ascii="Times New Roman" w:hAnsi="Times New Roman" w:cs="Times New Roman"/>
          <w:b/>
          <w:sz w:val="28"/>
          <w:szCs w:val="28"/>
        </w:rPr>
        <w:t>показників</w:t>
      </w:r>
      <w:proofErr w:type="spellEnd"/>
      <w:r w:rsidRPr="00175985">
        <w:rPr>
          <w:rFonts w:ascii="Times New Roman" w:hAnsi="Times New Roman" w:cs="Times New Roman"/>
          <w:b/>
          <w:sz w:val="28"/>
          <w:szCs w:val="28"/>
        </w:rPr>
        <w:t xml:space="preserve"> </w:t>
      </w:r>
      <w:proofErr w:type="spellStart"/>
      <w:r w:rsidRPr="00175985">
        <w:rPr>
          <w:rFonts w:ascii="Times New Roman" w:hAnsi="Times New Roman" w:cs="Times New Roman"/>
          <w:b/>
          <w:sz w:val="28"/>
          <w:szCs w:val="28"/>
        </w:rPr>
        <w:t>Програми</w:t>
      </w:r>
      <w:proofErr w:type="spellEnd"/>
      <w:r w:rsidRPr="00175985">
        <w:rPr>
          <w:rFonts w:ascii="Times New Roman" w:hAnsi="Times New Roman" w:cs="Times New Roman"/>
          <w:b/>
          <w:sz w:val="28"/>
          <w:szCs w:val="28"/>
        </w:rPr>
        <w:t xml:space="preserve">  наведено  в </w:t>
      </w:r>
      <w:r w:rsidRPr="00175985">
        <w:rPr>
          <w:rFonts w:ascii="Times New Roman" w:hAnsi="Times New Roman" w:cs="Times New Roman"/>
          <w:b/>
          <w:sz w:val="28"/>
          <w:szCs w:val="28"/>
          <w:lang w:val="uk-UA"/>
        </w:rPr>
        <w:t>Д</w:t>
      </w:r>
      <w:proofErr w:type="spellStart"/>
      <w:r w:rsidRPr="00175985">
        <w:rPr>
          <w:rFonts w:ascii="Times New Roman" w:hAnsi="Times New Roman" w:cs="Times New Roman"/>
          <w:b/>
          <w:sz w:val="28"/>
          <w:szCs w:val="28"/>
        </w:rPr>
        <w:t>одатку</w:t>
      </w:r>
      <w:proofErr w:type="spellEnd"/>
      <w:r w:rsidRPr="00175985">
        <w:rPr>
          <w:rFonts w:ascii="Times New Roman" w:hAnsi="Times New Roman" w:cs="Times New Roman"/>
          <w:b/>
          <w:sz w:val="28"/>
          <w:szCs w:val="28"/>
        </w:rPr>
        <w:t xml:space="preserve"> 2 до </w:t>
      </w:r>
      <w:proofErr w:type="spellStart"/>
      <w:r w:rsidRPr="00175985">
        <w:rPr>
          <w:rFonts w:ascii="Times New Roman" w:hAnsi="Times New Roman" w:cs="Times New Roman"/>
          <w:b/>
          <w:sz w:val="28"/>
          <w:szCs w:val="28"/>
        </w:rPr>
        <w:t>Програми</w:t>
      </w:r>
      <w:proofErr w:type="spellEnd"/>
      <w:r w:rsidRPr="00175985">
        <w:rPr>
          <w:rFonts w:ascii="Times New Roman" w:hAnsi="Times New Roman" w:cs="Times New Roman"/>
          <w:b/>
          <w:sz w:val="28"/>
          <w:szCs w:val="28"/>
        </w:rPr>
        <w:t>.</w:t>
      </w:r>
    </w:p>
    <w:p w14:paraId="62057C56" w14:textId="77777777" w:rsidR="006D5963" w:rsidRPr="00E65C30" w:rsidRDefault="00DD495C" w:rsidP="00BC44C9">
      <w:pPr>
        <w:pStyle w:val="11"/>
        <w:numPr>
          <w:ilvl w:val="0"/>
          <w:numId w:val="1"/>
        </w:numPr>
        <w:jc w:val="center"/>
        <w:rPr>
          <w:rFonts w:ascii="Times New Roman" w:hAnsi="Times New Roman" w:cs="Times New Roman"/>
          <w:sz w:val="28"/>
          <w:szCs w:val="28"/>
          <w:lang w:val="uk-UA"/>
        </w:rPr>
      </w:pPr>
      <w:r w:rsidRPr="00E65C30">
        <w:rPr>
          <w:rFonts w:ascii="Times New Roman" w:hAnsi="Times New Roman" w:cs="Times New Roman"/>
          <w:b/>
          <w:bCs/>
          <w:sz w:val="28"/>
          <w:szCs w:val="28"/>
          <w:lang w:val="uk-UA"/>
        </w:rPr>
        <w:t>Ф</w:t>
      </w:r>
      <w:r>
        <w:rPr>
          <w:rFonts w:ascii="Times New Roman" w:hAnsi="Times New Roman" w:cs="Times New Roman"/>
          <w:b/>
          <w:bCs/>
          <w:sz w:val="28"/>
          <w:szCs w:val="28"/>
          <w:lang w:val="uk-UA"/>
        </w:rPr>
        <w:t>і</w:t>
      </w:r>
      <w:r w:rsidRPr="00E65C30">
        <w:rPr>
          <w:rFonts w:ascii="Times New Roman" w:hAnsi="Times New Roman" w:cs="Times New Roman"/>
          <w:b/>
          <w:bCs/>
          <w:sz w:val="28"/>
          <w:szCs w:val="28"/>
          <w:lang w:val="uk-UA"/>
        </w:rPr>
        <w:t>нансування</w:t>
      </w:r>
      <w:r w:rsidR="006D5963" w:rsidRPr="00E65C30">
        <w:rPr>
          <w:rFonts w:ascii="Times New Roman" w:hAnsi="Times New Roman" w:cs="Times New Roman"/>
          <w:b/>
          <w:bCs/>
          <w:sz w:val="28"/>
          <w:szCs w:val="28"/>
          <w:lang w:val="uk-UA"/>
        </w:rPr>
        <w:t xml:space="preserve"> програми</w:t>
      </w:r>
    </w:p>
    <w:p w14:paraId="077FECE7" w14:textId="77777777" w:rsidR="006D5963" w:rsidRDefault="006D5963" w:rsidP="00BC44C9">
      <w:pPr>
        <w:spacing w:after="0" w:line="240" w:lineRule="auto"/>
        <w:ind w:firstLine="425"/>
        <w:jc w:val="both"/>
        <w:rPr>
          <w:rFonts w:ascii="Times New Roman" w:hAnsi="Times New Roman" w:cs="Times New Roman"/>
          <w:sz w:val="28"/>
          <w:szCs w:val="28"/>
          <w:lang w:val="uk-UA"/>
        </w:rPr>
      </w:pPr>
      <w:proofErr w:type="spellStart"/>
      <w:r w:rsidRPr="00E65C30">
        <w:rPr>
          <w:rFonts w:ascii="Times New Roman" w:hAnsi="Times New Roman" w:cs="Times New Roman"/>
          <w:sz w:val="28"/>
          <w:szCs w:val="28"/>
          <w:lang w:val="uk-UA"/>
        </w:rPr>
        <w:t>Ф</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нансування</w:t>
      </w:r>
      <w:proofErr w:type="spellEnd"/>
      <w:r w:rsidRPr="00E65C30">
        <w:rPr>
          <w:rFonts w:ascii="Times New Roman" w:hAnsi="Times New Roman" w:cs="Times New Roman"/>
          <w:sz w:val="28"/>
          <w:szCs w:val="28"/>
          <w:lang w:val="uk-UA"/>
        </w:rPr>
        <w:t xml:space="preserve"> програми </w:t>
      </w:r>
      <w:proofErr w:type="spellStart"/>
      <w:r w:rsidRPr="00E65C30">
        <w:rPr>
          <w:rFonts w:ascii="Times New Roman" w:hAnsi="Times New Roman" w:cs="Times New Roman"/>
          <w:sz w:val="28"/>
          <w:szCs w:val="28"/>
          <w:lang w:val="uk-UA"/>
        </w:rPr>
        <w:t>зд</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йснюється</w:t>
      </w:r>
      <w:proofErr w:type="spellEnd"/>
      <w:r w:rsidRPr="00E65C30">
        <w:rPr>
          <w:rFonts w:ascii="Times New Roman" w:hAnsi="Times New Roman" w:cs="Times New Roman"/>
          <w:sz w:val="28"/>
          <w:szCs w:val="28"/>
          <w:lang w:val="uk-UA"/>
        </w:rPr>
        <w:t xml:space="preserve"> за рахунок </w:t>
      </w:r>
      <w:proofErr w:type="spellStart"/>
      <w:r w:rsidRPr="00E65C30">
        <w:rPr>
          <w:rFonts w:ascii="Times New Roman" w:hAnsi="Times New Roman" w:cs="Times New Roman"/>
          <w:sz w:val="28"/>
          <w:szCs w:val="28"/>
          <w:lang w:val="uk-UA"/>
        </w:rPr>
        <w:t>кошт</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в</w:t>
      </w:r>
      <w:proofErr w:type="spellEnd"/>
      <w:r w:rsidRPr="00E65C30">
        <w:rPr>
          <w:rFonts w:ascii="Times New Roman" w:hAnsi="Times New Roman" w:cs="Times New Roman"/>
          <w:sz w:val="28"/>
          <w:szCs w:val="28"/>
          <w:lang w:val="uk-UA"/>
        </w:rPr>
        <w:t xml:space="preserve"> </w:t>
      </w:r>
      <w:proofErr w:type="spellStart"/>
      <w:r w:rsidRPr="00E65C30">
        <w:rPr>
          <w:rFonts w:ascii="Times New Roman" w:hAnsi="Times New Roman" w:cs="Times New Roman"/>
          <w:sz w:val="28"/>
          <w:szCs w:val="28"/>
          <w:lang w:val="uk-UA"/>
        </w:rPr>
        <w:t>м</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сцевого</w:t>
      </w:r>
      <w:proofErr w:type="spellEnd"/>
      <w:r w:rsidRPr="00E65C30">
        <w:rPr>
          <w:rFonts w:ascii="Times New Roman" w:hAnsi="Times New Roman" w:cs="Times New Roman"/>
          <w:sz w:val="28"/>
          <w:szCs w:val="28"/>
          <w:lang w:val="uk-UA"/>
        </w:rPr>
        <w:t xml:space="preserve"> бюджету та </w:t>
      </w:r>
      <w:proofErr w:type="spellStart"/>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нших</w:t>
      </w:r>
      <w:proofErr w:type="spellEnd"/>
      <w:r w:rsidRPr="00E65C30">
        <w:rPr>
          <w:rFonts w:ascii="Times New Roman" w:hAnsi="Times New Roman" w:cs="Times New Roman"/>
          <w:sz w:val="28"/>
          <w:szCs w:val="28"/>
          <w:lang w:val="uk-UA"/>
        </w:rPr>
        <w:t xml:space="preserve"> джерел, не заборонених законодавством. Загальний обсяг </w:t>
      </w:r>
      <w:proofErr w:type="spellStart"/>
      <w:r w:rsidRPr="00E65C30">
        <w:rPr>
          <w:rFonts w:ascii="Times New Roman" w:hAnsi="Times New Roman" w:cs="Times New Roman"/>
          <w:sz w:val="28"/>
          <w:szCs w:val="28"/>
          <w:lang w:val="uk-UA"/>
        </w:rPr>
        <w:t>ф</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нансування</w:t>
      </w:r>
      <w:proofErr w:type="spellEnd"/>
      <w:r w:rsidRPr="00E65C30">
        <w:rPr>
          <w:rFonts w:ascii="Times New Roman" w:hAnsi="Times New Roman" w:cs="Times New Roman"/>
          <w:sz w:val="28"/>
          <w:szCs w:val="28"/>
          <w:lang w:val="uk-UA"/>
        </w:rPr>
        <w:t xml:space="preserve"> </w:t>
      </w:r>
      <w:proofErr w:type="spellStart"/>
      <w:r w:rsidRPr="00E65C30">
        <w:rPr>
          <w:rFonts w:ascii="Times New Roman" w:hAnsi="Times New Roman" w:cs="Times New Roman"/>
          <w:sz w:val="28"/>
          <w:szCs w:val="28"/>
          <w:lang w:val="uk-UA"/>
        </w:rPr>
        <w:t>заход</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в</w:t>
      </w:r>
      <w:proofErr w:type="spellEnd"/>
      <w:r w:rsidRPr="00E65C30">
        <w:rPr>
          <w:rFonts w:ascii="Times New Roman" w:hAnsi="Times New Roman" w:cs="Times New Roman"/>
          <w:sz w:val="28"/>
          <w:szCs w:val="28"/>
          <w:lang w:val="uk-UA"/>
        </w:rPr>
        <w:t xml:space="preserve"> програми складатиме </w:t>
      </w:r>
      <w:r w:rsidR="001A0F6C">
        <w:rPr>
          <w:rFonts w:ascii="Times New Roman" w:hAnsi="Times New Roman" w:cs="Times New Roman"/>
          <w:sz w:val="28"/>
          <w:szCs w:val="28"/>
          <w:lang w:val="uk-UA"/>
        </w:rPr>
        <w:t>1 1</w:t>
      </w:r>
      <w:r w:rsidR="006D2203">
        <w:rPr>
          <w:rFonts w:ascii="Times New Roman" w:hAnsi="Times New Roman" w:cs="Times New Roman"/>
          <w:sz w:val="28"/>
          <w:szCs w:val="28"/>
          <w:lang w:val="uk-UA"/>
        </w:rPr>
        <w:t xml:space="preserve">00 000,00 </w:t>
      </w:r>
      <w:r w:rsidRPr="00E65C30">
        <w:rPr>
          <w:rFonts w:ascii="Times New Roman" w:hAnsi="Times New Roman" w:cs="Times New Roman"/>
          <w:sz w:val="28"/>
          <w:szCs w:val="28"/>
          <w:lang w:val="uk-UA"/>
        </w:rPr>
        <w:t xml:space="preserve">грн. </w:t>
      </w:r>
      <w:r w:rsidR="001A0F6C">
        <w:rPr>
          <w:rFonts w:ascii="Times New Roman" w:hAnsi="Times New Roman" w:cs="Times New Roman"/>
          <w:sz w:val="28"/>
          <w:szCs w:val="28"/>
          <w:lang w:val="uk-UA"/>
        </w:rPr>
        <w:t>(Д</w:t>
      </w:r>
      <w:r w:rsidR="004D6908">
        <w:rPr>
          <w:rFonts w:ascii="Times New Roman" w:hAnsi="Times New Roman" w:cs="Times New Roman"/>
          <w:sz w:val="28"/>
          <w:szCs w:val="28"/>
          <w:lang w:val="uk-UA"/>
        </w:rPr>
        <w:t>одаток 1)</w:t>
      </w:r>
    </w:p>
    <w:p w14:paraId="51AFFE7B" w14:textId="77777777" w:rsidR="006D5963" w:rsidRDefault="00AC1A5B" w:rsidP="00BC44C9">
      <w:pPr>
        <w:spacing w:after="0" w:line="240" w:lineRule="auto"/>
        <w:ind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Головним розпорядником коштів по програмі є </w:t>
      </w:r>
      <w:r w:rsidR="00DF4623">
        <w:rPr>
          <w:rFonts w:ascii="Times New Roman" w:hAnsi="Times New Roman" w:cs="Times New Roman"/>
          <w:sz w:val="28"/>
          <w:szCs w:val="28"/>
          <w:lang w:val="uk-UA"/>
        </w:rPr>
        <w:t xml:space="preserve">фінансовий відділ </w:t>
      </w:r>
      <w:r>
        <w:rPr>
          <w:rFonts w:ascii="Times New Roman" w:hAnsi="Times New Roman" w:cs="Times New Roman"/>
          <w:sz w:val="28"/>
          <w:szCs w:val="28"/>
          <w:lang w:val="uk-UA"/>
        </w:rPr>
        <w:t>Радехівськ</w:t>
      </w:r>
      <w:r w:rsidR="00DF4623">
        <w:rPr>
          <w:rFonts w:ascii="Times New Roman" w:hAnsi="Times New Roman" w:cs="Times New Roman"/>
          <w:sz w:val="28"/>
          <w:szCs w:val="28"/>
          <w:lang w:val="uk-UA"/>
        </w:rPr>
        <w:t>ої</w:t>
      </w:r>
      <w:r>
        <w:rPr>
          <w:rFonts w:ascii="Times New Roman" w:hAnsi="Times New Roman" w:cs="Times New Roman"/>
          <w:sz w:val="28"/>
          <w:szCs w:val="28"/>
          <w:lang w:val="uk-UA"/>
        </w:rPr>
        <w:t xml:space="preserve"> міськ</w:t>
      </w:r>
      <w:r w:rsidR="00DF4623">
        <w:rPr>
          <w:rFonts w:ascii="Times New Roman" w:hAnsi="Times New Roman" w:cs="Times New Roman"/>
          <w:sz w:val="28"/>
          <w:szCs w:val="28"/>
          <w:lang w:val="uk-UA"/>
        </w:rPr>
        <w:t>ої</w:t>
      </w:r>
      <w:r>
        <w:rPr>
          <w:rFonts w:ascii="Times New Roman" w:hAnsi="Times New Roman" w:cs="Times New Roman"/>
          <w:sz w:val="28"/>
          <w:szCs w:val="28"/>
          <w:lang w:val="uk-UA"/>
        </w:rPr>
        <w:t xml:space="preserve"> рад</w:t>
      </w:r>
      <w:r w:rsidR="00DF4623">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6D5963" w:rsidRPr="00E65C30">
        <w:rPr>
          <w:rFonts w:ascii="Times New Roman" w:hAnsi="Times New Roman" w:cs="Times New Roman"/>
          <w:sz w:val="28"/>
          <w:szCs w:val="28"/>
          <w:lang w:val="uk-UA"/>
        </w:rPr>
        <w:t xml:space="preserve">Виконавцем програми та одержувачем бюджетних </w:t>
      </w:r>
      <w:proofErr w:type="spellStart"/>
      <w:r w:rsidR="006D5963" w:rsidRPr="00E65C30">
        <w:rPr>
          <w:rFonts w:ascii="Times New Roman" w:hAnsi="Times New Roman" w:cs="Times New Roman"/>
          <w:sz w:val="28"/>
          <w:szCs w:val="28"/>
          <w:lang w:val="uk-UA"/>
        </w:rPr>
        <w:t>кошт</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в</w:t>
      </w:r>
      <w:proofErr w:type="spellEnd"/>
      <w:r w:rsidR="006D5963" w:rsidRPr="00E65C30">
        <w:rPr>
          <w:rFonts w:ascii="Times New Roman" w:hAnsi="Times New Roman" w:cs="Times New Roman"/>
          <w:sz w:val="28"/>
          <w:szCs w:val="28"/>
          <w:lang w:val="uk-UA"/>
        </w:rPr>
        <w:t xml:space="preserve"> на її </w:t>
      </w:r>
      <w:proofErr w:type="spellStart"/>
      <w:r w:rsidR="006D5963" w:rsidRPr="00E65C30">
        <w:rPr>
          <w:rFonts w:ascii="Times New Roman" w:hAnsi="Times New Roman" w:cs="Times New Roman"/>
          <w:sz w:val="28"/>
          <w:szCs w:val="28"/>
          <w:lang w:val="uk-UA"/>
        </w:rPr>
        <w:t>реал</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зац</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ю</w:t>
      </w:r>
      <w:proofErr w:type="spellEnd"/>
      <w:r w:rsidR="006D5963" w:rsidRPr="00E65C30">
        <w:rPr>
          <w:rFonts w:ascii="Times New Roman" w:hAnsi="Times New Roman" w:cs="Times New Roman"/>
          <w:sz w:val="28"/>
          <w:szCs w:val="28"/>
          <w:lang w:val="uk-UA"/>
        </w:rPr>
        <w:t xml:space="preserve"> є Головне </w:t>
      </w:r>
      <w:proofErr w:type="spellStart"/>
      <w:r w:rsidR="006D5963" w:rsidRPr="00E65C30">
        <w:rPr>
          <w:rFonts w:ascii="Times New Roman" w:hAnsi="Times New Roman" w:cs="Times New Roman"/>
          <w:sz w:val="28"/>
          <w:szCs w:val="28"/>
          <w:lang w:val="uk-UA"/>
        </w:rPr>
        <w:t>управл</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ння</w:t>
      </w:r>
      <w:proofErr w:type="spellEnd"/>
      <w:r w:rsidR="006D5963" w:rsidRPr="00E65C30">
        <w:rPr>
          <w:rFonts w:ascii="Times New Roman" w:hAnsi="Times New Roman" w:cs="Times New Roman"/>
          <w:sz w:val="28"/>
          <w:szCs w:val="28"/>
          <w:lang w:val="uk-UA"/>
        </w:rPr>
        <w:t xml:space="preserve"> </w:t>
      </w:r>
      <w:proofErr w:type="spellStart"/>
      <w:r w:rsidR="006D5963" w:rsidRPr="00E65C30">
        <w:rPr>
          <w:rFonts w:ascii="Times New Roman" w:hAnsi="Times New Roman" w:cs="Times New Roman"/>
          <w:sz w:val="28"/>
          <w:szCs w:val="28"/>
          <w:lang w:val="uk-UA"/>
        </w:rPr>
        <w:t>Нац</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ональної</w:t>
      </w:r>
      <w:proofErr w:type="spellEnd"/>
      <w:r w:rsidR="006D5963" w:rsidRPr="00E65C30">
        <w:rPr>
          <w:rFonts w:ascii="Times New Roman" w:hAnsi="Times New Roman" w:cs="Times New Roman"/>
          <w:sz w:val="28"/>
          <w:szCs w:val="28"/>
          <w:lang w:val="uk-UA"/>
        </w:rPr>
        <w:t xml:space="preserve"> </w:t>
      </w:r>
      <w:proofErr w:type="spellStart"/>
      <w:r w:rsidR="006D5963" w:rsidRPr="00E65C30">
        <w:rPr>
          <w:rFonts w:ascii="Times New Roman" w:hAnsi="Times New Roman" w:cs="Times New Roman"/>
          <w:sz w:val="28"/>
          <w:szCs w:val="28"/>
          <w:lang w:val="uk-UA"/>
        </w:rPr>
        <w:t>пол</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ц</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ї</w:t>
      </w:r>
      <w:proofErr w:type="spellEnd"/>
      <w:r w:rsidR="006D5963" w:rsidRPr="00E65C30">
        <w:rPr>
          <w:rFonts w:ascii="Times New Roman" w:hAnsi="Times New Roman" w:cs="Times New Roman"/>
          <w:sz w:val="28"/>
          <w:szCs w:val="28"/>
          <w:lang w:val="uk-UA"/>
        </w:rPr>
        <w:t xml:space="preserve">  у </w:t>
      </w:r>
      <w:proofErr w:type="spellStart"/>
      <w:r w:rsidR="006D5963" w:rsidRPr="00E65C30">
        <w:rPr>
          <w:rFonts w:ascii="Times New Roman" w:hAnsi="Times New Roman" w:cs="Times New Roman"/>
          <w:sz w:val="28"/>
          <w:szCs w:val="28"/>
          <w:lang w:val="uk-UA"/>
        </w:rPr>
        <w:t>Льв</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вськ</w:t>
      </w:r>
      <w:r w:rsidR="006742EE">
        <w:rPr>
          <w:rFonts w:ascii="Times New Roman" w:hAnsi="Times New Roman" w:cs="Times New Roman"/>
          <w:sz w:val="28"/>
          <w:szCs w:val="28"/>
          <w:lang w:val="uk-UA"/>
        </w:rPr>
        <w:t>i</w:t>
      </w:r>
      <w:r w:rsidR="006D5963" w:rsidRPr="00E65C30">
        <w:rPr>
          <w:rFonts w:ascii="Times New Roman" w:hAnsi="Times New Roman" w:cs="Times New Roman"/>
          <w:sz w:val="28"/>
          <w:szCs w:val="28"/>
          <w:lang w:val="uk-UA"/>
        </w:rPr>
        <w:t>й</w:t>
      </w:r>
      <w:proofErr w:type="spellEnd"/>
      <w:r w:rsidR="006D5963" w:rsidRPr="00E65C30">
        <w:rPr>
          <w:rFonts w:ascii="Times New Roman" w:hAnsi="Times New Roman" w:cs="Times New Roman"/>
          <w:sz w:val="28"/>
          <w:szCs w:val="28"/>
          <w:lang w:val="uk-UA"/>
        </w:rPr>
        <w:t xml:space="preserve"> </w:t>
      </w:r>
      <w:proofErr w:type="spellStart"/>
      <w:r w:rsidR="006D5963" w:rsidRPr="00E65C30">
        <w:rPr>
          <w:rFonts w:ascii="Times New Roman" w:hAnsi="Times New Roman" w:cs="Times New Roman"/>
          <w:sz w:val="28"/>
          <w:szCs w:val="28"/>
          <w:lang w:val="uk-UA"/>
        </w:rPr>
        <w:t>област</w:t>
      </w:r>
      <w:r w:rsidR="006742EE">
        <w:rPr>
          <w:rFonts w:ascii="Times New Roman" w:hAnsi="Times New Roman" w:cs="Times New Roman"/>
          <w:sz w:val="28"/>
          <w:szCs w:val="28"/>
          <w:lang w:val="uk-UA"/>
        </w:rPr>
        <w:t>i</w:t>
      </w:r>
      <w:proofErr w:type="spellEnd"/>
      <w:r w:rsidR="006D5963" w:rsidRPr="00E65C30">
        <w:rPr>
          <w:rFonts w:ascii="Times New Roman" w:hAnsi="Times New Roman" w:cs="Times New Roman"/>
          <w:sz w:val="28"/>
          <w:szCs w:val="28"/>
          <w:lang w:val="uk-UA"/>
        </w:rPr>
        <w:t>.</w:t>
      </w:r>
    </w:p>
    <w:p w14:paraId="67C2A719" w14:textId="77777777" w:rsidR="006D5963" w:rsidRPr="00F6727D" w:rsidRDefault="006D5963" w:rsidP="00BC44C9">
      <w:pPr>
        <w:spacing w:after="0" w:line="240" w:lineRule="auto"/>
        <w:ind w:firstLine="425"/>
        <w:jc w:val="both"/>
        <w:rPr>
          <w:rFonts w:ascii="Times New Roman" w:hAnsi="Times New Roman" w:cs="Times New Roman"/>
          <w:sz w:val="24"/>
          <w:szCs w:val="24"/>
          <w:lang w:val="uk-UA"/>
        </w:rPr>
      </w:pPr>
    </w:p>
    <w:p w14:paraId="319151EF" w14:textId="77777777" w:rsidR="006D5963" w:rsidRPr="00E65C30" w:rsidRDefault="006D5963" w:rsidP="003F1806">
      <w:pPr>
        <w:pStyle w:val="11"/>
        <w:numPr>
          <w:ilvl w:val="0"/>
          <w:numId w:val="1"/>
        </w:numPr>
        <w:jc w:val="center"/>
        <w:rPr>
          <w:rFonts w:ascii="Times New Roman" w:hAnsi="Times New Roman" w:cs="Times New Roman"/>
          <w:sz w:val="28"/>
          <w:szCs w:val="28"/>
          <w:lang w:val="uk-UA"/>
        </w:rPr>
      </w:pPr>
      <w:proofErr w:type="spellStart"/>
      <w:r w:rsidRPr="00E65C30">
        <w:rPr>
          <w:rFonts w:ascii="Times New Roman" w:hAnsi="Times New Roman" w:cs="Times New Roman"/>
          <w:b/>
          <w:bCs/>
          <w:sz w:val="28"/>
          <w:szCs w:val="28"/>
          <w:lang w:val="uk-UA"/>
        </w:rPr>
        <w:t>Оч</w:t>
      </w:r>
      <w:r w:rsidR="006742EE">
        <w:rPr>
          <w:rFonts w:ascii="Times New Roman" w:hAnsi="Times New Roman" w:cs="Times New Roman"/>
          <w:b/>
          <w:bCs/>
          <w:sz w:val="28"/>
          <w:szCs w:val="28"/>
          <w:lang w:val="uk-UA"/>
        </w:rPr>
        <w:t>i</w:t>
      </w:r>
      <w:r w:rsidRPr="00E65C30">
        <w:rPr>
          <w:rFonts w:ascii="Times New Roman" w:hAnsi="Times New Roman" w:cs="Times New Roman"/>
          <w:b/>
          <w:bCs/>
          <w:sz w:val="28"/>
          <w:szCs w:val="28"/>
          <w:lang w:val="uk-UA"/>
        </w:rPr>
        <w:t>куван</w:t>
      </w:r>
      <w:r w:rsidR="006742EE">
        <w:rPr>
          <w:rFonts w:ascii="Times New Roman" w:hAnsi="Times New Roman" w:cs="Times New Roman"/>
          <w:b/>
          <w:bCs/>
          <w:sz w:val="28"/>
          <w:szCs w:val="28"/>
          <w:lang w:val="uk-UA"/>
        </w:rPr>
        <w:t>i</w:t>
      </w:r>
      <w:proofErr w:type="spellEnd"/>
      <w:r w:rsidRPr="00E65C30">
        <w:rPr>
          <w:rFonts w:ascii="Times New Roman" w:hAnsi="Times New Roman" w:cs="Times New Roman"/>
          <w:b/>
          <w:bCs/>
          <w:sz w:val="28"/>
          <w:szCs w:val="28"/>
          <w:lang w:val="uk-UA"/>
        </w:rPr>
        <w:t xml:space="preserve"> результати</w:t>
      </w:r>
    </w:p>
    <w:p w14:paraId="2F010E39" w14:textId="77777777" w:rsidR="006D5963" w:rsidRPr="00E65C30" w:rsidRDefault="006D5963" w:rsidP="005A6C1A">
      <w:pPr>
        <w:spacing w:after="0" w:line="240" w:lineRule="auto"/>
        <w:ind w:firstLine="426"/>
        <w:jc w:val="both"/>
        <w:rPr>
          <w:rFonts w:ascii="Times New Roman" w:hAnsi="Times New Roman" w:cs="Times New Roman"/>
          <w:sz w:val="28"/>
          <w:szCs w:val="28"/>
          <w:lang w:val="uk-UA"/>
        </w:rPr>
      </w:pPr>
      <w:proofErr w:type="spellStart"/>
      <w:r w:rsidRPr="00E65C30">
        <w:rPr>
          <w:rFonts w:ascii="Times New Roman" w:hAnsi="Times New Roman" w:cs="Times New Roman"/>
          <w:sz w:val="28"/>
          <w:szCs w:val="28"/>
          <w:lang w:val="uk-UA"/>
        </w:rPr>
        <w:t>Реал</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зац</w:t>
      </w:r>
      <w:r w:rsidR="006742EE">
        <w:rPr>
          <w:rFonts w:ascii="Times New Roman" w:hAnsi="Times New Roman" w:cs="Times New Roman"/>
          <w:sz w:val="28"/>
          <w:szCs w:val="28"/>
          <w:lang w:val="uk-UA"/>
        </w:rPr>
        <w:t>i</w:t>
      </w:r>
      <w:r w:rsidRPr="00E65C30">
        <w:rPr>
          <w:rFonts w:ascii="Times New Roman" w:hAnsi="Times New Roman" w:cs="Times New Roman"/>
          <w:sz w:val="28"/>
          <w:szCs w:val="28"/>
          <w:lang w:val="uk-UA"/>
        </w:rPr>
        <w:t>я</w:t>
      </w:r>
      <w:proofErr w:type="spellEnd"/>
      <w:r w:rsidRPr="00E65C30">
        <w:rPr>
          <w:rFonts w:ascii="Times New Roman" w:hAnsi="Times New Roman" w:cs="Times New Roman"/>
          <w:sz w:val="28"/>
          <w:szCs w:val="28"/>
          <w:lang w:val="uk-UA"/>
        </w:rPr>
        <w:t xml:space="preserve"> програми </w:t>
      </w:r>
      <w:r w:rsidR="006D2203">
        <w:rPr>
          <w:rFonts w:ascii="Times New Roman" w:hAnsi="Times New Roman" w:cs="Times New Roman"/>
          <w:sz w:val="28"/>
          <w:szCs w:val="28"/>
          <w:lang w:val="uk-UA"/>
        </w:rPr>
        <w:t>сприятиме</w:t>
      </w:r>
      <w:r w:rsidRPr="00E65C30">
        <w:rPr>
          <w:rFonts w:ascii="Times New Roman" w:hAnsi="Times New Roman" w:cs="Times New Roman"/>
          <w:sz w:val="28"/>
          <w:szCs w:val="28"/>
          <w:lang w:val="uk-UA"/>
        </w:rPr>
        <w:t xml:space="preserve">: </w:t>
      </w:r>
    </w:p>
    <w:p w14:paraId="568B76B9" w14:textId="77777777" w:rsidR="006D5963" w:rsidRPr="00E65C30" w:rsidRDefault="006D2203" w:rsidP="005A6C1A">
      <w:pPr>
        <w:pStyle w:val="11"/>
        <w:numPr>
          <w:ilvl w:val="0"/>
          <w:numId w:val="2"/>
        </w:numPr>
        <w:shd w:val="clear" w:color="auto" w:fill="FFFFFF"/>
        <w:spacing w:after="0" w:line="20" w:lineRule="atLeast"/>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зниженню</w:t>
      </w:r>
      <w:r w:rsidR="006D5963" w:rsidRPr="00E65C30">
        <w:rPr>
          <w:rFonts w:ascii="Times New Roman" w:hAnsi="Times New Roman" w:cs="Times New Roman"/>
          <w:color w:val="000000"/>
          <w:sz w:val="28"/>
          <w:szCs w:val="28"/>
          <w:lang w:val="uk-UA"/>
        </w:rPr>
        <w:t xml:space="preserve"> </w:t>
      </w:r>
      <w:proofErr w:type="spellStart"/>
      <w:r w:rsidR="006D5963" w:rsidRPr="00E65C30">
        <w:rPr>
          <w:rFonts w:ascii="Times New Roman" w:hAnsi="Times New Roman" w:cs="Times New Roman"/>
          <w:color w:val="000000"/>
          <w:sz w:val="28"/>
          <w:szCs w:val="28"/>
          <w:lang w:val="uk-UA"/>
        </w:rPr>
        <w:t>р</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вня</w:t>
      </w:r>
      <w:proofErr w:type="spellEnd"/>
      <w:r w:rsidR="006D5963" w:rsidRPr="00E65C30">
        <w:rPr>
          <w:rFonts w:ascii="Times New Roman" w:hAnsi="Times New Roman" w:cs="Times New Roman"/>
          <w:color w:val="000000"/>
          <w:sz w:val="28"/>
          <w:szCs w:val="28"/>
          <w:lang w:val="uk-UA"/>
        </w:rPr>
        <w:t xml:space="preserve"> </w:t>
      </w:r>
      <w:proofErr w:type="spellStart"/>
      <w:r w:rsidR="006D5963" w:rsidRPr="00E65C30">
        <w:rPr>
          <w:rFonts w:ascii="Times New Roman" w:hAnsi="Times New Roman" w:cs="Times New Roman"/>
          <w:color w:val="000000"/>
          <w:sz w:val="28"/>
          <w:szCs w:val="28"/>
          <w:lang w:val="uk-UA"/>
        </w:rPr>
        <w:t>злочинност</w:t>
      </w:r>
      <w:r w:rsidR="006742EE">
        <w:rPr>
          <w:rFonts w:ascii="Times New Roman" w:hAnsi="Times New Roman" w:cs="Times New Roman"/>
          <w:color w:val="000000"/>
          <w:sz w:val="28"/>
          <w:szCs w:val="28"/>
          <w:lang w:val="uk-UA"/>
        </w:rPr>
        <w:t>i</w:t>
      </w:r>
      <w:proofErr w:type="spellEnd"/>
      <w:r w:rsidR="006D5963" w:rsidRPr="00E65C30">
        <w:rPr>
          <w:rFonts w:ascii="Times New Roman" w:hAnsi="Times New Roman" w:cs="Times New Roman"/>
          <w:color w:val="000000"/>
          <w:sz w:val="28"/>
          <w:szCs w:val="28"/>
          <w:lang w:val="uk-UA"/>
        </w:rPr>
        <w:t>;</w:t>
      </w:r>
    </w:p>
    <w:p w14:paraId="3F568521" w14:textId="77777777" w:rsidR="006D5963" w:rsidRPr="0043217D" w:rsidRDefault="006D2203" w:rsidP="005A6C1A">
      <w:pPr>
        <w:pStyle w:val="11"/>
        <w:numPr>
          <w:ilvl w:val="0"/>
          <w:numId w:val="2"/>
        </w:numPr>
        <w:shd w:val="clear" w:color="auto" w:fill="FFFFFF"/>
        <w:spacing w:after="0" w:line="20" w:lineRule="atLeast"/>
        <w:ind w:right="36"/>
        <w:jc w:val="both"/>
        <w:rPr>
          <w:rFonts w:ascii="Times New Roman" w:hAnsi="Times New Roman" w:cs="Times New Roman"/>
          <w:sz w:val="28"/>
          <w:szCs w:val="28"/>
          <w:lang w:val="uk-UA"/>
        </w:rPr>
      </w:pPr>
      <w:r>
        <w:rPr>
          <w:rFonts w:ascii="Times New Roman" w:hAnsi="Times New Roman" w:cs="Times New Roman"/>
          <w:color w:val="000000"/>
          <w:spacing w:val="6"/>
          <w:sz w:val="28"/>
          <w:szCs w:val="28"/>
          <w:lang w:val="uk-UA"/>
        </w:rPr>
        <w:t>посиленню</w:t>
      </w:r>
      <w:r w:rsidR="006D5963" w:rsidRPr="00E65C30">
        <w:rPr>
          <w:rFonts w:ascii="Times New Roman" w:hAnsi="Times New Roman" w:cs="Times New Roman"/>
          <w:color w:val="000000"/>
          <w:spacing w:val="6"/>
          <w:sz w:val="28"/>
          <w:szCs w:val="28"/>
          <w:lang w:val="uk-UA"/>
        </w:rPr>
        <w:t xml:space="preserve"> захисту правоохоронними органами прав, свобод </w:t>
      </w:r>
      <w:r w:rsidR="006742EE">
        <w:rPr>
          <w:rFonts w:ascii="Times New Roman" w:hAnsi="Times New Roman" w:cs="Times New Roman"/>
          <w:color w:val="000000"/>
          <w:spacing w:val="6"/>
          <w:sz w:val="28"/>
          <w:szCs w:val="28"/>
          <w:lang w:val="uk-UA"/>
        </w:rPr>
        <w:t>i</w:t>
      </w:r>
      <w:r w:rsidR="006D5963" w:rsidRPr="00E65C30">
        <w:rPr>
          <w:rFonts w:ascii="Times New Roman" w:hAnsi="Times New Roman" w:cs="Times New Roman"/>
          <w:color w:val="000000"/>
          <w:spacing w:val="6"/>
          <w:sz w:val="28"/>
          <w:szCs w:val="28"/>
          <w:lang w:val="uk-UA"/>
        </w:rPr>
        <w:t xml:space="preserve"> </w:t>
      </w:r>
      <w:proofErr w:type="spellStart"/>
      <w:r w:rsidR="006D5963" w:rsidRPr="00E65C30">
        <w:rPr>
          <w:rFonts w:ascii="Times New Roman" w:hAnsi="Times New Roman" w:cs="Times New Roman"/>
          <w:color w:val="000000"/>
          <w:spacing w:val="6"/>
          <w:sz w:val="28"/>
          <w:szCs w:val="28"/>
          <w:lang w:val="uk-UA"/>
        </w:rPr>
        <w:t>власност</w:t>
      </w:r>
      <w:r w:rsidR="006742EE">
        <w:rPr>
          <w:rFonts w:ascii="Times New Roman" w:hAnsi="Times New Roman" w:cs="Times New Roman"/>
          <w:color w:val="000000"/>
          <w:spacing w:val="6"/>
          <w:sz w:val="28"/>
          <w:szCs w:val="28"/>
          <w:lang w:val="uk-UA"/>
        </w:rPr>
        <w:t>i</w:t>
      </w:r>
      <w:proofErr w:type="spellEnd"/>
      <w:r w:rsidR="006D5963" w:rsidRPr="00E65C30">
        <w:rPr>
          <w:rFonts w:ascii="Times New Roman" w:hAnsi="Times New Roman" w:cs="Times New Roman"/>
          <w:color w:val="000000"/>
          <w:spacing w:val="6"/>
          <w:sz w:val="28"/>
          <w:szCs w:val="28"/>
          <w:lang w:val="uk-UA"/>
        </w:rPr>
        <w:t xml:space="preserve"> громадян, </w:t>
      </w:r>
      <w:r>
        <w:rPr>
          <w:rFonts w:ascii="Times New Roman" w:hAnsi="Times New Roman" w:cs="Times New Roman"/>
          <w:color w:val="000000"/>
          <w:sz w:val="28"/>
          <w:szCs w:val="28"/>
          <w:lang w:val="uk-UA"/>
        </w:rPr>
        <w:t>створенню</w:t>
      </w:r>
      <w:r w:rsidR="006D5963" w:rsidRPr="00E65C30">
        <w:rPr>
          <w:rFonts w:ascii="Times New Roman" w:hAnsi="Times New Roman" w:cs="Times New Roman"/>
          <w:color w:val="000000"/>
          <w:sz w:val="28"/>
          <w:szCs w:val="28"/>
          <w:lang w:val="uk-UA"/>
        </w:rPr>
        <w:t xml:space="preserve"> безпечних умов життя в </w:t>
      </w:r>
      <w:r w:rsidR="00443FFB" w:rsidRPr="0043217D">
        <w:rPr>
          <w:rFonts w:ascii="Times New Roman" w:hAnsi="Times New Roman" w:cs="Times New Roman"/>
          <w:sz w:val="28"/>
          <w:szCs w:val="28"/>
          <w:lang w:val="uk-UA"/>
        </w:rPr>
        <w:t>Радехівській</w:t>
      </w:r>
      <w:r w:rsidR="009F3AEF" w:rsidRPr="0043217D">
        <w:rPr>
          <w:rFonts w:ascii="Times New Roman" w:hAnsi="Times New Roman" w:cs="Times New Roman"/>
          <w:sz w:val="28"/>
          <w:szCs w:val="28"/>
          <w:lang w:val="uk-UA"/>
        </w:rPr>
        <w:t xml:space="preserve"> </w:t>
      </w:r>
      <w:r w:rsidR="0043217D">
        <w:rPr>
          <w:rFonts w:ascii="Times New Roman" w:hAnsi="Times New Roman" w:cs="Times New Roman"/>
          <w:sz w:val="28"/>
          <w:szCs w:val="28"/>
          <w:lang w:val="uk-UA"/>
        </w:rPr>
        <w:t>територіальній громаді</w:t>
      </w:r>
      <w:r w:rsidR="006D5963" w:rsidRPr="0043217D">
        <w:rPr>
          <w:rFonts w:ascii="Times New Roman" w:hAnsi="Times New Roman" w:cs="Times New Roman"/>
          <w:sz w:val="28"/>
          <w:szCs w:val="28"/>
          <w:lang w:val="uk-UA"/>
        </w:rPr>
        <w:t>;</w:t>
      </w:r>
    </w:p>
    <w:p w14:paraId="753E085E" w14:textId="77777777" w:rsidR="006D5963" w:rsidRPr="00E65C30" w:rsidRDefault="006D5963" w:rsidP="005A6C1A">
      <w:pPr>
        <w:pStyle w:val="11"/>
        <w:numPr>
          <w:ilvl w:val="0"/>
          <w:numId w:val="2"/>
        </w:numPr>
        <w:shd w:val="clear" w:color="auto" w:fill="FFFFFF"/>
        <w:spacing w:after="0" w:line="20" w:lineRule="atLeast"/>
        <w:jc w:val="both"/>
        <w:rPr>
          <w:rFonts w:ascii="Times New Roman" w:hAnsi="Times New Roman" w:cs="Times New Roman"/>
          <w:sz w:val="28"/>
          <w:szCs w:val="28"/>
          <w:lang w:val="uk-UA"/>
        </w:rPr>
      </w:pPr>
      <w:proofErr w:type="spellStart"/>
      <w:r w:rsidRPr="00E65C30">
        <w:rPr>
          <w:rFonts w:ascii="Times New Roman" w:hAnsi="Times New Roman" w:cs="Times New Roman"/>
          <w:color w:val="000000"/>
          <w:sz w:val="28"/>
          <w:szCs w:val="28"/>
          <w:lang w:val="uk-UA"/>
        </w:rPr>
        <w:t>п</w:t>
      </w:r>
      <w:r w:rsidR="006742EE">
        <w:rPr>
          <w:rFonts w:ascii="Times New Roman" w:hAnsi="Times New Roman" w:cs="Times New Roman"/>
          <w:color w:val="000000"/>
          <w:sz w:val="28"/>
          <w:szCs w:val="28"/>
          <w:lang w:val="uk-UA"/>
        </w:rPr>
        <w:t>i</w:t>
      </w:r>
      <w:r w:rsidR="006D2203">
        <w:rPr>
          <w:rFonts w:ascii="Times New Roman" w:hAnsi="Times New Roman" w:cs="Times New Roman"/>
          <w:color w:val="000000"/>
          <w:sz w:val="28"/>
          <w:szCs w:val="28"/>
          <w:lang w:val="uk-UA"/>
        </w:rPr>
        <w:t>дтриманню</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публ</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чної</w:t>
      </w:r>
      <w:proofErr w:type="spellEnd"/>
      <w:r w:rsidRPr="00E65C30">
        <w:rPr>
          <w:rFonts w:ascii="Times New Roman" w:hAnsi="Times New Roman" w:cs="Times New Roman"/>
          <w:color w:val="000000"/>
          <w:sz w:val="28"/>
          <w:szCs w:val="28"/>
          <w:lang w:val="uk-UA"/>
        </w:rPr>
        <w:t xml:space="preserve"> безпеки та безпеки громадян на максимально високому </w:t>
      </w:r>
      <w:proofErr w:type="spellStart"/>
      <w:r w:rsidRPr="00E65C30">
        <w:rPr>
          <w:rFonts w:ascii="Times New Roman" w:hAnsi="Times New Roman" w:cs="Times New Roman"/>
          <w:color w:val="000000"/>
          <w:sz w:val="28"/>
          <w:szCs w:val="28"/>
          <w:lang w:val="uk-UA"/>
        </w:rPr>
        <w:t>р</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вн</w:t>
      </w:r>
      <w:r w:rsidR="006742EE">
        <w:rPr>
          <w:rFonts w:ascii="Times New Roman" w:hAnsi="Times New Roman" w:cs="Times New Roman"/>
          <w:color w:val="000000"/>
          <w:sz w:val="28"/>
          <w:szCs w:val="28"/>
          <w:lang w:val="uk-UA"/>
        </w:rPr>
        <w:t>i</w:t>
      </w:r>
      <w:proofErr w:type="spellEnd"/>
      <w:r w:rsidRPr="00E65C30">
        <w:rPr>
          <w:rFonts w:ascii="Times New Roman" w:hAnsi="Times New Roman" w:cs="Times New Roman"/>
          <w:color w:val="000000"/>
          <w:sz w:val="28"/>
          <w:szCs w:val="28"/>
          <w:lang w:val="uk-UA"/>
        </w:rPr>
        <w:t>;</w:t>
      </w:r>
    </w:p>
    <w:p w14:paraId="67D405FE" w14:textId="77777777" w:rsidR="006D5963" w:rsidRPr="00E65C30" w:rsidRDefault="006D5963" w:rsidP="005A6C1A">
      <w:pPr>
        <w:pStyle w:val="11"/>
        <w:numPr>
          <w:ilvl w:val="0"/>
          <w:numId w:val="2"/>
        </w:numPr>
        <w:shd w:val="clear" w:color="auto" w:fill="FFFFFF"/>
        <w:spacing w:after="0" w:line="20" w:lineRule="atLeast"/>
        <w:jc w:val="both"/>
        <w:rPr>
          <w:rFonts w:ascii="Times New Roman" w:hAnsi="Times New Roman" w:cs="Times New Roman"/>
          <w:sz w:val="28"/>
          <w:szCs w:val="28"/>
          <w:lang w:val="uk-UA"/>
        </w:rPr>
      </w:pPr>
      <w:proofErr w:type="spellStart"/>
      <w:r w:rsidRPr="00E65C30">
        <w:rPr>
          <w:rFonts w:ascii="Times New Roman" w:hAnsi="Times New Roman" w:cs="Times New Roman"/>
          <w:color w:val="000000"/>
          <w:sz w:val="28"/>
          <w:szCs w:val="28"/>
          <w:lang w:val="uk-UA"/>
        </w:rPr>
        <w:t>зм</w:t>
      </w:r>
      <w:r w:rsidR="006742EE">
        <w:rPr>
          <w:rFonts w:ascii="Times New Roman" w:hAnsi="Times New Roman" w:cs="Times New Roman"/>
          <w:color w:val="000000"/>
          <w:sz w:val="28"/>
          <w:szCs w:val="28"/>
          <w:lang w:val="uk-UA"/>
        </w:rPr>
        <w:t>i</w:t>
      </w:r>
      <w:r w:rsidR="006D2203">
        <w:rPr>
          <w:rFonts w:ascii="Times New Roman" w:hAnsi="Times New Roman" w:cs="Times New Roman"/>
          <w:color w:val="000000"/>
          <w:sz w:val="28"/>
          <w:szCs w:val="28"/>
          <w:lang w:val="uk-UA"/>
        </w:rPr>
        <w:t>цненню</w:t>
      </w:r>
      <w:proofErr w:type="spellEnd"/>
      <w:r w:rsidRPr="00E65C30">
        <w:rPr>
          <w:rFonts w:ascii="Times New Roman" w:hAnsi="Times New Roman" w:cs="Times New Roman"/>
          <w:color w:val="000000"/>
          <w:sz w:val="28"/>
          <w:szCs w:val="28"/>
          <w:lang w:val="uk-UA"/>
        </w:rPr>
        <w:t xml:space="preserve"> кадрового </w:t>
      </w:r>
      <w:proofErr w:type="spellStart"/>
      <w:r w:rsidRPr="00E65C30">
        <w:rPr>
          <w:rFonts w:ascii="Times New Roman" w:hAnsi="Times New Roman" w:cs="Times New Roman"/>
          <w:color w:val="000000"/>
          <w:sz w:val="28"/>
          <w:szCs w:val="28"/>
          <w:lang w:val="uk-UA"/>
        </w:rPr>
        <w:t>потенц</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алу</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в</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дд</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л</w:t>
      </w:r>
      <w:r w:rsidR="00DD495C">
        <w:rPr>
          <w:rFonts w:ascii="Times New Roman" w:hAnsi="Times New Roman" w:cs="Times New Roman"/>
          <w:color w:val="000000"/>
          <w:sz w:val="28"/>
          <w:szCs w:val="28"/>
          <w:lang w:val="uk-UA"/>
        </w:rPr>
        <w:t>ення</w:t>
      </w:r>
      <w:proofErr w:type="spellEnd"/>
      <w:r w:rsidRPr="00E65C30">
        <w:rPr>
          <w:rFonts w:ascii="Times New Roman" w:hAnsi="Times New Roman" w:cs="Times New Roman"/>
          <w:color w:val="000000"/>
          <w:sz w:val="28"/>
          <w:szCs w:val="28"/>
          <w:lang w:val="uk-UA"/>
        </w:rPr>
        <w:t xml:space="preserve"> </w:t>
      </w:r>
      <w:proofErr w:type="spellStart"/>
      <w:r w:rsidRPr="00E65C30">
        <w:rPr>
          <w:rFonts w:ascii="Times New Roman" w:hAnsi="Times New Roman" w:cs="Times New Roman"/>
          <w:color w:val="000000"/>
          <w:sz w:val="28"/>
          <w:szCs w:val="28"/>
          <w:lang w:val="uk-UA"/>
        </w:rPr>
        <w:t>пол</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ц</w:t>
      </w:r>
      <w:r w:rsidR="006742EE">
        <w:rPr>
          <w:rFonts w:ascii="Times New Roman" w:hAnsi="Times New Roman" w:cs="Times New Roman"/>
          <w:color w:val="000000"/>
          <w:sz w:val="28"/>
          <w:szCs w:val="28"/>
          <w:lang w:val="uk-UA"/>
        </w:rPr>
        <w:t>i</w:t>
      </w:r>
      <w:r w:rsidRPr="00E65C30">
        <w:rPr>
          <w:rFonts w:ascii="Times New Roman" w:hAnsi="Times New Roman" w:cs="Times New Roman"/>
          <w:color w:val="000000"/>
          <w:sz w:val="28"/>
          <w:szCs w:val="28"/>
          <w:lang w:val="uk-UA"/>
        </w:rPr>
        <w:t>ї</w:t>
      </w:r>
      <w:proofErr w:type="spellEnd"/>
      <w:r w:rsidRPr="00E65C30">
        <w:rPr>
          <w:rFonts w:ascii="Times New Roman" w:hAnsi="Times New Roman" w:cs="Times New Roman"/>
          <w:color w:val="000000"/>
          <w:sz w:val="28"/>
          <w:szCs w:val="28"/>
          <w:lang w:val="uk-UA"/>
        </w:rPr>
        <w:t>;</w:t>
      </w:r>
    </w:p>
    <w:p w14:paraId="4BF6C740" w14:textId="77777777" w:rsidR="00DD495C" w:rsidRPr="00DD495C" w:rsidRDefault="006D2203" w:rsidP="005A6C1A">
      <w:pPr>
        <w:pStyle w:val="11"/>
        <w:numPr>
          <w:ilvl w:val="0"/>
          <w:numId w:val="2"/>
        </w:numPr>
        <w:shd w:val="clear" w:color="auto" w:fill="FFFFFF"/>
        <w:spacing w:after="0" w:line="20" w:lineRule="atLeast"/>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досягненню</w:t>
      </w:r>
      <w:r w:rsidR="006D5963" w:rsidRPr="00E65C30">
        <w:rPr>
          <w:rFonts w:ascii="Times New Roman" w:hAnsi="Times New Roman" w:cs="Times New Roman"/>
          <w:color w:val="000000"/>
          <w:sz w:val="28"/>
          <w:szCs w:val="28"/>
          <w:lang w:val="uk-UA"/>
        </w:rPr>
        <w:t xml:space="preserve"> належного </w:t>
      </w:r>
      <w:proofErr w:type="spellStart"/>
      <w:r w:rsidR="006D5963" w:rsidRPr="00E65C30">
        <w:rPr>
          <w:rFonts w:ascii="Times New Roman" w:hAnsi="Times New Roman" w:cs="Times New Roman"/>
          <w:color w:val="000000"/>
          <w:sz w:val="28"/>
          <w:szCs w:val="28"/>
          <w:lang w:val="uk-UA"/>
        </w:rPr>
        <w:t>р</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вня</w:t>
      </w:r>
      <w:proofErr w:type="spellEnd"/>
      <w:r w:rsidR="006D5963" w:rsidRPr="00E65C30">
        <w:rPr>
          <w:rFonts w:ascii="Times New Roman" w:hAnsi="Times New Roman" w:cs="Times New Roman"/>
          <w:color w:val="000000"/>
          <w:sz w:val="28"/>
          <w:szCs w:val="28"/>
          <w:lang w:val="uk-UA"/>
        </w:rPr>
        <w:t xml:space="preserve"> </w:t>
      </w:r>
      <w:proofErr w:type="spellStart"/>
      <w:r w:rsidR="006D5963" w:rsidRPr="00E65C30">
        <w:rPr>
          <w:rFonts w:ascii="Times New Roman" w:hAnsi="Times New Roman" w:cs="Times New Roman"/>
          <w:color w:val="000000"/>
          <w:sz w:val="28"/>
          <w:szCs w:val="28"/>
          <w:lang w:val="uk-UA"/>
        </w:rPr>
        <w:t>ф</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нансового</w:t>
      </w:r>
      <w:proofErr w:type="spellEnd"/>
      <w:r w:rsidR="006D5963" w:rsidRPr="00E65C30">
        <w:rPr>
          <w:rFonts w:ascii="Times New Roman" w:hAnsi="Times New Roman" w:cs="Times New Roman"/>
          <w:color w:val="000000"/>
          <w:sz w:val="28"/>
          <w:szCs w:val="28"/>
          <w:lang w:val="uk-UA"/>
        </w:rPr>
        <w:t xml:space="preserve"> </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 xml:space="preserve"> </w:t>
      </w:r>
      <w:proofErr w:type="spellStart"/>
      <w:r w:rsidR="006D5963" w:rsidRPr="00E65C30">
        <w:rPr>
          <w:rFonts w:ascii="Times New Roman" w:hAnsi="Times New Roman" w:cs="Times New Roman"/>
          <w:color w:val="000000"/>
          <w:sz w:val="28"/>
          <w:szCs w:val="28"/>
          <w:lang w:val="uk-UA"/>
        </w:rPr>
        <w:t>матер</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ального</w:t>
      </w:r>
      <w:proofErr w:type="spellEnd"/>
      <w:r w:rsidR="006D5963" w:rsidRPr="00E65C30">
        <w:rPr>
          <w:rFonts w:ascii="Times New Roman" w:hAnsi="Times New Roman" w:cs="Times New Roman"/>
          <w:color w:val="000000"/>
          <w:sz w:val="28"/>
          <w:szCs w:val="28"/>
          <w:lang w:val="uk-UA"/>
        </w:rPr>
        <w:t xml:space="preserve"> забезпечення правоохоронної та </w:t>
      </w:r>
      <w:proofErr w:type="spellStart"/>
      <w:r w:rsidR="006D5963" w:rsidRPr="00E65C30">
        <w:rPr>
          <w:rFonts w:ascii="Times New Roman" w:hAnsi="Times New Roman" w:cs="Times New Roman"/>
          <w:color w:val="000000"/>
          <w:sz w:val="28"/>
          <w:szCs w:val="28"/>
          <w:lang w:val="uk-UA"/>
        </w:rPr>
        <w:t>проф</w:t>
      </w:r>
      <w:r w:rsidR="006742EE">
        <w:rPr>
          <w:rFonts w:ascii="Times New Roman" w:hAnsi="Times New Roman" w:cs="Times New Roman"/>
          <w:color w:val="000000"/>
          <w:sz w:val="28"/>
          <w:szCs w:val="28"/>
          <w:lang w:val="uk-UA"/>
        </w:rPr>
        <w:t>i</w:t>
      </w:r>
      <w:r w:rsidR="006D5963" w:rsidRPr="00E65C30">
        <w:rPr>
          <w:rFonts w:ascii="Times New Roman" w:hAnsi="Times New Roman" w:cs="Times New Roman"/>
          <w:color w:val="000000"/>
          <w:sz w:val="28"/>
          <w:szCs w:val="28"/>
          <w:lang w:val="uk-UA"/>
        </w:rPr>
        <w:t>лактичної</w:t>
      </w:r>
      <w:proofErr w:type="spellEnd"/>
      <w:r w:rsidR="006D5963" w:rsidRPr="00E65C30">
        <w:rPr>
          <w:rFonts w:ascii="Times New Roman" w:hAnsi="Times New Roman" w:cs="Times New Roman"/>
          <w:color w:val="000000"/>
          <w:sz w:val="28"/>
          <w:szCs w:val="28"/>
          <w:lang w:val="uk-UA"/>
        </w:rPr>
        <w:t xml:space="preserve"> </w:t>
      </w:r>
      <w:r w:rsidR="00DD495C">
        <w:rPr>
          <w:rFonts w:ascii="Times New Roman" w:hAnsi="Times New Roman" w:cs="Times New Roman"/>
          <w:color w:val="000000"/>
          <w:sz w:val="28"/>
          <w:szCs w:val="28"/>
          <w:lang w:val="uk-UA"/>
        </w:rPr>
        <w:t>діяльності;</w:t>
      </w:r>
    </w:p>
    <w:p w14:paraId="5546C441" w14:textId="77777777" w:rsidR="006D5963" w:rsidRPr="00E83EC7" w:rsidRDefault="006D2203" w:rsidP="005A6C1A">
      <w:pPr>
        <w:pStyle w:val="11"/>
        <w:numPr>
          <w:ilvl w:val="0"/>
          <w:numId w:val="2"/>
        </w:numPr>
        <w:shd w:val="clear" w:color="auto" w:fill="FFFFFF"/>
        <w:spacing w:after="0" w:line="20" w:lineRule="atLeast"/>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належному</w:t>
      </w:r>
      <w:r w:rsidR="00DD495C">
        <w:rPr>
          <w:rFonts w:ascii="Times New Roman" w:hAnsi="Times New Roman" w:cs="Times New Roman"/>
          <w:color w:val="000000"/>
          <w:sz w:val="28"/>
          <w:szCs w:val="28"/>
          <w:lang w:val="uk-UA"/>
        </w:rPr>
        <w:t xml:space="preserve"> прийому громадян, зокрема осіб з обмеженими можливостями та інвалідністю</w:t>
      </w:r>
      <w:r w:rsidR="006D5963" w:rsidRPr="00E65C30">
        <w:rPr>
          <w:rFonts w:ascii="Times New Roman" w:hAnsi="Times New Roman" w:cs="Times New Roman"/>
          <w:color w:val="000000"/>
          <w:sz w:val="28"/>
          <w:szCs w:val="28"/>
          <w:lang w:val="uk-UA"/>
        </w:rPr>
        <w:t>.</w:t>
      </w:r>
    </w:p>
    <w:p w14:paraId="16E3E1EF" w14:textId="77777777" w:rsidR="007C2B18" w:rsidRDefault="007C2B18" w:rsidP="00905839">
      <w:pPr>
        <w:pStyle w:val="11"/>
        <w:shd w:val="clear" w:color="auto" w:fill="FFFFFF"/>
        <w:spacing w:after="0" w:line="20" w:lineRule="atLeast"/>
        <w:ind w:left="357"/>
        <w:jc w:val="both"/>
        <w:rPr>
          <w:rFonts w:ascii="Times New Roman" w:hAnsi="Times New Roman" w:cs="Times New Roman"/>
          <w:b/>
          <w:color w:val="000000"/>
          <w:sz w:val="24"/>
          <w:szCs w:val="24"/>
          <w:lang w:val="uk-UA"/>
        </w:rPr>
      </w:pPr>
    </w:p>
    <w:p w14:paraId="3F5F4C04" w14:textId="77777777" w:rsidR="00D60D93" w:rsidRPr="00D60D93" w:rsidRDefault="00D60D93" w:rsidP="00D60D93">
      <w:pPr>
        <w:ind w:firstLine="851"/>
        <w:jc w:val="both"/>
        <w:rPr>
          <w:rFonts w:ascii="Times New Roman" w:hAnsi="Times New Roman" w:cs="Times New Roman"/>
          <w:sz w:val="28"/>
          <w:szCs w:val="28"/>
          <w:lang w:val="uk-UA"/>
        </w:rPr>
      </w:pPr>
      <w:r w:rsidRPr="00D60D93">
        <w:rPr>
          <w:rFonts w:ascii="Times New Roman" w:hAnsi="Times New Roman" w:cs="Times New Roman"/>
          <w:b/>
          <w:sz w:val="28"/>
          <w:szCs w:val="28"/>
          <w:shd w:val="clear" w:color="auto" w:fill="FFFFFF"/>
          <w:lang w:val="uk-UA"/>
        </w:rPr>
        <w:t xml:space="preserve">Перший заступник міського голови </w:t>
      </w:r>
      <w:r w:rsidRPr="00D60D93">
        <w:rPr>
          <w:rFonts w:ascii="Times New Roman" w:hAnsi="Times New Roman" w:cs="Times New Roman"/>
          <w:b/>
          <w:sz w:val="28"/>
          <w:szCs w:val="28"/>
          <w:shd w:val="clear" w:color="auto" w:fill="FFFFFF"/>
          <w:lang w:val="uk-UA"/>
        </w:rPr>
        <w:tab/>
      </w:r>
      <w:r w:rsidRPr="00D60D93">
        <w:rPr>
          <w:rFonts w:ascii="Times New Roman" w:hAnsi="Times New Roman" w:cs="Times New Roman"/>
          <w:b/>
          <w:sz w:val="28"/>
          <w:szCs w:val="28"/>
          <w:shd w:val="clear" w:color="auto" w:fill="FFFFFF"/>
          <w:lang w:val="uk-UA"/>
        </w:rPr>
        <w:tab/>
      </w:r>
      <w:r w:rsidRPr="00D60D93">
        <w:rPr>
          <w:rFonts w:ascii="Times New Roman" w:hAnsi="Times New Roman" w:cs="Times New Roman"/>
          <w:b/>
          <w:sz w:val="28"/>
          <w:szCs w:val="28"/>
          <w:shd w:val="clear" w:color="auto" w:fill="FFFFFF"/>
          <w:lang w:val="uk-UA"/>
        </w:rPr>
        <w:tab/>
      </w:r>
      <w:r w:rsidR="005F0E03">
        <w:rPr>
          <w:rFonts w:ascii="Times New Roman" w:hAnsi="Times New Roman" w:cs="Times New Roman"/>
          <w:b/>
          <w:sz w:val="28"/>
          <w:szCs w:val="28"/>
          <w:shd w:val="clear" w:color="auto" w:fill="FFFFFF"/>
          <w:lang w:val="uk-UA"/>
        </w:rPr>
        <w:t>Володимир ШЕВЧУК</w:t>
      </w:r>
    </w:p>
    <w:p w14:paraId="45F40627" w14:textId="77777777" w:rsidR="00AC1A5B" w:rsidRDefault="00AC1A5B" w:rsidP="00905839">
      <w:pPr>
        <w:pStyle w:val="11"/>
        <w:shd w:val="clear" w:color="auto" w:fill="FFFFFF"/>
        <w:spacing w:after="0" w:line="20" w:lineRule="atLeast"/>
        <w:ind w:left="357"/>
        <w:jc w:val="both"/>
        <w:rPr>
          <w:rFonts w:ascii="Times New Roman" w:hAnsi="Times New Roman" w:cs="Times New Roman"/>
          <w:b/>
          <w:color w:val="000000"/>
          <w:sz w:val="24"/>
          <w:szCs w:val="24"/>
          <w:lang w:val="uk-UA"/>
        </w:rPr>
      </w:pPr>
    </w:p>
    <w:p w14:paraId="3D9CD1B2" w14:textId="77777777" w:rsidR="00987BAF" w:rsidRDefault="00987BAF" w:rsidP="00987BAF">
      <w:pPr>
        <w:pStyle w:val="1"/>
        <w:spacing w:before="0"/>
        <w:jc w:val="right"/>
        <w:rPr>
          <w:rFonts w:ascii="Times New Roman" w:eastAsia="Times New Roman" w:hAnsi="Times New Roman" w:cs="Times New Roman"/>
        </w:rPr>
        <w:sectPr w:rsidR="00987BAF" w:rsidSect="00B978DA">
          <w:pgSz w:w="11906" w:h="16838"/>
          <w:pgMar w:top="709" w:right="566" w:bottom="709" w:left="1134" w:header="709" w:footer="709" w:gutter="0"/>
          <w:cols w:space="708"/>
          <w:docGrid w:linePitch="360"/>
        </w:sectPr>
      </w:pPr>
    </w:p>
    <w:p w14:paraId="4425771A" w14:textId="77777777" w:rsidR="00987BAF" w:rsidRPr="00987BAF" w:rsidRDefault="00987BAF" w:rsidP="00987BAF">
      <w:pPr>
        <w:pStyle w:val="1"/>
        <w:spacing w:before="0" w:line="240" w:lineRule="auto"/>
        <w:jc w:val="right"/>
        <w:rPr>
          <w:rFonts w:ascii="Times New Roman" w:eastAsia="Times New Roman" w:hAnsi="Times New Roman" w:cs="Times New Roman"/>
          <w:color w:val="auto"/>
        </w:rPr>
      </w:pPr>
      <w:r w:rsidRPr="00987BAF">
        <w:rPr>
          <w:rFonts w:ascii="Times New Roman" w:eastAsia="Times New Roman" w:hAnsi="Times New Roman" w:cs="Times New Roman"/>
          <w:color w:val="auto"/>
        </w:rPr>
        <w:lastRenderedPageBreak/>
        <w:t>ДОДАТОК 1</w:t>
      </w:r>
    </w:p>
    <w:p w14:paraId="6C56E753" w14:textId="77777777" w:rsidR="00987BAF" w:rsidRPr="00987BAF" w:rsidRDefault="00987BAF" w:rsidP="00987BAF">
      <w:pPr>
        <w:spacing w:after="0" w:line="240" w:lineRule="auto"/>
        <w:jc w:val="right"/>
        <w:rPr>
          <w:rFonts w:ascii="Times New Roman" w:hAnsi="Times New Roman" w:cs="Times New Roman"/>
          <w:b/>
          <w:sz w:val="32"/>
          <w:szCs w:val="32"/>
        </w:rPr>
      </w:pPr>
      <w:r w:rsidRPr="00987BAF">
        <w:rPr>
          <w:rFonts w:ascii="Times New Roman" w:hAnsi="Times New Roman" w:cs="Times New Roman"/>
          <w:b/>
          <w:sz w:val="32"/>
          <w:szCs w:val="32"/>
        </w:rPr>
        <w:t xml:space="preserve">до </w:t>
      </w:r>
      <w:proofErr w:type="spellStart"/>
      <w:r w:rsidRPr="00987BAF">
        <w:rPr>
          <w:rFonts w:ascii="Times New Roman" w:hAnsi="Times New Roman" w:cs="Times New Roman"/>
          <w:b/>
          <w:sz w:val="32"/>
          <w:szCs w:val="32"/>
        </w:rPr>
        <w:t>Програми</w:t>
      </w:r>
      <w:proofErr w:type="spellEnd"/>
    </w:p>
    <w:p w14:paraId="5CF554E9" w14:textId="77777777" w:rsidR="00987BAF" w:rsidRDefault="00987BAF" w:rsidP="00987BAF">
      <w:pPr>
        <w:spacing w:after="0" w:line="240" w:lineRule="auto"/>
        <w:rPr>
          <w:rFonts w:ascii="Times New Roman" w:hAnsi="Times New Roman" w:cs="Times New Roman"/>
          <w:lang w:val="uk-UA"/>
        </w:rPr>
      </w:pPr>
    </w:p>
    <w:p w14:paraId="4AC74EED" w14:textId="77777777" w:rsidR="004D6908" w:rsidRDefault="004D6908" w:rsidP="00987BAF">
      <w:pPr>
        <w:spacing w:after="0" w:line="240" w:lineRule="auto"/>
        <w:rPr>
          <w:rFonts w:ascii="Times New Roman" w:hAnsi="Times New Roman" w:cs="Times New Roman"/>
          <w:lang w:val="uk-UA"/>
        </w:rPr>
      </w:pPr>
    </w:p>
    <w:p w14:paraId="5B2BC398" w14:textId="77777777" w:rsidR="004D6908" w:rsidRDefault="004D6908" w:rsidP="00987BAF">
      <w:pPr>
        <w:spacing w:after="0" w:line="240" w:lineRule="auto"/>
        <w:rPr>
          <w:rFonts w:ascii="Times New Roman" w:hAnsi="Times New Roman" w:cs="Times New Roman"/>
          <w:lang w:val="uk-UA"/>
        </w:rPr>
      </w:pPr>
    </w:p>
    <w:p w14:paraId="38FB94D5" w14:textId="77777777" w:rsidR="004D6908" w:rsidRPr="004D6908" w:rsidRDefault="004D6908" w:rsidP="00987BAF">
      <w:pPr>
        <w:spacing w:after="0" w:line="240" w:lineRule="auto"/>
        <w:rPr>
          <w:rFonts w:ascii="Times New Roman" w:hAnsi="Times New Roman" w:cs="Times New Roman"/>
          <w:lang w:val="uk-UA"/>
        </w:rPr>
      </w:pPr>
    </w:p>
    <w:p w14:paraId="26897776" w14:textId="77777777" w:rsidR="00987BAF" w:rsidRPr="00987BAF" w:rsidRDefault="00987BAF" w:rsidP="004D6908">
      <w:pPr>
        <w:spacing w:after="0" w:line="240" w:lineRule="auto"/>
        <w:jc w:val="center"/>
        <w:rPr>
          <w:rFonts w:ascii="Times New Roman" w:hAnsi="Times New Roman" w:cs="Times New Roman"/>
        </w:rPr>
      </w:pPr>
      <w:proofErr w:type="spellStart"/>
      <w:r w:rsidRPr="00987BAF">
        <w:rPr>
          <w:rFonts w:ascii="Times New Roman" w:hAnsi="Times New Roman" w:cs="Times New Roman"/>
          <w:b/>
          <w:sz w:val="32"/>
          <w:szCs w:val="32"/>
        </w:rPr>
        <w:t>Ресурсне</w:t>
      </w:r>
      <w:proofErr w:type="spellEnd"/>
      <w:r w:rsidRPr="00987BAF">
        <w:rPr>
          <w:rFonts w:ascii="Times New Roman" w:hAnsi="Times New Roman" w:cs="Times New Roman"/>
          <w:b/>
          <w:sz w:val="32"/>
          <w:szCs w:val="32"/>
        </w:rPr>
        <w:t xml:space="preserve"> </w:t>
      </w:r>
      <w:proofErr w:type="spellStart"/>
      <w:r w:rsidRPr="00987BAF">
        <w:rPr>
          <w:rFonts w:ascii="Times New Roman" w:hAnsi="Times New Roman" w:cs="Times New Roman"/>
          <w:b/>
          <w:sz w:val="32"/>
          <w:szCs w:val="32"/>
        </w:rPr>
        <w:t>забезпечення</w:t>
      </w:r>
      <w:proofErr w:type="spellEnd"/>
      <w:r w:rsidRPr="00987BAF">
        <w:rPr>
          <w:rFonts w:ascii="Times New Roman" w:hAnsi="Times New Roman" w:cs="Times New Roman"/>
          <w:b/>
          <w:sz w:val="32"/>
          <w:szCs w:val="32"/>
        </w:rPr>
        <w:br/>
      </w:r>
      <w:proofErr w:type="spellStart"/>
      <w:r w:rsidRPr="00987BAF">
        <w:rPr>
          <w:rFonts w:ascii="Times New Roman" w:hAnsi="Times New Roman" w:cs="Times New Roman"/>
          <w:b/>
          <w:sz w:val="32"/>
          <w:szCs w:val="32"/>
        </w:rPr>
        <w:t>Програми</w:t>
      </w:r>
      <w:proofErr w:type="spellEnd"/>
      <w:r w:rsidRPr="00987BAF">
        <w:rPr>
          <w:rFonts w:ascii="Times New Roman" w:hAnsi="Times New Roman" w:cs="Times New Roman"/>
          <w:b/>
          <w:sz w:val="32"/>
          <w:szCs w:val="32"/>
        </w:rPr>
        <w:t xml:space="preserve"> </w:t>
      </w:r>
      <w:proofErr w:type="spellStart"/>
      <w:r w:rsidR="004D6908" w:rsidRPr="00CC783E">
        <w:rPr>
          <w:rFonts w:ascii="Times New Roman" w:hAnsi="Times New Roman" w:cs="Times New Roman"/>
          <w:b/>
          <w:bCs/>
          <w:sz w:val="32"/>
          <w:szCs w:val="32"/>
          <w:lang w:val="uk-UA"/>
        </w:rPr>
        <w:t>профiлактики</w:t>
      </w:r>
      <w:proofErr w:type="spellEnd"/>
      <w:r w:rsidR="004D6908" w:rsidRPr="00CC783E">
        <w:rPr>
          <w:rFonts w:ascii="Times New Roman" w:hAnsi="Times New Roman" w:cs="Times New Roman"/>
          <w:b/>
          <w:bCs/>
          <w:sz w:val="32"/>
          <w:szCs w:val="32"/>
          <w:lang w:val="uk-UA"/>
        </w:rPr>
        <w:t xml:space="preserve"> </w:t>
      </w:r>
      <w:proofErr w:type="spellStart"/>
      <w:r w:rsidR="004D6908" w:rsidRPr="00CC783E">
        <w:rPr>
          <w:rFonts w:ascii="Times New Roman" w:hAnsi="Times New Roman" w:cs="Times New Roman"/>
          <w:b/>
          <w:bCs/>
          <w:sz w:val="32"/>
          <w:szCs w:val="32"/>
          <w:lang w:val="uk-UA"/>
        </w:rPr>
        <w:t>злочинностi</w:t>
      </w:r>
      <w:proofErr w:type="spellEnd"/>
      <w:r w:rsidR="004D6908" w:rsidRPr="00CC783E">
        <w:rPr>
          <w:rFonts w:ascii="Times New Roman" w:hAnsi="Times New Roman" w:cs="Times New Roman"/>
          <w:b/>
          <w:bCs/>
          <w:sz w:val="32"/>
          <w:szCs w:val="32"/>
          <w:lang w:val="uk-UA"/>
        </w:rPr>
        <w:t xml:space="preserve">, покращення </w:t>
      </w:r>
      <w:proofErr w:type="spellStart"/>
      <w:r w:rsidR="004D6908" w:rsidRPr="00CC783E">
        <w:rPr>
          <w:rFonts w:ascii="Times New Roman" w:hAnsi="Times New Roman" w:cs="Times New Roman"/>
          <w:b/>
          <w:bCs/>
          <w:sz w:val="32"/>
          <w:szCs w:val="32"/>
          <w:lang w:val="uk-UA"/>
        </w:rPr>
        <w:t>матерiально</w:t>
      </w:r>
      <w:proofErr w:type="spellEnd"/>
      <w:r w:rsidR="004D6908" w:rsidRPr="00CC783E">
        <w:rPr>
          <w:rFonts w:ascii="Times New Roman" w:hAnsi="Times New Roman" w:cs="Times New Roman"/>
          <w:b/>
          <w:bCs/>
          <w:sz w:val="32"/>
          <w:szCs w:val="32"/>
          <w:lang w:val="uk-UA"/>
        </w:rPr>
        <w:t xml:space="preserve"> </w:t>
      </w:r>
      <w:proofErr w:type="spellStart"/>
      <w:r w:rsidR="004D6908" w:rsidRPr="00CC783E">
        <w:rPr>
          <w:rFonts w:ascii="Times New Roman" w:hAnsi="Times New Roman" w:cs="Times New Roman"/>
          <w:b/>
          <w:bCs/>
          <w:sz w:val="32"/>
          <w:szCs w:val="32"/>
          <w:lang w:val="uk-UA"/>
        </w:rPr>
        <w:t>технiчного</w:t>
      </w:r>
      <w:proofErr w:type="spellEnd"/>
      <w:r w:rsidR="004D6908" w:rsidRPr="00CC783E">
        <w:rPr>
          <w:rFonts w:ascii="Times New Roman" w:hAnsi="Times New Roman" w:cs="Times New Roman"/>
          <w:b/>
          <w:bCs/>
          <w:sz w:val="32"/>
          <w:szCs w:val="32"/>
          <w:lang w:val="uk-UA"/>
        </w:rPr>
        <w:t xml:space="preserve"> забезпечення ВП № 1 Шептицького РВП Головного </w:t>
      </w:r>
      <w:proofErr w:type="spellStart"/>
      <w:r w:rsidR="004D6908" w:rsidRPr="00CC783E">
        <w:rPr>
          <w:rFonts w:ascii="Times New Roman" w:hAnsi="Times New Roman" w:cs="Times New Roman"/>
          <w:b/>
          <w:bCs/>
          <w:sz w:val="32"/>
          <w:szCs w:val="32"/>
          <w:lang w:val="uk-UA"/>
        </w:rPr>
        <w:t>управлiння</w:t>
      </w:r>
      <w:proofErr w:type="spellEnd"/>
      <w:r w:rsidR="004D6908" w:rsidRPr="00CC783E">
        <w:rPr>
          <w:rFonts w:ascii="Times New Roman" w:hAnsi="Times New Roman" w:cs="Times New Roman"/>
          <w:b/>
          <w:bCs/>
          <w:sz w:val="32"/>
          <w:szCs w:val="32"/>
          <w:lang w:val="uk-UA"/>
        </w:rPr>
        <w:t xml:space="preserve"> </w:t>
      </w:r>
      <w:proofErr w:type="spellStart"/>
      <w:r w:rsidR="004D6908" w:rsidRPr="00CC783E">
        <w:rPr>
          <w:rFonts w:ascii="Times New Roman" w:hAnsi="Times New Roman" w:cs="Times New Roman"/>
          <w:b/>
          <w:bCs/>
          <w:sz w:val="32"/>
          <w:szCs w:val="32"/>
          <w:lang w:val="uk-UA"/>
        </w:rPr>
        <w:t>Нацiональної</w:t>
      </w:r>
      <w:proofErr w:type="spellEnd"/>
      <w:r w:rsidR="004D6908" w:rsidRPr="00CC783E">
        <w:rPr>
          <w:rFonts w:ascii="Times New Roman" w:hAnsi="Times New Roman" w:cs="Times New Roman"/>
          <w:b/>
          <w:bCs/>
          <w:sz w:val="32"/>
          <w:szCs w:val="32"/>
          <w:lang w:val="uk-UA"/>
        </w:rPr>
        <w:t xml:space="preserve"> </w:t>
      </w:r>
      <w:proofErr w:type="spellStart"/>
      <w:r w:rsidR="004D6908" w:rsidRPr="00CC783E">
        <w:rPr>
          <w:rFonts w:ascii="Times New Roman" w:hAnsi="Times New Roman" w:cs="Times New Roman"/>
          <w:b/>
          <w:bCs/>
          <w:sz w:val="32"/>
          <w:szCs w:val="32"/>
          <w:lang w:val="uk-UA"/>
        </w:rPr>
        <w:t>полiцiї</w:t>
      </w:r>
      <w:proofErr w:type="spellEnd"/>
      <w:r w:rsidR="004D6908" w:rsidRPr="00CC783E">
        <w:rPr>
          <w:rFonts w:ascii="Times New Roman" w:hAnsi="Times New Roman" w:cs="Times New Roman"/>
          <w:b/>
          <w:bCs/>
          <w:sz w:val="32"/>
          <w:szCs w:val="32"/>
          <w:lang w:val="uk-UA"/>
        </w:rPr>
        <w:t xml:space="preserve"> у </w:t>
      </w:r>
      <w:proofErr w:type="spellStart"/>
      <w:r w:rsidR="004D6908" w:rsidRPr="00CC783E">
        <w:rPr>
          <w:rFonts w:ascii="Times New Roman" w:hAnsi="Times New Roman" w:cs="Times New Roman"/>
          <w:b/>
          <w:bCs/>
          <w:sz w:val="32"/>
          <w:szCs w:val="32"/>
          <w:lang w:val="uk-UA"/>
        </w:rPr>
        <w:t>Львiвськiй</w:t>
      </w:r>
      <w:proofErr w:type="spellEnd"/>
      <w:r w:rsidR="004D6908" w:rsidRPr="00CC783E">
        <w:rPr>
          <w:rFonts w:ascii="Times New Roman" w:hAnsi="Times New Roman" w:cs="Times New Roman"/>
          <w:b/>
          <w:bCs/>
          <w:sz w:val="32"/>
          <w:szCs w:val="32"/>
          <w:lang w:val="uk-UA"/>
        </w:rPr>
        <w:t xml:space="preserve"> </w:t>
      </w:r>
      <w:proofErr w:type="spellStart"/>
      <w:r w:rsidR="004D6908" w:rsidRPr="00CC783E">
        <w:rPr>
          <w:rFonts w:ascii="Times New Roman" w:hAnsi="Times New Roman" w:cs="Times New Roman"/>
          <w:b/>
          <w:bCs/>
          <w:sz w:val="32"/>
          <w:szCs w:val="32"/>
          <w:lang w:val="uk-UA"/>
        </w:rPr>
        <w:t>областi</w:t>
      </w:r>
      <w:proofErr w:type="spellEnd"/>
      <w:r w:rsidR="004D6908" w:rsidRPr="00CC783E">
        <w:rPr>
          <w:rFonts w:ascii="Times New Roman" w:hAnsi="Times New Roman" w:cs="Times New Roman"/>
          <w:b/>
          <w:bCs/>
          <w:sz w:val="32"/>
          <w:szCs w:val="32"/>
          <w:lang w:val="uk-UA"/>
        </w:rPr>
        <w:t xml:space="preserve"> на 2025 рік</w:t>
      </w:r>
    </w:p>
    <w:p w14:paraId="02B8B9AB" w14:textId="77777777" w:rsidR="00987BAF" w:rsidRPr="00987BAF" w:rsidRDefault="00987BAF" w:rsidP="00987BAF">
      <w:pPr>
        <w:spacing w:after="0" w:line="240" w:lineRule="auto"/>
        <w:jc w:val="center"/>
        <w:rPr>
          <w:rFonts w:ascii="Times New Roman" w:hAnsi="Times New Roman" w:cs="Times New Roman"/>
        </w:rPr>
      </w:pPr>
    </w:p>
    <w:p w14:paraId="03B799C2" w14:textId="77777777" w:rsidR="00987BAF" w:rsidRDefault="00987BAF" w:rsidP="00987BAF">
      <w:pPr>
        <w:spacing w:after="0" w:line="240" w:lineRule="auto"/>
        <w:jc w:val="center"/>
        <w:rPr>
          <w:rFonts w:ascii="Times New Roman" w:hAnsi="Times New Roman" w:cs="Times New Roman"/>
          <w:sz w:val="28"/>
          <w:szCs w:val="28"/>
          <w:lang w:val="uk-UA"/>
        </w:rPr>
      </w:pPr>
    </w:p>
    <w:p w14:paraId="359269A4" w14:textId="77777777" w:rsidR="004D6908" w:rsidRDefault="004D6908" w:rsidP="00987BAF">
      <w:pPr>
        <w:spacing w:after="0" w:line="240" w:lineRule="auto"/>
        <w:jc w:val="center"/>
        <w:rPr>
          <w:rFonts w:ascii="Times New Roman" w:hAnsi="Times New Roman" w:cs="Times New Roman"/>
          <w:sz w:val="28"/>
          <w:szCs w:val="28"/>
          <w:lang w:val="uk-UA"/>
        </w:rPr>
      </w:pPr>
    </w:p>
    <w:p w14:paraId="4CEB91F5" w14:textId="77777777" w:rsidR="004D6908" w:rsidRDefault="004D6908" w:rsidP="00987BAF">
      <w:pPr>
        <w:spacing w:after="0" w:line="240" w:lineRule="auto"/>
        <w:jc w:val="center"/>
        <w:rPr>
          <w:rFonts w:ascii="Times New Roman" w:hAnsi="Times New Roman" w:cs="Times New Roman"/>
          <w:sz w:val="28"/>
          <w:szCs w:val="28"/>
          <w:lang w:val="uk-UA"/>
        </w:rPr>
      </w:pPr>
    </w:p>
    <w:p w14:paraId="044B4950" w14:textId="77777777" w:rsidR="004D6908" w:rsidRPr="004D6908" w:rsidRDefault="004D6908" w:rsidP="00987BAF">
      <w:pPr>
        <w:spacing w:after="0" w:line="240" w:lineRule="auto"/>
        <w:jc w:val="center"/>
        <w:rPr>
          <w:rFonts w:ascii="Times New Roman" w:hAnsi="Times New Roman" w:cs="Times New Roman"/>
          <w:sz w:val="28"/>
          <w:szCs w:val="28"/>
          <w:lang w:val="uk-UA"/>
        </w:rPr>
      </w:pPr>
    </w:p>
    <w:tbl>
      <w:tblPr>
        <w:tblW w:w="8972"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78"/>
        <w:gridCol w:w="2694"/>
      </w:tblGrid>
      <w:tr w:rsidR="004D6908" w:rsidRPr="00987BAF" w14:paraId="459A1FD8" w14:textId="77777777" w:rsidTr="004D6908">
        <w:trPr>
          <w:trHeight w:val="20"/>
        </w:trPr>
        <w:tc>
          <w:tcPr>
            <w:tcW w:w="6278" w:type="dxa"/>
            <w:shd w:val="clear" w:color="auto" w:fill="FFFFFF"/>
            <w:vAlign w:val="center"/>
          </w:tcPr>
          <w:p w14:paraId="5748255A" w14:textId="77777777" w:rsidR="004D6908" w:rsidRPr="00987BAF" w:rsidRDefault="004D6908" w:rsidP="00987BAF">
            <w:pPr>
              <w:shd w:val="clear" w:color="auto" w:fill="FFFFFF"/>
              <w:spacing w:after="0" w:line="240" w:lineRule="auto"/>
              <w:ind w:left="101" w:right="91"/>
              <w:jc w:val="center"/>
              <w:rPr>
                <w:rFonts w:ascii="Times New Roman" w:hAnsi="Times New Roman" w:cs="Times New Roman"/>
                <w:sz w:val="28"/>
                <w:szCs w:val="28"/>
              </w:rPr>
            </w:pPr>
            <w:proofErr w:type="spellStart"/>
            <w:r w:rsidRPr="00987BAF">
              <w:rPr>
                <w:rFonts w:ascii="Times New Roman" w:hAnsi="Times New Roman" w:cs="Times New Roman"/>
                <w:b/>
                <w:sz w:val="28"/>
                <w:szCs w:val="28"/>
              </w:rPr>
              <w:t>Обсяг</w:t>
            </w:r>
            <w:proofErr w:type="spellEnd"/>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коштів</w:t>
            </w:r>
            <w:proofErr w:type="spellEnd"/>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які</w:t>
            </w:r>
            <w:proofErr w:type="spellEnd"/>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пропонується</w:t>
            </w:r>
            <w:proofErr w:type="spellEnd"/>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залучити</w:t>
            </w:r>
            <w:proofErr w:type="spellEnd"/>
            <w:r w:rsidRPr="00987BAF">
              <w:rPr>
                <w:rFonts w:ascii="Times New Roman" w:hAnsi="Times New Roman" w:cs="Times New Roman"/>
                <w:b/>
                <w:sz w:val="28"/>
                <w:szCs w:val="28"/>
              </w:rPr>
              <w:t xml:space="preserve"> на </w:t>
            </w:r>
            <w:proofErr w:type="spellStart"/>
            <w:r w:rsidRPr="00987BAF">
              <w:rPr>
                <w:rFonts w:ascii="Times New Roman" w:hAnsi="Times New Roman" w:cs="Times New Roman"/>
                <w:b/>
                <w:sz w:val="28"/>
                <w:szCs w:val="28"/>
              </w:rPr>
              <w:t>виконання</w:t>
            </w:r>
            <w:proofErr w:type="spellEnd"/>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Програми</w:t>
            </w:r>
            <w:proofErr w:type="spellEnd"/>
          </w:p>
        </w:tc>
        <w:tc>
          <w:tcPr>
            <w:tcW w:w="2694" w:type="dxa"/>
            <w:shd w:val="clear" w:color="auto" w:fill="FFFFFF"/>
            <w:vAlign w:val="center"/>
          </w:tcPr>
          <w:p w14:paraId="05CDDCBE" w14:textId="77777777" w:rsidR="004D6908" w:rsidRPr="00987BAF" w:rsidRDefault="004D6908" w:rsidP="004D6908">
            <w:pPr>
              <w:shd w:val="clear" w:color="auto" w:fill="FFFFFF"/>
              <w:spacing w:after="0" w:line="240" w:lineRule="auto"/>
              <w:ind w:left="221"/>
              <w:jc w:val="center"/>
              <w:rPr>
                <w:rFonts w:ascii="Times New Roman" w:hAnsi="Times New Roman" w:cs="Times New Roman"/>
                <w:sz w:val="28"/>
                <w:szCs w:val="28"/>
              </w:rPr>
            </w:pPr>
            <w:r w:rsidRPr="00987BAF">
              <w:rPr>
                <w:rFonts w:ascii="Times New Roman" w:hAnsi="Times New Roman" w:cs="Times New Roman"/>
                <w:b/>
                <w:sz w:val="28"/>
                <w:szCs w:val="28"/>
              </w:rPr>
              <w:t>202</w:t>
            </w:r>
            <w:r>
              <w:rPr>
                <w:rFonts w:ascii="Times New Roman" w:hAnsi="Times New Roman" w:cs="Times New Roman"/>
                <w:b/>
                <w:sz w:val="28"/>
                <w:szCs w:val="28"/>
                <w:lang w:val="uk-UA"/>
              </w:rPr>
              <w:t>5</w:t>
            </w:r>
            <w:r w:rsidRPr="00987BAF">
              <w:rPr>
                <w:rFonts w:ascii="Times New Roman" w:hAnsi="Times New Roman" w:cs="Times New Roman"/>
                <w:b/>
                <w:sz w:val="28"/>
                <w:szCs w:val="28"/>
              </w:rPr>
              <w:t xml:space="preserve"> </w:t>
            </w:r>
            <w:proofErr w:type="spellStart"/>
            <w:r w:rsidRPr="00987BAF">
              <w:rPr>
                <w:rFonts w:ascii="Times New Roman" w:hAnsi="Times New Roman" w:cs="Times New Roman"/>
                <w:b/>
                <w:sz w:val="28"/>
                <w:szCs w:val="28"/>
              </w:rPr>
              <w:t>рік</w:t>
            </w:r>
            <w:proofErr w:type="spellEnd"/>
            <w:r w:rsidRPr="00987BAF">
              <w:rPr>
                <w:rFonts w:ascii="Times New Roman" w:hAnsi="Times New Roman" w:cs="Times New Roman"/>
                <w:b/>
                <w:sz w:val="28"/>
                <w:szCs w:val="28"/>
              </w:rPr>
              <w:t>,</w:t>
            </w:r>
            <w:r w:rsidRPr="00987BAF">
              <w:rPr>
                <w:rFonts w:ascii="Times New Roman" w:hAnsi="Times New Roman" w:cs="Times New Roman"/>
                <w:b/>
                <w:sz w:val="28"/>
                <w:szCs w:val="28"/>
              </w:rPr>
              <w:br/>
              <w:t>( грн.)</w:t>
            </w:r>
          </w:p>
        </w:tc>
      </w:tr>
      <w:tr w:rsidR="004D6908" w:rsidRPr="00987BAF" w14:paraId="0A0A69FA" w14:textId="77777777" w:rsidTr="004D6908">
        <w:trPr>
          <w:trHeight w:val="20"/>
        </w:trPr>
        <w:tc>
          <w:tcPr>
            <w:tcW w:w="6278" w:type="dxa"/>
            <w:shd w:val="clear" w:color="auto" w:fill="FFFFFF"/>
            <w:vAlign w:val="center"/>
          </w:tcPr>
          <w:p w14:paraId="44C46B7F" w14:textId="77777777" w:rsidR="004D6908" w:rsidRPr="00987BAF" w:rsidRDefault="004D6908" w:rsidP="00987BAF">
            <w:pPr>
              <w:shd w:val="clear" w:color="auto" w:fill="FFFFFF"/>
              <w:spacing w:after="0" w:line="240" w:lineRule="auto"/>
              <w:ind w:left="5"/>
              <w:rPr>
                <w:rFonts w:ascii="Times New Roman" w:hAnsi="Times New Roman" w:cs="Times New Roman"/>
                <w:sz w:val="28"/>
                <w:szCs w:val="28"/>
              </w:rPr>
            </w:pPr>
            <w:proofErr w:type="spellStart"/>
            <w:r w:rsidRPr="00987BAF">
              <w:rPr>
                <w:rFonts w:ascii="Times New Roman" w:hAnsi="Times New Roman" w:cs="Times New Roman"/>
                <w:b/>
                <w:sz w:val="28"/>
                <w:szCs w:val="28"/>
              </w:rPr>
              <w:t>Усього</w:t>
            </w:r>
            <w:proofErr w:type="spellEnd"/>
            <w:r w:rsidRPr="00987BAF">
              <w:rPr>
                <w:rFonts w:ascii="Times New Roman" w:hAnsi="Times New Roman" w:cs="Times New Roman"/>
                <w:b/>
                <w:sz w:val="28"/>
                <w:szCs w:val="28"/>
              </w:rPr>
              <w:t>, тис. грн.</w:t>
            </w:r>
            <w:r w:rsidRPr="00987BAF">
              <w:rPr>
                <w:rFonts w:ascii="Times New Roman" w:hAnsi="Times New Roman" w:cs="Times New Roman"/>
                <w:sz w:val="28"/>
                <w:szCs w:val="28"/>
              </w:rPr>
              <w:t>:</w:t>
            </w:r>
          </w:p>
        </w:tc>
        <w:tc>
          <w:tcPr>
            <w:tcW w:w="2694" w:type="dxa"/>
            <w:shd w:val="clear" w:color="auto" w:fill="FFFFFF"/>
            <w:vAlign w:val="center"/>
          </w:tcPr>
          <w:p w14:paraId="3E5CD2A9" w14:textId="77777777" w:rsidR="004D6908" w:rsidRPr="00987BAF" w:rsidRDefault="004D6908" w:rsidP="00DC7A42">
            <w:pPr>
              <w:shd w:val="clear" w:color="auto" w:fill="FFFFFF"/>
              <w:spacing w:after="0" w:line="240" w:lineRule="auto"/>
              <w:jc w:val="center"/>
              <w:rPr>
                <w:rFonts w:ascii="Times New Roman" w:hAnsi="Times New Roman" w:cs="Times New Roman"/>
                <w:sz w:val="28"/>
                <w:szCs w:val="28"/>
              </w:rPr>
            </w:pPr>
            <w:r w:rsidRPr="00987BAF">
              <w:rPr>
                <w:rFonts w:ascii="Times New Roman" w:hAnsi="Times New Roman" w:cs="Times New Roman"/>
                <w:sz w:val="28"/>
                <w:szCs w:val="28"/>
              </w:rPr>
              <w:t xml:space="preserve">1 </w:t>
            </w:r>
            <w:r w:rsidR="00DC7A42">
              <w:rPr>
                <w:rFonts w:ascii="Times New Roman" w:hAnsi="Times New Roman" w:cs="Times New Roman"/>
                <w:sz w:val="28"/>
                <w:szCs w:val="28"/>
                <w:lang w:val="uk-UA"/>
              </w:rPr>
              <w:t>1</w:t>
            </w:r>
            <w:r w:rsidRPr="00987BAF">
              <w:rPr>
                <w:rFonts w:ascii="Times New Roman" w:hAnsi="Times New Roman" w:cs="Times New Roman"/>
                <w:sz w:val="28"/>
                <w:szCs w:val="28"/>
              </w:rPr>
              <w:t>00 000,00</w:t>
            </w:r>
          </w:p>
        </w:tc>
      </w:tr>
      <w:tr w:rsidR="004D6908" w:rsidRPr="00987BAF" w14:paraId="0438FBE3" w14:textId="77777777" w:rsidTr="004D6908">
        <w:trPr>
          <w:trHeight w:val="20"/>
        </w:trPr>
        <w:tc>
          <w:tcPr>
            <w:tcW w:w="6278" w:type="dxa"/>
            <w:shd w:val="clear" w:color="auto" w:fill="FFFFFF"/>
            <w:vAlign w:val="center"/>
          </w:tcPr>
          <w:p w14:paraId="4C90415C" w14:textId="77777777" w:rsidR="004D6908" w:rsidRPr="00987BAF" w:rsidRDefault="004D6908" w:rsidP="00987BAF">
            <w:pPr>
              <w:shd w:val="clear" w:color="auto" w:fill="FFFFFF"/>
              <w:spacing w:after="0" w:line="240" w:lineRule="auto"/>
              <w:rPr>
                <w:rFonts w:ascii="Times New Roman" w:hAnsi="Times New Roman" w:cs="Times New Roman"/>
                <w:sz w:val="28"/>
                <w:szCs w:val="28"/>
              </w:rPr>
            </w:pPr>
            <w:r w:rsidRPr="00987BAF">
              <w:rPr>
                <w:rFonts w:ascii="Times New Roman" w:hAnsi="Times New Roman" w:cs="Times New Roman"/>
                <w:sz w:val="28"/>
                <w:szCs w:val="28"/>
              </w:rPr>
              <w:t xml:space="preserve">у тому </w:t>
            </w:r>
            <w:proofErr w:type="spellStart"/>
            <w:r w:rsidRPr="00987BAF">
              <w:rPr>
                <w:rFonts w:ascii="Times New Roman" w:hAnsi="Times New Roman" w:cs="Times New Roman"/>
                <w:sz w:val="28"/>
                <w:szCs w:val="28"/>
              </w:rPr>
              <w:t>числі</w:t>
            </w:r>
            <w:proofErr w:type="spellEnd"/>
            <w:r w:rsidRPr="00987BAF">
              <w:rPr>
                <w:rFonts w:ascii="Times New Roman" w:hAnsi="Times New Roman" w:cs="Times New Roman"/>
                <w:sz w:val="28"/>
                <w:szCs w:val="28"/>
              </w:rPr>
              <w:t>:</w:t>
            </w:r>
          </w:p>
        </w:tc>
        <w:tc>
          <w:tcPr>
            <w:tcW w:w="2694" w:type="dxa"/>
            <w:shd w:val="clear" w:color="auto" w:fill="FFFFFF"/>
            <w:vAlign w:val="center"/>
          </w:tcPr>
          <w:p w14:paraId="55284056" w14:textId="77777777" w:rsidR="004D6908" w:rsidRPr="00987BAF" w:rsidRDefault="004D6908" w:rsidP="00987BAF">
            <w:pPr>
              <w:shd w:val="clear" w:color="auto" w:fill="FFFFFF"/>
              <w:spacing w:after="0" w:line="240" w:lineRule="auto"/>
              <w:jc w:val="center"/>
              <w:rPr>
                <w:rFonts w:ascii="Times New Roman" w:hAnsi="Times New Roman" w:cs="Times New Roman"/>
                <w:sz w:val="28"/>
                <w:szCs w:val="28"/>
              </w:rPr>
            </w:pPr>
            <w:r w:rsidRPr="00987BAF">
              <w:rPr>
                <w:rFonts w:ascii="Times New Roman" w:hAnsi="Times New Roman" w:cs="Times New Roman"/>
                <w:sz w:val="28"/>
                <w:szCs w:val="28"/>
              </w:rPr>
              <w:t>х</w:t>
            </w:r>
          </w:p>
        </w:tc>
      </w:tr>
      <w:tr w:rsidR="004D6908" w:rsidRPr="00987BAF" w14:paraId="508C91C4" w14:textId="77777777" w:rsidTr="004D6908">
        <w:trPr>
          <w:trHeight w:val="20"/>
        </w:trPr>
        <w:tc>
          <w:tcPr>
            <w:tcW w:w="6278" w:type="dxa"/>
            <w:shd w:val="clear" w:color="auto" w:fill="FFFFFF"/>
            <w:vAlign w:val="center"/>
          </w:tcPr>
          <w:p w14:paraId="1923E25F" w14:textId="77777777" w:rsidR="004D6908" w:rsidRPr="00987BAF" w:rsidRDefault="004D6908" w:rsidP="00987BAF">
            <w:pPr>
              <w:shd w:val="clear" w:color="auto" w:fill="FFFFFF"/>
              <w:spacing w:after="0" w:line="240" w:lineRule="auto"/>
              <w:ind w:left="14"/>
              <w:rPr>
                <w:rFonts w:ascii="Times New Roman" w:hAnsi="Times New Roman" w:cs="Times New Roman"/>
                <w:sz w:val="28"/>
                <w:szCs w:val="28"/>
              </w:rPr>
            </w:pPr>
            <w:proofErr w:type="spellStart"/>
            <w:r w:rsidRPr="00987BAF">
              <w:rPr>
                <w:rFonts w:ascii="Times New Roman" w:hAnsi="Times New Roman" w:cs="Times New Roman"/>
                <w:sz w:val="28"/>
                <w:szCs w:val="28"/>
              </w:rPr>
              <w:t>Обласний</w:t>
            </w:r>
            <w:proofErr w:type="spellEnd"/>
            <w:r w:rsidRPr="00987BAF">
              <w:rPr>
                <w:rFonts w:ascii="Times New Roman" w:hAnsi="Times New Roman" w:cs="Times New Roman"/>
                <w:sz w:val="28"/>
                <w:szCs w:val="28"/>
              </w:rPr>
              <w:t xml:space="preserve"> бюджет</w:t>
            </w:r>
          </w:p>
        </w:tc>
        <w:tc>
          <w:tcPr>
            <w:tcW w:w="2694" w:type="dxa"/>
            <w:shd w:val="clear" w:color="auto" w:fill="FFFFFF"/>
            <w:vAlign w:val="center"/>
          </w:tcPr>
          <w:p w14:paraId="10B0251D" w14:textId="77777777" w:rsidR="004D6908" w:rsidRPr="00987BAF" w:rsidRDefault="004D6908" w:rsidP="00987BAF">
            <w:pPr>
              <w:shd w:val="clear" w:color="auto" w:fill="FFFFFF"/>
              <w:spacing w:after="0" w:line="240" w:lineRule="auto"/>
              <w:jc w:val="center"/>
              <w:rPr>
                <w:rFonts w:ascii="Times New Roman" w:hAnsi="Times New Roman" w:cs="Times New Roman"/>
                <w:sz w:val="28"/>
                <w:szCs w:val="28"/>
              </w:rPr>
            </w:pPr>
            <w:r w:rsidRPr="00987BAF">
              <w:rPr>
                <w:rFonts w:ascii="Times New Roman" w:hAnsi="Times New Roman" w:cs="Times New Roman"/>
                <w:sz w:val="28"/>
                <w:szCs w:val="28"/>
              </w:rPr>
              <w:t>-</w:t>
            </w:r>
          </w:p>
        </w:tc>
      </w:tr>
      <w:tr w:rsidR="004D6908" w:rsidRPr="00987BAF" w14:paraId="69A1CCD3" w14:textId="77777777" w:rsidTr="004D6908">
        <w:trPr>
          <w:trHeight w:val="20"/>
        </w:trPr>
        <w:tc>
          <w:tcPr>
            <w:tcW w:w="6278" w:type="dxa"/>
            <w:shd w:val="clear" w:color="auto" w:fill="FFFFFF"/>
            <w:vAlign w:val="center"/>
          </w:tcPr>
          <w:p w14:paraId="3BC0E9F0" w14:textId="77777777" w:rsidR="004D6908" w:rsidRPr="00987BAF" w:rsidRDefault="004D6908" w:rsidP="00987BAF">
            <w:pPr>
              <w:shd w:val="clear" w:color="auto" w:fill="FFFFFF"/>
              <w:spacing w:after="0" w:line="240" w:lineRule="auto"/>
              <w:ind w:left="14"/>
              <w:rPr>
                <w:rFonts w:ascii="Times New Roman" w:hAnsi="Times New Roman" w:cs="Times New Roman"/>
                <w:sz w:val="28"/>
                <w:szCs w:val="28"/>
              </w:rPr>
            </w:pPr>
            <w:proofErr w:type="spellStart"/>
            <w:r w:rsidRPr="00987BAF">
              <w:rPr>
                <w:rFonts w:ascii="Times New Roman" w:hAnsi="Times New Roman" w:cs="Times New Roman"/>
                <w:sz w:val="28"/>
                <w:szCs w:val="28"/>
              </w:rPr>
              <w:t>Державний</w:t>
            </w:r>
            <w:proofErr w:type="spellEnd"/>
            <w:r w:rsidRPr="00987BAF">
              <w:rPr>
                <w:rFonts w:ascii="Times New Roman" w:hAnsi="Times New Roman" w:cs="Times New Roman"/>
                <w:sz w:val="28"/>
                <w:szCs w:val="28"/>
              </w:rPr>
              <w:t xml:space="preserve"> бюджет</w:t>
            </w:r>
          </w:p>
        </w:tc>
        <w:tc>
          <w:tcPr>
            <w:tcW w:w="2694" w:type="dxa"/>
            <w:shd w:val="clear" w:color="auto" w:fill="FFFFFF"/>
            <w:vAlign w:val="center"/>
          </w:tcPr>
          <w:p w14:paraId="72DB7EF1" w14:textId="77777777" w:rsidR="004D6908" w:rsidRPr="00987BAF" w:rsidRDefault="004D6908" w:rsidP="00987BAF">
            <w:pPr>
              <w:shd w:val="clear" w:color="auto" w:fill="FFFFFF"/>
              <w:spacing w:after="0" w:line="240" w:lineRule="auto"/>
              <w:jc w:val="center"/>
              <w:rPr>
                <w:rFonts w:ascii="Times New Roman" w:hAnsi="Times New Roman" w:cs="Times New Roman"/>
                <w:sz w:val="28"/>
                <w:szCs w:val="28"/>
              </w:rPr>
            </w:pPr>
            <w:r w:rsidRPr="00987BAF">
              <w:rPr>
                <w:rFonts w:ascii="Times New Roman" w:hAnsi="Times New Roman" w:cs="Times New Roman"/>
                <w:sz w:val="28"/>
                <w:szCs w:val="28"/>
              </w:rPr>
              <w:t>-</w:t>
            </w:r>
          </w:p>
        </w:tc>
      </w:tr>
      <w:tr w:rsidR="004D6908" w:rsidRPr="00987BAF" w14:paraId="21670237" w14:textId="77777777" w:rsidTr="004D6908">
        <w:trPr>
          <w:trHeight w:val="20"/>
        </w:trPr>
        <w:tc>
          <w:tcPr>
            <w:tcW w:w="6278" w:type="dxa"/>
            <w:shd w:val="clear" w:color="auto" w:fill="FFFFFF"/>
            <w:vAlign w:val="center"/>
          </w:tcPr>
          <w:p w14:paraId="7F3B9C6E" w14:textId="77777777" w:rsidR="004D6908" w:rsidRPr="00987BAF" w:rsidRDefault="004D6908" w:rsidP="00987BAF">
            <w:pPr>
              <w:shd w:val="clear" w:color="auto" w:fill="FFFFFF"/>
              <w:spacing w:after="0" w:line="240" w:lineRule="auto"/>
              <w:ind w:left="14"/>
              <w:rPr>
                <w:rFonts w:ascii="Times New Roman" w:hAnsi="Times New Roman" w:cs="Times New Roman"/>
                <w:sz w:val="28"/>
                <w:szCs w:val="28"/>
              </w:rPr>
            </w:pPr>
            <w:proofErr w:type="spellStart"/>
            <w:r w:rsidRPr="00987BAF">
              <w:rPr>
                <w:rFonts w:ascii="Times New Roman" w:hAnsi="Times New Roman" w:cs="Times New Roman"/>
                <w:sz w:val="28"/>
                <w:szCs w:val="28"/>
              </w:rPr>
              <w:t>Місцевий</w:t>
            </w:r>
            <w:proofErr w:type="spellEnd"/>
            <w:r w:rsidRPr="00987BAF">
              <w:rPr>
                <w:rFonts w:ascii="Times New Roman" w:hAnsi="Times New Roman" w:cs="Times New Roman"/>
                <w:sz w:val="28"/>
                <w:szCs w:val="28"/>
              </w:rPr>
              <w:t xml:space="preserve"> бюджет</w:t>
            </w:r>
          </w:p>
        </w:tc>
        <w:tc>
          <w:tcPr>
            <w:tcW w:w="2694" w:type="dxa"/>
            <w:shd w:val="clear" w:color="auto" w:fill="FFFFFF"/>
            <w:vAlign w:val="center"/>
          </w:tcPr>
          <w:p w14:paraId="2CED29BD" w14:textId="77777777" w:rsidR="004D6908" w:rsidRPr="00987BAF" w:rsidRDefault="004D6908" w:rsidP="00DC7A42">
            <w:pPr>
              <w:shd w:val="clear" w:color="auto" w:fill="FFFFFF"/>
              <w:spacing w:after="0" w:line="240" w:lineRule="auto"/>
              <w:jc w:val="center"/>
              <w:rPr>
                <w:rFonts w:ascii="Times New Roman" w:hAnsi="Times New Roman" w:cs="Times New Roman"/>
                <w:sz w:val="28"/>
                <w:szCs w:val="28"/>
              </w:rPr>
            </w:pPr>
            <w:r w:rsidRPr="00987BAF">
              <w:rPr>
                <w:rFonts w:ascii="Times New Roman" w:hAnsi="Times New Roman" w:cs="Times New Roman"/>
                <w:sz w:val="28"/>
                <w:szCs w:val="28"/>
              </w:rPr>
              <w:t xml:space="preserve">1 </w:t>
            </w:r>
            <w:r w:rsidR="00DC7A42">
              <w:rPr>
                <w:rFonts w:ascii="Times New Roman" w:hAnsi="Times New Roman" w:cs="Times New Roman"/>
                <w:sz w:val="28"/>
                <w:szCs w:val="28"/>
                <w:lang w:val="uk-UA"/>
              </w:rPr>
              <w:t>1</w:t>
            </w:r>
            <w:r w:rsidRPr="00987BAF">
              <w:rPr>
                <w:rFonts w:ascii="Times New Roman" w:hAnsi="Times New Roman" w:cs="Times New Roman"/>
                <w:sz w:val="28"/>
                <w:szCs w:val="28"/>
              </w:rPr>
              <w:t>00 000,00</w:t>
            </w:r>
          </w:p>
        </w:tc>
      </w:tr>
    </w:tbl>
    <w:p w14:paraId="07CCC78F" w14:textId="77777777" w:rsidR="00987BAF" w:rsidRDefault="00987BAF" w:rsidP="00987BAF">
      <w:pPr>
        <w:shd w:val="clear" w:color="auto" w:fill="FFFFFF"/>
        <w:tabs>
          <w:tab w:val="left" w:pos="4215"/>
        </w:tabs>
        <w:spacing w:after="0" w:line="240" w:lineRule="auto"/>
        <w:ind w:left="10" w:firstLine="1266"/>
        <w:rPr>
          <w:rFonts w:ascii="Times New Roman" w:hAnsi="Times New Roman" w:cs="Times New Roman"/>
          <w:sz w:val="28"/>
          <w:szCs w:val="28"/>
          <w:lang w:val="uk-UA"/>
        </w:rPr>
      </w:pPr>
    </w:p>
    <w:p w14:paraId="561068AD" w14:textId="77777777" w:rsidR="004D6908" w:rsidRDefault="004D6908" w:rsidP="00987BAF">
      <w:pPr>
        <w:shd w:val="clear" w:color="auto" w:fill="FFFFFF"/>
        <w:tabs>
          <w:tab w:val="left" w:pos="4215"/>
        </w:tabs>
        <w:spacing w:after="0" w:line="240" w:lineRule="auto"/>
        <w:ind w:left="10" w:firstLine="1266"/>
        <w:rPr>
          <w:rFonts w:ascii="Times New Roman" w:hAnsi="Times New Roman" w:cs="Times New Roman"/>
          <w:sz w:val="28"/>
          <w:szCs w:val="28"/>
          <w:lang w:val="uk-UA"/>
        </w:rPr>
      </w:pPr>
    </w:p>
    <w:p w14:paraId="4E8CA9BC" w14:textId="77777777" w:rsidR="004D6908" w:rsidRDefault="004D6908" w:rsidP="00987BAF">
      <w:pPr>
        <w:shd w:val="clear" w:color="auto" w:fill="FFFFFF"/>
        <w:tabs>
          <w:tab w:val="left" w:pos="4215"/>
        </w:tabs>
        <w:spacing w:after="0" w:line="240" w:lineRule="auto"/>
        <w:ind w:left="10" w:firstLine="1266"/>
        <w:rPr>
          <w:rFonts w:ascii="Times New Roman" w:hAnsi="Times New Roman" w:cs="Times New Roman"/>
          <w:sz w:val="28"/>
          <w:szCs w:val="28"/>
          <w:lang w:val="uk-UA"/>
        </w:rPr>
      </w:pPr>
    </w:p>
    <w:p w14:paraId="055878ED" w14:textId="77777777" w:rsidR="004D6908" w:rsidRPr="00D60D93" w:rsidRDefault="004D6908" w:rsidP="004D6908">
      <w:pPr>
        <w:ind w:firstLine="851"/>
        <w:jc w:val="both"/>
        <w:rPr>
          <w:rFonts w:ascii="Times New Roman" w:hAnsi="Times New Roman" w:cs="Times New Roman"/>
          <w:sz w:val="28"/>
          <w:szCs w:val="28"/>
          <w:lang w:val="uk-UA"/>
        </w:rPr>
      </w:pPr>
      <w:r w:rsidRPr="00D60D93">
        <w:rPr>
          <w:rFonts w:ascii="Times New Roman" w:hAnsi="Times New Roman" w:cs="Times New Roman"/>
          <w:b/>
          <w:sz w:val="28"/>
          <w:szCs w:val="28"/>
          <w:shd w:val="clear" w:color="auto" w:fill="FFFFFF"/>
          <w:lang w:val="uk-UA"/>
        </w:rPr>
        <w:t xml:space="preserve">Перший заступник міського голови </w:t>
      </w:r>
      <w:r w:rsidRPr="00D60D93">
        <w:rPr>
          <w:rFonts w:ascii="Times New Roman" w:hAnsi="Times New Roman" w:cs="Times New Roman"/>
          <w:b/>
          <w:sz w:val="28"/>
          <w:szCs w:val="28"/>
          <w:shd w:val="clear" w:color="auto" w:fill="FFFFFF"/>
          <w:lang w:val="uk-UA"/>
        </w:rPr>
        <w:tab/>
      </w:r>
      <w:r w:rsidRPr="00D60D93">
        <w:rPr>
          <w:rFonts w:ascii="Times New Roman" w:hAnsi="Times New Roman" w:cs="Times New Roman"/>
          <w:b/>
          <w:sz w:val="28"/>
          <w:szCs w:val="28"/>
          <w:shd w:val="clear" w:color="auto" w:fill="FFFFFF"/>
          <w:lang w:val="uk-UA"/>
        </w:rPr>
        <w:tab/>
      </w:r>
      <w:r w:rsidRPr="00D60D93">
        <w:rPr>
          <w:rFonts w:ascii="Times New Roman" w:hAnsi="Times New Roman" w:cs="Times New Roman"/>
          <w:b/>
          <w:sz w:val="28"/>
          <w:szCs w:val="28"/>
          <w:shd w:val="clear" w:color="auto" w:fill="FFFFFF"/>
          <w:lang w:val="uk-UA"/>
        </w:rPr>
        <w:tab/>
        <w:t>В</w:t>
      </w:r>
      <w:r w:rsidR="00BE127A">
        <w:rPr>
          <w:rFonts w:ascii="Times New Roman" w:hAnsi="Times New Roman" w:cs="Times New Roman"/>
          <w:b/>
          <w:sz w:val="28"/>
          <w:szCs w:val="28"/>
          <w:shd w:val="clear" w:color="auto" w:fill="FFFFFF"/>
          <w:lang w:val="uk-UA"/>
        </w:rPr>
        <w:t xml:space="preserve">олодимир </w:t>
      </w:r>
      <w:r w:rsidRPr="00D60D93">
        <w:rPr>
          <w:rFonts w:ascii="Times New Roman" w:hAnsi="Times New Roman" w:cs="Times New Roman"/>
          <w:b/>
          <w:sz w:val="28"/>
          <w:szCs w:val="28"/>
          <w:shd w:val="clear" w:color="auto" w:fill="FFFFFF"/>
          <w:lang w:val="uk-UA"/>
        </w:rPr>
        <w:t>Ш</w:t>
      </w:r>
      <w:r w:rsidR="00BE127A">
        <w:rPr>
          <w:rFonts w:ascii="Times New Roman" w:hAnsi="Times New Roman" w:cs="Times New Roman"/>
          <w:b/>
          <w:sz w:val="28"/>
          <w:szCs w:val="28"/>
          <w:shd w:val="clear" w:color="auto" w:fill="FFFFFF"/>
          <w:lang w:val="uk-UA"/>
        </w:rPr>
        <w:t>ЕВЧУК</w:t>
      </w:r>
    </w:p>
    <w:p w14:paraId="2E23D798" w14:textId="77777777" w:rsidR="004D6908" w:rsidRDefault="004D6908" w:rsidP="00987BAF">
      <w:pPr>
        <w:shd w:val="clear" w:color="auto" w:fill="FFFFFF"/>
        <w:tabs>
          <w:tab w:val="left" w:pos="4215"/>
        </w:tabs>
        <w:spacing w:after="0" w:line="240" w:lineRule="auto"/>
        <w:ind w:left="10" w:firstLine="1266"/>
        <w:rPr>
          <w:rFonts w:ascii="Times New Roman" w:hAnsi="Times New Roman" w:cs="Times New Roman"/>
          <w:sz w:val="28"/>
          <w:szCs w:val="28"/>
          <w:lang w:val="uk-UA"/>
        </w:rPr>
      </w:pPr>
    </w:p>
    <w:p w14:paraId="30129E3D" w14:textId="77777777" w:rsidR="004D6908" w:rsidRPr="004D6908" w:rsidRDefault="004D6908" w:rsidP="00987BAF">
      <w:pPr>
        <w:shd w:val="clear" w:color="auto" w:fill="FFFFFF"/>
        <w:tabs>
          <w:tab w:val="left" w:pos="4215"/>
        </w:tabs>
        <w:spacing w:after="0" w:line="240" w:lineRule="auto"/>
        <w:ind w:left="10" w:firstLine="1266"/>
        <w:rPr>
          <w:rFonts w:ascii="Times New Roman" w:hAnsi="Times New Roman" w:cs="Times New Roman"/>
          <w:sz w:val="28"/>
          <w:szCs w:val="28"/>
          <w:lang w:val="uk-UA"/>
        </w:rPr>
      </w:pPr>
    </w:p>
    <w:p w14:paraId="554D5097" w14:textId="77777777" w:rsidR="00987BAF" w:rsidRDefault="00987BAF" w:rsidP="00987BAF">
      <w:pPr>
        <w:tabs>
          <w:tab w:val="left" w:pos="10773"/>
        </w:tabs>
        <w:rPr>
          <w:b/>
          <w:sz w:val="28"/>
          <w:szCs w:val="28"/>
        </w:rPr>
        <w:sectPr w:rsidR="00987BAF" w:rsidSect="004D6908">
          <w:pgSz w:w="11906" w:h="16838"/>
          <w:pgMar w:top="709" w:right="567" w:bottom="709" w:left="1134" w:header="709" w:footer="709" w:gutter="0"/>
          <w:cols w:space="708"/>
          <w:docGrid w:linePitch="360"/>
        </w:sectPr>
      </w:pPr>
    </w:p>
    <w:p w14:paraId="1219A72C" w14:textId="77777777" w:rsidR="004D6908" w:rsidRPr="004D6908" w:rsidRDefault="004D6908" w:rsidP="004D6908">
      <w:pPr>
        <w:pStyle w:val="1"/>
        <w:spacing w:before="0" w:line="240" w:lineRule="auto"/>
        <w:jc w:val="right"/>
        <w:rPr>
          <w:rFonts w:ascii="Times New Roman" w:eastAsia="Times New Roman" w:hAnsi="Times New Roman" w:cs="Times New Roman"/>
          <w:color w:val="auto"/>
          <w:lang w:val="uk-UA"/>
        </w:rPr>
      </w:pPr>
      <w:r w:rsidRPr="00987BAF">
        <w:rPr>
          <w:rFonts w:ascii="Times New Roman" w:eastAsia="Times New Roman" w:hAnsi="Times New Roman" w:cs="Times New Roman"/>
          <w:color w:val="auto"/>
        </w:rPr>
        <w:lastRenderedPageBreak/>
        <w:t xml:space="preserve">ДОДАТОК </w:t>
      </w:r>
      <w:r>
        <w:rPr>
          <w:rFonts w:ascii="Times New Roman" w:eastAsia="Times New Roman" w:hAnsi="Times New Roman" w:cs="Times New Roman"/>
          <w:color w:val="auto"/>
          <w:lang w:val="uk-UA"/>
        </w:rPr>
        <w:t>2</w:t>
      </w:r>
    </w:p>
    <w:p w14:paraId="7D2EEF30" w14:textId="77777777" w:rsidR="004D6908" w:rsidRPr="00987BAF" w:rsidRDefault="004D6908" w:rsidP="004D6908">
      <w:pPr>
        <w:spacing w:after="0" w:line="240" w:lineRule="auto"/>
        <w:jc w:val="right"/>
        <w:rPr>
          <w:rFonts w:ascii="Times New Roman" w:hAnsi="Times New Roman" w:cs="Times New Roman"/>
          <w:b/>
          <w:sz w:val="32"/>
          <w:szCs w:val="32"/>
        </w:rPr>
      </w:pPr>
      <w:r w:rsidRPr="00987BAF">
        <w:rPr>
          <w:rFonts w:ascii="Times New Roman" w:hAnsi="Times New Roman" w:cs="Times New Roman"/>
          <w:b/>
          <w:sz w:val="32"/>
          <w:szCs w:val="32"/>
        </w:rPr>
        <w:t xml:space="preserve">до </w:t>
      </w:r>
      <w:proofErr w:type="spellStart"/>
      <w:r w:rsidRPr="00987BAF">
        <w:rPr>
          <w:rFonts w:ascii="Times New Roman" w:hAnsi="Times New Roman" w:cs="Times New Roman"/>
          <w:b/>
          <w:sz w:val="32"/>
          <w:szCs w:val="32"/>
        </w:rPr>
        <w:t>Програми</w:t>
      </w:r>
      <w:proofErr w:type="spellEnd"/>
    </w:p>
    <w:p w14:paraId="0C9B0B16" w14:textId="77777777" w:rsidR="004D6908" w:rsidRDefault="004D6908" w:rsidP="004D6908">
      <w:pPr>
        <w:pStyle w:val="af1"/>
        <w:autoSpaceDE w:val="0"/>
        <w:autoSpaceDN w:val="0"/>
        <w:adjustRightInd w:val="0"/>
        <w:spacing w:after="0" w:line="20" w:lineRule="atLeast"/>
        <w:ind w:left="786"/>
        <w:rPr>
          <w:rFonts w:ascii="Times New Roman" w:hAnsi="Times New Roman" w:cs="Times New Roman"/>
          <w:b/>
          <w:bCs/>
          <w:sz w:val="28"/>
          <w:szCs w:val="28"/>
          <w:lang w:val="uk-UA" w:eastAsia="uk-UA"/>
        </w:rPr>
      </w:pPr>
    </w:p>
    <w:p w14:paraId="33050E34" w14:textId="77777777" w:rsidR="0020139F" w:rsidRPr="005D2BEC" w:rsidRDefault="006D5963" w:rsidP="004D6908">
      <w:pPr>
        <w:pStyle w:val="af1"/>
        <w:autoSpaceDE w:val="0"/>
        <w:autoSpaceDN w:val="0"/>
        <w:adjustRightInd w:val="0"/>
        <w:spacing w:after="0" w:line="20" w:lineRule="atLeast"/>
        <w:ind w:left="786"/>
        <w:jc w:val="center"/>
        <w:rPr>
          <w:rFonts w:ascii="Times New Roman" w:hAnsi="Times New Roman" w:cs="Times New Roman"/>
          <w:b/>
          <w:bCs/>
          <w:color w:val="000000"/>
          <w:sz w:val="28"/>
          <w:szCs w:val="28"/>
          <w:lang w:val="uk-UA"/>
        </w:rPr>
      </w:pPr>
      <w:proofErr w:type="spellStart"/>
      <w:r w:rsidRPr="005D2BEC">
        <w:rPr>
          <w:rFonts w:ascii="Times New Roman" w:hAnsi="Times New Roman" w:cs="Times New Roman"/>
          <w:b/>
          <w:bCs/>
          <w:sz w:val="28"/>
          <w:szCs w:val="28"/>
          <w:lang w:val="uk-UA" w:eastAsia="uk-UA"/>
        </w:rPr>
        <w:t>Перел</w:t>
      </w:r>
      <w:r w:rsidR="006742EE" w:rsidRPr="005D2BEC">
        <w:rPr>
          <w:rFonts w:ascii="Times New Roman" w:hAnsi="Times New Roman" w:cs="Times New Roman"/>
          <w:b/>
          <w:bCs/>
          <w:sz w:val="28"/>
          <w:szCs w:val="28"/>
          <w:lang w:val="uk-UA" w:eastAsia="uk-UA"/>
        </w:rPr>
        <w:t>i</w:t>
      </w:r>
      <w:r w:rsidRPr="005D2BEC">
        <w:rPr>
          <w:rFonts w:ascii="Times New Roman" w:hAnsi="Times New Roman" w:cs="Times New Roman"/>
          <w:b/>
          <w:bCs/>
          <w:sz w:val="28"/>
          <w:szCs w:val="28"/>
          <w:lang w:val="uk-UA" w:eastAsia="uk-UA"/>
        </w:rPr>
        <w:t>к</w:t>
      </w:r>
      <w:proofErr w:type="spellEnd"/>
      <w:r w:rsidRPr="005D2BEC">
        <w:rPr>
          <w:rFonts w:ascii="Times New Roman" w:hAnsi="Times New Roman" w:cs="Times New Roman"/>
          <w:b/>
          <w:bCs/>
          <w:sz w:val="28"/>
          <w:szCs w:val="28"/>
          <w:lang w:val="uk-UA" w:eastAsia="uk-UA"/>
        </w:rPr>
        <w:t xml:space="preserve"> завдань, </w:t>
      </w:r>
      <w:proofErr w:type="spellStart"/>
      <w:r w:rsidRPr="005D2BEC">
        <w:rPr>
          <w:rFonts w:ascii="Times New Roman" w:hAnsi="Times New Roman" w:cs="Times New Roman"/>
          <w:b/>
          <w:bCs/>
          <w:sz w:val="28"/>
          <w:szCs w:val="28"/>
          <w:lang w:val="uk-UA" w:eastAsia="uk-UA"/>
        </w:rPr>
        <w:t>заход</w:t>
      </w:r>
      <w:r w:rsidR="006742EE" w:rsidRPr="005D2BEC">
        <w:rPr>
          <w:rFonts w:ascii="Times New Roman" w:hAnsi="Times New Roman" w:cs="Times New Roman"/>
          <w:b/>
          <w:bCs/>
          <w:sz w:val="28"/>
          <w:szCs w:val="28"/>
          <w:lang w:val="uk-UA" w:eastAsia="uk-UA"/>
        </w:rPr>
        <w:t>i</w:t>
      </w:r>
      <w:r w:rsidRPr="005D2BEC">
        <w:rPr>
          <w:rFonts w:ascii="Times New Roman" w:hAnsi="Times New Roman" w:cs="Times New Roman"/>
          <w:b/>
          <w:bCs/>
          <w:sz w:val="28"/>
          <w:szCs w:val="28"/>
          <w:lang w:val="uk-UA" w:eastAsia="uk-UA"/>
        </w:rPr>
        <w:t>в</w:t>
      </w:r>
      <w:proofErr w:type="spellEnd"/>
      <w:r w:rsidRPr="005D2BEC">
        <w:rPr>
          <w:rFonts w:ascii="Times New Roman" w:hAnsi="Times New Roman" w:cs="Times New Roman"/>
          <w:b/>
          <w:bCs/>
          <w:sz w:val="28"/>
          <w:szCs w:val="28"/>
          <w:lang w:val="uk-UA" w:eastAsia="uk-UA"/>
        </w:rPr>
        <w:t xml:space="preserve"> та </w:t>
      </w:r>
      <w:proofErr w:type="spellStart"/>
      <w:r w:rsidRPr="005D2BEC">
        <w:rPr>
          <w:rFonts w:ascii="Times New Roman" w:hAnsi="Times New Roman" w:cs="Times New Roman"/>
          <w:b/>
          <w:bCs/>
          <w:sz w:val="28"/>
          <w:szCs w:val="28"/>
          <w:lang w:val="uk-UA" w:eastAsia="uk-UA"/>
        </w:rPr>
        <w:t>показник</w:t>
      </w:r>
      <w:r w:rsidR="006742EE" w:rsidRPr="005D2BEC">
        <w:rPr>
          <w:rFonts w:ascii="Times New Roman" w:hAnsi="Times New Roman" w:cs="Times New Roman"/>
          <w:b/>
          <w:bCs/>
          <w:sz w:val="28"/>
          <w:szCs w:val="28"/>
          <w:lang w:val="uk-UA" w:eastAsia="uk-UA"/>
        </w:rPr>
        <w:t>i</w:t>
      </w:r>
      <w:r w:rsidRPr="005D2BEC">
        <w:rPr>
          <w:rFonts w:ascii="Times New Roman" w:hAnsi="Times New Roman" w:cs="Times New Roman"/>
          <w:b/>
          <w:bCs/>
          <w:sz w:val="28"/>
          <w:szCs w:val="28"/>
          <w:lang w:val="uk-UA" w:eastAsia="uk-UA"/>
        </w:rPr>
        <w:t>в</w:t>
      </w:r>
      <w:proofErr w:type="spellEnd"/>
      <w:r w:rsidRPr="005D2BEC">
        <w:rPr>
          <w:rFonts w:ascii="Times New Roman" w:hAnsi="Times New Roman" w:cs="Times New Roman"/>
          <w:b/>
          <w:bCs/>
          <w:sz w:val="28"/>
          <w:szCs w:val="28"/>
          <w:lang w:val="uk-UA" w:eastAsia="uk-UA"/>
        </w:rPr>
        <w:t xml:space="preserve"> </w:t>
      </w:r>
      <w:proofErr w:type="spellStart"/>
      <w:r w:rsidR="009C2C17" w:rsidRPr="005D2BEC">
        <w:rPr>
          <w:rFonts w:ascii="Times New Roman" w:hAnsi="Times New Roman" w:cs="Times New Roman"/>
          <w:b/>
          <w:bCs/>
          <w:sz w:val="28"/>
          <w:szCs w:val="28"/>
          <w:lang w:val="uk-UA"/>
        </w:rPr>
        <w:t>м</w:t>
      </w:r>
      <w:r w:rsidR="006742EE" w:rsidRPr="005D2BEC">
        <w:rPr>
          <w:rFonts w:ascii="Times New Roman" w:hAnsi="Times New Roman" w:cs="Times New Roman"/>
          <w:b/>
          <w:bCs/>
          <w:sz w:val="28"/>
          <w:szCs w:val="28"/>
          <w:lang w:val="uk-UA"/>
        </w:rPr>
        <w:t>i</w:t>
      </w:r>
      <w:r w:rsidR="009C2C17" w:rsidRPr="005D2BEC">
        <w:rPr>
          <w:rFonts w:ascii="Times New Roman" w:hAnsi="Times New Roman" w:cs="Times New Roman"/>
          <w:b/>
          <w:bCs/>
          <w:sz w:val="28"/>
          <w:szCs w:val="28"/>
          <w:lang w:val="uk-UA"/>
        </w:rPr>
        <w:t>сцевої</w:t>
      </w:r>
      <w:proofErr w:type="spellEnd"/>
      <w:r w:rsidR="009C2C17" w:rsidRPr="005D2BEC">
        <w:rPr>
          <w:rFonts w:ascii="Times New Roman" w:hAnsi="Times New Roman" w:cs="Times New Roman"/>
          <w:b/>
          <w:bCs/>
          <w:sz w:val="28"/>
          <w:szCs w:val="28"/>
          <w:lang w:val="uk-UA"/>
        </w:rPr>
        <w:t xml:space="preserve"> </w:t>
      </w:r>
      <w:r w:rsidRPr="005D2BEC">
        <w:rPr>
          <w:rFonts w:ascii="Times New Roman" w:hAnsi="Times New Roman" w:cs="Times New Roman"/>
          <w:b/>
          <w:bCs/>
          <w:sz w:val="28"/>
          <w:szCs w:val="28"/>
          <w:lang w:val="uk-UA"/>
        </w:rPr>
        <w:t xml:space="preserve">програми </w:t>
      </w:r>
      <w:proofErr w:type="spellStart"/>
      <w:r w:rsidRPr="005D2BEC">
        <w:rPr>
          <w:rFonts w:ascii="Times New Roman" w:hAnsi="Times New Roman" w:cs="Times New Roman"/>
          <w:b/>
          <w:bCs/>
          <w:color w:val="000000"/>
          <w:sz w:val="28"/>
          <w:szCs w:val="28"/>
          <w:lang w:val="uk-UA"/>
        </w:rPr>
        <w:t>проф</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лактики</w:t>
      </w:r>
      <w:proofErr w:type="spellEnd"/>
      <w:r w:rsidRPr="005D2BEC">
        <w:rPr>
          <w:rFonts w:ascii="Times New Roman" w:hAnsi="Times New Roman" w:cs="Times New Roman"/>
          <w:b/>
          <w:bCs/>
          <w:color w:val="000000"/>
          <w:sz w:val="28"/>
          <w:szCs w:val="28"/>
          <w:lang w:val="uk-UA"/>
        </w:rPr>
        <w:t xml:space="preserve"> </w:t>
      </w:r>
      <w:proofErr w:type="spellStart"/>
      <w:r w:rsidRPr="005D2BEC">
        <w:rPr>
          <w:rFonts w:ascii="Times New Roman" w:hAnsi="Times New Roman" w:cs="Times New Roman"/>
          <w:b/>
          <w:bCs/>
          <w:color w:val="000000"/>
          <w:sz w:val="28"/>
          <w:szCs w:val="28"/>
          <w:lang w:val="uk-UA"/>
        </w:rPr>
        <w:t>злочинност</w:t>
      </w:r>
      <w:r w:rsidR="006742EE" w:rsidRPr="005D2BEC">
        <w:rPr>
          <w:rFonts w:ascii="Times New Roman" w:hAnsi="Times New Roman" w:cs="Times New Roman"/>
          <w:b/>
          <w:bCs/>
          <w:color w:val="000000"/>
          <w:sz w:val="28"/>
          <w:szCs w:val="28"/>
          <w:lang w:val="uk-UA"/>
        </w:rPr>
        <w:t>i</w:t>
      </w:r>
      <w:proofErr w:type="spellEnd"/>
      <w:r w:rsidRPr="005D2BEC">
        <w:rPr>
          <w:rFonts w:ascii="Times New Roman" w:hAnsi="Times New Roman" w:cs="Times New Roman"/>
          <w:b/>
          <w:bCs/>
          <w:color w:val="000000"/>
          <w:sz w:val="28"/>
          <w:szCs w:val="28"/>
          <w:lang w:val="uk-UA"/>
        </w:rPr>
        <w:t xml:space="preserve">, покращення </w:t>
      </w:r>
      <w:proofErr w:type="spellStart"/>
      <w:r w:rsidRPr="005D2BEC">
        <w:rPr>
          <w:rFonts w:ascii="Times New Roman" w:hAnsi="Times New Roman" w:cs="Times New Roman"/>
          <w:b/>
          <w:bCs/>
          <w:color w:val="000000"/>
          <w:sz w:val="28"/>
          <w:szCs w:val="28"/>
          <w:lang w:val="uk-UA"/>
        </w:rPr>
        <w:t>матер</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ально</w:t>
      </w:r>
      <w:proofErr w:type="spellEnd"/>
      <w:r w:rsidRPr="005D2BEC">
        <w:rPr>
          <w:rFonts w:ascii="Times New Roman" w:hAnsi="Times New Roman" w:cs="Times New Roman"/>
          <w:b/>
          <w:bCs/>
          <w:color w:val="000000"/>
          <w:sz w:val="28"/>
          <w:szCs w:val="28"/>
          <w:lang w:val="uk-UA"/>
        </w:rPr>
        <w:t xml:space="preserve"> </w:t>
      </w:r>
      <w:proofErr w:type="spellStart"/>
      <w:r w:rsidRPr="005D2BEC">
        <w:rPr>
          <w:rFonts w:ascii="Times New Roman" w:hAnsi="Times New Roman" w:cs="Times New Roman"/>
          <w:b/>
          <w:bCs/>
          <w:color w:val="000000"/>
          <w:sz w:val="28"/>
          <w:szCs w:val="28"/>
          <w:lang w:val="uk-UA"/>
        </w:rPr>
        <w:t>техн</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чного</w:t>
      </w:r>
      <w:proofErr w:type="spellEnd"/>
      <w:r w:rsidRPr="005D2BEC">
        <w:rPr>
          <w:rFonts w:ascii="Times New Roman" w:hAnsi="Times New Roman" w:cs="Times New Roman"/>
          <w:b/>
          <w:bCs/>
          <w:color w:val="000000"/>
          <w:sz w:val="28"/>
          <w:szCs w:val="28"/>
          <w:lang w:val="uk-UA"/>
        </w:rPr>
        <w:t xml:space="preserve"> забезпечення </w:t>
      </w:r>
      <w:r w:rsidR="00AD0B95" w:rsidRPr="005D2BEC">
        <w:rPr>
          <w:rFonts w:ascii="Times New Roman" w:hAnsi="Times New Roman" w:cs="Times New Roman"/>
          <w:b/>
          <w:bCs/>
          <w:color w:val="000000"/>
          <w:sz w:val="28"/>
          <w:szCs w:val="28"/>
          <w:lang w:val="uk-UA"/>
        </w:rPr>
        <w:t xml:space="preserve">ВП №1 </w:t>
      </w:r>
      <w:r w:rsidR="006D2203" w:rsidRPr="005D2BEC">
        <w:rPr>
          <w:rFonts w:ascii="Times New Roman" w:hAnsi="Times New Roman" w:cs="Times New Roman"/>
          <w:b/>
          <w:bCs/>
          <w:color w:val="000000"/>
          <w:sz w:val="28"/>
          <w:szCs w:val="28"/>
          <w:lang w:val="uk-UA"/>
        </w:rPr>
        <w:t>Шептицького</w:t>
      </w:r>
      <w:r w:rsidRPr="005D2BEC">
        <w:rPr>
          <w:rFonts w:ascii="Times New Roman" w:hAnsi="Times New Roman" w:cs="Times New Roman"/>
          <w:b/>
          <w:bCs/>
          <w:color w:val="000000"/>
          <w:sz w:val="28"/>
          <w:szCs w:val="28"/>
          <w:lang w:val="uk-UA"/>
        </w:rPr>
        <w:t xml:space="preserve"> </w:t>
      </w:r>
      <w:r w:rsidR="00DD495C" w:rsidRPr="005D2BEC">
        <w:rPr>
          <w:rFonts w:ascii="Times New Roman" w:hAnsi="Times New Roman" w:cs="Times New Roman"/>
          <w:b/>
          <w:bCs/>
          <w:color w:val="000000"/>
          <w:sz w:val="28"/>
          <w:szCs w:val="28"/>
          <w:lang w:val="uk-UA"/>
        </w:rPr>
        <w:t>РВП</w:t>
      </w:r>
      <w:r w:rsidRPr="005D2BEC">
        <w:rPr>
          <w:rFonts w:ascii="Times New Roman" w:hAnsi="Times New Roman" w:cs="Times New Roman"/>
          <w:b/>
          <w:bCs/>
          <w:color w:val="000000"/>
          <w:sz w:val="28"/>
          <w:szCs w:val="28"/>
          <w:lang w:val="uk-UA"/>
        </w:rPr>
        <w:t xml:space="preserve"> Головного </w:t>
      </w:r>
      <w:proofErr w:type="spellStart"/>
      <w:r w:rsidRPr="005D2BEC">
        <w:rPr>
          <w:rFonts w:ascii="Times New Roman" w:hAnsi="Times New Roman" w:cs="Times New Roman"/>
          <w:b/>
          <w:bCs/>
          <w:color w:val="000000"/>
          <w:sz w:val="28"/>
          <w:szCs w:val="28"/>
          <w:lang w:val="uk-UA"/>
        </w:rPr>
        <w:t>управл</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ння</w:t>
      </w:r>
      <w:proofErr w:type="spellEnd"/>
      <w:r w:rsidRPr="005D2BEC">
        <w:rPr>
          <w:rFonts w:ascii="Times New Roman" w:hAnsi="Times New Roman" w:cs="Times New Roman"/>
          <w:b/>
          <w:bCs/>
          <w:color w:val="000000"/>
          <w:sz w:val="28"/>
          <w:szCs w:val="28"/>
          <w:lang w:val="uk-UA"/>
        </w:rPr>
        <w:t xml:space="preserve"> </w:t>
      </w:r>
      <w:proofErr w:type="spellStart"/>
      <w:r w:rsidRPr="005D2BEC">
        <w:rPr>
          <w:rFonts w:ascii="Times New Roman" w:hAnsi="Times New Roman" w:cs="Times New Roman"/>
          <w:b/>
          <w:bCs/>
          <w:color w:val="000000"/>
          <w:sz w:val="28"/>
          <w:szCs w:val="28"/>
          <w:lang w:val="uk-UA"/>
        </w:rPr>
        <w:t>Нац</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ональної</w:t>
      </w:r>
      <w:proofErr w:type="spellEnd"/>
      <w:r w:rsidRPr="005D2BEC">
        <w:rPr>
          <w:rFonts w:ascii="Times New Roman" w:hAnsi="Times New Roman" w:cs="Times New Roman"/>
          <w:b/>
          <w:bCs/>
          <w:color w:val="000000"/>
          <w:sz w:val="28"/>
          <w:szCs w:val="28"/>
          <w:lang w:val="uk-UA"/>
        </w:rPr>
        <w:t xml:space="preserve"> </w:t>
      </w:r>
      <w:proofErr w:type="spellStart"/>
      <w:r w:rsidRPr="005D2BEC">
        <w:rPr>
          <w:rFonts w:ascii="Times New Roman" w:hAnsi="Times New Roman" w:cs="Times New Roman"/>
          <w:b/>
          <w:bCs/>
          <w:color w:val="000000"/>
          <w:sz w:val="28"/>
          <w:szCs w:val="28"/>
          <w:lang w:val="uk-UA"/>
        </w:rPr>
        <w:t>пол</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ц</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ї</w:t>
      </w:r>
      <w:proofErr w:type="spellEnd"/>
      <w:r w:rsidRPr="005D2BEC">
        <w:rPr>
          <w:rFonts w:ascii="Times New Roman" w:hAnsi="Times New Roman" w:cs="Times New Roman"/>
          <w:b/>
          <w:bCs/>
          <w:color w:val="000000"/>
          <w:sz w:val="28"/>
          <w:szCs w:val="28"/>
          <w:lang w:val="uk-UA"/>
        </w:rPr>
        <w:t xml:space="preserve"> у </w:t>
      </w:r>
      <w:proofErr w:type="spellStart"/>
      <w:r w:rsidRPr="005D2BEC">
        <w:rPr>
          <w:rFonts w:ascii="Times New Roman" w:hAnsi="Times New Roman" w:cs="Times New Roman"/>
          <w:b/>
          <w:bCs/>
          <w:color w:val="000000"/>
          <w:sz w:val="28"/>
          <w:szCs w:val="28"/>
          <w:lang w:val="uk-UA"/>
        </w:rPr>
        <w:t>Льв</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вськ</w:t>
      </w:r>
      <w:r w:rsidR="006742EE" w:rsidRPr="005D2BEC">
        <w:rPr>
          <w:rFonts w:ascii="Times New Roman" w:hAnsi="Times New Roman" w:cs="Times New Roman"/>
          <w:b/>
          <w:bCs/>
          <w:color w:val="000000"/>
          <w:sz w:val="28"/>
          <w:szCs w:val="28"/>
          <w:lang w:val="uk-UA"/>
        </w:rPr>
        <w:t>i</w:t>
      </w:r>
      <w:r w:rsidRPr="005D2BEC">
        <w:rPr>
          <w:rFonts w:ascii="Times New Roman" w:hAnsi="Times New Roman" w:cs="Times New Roman"/>
          <w:b/>
          <w:bCs/>
          <w:color w:val="000000"/>
          <w:sz w:val="28"/>
          <w:szCs w:val="28"/>
          <w:lang w:val="uk-UA"/>
        </w:rPr>
        <w:t>й</w:t>
      </w:r>
      <w:proofErr w:type="spellEnd"/>
      <w:r w:rsidRPr="005D2BEC">
        <w:rPr>
          <w:rFonts w:ascii="Times New Roman" w:hAnsi="Times New Roman" w:cs="Times New Roman"/>
          <w:b/>
          <w:bCs/>
          <w:color w:val="000000"/>
          <w:sz w:val="28"/>
          <w:szCs w:val="28"/>
          <w:lang w:val="uk-UA"/>
        </w:rPr>
        <w:t xml:space="preserve"> </w:t>
      </w:r>
      <w:proofErr w:type="spellStart"/>
      <w:r w:rsidRPr="005D2BEC">
        <w:rPr>
          <w:rFonts w:ascii="Times New Roman" w:hAnsi="Times New Roman" w:cs="Times New Roman"/>
          <w:b/>
          <w:bCs/>
          <w:color w:val="000000"/>
          <w:sz w:val="28"/>
          <w:szCs w:val="28"/>
          <w:lang w:val="uk-UA"/>
        </w:rPr>
        <w:t>област</w:t>
      </w:r>
      <w:r w:rsidR="006742EE" w:rsidRPr="005D2BEC">
        <w:rPr>
          <w:rFonts w:ascii="Times New Roman" w:hAnsi="Times New Roman" w:cs="Times New Roman"/>
          <w:b/>
          <w:bCs/>
          <w:color w:val="000000"/>
          <w:sz w:val="28"/>
          <w:szCs w:val="28"/>
          <w:lang w:val="uk-UA"/>
        </w:rPr>
        <w:t>i</w:t>
      </w:r>
      <w:proofErr w:type="spellEnd"/>
      <w:r w:rsidR="006D2203" w:rsidRPr="005D2BEC">
        <w:rPr>
          <w:rFonts w:ascii="Times New Roman" w:hAnsi="Times New Roman" w:cs="Times New Roman"/>
          <w:b/>
          <w:bCs/>
          <w:color w:val="000000"/>
          <w:sz w:val="28"/>
          <w:szCs w:val="28"/>
          <w:lang w:val="uk-UA"/>
        </w:rPr>
        <w:t xml:space="preserve"> на 2025</w:t>
      </w:r>
      <w:r w:rsidRPr="005D2BEC">
        <w:rPr>
          <w:rFonts w:ascii="Times New Roman" w:hAnsi="Times New Roman" w:cs="Times New Roman"/>
          <w:b/>
          <w:bCs/>
          <w:color w:val="000000"/>
          <w:sz w:val="28"/>
          <w:szCs w:val="28"/>
          <w:lang w:val="uk-UA"/>
        </w:rPr>
        <w:t xml:space="preserve"> р</w:t>
      </w:r>
      <w:r w:rsidR="006D2203" w:rsidRPr="005D2BEC">
        <w:rPr>
          <w:rFonts w:ascii="Times New Roman" w:hAnsi="Times New Roman" w:cs="Times New Roman"/>
          <w:b/>
          <w:bCs/>
          <w:color w:val="000000"/>
          <w:sz w:val="28"/>
          <w:szCs w:val="28"/>
          <w:lang w:val="uk-UA"/>
        </w:rPr>
        <w:t>ік</w:t>
      </w:r>
      <w:r w:rsidRPr="005D2BEC">
        <w:rPr>
          <w:rFonts w:ascii="Times New Roman" w:hAnsi="Times New Roman" w:cs="Times New Roman"/>
          <w:b/>
          <w:bCs/>
          <w:color w:val="000000"/>
          <w:sz w:val="28"/>
          <w:szCs w:val="28"/>
          <w:lang w:val="uk-UA"/>
        </w:rPr>
        <w:t>.</w:t>
      </w:r>
    </w:p>
    <w:tbl>
      <w:tblPr>
        <w:tblW w:w="15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27"/>
        <w:gridCol w:w="2128"/>
        <w:gridCol w:w="2835"/>
        <w:gridCol w:w="1843"/>
        <w:gridCol w:w="2552"/>
        <w:gridCol w:w="1275"/>
        <w:gridCol w:w="1998"/>
      </w:tblGrid>
      <w:tr w:rsidR="005D2BEC" w:rsidRPr="00C255B4" w14:paraId="36D08F70" w14:textId="77777777" w:rsidTr="00817402">
        <w:trPr>
          <w:cantSplit/>
          <w:trHeight w:val="325"/>
        </w:trPr>
        <w:tc>
          <w:tcPr>
            <w:tcW w:w="648" w:type="dxa"/>
            <w:vMerge w:val="restart"/>
            <w:vAlign w:val="center"/>
          </w:tcPr>
          <w:p w14:paraId="63FEB81B"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r w:rsidRPr="00C255B4">
              <w:rPr>
                <w:rFonts w:ascii="Times New Roman" w:hAnsi="Times New Roman" w:cs="Times New Roman"/>
                <w:b/>
                <w:sz w:val="24"/>
                <w:szCs w:val="24"/>
              </w:rPr>
              <w:t>№ з/п</w:t>
            </w:r>
          </w:p>
        </w:tc>
        <w:tc>
          <w:tcPr>
            <w:tcW w:w="2327" w:type="dxa"/>
            <w:vMerge w:val="restart"/>
            <w:vAlign w:val="center"/>
          </w:tcPr>
          <w:p w14:paraId="3DE9CE22"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Назва</w:t>
            </w:r>
            <w:proofErr w:type="spellEnd"/>
            <w:r w:rsidRPr="00C255B4">
              <w:rPr>
                <w:rFonts w:ascii="Times New Roman" w:hAnsi="Times New Roman" w:cs="Times New Roman"/>
                <w:b/>
                <w:sz w:val="24"/>
                <w:szCs w:val="24"/>
              </w:rPr>
              <w:t xml:space="preserve"> </w:t>
            </w:r>
            <w:proofErr w:type="spellStart"/>
            <w:r w:rsidRPr="00C255B4">
              <w:rPr>
                <w:rFonts w:ascii="Times New Roman" w:hAnsi="Times New Roman" w:cs="Times New Roman"/>
                <w:b/>
                <w:sz w:val="24"/>
                <w:szCs w:val="24"/>
              </w:rPr>
              <w:t>завдання</w:t>
            </w:r>
            <w:proofErr w:type="spellEnd"/>
            <w:r w:rsidRPr="00C255B4">
              <w:rPr>
                <w:rFonts w:ascii="Times New Roman" w:hAnsi="Times New Roman" w:cs="Times New Roman"/>
                <w:b/>
                <w:sz w:val="24"/>
                <w:szCs w:val="24"/>
              </w:rPr>
              <w:t xml:space="preserve"> </w:t>
            </w:r>
          </w:p>
        </w:tc>
        <w:tc>
          <w:tcPr>
            <w:tcW w:w="2128" w:type="dxa"/>
            <w:vMerge w:val="restart"/>
            <w:vAlign w:val="center"/>
          </w:tcPr>
          <w:p w14:paraId="4D95BE86"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Перелік</w:t>
            </w:r>
            <w:proofErr w:type="spellEnd"/>
            <w:r w:rsidRPr="00C255B4">
              <w:rPr>
                <w:rFonts w:ascii="Times New Roman" w:hAnsi="Times New Roman" w:cs="Times New Roman"/>
                <w:b/>
                <w:sz w:val="24"/>
                <w:szCs w:val="24"/>
              </w:rPr>
              <w:t xml:space="preserve"> </w:t>
            </w:r>
            <w:proofErr w:type="spellStart"/>
            <w:r w:rsidRPr="00C255B4">
              <w:rPr>
                <w:rFonts w:ascii="Times New Roman" w:hAnsi="Times New Roman" w:cs="Times New Roman"/>
                <w:b/>
                <w:sz w:val="24"/>
                <w:szCs w:val="24"/>
              </w:rPr>
              <w:t>заходів</w:t>
            </w:r>
            <w:proofErr w:type="spellEnd"/>
            <w:r w:rsidRPr="00C255B4">
              <w:rPr>
                <w:rFonts w:ascii="Times New Roman" w:hAnsi="Times New Roman" w:cs="Times New Roman"/>
                <w:b/>
                <w:sz w:val="24"/>
                <w:szCs w:val="24"/>
              </w:rPr>
              <w:t xml:space="preserve"> </w:t>
            </w:r>
            <w:proofErr w:type="spellStart"/>
            <w:r w:rsidRPr="00C255B4">
              <w:rPr>
                <w:rFonts w:ascii="Times New Roman" w:hAnsi="Times New Roman" w:cs="Times New Roman"/>
                <w:b/>
                <w:sz w:val="24"/>
                <w:szCs w:val="24"/>
              </w:rPr>
              <w:t>завдання</w:t>
            </w:r>
            <w:proofErr w:type="spellEnd"/>
            <w:r w:rsidRPr="00C255B4">
              <w:rPr>
                <w:rFonts w:ascii="Times New Roman" w:hAnsi="Times New Roman" w:cs="Times New Roman"/>
                <w:b/>
                <w:sz w:val="24"/>
                <w:szCs w:val="24"/>
              </w:rPr>
              <w:t xml:space="preserve"> </w:t>
            </w:r>
          </w:p>
        </w:tc>
        <w:tc>
          <w:tcPr>
            <w:tcW w:w="2835" w:type="dxa"/>
            <w:vMerge w:val="restart"/>
            <w:vAlign w:val="center"/>
          </w:tcPr>
          <w:p w14:paraId="04BB0229"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Показники</w:t>
            </w:r>
            <w:proofErr w:type="spellEnd"/>
            <w:r w:rsidRPr="00C255B4">
              <w:rPr>
                <w:rFonts w:ascii="Times New Roman" w:hAnsi="Times New Roman" w:cs="Times New Roman"/>
                <w:b/>
                <w:sz w:val="24"/>
                <w:szCs w:val="24"/>
              </w:rPr>
              <w:t xml:space="preserve"> </w:t>
            </w:r>
            <w:proofErr w:type="spellStart"/>
            <w:r w:rsidRPr="00C255B4">
              <w:rPr>
                <w:rFonts w:ascii="Times New Roman" w:hAnsi="Times New Roman" w:cs="Times New Roman"/>
                <w:b/>
                <w:sz w:val="24"/>
                <w:szCs w:val="24"/>
              </w:rPr>
              <w:t>виконання</w:t>
            </w:r>
            <w:proofErr w:type="spellEnd"/>
            <w:r w:rsidRPr="00C255B4">
              <w:rPr>
                <w:rFonts w:ascii="Times New Roman" w:hAnsi="Times New Roman" w:cs="Times New Roman"/>
                <w:b/>
                <w:sz w:val="24"/>
                <w:szCs w:val="24"/>
              </w:rPr>
              <w:t xml:space="preserve"> заходу, один. </w:t>
            </w:r>
            <w:proofErr w:type="spellStart"/>
            <w:r w:rsidRPr="00C255B4">
              <w:rPr>
                <w:rFonts w:ascii="Times New Roman" w:hAnsi="Times New Roman" w:cs="Times New Roman"/>
                <w:b/>
                <w:sz w:val="24"/>
                <w:szCs w:val="24"/>
              </w:rPr>
              <w:t>виміру</w:t>
            </w:r>
            <w:proofErr w:type="spellEnd"/>
            <w:r w:rsidRPr="00C255B4">
              <w:rPr>
                <w:rFonts w:ascii="Times New Roman" w:hAnsi="Times New Roman" w:cs="Times New Roman"/>
                <w:b/>
                <w:sz w:val="24"/>
                <w:szCs w:val="24"/>
              </w:rPr>
              <w:t xml:space="preserve"> </w:t>
            </w:r>
          </w:p>
        </w:tc>
        <w:tc>
          <w:tcPr>
            <w:tcW w:w="1843" w:type="dxa"/>
            <w:vMerge w:val="restart"/>
            <w:vAlign w:val="center"/>
          </w:tcPr>
          <w:p w14:paraId="154E8C74"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Виконавець</w:t>
            </w:r>
            <w:proofErr w:type="spellEnd"/>
            <w:r w:rsidRPr="00C255B4">
              <w:rPr>
                <w:rFonts w:ascii="Times New Roman" w:hAnsi="Times New Roman" w:cs="Times New Roman"/>
                <w:b/>
                <w:sz w:val="24"/>
                <w:szCs w:val="24"/>
              </w:rPr>
              <w:t xml:space="preserve"> заходу, </w:t>
            </w:r>
            <w:proofErr w:type="spellStart"/>
            <w:r w:rsidRPr="00C255B4">
              <w:rPr>
                <w:rFonts w:ascii="Times New Roman" w:hAnsi="Times New Roman" w:cs="Times New Roman"/>
                <w:b/>
                <w:sz w:val="24"/>
                <w:szCs w:val="24"/>
              </w:rPr>
              <w:t>показника</w:t>
            </w:r>
            <w:proofErr w:type="spellEnd"/>
          </w:p>
        </w:tc>
        <w:tc>
          <w:tcPr>
            <w:tcW w:w="3827" w:type="dxa"/>
            <w:gridSpan w:val="2"/>
            <w:vAlign w:val="center"/>
          </w:tcPr>
          <w:p w14:paraId="016F0268"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Фінансування</w:t>
            </w:r>
            <w:proofErr w:type="spellEnd"/>
            <w:r w:rsidRPr="00C255B4">
              <w:rPr>
                <w:rFonts w:ascii="Times New Roman" w:hAnsi="Times New Roman" w:cs="Times New Roman"/>
                <w:b/>
                <w:sz w:val="24"/>
                <w:szCs w:val="24"/>
              </w:rPr>
              <w:t xml:space="preserve"> </w:t>
            </w:r>
          </w:p>
        </w:tc>
        <w:tc>
          <w:tcPr>
            <w:tcW w:w="1998" w:type="dxa"/>
            <w:vMerge w:val="restart"/>
            <w:vAlign w:val="center"/>
          </w:tcPr>
          <w:p w14:paraId="1ABBEF1B"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Очікуваний</w:t>
            </w:r>
            <w:proofErr w:type="spellEnd"/>
            <w:r w:rsidRPr="00C255B4">
              <w:rPr>
                <w:rFonts w:ascii="Times New Roman" w:hAnsi="Times New Roman" w:cs="Times New Roman"/>
                <w:b/>
                <w:sz w:val="24"/>
                <w:szCs w:val="24"/>
              </w:rPr>
              <w:t xml:space="preserve"> результат</w:t>
            </w:r>
          </w:p>
        </w:tc>
      </w:tr>
      <w:tr w:rsidR="005D2BEC" w:rsidRPr="00C255B4" w14:paraId="70AAE2CE" w14:textId="77777777" w:rsidTr="00817402">
        <w:trPr>
          <w:cantSplit/>
          <w:trHeight w:val="283"/>
        </w:trPr>
        <w:tc>
          <w:tcPr>
            <w:tcW w:w="648" w:type="dxa"/>
            <w:vMerge/>
            <w:vAlign w:val="center"/>
          </w:tcPr>
          <w:p w14:paraId="7A1B9C9B"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c>
          <w:tcPr>
            <w:tcW w:w="2327" w:type="dxa"/>
            <w:vMerge/>
            <w:vAlign w:val="center"/>
          </w:tcPr>
          <w:p w14:paraId="1053D176"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c>
          <w:tcPr>
            <w:tcW w:w="2128" w:type="dxa"/>
            <w:vMerge/>
            <w:vAlign w:val="center"/>
          </w:tcPr>
          <w:p w14:paraId="7A9745C0"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c>
          <w:tcPr>
            <w:tcW w:w="2835" w:type="dxa"/>
            <w:vMerge/>
            <w:vAlign w:val="center"/>
          </w:tcPr>
          <w:p w14:paraId="185BC532"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c>
          <w:tcPr>
            <w:tcW w:w="1843" w:type="dxa"/>
            <w:vMerge/>
            <w:vAlign w:val="center"/>
          </w:tcPr>
          <w:p w14:paraId="13A8DF1E"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c>
          <w:tcPr>
            <w:tcW w:w="2552" w:type="dxa"/>
            <w:vAlign w:val="center"/>
          </w:tcPr>
          <w:p w14:paraId="50842E1B"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Джерела</w:t>
            </w:r>
            <w:proofErr w:type="spellEnd"/>
            <w:r w:rsidRPr="00C255B4">
              <w:rPr>
                <w:rFonts w:ascii="Times New Roman" w:hAnsi="Times New Roman" w:cs="Times New Roman"/>
                <w:b/>
                <w:sz w:val="24"/>
                <w:szCs w:val="24"/>
              </w:rPr>
              <w:t xml:space="preserve">** </w:t>
            </w:r>
          </w:p>
        </w:tc>
        <w:tc>
          <w:tcPr>
            <w:tcW w:w="1275" w:type="dxa"/>
            <w:tcBorders>
              <w:bottom w:val="single" w:sz="4" w:space="0" w:color="auto"/>
            </w:tcBorders>
            <w:vAlign w:val="center"/>
          </w:tcPr>
          <w:p w14:paraId="79E9A217" w14:textId="77777777" w:rsidR="005D2BEC" w:rsidRPr="00C255B4" w:rsidRDefault="005D2BEC" w:rsidP="00817402">
            <w:pPr>
              <w:autoSpaceDE w:val="0"/>
              <w:autoSpaceDN w:val="0"/>
              <w:adjustRightInd w:val="0"/>
              <w:ind w:left="-110" w:right="-108"/>
              <w:jc w:val="center"/>
              <w:rPr>
                <w:rFonts w:ascii="Times New Roman" w:hAnsi="Times New Roman" w:cs="Times New Roman"/>
                <w:b/>
                <w:sz w:val="24"/>
                <w:szCs w:val="24"/>
              </w:rPr>
            </w:pPr>
            <w:proofErr w:type="spellStart"/>
            <w:r w:rsidRPr="00C255B4">
              <w:rPr>
                <w:rFonts w:ascii="Times New Roman" w:hAnsi="Times New Roman" w:cs="Times New Roman"/>
                <w:b/>
                <w:sz w:val="24"/>
                <w:szCs w:val="24"/>
              </w:rPr>
              <w:t>Обсяги</w:t>
            </w:r>
            <w:proofErr w:type="spellEnd"/>
            <w:r w:rsidRPr="00C255B4">
              <w:rPr>
                <w:rFonts w:ascii="Times New Roman" w:hAnsi="Times New Roman" w:cs="Times New Roman"/>
                <w:b/>
                <w:sz w:val="24"/>
                <w:szCs w:val="24"/>
              </w:rPr>
              <w:t>, тис. грн.</w:t>
            </w:r>
          </w:p>
        </w:tc>
        <w:tc>
          <w:tcPr>
            <w:tcW w:w="1998" w:type="dxa"/>
            <w:vMerge/>
            <w:vAlign w:val="center"/>
          </w:tcPr>
          <w:p w14:paraId="12FC35DC" w14:textId="77777777" w:rsidR="005D2BEC" w:rsidRPr="00C255B4" w:rsidRDefault="005D2BEC" w:rsidP="00817402">
            <w:pPr>
              <w:autoSpaceDE w:val="0"/>
              <w:autoSpaceDN w:val="0"/>
              <w:adjustRightInd w:val="0"/>
              <w:jc w:val="center"/>
              <w:rPr>
                <w:rFonts w:ascii="Times New Roman" w:hAnsi="Times New Roman" w:cs="Times New Roman"/>
                <w:b/>
                <w:sz w:val="24"/>
                <w:szCs w:val="24"/>
              </w:rPr>
            </w:pPr>
          </w:p>
        </w:tc>
      </w:tr>
      <w:tr w:rsidR="005D2BEC" w:rsidRPr="00C255B4" w14:paraId="3774851B" w14:textId="77777777" w:rsidTr="00817402">
        <w:trPr>
          <w:cantSplit/>
        </w:trPr>
        <w:tc>
          <w:tcPr>
            <w:tcW w:w="15606" w:type="dxa"/>
            <w:gridSpan w:val="8"/>
          </w:tcPr>
          <w:p w14:paraId="66CBE747" w14:textId="77777777" w:rsidR="005D2BEC" w:rsidRPr="00C255B4" w:rsidRDefault="005D2BEC" w:rsidP="00817402">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2025</w:t>
            </w:r>
            <w:r w:rsidRPr="00C255B4">
              <w:rPr>
                <w:rFonts w:ascii="Times New Roman" w:hAnsi="Times New Roman" w:cs="Times New Roman"/>
                <w:b/>
                <w:sz w:val="24"/>
                <w:szCs w:val="24"/>
              </w:rPr>
              <w:t xml:space="preserve"> </w:t>
            </w:r>
            <w:proofErr w:type="spellStart"/>
            <w:r w:rsidRPr="00C255B4">
              <w:rPr>
                <w:rFonts w:ascii="Times New Roman" w:hAnsi="Times New Roman" w:cs="Times New Roman"/>
                <w:b/>
                <w:sz w:val="24"/>
                <w:szCs w:val="24"/>
              </w:rPr>
              <w:t>рік</w:t>
            </w:r>
            <w:proofErr w:type="spellEnd"/>
            <w:r w:rsidRPr="00C255B4">
              <w:rPr>
                <w:rFonts w:ascii="Times New Roman" w:hAnsi="Times New Roman" w:cs="Times New Roman"/>
                <w:b/>
                <w:sz w:val="24"/>
                <w:szCs w:val="24"/>
              </w:rPr>
              <w:t>***</w:t>
            </w:r>
          </w:p>
        </w:tc>
      </w:tr>
      <w:tr w:rsidR="005D2BEC" w:rsidRPr="00C255B4" w14:paraId="60E38AFA" w14:textId="77777777" w:rsidTr="00817402">
        <w:trPr>
          <w:cantSplit/>
          <w:trHeight w:val="4364"/>
        </w:trPr>
        <w:tc>
          <w:tcPr>
            <w:tcW w:w="648" w:type="dxa"/>
          </w:tcPr>
          <w:p w14:paraId="0C232F62" w14:textId="77777777" w:rsidR="005D2BEC" w:rsidRPr="00C255B4" w:rsidRDefault="005D2BEC" w:rsidP="00817402">
            <w:pPr>
              <w:autoSpaceDE w:val="0"/>
              <w:autoSpaceDN w:val="0"/>
              <w:adjustRightInd w:val="0"/>
              <w:jc w:val="center"/>
              <w:rPr>
                <w:rFonts w:ascii="Times New Roman" w:hAnsi="Times New Roman" w:cs="Times New Roman"/>
                <w:sz w:val="24"/>
                <w:szCs w:val="24"/>
              </w:rPr>
            </w:pPr>
            <w:r w:rsidRPr="00C255B4">
              <w:rPr>
                <w:rFonts w:ascii="Times New Roman" w:hAnsi="Times New Roman" w:cs="Times New Roman"/>
                <w:sz w:val="24"/>
                <w:szCs w:val="24"/>
              </w:rPr>
              <w:t>1.</w:t>
            </w:r>
          </w:p>
        </w:tc>
        <w:tc>
          <w:tcPr>
            <w:tcW w:w="2327" w:type="dxa"/>
          </w:tcPr>
          <w:p w14:paraId="3CDD7C86" w14:textId="77777777" w:rsidR="005D2BEC" w:rsidRPr="00C255B4" w:rsidRDefault="005D2BEC" w:rsidP="00817402">
            <w:pPr>
              <w:autoSpaceDE w:val="0"/>
              <w:autoSpaceDN w:val="0"/>
              <w:adjustRightInd w:val="0"/>
              <w:rPr>
                <w:rFonts w:ascii="Times New Roman" w:hAnsi="Times New Roman" w:cs="Times New Roman"/>
                <w:sz w:val="24"/>
                <w:szCs w:val="24"/>
                <w:bdr w:val="none" w:sz="0" w:space="0" w:color="auto" w:frame="1"/>
              </w:rPr>
            </w:pPr>
            <w:proofErr w:type="spellStart"/>
            <w:r w:rsidRPr="00C255B4">
              <w:rPr>
                <w:rFonts w:ascii="Times New Roman" w:hAnsi="Times New Roman" w:cs="Times New Roman"/>
                <w:sz w:val="24"/>
                <w:szCs w:val="24"/>
                <w:bdr w:val="none" w:sz="0" w:space="0" w:color="auto" w:frame="1"/>
                <w:shd w:val="clear" w:color="auto" w:fill="FFFFFF"/>
              </w:rPr>
              <w:t>Забезпечення</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належного</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в</w:t>
            </w:r>
            <w:r w:rsidRPr="00C255B4">
              <w:rPr>
                <w:rFonts w:ascii="Times New Roman" w:hAnsi="Times New Roman" w:cs="Times New Roman"/>
                <w:sz w:val="24"/>
                <w:szCs w:val="24"/>
                <w:bdr w:val="none" w:sz="0" w:space="0" w:color="auto" w:frame="1"/>
              </w:rPr>
              <w:t>иконання</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службов</w:t>
            </w:r>
            <w:r w:rsidR="005F622D">
              <w:rPr>
                <w:rFonts w:ascii="Times New Roman" w:hAnsi="Times New Roman" w:cs="Times New Roman"/>
                <w:sz w:val="24"/>
                <w:szCs w:val="24"/>
                <w:bdr w:val="none" w:sz="0" w:space="0" w:color="auto" w:frame="1"/>
                <w:lang w:val="uk-UA"/>
              </w:rPr>
              <w:t>их</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завдань</w:t>
            </w:r>
            <w:proofErr w:type="spellEnd"/>
            <w:r w:rsidRPr="00C255B4">
              <w:rPr>
                <w:rFonts w:ascii="Times New Roman" w:hAnsi="Times New Roman" w:cs="Times New Roman"/>
                <w:sz w:val="24"/>
                <w:szCs w:val="24"/>
                <w:bdr w:val="none" w:sz="0" w:space="0" w:color="auto" w:frame="1"/>
              </w:rPr>
              <w:t xml:space="preserve"> на </w:t>
            </w:r>
            <w:proofErr w:type="spellStart"/>
            <w:r w:rsidRPr="00C255B4">
              <w:rPr>
                <w:rFonts w:ascii="Times New Roman" w:hAnsi="Times New Roman" w:cs="Times New Roman"/>
                <w:sz w:val="24"/>
                <w:szCs w:val="24"/>
                <w:bdr w:val="none" w:sz="0" w:space="0" w:color="auto" w:frame="1"/>
              </w:rPr>
              <w:t>території</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країни</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працівниками</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підрозділів</w:t>
            </w:r>
            <w:proofErr w:type="spellEnd"/>
            <w:r w:rsidRPr="00C255B4">
              <w:rPr>
                <w:rFonts w:ascii="Times New Roman" w:hAnsi="Times New Roman" w:cs="Times New Roman"/>
                <w:sz w:val="24"/>
                <w:szCs w:val="24"/>
                <w:bdr w:val="none" w:sz="0" w:space="0" w:color="auto" w:frame="1"/>
              </w:rPr>
              <w:t xml:space="preserve"> Головного </w:t>
            </w:r>
            <w:proofErr w:type="spellStart"/>
            <w:r w:rsidRPr="00C255B4">
              <w:rPr>
                <w:rFonts w:ascii="Times New Roman" w:hAnsi="Times New Roman" w:cs="Times New Roman"/>
                <w:sz w:val="24"/>
                <w:szCs w:val="24"/>
                <w:bdr w:val="none" w:sz="0" w:space="0" w:color="auto" w:frame="1"/>
              </w:rPr>
              <w:t>управління</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Національної</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поліції</w:t>
            </w:r>
            <w:proofErr w:type="spellEnd"/>
            <w:r w:rsidRPr="00C255B4">
              <w:rPr>
                <w:rFonts w:ascii="Times New Roman" w:hAnsi="Times New Roman" w:cs="Times New Roman"/>
                <w:sz w:val="24"/>
                <w:szCs w:val="24"/>
                <w:bdr w:val="none" w:sz="0" w:space="0" w:color="auto" w:frame="1"/>
              </w:rPr>
              <w:t xml:space="preserve"> у </w:t>
            </w:r>
            <w:proofErr w:type="spellStart"/>
            <w:r w:rsidRPr="00C255B4">
              <w:rPr>
                <w:rFonts w:ascii="Times New Roman" w:hAnsi="Times New Roman" w:cs="Times New Roman"/>
                <w:sz w:val="24"/>
                <w:szCs w:val="24"/>
                <w:bdr w:val="none" w:sz="0" w:space="0" w:color="auto" w:frame="1"/>
              </w:rPr>
              <w:t>Львівській</w:t>
            </w:r>
            <w:proofErr w:type="spellEnd"/>
            <w:r w:rsidRPr="00C255B4">
              <w:rPr>
                <w:rFonts w:ascii="Times New Roman" w:hAnsi="Times New Roman" w:cs="Times New Roman"/>
                <w:sz w:val="24"/>
                <w:szCs w:val="24"/>
                <w:bdr w:val="none" w:sz="0" w:space="0" w:color="auto" w:frame="1"/>
              </w:rPr>
              <w:t xml:space="preserve"> </w:t>
            </w:r>
            <w:proofErr w:type="spellStart"/>
            <w:r w:rsidRPr="00C255B4">
              <w:rPr>
                <w:rFonts w:ascii="Times New Roman" w:hAnsi="Times New Roman" w:cs="Times New Roman"/>
                <w:sz w:val="24"/>
                <w:szCs w:val="24"/>
                <w:bdr w:val="none" w:sz="0" w:space="0" w:color="auto" w:frame="1"/>
              </w:rPr>
              <w:t>області</w:t>
            </w:r>
            <w:proofErr w:type="spellEnd"/>
          </w:p>
          <w:p w14:paraId="17FEE3D1" w14:textId="77777777" w:rsidR="005D2BEC" w:rsidRPr="00C255B4" w:rsidRDefault="005D2BEC" w:rsidP="00817402">
            <w:pPr>
              <w:autoSpaceDE w:val="0"/>
              <w:autoSpaceDN w:val="0"/>
              <w:adjustRightInd w:val="0"/>
              <w:rPr>
                <w:rFonts w:ascii="Times New Roman" w:hAnsi="Times New Roman" w:cs="Times New Roman"/>
                <w:b/>
                <w:sz w:val="24"/>
                <w:szCs w:val="24"/>
              </w:rPr>
            </w:pPr>
          </w:p>
        </w:tc>
        <w:tc>
          <w:tcPr>
            <w:tcW w:w="2128" w:type="dxa"/>
          </w:tcPr>
          <w:p w14:paraId="2876992D" w14:textId="77777777" w:rsidR="005D2BEC" w:rsidRPr="00C255B4" w:rsidRDefault="005D2BEC" w:rsidP="00817402">
            <w:pPr>
              <w:autoSpaceDE w:val="0"/>
              <w:autoSpaceDN w:val="0"/>
              <w:adjustRightInd w:val="0"/>
              <w:rPr>
                <w:rFonts w:ascii="Times New Roman" w:hAnsi="Times New Roman" w:cs="Times New Roman"/>
                <w:sz w:val="24"/>
                <w:szCs w:val="24"/>
                <w:bdr w:val="none" w:sz="0" w:space="0" w:color="auto" w:frame="1"/>
                <w:shd w:val="clear" w:color="auto" w:fill="FFFFFF"/>
              </w:rPr>
            </w:pPr>
            <w:r w:rsidRPr="00C255B4">
              <w:rPr>
                <w:rFonts w:ascii="Times New Roman" w:hAnsi="Times New Roman" w:cs="Times New Roman"/>
                <w:sz w:val="24"/>
                <w:szCs w:val="24"/>
                <w:bdr w:val="none" w:sz="0" w:space="0" w:color="auto" w:frame="1"/>
                <w:shd w:val="clear" w:color="auto" w:fill="FFFFFF"/>
              </w:rPr>
              <w:t xml:space="preserve">1.Придбання </w:t>
            </w:r>
            <w:proofErr w:type="spellStart"/>
            <w:r w:rsidRPr="00C255B4">
              <w:rPr>
                <w:rFonts w:ascii="Times New Roman" w:hAnsi="Times New Roman" w:cs="Times New Roman"/>
                <w:sz w:val="24"/>
                <w:szCs w:val="24"/>
                <w:bdr w:val="none" w:sz="0" w:space="0" w:color="auto" w:frame="1"/>
                <w:shd w:val="clear" w:color="auto" w:fill="FFFFFF"/>
              </w:rPr>
              <w:t>паливо-мастильних</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матеріалів</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зокрема</w:t>
            </w:r>
            <w:proofErr w:type="spellEnd"/>
            <w:r w:rsidRPr="00C255B4">
              <w:rPr>
                <w:rFonts w:ascii="Times New Roman" w:hAnsi="Times New Roman" w:cs="Times New Roman"/>
                <w:sz w:val="24"/>
                <w:szCs w:val="24"/>
                <w:bdr w:val="none" w:sz="0" w:space="0" w:color="auto" w:frame="1"/>
                <w:shd w:val="clear" w:color="auto" w:fill="FFFFFF"/>
              </w:rPr>
              <w:t>:</w:t>
            </w:r>
          </w:p>
          <w:p w14:paraId="68DF1B6D" w14:textId="77777777" w:rsidR="005D2BEC" w:rsidRPr="00C255B4" w:rsidRDefault="005D2BEC" w:rsidP="008174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uk-UA"/>
              </w:rPr>
              <w:t>1</w:t>
            </w:r>
            <w:r w:rsidRPr="00C255B4">
              <w:rPr>
                <w:rFonts w:ascii="Times New Roman" w:hAnsi="Times New Roman" w:cs="Times New Roman"/>
                <w:sz w:val="24"/>
                <w:szCs w:val="24"/>
              </w:rPr>
              <w:t>) бензин А-95</w:t>
            </w:r>
          </w:p>
          <w:p w14:paraId="522C1AC2" w14:textId="77777777" w:rsidR="005D2BEC" w:rsidRPr="00C255B4" w:rsidRDefault="005D2BEC" w:rsidP="00817402">
            <w:pPr>
              <w:autoSpaceDE w:val="0"/>
              <w:autoSpaceDN w:val="0"/>
              <w:adjustRightInd w:val="0"/>
              <w:rPr>
                <w:rFonts w:ascii="Times New Roman" w:hAnsi="Times New Roman" w:cs="Times New Roman"/>
                <w:sz w:val="24"/>
                <w:szCs w:val="24"/>
              </w:rPr>
            </w:pPr>
          </w:p>
          <w:p w14:paraId="010B6F7A" w14:textId="77777777" w:rsidR="005D2BEC" w:rsidRPr="00C255B4" w:rsidRDefault="005D2BEC" w:rsidP="00817402">
            <w:pPr>
              <w:autoSpaceDE w:val="0"/>
              <w:autoSpaceDN w:val="0"/>
              <w:adjustRightInd w:val="0"/>
              <w:rPr>
                <w:rFonts w:ascii="Times New Roman" w:hAnsi="Times New Roman" w:cs="Times New Roman"/>
                <w:sz w:val="24"/>
                <w:szCs w:val="24"/>
              </w:rPr>
            </w:pPr>
          </w:p>
        </w:tc>
        <w:tc>
          <w:tcPr>
            <w:tcW w:w="2835" w:type="dxa"/>
          </w:tcPr>
          <w:p w14:paraId="2EC05D7C" w14:textId="77777777" w:rsidR="005D2BEC" w:rsidRPr="00C255B4" w:rsidRDefault="005D2BEC" w:rsidP="00817402">
            <w:pPr>
              <w:autoSpaceDE w:val="0"/>
              <w:autoSpaceDN w:val="0"/>
              <w:adjustRightInd w:val="0"/>
              <w:rPr>
                <w:rFonts w:ascii="Times New Roman" w:hAnsi="Times New Roman" w:cs="Times New Roman"/>
                <w:b/>
                <w:sz w:val="24"/>
                <w:szCs w:val="24"/>
              </w:rPr>
            </w:pPr>
            <w:r w:rsidRPr="00C255B4">
              <w:rPr>
                <w:rFonts w:ascii="Times New Roman" w:hAnsi="Times New Roman" w:cs="Times New Roman"/>
                <w:b/>
                <w:sz w:val="24"/>
                <w:szCs w:val="24"/>
              </w:rPr>
              <w:t>Затрат:</w:t>
            </w:r>
          </w:p>
          <w:p w14:paraId="24CF2070" w14:textId="77777777" w:rsidR="005D2BEC" w:rsidRPr="00C255B4" w:rsidRDefault="005D2BEC" w:rsidP="00817402">
            <w:pPr>
              <w:autoSpaceDE w:val="0"/>
              <w:autoSpaceDN w:val="0"/>
              <w:adjustRightInd w:val="0"/>
              <w:rPr>
                <w:rFonts w:ascii="Times New Roman" w:hAnsi="Times New Roman" w:cs="Times New Roman"/>
                <w:sz w:val="24"/>
                <w:szCs w:val="24"/>
              </w:rPr>
            </w:pPr>
            <w:r w:rsidRPr="00C255B4">
              <w:rPr>
                <w:rFonts w:ascii="Times New Roman" w:hAnsi="Times New Roman" w:cs="Times New Roman"/>
                <w:b/>
                <w:sz w:val="24"/>
                <w:szCs w:val="24"/>
              </w:rPr>
              <w:t xml:space="preserve"> 1.</w:t>
            </w:r>
            <w:r w:rsidRPr="00C255B4">
              <w:rPr>
                <w:rFonts w:ascii="Times New Roman" w:hAnsi="Times New Roman" w:cs="Times New Roman"/>
                <w:sz w:val="24"/>
                <w:szCs w:val="24"/>
              </w:rPr>
              <w:t xml:space="preserve">Обсяги </w:t>
            </w:r>
            <w:proofErr w:type="spellStart"/>
            <w:r w:rsidRPr="00C255B4">
              <w:rPr>
                <w:rFonts w:ascii="Times New Roman" w:hAnsi="Times New Roman" w:cs="Times New Roman"/>
                <w:sz w:val="24"/>
                <w:szCs w:val="24"/>
              </w:rPr>
              <w:t>витрат</w:t>
            </w:r>
            <w:proofErr w:type="spellEnd"/>
            <w:r w:rsidRPr="00C255B4">
              <w:rPr>
                <w:rFonts w:ascii="Times New Roman" w:hAnsi="Times New Roman" w:cs="Times New Roman"/>
                <w:sz w:val="24"/>
                <w:szCs w:val="24"/>
              </w:rPr>
              <w:t xml:space="preserve"> на </w:t>
            </w:r>
            <w:proofErr w:type="spellStart"/>
            <w:r w:rsidRPr="00C255B4">
              <w:rPr>
                <w:rFonts w:ascii="Times New Roman" w:hAnsi="Times New Roman" w:cs="Times New Roman"/>
                <w:sz w:val="24"/>
                <w:szCs w:val="24"/>
              </w:rPr>
              <w:t>придбання</w:t>
            </w:r>
            <w:proofErr w:type="spellEnd"/>
            <w:r w:rsidRPr="00C255B4">
              <w:rPr>
                <w:rFonts w:ascii="Times New Roman" w:hAnsi="Times New Roman" w:cs="Times New Roman"/>
                <w:sz w:val="24"/>
                <w:szCs w:val="24"/>
              </w:rPr>
              <w:t xml:space="preserve"> дизельного </w:t>
            </w:r>
            <w:proofErr w:type="spellStart"/>
            <w:r w:rsidRPr="00C255B4">
              <w:rPr>
                <w:rFonts w:ascii="Times New Roman" w:hAnsi="Times New Roman" w:cs="Times New Roman"/>
                <w:sz w:val="24"/>
                <w:szCs w:val="24"/>
              </w:rPr>
              <w:t>палива</w:t>
            </w:r>
            <w:proofErr w:type="spellEnd"/>
            <w:r w:rsidRPr="00C255B4">
              <w:rPr>
                <w:rFonts w:ascii="Times New Roman" w:hAnsi="Times New Roman" w:cs="Times New Roman"/>
                <w:sz w:val="24"/>
                <w:szCs w:val="24"/>
              </w:rPr>
              <w:t xml:space="preserve"> та бензину А-95 </w:t>
            </w:r>
          </w:p>
          <w:p w14:paraId="391C251E" w14:textId="77777777" w:rsidR="005D2BEC" w:rsidRPr="00C255B4" w:rsidRDefault="000C7441" w:rsidP="00817402">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lang w:val="uk-UA"/>
              </w:rPr>
              <w:t>7</w:t>
            </w:r>
            <w:r w:rsidR="005D2BEC">
              <w:rPr>
                <w:rFonts w:ascii="Times New Roman" w:hAnsi="Times New Roman" w:cs="Times New Roman"/>
                <w:sz w:val="24"/>
                <w:szCs w:val="24"/>
                <w:lang w:val="uk-UA"/>
              </w:rPr>
              <w:t>5 000</w:t>
            </w:r>
            <w:r w:rsidR="005D2BEC" w:rsidRPr="00C255B4">
              <w:rPr>
                <w:rFonts w:ascii="Times New Roman" w:hAnsi="Times New Roman" w:cs="Times New Roman"/>
                <w:sz w:val="24"/>
                <w:szCs w:val="24"/>
              </w:rPr>
              <w:t xml:space="preserve"> грн.</w:t>
            </w:r>
          </w:p>
          <w:p w14:paraId="07C8C97B" w14:textId="77777777" w:rsidR="005D2BEC" w:rsidRPr="00C255B4" w:rsidRDefault="005D2BEC" w:rsidP="00817402">
            <w:pPr>
              <w:autoSpaceDE w:val="0"/>
              <w:autoSpaceDN w:val="0"/>
              <w:adjustRightInd w:val="0"/>
              <w:rPr>
                <w:rFonts w:ascii="Times New Roman" w:hAnsi="Times New Roman" w:cs="Times New Roman"/>
                <w:b/>
                <w:sz w:val="24"/>
                <w:szCs w:val="24"/>
              </w:rPr>
            </w:pPr>
          </w:p>
          <w:p w14:paraId="3CE619BF" w14:textId="77777777" w:rsidR="005D2BEC" w:rsidRPr="00C255B4" w:rsidRDefault="005D2BEC" w:rsidP="00817402">
            <w:pPr>
              <w:autoSpaceDE w:val="0"/>
              <w:autoSpaceDN w:val="0"/>
              <w:adjustRightInd w:val="0"/>
              <w:rPr>
                <w:rFonts w:ascii="Times New Roman" w:hAnsi="Times New Roman" w:cs="Times New Roman"/>
                <w:b/>
                <w:sz w:val="24"/>
                <w:szCs w:val="24"/>
              </w:rPr>
            </w:pPr>
          </w:p>
          <w:p w14:paraId="627698B7" w14:textId="77777777" w:rsidR="005D2BEC" w:rsidRPr="00C255B4" w:rsidRDefault="005D2BEC" w:rsidP="00817402">
            <w:pPr>
              <w:autoSpaceDE w:val="0"/>
              <w:autoSpaceDN w:val="0"/>
              <w:adjustRightInd w:val="0"/>
              <w:rPr>
                <w:rFonts w:ascii="Times New Roman" w:hAnsi="Times New Roman" w:cs="Times New Roman"/>
                <w:b/>
                <w:sz w:val="24"/>
                <w:szCs w:val="24"/>
              </w:rPr>
            </w:pPr>
          </w:p>
          <w:p w14:paraId="7ACD86A2" w14:textId="77777777" w:rsidR="005D2BEC" w:rsidRPr="00C255B4" w:rsidRDefault="005D2BEC" w:rsidP="00817402">
            <w:pPr>
              <w:autoSpaceDE w:val="0"/>
              <w:autoSpaceDN w:val="0"/>
              <w:adjustRightInd w:val="0"/>
              <w:rPr>
                <w:rFonts w:ascii="Times New Roman" w:hAnsi="Times New Roman" w:cs="Times New Roman"/>
                <w:b/>
                <w:sz w:val="24"/>
                <w:szCs w:val="24"/>
              </w:rPr>
            </w:pPr>
          </w:p>
          <w:p w14:paraId="39B2F31B" w14:textId="77777777" w:rsidR="005D2BEC" w:rsidRPr="00C255B4" w:rsidRDefault="005D2BEC" w:rsidP="00817402">
            <w:pPr>
              <w:autoSpaceDE w:val="0"/>
              <w:autoSpaceDN w:val="0"/>
              <w:adjustRightInd w:val="0"/>
              <w:rPr>
                <w:rFonts w:ascii="Times New Roman" w:hAnsi="Times New Roman" w:cs="Times New Roman"/>
                <w:b/>
                <w:sz w:val="24"/>
                <w:szCs w:val="24"/>
              </w:rPr>
            </w:pPr>
          </w:p>
          <w:p w14:paraId="21252F33" w14:textId="77777777" w:rsidR="005D2BEC" w:rsidRPr="00C255B4" w:rsidRDefault="005D2BEC" w:rsidP="00817402">
            <w:pPr>
              <w:autoSpaceDE w:val="0"/>
              <w:autoSpaceDN w:val="0"/>
              <w:adjustRightInd w:val="0"/>
              <w:rPr>
                <w:rFonts w:ascii="Times New Roman" w:hAnsi="Times New Roman" w:cs="Times New Roman"/>
                <w:sz w:val="24"/>
                <w:szCs w:val="24"/>
              </w:rPr>
            </w:pPr>
          </w:p>
        </w:tc>
        <w:tc>
          <w:tcPr>
            <w:tcW w:w="1843" w:type="dxa"/>
          </w:tcPr>
          <w:p w14:paraId="2A906995" w14:textId="77777777" w:rsidR="005D2BEC" w:rsidRPr="00C255B4" w:rsidRDefault="005D2BEC" w:rsidP="00817402">
            <w:pPr>
              <w:tabs>
                <w:tab w:val="left" w:pos="1134"/>
                <w:tab w:val="left" w:pos="2835"/>
                <w:tab w:val="left" w:pos="7513"/>
              </w:tabs>
              <w:jc w:val="both"/>
              <w:rPr>
                <w:rFonts w:ascii="Times New Roman" w:hAnsi="Times New Roman" w:cs="Times New Roman"/>
                <w:sz w:val="24"/>
                <w:szCs w:val="24"/>
              </w:rPr>
            </w:pPr>
            <w:r w:rsidRPr="00C255B4">
              <w:rPr>
                <w:rFonts w:ascii="Times New Roman" w:hAnsi="Times New Roman" w:cs="Times New Roman"/>
                <w:sz w:val="24"/>
                <w:szCs w:val="24"/>
                <w:bdr w:val="none" w:sz="0" w:space="0" w:color="auto" w:frame="1"/>
                <w:shd w:val="clear" w:color="auto" w:fill="FFFFFF"/>
              </w:rPr>
              <w:t xml:space="preserve">Головне </w:t>
            </w:r>
            <w:proofErr w:type="spellStart"/>
            <w:r w:rsidRPr="00C255B4">
              <w:rPr>
                <w:rFonts w:ascii="Times New Roman" w:hAnsi="Times New Roman" w:cs="Times New Roman"/>
                <w:sz w:val="24"/>
                <w:szCs w:val="24"/>
                <w:bdr w:val="none" w:sz="0" w:space="0" w:color="auto" w:frame="1"/>
                <w:shd w:val="clear" w:color="auto" w:fill="FFFFFF"/>
              </w:rPr>
              <w:t>управління</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Національної</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поліції</w:t>
            </w:r>
            <w:proofErr w:type="spellEnd"/>
            <w:r w:rsidRPr="00C255B4">
              <w:rPr>
                <w:rFonts w:ascii="Times New Roman" w:hAnsi="Times New Roman" w:cs="Times New Roman"/>
                <w:sz w:val="24"/>
                <w:szCs w:val="24"/>
                <w:bdr w:val="none" w:sz="0" w:space="0" w:color="auto" w:frame="1"/>
                <w:shd w:val="clear" w:color="auto" w:fill="FFFFFF"/>
              </w:rPr>
              <w:t xml:space="preserve"> у </w:t>
            </w:r>
            <w:proofErr w:type="spellStart"/>
            <w:r w:rsidRPr="00C255B4">
              <w:rPr>
                <w:rFonts w:ascii="Times New Roman" w:hAnsi="Times New Roman" w:cs="Times New Roman"/>
                <w:sz w:val="24"/>
                <w:szCs w:val="24"/>
                <w:bdr w:val="none" w:sz="0" w:space="0" w:color="auto" w:frame="1"/>
                <w:shd w:val="clear" w:color="auto" w:fill="FFFFFF"/>
              </w:rPr>
              <w:t>Львівській</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області</w:t>
            </w:r>
            <w:proofErr w:type="spellEnd"/>
            <w:r w:rsidRPr="00C255B4">
              <w:rPr>
                <w:rFonts w:ascii="Times New Roman" w:hAnsi="Times New Roman" w:cs="Times New Roman"/>
                <w:bCs/>
                <w:sz w:val="24"/>
                <w:szCs w:val="24"/>
              </w:rPr>
              <w:t xml:space="preserve"> </w:t>
            </w:r>
          </w:p>
        </w:tc>
        <w:tc>
          <w:tcPr>
            <w:tcW w:w="2552" w:type="dxa"/>
          </w:tcPr>
          <w:p w14:paraId="012F397F" w14:textId="77777777" w:rsidR="005D2BEC" w:rsidRPr="00C255B4" w:rsidRDefault="005D2BEC" w:rsidP="00817402">
            <w:pPr>
              <w:autoSpaceDE w:val="0"/>
              <w:autoSpaceDN w:val="0"/>
              <w:adjustRightInd w:val="0"/>
              <w:rPr>
                <w:rFonts w:ascii="Times New Roman" w:hAnsi="Times New Roman" w:cs="Times New Roman"/>
                <w:sz w:val="24"/>
                <w:szCs w:val="24"/>
              </w:rPr>
            </w:pPr>
            <w:r w:rsidRPr="00C255B4">
              <w:rPr>
                <w:rFonts w:ascii="Times New Roman" w:hAnsi="Times New Roman" w:cs="Times New Roman"/>
                <w:sz w:val="24"/>
                <w:szCs w:val="24"/>
              </w:rPr>
              <w:t xml:space="preserve">Бюджет </w:t>
            </w:r>
            <w:proofErr w:type="spellStart"/>
            <w:r w:rsidRPr="00C255B4">
              <w:rPr>
                <w:rFonts w:ascii="Times New Roman" w:hAnsi="Times New Roman" w:cs="Times New Roman"/>
                <w:sz w:val="24"/>
                <w:szCs w:val="24"/>
              </w:rPr>
              <w:t>Радехівської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міської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територіальної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громади</w:t>
            </w:r>
            <w:proofErr w:type="spellEnd"/>
          </w:p>
          <w:p w14:paraId="0BBD71BD" w14:textId="77777777" w:rsidR="005D2BEC" w:rsidRPr="00C255B4" w:rsidRDefault="005D2BEC" w:rsidP="00817402">
            <w:pPr>
              <w:autoSpaceDE w:val="0"/>
              <w:autoSpaceDN w:val="0"/>
              <w:adjustRightInd w:val="0"/>
              <w:ind w:right="-134"/>
              <w:rPr>
                <w:rFonts w:ascii="Times New Roman" w:hAnsi="Times New Roman" w:cs="Times New Roman"/>
                <w:sz w:val="24"/>
                <w:szCs w:val="24"/>
              </w:rPr>
            </w:pPr>
          </w:p>
          <w:p w14:paraId="7DC126C4" w14:textId="77777777" w:rsidR="005D2BEC" w:rsidRPr="00C255B4" w:rsidRDefault="005D2BEC" w:rsidP="00817402">
            <w:pPr>
              <w:autoSpaceDE w:val="0"/>
              <w:autoSpaceDN w:val="0"/>
              <w:adjustRightInd w:val="0"/>
              <w:ind w:right="-134"/>
              <w:rPr>
                <w:rFonts w:ascii="Times New Roman" w:hAnsi="Times New Roman" w:cs="Times New Roman"/>
                <w:sz w:val="24"/>
                <w:szCs w:val="24"/>
              </w:rPr>
            </w:pPr>
          </w:p>
          <w:p w14:paraId="75F92100" w14:textId="77777777" w:rsidR="005D2BEC" w:rsidRPr="00C255B4" w:rsidRDefault="005D2BEC" w:rsidP="00817402">
            <w:pPr>
              <w:autoSpaceDE w:val="0"/>
              <w:autoSpaceDN w:val="0"/>
              <w:adjustRightInd w:val="0"/>
              <w:ind w:right="-134"/>
              <w:rPr>
                <w:rFonts w:ascii="Times New Roman" w:hAnsi="Times New Roman" w:cs="Times New Roman"/>
                <w:sz w:val="24"/>
                <w:szCs w:val="24"/>
              </w:rPr>
            </w:pPr>
          </w:p>
          <w:p w14:paraId="717405E4" w14:textId="77777777" w:rsidR="005D2BEC" w:rsidRPr="00C255B4" w:rsidRDefault="005D2BEC" w:rsidP="00817402">
            <w:pPr>
              <w:autoSpaceDE w:val="0"/>
              <w:autoSpaceDN w:val="0"/>
              <w:adjustRightInd w:val="0"/>
              <w:ind w:right="-134"/>
              <w:rPr>
                <w:rFonts w:ascii="Times New Roman" w:hAnsi="Times New Roman" w:cs="Times New Roman"/>
                <w:sz w:val="24"/>
                <w:szCs w:val="24"/>
              </w:rPr>
            </w:pPr>
          </w:p>
        </w:tc>
        <w:tc>
          <w:tcPr>
            <w:tcW w:w="1275" w:type="dxa"/>
          </w:tcPr>
          <w:p w14:paraId="0B12F6A4" w14:textId="77777777" w:rsidR="005D2BEC" w:rsidRPr="005D2BEC" w:rsidRDefault="000C7441" w:rsidP="00817402">
            <w:pPr>
              <w:autoSpaceDE w:val="0"/>
              <w:autoSpaceDN w:val="0"/>
              <w:adjustRightInd w:val="0"/>
              <w:jc w:val="right"/>
              <w:rPr>
                <w:rFonts w:ascii="Times New Roman" w:hAnsi="Times New Roman" w:cs="Times New Roman"/>
                <w:sz w:val="24"/>
                <w:szCs w:val="24"/>
                <w:lang w:val="uk-UA"/>
              </w:rPr>
            </w:pPr>
            <w:r>
              <w:rPr>
                <w:rFonts w:ascii="Times New Roman" w:hAnsi="Times New Roman" w:cs="Times New Roman"/>
                <w:sz w:val="24"/>
                <w:szCs w:val="24"/>
                <w:lang w:val="uk-UA"/>
              </w:rPr>
              <w:t>7</w:t>
            </w:r>
            <w:r w:rsidR="005D2BEC">
              <w:rPr>
                <w:rFonts w:ascii="Times New Roman" w:hAnsi="Times New Roman" w:cs="Times New Roman"/>
                <w:sz w:val="24"/>
                <w:szCs w:val="24"/>
                <w:lang w:val="uk-UA"/>
              </w:rPr>
              <w:t>5,0</w:t>
            </w:r>
          </w:p>
          <w:p w14:paraId="718C99F6" w14:textId="77777777" w:rsidR="005D2BEC" w:rsidRPr="00C255B4" w:rsidRDefault="005D2BEC" w:rsidP="00817402">
            <w:pPr>
              <w:autoSpaceDE w:val="0"/>
              <w:autoSpaceDN w:val="0"/>
              <w:adjustRightInd w:val="0"/>
              <w:rPr>
                <w:rFonts w:ascii="Times New Roman" w:hAnsi="Times New Roman" w:cs="Times New Roman"/>
                <w:sz w:val="24"/>
                <w:szCs w:val="24"/>
              </w:rPr>
            </w:pPr>
          </w:p>
          <w:p w14:paraId="39FB6EE6" w14:textId="77777777" w:rsidR="005D2BEC" w:rsidRPr="00C255B4" w:rsidRDefault="005D2BEC" w:rsidP="00817402">
            <w:pPr>
              <w:autoSpaceDE w:val="0"/>
              <w:autoSpaceDN w:val="0"/>
              <w:adjustRightInd w:val="0"/>
              <w:rPr>
                <w:rFonts w:ascii="Times New Roman" w:hAnsi="Times New Roman" w:cs="Times New Roman"/>
                <w:sz w:val="24"/>
                <w:szCs w:val="24"/>
              </w:rPr>
            </w:pPr>
          </w:p>
          <w:p w14:paraId="7DDA4332" w14:textId="77777777" w:rsidR="005D2BEC" w:rsidRPr="00C255B4" w:rsidRDefault="005D2BEC" w:rsidP="00817402">
            <w:pPr>
              <w:autoSpaceDE w:val="0"/>
              <w:autoSpaceDN w:val="0"/>
              <w:adjustRightInd w:val="0"/>
              <w:rPr>
                <w:rFonts w:ascii="Times New Roman" w:hAnsi="Times New Roman" w:cs="Times New Roman"/>
                <w:sz w:val="24"/>
                <w:szCs w:val="24"/>
              </w:rPr>
            </w:pPr>
          </w:p>
          <w:p w14:paraId="3950C69B" w14:textId="77777777" w:rsidR="005D2BEC" w:rsidRPr="00C255B4" w:rsidRDefault="005D2BEC" w:rsidP="00817402">
            <w:pPr>
              <w:autoSpaceDE w:val="0"/>
              <w:autoSpaceDN w:val="0"/>
              <w:adjustRightInd w:val="0"/>
              <w:rPr>
                <w:rFonts w:ascii="Times New Roman" w:hAnsi="Times New Roman" w:cs="Times New Roman"/>
                <w:sz w:val="24"/>
                <w:szCs w:val="24"/>
              </w:rPr>
            </w:pPr>
          </w:p>
          <w:p w14:paraId="6AE00272" w14:textId="77777777" w:rsidR="005D2BEC" w:rsidRPr="00C255B4" w:rsidRDefault="005D2BEC" w:rsidP="00817402">
            <w:pPr>
              <w:autoSpaceDE w:val="0"/>
              <w:autoSpaceDN w:val="0"/>
              <w:adjustRightInd w:val="0"/>
              <w:rPr>
                <w:rFonts w:ascii="Times New Roman" w:hAnsi="Times New Roman" w:cs="Times New Roman"/>
                <w:sz w:val="24"/>
                <w:szCs w:val="24"/>
              </w:rPr>
            </w:pPr>
          </w:p>
          <w:p w14:paraId="2ECABCF6" w14:textId="77777777" w:rsidR="005D2BEC" w:rsidRPr="00C255B4" w:rsidRDefault="005D2BEC" w:rsidP="00817402">
            <w:pPr>
              <w:autoSpaceDE w:val="0"/>
              <w:autoSpaceDN w:val="0"/>
              <w:adjustRightInd w:val="0"/>
              <w:rPr>
                <w:rFonts w:ascii="Times New Roman" w:hAnsi="Times New Roman" w:cs="Times New Roman"/>
                <w:sz w:val="24"/>
                <w:szCs w:val="24"/>
                <w:lang w:val="en-US"/>
              </w:rPr>
            </w:pPr>
          </w:p>
          <w:p w14:paraId="32BFF26C" w14:textId="77777777" w:rsidR="005D2BEC" w:rsidRPr="00C255B4" w:rsidRDefault="005D2BEC" w:rsidP="00817402">
            <w:pPr>
              <w:autoSpaceDE w:val="0"/>
              <w:autoSpaceDN w:val="0"/>
              <w:adjustRightInd w:val="0"/>
              <w:rPr>
                <w:rFonts w:ascii="Times New Roman" w:hAnsi="Times New Roman" w:cs="Times New Roman"/>
                <w:sz w:val="24"/>
                <w:szCs w:val="24"/>
              </w:rPr>
            </w:pPr>
          </w:p>
        </w:tc>
        <w:tc>
          <w:tcPr>
            <w:tcW w:w="1998" w:type="dxa"/>
          </w:tcPr>
          <w:p w14:paraId="08C3F6E6" w14:textId="77777777" w:rsidR="005D2BEC" w:rsidRPr="00C255B4" w:rsidRDefault="005D2BEC" w:rsidP="00817402">
            <w:pPr>
              <w:autoSpaceDE w:val="0"/>
              <w:autoSpaceDN w:val="0"/>
              <w:adjustRightInd w:val="0"/>
              <w:rPr>
                <w:rFonts w:ascii="Times New Roman" w:hAnsi="Times New Roman" w:cs="Times New Roman"/>
                <w:sz w:val="24"/>
                <w:szCs w:val="24"/>
              </w:rPr>
            </w:pPr>
            <w:proofErr w:type="spellStart"/>
            <w:r w:rsidRPr="00C255B4">
              <w:rPr>
                <w:rFonts w:ascii="Times New Roman" w:hAnsi="Times New Roman" w:cs="Times New Roman"/>
                <w:sz w:val="24"/>
                <w:szCs w:val="24"/>
                <w:bdr w:val="none" w:sz="0" w:space="0" w:color="auto" w:frame="1"/>
                <w:shd w:val="clear" w:color="auto" w:fill="FFFFFF"/>
              </w:rPr>
              <w:t>Розв’язання</w:t>
            </w:r>
            <w:proofErr w:type="spellEnd"/>
            <w:r w:rsidRPr="00C255B4">
              <w:rPr>
                <w:rFonts w:ascii="Times New Roman" w:hAnsi="Times New Roman" w:cs="Times New Roman"/>
                <w:sz w:val="24"/>
                <w:szCs w:val="24"/>
                <w:bdr w:val="none" w:sz="0" w:space="0" w:color="auto" w:frame="1"/>
                <w:shd w:val="clear" w:color="auto" w:fill="FFFFFF"/>
              </w:rPr>
              <w:t xml:space="preserve"> проблем </w:t>
            </w:r>
            <w:proofErr w:type="spellStart"/>
            <w:r w:rsidRPr="00C255B4">
              <w:rPr>
                <w:rFonts w:ascii="Times New Roman" w:hAnsi="Times New Roman" w:cs="Times New Roman"/>
                <w:sz w:val="24"/>
                <w:szCs w:val="24"/>
                <w:bdr w:val="none" w:sz="0" w:space="0" w:color="auto" w:frame="1"/>
                <w:shd w:val="clear" w:color="auto" w:fill="FFFFFF"/>
              </w:rPr>
              <w:t>матеріально-технічного</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забезпечення</w:t>
            </w:r>
            <w:proofErr w:type="spellEnd"/>
            <w:r w:rsidRPr="00C255B4">
              <w:rPr>
                <w:rFonts w:ascii="Times New Roman" w:hAnsi="Times New Roman" w:cs="Times New Roman"/>
                <w:sz w:val="24"/>
                <w:szCs w:val="24"/>
                <w:bdr w:val="none" w:sz="0" w:space="0" w:color="auto" w:frame="1"/>
                <w:shd w:val="clear" w:color="auto" w:fill="FFFFFF"/>
              </w:rPr>
              <w:t xml:space="preserve"> Головного </w:t>
            </w:r>
            <w:proofErr w:type="spellStart"/>
            <w:r w:rsidRPr="00C255B4">
              <w:rPr>
                <w:rFonts w:ascii="Times New Roman" w:hAnsi="Times New Roman" w:cs="Times New Roman"/>
                <w:sz w:val="24"/>
                <w:szCs w:val="24"/>
                <w:bdr w:val="none" w:sz="0" w:space="0" w:color="auto" w:frame="1"/>
                <w:shd w:val="clear" w:color="auto" w:fill="FFFFFF"/>
              </w:rPr>
              <w:t>управління</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Національної</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поліції</w:t>
            </w:r>
            <w:proofErr w:type="spellEnd"/>
            <w:r w:rsidRPr="00C255B4">
              <w:rPr>
                <w:rFonts w:ascii="Times New Roman" w:hAnsi="Times New Roman" w:cs="Times New Roman"/>
                <w:sz w:val="24"/>
                <w:szCs w:val="24"/>
                <w:bdr w:val="none" w:sz="0" w:space="0" w:color="auto" w:frame="1"/>
                <w:shd w:val="clear" w:color="auto" w:fill="FFFFFF"/>
              </w:rPr>
              <w:t xml:space="preserve"> у </w:t>
            </w:r>
            <w:proofErr w:type="spellStart"/>
            <w:r w:rsidRPr="00C255B4">
              <w:rPr>
                <w:rFonts w:ascii="Times New Roman" w:hAnsi="Times New Roman" w:cs="Times New Roman"/>
                <w:sz w:val="24"/>
                <w:szCs w:val="24"/>
                <w:bdr w:val="none" w:sz="0" w:space="0" w:color="auto" w:frame="1"/>
                <w:shd w:val="clear" w:color="auto" w:fill="FFFFFF"/>
              </w:rPr>
              <w:t>Львівській</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області</w:t>
            </w:r>
            <w:proofErr w:type="spellEnd"/>
            <w:r w:rsidRPr="00C255B4">
              <w:rPr>
                <w:rFonts w:ascii="Times New Roman" w:hAnsi="Times New Roman" w:cs="Times New Roman"/>
                <w:sz w:val="24"/>
                <w:szCs w:val="24"/>
                <w:bdr w:val="none" w:sz="0" w:space="0" w:color="auto" w:frame="1"/>
                <w:shd w:val="clear" w:color="auto" w:fill="FFFFFF"/>
              </w:rPr>
              <w:t xml:space="preserve"> з метою </w:t>
            </w:r>
            <w:proofErr w:type="spellStart"/>
            <w:r w:rsidRPr="00C255B4">
              <w:rPr>
                <w:rFonts w:ascii="Times New Roman" w:hAnsi="Times New Roman" w:cs="Times New Roman"/>
                <w:sz w:val="24"/>
                <w:szCs w:val="24"/>
                <w:bdr w:val="none" w:sz="0" w:space="0" w:color="auto" w:frame="1"/>
                <w:shd w:val="clear" w:color="auto" w:fill="FFFFFF"/>
              </w:rPr>
              <w:t>виконання</w:t>
            </w:r>
            <w:proofErr w:type="spellEnd"/>
            <w:r w:rsidRPr="00C255B4">
              <w:rPr>
                <w:rFonts w:ascii="Times New Roman" w:hAnsi="Times New Roman" w:cs="Times New Roman"/>
                <w:sz w:val="24"/>
                <w:szCs w:val="24"/>
                <w:bdr w:val="none" w:sz="0" w:space="0" w:color="auto" w:frame="1"/>
                <w:shd w:val="clear" w:color="auto" w:fill="FFFFFF"/>
              </w:rPr>
              <w:t xml:space="preserve"> в </w:t>
            </w:r>
            <w:proofErr w:type="spellStart"/>
            <w:r w:rsidRPr="00C255B4">
              <w:rPr>
                <w:rFonts w:ascii="Times New Roman" w:hAnsi="Times New Roman" w:cs="Times New Roman"/>
                <w:sz w:val="24"/>
                <w:szCs w:val="24"/>
                <w:bdr w:val="none" w:sz="0" w:space="0" w:color="auto" w:frame="1"/>
                <w:shd w:val="clear" w:color="auto" w:fill="FFFFFF"/>
              </w:rPr>
              <w:t>повному</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обсязі</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покладених</w:t>
            </w:r>
            <w:proofErr w:type="spellEnd"/>
            <w:r w:rsidRPr="00C255B4">
              <w:rPr>
                <w:rFonts w:ascii="Times New Roman" w:hAnsi="Times New Roman" w:cs="Times New Roman"/>
                <w:sz w:val="24"/>
                <w:szCs w:val="24"/>
                <w:bdr w:val="none" w:sz="0" w:space="0" w:color="auto" w:frame="1"/>
                <w:shd w:val="clear" w:color="auto" w:fill="FFFFFF"/>
              </w:rPr>
              <w:t xml:space="preserve"> на них </w:t>
            </w:r>
            <w:proofErr w:type="spellStart"/>
            <w:r w:rsidRPr="00C255B4">
              <w:rPr>
                <w:rFonts w:ascii="Times New Roman" w:hAnsi="Times New Roman" w:cs="Times New Roman"/>
                <w:sz w:val="24"/>
                <w:szCs w:val="24"/>
                <w:bdr w:val="none" w:sz="0" w:space="0" w:color="auto" w:frame="1"/>
                <w:shd w:val="clear" w:color="auto" w:fill="FFFFFF"/>
              </w:rPr>
              <w:t>завдань</w:t>
            </w:r>
            <w:proofErr w:type="spellEnd"/>
          </w:p>
        </w:tc>
      </w:tr>
      <w:tr w:rsidR="005D2BEC" w:rsidRPr="00C255B4" w14:paraId="267264F4" w14:textId="77777777" w:rsidTr="00817402">
        <w:trPr>
          <w:cantSplit/>
          <w:trHeight w:val="4364"/>
        </w:trPr>
        <w:tc>
          <w:tcPr>
            <w:tcW w:w="648" w:type="dxa"/>
          </w:tcPr>
          <w:p w14:paraId="14578638" w14:textId="77777777" w:rsidR="005D2BEC" w:rsidRPr="00C255B4" w:rsidRDefault="005D2BEC" w:rsidP="0081740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327" w:type="dxa"/>
          </w:tcPr>
          <w:p w14:paraId="7CC4CD4F" w14:textId="77777777" w:rsidR="005D2BEC" w:rsidRPr="00C255B4" w:rsidRDefault="005D2BEC" w:rsidP="00817402">
            <w:pPr>
              <w:autoSpaceDE w:val="0"/>
              <w:autoSpaceDN w:val="0"/>
              <w:adjustRightInd w:val="0"/>
              <w:rPr>
                <w:rFonts w:ascii="Times New Roman" w:hAnsi="Times New Roman" w:cs="Times New Roman"/>
                <w:sz w:val="24"/>
                <w:szCs w:val="24"/>
                <w:bdr w:val="none" w:sz="0" w:space="0" w:color="auto" w:frame="1"/>
                <w:shd w:val="clear" w:color="auto" w:fill="FFFFFF"/>
              </w:rPr>
            </w:pPr>
            <w:proofErr w:type="spellStart"/>
            <w:r>
              <w:rPr>
                <w:rFonts w:ascii="Times New Roman" w:hAnsi="Times New Roman" w:cs="Times New Roman"/>
                <w:sz w:val="24"/>
                <w:szCs w:val="24"/>
                <w:bdr w:val="none" w:sz="0" w:space="0" w:color="auto" w:frame="1"/>
                <w:shd w:val="clear" w:color="auto" w:fill="FFFFFF"/>
              </w:rPr>
              <w:t>Забезпечення</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швидкого</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реагування</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працівниками</w:t>
            </w:r>
            <w:proofErr w:type="spellEnd"/>
            <w:r>
              <w:rPr>
                <w:rFonts w:ascii="Times New Roman" w:hAnsi="Times New Roman" w:cs="Times New Roman"/>
                <w:sz w:val="24"/>
                <w:szCs w:val="24"/>
                <w:bdr w:val="none" w:sz="0" w:space="0" w:color="auto" w:frame="1"/>
                <w:shd w:val="clear" w:color="auto" w:fill="FFFFFF"/>
              </w:rPr>
              <w:t xml:space="preserve"> ВП1 (</w:t>
            </w:r>
            <w:proofErr w:type="spellStart"/>
            <w:r>
              <w:rPr>
                <w:rFonts w:ascii="Times New Roman" w:hAnsi="Times New Roman" w:cs="Times New Roman"/>
                <w:sz w:val="24"/>
                <w:szCs w:val="24"/>
                <w:bdr w:val="none" w:sz="0" w:space="0" w:color="auto" w:frame="1"/>
                <w:shd w:val="clear" w:color="auto" w:fill="FFFFFF"/>
              </w:rPr>
              <w:t>Радехів</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Шептицького</w:t>
            </w:r>
            <w:proofErr w:type="spellEnd"/>
            <w:r>
              <w:rPr>
                <w:rFonts w:ascii="Times New Roman" w:hAnsi="Times New Roman" w:cs="Times New Roman"/>
                <w:sz w:val="24"/>
                <w:szCs w:val="24"/>
                <w:bdr w:val="none" w:sz="0" w:space="0" w:color="auto" w:frame="1"/>
                <w:shd w:val="clear" w:color="auto" w:fill="FFFFFF"/>
              </w:rPr>
              <w:t xml:space="preserve"> РВП </w:t>
            </w:r>
            <w:r>
              <w:rPr>
                <w:rFonts w:ascii="Times New Roman" w:hAnsi="Times New Roman" w:cs="Times New Roman"/>
                <w:sz w:val="24"/>
                <w:szCs w:val="24"/>
                <w:lang w:eastAsia="uk-UA"/>
              </w:rPr>
              <w:t xml:space="preserve">ГУНП у </w:t>
            </w:r>
            <w:proofErr w:type="spellStart"/>
            <w:r>
              <w:rPr>
                <w:rFonts w:ascii="Times New Roman" w:hAnsi="Times New Roman" w:cs="Times New Roman"/>
                <w:sz w:val="24"/>
                <w:szCs w:val="24"/>
                <w:lang w:eastAsia="uk-UA"/>
              </w:rPr>
              <w:t>Львівській</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області</w:t>
            </w:r>
            <w:proofErr w:type="spellEnd"/>
          </w:p>
        </w:tc>
        <w:tc>
          <w:tcPr>
            <w:tcW w:w="2128" w:type="dxa"/>
          </w:tcPr>
          <w:p w14:paraId="25054E08" w14:textId="77777777" w:rsidR="005D2BEC" w:rsidRPr="00CC783E" w:rsidRDefault="005D2BEC" w:rsidP="00817402">
            <w:pPr>
              <w:autoSpaceDE w:val="0"/>
              <w:autoSpaceDN w:val="0"/>
              <w:adjustRightInd w:val="0"/>
              <w:rPr>
                <w:rFonts w:ascii="Times New Roman" w:hAnsi="Times New Roman" w:cs="Times New Roman"/>
                <w:sz w:val="24"/>
                <w:szCs w:val="24"/>
                <w:bdr w:val="none" w:sz="0" w:space="0" w:color="auto" w:frame="1"/>
                <w:shd w:val="clear" w:color="auto" w:fill="FFFFFF"/>
              </w:rPr>
            </w:pPr>
            <w:r w:rsidRPr="00CC783E">
              <w:rPr>
                <w:rFonts w:ascii="Times New Roman" w:hAnsi="Times New Roman" w:cs="Times New Roman"/>
                <w:bCs/>
                <w:sz w:val="24"/>
                <w:szCs w:val="24"/>
                <w:lang w:val="uk-UA"/>
              </w:rPr>
              <w:t>Придбання сп</w:t>
            </w:r>
            <w:r w:rsidR="0014711A">
              <w:rPr>
                <w:rFonts w:ascii="Times New Roman" w:hAnsi="Times New Roman" w:cs="Times New Roman"/>
                <w:bCs/>
                <w:sz w:val="24"/>
                <w:szCs w:val="24"/>
                <w:lang w:val="uk-UA"/>
              </w:rPr>
              <w:t>еціалізованого автомобіля для В</w:t>
            </w:r>
            <w:r w:rsidRPr="00CC783E">
              <w:rPr>
                <w:rFonts w:ascii="Times New Roman" w:hAnsi="Times New Roman" w:cs="Times New Roman"/>
                <w:bCs/>
                <w:sz w:val="24"/>
                <w:szCs w:val="24"/>
                <w:lang w:val="uk-UA"/>
              </w:rPr>
              <w:t xml:space="preserve">П № 1 Шептицького РВП Головного управління </w:t>
            </w:r>
            <w:proofErr w:type="spellStart"/>
            <w:r w:rsidRPr="00CC783E">
              <w:rPr>
                <w:rFonts w:ascii="Times New Roman" w:hAnsi="Times New Roman" w:cs="Times New Roman"/>
                <w:bCs/>
                <w:sz w:val="24"/>
                <w:szCs w:val="24"/>
                <w:lang w:val="uk-UA"/>
              </w:rPr>
              <w:t>Національої</w:t>
            </w:r>
            <w:proofErr w:type="spellEnd"/>
            <w:r w:rsidRPr="00CC783E">
              <w:rPr>
                <w:rFonts w:ascii="Times New Roman" w:hAnsi="Times New Roman" w:cs="Times New Roman"/>
                <w:bCs/>
                <w:sz w:val="24"/>
                <w:szCs w:val="24"/>
                <w:lang w:val="uk-UA"/>
              </w:rPr>
              <w:t xml:space="preserve"> поліції у Львівській області, реєстрація в сервісному центрі МВС та сплата усіх необхідних платежів та податків, що стосуються реєстрації</w:t>
            </w:r>
          </w:p>
        </w:tc>
        <w:tc>
          <w:tcPr>
            <w:tcW w:w="2835" w:type="dxa"/>
          </w:tcPr>
          <w:p w14:paraId="578F45F9" w14:textId="77777777" w:rsidR="005D2BEC" w:rsidRPr="00C255B4" w:rsidRDefault="005D2BEC" w:rsidP="00817402">
            <w:pPr>
              <w:autoSpaceDE w:val="0"/>
              <w:autoSpaceDN w:val="0"/>
              <w:adjustRightInd w:val="0"/>
              <w:rPr>
                <w:rFonts w:ascii="Times New Roman" w:hAnsi="Times New Roman" w:cs="Times New Roman"/>
                <w:b/>
                <w:sz w:val="24"/>
                <w:szCs w:val="24"/>
              </w:rPr>
            </w:pPr>
            <w:r w:rsidRPr="00C255B4">
              <w:rPr>
                <w:rFonts w:ascii="Times New Roman" w:hAnsi="Times New Roman" w:cs="Times New Roman"/>
                <w:b/>
                <w:sz w:val="24"/>
                <w:szCs w:val="24"/>
              </w:rPr>
              <w:t>Затрат:</w:t>
            </w:r>
          </w:p>
          <w:p w14:paraId="2E7C3CB9" w14:textId="77777777" w:rsidR="005D2BEC" w:rsidRPr="005D2BEC" w:rsidRDefault="005D2BEC" w:rsidP="00817402">
            <w:pPr>
              <w:autoSpaceDE w:val="0"/>
              <w:autoSpaceDN w:val="0"/>
              <w:adjustRightInd w:val="0"/>
              <w:rPr>
                <w:rFonts w:ascii="Times New Roman" w:hAnsi="Times New Roman" w:cs="Times New Roman"/>
                <w:sz w:val="24"/>
                <w:szCs w:val="24"/>
              </w:rPr>
            </w:pPr>
            <w:r w:rsidRPr="00C255B4">
              <w:rPr>
                <w:rFonts w:ascii="Times New Roman" w:hAnsi="Times New Roman" w:cs="Times New Roman"/>
                <w:b/>
                <w:sz w:val="24"/>
                <w:szCs w:val="24"/>
              </w:rPr>
              <w:t xml:space="preserve"> 1.</w:t>
            </w:r>
            <w:r w:rsidRPr="00C255B4">
              <w:rPr>
                <w:rFonts w:ascii="Times New Roman" w:hAnsi="Times New Roman" w:cs="Times New Roman"/>
                <w:sz w:val="24"/>
                <w:szCs w:val="24"/>
              </w:rPr>
              <w:t xml:space="preserve">Обсяги </w:t>
            </w:r>
            <w:proofErr w:type="spellStart"/>
            <w:r w:rsidRPr="00C255B4">
              <w:rPr>
                <w:rFonts w:ascii="Times New Roman" w:hAnsi="Times New Roman" w:cs="Times New Roman"/>
                <w:sz w:val="24"/>
                <w:szCs w:val="24"/>
              </w:rPr>
              <w:t>витрат</w:t>
            </w:r>
            <w:proofErr w:type="spellEnd"/>
            <w:r w:rsidRPr="00C255B4">
              <w:rPr>
                <w:rFonts w:ascii="Times New Roman" w:hAnsi="Times New Roman" w:cs="Times New Roman"/>
                <w:sz w:val="24"/>
                <w:szCs w:val="24"/>
              </w:rPr>
              <w:t xml:space="preserve"> на </w:t>
            </w:r>
            <w:proofErr w:type="spellStart"/>
            <w:r w:rsidRPr="00C255B4">
              <w:rPr>
                <w:rFonts w:ascii="Times New Roman" w:hAnsi="Times New Roman" w:cs="Times New Roman"/>
                <w:sz w:val="24"/>
                <w:szCs w:val="24"/>
              </w:rPr>
              <w:t>придбання</w:t>
            </w:r>
            <w:proofErr w:type="spellEnd"/>
            <w:r w:rsidRPr="00C255B4">
              <w:rPr>
                <w:rFonts w:ascii="Times New Roman" w:hAnsi="Times New Roman" w:cs="Times New Roman"/>
                <w:sz w:val="24"/>
                <w:szCs w:val="24"/>
              </w:rPr>
              <w:t xml:space="preserve"> </w:t>
            </w:r>
            <w:proofErr w:type="spellStart"/>
            <w:r>
              <w:rPr>
                <w:rFonts w:ascii="Times New Roman" w:hAnsi="Times New Roman" w:cs="Times New Roman"/>
                <w:sz w:val="24"/>
                <w:szCs w:val="24"/>
              </w:rPr>
              <w:t>службового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автомобіля</w:t>
            </w:r>
            <w:proofErr w:type="spellEnd"/>
            <w:r w:rsidRPr="005D2BEC">
              <w:rPr>
                <w:rFonts w:ascii="Times New Roman" w:hAnsi="Times New Roman" w:cs="Times New Roman"/>
                <w:sz w:val="24"/>
                <w:szCs w:val="24"/>
              </w:rPr>
              <w:t>:</w:t>
            </w:r>
          </w:p>
          <w:p w14:paraId="6F3241D2" w14:textId="77777777" w:rsidR="005D2BEC" w:rsidRPr="00C255B4" w:rsidRDefault="000C7441" w:rsidP="00817402">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lang w:val="uk-UA"/>
              </w:rPr>
              <w:t>1 02</w:t>
            </w:r>
            <w:r w:rsidR="005D2BEC">
              <w:rPr>
                <w:rFonts w:ascii="Times New Roman" w:hAnsi="Times New Roman" w:cs="Times New Roman"/>
                <w:sz w:val="24"/>
                <w:szCs w:val="24"/>
                <w:lang w:val="uk-UA"/>
              </w:rPr>
              <w:t>5</w:t>
            </w:r>
            <w:r w:rsidR="005D2BEC" w:rsidRPr="00C255B4">
              <w:rPr>
                <w:rFonts w:ascii="Times New Roman" w:hAnsi="Times New Roman" w:cs="Times New Roman"/>
                <w:sz w:val="24"/>
                <w:szCs w:val="24"/>
              </w:rPr>
              <w:t> 000 грн.</w:t>
            </w:r>
          </w:p>
          <w:p w14:paraId="76141377" w14:textId="77777777" w:rsidR="005D2BEC" w:rsidRPr="00C255B4" w:rsidRDefault="005D2BEC" w:rsidP="00817402">
            <w:pPr>
              <w:autoSpaceDE w:val="0"/>
              <w:autoSpaceDN w:val="0"/>
              <w:adjustRightInd w:val="0"/>
              <w:rPr>
                <w:rFonts w:ascii="Times New Roman" w:hAnsi="Times New Roman" w:cs="Times New Roman"/>
                <w:b/>
                <w:sz w:val="24"/>
                <w:szCs w:val="24"/>
              </w:rPr>
            </w:pPr>
          </w:p>
        </w:tc>
        <w:tc>
          <w:tcPr>
            <w:tcW w:w="1843" w:type="dxa"/>
          </w:tcPr>
          <w:p w14:paraId="7B3BB7EF" w14:textId="77777777" w:rsidR="005D2BEC" w:rsidRPr="00C255B4" w:rsidRDefault="005D2BEC" w:rsidP="00817402">
            <w:pPr>
              <w:tabs>
                <w:tab w:val="left" w:pos="1134"/>
                <w:tab w:val="left" w:pos="2835"/>
                <w:tab w:val="left" w:pos="7513"/>
              </w:tabs>
              <w:jc w:val="both"/>
              <w:rPr>
                <w:rFonts w:ascii="Times New Roman" w:hAnsi="Times New Roman" w:cs="Times New Roman"/>
                <w:sz w:val="24"/>
                <w:szCs w:val="24"/>
                <w:bdr w:val="none" w:sz="0" w:space="0" w:color="auto" w:frame="1"/>
                <w:shd w:val="clear" w:color="auto" w:fill="FFFFFF"/>
              </w:rPr>
            </w:pPr>
            <w:r w:rsidRPr="00C255B4">
              <w:rPr>
                <w:rFonts w:ascii="Times New Roman" w:hAnsi="Times New Roman" w:cs="Times New Roman"/>
                <w:sz w:val="24"/>
                <w:szCs w:val="24"/>
                <w:bdr w:val="none" w:sz="0" w:space="0" w:color="auto" w:frame="1"/>
                <w:shd w:val="clear" w:color="auto" w:fill="FFFFFF"/>
              </w:rPr>
              <w:t xml:space="preserve">Головне </w:t>
            </w:r>
            <w:proofErr w:type="spellStart"/>
            <w:r w:rsidRPr="00C255B4">
              <w:rPr>
                <w:rFonts w:ascii="Times New Roman" w:hAnsi="Times New Roman" w:cs="Times New Roman"/>
                <w:sz w:val="24"/>
                <w:szCs w:val="24"/>
                <w:bdr w:val="none" w:sz="0" w:space="0" w:color="auto" w:frame="1"/>
                <w:shd w:val="clear" w:color="auto" w:fill="FFFFFF"/>
              </w:rPr>
              <w:t>управління</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Національної</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поліції</w:t>
            </w:r>
            <w:proofErr w:type="spellEnd"/>
            <w:r w:rsidRPr="00C255B4">
              <w:rPr>
                <w:rFonts w:ascii="Times New Roman" w:hAnsi="Times New Roman" w:cs="Times New Roman"/>
                <w:sz w:val="24"/>
                <w:szCs w:val="24"/>
                <w:bdr w:val="none" w:sz="0" w:space="0" w:color="auto" w:frame="1"/>
                <w:shd w:val="clear" w:color="auto" w:fill="FFFFFF"/>
              </w:rPr>
              <w:t xml:space="preserve"> у </w:t>
            </w:r>
            <w:proofErr w:type="spellStart"/>
            <w:r w:rsidRPr="00C255B4">
              <w:rPr>
                <w:rFonts w:ascii="Times New Roman" w:hAnsi="Times New Roman" w:cs="Times New Roman"/>
                <w:sz w:val="24"/>
                <w:szCs w:val="24"/>
                <w:bdr w:val="none" w:sz="0" w:space="0" w:color="auto" w:frame="1"/>
                <w:shd w:val="clear" w:color="auto" w:fill="FFFFFF"/>
              </w:rPr>
              <w:t>Львівській</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області</w:t>
            </w:r>
            <w:proofErr w:type="spellEnd"/>
          </w:p>
        </w:tc>
        <w:tc>
          <w:tcPr>
            <w:tcW w:w="2552" w:type="dxa"/>
          </w:tcPr>
          <w:p w14:paraId="3D0C47D5" w14:textId="77777777" w:rsidR="005D2BEC" w:rsidRPr="00C255B4" w:rsidRDefault="005D2BEC" w:rsidP="00817402">
            <w:pPr>
              <w:autoSpaceDE w:val="0"/>
              <w:autoSpaceDN w:val="0"/>
              <w:adjustRightInd w:val="0"/>
              <w:rPr>
                <w:rFonts w:ascii="Times New Roman" w:hAnsi="Times New Roman" w:cs="Times New Roman"/>
                <w:sz w:val="24"/>
                <w:szCs w:val="24"/>
              </w:rPr>
            </w:pPr>
            <w:r w:rsidRPr="00C255B4">
              <w:rPr>
                <w:rFonts w:ascii="Times New Roman" w:hAnsi="Times New Roman" w:cs="Times New Roman"/>
                <w:sz w:val="24"/>
                <w:szCs w:val="24"/>
              </w:rPr>
              <w:t xml:space="preserve">Бюджет </w:t>
            </w:r>
            <w:proofErr w:type="spellStart"/>
            <w:r w:rsidRPr="00C255B4">
              <w:rPr>
                <w:rFonts w:ascii="Times New Roman" w:hAnsi="Times New Roman" w:cs="Times New Roman"/>
                <w:sz w:val="24"/>
                <w:szCs w:val="24"/>
              </w:rPr>
              <w:t>Радехівської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міської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територіальної</w:t>
            </w:r>
            <w:proofErr w:type="spellEnd"/>
            <w:r w:rsidRPr="00C255B4">
              <w:rPr>
                <w:rFonts w:ascii="Times New Roman" w:hAnsi="Times New Roman" w:cs="Times New Roman"/>
                <w:sz w:val="24"/>
                <w:szCs w:val="24"/>
              </w:rPr>
              <w:t xml:space="preserve"> </w:t>
            </w:r>
            <w:proofErr w:type="spellStart"/>
            <w:r w:rsidRPr="00C255B4">
              <w:rPr>
                <w:rFonts w:ascii="Times New Roman" w:hAnsi="Times New Roman" w:cs="Times New Roman"/>
                <w:sz w:val="24"/>
                <w:szCs w:val="24"/>
              </w:rPr>
              <w:t>громади</w:t>
            </w:r>
            <w:proofErr w:type="spellEnd"/>
          </w:p>
          <w:p w14:paraId="1B2C8189" w14:textId="77777777" w:rsidR="005D2BEC" w:rsidRPr="00C255B4" w:rsidRDefault="005D2BEC" w:rsidP="00817402">
            <w:pPr>
              <w:autoSpaceDE w:val="0"/>
              <w:autoSpaceDN w:val="0"/>
              <w:adjustRightInd w:val="0"/>
              <w:rPr>
                <w:rFonts w:ascii="Times New Roman" w:hAnsi="Times New Roman" w:cs="Times New Roman"/>
                <w:sz w:val="24"/>
                <w:szCs w:val="24"/>
              </w:rPr>
            </w:pPr>
          </w:p>
        </w:tc>
        <w:tc>
          <w:tcPr>
            <w:tcW w:w="1275" w:type="dxa"/>
          </w:tcPr>
          <w:p w14:paraId="15721F5E" w14:textId="77777777" w:rsidR="005D2BEC" w:rsidRPr="000C7441" w:rsidRDefault="000C7441" w:rsidP="00817402">
            <w:pPr>
              <w:autoSpaceDE w:val="0"/>
              <w:autoSpaceDN w:val="0"/>
              <w:adjustRightInd w:val="0"/>
              <w:jc w:val="right"/>
              <w:rPr>
                <w:rFonts w:ascii="Times New Roman" w:hAnsi="Times New Roman" w:cs="Times New Roman"/>
                <w:sz w:val="24"/>
                <w:szCs w:val="24"/>
                <w:lang w:val="uk-UA"/>
              </w:rPr>
            </w:pPr>
            <w:r>
              <w:rPr>
                <w:rFonts w:ascii="Times New Roman" w:hAnsi="Times New Roman" w:cs="Times New Roman"/>
                <w:sz w:val="24"/>
                <w:szCs w:val="24"/>
                <w:lang w:val="uk-UA"/>
              </w:rPr>
              <w:t>1 025,0</w:t>
            </w:r>
          </w:p>
        </w:tc>
        <w:tc>
          <w:tcPr>
            <w:tcW w:w="1998" w:type="dxa"/>
          </w:tcPr>
          <w:p w14:paraId="562A0E46" w14:textId="77777777" w:rsidR="005D2BEC" w:rsidRPr="00C255B4" w:rsidRDefault="005D2BEC" w:rsidP="00817402">
            <w:pPr>
              <w:autoSpaceDE w:val="0"/>
              <w:autoSpaceDN w:val="0"/>
              <w:adjustRightInd w:val="0"/>
              <w:rPr>
                <w:rFonts w:ascii="Times New Roman" w:hAnsi="Times New Roman" w:cs="Times New Roman"/>
                <w:sz w:val="24"/>
                <w:szCs w:val="24"/>
                <w:bdr w:val="none" w:sz="0" w:space="0" w:color="auto" w:frame="1"/>
                <w:shd w:val="clear" w:color="auto" w:fill="FFFFFF"/>
              </w:rPr>
            </w:pPr>
            <w:proofErr w:type="spellStart"/>
            <w:r w:rsidRPr="00C255B4">
              <w:rPr>
                <w:rFonts w:ascii="Times New Roman" w:hAnsi="Times New Roman" w:cs="Times New Roman"/>
                <w:sz w:val="24"/>
                <w:szCs w:val="24"/>
                <w:bdr w:val="none" w:sz="0" w:space="0" w:color="auto" w:frame="1"/>
                <w:shd w:val="clear" w:color="auto" w:fill="FFFFFF"/>
              </w:rPr>
              <w:t>Розв’язання</w:t>
            </w:r>
            <w:proofErr w:type="spellEnd"/>
            <w:r w:rsidRPr="00C255B4">
              <w:rPr>
                <w:rFonts w:ascii="Times New Roman" w:hAnsi="Times New Roman" w:cs="Times New Roman"/>
                <w:sz w:val="24"/>
                <w:szCs w:val="24"/>
                <w:bdr w:val="none" w:sz="0" w:space="0" w:color="auto" w:frame="1"/>
                <w:shd w:val="clear" w:color="auto" w:fill="FFFFFF"/>
              </w:rPr>
              <w:t xml:space="preserve"> проблем </w:t>
            </w:r>
            <w:proofErr w:type="spellStart"/>
            <w:r w:rsidRPr="00C255B4">
              <w:rPr>
                <w:rFonts w:ascii="Times New Roman" w:hAnsi="Times New Roman" w:cs="Times New Roman"/>
                <w:sz w:val="24"/>
                <w:szCs w:val="24"/>
                <w:bdr w:val="none" w:sz="0" w:space="0" w:color="auto" w:frame="1"/>
                <w:shd w:val="clear" w:color="auto" w:fill="FFFFFF"/>
              </w:rPr>
              <w:t>матеріально-технічного</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забезпечення</w:t>
            </w:r>
            <w:proofErr w:type="spellEnd"/>
            <w:r w:rsidRPr="00C255B4">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 xml:space="preserve">ВП1 </w:t>
            </w:r>
            <w:proofErr w:type="spellStart"/>
            <w:r>
              <w:rPr>
                <w:rFonts w:ascii="Times New Roman" w:hAnsi="Times New Roman" w:cs="Times New Roman"/>
                <w:sz w:val="24"/>
                <w:szCs w:val="24"/>
                <w:bdr w:val="none" w:sz="0" w:space="0" w:color="auto" w:frame="1"/>
                <w:shd w:val="clear" w:color="auto" w:fill="FFFFFF"/>
              </w:rPr>
              <w:t>Шептицького</w:t>
            </w:r>
            <w:proofErr w:type="spellEnd"/>
            <w:r>
              <w:rPr>
                <w:rFonts w:ascii="Times New Roman" w:hAnsi="Times New Roman" w:cs="Times New Roman"/>
                <w:sz w:val="24"/>
                <w:szCs w:val="24"/>
                <w:bdr w:val="none" w:sz="0" w:space="0" w:color="auto" w:frame="1"/>
                <w:shd w:val="clear" w:color="auto" w:fill="FFFFFF"/>
              </w:rPr>
              <w:t xml:space="preserve"> РВП </w:t>
            </w:r>
            <w:r>
              <w:rPr>
                <w:rFonts w:ascii="Times New Roman" w:hAnsi="Times New Roman" w:cs="Times New Roman"/>
                <w:sz w:val="24"/>
                <w:szCs w:val="24"/>
                <w:lang w:eastAsia="uk-UA"/>
              </w:rPr>
              <w:t xml:space="preserve">ГУНП у </w:t>
            </w:r>
            <w:proofErr w:type="spellStart"/>
            <w:r>
              <w:rPr>
                <w:rFonts w:ascii="Times New Roman" w:hAnsi="Times New Roman" w:cs="Times New Roman"/>
                <w:sz w:val="24"/>
                <w:szCs w:val="24"/>
                <w:lang w:eastAsia="uk-UA"/>
              </w:rPr>
              <w:t>Львівській</w:t>
            </w:r>
            <w:proofErr w:type="spellEnd"/>
            <w:r>
              <w:rPr>
                <w:rFonts w:ascii="Times New Roman" w:hAnsi="Times New Roman" w:cs="Times New Roman"/>
                <w:sz w:val="24"/>
                <w:szCs w:val="24"/>
                <w:lang w:eastAsia="uk-UA"/>
              </w:rPr>
              <w:t xml:space="preserve"> </w:t>
            </w:r>
            <w:proofErr w:type="spellStart"/>
            <w:r>
              <w:rPr>
                <w:rFonts w:ascii="Times New Roman" w:hAnsi="Times New Roman" w:cs="Times New Roman"/>
                <w:sz w:val="24"/>
                <w:szCs w:val="24"/>
                <w:lang w:eastAsia="uk-UA"/>
              </w:rPr>
              <w:t>області</w:t>
            </w:r>
            <w:proofErr w:type="spellEnd"/>
            <w:r w:rsidRPr="00C255B4">
              <w:rPr>
                <w:rFonts w:ascii="Times New Roman" w:hAnsi="Times New Roman" w:cs="Times New Roman"/>
                <w:sz w:val="24"/>
                <w:szCs w:val="24"/>
                <w:bdr w:val="none" w:sz="0" w:space="0" w:color="auto" w:frame="1"/>
                <w:shd w:val="clear" w:color="auto" w:fill="FFFFFF"/>
              </w:rPr>
              <w:t xml:space="preserve"> з метою </w:t>
            </w:r>
            <w:proofErr w:type="spellStart"/>
            <w:r w:rsidRPr="00C255B4">
              <w:rPr>
                <w:rFonts w:ascii="Times New Roman" w:hAnsi="Times New Roman" w:cs="Times New Roman"/>
                <w:sz w:val="24"/>
                <w:szCs w:val="24"/>
                <w:bdr w:val="none" w:sz="0" w:space="0" w:color="auto" w:frame="1"/>
                <w:shd w:val="clear" w:color="auto" w:fill="FFFFFF"/>
              </w:rPr>
              <w:t>виконання</w:t>
            </w:r>
            <w:proofErr w:type="spellEnd"/>
            <w:r w:rsidRPr="00C255B4">
              <w:rPr>
                <w:rFonts w:ascii="Times New Roman" w:hAnsi="Times New Roman" w:cs="Times New Roman"/>
                <w:sz w:val="24"/>
                <w:szCs w:val="24"/>
                <w:bdr w:val="none" w:sz="0" w:space="0" w:color="auto" w:frame="1"/>
                <w:shd w:val="clear" w:color="auto" w:fill="FFFFFF"/>
              </w:rPr>
              <w:t xml:space="preserve"> в </w:t>
            </w:r>
            <w:proofErr w:type="spellStart"/>
            <w:r w:rsidRPr="00C255B4">
              <w:rPr>
                <w:rFonts w:ascii="Times New Roman" w:hAnsi="Times New Roman" w:cs="Times New Roman"/>
                <w:sz w:val="24"/>
                <w:szCs w:val="24"/>
                <w:bdr w:val="none" w:sz="0" w:space="0" w:color="auto" w:frame="1"/>
                <w:shd w:val="clear" w:color="auto" w:fill="FFFFFF"/>
              </w:rPr>
              <w:t>повному</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обсязі</w:t>
            </w:r>
            <w:proofErr w:type="spellEnd"/>
            <w:r w:rsidRPr="00C255B4">
              <w:rPr>
                <w:rFonts w:ascii="Times New Roman" w:hAnsi="Times New Roman" w:cs="Times New Roman"/>
                <w:sz w:val="24"/>
                <w:szCs w:val="24"/>
                <w:bdr w:val="none" w:sz="0" w:space="0" w:color="auto" w:frame="1"/>
                <w:shd w:val="clear" w:color="auto" w:fill="FFFFFF"/>
              </w:rPr>
              <w:t xml:space="preserve"> </w:t>
            </w:r>
            <w:proofErr w:type="spellStart"/>
            <w:r w:rsidRPr="00C255B4">
              <w:rPr>
                <w:rFonts w:ascii="Times New Roman" w:hAnsi="Times New Roman" w:cs="Times New Roman"/>
                <w:sz w:val="24"/>
                <w:szCs w:val="24"/>
                <w:bdr w:val="none" w:sz="0" w:space="0" w:color="auto" w:frame="1"/>
                <w:shd w:val="clear" w:color="auto" w:fill="FFFFFF"/>
              </w:rPr>
              <w:t>покладених</w:t>
            </w:r>
            <w:proofErr w:type="spellEnd"/>
            <w:r w:rsidRPr="00C255B4">
              <w:rPr>
                <w:rFonts w:ascii="Times New Roman" w:hAnsi="Times New Roman" w:cs="Times New Roman"/>
                <w:sz w:val="24"/>
                <w:szCs w:val="24"/>
                <w:bdr w:val="none" w:sz="0" w:space="0" w:color="auto" w:frame="1"/>
                <w:shd w:val="clear" w:color="auto" w:fill="FFFFFF"/>
              </w:rPr>
              <w:t xml:space="preserve"> на них </w:t>
            </w:r>
            <w:proofErr w:type="spellStart"/>
            <w:r w:rsidRPr="00C255B4">
              <w:rPr>
                <w:rFonts w:ascii="Times New Roman" w:hAnsi="Times New Roman" w:cs="Times New Roman"/>
                <w:sz w:val="24"/>
                <w:szCs w:val="24"/>
                <w:bdr w:val="none" w:sz="0" w:space="0" w:color="auto" w:frame="1"/>
                <w:shd w:val="clear" w:color="auto" w:fill="FFFFFF"/>
              </w:rPr>
              <w:t>завдань</w:t>
            </w:r>
            <w:proofErr w:type="spellEnd"/>
          </w:p>
        </w:tc>
      </w:tr>
    </w:tbl>
    <w:p w14:paraId="0D97B019" w14:textId="77777777" w:rsidR="00A86D61" w:rsidRPr="0014711A" w:rsidRDefault="00A86D61" w:rsidP="00F6727D">
      <w:pPr>
        <w:shd w:val="clear" w:color="auto" w:fill="FFFFFF"/>
        <w:spacing w:after="0" w:line="20" w:lineRule="atLeast"/>
        <w:jc w:val="both"/>
        <w:rPr>
          <w:rFonts w:ascii="Times New Roman" w:hAnsi="Times New Roman" w:cs="Times New Roman"/>
          <w:sz w:val="28"/>
          <w:szCs w:val="28"/>
        </w:rPr>
      </w:pPr>
    </w:p>
    <w:p w14:paraId="0F4B5F30" w14:textId="77777777" w:rsidR="004D6908" w:rsidRDefault="004D6908" w:rsidP="004D6908">
      <w:pPr>
        <w:ind w:firstLine="851"/>
        <w:jc w:val="both"/>
        <w:rPr>
          <w:rFonts w:ascii="Times New Roman" w:hAnsi="Times New Roman" w:cs="Times New Roman"/>
          <w:b/>
          <w:sz w:val="28"/>
          <w:szCs w:val="28"/>
          <w:shd w:val="clear" w:color="auto" w:fill="FFFFFF"/>
          <w:lang w:val="uk-UA"/>
        </w:rPr>
      </w:pPr>
    </w:p>
    <w:p w14:paraId="598F7F71" w14:textId="77777777" w:rsidR="004D6908" w:rsidRDefault="004D6908" w:rsidP="004D6908">
      <w:pPr>
        <w:ind w:firstLine="851"/>
        <w:jc w:val="both"/>
        <w:rPr>
          <w:rFonts w:ascii="Times New Roman" w:hAnsi="Times New Roman" w:cs="Times New Roman"/>
          <w:b/>
          <w:sz w:val="28"/>
          <w:szCs w:val="28"/>
          <w:shd w:val="clear" w:color="auto" w:fill="FFFFFF"/>
          <w:lang w:val="uk-UA"/>
        </w:rPr>
      </w:pPr>
    </w:p>
    <w:p w14:paraId="7118E512" w14:textId="77777777" w:rsidR="004D6908" w:rsidRPr="004D6908" w:rsidRDefault="004D6908" w:rsidP="004D6908">
      <w:pPr>
        <w:jc w:val="both"/>
        <w:rPr>
          <w:rFonts w:ascii="Times New Roman" w:hAnsi="Times New Roman" w:cs="Times New Roman"/>
          <w:sz w:val="28"/>
          <w:szCs w:val="28"/>
          <w:lang w:val="uk-UA"/>
        </w:rPr>
      </w:pPr>
      <w:r w:rsidRPr="004D6908">
        <w:rPr>
          <w:rFonts w:ascii="Times New Roman" w:hAnsi="Times New Roman" w:cs="Times New Roman"/>
          <w:sz w:val="28"/>
          <w:szCs w:val="28"/>
          <w:shd w:val="clear" w:color="auto" w:fill="FFFFFF"/>
          <w:lang w:val="uk-UA"/>
        </w:rPr>
        <w:t xml:space="preserve">Перший заступник міського голови </w:t>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Pr="004D6908">
        <w:rPr>
          <w:rFonts w:ascii="Times New Roman" w:hAnsi="Times New Roman" w:cs="Times New Roman"/>
          <w:sz w:val="28"/>
          <w:szCs w:val="28"/>
          <w:shd w:val="clear" w:color="auto" w:fill="FFFFFF"/>
          <w:lang w:val="uk-UA"/>
        </w:rPr>
        <w:tab/>
      </w:r>
      <w:r w:rsidR="00BE127A">
        <w:rPr>
          <w:rFonts w:ascii="Times New Roman" w:hAnsi="Times New Roman" w:cs="Times New Roman"/>
          <w:sz w:val="28"/>
          <w:szCs w:val="28"/>
          <w:shd w:val="clear" w:color="auto" w:fill="FFFFFF"/>
          <w:lang w:val="uk-UA"/>
        </w:rPr>
        <w:t>Володимир ШЕВЧУК</w:t>
      </w:r>
    </w:p>
    <w:p w14:paraId="6318C744" w14:textId="77777777" w:rsidR="003F1806" w:rsidRPr="004D6908" w:rsidRDefault="003F1806" w:rsidP="00F6727D">
      <w:pPr>
        <w:shd w:val="clear" w:color="auto" w:fill="FFFFFF"/>
        <w:spacing w:after="0" w:line="20" w:lineRule="atLeast"/>
        <w:jc w:val="both"/>
        <w:rPr>
          <w:rFonts w:ascii="Times New Roman" w:hAnsi="Times New Roman" w:cs="Times New Roman"/>
          <w:sz w:val="28"/>
          <w:szCs w:val="28"/>
          <w:lang w:val="uk-UA"/>
        </w:rPr>
      </w:pPr>
    </w:p>
    <w:p w14:paraId="48A172EA" w14:textId="77777777" w:rsidR="00A86D61" w:rsidRDefault="00A86D61" w:rsidP="00F6727D">
      <w:pPr>
        <w:shd w:val="clear" w:color="auto" w:fill="FFFFFF"/>
        <w:spacing w:after="0" w:line="20" w:lineRule="atLeast"/>
        <w:jc w:val="both"/>
        <w:rPr>
          <w:rFonts w:ascii="Times New Roman" w:hAnsi="Times New Roman" w:cs="Times New Roman"/>
          <w:sz w:val="28"/>
          <w:szCs w:val="28"/>
          <w:lang w:val="uk-UA"/>
        </w:rPr>
      </w:pPr>
    </w:p>
    <w:p w14:paraId="74C25478" w14:textId="77777777" w:rsidR="0020139F" w:rsidRPr="00AC1A5B" w:rsidRDefault="005D2BEC" w:rsidP="00F6727D">
      <w:pPr>
        <w:shd w:val="clear" w:color="auto" w:fill="FFFFFF"/>
        <w:spacing w:after="0" w:line="2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8C2890" w:rsidRPr="00AC1A5B">
        <w:rPr>
          <w:rFonts w:ascii="Times New Roman" w:hAnsi="Times New Roman" w:cs="Times New Roman"/>
          <w:sz w:val="28"/>
          <w:szCs w:val="28"/>
          <w:lang w:val="uk-UA"/>
        </w:rPr>
        <w:t xml:space="preserve">ачальник </w:t>
      </w:r>
      <w:r w:rsidR="008E5FBB" w:rsidRPr="00AC1A5B">
        <w:rPr>
          <w:rFonts w:ascii="Times New Roman" w:hAnsi="Times New Roman" w:cs="Times New Roman"/>
          <w:sz w:val="28"/>
          <w:szCs w:val="28"/>
          <w:lang w:val="uk-UA"/>
        </w:rPr>
        <w:t xml:space="preserve">ВП № 1 </w:t>
      </w:r>
      <w:r>
        <w:rPr>
          <w:rFonts w:ascii="Times New Roman" w:hAnsi="Times New Roman" w:cs="Times New Roman"/>
          <w:sz w:val="28"/>
          <w:szCs w:val="28"/>
          <w:lang w:val="uk-UA"/>
        </w:rPr>
        <w:t>Шептицького</w:t>
      </w:r>
      <w:r w:rsidR="008C2890" w:rsidRPr="00AC1A5B">
        <w:rPr>
          <w:rFonts w:ascii="Times New Roman" w:hAnsi="Times New Roman" w:cs="Times New Roman"/>
          <w:sz w:val="28"/>
          <w:szCs w:val="28"/>
          <w:lang w:val="uk-UA"/>
        </w:rPr>
        <w:t xml:space="preserve"> РВП</w:t>
      </w:r>
    </w:p>
    <w:p w14:paraId="5E2F7B26" w14:textId="77777777" w:rsidR="008C2890" w:rsidRPr="00AC1A5B" w:rsidRDefault="008C2890" w:rsidP="00F6727D">
      <w:pPr>
        <w:shd w:val="clear" w:color="auto" w:fill="FFFFFF"/>
        <w:spacing w:after="0" w:line="20" w:lineRule="atLeast"/>
        <w:jc w:val="both"/>
        <w:rPr>
          <w:rFonts w:ascii="Times New Roman" w:hAnsi="Times New Roman" w:cs="Times New Roman"/>
          <w:sz w:val="28"/>
          <w:szCs w:val="28"/>
          <w:lang w:val="uk-UA"/>
        </w:rPr>
      </w:pPr>
      <w:r w:rsidRPr="00AC1A5B">
        <w:rPr>
          <w:rFonts w:ascii="Times New Roman" w:hAnsi="Times New Roman" w:cs="Times New Roman"/>
          <w:sz w:val="28"/>
          <w:szCs w:val="28"/>
          <w:lang w:val="uk-UA"/>
        </w:rPr>
        <w:t>ГУНП у Львівській області</w:t>
      </w:r>
    </w:p>
    <w:p w14:paraId="5E944EDF" w14:textId="77777777" w:rsidR="003F1806" w:rsidRDefault="008E5FBB" w:rsidP="008E5FBB">
      <w:pPr>
        <w:shd w:val="clear" w:color="auto" w:fill="FFFFFF"/>
        <w:spacing w:after="0" w:line="20" w:lineRule="atLeast"/>
        <w:jc w:val="both"/>
        <w:rPr>
          <w:vanish/>
          <w:lang w:val="en-US"/>
        </w:rPr>
      </w:pPr>
      <w:r w:rsidRPr="00AC1A5B">
        <w:rPr>
          <w:rFonts w:ascii="Times New Roman" w:hAnsi="Times New Roman" w:cs="Times New Roman"/>
          <w:sz w:val="28"/>
          <w:szCs w:val="28"/>
          <w:lang w:val="uk-UA"/>
        </w:rPr>
        <w:t>підп</w:t>
      </w:r>
      <w:r w:rsidR="008C2890" w:rsidRPr="00AC1A5B">
        <w:rPr>
          <w:rFonts w:ascii="Times New Roman" w:hAnsi="Times New Roman" w:cs="Times New Roman"/>
          <w:sz w:val="28"/>
          <w:szCs w:val="28"/>
          <w:lang w:val="uk-UA"/>
        </w:rPr>
        <w:t xml:space="preserve">олковник поліції                                                                                                         </w:t>
      </w:r>
      <w:r w:rsidR="005D2BEC">
        <w:rPr>
          <w:rFonts w:ascii="Times New Roman" w:hAnsi="Times New Roman" w:cs="Times New Roman"/>
          <w:sz w:val="28"/>
          <w:szCs w:val="28"/>
          <w:lang w:val="uk-UA"/>
        </w:rPr>
        <w:t>Михайло ЛЯСКА</w:t>
      </w:r>
    </w:p>
    <w:p w14:paraId="7AA2BAB1" w14:textId="77777777" w:rsidR="003F1806" w:rsidRDefault="003F1806" w:rsidP="003F1806">
      <w:pPr>
        <w:rPr>
          <w:lang w:val="uk-UA"/>
        </w:rPr>
      </w:pPr>
    </w:p>
    <w:p w14:paraId="25112107" w14:textId="4B6B0C02" w:rsidR="00E033C7" w:rsidRDefault="00E033C7">
      <w:pPr>
        <w:spacing w:after="0" w:line="240" w:lineRule="auto"/>
        <w:rPr>
          <w:lang w:val="uk-UA"/>
        </w:rPr>
      </w:pPr>
      <w:r>
        <w:rPr>
          <w:lang w:val="uk-UA"/>
        </w:rPr>
        <w:br w:type="page"/>
      </w:r>
    </w:p>
    <w:p w14:paraId="148A10F5" w14:textId="77777777" w:rsidR="00E033C7" w:rsidRDefault="00E033C7" w:rsidP="003F1806">
      <w:pPr>
        <w:rPr>
          <w:lang w:val="uk-UA"/>
        </w:rPr>
        <w:sectPr w:rsidR="00E033C7" w:rsidSect="00AC1A5B">
          <w:pgSz w:w="16838" w:h="11906" w:orient="landscape"/>
          <w:pgMar w:top="568" w:right="1134" w:bottom="284" w:left="1134" w:header="709" w:footer="709" w:gutter="0"/>
          <w:cols w:space="708"/>
          <w:docGrid w:linePitch="360"/>
        </w:sectPr>
      </w:pPr>
    </w:p>
    <w:p w14:paraId="1EE801C3" w14:textId="77777777" w:rsidR="00E033C7" w:rsidRPr="00E033C7" w:rsidRDefault="00E033C7" w:rsidP="00E033C7">
      <w:pPr>
        <w:shd w:val="clear" w:color="auto" w:fill="FFFFFF"/>
        <w:spacing w:after="0"/>
        <w:jc w:val="center"/>
        <w:rPr>
          <w:rFonts w:ascii="Times New Roman" w:hAnsi="Times New Roman" w:cs="Times New Roman"/>
          <w:sz w:val="28"/>
          <w:szCs w:val="28"/>
        </w:rPr>
      </w:pPr>
      <w:r w:rsidRPr="00E033C7">
        <w:rPr>
          <w:rFonts w:ascii="Times New Roman" w:hAnsi="Times New Roman" w:cs="Times New Roman"/>
          <w:sz w:val="28"/>
          <w:szCs w:val="28"/>
        </w:rPr>
        <w:lastRenderedPageBreak/>
        <w:t> </w:t>
      </w:r>
      <w:r w:rsidRPr="00E033C7">
        <w:rPr>
          <w:rFonts w:ascii="Times New Roman" w:hAnsi="Times New Roman" w:cs="Times New Roman"/>
          <w:noProof/>
          <w:sz w:val="28"/>
          <w:szCs w:val="28"/>
        </w:rPr>
        <w:drawing>
          <wp:inline distT="0" distB="0" distL="0" distR="0" wp14:anchorId="29D996C8" wp14:editId="1B7A402A">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14:paraId="459853CE" w14:textId="77777777" w:rsidR="00E033C7" w:rsidRPr="00E033C7" w:rsidRDefault="00E033C7" w:rsidP="00E033C7">
      <w:pPr>
        <w:shd w:val="clear" w:color="auto" w:fill="FFFFFF"/>
        <w:spacing w:after="0"/>
        <w:jc w:val="center"/>
        <w:rPr>
          <w:rFonts w:ascii="Times New Roman" w:hAnsi="Times New Roman" w:cs="Times New Roman"/>
          <w:b/>
          <w:smallCaps/>
          <w:sz w:val="28"/>
          <w:szCs w:val="28"/>
          <w:bdr w:val="none" w:sz="0" w:space="0" w:color="auto" w:frame="1"/>
        </w:rPr>
      </w:pPr>
      <w:r w:rsidRPr="00E033C7">
        <w:rPr>
          <w:rFonts w:ascii="Times New Roman" w:hAnsi="Times New Roman" w:cs="Times New Roman"/>
          <w:b/>
          <w:smallCaps/>
          <w:sz w:val="28"/>
          <w:szCs w:val="28"/>
          <w:bdr w:val="none" w:sz="0" w:space="0" w:color="auto" w:frame="1"/>
        </w:rPr>
        <w:t>РАДЕХІВСЬКА  МІСЬКА РАДА</w:t>
      </w:r>
    </w:p>
    <w:p w14:paraId="7FD3E7FD" w14:textId="77777777" w:rsidR="00E033C7" w:rsidRPr="00E033C7" w:rsidRDefault="00E033C7" w:rsidP="00E033C7">
      <w:pPr>
        <w:shd w:val="clear" w:color="auto" w:fill="FFFFFF"/>
        <w:spacing w:after="0"/>
        <w:jc w:val="center"/>
        <w:rPr>
          <w:rFonts w:ascii="Times New Roman" w:hAnsi="Times New Roman" w:cs="Times New Roman"/>
          <w:sz w:val="28"/>
          <w:szCs w:val="28"/>
        </w:rPr>
      </w:pPr>
      <w:r w:rsidRPr="00E033C7">
        <w:rPr>
          <w:rFonts w:ascii="Times New Roman" w:hAnsi="Times New Roman" w:cs="Times New Roman"/>
          <w:b/>
          <w:smallCaps/>
          <w:sz w:val="28"/>
          <w:szCs w:val="28"/>
          <w:bdr w:val="none" w:sz="0" w:space="0" w:color="auto" w:frame="1"/>
        </w:rPr>
        <w:t>ЛЬВІВСЬКОЇ ОБЛАСТІ</w:t>
      </w:r>
      <w:r w:rsidRPr="00E033C7">
        <w:rPr>
          <w:rFonts w:ascii="Times New Roman" w:hAnsi="Times New Roman" w:cs="Times New Roman"/>
          <w:sz w:val="28"/>
          <w:szCs w:val="28"/>
        </w:rPr>
        <w:br/>
        <w:t> </w:t>
      </w:r>
    </w:p>
    <w:p w14:paraId="7F77D329" w14:textId="77777777" w:rsidR="00E033C7" w:rsidRPr="00E033C7" w:rsidRDefault="00E033C7" w:rsidP="00E033C7">
      <w:pPr>
        <w:shd w:val="clear" w:color="auto" w:fill="FFFFFF"/>
        <w:spacing w:after="0"/>
        <w:jc w:val="center"/>
        <w:rPr>
          <w:rFonts w:ascii="Times New Roman" w:hAnsi="Times New Roman" w:cs="Times New Roman"/>
          <w:sz w:val="28"/>
          <w:szCs w:val="28"/>
        </w:rPr>
      </w:pPr>
      <w:r w:rsidRPr="00E033C7">
        <w:rPr>
          <w:rFonts w:ascii="Times New Roman" w:hAnsi="Times New Roman" w:cs="Times New Roman"/>
          <w:b/>
          <w:bCs/>
          <w:sz w:val="28"/>
          <w:szCs w:val="28"/>
          <w:bdr w:val="none" w:sz="0" w:space="0" w:color="auto" w:frame="1"/>
        </w:rPr>
        <w:t xml:space="preserve">57 </w:t>
      </w:r>
      <w:proofErr w:type="spellStart"/>
      <w:r w:rsidRPr="00E033C7">
        <w:rPr>
          <w:rFonts w:ascii="Times New Roman" w:hAnsi="Times New Roman" w:cs="Times New Roman"/>
          <w:b/>
          <w:bCs/>
          <w:sz w:val="28"/>
          <w:szCs w:val="28"/>
          <w:bdr w:val="none" w:sz="0" w:space="0" w:color="auto" w:frame="1"/>
        </w:rPr>
        <w:t>сесія</w:t>
      </w:r>
      <w:proofErr w:type="spellEnd"/>
      <w:r w:rsidRPr="00E033C7">
        <w:rPr>
          <w:rFonts w:ascii="Times New Roman" w:hAnsi="Times New Roman" w:cs="Times New Roman"/>
          <w:b/>
          <w:bCs/>
          <w:sz w:val="28"/>
          <w:szCs w:val="28"/>
          <w:bdr w:val="none" w:sz="0" w:space="0" w:color="auto" w:frame="1"/>
        </w:rPr>
        <w:t xml:space="preserve"> 8 </w:t>
      </w:r>
      <w:proofErr w:type="spellStart"/>
      <w:r w:rsidRPr="00E033C7">
        <w:rPr>
          <w:rFonts w:ascii="Times New Roman" w:hAnsi="Times New Roman" w:cs="Times New Roman"/>
          <w:b/>
          <w:bCs/>
          <w:sz w:val="28"/>
          <w:szCs w:val="28"/>
          <w:bdr w:val="none" w:sz="0" w:space="0" w:color="auto" w:frame="1"/>
        </w:rPr>
        <w:t>скликання</w:t>
      </w:r>
      <w:proofErr w:type="spellEnd"/>
    </w:p>
    <w:tbl>
      <w:tblPr>
        <w:tblW w:w="11650" w:type="pct"/>
        <w:tblCellMar>
          <w:left w:w="0" w:type="dxa"/>
          <w:right w:w="0" w:type="dxa"/>
        </w:tblCellMar>
        <w:tblLook w:val="04A0" w:firstRow="1" w:lastRow="0" w:firstColumn="1" w:lastColumn="0" w:noHBand="0" w:noVBand="1"/>
      </w:tblPr>
      <w:tblGrid>
        <w:gridCol w:w="3375"/>
        <w:gridCol w:w="3374"/>
        <w:gridCol w:w="3374"/>
        <w:gridCol w:w="3374"/>
        <w:gridCol w:w="3374"/>
        <w:gridCol w:w="3374"/>
        <w:gridCol w:w="3374"/>
      </w:tblGrid>
      <w:tr w:rsidR="00E033C7" w:rsidRPr="00E033C7" w14:paraId="44436A32" w14:textId="77777777" w:rsidTr="00744765">
        <w:trPr>
          <w:trHeight w:val="63"/>
        </w:trPr>
        <w:tc>
          <w:tcPr>
            <w:tcW w:w="700" w:type="pct"/>
            <w:tcBorders>
              <w:top w:val="single" w:sz="6" w:space="0" w:color="E9ECEF"/>
              <w:left w:val="nil"/>
              <w:bottom w:val="nil"/>
              <w:right w:val="nil"/>
            </w:tcBorders>
            <w:tcMar>
              <w:top w:w="0" w:type="dxa"/>
              <w:left w:w="108" w:type="dxa"/>
              <w:bottom w:w="0" w:type="dxa"/>
              <w:right w:w="108" w:type="dxa"/>
            </w:tcMar>
            <w:hideMark/>
          </w:tcPr>
          <w:p w14:paraId="32ECCEA5"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41C0686F" w14:textId="77777777" w:rsidR="00E033C7" w:rsidRPr="00E033C7" w:rsidRDefault="00E033C7" w:rsidP="00E033C7">
            <w:pPr>
              <w:spacing w:after="0"/>
              <w:jc w:val="center"/>
              <w:rPr>
                <w:rFonts w:ascii="Times New Roman" w:hAnsi="Times New Roman" w:cs="Times New Roman"/>
                <w:sz w:val="28"/>
                <w:szCs w:val="28"/>
              </w:rPr>
            </w:pPr>
          </w:p>
        </w:tc>
        <w:tc>
          <w:tcPr>
            <w:tcW w:w="700" w:type="pct"/>
            <w:tcBorders>
              <w:top w:val="single" w:sz="6" w:space="0" w:color="E9ECEF"/>
              <w:left w:val="nil"/>
              <w:bottom w:val="nil"/>
              <w:right w:val="nil"/>
            </w:tcBorders>
            <w:tcMar>
              <w:top w:w="0" w:type="dxa"/>
              <w:left w:w="108" w:type="dxa"/>
              <w:bottom w:w="0" w:type="dxa"/>
              <w:right w:w="108" w:type="dxa"/>
            </w:tcMar>
            <w:hideMark/>
          </w:tcPr>
          <w:p w14:paraId="0D7331A9" w14:textId="77777777" w:rsidR="00E033C7" w:rsidRPr="00E033C7" w:rsidRDefault="00E033C7" w:rsidP="00E033C7">
            <w:pPr>
              <w:spacing w:after="0"/>
              <w:jc w:val="center"/>
              <w:rPr>
                <w:rFonts w:ascii="Times New Roman" w:hAnsi="Times New Roman" w:cs="Times New Roman"/>
                <w:sz w:val="28"/>
                <w:szCs w:val="28"/>
              </w:rPr>
            </w:pPr>
          </w:p>
        </w:tc>
        <w:tc>
          <w:tcPr>
            <w:tcW w:w="700" w:type="pct"/>
            <w:tcBorders>
              <w:top w:val="single" w:sz="6" w:space="0" w:color="E9ECEF"/>
              <w:left w:val="nil"/>
              <w:bottom w:val="nil"/>
              <w:right w:val="nil"/>
            </w:tcBorders>
            <w:tcMar>
              <w:top w:w="0" w:type="dxa"/>
              <w:left w:w="108" w:type="dxa"/>
              <w:bottom w:w="0" w:type="dxa"/>
              <w:right w:w="108" w:type="dxa"/>
            </w:tcMar>
            <w:hideMark/>
          </w:tcPr>
          <w:p w14:paraId="1744D0E0"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rPr>
              <w:t> </w:t>
            </w:r>
          </w:p>
          <w:p w14:paraId="460DE8DB"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bdr w:val="none" w:sz="0" w:space="0" w:color="auto" w:frame="1"/>
              </w:rPr>
              <w:t xml:space="preserve">___ </w:t>
            </w:r>
            <w:proofErr w:type="spellStart"/>
            <w:r w:rsidRPr="00E033C7">
              <w:rPr>
                <w:rFonts w:ascii="Times New Roman" w:hAnsi="Times New Roman" w:cs="Times New Roman"/>
                <w:sz w:val="28"/>
                <w:szCs w:val="28"/>
                <w:bdr w:val="none" w:sz="0" w:space="0" w:color="auto" w:frame="1"/>
              </w:rPr>
              <w:t>скликання</w:t>
            </w:r>
            <w:proofErr w:type="spellEnd"/>
          </w:p>
        </w:tc>
        <w:tc>
          <w:tcPr>
            <w:tcW w:w="700" w:type="pct"/>
            <w:tcBorders>
              <w:top w:val="single" w:sz="6" w:space="0" w:color="E9ECEF"/>
              <w:left w:val="nil"/>
              <w:bottom w:val="nil"/>
              <w:right w:val="nil"/>
            </w:tcBorders>
            <w:tcMar>
              <w:top w:w="0" w:type="dxa"/>
              <w:left w:w="108" w:type="dxa"/>
              <w:bottom w:w="0" w:type="dxa"/>
              <w:right w:w="108" w:type="dxa"/>
            </w:tcMar>
            <w:hideMark/>
          </w:tcPr>
          <w:p w14:paraId="1EAAFE57"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20EC0ED9"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rPr>
              <w:t> </w:t>
            </w:r>
          </w:p>
        </w:tc>
        <w:tc>
          <w:tcPr>
            <w:tcW w:w="700" w:type="pct"/>
            <w:tcBorders>
              <w:top w:val="single" w:sz="6" w:space="0" w:color="E9ECEF"/>
              <w:left w:val="nil"/>
              <w:bottom w:val="nil"/>
              <w:right w:val="nil"/>
            </w:tcBorders>
            <w:tcMar>
              <w:top w:w="0" w:type="dxa"/>
              <w:left w:w="108" w:type="dxa"/>
              <w:bottom w:w="0" w:type="dxa"/>
              <w:right w:w="108" w:type="dxa"/>
            </w:tcMar>
            <w:hideMark/>
          </w:tcPr>
          <w:p w14:paraId="1B025A00" w14:textId="77777777" w:rsidR="00E033C7" w:rsidRPr="00E033C7" w:rsidRDefault="00E033C7" w:rsidP="00E033C7">
            <w:pPr>
              <w:spacing w:after="0"/>
              <w:jc w:val="center"/>
              <w:rPr>
                <w:rFonts w:ascii="Times New Roman" w:hAnsi="Times New Roman" w:cs="Times New Roman"/>
                <w:sz w:val="28"/>
                <w:szCs w:val="28"/>
              </w:rPr>
            </w:pPr>
            <w:r w:rsidRPr="00E033C7">
              <w:rPr>
                <w:rFonts w:ascii="Times New Roman" w:hAnsi="Times New Roman" w:cs="Times New Roman"/>
                <w:sz w:val="28"/>
                <w:szCs w:val="28"/>
              </w:rPr>
              <w:t> </w:t>
            </w:r>
          </w:p>
        </w:tc>
      </w:tr>
    </w:tbl>
    <w:p w14:paraId="694DE2D8" w14:textId="77777777" w:rsidR="00E033C7" w:rsidRPr="00E033C7" w:rsidRDefault="00E033C7" w:rsidP="00E033C7">
      <w:pPr>
        <w:shd w:val="clear" w:color="auto" w:fill="FFFFFF"/>
        <w:spacing w:after="0"/>
        <w:jc w:val="center"/>
        <w:rPr>
          <w:rFonts w:ascii="Times New Roman" w:hAnsi="Times New Roman" w:cs="Times New Roman"/>
          <w:b/>
          <w:bCs/>
          <w:sz w:val="28"/>
          <w:szCs w:val="28"/>
          <w:bdr w:val="none" w:sz="0" w:space="0" w:color="auto" w:frame="1"/>
        </w:rPr>
      </w:pPr>
      <w:r w:rsidRPr="00E033C7">
        <w:rPr>
          <w:rFonts w:ascii="Times New Roman" w:hAnsi="Times New Roman" w:cs="Times New Roman"/>
          <w:b/>
          <w:bCs/>
          <w:sz w:val="28"/>
          <w:szCs w:val="28"/>
          <w:bdr w:val="none" w:sz="0" w:space="0" w:color="auto" w:frame="1"/>
        </w:rPr>
        <w:t xml:space="preserve">Р І Ш Е Н </w:t>
      </w:r>
      <w:proofErr w:type="spellStart"/>
      <w:r w:rsidRPr="00E033C7">
        <w:rPr>
          <w:rFonts w:ascii="Times New Roman" w:hAnsi="Times New Roman" w:cs="Times New Roman"/>
          <w:b/>
          <w:bCs/>
          <w:sz w:val="28"/>
          <w:szCs w:val="28"/>
          <w:bdr w:val="none" w:sz="0" w:space="0" w:color="auto" w:frame="1"/>
        </w:rPr>
        <w:t>Н</w:t>
      </w:r>
      <w:proofErr w:type="spellEnd"/>
      <w:r w:rsidRPr="00E033C7">
        <w:rPr>
          <w:rFonts w:ascii="Times New Roman" w:hAnsi="Times New Roman" w:cs="Times New Roman"/>
          <w:b/>
          <w:bCs/>
          <w:sz w:val="28"/>
          <w:szCs w:val="28"/>
          <w:bdr w:val="none" w:sz="0" w:space="0" w:color="auto" w:frame="1"/>
        </w:rPr>
        <w:t xml:space="preserve"> Я</w:t>
      </w:r>
    </w:p>
    <w:p w14:paraId="6C045AC6" w14:textId="77777777" w:rsidR="00E033C7" w:rsidRPr="00E033C7" w:rsidRDefault="00E033C7" w:rsidP="00E033C7">
      <w:pPr>
        <w:shd w:val="clear" w:color="auto" w:fill="FFFFFF"/>
        <w:spacing w:after="0"/>
        <w:jc w:val="center"/>
        <w:rPr>
          <w:rFonts w:ascii="Times New Roman" w:hAnsi="Times New Roman" w:cs="Times New Roman"/>
          <w:sz w:val="28"/>
          <w:szCs w:val="28"/>
        </w:rPr>
      </w:pPr>
    </w:p>
    <w:tbl>
      <w:tblPr>
        <w:tblpPr w:leftFromText="180" w:rightFromText="180" w:topFromText="300" w:bottomFromText="300" w:vertAnchor="text"/>
        <w:tblW w:w="5500" w:type="pct"/>
        <w:tblCellMar>
          <w:left w:w="0" w:type="dxa"/>
          <w:right w:w="0" w:type="dxa"/>
        </w:tblCellMar>
        <w:tblLook w:val="04A0" w:firstRow="1" w:lastRow="0" w:firstColumn="1" w:lastColumn="0" w:noHBand="0" w:noVBand="1"/>
      </w:tblPr>
      <w:tblGrid>
        <w:gridCol w:w="3378"/>
        <w:gridCol w:w="4055"/>
        <w:gridCol w:w="3718"/>
      </w:tblGrid>
      <w:tr w:rsidR="00E033C7" w:rsidRPr="00E033C7" w14:paraId="41A1A4BA" w14:textId="77777777" w:rsidTr="00744765">
        <w:tc>
          <w:tcPr>
            <w:tcW w:w="1500" w:type="pct"/>
            <w:tcBorders>
              <w:top w:val="single" w:sz="6" w:space="0" w:color="E9ECEF"/>
              <w:left w:val="nil"/>
              <w:bottom w:val="nil"/>
              <w:right w:val="nil"/>
            </w:tcBorders>
            <w:tcMar>
              <w:top w:w="0" w:type="dxa"/>
              <w:left w:w="108" w:type="dxa"/>
              <w:bottom w:w="0" w:type="dxa"/>
              <w:right w:w="108" w:type="dxa"/>
            </w:tcMar>
            <w:hideMark/>
          </w:tcPr>
          <w:p w14:paraId="7E1B43C1" w14:textId="77777777" w:rsidR="00E033C7" w:rsidRPr="00E033C7" w:rsidRDefault="00E033C7" w:rsidP="00E033C7">
            <w:pPr>
              <w:spacing w:after="0"/>
              <w:rPr>
                <w:rFonts w:ascii="Times New Roman" w:hAnsi="Times New Roman" w:cs="Times New Roman"/>
                <w:sz w:val="28"/>
                <w:szCs w:val="28"/>
              </w:rPr>
            </w:pPr>
            <w:proofErr w:type="spellStart"/>
            <w:r w:rsidRPr="00E033C7">
              <w:rPr>
                <w:rFonts w:ascii="Times New Roman" w:hAnsi="Times New Roman" w:cs="Times New Roman"/>
                <w:sz w:val="28"/>
                <w:szCs w:val="28"/>
                <w:bdr w:val="none" w:sz="0" w:space="0" w:color="auto" w:frame="1"/>
              </w:rPr>
              <w:t>від</w:t>
            </w:r>
            <w:proofErr w:type="spellEnd"/>
            <w:r w:rsidRPr="00E033C7">
              <w:rPr>
                <w:rFonts w:ascii="Times New Roman" w:hAnsi="Times New Roman" w:cs="Times New Roman"/>
                <w:sz w:val="28"/>
                <w:szCs w:val="28"/>
                <w:bdr w:val="none" w:sz="0" w:space="0" w:color="auto" w:frame="1"/>
              </w:rPr>
              <w:t xml:space="preserve"> 15 липня 2025 року</w:t>
            </w:r>
          </w:p>
        </w:tc>
        <w:tc>
          <w:tcPr>
            <w:tcW w:w="1800" w:type="pct"/>
            <w:tcBorders>
              <w:top w:val="single" w:sz="6" w:space="0" w:color="E9ECEF"/>
              <w:left w:val="nil"/>
              <w:bottom w:val="nil"/>
              <w:right w:val="nil"/>
            </w:tcBorders>
            <w:tcMar>
              <w:top w:w="0" w:type="dxa"/>
              <w:left w:w="108" w:type="dxa"/>
              <w:bottom w:w="0" w:type="dxa"/>
              <w:right w:w="108" w:type="dxa"/>
            </w:tcMar>
            <w:hideMark/>
          </w:tcPr>
          <w:p w14:paraId="77033D9E" w14:textId="77777777" w:rsidR="00E033C7" w:rsidRPr="00E033C7" w:rsidRDefault="00E033C7" w:rsidP="00E033C7">
            <w:pPr>
              <w:spacing w:after="0"/>
              <w:rPr>
                <w:rFonts w:ascii="Times New Roman" w:hAnsi="Times New Roman" w:cs="Times New Roman"/>
                <w:sz w:val="28"/>
                <w:szCs w:val="28"/>
              </w:rPr>
            </w:pPr>
            <w:r w:rsidRPr="00E033C7">
              <w:rPr>
                <w:rFonts w:ascii="Times New Roman" w:hAnsi="Times New Roman" w:cs="Times New Roman"/>
                <w:sz w:val="28"/>
                <w:szCs w:val="28"/>
                <w:bdr w:val="none" w:sz="0" w:space="0" w:color="auto" w:frame="1"/>
              </w:rPr>
              <w:t xml:space="preserve">              </w:t>
            </w:r>
            <w:proofErr w:type="spellStart"/>
            <w:r w:rsidRPr="00E033C7">
              <w:rPr>
                <w:rFonts w:ascii="Times New Roman" w:hAnsi="Times New Roman" w:cs="Times New Roman"/>
                <w:sz w:val="28"/>
                <w:szCs w:val="28"/>
                <w:bdr w:val="none" w:sz="0" w:space="0" w:color="auto" w:frame="1"/>
              </w:rPr>
              <w:t>м.Радехів</w:t>
            </w:r>
            <w:proofErr w:type="spellEnd"/>
          </w:p>
        </w:tc>
        <w:tc>
          <w:tcPr>
            <w:tcW w:w="1650" w:type="pct"/>
            <w:tcBorders>
              <w:top w:val="single" w:sz="6" w:space="0" w:color="E9ECEF"/>
              <w:left w:val="nil"/>
              <w:bottom w:val="nil"/>
              <w:right w:val="nil"/>
            </w:tcBorders>
            <w:tcMar>
              <w:top w:w="0" w:type="dxa"/>
              <w:left w:w="108" w:type="dxa"/>
              <w:bottom w:w="0" w:type="dxa"/>
              <w:right w:w="108" w:type="dxa"/>
            </w:tcMar>
            <w:hideMark/>
          </w:tcPr>
          <w:p w14:paraId="525FD600" w14:textId="77777777" w:rsidR="00E033C7" w:rsidRPr="00E033C7" w:rsidRDefault="00E033C7" w:rsidP="00E033C7">
            <w:pPr>
              <w:spacing w:after="0"/>
              <w:rPr>
                <w:rFonts w:ascii="Times New Roman" w:hAnsi="Times New Roman" w:cs="Times New Roman"/>
                <w:sz w:val="28"/>
                <w:szCs w:val="28"/>
              </w:rPr>
            </w:pPr>
            <w:r w:rsidRPr="00E033C7">
              <w:rPr>
                <w:rFonts w:ascii="Times New Roman" w:hAnsi="Times New Roman" w:cs="Times New Roman"/>
                <w:sz w:val="28"/>
                <w:szCs w:val="28"/>
                <w:bdr w:val="none" w:sz="0" w:space="0" w:color="auto" w:frame="1"/>
              </w:rPr>
              <w:t>     № 3</w:t>
            </w:r>
          </w:p>
        </w:tc>
      </w:tr>
    </w:tbl>
    <w:p w14:paraId="71394E88" w14:textId="77777777" w:rsidR="00E033C7" w:rsidRPr="00E033C7" w:rsidRDefault="00E033C7" w:rsidP="00E033C7">
      <w:pPr>
        <w:spacing w:after="0"/>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4786"/>
      </w:tblGrid>
      <w:tr w:rsidR="00E033C7" w:rsidRPr="00E033C7" w14:paraId="3BCC5990" w14:textId="77777777" w:rsidTr="00744765">
        <w:tc>
          <w:tcPr>
            <w:tcW w:w="4786" w:type="dxa"/>
          </w:tcPr>
          <w:p w14:paraId="3E86A4E0" w14:textId="77777777" w:rsidR="00E033C7" w:rsidRPr="00E033C7" w:rsidRDefault="00E033C7" w:rsidP="00E033C7">
            <w:pPr>
              <w:spacing w:after="0"/>
              <w:jc w:val="both"/>
              <w:rPr>
                <w:rFonts w:ascii="Times New Roman" w:hAnsi="Times New Roman" w:cs="Times New Roman"/>
                <w:b/>
                <w:sz w:val="28"/>
                <w:szCs w:val="28"/>
              </w:rPr>
            </w:pPr>
            <w:r w:rsidRPr="00E033C7">
              <w:rPr>
                <w:rFonts w:ascii="Times New Roman" w:hAnsi="Times New Roman" w:cs="Times New Roman"/>
                <w:b/>
                <w:sz w:val="28"/>
                <w:szCs w:val="28"/>
              </w:rPr>
              <w:t xml:space="preserve">Про </w:t>
            </w:r>
            <w:proofErr w:type="spellStart"/>
            <w:r w:rsidRPr="00E033C7">
              <w:rPr>
                <w:rFonts w:ascii="Times New Roman" w:hAnsi="Times New Roman" w:cs="Times New Roman"/>
                <w:b/>
                <w:sz w:val="28"/>
                <w:szCs w:val="28"/>
              </w:rPr>
              <w:t>внесення</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змін</w:t>
            </w:r>
            <w:proofErr w:type="spellEnd"/>
            <w:r w:rsidRPr="00E033C7">
              <w:rPr>
                <w:rFonts w:ascii="Times New Roman" w:hAnsi="Times New Roman" w:cs="Times New Roman"/>
                <w:b/>
                <w:sz w:val="28"/>
                <w:szCs w:val="28"/>
              </w:rPr>
              <w:t xml:space="preserve"> до </w:t>
            </w:r>
          </w:p>
          <w:p w14:paraId="4E700DC0" w14:textId="77777777" w:rsidR="00E033C7" w:rsidRPr="00E033C7" w:rsidRDefault="00E033C7" w:rsidP="00E033C7">
            <w:pPr>
              <w:spacing w:after="0"/>
              <w:jc w:val="both"/>
              <w:rPr>
                <w:rFonts w:ascii="Times New Roman" w:hAnsi="Times New Roman" w:cs="Times New Roman"/>
                <w:sz w:val="28"/>
                <w:szCs w:val="28"/>
              </w:rPr>
            </w:pPr>
            <w:proofErr w:type="spellStart"/>
            <w:r w:rsidRPr="00E033C7">
              <w:rPr>
                <w:rFonts w:ascii="Times New Roman" w:hAnsi="Times New Roman" w:cs="Times New Roman"/>
                <w:b/>
                <w:sz w:val="28"/>
                <w:szCs w:val="28"/>
              </w:rPr>
              <w:t>місцевих</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програм</w:t>
            </w:r>
            <w:proofErr w:type="spellEnd"/>
          </w:p>
        </w:tc>
      </w:tr>
    </w:tbl>
    <w:p w14:paraId="2994C8D9" w14:textId="77777777" w:rsidR="00E033C7" w:rsidRPr="00E033C7" w:rsidRDefault="00E033C7" w:rsidP="00E033C7">
      <w:pPr>
        <w:shd w:val="clear" w:color="auto" w:fill="FFFFFF"/>
        <w:spacing w:after="0"/>
        <w:ind w:firstLine="993"/>
        <w:jc w:val="both"/>
        <w:rPr>
          <w:rFonts w:ascii="Times New Roman" w:hAnsi="Times New Roman" w:cs="Times New Roman"/>
          <w:sz w:val="28"/>
          <w:szCs w:val="28"/>
        </w:rPr>
      </w:pPr>
    </w:p>
    <w:p w14:paraId="4BE9F703" w14:textId="77777777" w:rsidR="00E033C7" w:rsidRPr="00E033C7" w:rsidRDefault="00E033C7" w:rsidP="00E033C7">
      <w:pPr>
        <w:shd w:val="clear" w:color="auto" w:fill="FFFFFF"/>
        <w:spacing w:after="0"/>
        <w:ind w:firstLine="993"/>
        <w:jc w:val="both"/>
        <w:rPr>
          <w:rFonts w:ascii="Times New Roman" w:hAnsi="Times New Roman" w:cs="Times New Roman"/>
          <w:sz w:val="28"/>
          <w:szCs w:val="28"/>
        </w:rPr>
      </w:pPr>
      <w:proofErr w:type="spellStart"/>
      <w:r w:rsidRPr="00E033C7">
        <w:rPr>
          <w:rFonts w:ascii="Times New Roman" w:hAnsi="Times New Roman" w:cs="Times New Roman"/>
          <w:sz w:val="28"/>
          <w:szCs w:val="28"/>
        </w:rPr>
        <w:t>Відповідно</w:t>
      </w:r>
      <w:proofErr w:type="spellEnd"/>
      <w:r w:rsidRPr="00E033C7">
        <w:rPr>
          <w:rFonts w:ascii="Times New Roman" w:hAnsi="Times New Roman" w:cs="Times New Roman"/>
          <w:sz w:val="28"/>
          <w:szCs w:val="28"/>
        </w:rPr>
        <w:t xml:space="preserve"> до Закону </w:t>
      </w:r>
      <w:proofErr w:type="spellStart"/>
      <w:r w:rsidRPr="00E033C7">
        <w:rPr>
          <w:rFonts w:ascii="Times New Roman" w:hAnsi="Times New Roman" w:cs="Times New Roman"/>
          <w:sz w:val="28"/>
          <w:szCs w:val="28"/>
        </w:rPr>
        <w:t>України</w:t>
      </w:r>
      <w:proofErr w:type="spellEnd"/>
      <w:r w:rsidRPr="00E033C7">
        <w:rPr>
          <w:rFonts w:ascii="Times New Roman" w:hAnsi="Times New Roman" w:cs="Times New Roman"/>
          <w:sz w:val="28"/>
          <w:szCs w:val="28"/>
        </w:rPr>
        <w:t xml:space="preserve"> “Про </w:t>
      </w:r>
      <w:proofErr w:type="spellStart"/>
      <w:r w:rsidRPr="00E033C7">
        <w:rPr>
          <w:rFonts w:ascii="Times New Roman" w:hAnsi="Times New Roman" w:cs="Times New Roman"/>
          <w:sz w:val="28"/>
          <w:szCs w:val="28"/>
        </w:rPr>
        <w:t>місцеве</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самоврядування</w:t>
      </w:r>
      <w:proofErr w:type="spellEnd"/>
      <w:r w:rsidRPr="00E033C7">
        <w:rPr>
          <w:rFonts w:ascii="Times New Roman" w:hAnsi="Times New Roman" w:cs="Times New Roman"/>
          <w:sz w:val="28"/>
          <w:szCs w:val="28"/>
        </w:rPr>
        <w:t xml:space="preserve"> в </w:t>
      </w:r>
      <w:proofErr w:type="spellStart"/>
      <w:r w:rsidRPr="00E033C7">
        <w:rPr>
          <w:rFonts w:ascii="Times New Roman" w:hAnsi="Times New Roman" w:cs="Times New Roman"/>
          <w:sz w:val="28"/>
          <w:szCs w:val="28"/>
        </w:rPr>
        <w:t>Україні</w:t>
      </w:r>
      <w:proofErr w:type="spellEnd"/>
      <w:r w:rsidRPr="00E033C7">
        <w:rPr>
          <w:rFonts w:ascii="Times New Roman" w:hAnsi="Times New Roman" w:cs="Times New Roman"/>
          <w:sz w:val="28"/>
          <w:szCs w:val="28"/>
        </w:rPr>
        <w:t xml:space="preserve">” та </w:t>
      </w:r>
      <w:proofErr w:type="spellStart"/>
      <w:r w:rsidRPr="00E033C7">
        <w:rPr>
          <w:rFonts w:ascii="Times New Roman" w:hAnsi="Times New Roman" w:cs="Times New Roman"/>
          <w:sz w:val="28"/>
          <w:szCs w:val="28"/>
        </w:rPr>
        <w:t>враховуючи</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висновки</w:t>
      </w:r>
      <w:proofErr w:type="spellEnd"/>
      <w:r w:rsidRPr="00E033C7">
        <w:rPr>
          <w:rFonts w:ascii="Times New Roman" w:hAnsi="Times New Roman" w:cs="Times New Roman"/>
          <w:sz w:val="28"/>
          <w:szCs w:val="28"/>
        </w:rPr>
        <w:t xml:space="preserve"> </w:t>
      </w:r>
      <w:r w:rsidRPr="00E033C7">
        <w:rPr>
          <w:rFonts w:ascii="Times New Roman" w:hAnsi="Times New Roman" w:cs="Times New Roman"/>
          <w:color w:val="000000"/>
          <w:sz w:val="28"/>
          <w:szCs w:val="28"/>
        </w:rPr>
        <w:t xml:space="preserve"> </w:t>
      </w:r>
      <w:proofErr w:type="spellStart"/>
      <w:r w:rsidRPr="00E033C7">
        <w:rPr>
          <w:rFonts w:ascii="Times New Roman" w:hAnsi="Times New Roman" w:cs="Times New Roman"/>
          <w:color w:val="000000"/>
          <w:sz w:val="28"/>
          <w:szCs w:val="28"/>
        </w:rPr>
        <w:t>постійних</w:t>
      </w:r>
      <w:proofErr w:type="spellEnd"/>
      <w:r w:rsidRPr="00E033C7">
        <w:rPr>
          <w:rFonts w:ascii="Times New Roman" w:hAnsi="Times New Roman" w:cs="Times New Roman"/>
          <w:color w:val="000000"/>
          <w:sz w:val="28"/>
          <w:szCs w:val="28"/>
        </w:rPr>
        <w:t xml:space="preserve"> </w:t>
      </w:r>
      <w:proofErr w:type="spellStart"/>
      <w:r w:rsidRPr="00E033C7">
        <w:rPr>
          <w:rFonts w:ascii="Times New Roman" w:hAnsi="Times New Roman" w:cs="Times New Roman"/>
          <w:color w:val="000000"/>
          <w:sz w:val="28"/>
          <w:szCs w:val="28"/>
        </w:rPr>
        <w:t>депутатських</w:t>
      </w:r>
      <w:proofErr w:type="spellEnd"/>
      <w:r w:rsidRPr="00E033C7">
        <w:rPr>
          <w:rFonts w:ascii="Times New Roman" w:hAnsi="Times New Roman" w:cs="Times New Roman"/>
          <w:color w:val="000000"/>
          <w:sz w:val="28"/>
          <w:szCs w:val="28"/>
        </w:rPr>
        <w:t xml:space="preserve"> </w:t>
      </w:r>
      <w:proofErr w:type="spellStart"/>
      <w:r w:rsidRPr="00E033C7">
        <w:rPr>
          <w:rFonts w:ascii="Times New Roman" w:hAnsi="Times New Roman" w:cs="Times New Roman"/>
          <w:color w:val="000000"/>
          <w:sz w:val="28"/>
          <w:szCs w:val="28"/>
        </w:rPr>
        <w:t>комісій</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Радехівська</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міська</w:t>
      </w:r>
      <w:proofErr w:type="spellEnd"/>
      <w:r w:rsidRPr="00E033C7">
        <w:rPr>
          <w:rFonts w:ascii="Times New Roman" w:hAnsi="Times New Roman" w:cs="Times New Roman"/>
          <w:sz w:val="28"/>
          <w:szCs w:val="28"/>
        </w:rPr>
        <w:t xml:space="preserve"> рада –</w:t>
      </w:r>
    </w:p>
    <w:p w14:paraId="69B6012F" w14:textId="77777777" w:rsidR="00E033C7" w:rsidRPr="00E033C7" w:rsidRDefault="00E033C7" w:rsidP="00E033C7">
      <w:pPr>
        <w:shd w:val="clear" w:color="auto" w:fill="FFFFFF"/>
        <w:spacing w:after="0"/>
        <w:ind w:firstLine="993"/>
        <w:jc w:val="both"/>
        <w:rPr>
          <w:rFonts w:ascii="Times New Roman" w:hAnsi="Times New Roman" w:cs="Times New Roman"/>
          <w:bCs/>
          <w:sz w:val="28"/>
          <w:szCs w:val="28"/>
        </w:rPr>
      </w:pPr>
      <w:proofErr w:type="spellStart"/>
      <w:r w:rsidRPr="00E033C7">
        <w:rPr>
          <w:rFonts w:ascii="Times New Roman" w:hAnsi="Times New Roman" w:cs="Times New Roman"/>
          <w:b/>
          <w:sz w:val="28"/>
          <w:szCs w:val="28"/>
        </w:rPr>
        <w:t>вирішила</w:t>
      </w:r>
      <w:proofErr w:type="spellEnd"/>
      <w:r w:rsidRPr="00E033C7">
        <w:rPr>
          <w:rFonts w:ascii="Times New Roman" w:hAnsi="Times New Roman" w:cs="Times New Roman"/>
          <w:b/>
          <w:sz w:val="28"/>
          <w:szCs w:val="28"/>
        </w:rPr>
        <w:t>:</w:t>
      </w:r>
    </w:p>
    <w:p w14:paraId="065852C7" w14:textId="77777777" w:rsidR="00E033C7" w:rsidRPr="00E033C7" w:rsidRDefault="00E033C7" w:rsidP="00E033C7">
      <w:pPr>
        <w:spacing w:after="0"/>
        <w:ind w:firstLine="851"/>
        <w:jc w:val="both"/>
        <w:rPr>
          <w:rFonts w:ascii="Times New Roman" w:hAnsi="Times New Roman" w:cs="Times New Roman"/>
          <w:sz w:val="28"/>
          <w:szCs w:val="28"/>
        </w:rPr>
      </w:pPr>
    </w:p>
    <w:p w14:paraId="056C4296" w14:textId="77777777" w:rsidR="00E033C7" w:rsidRPr="00E033C7" w:rsidRDefault="00E033C7" w:rsidP="00E033C7">
      <w:pPr>
        <w:spacing w:after="0"/>
        <w:ind w:firstLine="851"/>
        <w:jc w:val="both"/>
        <w:rPr>
          <w:rFonts w:ascii="Times New Roman" w:hAnsi="Times New Roman" w:cs="Times New Roman"/>
          <w:sz w:val="28"/>
          <w:szCs w:val="28"/>
        </w:rPr>
      </w:pPr>
      <w:r w:rsidRPr="00E033C7">
        <w:rPr>
          <w:rFonts w:ascii="Times New Roman" w:hAnsi="Times New Roman" w:cs="Times New Roman"/>
          <w:sz w:val="28"/>
          <w:szCs w:val="28"/>
        </w:rPr>
        <w:t xml:space="preserve">1. Внести </w:t>
      </w:r>
      <w:proofErr w:type="spellStart"/>
      <w:r w:rsidRPr="00E033C7">
        <w:rPr>
          <w:rFonts w:ascii="Times New Roman" w:hAnsi="Times New Roman" w:cs="Times New Roman"/>
          <w:sz w:val="28"/>
          <w:szCs w:val="28"/>
        </w:rPr>
        <w:t>зміни</w:t>
      </w:r>
      <w:proofErr w:type="spellEnd"/>
      <w:r w:rsidRPr="00E033C7">
        <w:rPr>
          <w:rFonts w:ascii="Times New Roman" w:hAnsi="Times New Roman" w:cs="Times New Roman"/>
          <w:sz w:val="28"/>
          <w:szCs w:val="28"/>
        </w:rPr>
        <w:t xml:space="preserve"> до </w:t>
      </w:r>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Програми</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bCs/>
          <w:sz w:val="28"/>
          <w:szCs w:val="28"/>
        </w:rPr>
        <w:t>профiлактики</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злочинностi</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покращення</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матерiально</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технiчного</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забезпечення</w:t>
      </w:r>
      <w:proofErr w:type="spellEnd"/>
      <w:r w:rsidRPr="00E033C7">
        <w:rPr>
          <w:rFonts w:ascii="Times New Roman" w:hAnsi="Times New Roman" w:cs="Times New Roman"/>
          <w:b/>
          <w:bCs/>
          <w:sz w:val="28"/>
          <w:szCs w:val="28"/>
        </w:rPr>
        <w:t xml:space="preserve"> ВП № 1 </w:t>
      </w:r>
      <w:proofErr w:type="spellStart"/>
      <w:r w:rsidRPr="00E033C7">
        <w:rPr>
          <w:rFonts w:ascii="Times New Roman" w:hAnsi="Times New Roman" w:cs="Times New Roman"/>
          <w:b/>
          <w:bCs/>
          <w:sz w:val="28"/>
          <w:szCs w:val="28"/>
        </w:rPr>
        <w:t>Шептицького</w:t>
      </w:r>
      <w:proofErr w:type="spellEnd"/>
      <w:r w:rsidRPr="00E033C7">
        <w:rPr>
          <w:rFonts w:ascii="Times New Roman" w:hAnsi="Times New Roman" w:cs="Times New Roman"/>
          <w:b/>
          <w:bCs/>
          <w:sz w:val="28"/>
          <w:szCs w:val="28"/>
        </w:rPr>
        <w:t xml:space="preserve"> РВП Головного </w:t>
      </w:r>
      <w:proofErr w:type="spellStart"/>
      <w:r w:rsidRPr="00E033C7">
        <w:rPr>
          <w:rFonts w:ascii="Times New Roman" w:hAnsi="Times New Roman" w:cs="Times New Roman"/>
          <w:b/>
          <w:bCs/>
          <w:sz w:val="28"/>
          <w:szCs w:val="28"/>
        </w:rPr>
        <w:t>управлiння</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Нацiональної</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полiцiї</w:t>
      </w:r>
      <w:proofErr w:type="spellEnd"/>
      <w:r w:rsidRPr="00E033C7">
        <w:rPr>
          <w:rFonts w:ascii="Times New Roman" w:hAnsi="Times New Roman" w:cs="Times New Roman"/>
          <w:b/>
          <w:bCs/>
          <w:sz w:val="28"/>
          <w:szCs w:val="28"/>
        </w:rPr>
        <w:t xml:space="preserve"> у </w:t>
      </w:r>
      <w:proofErr w:type="spellStart"/>
      <w:r w:rsidRPr="00E033C7">
        <w:rPr>
          <w:rFonts w:ascii="Times New Roman" w:hAnsi="Times New Roman" w:cs="Times New Roman"/>
          <w:b/>
          <w:bCs/>
          <w:sz w:val="28"/>
          <w:szCs w:val="28"/>
        </w:rPr>
        <w:t>Львiвськiй</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областi</w:t>
      </w:r>
      <w:proofErr w:type="spellEnd"/>
      <w:r w:rsidRPr="00E033C7">
        <w:rPr>
          <w:rFonts w:ascii="Times New Roman" w:hAnsi="Times New Roman" w:cs="Times New Roman"/>
          <w:b/>
          <w:bCs/>
          <w:sz w:val="28"/>
          <w:szCs w:val="28"/>
        </w:rPr>
        <w:t xml:space="preserve"> на 2025 </w:t>
      </w:r>
      <w:proofErr w:type="spellStart"/>
      <w:r w:rsidRPr="00E033C7">
        <w:rPr>
          <w:rFonts w:ascii="Times New Roman" w:hAnsi="Times New Roman" w:cs="Times New Roman"/>
          <w:b/>
          <w:bCs/>
          <w:sz w:val="28"/>
          <w:szCs w:val="28"/>
        </w:rPr>
        <w:t>рік</w:t>
      </w:r>
      <w:proofErr w:type="spellEnd"/>
      <w:r w:rsidRPr="00E033C7">
        <w:rPr>
          <w:rFonts w:ascii="Times New Roman" w:hAnsi="Times New Roman" w:cs="Times New Roman"/>
          <w:b/>
          <w:sz w:val="28"/>
          <w:szCs w:val="28"/>
          <w:lang w:bidi="uk-UA"/>
        </w:rPr>
        <w:t>»</w:t>
      </w:r>
      <w:r w:rsidRPr="00E033C7">
        <w:rPr>
          <w:rFonts w:ascii="Times New Roman" w:hAnsi="Times New Roman" w:cs="Times New Roman"/>
          <w:sz w:val="28"/>
          <w:szCs w:val="28"/>
          <w:lang w:bidi="uk-UA"/>
        </w:rPr>
        <w:t xml:space="preserve"> </w:t>
      </w:r>
      <w:r w:rsidRPr="00E033C7">
        <w:rPr>
          <w:rFonts w:ascii="Times New Roman" w:hAnsi="Times New Roman" w:cs="Times New Roman"/>
          <w:b/>
          <w:sz w:val="28"/>
          <w:szCs w:val="28"/>
        </w:rPr>
        <w:t>(</w:t>
      </w:r>
      <w:proofErr w:type="spellStart"/>
      <w:r w:rsidRPr="00E033C7">
        <w:rPr>
          <w:rFonts w:ascii="Times New Roman" w:hAnsi="Times New Roman" w:cs="Times New Roman"/>
          <w:b/>
          <w:sz w:val="28"/>
          <w:szCs w:val="28"/>
        </w:rPr>
        <w:t>далі</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Програма</w:t>
      </w:r>
      <w:proofErr w:type="spellEnd"/>
      <w:r w:rsidRPr="00E033C7">
        <w:rPr>
          <w:rFonts w:ascii="Times New Roman" w:hAnsi="Times New Roman" w:cs="Times New Roman"/>
          <w:b/>
          <w:sz w:val="28"/>
          <w:szCs w:val="28"/>
        </w:rPr>
        <w:t xml:space="preserve"> )</w:t>
      </w:r>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затвердженої</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рішенням</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сесії</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Радехівської</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міської</w:t>
      </w:r>
      <w:proofErr w:type="spellEnd"/>
      <w:r w:rsidRPr="00E033C7">
        <w:rPr>
          <w:rFonts w:ascii="Times New Roman" w:hAnsi="Times New Roman" w:cs="Times New Roman"/>
          <w:sz w:val="28"/>
          <w:szCs w:val="28"/>
        </w:rPr>
        <w:t xml:space="preserve"> ради </w:t>
      </w:r>
      <w:proofErr w:type="spellStart"/>
      <w:r w:rsidRPr="00E033C7">
        <w:rPr>
          <w:rFonts w:ascii="Times New Roman" w:hAnsi="Times New Roman" w:cs="Times New Roman"/>
          <w:sz w:val="28"/>
          <w:szCs w:val="28"/>
        </w:rPr>
        <w:t>від</w:t>
      </w:r>
      <w:proofErr w:type="spellEnd"/>
      <w:r w:rsidRPr="00E033C7">
        <w:rPr>
          <w:rFonts w:ascii="Times New Roman" w:hAnsi="Times New Roman" w:cs="Times New Roman"/>
          <w:sz w:val="28"/>
          <w:szCs w:val="28"/>
        </w:rPr>
        <w:t xml:space="preserve"> 26.02.2025 року № 18 :</w:t>
      </w:r>
    </w:p>
    <w:p w14:paraId="25432100" w14:textId="77777777" w:rsidR="00E033C7" w:rsidRPr="00E033C7" w:rsidRDefault="00E033C7" w:rsidP="00E033C7">
      <w:pPr>
        <w:spacing w:after="0"/>
        <w:ind w:firstLine="851"/>
        <w:jc w:val="both"/>
        <w:rPr>
          <w:rFonts w:ascii="Times New Roman" w:hAnsi="Times New Roman" w:cs="Times New Roman"/>
          <w:sz w:val="28"/>
          <w:szCs w:val="28"/>
        </w:rPr>
      </w:pPr>
      <w:r w:rsidRPr="00E033C7">
        <w:rPr>
          <w:rFonts w:ascii="Times New Roman" w:hAnsi="Times New Roman" w:cs="Times New Roman"/>
          <w:sz w:val="28"/>
          <w:szCs w:val="28"/>
        </w:rPr>
        <w:t xml:space="preserve">1.1. У </w:t>
      </w:r>
      <w:proofErr w:type="spellStart"/>
      <w:r w:rsidRPr="00E033C7">
        <w:rPr>
          <w:rFonts w:ascii="Times New Roman" w:hAnsi="Times New Roman" w:cs="Times New Roman"/>
          <w:sz w:val="28"/>
          <w:szCs w:val="28"/>
        </w:rPr>
        <w:t>паспорті</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Програми</w:t>
      </w:r>
      <w:proofErr w:type="spellEnd"/>
      <w:r w:rsidRPr="00E033C7">
        <w:rPr>
          <w:rFonts w:ascii="Times New Roman" w:hAnsi="Times New Roman" w:cs="Times New Roman"/>
          <w:sz w:val="28"/>
          <w:szCs w:val="28"/>
        </w:rPr>
        <w:t xml:space="preserve"> у </w:t>
      </w:r>
      <w:proofErr w:type="spellStart"/>
      <w:r w:rsidRPr="00E033C7">
        <w:rPr>
          <w:rFonts w:ascii="Times New Roman" w:hAnsi="Times New Roman" w:cs="Times New Roman"/>
          <w:sz w:val="28"/>
          <w:szCs w:val="28"/>
        </w:rPr>
        <w:t>пункті</w:t>
      </w:r>
      <w:proofErr w:type="spellEnd"/>
      <w:r w:rsidRPr="00E033C7">
        <w:rPr>
          <w:rFonts w:ascii="Times New Roman" w:hAnsi="Times New Roman" w:cs="Times New Roman"/>
          <w:sz w:val="28"/>
          <w:szCs w:val="28"/>
        </w:rPr>
        <w:t xml:space="preserve"> 9 «</w:t>
      </w:r>
      <w:proofErr w:type="spellStart"/>
      <w:r w:rsidRPr="00E033C7">
        <w:rPr>
          <w:rFonts w:ascii="Times New Roman" w:hAnsi="Times New Roman" w:cs="Times New Roman"/>
          <w:sz w:val="28"/>
          <w:szCs w:val="28"/>
        </w:rPr>
        <w:t>Загальний</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обсяг</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фінансових</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ресурсів</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необхідних</w:t>
      </w:r>
      <w:proofErr w:type="spellEnd"/>
      <w:r w:rsidRPr="00E033C7">
        <w:rPr>
          <w:rFonts w:ascii="Times New Roman" w:hAnsi="Times New Roman" w:cs="Times New Roman"/>
          <w:sz w:val="28"/>
          <w:szCs w:val="28"/>
        </w:rPr>
        <w:t xml:space="preserve"> для </w:t>
      </w:r>
      <w:proofErr w:type="spellStart"/>
      <w:r w:rsidRPr="00E033C7">
        <w:rPr>
          <w:rFonts w:ascii="Times New Roman" w:hAnsi="Times New Roman" w:cs="Times New Roman"/>
          <w:sz w:val="28"/>
          <w:szCs w:val="28"/>
        </w:rPr>
        <w:t>реалізації</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Програми</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цифри</w:t>
      </w:r>
      <w:proofErr w:type="spellEnd"/>
      <w:r w:rsidRPr="00E033C7">
        <w:rPr>
          <w:rFonts w:ascii="Times New Roman" w:hAnsi="Times New Roman" w:cs="Times New Roman"/>
          <w:sz w:val="28"/>
          <w:szCs w:val="28"/>
        </w:rPr>
        <w:t xml:space="preserve"> «1 100 000» </w:t>
      </w:r>
      <w:proofErr w:type="spellStart"/>
      <w:r w:rsidRPr="00E033C7">
        <w:rPr>
          <w:rFonts w:ascii="Times New Roman" w:hAnsi="Times New Roman" w:cs="Times New Roman"/>
          <w:sz w:val="28"/>
          <w:szCs w:val="28"/>
        </w:rPr>
        <w:t>замінити</w:t>
      </w:r>
      <w:proofErr w:type="spellEnd"/>
      <w:r w:rsidRPr="00E033C7">
        <w:rPr>
          <w:rFonts w:ascii="Times New Roman" w:hAnsi="Times New Roman" w:cs="Times New Roman"/>
          <w:sz w:val="28"/>
          <w:szCs w:val="28"/>
        </w:rPr>
        <w:t xml:space="preserve"> на </w:t>
      </w:r>
      <w:proofErr w:type="spellStart"/>
      <w:r w:rsidRPr="00E033C7">
        <w:rPr>
          <w:rFonts w:ascii="Times New Roman" w:hAnsi="Times New Roman" w:cs="Times New Roman"/>
          <w:sz w:val="28"/>
          <w:szCs w:val="28"/>
        </w:rPr>
        <w:t>цифри</w:t>
      </w:r>
      <w:proofErr w:type="spellEnd"/>
      <w:r w:rsidRPr="00E033C7">
        <w:rPr>
          <w:rFonts w:ascii="Times New Roman" w:hAnsi="Times New Roman" w:cs="Times New Roman"/>
          <w:sz w:val="28"/>
          <w:szCs w:val="28"/>
        </w:rPr>
        <w:t xml:space="preserve">        «1 152 200,0» .</w:t>
      </w:r>
    </w:p>
    <w:p w14:paraId="1B55D2CC" w14:textId="77777777" w:rsidR="00E033C7" w:rsidRPr="00E033C7" w:rsidRDefault="00E033C7" w:rsidP="00E033C7">
      <w:pPr>
        <w:spacing w:after="0"/>
        <w:ind w:firstLine="851"/>
        <w:jc w:val="both"/>
        <w:rPr>
          <w:rFonts w:ascii="Times New Roman" w:hAnsi="Times New Roman" w:cs="Times New Roman"/>
          <w:sz w:val="28"/>
          <w:szCs w:val="28"/>
        </w:rPr>
      </w:pPr>
      <w:r w:rsidRPr="00E033C7">
        <w:rPr>
          <w:rFonts w:ascii="Times New Roman" w:hAnsi="Times New Roman" w:cs="Times New Roman"/>
          <w:sz w:val="28"/>
          <w:szCs w:val="28"/>
        </w:rPr>
        <w:t xml:space="preserve">1.2. У </w:t>
      </w:r>
      <w:proofErr w:type="spellStart"/>
      <w:r w:rsidRPr="00E033C7">
        <w:rPr>
          <w:rFonts w:ascii="Times New Roman" w:hAnsi="Times New Roman" w:cs="Times New Roman"/>
          <w:sz w:val="28"/>
          <w:szCs w:val="28"/>
        </w:rPr>
        <w:t>Додатку</w:t>
      </w:r>
      <w:proofErr w:type="spellEnd"/>
      <w:r w:rsidRPr="00E033C7">
        <w:rPr>
          <w:rFonts w:ascii="Times New Roman" w:hAnsi="Times New Roman" w:cs="Times New Roman"/>
          <w:sz w:val="28"/>
          <w:szCs w:val="28"/>
        </w:rPr>
        <w:t xml:space="preserve"> 1 до </w:t>
      </w:r>
      <w:proofErr w:type="spellStart"/>
      <w:r w:rsidRPr="00E033C7">
        <w:rPr>
          <w:rFonts w:ascii="Times New Roman" w:hAnsi="Times New Roman" w:cs="Times New Roman"/>
          <w:sz w:val="28"/>
          <w:szCs w:val="28"/>
        </w:rPr>
        <w:t>Програми</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Ресурсне</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забезпечення</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Програми</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bCs/>
          <w:sz w:val="28"/>
          <w:szCs w:val="28"/>
        </w:rPr>
        <w:t>профiлактики</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злочинностi</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покращення</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матерiально</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технiчного</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забезпечення</w:t>
      </w:r>
      <w:proofErr w:type="spellEnd"/>
      <w:r w:rsidRPr="00E033C7">
        <w:rPr>
          <w:rFonts w:ascii="Times New Roman" w:hAnsi="Times New Roman" w:cs="Times New Roman"/>
          <w:bCs/>
          <w:sz w:val="28"/>
          <w:szCs w:val="28"/>
        </w:rPr>
        <w:t xml:space="preserve"> ВП № 1 </w:t>
      </w:r>
      <w:proofErr w:type="spellStart"/>
      <w:r w:rsidRPr="00E033C7">
        <w:rPr>
          <w:rFonts w:ascii="Times New Roman" w:hAnsi="Times New Roman" w:cs="Times New Roman"/>
          <w:bCs/>
          <w:sz w:val="28"/>
          <w:szCs w:val="28"/>
        </w:rPr>
        <w:t>Шептицького</w:t>
      </w:r>
      <w:proofErr w:type="spellEnd"/>
      <w:r w:rsidRPr="00E033C7">
        <w:rPr>
          <w:rFonts w:ascii="Times New Roman" w:hAnsi="Times New Roman" w:cs="Times New Roman"/>
          <w:bCs/>
          <w:sz w:val="28"/>
          <w:szCs w:val="28"/>
        </w:rPr>
        <w:t xml:space="preserve"> РВП Головного </w:t>
      </w:r>
      <w:proofErr w:type="spellStart"/>
      <w:r w:rsidRPr="00E033C7">
        <w:rPr>
          <w:rFonts w:ascii="Times New Roman" w:hAnsi="Times New Roman" w:cs="Times New Roman"/>
          <w:bCs/>
          <w:sz w:val="28"/>
          <w:szCs w:val="28"/>
        </w:rPr>
        <w:t>управлiння</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Нацiональної</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полiцiї</w:t>
      </w:r>
      <w:proofErr w:type="spellEnd"/>
      <w:r w:rsidRPr="00E033C7">
        <w:rPr>
          <w:rFonts w:ascii="Times New Roman" w:hAnsi="Times New Roman" w:cs="Times New Roman"/>
          <w:bCs/>
          <w:sz w:val="28"/>
          <w:szCs w:val="28"/>
        </w:rPr>
        <w:t xml:space="preserve"> у </w:t>
      </w:r>
      <w:proofErr w:type="spellStart"/>
      <w:r w:rsidRPr="00E033C7">
        <w:rPr>
          <w:rFonts w:ascii="Times New Roman" w:hAnsi="Times New Roman" w:cs="Times New Roman"/>
          <w:bCs/>
          <w:sz w:val="28"/>
          <w:szCs w:val="28"/>
        </w:rPr>
        <w:t>Львiвськiй</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областi</w:t>
      </w:r>
      <w:proofErr w:type="spellEnd"/>
      <w:r w:rsidRPr="00E033C7">
        <w:rPr>
          <w:rFonts w:ascii="Times New Roman" w:hAnsi="Times New Roman" w:cs="Times New Roman"/>
          <w:bCs/>
          <w:sz w:val="28"/>
          <w:szCs w:val="28"/>
        </w:rPr>
        <w:t xml:space="preserve"> на 2025 </w:t>
      </w:r>
      <w:proofErr w:type="spellStart"/>
      <w:r w:rsidRPr="00E033C7">
        <w:rPr>
          <w:rFonts w:ascii="Times New Roman" w:hAnsi="Times New Roman" w:cs="Times New Roman"/>
          <w:bCs/>
          <w:sz w:val="28"/>
          <w:szCs w:val="28"/>
        </w:rPr>
        <w:t>рік</w:t>
      </w:r>
      <w:proofErr w:type="spellEnd"/>
      <w:r w:rsidRPr="00E033C7">
        <w:rPr>
          <w:rFonts w:ascii="Times New Roman" w:hAnsi="Times New Roman" w:cs="Times New Roman"/>
          <w:bCs/>
          <w:sz w:val="28"/>
          <w:szCs w:val="28"/>
        </w:rPr>
        <w:t xml:space="preserve">»  у </w:t>
      </w:r>
      <w:proofErr w:type="spellStart"/>
      <w:r w:rsidRPr="00E033C7">
        <w:rPr>
          <w:rFonts w:ascii="Times New Roman" w:hAnsi="Times New Roman" w:cs="Times New Roman"/>
          <w:bCs/>
          <w:sz w:val="28"/>
          <w:szCs w:val="28"/>
        </w:rPr>
        <w:t>таблиці</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sz w:val="28"/>
          <w:szCs w:val="28"/>
        </w:rPr>
        <w:t>цифри</w:t>
      </w:r>
      <w:proofErr w:type="spellEnd"/>
      <w:r w:rsidRPr="00E033C7">
        <w:rPr>
          <w:rFonts w:ascii="Times New Roman" w:hAnsi="Times New Roman" w:cs="Times New Roman"/>
          <w:sz w:val="28"/>
          <w:szCs w:val="28"/>
        </w:rPr>
        <w:t xml:space="preserve"> «1 100 000» </w:t>
      </w:r>
      <w:proofErr w:type="spellStart"/>
      <w:r w:rsidRPr="00E033C7">
        <w:rPr>
          <w:rFonts w:ascii="Times New Roman" w:hAnsi="Times New Roman" w:cs="Times New Roman"/>
          <w:sz w:val="28"/>
          <w:szCs w:val="28"/>
        </w:rPr>
        <w:t>замінити</w:t>
      </w:r>
      <w:proofErr w:type="spellEnd"/>
      <w:r w:rsidRPr="00E033C7">
        <w:rPr>
          <w:rFonts w:ascii="Times New Roman" w:hAnsi="Times New Roman" w:cs="Times New Roman"/>
          <w:sz w:val="28"/>
          <w:szCs w:val="28"/>
        </w:rPr>
        <w:t xml:space="preserve"> на </w:t>
      </w:r>
      <w:proofErr w:type="spellStart"/>
      <w:r w:rsidRPr="00E033C7">
        <w:rPr>
          <w:rFonts w:ascii="Times New Roman" w:hAnsi="Times New Roman" w:cs="Times New Roman"/>
          <w:sz w:val="28"/>
          <w:szCs w:val="28"/>
        </w:rPr>
        <w:t>цифри</w:t>
      </w:r>
      <w:proofErr w:type="spellEnd"/>
      <w:r w:rsidRPr="00E033C7">
        <w:rPr>
          <w:rFonts w:ascii="Times New Roman" w:hAnsi="Times New Roman" w:cs="Times New Roman"/>
          <w:sz w:val="28"/>
          <w:szCs w:val="28"/>
        </w:rPr>
        <w:t xml:space="preserve">                     «1 152 200,0».</w:t>
      </w:r>
    </w:p>
    <w:p w14:paraId="46848EC3" w14:textId="77777777" w:rsidR="00E033C7" w:rsidRPr="00E033C7" w:rsidRDefault="00E033C7" w:rsidP="00E033C7">
      <w:pPr>
        <w:spacing w:after="0"/>
        <w:ind w:firstLine="851"/>
        <w:jc w:val="both"/>
        <w:rPr>
          <w:rFonts w:ascii="Times New Roman" w:hAnsi="Times New Roman" w:cs="Times New Roman"/>
          <w:sz w:val="28"/>
          <w:szCs w:val="28"/>
        </w:rPr>
      </w:pPr>
      <w:r w:rsidRPr="00E033C7">
        <w:rPr>
          <w:rFonts w:ascii="Times New Roman" w:hAnsi="Times New Roman" w:cs="Times New Roman"/>
          <w:sz w:val="28"/>
          <w:szCs w:val="28"/>
        </w:rPr>
        <w:t xml:space="preserve">1.3. У </w:t>
      </w:r>
      <w:proofErr w:type="spellStart"/>
      <w:r w:rsidRPr="00E033C7">
        <w:rPr>
          <w:rFonts w:ascii="Times New Roman" w:hAnsi="Times New Roman" w:cs="Times New Roman"/>
          <w:sz w:val="28"/>
          <w:szCs w:val="28"/>
        </w:rPr>
        <w:t>Додатку</w:t>
      </w:r>
      <w:proofErr w:type="spellEnd"/>
      <w:r w:rsidRPr="00E033C7">
        <w:rPr>
          <w:rFonts w:ascii="Times New Roman" w:hAnsi="Times New Roman" w:cs="Times New Roman"/>
          <w:sz w:val="28"/>
          <w:szCs w:val="28"/>
        </w:rPr>
        <w:t xml:space="preserve"> 2 до </w:t>
      </w:r>
      <w:proofErr w:type="spellStart"/>
      <w:r w:rsidRPr="00E033C7">
        <w:rPr>
          <w:rFonts w:ascii="Times New Roman" w:hAnsi="Times New Roman" w:cs="Times New Roman"/>
          <w:sz w:val="28"/>
          <w:szCs w:val="28"/>
        </w:rPr>
        <w:t>Програми</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bCs/>
          <w:sz w:val="28"/>
          <w:szCs w:val="28"/>
        </w:rPr>
        <w:t>Перелiк</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завдань</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заходiв</w:t>
      </w:r>
      <w:proofErr w:type="spellEnd"/>
      <w:r w:rsidRPr="00E033C7">
        <w:rPr>
          <w:rFonts w:ascii="Times New Roman" w:hAnsi="Times New Roman" w:cs="Times New Roman"/>
          <w:bCs/>
          <w:sz w:val="28"/>
          <w:szCs w:val="28"/>
        </w:rPr>
        <w:t xml:space="preserve"> та </w:t>
      </w:r>
      <w:proofErr w:type="spellStart"/>
      <w:r w:rsidRPr="00E033C7">
        <w:rPr>
          <w:rFonts w:ascii="Times New Roman" w:hAnsi="Times New Roman" w:cs="Times New Roman"/>
          <w:bCs/>
          <w:sz w:val="28"/>
          <w:szCs w:val="28"/>
        </w:rPr>
        <w:t>показникiв</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мiсцевої</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sz w:val="28"/>
          <w:szCs w:val="28"/>
        </w:rPr>
        <w:t>програми</w:t>
      </w:r>
      <w:proofErr w:type="spellEnd"/>
      <w:r w:rsidRPr="00E033C7">
        <w:rPr>
          <w:rFonts w:ascii="Times New Roman" w:hAnsi="Times New Roman" w:cs="Times New Roman"/>
          <w:bCs/>
          <w:sz w:val="28"/>
          <w:szCs w:val="28"/>
        </w:rPr>
        <w:t xml:space="preserve"> </w:t>
      </w:r>
      <w:proofErr w:type="spellStart"/>
      <w:r w:rsidRPr="00E033C7">
        <w:rPr>
          <w:rFonts w:ascii="Times New Roman" w:hAnsi="Times New Roman" w:cs="Times New Roman"/>
          <w:bCs/>
          <w:color w:val="000000"/>
          <w:sz w:val="28"/>
          <w:szCs w:val="28"/>
        </w:rPr>
        <w:t>профiлактики</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злочинностi</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покращення</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матерiально</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технiчного</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забезпечення</w:t>
      </w:r>
      <w:proofErr w:type="spellEnd"/>
      <w:r w:rsidRPr="00E033C7">
        <w:rPr>
          <w:rFonts w:ascii="Times New Roman" w:hAnsi="Times New Roman" w:cs="Times New Roman"/>
          <w:bCs/>
          <w:color w:val="000000"/>
          <w:sz w:val="28"/>
          <w:szCs w:val="28"/>
        </w:rPr>
        <w:t xml:space="preserve"> ВП №1 </w:t>
      </w:r>
      <w:proofErr w:type="spellStart"/>
      <w:r w:rsidRPr="00E033C7">
        <w:rPr>
          <w:rFonts w:ascii="Times New Roman" w:hAnsi="Times New Roman" w:cs="Times New Roman"/>
          <w:bCs/>
          <w:color w:val="000000"/>
          <w:sz w:val="28"/>
          <w:szCs w:val="28"/>
        </w:rPr>
        <w:t>Шептицького</w:t>
      </w:r>
      <w:proofErr w:type="spellEnd"/>
      <w:r w:rsidRPr="00E033C7">
        <w:rPr>
          <w:rFonts w:ascii="Times New Roman" w:hAnsi="Times New Roman" w:cs="Times New Roman"/>
          <w:bCs/>
          <w:color w:val="000000"/>
          <w:sz w:val="28"/>
          <w:szCs w:val="28"/>
        </w:rPr>
        <w:t xml:space="preserve"> РВП Головного </w:t>
      </w:r>
      <w:proofErr w:type="spellStart"/>
      <w:r w:rsidRPr="00E033C7">
        <w:rPr>
          <w:rFonts w:ascii="Times New Roman" w:hAnsi="Times New Roman" w:cs="Times New Roman"/>
          <w:bCs/>
          <w:color w:val="000000"/>
          <w:sz w:val="28"/>
          <w:szCs w:val="28"/>
        </w:rPr>
        <w:t>управлiння</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Нацiональної</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полiцiї</w:t>
      </w:r>
      <w:proofErr w:type="spellEnd"/>
      <w:r w:rsidRPr="00E033C7">
        <w:rPr>
          <w:rFonts w:ascii="Times New Roman" w:hAnsi="Times New Roman" w:cs="Times New Roman"/>
          <w:bCs/>
          <w:color w:val="000000"/>
          <w:sz w:val="28"/>
          <w:szCs w:val="28"/>
        </w:rPr>
        <w:t xml:space="preserve"> у </w:t>
      </w:r>
      <w:proofErr w:type="spellStart"/>
      <w:r w:rsidRPr="00E033C7">
        <w:rPr>
          <w:rFonts w:ascii="Times New Roman" w:hAnsi="Times New Roman" w:cs="Times New Roman"/>
          <w:bCs/>
          <w:color w:val="000000"/>
          <w:sz w:val="28"/>
          <w:szCs w:val="28"/>
        </w:rPr>
        <w:t>Львiвськiй</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областi</w:t>
      </w:r>
      <w:proofErr w:type="spellEnd"/>
      <w:r w:rsidRPr="00E033C7">
        <w:rPr>
          <w:rFonts w:ascii="Times New Roman" w:hAnsi="Times New Roman" w:cs="Times New Roman"/>
          <w:bCs/>
          <w:color w:val="000000"/>
          <w:sz w:val="28"/>
          <w:szCs w:val="28"/>
        </w:rPr>
        <w:t xml:space="preserve"> на 2025 </w:t>
      </w:r>
      <w:proofErr w:type="spellStart"/>
      <w:r w:rsidRPr="00E033C7">
        <w:rPr>
          <w:rFonts w:ascii="Times New Roman" w:hAnsi="Times New Roman" w:cs="Times New Roman"/>
          <w:bCs/>
          <w:color w:val="000000"/>
          <w:sz w:val="28"/>
          <w:szCs w:val="28"/>
        </w:rPr>
        <w:t>рік</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доповнити</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завданням</w:t>
      </w:r>
      <w:proofErr w:type="spellEnd"/>
      <w:r w:rsidRPr="00E033C7">
        <w:rPr>
          <w:rFonts w:ascii="Times New Roman" w:hAnsi="Times New Roman" w:cs="Times New Roman"/>
          <w:bCs/>
          <w:color w:val="000000"/>
          <w:sz w:val="28"/>
          <w:szCs w:val="28"/>
        </w:rPr>
        <w:t xml:space="preserve"> за номером 3 </w:t>
      </w:r>
      <w:proofErr w:type="spellStart"/>
      <w:r w:rsidRPr="00E033C7">
        <w:rPr>
          <w:rFonts w:ascii="Times New Roman" w:hAnsi="Times New Roman" w:cs="Times New Roman"/>
          <w:bCs/>
          <w:color w:val="000000"/>
          <w:sz w:val="28"/>
          <w:szCs w:val="28"/>
        </w:rPr>
        <w:t>відповідно</w:t>
      </w:r>
      <w:proofErr w:type="spellEnd"/>
      <w:r w:rsidRPr="00E033C7">
        <w:rPr>
          <w:rFonts w:ascii="Times New Roman" w:hAnsi="Times New Roman" w:cs="Times New Roman"/>
          <w:bCs/>
          <w:color w:val="000000"/>
          <w:sz w:val="28"/>
          <w:szCs w:val="28"/>
        </w:rPr>
        <w:t xml:space="preserve"> до </w:t>
      </w:r>
      <w:proofErr w:type="spellStart"/>
      <w:r w:rsidRPr="00E033C7">
        <w:rPr>
          <w:rFonts w:ascii="Times New Roman" w:hAnsi="Times New Roman" w:cs="Times New Roman"/>
          <w:bCs/>
          <w:color w:val="000000"/>
          <w:sz w:val="28"/>
          <w:szCs w:val="28"/>
        </w:rPr>
        <w:t>додатку</w:t>
      </w:r>
      <w:proofErr w:type="spellEnd"/>
      <w:r w:rsidRPr="00E033C7">
        <w:rPr>
          <w:rFonts w:ascii="Times New Roman" w:hAnsi="Times New Roman" w:cs="Times New Roman"/>
          <w:bCs/>
          <w:color w:val="000000"/>
          <w:sz w:val="28"/>
          <w:szCs w:val="28"/>
        </w:rPr>
        <w:t xml:space="preserve"> до </w:t>
      </w:r>
      <w:proofErr w:type="spellStart"/>
      <w:r w:rsidRPr="00E033C7">
        <w:rPr>
          <w:rFonts w:ascii="Times New Roman" w:hAnsi="Times New Roman" w:cs="Times New Roman"/>
          <w:bCs/>
          <w:color w:val="000000"/>
          <w:sz w:val="28"/>
          <w:szCs w:val="28"/>
        </w:rPr>
        <w:t>цього</w:t>
      </w:r>
      <w:proofErr w:type="spellEnd"/>
      <w:r w:rsidRPr="00E033C7">
        <w:rPr>
          <w:rFonts w:ascii="Times New Roman" w:hAnsi="Times New Roman" w:cs="Times New Roman"/>
          <w:bCs/>
          <w:color w:val="000000"/>
          <w:sz w:val="28"/>
          <w:szCs w:val="28"/>
        </w:rPr>
        <w:t xml:space="preserve"> </w:t>
      </w:r>
      <w:proofErr w:type="spellStart"/>
      <w:r w:rsidRPr="00E033C7">
        <w:rPr>
          <w:rFonts w:ascii="Times New Roman" w:hAnsi="Times New Roman" w:cs="Times New Roman"/>
          <w:bCs/>
          <w:color w:val="000000"/>
          <w:sz w:val="28"/>
          <w:szCs w:val="28"/>
        </w:rPr>
        <w:t>рішення</w:t>
      </w:r>
      <w:proofErr w:type="spellEnd"/>
      <w:r w:rsidRPr="00E033C7">
        <w:rPr>
          <w:rFonts w:ascii="Times New Roman" w:hAnsi="Times New Roman" w:cs="Times New Roman"/>
          <w:bCs/>
          <w:color w:val="000000"/>
          <w:sz w:val="28"/>
          <w:szCs w:val="28"/>
        </w:rPr>
        <w:t>.</w:t>
      </w:r>
    </w:p>
    <w:p w14:paraId="6665A096" w14:textId="77777777" w:rsidR="00E033C7" w:rsidRPr="00E033C7" w:rsidRDefault="00E033C7" w:rsidP="00E033C7">
      <w:pPr>
        <w:pStyle w:val="ad"/>
        <w:spacing w:before="0" w:beforeAutospacing="0" w:after="0" w:afterAutospacing="0"/>
        <w:ind w:firstLine="851"/>
        <w:jc w:val="both"/>
        <w:rPr>
          <w:sz w:val="28"/>
          <w:szCs w:val="28"/>
        </w:rPr>
      </w:pPr>
      <w:r w:rsidRPr="00E033C7">
        <w:rPr>
          <w:sz w:val="28"/>
          <w:szCs w:val="28"/>
        </w:rPr>
        <w:lastRenderedPageBreak/>
        <w:t xml:space="preserve">2. Контроль за </w:t>
      </w:r>
      <w:proofErr w:type="spellStart"/>
      <w:r w:rsidRPr="00E033C7">
        <w:rPr>
          <w:sz w:val="28"/>
          <w:szCs w:val="28"/>
        </w:rPr>
        <w:t>виконання</w:t>
      </w:r>
      <w:proofErr w:type="spellEnd"/>
      <w:r w:rsidRPr="00E033C7">
        <w:rPr>
          <w:sz w:val="28"/>
          <w:szCs w:val="28"/>
        </w:rPr>
        <w:t xml:space="preserve"> </w:t>
      </w:r>
      <w:proofErr w:type="spellStart"/>
      <w:r w:rsidRPr="00E033C7">
        <w:rPr>
          <w:sz w:val="28"/>
          <w:szCs w:val="28"/>
        </w:rPr>
        <w:t>рішення</w:t>
      </w:r>
      <w:proofErr w:type="spellEnd"/>
      <w:r w:rsidRPr="00E033C7">
        <w:rPr>
          <w:sz w:val="28"/>
          <w:szCs w:val="28"/>
        </w:rPr>
        <w:t xml:space="preserve"> </w:t>
      </w:r>
      <w:proofErr w:type="spellStart"/>
      <w:r w:rsidRPr="00E033C7">
        <w:rPr>
          <w:sz w:val="28"/>
          <w:szCs w:val="28"/>
        </w:rPr>
        <w:t>покласти</w:t>
      </w:r>
      <w:proofErr w:type="spellEnd"/>
      <w:r w:rsidRPr="00E033C7">
        <w:rPr>
          <w:sz w:val="28"/>
          <w:szCs w:val="28"/>
        </w:rPr>
        <w:t xml:space="preserve"> на </w:t>
      </w:r>
      <w:proofErr w:type="spellStart"/>
      <w:r w:rsidRPr="00E033C7">
        <w:rPr>
          <w:sz w:val="28"/>
          <w:szCs w:val="28"/>
        </w:rPr>
        <w:t>постійну</w:t>
      </w:r>
      <w:proofErr w:type="spellEnd"/>
      <w:r w:rsidRPr="00E033C7">
        <w:rPr>
          <w:sz w:val="28"/>
          <w:szCs w:val="28"/>
        </w:rPr>
        <w:t xml:space="preserve"> </w:t>
      </w:r>
      <w:proofErr w:type="spellStart"/>
      <w:r w:rsidRPr="00E033C7">
        <w:rPr>
          <w:sz w:val="28"/>
          <w:szCs w:val="28"/>
        </w:rPr>
        <w:t>депутатську</w:t>
      </w:r>
      <w:proofErr w:type="spellEnd"/>
      <w:r w:rsidRPr="00E033C7">
        <w:rPr>
          <w:sz w:val="28"/>
          <w:szCs w:val="28"/>
        </w:rPr>
        <w:t xml:space="preserve"> </w:t>
      </w:r>
      <w:proofErr w:type="spellStart"/>
      <w:r w:rsidRPr="00E033C7">
        <w:rPr>
          <w:sz w:val="28"/>
          <w:szCs w:val="28"/>
        </w:rPr>
        <w:t>комісію</w:t>
      </w:r>
      <w:proofErr w:type="spellEnd"/>
      <w:r w:rsidRPr="00E033C7">
        <w:rPr>
          <w:sz w:val="28"/>
          <w:szCs w:val="28"/>
        </w:rPr>
        <w:t xml:space="preserve"> з </w:t>
      </w:r>
      <w:proofErr w:type="spellStart"/>
      <w:r w:rsidRPr="00E033C7">
        <w:rPr>
          <w:sz w:val="28"/>
          <w:szCs w:val="28"/>
        </w:rPr>
        <w:t>питань</w:t>
      </w:r>
      <w:proofErr w:type="spellEnd"/>
      <w:r w:rsidRPr="00E033C7">
        <w:rPr>
          <w:sz w:val="28"/>
          <w:szCs w:val="28"/>
        </w:rPr>
        <w:t xml:space="preserve"> </w:t>
      </w:r>
      <w:proofErr w:type="spellStart"/>
      <w:r w:rsidRPr="00E033C7">
        <w:rPr>
          <w:sz w:val="28"/>
          <w:szCs w:val="28"/>
        </w:rPr>
        <w:t>планування</w:t>
      </w:r>
      <w:proofErr w:type="spellEnd"/>
      <w:r w:rsidRPr="00E033C7">
        <w:rPr>
          <w:sz w:val="28"/>
          <w:szCs w:val="28"/>
        </w:rPr>
        <w:t xml:space="preserve">, бюджету, </w:t>
      </w:r>
      <w:proofErr w:type="spellStart"/>
      <w:r w:rsidRPr="00E033C7">
        <w:rPr>
          <w:sz w:val="28"/>
          <w:szCs w:val="28"/>
        </w:rPr>
        <w:t>фінансів</w:t>
      </w:r>
      <w:proofErr w:type="spellEnd"/>
      <w:r w:rsidRPr="00E033C7">
        <w:rPr>
          <w:sz w:val="28"/>
          <w:szCs w:val="28"/>
        </w:rPr>
        <w:t xml:space="preserve">, </w:t>
      </w:r>
      <w:proofErr w:type="spellStart"/>
      <w:r w:rsidRPr="00E033C7">
        <w:rPr>
          <w:sz w:val="28"/>
          <w:szCs w:val="28"/>
        </w:rPr>
        <w:t>енергозбереження</w:t>
      </w:r>
      <w:proofErr w:type="spellEnd"/>
      <w:r w:rsidRPr="00E033C7">
        <w:rPr>
          <w:sz w:val="28"/>
          <w:szCs w:val="28"/>
        </w:rPr>
        <w:t xml:space="preserve">, </w:t>
      </w:r>
      <w:proofErr w:type="spellStart"/>
      <w:r w:rsidRPr="00E033C7">
        <w:rPr>
          <w:sz w:val="28"/>
          <w:szCs w:val="28"/>
        </w:rPr>
        <w:t>інвестицій</w:t>
      </w:r>
      <w:proofErr w:type="spellEnd"/>
      <w:r w:rsidRPr="00E033C7">
        <w:rPr>
          <w:sz w:val="28"/>
          <w:szCs w:val="28"/>
        </w:rPr>
        <w:t xml:space="preserve"> та транспорту (голова </w:t>
      </w:r>
      <w:proofErr w:type="spellStart"/>
      <w:r w:rsidRPr="00E033C7">
        <w:rPr>
          <w:sz w:val="28"/>
          <w:szCs w:val="28"/>
        </w:rPr>
        <w:t>П.Ткачук</w:t>
      </w:r>
      <w:proofErr w:type="spellEnd"/>
      <w:r w:rsidRPr="00E033C7">
        <w:rPr>
          <w:sz w:val="28"/>
          <w:szCs w:val="28"/>
        </w:rPr>
        <w:t>).</w:t>
      </w:r>
    </w:p>
    <w:p w14:paraId="63CE7AD9" w14:textId="77777777" w:rsidR="00E033C7" w:rsidRPr="00E033C7" w:rsidRDefault="00E033C7" w:rsidP="00E033C7">
      <w:pPr>
        <w:spacing w:after="0"/>
        <w:ind w:firstLine="851"/>
        <w:jc w:val="both"/>
        <w:rPr>
          <w:rFonts w:ascii="Times New Roman" w:hAnsi="Times New Roman" w:cs="Times New Roman"/>
          <w:sz w:val="28"/>
          <w:szCs w:val="28"/>
        </w:rPr>
      </w:pPr>
      <w:r w:rsidRPr="00E033C7">
        <w:rPr>
          <w:rFonts w:ascii="Times New Roman" w:hAnsi="Times New Roman" w:cs="Times New Roman"/>
          <w:sz w:val="28"/>
          <w:szCs w:val="28"/>
        </w:rPr>
        <w:t xml:space="preserve">3. </w:t>
      </w:r>
      <w:proofErr w:type="spellStart"/>
      <w:r w:rsidRPr="00E033C7">
        <w:rPr>
          <w:rFonts w:ascii="Times New Roman" w:hAnsi="Times New Roman" w:cs="Times New Roman"/>
          <w:sz w:val="28"/>
          <w:szCs w:val="28"/>
        </w:rPr>
        <w:t>Рішення</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набирає</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чинності</w:t>
      </w:r>
      <w:proofErr w:type="spellEnd"/>
      <w:r w:rsidRPr="00E033C7">
        <w:rPr>
          <w:rFonts w:ascii="Times New Roman" w:hAnsi="Times New Roman" w:cs="Times New Roman"/>
          <w:sz w:val="28"/>
          <w:szCs w:val="28"/>
        </w:rPr>
        <w:t xml:space="preserve"> з дня </w:t>
      </w:r>
      <w:proofErr w:type="spellStart"/>
      <w:r w:rsidRPr="00E033C7">
        <w:rPr>
          <w:rFonts w:ascii="Times New Roman" w:hAnsi="Times New Roman" w:cs="Times New Roman"/>
          <w:sz w:val="28"/>
          <w:szCs w:val="28"/>
        </w:rPr>
        <w:t>оприлюднення</w:t>
      </w:r>
      <w:proofErr w:type="spellEnd"/>
      <w:r w:rsidRPr="00E033C7">
        <w:rPr>
          <w:rFonts w:ascii="Times New Roman" w:hAnsi="Times New Roman" w:cs="Times New Roman"/>
          <w:sz w:val="28"/>
          <w:szCs w:val="28"/>
        </w:rPr>
        <w:t xml:space="preserve"> на </w:t>
      </w:r>
      <w:proofErr w:type="spellStart"/>
      <w:r w:rsidRPr="00E033C7">
        <w:rPr>
          <w:rFonts w:ascii="Times New Roman" w:hAnsi="Times New Roman" w:cs="Times New Roman"/>
          <w:sz w:val="28"/>
          <w:szCs w:val="28"/>
        </w:rPr>
        <w:t>офіційному</w:t>
      </w:r>
      <w:proofErr w:type="spellEnd"/>
      <w:r w:rsidRPr="00E033C7">
        <w:rPr>
          <w:rFonts w:ascii="Times New Roman" w:hAnsi="Times New Roman" w:cs="Times New Roman"/>
          <w:sz w:val="28"/>
          <w:szCs w:val="28"/>
        </w:rPr>
        <w:t xml:space="preserve"> веб-</w:t>
      </w:r>
      <w:proofErr w:type="spellStart"/>
      <w:r w:rsidRPr="00E033C7">
        <w:rPr>
          <w:rFonts w:ascii="Times New Roman" w:hAnsi="Times New Roman" w:cs="Times New Roman"/>
          <w:sz w:val="28"/>
          <w:szCs w:val="28"/>
        </w:rPr>
        <w:t>сайті</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Радехівської</w:t>
      </w:r>
      <w:proofErr w:type="spellEnd"/>
      <w:r w:rsidRPr="00E033C7">
        <w:rPr>
          <w:rFonts w:ascii="Times New Roman" w:hAnsi="Times New Roman" w:cs="Times New Roman"/>
          <w:sz w:val="28"/>
          <w:szCs w:val="28"/>
        </w:rPr>
        <w:t xml:space="preserve"> </w:t>
      </w:r>
      <w:proofErr w:type="spellStart"/>
      <w:r w:rsidRPr="00E033C7">
        <w:rPr>
          <w:rFonts w:ascii="Times New Roman" w:hAnsi="Times New Roman" w:cs="Times New Roman"/>
          <w:sz w:val="28"/>
          <w:szCs w:val="28"/>
        </w:rPr>
        <w:t>міської</w:t>
      </w:r>
      <w:proofErr w:type="spellEnd"/>
      <w:r w:rsidRPr="00E033C7">
        <w:rPr>
          <w:rFonts w:ascii="Times New Roman" w:hAnsi="Times New Roman" w:cs="Times New Roman"/>
          <w:sz w:val="28"/>
          <w:szCs w:val="28"/>
        </w:rPr>
        <w:t xml:space="preserve"> ради.</w:t>
      </w:r>
    </w:p>
    <w:p w14:paraId="034BC74E" w14:textId="77777777" w:rsidR="00E033C7" w:rsidRPr="00E033C7" w:rsidRDefault="00E033C7" w:rsidP="00E033C7">
      <w:pPr>
        <w:spacing w:after="0" w:line="360" w:lineRule="auto"/>
        <w:rPr>
          <w:rFonts w:ascii="Times New Roman" w:hAnsi="Times New Roman" w:cs="Times New Roman"/>
          <w:b/>
          <w:sz w:val="28"/>
          <w:szCs w:val="28"/>
        </w:rPr>
      </w:pPr>
    </w:p>
    <w:p w14:paraId="0D29A11A" w14:textId="77777777" w:rsidR="00E033C7" w:rsidRPr="00E033C7" w:rsidRDefault="00E033C7" w:rsidP="00E033C7">
      <w:pPr>
        <w:spacing w:after="0" w:line="360" w:lineRule="auto"/>
        <w:rPr>
          <w:rFonts w:ascii="Times New Roman" w:hAnsi="Times New Roman" w:cs="Times New Roman"/>
          <w:b/>
          <w:sz w:val="28"/>
          <w:szCs w:val="28"/>
        </w:rPr>
      </w:pPr>
    </w:p>
    <w:p w14:paraId="11162AE8" w14:textId="77777777" w:rsidR="00E033C7" w:rsidRPr="00E033C7" w:rsidRDefault="00E033C7" w:rsidP="00E033C7">
      <w:pPr>
        <w:spacing w:after="0" w:line="360" w:lineRule="auto"/>
        <w:rPr>
          <w:rFonts w:ascii="Times New Roman" w:hAnsi="Times New Roman" w:cs="Times New Roman"/>
          <w:b/>
          <w:sz w:val="28"/>
          <w:szCs w:val="28"/>
        </w:rPr>
      </w:pPr>
      <w:proofErr w:type="spellStart"/>
      <w:r w:rsidRPr="00E033C7">
        <w:rPr>
          <w:rFonts w:ascii="Times New Roman" w:hAnsi="Times New Roman" w:cs="Times New Roman"/>
          <w:b/>
          <w:sz w:val="28"/>
          <w:szCs w:val="28"/>
        </w:rPr>
        <w:t>Міський</w:t>
      </w:r>
      <w:proofErr w:type="spellEnd"/>
      <w:r w:rsidRPr="00E033C7">
        <w:rPr>
          <w:rFonts w:ascii="Times New Roman" w:hAnsi="Times New Roman" w:cs="Times New Roman"/>
          <w:b/>
          <w:sz w:val="28"/>
          <w:szCs w:val="28"/>
        </w:rPr>
        <w:t xml:space="preserve"> голова                       </w:t>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t>Степан КОХАНЧУК</w:t>
      </w:r>
    </w:p>
    <w:p w14:paraId="1A78C331" w14:textId="77777777" w:rsidR="00E033C7" w:rsidRPr="00E033C7" w:rsidRDefault="00E033C7" w:rsidP="00E033C7">
      <w:pPr>
        <w:spacing w:after="0" w:line="360" w:lineRule="auto"/>
        <w:rPr>
          <w:rFonts w:ascii="Times New Roman" w:hAnsi="Times New Roman" w:cs="Times New Roman"/>
          <w:b/>
          <w:sz w:val="28"/>
          <w:szCs w:val="28"/>
        </w:rPr>
        <w:sectPr w:rsidR="00E033C7" w:rsidRPr="00E033C7" w:rsidSect="00E033C7">
          <w:headerReference w:type="default" r:id="rId10"/>
          <w:pgSz w:w="11906" w:h="16838"/>
          <w:pgMar w:top="425" w:right="709" w:bottom="425" w:left="1276" w:header="454" w:footer="709" w:gutter="0"/>
          <w:cols w:space="720"/>
          <w:docGrid w:linePitch="272"/>
        </w:sectPr>
      </w:pPr>
    </w:p>
    <w:tbl>
      <w:tblPr>
        <w:tblStyle w:val="ac"/>
        <w:tblW w:w="0" w:type="auto"/>
        <w:tblInd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tblGrid>
      <w:tr w:rsidR="00E033C7" w:rsidRPr="00E033C7" w14:paraId="3B7D2926" w14:textId="77777777" w:rsidTr="00744765">
        <w:tc>
          <w:tcPr>
            <w:tcW w:w="5181" w:type="dxa"/>
          </w:tcPr>
          <w:p w14:paraId="25E4ECE1" w14:textId="77777777" w:rsidR="00E033C7" w:rsidRPr="00E033C7" w:rsidRDefault="00E033C7" w:rsidP="00E033C7">
            <w:pPr>
              <w:spacing w:after="0" w:line="360" w:lineRule="auto"/>
              <w:rPr>
                <w:rFonts w:ascii="Times New Roman" w:hAnsi="Times New Roman" w:cs="Times New Roman"/>
                <w:b/>
                <w:sz w:val="28"/>
                <w:szCs w:val="28"/>
              </w:rPr>
            </w:pPr>
            <w:r w:rsidRPr="00E033C7">
              <w:rPr>
                <w:rFonts w:ascii="Times New Roman" w:hAnsi="Times New Roman" w:cs="Times New Roman"/>
                <w:b/>
                <w:sz w:val="28"/>
                <w:szCs w:val="28"/>
              </w:rPr>
              <w:lastRenderedPageBreak/>
              <w:t xml:space="preserve">ДОДАТОК </w:t>
            </w:r>
          </w:p>
          <w:p w14:paraId="5A604D2A" w14:textId="77777777" w:rsidR="00E033C7" w:rsidRPr="00E033C7" w:rsidRDefault="00E033C7" w:rsidP="00E033C7">
            <w:pPr>
              <w:spacing w:after="0" w:line="360" w:lineRule="auto"/>
              <w:rPr>
                <w:rFonts w:ascii="Times New Roman" w:hAnsi="Times New Roman" w:cs="Times New Roman"/>
                <w:b/>
                <w:sz w:val="28"/>
                <w:szCs w:val="28"/>
              </w:rPr>
            </w:pPr>
            <w:r w:rsidRPr="00E033C7">
              <w:rPr>
                <w:rFonts w:ascii="Times New Roman" w:hAnsi="Times New Roman" w:cs="Times New Roman"/>
                <w:b/>
                <w:sz w:val="28"/>
                <w:szCs w:val="28"/>
              </w:rPr>
              <w:t xml:space="preserve">До </w:t>
            </w:r>
            <w:proofErr w:type="spellStart"/>
            <w:r w:rsidRPr="00E033C7">
              <w:rPr>
                <w:rFonts w:ascii="Times New Roman" w:hAnsi="Times New Roman" w:cs="Times New Roman"/>
                <w:b/>
                <w:sz w:val="28"/>
                <w:szCs w:val="28"/>
              </w:rPr>
              <w:t>рішення</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сесії</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Радехівської</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міської</w:t>
            </w:r>
            <w:proofErr w:type="spellEnd"/>
            <w:r w:rsidRPr="00E033C7">
              <w:rPr>
                <w:rFonts w:ascii="Times New Roman" w:hAnsi="Times New Roman" w:cs="Times New Roman"/>
                <w:b/>
                <w:sz w:val="28"/>
                <w:szCs w:val="28"/>
              </w:rPr>
              <w:t xml:space="preserve"> ради </w:t>
            </w:r>
            <w:proofErr w:type="spellStart"/>
            <w:r w:rsidRPr="00E033C7">
              <w:rPr>
                <w:rFonts w:ascii="Times New Roman" w:hAnsi="Times New Roman" w:cs="Times New Roman"/>
                <w:b/>
                <w:sz w:val="28"/>
                <w:szCs w:val="28"/>
              </w:rPr>
              <w:t>від</w:t>
            </w:r>
            <w:proofErr w:type="spellEnd"/>
            <w:r w:rsidRPr="00E033C7">
              <w:rPr>
                <w:rFonts w:ascii="Times New Roman" w:hAnsi="Times New Roman" w:cs="Times New Roman"/>
                <w:b/>
                <w:sz w:val="28"/>
                <w:szCs w:val="28"/>
              </w:rPr>
              <w:t xml:space="preserve"> 15 липня 2025 року № 3</w:t>
            </w:r>
          </w:p>
        </w:tc>
      </w:tr>
    </w:tbl>
    <w:p w14:paraId="6584164F" w14:textId="77777777" w:rsidR="00E033C7" w:rsidRPr="00E033C7" w:rsidRDefault="00E033C7" w:rsidP="00E033C7">
      <w:pPr>
        <w:pStyle w:val="1"/>
        <w:spacing w:before="0"/>
        <w:jc w:val="right"/>
        <w:rPr>
          <w:rFonts w:ascii="Times New Roman" w:eastAsia="Times New Roman" w:hAnsi="Times New Roman" w:cs="Times New Roman"/>
          <w:color w:val="auto"/>
        </w:rPr>
      </w:pPr>
      <w:r w:rsidRPr="00E033C7">
        <w:rPr>
          <w:rFonts w:ascii="Times New Roman" w:eastAsia="Times New Roman" w:hAnsi="Times New Roman" w:cs="Times New Roman"/>
          <w:color w:val="auto"/>
        </w:rPr>
        <w:t>ДОДАТОК 2</w:t>
      </w:r>
    </w:p>
    <w:p w14:paraId="1758C4F2" w14:textId="77777777" w:rsidR="00E033C7" w:rsidRPr="00E033C7" w:rsidRDefault="00E033C7" w:rsidP="00E033C7">
      <w:pPr>
        <w:spacing w:after="0"/>
        <w:jc w:val="right"/>
        <w:rPr>
          <w:rFonts w:ascii="Times New Roman" w:hAnsi="Times New Roman" w:cs="Times New Roman"/>
          <w:b/>
          <w:sz w:val="28"/>
          <w:szCs w:val="28"/>
        </w:rPr>
      </w:pPr>
      <w:r w:rsidRPr="00E033C7">
        <w:rPr>
          <w:rFonts w:ascii="Times New Roman" w:hAnsi="Times New Roman" w:cs="Times New Roman"/>
          <w:b/>
          <w:sz w:val="28"/>
          <w:szCs w:val="28"/>
        </w:rPr>
        <w:t xml:space="preserve">до </w:t>
      </w:r>
      <w:proofErr w:type="spellStart"/>
      <w:r w:rsidRPr="00E033C7">
        <w:rPr>
          <w:rFonts w:ascii="Times New Roman" w:hAnsi="Times New Roman" w:cs="Times New Roman"/>
          <w:b/>
          <w:sz w:val="28"/>
          <w:szCs w:val="28"/>
        </w:rPr>
        <w:t>Програми</w:t>
      </w:r>
      <w:proofErr w:type="spellEnd"/>
    </w:p>
    <w:p w14:paraId="43882F23" w14:textId="77777777" w:rsidR="00E033C7" w:rsidRPr="00E033C7" w:rsidRDefault="00E033C7" w:rsidP="00E033C7">
      <w:pPr>
        <w:pStyle w:val="af1"/>
        <w:autoSpaceDE w:val="0"/>
        <w:autoSpaceDN w:val="0"/>
        <w:adjustRightInd w:val="0"/>
        <w:spacing w:after="0" w:line="20" w:lineRule="atLeast"/>
        <w:ind w:left="786"/>
        <w:rPr>
          <w:rFonts w:ascii="Times New Roman" w:hAnsi="Times New Roman" w:cs="Times New Roman"/>
          <w:b/>
          <w:bCs/>
          <w:sz w:val="28"/>
          <w:szCs w:val="28"/>
        </w:rPr>
      </w:pPr>
    </w:p>
    <w:p w14:paraId="5A852688" w14:textId="77777777" w:rsidR="00E033C7" w:rsidRPr="00E033C7" w:rsidRDefault="00E033C7" w:rsidP="00E033C7">
      <w:pPr>
        <w:pStyle w:val="af1"/>
        <w:autoSpaceDE w:val="0"/>
        <w:autoSpaceDN w:val="0"/>
        <w:adjustRightInd w:val="0"/>
        <w:spacing w:after="0" w:line="20" w:lineRule="atLeast"/>
        <w:ind w:left="786"/>
        <w:jc w:val="center"/>
        <w:rPr>
          <w:rFonts w:ascii="Times New Roman" w:hAnsi="Times New Roman" w:cs="Times New Roman"/>
          <w:b/>
          <w:bCs/>
          <w:color w:val="000000"/>
          <w:sz w:val="28"/>
          <w:szCs w:val="28"/>
        </w:rPr>
      </w:pPr>
      <w:proofErr w:type="spellStart"/>
      <w:r w:rsidRPr="00E033C7">
        <w:rPr>
          <w:rFonts w:ascii="Times New Roman" w:hAnsi="Times New Roman" w:cs="Times New Roman"/>
          <w:b/>
          <w:bCs/>
          <w:sz w:val="28"/>
          <w:szCs w:val="28"/>
        </w:rPr>
        <w:t>Перелiк</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завдань</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заходiв</w:t>
      </w:r>
      <w:proofErr w:type="spellEnd"/>
      <w:r w:rsidRPr="00E033C7">
        <w:rPr>
          <w:rFonts w:ascii="Times New Roman" w:hAnsi="Times New Roman" w:cs="Times New Roman"/>
          <w:b/>
          <w:bCs/>
          <w:sz w:val="28"/>
          <w:szCs w:val="28"/>
        </w:rPr>
        <w:t xml:space="preserve"> та </w:t>
      </w:r>
      <w:proofErr w:type="spellStart"/>
      <w:r w:rsidRPr="00E033C7">
        <w:rPr>
          <w:rFonts w:ascii="Times New Roman" w:hAnsi="Times New Roman" w:cs="Times New Roman"/>
          <w:b/>
          <w:bCs/>
          <w:sz w:val="28"/>
          <w:szCs w:val="28"/>
        </w:rPr>
        <w:t>показникiв</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мiсцевої</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sz w:val="28"/>
          <w:szCs w:val="28"/>
        </w:rPr>
        <w:t>програми</w:t>
      </w:r>
      <w:proofErr w:type="spellEnd"/>
      <w:r w:rsidRPr="00E033C7">
        <w:rPr>
          <w:rFonts w:ascii="Times New Roman" w:hAnsi="Times New Roman" w:cs="Times New Roman"/>
          <w:b/>
          <w:bCs/>
          <w:sz w:val="28"/>
          <w:szCs w:val="28"/>
        </w:rPr>
        <w:t xml:space="preserve"> </w:t>
      </w:r>
      <w:proofErr w:type="spellStart"/>
      <w:r w:rsidRPr="00E033C7">
        <w:rPr>
          <w:rFonts w:ascii="Times New Roman" w:hAnsi="Times New Roman" w:cs="Times New Roman"/>
          <w:b/>
          <w:bCs/>
          <w:color w:val="000000"/>
          <w:sz w:val="28"/>
          <w:szCs w:val="28"/>
        </w:rPr>
        <w:t>профiлактики</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злочинностi</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покращення</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матерiально</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технiчного</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забезпечення</w:t>
      </w:r>
      <w:proofErr w:type="spellEnd"/>
      <w:r w:rsidRPr="00E033C7">
        <w:rPr>
          <w:rFonts w:ascii="Times New Roman" w:hAnsi="Times New Roman" w:cs="Times New Roman"/>
          <w:b/>
          <w:bCs/>
          <w:color w:val="000000"/>
          <w:sz w:val="28"/>
          <w:szCs w:val="28"/>
        </w:rPr>
        <w:t xml:space="preserve"> ВП №1 </w:t>
      </w:r>
      <w:proofErr w:type="spellStart"/>
      <w:r w:rsidRPr="00E033C7">
        <w:rPr>
          <w:rFonts w:ascii="Times New Roman" w:hAnsi="Times New Roman" w:cs="Times New Roman"/>
          <w:b/>
          <w:bCs/>
          <w:color w:val="000000"/>
          <w:sz w:val="28"/>
          <w:szCs w:val="28"/>
        </w:rPr>
        <w:t>Шептицького</w:t>
      </w:r>
      <w:proofErr w:type="spellEnd"/>
      <w:r w:rsidRPr="00E033C7">
        <w:rPr>
          <w:rFonts w:ascii="Times New Roman" w:hAnsi="Times New Roman" w:cs="Times New Roman"/>
          <w:b/>
          <w:bCs/>
          <w:color w:val="000000"/>
          <w:sz w:val="28"/>
          <w:szCs w:val="28"/>
        </w:rPr>
        <w:t xml:space="preserve"> РВП Головного </w:t>
      </w:r>
      <w:proofErr w:type="spellStart"/>
      <w:r w:rsidRPr="00E033C7">
        <w:rPr>
          <w:rFonts w:ascii="Times New Roman" w:hAnsi="Times New Roman" w:cs="Times New Roman"/>
          <w:b/>
          <w:bCs/>
          <w:color w:val="000000"/>
          <w:sz w:val="28"/>
          <w:szCs w:val="28"/>
        </w:rPr>
        <w:t>управлiння</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Нацiональної</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полiцiї</w:t>
      </w:r>
      <w:proofErr w:type="spellEnd"/>
      <w:r w:rsidRPr="00E033C7">
        <w:rPr>
          <w:rFonts w:ascii="Times New Roman" w:hAnsi="Times New Roman" w:cs="Times New Roman"/>
          <w:b/>
          <w:bCs/>
          <w:color w:val="000000"/>
          <w:sz w:val="28"/>
          <w:szCs w:val="28"/>
        </w:rPr>
        <w:t xml:space="preserve"> у </w:t>
      </w:r>
      <w:proofErr w:type="spellStart"/>
      <w:r w:rsidRPr="00E033C7">
        <w:rPr>
          <w:rFonts w:ascii="Times New Roman" w:hAnsi="Times New Roman" w:cs="Times New Roman"/>
          <w:b/>
          <w:bCs/>
          <w:color w:val="000000"/>
          <w:sz w:val="28"/>
          <w:szCs w:val="28"/>
        </w:rPr>
        <w:t>Львiвськiй</w:t>
      </w:r>
      <w:proofErr w:type="spellEnd"/>
      <w:r w:rsidRPr="00E033C7">
        <w:rPr>
          <w:rFonts w:ascii="Times New Roman" w:hAnsi="Times New Roman" w:cs="Times New Roman"/>
          <w:b/>
          <w:bCs/>
          <w:color w:val="000000"/>
          <w:sz w:val="28"/>
          <w:szCs w:val="28"/>
        </w:rPr>
        <w:t xml:space="preserve"> </w:t>
      </w:r>
      <w:proofErr w:type="spellStart"/>
      <w:r w:rsidRPr="00E033C7">
        <w:rPr>
          <w:rFonts w:ascii="Times New Roman" w:hAnsi="Times New Roman" w:cs="Times New Roman"/>
          <w:b/>
          <w:bCs/>
          <w:color w:val="000000"/>
          <w:sz w:val="28"/>
          <w:szCs w:val="28"/>
        </w:rPr>
        <w:t>областi</w:t>
      </w:r>
      <w:proofErr w:type="spellEnd"/>
      <w:r w:rsidRPr="00E033C7">
        <w:rPr>
          <w:rFonts w:ascii="Times New Roman" w:hAnsi="Times New Roman" w:cs="Times New Roman"/>
          <w:b/>
          <w:bCs/>
          <w:color w:val="000000"/>
          <w:sz w:val="28"/>
          <w:szCs w:val="28"/>
        </w:rPr>
        <w:t xml:space="preserve"> на 2025 </w:t>
      </w:r>
      <w:proofErr w:type="spellStart"/>
      <w:r w:rsidRPr="00E033C7">
        <w:rPr>
          <w:rFonts w:ascii="Times New Roman" w:hAnsi="Times New Roman" w:cs="Times New Roman"/>
          <w:b/>
          <w:bCs/>
          <w:color w:val="000000"/>
          <w:sz w:val="28"/>
          <w:szCs w:val="28"/>
        </w:rPr>
        <w:t>рік</w:t>
      </w:r>
      <w:proofErr w:type="spellEnd"/>
      <w:r w:rsidRPr="00E033C7">
        <w:rPr>
          <w:rFonts w:ascii="Times New Roman" w:hAnsi="Times New Roman" w:cs="Times New Roman"/>
          <w:b/>
          <w:bCs/>
          <w:color w:val="000000"/>
          <w:sz w:val="28"/>
          <w:szCs w:val="28"/>
        </w:rPr>
        <w:t>.</w:t>
      </w:r>
    </w:p>
    <w:tbl>
      <w:tblPr>
        <w:tblW w:w="16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47"/>
        <w:gridCol w:w="2128"/>
        <w:gridCol w:w="2124"/>
        <w:gridCol w:w="2268"/>
        <w:gridCol w:w="1418"/>
        <w:gridCol w:w="1134"/>
        <w:gridCol w:w="2694"/>
      </w:tblGrid>
      <w:tr w:rsidR="00E033C7" w:rsidRPr="00E033C7" w14:paraId="2E98D447" w14:textId="77777777" w:rsidTr="00744765">
        <w:trPr>
          <w:cantSplit/>
          <w:trHeight w:val="325"/>
        </w:trPr>
        <w:tc>
          <w:tcPr>
            <w:tcW w:w="648" w:type="dxa"/>
            <w:vMerge w:val="restart"/>
            <w:vAlign w:val="center"/>
          </w:tcPr>
          <w:p w14:paraId="412420EC"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r w:rsidRPr="00E033C7">
              <w:rPr>
                <w:rFonts w:ascii="Times New Roman" w:hAnsi="Times New Roman" w:cs="Times New Roman"/>
                <w:b/>
                <w:sz w:val="28"/>
                <w:szCs w:val="28"/>
              </w:rPr>
              <w:t>№ з/п</w:t>
            </w:r>
          </w:p>
        </w:tc>
        <w:tc>
          <w:tcPr>
            <w:tcW w:w="3747" w:type="dxa"/>
            <w:vMerge w:val="restart"/>
            <w:vAlign w:val="center"/>
          </w:tcPr>
          <w:p w14:paraId="220FDEB2"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Назва</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завдання</w:t>
            </w:r>
            <w:proofErr w:type="spellEnd"/>
            <w:r w:rsidRPr="00E033C7">
              <w:rPr>
                <w:rFonts w:ascii="Times New Roman" w:hAnsi="Times New Roman" w:cs="Times New Roman"/>
                <w:b/>
                <w:sz w:val="28"/>
                <w:szCs w:val="28"/>
              </w:rPr>
              <w:t xml:space="preserve"> </w:t>
            </w:r>
          </w:p>
        </w:tc>
        <w:tc>
          <w:tcPr>
            <w:tcW w:w="2128" w:type="dxa"/>
            <w:vMerge w:val="restart"/>
            <w:vAlign w:val="center"/>
          </w:tcPr>
          <w:p w14:paraId="55DF07CA"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Перелік</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заходів</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завдання</w:t>
            </w:r>
            <w:proofErr w:type="spellEnd"/>
            <w:r w:rsidRPr="00E033C7">
              <w:rPr>
                <w:rFonts w:ascii="Times New Roman" w:hAnsi="Times New Roman" w:cs="Times New Roman"/>
                <w:b/>
                <w:sz w:val="28"/>
                <w:szCs w:val="28"/>
              </w:rPr>
              <w:t xml:space="preserve"> </w:t>
            </w:r>
          </w:p>
        </w:tc>
        <w:tc>
          <w:tcPr>
            <w:tcW w:w="2124" w:type="dxa"/>
            <w:vMerge w:val="restart"/>
            <w:vAlign w:val="center"/>
          </w:tcPr>
          <w:p w14:paraId="683AA1E7"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Показники</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виконання</w:t>
            </w:r>
            <w:proofErr w:type="spellEnd"/>
            <w:r w:rsidRPr="00E033C7">
              <w:rPr>
                <w:rFonts w:ascii="Times New Roman" w:hAnsi="Times New Roman" w:cs="Times New Roman"/>
                <w:b/>
                <w:sz w:val="28"/>
                <w:szCs w:val="28"/>
              </w:rPr>
              <w:t xml:space="preserve"> заходу, один. </w:t>
            </w:r>
            <w:proofErr w:type="spellStart"/>
            <w:r w:rsidRPr="00E033C7">
              <w:rPr>
                <w:rFonts w:ascii="Times New Roman" w:hAnsi="Times New Roman" w:cs="Times New Roman"/>
                <w:b/>
                <w:sz w:val="28"/>
                <w:szCs w:val="28"/>
              </w:rPr>
              <w:t>виміру</w:t>
            </w:r>
            <w:proofErr w:type="spellEnd"/>
            <w:r w:rsidRPr="00E033C7">
              <w:rPr>
                <w:rFonts w:ascii="Times New Roman" w:hAnsi="Times New Roman" w:cs="Times New Roman"/>
                <w:b/>
                <w:sz w:val="28"/>
                <w:szCs w:val="28"/>
              </w:rPr>
              <w:t xml:space="preserve"> </w:t>
            </w:r>
          </w:p>
        </w:tc>
        <w:tc>
          <w:tcPr>
            <w:tcW w:w="2268" w:type="dxa"/>
            <w:vMerge w:val="restart"/>
            <w:vAlign w:val="center"/>
          </w:tcPr>
          <w:p w14:paraId="2C620CBC"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Виконавець</w:t>
            </w:r>
            <w:proofErr w:type="spellEnd"/>
            <w:r w:rsidRPr="00E033C7">
              <w:rPr>
                <w:rFonts w:ascii="Times New Roman" w:hAnsi="Times New Roman" w:cs="Times New Roman"/>
                <w:b/>
                <w:sz w:val="28"/>
                <w:szCs w:val="28"/>
              </w:rPr>
              <w:t xml:space="preserve"> заходу, </w:t>
            </w:r>
            <w:proofErr w:type="spellStart"/>
            <w:r w:rsidRPr="00E033C7">
              <w:rPr>
                <w:rFonts w:ascii="Times New Roman" w:hAnsi="Times New Roman" w:cs="Times New Roman"/>
                <w:b/>
                <w:sz w:val="28"/>
                <w:szCs w:val="28"/>
              </w:rPr>
              <w:t>показника</w:t>
            </w:r>
            <w:proofErr w:type="spellEnd"/>
          </w:p>
        </w:tc>
        <w:tc>
          <w:tcPr>
            <w:tcW w:w="2552" w:type="dxa"/>
            <w:gridSpan w:val="2"/>
            <w:vAlign w:val="center"/>
          </w:tcPr>
          <w:p w14:paraId="488F5EC4"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Фінансування</w:t>
            </w:r>
            <w:proofErr w:type="spellEnd"/>
            <w:r w:rsidRPr="00E033C7">
              <w:rPr>
                <w:rFonts w:ascii="Times New Roman" w:hAnsi="Times New Roman" w:cs="Times New Roman"/>
                <w:b/>
                <w:sz w:val="28"/>
                <w:szCs w:val="28"/>
              </w:rPr>
              <w:t xml:space="preserve"> </w:t>
            </w:r>
          </w:p>
        </w:tc>
        <w:tc>
          <w:tcPr>
            <w:tcW w:w="2694" w:type="dxa"/>
            <w:vMerge w:val="restart"/>
            <w:vAlign w:val="center"/>
          </w:tcPr>
          <w:p w14:paraId="3F335035"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Очікуваний</w:t>
            </w:r>
            <w:proofErr w:type="spellEnd"/>
            <w:r w:rsidRPr="00E033C7">
              <w:rPr>
                <w:rFonts w:ascii="Times New Roman" w:hAnsi="Times New Roman" w:cs="Times New Roman"/>
                <w:b/>
                <w:sz w:val="28"/>
                <w:szCs w:val="28"/>
              </w:rPr>
              <w:t xml:space="preserve"> результат</w:t>
            </w:r>
          </w:p>
        </w:tc>
      </w:tr>
      <w:tr w:rsidR="00E033C7" w:rsidRPr="00E033C7" w14:paraId="44217B94" w14:textId="77777777" w:rsidTr="00744765">
        <w:trPr>
          <w:cantSplit/>
          <w:trHeight w:val="283"/>
        </w:trPr>
        <w:tc>
          <w:tcPr>
            <w:tcW w:w="648" w:type="dxa"/>
            <w:vMerge/>
            <w:vAlign w:val="center"/>
          </w:tcPr>
          <w:p w14:paraId="38146529"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c>
          <w:tcPr>
            <w:tcW w:w="3747" w:type="dxa"/>
            <w:vMerge/>
            <w:vAlign w:val="center"/>
          </w:tcPr>
          <w:p w14:paraId="0179A6AC"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c>
          <w:tcPr>
            <w:tcW w:w="2128" w:type="dxa"/>
            <w:vMerge/>
            <w:vAlign w:val="center"/>
          </w:tcPr>
          <w:p w14:paraId="32FBC09E"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c>
          <w:tcPr>
            <w:tcW w:w="2124" w:type="dxa"/>
            <w:vMerge/>
            <w:vAlign w:val="center"/>
          </w:tcPr>
          <w:p w14:paraId="7F1946B6"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c>
          <w:tcPr>
            <w:tcW w:w="2268" w:type="dxa"/>
            <w:vMerge/>
            <w:vAlign w:val="center"/>
          </w:tcPr>
          <w:p w14:paraId="07BAAD3E"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c>
          <w:tcPr>
            <w:tcW w:w="1418" w:type="dxa"/>
            <w:vAlign w:val="center"/>
          </w:tcPr>
          <w:p w14:paraId="1F94DBCC"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Джерела</w:t>
            </w:r>
            <w:proofErr w:type="spellEnd"/>
            <w:r w:rsidRPr="00E033C7">
              <w:rPr>
                <w:rFonts w:ascii="Times New Roman" w:hAnsi="Times New Roman" w:cs="Times New Roman"/>
                <w:b/>
                <w:sz w:val="28"/>
                <w:szCs w:val="28"/>
              </w:rPr>
              <w:t xml:space="preserve">** </w:t>
            </w:r>
          </w:p>
        </w:tc>
        <w:tc>
          <w:tcPr>
            <w:tcW w:w="1134" w:type="dxa"/>
            <w:tcBorders>
              <w:bottom w:val="single" w:sz="4" w:space="0" w:color="auto"/>
            </w:tcBorders>
            <w:vAlign w:val="center"/>
          </w:tcPr>
          <w:p w14:paraId="2CC0E465" w14:textId="77777777" w:rsidR="00E033C7" w:rsidRPr="00E033C7" w:rsidRDefault="00E033C7" w:rsidP="00E033C7">
            <w:pPr>
              <w:autoSpaceDE w:val="0"/>
              <w:autoSpaceDN w:val="0"/>
              <w:adjustRightInd w:val="0"/>
              <w:spacing w:after="0"/>
              <w:ind w:left="-110" w:right="-108"/>
              <w:jc w:val="center"/>
              <w:rPr>
                <w:rFonts w:ascii="Times New Roman" w:hAnsi="Times New Roman" w:cs="Times New Roman"/>
                <w:b/>
                <w:sz w:val="28"/>
                <w:szCs w:val="28"/>
              </w:rPr>
            </w:pPr>
            <w:proofErr w:type="spellStart"/>
            <w:r w:rsidRPr="00E033C7">
              <w:rPr>
                <w:rFonts w:ascii="Times New Roman" w:hAnsi="Times New Roman" w:cs="Times New Roman"/>
                <w:b/>
                <w:sz w:val="28"/>
                <w:szCs w:val="28"/>
              </w:rPr>
              <w:t>Обсяги</w:t>
            </w:r>
            <w:proofErr w:type="spellEnd"/>
            <w:r w:rsidRPr="00E033C7">
              <w:rPr>
                <w:rFonts w:ascii="Times New Roman" w:hAnsi="Times New Roman" w:cs="Times New Roman"/>
                <w:b/>
                <w:sz w:val="28"/>
                <w:szCs w:val="28"/>
              </w:rPr>
              <w:t>, тис. грн.</w:t>
            </w:r>
          </w:p>
        </w:tc>
        <w:tc>
          <w:tcPr>
            <w:tcW w:w="2694" w:type="dxa"/>
            <w:vMerge/>
            <w:vAlign w:val="center"/>
          </w:tcPr>
          <w:p w14:paraId="7F06D4DF" w14:textId="77777777" w:rsidR="00E033C7" w:rsidRPr="00E033C7" w:rsidRDefault="00E033C7" w:rsidP="00E033C7">
            <w:pPr>
              <w:autoSpaceDE w:val="0"/>
              <w:autoSpaceDN w:val="0"/>
              <w:adjustRightInd w:val="0"/>
              <w:spacing w:after="0"/>
              <w:jc w:val="center"/>
              <w:rPr>
                <w:rFonts w:ascii="Times New Roman" w:hAnsi="Times New Roman" w:cs="Times New Roman"/>
                <w:b/>
                <w:sz w:val="28"/>
                <w:szCs w:val="28"/>
              </w:rPr>
            </w:pPr>
          </w:p>
        </w:tc>
      </w:tr>
      <w:tr w:rsidR="00E033C7" w:rsidRPr="00E033C7" w14:paraId="239BBA05" w14:textId="77777777" w:rsidTr="00744765">
        <w:trPr>
          <w:cantSplit/>
        </w:trPr>
        <w:tc>
          <w:tcPr>
            <w:tcW w:w="16161" w:type="dxa"/>
            <w:gridSpan w:val="8"/>
          </w:tcPr>
          <w:p w14:paraId="538EAD50" w14:textId="77777777" w:rsidR="00E033C7" w:rsidRPr="00E033C7" w:rsidRDefault="00E033C7" w:rsidP="00E033C7">
            <w:pPr>
              <w:autoSpaceDE w:val="0"/>
              <w:autoSpaceDN w:val="0"/>
              <w:adjustRightInd w:val="0"/>
              <w:spacing w:after="0"/>
              <w:jc w:val="center"/>
              <w:rPr>
                <w:rFonts w:ascii="Times New Roman" w:hAnsi="Times New Roman" w:cs="Times New Roman"/>
                <w:sz w:val="28"/>
                <w:szCs w:val="28"/>
              </w:rPr>
            </w:pPr>
            <w:r w:rsidRPr="00E033C7">
              <w:rPr>
                <w:rFonts w:ascii="Times New Roman" w:hAnsi="Times New Roman" w:cs="Times New Roman"/>
                <w:b/>
                <w:sz w:val="28"/>
                <w:szCs w:val="28"/>
              </w:rPr>
              <w:t xml:space="preserve">2025 </w:t>
            </w:r>
            <w:proofErr w:type="spellStart"/>
            <w:r w:rsidRPr="00E033C7">
              <w:rPr>
                <w:rFonts w:ascii="Times New Roman" w:hAnsi="Times New Roman" w:cs="Times New Roman"/>
                <w:b/>
                <w:sz w:val="28"/>
                <w:szCs w:val="28"/>
              </w:rPr>
              <w:t>рік</w:t>
            </w:r>
            <w:proofErr w:type="spellEnd"/>
          </w:p>
        </w:tc>
      </w:tr>
      <w:tr w:rsidR="00E033C7" w:rsidRPr="00E033C7" w14:paraId="42063E4E" w14:textId="77777777" w:rsidTr="00744765">
        <w:trPr>
          <w:cantSplit/>
          <w:trHeight w:val="3132"/>
        </w:trPr>
        <w:tc>
          <w:tcPr>
            <w:tcW w:w="648" w:type="dxa"/>
          </w:tcPr>
          <w:p w14:paraId="283C1122" w14:textId="77777777" w:rsidR="00E033C7" w:rsidRPr="00E033C7" w:rsidRDefault="00E033C7" w:rsidP="00E033C7">
            <w:pPr>
              <w:autoSpaceDE w:val="0"/>
              <w:autoSpaceDN w:val="0"/>
              <w:adjustRightInd w:val="0"/>
              <w:spacing w:after="0"/>
              <w:jc w:val="center"/>
              <w:rPr>
                <w:rFonts w:ascii="Times New Roman" w:hAnsi="Times New Roman" w:cs="Times New Roman"/>
                <w:sz w:val="28"/>
                <w:szCs w:val="28"/>
              </w:rPr>
            </w:pPr>
            <w:r w:rsidRPr="00E033C7">
              <w:rPr>
                <w:rFonts w:ascii="Times New Roman" w:hAnsi="Times New Roman" w:cs="Times New Roman"/>
                <w:sz w:val="28"/>
                <w:szCs w:val="28"/>
              </w:rPr>
              <w:t>3.</w:t>
            </w:r>
          </w:p>
        </w:tc>
        <w:tc>
          <w:tcPr>
            <w:tcW w:w="3747" w:type="dxa"/>
          </w:tcPr>
          <w:p w14:paraId="236A0B7D" w14:textId="77777777" w:rsidR="00E033C7" w:rsidRPr="00E033C7" w:rsidRDefault="00E033C7" w:rsidP="00E033C7">
            <w:pPr>
              <w:autoSpaceDE w:val="0"/>
              <w:autoSpaceDN w:val="0"/>
              <w:adjustRightInd w:val="0"/>
              <w:spacing w:after="0"/>
              <w:rPr>
                <w:rFonts w:ascii="Times New Roman" w:hAnsi="Times New Roman" w:cs="Times New Roman"/>
                <w:sz w:val="24"/>
                <w:szCs w:val="24"/>
                <w:bdr w:val="none" w:sz="0" w:space="0" w:color="auto" w:frame="1"/>
              </w:rPr>
            </w:pPr>
            <w:proofErr w:type="spellStart"/>
            <w:r w:rsidRPr="00E033C7">
              <w:rPr>
                <w:rFonts w:ascii="Times New Roman" w:hAnsi="Times New Roman" w:cs="Times New Roman"/>
                <w:sz w:val="24"/>
                <w:szCs w:val="24"/>
                <w:bdr w:val="none" w:sz="0" w:space="0" w:color="auto" w:frame="1"/>
                <w:shd w:val="clear" w:color="auto" w:fill="FFFFFF"/>
              </w:rPr>
              <w:t>Забезпечення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посилення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обороноздатності</w:t>
            </w:r>
            <w:proofErr w:type="spellEnd"/>
            <w:r w:rsidRPr="00E033C7">
              <w:rPr>
                <w:rFonts w:ascii="Times New Roman" w:hAnsi="Times New Roman" w:cs="Times New Roman"/>
                <w:sz w:val="24"/>
                <w:szCs w:val="24"/>
                <w:bdr w:val="none" w:sz="0" w:space="0" w:color="auto" w:frame="1"/>
                <w:shd w:val="clear" w:color="auto" w:fill="FFFFFF"/>
              </w:rPr>
              <w:t xml:space="preserve"> та </w:t>
            </w:r>
            <w:proofErr w:type="spellStart"/>
            <w:r w:rsidRPr="00E033C7">
              <w:rPr>
                <w:rFonts w:ascii="Times New Roman" w:hAnsi="Times New Roman" w:cs="Times New Roman"/>
                <w:sz w:val="24"/>
                <w:szCs w:val="24"/>
                <w:bdr w:val="none" w:sz="0" w:space="0" w:color="auto" w:frame="1"/>
                <w:shd w:val="clear" w:color="auto" w:fill="FFFFFF"/>
              </w:rPr>
              <w:t>національної</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безпеки</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здійснення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заходів</w:t>
            </w:r>
            <w:proofErr w:type="spellEnd"/>
            <w:r w:rsidRPr="00E033C7">
              <w:rPr>
                <w:rFonts w:ascii="Times New Roman" w:hAnsi="Times New Roman" w:cs="Times New Roman"/>
                <w:sz w:val="24"/>
                <w:szCs w:val="24"/>
                <w:bdr w:val="none" w:sz="0" w:space="0" w:color="auto" w:frame="1"/>
                <w:shd w:val="clear" w:color="auto" w:fill="FFFFFF"/>
              </w:rPr>
              <w:t xml:space="preserve"> правового режиму </w:t>
            </w:r>
            <w:proofErr w:type="spellStart"/>
            <w:r w:rsidRPr="00E033C7">
              <w:rPr>
                <w:rFonts w:ascii="Times New Roman" w:hAnsi="Times New Roman" w:cs="Times New Roman"/>
                <w:sz w:val="24"/>
                <w:szCs w:val="24"/>
                <w:bdr w:val="none" w:sz="0" w:space="0" w:color="auto" w:frame="1"/>
                <w:shd w:val="clear" w:color="auto" w:fill="FFFFFF"/>
              </w:rPr>
              <w:t>воєнного</w:t>
            </w:r>
            <w:proofErr w:type="spellEnd"/>
            <w:r w:rsidRPr="00E033C7">
              <w:rPr>
                <w:rFonts w:ascii="Times New Roman" w:hAnsi="Times New Roman" w:cs="Times New Roman"/>
                <w:sz w:val="24"/>
                <w:szCs w:val="24"/>
                <w:bdr w:val="none" w:sz="0" w:space="0" w:color="auto" w:frame="1"/>
                <w:shd w:val="clear" w:color="auto" w:fill="FFFFFF"/>
              </w:rPr>
              <w:t xml:space="preserve"> стану, </w:t>
            </w:r>
            <w:proofErr w:type="spellStart"/>
            <w:r w:rsidRPr="00E033C7">
              <w:rPr>
                <w:rFonts w:ascii="Times New Roman" w:hAnsi="Times New Roman" w:cs="Times New Roman"/>
                <w:sz w:val="24"/>
                <w:szCs w:val="24"/>
                <w:bdr w:val="none" w:sz="0" w:space="0" w:color="auto" w:frame="1"/>
                <w:shd w:val="clear" w:color="auto" w:fill="FFFFFF"/>
              </w:rPr>
              <w:t>посилення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якості</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боротьби</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із</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злочинністю</w:t>
            </w:r>
            <w:proofErr w:type="spellEnd"/>
            <w:r w:rsidRPr="00E033C7">
              <w:rPr>
                <w:rFonts w:ascii="Times New Roman" w:hAnsi="Times New Roman" w:cs="Times New Roman"/>
                <w:sz w:val="24"/>
                <w:szCs w:val="24"/>
                <w:bdr w:val="none" w:sz="0" w:space="0" w:color="auto" w:frame="1"/>
                <w:shd w:val="clear" w:color="auto" w:fill="FFFFFF"/>
              </w:rPr>
              <w:t xml:space="preserve"> </w:t>
            </w:r>
            <w:r w:rsidRPr="00E033C7">
              <w:rPr>
                <w:rFonts w:ascii="Times New Roman" w:hAnsi="Times New Roman" w:cs="Times New Roman"/>
                <w:sz w:val="24"/>
                <w:szCs w:val="24"/>
                <w:bdr w:val="none" w:sz="0" w:space="0" w:color="auto" w:frame="1"/>
              </w:rPr>
              <w:t xml:space="preserve"> </w:t>
            </w:r>
            <w:proofErr w:type="spellStart"/>
            <w:r w:rsidRPr="00E033C7">
              <w:rPr>
                <w:rFonts w:ascii="Times New Roman" w:hAnsi="Times New Roman" w:cs="Times New Roman"/>
                <w:sz w:val="24"/>
                <w:szCs w:val="24"/>
                <w:bdr w:val="none" w:sz="0" w:space="0" w:color="auto" w:frame="1"/>
              </w:rPr>
              <w:t>працівниками</w:t>
            </w:r>
            <w:proofErr w:type="spellEnd"/>
            <w:r w:rsidRPr="00E033C7">
              <w:rPr>
                <w:rFonts w:ascii="Times New Roman" w:hAnsi="Times New Roman" w:cs="Times New Roman"/>
                <w:sz w:val="24"/>
                <w:szCs w:val="24"/>
                <w:bdr w:val="none" w:sz="0" w:space="0" w:color="auto" w:frame="1"/>
              </w:rPr>
              <w:t xml:space="preserve"> </w:t>
            </w:r>
            <w:proofErr w:type="spellStart"/>
            <w:r w:rsidRPr="00E033C7">
              <w:rPr>
                <w:rFonts w:ascii="Times New Roman" w:hAnsi="Times New Roman" w:cs="Times New Roman"/>
                <w:sz w:val="24"/>
                <w:szCs w:val="24"/>
                <w:bdr w:val="none" w:sz="0" w:space="0" w:color="auto" w:frame="1"/>
              </w:rPr>
              <w:t>підрозділів</w:t>
            </w:r>
            <w:proofErr w:type="spellEnd"/>
            <w:r w:rsidRPr="00E033C7">
              <w:rPr>
                <w:rFonts w:ascii="Times New Roman" w:hAnsi="Times New Roman" w:cs="Times New Roman"/>
                <w:sz w:val="24"/>
                <w:szCs w:val="24"/>
                <w:bdr w:val="none" w:sz="0" w:space="0" w:color="auto" w:frame="1"/>
              </w:rPr>
              <w:t xml:space="preserve"> Головного </w:t>
            </w:r>
            <w:proofErr w:type="spellStart"/>
            <w:r w:rsidRPr="00E033C7">
              <w:rPr>
                <w:rFonts w:ascii="Times New Roman" w:hAnsi="Times New Roman" w:cs="Times New Roman"/>
                <w:sz w:val="24"/>
                <w:szCs w:val="24"/>
                <w:bdr w:val="none" w:sz="0" w:space="0" w:color="auto" w:frame="1"/>
              </w:rPr>
              <w:t>управління</w:t>
            </w:r>
            <w:proofErr w:type="spellEnd"/>
            <w:r w:rsidRPr="00E033C7">
              <w:rPr>
                <w:rFonts w:ascii="Times New Roman" w:hAnsi="Times New Roman" w:cs="Times New Roman"/>
                <w:sz w:val="24"/>
                <w:szCs w:val="24"/>
                <w:bdr w:val="none" w:sz="0" w:space="0" w:color="auto" w:frame="1"/>
              </w:rPr>
              <w:t xml:space="preserve"> </w:t>
            </w:r>
            <w:proofErr w:type="spellStart"/>
            <w:r w:rsidRPr="00E033C7">
              <w:rPr>
                <w:rFonts w:ascii="Times New Roman" w:hAnsi="Times New Roman" w:cs="Times New Roman"/>
                <w:sz w:val="24"/>
                <w:szCs w:val="24"/>
                <w:bdr w:val="none" w:sz="0" w:space="0" w:color="auto" w:frame="1"/>
              </w:rPr>
              <w:t>Національної</w:t>
            </w:r>
            <w:proofErr w:type="spellEnd"/>
            <w:r w:rsidRPr="00E033C7">
              <w:rPr>
                <w:rFonts w:ascii="Times New Roman" w:hAnsi="Times New Roman" w:cs="Times New Roman"/>
                <w:sz w:val="24"/>
                <w:szCs w:val="24"/>
                <w:bdr w:val="none" w:sz="0" w:space="0" w:color="auto" w:frame="1"/>
              </w:rPr>
              <w:t xml:space="preserve"> </w:t>
            </w:r>
            <w:proofErr w:type="spellStart"/>
            <w:r w:rsidRPr="00E033C7">
              <w:rPr>
                <w:rFonts w:ascii="Times New Roman" w:hAnsi="Times New Roman" w:cs="Times New Roman"/>
                <w:sz w:val="24"/>
                <w:szCs w:val="24"/>
                <w:bdr w:val="none" w:sz="0" w:space="0" w:color="auto" w:frame="1"/>
              </w:rPr>
              <w:t>поліції</w:t>
            </w:r>
            <w:proofErr w:type="spellEnd"/>
            <w:r w:rsidRPr="00E033C7">
              <w:rPr>
                <w:rFonts w:ascii="Times New Roman" w:hAnsi="Times New Roman" w:cs="Times New Roman"/>
                <w:sz w:val="24"/>
                <w:szCs w:val="24"/>
                <w:bdr w:val="none" w:sz="0" w:space="0" w:color="auto" w:frame="1"/>
              </w:rPr>
              <w:t xml:space="preserve"> у </w:t>
            </w:r>
            <w:proofErr w:type="spellStart"/>
            <w:r w:rsidRPr="00E033C7">
              <w:rPr>
                <w:rFonts w:ascii="Times New Roman" w:hAnsi="Times New Roman" w:cs="Times New Roman"/>
                <w:sz w:val="24"/>
                <w:szCs w:val="24"/>
                <w:bdr w:val="none" w:sz="0" w:space="0" w:color="auto" w:frame="1"/>
              </w:rPr>
              <w:t>Львівській</w:t>
            </w:r>
            <w:proofErr w:type="spellEnd"/>
            <w:r w:rsidRPr="00E033C7">
              <w:rPr>
                <w:rFonts w:ascii="Times New Roman" w:hAnsi="Times New Roman" w:cs="Times New Roman"/>
                <w:sz w:val="24"/>
                <w:szCs w:val="24"/>
                <w:bdr w:val="none" w:sz="0" w:space="0" w:color="auto" w:frame="1"/>
              </w:rPr>
              <w:t xml:space="preserve"> </w:t>
            </w:r>
            <w:proofErr w:type="spellStart"/>
            <w:r w:rsidRPr="00E033C7">
              <w:rPr>
                <w:rFonts w:ascii="Times New Roman" w:hAnsi="Times New Roman" w:cs="Times New Roman"/>
                <w:sz w:val="24"/>
                <w:szCs w:val="24"/>
                <w:bdr w:val="none" w:sz="0" w:space="0" w:color="auto" w:frame="1"/>
              </w:rPr>
              <w:t>області</w:t>
            </w:r>
            <w:proofErr w:type="spellEnd"/>
          </w:p>
          <w:p w14:paraId="36476E7C"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tc>
        <w:tc>
          <w:tcPr>
            <w:tcW w:w="2128" w:type="dxa"/>
          </w:tcPr>
          <w:p w14:paraId="6D666E1A"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r w:rsidRPr="00E033C7">
              <w:rPr>
                <w:rFonts w:ascii="Times New Roman" w:hAnsi="Times New Roman" w:cs="Times New Roman"/>
                <w:sz w:val="24"/>
                <w:szCs w:val="24"/>
                <w:bdr w:val="none" w:sz="0" w:space="0" w:color="auto" w:frame="1"/>
                <w:shd w:val="clear" w:color="auto" w:fill="FFFFFF"/>
              </w:rPr>
              <w:t xml:space="preserve">1.Оплата </w:t>
            </w:r>
            <w:proofErr w:type="spellStart"/>
            <w:r w:rsidRPr="00E033C7">
              <w:rPr>
                <w:rFonts w:ascii="Times New Roman" w:hAnsi="Times New Roman" w:cs="Times New Roman"/>
                <w:sz w:val="24"/>
                <w:szCs w:val="24"/>
                <w:bdr w:val="none" w:sz="0" w:space="0" w:color="auto" w:frame="1"/>
                <w:shd w:val="clear" w:color="auto" w:fill="FFFFFF"/>
              </w:rPr>
              <w:t>послуг</w:t>
            </w:r>
            <w:proofErr w:type="spellEnd"/>
            <w:r w:rsidRPr="00E033C7">
              <w:rPr>
                <w:rFonts w:ascii="Times New Roman" w:hAnsi="Times New Roman" w:cs="Times New Roman"/>
                <w:sz w:val="24"/>
                <w:szCs w:val="24"/>
                <w:bdr w:val="none" w:sz="0" w:space="0" w:color="auto" w:frame="1"/>
                <w:shd w:val="clear" w:color="auto" w:fill="FFFFFF"/>
              </w:rPr>
              <w:t xml:space="preserve"> з </w:t>
            </w:r>
            <w:proofErr w:type="spellStart"/>
            <w:r w:rsidRPr="00E033C7">
              <w:rPr>
                <w:rFonts w:ascii="Times New Roman" w:hAnsi="Times New Roman" w:cs="Times New Roman"/>
                <w:sz w:val="24"/>
                <w:szCs w:val="24"/>
                <w:bdr w:val="none" w:sz="0" w:space="0" w:color="auto" w:frame="1"/>
                <w:shd w:val="clear" w:color="auto" w:fill="FFFFFF"/>
              </w:rPr>
              <w:t>обслуговування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системи</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відеоспостереження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що</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знаходяться</w:t>
            </w:r>
            <w:proofErr w:type="spellEnd"/>
            <w:r w:rsidRPr="00E033C7">
              <w:rPr>
                <w:rFonts w:ascii="Times New Roman" w:hAnsi="Times New Roman" w:cs="Times New Roman"/>
                <w:sz w:val="24"/>
                <w:szCs w:val="24"/>
                <w:bdr w:val="none" w:sz="0" w:space="0" w:color="auto" w:frame="1"/>
                <w:shd w:val="clear" w:color="auto" w:fill="FFFFFF"/>
              </w:rPr>
              <w:t xml:space="preserve"> на </w:t>
            </w:r>
            <w:proofErr w:type="spellStart"/>
            <w:r w:rsidRPr="00E033C7">
              <w:rPr>
                <w:rFonts w:ascii="Times New Roman" w:hAnsi="Times New Roman" w:cs="Times New Roman"/>
                <w:sz w:val="24"/>
                <w:szCs w:val="24"/>
                <w:bdr w:val="none" w:sz="0" w:space="0" w:color="auto" w:frame="1"/>
                <w:shd w:val="clear" w:color="auto" w:fill="FFFFFF"/>
              </w:rPr>
              <w:t>території</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Радехівської</w:t>
            </w:r>
            <w:proofErr w:type="spellEnd"/>
            <w:r w:rsidRPr="00E033C7">
              <w:rPr>
                <w:rFonts w:ascii="Times New Roman" w:hAnsi="Times New Roman" w:cs="Times New Roman"/>
                <w:sz w:val="24"/>
                <w:szCs w:val="24"/>
                <w:bdr w:val="none" w:sz="0" w:space="0" w:color="auto" w:frame="1"/>
                <w:shd w:val="clear" w:color="auto" w:fill="FFFFFF"/>
              </w:rPr>
              <w:t xml:space="preserve"> ТГ </w:t>
            </w:r>
            <w:proofErr w:type="spellStart"/>
            <w:r w:rsidRPr="00E033C7">
              <w:rPr>
                <w:rFonts w:ascii="Times New Roman" w:hAnsi="Times New Roman" w:cs="Times New Roman"/>
                <w:sz w:val="24"/>
                <w:szCs w:val="24"/>
                <w:bdr w:val="none" w:sz="0" w:space="0" w:color="auto" w:frame="1"/>
                <w:shd w:val="clear" w:color="auto" w:fill="FFFFFF"/>
              </w:rPr>
              <w:t>інтегровані</w:t>
            </w:r>
            <w:proofErr w:type="spellEnd"/>
            <w:r w:rsidRPr="00E033C7">
              <w:rPr>
                <w:rFonts w:ascii="Times New Roman" w:hAnsi="Times New Roman" w:cs="Times New Roman"/>
                <w:sz w:val="24"/>
                <w:szCs w:val="24"/>
                <w:bdr w:val="none" w:sz="0" w:space="0" w:color="auto" w:frame="1"/>
                <w:shd w:val="clear" w:color="auto" w:fill="FFFFFF"/>
              </w:rPr>
              <w:t xml:space="preserve"> в </w:t>
            </w:r>
            <w:proofErr w:type="spellStart"/>
            <w:r w:rsidRPr="00E033C7">
              <w:rPr>
                <w:rFonts w:ascii="Times New Roman" w:hAnsi="Times New Roman" w:cs="Times New Roman"/>
                <w:sz w:val="24"/>
                <w:szCs w:val="24"/>
                <w:bdr w:val="none" w:sz="0" w:space="0" w:color="auto" w:frame="1"/>
                <w:shd w:val="clear" w:color="auto" w:fill="FFFFFF"/>
              </w:rPr>
              <w:t>системі</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Безпечна</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Львівщина</w:t>
            </w:r>
            <w:proofErr w:type="spellEnd"/>
            <w:r w:rsidRPr="00E033C7">
              <w:rPr>
                <w:rFonts w:ascii="Times New Roman" w:hAnsi="Times New Roman" w:cs="Times New Roman"/>
                <w:sz w:val="24"/>
                <w:szCs w:val="24"/>
                <w:bdr w:val="none" w:sz="0" w:space="0" w:color="auto" w:frame="1"/>
                <w:shd w:val="clear" w:color="auto" w:fill="FFFFFF"/>
              </w:rPr>
              <w:t>.</w:t>
            </w:r>
          </w:p>
        </w:tc>
        <w:tc>
          <w:tcPr>
            <w:tcW w:w="2124" w:type="dxa"/>
          </w:tcPr>
          <w:p w14:paraId="0D9ABA3C"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r w:rsidRPr="00E033C7">
              <w:rPr>
                <w:rFonts w:ascii="Times New Roman" w:hAnsi="Times New Roman" w:cs="Times New Roman"/>
                <w:b/>
                <w:sz w:val="24"/>
                <w:szCs w:val="24"/>
              </w:rPr>
              <w:t>Затрат:</w:t>
            </w:r>
          </w:p>
          <w:p w14:paraId="03E73ABC"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r w:rsidRPr="00E033C7">
              <w:rPr>
                <w:rFonts w:ascii="Times New Roman" w:hAnsi="Times New Roman" w:cs="Times New Roman"/>
                <w:b/>
                <w:sz w:val="24"/>
                <w:szCs w:val="24"/>
              </w:rPr>
              <w:t xml:space="preserve"> 1.</w:t>
            </w:r>
            <w:r w:rsidRPr="00E033C7">
              <w:rPr>
                <w:rFonts w:ascii="Times New Roman" w:hAnsi="Times New Roman" w:cs="Times New Roman"/>
                <w:sz w:val="24"/>
                <w:szCs w:val="24"/>
              </w:rPr>
              <w:t xml:space="preserve">Обсяги </w:t>
            </w:r>
            <w:proofErr w:type="spellStart"/>
            <w:r w:rsidRPr="00E033C7">
              <w:rPr>
                <w:rFonts w:ascii="Times New Roman" w:hAnsi="Times New Roman" w:cs="Times New Roman"/>
                <w:sz w:val="24"/>
                <w:szCs w:val="24"/>
              </w:rPr>
              <w:t>витрат</w:t>
            </w:r>
            <w:proofErr w:type="spellEnd"/>
            <w:r w:rsidRPr="00E033C7">
              <w:rPr>
                <w:rFonts w:ascii="Times New Roman" w:hAnsi="Times New Roman" w:cs="Times New Roman"/>
                <w:sz w:val="24"/>
                <w:szCs w:val="24"/>
              </w:rPr>
              <w:t xml:space="preserve"> на оплату </w:t>
            </w:r>
            <w:proofErr w:type="spellStart"/>
            <w:r w:rsidRPr="00E033C7">
              <w:rPr>
                <w:rFonts w:ascii="Times New Roman" w:hAnsi="Times New Roman" w:cs="Times New Roman"/>
                <w:sz w:val="24"/>
                <w:szCs w:val="24"/>
              </w:rPr>
              <w:t>послуг</w:t>
            </w:r>
            <w:proofErr w:type="spellEnd"/>
            <w:r w:rsidRPr="00E033C7">
              <w:rPr>
                <w:rFonts w:ascii="Times New Roman" w:hAnsi="Times New Roman" w:cs="Times New Roman"/>
                <w:sz w:val="24"/>
                <w:szCs w:val="24"/>
              </w:rPr>
              <w:t xml:space="preserve"> </w:t>
            </w:r>
          </w:p>
          <w:p w14:paraId="58C4F4D8"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r w:rsidRPr="00E033C7">
              <w:rPr>
                <w:rFonts w:ascii="Times New Roman" w:hAnsi="Times New Roman" w:cs="Times New Roman"/>
                <w:sz w:val="24"/>
                <w:szCs w:val="24"/>
              </w:rPr>
              <w:t>52 200,0 грн.</w:t>
            </w:r>
          </w:p>
          <w:p w14:paraId="16F1E54D"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p w14:paraId="58F684DA"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p w14:paraId="04537CC9"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p w14:paraId="11E6D97A"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p w14:paraId="6031E879" w14:textId="77777777" w:rsidR="00E033C7" w:rsidRPr="00E033C7" w:rsidRDefault="00E033C7" w:rsidP="00E033C7">
            <w:pPr>
              <w:autoSpaceDE w:val="0"/>
              <w:autoSpaceDN w:val="0"/>
              <w:adjustRightInd w:val="0"/>
              <w:spacing w:after="0"/>
              <w:rPr>
                <w:rFonts w:ascii="Times New Roman" w:hAnsi="Times New Roman" w:cs="Times New Roman"/>
                <w:b/>
                <w:sz w:val="24"/>
                <w:szCs w:val="24"/>
              </w:rPr>
            </w:pPr>
          </w:p>
          <w:p w14:paraId="75B04AE9"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tc>
        <w:tc>
          <w:tcPr>
            <w:tcW w:w="2268" w:type="dxa"/>
          </w:tcPr>
          <w:p w14:paraId="0736CE80" w14:textId="77777777" w:rsidR="00E033C7" w:rsidRPr="00E033C7" w:rsidRDefault="00E033C7" w:rsidP="00E033C7">
            <w:pPr>
              <w:tabs>
                <w:tab w:val="left" w:pos="1134"/>
                <w:tab w:val="left" w:pos="2835"/>
                <w:tab w:val="left" w:pos="7513"/>
              </w:tabs>
              <w:spacing w:after="0"/>
              <w:jc w:val="both"/>
              <w:rPr>
                <w:rFonts w:ascii="Times New Roman" w:hAnsi="Times New Roman" w:cs="Times New Roman"/>
                <w:sz w:val="24"/>
                <w:szCs w:val="24"/>
              </w:rPr>
            </w:pPr>
            <w:r w:rsidRPr="00E033C7">
              <w:rPr>
                <w:rFonts w:ascii="Times New Roman" w:hAnsi="Times New Roman" w:cs="Times New Roman"/>
                <w:sz w:val="24"/>
                <w:szCs w:val="24"/>
                <w:bdr w:val="none" w:sz="0" w:space="0" w:color="auto" w:frame="1"/>
                <w:shd w:val="clear" w:color="auto" w:fill="FFFFFF"/>
              </w:rPr>
              <w:t xml:space="preserve">Головне </w:t>
            </w:r>
            <w:proofErr w:type="spellStart"/>
            <w:r w:rsidRPr="00E033C7">
              <w:rPr>
                <w:rFonts w:ascii="Times New Roman" w:hAnsi="Times New Roman" w:cs="Times New Roman"/>
                <w:sz w:val="24"/>
                <w:szCs w:val="24"/>
                <w:bdr w:val="none" w:sz="0" w:space="0" w:color="auto" w:frame="1"/>
                <w:shd w:val="clear" w:color="auto" w:fill="FFFFFF"/>
              </w:rPr>
              <w:t>управління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Національної</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поліції</w:t>
            </w:r>
            <w:proofErr w:type="spellEnd"/>
            <w:r w:rsidRPr="00E033C7">
              <w:rPr>
                <w:rFonts w:ascii="Times New Roman" w:hAnsi="Times New Roman" w:cs="Times New Roman"/>
                <w:sz w:val="24"/>
                <w:szCs w:val="24"/>
                <w:bdr w:val="none" w:sz="0" w:space="0" w:color="auto" w:frame="1"/>
                <w:shd w:val="clear" w:color="auto" w:fill="FFFFFF"/>
              </w:rPr>
              <w:t xml:space="preserve"> у </w:t>
            </w:r>
            <w:proofErr w:type="spellStart"/>
            <w:r w:rsidRPr="00E033C7">
              <w:rPr>
                <w:rFonts w:ascii="Times New Roman" w:hAnsi="Times New Roman" w:cs="Times New Roman"/>
                <w:sz w:val="24"/>
                <w:szCs w:val="24"/>
                <w:bdr w:val="none" w:sz="0" w:space="0" w:color="auto" w:frame="1"/>
                <w:shd w:val="clear" w:color="auto" w:fill="FFFFFF"/>
              </w:rPr>
              <w:t>Львівській</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області</w:t>
            </w:r>
            <w:proofErr w:type="spellEnd"/>
            <w:r w:rsidRPr="00E033C7">
              <w:rPr>
                <w:rFonts w:ascii="Times New Roman" w:hAnsi="Times New Roman" w:cs="Times New Roman"/>
                <w:bCs/>
                <w:sz w:val="24"/>
                <w:szCs w:val="24"/>
              </w:rPr>
              <w:t xml:space="preserve"> </w:t>
            </w:r>
          </w:p>
        </w:tc>
        <w:tc>
          <w:tcPr>
            <w:tcW w:w="1418" w:type="dxa"/>
          </w:tcPr>
          <w:p w14:paraId="5C9CAFBB"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r w:rsidRPr="00E033C7">
              <w:rPr>
                <w:rFonts w:ascii="Times New Roman" w:hAnsi="Times New Roman" w:cs="Times New Roman"/>
                <w:sz w:val="24"/>
                <w:szCs w:val="24"/>
              </w:rPr>
              <w:t xml:space="preserve">Бюджет </w:t>
            </w:r>
            <w:proofErr w:type="spellStart"/>
            <w:r w:rsidRPr="00E033C7">
              <w:rPr>
                <w:rFonts w:ascii="Times New Roman" w:hAnsi="Times New Roman" w:cs="Times New Roman"/>
                <w:sz w:val="24"/>
                <w:szCs w:val="24"/>
              </w:rPr>
              <w:t>Радехівської</w:t>
            </w:r>
            <w:proofErr w:type="spellEnd"/>
            <w:r w:rsidRPr="00E033C7">
              <w:rPr>
                <w:rFonts w:ascii="Times New Roman" w:hAnsi="Times New Roman" w:cs="Times New Roman"/>
                <w:sz w:val="24"/>
                <w:szCs w:val="24"/>
              </w:rPr>
              <w:t xml:space="preserve"> </w:t>
            </w:r>
            <w:proofErr w:type="spellStart"/>
            <w:r w:rsidRPr="00E033C7">
              <w:rPr>
                <w:rFonts w:ascii="Times New Roman" w:hAnsi="Times New Roman" w:cs="Times New Roman"/>
                <w:sz w:val="24"/>
                <w:szCs w:val="24"/>
              </w:rPr>
              <w:t>міської</w:t>
            </w:r>
            <w:proofErr w:type="spellEnd"/>
            <w:r w:rsidRPr="00E033C7">
              <w:rPr>
                <w:rFonts w:ascii="Times New Roman" w:hAnsi="Times New Roman" w:cs="Times New Roman"/>
                <w:sz w:val="24"/>
                <w:szCs w:val="24"/>
              </w:rPr>
              <w:t xml:space="preserve"> </w:t>
            </w:r>
            <w:proofErr w:type="spellStart"/>
            <w:r w:rsidRPr="00E033C7">
              <w:rPr>
                <w:rFonts w:ascii="Times New Roman" w:hAnsi="Times New Roman" w:cs="Times New Roman"/>
                <w:sz w:val="24"/>
                <w:szCs w:val="24"/>
              </w:rPr>
              <w:t>територіальної</w:t>
            </w:r>
            <w:proofErr w:type="spellEnd"/>
            <w:r w:rsidRPr="00E033C7">
              <w:rPr>
                <w:rFonts w:ascii="Times New Roman" w:hAnsi="Times New Roman" w:cs="Times New Roman"/>
                <w:sz w:val="24"/>
                <w:szCs w:val="24"/>
              </w:rPr>
              <w:t xml:space="preserve"> </w:t>
            </w:r>
            <w:proofErr w:type="spellStart"/>
            <w:r w:rsidRPr="00E033C7">
              <w:rPr>
                <w:rFonts w:ascii="Times New Roman" w:hAnsi="Times New Roman" w:cs="Times New Roman"/>
                <w:sz w:val="24"/>
                <w:szCs w:val="24"/>
              </w:rPr>
              <w:t>громади</w:t>
            </w:r>
            <w:proofErr w:type="spellEnd"/>
          </w:p>
          <w:p w14:paraId="020E91B9" w14:textId="77777777" w:rsidR="00E033C7" w:rsidRPr="00E033C7" w:rsidRDefault="00E033C7" w:rsidP="00E033C7">
            <w:pPr>
              <w:autoSpaceDE w:val="0"/>
              <w:autoSpaceDN w:val="0"/>
              <w:adjustRightInd w:val="0"/>
              <w:spacing w:after="0"/>
              <w:ind w:right="-134"/>
              <w:rPr>
                <w:rFonts w:ascii="Times New Roman" w:hAnsi="Times New Roman" w:cs="Times New Roman"/>
                <w:sz w:val="24"/>
                <w:szCs w:val="24"/>
              </w:rPr>
            </w:pPr>
          </w:p>
          <w:p w14:paraId="03F91232" w14:textId="77777777" w:rsidR="00E033C7" w:rsidRPr="00E033C7" w:rsidRDefault="00E033C7" w:rsidP="00E033C7">
            <w:pPr>
              <w:autoSpaceDE w:val="0"/>
              <w:autoSpaceDN w:val="0"/>
              <w:adjustRightInd w:val="0"/>
              <w:spacing w:after="0"/>
              <w:ind w:right="-134"/>
              <w:rPr>
                <w:rFonts w:ascii="Times New Roman" w:hAnsi="Times New Roman" w:cs="Times New Roman"/>
                <w:sz w:val="24"/>
                <w:szCs w:val="24"/>
              </w:rPr>
            </w:pPr>
          </w:p>
          <w:p w14:paraId="053BAD2F" w14:textId="77777777" w:rsidR="00E033C7" w:rsidRPr="00E033C7" w:rsidRDefault="00E033C7" w:rsidP="00E033C7">
            <w:pPr>
              <w:autoSpaceDE w:val="0"/>
              <w:autoSpaceDN w:val="0"/>
              <w:adjustRightInd w:val="0"/>
              <w:spacing w:after="0"/>
              <w:ind w:right="-134"/>
              <w:rPr>
                <w:rFonts w:ascii="Times New Roman" w:hAnsi="Times New Roman" w:cs="Times New Roman"/>
                <w:sz w:val="24"/>
                <w:szCs w:val="24"/>
              </w:rPr>
            </w:pPr>
          </w:p>
          <w:p w14:paraId="5D6FA434" w14:textId="77777777" w:rsidR="00E033C7" w:rsidRPr="00E033C7" w:rsidRDefault="00E033C7" w:rsidP="00E033C7">
            <w:pPr>
              <w:autoSpaceDE w:val="0"/>
              <w:autoSpaceDN w:val="0"/>
              <w:adjustRightInd w:val="0"/>
              <w:spacing w:after="0"/>
              <w:ind w:right="-134"/>
              <w:rPr>
                <w:rFonts w:ascii="Times New Roman" w:hAnsi="Times New Roman" w:cs="Times New Roman"/>
                <w:sz w:val="24"/>
                <w:szCs w:val="24"/>
              </w:rPr>
            </w:pPr>
          </w:p>
        </w:tc>
        <w:tc>
          <w:tcPr>
            <w:tcW w:w="1134" w:type="dxa"/>
          </w:tcPr>
          <w:p w14:paraId="1EFB3C0F" w14:textId="77777777" w:rsidR="00E033C7" w:rsidRPr="00E033C7" w:rsidRDefault="00E033C7" w:rsidP="00E033C7">
            <w:pPr>
              <w:autoSpaceDE w:val="0"/>
              <w:autoSpaceDN w:val="0"/>
              <w:adjustRightInd w:val="0"/>
              <w:spacing w:after="0"/>
              <w:jc w:val="right"/>
              <w:rPr>
                <w:rFonts w:ascii="Times New Roman" w:hAnsi="Times New Roman" w:cs="Times New Roman"/>
                <w:sz w:val="24"/>
                <w:szCs w:val="24"/>
              </w:rPr>
            </w:pPr>
            <w:r w:rsidRPr="00E033C7">
              <w:rPr>
                <w:rFonts w:ascii="Times New Roman" w:hAnsi="Times New Roman" w:cs="Times New Roman"/>
                <w:sz w:val="24"/>
                <w:szCs w:val="24"/>
              </w:rPr>
              <w:t>52,2</w:t>
            </w:r>
          </w:p>
          <w:p w14:paraId="273BBDE1"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p w14:paraId="39F01D95"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p w14:paraId="4BABA37C"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p w14:paraId="12ABBB65"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p w14:paraId="6140C205"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p w14:paraId="0C6019BA" w14:textId="77777777" w:rsidR="00E033C7" w:rsidRPr="00E033C7" w:rsidRDefault="00E033C7" w:rsidP="00E033C7">
            <w:pPr>
              <w:autoSpaceDE w:val="0"/>
              <w:autoSpaceDN w:val="0"/>
              <w:adjustRightInd w:val="0"/>
              <w:spacing w:after="0"/>
              <w:rPr>
                <w:rFonts w:ascii="Times New Roman" w:hAnsi="Times New Roman" w:cs="Times New Roman"/>
                <w:sz w:val="24"/>
                <w:szCs w:val="24"/>
                <w:lang w:val="en-US"/>
              </w:rPr>
            </w:pPr>
          </w:p>
          <w:p w14:paraId="5DC7BB3A"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
        </w:tc>
        <w:tc>
          <w:tcPr>
            <w:tcW w:w="2694" w:type="dxa"/>
          </w:tcPr>
          <w:p w14:paraId="526684EC" w14:textId="77777777" w:rsidR="00E033C7" w:rsidRPr="00E033C7" w:rsidRDefault="00E033C7" w:rsidP="00E033C7">
            <w:pPr>
              <w:autoSpaceDE w:val="0"/>
              <w:autoSpaceDN w:val="0"/>
              <w:adjustRightInd w:val="0"/>
              <w:spacing w:after="0"/>
              <w:rPr>
                <w:rFonts w:ascii="Times New Roman" w:hAnsi="Times New Roman" w:cs="Times New Roman"/>
                <w:sz w:val="24"/>
                <w:szCs w:val="24"/>
              </w:rPr>
            </w:pPr>
            <w:proofErr w:type="spellStart"/>
            <w:r w:rsidRPr="00E033C7">
              <w:rPr>
                <w:rFonts w:ascii="Times New Roman" w:hAnsi="Times New Roman" w:cs="Times New Roman"/>
                <w:sz w:val="24"/>
                <w:szCs w:val="24"/>
                <w:bdr w:val="none" w:sz="0" w:space="0" w:color="auto" w:frame="1"/>
                <w:shd w:val="clear" w:color="auto" w:fill="FFFFFF"/>
              </w:rPr>
              <w:t>Зниження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рівня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терористичної</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загрози</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підвищення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ефективності</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розкриття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злочинів</w:t>
            </w:r>
            <w:proofErr w:type="spellEnd"/>
            <w:r w:rsidRPr="00E033C7">
              <w:rPr>
                <w:rFonts w:ascii="Times New Roman" w:hAnsi="Times New Roman" w:cs="Times New Roman"/>
                <w:sz w:val="24"/>
                <w:szCs w:val="24"/>
                <w:bdr w:val="none" w:sz="0" w:space="0" w:color="auto" w:frame="1"/>
                <w:shd w:val="clear" w:color="auto" w:fill="FFFFFF"/>
              </w:rPr>
              <w:t xml:space="preserve"> по «</w:t>
            </w:r>
            <w:proofErr w:type="spellStart"/>
            <w:r w:rsidRPr="00E033C7">
              <w:rPr>
                <w:rFonts w:ascii="Times New Roman" w:hAnsi="Times New Roman" w:cs="Times New Roman"/>
                <w:sz w:val="24"/>
                <w:szCs w:val="24"/>
                <w:bdr w:val="none" w:sz="0" w:space="0" w:color="auto" w:frame="1"/>
                <w:shd w:val="clear" w:color="auto" w:fill="FFFFFF"/>
              </w:rPr>
              <w:t>гарячих</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слідах</w:t>
            </w:r>
            <w:proofErr w:type="spellEnd"/>
            <w:r w:rsidRPr="00E033C7">
              <w:rPr>
                <w:rFonts w:ascii="Times New Roman" w:hAnsi="Times New Roman" w:cs="Times New Roman"/>
                <w:sz w:val="24"/>
                <w:szCs w:val="24"/>
                <w:bdr w:val="none" w:sz="0" w:space="0" w:color="auto" w:frame="1"/>
                <w:shd w:val="clear" w:color="auto" w:fill="FFFFFF"/>
              </w:rPr>
              <w:t>»,</w:t>
            </w:r>
            <w:proofErr w:type="spellStart"/>
            <w:r w:rsidRPr="00E033C7">
              <w:rPr>
                <w:rFonts w:ascii="Times New Roman" w:hAnsi="Times New Roman" w:cs="Times New Roman"/>
                <w:sz w:val="24"/>
                <w:szCs w:val="24"/>
                <w:bdr w:val="none" w:sz="0" w:space="0" w:color="auto" w:frame="1"/>
                <w:shd w:val="clear" w:color="auto" w:fill="FFFFFF"/>
              </w:rPr>
              <w:t>зміцнення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загального</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рівня</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безпеки</w:t>
            </w:r>
            <w:proofErr w:type="spellEnd"/>
            <w:r w:rsidRPr="00E033C7">
              <w:rPr>
                <w:rFonts w:ascii="Times New Roman" w:hAnsi="Times New Roman" w:cs="Times New Roman"/>
                <w:sz w:val="24"/>
                <w:szCs w:val="24"/>
                <w:bdr w:val="none" w:sz="0" w:space="0" w:color="auto" w:frame="1"/>
                <w:shd w:val="clear" w:color="auto" w:fill="FFFFFF"/>
              </w:rPr>
              <w:t xml:space="preserve"> </w:t>
            </w:r>
            <w:proofErr w:type="spellStart"/>
            <w:r w:rsidRPr="00E033C7">
              <w:rPr>
                <w:rFonts w:ascii="Times New Roman" w:hAnsi="Times New Roman" w:cs="Times New Roman"/>
                <w:sz w:val="24"/>
                <w:szCs w:val="24"/>
                <w:bdr w:val="none" w:sz="0" w:space="0" w:color="auto" w:frame="1"/>
                <w:shd w:val="clear" w:color="auto" w:fill="FFFFFF"/>
              </w:rPr>
              <w:t>громадян</w:t>
            </w:r>
            <w:proofErr w:type="spellEnd"/>
          </w:p>
        </w:tc>
      </w:tr>
    </w:tbl>
    <w:p w14:paraId="049117BF" w14:textId="77777777" w:rsidR="00E033C7" w:rsidRPr="00E033C7" w:rsidRDefault="00E033C7" w:rsidP="00E033C7">
      <w:pPr>
        <w:spacing w:after="0" w:line="360" w:lineRule="auto"/>
        <w:rPr>
          <w:rFonts w:ascii="Times New Roman" w:hAnsi="Times New Roman" w:cs="Times New Roman"/>
          <w:b/>
          <w:sz w:val="28"/>
          <w:szCs w:val="28"/>
        </w:rPr>
      </w:pPr>
    </w:p>
    <w:p w14:paraId="79064029" w14:textId="77777777" w:rsidR="00E033C7" w:rsidRPr="00E033C7" w:rsidRDefault="00E033C7" w:rsidP="00E033C7">
      <w:pPr>
        <w:spacing w:after="0" w:line="360" w:lineRule="auto"/>
        <w:rPr>
          <w:rFonts w:ascii="Times New Roman" w:hAnsi="Times New Roman" w:cs="Times New Roman"/>
          <w:b/>
          <w:sz w:val="28"/>
          <w:szCs w:val="28"/>
        </w:rPr>
        <w:sectPr w:rsidR="00E033C7" w:rsidRPr="00E033C7" w:rsidSect="00E033C7">
          <w:pgSz w:w="16838" w:h="11906" w:orient="landscape"/>
          <w:pgMar w:top="851" w:right="425" w:bottom="709" w:left="425" w:header="454" w:footer="709" w:gutter="0"/>
          <w:cols w:space="720"/>
          <w:docGrid w:linePitch="272"/>
        </w:sectPr>
      </w:pPr>
      <w:proofErr w:type="spellStart"/>
      <w:r w:rsidRPr="00E033C7">
        <w:rPr>
          <w:rFonts w:ascii="Times New Roman" w:hAnsi="Times New Roman" w:cs="Times New Roman"/>
          <w:b/>
          <w:sz w:val="28"/>
          <w:szCs w:val="28"/>
        </w:rPr>
        <w:t>Секретар</w:t>
      </w:r>
      <w:proofErr w:type="spellEnd"/>
      <w:r w:rsidRPr="00E033C7">
        <w:rPr>
          <w:rFonts w:ascii="Times New Roman" w:hAnsi="Times New Roman" w:cs="Times New Roman"/>
          <w:b/>
          <w:sz w:val="28"/>
          <w:szCs w:val="28"/>
        </w:rPr>
        <w:t xml:space="preserve"> </w:t>
      </w:r>
      <w:proofErr w:type="spellStart"/>
      <w:r w:rsidRPr="00E033C7">
        <w:rPr>
          <w:rFonts w:ascii="Times New Roman" w:hAnsi="Times New Roman" w:cs="Times New Roman"/>
          <w:b/>
          <w:sz w:val="28"/>
          <w:szCs w:val="28"/>
        </w:rPr>
        <w:t>міської</w:t>
      </w:r>
      <w:proofErr w:type="spellEnd"/>
      <w:r w:rsidRPr="00E033C7">
        <w:rPr>
          <w:rFonts w:ascii="Times New Roman" w:hAnsi="Times New Roman" w:cs="Times New Roman"/>
          <w:b/>
          <w:sz w:val="28"/>
          <w:szCs w:val="28"/>
        </w:rPr>
        <w:t xml:space="preserve"> ради </w:t>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r w:rsidRPr="00E033C7">
        <w:rPr>
          <w:rFonts w:ascii="Times New Roman" w:hAnsi="Times New Roman" w:cs="Times New Roman"/>
          <w:b/>
          <w:sz w:val="28"/>
          <w:szCs w:val="28"/>
        </w:rPr>
        <w:tab/>
      </w:r>
      <w:proofErr w:type="spellStart"/>
      <w:r w:rsidRPr="00E033C7">
        <w:rPr>
          <w:rFonts w:ascii="Times New Roman" w:hAnsi="Times New Roman" w:cs="Times New Roman"/>
          <w:b/>
          <w:sz w:val="28"/>
          <w:szCs w:val="28"/>
        </w:rPr>
        <w:t>Марія</w:t>
      </w:r>
      <w:proofErr w:type="spellEnd"/>
      <w:r w:rsidRPr="00E033C7">
        <w:rPr>
          <w:rFonts w:ascii="Times New Roman" w:hAnsi="Times New Roman" w:cs="Times New Roman"/>
          <w:b/>
          <w:sz w:val="28"/>
          <w:szCs w:val="28"/>
        </w:rPr>
        <w:t xml:space="preserve"> КЛИМОЧКО</w:t>
      </w:r>
    </w:p>
    <w:p w14:paraId="7FD858F4" w14:textId="77777777" w:rsidR="00E033C7" w:rsidRPr="00470478" w:rsidRDefault="00E033C7" w:rsidP="00E033C7">
      <w:pPr>
        <w:autoSpaceDE w:val="0"/>
        <w:autoSpaceDN w:val="0"/>
        <w:adjustRightInd w:val="0"/>
        <w:spacing w:line="192" w:lineRule="auto"/>
        <w:ind w:left="10908"/>
        <w:jc w:val="center"/>
        <w:rPr>
          <w:b/>
          <w:sz w:val="28"/>
          <w:szCs w:val="28"/>
        </w:rPr>
      </w:pPr>
    </w:p>
    <w:p w14:paraId="4FE117E7" w14:textId="77777777" w:rsidR="003F1806" w:rsidRPr="00E033C7" w:rsidRDefault="003F1806" w:rsidP="00E033C7">
      <w:pPr>
        <w:rPr>
          <w:rFonts w:ascii="Times New Roman" w:hAnsi="Times New Roman" w:cs="Times New Roman"/>
          <w:lang w:val="en-US"/>
        </w:rPr>
      </w:pPr>
    </w:p>
    <w:sectPr w:rsidR="003F1806" w:rsidRPr="00E033C7" w:rsidSect="00E033C7">
      <w:pgSz w:w="11906" w:h="16838"/>
      <w:pgMar w:top="425" w:right="709" w:bottom="425" w:left="1276" w:header="454"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C9D1" w14:textId="77777777" w:rsidR="009A40FF" w:rsidRDefault="009A40FF" w:rsidP="00905839">
      <w:pPr>
        <w:spacing w:after="0" w:line="240" w:lineRule="auto"/>
      </w:pPr>
      <w:r>
        <w:separator/>
      </w:r>
    </w:p>
  </w:endnote>
  <w:endnote w:type="continuationSeparator" w:id="0">
    <w:p w14:paraId="3CD846B2" w14:textId="77777777" w:rsidR="009A40FF" w:rsidRDefault="009A40FF" w:rsidP="0090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F6F1" w14:textId="77777777" w:rsidR="009A40FF" w:rsidRDefault="009A40FF" w:rsidP="00905839">
      <w:pPr>
        <w:spacing w:after="0" w:line="240" w:lineRule="auto"/>
      </w:pPr>
      <w:r>
        <w:separator/>
      </w:r>
    </w:p>
  </w:footnote>
  <w:footnote w:type="continuationSeparator" w:id="0">
    <w:p w14:paraId="74E6C2B6" w14:textId="77777777" w:rsidR="009A40FF" w:rsidRDefault="009A40FF" w:rsidP="00905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4601" w14:textId="77777777" w:rsidR="00E033C7" w:rsidRDefault="00E033C7">
    <w:pPr>
      <w:pBdr>
        <w:top w:val="nil"/>
        <w:left w:val="nil"/>
        <w:bottom w:val="nil"/>
        <w:right w:val="nil"/>
        <w:between w:val="nil"/>
      </w:pBdr>
      <w:tabs>
        <w:tab w:val="center" w:pos="4677"/>
        <w:tab w:val="right" w:pos="9355"/>
      </w:tabs>
      <w:jc w:val="center"/>
      <w:rPr>
        <w:color w:val="000000"/>
        <w:sz w:val="24"/>
        <w:szCs w:val="24"/>
      </w:rPr>
    </w:pPr>
  </w:p>
  <w:p w14:paraId="5816576C" w14:textId="77777777" w:rsidR="00E033C7" w:rsidRDefault="00E033C7">
    <w:pPr>
      <w:widowControl w:val="0"/>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3500"/>
    <w:multiLevelType w:val="hybridMultilevel"/>
    <w:tmpl w:val="B8E83664"/>
    <w:lvl w:ilvl="0" w:tplc="4D1A6CC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77D6902"/>
    <w:multiLevelType w:val="hybridMultilevel"/>
    <w:tmpl w:val="637A9B34"/>
    <w:lvl w:ilvl="0" w:tplc="033EBD52">
      <w:start w:val="5"/>
      <w:numFmt w:val="decimal"/>
      <w:lvlText w:val="%1."/>
      <w:lvlJc w:val="left"/>
      <w:pPr>
        <w:ind w:left="5860" w:hanging="360"/>
      </w:pPr>
      <w:rPr>
        <w:rFonts w:cs="Times New Roman" w:hint="default"/>
        <w:b/>
        <w:bCs/>
      </w:rPr>
    </w:lvl>
    <w:lvl w:ilvl="1" w:tplc="04190019">
      <w:start w:val="1"/>
      <w:numFmt w:val="lowerLetter"/>
      <w:lvlText w:val="%2."/>
      <w:lvlJc w:val="left"/>
      <w:pPr>
        <w:ind w:left="6580" w:hanging="360"/>
      </w:pPr>
      <w:rPr>
        <w:rFonts w:cs="Times New Roman"/>
      </w:rPr>
    </w:lvl>
    <w:lvl w:ilvl="2" w:tplc="0419001B">
      <w:start w:val="1"/>
      <w:numFmt w:val="lowerRoman"/>
      <w:lvlText w:val="%3."/>
      <w:lvlJc w:val="right"/>
      <w:pPr>
        <w:ind w:left="7300" w:hanging="180"/>
      </w:pPr>
      <w:rPr>
        <w:rFonts w:cs="Times New Roman"/>
      </w:rPr>
    </w:lvl>
    <w:lvl w:ilvl="3" w:tplc="0419000F">
      <w:start w:val="1"/>
      <w:numFmt w:val="decimal"/>
      <w:lvlText w:val="%4."/>
      <w:lvlJc w:val="left"/>
      <w:pPr>
        <w:ind w:left="8020" w:hanging="360"/>
      </w:pPr>
      <w:rPr>
        <w:rFonts w:cs="Times New Roman"/>
      </w:rPr>
    </w:lvl>
    <w:lvl w:ilvl="4" w:tplc="04190019">
      <w:start w:val="1"/>
      <w:numFmt w:val="lowerLetter"/>
      <w:lvlText w:val="%5."/>
      <w:lvlJc w:val="left"/>
      <w:pPr>
        <w:ind w:left="8740" w:hanging="360"/>
      </w:pPr>
      <w:rPr>
        <w:rFonts w:cs="Times New Roman"/>
      </w:rPr>
    </w:lvl>
    <w:lvl w:ilvl="5" w:tplc="0419001B">
      <w:start w:val="1"/>
      <w:numFmt w:val="lowerRoman"/>
      <w:lvlText w:val="%6."/>
      <w:lvlJc w:val="right"/>
      <w:pPr>
        <w:ind w:left="9460" w:hanging="180"/>
      </w:pPr>
      <w:rPr>
        <w:rFonts w:cs="Times New Roman"/>
      </w:rPr>
    </w:lvl>
    <w:lvl w:ilvl="6" w:tplc="0419000F">
      <w:start w:val="1"/>
      <w:numFmt w:val="decimal"/>
      <w:lvlText w:val="%7."/>
      <w:lvlJc w:val="left"/>
      <w:pPr>
        <w:ind w:left="10180" w:hanging="360"/>
      </w:pPr>
      <w:rPr>
        <w:rFonts w:cs="Times New Roman"/>
      </w:rPr>
    </w:lvl>
    <w:lvl w:ilvl="7" w:tplc="04190019">
      <w:start w:val="1"/>
      <w:numFmt w:val="lowerLetter"/>
      <w:lvlText w:val="%8."/>
      <w:lvlJc w:val="left"/>
      <w:pPr>
        <w:ind w:left="10900" w:hanging="360"/>
      </w:pPr>
      <w:rPr>
        <w:rFonts w:cs="Times New Roman"/>
      </w:rPr>
    </w:lvl>
    <w:lvl w:ilvl="8" w:tplc="0419001B">
      <w:start w:val="1"/>
      <w:numFmt w:val="lowerRoman"/>
      <w:lvlText w:val="%9."/>
      <w:lvlJc w:val="right"/>
      <w:pPr>
        <w:ind w:left="11620" w:hanging="180"/>
      </w:pPr>
      <w:rPr>
        <w:rFonts w:cs="Times New Roman"/>
      </w:rPr>
    </w:lvl>
  </w:abstractNum>
  <w:abstractNum w:abstractNumId="2" w15:restartNumberingAfterBreak="0">
    <w:nsid w:val="3ED950CB"/>
    <w:multiLevelType w:val="hybridMultilevel"/>
    <w:tmpl w:val="7E888DA6"/>
    <w:lvl w:ilvl="0" w:tplc="F258DCAE">
      <w:start w:val="1"/>
      <w:numFmt w:val="bullet"/>
      <w:lvlText w:val="-"/>
      <w:lvlJc w:val="left"/>
      <w:pPr>
        <w:ind w:left="717" w:hanging="360"/>
      </w:pPr>
      <w:rPr>
        <w:rFonts w:ascii="Times New Roman" w:eastAsia="Times New Roman" w:hAnsi="Times New Roman"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3" w15:restartNumberingAfterBreak="0">
    <w:nsid w:val="55D8768A"/>
    <w:multiLevelType w:val="multilevel"/>
    <w:tmpl w:val="9CEE02DE"/>
    <w:lvl w:ilvl="0">
      <w:start w:val="1"/>
      <w:numFmt w:val="decimal"/>
      <w:lvlText w:val="%1."/>
      <w:lvlJc w:val="left"/>
      <w:pPr>
        <w:ind w:left="786" w:hanging="360"/>
      </w:pPr>
      <w:rPr>
        <w:rFonts w:cs="Times New Roman" w:hint="default"/>
        <w:b/>
        <w:bCs/>
      </w:rPr>
    </w:lvl>
    <w:lvl w:ilvl="1">
      <w:start w:val="1"/>
      <w:numFmt w:val="decimal"/>
      <w:isLgl/>
      <w:lvlText w:val="%2."/>
      <w:lvlJc w:val="left"/>
      <w:pPr>
        <w:ind w:left="1004" w:hanging="720"/>
      </w:pPr>
      <w:rPr>
        <w:rFonts w:ascii="Times New Roman" w:eastAsia="Times New Roman" w:hAnsi="Times New Roman" w:cs="Times New Roman"/>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4" w15:restartNumberingAfterBreak="0">
    <w:nsid w:val="56490756"/>
    <w:multiLevelType w:val="hybridMultilevel"/>
    <w:tmpl w:val="0F10421C"/>
    <w:lvl w:ilvl="0" w:tplc="A176BD92">
      <w:start w:val="7"/>
      <w:numFmt w:val="decimal"/>
      <w:lvlText w:val="%1."/>
      <w:lvlJc w:val="left"/>
      <w:pPr>
        <w:ind w:left="6220" w:hanging="360"/>
      </w:pPr>
      <w:rPr>
        <w:rFonts w:hint="default"/>
      </w:rPr>
    </w:lvl>
    <w:lvl w:ilvl="1" w:tplc="04220019" w:tentative="1">
      <w:start w:val="1"/>
      <w:numFmt w:val="lowerLetter"/>
      <w:lvlText w:val="%2."/>
      <w:lvlJc w:val="left"/>
      <w:pPr>
        <w:ind w:left="6940" w:hanging="360"/>
      </w:pPr>
    </w:lvl>
    <w:lvl w:ilvl="2" w:tplc="0422001B" w:tentative="1">
      <w:start w:val="1"/>
      <w:numFmt w:val="lowerRoman"/>
      <w:lvlText w:val="%3."/>
      <w:lvlJc w:val="right"/>
      <w:pPr>
        <w:ind w:left="7660" w:hanging="180"/>
      </w:pPr>
    </w:lvl>
    <w:lvl w:ilvl="3" w:tplc="0422000F" w:tentative="1">
      <w:start w:val="1"/>
      <w:numFmt w:val="decimal"/>
      <w:lvlText w:val="%4."/>
      <w:lvlJc w:val="left"/>
      <w:pPr>
        <w:ind w:left="8380" w:hanging="360"/>
      </w:pPr>
    </w:lvl>
    <w:lvl w:ilvl="4" w:tplc="04220019" w:tentative="1">
      <w:start w:val="1"/>
      <w:numFmt w:val="lowerLetter"/>
      <w:lvlText w:val="%5."/>
      <w:lvlJc w:val="left"/>
      <w:pPr>
        <w:ind w:left="9100" w:hanging="360"/>
      </w:pPr>
    </w:lvl>
    <w:lvl w:ilvl="5" w:tplc="0422001B" w:tentative="1">
      <w:start w:val="1"/>
      <w:numFmt w:val="lowerRoman"/>
      <w:lvlText w:val="%6."/>
      <w:lvlJc w:val="right"/>
      <w:pPr>
        <w:ind w:left="9820" w:hanging="180"/>
      </w:pPr>
    </w:lvl>
    <w:lvl w:ilvl="6" w:tplc="0422000F" w:tentative="1">
      <w:start w:val="1"/>
      <w:numFmt w:val="decimal"/>
      <w:lvlText w:val="%7."/>
      <w:lvlJc w:val="left"/>
      <w:pPr>
        <w:ind w:left="10540" w:hanging="360"/>
      </w:pPr>
    </w:lvl>
    <w:lvl w:ilvl="7" w:tplc="04220019" w:tentative="1">
      <w:start w:val="1"/>
      <w:numFmt w:val="lowerLetter"/>
      <w:lvlText w:val="%8."/>
      <w:lvlJc w:val="left"/>
      <w:pPr>
        <w:ind w:left="11260" w:hanging="360"/>
      </w:pPr>
    </w:lvl>
    <w:lvl w:ilvl="8" w:tplc="0422001B" w:tentative="1">
      <w:start w:val="1"/>
      <w:numFmt w:val="lowerRoman"/>
      <w:lvlText w:val="%9."/>
      <w:lvlJc w:val="right"/>
      <w:pPr>
        <w:ind w:left="11980" w:hanging="180"/>
      </w:pPr>
    </w:lvl>
  </w:abstractNum>
  <w:abstractNum w:abstractNumId="5" w15:restartNumberingAfterBreak="0">
    <w:nsid w:val="7D0F6C23"/>
    <w:multiLevelType w:val="hybridMultilevel"/>
    <w:tmpl w:val="91B094D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436632570">
    <w:abstractNumId w:val="3"/>
  </w:num>
  <w:num w:numId="2" w16cid:durableId="143594144">
    <w:abstractNumId w:val="2"/>
  </w:num>
  <w:num w:numId="3" w16cid:durableId="1383480794">
    <w:abstractNumId w:val="1"/>
  </w:num>
  <w:num w:numId="4" w16cid:durableId="930046014">
    <w:abstractNumId w:val="4"/>
  </w:num>
  <w:num w:numId="5" w16cid:durableId="795414208">
    <w:abstractNumId w:val="5"/>
  </w:num>
  <w:num w:numId="6" w16cid:durableId="40214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165"/>
    <w:rsid w:val="00016E1A"/>
    <w:rsid w:val="000210FD"/>
    <w:rsid w:val="00023B7E"/>
    <w:rsid w:val="00026475"/>
    <w:rsid w:val="00030F2C"/>
    <w:rsid w:val="00045224"/>
    <w:rsid w:val="00047F44"/>
    <w:rsid w:val="00061A34"/>
    <w:rsid w:val="0006313C"/>
    <w:rsid w:val="00077EDD"/>
    <w:rsid w:val="00094C71"/>
    <w:rsid w:val="000B04D7"/>
    <w:rsid w:val="000B3BE1"/>
    <w:rsid w:val="000C7441"/>
    <w:rsid w:val="000F2B40"/>
    <w:rsid w:val="00132B23"/>
    <w:rsid w:val="001440E9"/>
    <w:rsid w:val="0014711A"/>
    <w:rsid w:val="00160D81"/>
    <w:rsid w:val="00175985"/>
    <w:rsid w:val="00175C5B"/>
    <w:rsid w:val="00194348"/>
    <w:rsid w:val="0019610B"/>
    <w:rsid w:val="001A0079"/>
    <w:rsid w:val="001A0F6C"/>
    <w:rsid w:val="001A49C7"/>
    <w:rsid w:val="001A5A33"/>
    <w:rsid w:val="001B7203"/>
    <w:rsid w:val="001D11BE"/>
    <w:rsid w:val="001F4FDD"/>
    <w:rsid w:val="0020139F"/>
    <w:rsid w:val="00235922"/>
    <w:rsid w:val="0024528D"/>
    <w:rsid w:val="0025010D"/>
    <w:rsid w:val="00260AF7"/>
    <w:rsid w:val="002622E1"/>
    <w:rsid w:val="0028295E"/>
    <w:rsid w:val="002953C9"/>
    <w:rsid w:val="002961C8"/>
    <w:rsid w:val="002B4B4D"/>
    <w:rsid w:val="002B6BA0"/>
    <w:rsid w:val="002C6B9C"/>
    <w:rsid w:val="00320389"/>
    <w:rsid w:val="00326791"/>
    <w:rsid w:val="00361A58"/>
    <w:rsid w:val="00382863"/>
    <w:rsid w:val="0038360B"/>
    <w:rsid w:val="00392850"/>
    <w:rsid w:val="003D1B8B"/>
    <w:rsid w:val="003F1806"/>
    <w:rsid w:val="00411EDF"/>
    <w:rsid w:val="004222D6"/>
    <w:rsid w:val="0043217D"/>
    <w:rsid w:val="00435B66"/>
    <w:rsid w:val="00436264"/>
    <w:rsid w:val="00436912"/>
    <w:rsid w:val="00441702"/>
    <w:rsid w:val="00443FFB"/>
    <w:rsid w:val="00485B0A"/>
    <w:rsid w:val="00491290"/>
    <w:rsid w:val="00496F9D"/>
    <w:rsid w:val="004A62E8"/>
    <w:rsid w:val="004B7300"/>
    <w:rsid w:val="004B7B38"/>
    <w:rsid w:val="004C3ADE"/>
    <w:rsid w:val="004D03AB"/>
    <w:rsid w:val="004D2097"/>
    <w:rsid w:val="004D6908"/>
    <w:rsid w:val="004E64BD"/>
    <w:rsid w:val="004E78D6"/>
    <w:rsid w:val="00500350"/>
    <w:rsid w:val="005342B4"/>
    <w:rsid w:val="00535FBF"/>
    <w:rsid w:val="005563CD"/>
    <w:rsid w:val="00583568"/>
    <w:rsid w:val="00585B45"/>
    <w:rsid w:val="0058663B"/>
    <w:rsid w:val="00593EE0"/>
    <w:rsid w:val="005A497C"/>
    <w:rsid w:val="005A6C1A"/>
    <w:rsid w:val="005A701D"/>
    <w:rsid w:val="005D2BEC"/>
    <w:rsid w:val="005D5928"/>
    <w:rsid w:val="005D748E"/>
    <w:rsid w:val="005E3290"/>
    <w:rsid w:val="005E68AE"/>
    <w:rsid w:val="005F07BC"/>
    <w:rsid w:val="005F0E03"/>
    <w:rsid w:val="005F1179"/>
    <w:rsid w:val="005F622D"/>
    <w:rsid w:val="00611A99"/>
    <w:rsid w:val="00631141"/>
    <w:rsid w:val="006742EE"/>
    <w:rsid w:val="0069366C"/>
    <w:rsid w:val="006A3A66"/>
    <w:rsid w:val="006D2203"/>
    <w:rsid w:val="006D479D"/>
    <w:rsid w:val="006D5963"/>
    <w:rsid w:val="006E2AFF"/>
    <w:rsid w:val="006F06D0"/>
    <w:rsid w:val="006F20AC"/>
    <w:rsid w:val="00716C2E"/>
    <w:rsid w:val="00721938"/>
    <w:rsid w:val="0073484F"/>
    <w:rsid w:val="007741C5"/>
    <w:rsid w:val="00774FA5"/>
    <w:rsid w:val="007943E0"/>
    <w:rsid w:val="00794990"/>
    <w:rsid w:val="007C0668"/>
    <w:rsid w:val="007C2B18"/>
    <w:rsid w:val="007C5B7E"/>
    <w:rsid w:val="007C6046"/>
    <w:rsid w:val="007D4DD9"/>
    <w:rsid w:val="007E426E"/>
    <w:rsid w:val="00816EE0"/>
    <w:rsid w:val="008368C2"/>
    <w:rsid w:val="00850F3D"/>
    <w:rsid w:val="008713AA"/>
    <w:rsid w:val="00882C29"/>
    <w:rsid w:val="008A1187"/>
    <w:rsid w:val="008A2F7C"/>
    <w:rsid w:val="008B2A47"/>
    <w:rsid w:val="008B797B"/>
    <w:rsid w:val="008C2890"/>
    <w:rsid w:val="008C5C24"/>
    <w:rsid w:val="008D2763"/>
    <w:rsid w:val="008E5FBB"/>
    <w:rsid w:val="00905839"/>
    <w:rsid w:val="00970616"/>
    <w:rsid w:val="00971B35"/>
    <w:rsid w:val="00987BAF"/>
    <w:rsid w:val="00990A86"/>
    <w:rsid w:val="009942A1"/>
    <w:rsid w:val="00994F74"/>
    <w:rsid w:val="009A40FF"/>
    <w:rsid w:val="009A5BEF"/>
    <w:rsid w:val="009C2C17"/>
    <w:rsid w:val="009E4BDF"/>
    <w:rsid w:val="009F3AEF"/>
    <w:rsid w:val="00A04D0E"/>
    <w:rsid w:val="00A12F39"/>
    <w:rsid w:val="00A14F30"/>
    <w:rsid w:val="00A167F1"/>
    <w:rsid w:val="00A24275"/>
    <w:rsid w:val="00A24732"/>
    <w:rsid w:val="00A32B54"/>
    <w:rsid w:val="00A33760"/>
    <w:rsid w:val="00A3626D"/>
    <w:rsid w:val="00A61175"/>
    <w:rsid w:val="00A82262"/>
    <w:rsid w:val="00A86D61"/>
    <w:rsid w:val="00AB169E"/>
    <w:rsid w:val="00AB776C"/>
    <w:rsid w:val="00AC1A5B"/>
    <w:rsid w:val="00AD0B95"/>
    <w:rsid w:val="00AF012C"/>
    <w:rsid w:val="00B24AB1"/>
    <w:rsid w:val="00B36FA5"/>
    <w:rsid w:val="00B51AE2"/>
    <w:rsid w:val="00B5226E"/>
    <w:rsid w:val="00B57A75"/>
    <w:rsid w:val="00B8741E"/>
    <w:rsid w:val="00B90825"/>
    <w:rsid w:val="00B978DA"/>
    <w:rsid w:val="00BA3E25"/>
    <w:rsid w:val="00BA4566"/>
    <w:rsid w:val="00BB1CD7"/>
    <w:rsid w:val="00BC44C9"/>
    <w:rsid w:val="00BC6E01"/>
    <w:rsid w:val="00BD1DD7"/>
    <w:rsid w:val="00BD6D1B"/>
    <w:rsid w:val="00BE127A"/>
    <w:rsid w:val="00BE7480"/>
    <w:rsid w:val="00C01B17"/>
    <w:rsid w:val="00C0477C"/>
    <w:rsid w:val="00C064A8"/>
    <w:rsid w:val="00C26701"/>
    <w:rsid w:val="00C33AA6"/>
    <w:rsid w:val="00C35CB6"/>
    <w:rsid w:val="00C53E44"/>
    <w:rsid w:val="00C545E6"/>
    <w:rsid w:val="00C82966"/>
    <w:rsid w:val="00C90168"/>
    <w:rsid w:val="00C96165"/>
    <w:rsid w:val="00CB3B11"/>
    <w:rsid w:val="00CC783E"/>
    <w:rsid w:val="00CD33AC"/>
    <w:rsid w:val="00CE23F2"/>
    <w:rsid w:val="00CE48F8"/>
    <w:rsid w:val="00D03CE0"/>
    <w:rsid w:val="00D32F9B"/>
    <w:rsid w:val="00D37AA9"/>
    <w:rsid w:val="00D43EA7"/>
    <w:rsid w:val="00D4427E"/>
    <w:rsid w:val="00D52351"/>
    <w:rsid w:val="00D60D93"/>
    <w:rsid w:val="00D7418B"/>
    <w:rsid w:val="00DC27A6"/>
    <w:rsid w:val="00DC7A42"/>
    <w:rsid w:val="00DD495C"/>
    <w:rsid w:val="00DD4B27"/>
    <w:rsid w:val="00DE2682"/>
    <w:rsid w:val="00DF4623"/>
    <w:rsid w:val="00E033C7"/>
    <w:rsid w:val="00E16E64"/>
    <w:rsid w:val="00E24A56"/>
    <w:rsid w:val="00E25792"/>
    <w:rsid w:val="00E51978"/>
    <w:rsid w:val="00E65C30"/>
    <w:rsid w:val="00E83452"/>
    <w:rsid w:val="00E83EC7"/>
    <w:rsid w:val="00E968BF"/>
    <w:rsid w:val="00EE3DDB"/>
    <w:rsid w:val="00EE4831"/>
    <w:rsid w:val="00F24B2B"/>
    <w:rsid w:val="00F4496B"/>
    <w:rsid w:val="00F500B7"/>
    <w:rsid w:val="00F55F12"/>
    <w:rsid w:val="00F6727D"/>
    <w:rsid w:val="00F76857"/>
    <w:rsid w:val="00F94476"/>
    <w:rsid w:val="00F955F6"/>
    <w:rsid w:val="00FB3613"/>
    <w:rsid w:val="00FD3FE9"/>
    <w:rsid w:val="00FE41C0"/>
    <w:rsid w:val="00FE676F"/>
    <w:rsid w:val="00FE740C"/>
    <w:rsid w:val="00FF47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AD2D0"/>
  <w15:docId w15:val="{EAE02980-E38C-42E0-A360-197931C7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046"/>
    <w:pPr>
      <w:spacing w:after="200" w:line="276" w:lineRule="auto"/>
    </w:pPr>
    <w:rPr>
      <w:rFonts w:cs="Calibri"/>
      <w:sz w:val="22"/>
      <w:szCs w:val="22"/>
      <w:lang w:val="ru-RU" w:eastAsia="ru-RU"/>
    </w:rPr>
  </w:style>
  <w:style w:type="paragraph" w:styleId="1">
    <w:name w:val="heading 1"/>
    <w:basedOn w:val="a"/>
    <w:next w:val="a"/>
    <w:link w:val="10"/>
    <w:qFormat/>
    <w:locked/>
    <w:rsid w:val="00987B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4D69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locked/>
    <w:rsid w:val="0043217D"/>
    <w:pPr>
      <w:keepNext/>
      <w:spacing w:before="240" w:after="60"/>
      <w:outlineLvl w:val="3"/>
    </w:pPr>
    <w:rPr>
      <w:rFonts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BC44C9"/>
    <w:pPr>
      <w:ind w:left="720"/>
    </w:pPr>
  </w:style>
  <w:style w:type="paragraph" w:styleId="a3">
    <w:name w:val="Balloon Text"/>
    <w:basedOn w:val="a"/>
    <w:link w:val="a4"/>
    <w:semiHidden/>
    <w:rsid w:val="00CE48F8"/>
    <w:rPr>
      <w:rFonts w:ascii="Times New Roman" w:hAnsi="Times New Roman" w:cs="Times New Roman"/>
      <w:sz w:val="2"/>
      <w:szCs w:val="2"/>
    </w:rPr>
  </w:style>
  <w:style w:type="character" w:customStyle="1" w:styleId="a4">
    <w:name w:val="Текст у виносці Знак"/>
    <w:link w:val="a3"/>
    <w:semiHidden/>
    <w:locked/>
    <w:rsid w:val="00485B0A"/>
    <w:rPr>
      <w:rFonts w:ascii="Times New Roman" w:hAnsi="Times New Roman" w:cs="Times New Roman"/>
      <w:sz w:val="2"/>
      <w:szCs w:val="2"/>
    </w:rPr>
  </w:style>
  <w:style w:type="paragraph" w:customStyle="1" w:styleId="rtecenter">
    <w:name w:val="rtecenter"/>
    <w:basedOn w:val="a"/>
    <w:rsid w:val="001A0079"/>
    <w:pPr>
      <w:spacing w:before="100" w:beforeAutospacing="1" w:after="100" w:afterAutospacing="1" w:line="240" w:lineRule="auto"/>
    </w:pPr>
    <w:rPr>
      <w:rFonts w:ascii="Times New Roman" w:hAnsi="Times New Roman" w:cs="Times New Roman"/>
      <w:sz w:val="24"/>
      <w:szCs w:val="24"/>
      <w:lang w:val="uk-UA" w:eastAsia="uk-UA"/>
    </w:rPr>
  </w:style>
  <w:style w:type="character" w:styleId="a5">
    <w:name w:val="Emphasis"/>
    <w:qFormat/>
    <w:locked/>
    <w:rsid w:val="001A0079"/>
    <w:rPr>
      <w:rFonts w:cs="Times New Roman"/>
      <w:i/>
      <w:iCs/>
    </w:rPr>
  </w:style>
  <w:style w:type="paragraph" w:styleId="a6">
    <w:name w:val="Block Text"/>
    <w:basedOn w:val="a"/>
    <w:rsid w:val="001A0079"/>
    <w:pPr>
      <w:spacing w:after="0" w:line="240" w:lineRule="auto"/>
      <w:ind w:left="720" w:right="2692"/>
      <w:jc w:val="both"/>
    </w:pPr>
    <w:rPr>
      <w:rFonts w:ascii="Times New Roman" w:hAnsi="Times New Roman" w:cs="Times New Roman"/>
      <w:sz w:val="28"/>
      <w:szCs w:val="20"/>
      <w:lang w:val="uk-UA"/>
    </w:rPr>
  </w:style>
  <w:style w:type="paragraph" w:styleId="a7">
    <w:name w:val="header"/>
    <w:basedOn w:val="a"/>
    <w:link w:val="a8"/>
    <w:rsid w:val="00905839"/>
    <w:pPr>
      <w:tabs>
        <w:tab w:val="center" w:pos="4819"/>
        <w:tab w:val="right" w:pos="9639"/>
      </w:tabs>
    </w:pPr>
  </w:style>
  <w:style w:type="character" w:customStyle="1" w:styleId="a8">
    <w:name w:val="Верхній колонтитул Знак"/>
    <w:link w:val="a7"/>
    <w:rsid w:val="00905839"/>
    <w:rPr>
      <w:rFonts w:cs="Calibri"/>
      <w:sz w:val="22"/>
      <w:szCs w:val="22"/>
      <w:lang w:val="ru-RU" w:eastAsia="ru-RU"/>
    </w:rPr>
  </w:style>
  <w:style w:type="paragraph" w:styleId="a9">
    <w:name w:val="footer"/>
    <w:basedOn w:val="a"/>
    <w:link w:val="aa"/>
    <w:rsid w:val="00905839"/>
    <w:pPr>
      <w:tabs>
        <w:tab w:val="center" w:pos="4819"/>
        <w:tab w:val="right" w:pos="9639"/>
      </w:tabs>
    </w:pPr>
  </w:style>
  <w:style w:type="character" w:customStyle="1" w:styleId="aa">
    <w:name w:val="Нижній колонтитул Знак"/>
    <w:link w:val="a9"/>
    <w:rsid w:val="00905839"/>
    <w:rPr>
      <w:rFonts w:cs="Calibri"/>
      <w:sz w:val="22"/>
      <w:szCs w:val="22"/>
      <w:lang w:val="ru-RU" w:eastAsia="ru-RU"/>
    </w:rPr>
  </w:style>
  <w:style w:type="paragraph" w:styleId="ab">
    <w:name w:val="No Spacing"/>
    <w:uiPriority w:val="99"/>
    <w:qFormat/>
    <w:rsid w:val="005A701D"/>
    <w:rPr>
      <w:rFonts w:cs="Calibri"/>
      <w:sz w:val="22"/>
      <w:szCs w:val="22"/>
      <w:lang w:val="ru-RU" w:eastAsia="ru-RU"/>
    </w:rPr>
  </w:style>
  <w:style w:type="table" w:styleId="ac">
    <w:name w:val="Table Grid"/>
    <w:basedOn w:val="a1"/>
    <w:uiPriority w:val="59"/>
    <w:locked/>
    <w:rsid w:val="00AD0B95"/>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uiPriority w:val="59"/>
    <w:rsid w:val="00AD0B95"/>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3217D"/>
    <w:rPr>
      <w:b/>
      <w:bCs/>
      <w:sz w:val="28"/>
      <w:szCs w:val="28"/>
      <w:lang w:val="ru-RU" w:eastAsia="en-US"/>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rsid w:val="0043217D"/>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43217D"/>
    <w:rPr>
      <w:rFonts w:ascii="Times New Roman" w:eastAsia="SimSun" w:hAnsi="Times New Roman"/>
      <w:sz w:val="24"/>
      <w:szCs w:val="24"/>
      <w:lang w:eastAsia="zh-CN"/>
    </w:rPr>
  </w:style>
  <w:style w:type="paragraph" w:styleId="af">
    <w:name w:val="Title"/>
    <w:basedOn w:val="a"/>
    <w:link w:val="af0"/>
    <w:qFormat/>
    <w:locked/>
    <w:rsid w:val="0043217D"/>
    <w:pPr>
      <w:widowControl w:val="0"/>
      <w:autoSpaceDE w:val="0"/>
      <w:autoSpaceDN w:val="0"/>
      <w:adjustRightInd w:val="0"/>
      <w:spacing w:after="0" w:line="240" w:lineRule="auto"/>
      <w:ind w:left="40"/>
      <w:jc w:val="center"/>
    </w:pPr>
    <w:rPr>
      <w:rFonts w:ascii="Times New Roman" w:hAnsi="Times New Roman" w:cs="Times New Roman"/>
      <w:b/>
      <w:bCs/>
      <w:sz w:val="28"/>
      <w:szCs w:val="20"/>
      <w:lang w:val="uk-UA"/>
    </w:rPr>
  </w:style>
  <w:style w:type="character" w:customStyle="1" w:styleId="af0">
    <w:name w:val="Назва Знак"/>
    <w:basedOn w:val="a0"/>
    <w:link w:val="af"/>
    <w:rsid w:val="0043217D"/>
    <w:rPr>
      <w:rFonts w:ascii="Times New Roman" w:hAnsi="Times New Roman"/>
      <w:b/>
      <w:bCs/>
      <w:sz w:val="28"/>
      <w:lang w:eastAsia="ru-RU"/>
    </w:rPr>
  </w:style>
  <w:style w:type="paragraph" w:styleId="af1">
    <w:name w:val="List Paragraph"/>
    <w:basedOn w:val="a"/>
    <w:link w:val="af2"/>
    <w:qFormat/>
    <w:rsid w:val="0043217D"/>
    <w:pPr>
      <w:ind w:left="720"/>
      <w:contextualSpacing/>
    </w:pPr>
  </w:style>
  <w:style w:type="paragraph" w:styleId="af3">
    <w:name w:val="Body Text"/>
    <w:basedOn w:val="a"/>
    <w:link w:val="af4"/>
    <w:rsid w:val="00593EE0"/>
    <w:pPr>
      <w:suppressAutoHyphens/>
      <w:spacing w:after="140" w:line="288" w:lineRule="auto"/>
    </w:pPr>
    <w:rPr>
      <w:rFonts w:ascii="Times New Roman" w:hAnsi="Times New Roman" w:cs="Times New Roman"/>
      <w:bCs/>
      <w:sz w:val="28"/>
      <w:szCs w:val="24"/>
      <w:lang w:val="uk-UA" w:eastAsia="zh-CN"/>
    </w:rPr>
  </w:style>
  <w:style w:type="character" w:customStyle="1" w:styleId="af4">
    <w:name w:val="Основний текст Знак"/>
    <w:basedOn w:val="a0"/>
    <w:link w:val="af3"/>
    <w:rsid w:val="00593EE0"/>
    <w:rPr>
      <w:rFonts w:ascii="Times New Roman" w:hAnsi="Times New Roman"/>
      <w:bCs/>
      <w:sz w:val="28"/>
      <w:szCs w:val="24"/>
      <w:lang w:eastAsia="zh-CN"/>
    </w:rPr>
  </w:style>
  <w:style w:type="character" w:customStyle="1" w:styleId="3">
    <w:name w:val="Основний текст (3)_"/>
    <w:basedOn w:val="a0"/>
    <w:link w:val="30"/>
    <w:locked/>
    <w:rsid w:val="00583568"/>
    <w:rPr>
      <w:b/>
      <w:bCs/>
      <w:sz w:val="25"/>
      <w:szCs w:val="25"/>
      <w:shd w:val="clear" w:color="auto" w:fill="FFFFFF"/>
    </w:rPr>
  </w:style>
  <w:style w:type="paragraph" w:customStyle="1" w:styleId="30">
    <w:name w:val="Основний текст (3)"/>
    <w:basedOn w:val="a"/>
    <w:link w:val="3"/>
    <w:rsid w:val="00583568"/>
    <w:pPr>
      <w:widowControl w:val="0"/>
      <w:shd w:val="clear" w:color="auto" w:fill="FFFFFF"/>
      <w:spacing w:after="240" w:line="312" w:lineRule="exact"/>
      <w:jc w:val="center"/>
    </w:pPr>
    <w:rPr>
      <w:rFonts w:cs="Times New Roman"/>
      <w:b/>
      <w:bCs/>
      <w:sz w:val="25"/>
      <w:szCs w:val="25"/>
      <w:lang w:val="uk-UA" w:eastAsia="uk-UA"/>
    </w:rPr>
  </w:style>
  <w:style w:type="character" w:customStyle="1" w:styleId="10">
    <w:name w:val="Заголовок 1 Знак"/>
    <w:basedOn w:val="a0"/>
    <w:link w:val="1"/>
    <w:rsid w:val="00987BAF"/>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semiHidden/>
    <w:rsid w:val="004D6908"/>
    <w:rPr>
      <w:rFonts w:asciiTheme="majorHAnsi" w:eastAsiaTheme="majorEastAsia" w:hAnsiTheme="majorHAnsi" w:cstheme="majorBidi"/>
      <w:b/>
      <w:bCs/>
      <w:color w:val="4F81BD" w:themeColor="accent1"/>
      <w:sz w:val="26"/>
      <w:szCs w:val="26"/>
      <w:lang w:val="ru-RU" w:eastAsia="ru-RU"/>
    </w:rPr>
  </w:style>
  <w:style w:type="character" w:customStyle="1" w:styleId="FontStyle13">
    <w:name w:val="Font Style13"/>
    <w:qFormat/>
    <w:rsid w:val="004D6908"/>
    <w:rPr>
      <w:rFonts w:ascii="Times New Roman" w:hAnsi="Times New Roman" w:cs="Times New Roman"/>
      <w:b/>
      <w:bCs/>
      <w:sz w:val="24"/>
      <w:szCs w:val="24"/>
    </w:rPr>
  </w:style>
  <w:style w:type="character" w:customStyle="1" w:styleId="af2">
    <w:name w:val="Абзац списку Знак"/>
    <w:link w:val="af1"/>
    <w:locked/>
    <w:rsid w:val="00E033C7"/>
    <w:rPr>
      <w:rFonts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DA45A-3B8A-46B1-9C49-EA99A4C3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9496</Words>
  <Characters>5413</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SPecialiST RePack</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РЕМОНТ 0932259063</dc:creator>
  <cp:lastModifiedBy>Василина Іленьків</cp:lastModifiedBy>
  <cp:revision>15</cp:revision>
  <cp:lastPrinted>2025-04-10T09:45:00Z</cp:lastPrinted>
  <dcterms:created xsi:type="dcterms:W3CDTF">2025-02-05T16:09:00Z</dcterms:created>
  <dcterms:modified xsi:type="dcterms:W3CDTF">2025-09-16T12:51:00Z</dcterms:modified>
</cp:coreProperties>
</file>