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8EA" w:rsidRPr="000F76A1" w:rsidRDefault="002508EA" w:rsidP="00CC6DC3">
      <w:pPr>
        <w:jc w:val="center"/>
        <w:rPr>
          <w:b/>
          <w:caps/>
          <w:sz w:val="28"/>
          <w:szCs w:val="28"/>
        </w:rPr>
      </w:pPr>
      <w:r w:rsidRPr="000F76A1">
        <w:rPr>
          <w:b/>
          <w:caps/>
          <w:sz w:val="28"/>
          <w:szCs w:val="28"/>
        </w:rPr>
        <w:t>Д</w:t>
      </w:r>
      <w:r w:rsidR="00214895" w:rsidRPr="000F76A1">
        <w:rPr>
          <w:b/>
          <w:caps/>
          <w:sz w:val="28"/>
          <w:szCs w:val="28"/>
        </w:rPr>
        <w:t xml:space="preserve">ОВІДКА </w:t>
      </w:r>
    </w:p>
    <w:p w:rsidR="00342D4E" w:rsidRPr="000F76A1" w:rsidRDefault="00214895" w:rsidP="00CC6DC3">
      <w:pPr>
        <w:pStyle w:val="11"/>
        <w:jc w:val="center"/>
        <w:rPr>
          <w:rFonts w:ascii="Times New Roman" w:hAnsi="Times New Roman"/>
          <w:b/>
          <w:lang w:val="uk-UA"/>
        </w:rPr>
      </w:pPr>
      <w:r w:rsidRPr="000F76A1">
        <w:rPr>
          <w:rFonts w:ascii="Times New Roman" w:hAnsi="Times New Roman"/>
          <w:b/>
          <w:lang w:val="uk-UA"/>
        </w:rPr>
        <w:t xml:space="preserve">ПРО СТАН ВИКОНАННЯ </w:t>
      </w:r>
    </w:p>
    <w:p w:rsidR="00826D76" w:rsidRPr="000F76A1" w:rsidRDefault="00214895" w:rsidP="00CC6DC3">
      <w:pPr>
        <w:pStyle w:val="11"/>
        <w:jc w:val="center"/>
        <w:rPr>
          <w:rFonts w:ascii="Times New Roman" w:hAnsi="Times New Roman"/>
          <w:b/>
          <w:lang w:val="uk-UA"/>
        </w:rPr>
      </w:pPr>
      <w:r w:rsidRPr="000F76A1">
        <w:rPr>
          <w:rFonts w:ascii="Times New Roman" w:hAnsi="Times New Roman"/>
          <w:b/>
          <w:lang w:val="uk-UA"/>
        </w:rPr>
        <w:t xml:space="preserve"> БЮДЖЕТУ </w:t>
      </w:r>
      <w:r w:rsidR="0065421E" w:rsidRPr="000F76A1">
        <w:rPr>
          <w:rFonts w:ascii="Times New Roman" w:hAnsi="Times New Roman"/>
          <w:b/>
          <w:lang w:val="uk-UA"/>
        </w:rPr>
        <w:t xml:space="preserve">РАДЕХІВСЬКОЇ МІСЬКОЇ ТЕРИТОРІАЛЬНОЇ ГРОМАДИ </w:t>
      </w:r>
      <w:r w:rsidRPr="000F76A1">
        <w:rPr>
          <w:rFonts w:ascii="Times New Roman" w:hAnsi="Times New Roman"/>
          <w:b/>
          <w:lang w:val="uk-UA"/>
        </w:rPr>
        <w:t xml:space="preserve"> </w:t>
      </w:r>
    </w:p>
    <w:p w:rsidR="0047394F" w:rsidRPr="000F76A1" w:rsidRDefault="00072933" w:rsidP="00CC6DC3">
      <w:pPr>
        <w:pStyle w:val="11"/>
        <w:jc w:val="center"/>
        <w:rPr>
          <w:rFonts w:ascii="Times New Roman" w:hAnsi="Times New Roman"/>
          <w:b/>
          <w:lang w:val="uk-UA"/>
        </w:rPr>
      </w:pPr>
      <w:r w:rsidRPr="000F76A1">
        <w:rPr>
          <w:rFonts w:ascii="Times New Roman" w:hAnsi="Times New Roman"/>
          <w:b/>
          <w:lang w:val="uk-UA"/>
        </w:rPr>
        <w:t xml:space="preserve">ЗА  </w:t>
      </w:r>
      <w:r w:rsidR="00B4609A" w:rsidRPr="000F76A1">
        <w:rPr>
          <w:rFonts w:ascii="Times New Roman" w:hAnsi="Times New Roman"/>
          <w:b/>
          <w:lang w:val="uk-UA"/>
        </w:rPr>
        <w:t>9 МІСЯЦІВ</w:t>
      </w:r>
      <w:r w:rsidR="0047394F" w:rsidRPr="000F76A1">
        <w:rPr>
          <w:rFonts w:ascii="Times New Roman" w:hAnsi="Times New Roman"/>
          <w:b/>
          <w:lang w:val="uk-UA"/>
        </w:rPr>
        <w:t xml:space="preserve"> </w:t>
      </w:r>
      <w:r w:rsidR="00BF551B" w:rsidRPr="000F76A1">
        <w:rPr>
          <w:rFonts w:ascii="Times New Roman" w:hAnsi="Times New Roman"/>
          <w:b/>
          <w:lang w:val="uk-UA"/>
        </w:rPr>
        <w:t>202</w:t>
      </w:r>
      <w:r w:rsidR="00F50B83" w:rsidRPr="000F76A1">
        <w:rPr>
          <w:rFonts w:ascii="Times New Roman" w:hAnsi="Times New Roman"/>
          <w:b/>
          <w:lang w:val="uk-UA"/>
        </w:rPr>
        <w:t>1</w:t>
      </w:r>
      <w:r w:rsidR="0047394F" w:rsidRPr="000F76A1">
        <w:rPr>
          <w:rFonts w:ascii="Times New Roman" w:hAnsi="Times New Roman"/>
          <w:b/>
          <w:lang w:val="uk-UA"/>
        </w:rPr>
        <w:t xml:space="preserve"> РОКУ</w:t>
      </w:r>
    </w:p>
    <w:p w:rsidR="008D5766" w:rsidRPr="000F76A1" w:rsidRDefault="008D5766">
      <w:pPr>
        <w:jc w:val="center"/>
        <w:rPr>
          <w:sz w:val="28"/>
          <w:szCs w:val="28"/>
        </w:rPr>
      </w:pPr>
    </w:p>
    <w:p w:rsidR="00B528BD" w:rsidRPr="000F76A1" w:rsidRDefault="007E65C5" w:rsidP="00EA5F2E">
      <w:pPr>
        <w:ind w:right="-1" w:firstLine="709"/>
        <w:jc w:val="both"/>
        <w:rPr>
          <w:bCs/>
          <w:sz w:val="28"/>
        </w:rPr>
      </w:pPr>
      <w:r w:rsidRPr="000F76A1">
        <w:rPr>
          <w:b/>
          <w:bCs/>
          <w:sz w:val="28"/>
        </w:rPr>
        <w:t>До загального фонду</w:t>
      </w:r>
      <w:r w:rsidRPr="000F76A1">
        <w:rPr>
          <w:bCs/>
          <w:sz w:val="28"/>
        </w:rPr>
        <w:t xml:space="preserve"> </w:t>
      </w:r>
      <w:r w:rsidR="0065421E" w:rsidRPr="000F76A1">
        <w:rPr>
          <w:bCs/>
          <w:sz w:val="28"/>
        </w:rPr>
        <w:t>міського</w:t>
      </w:r>
      <w:r w:rsidRPr="000F76A1">
        <w:rPr>
          <w:bCs/>
          <w:sz w:val="28"/>
        </w:rPr>
        <w:t xml:space="preserve"> бюджету в січні-</w:t>
      </w:r>
      <w:r w:rsidR="003364EF" w:rsidRPr="000F76A1">
        <w:rPr>
          <w:bCs/>
          <w:sz w:val="28"/>
        </w:rPr>
        <w:t xml:space="preserve">вересні </w:t>
      </w:r>
      <w:r w:rsidR="00BF551B" w:rsidRPr="000F76A1">
        <w:rPr>
          <w:bCs/>
          <w:sz w:val="28"/>
        </w:rPr>
        <w:t>202</w:t>
      </w:r>
      <w:r w:rsidR="00F50B83" w:rsidRPr="000F76A1">
        <w:rPr>
          <w:bCs/>
          <w:sz w:val="28"/>
        </w:rPr>
        <w:t>1</w:t>
      </w:r>
      <w:r w:rsidRPr="000F76A1">
        <w:rPr>
          <w:bCs/>
          <w:sz w:val="28"/>
        </w:rPr>
        <w:t xml:space="preserve"> року надійшло </w:t>
      </w:r>
      <w:r w:rsidR="003364EF" w:rsidRPr="000F76A1">
        <w:rPr>
          <w:b/>
          <w:sz w:val="28"/>
        </w:rPr>
        <w:t>136 406,9</w:t>
      </w:r>
      <w:r w:rsidRPr="000F76A1">
        <w:rPr>
          <w:b/>
          <w:sz w:val="28"/>
        </w:rPr>
        <w:t xml:space="preserve"> тис. </w:t>
      </w:r>
      <w:proofErr w:type="spellStart"/>
      <w:r w:rsidRPr="000F76A1">
        <w:rPr>
          <w:b/>
          <w:sz w:val="28"/>
        </w:rPr>
        <w:t>грн</w:t>
      </w:r>
      <w:proofErr w:type="spellEnd"/>
      <w:r w:rsidR="00B93342" w:rsidRPr="000F76A1">
        <w:rPr>
          <w:bCs/>
          <w:sz w:val="28"/>
        </w:rPr>
        <w:t xml:space="preserve"> податків, зборів та платежів, що становить </w:t>
      </w:r>
      <w:r w:rsidR="00B93342" w:rsidRPr="000F76A1">
        <w:rPr>
          <w:b/>
          <w:bCs/>
          <w:sz w:val="28"/>
        </w:rPr>
        <w:t>10</w:t>
      </w:r>
      <w:r w:rsidR="003364EF" w:rsidRPr="000F76A1">
        <w:rPr>
          <w:b/>
          <w:bCs/>
          <w:sz w:val="28"/>
        </w:rPr>
        <w:t>6</w:t>
      </w:r>
      <w:r w:rsidR="00722C7C" w:rsidRPr="000F76A1">
        <w:rPr>
          <w:b/>
          <w:bCs/>
          <w:sz w:val="28"/>
        </w:rPr>
        <w:t>,</w:t>
      </w:r>
      <w:r w:rsidR="003364EF" w:rsidRPr="000F76A1">
        <w:rPr>
          <w:b/>
          <w:bCs/>
          <w:sz w:val="28"/>
        </w:rPr>
        <w:t>3</w:t>
      </w:r>
      <w:r w:rsidR="00B93342" w:rsidRPr="000F76A1">
        <w:rPr>
          <w:b/>
          <w:bCs/>
          <w:sz w:val="28"/>
        </w:rPr>
        <w:t xml:space="preserve"> відсотка</w:t>
      </w:r>
      <w:r w:rsidR="00B93342" w:rsidRPr="000F76A1">
        <w:rPr>
          <w:bCs/>
          <w:sz w:val="28"/>
        </w:rPr>
        <w:t xml:space="preserve"> до п</w:t>
      </w:r>
      <w:r w:rsidRPr="000F76A1">
        <w:rPr>
          <w:bCs/>
          <w:sz w:val="28"/>
        </w:rPr>
        <w:t>лан</w:t>
      </w:r>
      <w:r w:rsidR="00B93342" w:rsidRPr="000F76A1">
        <w:rPr>
          <w:bCs/>
          <w:sz w:val="28"/>
        </w:rPr>
        <w:t>у</w:t>
      </w:r>
      <w:r w:rsidRPr="000F76A1">
        <w:rPr>
          <w:bCs/>
          <w:sz w:val="28"/>
        </w:rPr>
        <w:t xml:space="preserve"> на </w:t>
      </w:r>
      <w:r w:rsidR="003364EF" w:rsidRPr="000F76A1">
        <w:rPr>
          <w:bCs/>
          <w:sz w:val="28"/>
        </w:rPr>
        <w:t>9 місяців</w:t>
      </w:r>
      <w:r w:rsidR="00AA20BD" w:rsidRPr="000F76A1">
        <w:rPr>
          <w:bCs/>
          <w:sz w:val="28"/>
        </w:rPr>
        <w:t xml:space="preserve"> поточного </w:t>
      </w:r>
      <w:r w:rsidR="00C0657D" w:rsidRPr="000F76A1">
        <w:rPr>
          <w:bCs/>
          <w:sz w:val="28"/>
        </w:rPr>
        <w:t>року</w:t>
      </w:r>
      <w:r w:rsidR="00B93342" w:rsidRPr="000F76A1">
        <w:rPr>
          <w:b/>
          <w:bCs/>
          <w:sz w:val="28"/>
        </w:rPr>
        <w:t xml:space="preserve">. </w:t>
      </w:r>
      <w:r w:rsidR="00E90831" w:rsidRPr="000F76A1">
        <w:rPr>
          <w:bCs/>
          <w:sz w:val="28"/>
        </w:rPr>
        <w:t>Обсяг перевиконання дохідної частини загального фонду бюджету за звітний період становить</w:t>
      </w:r>
      <w:r w:rsidR="00E90831" w:rsidRPr="000F76A1">
        <w:rPr>
          <w:b/>
          <w:bCs/>
          <w:sz w:val="28"/>
        </w:rPr>
        <w:t xml:space="preserve"> </w:t>
      </w:r>
      <w:r w:rsidR="003364EF" w:rsidRPr="000F76A1">
        <w:rPr>
          <w:b/>
          <w:bCs/>
          <w:sz w:val="28"/>
        </w:rPr>
        <w:t>8 096,5</w:t>
      </w:r>
      <w:r w:rsidR="00E90831" w:rsidRPr="000F76A1">
        <w:rPr>
          <w:b/>
          <w:bCs/>
          <w:sz w:val="28"/>
        </w:rPr>
        <w:t xml:space="preserve"> </w:t>
      </w:r>
      <w:proofErr w:type="spellStart"/>
      <w:r w:rsidR="00E90831" w:rsidRPr="000F76A1">
        <w:rPr>
          <w:b/>
          <w:bCs/>
          <w:sz w:val="28"/>
        </w:rPr>
        <w:t>тис.грн</w:t>
      </w:r>
      <w:proofErr w:type="spellEnd"/>
      <w:r w:rsidR="00E90831" w:rsidRPr="000F76A1">
        <w:rPr>
          <w:b/>
          <w:bCs/>
          <w:sz w:val="28"/>
        </w:rPr>
        <w:t xml:space="preserve">. </w:t>
      </w:r>
      <w:r w:rsidR="00B93342" w:rsidRPr="000F76A1">
        <w:rPr>
          <w:bCs/>
          <w:sz w:val="28"/>
        </w:rPr>
        <w:t xml:space="preserve">До затверджених річних показників виконання по доходах становить </w:t>
      </w:r>
      <w:r w:rsidR="003364EF" w:rsidRPr="000F76A1">
        <w:rPr>
          <w:b/>
          <w:bCs/>
          <w:sz w:val="28"/>
        </w:rPr>
        <w:t>78,7</w:t>
      </w:r>
      <w:r w:rsidR="00B93342" w:rsidRPr="000F76A1">
        <w:rPr>
          <w:b/>
          <w:bCs/>
          <w:sz w:val="28"/>
        </w:rPr>
        <w:t xml:space="preserve"> відсотк</w:t>
      </w:r>
      <w:r w:rsidR="007669FC" w:rsidRPr="000F76A1">
        <w:rPr>
          <w:b/>
          <w:bCs/>
          <w:sz w:val="28"/>
        </w:rPr>
        <w:t>а</w:t>
      </w:r>
      <w:r w:rsidR="00B93342" w:rsidRPr="000F76A1">
        <w:rPr>
          <w:bCs/>
          <w:sz w:val="28"/>
        </w:rPr>
        <w:t xml:space="preserve"> . </w:t>
      </w:r>
    </w:p>
    <w:p w:rsidR="003E419F" w:rsidRPr="000F76A1" w:rsidRDefault="003E419F" w:rsidP="00EA5F2E">
      <w:pPr>
        <w:ind w:right="-1" w:firstLine="709"/>
        <w:jc w:val="both"/>
        <w:rPr>
          <w:b/>
          <w:bCs/>
          <w:sz w:val="28"/>
        </w:rPr>
      </w:pPr>
      <w:r w:rsidRPr="000F76A1">
        <w:rPr>
          <w:bCs/>
          <w:sz w:val="28"/>
        </w:rPr>
        <w:t xml:space="preserve">                    </w:t>
      </w:r>
      <w:r w:rsidRPr="000F76A1">
        <w:rPr>
          <w:b/>
          <w:bCs/>
          <w:sz w:val="28"/>
        </w:rPr>
        <w:t>Структура власних доходів загального фонду бю</w:t>
      </w:r>
      <w:r w:rsidR="009F1CB4" w:rsidRPr="000F76A1">
        <w:rPr>
          <w:b/>
          <w:bCs/>
          <w:sz w:val="28"/>
        </w:rPr>
        <w:t>д</w:t>
      </w:r>
      <w:r w:rsidRPr="000F76A1">
        <w:rPr>
          <w:b/>
          <w:bCs/>
          <w:sz w:val="28"/>
        </w:rPr>
        <w:t>жету</w:t>
      </w:r>
    </w:p>
    <w:p w:rsidR="003E419F" w:rsidRPr="000F76A1" w:rsidRDefault="003E419F" w:rsidP="00EA5F2E">
      <w:pPr>
        <w:ind w:right="-1" w:firstLine="709"/>
        <w:jc w:val="both"/>
        <w:rPr>
          <w:b/>
          <w:bCs/>
          <w:sz w:val="28"/>
        </w:rPr>
      </w:pPr>
      <w:r w:rsidRPr="000F76A1">
        <w:rPr>
          <w:b/>
          <w:bCs/>
          <w:sz w:val="28"/>
        </w:rPr>
        <w:t xml:space="preserve">                             </w:t>
      </w:r>
      <w:proofErr w:type="spellStart"/>
      <w:r w:rsidRPr="000F76A1">
        <w:rPr>
          <w:b/>
          <w:bCs/>
          <w:sz w:val="28"/>
        </w:rPr>
        <w:t>Радехівської</w:t>
      </w:r>
      <w:proofErr w:type="spellEnd"/>
      <w:r w:rsidRPr="000F76A1">
        <w:rPr>
          <w:b/>
          <w:bCs/>
          <w:sz w:val="28"/>
        </w:rPr>
        <w:t xml:space="preserve"> міської територіальної громади </w:t>
      </w:r>
    </w:p>
    <w:p w:rsidR="003E419F" w:rsidRPr="000F76A1" w:rsidRDefault="003E419F" w:rsidP="00EA5F2E">
      <w:pPr>
        <w:ind w:right="-1" w:firstLine="709"/>
        <w:jc w:val="both"/>
        <w:rPr>
          <w:b/>
          <w:bCs/>
          <w:sz w:val="28"/>
        </w:rPr>
      </w:pPr>
      <w:r w:rsidRPr="000F76A1">
        <w:rPr>
          <w:b/>
          <w:bCs/>
          <w:sz w:val="28"/>
        </w:rPr>
        <w:t xml:space="preserve">                                              за </w:t>
      </w:r>
      <w:r w:rsidR="00737F9D" w:rsidRPr="000F76A1">
        <w:rPr>
          <w:b/>
          <w:bCs/>
          <w:sz w:val="28"/>
        </w:rPr>
        <w:t>9 місяців</w:t>
      </w:r>
      <w:r w:rsidRPr="000F76A1">
        <w:rPr>
          <w:b/>
          <w:bCs/>
          <w:sz w:val="28"/>
        </w:rPr>
        <w:t xml:space="preserve"> 2021 року</w:t>
      </w:r>
    </w:p>
    <w:p w:rsidR="003E419F" w:rsidRPr="000F76A1" w:rsidRDefault="003E419F" w:rsidP="005F3AE6">
      <w:pPr>
        <w:ind w:right="-1"/>
        <w:jc w:val="both"/>
        <w:rPr>
          <w:bCs/>
          <w:sz w:val="28"/>
        </w:rPr>
      </w:pPr>
    </w:p>
    <w:p w:rsidR="003E419F" w:rsidRPr="000F76A1" w:rsidRDefault="008148C0" w:rsidP="008148C0">
      <w:pPr>
        <w:ind w:right="-1"/>
        <w:jc w:val="both"/>
        <w:rPr>
          <w:bCs/>
          <w:sz w:val="28"/>
        </w:rPr>
      </w:pPr>
      <w:r w:rsidRPr="000F76A1">
        <w:rPr>
          <w:bCs/>
          <w:noProof/>
          <w:sz w:val="28"/>
          <w:lang w:eastAsia="uk-UA"/>
        </w:rPr>
        <w:drawing>
          <wp:inline distT="0" distB="0" distL="0" distR="0">
            <wp:extent cx="6332855" cy="3970655"/>
            <wp:effectExtent l="19050" t="0" r="10795" b="0"/>
            <wp:docPr id="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528BD" w:rsidRPr="000F76A1" w:rsidRDefault="00B528BD" w:rsidP="00EA5F2E">
      <w:pPr>
        <w:ind w:right="-1" w:firstLine="709"/>
        <w:jc w:val="both"/>
        <w:rPr>
          <w:bCs/>
          <w:sz w:val="28"/>
        </w:rPr>
      </w:pPr>
    </w:p>
    <w:p w:rsidR="00A14940" w:rsidRPr="000F76A1" w:rsidRDefault="00A14940" w:rsidP="007E65C5">
      <w:pPr>
        <w:tabs>
          <w:tab w:val="left" w:pos="10065"/>
        </w:tabs>
        <w:ind w:right="-2" w:firstLine="709"/>
        <w:jc w:val="both"/>
        <w:rPr>
          <w:sz w:val="28"/>
        </w:rPr>
      </w:pPr>
      <w:r w:rsidRPr="000F76A1">
        <w:rPr>
          <w:sz w:val="28"/>
        </w:rPr>
        <w:t>У порівнянні до аналогічного звітного періоду 20</w:t>
      </w:r>
      <w:r w:rsidR="00427821" w:rsidRPr="000F76A1">
        <w:rPr>
          <w:sz w:val="28"/>
        </w:rPr>
        <w:t>20</w:t>
      </w:r>
      <w:r w:rsidRPr="000F76A1">
        <w:rPr>
          <w:sz w:val="28"/>
        </w:rPr>
        <w:t xml:space="preserve"> року</w:t>
      </w:r>
      <w:r w:rsidR="00722C7C" w:rsidRPr="000F76A1">
        <w:rPr>
          <w:sz w:val="28"/>
        </w:rPr>
        <w:t xml:space="preserve"> (у </w:t>
      </w:r>
      <w:proofErr w:type="spellStart"/>
      <w:r w:rsidR="00722C7C" w:rsidRPr="000F76A1">
        <w:rPr>
          <w:sz w:val="28"/>
        </w:rPr>
        <w:t>співставних</w:t>
      </w:r>
      <w:proofErr w:type="spellEnd"/>
      <w:r w:rsidR="00722C7C" w:rsidRPr="000F76A1">
        <w:rPr>
          <w:sz w:val="28"/>
        </w:rPr>
        <w:t xml:space="preserve"> умовах)</w:t>
      </w:r>
      <w:r w:rsidRPr="000F76A1">
        <w:rPr>
          <w:sz w:val="28"/>
        </w:rPr>
        <w:t xml:space="preserve"> надходження </w:t>
      </w:r>
      <w:r w:rsidR="0037710B" w:rsidRPr="000F76A1">
        <w:rPr>
          <w:sz w:val="28"/>
        </w:rPr>
        <w:t xml:space="preserve">податків, зборів та неподаткових платежів </w:t>
      </w:r>
      <w:r w:rsidRPr="000F76A1">
        <w:rPr>
          <w:sz w:val="28"/>
        </w:rPr>
        <w:t xml:space="preserve">зросли на </w:t>
      </w:r>
      <w:r w:rsidR="008148C0" w:rsidRPr="000F76A1">
        <w:rPr>
          <w:b/>
          <w:sz w:val="28"/>
        </w:rPr>
        <w:t>32 823,5</w:t>
      </w:r>
      <w:r w:rsidRPr="000F76A1">
        <w:rPr>
          <w:b/>
          <w:sz w:val="28"/>
        </w:rPr>
        <w:t xml:space="preserve"> </w:t>
      </w:r>
      <w:proofErr w:type="spellStart"/>
      <w:r w:rsidRPr="000F76A1">
        <w:rPr>
          <w:b/>
          <w:sz w:val="28"/>
        </w:rPr>
        <w:t>тис.грн</w:t>
      </w:r>
      <w:proofErr w:type="spellEnd"/>
      <w:r w:rsidRPr="000F76A1">
        <w:rPr>
          <w:b/>
          <w:sz w:val="28"/>
        </w:rPr>
        <w:t>.</w:t>
      </w:r>
      <w:r w:rsidRPr="000F76A1">
        <w:rPr>
          <w:sz w:val="28"/>
        </w:rPr>
        <w:t xml:space="preserve"> або на </w:t>
      </w:r>
      <w:r w:rsidR="00722C7C" w:rsidRPr="000F76A1">
        <w:rPr>
          <w:b/>
          <w:sz w:val="28"/>
        </w:rPr>
        <w:t>3</w:t>
      </w:r>
      <w:r w:rsidR="008148C0" w:rsidRPr="000F76A1">
        <w:rPr>
          <w:b/>
          <w:sz w:val="28"/>
        </w:rPr>
        <w:t>1,7</w:t>
      </w:r>
      <w:r w:rsidRPr="000F76A1">
        <w:rPr>
          <w:b/>
          <w:sz w:val="28"/>
        </w:rPr>
        <w:t xml:space="preserve"> відсотка</w:t>
      </w:r>
      <w:r w:rsidRPr="000F76A1">
        <w:rPr>
          <w:sz w:val="28"/>
        </w:rPr>
        <w:t>.</w:t>
      </w:r>
    </w:p>
    <w:p w:rsidR="003D51AE" w:rsidRPr="000F76A1" w:rsidRDefault="00B93342" w:rsidP="007E65C5">
      <w:pPr>
        <w:tabs>
          <w:tab w:val="left" w:pos="10065"/>
        </w:tabs>
        <w:ind w:right="-2" w:firstLine="709"/>
        <w:jc w:val="both"/>
        <w:rPr>
          <w:sz w:val="28"/>
          <w:szCs w:val="28"/>
        </w:rPr>
      </w:pPr>
      <w:r w:rsidRPr="000F76A1">
        <w:rPr>
          <w:sz w:val="28"/>
        </w:rPr>
        <w:t>Найбільшу ч</w:t>
      </w:r>
      <w:r w:rsidR="002863C2" w:rsidRPr="000F76A1">
        <w:rPr>
          <w:sz w:val="28"/>
        </w:rPr>
        <w:t>астк</w:t>
      </w:r>
      <w:r w:rsidRPr="000F76A1">
        <w:rPr>
          <w:sz w:val="28"/>
        </w:rPr>
        <w:t>у</w:t>
      </w:r>
      <w:r w:rsidR="007E65C5" w:rsidRPr="000F76A1">
        <w:rPr>
          <w:sz w:val="28"/>
        </w:rPr>
        <w:t xml:space="preserve"> надходжень</w:t>
      </w:r>
      <w:r w:rsidRPr="000F76A1">
        <w:rPr>
          <w:sz w:val="28"/>
        </w:rPr>
        <w:t xml:space="preserve"> міського бюджету займає </w:t>
      </w:r>
      <w:r w:rsidR="007E65C5" w:rsidRPr="000F76A1">
        <w:rPr>
          <w:sz w:val="28"/>
        </w:rPr>
        <w:t xml:space="preserve"> </w:t>
      </w:r>
      <w:r w:rsidR="007E65C5" w:rsidRPr="000F76A1">
        <w:rPr>
          <w:b/>
          <w:sz w:val="28"/>
        </w:rPr>
        <w:t>подат</w:t>
      </w:r>
      <w:r w:rsidRPr="000F76A1">
        <w:rPr>
          <w:b/>
          <w:sz w:val="28"/>
        </w:rPr>
        <w:t>о</w:t>
      </w:r>
      <w:r w:rsidR="007E65C5" w:rsidRPr="000F76A1">
        <w:rPr>
          <w:b/>
          <w:sz w:val="28"/>
        </w:rPr>
        <w:t xml:space="preserve">к </w:t>
      </w:r>
      <w:r w:rsidR="008C72F5" w:rsidRPr="000F76A1">
        <w:rPr>
          <w:b/>
          <w:sz w:val="28"/>
        </w:rPr>
        <w:t xml:space="preserve">та збір </w:t>
      </w:r>
      <w:r w:rsidR="007E65C5" w:rsidRPr="000F76A1">
        <w:rPr>
          <w:b/>
          <w:sz w:val="28"/>
        </w:rPr>
        <w:t>на доходи фізичних осіб</w:t>
      </w:r>
      <w:r w:rsidR="007E65C5" w:rsidRPr="000F76A1">
        <w:rPr>
          <w:sz w:val="28"/>
        </w:rPr>
        <w:t xml:space="preserve"> </w:t>
      </w:r>
      <w:r w:rsidRPr="000F76A1">
        <w:rPr>
          <w:sz w:val="28"/>
        </w:rPr>
        <w:t xml:space="preserve"> -  </w:t>
      </w:r>
      <w:r w:rsidR="00427821" w:rsidRPr="000F76A1">
        <w:rPr>
          <w:b/>
          <w:sz w:val="28"/>
        </w:rPr>
        <w:t>6</w:t>
      </w:r>
      <w:r w:rsidR="008148C0" w:rsidRPr="000F76A1">
        <w:rPr>
          <w:b/>
          <w:sz w:val="28"/>
        </w:rPr>
        <w:t>4,6</w:t>
      </w:r>
      <w:r w:rsidR="007E65C5" w:rsidRPr="000F76A1">
        <w:rPr>
          <w:b/>
          <w:sz w:val="28"/>
        </w:rPr>
        <w:t xml:space="preserve"> відсотка</w:t>
      </w:r>
      <w:r w:rsidR="00722C7C" w:rsidRPr="000F76A1">
        <w:rPr>
          <w:b/>
          <w:sz w:val="28"/>
        </w:rPr>
        <w:t xml:space="preserve">. </w:t>
      </w:r>
      <w:r w:rsidR="007E65C5" w:rsidRPr="000F76A1">
        <w:rPr>
          <w:bCs/>
          <w:sz w:val="28"/>
          <w:szCs w:val="28"/>
        </w:rPr>
        <w:t xml:space="preserve">Загалом </w:t>
      </w:r>
      <w:r w:rsidR="00524505" w:rsidRPr="000F76A1">
        <w:rPr>
          <w:bCs/>
          <w:sz w:val="28"/>
          <w:szCs w:val="28"/>
        </w:rPr>
        <w:t xml:space="preserve">за </w:t>
      </w:r>
      <w:r w:rsidR="008148C0" w:rsidRPr="000F76A1">
        <w:rPr>
          <w:bCs/>
          <w:sz w:val="28"/>
        </w:rPr>
        <w:t>9 місяців</w:t>
      </w:r>
      <w:r w:rsidR="00427821" w:rsidRPr="000F76A1">
        <w:rPr>
          <w:bCs/>
          <w:sz w:val="28"/>
        </w:rPr>
        <w:t xml:space="preserve"> </w:t>
      </w:r>
      <w:r w:rsidR="00BF551B" w:rsidRPr="000F76A1">
        <w:rPr>
          <w:bCs/>
          <w:sz w:val="28"/>
        </w:rPr>
        <w:t>202</w:t>
      </w:r>
      <w:r w:rsidR="00427821" w:rsidRPr="000F76A1">
        <w:rPr>
          <w:bCs/>
          <w:sz w:val="28"/>
        </w:rPr>
        <w:t>1</w:t>
      </w:r>
      <w:r w:rsidR="007E65C5" w:rsidRPr="000F76A1">
        <w:rPr>
          <w:bCs/>
          <w:sz w:val="28"/>
        </w:rPr>
        <w:t xml:space="preserve"> року </w:t>
      </w:r>
      <w:r w:rsidR="007E65C5" w:rsidRPr="000F76A1">
        <w:rPr>
          <w:bCs/>
          <w:sz w:val="28"/>
          <w:szCs w:val="28"/>
        </w:rPr>
        <w:t xml:space="preserve">до </w:t>
      </w:r>
      <w:r w:rsidR="009C1B45" w:rsidRPr="000F76A1">
        <w:rPr>
          <w:bCs/>
          <w:sz w:val="28"/>
          <w:szCs w:val="28"/>
        </w:rPr>
        <w:t xml:space="preserve"> міського </w:t>
      </w:r>
      <w:r w:rsidR="007E65C5" w:rsidRPr="000F76A1">
        <w:rPr>
          <w:bCs/>
          <w:sz w:val="28"/>
          <w:szCs w:val="28"/>
        </w:rPr>
        <w:t xml:space="preserve">бюджету надійшло </w:t>
      </w:r>
      <w:r w:rsidR="008148C0" w:rsidRPr="000F76A1">
        <w:rPr>
          <w:b/>
          <w:sz w:val="28"/>
          <w:szCs w:val="28"/>
        </w:rPr>
        <w:t>88 320,2</w:t>
      </w:r>
      <w:r w:rsidR="007E65C5" w:rsidRPr="000F76A1">
        <w:rPr>
          <w:b/>
          <w:sz w:val="28"/>
          <w:szCs w:val="28"/>
        </w:rPr>
        <w:t xml:space="preserve"> тис. </w:t>
      </w:r>
      <w:r w:rsidR="003D51AE" w:rsidRPr="000F76A1">
        <w:rPr>
          <w:b/>
          <w:sz w:val="28"/>
          <w:szCs w:val="28"/>
        </w:rPr>
        <w:t>грн..</w:t>
      </w:r>
      <w:r w:rsidR="007E65C5" w:rsidRPr="000F76A1">
        <w:rPr>
          <w:sz w:val="28"/>
          <w:szCs w:val="28"/>
        </w:rPr>
        <w:t xml:space="preserve"> податку на доходи фізичних осіб, що становить </w:t>
      </w:r>
      <w:r w:rsidR="00722C7C" w:rsidRPr="000F76A1">
        <w:rPr>
          <w:b/>
          <w:bCs/>
          <w:sz w:val="28"/>
          <w:szCs w:val="28"/>
        </w:rPr>
        <w:t>10</w:t>
      </w:r>
      <w:r w:rsidR="008148C0" w:rsidRPr="000F76A1">
        <w:rPr>
          <w:b/>
          <w:bCs/>
          <w:sz w:val="28"/>
          <w:szCs w:val="28"/>
        </w:rPr>
        <w:t>6,0</w:t>
      </w:r>
      <w:r w:rsidR="007E65C5" w:rsidRPr="000F76A1">
        <w:rPr>
          <w:b/>
          <w:sz w:val="28"/>
          <w:szCs w:val="28"/>
        </w:rPr>
        <w:t xml:space="preserve"> відсотка</w:t>
      </w:r>
      <w:r w:rsidR="007E65C5" w:rsidRPr="000F76A1">
        <w:rPr>
          <w:sz w:val="28"/>
          <w:szCs w:val="28"/>
        </w:rPr>
        <w:t xml:space="preserve"> до плану</w:t>
      </w:r>
      <w:r w:rsidR="003D51AE" w:rsidRPr="000F76A1">
        <w:rPr>
          <w:sz w:val="28"/>
          <w:szCs w:val="28"/>
        </w:rPr>
        <w:t xml:space="preserve"> на звітний період та </w:t>
      </w:r>
      <w:r w:rsidR="008148C0" w:rsidRPr="000F76A1">
        <w:rPr>
          <w:b/>
          <w:sz w:val="28"/>
          <w:szCs w:val="28"/>
        </w:rPr>
        <w:t>78,5</w:t>
      </w:r>
      <w:r w:rsidR="003D51AE" w:rsidRPr="000F76A1">
        <w:rPr>
          <w:b/>
          <w:sz w:val="28"/>
          <w:szCs w:val="28"/>
        </w:rPr>
        <w:t xml:space="preserve"> відсотка</w:t>
      </w:r>
      <w:r w:rsidR="003D51AE" w:rsidRPr="000F76A1">
        <w:rPr>
          <w:sz w:val="28"/>
          <w:szCs w:val="28"/>
        </w:rPr>
        <w:t xml:space="preserve"> до річного плану</w:t>
      </w:r>
      <w:r w:rsidR="007E65C5" w:rsidRPr="000F76A1">
        <w:rPr>
          <w:sz w:val="28"/>
          <w:szCs w:val="28"/>
        </w:rPr>
        <w:t>.</w:t>
      </w:r>
      <w:r w:rsidR="003D51AE" w:rsidRPr="000F76A1">
        <w:rPr>
          <w:sz w:val="28"/>
          <w:szCs w:val="28"/>
        </w:rPr>
        <w:t xml:space="preserve"> </w:t>
      </w:r>
      <w:r w:rsidR="00722C7C" w:rsidRPr="000F76A1">
        <w:rPr>
          <w:sz w:val="28"/>
          <w:szCs w:val="28"/>
        </w:rPr>
        <w:t xml:space="preserve"> П</w:t>
      </w:r>
      <w:r w:rsidR="00524505" w:rsidRPr="000F76A1">
        <w:rPr>
          <w:sz w:val="28"/>
          <w:szCs w:val="28"/>
        </w:rPr>
        <w:t>орівняно з січнем-</w:t>
      </w:r>
      <w:r w:rsidR="008148C0" w:rsidRPr="000F76A1">
        <w:rPr>
          <w:sz w:val="28"/>
          <w:szCs w:val="28"/>
        </w:rPr>
        <w:t>вереснем</w:t>
      </w:r>
      <w:r w:rsidR="00AB4741" w:rsidRPr="000F76A1">
        <w:rPr>
          <w:sz w:val="28"/>
          <w:szCs w:val="28"/>
        </w:rPr>
        <w:t xml:space="preserve">  20</w:t>
      </w:r>
      <w:r w:rsidR="00F316AF" w:rsidRPr="000F76A1">
        <w:rPr>
          <w:sz w:val="28"/>
          <w:szCs w:val="28"/>
        </w:rPr>
        <w:t>20</w:t>
      </w:r>
      <w:r w:rsidR="00AB4741" w:rsidRPr="000F76A1">
        <w:rPr>
          <w:sz w:val="28"/>
          <w:szCs w:val="28"/>
        </w:rPr>
        <w:t xml:space="preserve"> року </w:t>
      </w:r>
      <w:r w:rsidR="00AB4741" w:rsidRPr="000F76A1">
        <w:rPr>
          <w:b/>
          <w:bCs/>
          <w:sz w:val="28"/>
          <w:szCs w:val="28"/>
        </w:rPr>
        <w:t xml:space="preserve">надходження </w:t>
      </w:r>
      <w:r w:rsidR="00722C7C" w:rsidRPr="000F76A1">
        <w:rPr>
          <w:b/>
          <w:bCs/>
          <w:sz w:val="28"/>
          <w:szCs w:val="28"/>
        </w:rPr>
        <w:t xml:space="preserve">податку </w:t>
      </w:r>
      <w:r w:rsidR="00AB4741" w:rsidRPr="000F76A1">
        <w:rPr>
          <w:b/>
          <w:bCs/>
          <w:sz w:val="28"/>
          <w:szCs w:val="28"/>
        </w:rPr>
        <w:t xml:space="preserve">збільшилися </w:t>
      </w:r>
      <w:r w:rsidR="00AB4741" w:rsidRPr="000F76A1">
        <w:rPr>
          <w:sz w:val="28"/>
          <w:szCs w:val="28"/>
        </w:rPr>
        <w:t xml:space="preserve"> на </w:t>
      </w:r>
      <w:r w:rsidR="008148C0" w:rsidRPr="000F76A1">
        <w:rPr>
          <w:b/>
          <w:bCs/>
          <w:sz w:val="28"/>
          <w:szCs w:val="28"/>
        </w:rPr>
        <w:t>21 770,5</w:t>
      </w:r>
      <w:r w:rsidR="00AB4741" w:rsidRPr="000F76A1">
        <w:rPr>
          <w:b/>
          <w:bCs/>
          <w:sz w:val="28"/>
          <w:szCs w:val="28"/>
        </w:rPr>
        <w:t xml:space="preserve"> тис. </w:t>
      </w:r>
      <w:proofErr w:type="spellStart"/>
      <w:r w:rsidR="00AB4741" w:rsidRPr="000F76A1">
        <w:rPr>
          <w:b/>
          <w:bCs/>
          <w:sz w:val="28"/>
          <w:szCs w:val="28"/>
        </w:rPr>
        <w:t>грн</w:t>
      </w:r>
      <w:proofErr w:type="spellEnd"/>
      <w:r w:rsidR="00AB4741" w:rsidRPr="000F76A1">
        <w:rPr>
          <w:sz w:val="28"/>
          <w:szCs w:val="28"/>
        </w:rPr>
        <w:t xml:space="preserve"> або на </w:t>
      </w:r>
      <w:r w:rsidR="00722C7C" w:rsidRPr="000F76A1">
        <w:rPr>
          <w:b/>
          <w:sz w:val="28"/>
          <w:szCs w:val="28"/>
        </w:rPr>
        <w:t>3</w:t>
      </w:r>
      <w:r w:rsidR="008148C0" w:rsidRPr="000F76A1">
        <w:rPr>
          <w:b/>
          <w:sz w:val="28"/>
          <w:szCs w:val="28"/>
        </w:rPr>
        <w:t>2</w:t>
      </w:r>
      <w:r w:rsidR="00722C7C" w:rsidRPr="000F76A1">
        <w:rPr>
          <w:b/>
          <w:sz w:val="28"/>
          <w:szCs w:val="28"/>
        </w:rPr>
        <w:t>,7</w:t>
      </w:r>
      <w:r w:rsidR="00AB4741" w:rsidRPr="000F76A1">
        <w:rPr>
          <w:b/>
          <w:bCs/>
          <w:sz w:val="28"/>
          <w:szCs w:val="28"/>
        </w:rPr>
        <w:t xml:space="preserve"> відсотка.</w:t>
      </w:r>
      <w:r w:rsidR="00AB4741" w:rsidRPr="000F76A1">
        <w:rPr>
          <w:sz w:val="28"/>
          <w:szCs w:val="28"/>
        </w:rPr>
        <w:t xml:space="preserve"> </w:t>
      </w:r>
      <w:r w:rsidR="003D51AE" w:rsidRPr="000F76A1">
        <w:rPr>
          <w:sz w:val="28"/>
          <w:szCs w:val="28"/>
        </w:rPr>
        <w:t xml:space="preserve">З найбільших платників податків забезпечили </w:t>
      </w:r>
      <w:r w:rsidR="007D6910" w:rsidRPr="000F76A1">
        <w:rPr>
          <w:sz w:val="28"/>
          <w:szCs w:val="28"/>
        </w:rPr>
        <w:t xml:space="preserve">збільшення </w:t>
      </w:r>
      <w:r w:rsidR="003D51AE" w:rsidRPr="000F76A1">
        <w:rPr>
          <w:sz w:val="28"/>
          <w:szCs w:val="28"/>
        </w:rPr>
        <w:t>надходжен</w:t>
      </w:r>
      <w:r w:rsidR="007D6910" w:rsidRPr="000F76A1">
        <w:rPr>
          <w:sz w:val="28"/>
          <w:szCs w:val="28"/>
        </w:rPr>
        <w:t>ь</w:t>
      </w:r>
      <w:r w:rsidR="003D51AE" w:rsidRPr="000F76A1">
        <w:rPr>
          <w:sz w:val="28"/>
          <w:szCs w:val="28"/>
        </w:rPr>
        <w:t xml:space="preserve"> до міського бюджету податку </w:t>
      </w:r>
      <w:r w:rsidR="008C72F5" w:rsidRPr="000F76A1">
        <w:rPr>
          <w:sz w:val="28"/>
          <w:szCs w:val="28"/>
        </w:rPr>
        <w:t xml:space="preserve">та збору </w:t>
      </w:r>
      <w:r w:rsidR="003D51AE" w:rsidRPr="000F76A1">
        <w:rPr>
          <w:sz w:val="28"/>
          <w:szCs w:val="28"/>
        </w:rPr>
        <w:t>на  доходи фізичних осіб такі підприємства і організації:</w:t>
      </w:r>
      <w:r w:rsidR="00B20B43" w:rsidRPr="000F76A1">
        <w:rPr>
          <w:sz w:val="28"/>
          <w:szCs w:val="28"/>
        </w:rPr>
        <w:t xml:space="preserve"> </w:t>
      </w:r>
    </w:p>
    <w:p w:rsidR="00B20B43" w:rsidRPr="000F76A1" w:rsidRDefault="00B20B43" w:rsidP="00E67647">
      <w:pPr>
        <w:pStyle w:val="af6"/>
        <w:numPr>
          <w:ilvl w:val="0"/>
          <w:numId w:val="1"/>
        </w:numPr>
        <w:tabs>
          <w:tab w:val="left" w:pos="10065"/>
        </w:tabs>
        <w:ind w:left="709" w:right="-2"/>
        <w:jc w:val="both"/>
        <w:rPr>
          <w:sz w:val="28"/>
          <w:szCs w:val="28"/>
        </w:rPr>
      </w:pPr>
      <w:r w:rsidRPr="000F76A1">
        <w:rPr>
          <w:sz w:val="28"/>
          <w:szCs w:val="28"/>
        </w:rPr>
        <w:t xml:space="preserve">ПП «Західний Буг» - на </w:t>
      </w:r>
      <w:r w:rsidR="00275170" w:rsidRPr="000F76A1">
        <w:rPr>
          <w:b/>
          <w:sz w:val="28"/>
          <w:szCs w:val="28"/>
        </w:rPr>
        <w:t>5 353,3</w:t>
      </w:r>
      <w:r w:rsidRPr="000F76A1">
        <w:rPr>
          <w:b/>
          <w:sz w:val="28"/>
          <w:szCs w:val="28"/>
        </w:rPr>
        <w:t xml:space="preserve"> </w:t>
      </w:r>
      <w:proofErr w:type="spellStart"/>
      <w:r w:rsidRPr="000F76A1">
        <w:rPr>
          <w:b/>
          <w:sz w:val="28"/>
          <w:szCs w:val="28"/>
        </w:rPr>
        <w:t>тис.грн</w:t>
      </w:r>
      <w:proofErr w:type="spellEnd"/>
      <w:r w:rsidRPr="000F76A1">
        <w:rPr>
          <w:sz w:val="28"/>
          <w:szCs w:val="28"/>
        </w:rPr>
        <w:t>.;</w:t>
      </w:r>
      <w:r w:rsidR="006A361F" w:rsidRPr="000F76A1">
        <w:rPr>
          <w:sz w:val="28"/>
          <w:szCs w:val="28"/>
        </w:rPr>
        <w:t xml:space="preserve"> </w:t>
      </w:r>
    </w:p>
    <w:p w:rsidR="00EC39A7" w:rsidRPr="000F76A1" w:rsidRDefault="00EC39A7" w:rsidP="00E67647">
      <w:pPr>
        <w:pStyle w:val="af6"/>
        <w:numPr>
          <w:ilvl w:val="0"/>
          <w:numId w:val="1"/>
        </w:numPr>
        <w:tabs>
          <w:tab w:val="left" w:pos="10065"/>
        </w:tabs>
        <w:ind w:left="709" w:right="-2"/>
        <w:jc w:val="both"/>
        <w:rPr>
          <w:sz w:val="28"/>
          <w:szCs w:val="28"/>
        </w:rPr>
      </w:pPr>
      <w:proofErr w:type="spellStart"/>
      <w:r w:rsidRPr="000F76A1">
        <w:rPr>
          <w:sz w:val="28"/>
          <w:szCs w:val="28"/>
        </w:rPr>
        <w:t>ТзОВ</w:t>
      </w:r>
      <w:proofErr w:type="spellEnd"/>
      <w:r w:rsidRPr="000F76A1">
        <w:rPr>
          <w:sz w:val="28"/>
          <w:szCs w:val="28"/>
        </w:rPr>
        <w:t xml:space="preserve">  «</w:t>
      </w:r>
      <w:proofErr w:type="spellStart"/>
      <w:r w:rsidRPr="000F76A1">
        <w:rPr>
          <w:sz w:val="28"/>
          <w:szCs w:val="28"/>
        </w:rPr>
        <w:t>Мебель-Сервіс</w:t>
      </w:r>
      <w:proofErr w:type="spellEnd"/>
      <w:r w:rsidRPr="000F76A1">
        <w:rPr>
          <w:sz w:val="28"/>
          <w:szCs w:val="28"/>
        </w:rPr>
        <w:t xml:space="preserve">» – на  </w:t>
      </w:r>
      <w:r w:rsidR="00275170" w:rsidRPr="000F76A1">
        <w:rPr>
          <w:b/>
          <w:sz w:val="28"/>
          <w:szCs w:val="28"/>
        </w:rPr>
        <w:t>3 709,0</w:t>
      </w:r>
      <w:r w:rsidRPr="000F76A1">
        <w:rPr>
          <w:b/>
          <w:sz w:val="28"/>
          <w:szCs w:val="28"/>
        </w:rPr>
        <w:t xml:space="preserve"> </w:t>
      </w:r>
      <w:proofErr w:type="spellStart"/>
      <w:r w:rsidRPr="000F76A1">
        <w:rPr>
          <w:b/>
          <w:sz w:val="28"/>
          <w:szCs w:val="28"/>
        </w:rPr>
        <w:t>тис.грн</w:t>
      </w:r>
      <w:proofErr w:type="spellEnd"/>
      <w:r w:rsidRPr="000F76A1">
        <w:rPr>
          <w:sz w:val="28"/>
          <w:szCs w:val="28"/>
        </w:rPr>
        <w:t>.;</w:t>
      </w:r>
    </w:p>
    <w:p w:rsidR="00E12AD0" w:rsidRPr="000F76A1" w:rsidRDefault="00E12AD0" w:rsidP="00E67647">
      <w:pPr>
        <w:pStyle w:val="af6"/>
        <w:numPr>
          <w:ilvl w:val="0"/>
          <w:numId w:val="1"/>
        </w:numPr>
        <w:tabs>
          <w:tab w:val="left" w:pos="10065"/>
        </w:tabs>
        <w:ind w:left="709" w:right="-2"/>
        <w:jc w:val="both"/>
        <w:rPr>
          <w:sz w:val="28"/>
          <w:szCs w:val="28"/>
        </w:rPr>
      </w:pPr>
      <w:proofErr w:type="spellStart"/>
      <w:r w:rsidRPr="000F76A1">
        <w:rPr>
          <w:sz w:val="28"/>
          <w:szCs w:val="28"/>
        </w:rPr>
        <w:t>ТзОВ</w:t>
      </w:r>
      <w:proofErr w:type="spellEnd"/>
      <w:r w:rsidRPr="000F76A1">
        <w:rPr>
          <w:sz w:val="28"/>
          <w:szCs w:val="28"/>
        </w:rPr>
        <w:t xml:space="preserve"> «Молочна компанія «Галичина» - на </w:t>
      </w:r>
      <w:r w:rsidR="00275170" w:rsidRPr="000F76A1">
        <w:rPr>
          <w:b/>
          <w:sz w:val="28"/>
          <w:szCs w:val="28"/>
        </w:rPr>
        <w:t>2 106,5</w:t>
      </w:r>
      <w:r w:rsidRPr="000F76A1">
        <w:rPr>
          <w:b/>
          <w:sz w:val="28"/>
          <w:szCs w:val="28"/>
        </w:rPr>
        <w:t xml:space="preserve"> </w:t>
      </w:r>
      <w:proofErr w:type="spellStart"/>
      <w:r w:rsidRPr="000F76A1">
        <w:rPr>
          <w:b/>
          <w:sz w:val="28"/>
          <w:szCs w:val="28"/>
        </w:rPr>
        <w:t>тис.грн</w:t>
      </w:r>
      <w:proofErr w:type="spellEnd"/>
      <w:r w:rsidRPr="000F76A1">
        <w:rPr>
          <w:sz w:val="28"/>
          <w:szCs w:val="28"/>
        </w:rPr>
        <w:t>.;</w:t>
      </w:r>
    </w:p>
    <w:p w:rsidR="00EC39A7" w:rsidRPr="000F76A1" w:rsidRDefault="00EC39A7" w:rsidP="00E67647">
      <w:pPr>
        <w:pStyle w:val="af6"/>
        <w:numPr>
          <w:ilvl w:val="0"/>
          <w:numId w:val="1"/>
        </w:numPr>
        <w:tabs>
          <w:tab w:val="left" w:pos="10065"/>
        </w:tabs>
        <w:ind w:left="709" w:right="-2"/>
        <w:jc w:val="both"/>
        <w:rPr>
          <w:sz w:val="28"/>
          <w:szCs w:val="28"/>
        </w:rPr>
      </w:pPr>
      <w:r w:rsidRPr="000F76A1">
        <w:rPr>
          <w:sz w:val="28"/>
          <w:szCs w:val="28"/>
        </w:rPr>
        <w:lastRenderedPageBreak/>
        <w:t xml:space="preserve">Відділ організації діяльності закладів освіти </w:t>
      </w:r>
      <w:proofErr w:type="spellStart"/>
      <w:r w:rsidRPr="000F76A1">
        <w:rPr>
          <w:sz w:val="28"/>
          <w:szCs w:val="28"/>
        </w:rPr>
        <w:t>Радехівської</w:t>
      </w:r>
      <w:proofErr w:type="spellEnd"/>
      <w:r w:rsidRPr="000F76A1">
        <w:rPr>
          <w:sz w:val="28"/>
          <w:szCs w:val="28"/>
        </w:rPr>
        <w:t xml:space="preserve"> міської ради – на </w:t>
      </w:r>
      <w:r w:rsidR="00275170" w:rsidRPr="000F76A1">
        <w:rPr>
          <w:b/>
          <w:sz w:val="28"/>
          <w:szCs w:val="28"/>
        </w:rPr>
        <w:t>4 151,1</w:t>
      </w:r>
      <w:r w:rsidRPr="000F76A1">
        <w:rPr>
          <w:b/>
          <w:sz w:val="28"/>
          <w:szCs w:val="28"/>
        </w:rPr>
        <w:t xml:space="preserve"> </w:t>
      </w:r>
      <w:proofErr w:type="spellStart"/>
      <w:r w:rsidRPr="000F76A1">
        <w:rPr>
          <w:b/>
          <w:sz w:val="28"/>
          <w:szCs w:val="28"/>
        </w:rPr>
        <w:t>тис.грн</w:t>
      </w:r>
      <w:proofErr w:type="spellEnd"/>
      <w:r w:rsidRPr="000F76A1">
        <w:rPr>
          <w:b/>
          <w:sz w:val="28"/>
          <w:szCs w:val="28"/>
        </w:rPr>
        <w:t>.;</w:t>
      </w:r>
    </w:p>
    <w:p w:rsidR="00EC39A7" w:rsidRPr="000F76A1" w:rsidRDefault="001C337E" w:rsidP="00E67647">
      <w:pPr>
        <w:pStyle w:val="af6"/>
        <w:numPr>
          <w:ilvl w:val="0"/>
          <w:numId w:val="1"/>
        </w:numPr>
        <w:tabs>
          <w:tab w:val="left" w:pos="10065"/>
        </w:tabs>
        <w:ind w:left="709" w:right="-2"/>
        <w:jc w:val="both"/>
        <w:rPr>
          <w:sz w:val="28"/>
          <w:szCs w:val="28"/>
        </w:rPr>
      </w:pPr>
      <w:r w:rsidRPr="000F76A1">
        <w:rPr>
          <w:sz w:val="28"/>
          <w:szCs w:val="28"/>
        </w:rPr>
        <w:t>КНП «</w:t>
      </w:r>
      <w:proofErr w:type="spellStart"/>
      <w:r w:rsidRPr="000F76A1">
        <w:rPr>
          <w:sz w:val="28"/>
          <w:szCs w:val="28"/>
        </w:rPr>
        <w:t>Радехівська</w:t>
      </w:r>
      <w:proofErr w:type="spellEnd"/>
      <w:r w:rsidRPr="000F76A1">
        <w:rPr>
          <w:sz w:val="28"/>
          <w:szCs w:val="28"/>
        </w:rPr>
        <w:t xml:space="preserve"> ЦРЛ» - на</w:t>
      </w:r>
      <w:r w:rsidR="00EC39A7" w:rsidRPr="000F76A1">
        <w:rPr>
          <w:sz w:val="28"/>
          <w:szCs w:val="28"/>
        </w:rPr>
        <w:t xml:space="preserve"> </w:t>
      </w:r>
      <w:r w:rsidR="00275170" w:rsidRPr="000F76A1">
        <w:rPr>
          <w:b/>
          <w:sz w:val="28"/>
          <w:szCs w:val="28"/>
        </w:rPr>
        <w:t>1 113,3</w:t>
      </w:r>
      <w:r w:rsidR="00EC39A7" w:rsidRPr="000F76A1">
        <w:rPr>
          <w:b/>
          <w:sz w:val="28"/>
          <w:szCs w:val="28"/>
        </w:rPr>
        <w:t xml:space="preserve"> </w:t>
      </w:r>
      <w:proofErr w:type="spellStart"/>
      <w:r w:rsidR="00EC39A7" w:rsidRPr="000F76A1">
        <w:rPr>
          <w:b/>
          <w:sz w:val="28"/>
          <w:szCs w:val="28"/>
        </w:rPr>
        <w:t>тис.грн</w:t>
      </w:r>
      <w:proofErr w:type="spellEnd"/>
      <w:r w:rsidR="00EC39A7" w:rsidRPr="000F76A1">
        <w:rPr>
          <w:b/>
          <w:sz w:val="28"/>
          <w:szCs w:val="28"/>
        </w:rPr>
        <w:t>.;</w:t>
      </w:r>
    </w:p>
    <w:p w:rsidR="00EC39A7" w:rsidRPr="000F76A1" w:rsidRDefault="00EC39A7" w:rsidP="00E67647">
      <w:pPr>
        <w:pStyle w:val="af6"/>
        <w:numPr>
          <w:ilvl w:val="0"/>
          <w:numId w:val="1"/>
        </w:numPr>
        <w:tabs>
          <w:tab w:val="left" w:pos="10065"/>
        </w:tabs>
        <w:ind w:left="709" w:right="-2"/>
        <w:jc w:val="both"/>
        <w:rPr>
          <w:sz w:val="28"/>
          <w:szCs w:val="28"/>
        </w:rPr>
      </w:pPr>
      <w:proofErr w:type="spellStart"/>
      <w:r w:rsidRPr="000F76A1">
        <w:rPr>
          <w:sz w:val="28"/>
          <w:szCs w:val="28"/>
        </w:rPr>
        <w:t>ДП</w:t>
      </w:r>
      <w:proofErr w:type="spellEnd"/>
      <w:r w:rsidRPr="000F76A1">
        <w:rPr>
          <w:sz w:val="28"/>
          <w:szCs w:val="28"/>
        </w:rPr>
        <w:t xml:space="preserve"> «</w:t>
      </w:r>
      <w:proofErr w:type="spellStart"/>
      <w:r w:rsidRPr="000F76A1">
        <w:rPr>
          <w:sz w:val="28"/>
          <w:szCs w:val="28"/>
        </w:rPr>
        <w:t>Радехівське</w:t>
      </w:r>
      <w:proofErr w:type="spellEnd"/>
      <w:r w:rsidRPr="000F76A1">
        <w:rPr>
          <w:sz w:val="28"/>
          <w:szCs w:val="28"/>
        </w:rPr>
        <w:t xml:space="preserve"> лісомисливське господарство» - </w:t>
      </w:r>
      <w:r w:rsidR="00275170" w:rsidRPr="000F76A1">
        <w:rPr>
          <w:sz w:val="28"/>
          <w:szCs w:val="28"/>
        </w:rPr>
        <w:t xml:space="preserve">на </w:t>
      </w:r>
      <w:r w:rsidR="00275170" w:rsidRPr="000F76A1">
        <w:rPr>
          <w:b/>
          <w:sz w:val="28"/>
          <w:szCs w:val="28"/>
        </w:rPr>
        <w:t>835,6</w:t>
      </w:r>
      <w:r w:rsidRPr="000F76A1">
        <w:rPr>
          <w:b/>
          <w:sz w:val="28"/>
          <w:szCs w:val="28"/>
        </w:rPr>
        <w:t xml:space="preserve"> </w:t>
      </w:r>
      <w:proofErr w:type="spellStart"/>
      <w:r w:rsidRPr="000F76A1">
        <w:rPr>
          <w:b/>
          <w:sz w:val="28"/>
          <w:szCs w:val="28"/>
        </w:rPr>
        <w:t>тис.грн</w:t>
      </w:r>
      <w:proofErr w:type="spellEnd"/>
      <w:r w:rsidRPr="000F76A1">
        <w:rPr>
          <w:b/>
          <w:sz w:val="28"/>
          <w:szCs w:val="28"/>
        </w:rPr>
        <w:t>.;</w:t>
      </w:r>
    </w:p>
    <w:p w:rsidR="00275170" w:rsidRPr="000F76A1" w:rsidRDefault="00275170" w:rsidP="00E67647">
      <w:pPr>
        <w:pStyle w:val="af6"/>
        <w:numPr>
          <w:ilvl w:val="0"/>
          <w:numId w:val="1"/>
        </w:numPr>
        <w:tabs>
          <w:tab w:val="left" w:pos="10065"/>
        </w:tabs>
        <w:ind w:left="709" w:right="-2"/>
        <w:jc w:val="both"/>
        <w:rPr>
          <w:sz w:val="28"/>
          <w:szCs w:val="28"/>
        </w:rPr>
      </w:pPr>
      <w:r w:rsidRPr="000F76A1">
        <w:rPr>
          <w:sz w:val="28"/>
          <w:szCs w:val="28"/>
        </w:rPr>
        <w:t xml:space="preserve">Приватна агрофірма ім..М.Шашкевича – на 509,6 </w:t>
      </w:r>
      <w:proofErr w:type="spellStart"/>
      <w:r w:rsidRPr="000F76A1">
        <w:rPr>
          <w:sz w:val="28"/>
          <w:szCs w:val="28"/>
        </w:rPr>
        <w:t>тис.грн</w:t>
      </w:r>
      <w:proofErr w:type="spellEnd"/>
      <w:r w:rsidRPr="000F76A1">
        <w:rPr>
          <w:sz w:val="28"/>
          <w:szCs w:val="28"/>
        </w:rPr>
        <w:t>.;</w:t>
      </w:r>
    </w:p>
    <w:p w:rsidR="00275170" w:rsidRPr="000F76A1" w:rsidRDefault="00275170" w:rsidP="00275170">
      <w:pPr>
        <w:pStyle w:val="af6"/>
        <w:numPr>
          <w:ilvl w:val="0"/>
          <w:numId w:val="1"/>
        </w:numPr>
        <w:tabs>
          <w:tab w:val="left" w:pos="10065"/>
        </w:tabs>
        <w:ind w:left="709" w:right="-2"/>
        <w:jc w:val="both"/>
        <w:rPr>
          <w:sz w:val="28"/>
          <w:szCs w:val="28"/>
        </w:rPr>
      </w:pPr>
      <w:proofErr w:type="spellStart"/>
      <w:r w:rsidRPr="000F76A1">
        <w:rPr>
          <w:sz w:val="28"/>
          <w:szCs w:val="28"/>
        </w:rPr>
        <w:t>ТзОВ</w:t>
      </w:r>
      <w:proofErr w:type="spellEnd"/>
      <w:r w:rsidRPr="000F76A1">
        <w:rPr>
          <w:sz w:val="28"/>
          <w:szCs w:val="28"/>
        </w:rPr>
        <w:t xml:space="preserve"> «</w:t>
      </w:r>
      <w:proofErr w:type="spellStart"/>
      <w:r w:rsidRPr="000F76A1">
        <w:rPr>
          <w:sz w:val="28"/>
          <w:szCs w:val="28"/>
        </w:rPr>
        <w:t>Радехівський</w:t>
      </w:r>
      <w:proofErr w:type="spellEnd"/>
      <w:r w:rsidRPr="000F76A1">
        <w:rPr>
          <w:sz w:val="28"/>
          <w:szCs w:val="28"/>
        </w:rPr>
        <w:t xml:space="preserve"> цукор» - на </w:t>
      </w:r>
      <w:r w:rsidRPr="000F76A1">
        <w:rPr>
          <w:b/>
          <w:sz w:val="28"/>
          <w:szCs w:val="28"/>
        </w:rPr>
        <w:t xml:space="preserve">419,0 </w:t>
      </w:r>
      <w:proofErr w:type="spellStart"/>
      <w:r w:rsidRPr="000F76A1">
        <w:rPr>
          <w:b/>
          <w:sz w:val="28"/>
          <w:szCs w:val="28"/>
        </w:rPr>
        <w:t>тис.грн</w:t>
      </w:r>
      <w:proofErr w:type="spellEnd"/>
      <w:r w:rsidRPr="000F76A1">
        <w:rPr>
          <w:sz w:val="28"/>
          <w:szCs w:val="28"/>
        </w:rPr>
        <w:t>.;</w:t>
      </w:r>
    </w:p>
    <w:p w:rsidR="00275170" w:rsidRPr="000F76A1" w:rsidRDefault="00275170" w:rsidP="00275170">
      <w:pPr>
        <w:pStyle w:val="af6"/>
        <w:numPr>
          <w:ilvl w:val="0"/>
          <w:numId w:val="1"/>
        </w:numPr>
        <w:tabs>
          <w:tab w:val="left" w:pos="10065"/>
        </w:tabs>
        <w:ind w:left="709" w:right="-2"/>
        <w:jc w:val="both"/>
        <w:rPr>
          <w:b/>
          <w:sz w:val="28"/>
          <w:szCs w:val="28"/>
        </w:rPr>
      </w:pPr>
      <w:proofErr w:type="spellStart"/>
      <w:r w:rsidRPr="000F76A1">
        <w:rPr>
          <w:sz w:val="28"/>
          <w:szCs w:val="28"/>
        </w:rPr>
        <w:t>КП</w:t>
      </w:r>
      <w:proofErr w:type="spellEnd"/>
      <w:r w:rsidRPr="000F76A1">
        <w:rPr>
          <w:sz w:val="28"/>
          <w:szCs w:val="28"/>
        </w:rPr>
        <w:t xml:space="preserve"> «</w:t>
      </w:r>
      <w:proofErr w:type="spellStart"/>
      <w:r w:rsidRPr="000F76A1">
        <w:rPr>
          <w:sz w:val="28"/>
          <w:szCs w:val="28"/>
        </w:rPr>
        <w:t>Радехівське</w:t>
      </w:r>
      <w:proofErr w:type="spellEnd"/>
      <w:r w:rsidRPr="000F76A1">
        <w:rPr>
          <w:sz w:val="28"/>
          <w:szCs w:val="28"/>
        </w:rPr>
        <w:t xml:space="preserve"> міське водо каналізаційне господарство» - на </w:t>
      </w:r>
      <w:r w:rsidRPr="000F76A1">
        <w:rPr>
          <w:b/>
          <w:sz w:val="28"/>
          <w:szCs w:val="28"/>
        </w:rPr>
        <w:t xml:space="preserve">314,9 </w:t>
      </w:r>
      <w:proofErr w:type="spellStart"/>
      <w:r w:rsidRPr="000F76A1">
        <w:rPr>
          <w:b/>
          <w:sz w:val="28"/>
          <w:szCs w:val="28"/>
        </w:rPr>
        <w:t>тис.грн</w:t>
      </w:r>
      <w:proofErr w:type="spellEnd"/>
      <w:r w:rsidRPr="000F76A1">
        <w:rPr>
          <w:b/>
          <w:sz w:val="28"/>
          <w:szCs w:val="28"/>
        </w:rPr>
        <w:t>.</w:t>
      </w:r>
    </w:p>
    <w:p w:rsidR="00275170" w:rsidRPr="000F76A1" w:rsidRDefault="00275170" w:rsidP="00E67647">
      <w:pPr>
        <w:pStyle w:val="af6"/>
        <w:numPr>
          <w:ilvl w:val="0"/>
          <w:numId w:val="1"/>
        </w:numPr>
        <w:tabs>
          <w:tab w:val="left" w:pos="10065"/>
        </w:tabs>
        <w:ind w:left="709" w:right="-2"/>
        <w:jc w:val="both"/>
        <w:rPr>
          <w:sz w:val="28"/>
          <w:szCs w:val="28"/>
        </w:rPr>
      </w:pPr>
      <w:r w:rsidRPr="000F76A1">
        <w:rPr>
          <w:sz w:val="28"/>
          <w:szCs w:val="28"/>
        </w:rPr>
        <w:t>ПАТ «</w:t>
      </w:r>
      <w:proofErr w:type="spellStart"/>
      <w:r w:rsidRPr="000F76A1">
        <w:rPr>
          <w:sz w:val="28"/>
          <w:szCs w:val="28"/>
        </w:rPr>
        <w:t>Львівгаз</w:t>
      </w:r>
      <w:proofErr w:type="spellEnd"/>
      <w:r w:rsidRPr="000F76A1">
        <w:rPr>
          <w:sz w:val="28"/>
          <w:szCs w:val="28"/>
        </w:rPr>
        <w:t xml:space="preserve">» - на 233,5 </w:t>
      </w:r>
      <w:proofErr w:type="spellStart"/>
      <w:r w:rsidRPr="000F76A1">
        <w:rPr>
          <w:sz w:val="28"/>
          <w:szCs w:val="28"/>
        </w:rPr>
        <w:t>тис.грн</w:t>
      </w:r>
      <w:proofErr w:type="spellEnd"/>
      <w:r w:rsidRPr="000F76A1">
        <w:rPr>
          <w:sz w:val="28"/>
          <w:szCs w:val="28"/>
        </w:rPr>
        <w:t>.;</w:t>
      </w:r>
    </w:p>
    <w:p w:rsidR="00EC39A7" w:rsidRPr="000F76A1" w:rsidRDefault="001C337E" w:rsidP="00E67647">
      <w:pPr>
        <w:pStyle w:val="af6"/>
        <w:numPr>
          <w:ilvl w:val="0"/>
          <w:numId w:val="1"/>
        </w:numPr>
        <w:tabs>
          <w:tab w:val="left" w:pos="10065"/>
        </w:tabs>
        <w:ind w:left="709" w:right="-2"/>
        <w:jc w:val="both"/>
        <w:rPr>
          <w:sz w:val="28"/>
          <w:szCs w:val="28"/>
        </w:rPr>
      </w:pPr>
      <w:proofErr w:type="spellStart"/>
      <w:r w:rsidRPr="000F76A1">
        <w:rPr>
          <w:sz w:val="28"/>
          <w:szCs w:val="28"/>
        </w:rPr>
        <w:t>ДП</w:t>
      </w:r>
      <w:proofErr w:type="spellEnd"/>
      <w:r w:rsidRPr="000F76A1">
        <w:rPr>
          <w:sz w:val="28"/>
          <w:szCs w:val="28"/>
        </w:rPr>
        <w:t xml:space="preserve"> «Дослідне господарство «</w:t>
      </w:r>
      <w:proofErr w:type="spellStart"/>
      <w:r w:rsidRPr="000F76A1">
        <w:rPr>
          <w:sz w:val="28"/>
          <w:szCs w:val="28"/>
        </w:rPr>
        <w:t>Радехівське</w:t>
      </w:r>
      <w:proofErr w:type="spellEnd"/>
      <w:r w:rsidRPr="000F76A1">
        <w:rPr>
          <w:sz w:val="28"/>
          <w:szCs w:val="28"/>
        </w:rPr>
        <w:t xml:space="preserve">» Інституту сільського господарства карпатського регіону НААНУ – на </w:t>
      </w:r>
      <w:r w:rsidR="00275170" w:rsidRPr="000F76A1">
        <w:rPr>
          <w:b/>
          <w:sz w:val="28"/>
          <w:szCs w:val="28"/>
        </w:rPr>
        <w:t>274,8</w:t>
      </w:r>
      <w:r w:rsidRPr="000F76A1">
        <w:rPr>
          <w:b/>
          <w:sz w:val="28"/>
          <w:szCs w:val="28"/>
        </w:rPr>
        <w:t xml:space="preserve"> </w:t>
      </w:r>
      <w:proofErr w:type="spellStart"/>
      <w:r w:rsidRPr="000F76A1">
        <w:rPr>
          <w:b/>
          <w:sz w:val="28"/>
          <w:szCs w:val="28"/>
        </w:rPr>
        <w:t>тис.грн</w:t>
      </w:r>
      <w:proofErr w:type="spellEnd"/>
      <w:r w:rsidRPr="000F76A1">
        <w:rPr>
          <w:b/>
          <w:sz w:val="28"/>
          <w:szCs w:val="28"/>
        </w:rPr>
        <w:t>.</w:t>
      </w:r>
    </w:p>
    <w:p w:rsidR="00275170" w:rsidRPr="000F76A1" w:rsidRDefault="00275170" w:rsidP="00275170">
      <w:pPr>
        <w:pStyle w:val="af6"/>
        <w:numPr>
          <w:ilvl w:val="0"/>
          <w:numId w:val="1"/>
        </w:numPr>
        <w:tabs>
          <w:tab w:val="left" w:pos="10065"/>
        </w:tabs>
        <w:ind w:left="709" w:right="-2"/>
        <w:jc w:val="both"/>
        <w:rPr>
          <w:sz w:val="28"/>
          <w:szCs w:val="28"/>
        </w:rPr>
      </w:pPr>
      <w:proofErr w:type="spellStart"/>
      <w:r w:rsidRPr="000F76A1">
        <w:rPr>
          <w:sz w:val="28"/>
          <w:szCs w:val="28"/>
        </w:rPr>
        <w:t>ТзОВ</w:t>
      </w:r>
      <w:proofErr w:type="spellEnd"/>
      <w:r w:rsidRPr="000F76A1">
        <w:rPr>
          <w:sz w:val="28"/>
          <w:szCs w:val="28"/>
        </w:rPr>
        <w:t xml:space="preserve"> «</w:t>
      </w:r>
      <w:proofErr w:type="spellStart"/>
      <w:r w:rsidRPr="000F76A1">
        <w:rPr>
          <w:sz w:val="28"/>
          <w:szCs w:val="28"/>
        </w:rPr>
        <w:t>Агрологістика</w:t>
      </w:r>
      <w:proofErr w:type="spellEnd"/>
      <w:r w:rsidRPr="000F76A1">
        <w:rPr>
          <w:sz w:val="28"/>
          <w:szCs w:val="28"/>
        </w:rPr>
        <w:t xml:space="preserve">» - на </w:t>
      </w:r>
      <w:r w:rsidRPr="000F76A1">
        <w:rPr>
          <w:b/>
          <w:sz w:val="28"/>
          <w:szCs w:val="28"/>
        </w:rPr>
        <w:t xml:space="preserve">186,7 </w:t>
      </w:r>
      <w:proofErr w:type="spellStart"/>
      <w:r w:rsidRPr="000F76A1">
        <w:rPr>
          <w:b/>
          <w:sz w:val="28"/>
          <w:szCs w:val="28"/>
        </w:rPr>
        <w:t>тис.грн</w:t>
      </w:r>
      <w:proofErr w:type="spellEnd"/>
      <w:r w:rsidRPr="000F76A1">
        <w:rPr>
          <w:sz w:val="28"/>
          <w:szCs w:val="28"/>
        </w:rPr>
        <w:t>.;</w:t>
      </w:r>
    </w:p>
    <w:p w:rsidR="00D8358D" w:rsidRPr="000F76A1" w:rsidRDefault="00D8358D" w:rsidP="00C061B5">
      <w:pPr>
        <w:tabs>
          <w:tab w:val="left" w:pos="10065"/>
        </w:tabs>
        <w:ind w:right="-2" w:firstLine="567"/>
        <w:jc w:val="both"/>
        <w:rPr>
          <w:sz w:val="28"/>
          <w:szCs w:val="28"/>
        </w:rPr>
      </w:pPr>
    </w:p>
    <w:p w:rsidR="00CA61A7" w:rsidRPr="000F76A1" w:rsidRDefault="00622DFA" w:rsidP="00CA61A7">
      <w:pPr>
        <w:tabs>
          <w:tab w:val="left" w:pos="10065"/>
        </w:tabs>
        <w:ind w:right="-2" w:firstLine="709"/>
        <w:jc w:val="both"/>
        <w:rPr>
          <w:bCs/>
          <w:sz w:val="28"/>
        </w:rPr>
      </w:pPr>
      <w:r w:rsidRPr="000F76A1">
        <w:rPr>
          <w:bCs/>
          <w:sz w:val="28"/>
          <w:szCs w:val="28"/>
        </w:rPr>
        <w:t xml:space="preserve">Протягом </w:t>
      </w:r>
      <w:r w:rsidR="00A55CCD" w:rsidRPr="000F76A1">
        <w:rPr>
          <w:bCs/>
          <w:sz w:val="28"/>
          <w:szCs w:val="28"/>
        </w:rPr>
        <w:t>січня-</w:t>
      </w:r>
      <w:r w:rsidR="00B932E0" w:rsidRPr="000F76A1">
        <w:rPr>
          <w:bCs/>
          <w:sz w:val="28"/>
          <w:szCs w:val="28"/>
        </w:rPr>
        <w:t>вересня</w:t>
      </w:r>
      <w:r w:rsidRPr="000F76A1">
        <w:rPr>
          <w:bCs/>
          <w:sz w:val="28"/>
          <w:szCs w:val="28"/>
        </w:rPr>
        <w:t xml:space="preserve"> </w:t>
      </w:r>
      <w:r w:rsidR="007E65C5" w:rsidRPr="000F76A1">
        <w:rPr>
          <w:bCs/>
          <w:sz w:val="28"/>
        </w:rPr>
        <w:t xml:space="preserve"> </w:t>
      </w:r>
      <w:r w:rsidR="00BF551B" w:rsidRPr="000F76A1">
        <w:rPr>
          <w:bCs/>
          <w:sz w:val="28"/>
        </w:rPr>
        <w:t>202</w:t>
      </w:r>
      <w:r w:rsidR="00A55CCD" w:rsidRPr="000F76A1">
        <w:rPr>
          <w:bCs/>
          <w:sz w:val="28"/>
        </w:rPr>
        <w:t>1</w:t>
      </w:r>
      <w:r w:rsidR="007E65C5" w:rsidRPr="000F76A1">
        <w:rPr>
          <w:bCs/>
          <w:sz w:val="28"/>
        </w:rPr>
        <w:t xml:space="preserve"> року </w:t>
      </w:r>
      <w:r w:rsidR="007E65C5" w:rsidRPr="000F76A1">
        <w:rPr>
          <w:bCs/>
          <w:sz w:val="28"/>
          <w:szCs w:val="28"/>
        </w:rPr>
        <w:t xml:space="preserve">до </w:t>
      </w:r>
      <w:r w:rsidR="00C71EC8" w:rsidRPr="000F76A1">
        <w:rPr>
          <w:bCs/>
          <w:sz w:val="28"/>
          <w:szCs w:val="28"/>
        </w:rPr>
        <w:t xml:space="preserve">міського </w:t>
      </w:r>
      <w:r w:rsidR="007E65C5" w:rsidRPr="000F76A1">
        <w:rPr>
          <w:bCs/>
          <w:sz w:val="28"/>
          <w:szCs w:val="28"/>
        </w:rPr>
        <w:t xml:space="preserve"> бюджету надійшло </w:t>
      </w:r>
      <w:r w:rsidR="0088460E" w:rsidRPr="000F76A1">
        <w:rPr>
          <w:bCs/>
          <w:sz w:val="28"/>
          <w:szCs w:val="28"/>
          <w:lang w:val="ru-RU"/>
        </w:rPr>
        <w:t xml:space="preserve"> </w:t>
      </w:r>
      <w:r w:rsidR="00B932E0" w:rsidRPr="000F76A1">
        <w:rPr>
          <w:b/>
          <w:bCs/>
          <w:sz w:val="28"/>
          <w:szCs w:val="28"/>
          <w:lang w:val="ru-RU"/>
        </w:rPr>
        <w:t>1 7</w:t>
      </w:r>
      <w:r w:rsidR="00D6402D">
        <w:rPr>
          <w:b/>
          <w:bCs/>
          <w:sz w:val="28"/>
          <w:szCs w:val="28"/>
          <w:lang w:val="ru-RU"/>
        </w:rPr>
        <w:t>54</w:t>
      </w:r>
      <w:r w:rsidR="00B932E0" w:rsidRPr="000F76A1">
        <w:rPr>
          <w:b/>
          <w:bCs/>
          <w:sz w:val="28"/>
          <w:szCs w:val="28"/>
          <w:lang w:val="ru-RU"/>
        </w:rPr>
        <w:t>,</w:t>
      </w:r>
      <w:r w:rsidR="00D6402D">
        <w:rPr>
          <w:b/>
          <w:bCs/>
          <w:sz w:val="28"/>
          <w:szCs w:val="28"/>
          <w:lang w:val="ru-RU"/>
        </w:rPr>
        <w:t>5</w:t>
      </w:r>
      <w:r w:rsidR="007E65C5" w:rsidRPr="000F76A1">
        <w:rPr>
          <w:b/>
          <w:sz w:val="28"/>
          <w:szCs w:val="28"/>
        </w:rPr>
        <w:t xml:space="preserve"> тис. </w:t>
      </w:r>
      <w:r w:rsidR="00C71EC8" w:rsidRPr="000F76A1">
        <w:rPr>
          <w:b/>
          <w:sz w:val="28"/>
          <w:szCs w:val="28"/>
        </w:rPr>
        <w:t>грн.</w:t>
      </w:r>
      <w:r w:rsidR="007E65C5" w:rsidRPr="000F76A1">
        <w:rPr>
          <w:bCs/>
          <w:sz w:val="28"/>
          <w:szCs w:val="28"/>
        </w:rPr>
        <w:t xml:space="preserve"> </w:t>
      </w:r>
      <w:r w:rsidR="00C71EC8" w:rsidRPr="000F76A1">
        <w:rPr>
          <w:b/>
          <w:bCs/>
          <w:sz w:val="28"/>
          <w:szCs w:val="28"/>
        </w:rPr>
        <w:t>р</w:t>
      </w:r>
      <w:r w:rsidR="007E65C5" w:rsidRPr="000F76A1">
        <w:rPr>
          <w:b/>
          <w:sz w:val="28"/>
          <w:szCs w:val="28"/>
        </w:rPr>
        <w:t xml:space="preserve">ентної </w:t>
      </w:r>
      <w:r w:rsidR="00A55CCD" w:rsidRPr="000F76A1">
        <w:rPr>
          <w:b/>
          <w:sz w:val="28"/>
          <w:szCs w:val="28"/>
        </w:rPr>
        <w:t xml:space="preserve"> </w:t>
      </w:r>
      <w:r w:rsidR="007E65C5" w:rsidRPr="000F76A1">
        <w:rPr>
          <w:b/>
          <w:sz w:val="28"/>
          <w:szCs w:val="28"/>
        </w:rPr>
        <w:t xml:space="preserve">плати </w:t>
      </w:r>
      <w:r w:rsidR="00A55CCD" w:rsidRPr="000F76A1">
        <w:rPr>
          <w:b/>
          <w:sz w:val="28"/>
          <w:szCs w:val="28"/>
        </w:rPr>
        <w:t xml:space="preserve"> </w:t>
      </w:r>
      <w:r w:rsidR="007E65C5" w:rsidRPr="000F76A1">
        <w:rPr>
          <w:b/>
          <w:sz w:val="28"/>
          <w:szCs w:val="28"/>
        </w:rPr>
        <w:t xml:space="preserve">за спеціальне використання </w:t>
      </w:r>
      <w:r w:rsidR="00E6781B" w:rsidRPr="000F76A1">
        <w:rPr>
          <w:b/>
          <w:sz w:val="28"/>
          <w:szCs w:val="28"/>
        </w:rPr>
        <w:t>природних</w:t>
      </w:r>
      <w:r w:rsidR="007E65C5" w:rsidRPr="000F76A1">
        <w:rPr>
          <w:b/>
          <w:sz w:val="28"/>
          <w:szCs w:val="28"/>
        </w:rPr>
        <w:t xml:space="preserve"> ресурсів</w:t>
      </w:r>
      <w:r w:rsidR="007E65C5" w:rsidRPr="000F76A1">
        <w:rPr>
          <w:bCs/>
          <w:sz w:val="28"/>
          <w:szCs w:val="28"/>
        </w:rPr>
        <w:t xml:space="preserve">, що становить </w:t>
      </w:r>
      <w:r w:rsidR="00B932E0" w:rsidRPr="000F76A1">
        <w:rPr>
          <w:bCs/>
          <w:sz w:val="28"/>
          <w:szCs w:val="28"/>
        </w:rPr>
        <w:t>17</w:t>
      </w:r>
      <w:r w:rsidR="00D6402D">
        <w:rPr>
          <w:bCs/>
          <w:sz w:val="28"/>
          <w:szCs w:val="28"/>
        </w:rPr>
        <w:t>0</w:t>
      </w:r>
      <w:r w:rsidR="00B932E0" w:rsidRPr="000F76A1">
        <w:rPr>
          <w:bCs/>
          <w:sz w:val="28"/>
          <w:szCs w:val="28"/>
        </w:rPr>
        <w:t>,</w:t>
      </w:r>
      <w:r w:rsidR="00D6402D">
        <w:rPr>
          <w:bCs/>
          <w:sz w:val="28"/>
          <w:szCs w:val="28"/>
        </w:rPr>
        <w:t>2</w:t>
      </w:r>
      <w:r w:rsidR="007E65C5" w:rsidRPr="000F76A1">
        <w:rPr>
          <w:sz w:val="28"/>
          <w:szCs w:val="28"/>
        </w:rPr>
        <w:t xml:space="preserve"> відсотка</w:t>
      </w:r>
      <w:r w:rsidR="00E70CEB" w:rsidRPr="000F76A1">
        <w:rPr>
          <w:sz w:val="28"/>
          <w:szCs w:val="28"/>
        </w:rPr>
        <w:t xml:space="preserve"> річних показників і це</w:t>
      </w:r>
      <w:r w:rsidR="00E70CEB" w:rsidRPr="000F76A1">
        <w:rPr>
          <w:b/>
          <w:sz w:val="28"/>
          <w:szCs w:val="28"/>
        </w:rPr>
        <w:t xml:space="preserve"> </w:t>
      </w:r>
      <w:r w:rsidR="00A55CCD" w:rsidRPr="000F76A1">
        <w:rPr>
          <w:bCs/>
          <w:sz w:val="28"/>
          <w:szCs w:val="28"/>
        </w:rPr>
        <w:t xml:space="preserve">на  </w:t>
      </w:r>
      <w:r w:rsidR="00B932E0" w:rsidRPr="000F76A1">
        <w:rPr>
          <w:b/>
          <w:bCs/>
          <w:sz w:val="28"/>
          <w:szCs w:val="28"/>
        </w:rPr>
        <w:t>1 503,1</w:t>
      </w:r>
      <w:r w:rsidR="007E65C5" w:rsidRPr="000F76A1">
        <w:rPr>
          <w:b/>
          <w:bCs/>
          <w:sz w:val="28"/>
          <w:szCs w:val="28"/>
        </w:rPr>
        <w:t xml:space="preserve"> </w:t>
      </w:r>
      <w:proofErr w:type="spellStart"/>
      <w:r w:rsidR="00A55CCD" w:rsidRPr="000F76A1">
        <w:rPr>
          <w:b/>
          <w:bCs/>
          <w:sz w:val="28"/>
          <w:szCs w:val="28"/>
        </w:rPr>
        <w:t>тис.грн</w:t>
      </w:r>
      <w:proofErr w:type="spellEnd"/>
      <w:r w:rsidR="00A55CCD" w:rsidRPr="000F76A1">
        <w:rPr>
          <w:b/>
          <w:bCs/>
          <w:sz w:val="28"/>
          <w:szCs w:val="28"/>
        </w:rPr>
        <w:t>.</w:t>
      </w:r>
      <w:r w:rsidR="00A55CCD" w:rsidRPr="000F76A1">
        <w:rPr>
          <w:bCs/>
          <w:sz w:val="28"/>
          <w:szCs w:val="28"/>
        </w:rPr>
        <w:t xml:space="preserve"> </w:t>
      </w:r>
      <w:r w:rsidR="007E65C5" w:rsidRPr="000F76A1">
        <w:rPr>
          <w:bCs/>
          <w:sz w:val="28"/>
          <w:szCs w:val="28"/>
        </w:rPr>
        <w:t xml:space="preserve"> </w:t>
      </w:r>
      <w:r w:rsidR="00A55CCD" w:rsidRPr="000F76A1">
        <w:rPr>
          <w:bCs/>
          <w:sz w:val="28"/>
          <w:szCs w:val="28"/>
        </w:rPr>
        <w:t xml:space="preserve">більше </w:t>
      </w:r>
      <w:r w:rsidR="007E65C5" w:rsidRPr="000F76A1">
        <w:rPr>
          <w:bCs/>
          <w:sz w:val="28"/>
          <w:szCs w:val="28"/>
        </w:rPr>
        <w:t xml:space="preserve">до  надходжень у </w:t>
      </w:r>
      <w:r w:rsidR="007E65C5" w:rsidRPr="000F76A1">
        <w:rPr>
          <w:bCs/>
          <w:sz w:val="28"/>
        </w:rPr>
        <w:t>січні-</w:t>
      </w:r>
      <w:r w:rsidR="00B932E0" w:rsidRPr="000F76A1">
        <w:rPr>
          <w:bCs/>
          <w:sz w:val="28"/>
        </w:rPr>
        <w:t>вересні</w:t>
      </w:r>
      <w:r w:rsidR="007E65C5" w:rsidRPr="000F76A1">
        <w:rPr>
          <w:bCs/>
          <w:sz w:val="28"/>
        </w:rPr>
        <w:t xml:space="preserve"> </w:t>
      </w:r>
      <w:r w:rsidR="00BF551B" w:rsidRPr="000F76A1">
        <w:rPr>
          <w:bCs/>
          <w:sz w:val="28"/>
        </w:rPr>
        <w:t>20</w:t>
      </w:r>
      <w:r w:rsidR="00A55CCD" w:rsidRPr="000F76A1">
        <w:rPr>
          <w:bCs/>
          <w:sz w:val="28"/>
        </w:rPr>
        <w:t>20</w:t>
      </w:r>
      <w:r w:rsidR="007E65C5" w:rsidRPr="000F76A1">
        <w:rPr>
          <w:bCs/>
          <w:sz w:val="28"/>
        </w:rPr>
        <w:t xml:space="preserve"> року</w:t>
      </w:r>
      <w:r w:rsidR="00E6781B" w:rsidRPr="000F76A1">
        <w:rPr>
          <w:bCs/>
          <w:sz w:val="28"/>
        </w:rPr>
        <w:t>.</w:t>
      </w:r>
      <w:r w:rsidRPr="000F76A1">
        <w:rPr>
          <w:bCs/>
          <w:sz w:val="28"/>
        </w:rPr>
        <w:t xml:space="preserve"> </w:t>
      </w:r>
    </w:p>
    <w:p w:rsidR="007E65C5" w:rsidRPr="000F76A1" w:rsidRDefault="003B601F" w:rsidP="00CA61A7">
      <w:pPr>
        <w:tabs>
          <w:tab w:val="left" w:pos="10065"/>
        </w:tabs>
        <w:ind w:right="-2" w:firstLine="709"/>
        <w:jc w:val="both"/>
        <w:rPr>
          <w:bCs/>
          <w:sz w:val="28"/>
          <w:szCs w:val="28"/>
        </w:rPr>
      </w:pPr>
      <w:r w:rsidRPr="000F76A1">
        <w:rPr>
          <w:b/>
          <w:bCs/>
          <w:sz w:val="28"/>
          <w:szCs w:val="28"/>
        </w:rPr>
        <w:t>Акцизний податок з реалізації суб`єктами господарювання роздрібної торгівлі підакцизних товарів</w:t>
      </w:r>
      <w:r w:rsidRPr="000F76A1">
        <w:rPr>
          <w:bCs/>
          <w:sz w:val="28"/>
          <w:szCs w:val="28"/>
        </w:rPr>
        <w:t xml:space="preserve">  надійшов в сумі </w:t>
      </w:r>
      <w:r w:rsidR="00B932E0" w:rsidRPr="000F76A1">
        <w:rPr>
          <w:b/>
          <w:bCs/>
          <w:sz w:val="28"/>
          <w:szCs w:val="28"/>
        </w:rPr>
        <w:t>1 479,6</w:t>
      </w:r>
      <w:r w:rsidRPr="000F76A1">
        <w:rPr>
          <w:b/>
          <w:bCs/>
          <w:sz w:val="28"/>
          <w:szCs w:val="28"/>
        </w:rPr>
        <w:t xml:space="preserve"> </w:t>
      </w:r>
      <w:proofErr w:type="spellStart"/>
      <w:r w:rsidRPr="000F76A1">
        <w:rPr>
          <w:b/>
          <w:bCs/>
          <w:sz w:val="28"/>
          <w:szCs w:val="28"/>
        </w:rPr>
        <w:t>тис.грн</w:t>
      </w:r>
      <w:proofErr w:type="spellEnd"/>
      <w:r w:rsidRPr="000F76A1">
        <w:rPr>
          <w:bCs/>
          <w:sz w:val="28"/>
          <w:szCs w:val="28"/>
        </w:rPr>
        <w:t xml:space="preserve">. </w:t>
      </w:r>
      <w:r w:rsidR="007E65C5" w:rsidRPr="000F76A1">
        <w:rPr>
          <w:bCs/>
          <w:sz w:val="28"/>
          <w:szCs w:val="28"/>
        </w:rPr>
        <w:t xml:space="preserve">Порівняно з </w:t>
      </w:r>
      <w:r w:rsidR="00B4609A" w:rsidRPr="000F76A1">
        <w:rPr>
          <w:bCs/>
          <w:sz w:val="28"/>
          <w:szCs w:val="28"/>
        </w:rPr>
        <w:t>9 місяц</w:t>
      </w:r>
      <w:r w:rsidR="00B932E0" w:rsidRPr="000F76A1">
        <w:rPr>
          <w:bCs/>
          <w:sz w:val="28"/>
          <w:szCs w:val="28"/>
        </w:rPr>
        <w:t xml:space="preserve">ями </w:t>
      </w:r>
      <w:r w:rsidR="002201CF" w:rsidRPr="000F76A1">
        <w:rPr>
          <w:bCs/>
          <w:sz w:val="28"/>
          <w:szCs w:val="28"/>
        </w:rPr>
        <w:t xml:space="preserve"> </w:t>
      </w:r>
      <w:r w:rsidR="007E65C5" w:rsidRPr="000F76A1">
        <w:rPr>
          <w:bCs/>
          <w:sz w:val="28"/>
          <w:szCs w:val="28"/>
        </w:rPr>
        <w:t xml:space="preserve"> попереднього року </w:t>
      </w:r>
      <w:r w:rsidR="007E65C5" w:rsidRPr="000F76A1">
        <w:rPr>
          <w:b/>
          <w:sz w:val="28"/>
          <w:szCs w:val="28"/>
        </w:rPr>
        <w:t xml:space="preserve">надходження </w:t>
      </w:r>
      <w:r w:rsidR="00743A9B" w:rsidRPr="000F76A1">
        <w:rPr>
          <w:b/>
          <w:sz w:val="28"/>
          <w:szCs w:val="28"/>
        </w:rPr>
        <w:t>збільшилися</w:t>
      </w:r>
      <w:r w:rsidR="007E65C5" w:rsidRPr="000F76A1">
        <w:rPr>
          <w:bCs/>
          <w:sz w:val="28"/>
          <w:szCs w:val="28"/>
        </w:rPr>
        <w:t xml:space="preserve"> на </w:t>
      </w:r>
      <w:r w:rsidR="00B932E0" w:rsidRPr="000F76A1">
        <w:rPr>
          <w:b/>
          <w:sz w:val="28"/>
          <w:szCs w:val="28"/>
        </w:rPr>
        <w:t>491,9</w:t>
      </w:r>
      <w:r w:rsidR="007E65C5" w:rsidRPr="000F76A1">
        <w:rPr>
          <w:b/>
          <w:sz w:val="28"/>
          <w:szCs w:val="28"/>
        </w:rPr>
        <w:t xml:space="preserve"> тис. </w:t>
      </w:r>
      <w:r w:rsidR="000876D3" w:rsidRPr="000F76A1">
        <w:rPr>
          <w:b/>
          <w:sz w:val="28"/>
          <w:szCs w:val="28"/>
        </w:rPr>
        <w:t>грн.</w:t>
      </w:r>
      <w:r w:rsidR="007E65C5" w:rsidRPr="000F76A1">
        <w:rPr>
          <w:bCs/>
          <w:sz w:val="28"/>
          <w:szCs w:val="28"/>
        </w:rPr>
        <w:t xml:space="preserve"> або </w:t>
      </w:r>
      <w:r w:rsidRPr="000F76A1">
        <w:rPr>
          <w:bCs/>
          <w:sz w:val="28"/>
          <w:szCs w:val="28"/>
        </w:rPr>
        <w:t>на</w:t>
      </w:r>
      <w:r w:rsidR="00743A9B" w:rsidRPr="000F76A1">
        <w:rPr>
          <w:bCs/>
          <w:sz w:val="28"/>
          <w:szCs w:val="28"/>
        </w:rPr>
        <w:t xml:space="preserve"> </w:t>
      </w:r>
      <w:r w:rsidR="00B932E0" w:rsidRPr="000F76A1">
        <w:rPr>
          <w:b/>
          <w:bCs/>
          <w:sz w:val="28"/>
          <w:szCs w:val="28"/>
        </w:rPr>
        <w:t>49,8</w:t>
      </w:r>
      <w:r w:rsidR="007E65C5" w:rsidRPr="000F76A1">
        <w:rPr>
          <w:b/>
          <w:sz w:val="28"/>
          <w:szCs w:val="28"/>
        </w:rPr>
        <w:t xml:space="preserve"> відсотк</w:t>
      </w:r>
      <w:r w:rsidR="00E6781B" w:rsidRPr="000F76A1">
        <w:rPr>
          <w:b/>
          <w:sz w:val="28"/>
          <w:szCs w:val="28"/>
        </w:rPr>
        <w:t>а</w:t>
      </w:r>
      <w:r w:rsidR="007E65C5" w:rsidRPr="000F76A1">
        <w:rPr>
          <w:bCs/>
          <w:sz w:val="28"/>
          <w:szCs w:val="28"/>
        </w:rPr>
        <w:t xml:space="preserve">. Плановий показник виконано на </w:t>
      </w:r>
      <w:r w:rsidR="00B932E0" w:rsidRPr="000F76A1">
        <w:rPr>
          <w:b/>
          <w:bCs/>
          <w:sz w:val="28"/>
          <w:szCs w:val="28"/>
        </w:rPr>
        <w:t>112,6</w:t>
      </w:r>
      <w:r w:rsidR="007E65C5" w:rsidRPr="000F76A1">
        <w:rPr>
          <w:b/>
          <w:sz w:val="28"/>
          <w:szCs w:val="28"/>
        </w:rPr>
        <w:t xml:space="preserve"> відсотка</w:t>
      </w:r>
      <w:r w:rsidR="007E65C5" w:rsidRPr="000F76A1">
        <w:rPr>
          <w:bCs/>
          <w:sz w:val="28"/>
          <w:szCs w:val="28"/>
        </w:rPr>
        <w:t>.</w:t>
      </w:r>
    </w:p>
    <w:p w:rsidR="009D2622" w:rsidRPr="000F76A1" w:rsidRDefault="009D2622" w:rsidP="007E65C5">
      <w:pPr>
        <w:ind w:firstLine="709"/>
        <w:jc w:val="both"/>
        <w:rPr>
          <w:bCs/>
          <w:sz w:val="28"/>
          <w:szCs w:val="28"/>
        </w:rPr>
      </w:pPr>
      <w:r w:rsidRPr="000F76A1">
        <w:rPr>
          <w:b/>
          <w:bCs/>
          <w:sz w:val="28"/>
          <w:szCs w:val="28"/>
        </w:rPr>
        <w:t>Акцизний податок за пальне</w:t>
      </w:r>
      <w:r w:rsidRPr="000F76A1">
        <w:rPr>
          <w:bCs/>
          <w:sz w:val="28"/>
          <w:szCs w:val="28"/>
        </w:rPr>
        <w:t xml:space="preserve"> </w:t>
      </w:r>
      <w:r w:rsidR="00167F84" w:rsidRPr="000F76A1">
        <w:rPr>
          <w:bCs/>
          <w:sz w:val="28"/>
          <w:szCs w:val="28"/>
        </w:rPr>
        <w:t xml:space="preserve">за </w:t>
      </w:r>
      <w:r w:rsidR="00CD785A" w:rsidRPr="000F76A1">
        <w:rPr>
          <w:bCs/>
          <w:sz w:val="28"/>
        </w:rPr>
        <w:t>9 місяців</w:t>
      </w:r>
      <w:r w:rsidR="00E31059" w:rsidRPr="000F76A1">
        <w:rPr>
          <w:bCs/>
          <w:sz w:val="28"/>
        </w:rPr>
        <w:t xml:space="preserve"> </w:t>
      </w:r>
      <w:r w:rsidR="008D59E7" w:rsidRPr="000F76A1">
        <w:rPr>
          <w:bCs/>
          <w:sz w:val="28"/>
          <w:szCs w:val="28"/>
        </w:rPr>
        <w:t xml:space="preserve">поточного року </w:t>
      </w:r>
      <w:r w:rsidRPr="000F76A1">
        <w:rPr>
          <w:bCs/>
          <w:sz w:val="28"/>
          <w:szCs w:val="28"/>
        </w:rPr>
        <w:t xml:space="preserve">до міського бюджету </w:t>
      </w:r>
      <w:r w:rsidR="00C96C5C" w:rsidRPr="000F76A1">
        <w:rPr>
          <w:bCs/>
          <w:sz w:val="28"/>
          <w:szCs w:val="28"/>
        </w:rPr>
        <w:t xml:space="preserve">надійшов в сумі </w:t>
      </w:r>
      <w:r w:rsidR="006F7AB1" w:rsidRPr="000F76A1">
        <w:rPr>
          <w:b/>
          <w:bCs/>
          <w:sz w:val="28"/>
          <w:szCs w:val="28"/>
        </w:rPr>
        <w:t>3 310,7</w:t>
      </w:r>
      <w:r w:rsidR="00C96C5C" w:rsidRPr="000F76A1">
        <w:rPr>
          <w:b/>
          <w:bCs/>
          <w:sz w:val="28"/>
          <w:szCs w:val="28"/>
        </w:rPr>
        <w:t xml:space="preserve"> </w:t>
      </w:r>
      <w:proofErr w:type="spellStart"/>
      <w:r w:rsidR="00C96C5C" w:rsidRPr="000F76A1">
        <w:rPr>
          <w:b/>
          <w:bCs/>
          <w:sz w:val="28"/>
          <w:szCs w:val="28"/>
        </w:rPr>
        <w:t>тис.грн</w:t>
      </w:r>
      <w:proofErr w:type="spellEnd"/>
      <w:r w:rsidR="00C96C5C" w:rsidRPr="000F76A1">
        <w:rPr>
          <w:b/>
          <w:bCs/>
          <w:sz w:val="28"/>
          <w:szCs w:val="28"/>
        </w:rPr>
        <w:t>.</w:t>
      </w:r>
      <w:r w:rsidRPr="000F76A1">
        <w:rPr>
          <w:b/>
          <w:bCs/>
          <w:sz w:val="28"/>
          <w:szCs w:val="28"/>
        </w:rPr>
        <w:t>,</w:t>
      </w:r>
      <w:r w:rsidRPr="000F76A1">
        <w:rPr>
          <w:bCs/>
          <w:sz w:val="28"/>
          <w:szCs w:val="28"/>
        </w:rPr>
        <w:t xml:space="preserve"> </w:t>
      </w:r>
      <w:r w:rsidR="00743A9B" w:rsidRPr="000F76A1">
        <w:rPr>
          <w:bCs/>
          <w:sz w:val="28"/>
          <w:szCs w:val="28"/>
        </w:rPr>
        <w:t xml:space="preserve">що становить </w:t>
      </w:r>
      <w:r w:rsidR="00CD785A" w:rsidRPr="000F76A1">
        <w:rPr>
          <w:b/>
          <w:bCs/>
          <w:sz w:val="28"/>
          <w:szCs w:val="28"/>
        </w:rPr>
        <w:t>100,3</w:t>
      </w:r>
      <w:r w:rsidR="00743A9B" w:rsidRPr="000F76A1">
        <w:rPr>
          <w:b/>
          <w:bCs/>
          <w:sz w:val="28"/>
          <w:szCs w:val="28"/>
        </w:rPr>
        <w:t xml:space="preserve"> відсотка</w:t>
      </w:r>
      <w:r w:rsidR="00743A9B" w:rsidRPr="000F76A1">
        <w:rPr>
          <w:bCs/>
          <w:sz w:val="28"/>
          <w:szCs w:val="28"/>
        </w:rPr>
        <w:t xml:space="preserve"> плану на звітний період. У порівнянні до </w:t>
      </w:r>
      <w:r w:rsidR="008D59E7" w:rsidRPr="000F76A1">
        <w:rPr>
          <w:bCs/>
          <w:sz w:val="28"/>
          <w:szCs w:val="28"/>
        </w:rPr>
        <w:t>аналогічн</w:t>
      </w:r>
      <w:r w:rsidR="00743A9B" w:rsidRPr="000F76A1">
        <w:rPr>
          <w:bCs/>
          <w:sz w:val="28"/>
          <w:szCs w:val="28"/>
        </w:rPr>
        <w:t>ого</w:t>
      </w:r>
      <w:r w:rsidR="008D59E7" w:rsidRPr="000F76A1">
        <w:rPr>
          <w:bCs/>
          <w:sz w:val="28"/>
          <w:szCs w:val="28"/>
        </w:rPr>
        <w:t xml:space="preserve"> період</w:t>
      </w:r>
      <w:r w:rsidR="00743A9B" w:rsidRPr="000F76A1">
        <w:rPr>
          <w:bCs/>
          <w:sz w:val="28"/>
          <w:szCs w:val="28"/>
        </w:rPr>
        <w:t>у</w:t>
      </w:r>
      <w:r w:rsidR="008D59E7" w:rsidRPr="000F76A1">
        <w:rPr>
          <w:bCs/>
          <w:sz w:val="28"/>
          <w:szCs w:val="28"/>
        </w:rPr>
        <w:t xml:space="preserve"> минулого року </w:t>
      </w:r>
      <w:r w:rsidR="008D59E7" w:rsidRPr="000F76A1">
        <w:rPr>
          <w:b/>
          <w:bCs/>
          <w:sz w:val="28"/>
          <w:szCs w:val="28"/>
        </w:rPr>
        <w:t>надходжен</w:t>
      </w:r>
      <w:r w:rsidR="00743A9B" w:rsidRPr="000F76A1">
        <w:rPr>
          <w:b/>
          <w:bCs/>
          <w:sz w:val="28"/>
          <w:szCs w:val="28"/>
        </w:rPr>
        <w:t xml:space="preserve">ня </w:t>
      </w:r>
      <w:r w:rsidR="00CD785A" w:rsidRPr="000F76A1">
        <w:rPr>
          <w:b/>
          <w:bCs/>
          <w:sz w:val="28"/>
          <w:szCs w:val="28"/>
        </w:rPr>
        <w:t>зменшилися</w:t>
      </w:r>
      <w:r w:rsidR="00743A9B" w:rsidRPr="000F76A1">
        <w:rPr>
          <w:b/>
          <w:bCs/>
          <w:sz w:val="28"/>
          <w:szCs w:val="28"/>
        </w:rPr>
        <w:t xml:space="preserve"> на </w:t>
      </w:r>
      <w:r w:rsidR="00CD785A" w:rsidRPr="000F76A1">
        <w:rPr>
          <w:b/>
          <w:bCs/>
          <w:sz w:val="28"/>
          <w:szCs w:val="28"/>
        </w:rPr>
        <w:t>1 534,1</w:t>
      </w:r>
      <w:r w:rsidR="00743A9B" w:rsidRPr="000F76A1">
        <w:rPr>
          <w:b/>
          <w:bCs/>
          <w:sz w:val="28"/>
          <w:szCs w:val="28"/>
        </w:rPr>
        <w:t xml:space="preserve"> </w:t>
      </w:r>
      <w:proofErr w:type="spellStart"/>
      <w:r w:rsidR="00743A9B" w:rsidRPr="000F76A1">
        <w:rPr>
          <w:b/>
          <w:bCs/>
          <w:sz w:val="28"/>
          <w:szCs w:val="28"/>
        </w:rPr>
        <w:t>тис.грн</w:t>
      </w:r>
      <w:proofErr w:type="spellEnd"/>
      <w:r w:rsidR="00743A9B" w:rsidRPr="000F76A1">
        <w:rPr>
          <w:bCs/>
          <w:sz w:val="28"/>
          <w:szCs w:val="28"/>
        </w:rPr>
        <w:t xml:space="preserve">. або на </w:t>
      </w:r>
      <w:r w:rsidR="00CD785A" w:rsidRPr="000F76A1">
        <w:rPr>
          <w:b/>
          <w:bCs/>
          <w:sz w:val="28"/>
          <w:szCs w:val="28"/>
        </w:rPr>
        <w:t>31,7</w:t>
      </w:r>
      <w:r w:rsidR="00743A9B" w:rsidRPr="000F76A1">
        <w:rPr>
          <w:b/>
          <w:bCs/>
          <w:sz w:val="28"/>
          <w:szCs w:val="28"/>
        </w:rPr>
        <w:t xml:space="preserve"> відсотка</w:t>
      </w:r>
      <w:r w:rsidR="00C96C5C" w:rsidRPr="000F76A1">
        <w:rPr>
          <w:bCs/>
          <w:sz w:val="28"/>
          <w:szCs w:val="28"/>
        </w:rPr>
        <w:t xml:space="preserve"> .</w:t>
      </w:r>
      <w:r w:rsidRPr="000F76A1">
        <w:rPr>
          <w:bCs/>
          <w:sz w:val="28"/>
          <w:szCs w:val="28"/>
        </w:rPr>
        <w:t xml:space="preserve"> </w:t>
      </w:r>
    </w:p>
    <w:p w:rsidR="000876D3" w:rsidRPr="000F76A1" w:rsidRDefault="000876D3" w:rsidP="00271840">
      <w:pPr>
        <w:ind w:firstLine="709"/>
        <w:jc w:val="both"/>
        <w:rPr>
          <w:bCs/>
          <w:sz w:val="28"/>
          <w:szCs w:val="28"/>
        </w:rPr>
      </w:pPr>
      <w:r w:rsidRPr="000F76A1">
        <w:rPr>
          <w:b/>
          <w:bCs/>
          <w:sz w:val="28"/>
          <w:szCs w:val="28"/>
        </w:rPr>
        <w:t>Податок на нерухоме майно, відмінне від земельної ділянки</w:t>
      </w:r>
      <w:r w:rsidRPr="000F76A1">
        <w:rPr>
          <w:bCs/>
          <w:sz w:val="28"/>
          <w:szCs w:val="28"/>
        </w:rPr>
        <w:t xml:space="preserve">  надійшов в сумі </w:t>
      </w:r>
      <w:r w:rsidR="00452968" w:rsidRPr="000F76A1">
        <w:rPr>
          <w:b/>
          <w:bCs/>
          <w:sz w:val="28"/>
          <w:szCs w:val="28"/>
          <w:lang w:val="ru-RU"/>
        </w:rPr>
        <w:t>1 670,0</w:t>
      </w:r>
      <w:r w:rsidRPr="000F76A1">
        <w:rPr>
          <w:b/>
          <w:bCs/>
          <w:sz w:val="28"/>
          <w:szCs w:val="28"/>
        </w:rPr>
        <w:t xml:space="preserve"> </w:t>
      </w:r>
      <w:proofErr w:type="spellStart"/>
      <w:r w:rsidRPr="000F76A1">
        <w:rPr>
          <w:b/>
          <w:bCs/>
          <w:sz w:val="28"/>
          <w:szCs w:val="28"/>
        </w:rPr>
        <w:t>тис.грн</w:t>
      </w:r>
      <w:proofErr w:type="spellEnd"/>
      <w:r w:rsidRPr="000F76A1">
        <w:rPr>
          <w:b/>
          <w:bCs/>
          <w:sz w:val="28"/>
          <w:szCs w:val="28"/>
        </w:rPr>
        <w:t>.</w:t>
      </w:r>
      <w:r w:rsidRPr="000F76A1">
        <w:rPr>
          <w:bCs/>
          <w:sz w:val="28"/>
          <w:szCs w:val="28"/>
        </w:rPr>
        <w:t>, що становить</w:t>
      </w:r>
      <w:r w:rsidR="00271840" w:rsidRPr="000F76A1">
        <w:rPr>
          <w:bCs/>
          <w:sz w:val="28"/>
          <w:szCs w:val="28"/>
        </w:rPr>
        <w:t xml:space="preserve"> </w:t>
      </w:r>
      <w:r w:rsidR="00452968" w:rsidRPr="000F76A1">
        <w:rPr>
          <w:b/>
          <w:bCs/>
          <w:sz w:val="28"/>
          <w:szCs w:val="28"/>
        </w:rPr>
        <w:t>111,1</w:t>
      </w:r>
      <w:r w:rsidR="00271840" w:rsidRPr="000F76A1">
        <w:rPr>
          <w:b/>
          <w:bCs/>
          <w:sz w:val="28"/>
          <w:szCs w:val="28"/>
        </w:rPr>
        <w:t xml:space="preserve"> відсотка</w:t>
      </w:r>
      <w:r w:rsidR="00271840" w:rsidRPr="000F76A1">
        <w:rPr>
          <w:bCs/>
          <w:sz w:val="28"/>
          <w:szCs w:val="28"/>
        </w:rPr>
        <w:t>. У порівнянні до січня-</w:t>
      </w:r>
      <w:r w:rsidR="00452968" w:rsidRPr="000F76A1">
        <w:rPr>
          <w:bCs/>
          <w:sz w:val="28"/>
          <w:szCs w:val="28"/>
        </w:rPr>
        <w:t>вересня</w:t>
      </w:r>
      <w:r w:rsidR="00271840" w:rsidRPr="000F76A1">
        <w:rPr>
          <w:bCs/>
          <w:sz w:val="28"/>
          <w:szCs w:val="28"/>
        </w:rPr>
        <w:t xml:space="preserve"> </w:t>
      </w:r>
      <w:r w:rsidR="00BF551B" w:rsidRPr="000F76A1">
        <w:rPr>
          <w:bCs/>
          <w:sz w:val="28"/>
          <w:szCs w:val="28"/>
        </w:rPr>
        <w:t>20</w:t>
      </w:r>
      <w:r w:rsidR="00CB6B2D" w:rsidRPr="000F76A1">
        <w:rPr>
          <w:bCs/>
          <w:sz w:val="28"/>
          <w:szCs w:val="28"/>
        </w:rPr>
        <w:t>20</w:t>
      </w:r>
      <w:r w:rsidR="00271840" w:rsidRPr="000F76A1">
        <w:rPr>
          <w:bCs/>
          <w:sz w:val="28"/>
          <w:szCs w:val="28"/>
        </w:rPr>
        <w:t xml:space="preserve"> року надходження податку з</w:t>
      </w:r>
      <w:r w:rsidR="00C96C5C" w:rsidRPr="000F76A1">
        <w:rPr>
          <w:bCs/>
          <w:sz w:val="28"/>
          <w:szCs w:val="28"/>
        </w:rPr>
        <w:t xml:space="preserve">росли на </w:t>
      </w:r>
      <w:r w:rsidR="00452968" w:rsidRPr="000F76A1">
        <w:rPr>
          <w:b/>
          <w:bCs/>
          <w:sz w:val="28"/>
          <w:szCs w:val="28"/>
        </w:rPr>
        <w:t>712,3</w:t>
      </w:r>
      <w:r w:rsidR="00271840" w:rsidRPr="000F76A1">
        <w:rPr>
          <w:b/>
          <w:bCs/>
          <w:sz w:val="28"/>
          <w:szCs w:val="28"/>
        </w:rPr>
        <w:t xml:space="preserve"> </w:t>
      </w:r>
      <w:proofErr w:type="spellStart"/>
      <w:r w:rsidR="00271840" w:rsidRPr="000F76A1">
        <w:rPr>
          <w:b/>
          <w:bCs/>
          <w:sz w:val="28"/>
          <w:szCs w:val="28"/>
        </w:rPr>
        <w:t>тис.грн</w:t>
      </w:r>
      <w:proofErr w:type="spellEnd"/>
      <w:r w:rsidR="00271840" w:rsidRPr="000F76A1">
        <w:rPr>
          <w:bCs/>
          <w:sz w:val="28"/>
          <w:szCs w:val="28"/>
        </w:rPr>
        <w:t>. або на</w:t>
      </w:r>
      <w:r w:rsidR="006D1790" w:rsidRPr="000F76A1">
        <w:rPr>
          <w:bCs/>
          <w:sz w:val="28"/>
          <w:szCs w:val="28"/>
        </w:rPr>
        <w:t xml:space="preserve"> </w:t>
      </w:r>
      <w:r w:rsidR="00271840" w:rsidRPr="000F76A1">
        <w:rPr>
          <w:bCs/>
          <w:sz w:val="28"/>
          <w:szCs w:val="28"/>
        </w:rPr>
        <w:t xml:space="preserve"> </w:t>
      </w:r>
      <w:r w:rsidR="00EB189F" w:rsidRPr="000F76A1">
        <w:rPr>
          <w:b/>
          <w:bCs/>
          <w:sz w:val="28"/>
          <w:szCs w:val="28"/>
        </w:rPr>
        <w:t>7</w:t>
      </w:r>
      <w:r w:rsidR="00452968" w:rsidRPr="000F76A1">
        <w:rPr>
          <w:b/>
          <w:bCs/>
          <w:sz w:val="28"/>
          <w:szCs w:val="28"/>
        </w:rPr>
        <w:t>4,4</w:t>
      </w:r>
      <w:r w:rsidR="00271840" w:rsidRPr="000F76A1">
        <w:rPr>
          <w:b/>
          <w:bCs/>
          <w:sz w:val="28"/>
          <w:szCs w:val="28"/>
        </w:rPr>
        <w:t xml:space="preserve"> відсотка</w:t>
      </w:r>
      <w:r w:rsidR="00271840" w:rsidRPr="000F76A1">
        <w:rPr>
          <w:bCs/>
          <w:sz w:val="28"/>
          <w:szCs w:val="28"/>
        </w:rPr>
        <w:t>.</w:t>
      </w:r>
      <w:r w:rsidRPr="000F76A1">
        <w:rPr>
          <w:bCs/>
          <w:sz w:val="28"/>
          <w:szCs w:val="28"/>
        </w:rPr>
        <w:t xml:space="preserve"> </w:t>
      </w:r>
    </w:p>
    <w:p w:rsidR="00B87317" w:rsidRPr="000F76A1" w:rsidRDefault="00B87317" w:rsidP="00271840">
      <w:pPr>
        <w:ind w:firstLine="709"/>
        <w:jc w:val="both"/>
        <w:rPr>
          <w:bCs/>
          <w:sz w:val="28"/>
          <w:szCs w:val="28"/>
        </w:rPr>
      </w:pPr>
      <w:r w:rsidRPr="000F76A1">
        <w:rPr>
          <w:b/>
          <w:bCs/>
          <w:sz w:val="28"/>
          <w:szCs w:val="28"/>
        </w:rPr>
        <w:t>Земельного податку надійшло</w:t>
      </w:r>
      <w:r w:rsidRPr="000F76A1">
        <w:rPr>
          <w:bCs/>
          <w:sz w:val="28"/>
          <w:szCs w:val="28"/>
        </w:rPr>
        <w:t xml:space="preserve"> до міського бюджету </w:t>
      </w:r>
      <w:r w:rsidR="00452968" w:rsidRPr="000F76A1">
        <w:rPr>
          <w:b/>
          <w:bCs/>
          <w:sz w:val="28"/>
          <w:szCs w:val="28"/>
        </w:rPr>
        <w:t>5 299,7</w:t>
      </w:r>
      <w:r w:rsidRPr="000F76A1">
        <w:rPr>
          <w:b/>
          <w:bCs/>
          <w:sz w:val="28"/>
          <w:szCs w:val="28"/>
        </w:rPr>
        <w:t xml:space="preserve"> </w:t>
      </w:r>
      <w:proofErr w:type="spellStart"/>
      <w:r w:rsidRPr="000F76A1">
        <w:rPr>
          <w:b/>
          <w:bCs/>
          <w:sz w:val="28"/>
          <w:szCs w:val="28"/>
        </w:rPr>
        <w:t>тис.грн</w:t>
      </w:r>
      <w:proofErr w:type="spellEnd"/>
      <w:r w:rsidRPr="000F76A1">
        <w:rPr>
          <w:bCs/>
          <w:sz w:val="28"/>
          <w:szCs w:val="28"/>
        </w:rPr>
        <w:t xml:space="preserve">. або на </w:t>
      </w:r>
      <w:r w:rsidR="00452968" w:rsidRPr="000F76A1">
        <w:rPr>
          <w:b/>
          <w:bCs/>
          <w:sz w:val="28"/>
          <w:szCs w:val="28"/>
        </w:rPr>
        <w:t>107,8</w:t>
      </w:r>
      <w:r w:rsidRPr="000F76A1">
        <w:rPr>
          <w:b/>
          <w:bCs/>
          <w:sz w:val="28"/>
          <w:szCs w:val="28"/>
        </w:rPr>
        <w:t xml:space="preserve"> відсотка</w:t>
      </w:r>
      <w:r w:rsidRPr="000F76A1">
        <w:rPr>
          <w:bCs/>
          <w:sz w:val="28"/>
          <w:szCs w:val="28"/>
        </w:rPr>
        <w:t xml:space="preserve"> планових показників. У порівняні до аналогічного звітного періоду минулого року надходження податку </w:t>
      </w:r>
      <w:r w:rsidRPr="000F76A1">
        <w:rPr>
          <w:b/>
          <w:bCs/>
          <w:sz w:val="28"/>
          <w:szCs w:val="28"/>
        </w:rPr>
        <w:t xml:space="preserve">зросли на </w:t>
      </w:r>
      <w:r w:rsidR="00452968" w:rsidRPr="000F76A1">
        <w:rPr>
          <w:b/>
          <w:bCs/>
          <w:sz w:val="28"/>
          <w:szCs w:val="28"/>
        </w:rPr>
        <w:t>578,2</w:t>
      </w:r>
      <w:r w:rsidR="00392EC9" w:rsidRPr="000F76A1">
        <w:rPr>
          <w:b/>
          <w:bCs/>
          <w:sz w:val="28"/>
          <w:szCs w:val="28"/>
        </w:rPr>
        <w:t xml:space="preserve"> </w:t>
      </w:r>
      <w:proofErr w:type="spellStart"/>
      <w:r w:rsidR="00392EC9" w:rsidRPr="000F76A1">
        <w:rPr>
          <w:b/>
          <w:bCs/>
          <w:sz w:val="28"/>
          <w:szCs w:val="28"/>
        </w:rPr>
        <w:t>тис.грн</w:t>
      </w:r>
      <w:proofErr w:type="spellEnd"/>
      <w:r w:rsidR="00392EC9" w:rsidRPr="000F76A1">
        <w:rPr>
          <w:b/>
          <w:bCs/>
          <w:sz w:val="28"/>
          <w:szCs w:val="28"/>
        </w:rPr>
        <w:t>.</w:t>
      </w:r>
      <w:r w:rsidR="00392EC9" w:rsidRPr="000F76A1">
        <w:rPr>
          <w:bCs/>
          <w:sz w:val="28"/>
          <w:szCs w:val="28"/>
        </w:rPr>
        <w:t xml:space="preserve"> або на </w:t>
      </w:r>
      <w:r w:rsidR="00452968" w:rsidRPr="000F76A1">
        <w:rPr>
          <w:b/>
          <w:bCs/>
          <w:sz w:val="28"/>
          <w:szCs w:val="28"/>
        </w:rPr>
        <w:t>4,1</w:t>
      </w:r>
      <w:r w:rsidR="00E7157A" w:rsidRPr="000F76A1">
        <w:rPr>
          <w:b/>
          <w:bCs/>
          <w:sz w:val="28"/>
          <w:szCs w:val="28"/>
        </w:rPr>
        <w:t xml:space="preserve"> </w:t>
      </w:r>
      <w:r w:rsidRPr="000F76A1">
        <w:rPr>
          <w:b/>
          <w:bCs/>
          <w:sz w:val="28"/>
          <w:szCs w:val="28"/>
        </w:rPr>
        <w:t>відсотка</w:t>
      </w:r>
      <w:r w:rsidRPr="000F76A1">
        <w:rPr>
          <w:bCs/>
          <w:sz w:val="28"/>
          <w:szCs w:val="28"/>
        </w:rPr>
        <w:t>.</w:t>
      </w:r>
    </w:p>
    <w:p w:rsidR="000876D3" w:rsidRPr="000F76A1" w:rsidRDefault="00B87317" w:rsidP="007E65C5">
      <w:pPr>
        <w:ind w:firstLine="709"/>
        <w:jc w:val="both"/>
        <w:rPr>
          <w:bCs/>
          <w:sz w:val="28"/>
          <w:szCs w:val="28"/>
        </w:rPr>
      </w:pPr>
      <w:r w:rsidRPr="000F76A1">
        <w:rPr>
          <w:bCs/>
          <w:sz w:val="28"/>
          <w:szCs w:val="28"/>
        </w:rPr>
        <w:t xml:space="preserve">Орендарями земельних ділянок сплачено </w:t>
      </w:r>
      <w:r w:rsidRPr="000F76A1">
        <w:rPr>
          <w:b/>
          <w:bCs/>
          <w:sz w:val="28"/>
          <w:szCs w:val="28"/>
        </w:rPr>
        <w:t>орендну плату</w:t>
      </w:r>
      <w:r w:rsidRPr="000F76A1">
        <w:rPr>
          <w:bCs/>
          <w:sz w:val="28"/>
          <w:szCs w:val="28"/>
        </w:rPr>
        <w:t xml:space="preserve"> в сумі </w:t>
      </w:r>
      <w:r w:rsidR="00541EC8" w:rsidRPr="000F76A1">
        <w:rPr>
          <w:b/>
          <w:bCs/>
          <w:sz w:val="28"/>
          <w:szCs w:val="28"/>
        </w:rPr>
        <w:t>10 866,0</w:t>
      </w:r>
      <w:r w:rsidR="00021FB6" w:rsidRPr="000F76A1">
        <w:rPr>
          <w:bCs/>
          <w:sz w:val="28"/>
          <w:szCs w:val="28"/>
        </w:rPr>
        <w:t xml:space="preserve"> </w:t>
      </w:r>
      <w:proofErr w:type="spellStart"/>
      <w:r w:rsidRPr="000F76A1">
        <w:rPr>
          <w:b/>
          <w:bCs/>
          <w:sz w:val="28"/>
          <w:szCs w:val="28"/>
        </w:rPr>
        <w:t>тис.грн</w:t>
      </w:r>
      <w:proofErr w:type="spellEnd"/>
      <w:r w:rsidRPr="000F76A1">
        <w:rPr>
          <w:b/>
          <w:bCs/>
          <w:sz w:val="28"/>
          <w:szCs w:val="28"/>
        </w:rPr>
        <w:t>.,</w:t>
      </w:r>
      <w:r w:rsidRPr="000F76A1">
        <w:rPr>
          <w:bCs/>
          <w:sz w:val="28"/>
          <w:szCs w:val="28"/>
        </w:rPr>
        <w:t xml:space="preserve"> що становить </w:t>
      </w:r>
      <w:r w:rsidR="0073218E" w:rsidRPr="000F76A1">
        <w:rPr>
          <w:b/>
          <w:bCs/>
          <w:sz w:val="28"/>
          <w:szCs w:val="28"/>
        </w:rPr>
        <w:t>1</w:t>
      </w:r>
      <w:r w:rsidR="00541EC8" w:rsidRPr="000F76A1">
        <w:rPr>
          <w:b/>
          <w:bCs/>
          <w:sz w:val="28"/>
          <w:szCs w:val="28"/>
        </w:rPr>
        <w:t>07,2</w:t>
      </w:r>
      <w:r w:rsidR="00CE07E9" w:rsidRPr="000F76A1">
        <w:rPr>
          <w:b/>
          <w:bCs/>
          <w:sz w:val="28"/>
          <w:szCs w:val="28"/>
        </w:rPr>
        <w:t xml:space="preserve"> відсотка</w:t>
      </w:r>
      <w:r w:rsidR="00CE07E9" w:rsidRPr="000F76A1">
        <w:rPr>
          <w:bCs/>
          <w:sz w:val="28"/>
          <w:szCs w:val="28"/>
        </w:rPr>
        <w:t xml:space="preserve"> плану на січень-</w:t>
      </w:r>
      <w:r w:rsidR="00B4609A" w:rsidRPr="000F76A1">
        <w:rPr>
          <w:bCs/>
          <w:sz w:val="28"/>
          <w:szCs w:val="28"/>
        </w:rPr>
        <w:t>вересень</w:t>
      </w:r>
      <w:r w:rsidR="00CE07E9" w:rsidRPr="000F76A1">
        <w:rPr>
          <w:bCs/>
          <w:sz w:val="28"/>
          <w:szCs w:val="28"/>
        </w:rPr>
        <w:t xml:space="preserve">. Порівняно з відповідним періодом попереднього року надходження орендної плати </w:t>
      </w:r>
      <w:r w:rsidR="007F57A1" w:rsidRPr="000F76A1">
        <w:rPr>
          <w:b/>
          <w:bCs/>
          <w:sz w:val="28"/>
          <w:szCs w:val="28"/>
        </w:rPr>
        <w:t>збіль</w:t>
      </w:r>
      <w:r w:rsidR="001E507B" w:rsidRPr="000F76A1">
        <w:rPr>
          <w:b/>
          <w:bCs/>
          <w:sz w:val="28"/>
          <w:szCs w:val="28"/>
        </w:rPr>
        <w:t xml:space="preserve">шилися </w:t>
      </w:r>
      <w:r w:rsidR="00CE07E9" w:rsidRPr="000F76A1">
        <w:rPr>
          <w:b/>
          <w:bCs/>
          <w:sz w:val="28"/>
          <w:szCs w:val="28"/>
        </w:rPr>
        <w:t xml:space="preserve">на </w:t>
      </w:r>
      <w:r w:rsidR="00541EC8" w:rsidRPr="000F76A1">
        <w:rPr>
          <w:b/>
          <w:bCs/>
          <w:sz w:val="28"/>
          <w:szCs w:val="28"/>
        </w:rPr>
        <w:t>3 432,2</w:t>
      </w:r>
      <w:r w:rsidR="00CE07E9" w:rsidRPr="000F76A1">
        <w:rPr>
          <w:b/>
          <w:bCs/>
          <w:sz w:val="28"/>
          <w:szCs w:val="28"/>
        </w:rPr>
        <w:t xml:space="preserve"> </w:t>
      </w:r>
      <w:proofErr w:type="spellStart"/>
      <w:r w:rsidR="00CE07E9" w:rsidRPr="000F76A1">
        <w:rPr>
          <w:b/>
          <w:bCs/>
          <w:sz w:val="28"/>
          <w:szCs w:val="28"/>
        </w:rPr>
        <w:t>тис.грн</w:t>
      </w:r>
      <w:proofErr w:type="spellEnd"/>
      <w:r w:rsidR="00CE07E9" w:rsidRPr="000F76A1">
        <w:rPr>
          <w:bCs/>
          <w:sz w:val="28"/>
          <w:szCs w:val="28"/>
        </w:rPr>
        <w:t xml:space="preserve">. </w:t>
      </w:r>
      <w:r w:rsidR="007F57A1" w:rsidRPr="000F76A1">
        <w:rPr>
          <w:bCs/>
          <w:sz w:val="28"/>
          <w:szCs w:val="28"/>
        </w:rPr>
        <w:t xml:space="preserve"> </w:t>
      </w:r>
      <w:r w:rsidR="00CE07E9" w:rsidRPr="000F76A1">
        <w:rPr>
          <w:bCs/>
          <w:sz w:val="28"/>
          <w:szCs w:val="28"/>
        </w:rPr>
        <w:t xml:space="preserve">або на </w:t>
      </w:r>
      <w:r w:rsidR="00541EC8" w:rsidRPr="000F76A1">
        <w:rPr>
          <w:b/>
          <w:bCs/>
          <w:sz w:val="28"/>
          <w:szCs w:val="28"/>
        </w:rPr>
        <w:t>46,2</w:t>
      </w:r>
      <w:r w:rsidR="00CE07E9" w:rsidRPr="000F76A1">
        <w:rPr>
          <w:b/>
          <w:bCs/>
          <w:sz w:val="28"/>
          <w:szCs w:val="28"/>
        </w:rPr>
        <w:t xml:space="preserve"> відсотка</w:t>
      </w:r>
      <w:r w:rsidR="00CE07E9" w:rsidRPr="000F76A1">
        <w:rPr>
          <w:bCs/>
          <w:sz w:val="28"/>
          <w:szCs w:val="28"/>
        </w:rPr>
        <w:t>.</w:t>
      </w:r>
    </w:p>
    <w:p w:rsidR="008D59E7" w:rsidRPr="000F76A1" w:rsidRDefault="008D59E7" w:rsidP="007E65C5">
      <w:pPr>
        <w:ind w:firstLine="709"/>
        <w:jc w:val="both"/>
        <w:rPr>
          <w:bCs/>
          <w:sz w:val="28"/>
          <w:szCs w:val="28"/>
        </w:rPr>
      </w:pPr>
      <w:r w:rsidRPr="000F76A1">
        <w:rPr>
          <w:b/>
          <w:bCs/>
          <w:sz w:val="28"/>
          <w:szCs w:val="28"/>
        </w:rPr>
        <w:t>Транспортний податок</w:t>
      </w:r>
      <w:r w:rsidR="00C84172" w:rsidRPr="000F76A1">
        <w:rPr>
          <w:bCs/>
          <w:sz w:val="28"/>
          <w:szCs w:val="28"/>
        </w:rPr>
        <w:t xml:space="preserve"> надійшов в сумі </w:t>
      </w:r>
      <w:r w:rsidR="000E5E07" w:rsidRPr="000F76A1">
        <w:rPr>
          <w:b/>
          <w:bCs/>
          <w:sz w:val="28"/>
          <w:szCs w:val="28"/>
        </w:rPr>
        <w:t>100,0</w:t>
      </w:r>
      <w:r w:rsidRPr="000F76A1">
        <w:rPr>
          <w:b/>
          <w:bCs/>
          <w:sz w:val="28"/>
          <w:szCs w:val="28"/>
        </w:rPr>
        <w:t xml:space="preserve"> </w:t>
      </w:r>
      <w:proofErr w:type="spellStart"/>
      <w:r w:rsidRPr="000F76A1">
        <w:rPr>
          <w:b/>
          <w:bCs/>
          <w:sz w:val="28"/>
          <w:szCs w:val="28"/>
        </w:rPr>
        <w:t>тис.грн</w:t>
      </w:r>
      <w:proofErr w:type="spellEnd"/>
      <w:r w:rsidRPr="000F76A1">
        <w:rPr>
          <w:bCs/>
          <w:sz w:val="28"/>
          <w:szCs w:val="28"/>
        </w:rPr>
        <w:t xml:space="preserve">. або на </w:t>
      </w:r>
      <w:r w:rsidR="000E5E07" w:rsidRPr="000F76A1">
        <w:rPr>
          <w:b/>
          <w:bCs/>
          <w:sz w:val="28"/>
          <w:szCs w:val="28"/>
        </w:rPr>
        <w:t>113,6</w:t>
      </w:r>
      <w:r w:rsidR="00C65E38" w:rsidRPr="000F76A1">
        <w:rPr>
          <w:b/>
          <w:bCs/>
          <w:sz w:val="28"/>
          <w:szCs w:val="28"/>
        </w:rPr>
        <w:t xml:space="preserve"> відсотка</w:t>
      </w:r>
      <w:r w:rsidR="00C65E38" w:rsidRPr="000F76A1">
        <w:rPr>
          <w:bCs/>
          <w:sz w:val="28"/>
          <w:szCs w:val="28"/>
        </w:rPr>
        <w:t xml:space="preserve"> плану та </w:t>
      </w:r>
      <w:r w:rsidR="00283BBB" w:rsidRPr="000F76A1">
        <w:rPr>
          <w:b/>
          <w:bCs/>
          <w:sz w:val="28"/>
          <w:szCs w:val="28"/>
        </w:rPr>
        <w:t>збільшився</w:t>
      </w:r>
      <w:r w:rsidR="007730B6" w:rsidRPr="000F76A1">
        <w:rPr>
          <w:b/>
          <w:bCs/>
          <w:sz w:val="28"/>
          <w:szCs w:val="28"/>
        </w:rPr>
        <w:t xml:space="preserve"> </w:t>
      </w:r>
      <w:r w:rsidRPr="000F76A1">
        <w:rPr>
          <w:bCs/>
          <w:sz w:val="28"/>
          <w:szCs w:val="28"/>
        </w:rPr>
        <w:t xml:space="preserve">до попереднього року </w:t>
      </w:r>
      <w:r w:rsidR="00625FAB" w:rsidRPr="000F76A1">
        <w:rPr>
          <w:bCs/>
          <w:sz w:val="28"/>
          <w:szCs w:val="28"/>
        </w:rPr>
        <w:t>на</w:t>
      </w:r>
      <w:r w:rsidR="00283BBB" w:rsidRPr="000F76A1">
        <w:rPr>
          <w:bCs/>
          <w:sz w:val="28"/>
          <w:szCs w:val="28"/>
        </w:rPr>
        <w:t xml:space="preserve"> </w:t>
      </w:r>
      <w:r w:rsidR="000E5E07" w:rsidRPr="000F76A1">
        <w:rPr>
          <w:bCs/>
          <w:sz w:val="28"/>
          <w:szCs w:val="28"/>
        </w:rPr>
        <w:t>23,6</w:t>
      </w:r>
      <w:r w:rsidR="00283BBB" w:rsidRPr="000F76A1">
        <w:rPr>
          <w:bCs/>
          <w:sz w:val="28"/>
          <w:szCs w:val="28"/>
        </w:rPr>
        <w:t xml:space="preserve"> </w:t>
      </w:r>
      <w:proofErr w:type="spellStart"/>
      <w:r w:rsidR="00283BBB" w:rsidRPr="000F76A1">
        <w:rPr>
          <w:bCs/>
          <w:sz w:val="28"/>
          <w:szCs w:val="28"/>
        </w:rPr>
        <w:t>тис.грн</w:t>
      </w:r>
      <w:proofErr w:type="spellEnd"/>
      <w:r w:rsidR="00283BBB" w:rsidRPr="000F76A1">
        <w:rPr>
          <w:bCs/>
          <w:sz w:val="28"/>
          <w:szCs w:val="28"/>
        </w:rPr>
        <w:t xml:space="preserve">. або </w:t>
      </w:r>
      <w:r w:rsidR="000E5E07" w:rsidRPr="000F76A1">
        <w:rPr>
          <w:bCs/>
          <w:sz w:val="28"/>
          <w:szCs w:val="28"/>
        </w:rPr>
        <w:t>на 30,9 відсотка.</w:t>
      </w:r>
      <w:r w:rsidRPr="000F76A1">
        <w:rPr>
          <w:bCs/>
          <w:sz w:val="28"/>
          <w:szCs w:val="28"/>
        </w:rPr>
        <w:t xml:space="preserve"> </w:t>
      </w:r>
    </w:p>
    <w:p w:rsidR="009D2622" w:rsidRPr="000F76A1" w:rsidRDefault="00C95BA9" w:rsidP="007E65C5">
      <w:pPr>
        <w:ind w:firstLine="709"/>
        <w:jc w:val="both"/>
        <w:rPr>
          <w:bCs/>
          <w:sz w:val="28"/>
          <w:szCs w:val="28"/>
        </w:rPr>
      </w:pPr>
      <w:r w:rsidRPr="000F76A1">
        <w:rPr>
          <w:b/>
          <w:bCs/>
          <w:sz w:val="28"/>
          <w:szCs w:val="28"/>
        </w:rPr>
        <w:t>Н</w:t>
      </w:r>
      <w:r w:rsidR="0058657C" w:rsidRPr="000F76A1">
        <w:rPr>
          <w:b/>
          <w:bCs/>
          <w:sz w:val="28"/>
          <w:szCs w:val="28"/>
        </w:rPr>
        <w:t>адходженн</w:t>
      </w:r>
      <w:r w:rsidRPr="000F76A1">
        <w:rPr>
          <w:b/>
          <w:bCs/>
          <w:sz w:val="28"/>
          <w:szCs w:val="28"/>
        </w:rPr>
        <w:t xml:space="preserve">я </w:t>
      </w:r>
      <w:r w:rsidR="0058657C" w:rsidRPr="000F76A1">
        <w:rPr>
          <w:b/>
          <w:bCs/>
          <w:sz w:val="28"/>
          <w:szCs w:val="28"/>
        </w:rPr>
        <w:t>єдиного податку</w:t>
      </w:r>
      <w:r w:rsidR="0058657C" w:rsidRPr="000F76A1">
        <w:rPr>
          <w:bCs/>
          <w:sz w:val="28"/>
          <w:szCs w:val="28"/>
        </w:rPr>
        <w:t xml:space="preserve"> склали </w:t>
      </w:r>
      <w:r w:rsidR="000E5E07" w:rsidRPr="000F76A1">
        <w:rPr>
          <w:b/>
          <w:bCs/>
          <w:sz w:val="28"/>
          <w:szCs w:val="28"/>
        </w:rPr>
        <w:t>19 661,1</w:t>
      </w:r>
      <w:r w:rsidR="0058657C" w:rsidRPr="000F76A1">
        <w:rPr>
          <w:b/>
          <w:bCs/>
          <w:sz w:val="28"/>
          <w:szCs w:val="28"/>
        </w:rPr>
        <w:t xml:space="preserve"> </w:t>
      </w:r>
      <w:proofErr w:type="spellStart"/>
      <w:r w:rsidR="0058657C" w:rsidRPr="000F76A1">
        <w:rPr>
          <w:b/>
          <w:bCs/>
          <w:sz w:val="28"/>
          <w:szCs w:val="28"/>
        </w:rPr>
        <w:t>тис.грн</w:t>
      </w:r>
      <w:proofErr w:type="spellEnd"/>
      <w:r w:rsidR="0058657C" w:rsidRPr="000F76A1">
        <w:rPr>
          <w:bCs/>
          <w:sz w:val="28"/>
          <w:szCs w:val="28"/>
        </w:rPr>
        <w:t xml:space="preserve">. або </w:t>
      </w:r>
      <w:r w:rsidR="00865F8C" w:rsidRPr="000F76A1">
        <w:rPr>
          <w:b/>
          <w:bCs/>
          <w:sz w:val="28"/>
          <w:szCs w:val="28"/>
        </w:rPr>
        <w:t>101,</w:t>
      </w:r>
      <w:r w:rsidR="000E5E07" w:rsidRPr="000F76A1">
        <w:rPr>
          <w:b/>
          <w:bCs/>
          <w:sz w:val="28"/>
          <w:szCs w:val="28"/>
        </w:rPr>
        <w:t>8</w:t>
      </w:r>
      <w:r w:rsidR="0058657C" w:rsidRPr="000F76A1">
        <w:rPr>
          <w:b/>
          <w:bCs/>
          <w:sz w:val="28"/>
          <w:szCs w:val="28"/>
        </w:rPr>
        <w:t xml:space="preserve"> відсотка</w:t>
      </w:r>
      <w:r w:rsidR="0058657C" w:rsidRPr="000F76A1">
        <w:rPr>
          <w:bCs/>
          <w:sz w:val="28"/>
          <w:szCs w:val="28"/>
        </w:rPr>
        <w:t xml:space="preserve"> плану. Порівняно </w:t>
      </w:r>
      <w:r w:rsidR="000E5E07" w:rsidRPr="000F76A1">
        <w:rPr>
          <w:bCs/>
          <w:sz w:val="28"/>
          <w:szCs w:val="28"/>
        </w:rPr>
        <w:t xml:space="preserve">до 9-ти місяців </w:t>
      </w:r>
      <w:r w:rsidR="0058657C" w:rsidRPr="000F76A1">
        <w:rPr>
          <w:bCs/>
          <w:sz w:val="28"/>
          <w:szCs w:val="28"/>
        </w:rPr>
        <w:t xml:space="preserve">минулого року надходження податку збільшилися на </w:t>
      </w:r>
      <w:r w:rsidR="000E5E07" w:rsidRPr="000F76A1">
        <w:rPr>
          <w:b/>
          <w:bCs/>
          <w:sz w:val="28"/>
          <w:szCs w:val="28"/>
          <w:lang w:val="ru-RU"/>
        </w:rPr>
        <w:t>3 561,1</w:t>
      </w:r>
      <w:r w:rsidR="0058657C" w:rsidRPr="000F76A1">
        <w:rPr>
          <w:b/>
          <w:bCs/>
          <w:sz w:val="28"/>
          <w:szCs w:val="28"/>
        </w:rPr>
        <w:t xml:space="preserve"> </w:t>
      </w:r>
      <w:proofErr w:type="spellStart"/>
      <w:r w:rsidR="0058657C" w:rsidRPr="000F76A1">
        <w:rPr>
          <w:b/>
          <w:bCs/>
          <w:sz w:val="28"/>
          <w:szCs w:val="28"/>
        </w:rPr>
        <w:t>тис.грн</w:t>
      </w:r>
      <w:proofErr w:type="spellEnd"/>
      <w:r w:rsidR="0058657C" w:rsidRPr="000F76A1">
        <w:rPr>
          <w:b/>
          <w:bCs/>
          <w:sz w:val="28"/>
          <w:szCs w:val="28"/>
        </w:rPr>
        <w:t>.</w:t>
      </w:r>
      <w:r w:rsidR="006F4EB1" w:rsidRPr="000F76A1">
        <w:rPr>
          <w:bCs/>
          <w:sz w:val="28"/>
          <w:szCs w:val="28"/>
          <w:lang w:val="ru-RU"/>
        </w:rPr>
        <w:t xml:space="preserve"> </w:t>
      </w:r>
      <w:r w:rsidR="0058657C" w:rsidRPr="000F76A1">
        <w:rPr>
          <w:bCs/>
          <w:sz w:val="28"/>
          <w:szCs w:val="28"/>
        </w:rPr>
        <w:t xml:space="preserve"> або на </w:t>
      </w:r>
      <w:r w:rsidR="00865F8C" w:rsidRPr="000F76A1">
        <w:rPr>
          <w:b/>
          <w:bCs/>
          <w:sz w:val="28"/>
          <w:szCs w:val="28"/>
          <w:lang w:val="ru-RU"/>
        </w:rPr>
        <w:t>22</w:t>
      </w:r>
      <w:r w:rsidR="006F4EB1" w:rsidRPr="000F76A1">
        <w:rPr>
          <w:b/>
          <w:bCs/>
          <w:sz w:val="28"/>
          <w:szCs w:val="28"/>
          <w:lang w:val="ru-RU"/>
        </w:rPr>
        <w:t>,</w:t>
      </w:r>
      <w:r w:rsidR="000E5E07" w:rsidRPr="000F76A1">
        <w:rPr>
          <w:b/>
          <w:bCs/>
          <w:sz w:val="28"/>
          <w:szCs w:val="28"/>
          <w:lang w:val="ru-RU"/>
        </w:rPr>
        <w:t>1</w:t>
      </w:r>
      <w:r w:rsidR="0058657C" w:rsidRPr="000F76A1">
        <w:rPr>
          <w:b/>
          <w:bCs/>
          <w:sz w:val="28"/>
          <w:szCs w:val="28"/>
        </w:rPr>
        <w:t xml:space="preserve"> відсотка</w:t>
      </w:r>
      <w:r w:rsidR="0058657C" w:rsidRPr="000F76A1">
        <w:rPr>
          <w:bCs/>
          <w:sz w:val="28"/>
          <w:szCs w:val="28"/>
        </w:rPr>
        <w:t xml:space="preserve">.  </w:t>
      </w:r>
    </w:p>
    <w:p w:rsidR="007E65C5" w:rsidRPr="000F76A1" w:rsidRDefault="007E65C5" w:rsidP="007E65C5">
      <w:pPr>
        <w:ind w:firstLine="709"/>
        <w:jc w:val="both"/>
        <w:rPr>
          <w:sz w:val="28"/>
          <w:szCs w:val="28"/>
        </w:rPr>
      </w:pPr>
      <w:r w:rsidRPr="000F76A1">
        <w:rPr>
          <w:bCs/>
          <w:sz w:val="28"/>
          <w:szCs w:val="28"/>
        </w:rPr>
        <w:t xml:space="preserve">Надходження </w:t>
      </w:r>
      <w:r w:rsidRPr="000F76A1">
        <w:rPr>
          <w:b/>
          <w:sz w:val="28"/>
          <w:szCs w:val="28"/>
        </w:rPr>
        <w:t xml:space="preserve">плати за надання адміністративних послуг </w:t>
      </w:r>
      <w:r w:rsidRPr="000F76A1">
        <w:rPr>
          <w:sz w:val="28"/>
          <w:szCs w:val="28"/>
        </w:rPr>
        <w:t xml:space="preserve">становлять </w:t>
      </w:r>
      <w:r w:rsidR="00BC5F2A" w:rsidRPr="000F76A1">
        <w:rPr>
          <w:b/>
          <w:sz w:val="28"/>
          <w:szCs w:val="28"/>
        </w:rPr>
        <w:t>2 827,7</w:t>
      </w:r>
      <w:r w:rsidRPr="000F76A1">
        <w:rPr>
          <w:b/>
          <w:bCs/>
          <w:sz w:val="28"/>
          <w:szCs w:val="28"/>
        </w:rPr>
        <w:t xml:space="preserve"> тис. грн</w:t>
      </w:r>
      <w:r w:rsidRPr="000F76A1">
        <w:rPr>
          <w:sz w:val="28"/>
          <w:szCs w:val="28"/>
        </w:rPr>
        <w:t xml:space="preserve">, </w:t>
      </w:r>
      <w:r w:rsidR="00695CE7" w:rsidRPr="000F76A1">
        <w:rPr>
          <w:sz w:val="28"/>
          <w:szCs w:val="28"/>
        </w:rPr>
        <w:t xml:space="preserve">або </w:t>
      </w:r>
      <w:r w:rsidR="00BC5F2A" w:rsidRPr="000F76A1">
        <w:rPr>
          <w:b/>
          <w:sz w:val="28"/>
          <w:szCs w:val="28"/>
        </w:rPr>
        <w:t>110,8</w:t>
      </w:r>
      <w:r w:rsidR="0030085B" w:rsidRPr="000F76A1">
        <w:rPr>
          <w:b/>
          <w:sz w:val="28"/>
          <w:szCs w:val="28"/>
        </w:rPr>
        <w:t xml:space="preserve"> </w:t>
      </w:r>
      <w:r w:rsidRPr="000F76A1">
        <w:rPr>
          <w:b/>
          <w:sz w:val="28"/>
          <w:szCs w:val="28"/>
        </w:rPr>
        <w:t>відсотка</w:t>
      </w:r>
      <w:r w:rsidRPr="000F76A1">
        <w:rPr>
          <w:bCs/>
          <w:sz w:val="28"/>
          <w:szCs w:val="28"/>
        </w:rPr>
        <w:t xml:space="preserve"> планових зав</w:t>
      </w:r>
      <w:r w:rsidR="00907E53" w:rsidRPr="000F76A1">
        <w:rPr>
          <w:bCs/>
          <w:sz w:val="28"/>
          <w:szCs w:val="28"/>
        </w:rPr>
        <w:t>дань</w:t>
      </w:r>
      <w:r w:rsidRPr="000F76A1">
        <w:rPr>
          <w:bCs/>
          <w:sz w:val="28"/>
          <w:szCs w:val="28"/>
        </w:rPr>
        <w:t xml:space="preserve"> </w:t>
      </w:r>
      <w:r w:rsidR="00907E53" w:rsidRPr="000F76A1">
        <w:rPr>
          <w:bCs/>
          <w:sz w:val="28"/>
          <w:szCs w:val="28"/>
        </w:rPr>
        <w:t>та</w:t>
      </w:r>
      <w:r w:rsidRPr="000F76A1">
        <w:rPr>
          <w:bCs/>
          <w:sz w:val="28"/>
          <w:szCs w:val="28"/>
        </w:rPr>
        <w:t xml:space="preserve"> </w:t>
      </w:r>
      <w:r w:rsidR="00DB569D" w:rsidRPr="000F76A1">
        <w:rPr>
          <w:bCs/>
          <w:sz w:val="28"/>
          <w:szCs w:val="28"/>
        </w:rPr>
        <w:t xml:space="preserve">майже в </w:t>
      </w:r>
      <w:r w:rsidR="00BC5F2A" w:rsidRPr="000F76A1">
        <w:rPr>
          <w:bCs/>
          <w:sz w:val="28"/>
          <w:szCs w:val="28"/>
        </w:rPr>
        <w:t>3</w:t>
      </w:r>
      <w:r w:rsidR="00DB569D" w:rsidRPr="000F76A1">
        <w:rPr>
          <w:bCs/>
          <w:sz w:val="28"/>
          <w:szCs w:val="28"/>
        </w:rPr>
        <w:t xml:space="preserve"> рази</w:t>
      </w:r>
      <w:r w:rsidRPr="000F76A1">
        <w:rPr>
          <w:b/>
          <w:sz w:val="28"/>
          <w:szCs w:val="28"/>
        </w:rPr>
        <w:t xml:space="preserve"> </w:t>
      </w:r>
      <w:r w:rsidR="0030085B" w:rsidRPr="000F76A1">
        <w:rPr>
          <w:b/>
          <w:sz w:val="28"/>
          <w:szCs w:val="28"/>
        </w:rPr>
        <w:t>більше</w:t>
      </w:r>
      <w:r w:rsidR="0030085B" w:rsidRPr="000F76A1">
        <w:rPr>
          <w:bCs/>
          <w:sz w:val="28"/>
          <w:szCs w:val="28"/>
        </w:rPr>
        <w:t xml:space="preserve"> від минулорічних надходжень</w:t>
      </w:r>
      <w:r w:rsidR="00DB569D" w:rsidRPr="000F76A1">
        <w:rPr>
          <w:bCs/>
          <w:sz w:val="28"/>
          <w:szCs w:val="28"/>
        </w:rPr>
        <w:t xml:space="preserve">, що в сумі становить </w:t>
      </w:r>
      <w:r w:rsidR="00F544EF" w:rsidRPr="000F76A1">
        <w:rPr>
          <w:b/>
          <w:sz w:val="28"/>
          <w:szCs w:val="28"/>
        </w:rPr>
        <w:t xml:space="preserve"> </w:t>
      </w:r>
      <w:r w:rsidR="00BC5F2A" w:rsidRPr="000F76A1">
        <w:rPr>
          <w:b/>
          <w:sz w:val="28"/>
          <w:szCs w:val="28"/>
        </w:rPr>
        <w:t>1 775,2</w:t>
      </w:r>
      <w:r w:rsidR="00F544EF" w:rsidRPr="000F76A1">
        <w:rPr>
          <w:b/>
          <w:sz w:val="28"/>
          <w:szCs w:val="28"/>
        </w:rPr>
        <w:t xml:space="preserve"> </w:t>
      </w:r>
      <w:proofErr w:type="spellStart"/>
      <w:r w:rsidR="00F544EF" w:rsidRPr="000F76A1">
        <w:rPr>
          <w:b/>
          <w:sz w:val="28"/>
          <w:szCs w:val="28"/>
        </w:rPr>
        <w:t>тис.грн</w:t>
      </w:r>
      <w:proofErr w:type="spellEnd"/>
      <w:r w:rsidR="00F544EF" w:rsidRPr="000F76A1">
        <w:rPr>
          <w:b/>
          <w:sz w:val="28"/>
          <w:szCs w:val="28"/>
        </w:rPr>
        <w:t>.</w:t>
      </w:r>
      <w:r w:rsidRPr="000F76A1">
        <w:rPr>
          <w:bCs/>
          <w:sz w:val="28"/>
          <w:szCs w:val="28"/>
        </w:rPr>
        <w:t>.</w:t>
      </w:r>
    </w:p>
    <w:p w:rsidR="007E65C5" w:rsidRPr="000F76A1" w:rsidRDefault="0002425F" w:rsidP="007E65C5">
      <w:pPr>
        <w:ind w:firstLine="709"/>
        <w:jc w:val="both"/>
        <w:rPr>
          <w:sz w:val="28"/>
          <w:szCs w:val="28"/>
        </w:rPr>
      </w:pPr>
      <w:r w:rsidRPr="000F76A1">
        <w:rPr>
          <w:b/>
          <w:sz w:val="28"/>
          <w:szCs w:val="28"/>
        </w:rPr>
        <w:t xml:space="preserve">Плати за оренду майна спільної власності </w:t>
      </w:r>
      <w:r w:rsidR="0030085B" w:rsidRPr="000F76A1">
        <w:rPr>
          <w:b/>
          <w:sz w:val="28"/>
          <w:szCs w:val="28"/>
        </w:rPr>
        <w:t>міської</w:t>
      </w:r>
      <w:r w:rsidR="00F544EF" w:rsidRPr="000F76A1">
        <w:rPr>
          <w:b/>
          <w:sz w:val="28"/>
          <w:szCs w:val="28"/>
        </w:rPr>
        <w:t xml:space="preserve"> </w:t>
      </w:r>
      <w:r w:rsidRPr="000F76A1">
        <w:rPr>
          <w:b/>
          <w:sz w:val="28"/>
          <w:szCs w:val="28"/>
        </w:rPr>
        <w:t>територіальн</w:t>
      </w:r>
      <w:r w:rsidR="00F544EF" w:rsidRPr="000F76A1">
        <w:rPr>
          <w:b/>
          <w:sz w:val="28"/>
          <w:szCs w:val="28"/>
        </w:rPr>
        <w:t>ої</w:t>
      </w:r>
      <w:r w:rsidRPr="000F76A1">
        <w:rPr>
          <w:b/>
          <w:sz w:val="28"/>
          <w:szCs w:val="28"/>
        </w:rPr>
        <w:t xml:space="preserve"> громад</w:t>
      </w:r>
      <w:r w:rsidR="00F544EF" w:rsidRPr="000F76A1">
        <w:rPr>
          <w:b/>
          <w:sz w:val="28"/>
          <w:szCs w:val="28"/>
        </w:rPr>
        <w:t>и</w:t>
      </w:r>
      <w:r w:rsidRPr="000F76A1">
        <w:rPr>
          <w:b/>
          <w:sz w:val="28"/>
          <w:szCs w:val="28"/>
        </w:rPr>
        <w:t xml:space="preserve"> </w:t>
      </w:r>
      <w:r w:rsidRPr="000F76A1">
        <w:rPr>
          <w:sz w:val="28"/>
          <w:szCs w:val="28"/>
        </w:rPr>
        <w:t xml:space="preserve">надійшло </w:t>
      </w:r>
      <w:r w:rsidR="007E65C5" w:rsidRPr="000F76A1">
        <w:rPr>
          <w:sz w:val="28"/>
          <w:szCs w:val="28"/>
        </w:rPr>
        <w:t xml:space="preserve">до </w:t>
      </w:r>
      <w:r w:rsidR="0030085B" w:rsidRPr="000F76A1">
        <w:rPr>
          <w:sz w:val="28"/>
          <w:szCs w:val="28"/>
        </w:rPr>
        <w:t>місцевого</w:t>
      </w:r>
      <w:r w:rsidR="007E65C5" w:rsidRPr="000F76A1">
        <w:rPr>
          <w:sz w:val="28"/>
          <w:szCs w:val="28"/>
        </w:rPr>
        <w:t xml:space="preserve"> бюджету</w:t>
      </w:r>
      <w:r w:rsidR="00DB569D" w:rsidRPr="000F76A1">
        <w:rPr>
          <w:sz w:val="28"/>
          <w:szCs w:val="28"/>
        </w:rPr>
        <w:t xml:space="preserve"> </w:t>
      </w:r>
      <w:r w:rsidR="00BC5F2A" w:rsidRPr="000F76A1">
        <w:rPr>
          <w:b/>
          <w:sz w:val="28"/>
          <w:szCs w:val="28"/>
        </w:rPr>
        <w:t>722,9</w:t>
      </w:r>
      <w:r w:rsidR="007E65C5" w:rsidRPr="000F76A1">
        <w:rPr>
          <w:b/>
          <w:bCs/>
          <w:sz w:val="28"/>
          <w:szCs w:val="28"/>
        </w:rPr>
        <w:t xml:space="preserve"> тис. гр</w:t>
      </w:r>
      <w:r w:rsidRPr="000F76A1">
        <w:rPr>
          <w:b/>
          <w:bCs/>
          <w:sz w:val="28"/>
          <w:szCs w:val="28"/>
        </w:rPr>
        <w:t>н</w:t>
      </w:r>
      <w:r w:rsidR="007E65C5" w:rsidRPr="000F76A1">
        <w:rPr>
          <w:sz w:val="28"/>
          <w:szCs w:val="28"/>
        </w:rPr>
        <w:t xml:space="preserve">. Плановий показник виконано на </w:t>
      </w:r>
      <w:r w:rsidR="00BC5F2A" w:rsidRPr="000F76A1">
        <w:rPr>
          <w:b/>
          <w:bCs/>
          <w:sz w:val="28"/>
          <w:szCs w:val="28"/>
        </w:rPr>
        <w:t>112,2</w:t>
      </w:r>
      <w:r w:rsidR="007E65C5" w:rsidRPr="000F76A1">
        <w:rPr>
          <w:b/>
          <w:bCs/>
          <w:sz w:val="28"/>
          <w:szCs w:val="28"/>
        </w:rPr>
        <w:t xml:space="preserve"> відсотка</w:t>
      </w:r>
      <w:r w:rsidR="007E65C5" w:rsidRPr="000F76A1">
        <w:rPr>
          <w:sz w:val="28"/>
          <w:szCs w:val="28"/>
        </w:rPr>
        <w:t>. Порівняно з січнем-</w:t>
      </w:r>
      <w:r w:rsidR="00BC5F2A" w:rsidRPr="000F76A1">
        <w:rPr>
          <w:sz w:val="28"/>
          <w:szCs w:val="28"/>
        </w:rPr>
        <w:t>вереснем</w:t>
      </w:r>
      <w:r w:rsidR="007E65C5" w:rsidRPr="000F76A1">
        <w:rPr>
          <w:sz w:val="28"/>
          <w:szCs w:val="28"/>
        </w:rPr>
        <w:t xml:space="preserve"> минулого року надходження </w:t>
      </w:r>
      <w:r w:rsidR="005A3407" w:rsidRPr="000F76A1">
        <w:rPr>
          <w:sz w:val="28"/>
          <w:szCs w:val="28"/>
        </w:rPr>
        <w:t xml:space="preserve">збільшилися </w:t>
      </w:r>
      <w:r w:rsidR="007E65C5" w:rsidRPr="000F76A1">
        <w:rPr>
          <w:sz w:val="28"/>
          <w:szCs w:val="28"/>
        </w:rPr>
        <w:t xml:space="preserve"> на </w:t>
      </w:r>
      <w:r w:rsidR="00BC5F2A" w:rsidRPr="000F76A1">
        <w:rPr>
          <w:b/>
          <w:sz w:val="28"/>
          <w:szCs w:val="28"/>
        </w:rPr>
        <w:t xml:space="preserve">248,0 </w:t>
      </w:r>
      <w:r w:rsidR="007E65C5" w:rsidRPr="000F76A1">
        <w:rPr>
          <w:b/>
          <w:bCs/>
          <w:sz w:val="28"/>
          <w:szCs w:val="28"/>
        </w:rPr>
        <w:t xml:space="preserve">тис. </w:t>
      </w:r>
      <w:proofErr w:type="spellStart"/>
      <w:r w:rsidR="007E65C5" w:rsidRPr="000F76A1">
        <w:rPr>
          <w:b/>
          <w:bCs/>
          <w:sz w:val="28"/>
          <w:szCs w:val="28"/>
        </w:rPr>
        <w:t>грн</w:t>
      </w:r>
      <w:proofErr w:type="spellEnd"/>
      <w:r w:rsidR="007E65C5" w:rsidRPr="000F76A1">
        <w:rPr>
          <w:sz w:val="28"/>
          <w:szCs w:val="28"/>
        </w:rPr>
        <w:t xml:space="preserve"> або </w:t>
      </w:r>
      <w:r w:rsidR="00BA5B0F" w:rsidRPr="000F76A1">
        <w:rPr>
          <w:sz w:val="28"/>
          <w:szCs w:val="28"/>
        </w:rPr>
        <w:t xml:space="preserve">на </w:t>
      </w:r>
      <w:r w:rsidR="00BC5F2A" w:rsidRPr="000F76A1">
        <w:rPr>
          <w:b/>
          <w:sz w:val="28"/>
          <w:szCs w:val="28"/>
        </w:rPr>
        <w:t>52,2</w:t>
      </w:r>
      <w:r w:rsidR="003D3920" w:rsidRPr="000F76A1">
        <w:rPr>
          <w:sz w:val="28"/>
          <w:szCs w:val="28"/>
        </w:rPr>
        <w:t xml:space="preserve"> </w:t>
      </w:r>
      <w:r w:rsidR="007E65C5" w:rsidRPr="000F76A1">
        <w:rPr>
          <w:b/>
          <w:bCs/>
          <w:sz w:val="28"/>
          <w:szCs w:val="28"/>
        </w:rPr>
        <w:t>відсотка</w:t>
      </w:r>
      <w:r w:rsidR="007E65C5" w:rsidRPr="000F76A1">
        <w:rPr>
          <w:sz w:val="28"/>
          <w:szCs w:val="28"/>
        </w:rPr>
        <w:t>.</w:t>
      </w:r>
    </w:p>
    <w:p w:rsidR="00CB119D" w:rsidRPr="000F76A1" w:rsidRDefault="00CB119D" w:rsidP="007E65C5">
      <w:pPr>
        <w:ind w:firstLine="709"/>
        <w:jc w:val="both"/>
        <w:rPr>
          <w:sz w:val="28"/>
          <w:szCs w:val="28"/>
        </w:rPr>
      </w:pPr>
      <w:r w:rsidRPr="000F76A1">
        <w:rPr>
          <w:b/>
          <w:sz w:val="28"/>
          <w:szCs w:val="28"/>
        </w:rPr>
        <w:lastRenderedPageBreak/>
        <w:t>Державного мита</w:t>
      </w:r>
      <w:r w:rsidRPr="000F76A1">
        <w:rPr>
          <w:sz w:val="28"/>
          <w:szCs w:val="28"/>
        </w:rPr>
        <w:t xml:space="preserve"> сплачено до міського бюджету в сумі </w:t>
      </w:r>
      <w:r w:rsidR="00BC5F2A" w:rsidRPr="000F76A1">
        <w:rPr>
          <w:sz w:val="28"/>
          <w:szCs w:val="28"/>
        </w:rPr>
        <w:t>28,3</w:t>
      </w:r>
      <w:r w:rsidRPr="000F76A1">
        <w:rPr>
          <w:sz w:val="28"/>
          <w:szCs w:val="28"/>
        </w:rPr>
        <w:t xml:space="preserve"> </w:t>
      </w:r>
      <w:proofErr w:type="spellStart"/>
      <w:r w:rsidRPr="000F76A1">
        <w:rPr>
          <w:sz w:val="28"/>
          <w:szCs w:val="28"/>
        </w:rPr>
        <w:t>тис.грн</w:t>
      </w:r>
      <w:proofErr w:type="spellEnd"/>
      <w:r w:rsidRPr="000F76A1">
        <w:rPr>
          <w:sz w:val="28"/>
          <w:szCs w:val="28"/>
        </w:rPr>
        <w:t xml:space="preserve">. , а це </w:t>
      </w:r>
      <w:r w:rsidR="004629F6" w:rsidRPr="000F76A1">
        <w:rPr>
          <w:sz w:val="28"/>
          <w:szCs w:val="28"/>
        </w:rPr>
        <w:t>менше</w:t>
      </w:r>
      <w:r w:rsidRPr="000F76A1">
        <w:rPr>
          <w:sz w:val="28"/>
          <w:szCs w:val="28"/>
        </w:rPr>
        <w:t xml:space="preserve"> як </w:t>
      </w:r>
      <w:r w:rsidR="00623A05" w:rsidRPr="000F76A1">
        <w:rPr>
          <w:sz w:val="28"/>
          <w:szCs w:val="28"/>
        </w:rPr>
        <w:t xml:space="preserve">за аналогічний період </w:t>
      </w:r>
      <w:r w:rsidRPr="000F76A1">
        <w:rPr>
          <w:sz w:val="28"/>
          <w:szCs w:val="28"/>
        </w:rPr>
        <w:t xml:space="preserve"> </w:t>
      </w:r>
      <w:r w:rsidR="00BF551B" w:rsidRPr="000F76A1">
        <w:rPr>
          <w:sz w:val="28"/>
          <w:szCs w:val="28"/>
        </w:rPr>
        <w:t>20</w:t>
      </w:r>
      <w:r w:rsidR="004629F6" w:rsidRPr="000F76A1">
        <w:rPr>
          <w:sz w:val="28"/>
          <w:szCs w:val="28"/>
        </w:rPr>
        <w:t>20</w:t>
      </w:r>
      <w:r w:rsidR="00DB301B" w:rsidRPr="000F76A1">
        <w:rPr>
          <w:sz w:val="28"/>
          <w:szCs w:val="28"/>
        </w:rPr>
        <w:t xml:space="preserve"> року</w:t>
      </w:r>
      <w:r w:rsidR="009D3C37" w:rsidRPr="000F76A1">
        <w:rPr>
          <w:sz w:val="28"/>
          <w:szCs w:val="28"/>
        </w:rPr>
        <w:t xml:space="preserve"> </w:t>
      </w:r>
      <w:r w:rsidR="00BC5F2A" w:rsidRPr="000F76A1">
        <w:rPr>
          <w:sz w:val="28"/>
          <w:szCs w:val="28"/>
        </w:rPr>
        <w:t>на 24,</w:t>
      </w:r>
      <w:r w:rsidR="00254C55">
        <w:rPr>
          <w:sz w:val="28"/>
          <w:szCs w:val="28"/>
        </w:rPr>
        <w:t>1</w:t>
      </w:r>
      <w:r w:rsidR="00BC5F2A" w:rsidRPr="000F76A1">
        <w:rPr>
          <w:sz w:val="28"/>
          <w:szCs w:val="28"/>
        </w:rPr>
        <w:t xml:space="preserve"> відсотка або 9,0 </w:t>
      </w:r>
      <w:proofErr w:type="spellStart"/>
      <w:r w:rsidR="00BC5F2A" w:rsidRPr="000F76A1">
        <w:rPr>
          <w:sz w:val="28"/>
          <w:szCs w:val="28"/>
        </w:rPr>
        <w:t>тис.грн</w:t>
      </w:r>
      <w:proofErr w:type="spellEnd"/>
      <w:r w:rsidR="00BC5F2A" w:rsidRPr="000F76A1">
        <w:rPr>
          <w:sz w:val="28"/>
          <w:szCs w:val="28"/>
        </w:rPr>
        <w:t>.</w:t>
      </w:r>
      <w:r w:rsidR="00EE5C77" w:rsidRPr="000F76A1">
        <w:rPr>
          <w:sz w:val="28"/>
          <w:szCs w:val="28"/>
        </w:rPr>
        <w:t xml:space="preserve"> </w:t>
      </w:r>
    </w:p>
    <w:p w:rsidR="00EE5C77" w:rsidRPr="000F76A1" w:rsidRDefault="00EE5C77" w:rsidP="007E65C5">
      <w:pPr>
        <w:ind w:firstLine="709"/>
        <w:jc w:val="both"/>
        <w:rPr>
          <w:sz w:val="28"/>
          <w:szCs w:val="28"/>
        </w:rPr>
      </w:pPr>
      <w:r w:rsidRPr="000F76A1">
        <w:rPr>
          <w:sz w:val="28"/>
          <w:szCs w:val="28"/>
        </w:rPr>
        <w:t xml:space="preserve">Інші надходження до міського бюджету у звітному періоді становлять </w:t>
      </w:r>
      <w:r w:rsidR="00BC5F2A" w:rsidRPr="000F76A1">
        <w:rPr>
          <w:sz w:val="28"/>
          <w:szCs w:val="28"/>
        </w:rPr>
        <w:t>174,0</w:t>
      </w:r>
      <w:r w:rsidRPr="000F76A1">
        <w:rPr>
          <w:sz w:val="28"/>
          <w:szCs w:val="28"/>
        </w:rPr>
        <w:t xml:space="preserve"> </w:t>
      </w:r>
      <w:proofErr w:type="spellStart"/>
      <w:r w:rsidRPr="000F76A1">
        <w:rPr>
          <w:sz w:val="28"/>
          <w:szCs w:val="28"/>
        </w:rPr>
        <w:t>тис.грн</w:t>
      </w:r>
      <w:proofErr w:type="spellEnd"/>
      <w:r w:rsidRPr="000F76A1">
        <w:rPr>
          <w:sz w:val="28"/>
          <w:szCs w:val="28"/>
        </w:rPr>
        <w:t>.</w:t>
      </w:r>
      <w:r w:rsidR="00DA4E01" w:rsidRPr="000F76A1">
        <w:rPr>
          <w:sz w:val="28"/>
          <w:szCs w:val="28"/>
        </w:rPr>
        <w:t xml:space="preserve"> </w:t>
      </w:r>
      <w:r w:rsidR="004629F6" w:rsidRPr="000F76A1">
        <w:rPr>
          <w:sz w:val="28"/>
          <w:szCs w:val="28"/>
        </w:rPr>
        <w:t>Н</w:t>
      </w:r>
      <w:r w:rsidR="00DA4E01" w:rsidRPr="000F76A1">
        <w:rPr>
          <w:sz w:val="28"/>
          <w:szCs w:val="28"/>
        </w:rPr>
        <w:t xml:space="preserve">адходження збільшилися порівняно </w:t>
      </w:r>
      <w:r w:rsidR="00BC5F2A" w:rsidRPr="000F76A1">
        <w:rPr>
          <w:sz w:val="28"/>
          <w:szCs w:val="28"/>
        </w:rPr>
        <w:t xml:space="preserve">до 9-ти місяців </w:t>
      </w:r>
      <w:r w:rsidR="00DA4E01" w:rsidRPr="000F76A1">
        <w:rPr>
          <w:bCs/>
          <w:sz w:val="28"/>
          <w:szCs w:val="28"/>
        </w:rPr>
        <w:t>минулого року</w:t>
      </w:r>
      <w:r w:rsidR="00DA4E01" w:rsidRPr="000F76A1">
        <w:rPr>
          <w:sz w:val="28"/>
          <w:szCs w:val="28"/>
        </w:rPr>
        <w:t xml:space="preserve"> на </w:t>
      </w:r>
      <w:r w:rsidR="00BC5F2A" w:rsidRPr="000F76A1">
        <w:rPr>
          <w:b/>
          <w:sz w:val="28"/>
          <w:szCs w:val="28"/>
        </w:rPr>
        <w:t>112,2</w:t>
      </w:r>
      <w:r w:rsidR="00DA4E01" w:rsidRPr="000F76A1">
        <w:rPr>
          <w:b/>
          <w:bCs/>
          <w:sz w:val="28"/>
          <w:szCs w:val="28"/>
        </w:rPr>
        <w:t xml:space="preserve"> тис. грн..</w:t>
      </w:r>
      <w:r w:rsidR="00DA4E01" w:rsidRPr="000F76A1">
        <w:rPr>
          <w:sz w:val="28"/>
          <w:szCs w:val="28"/>
        </w:rPr>
        <w:t xml:space="preserve"> або </w:t>
      </w:r>
      <w:r w:rsidR="00BC5F2A" w:rsidRPr="000F76A1">
        <w:rPr>
          <w:sz w:val="28"/>
          <w:szCs w:val="28"/>
        </w:rPr>
        <w:t xml:space="preserve">майже </w:t>
      </w:r>
      <w:r w:rsidR="00AC4311" w:rsidRPr="000F76A1">
        <w:rPr>
          <w:sz w:val="28"/>
          <w:szCs w:val="28"/>
        </w:rPr>
        <w:t xml:space="preserve">в </w:t>
      </w:r>
      <w:r w:rsidR="00BC5F2A" w:rsidRPr="000F76A1">
        <w:rPr>
          <w:sz w:val="28"/>
          <w:szCs w:val="28"/>
        </w:rPr>
        <w:t>3</w:t>
      </w:r>
      <w:r w:rsidR="004629F6" w:rsidRPr="000F76A1">
        <w:rPr>
          <w:sz w:val="28"/>
          <w:szCs w:val="28"/>
        </w:rPr>
        <w:t xml:space="preserve"> раз</w:t>
      </w:r>
      <w:r w:rsidR="00AC4311" w:rsidRPr="000F76A1">
        <w:rPr>
          <w:sz w:val="28"/>
          <w:szCs w:val="28"/>
        </w:rPr>
        <w:t>и</w:t>
      </w:r>
      <w:r w:rsidR="004629F6" w:rsidRPr="000F76A1">
        <w:rPr>
          <w:sz w:val="28"/>
          <w:szCs w:val="28"/>
        </w:rPr>
        <w:t>.</w:t>
      </w:r>
      <w:r w:rsidR="00C87DD7" w:rsidRPr="000F76A1">
        <w:rPr>
          <w:sz w:val="28"/>
          <w:szCs w:val="28"/>
        </w:rPr>
        <w:t xml:space="preserve">  </w:t>
      </w:r>
      <w:r w:rsidR="00B746A5" w:rsidRPr="000F76A1">
        <w:rPr>
          <w:sz w:val="28"/>
          <w:szCs w:val="28"/>
        </w:rPr>
        <w:t xml:space="preserve"> </w:t>
      </w:r>
    </w:p>
    <w:p w:rsidR="00B746A5" w:rsidRPr="000F76A1" w:rsidRDefault="00B746A5" w:rsidP="007E65C5">
      <w:pPr>
        <w:ind w:firstLine="709"/>
        <w:jc w:val="both"/>
        <w:rPr>
          <w:sz w:val="28"/>
          <w:szCs w:val="28"/>
        </w:rPr>
      </w:pPr>
    </w:p>
    <w:p w:rsidR="008A539E" w:rsidRPr="000F76A1" w:rsidRDefault="007E65C5" w:rsidP="007E65C5">
      <w:pPr>
        <w:tabs>
          <w:tab w:val="left" w:pos="4395"/>
        </w:tabs>
        <w:ind w:firstLine="709"/>
        <w:jc w:val="both"/>
        <w:rPr>
          <w:sz w:val="28"/>
          <w:szCs w:val="28"/>
        </w:rPr>
      </w:pPr>
      <w:r w:rsidRPr="000F76A1">
        <w:rPr>
          <w:b/>
          <w:sz w:val="28"/>
          <w:szCs w:val="28"/>
        </w:rPr>
        <w:t>До спеціального фонду</w:t>
      </w:r>
      <w:r w:rsidRPr="000F76A1">
        <w:rPr>
          <w:sz w:val="28"/>
          <w:szCs w:val="28"/>
        </w:rPr>
        <w:t xml:space="preserve"> </w:t>
      </w:r>
      <w:r w:rsidR="00EE5C77" w:rsidRPr="000F76A1">
        <w:rPr>
          <w:sz w:val="28"/>
          <w:szCs w:val="28"/>
        </w:rPr>
        <w:t>міського</w:t>
      </w:r>
      <w:r w:rsidRPr="000F76A1">
        <w:rPr>
          <w:sz w:val="28"/>
          <w:szCs w:val="28"/>
        </w:rPr>
        <w:t xml:space="preserve"> бюджету </w:t>
      </w:r>
      <w:r w:rsidR="000B337B" w:rsidRPr="000F76A1">
        <w:rPr>
          <w:sz w:val="28"/>
          <w:szCs w:val="28"/>
        </w:rPr>
        <w:t>за січень-</w:t>
      </w:r>
      <w:r w:rsidR="00B4609A" w:rsidRPr="000F76A1">
        <w:rPr>
          <w:sz w:val="28"/>
          <w:szCs w:val="28"/>
        </w:rPr>
        <w:t>вересень</w:t>
      </w:r>
      <w:r w:rsidR="000B337B" w:rsidRPr="000F76A1">
        <w:rPr>
          <w:sz w:val="28"/>
          <w:szCs w:val="28"/>
        </w:rPr>
        <w:t xml:space="preserve"> </w:t>
      </w:r>
      <w:r w:rsidR="00BF551B" w:rsidRPr="000F76A1">
        <w:rPr>
          <w:sz w:val="28"/>
          <w:szCs w:val="28"/>
        </w:rPr>
        <w:t>202</w:t>
      </w:r>
      <w:r w:rsidR="00987F6F" w:rsidRPr="000F76A1">
        <w:rPr>
          <w:sz w:val="28"/>
          <w:szCs w:val="28"/>
        </w:rPr>
        <w:t>1</w:t>
      </w:r>
      <w:r w:rsidRPr="000F76A1">
        <w:rPr>
          <w:sz w:val="28"/>
          <w:szCs w:val="28"/>
        </w:rPr>
        <w:t xml:space="preserve"> року надійшло </w:t>
      </w:r>
      <w:r w:rsidR="00316F4E" w:rsidRPr="000F76A1">
        <w:rPr>
          <w:b/>
          <w:sz w:val="28"/>
          <w:szCs w:val="28"/>
        </w:rPr>
        <w:t>6 693,2</w:t>
      </w:r>
      <w:r w:rsidRPr="000F76A1">
        <w:rPr>
          <w:b/>
          <w:sz w:val="28"/>
          <w:szCs w:val="28"/>
        </w:rPr>
        <w:t xml:space="preserve"> тис. </w:t>
      </w:r>
      <w:r w:rsidR="00A41907" w:rsidRPr="000F76A1">
        <w:rPr>
          <w:b/>
          <w:sz w:val="28"/>
          <w:szCs w:val="28"/>
        </w:rPr>
        <w:t>грн.</w:t>
      </w:r>
      <w:r w:rsidR="004629F6" w:rsidRPr="000F76A1">
        <w:rPr>
          <w:sz w:val="28"/>
          <w:szCs w:val="28"/>
        </w:rPr>
        <w:t xml:space="preserve"> податк</w:t>
      </w:r>
      <w:r w:rsidR="002A22F7" w:rsidRPr="000F76A1">
        <w:rPr>
          <w:sz w:val="28"/>
          <w:szCs w:val="28"/>
        </w:rPr>
        <w:t xml:space="preserve">ів і платежів, що становить </w:t>
      </w:r>
      <w:r w:rsidR="00316F4E" w:rsidRPr="000F76A1">
        <w:rPr>
          <w:sz w:val="28"/>
          <w:szCs w:val="28"/>
        </w:rPr>
        <w:t>70,7</w:t>
      </w:r>
      <w:r w:rsidR="004629F6" w:rsidRPr="000F76A1">
        <w:rPr>
          <w:sz w:val="28"/>
          <w:szCs w:val="28"/>
        </w:rPr>
        <w:t xml:space="preserve"> відсотка річних призначень.</w:t>
      </w:r>
      <w:r w:rsidRPr="000F76A1">
        <w:rPr>
          <w:sz w:val="28"/>
          <w:szCs w:val="28"/>
        </w:rPr>
        <w:t xml:space="preserve"> </w:t>
      </w:r>
    </w:p>
    <w:p w:rsidR="00347568" w:rsidRPr="000F76A1" w:rsidRDefault="00347568" w:rsidP="007E65C5">
      <w:pPr>
        <w:tabs>
          <w:tab w:val="left" w:pos="4395"/>
        </w:tabs>
        <w:ind w:firstLine="709"/>
        <w:jc w:val="both"/>
        <w:rPr>
          <w:sz w:val="28"/>
          <w:szCs w:val="28"/>
        </w:rPr>
      </w:pPr>
    </w:p>
    <w:p w:rsidR="008A539E" w:rsidRPr="000F76A1" w:rsidRDefault="00C91A09" w:rsidP="00C91A09">
      <w:pPr>
        <w:tabs>
          <w:tab w:val="left" w:pos="4395"/>
        </w:tabs>
        <w:ind w:firstLine="709"/>
        <w:jc w:val="center"/>
        <w:rPr>
          <w:b/>
          <w:sz w:val="28"/>
          <w:szCs w:val="28"/>
        </w:rPr>
      </w:pPr>
      <w:r w:rsidRPr="000F76A1">
        <w:rPr>
          <w:b/>
          <w:sz w:val="28"/>
          <w:szCs w:val="28"/>
        </w:rPr>
        <w:t xml:space="preserve">Структура доходів спеціального фонду бюджету </w:t>
      </w:r>
      <w:proofErr w:type="spellStart"/>
      <w:r w:rsidRPr="000F76A1">
        <w:rPr>
          <w:b/>
          <w:sz w:val="28"/>
          <w:szCs w:val="28"/>
        </w:rPr>
        <w:t>Радехівської</w:t>
      </w:r>
      <w:proofErr w:type="spellEnd"/>
      <w:r w:rsidRPr="000F76A1">
        <w:rPr>
          <w:b/>
          <w:sz w:val="28"/>
          <w:szCs w:val="28"/>
        </w:rPr>
        <w:t xml:space="preserve"> міської </w:t>
      </w:r>
      <w:r w:rsidR="008A539E" w:rsidRPr="000F76A1">
        <w:rPr>
          <w:b/>
          <w:sz w:val="28"/>
          <w:szCs w:val="28"/>
        </w:rPr>
        <w:t>ТГ</w:t>
      </w:r>
    </w:p>
    <w:p w:rsidR="00B43878" w:rsidRPr="000F76A1" w:rsidRDefault="008A539E" w:rsidP="004B0664">
      <w:pPr>
        <w:tabs>
          <w:tab w:val="left" w:pos="4395"/>
        </w:tabs>
        <w:jc w:val="center"/>
        <w:rPr>
          <w:b/>
          <w:noProof/>
          <w:sz w:val="28"/>
          <w:szCs w:val="28"/>
          <w:lang w:eastAsia="uk-UA"/>
        </w:rPr>
      </w:pPr>
      <w:r w:rsidRPr="000F76A1">
        <w:rPr>
          <w:b/>
          <w:bCs/>
          <w:sz w:val="28"/>
        </w:rPr>
        <w:t xml:space="preserve">за </w:t>
      </w:r>
      <w:r w:rsidR="00316F4E" w:rsidRPr="000F76A1">
        <w:rPr>
          <w:b/>
          <w:bCs/>
          <w:sz w:val="28"/>
        </w:rPr>
        <w:t>9 місяців</w:t>
      </w:r>
      <w:r w:rsidRPr="000F76A1">
        <w:rPr>
          <w:b/>
          <w:bCs/>
          <w:sz w:val="28"/>
        </w:rPr>
        <w:t xml:space="preserve"> 2021 року</w:t>
      </w:r>
      <w:r w:rsidRPr="000F76A1">
        <w:rPr>
          <w:b/>
          <w:noProof/>
          <w:sz w:val="28"/>
          <w:szCs w:val="28"/>
          <w:lang w:eastAsia="uk-UA"/>
        </w:rPr>
        <w:t xml:space="preserve"> </w:t>
      </w:r>
    </w:p>
    <w:p w:rsidR="00C45E13" w:rsidRPr="000F76A1" w:rsidRDefault="00C45E13" w:rsidP="004B0664">
      <w:pPr>
        <w:tabs>
          <w:tab w:val="left" w:pos="4395"/>
        </w:tabs>
        <w:jc w:val="center"/>
        <w:rPr>
          <w:b/>
          <w:noProof/>
          <w:sz w:val="28"/>
          <w:szCs w:val="28"/>
          <w:lang w:eastAsia="uk-UA"/>
        </w:rPr>
      </w:pPr>
    </w:p>
    <w:p w:rsidR="00B43878" w:rsidRPr="000F76A1" w:rsidRDefault="00F9088A" w:rsidP="004B0664">
      <w:pPr>
        <w:tabs>
          <w:tab w:val="left" w:pos="4395"/>
        </w:tabs>
        <w:jc w:val="center"/>
        <w:rPr>
          <w:b/>
          <w:noProof/>
          <w:sz w:val="28"/>
          <w:szCs w:val="28"/>
          <w:lang w:eastAsia="uk-UA"/>
        </w:rPr>
      </w:pPr>
      <w:r w:rsidRPr="000F76A1">
        <w:rPr>
          <w:b/>
          <w:noProof/>
          <w:sz w:val="28"/>
          <w:szCs w:val="28"/>
          <w:lang w:eastAsia="uk-UA"/>
        </w:rPr>
        <w:drawing>
          <wp:inline distT="0" distB="0" distL="0" distR="0">
            <wp:extent cx="5684520" cy="2854036"/>
            <wp:effectExtent l="19050" t="0" r="11430" b="3464"/>
            <wp:docPr id="6"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43878" w:rsidRPr="000F76A1" w:rsidRDefault="00B43878" w:rsidP="004B0664">
      <w:pPr>
        <w:tabs>
          <w:tab w:val="left" w:pos="4395"/>
        </w:tabs>
        <w:jc w:val="center"/>
        <w:rPr>
          <w:b/>
          <w:noProof/>
          <w:sz w:val="28"/>
          <w:szCs w:val="28"/>
          <w:lang w:eastAsia="uk-UA"/>
        </w:rPr>
      </w:pPr>
    </w:p>
    <w:p w:rsidR="00B70129" w:rsidRPr="000F76A1" w:rsidRDefault="006F231C" w:rsidP="00BD3E91">
      <w:pPr>
        <w:tabs>
          <w:tab w:val="left" w:pos="4395"/>
        </w:tabs>
        <w:ind w:firstLine="709"/>
        <w:jc w:val="both"/>
        <w:rPr>
          <w:sz w:val="28"/>
          <w:szCs w:val="28"/>
        </w:rPr>
      </w:pPr>
      <w:r w:rsidRPr="000F76A1">
        <w:rPr>
          <w:sz w:val="28"/>
          <w:szCs w:val="28"/>
        </w:rPr>
        <w:t xml:space="preserve">До фонду охорони навколишнього природного середовища за </w:t>
      </w:r>
      <w:r w:rsidR="00F9088A" w:rsidRPr="000F76A1">
        <w:rPr>
          <w:sz w:val="28"/>
          <w:szCs w:val="28"/>
        </w:rPr>
        <w:t>9 місяців</w:t>
      </w:r>
      <w:r w:rsidR="00A37121" w:rsidRPr="000F76A1">
        <w:rPr>
          <w:bCs/>
          <w:sz w:val="28"/>
          <w:szCs w:val="28"/>
        </w:rPr>
        <w:t xml:space="preserve"> 2021 рік </w:t>
      </w:r>
      <w:r w:rsidRPr="000F76A1">
        <w:rPr>
          <w:sz w:val="28"/>
          <w:szCs w:val="28"/>
        </w:rPr>
        <w:t>надійшло</w:t>
      </w:r>
      <w:r w:rsidR="005707D1" w:rsidRPr="000F76A1">
        <w:rPr>
          <w:sz w:val="28"/>
          <w:szCs w:val="28"/>
        </w:rPr>
        <w:t xml:space="preserve"> </w:t>
      </w:r>
      <w:r w:rsidR="00F9088A" w:rsidRPr="000F76A1">
        <w:rPr>
          <w:b/>
          <w:sz w:val="28"/>
          <w:szCs w:val="28"/>
        </w:rPr>
        <w:t>206,6</w:t>
      </w:r>
      <w:r w:rsidR="00CD720F" w:rsidRPr="000F76A1">
        <w:rPr>
          <w:b/>
          <w:sz w:val="28"/>
          <w:szCs w:val="28"/>
        </w:rPr>
        <w:t xml:space="preserve"> </w:t>
      </w:r>
      <w:proofErr w:type="spellStart"/>
      <w:r w:rsidR="00CD720F" w:rsidRPr="000F76A1">
        <w:rPr>
          <w:b/>
          <w:sz w:val="28"/>
          <w:szCs w:val="28"/>
        </w:rPr>
        <w:t>тис.грн</w:t>
      </w:r>
      <w:proofErr w:type="spellEnd"/>
      <w:r w:rsidR="00CD720F" w:rsidRPr="000F76A1">
        <w:rPr>
          <w:b/>
          <w:sz w:val="28"/>
          <w:szCs w:val="28"/>
        </w:rPr>
        <w:t>.,</w:t>
      </w:r>
      <w:r w:rsidR="00CD720F" w:rsidRPr="000F76A1">
        <w:rPr>
          <w:sz w:val="28"/>
          <w:szCs w:val="28"/>
        </w:rPr>
        <w:t xml:space="preserve"> </w:t>
      </w:r>
      <w:r w:rsidR="005707D1" w:rsidRPr="000F76A1">
        <w:rPr>
          <w:sz w:val="28"/>
          <w:szCs w:val="28"/>
        </w:rPr>
        <w:t xml:space="preserve"> </w:t>
      </w:r>
      <w:r w:rsidR="00CD720F" w:rsidRPr="000F76A1">
        <w:rPr>
          <w:sz w:val="28"/>
          <w:szCs w:val="28"/>
        </w:rPr>
        <w:t>зокрема</w:t>
      </w:r>
      <w:r w:rsidR="005707D1" w:rsidRPr="000F76A1">
        <w:rPr>
          <w:sz w:val="28"/>
          <w:szCs w:val="28"/>
        </w:rPr>
        <w:t xml:space="preserve"> </w:t>
      </w:r>
      <w:r w:rsidR="00CD720F" w:rsidRPr="000F76A1">
        <w:rPr>
          <w:sz w:val="28"/>
          <w:szCs w:val="28"/>
        </w:rPr>
        <w:t xml:space="preserve"> </w:t>
      </w:r>
      <w:r w:rsidR="007E65C5" w:rsidRPr="000F76A1">
        <w:rPr>
          <w:b/>
          <w:bCs/>
          <w:sz w:val="28"/>
          <w:szCs w:val="28"/>
        </w:rPr>
        <w:t>екологічного</w:t>
      </w:r>
      <w:r w:rsidR="005707D1" w:rsidRPr="000F76A1">
        <w:rPr>
          <w:b/>
          <w:bCs/>
          <w:sz w:val="28"/>
          <w:szCs w:val="28"/>
        </w:rPr>
        <w:t xml:space="preserve"> </w:t>
      </w:r>
      <w:r w:rsidR="007E65C5" w:rsidRPr="000F76A1">
        <w:rPr>
          <w:b/>
          <w:bCs/>
          <w:sz w:val="28"/>
          <w:szCs w:val="28"/>
        </w:rPr>
        <w:t xml:space="preserve"> податку</w:t>
      </w:r>
      <w:r w:rsidR="005707D1" w:rsidRPr="000F76A1">
        <w:rPr>
          <w:b/>
          <w:bCs/>
          <w:sz w:val="28"/>
          <w:szCs w:val="28"/>
        </w:rPr>
        <w:t xml:space="preserve"> </w:t>
      </w:r>
      <w:r w:rsidR="007E65C5" w:rsidRPr="000F76A1">
        <w:rPr>
          <w:sz w:val="28"/>
          <w:szCs w:val="28"/>
        </w:rPr>
        <w:t xml:space="preserve"> </w:t>
      </w:r>
      <w:r w:rsidRPr="000F76A1">
        <w:rPr>
          <w:sz w:val="28"/>
          <w:szCs w:val="28"/>
        </w:rPr>
        <w:t xml:space="preserve">в </w:t>
      </w:r>
      <w:r w:rsidR="005707D1" w:rsidRPr="000F76A1">
        <w:rPr>
          <w:sz w:val="28"/>
          <w:szCs w:val="28"/>
        </w:rPr>
        <w:t xml:space="preserve"> </w:t>
      </w:r>
      <w:r w:rsidRPr="000F76A1">
        <w:rPr>
          <w:sz w:val="28"/>
          <w:szCs w:val="28"/>
        </w:rPr>
        <w:t>сумі</w:t>
      </w:r>
      <w:r w:rsidR="005707D1" w:rsidRPr="000F76A1">
        <w:rPr>
          <w:sz w:val="28"/>
          <w:szCs w:val="28"/>
        </w:rPr>
        <w:t xml:space="preserve"> </w:t>
      </w:r>
      <w:r w:rsidR="007E65C5" w:rsidRPr="000F76A1">
        <w:rPr>
          <w:sz w:val="28"/>
          <w:szCs w:val="28"/>
        </w:rPr>
        <w:t xml:space="preserve"> </w:t>
      </w:r>
      <w:r w:rsidR="00F9088A" w:rsidRPr="000F76A1">
        <w:rPr>
          <w:b/>
          <w:bCs/>
          <w:sz w:val="28"/>
          <w:szCs w:val="28"/>
        </w:rPr>
        <w:t>181,5</w:t>
      </w:r>
      <w:r w:rsidR="007E65C5" w:rsidRPr="000F76A1">
        <w:rPr>
          <w:b/>
          <w:bCs/>
          <w:sz w:val="28"/>
          <w:szCs w:val="28"/>
        </w:rPr>
        <w:t xml:space="preserve"> тис. </w:t>
      </w:r>
      <w:r w:rsidR="00B70129" w:rsidRPr="000F76A1">
        <w:rPr>
          <w:b/>
          <w:bCs/>
          <w:sz w:val="28"/>
          <w:szCs w:val="28"/>
        </w:rPr>
        <w:t>грн</w:t>
      </w:r>
      <w:r w:rsidR="00B70129" w:rsidRPr="000F76A1">
        <w:rPr>
          <w:bCs/>
          <w:sz w:val="28"/>
          <w:szCs w:val="28"/>
        </w:rPr>
        <w:t>.</w:t>
      </w:r>
      <w:r w:rsidR="003C50B4" w:rsidRPr="000F76A1">
        <w:rPr>
          <w:sz w:val="28"/>
          <w:szCs w:val="28"/>
        </w:rPr>
        <w:t>,</w:t>
      </w:r>
      <w:r w:rsidRPr="000F76A1">
        <w:rPr>
          <w:sz w:val="28"/>
          <w:szCs w:val="28"/>
        </w:rPr>
        <w:t xml:space="preserve"> та </w:t>
      </w:r>
      <w:r w:rsidR="003C50B4" w:rsidRPr="000F76A1">
        <w:rPr>
          <w:b/>
          <w:sz w:val="28"/>
          <w:szCs w:val="28"/>
        </w:rPr>
        <w:t>2</w:t>
      </w:r>
      <w:r w:rsidR="00F9088A" w:rsidRPr="000F76A1">
        <w:rPr>
          <w:b/>
          <w:sz w:val="28"/>
          <w:szCs w:val="28"/>
        </w:rPr>
        <w:t>5</w:t>
      </w:r>
      <w:r w:rsidR="003C50B4" w:rsidRPr="000F76A1">
        <w:rPr>
          <w:b/>
          <w:sz w:val="28"/>
          <w:szCs w:val="28"/>
        </w:rPr>
        <w:t>,</w:t>
      </w:r>
      <w:r w:rsidR="00F9088A" w:rsidRPr="000F76A1">
        <w:rPr>
          <w:b/>
          <w:sz w:val="28"/>
          <w:szCs w:val="28"/>
        </w:rPr>
        <w:t>1</w:t>
      </w:r>
      <w:r w:rsidRPr="000F76A1">
        <w:rPr>
          <w:b/>
          <w:sz w:val="28"/>
          <w:szCs w:val="28"/>
        </w:rPr>
        <w:t xml:space="preserve"> </w:t>
      </w:r>
      <w:proofErr w:type="spellStart"/>
      <w:r w:rsidRPr="000F76A1">
        <w:rPr>
          <w:b/>
          <w:sz w:val="28"/>
          <w:szCs w:val="28"/>
        </w:rPr>
        <w:t>тис.грн</w:t>
      </w:r>
      <w:proofErr w:type="spellEnd"/>
      <w:r w:rsidRPr="000F76A1">
        <w:rPr>
          <w:sz w:val="28"/>
          <w:szCs w:val="28"/>
        </w:rPr>
        <w:t xml:space="preserve">. грошових стягнень за шкоду, заподіяну порушенням законодавства про охорону навколишнього природного середовища внаслідок господарської та іншої діяльності. </w:t>
      </w:r>
      <w:r w:rsidR="00A37121" w:rsidRPr="000F76A1">
        <w:rPr>
          <w:sz w:val="28"/>
          <w:szCs w:val="28"/>
        </w:rPr>
        <w:t>Н</w:t>
      </w:r>
      <w:r w:rsidRPr="000F76A1">
        <w:rPr>
          <w:sz w:val="28"/>
          <w:szCs w:val="28"/>
        </w:rPr>
        <w:t xml:space="preserve">адходження </w:t>
      </w:r>
      <w:r w:rsidR="00B70129" w:rsidRPr="000F76A1">
        <w:rPr>
          <w:sz w:val="28"/>
          <w:szCs w:val="28"/>
        </w:rPr>
        <w:t xml:space="preserve">більші  </w:t>
      </w:r>
      <w:r w:rsidR="00A37121" w:rsidRPr="000F76A1">
        <w:rPr>
          <w:sz w:val="28"/>
          <w:szCs w:val="28"/>
        </w:rPr>
        <w:t>порівняно з минулим</w:t>
      </w:r>
      <w:r w:rsidR="00B70129" w:rsidRPr="000F76A1">
        <w:rPr>
          <w:sz w:val="28"/>
          <w:szCs w:val="28"/>
        </w:rPr>
        <w:t xml:space="preserve"> рок</w:t>
      </w:r>
      <w:r w:rsidR="00A37121" w:rsidRPr="000F76A1">
        <w:rPr>
          <w:sz w:val="28"/>
          <w:szCs w:val="28"/>
        </w:rPr>
        <w:t>ом</w:t>
      </w:r>
      <w:r w:rsidR="00B70129" w:rsidRPr="000F76A1">
        <w:rPr>
          <w:sz w:val="28"/>
          <w:szCs w:val="28"/>
        </w:rPr>
        <w:t xml:space="preserve"> </w:t>
      </w:r>
      <w:r w:rsidR="007E65C5" w:rsidRPr="000F76A1">
        <w:rPr>
          <w:sz w:val="28"/>
          <w:szCs w:val="28"/>
        </w:rPr>
        <w:t xml:space="preserve">на </w:t>
      </w:r>
      <w:r w:rsidR="00F9088A" w:rsidRPr="000F76A1">
        <w:rPr>
          <w:b/>
          <w:sz w:val="28"/>
          <w:szCs w:val="28"/>
        </w:rPr>
        <w:t>23,7</w:t>
      </w:r>
      <w:r w:rsidR="008935B9" w:rsidRPr="000F76A1">
        <w:rPr>
          <w:b/>
          <w:sz w:val="28"/>
          <w:szCs w:val="28"/>
        </w:rPr>
        <w:t xml:space="preserve"> </w:t>
      </w:r>
      <w:proofErr w:type="spellStart"/>
      <w:r w:rsidR="008935B9" w:rsidRPr="000F76A1">
        <w:rPr>
          <w:b/>
          <w:sz w:val="28"/>
          <w:szCs w:val="28"/>
        </w:rPr>
        <w:t>тис.грн</w:t>
      </w:r>
      <w:proofErr w:type="spellEnd"/>
      <w:r w:rsidR="008935B9" w:rsidRPr="000F76A1">
        <w:rPr>
          <w:sz w:val="28"/>
          <w:szCs w:val="28"/>
        </w:rPr>
        <w:t>.</w:t>
      </w:r>
      <w:r w:rsidR="003C50B4" w:rsidRPr="000F76A1">
        <w:rPr>
          <w:sz w:val="28"/>
          <w:szCs w:val="28"/>
        </w:rPr>
        <w:t xml:space="preserve"> або на </w:t>
      </w:r>
      <w:r w:rsidR="00F9088A" w:rsidRPr="000F76A1">
        <w:rPr>
          <w:sz w:val="28"/>
          <w:szCs w:val="28"/>
        </w:rPr>
        <w:t>15,0</w:t>
      </w:r>
      <w:r w:rsidR="003C50B4" w:rsidRPr="000F76A1">
        <w:rPr>
          <w:sz w:val="28"/>
          <w:szCs w:val="28"/>
        </w:rPr>
        <w:t xml:space="preserve"> відсотка.</w:t>
      </w:r>
      <w:r w:rsidR="008935B9" w:rsidRPr="000F76A1">
        <w:rPr>
          <w:sz w:val="28"/>
          <w:szCs w:val="28"/>
        </w:rPr>
        <w:t xml:space="preserve"> </w:t>
      </w:r>
    </w:p>
    <w:p w:rsidR="007E65C5" w:rsidRPr="000F76A1" w:rsidRDefault="007E65C5" w:rsidP="007E65C5">
      <w:pPr>
        <w:tabs>
          <w:tab w:val="left" w:pos="4395"/>
        </w:tabs>
        <w:ind w:firstLine="709"/>
        <w:jc w:val="both"/>
        <w:rPr>
          <w:sz w:val="28"/>
          <w:szCs w:val="28"/>
        </w:rPr>
      </w:pPr>
      <w:r w:rsidRPr="000F76A1">
        <w:rPr>
          <w:b/>
          <w:bCs/>
          <w:sz w:val="28"/>
          <w:szCs w:val="28"/>
        </w:rPr>
        <w:t xml:space="preserve">Власні </w:t>
      </w:r>
      <w:r w:rsidR="00A37121" w:rsidRPr="000F76A1">
        <w:rPr>
          <w:b/>
          <w:bCs/>
          <w:sz w:val="28"/>
          <w:szCs w:val="28"/>
        </w:rPr>
        <w:t xml:space="preserve"> </w:t>
      </w:r>
      <w:r w:rsidRPr="000F76A1">
        <w:rPr>
          <w:b/>
          <w:bCs/>
          <w:sz w:val="28"/>
          <w:szCs w:val="28"/>
        </w:rPr>
        <w:t>надходження</w:t>
      </w:r>
      <w:r w:rsidR="00A37121" w:rsidRPr="000F76A1">
        <w:rPr>
          <w:b/>
          <w:bCs/>
          <w:sz w:val="28"/>
          <w:szCs w:val="28"/>
        </w:rPr>
        <w:t xml:space="preserve"> </w:t>
      </w:r>
      <w:r w:rsidRPr="000F76A1">
        <w:rPr>
          <w:b/>
          <w:bCs/>
          <w:sz w:val="28"/>
          <w:szCs w:val="28"/>
        </w:rPr>
        <w:t xml:space="preserve"> бюджетних </w:t>
      </w:r>
      <w:r w:rsidR="00A37121" w:rsidRPr="000F76A1">
        <w:rPr>
          <w:b/>
          <w:bCs/>
          <w:sz w:val="28"/>
          <w:szCs w:val="28"/>
        </w:rPr>
        <w:t xml:space="preserve"> </w:t>
      </w:r>
      <w:r w:rsidRPr="000F76A1">
        <w:rPr>
          <w:b/>
          <w:bCs/>
          <w:sz w:val="28"/>
          <w:szCs w:val="28"/>
        </w:rPr>
        <w:t>установ</w:t>
      </w:r>
      <w:r w:rsidR="00A37121" w:rsidRPr="000F76A1">
        <w:rPr>
          <w:b/>
          <w:bCs/>
          <w:sz w:val="28"/>
          <w:szCs w:val="28"/>
        </w:rPr>
        <w:t xml:space="preserve"> </w:t>
      </w:r>
      <w:r w:rsidRPr="000F76A1">
        <w:rPr>
          <w:sz w:val="28"/>
          <w:szCs w:val="28"/>
        </w:rPr>
        <w:t xml:space="preserve"> становлять </w:t>
      </w:r>
      <w:r w:rsidR="00F9088A" w:rsidRPr="000F76A1">
        <w:rPr>
          <w:b/>
          <w:bCs/>
          <w:sz w:val="28"/>
          <w:szCs w:val="28"/>
        </w:rPr>
        <w:t>4 275,2</w:t>
      </w:r>
      <w:r w:rsidRPr="000F76A1">
        <w:rPr>
          <w:b/>
          <w:bCs/>
          <w:sz w:val="28"/>
          <w:szCs w:val="28"/>
        </w:rPr>
        <w:t xml:space="preserve"> тис. </w:t>
      </w:r>
      <w:proofErr w:type="spellStart"/>
      <w:r w:rsidRPr="000F76A1">
        <w:rPr>
          <w:b/>
          <w:bCs/>
          <w:sz w:val="28"/>
          <w:szCs w:val="28"/>
        </w:rPr>
        <w:t>грн</w:t>
      </w:r>
      <w:proofErr w:type="spellEnd"/>
      <w:r w:rsidRPr="000F76A1">
        <w:rPr>
          <w:sz w:val="28"/>
          <w:szCs w:val="28"/>
        </w:rPr>
        <w:t xml:space="preserve">, що на </w:t>
      </w:r>
      <w:r w:rsidR="00F9088A" w:rsidRPr="000F76A1">
        <w:rPr>
          <w:b/>
          <w:sz w:val="28"/>
          <w:szCs w:val="28"/>
        </w:rPr>
        <w:t>1 088,0</w:t>
      </w:r>
      <w:r w:rsidR="004D4C28" w:rsidRPr="000F76A1">
        <w:rPr>
          <w:b/>
          <w:sz w:val="28"/>
          <w:szCs w:val="28"/>
        </w:rPr>
        <w:t xml:space="preserve"> </w:t>
      </w:r>
      <w:proofErr w:type="spellStart"/>
      <w:r w:rsidR="004D4C28" w:rsidRPr="000F76A1">
        <w:rPr>
          <w:b/>
          <w:sz w:val="28"/>
          <w:szCs w:val="28"/>
        </w:rPr>
        <w:t>тис.грн</w:t>
      </w:r>
      <w:proofErr w:type="spellEnd"/>
      <w:r w:rsidR="004D4C28" w:rsidRPr="000F76A1">
        <w:rPr>
          <w:sz w:val="28"/>
          <w:szCs w:val="28"/>
        </w:rPr>
        <w:t>.</w:t>
      </w:r>
      <w:r w:rsidR="00F9088A" w:rsidRPr="000F76A1">
        <w:rPr>
          <w:sz w:val="28"/>
          <w:szCs w:val="28"/>
        </w:rPr>
        <w:t xml:space="preserve"> або 34,1 відсотка </w:t>
      </w:r>
      <w:r w:rsidRPr="000F76A1">
        <w:rPr>
          <w:sz w:val="28"/>
          <w:szCs w:val="28"/>
        </w:rPr>
        <w:t xml:space="preserve">більше від надходжень за відповідний період </w:t>
      </w:r>
      <w:r w:rsidR="00BF551B" w:rsidRPr="000F76A1">
        <w:rPr>
          <w:sz w:val="28"/>
          <w:szCs w:val="28"/>
        </w:rPr>
        <w:t>20</w:t>
      </w:r>
      <w:r w:rsidR="00E72211" w:rsidRPr="000F76A1">
        <w:rPr>
          <w:sz w:val="28"/>
          <w:szCs w:val="28"/>
        </w:rPr>
        <w:t>20</w:t>
      </w:r>
      <w:r w:rsidRPr="000F76A1">
        <w:rPr>
          <w:sz w:val="28"/>
          <w:szCs w:val="28"/>
        </w:rPr>
        <w:t xml:space="preserve"> року.</w:t>
      </w:r>
    </w:p>
    <w:p w:rsidR="007C31E5" w:rsidRPr="000F76A1" w:rsidRDefault="007E65C5" w:rsidP="007C31E5">
      <w:pPr>
        <w:tabs>
          <w:tab w:val="left" w:pos="4395"/>
        </w:tabs>
        <w:ind w:firstLine="709"/>
        <w:jc w:val="both"/>
        <w:rPr>
          <w:sz w:val="28"/>
          <w:szCs w:val="28"/>
        </w:rPr>
      </w:pPr>
      <w:r w:rsidRPr="000F76A1">
        <w:rPr>
          <w:sz w:val="28"/>
          <w:szCs w:val="28"/>
        </w:rPr>
        <w:t>До бюджету</w:t>
      </w:r>
      <w:r w:rsidR="003C50B4" w:rsidRPr="000F76A1">
        <w:rPr>
          <w:sz w:val="28"/>
          <w:szCs w:val="28"/>
        </w:rPr>
        <w:t xml:space="preserve"> територіальної громади</w:t>
      </w:r>
      <w:r w:rsidRPr="000F76A1">
        <w:rPr>
          <w:sz w:val="28"/>
          <w:szCs w:val="28"/>
        </w:rPr>
        <w:t xml:space="preserve"> в звітному періоді надійшло також </w:t>
      </w:r>
      <w:r w:rsidR="00F9088A" w:rsidRPr="000F76A1">
        <w:rPr>
          <w:b/>
          <w:bCs/>
          <w:sz w:val="28"/>
          <w:szCs w:val="28"/>
        </w:rPr>
        <w:t>2 190,5</w:t>
      </w:r>
      <w:r w:rsidRPr="000F76A1">
        <w:rPr>
          <w:b/>
          <w:bCs/>
          <w:sz w:val="28"/>
          <w:szCs w:val="28"/>
        </w:rPr>
        <w:t xml:space="preserve"> </w:t>
      </w:r>
      <w:proofErr w:type="spellStart"/>
      <w:r w:rsidRPr="000F76A1">
        <w:rPr>
          <w:b/>
          <w:bCs/>
          <w:sz w:val="28"/>
          <w:szCs w:val="28"/>
        </w:rPr>
        <w:t>тис.</w:t>
      </w:r>
      <w:r w:rsidR="002B45F0" w:rsidRPr="000F76A1">
        <w:rPr>
          <w:b/>
          <w:bCs/>
          <w:sz w:val="28"/>
          <w:szCs w:val="28"/>
        </w:rPr>
        <w:t>грн</w:t>
      </w:r>
      <w:proofErr w:type="spellEnd"/>
      <w:r w:rsidR="002B45F0" w:rsidRPr="000F76A1">
        <w:rPr>
          <w:b/>
          <w:bCs/>
          <w:sz w:val="28"/>
          <w:szCs w:val="28"/>
        </w:rPr>
        <w:t>.</w:t>
      </w:r>
      <w:r w:rsidRPr="000F76A1">
        <w:rPr>
          <w:sz w:val="28"/>
          <w:szCs w:val="28"/>
        </w:rPr>
        <w:t xml:space="preserve"> </w:t>
      </w:r>
      <w:r w:rsidR="002B45F0" w:rsidRPr="000F76A1">
        <w:rPr>
          <w:sz w:val="28"/>
          <w:szCs w:val="28"/>
        </w:rPr>
        <w:t>к</w:t>
      </w:r>
      <w:r w:rsidR="002B45F0" w:rsidRPr="000F76A1">
        <w:rPr>
          <w:b/>
          <w:bCs/>
          <w:sz w:val="28"/>
          <w:szCs w:val="28"/>
        </w:rPr>
        <w:t xml:space="preserve">оштів від продажу земельних ділянок несільськогосподарського призначення, що перебувають </w:t>
      </w:r>
      <w:r w:rsidR="007730B6" w:rsidRPr="000F76A1">
        <w:rPr>
          <w:b/>
          <w:bCs/>
          <w:sz w:val="28"/>
          <w:szCs w:val="28"/>
        </w:rPr>
        <w:t xml:space="preserve">у </w:t>
      </w:r>
      <w:r w:rsidR="002B45F0" w:rsidRPr="000F76A1">
        <w:rPr>
          <w:b/>
          <w:bCs/>
          <w:sz w:val="28"/>
          <w:szCs w:val="28"/>
        </w:rPr>
        <w:t>комунальній власності</w:t>
      </w:r>
      <w:r w:rsidRPr="000F76A1">
        <w:rPr>
          <w:b/>
          <w:bCs/>
          <w:sz w:val="28"/>
          <w:szCs w:val="28"/>
        </w:rPr>
        <w:t>.</w:t>
      </w:r>
      <w:r w:rsidR="007C31E5" w:rsidRPr="000F76A1">
        <w:rPr>
          <w:b/>
          <w:bCs/>
          <w:sz w:val="28"/>
          <w:szCs w:val="28"/>
        </w:rPr>
        <w:t>,</w:t>
      </w:r>
      <w:r w:rsidRPr="000F76A1">
        <w:rPr>
          <w:sz w:val="28"/>
          <w:szCs w:val="28"/>
        </w:rPr>
        <w:t xml:space="preserve"> </w:t>
      </w:r>
      <w:r w:rsidR="007C31E5" w:rsidRPr="000F76A1">
        <w:rPr>
          <w:sz w:val="28"/>
          <w:szCs w:val="28"/>
        </w:rPr>
        <w:t xml:space="preserve">надходження збільшилися порівняно </w:t>
      </w:r>
      <w:r w:rsidR="00F9088A" w:rsidRPr="000F76A1">
        <w:rPr>
          <w:sz w:val="28"/>
          <w:szCs w:val="28"/>
        </w:rPr>
        <w:t>і</w:t>
      </w:r>
      <w:r w:rsidR="007C31E5" w:rsidRPr="000F76A1">
        <w:rPr>
          <w:sz w:val="28"/>
          <w:szCs w:val="28"/>
        </w:rPr>
        <w:t xml:space="preserve">з </w:t>
      </w:r>
      <w:r w:rsidR="00F9088A" w:rsidRPr="000F76A1">
        <w:rPr>
          <w:sz w:val="28"/>
          <w:szCs w:val="28"/>
        </w:rPr>
        <w:t>січнем-вереснем</w:t>
      </w:r>
      <w:r w:rsidR="007C31E5" w:rsidRPr="000F76A1">
        <w:rPr>
          <w:bCs/>
          <w:sz w:val="28"/>
          <w:szCs w:val="28"/>
        </w:rPr>
        <w:t xml:space="preserve"> минулого року</w:t>
      </w:r>
      <w:r w:rsidR="007C31E5" w:rsidRPr="000F76A1">
        <w:rPr>
          <w:sz w:val="28"/>
          <w:szCs w:val="28"/>
        </w:rPr>
        <w:t xml:space="preserve"> на</w:t>
      </w:r>
      <w:r w:rsidR="00E72211" w:rsidRPr="000F76A1">
        <w:rPr>
          <w:sz w:val="28"/>
          <w:szCs w:val="28"/>
        </w:rPr>
        <w:t xml:space="preserve"> </w:t>
      </w:r>
      <w:r w:rsidR="007C31E5" w:rsidRPr="000F76A1">
        <w:rPr>
          <w:sz w:val="28"/>
          <w:szCs w:val="28"/>
        </w:rPr>
        <w:t xml:space="preserve"> </w:t>
      </w:r>
      <w:r w:rsidR="00F9088A" w:rsidRPr="000F76A1">
        <w:rPr>
          <w:b/>
          <w:sz w:val="28"/>
          <w:szCs w:val="28"/>
        </w:rPr>
        <w:t>1 120,4</w:t>
      </w:r>
      <w:r w:rsidR="003C50B4" w:rsidRPr="000F76A1">
        <w:rPr>
          <w:b/>
          <w:sz w:val="28"/>
          <w:szCs w:val="28"/>
        </w:rPr>
        <w:t xml:space="preserve"> </w:t>
      </w:r>
      <w:r w:rsidR="007C31E5" w:rsidRPr="000F76A1">
        <w:rPr>
          <w:b/>
          <w:bCs/>
          <w:sz w:val="28"/>
          <w:szCs w:val="28"/>
        </w:rPr>
        <w:t>тис. грн..</w:t>
      </w:r>
      <w:r w:rsidR="007C31E5" w:rsidRPr="000F76A1">
        <w:rPr>
          <w:sz w:val="28"/>
          <w:szCs w:val="28"/>
        </w:rPr>
        <w:t xml:space="preserve"> або </w:t>
      </w:r>
      <w:r w:rsidR="00F9088A" w:rsidRPr="000F76A1">
        <w:rPr>
          <w:sz w:val="28"/>
          <w:szCs w:val="28"/>
        </w:rPr>
        <w:t>в 2 рази</w:t>
      </w:r>
      <w:r w:rsidR="003C50B4" w:rsidRPr="000F76A1">
        <w:rPr>
          <w:sz w:val="28"/>
          <w:szCs w:val="28"/>
        </w:rPr>
        <w:t xml:space="preserve">. </w:t>
      </w:r>
    </w:p>
    <w:p w:rsidR="00700549" w:rsidRPr="000F76A1" w:rsidRDefault="00700549" w:rsidP="007C31E5">
      <w:pPr>
        <w:tabs>
          <w:tab w:val="left" w:pos="4395"/>
        </w:tabs>
        <w:ind w:firstLine="709"/>
        <w:jc w:val="both"/>
        <w:rPr>
          <w:sz w:val="28"/>
          <w:szCs w:val="28"/>
        </w:rPr>
      </w:pPr>
      <w:r w:rsidRPr="000F76A1">
        <w:rPr>
          <w:b/>
          <w:sz w:val="28"/>
          <w:szCs w:val="28"/>
        </w:rPr>
        <w:t xml:space="preserve">Офіційних трансфертів з державного бюджету </w:t>
      </w:r>
      <w:r w:rsidRPr="000F76A1">
        <w:rPr>
          <w:b/>
          <w:bCs/>
          <w:sz w:val="28"/>
          <w:szCs w:val="28"/>
        </w:rPr>
        <w:t>до</w:t>
      </w:r>
      <w:r w:rsidR="000D18DB" w:rsidRPr="000F76A1">
        <w:rPr>
          <w:b/>
          <w:bCs/>
          <w:sz w:val="28"/>
          <w:szCs w:val="28"/>
        </w:rPr>
        <w:t xml:space="preserve"> загального фонду</w:t>
      </w:r>
      <w:r w:rsidRPr="000F76A1">
        <w:rPr>
          <w:sz w:val="28"/>
          <w:szCs w:val="28"/>
        </w:rPr>
        <w:t xml:space="preserve"> </w:t>
      </w:r>
      <w:r w:rsidR="002B45F0" w:rsidRPr="000F76A1">
        <w:rPr>
          <w:sz w:val="28"/>
          <w:szCs w:val="28"/>
        </w:rPr>
        <w:t>міського</w:t>
      </w:r>
      <w:r w:rsidRPr="000F76A1">
        <w:rPr>
          <w:sz w:val="28"/>
          <w:szCs w:val="28"/>
        </w:rPr>
        <w:t xml:space="preserve"> бюджету</w:t>
      </w:r>
      <w:r w:rsidR="008238DA" w:rsidRPr="000F76A1">
        <w:rPr>
          <w:sz w:val="28"/>
          <w:szCs w:val="28"/>
        </w:rPr>
        <w:t xml:space="preserve"> </w:t>
      </w:r>
      <w:r w:rsidRPr="000F76A1">
        <w:rPr>
          <w:sz w:val="28"/>
          <w:szCs w:val="28"/>
        </w:rPr>
        <w:t>надійшло в сумі</w:t>
      </w:r>
      <w:r w:rsidRPr="000F76A1">
        <w:rPr>
          <w:b/>
          <w:sz w:val="28"/>
          <w:szCs w:val="28"/>
        </w:rPr>
        <w:t xml:space="preserve"> </w:t>
      </w:r>
      <w:r w:rsidR="00326BF9" w:rsidRPr="000F76A1">
        <w:rPr>
          <w:b/>
          <w:sz w:val="28"/>
          <w:szCs w:val="28"/>
        </w:rPr>
        <w:t>93 676,5</w:t>
      </w:r>
      <w:r w:rsidRPr="000F76A1">
        <w:rPr>
          <w:b/>
          <w:sz w:val="28"/>
          <w:szCs w:val="28"/>
        </w:rPr>
        <w:t xml:space="preserve"> тис. </w:t>
      </w:r>
      <w:r w:rsidR="0098248A" w:rsidRPr="000F76A1">
        <w:rPr>
          <w:b/>
          <w:sz w:val="28"/>
          <w:szCs w:val="28"/>
        </w:rPr>
        <w:t>грн.</w:t>
      </w:r>
      <w:r w:rsidRPr="000F76A1">
        <w:rPr>
          <w:b/>
          <w:sz w:val="28"/>
          <w:szCs w:val="28"/>
        </w:rPr>
        <w:t xml:space="preserve"> </w:t>
      </w:r>
      <w:r w:rsidRPr="000F76A1">
        <w:rPr>
          <w:sz w:val="28"/>
          <w:szCs w:val="28"/>
        </w:rPr>
        <w:t>або</w:t>
      </w:r>
      <w:r w:rsidRPr="000F76A1">
        <w:rPr>
          <w:b/>
          <w:sz w:val="28"/>
          <w:szCs w:val="28"/>
        </w:rPr>
        <w:t xml:space="preserve"> </w:t>
      </w:r>
      <w:r w:rsidR="00347568" w:rsidRPr="000F76A1">
        <w:rPr>
          <w:b/>
          <w:sz w:val="28"/>
          <w:szCs w:val="28"/>
        </w:rPr>
        <w:t>100</w:t>
      </w:r>
      <w:r w:rsidRPr="000F76A1">
        <w:rPr>
          <w:b/>
          <w:sz w:val="28"/>
          <w:szCs w:val="28"/>
        </w:rPr>
        <w:t xml:space="preserve"> відсотка </w:t>
      </w:r>
      <w:r w:rsidRPr="000F76A1">
        <w:rPr>
          <w:sz w:val="28"/>
          <w:szCs w:val="28"/>
        </w:rPr>
        <w:t>до</w:t>
      </w:r>
      <w:r w:rsidR="00347568" w:rsidRPr="000F76A1">
        <w:rPr>
          <w:sz w:val="28"/>
          <w:szCs w:val="28"/>
        </w:rPr>
        <w:t xml:space="preserve"> плану на </w:t>
      </w:r>
      <w:r w:rsidR="00B4609A" w:rsidRPr="000F76A1">
        <w:rPr>
          <w:sz w:val="28"/>
          <w:szCs w:val="28"/>
        </w:rPr>
        <w:t>9 місяців</w:t>
      </w:r>
      <w:r w:rsidR="00D00DB5" w:rsidRPr="000F76A1">
        <w:rPr>
          <w:sz w:val="28"/>
          <w:szCs w:val="28"/>
        </w:rPr>
        <w:t xml:space="preserve"> та </w:t>
      </w:r>
      <w:r w:rsidR="00326BF9" w:rsidRPr="000F76A1">
        <w:rPr>
          <w:sz w:val="28"/>
          <w:szCs w:val="28"/>
        </w:rPr>
        <w:t>73,2</w:t>
      </w:r>
      <w:r w:rsidR="00347568" w:rsidRPr="000F76A1">
        <w:rPr>
          <w:sz w:val="28"/>
          <w:szCs w:val="28"/>
        </w:rPr>
        <w:t xml:space="preserve"> відсотка</w:t>
      </w:r>
      <w:r w:rsidRPr="000F76A1">
        <w:rPr>
          <w:sz w:val="28"/>
          <w:szCs w:val="28"/>
        </w:rPr>
        <w:t xml:space="preserve"> річного плану</w:t>
      </w:r>
      <w:r w:rsidR="008238DA" w:rsidRPr="000F76A1">
        <w:rPr>
          <w:sz w:val="28"/>
          <w:szCs w:val="28"/>
        </w:rPr>
        <w:t xml:space="preserve">. </w:t>
      </w:r>
      <w:r w:rsidRPr="000F76A1">
        <w:rPr>
          <w:sz w:val="28"/>
          <w:szCs w:val="28"/>
        </w:rPr>
        <w:t xml:space="preserve">З них, </w:t>
      </w:r>
      <w:r w:rsidR="0070024F" w:rsidRPr="000F76A1">
        <w:rPr>
          <w:sz w:val="28"/>
          <w:szCs w:val="28"/>
        </w:rPr>
        <w:t xml:space="preserve">базова дотація надійшла в сумі </w:t>
      </w:r>
      <w:r w:rsidR="00D00DB5" w:rsidRPr="000F76A1">
        <w:rPr>
          <w:sz w:val="28"/>
          <w:szCs w:val="28"/>
        </w:rPr>
        <w:t xml:space="preserve">           </w:t>
      </w:r>
      <w:r w:rsidR="00326BF9" w:rsidRPr="000F76A1">
        <w:rPr>
          <w:b/>
          <w:sz w:val="28"/>
          <w:szCs w:val="28"/>
        </w:rPr>
        <w:t>6 951,5</w:t>
      </w:r>
      <w:r w:rsidR="0070024F" w:rsidRPr="000F76A1">
        <w:rPr>
          <w:b/>
          <w:sz w:val="28"/>
          <w:szCs w:val="28"/>
        </w:rPr>
        <w:t xml:space="preserve"> </w:t>
      </w:r>
      <w:proofErr w:type="spellStart"/>
      <w:r w:rsidR="0070024F" w:rsidRPr="000F76A1">
        <w:rPr>
          <w:b/>
          <w:sz w:val="28"/>
          <w:szCs w:val="28"/>
        </w:rPr>
        <w:t>тис.грн</w:t>
      </w:r>
      <w:proofErr w:type="spellEnd"/>
      <w:r w:rsidR="0070024F" w:rsidRPr="000F76A1">
        <w:rPr>
          <w:sz w:val="28"/>
          <w:szCs w:val="28"/>
        </w:rPr>
        <w:t>.</w:t>
      </w:r>
      <w:r w:rsidR="00326BF9" w:rsidRPr="000F76A1">
        <w:rPr>
          <w:sz w:val="28"/>
          <w:szCs w:val="28"/>
        </w:rPr>
        <w:t xml:space="preserve">, </w:t>
      </w:r>
      <w:r w:rsidR="002B45F0" w:rsidRPr="000F76A1">
        <w:rPr>
          <w:sz w:val="28"/>
          <w:szCs w:val="28"/>
        </w:rPr>
        <w:t xml:space="preserve">освітня субвенція </w:t>
      </w:r>
      <w:r w:rsidR="0070024F" w:rsidRPr="000F76A1">
        <w:rPr>
          <w:sz w:val="28"/>
          <w:szCs w:val="28"/>
        </w:rPr>
        <w:t xml:space="preserve">- </w:t>
      </w:r>
      <w:r w:rsidR="002B45F0" w:rsidRPr="000F76A1">
        <w:rPr>
          <w:sz w:val="28"/>
          <w:szCs w:val="28"/>
        </w:rPr>
        <w:t xml:space="preserve"> в сумі </w:t>
      </w:r>
      <w:r w:rsidR="002007BD" w:rsidRPr="000F76A1">
        <w:rPr>
          <w:sz w:val="28"/>
          <w:szCs w:val="28"/>
        </w:rPr>
        <w:t xml:space="preserve"> </w:t>
      </w:r>
      <w:r w:rsidR="00326BF9" w:rsidRPr="000F76A1">
        <w:rPr>
          <w:b/>
          <w:sz w:val="28"/>
          <w:szCs w:val="28"/>
        </w:rPr>
        <w:t>86 670,0</w:t>
      </w:r>
      <w:r w:rsidR="002B45F0" w:rsidRPr="000F76A1">
        <w:rPr>
          <w:sz w:val="28"/>
          <w:szCs w:val="28"/>
        </w:rPr>
        <w:t xml:space="preserve"> </w:t>
      </w:r>
      <w:proofErr w:type="spellStart"/>
      <w:r w:rsidR="002B45F0" w:rsidRPr="000F76A1">
        <w:rPr>
          <w:sz w:val="28"/>
          <w:szCs w:val="28"/>
        </w:rPr>
        <w:t>тис.грн</w:t>
      </w:r>
      <w:proofErr w:type="spellEnd"/>
      <w:r w:rsidR="002B45F0" w:rsidRPr="000F76A1">
        <w:rPr>
          <w:sz w:val="28"/>
          <w:szCs w:val="28"/>
        </w:rPr>
        <w:t>.</w:t>
      </w:r>
      <w:r w:rsidR="0070024F" w:rsidRPr="000F76A1">
        <w:rPr>
          <w:sz w:val="28"/>
          <w:szCs w:val="28"/>
        </w:rPr>
        <w:t xml:space="preserve"> </w:t>
      </w:r>
      <w:r w:rsidR="00326BF9" w:rsidRPr="000F76A1">
        <w:rPr>
          <w:sz w:val="28"/>
          <w:szCs w:val="28"/>
        </w:rPr>
        <w:t xml:space="preserve">та субвенція на </w:t>
      </w:r>
      <w:r w:rsidR="00326BF9" w:rsidRPr="000F76A1">
        <w:rPr>
          <w:sz w:val="28"/>
          <w:szCs w:val="28"/>
        </w:rPr>
        <w:lastRenderedPageBreak/>
        <w:t xml:space="preserve">здійснення заходів щодо соціально-економічного розвитку окремих </w:t>
      </w:r>
      <w:proofErr w:type="spellStart"/>
      <w:r w:rsidR="00326BF9" w:rsidRPr="000F76A1">
        <w:rPr>
          <w:sz w:val="28"/>
          <w:szCs w:val="28"/>
        </w:rPr>
        <w:t>територій-</w:t>
      </w:r>
      <w:proofErr w:type="spellEnd"/>
      <w:r w:rsidR="00326BF9" w:rsidRPr="000F76A1">
        <w:rPr>
          <w:sz w:val="28"/>
          <w:szCs w:val="28"/>
        </w:rPr>
        <w:t xml:space="preserve"> в сумі 55,0 </w:t>
      </w:r>
      <w:proofErr w:type="spellStart"/>
      <w:r w:rsidR="00326BF9" w:rsidRPr="000F76A1">
        <w:rPr>
          <w:sz w:val="28"/>
          <w:szCs w:val="28"/>
        </w:rPr>
        <w:t>тис.грн</w:t>
      </w:r>
      <w:proofErr w:type="spellEnd"/>
      <w:r w:rsidR="00326BF9" w:rsidRPr="000F76A1">
        <w:rPr>
          <w:sz w:val="28"/>
          <w:szCs w:val="28"/>
        </w:rPr>
        <w:t>.</w:t>
      </w:r>
    </w:p>
    <w:p w:rsidR="00700549" w:rsidRPr="000F76A1" w:rsidRDefault="00594D92" w:rsidP="00B15315">
      <w:pPr>
        <w:tabs>
          <w:tab w:val="left" w:pos="4395"/>
        </w:tabs>
        <w:ind w:firstLine="709"/>
        <w:jc w:val="both"/>
        <w:rPr>
          <w:sz w:val="28"/>
          <w:szCs w:val="28"/>
        </w:rPr>
      </w:pPr>
      <w:r w:rsidRPr="000F76A1">
        <w:rPr>
          <w:sz w:val="28"/>
          <w:szCs w:val="28"/>
        </w:rPr>
        <w:t xml:space="preserve">Також </w:t>
      </w:r>
      <w:r w:rsidR="00B15315" w:rsidRPr="000F76A1">
        <w:rPr>
          <w:sz w:val="28"/>
          <w:szCs w:val="28"/>
        </w:rPr>
        <w:t>міським</w:t>
      </w:r>
      <w:r w:rsidR="00700549" w:rsidRPr="000F76A1">
        <w:rPr>
          <w:sz w:val="28"/>
          <w:szCs w:val="28"/>
        </w:rPr>
        <w:t xml:space="preserve"> бюджет</w:t>
      </w:r>
      <w:r w:rsidR="00D61BE5" w:rsidRPr="000F76A1">
        <w:rPr>
          <w:sz w:val="28"/>
          <w:szCs w:val="28"/>
        </w:rPr>
        <w:t>ом</w:t>
      </w:r>
      <w:r w:rsidR="00700549" w:rsidRPr="000F76A1">
        <w:rPr>
          <w:sz w:val="28"/>
          <w:szCs w:val="28"/>
        </w:rPr>
        <w:t xml:space="preserve"> о</w:t>
      </w:r>
      <w:r w:rsidR="003F43C5" w:rsidRPr="000F76A1">
        <w:rPr>
          <w:sz w:val="28"/>
          <w:szCs w:val="28"/>
        </w:rPr>
        <w:t>трима</w:t>
      </w:r>
      <w:r w:rsidR="00D61BE5" w:rsidRPr="000F76A1">
        <w:rPr>
          <w:sz w:val="28"/>
          <w:szCs w:val="28"/>
        </w:rPr>
        <w:t xml:space="preserve">но </w:t>
      </w:r>
      <w:r w:rsidR="00326BF9" w:rsidRPr="000F76A1">
        <w:rPr>
          <w:b/>
          <w:sz w:val="28"/>
          <w:szCs w:val="28"/>
        </w:rPr>
        <w:t>1 439,8</w:t>
      </w:r>
      <w:r w:rsidR="00700549" w:rsidRPr="000F76A1">
        <w:rPr>
          <w:b/>
          <w:sz w:val="28"/>
          <w:szCs w:val="28"/>
        </w:rPr>
        <w:t xml:space="preserve"> тис. </w:t>
      </w:r>
      <w:r w:rsidR="00AB2A0B" w:rsidRPr="000F76A1">
        <w:rPr>
          <w:b/>
          <w:sz w:val="28"/>
          <w:szCs w:val="28"/>
        </w:rPr>
        <w:t>г</w:t>
      </w:r>
      <w:r w:rsidR="002D5675" w:rsidRPr="000F76A1">
        <w:rPr>
          <w:b/>
          <w:sz w:val="28"/>
          <w:szCs w:val="28"/>
        </w:rPr>
        <w:t>рн.</w:t>
      </w:r>
      <w:r w:rsidR="00165737" w:rsidRPr="000F76A1">
        <w:rPr>
          <w:b/>
          <w:bCs/>
          <w:sz w:val="28"/>
          <w:szCs w:val="28"/>
        </w:rPr>
        <w:t xml:space="preserve"> дотаці</w:t>
      </w:r>
      <w:r w:rsidR="00BB7F28" w:rsidRPr="000F76A1">
        <w:rPr>
          <w:b/>
          <w:bCs/>
          <w:sz w:val="28"/>
          <w:szCs w:val="28"/>
        </w:rPr>
        <w:t>ї</w:t>
      </w:r>
      <w:r w:rsidR="00165737" w:rsidRPr="000F76A1">
        <w:rPr>
          <w:b/>
          <w:bCs/>
          <w:sz w:val="28"/>
          <w:szCs w:val="28"/>
        </w:rPr>
        <w:t xml:space="preserve"> </w:t>
      </w:r>
      <w:r w:rsidR="00BD13D8" w:rsidRPr="000F76A1">
        <w:rPr>
          <w:sz w:val="28"/>
          <w:szCs w:val="28"/>
        </w:rPr>
        <w:t xml:space="preserve">з </w:t>
      </w:r>
      <w:r w:rsidR="001C0F0B" w:rsidRPr="000F76A1">
        <w:rPr>
          <w:sz w:val="28"/>
          <w:szCs w:val="28"/>
        </w:rPr>
        <w:t xml:space="preserve">місцевого бюджету </w:t>
      </w:r>
      <w:r w:rsidR="00165737" w:rsidRPr="000F76A1">
        <w:rPr>
          <w:bCs/>
          <w:sz w:val="28"/>
          <w:szCs w:val="28"/>
        </w:rPr>
        <w:t xml:space="preserve">на </w:t>
      </w:r>
      <w:r w:rsidR="001C0F0B" w:rsidRPr="000F76A1">
        <w:rPr>
          <w:sz w:val="28"/>
          <w:szCs w:val="28"/>
        </w:rPr>
        <w:t xml:space="preserve">здійснення </w:t>
      </w:r>
      <w:r w:rsidR="00BD13D8" w:rsidRPr="000F76A1">
        <w:rPr>
          <w:sz w:val="28"/>
          <w:szCs w:val="28"/>
        </w:rPr>
        <w:t xml:space="preserve"> переданих з державного бюджету видатків з утримання закладів освіти та охорони </w:t>
      </w:r>
      <w:r w:rsidR="00AB2A0B" w:rsidRPr="000F76A1">
        <w:rPr>
          <w:sz w:val="28"/>
          <w:szCs w:val="28"/>
        </w:rPr>
        <w:t>здоров’я</w:t>
      </w:r>
      <w:r w:rsidR="00B15315" w:rsidRPr="000F76A1">
        <w:rPr>
          <w:sz w:val="28"/>
          <w:szCs w:val="28"/>
        </w:rPr>
        <w:t xml:space="preserve"> </w:t>
      </w:r>
      <w:r w:rsidR="001C0F0B" w:rsidRPr="000F76A1">
        <w:rPr>
          <w:sz w:val="28"/>
          <w:szCs w:val="28"/>
        </w:rPr>
        <w:t>за рахунок відповідної додаткової дотації з державного бюджету</w:t>
      </w:r>
      <w:r w:rsidR="001C0F0B" w:rsidRPr="000F76A1">
        <w:rPr>
          <w:bCs/>
          <w:sz w:val="28"/>
          <w:szCs w:val="28"/>
        </w:rPr>
        <w:t xml:space="preserve"> </w:t>
      </w:r>
      <w:r w:rsidR="00BB7F28" w:rsidRPr="000F76A1">
        <w:rPr>
          <w:bCs/>
          <w:sz w:val="28"/>
          <w:szCs w:val="28"/>
        </w:rPr>
        <w:t>або</w:t>
      </w:r>
      <w:r w:rsidR="00BB7F28" w:rsidRPr="000F76A1">
        <w:rPr>
          <w:b/>
          <w:sz w:val="28"/>
          <w:szCs w:val="28"/>
        </w:rPr>
        <w:t xml:space="preserve"> </w:t>
      </w:r>
      <w:r w:rsidR="00554622" w:rsidRPr="000F76A1">
        <w:rPr>
          <w:b/>
          <w:sz w:val="28"/>
          <w:szCs w:val="28"/>
        </w:rPr>
        <w:t>100</w:t>
      </w:r>
      <w:r w:rsidR="00456E25" w:rsidRPr="000F76A1">
        <w:rPr>
          <w:b/>
          <w:sz w:val="28"/>
          <w:szCs w:val="28"/>
        </w:rPr>
        <w:t>,</w:t>
      </w:r>
      <w:r w:rsidR="00B15315" w:rsidRPr="000F76A1">
        <w:rPr>
          <w:b/>
          <w:sz w:val="28"/>
          <w:szCs w:val="28"/>
        </w:rPr>
        <w:t>0</w:t>
      </w:r>
      <w:r w:rsidR="00456E25" w:rsidRPr="000F76A1">
        <w:rPr>
          <w:b/>
          <w:sz w:val="28"/>
          <w:szCs w:val="28"/>
        </w:rPr>
        <w:t xml:space="preserve"> </w:t>
      </w:r>
      <w:r w:rsidR="00BB7F28" w:rsidRPr="000F76A1">
        <w:rPr>
          <w:b/>
          <w:sz w:val="28"/>
          <w:szCs w:val="28"/>
        </w:rPr>
        <w:t>відсотк</w:t>
      </w:r>
      <w:r w:rsidR="00456E25" w:rsidRPr="000F76A1">
        <w:rPr>
          <w:b/>
          <w:sz w:val="28"/>
          <w:szCs w:val="28"/>
        </w:rPr>
        <w:t>а</w:t>
      </w:r>
      <w:r w:rsidR="00BB7F28" w:rsidRPr="000F76A1">
        <w:rPr>
          <w:b/>
          <w:sz w:val="28"/>
          <w:szCs w:val="28"/>
        </w:rPr>
        <w:t xml:space="preserve"> </w:t>
      </w:r>
      <w:r w:rsidR="00BB7F28" w:rsidRPr="000F76A1">
        <w:rPr>
          <w:bCs/>
          <w:sz w:val="28"/>
          <w:szCs w:val="28"/>
        </w:rPr>
        <w:t>до  призначень</w:t>
      </w:r>
      <w:r w:rsidR="00C1720A" w:rsidRPr="000F76A1">
        <w:rPr>
          <w:bCs/>
          <w:sz w:val="28"/>
          <w:szCs w:val="28"/>
        </w:rPr>
        <w:t xml:space="preserve"> </w:t>
      </w:r>
      <w:r w:rsidR="00326BF9" w:rsidRPr="000F76A1">
        <w:rPr>
          <w:bCs/>
          <w:sz w:val="28"/>
          <w:szCs w:val="28"/>
        </w:rPr>
        <w:t>дев’яти місяців</w:t>
      </w:r>
      <w:r w:rsidR="00BC5ADE" w:rsidRPr="000F76A1">
        <w:rPr>
          <w:bCs/>
          <w:sz w:val="28"/>
          <w:szCs w:val="28"/>
        </w:rPr>
        <w:t>.</w:t>
      </w:r>
      <w:r w:rsidR="00BD13D8" w:rsidRPr="000F76A1">
        <w:rPr>
          <w:sz w:val="28"/>
          <w:szCs w:val="28"/>
        </w:rPr>
        <w:t xml:space="preserve"> </w:t>
      </w:r>
    </w:p>
    <w:p w:rsidR="00921943" w:rsidRPr="000F76A1" w:rsidRDefault="00AB2A0B" w:rsidP="00B15315">
      <w:pPr>
        <w:tabs>
          <w:tab w:val="left" w:pos="4395"/>
        </w:tabs>
        <w:ind w:firstLine="709"/>
        <w:jc w:val="both"/>
        <w:rPr>
          <w:bCs/>
          <w:sz w:val="28"/>
          <w:szCs w:val="28"/>
        </w:rPr>
      </w:pPr>
      <w:r w:rsidRPr="000F76A1">
        <w:rPr>
          <w:bCs/>
          <w:sz w:val="28"/>
          <w:szCs w:val="28"/>
        </w:rPr>
        <w:t>З</w:t>
      </w:r>
      <w:r w:rsidR="00921943" w:rsidRPr="000F76A1">
        <w:rPr>
          <w:bCs/>
          <w:sz w:val="28"/>
          <w:szCs w:val="28"/>
        </w:rPr>
        <w:t xml:space="preserve">а рахунок відповідних субвенцій з державного бюджету, отримано з </w:t>
      </w:r>
      <w:r w:rsidRPr="000F76A1">
        <w:rPr>
          <w:bCs/>
          <w:sz w:val="28"/>
          <w:szCs w:val="28"/>
        </w:rPr>
        <w:t xml:space="preserve"> обласного бюджету </w:t>
      </w:r>
      <w:r w:rsidR="00921943" w:rsidRPr="000F76A1">
        <w:rPr>
          <w:bCs/>
          <w:sz w:val="28"/>
          <w:szCs w:val="28"/>
        </w:rPr>
        <w:t>такі субвенції:</w:t>
      </w:r>
    </w:p>
    <w:p w:rsidR="00921943" w:rsidRPr="000F76A1" w:rsidRDefault="00921943" w:rsidP="00E67647">
      <w:pPr>
        <w:pStyle w:val="af6"/>
        <w:numPr>
          <w:ilvl w:val="0"/>
          <w:numId w:val="3"/>
        </w:numPr>
        <w:tabs>
          <w:tab w:val="left" w:pos="4395"/>
        </w:tabs>
        <w:jc w:val="both"/>
        <w:rPr>
          <w:bCs/>
          <w:sz w:val="28"/>
          <w:szCs w:val="28"/>
        </w:rPr>
      </w:pPr>
      <w:r w:rsidRPr="000F76A1">
        <w:rPr>
          <w:bCs/>
          <w:sz w:val="28"/>
          <w:szCs w:val="28"/>
        </w:rPr>
        <w:t xml:space="preserve">субвенцію </w:t>
      </w:r>
      <w:r w:rsidR="00554622" w:rsidRPr="000F76A1">
        <w:rPr>
          <w:bCs/>
          <w:sz w:val="28"/>
          <w:szCs w:val="28"/>
        </w:rPr>
        <w:t>на здійснення переданих видатків у сфері освіти</w:t>
      </w:r>
      <w:r w:rsidR="00EE5159" w:rsidRPr="000F76A1">
        <w:rPr>
          <w:bCs/>
          <w:sz w:val="28"/>
          <w:szCs w:val="28"/>
        </w:rPr>
        <w:t xml:space="preserve"> </w:t>
      </w:r>
      <w:r w:rsidR="005221F1" w:rsidRPr="000F76A1">
        <w:rPr>
          <w:bCs/>
          <w:sz w:val="28"/>
          <w:szCs w:val="28"/>
        </w:rPr>
        <w:t xml:space="preserve">за рахунок коштів освітньої субвенції в </w:t>
      </w:r>
      <w:r w:rsidRPr="000F76A1">
        <w:rPr>
          <w:bCs/>
          <w:sz w:val="28"/>
          <w:szCs w:val="28"/>
        </w:rPr>
        <w:t>сумі</w:t>
      </w:r>
      <w:r w:rsidR="000B2676" w:rsidRPr="000F76A1">
        <w:rPr>
          <w:bCs/>
          <w:sz w:val="28"/>
          <w:szCs w:val="28"/>
        </w:rPr>
        <w:t xml:space="preserve"> </w:t>
      </w:r>
      <w:r w:rsidRPr="000F76A1">
        <w:rPr>
          <w:bCs/>
          <w:sz w:val="28"/>
          <w:szCs w:val="28"/>
        </w:rPr>
        <w:t xml:space="preserve"> </w:t>
      </w:r>
      <w:r w:rsidR="005221F1" w:rsidRPr="000F76A1">
        <w:rPr>
          <w:b/>
          <w:bCs/>
          <w:sz w:val="28"/>
          <w:szCs w:val="28"/>
        </w:rPr>
        <w:t xml:space="preserve">491,1 </w:t>
      </w:r>
      <w:proofErr w:type="spellStart"/>
      <w:r w:rsidRPr="000F76A1">
        <w:rPr>
          <w:b/>
          <w:bCs/>
          <w:sz w:val="28"/>
          <w:szCs w:val="28"/>
        </w:rPr>
        <w:t>тис.грн</w:t>
      </w:r>
      <w:proofErr w:type="spellEnd"/>
      <w:r w:rsidRPr="000F76A1">
        <w:rPr>
          <w:bCs/>
          <w:sz w:val="28"/>
          <w:szCs w:val="28"/>
        </w:rPr>
        <w:t>.;</w:t>
      </w:r>
    </w:p>
    <w:p w:rsidR="005221F1" w:rsidRPr="000F76A1" w:rsidRDefault="005221F1" w:rsidP="00E67647">
      <w:pPr>
        <w:pStyle w:val="af6"/>
        <w:numPr>
          <w:ilvl w:val="0"/>
          <w:numId w:val="3"/>
        </w:numPr>
        <w:tabs>
          <w:tab w:val="left" w:pos="4395"/>
        </w:tabs>
        <w:jc w:val="both"/>
        <w:rPr>
          <w:bCs/>
          <w:sz w:val="28"/>
          <w:szCs w:val="28"/>
        </w:rPr>
      </w:pPr>
      <w:r w:rsidRPr="000F76A1">
        <w:rPr>
          <w:bCs/>
          <w:sz w:val="28"/>
          <w:szCs w:val="28"/>
        </w:rPr>
        <w:t xml:space="preserve">субвенцію за рахунок залишку коштів освітньої субвенції, що утворився на початок бюджетного періоду в сумі </w:t>
      </w:r>
      <w:r w:rsidRPr="000F76A1">
        <w:rPr>
          <w:b/>
          <w:bCs/>
          <w:sz w:val="28"/>
          <w:szCs w:val="28"/>
        </w:rPr>
        <w:t xml:space="preserve">138,6 </w:t>
      </w:r>
      <w:proofErr w:type="spellStart"/>
      <w:r w:rsidRPr="000F76A1">
        <w:rPr>
          <w:b/>
          <w:bCs/>
          <w:sz w:val="28"/>
          <w:szCs w:val="28"/>
        </w:rPr>
        <w:t>тис.грн</w:t>
      </w:r>
      <w:proofErr w:type="spellEnd"/>
      <w:r w:rsidRPr="000F76A1">
        <w:rPr>
          <w:b/>
          <w:bCs/>
          <w:sz w:val="28"/>
          <w:szCs w:val="28"/>
        </w:rPr>
        <w:t>.;</w:t>
      </w:r>
    </w:p>
    <w:p w:rsidR="005221F1" w:rsidRPr="000F76A1" w:rsidRDefault="005221F1" w:rsidP="00E67647">
      <w:pPr>
        <w:pStyle w:val="af6"/>
        <w:numPr>
          <w:ilvl w:val="0"/>
          <w:numId w:val="3"/>
        </w:numPr>
        <w:tabs>
          <w:tab w:val="left" w:pos="4395"/>
        </w:tabs>
        <w:jc w:val="both"/>
        <w:rPr>
          <w:b/>
          <w:bCs/>
          <w:sz w:val="28"/>
          <w:szCs w:val="28"/>
        </w:rPr>
      </w:pPr>
      <w:r w:rsidRPr="000F76A1">
        <w:rPr>
          <w:bCs/>
          <w:sz w:val="28"/>
          <w:szCs w:val="28"/>
        </w:rPr>
        <w:t xml:space="preserve">субвенцію на надання державної підтримки особам з </w:t>
      </w:r>
      <w:r w:rsidR="008F37EB" w:rsidRPr="000F76A1">
        <w:rPr>
          <w:bCs/>
          <w:sz w:val="28"/>
          <w:szCs w:val="28"/>
        </w:rPr>
        <w:t xml:space="preserve">особливими освітніми потребами </w:t>
      </w:r>
      <w:r w:rsidRPr="000F76A1">
        <w:rPr>
          <w:bCs/>
          <w:sz w:val="28"/>
          <w:szCs w:val="28"/>
        </w:rPr>
        <w:t xml:space="preserve"> в сумі </w:t>
      </w:r>
      <w:r w:rsidRPr="000F76A1">
        <w:rPr>
          <w:b/>
          <w:bCs/>
          <w:sz w:val="28"/>
          <w:szCs w:val="28"/>
        </w:rPr>
        <w:t xml:space="preserve">207,7 </w:t>
      </w:r>
      <w:proofErr w:type="spellStart"/>
      <w:r w:rsidRPr="000F76A1">
        <w:rPr>
          <w:b/>
          <w:bCs/>
          <w:sz w:val="28"/>
          <w:szCs w:val="28"/>
        </w:rPr>
        <w:t>тис.грн</w:t>
      </w:r>
      <w:proofErr w:type="spellEnd"/>
      <w:r w:rsidRPr="000F76A1">
        <w:rPr>
          <w:b/>
          <w:bCs/>
          <w:sz w:val="28"/>
          <w:szCs w:val="28"/>
        </w:rPr>
        <w:t>.;</w:t>
      </w:r>
    </w:p>
    <w:p w:rsidR="005221F1" w:rsidRPr="000F76A1" w:rsidRDefault="005221F1" w:rsidP="00E67647">
      <w:pPr>
        <w:pStyle w:val="af6"/>
        <w:numPr>
          <w:ilvl w:val="0"/>
          <w:numId w:val="3"/>
        </w:numPr>
        <w:tabs>
          <w:tab w:val="left" w:pos="4395"/>
        </w:tabs>
        <w:jc w:val="both"/>
        <w:rPr>
          <w:bCs/>
          <w:sz w:val="28"/>
          <w:szCs w:val="28"/>
        </w:rPr>
      </w:pPr>
      <w:r w:rsidRPr="000F76A1">
        <w:rPr>
          <w:bCs/>
          <w:sz w:val="28"/>
          <w:szCs w:val="28"/>
        </w:rPr>
        <w:t xml:space="preserve">субвенцію з місцевого бюджету на забезпечення якісної, сучасної та доступної загальної середньої освіти «Нова українська школа» в сумі </w:t>
      </w:r>
      <w:r w:rsidRPr="000F76A1">
        <w:rPr>
          <w:b/>
          <w:bCs/>
          <w:sz w:val="28"/>
          <w:szCs w:val="28"/>
        </w:rPr>
        <w:t xml:space="preserve">531,9 </w:t>
      </w:r>
      <w:proofErr w:type="spellStart"/>
      <w:r w:rsidRPr="000F76A1">
        <w:rPr>
          <w:b/>
          <w:bCs/>
          <w:sz w:val="28"/>
          <w:szCs w:val="28"/>
        </w:rPr>
        <w:t>тис.грн</w:t>
      </w:r>
      <w:proofErr w:type="spellEnd"/>
      <w:r w:rsidRPr="000F76A1">
        <w:rPr>
          <w:b/>
          <w:bCs/>
          <w:sz w:val="28"/>
          <w:szCs w:val="28"/>
        </w:rPr>
        <w:t>.</w:t>
      </w:r>
      <w:r w:rsidR="008F37EB" w:rsidRPr="000F76A1">
        <w:rPr>
          <w:b/>
          <w:bCs/>
          <w:sz w:val="28"/>
          <w:szCs w:val="28"/>
        </w:rPr>
        <w:t>;</w:t>
      </w:r>
      <w:r w:rsidRPr="000F76A1">
        <w:rPr>
          <w:bCs/>
          <w:sz w:val="28"/>
          <w:szCs w:val="28"/>
        </w:rPr>
        <w:t xml:space="preserve"> </w:t>
      </w:r>
    </w:p>
    <w:p w:rsidR="00921943" w:rsidRPr="000F76A1" w:rsidRDefault="00921943" w:rsidP="00E67647">
      <w:pPr>
        <w:pStyle w:val="af6"/>
        <w:numPr>
          <w:ilvl w:val="0"/>
          <w:numId w:val="3"/>
        </w:numPr>
        <w:tabs>
          <w:tab w:val="left" w:pos="4395"/>
        </w:tabs>
        <w:jc w:val="both"/>
        <w:rPr>
          <w:bCs/>
          <w:sz w:val="28"/>
          <w:szCs w:val="28"/>
        </w:rPr>
      </w:pPr>
      <w:r w:rsidRPr="000F76A1">
        <w:rPr>
          <w:bCs/>
          <w:sz w:val="28"/>
          <w:szCs w:val="28"/>
        </w:rPr>
        <w:t xml:space="preserve">субвенцію на надання державної підтримки </w:t>
      </w:r>
      <w:r w:rsidR="00EE5159" w:rsidRPr="000F76A1">
        <w:rPr>
          <w:bCs/>
          <w:sz w:val="28"/>
          <w:szCs w:val="28"/>
        </w:rPr>
        <w:t xml:space="preserve"> окремих закладів та заходів  у системі охорони </w:t>
      </w:r>
      <w:r w:rsidR="00476B59" w:rsidRPr="000F76A1">
        <w:rPr>
          <w:bCs/>
          <w:sz w:val="28"/>
          <w:szCs w:val="28"/>
        </w:rPr>
        <w:t xml:space="preserve">здоров’я </w:t>
      </w:r>
      <w:r w:rsidRPr="000F76A1">
        <w:rPr>
          <w:bCs/>
          <w:sz w:val="28"/>
          <w:szCs w:val="28"/>
        </w:rPr>
        <w:t xml:space="preserve">в сумі </w:t>
      </w:r>
      <w:r w:rsidR="008F37EB" w:rsidRPr="000F76A1">
        <w:rPr>
          <w:b/>
          <w:bCs/>
          <w:sz w:val="28"/>
          <w:szCs w:val="28"/>
        </w:rPr>
        <w:t>1 109,8</w:t>
      </w:r>
      <w:r w:rsidRPr="000F76A1">
        <w:rPr>
          <w:b/>
          <w:bCs/>
          <w:sz w:val="28"/>
          <w:szCs w:val="28"/>
        </w:rPr>
        <w:t xml:space="preserve"> </w:t>
      </w:r>
      <w:proofErr w:type="spellStart"/>
      <w:r w:rsidRPr="000F76A1">
        <w:rPr>
          <w:b/>
          <w:bCs/>
          <w:sz w:val="28"/>
          <w:szCs w:val="28"/>
        </w:rPr>
        <w:t>тис.грн</w:t>
      </w:r>
      <w:proofErr w:type="spellEnd"/>
      <w:r w:rsidRPr="000F76A1">
        <w:rPr>
          <w:b/>
          <w:bCs/>
          <w:sz w:val="28"/>
          <w:szCs w:val="28"/>
        </w:rPr>
        <w:t>.</w:t>
      </w:r>
      <w:r w:rsidRPr="000F76A1">
        <w:rPr>
          <w:bCs/>
          <w:sz w:val="28"/>
          <w:szCs w:val="28"/>
        </w:rPr>
        <w:t>;</w:t>
      </w:r>
    </w:p>
    <w:p w:rsidR="008F37EB" w:rsidRPr="000F76A1" w:rsidRDefault="008F37EB" w:rsidP="004C09E2">
      <w:pPr>
        <w:ind w:firstLine="709"/>
        <w:jc w:val="both"/>
        <w:rPr>
          <w:bCs/>
          <w:sz w:val="28"/>
          <w:szCs w:val="28"/>
        </w:rPr>
      </w:pPr>
    </w:p>
    <w:p w:rsidR="0088400B" w:rsidRPr="000F76A1" w:rsidRDefault="0088400B" w:rsidP="004C09E2">
      <w:pPr>
        <w:ind w:firstLine="709"/>
        <w:jc w:val="both"/>
        <w:rPr>
          <w:bCs/>
          <w:sz w:val="28"/>
          <w:szCs w:val="28"/>
        </w:rPr>
      </w:pPr>
      <w:r w:rsidRPr="000F76A1">
        <w:rPr>
          <w:bCs/>
          <w:sz w:val="28"/>
          <w:szCs w:val="28"/>
        </w:rPr>
        <w:t xml:space="preserve">За рахунок коштів обласного бюджету отримано місцевим бюджетом субвенцій на загальну суму </w:t>
      </w:r>
      <w:r w:rsidRPr="000F76A1">
        <w:rPr>
          <w:b/>
          <w:bCs/>
          <w:sz w:val="28"/>
          <w:szCs w:val="28"/>
        </w:rPr>
        <w:t xml:space="preserve">825,8 </w:t>
      </w:r>
      <w:proofErr w:type="spellStart"/>
      <w:r w:rsidRPr="000F76A1">
        <w:rPr>
          <w:b/>
          <w:bCs/>
          <w:sz w:val="28"/>
          <w:szCs w:val="28"/>
        </w:rPr>
        <w:t>тис.грн</w:t>
      </w:r>
      <w:proofErr w:type="spellEnd"/>
      <w:r w:rsidRPr="000F76A1">
        <w:rPr>
          <w:b/>
          <w:bCs/>
          <w:sz w:val="28"/>
          <w:szCs w:val="28"/>
        </w:rPr>
        <w:t>.,</w:t>
      </w:r>
      <w:r w:rsidRPr="000F76A1">
        <w:rPr>
          <w:bCs/>
          <w:sz w:val="28"/>
          <w:szCs w:val="28"/>
        </w:rPr>
        <w:t xml:space="preserve"> зокрема:</w:t>
      </w:r>
    </w:p>
    <w:p w:rsidR="0088400B" w:rsidRPr="000F76A1" w:rsidRDefault="0088400B" w:rsidP="0088400B">
      <w:pPr>
        <w:pStyle w:val="af6"/>
        <w:numPr>
          <w:ilvl w:val="0"/>
          <w:numId w:val="26"/>
        </w:numPr>
        <w:tabs>
          <w:tab w:val="num" w:pos="180"/>
        </w:tabs>
        <w:ind w:left="0" w:firstLine="900"/>
        <w:jc w:val="both"/>
        <w:rPr>
          <w:sz w:val="28"/>
          <w:szCs w:val="28"/>
        </w:rPr>
      </w:pPr>
      <w:r w:rsidRPr="000F76A1">
        <w:rPr>
          <w:bCs/>
          <w:sz w:val="28"/>
          <w:szCs w:val="28"/>
        </w:rPr>
        <w:t>н</w:t>
      </w:r>
      <w:r w:rsidR="00D66606" w:rsidRPr="000F76A1">
        <w:rPr>
          <w:bCs/>
          <w:sz w:val="28"/>
          <w:szCs w:val="28"/>
        </w:rPr>
        <w:t xml:space="preserve">а виконання </w:t>
      </w:r>
      <w:r w:rsidR="004C09E2" w:rsidRPr="000F76A1">
        <w:rPr>
          <w:sz w:val="28"/>
          <w:szCs w:val="28"/>
        </w:rPr>
        <w:t xml:space="preserve">Комплексної програми розвитку культури Львівщини на 2021-2025 роки </w:t>
      </w:r>
      <w:r w:rsidRPr="000F76A1">
        <w:rPr>
          <w:sz w:val="28"/>
          <w:szCs w:val="28"/>
        </w:rPr>
        <w:t xml:space="preserve">- </w:t>
      </w:r>
      <w:r w:rsidR="004C09E2" w:rsidRPr="000F76A1">
        <w:rPr>
          <w:sz w:val="28"/>
          <w:szCs w:val="28"/>
        </w:rPr>
        <w:t xml:space="preserve"> </w:t>
      </w:r>
      <w:r w:rsidR="004C09E2" w:rsidRPr="000F76A1">
        <w:rPr>
          <w:b/>
          <w:sz w:val="28"/>
          <w:szCs w:val="28"/>
        </w:rPr>
        <w:t xml:space="preserve">120,0 </w:t>
      </w:r>
      <w:proofErr w:type="spellStart"/>
      <w:r w:rsidR="004C09E2" w:rsidRPr="000F76A1">
        <w:rPr>
          <w:b/>
          <w:sz w:val="28"/>
          <w:szCs w:val="28"/>
        </w:rPr>
        <w:t>тис.грн</w:t>
      </w:r>
      <w:proofErr w:type="spellEnd"/>
      <w:r w:rsidR="004C09E2" w:rsidRPr="000F76A1">
        <w:rPr>
          <w:sz w:val="28"/>
          <w:szCs w:val="28"/>
        </w:rPr>
        <w:t xml:space="preserve">. </w:t>
      </w:r>
      <w:r w:rsidR="00EF2056" w:rsidRPr="000F76A1">
        <w:rPr>
          <w:sz w:val="28"/>
          <w:szCs w:val="28"/>
        </w:rPr>
        <w:t xml:space="preserve">, </w:t>
      </w:r>
      <w:r w:rsidR="004C09E2" w:rsidRPr="000F76A1">
        <w:rPr>
          <w:sz w:val="28"/>
          <w:szCs w:val="28"/>
        </w:rPr>
        <w:t>з</w:t>
      </w:r>
      <w:r w:rsidRPr="000F76A1">
        <w:rPr>
          <w:sz w:val="28"/>
          <w:szCs w:val="28"/>
        </w:rPr>
        <w:t xml:space="preserve"> яких </w:t>
      </w:r>
      <w:r w:rsidR="004C09E2" w:rsidRPr="000F76A1">
        <w:rPr>
          <w:i/>
          <w:sz w:val="28"/>
          <w:szCs w:val="28"/>
        </w:rPr>
        <w:t xml:space="preserve"> </w:t>
      </w:r>
      <w:r w:rsidR="004C09E2" w:rsidRPr="000F76A1">
        <w:rPr>
          <w:sz w:val="28"/>
          <w:szCs w:val="28"/>
        </w:rPr>
        <w:t xml:space="preserve">60,0 </w:t>
      </w:r>
      <w:proofErr w:type="spellStart"/>
      <w:r w:rsidR="004C09E2" w:rsidRPr="000F76A1">
        <w:rPr>
          <w:sz w:val="28"/>
          <w:szCs w:val="28"/>
        </w:rPr>
        <w:t>тис.грн</w:t>
      </w:r>
      <w:proofErr w:type="spellEnd"/>
      <w:r w:rsidR="004C09E2" w:rsidRPr="000F76A1">
        <w:rPr>
          <w:sz w:val="28"/>
          <w:szCs w:val="28"/>
        </w:rPr>
        <w:t>. для переможців конкурсу "Топ-10  народних домів" за напрямом "Підтримка народних домів"</w:t>
      </w:r>
      <w:r w:rsidRPr="000F76A1">
        <w:rPr>
          <w:sz w:val="28"/>
          <w:szCs w:val="28"/>
        </w:rPr>
        <w:t xml:space="preserve"> та</w:t>
      </w:r>
      <w:r w:rsidR="004C09E2" w:rsidRPr="000F76A1">
        <w:rPr>
          <w:sz w:val="28"/>
          <w:szCs w:val="28"/>
        </w:rPr>
        <w:t xml:space="preserve">  60,0 </w:t>
      </w:r>
      <w:proofErr w:type="spellStart"/>
      <w:r w:rsidR="004C09E2" w:rsidRPr="000F76A1">
        <w:rPr>
          <w:sz w:val="28"/>
          <w:szCs w:val="28"/>
        </w:rPr>
        <w:t>тис.</w:t>
      </w:r>
      <w:r w:rsidR="006C4E4F" w:rsidRPr="000F76A1">
        <w:rPr>
          <w:sz w:val="28"/>
          <w:szCs w:val="28"/>
        </w:rPr>
        <w:t>грн</w:t>
      </w:r>
      <w:proofErr w:type="spellEnd"/>
      <w:r w:rsidR="006C4E4F" w:rsidRPr="000F76A1">
        <w:rPr>
          <w:sz w:val="28"/>
          <w:szCs w:val="28"/>
        </w:rPr>
        <w:t>.</w:t>
      </w:r>
      <w:r w:rsidR="004C09E2" w:rsidRPr="000F76A1">
        <w:rPr>
          <w:sz w:val="28"/>
          <w:szCs w:val="28"/>
        </w:rPr>
        <w:t xml:space="preserve"> для переможців конкурсу "Топ-10 бібліотек" за напрямом "Поповнення бібліотечних фондів та реалізація бібліотечних проектів, підтримка публічни</w:t>
      </w:r>
      <w:r w:rsidRPr="000F76A1">
        <w:rPr>
          <w:sz w:val="28"/>
          <w:szCs w:val="28"/>
        </w:rPr>
        <w:t>х бібліотек Львівської області";</w:t>
      </w:r>
    </w:p>
    <w:p w:rsidR="00720905" w:rsidRPr="000F76A1" w:rsidRDefault="004C09E2" w:rsidP="0088400B">
      <w:pPr>
        <w:pStyle w:val="af6"/>
        <w:numPr>
          <w:ilvl w:val="0"/>
          <w:numId w:val="26"/>
        </w:numPr>
        <w:tabs>
          <w:tab w:val="num" w:pos="180"/>
        </w:tabs>
        <w:ind w:left="0" w:firstLine="900"/>
        <w:jc w:val="both"/>
        <w:rPr>
          <w:sz w:val="28"/>
          <w:szCs w:val="28"/>
        </w:rPr>
      </w:pPr>
      <w:r w:rsidRPr="000F76A1">
        <w:rPr>
          <w:sz w:val="28"/>
          <w:szCs w:val="28"/>
        </w:rPr>
        <w:t xml:space="preserve"> </w:t>
      </w:r>
      <w:r w:rsidR="00A679B7">
        <w:rPr>
          <w:sz w:val="28"/>
          <w:szCs w:val="28"/>
        </w:rPr>
        <w:t xml:space="preserve">на </w:t>
      </w:r>
      <w:r w:rsidR="00720905" w:rsidRPr="000F76A1">
        <w:rPr>
          <w:bCs/>
          <w:sz w:val="28"/>
          <w:szCs w:val="28"/>
          <w:lang w:eastAsia="uk-UA"/>
        </w:rPr>
        <w:t>реалізаці</w:t>
      </w:r>
      <w:r w:rsidR="00A679B7">
        <w:rPr>
          <w:bCs/>
          <w:sz w:val="28"/>
          <w:szCs w:val="28"/>
          <w:lang w:eastAsia="uk-UA"/>
        </w:rPr>
        <w:t>ю</w:t>
      </w:r>
      <w:r w:rsidR="00720905" w:rsidRPr="000F76A1">
        <w:rPr>
          <w:bCs/>
          <w:sz w:val="28"/>
          <w:szCs w:val="28"/>
          <w:lang w:eastAsia="uk-UA"/>
        </w:rPr>
        <w:t xml:space="preserve"> Комплексної програми регіонального розвитку Львівщини на 2021-2025 роки за напрямом « Конкурс проектів місцевих ініціатив » </w:t>
      </w:r>
      <w:r w:rsidR="0088400B" w:rsidRPr="000F76A1">
        <w:rPr>
          <w:bCs/>
          <w:sz w:val="28"/>
          <w:szCs w:val="28"/>
          <w:lang w:eastAsia="uk-UA"/>
        </w:rPr>
        <w:t>-</w:t>
      </w:r>
      <w:r w:rsidR="00720905" w:rsidRPr="000F76A1">
        <w:rPr>
          <w:bCs/>
          <w:sz w:val="28"/>
          <w:szCs w:val="28"/>
          <w:lang w:eastAsia="uk-UA"/>
        </w:rPr>
        <w:t xml:space="preserve"> </w:t>
      </w:r>
      <w:r w:rsidR="00135750" w:rsidRPr="000F76A1">
        <w:rPr>
          <w:b/>
          <w:bCs/>
          <w:sz w:val="28"/>
          <w:szCs w:val="28"/>
          <w:lang w:eastAsia="uk-UA"/>
        </w:rPr>
        <w:t>650,2</w:t>
      </w:r>
      <w:r w:rsidR="0088400B" w:rsidRPr="000F76A1">
        <w:rPr>
          <w:b/>
          <w:bCs/>
          <w:sz w:val="28"/>
          <w:szCs w:val="28"/>
          <w:lang w:eastAsia="uk-UA"/>
        </w:rPr>
        <w:t xml:space="preserve"> </w:t>
      </w:r>
      <w:proofErr w:type="spellStart"/>
      <w:r w:rsidR="0088400B" w:rsidRPr="000F76A1">
        <w:rPr>
          <w:b/>
          <w:bCs/>
          <w:sz w:val="28"/>
          <w:szCs w:val="28"/>
          <w:lang w:eastAsia="uk-UA"/>
        </w:rPr>
        <w:t>тис.грн</w:t>
      </w:r>
      <w:proofErr w:type="spellEnd"/>
      <w:r w:rsidR="0088400B" w:rsidRPr="000F76A1">
        <w:rPr>
          <w:b/>
          <w:bCs/>
          <w:sz w:val="28"/>
          <w:szCs w:val="28"/>
          <w:lang w:eastAsia="uk-UA"/>
        </w:rPr>
        <w:t>.;</w:t>
      </w:r>
    </w:p>
    <w:p w:rsidR="0043391E" w:rsidRPr="000F76A1" w:rsidRDefault="0088400B" w:rsidP="004C09E2">
      <w:pPr>
        <w:pStyle w:val="af6"/>
        <w:numPr>
          <w:ilvl w:val="0"/>
          <w:numId w:val="26"/>
        </w:numPr>
        <w:tabs>
          <w:tab w:val="num" w:pos="180"/>
        </w:tabs>
        <w:ind w:left="0" w:firstLine="900"/>
        <w:jc w:val="both"/>
        <w:rPr>
          <w:sz w:val="28"/>
          <w:szCs w:val="28"/>
        </w:rPr>
      </w:pPr>
      <w:r w:rsidRPr="000F76A1">
        <w:rPr>
          <w:bCs/>
          <w:sz w:val="28"/>
          <w:szCs w:val="28"/>
          <w:lang w:eastAsia="uk-UA"/>
        </w:rPr>
        <w:t>н</w:t>
      </w:r>
      <w:r w:rsidR="0043391E" w:rsidRPr="000F76A1">
        <w:rPr>
          <w:bCs/>
          <w:sz w:val="28"/>
          <w:szCs w:val="28"/>
          <w:lang w:eastAsia="uk-UA"/>
        </w:rPr>
        <w:t>а реалізацію Комплексної програми соціальної підтримки у Львівській області учасників АТО (ООС) та їхніх родин, бійців-добровольців АТО, а також родин Героїв Небесної Сотні на 2021 рік</w:t>
      </w:r>
      <w:r w:rsidRPr="000F76A1">
        <w:rPr>
          <w:bCs/>
          <w:sz w:val="28"/>
          <w:szCs w:val="28"/>
          <w:lang w:eastAsia="uk-UA"/>
        </w:rPr>
        <w:t xml:space="preserve"> - </w:t>
      </w:r>
      <w:r w:rsidRPr="000F76A1">
        <w:rPr>
          <w:b/>
          <w:bCs/>
          <w:sz w:val="28"/>
          <w:szCs w:val="28"/>
          <w:lang w:eastAsia="uk-UA"/>
        </w:rPr>
        <w:t xml:space="preserve">13,5 </w:t>
      </w:r>
      <w:proofErr w:type="spellStart"/>
      <w:r w:rsidRPr="000F76A1">
        <w:rPr>
          <w:b/>
          <w:bCs/>
          <w:sz w:val="28"/>
          <w:szCs w:val="28"/>
          <w:lang w:eastAsia="uk-UA"/>
        </w:rPr>
        <w:t>тис.грн</w:t>
      </w:r>
      <w:proofErr w:type="spellEnd"/>
      <w:r w:rsidRPr="000F76A1">
        <w:rPr>
          <w:b/>
          <w:bCs/>
          <w:sz w:val="28"/>
          <w:szCs w:val="28"/>
          <w:lang w:eastAsia="uk-UA"/>
        </w:rPr>
        <w:t>.</w:t>
      </w:r>
      <w:r w:rsidR="0043391E" w:rsidRPr="000F76A1">
        <w:rPr>
          <w:bCs/>
          <w:sz w:val="28"/>
          <w:szCs w:val="28"/>
          <w:lang w:eastAsia="uk-UA"/>
        </w:rPr>
        <w:t xml:space="preserve"> </w:t>
      </w:r>
      <w:r w:rsidR="00EF2056" w:rsidRPr="000F76A1">
        <w:rPr>
          <w:bCs/>
          <w:sz w:val="28"/>
          <w:szCs w:val="28"/>
          <w:lang w:eastAsia="uk-UA"/>
        </w:rPr>
        <w:t>;</w:t>
      </w:r>
    </w:p>
    <w:p w:rsidR="00135750" w:rsidRPr="000F76A1" w:rsidRDefault="00D80774" w:rsidP="004C09E2">
      <w:pPr>
        <w:pStyle w:val="af6"/>
        <w:numPr>
          <w:ilvl w:val="0"/>
          <w:numId w:val="26"/>
        </w:numPr>
        <w:tabs>
          <w:tab w:val="num" w:pos="180"/>
        </w:tabs>
        <w:ind w:left="0" w:firstLine="900"/>
        <w:jc w:val="both"/>
        <w:rPr>
          <w:sz w:val="28"/>
          <w:szCs w:val="28"/>
        </w:rPr>
      </w:pPr>
      <w:r w:rsidRPr="000F76A1">
        <w:rPr>
          <w:bCs/>
          <w:sz w:val="28"/>
          <w:szCs w:val="28"/>
          <w:lang w:eastAsia="uk-UA"/>
        </w:rPr>
        <w:t>на виконання Програми розвитку освіти Львівської області на 2021-2025 роки в частині п</w:t>
      </w:r>
      <w:r w:rsidRPr="000F76A1">
        <w:rPr>
          <w:sz w:val="28"/>
          <w:szCs w:val="28"/>
        </w:rPr>
        <w:t xml:space="preserve">роведення навчання педагогічних працівників (дистанційні платформи) – 7,5 </w:t>
      </w:r>
      <w:proofErr w:type="spellStart"/>
      <w:r w:rsidRPr="000F76A1">
        <w:rPr>
          <w:sz w:val="28"/>
          <w:szCs w:val="28"/>
        </w:rPr>
        <w:t>тис.грн</w:t>
      </w:r>
      <w:proofErr w:type="spellEnd"/>
      <w:r w:rsidRPr="000F76A1">
        <w:rPr>
          <w:sz w:val="28"/>
          <w:szCs w:val="28"/>
        </w:rPr>
        <w:t>.;</w:t>
      </w:r>
    </w:p>
    <w:p w:rsidR="00EF2056" w:rsidRPr="000F76A1" w:rsidRDefault="00EF2056" w:rsidP="004C09E2">
      <w:pPr>
        <w:pStyle w:val="af6"/>
        <w:numPr>
          <w:ilvl w:val="0"/>
          <w:numId w:val="26"/>
        </w:numPr>
        <w:tabs>
          <w:tab w:val="num" w:pos="180"/>
        </w:tabs>
        <w:ind w:left="0" w:firstLine="900"/>
        <w:jc w:val="both"/>
        <w:rPr>
          <w:sz w:val="28"/>
          <w:szCs w:val="28"/>
        </w:rPr>
      </w:pPr>
      <w:r w:rsidRPr="000F76A1">
        <w:rPr>
          <w:b/>
          <w:bCs/>
          <w:sz w:val="28"/>
          <w:szCs w:val="28"/>
          <w:lang w:eastAsia="uk-UA"/>
        </w:rPr>
        <w:t xml:space="preserve"> </w:t>
      </w:r>
      <w:r w:rsidRPr="000F76A1">
        <w:rPr>
          <w:bCs/>
          <w:sz w:val="28"/>
          <w:szCs w:val="28"/>
          <w:lang w:eastAsia="uk-UA"/>
        </w:rPr>
        <w:t xml:space="preserve">на реалізацію </w:t>
      </w:r>
      <w:r w:rsidRPr="000F76A1">
        <w:rPr>
          <w:rStyle w:val="FontStyle26"/>
          <w:sz w:val="28"/>
          <w:szCs w:val="28"/>
        </w:rPr>
        <w:t xml:space="preserve">Комплексної програми </w:t>
      </w:r>
      <w:proofErr w:type="spellStart"/>
      <w:r w:rsidRPr="000F76A1">
        <w:rPr>
          <w:rStyle w:val="FontStyle26"/>
          <w:sz w:val="28"/>
          <w:szCs w:val="28"/>
        </w:rPr>
        <w:t>“Безпечна</w:t>
      </w:r>
      <w:proofErr w:type="spellEnd"/>
      <w:r w:rsidRPr="000F76A1">
        <w:rPr>
          <w:rStyle w:val="FontStyle26"/>
          <w:sz w:val="28"/>
          <w:szCs w:val="28"/>
        </w:rPr>
        <w:t xml:space="preserve"> </w:t>
      </w:r>
      <w:proofErr w:type="spellStart"/>
      <w:r w:rsidRPr="000F76A1">
        <w:rPr>
          <w:rStyle w:val="FontStyle26"/>
          <w:sz w:val="28"/>
          <w:szCs w:val="28"/>
        </w:rPr>
        <w:t>Львівщина”</w:t>
      </w:r>
      <w:proofErr w:type="spellEnd"/>
      <w:r w:rsidRPr="000F76A1">
        <w:rPr>
          <w:rStyle w:val="FontStyle26"/>
          <w:sz w:val="28"/>
          <w:szCs w:val="28"/>
        </w:rPr>
        <w:t xml:space="preserve"> на 2021-2025 </w:t>
      </w:r>
      <w:proofErr w:type="spellStart"/>
      <w:r w:rsidR="001534FA">
        <w:rPr>
          <w:rStyle w:val="FontStyle26"/>
          <w:spacing w:val="-4"/>
          <w:sz w:val="28"/>
          <w:szCs w:val="28"/>
        </w:rPr>
        <w:t>роки”</w:t>
      </w:r>
      <w:proofErr w:type="spellEnd"/>
      <w:r w:rsidR="001534FA">
        <w:rPr>
          <w:rStyle w:val="FontStyle26"/>
          <w:spacing w:val="-4"/>
          <w:sz w:val="28"/>
          <w:szCs w:val="28"/>
        </w:rPr>
        <w:t xml:space="preserve"> – 34</w:t>
      </w:r>
      <w:r w:rsidRPr="000F76A1">
        <w:rPr>
          <w:rStyle w:val="FontStyle26"/>
          <w:spacing w:val="-4"/>
          <w:sz w:val="28"/>
          <w:szCs w:val="28"/>
        </w:rPr>
        <w:t>,</w:t>
      </w:r>
      <w:r w:rsidR="001534FA">
        <w:rPr>
          <w:rStyle w:val="FontStyle26"/>
          <w:spacing w:val="-4"/>
          <w:sz w:val="28"/>
          <w:szCs w:val="28"/>
        </w:rPr>
        <w:t>6</w:t>
      </w:r>
      <w:r w:rsidRPr="000F76A1">
        <w:rPr>
          <w:rStyle w:val="FontStyle26"/>
          <w:spacing w:val="-4"/>
          <w:sz w:val="28"/>
          <w:szCs w:val="28"/>
        </w:rPr>
        <w:t xml:space="preserve"> </w:t>
      </w:r>
      <w:proofErr w:type="spellStart"/>
      <w:r w:rsidRPr="000F76A1">
        <w:rPr>
          <w:rStyle w:val="FontStyle26"/>
          <w:spacing w:val="-4"/>
          <w:sz w:val="28"/>
          <w:szCs w:val="28"/>
        </w:rPr>
        <w:t>тис.грн</w:t>
      </w:r>
      <w:proofErr w:type="spellEnd"/>
      <w:r w:rsidRPr="000F76A1">
        <w:rPr>
          <w:rStyle w:val="FontStyle26"/>
          <w:spacing w:val="-4"/>
          <w:sz w:val="28"/>
          <w:szCs w:val="28"/>
        </w:rPr>
        <w:t>.</w:t>
      </w:r>
    </w:p>
    <w:p w:rsidR="0088400B" w:rsidRPr="000F76A1" w:rsidRDefault="0088400B" w:rsidP="003F43C5">
      <w:pPr>
        <w:ind w:firstLine="720"/>
        <w:jc w:val="both"/>
        <w:rPr>
          <w:bCs/>
          <w:sz w:val="28"/>
          <w:szCs w:val="28"/>
        </w:rPr>
      </w:pPr>
    </w:p>
    <w:p w:rsidR="001C337E" w:rsidRPr="000F76A1" w:rsidRDefault="009E1908" w:rsidP="003F43C5">
      <w:pPr>
        <w:ind w:firstLine="720"/>
        <w:jc w:val="both"/>
        <w:rPr>
          <w:bCs/>
          <w:sz w:val="28"/>
          <w:szCs w:val="28"/>
        </w:rPr>
      </w:pPr>
      <w:r w:rsidRPr="000F76A1">
        <w:rPr>
          <w:bCs/>
          <w:sz w:val="28"/>
          <w:szCs w:val="28"/>
        </w:rPr>
        <w:t xml:space="preserve">З обласного бюджету розвитку отримано субвенцію на виконання інвестиційних проектів в сумі </w:t>
      </w:r>
      <w:r w:rsidRPr="000F76A1">
        <w:rPr>
          <w:b/>
          <w:bCs/>
          <w:sz w:val="28"/>
          <w:szCs w:val="28"/>
        </w:rPr>
        <w:t xml:space="preserve">800,9 </w:t>
      </w:r>
      <w:proofErr w:type="spellStart"/>
      <w:r w:rsidRPr="000F76A1">
        <w:rPr>
          <w:b/>
          <w:bCs/>
          <w:sz w:val="28"/>
          <w:szCs w:val="28"/>
        </w:rPr>
        <w:t>тис.грн</w:t>
      </w:r>
      <w:proofErr w:type="spellEnd"/>
      <w:r w:rsidRPr="000F76A1">
        <w:rPr>
          <w:b/>
          <w:bCs/>
          <w:sz w:val="28"/>
          <w:szCs w:val="28"/>
        </w:rPr>
        <w:t>.</w:t>
      </w:r>
    </w:p>
    <w:p w:rsidR="00B4609A" w:rsidRPr="000F76A1" w:rsidRDefault="00B4609A" w:rsidP="003F43C5">
      <w:pPr>
        <w:ind w:firstLine="720"/>
        <w:jc w:val="both"/>
        <w:rPr>
          <w:bCs/>
          <w:sz w:val="28"/>
          <w:szCs w:val="28"/>
        </w:rPr>
      </w:pPr>
    </w:p>
    <w:p w:rsidR="002B049C" w:rsidRPr="000F76A1" w:rsidRDefault="00BB7F28" w:rsidP="003F43C5">
      <w:pPr>
        <w:ind w:firstLine="720"/>
        <w:jc w:val="both"/>
        <w:rPr>
          <w:sz w:val="28"/>
          <w:szCs w:val="28"/>
        </w:rPr>
      </w:pPr>
      <w:r w:rsidRPr="000F76A1">
        <w:rPr>
          <w:bCs/>
          <w:sz w:val="28"/>
          <w:szCs w:val="28"/>
        </w:rPr>
        <w:t>У звітному періоді з</w:t>
      </w:r>
      <w:r w:rsidR="006B3889" w:rsidRPr="000F76A1">
        <w:rPr>
          <w:b/>
          <w:sz w:val="28"/>
          <w:szCs w:val="28"/>
        </w:rPr>
        <w:t xml:space="preserve"> </w:t>
      </w:r>
      <w:r w:rsidR="004F37B3" w:rsidRPr="000F76A1">
        <w:rPr>
          <w:sz w:val="28"/>
          <w:szCs w:val="28"/>
        </w:rPr>
        <w:t>міського</w:t>
      </w:r>
      <w:r w:rsidR="006B3889" w:rsidRPr="000F76A1">
        <w:rPr>
          <w:sz w:val="28"/>
          <w:szCs w:val="28"/>
        </w:rPr>
        <w:t xml:space="preserve"> бюджету</w:t>
      </w:r>
      <w:r w:rsidRPr="000F76A1">
        <w:rPr>
          <w:sz w:val="28"/>
          <w:szCs w:val="28"/>
        </w:rPr>
        <w:t xml:space="preserve"> проведено </w:t>
      </w:r>
      <w:r w:rsidRPr="000F76A1">
        <w:rPr>
          <w:b/>
          <w:sz w:val="28"/>
          <w:szCs w:val="28"/>
        </w:rPr>
        <w:t>видатків</w:t>
      </w:r>
      <w:r w:rsidRPr="000F76A1">
        <w:rPr>
          <w:sz w:val="28"/>
          <w:szCs w:val="28"/>
        </w:rPr>
        <w:t xml:space="preserve"> на загальну суму</w:t>
      </w:r>
      <w:r w:rsidR="006B3889" w:rsidRPr="000F76A1">
        <w:rPr>
          <w:b/>
          <w:sz w:val="28"/>
          <w:szCs w:val="28"/>
        </w:rPr>
        <w:t xml:space="preserve"> </w:t>
      </w:r>
      <w:r w:rsidR="00B4609A" w:rsidRPr="000F76A1">
        <w:rPr>
          <w:b/>
          <w:sz w:val="28"/>
          <w:szCs w:val="28"/>
        </w:rPr>
        <w:t>214 941,4</w:t>
      </w:r>
      <w:r w:rsidR="005E2BA1" w:rsidRPr="000F76A1">
        <w:rPr>
          <w:b/>
          <w:sz w:val="28"/>
          <w:szCs w:val="28"/>
        </w:rPr>
        <w:t xml:space="preserve"> </w:t>
      </w:r>
      <w:r w:rsidR="008824AB" w:rsidRPr="000F76A1">
        <w:rPr>
          <w:b/>
          <w:sz w:val="28"/>
          <w:szCs w:val="28"/>
        </w:rPr>
        <w:t>тис.</w:t>
      </w:r>
      <w:r w:rsidR="00863233" w:rsidRPr="000F76A1">
        <w:rPr>
          <w:b/>
          <w:sz w:val="28"/>
          <w:szCs w:val="28"/>
        </w:rPr>
        <w:t xml:space="preserve"> </w:t>
      </w:r>
      <w:proofErr w:type="spellStart"/>
      <w:r w:rsidR="00863233" w:rsidRPr="000F76A1">
        <w:rPr>
          <w:b/>
          <w:sz w:val="28"/>
          <w:szCs w:val="28"/>
        </w:rPr>
        <w:t>грн</w:t>
      </w:r>
      <w:proofErr w:type="spellEnd"/>
      <w:r w:rsidR="006B3889" w:rsidRPr="000F76A1">
        <w:rPr>
          <w:sz w:val="28"/>
          <w:szCs w:val="28"/>
        </w:rPr>
        <w:t xml:space="preserve"> </w:t>
      </w:r>
      <w:r w:rsidR="008824AB" w:rsidRPr="000F76A1">
        <w:rPr>
          <w:sz w:val="28"/>
          <w:szCs w:val="28"/>
        </w:rPr>
        <w:t>або</w:t>
      </w:r>
      <w:r w:rsidR="007F2C73" w:rsidRPr="000F76A1">
        <w:rPr>
          <w:sz w:val="28"/>
          <w:szCs w:val="28"/>
        </w:rPr>
        <w:t xml:space="preserve"> </w:t>
      </w:r>
      <w:r w:rsidR="00B4609A" w:rsidRPr="000F76A1">
        <w:rPr>
          <w:b/>
          <w:sz w:val="28"/>
          <w:szCs w:val="28"/>
        </w:rPr>
        <w:t>64,8</w:t>
      </w:r>
      <w:r w:rsidR="0053343E" w:rsidRPr="000F76A1">
        <w:rPr>
          <w:b/>
          <w:sz w:val="28"/>
          <w:szCs w:val="28"/>
        </w:rPr>
        <w:t xml:space="preserve"> </w:t>
      </w:r>
      <w:r w:rsidR="00014660" w:rsidRPr="000F76A1">
        <w:rPr>
          <w:b/>
          <w:sz w:val="28"/>
          <w:szCs w:val="28"/>
        </w:rPr>
        <w:t>відсотк</w:t>
      </w:r>
      <w:r w:rsidR="003839BC" w:rsidRPr="000F76A1">
        <w:rPr>
          <w:b/>
          <w:sz w:val="28"/>
          <w:szCs w:val="28"/>
        </w:rPr>
        <w:t>а</w:t>
      </w:r>
      <w:r w:rsidR="00EA5BC6" w:rsidRPr="000F76A1">
        <w:rPr>
          <w:sz w:val="28"/>
          <w:szCs w:val="28"/>
        </w:rPr>
        <w:t xml:space="preserve"> </w:t>
      </w:r>
      <w:r w:rsidR="00E5770F" w:rsidRPr="000F76A1">
        <w:rPr>
          <w:sz w:val="28"/>
          <w:szCs w:val="28"/>
        </w:rPr>
        <w:t xml:space="preserve">до </w:t>
      </w:r>
      <w:r w:rsidR="00BA4598" w:rsidRPr="000F76A1">
        <w:rPr>
          <w:sz w:val="28"/>
          <w:szCs w:val="28"/>
        </w:rPr>
        <w:t xml:space="preserve">річних </w:t>
      </w:r>
      <w:r w:rsidR="00445D7E" w:rsidRPr="000F76A1">
        <w:rPr>
          <w:sz w:val="28"/>
          <w:szCs w:val="28"/>
        </w:rPr>
        <w:t>призначень з урахуванням змін</w:t>
      </w:r>
      <w:r w:rsidR="003F43C5" w:rsidRPr="000F76A1">
        <w:rPr>
          <w:sz w:val="28"/>
          <w:szCs w:val="28"/>
        </w:rPr>
        <w:t>,</w:t>
      </w:r>
      <w:r w:rsidR="006B3889" w:rsidRPr="000F76A1">
        <w:rPr>
          <w:sz w:val="28"/>
          <w:szCs w:val="28"/>
        </w:rPr>
        <w:t xml:space="preserve"> </w:t>
      </w:r>
      <w:r w:rsidR="003F43C5" w:rsidRPr="000F76A1">
        <w:rPr>
          <w:sz w:val="28"/>
          <w:szCs w:val="28"/>
        </w:rPr>
        <w:t>з</w:t>
      </w:r>
      <w:r w:rsidR="006B3889" w:rsidRPr="000F76A1">
        <w:rPr>
          <w:sz w:val="28"/>
          <w:szCs w:val="28"/>
        </w:rPr>
        <w:t xml:space="preserve"> </w:t>
      </w:r>
      <w:r w:rsidR="003F43C5" w:rsidRPr="000F76A1">
        <w:rPr>
          <w:sz w:val="28"/>
          <w:szCs w:val="28"/>
        </w:rPr>
        <w:t>яких</w:t>
      </w:r>
      <w:r w:rsidR="00843609" w:rsidRPr="000F76A1">
        <w:rPr>
          <w:sz w:val="28"/>
          <w:szCs w:val="28"/>
        </w:rPr>
        <w:t>,</w:t>
      </w:r>
      <w:r w:rsidR="006B3889" w:rsidRPr="000F76A1">
        <w:rPr>
          <w:sz w:val="28"/>
          <w:szCs w:val="28"/>
        </w:rPr>
        <w:t xml:space="preserve"> за загальним фондом</w:t>
      </w:r>
      <w:r w:rsidRPr="000F76A1">
        <w:rPr>
          <w:sz w:val="28"/>
          <w:szCs w:val="28"/>
        </w:rPr>
        <w:t xml:space="preserve"> </w:t>
      </w:r>
      <w:r w:rsidR="00456E25" w:rsidRPr="000F76A1">
        <w:rPr>
          <w:sz w:val="28"/>
          <w:szCs w:val="28"/>
        </w:rPr>
        <w:t>–</w:t>
      </w:r>
      <w:r w:rsidRPr="000F76A1">
        <w:rPr>
          <w:sz w:val="28"/>
          <w:szCs w:val="28"/>
        </w:rPr>
        <w:t xml:space="preserve"> </w:t>
      </w:r>
      <w:r w:rsidR="00B4609A" w:rsidRPr="000F76A1">
        <w:rPr>
          <w:b/>
          <w:sz w:val="28"/>
          <w:szCs w:val="28"/>
        </w:rPr>
        <w:t>208 113,7</w:t>
      </w:r>
      <w:r w:rsidR="006B3889" w:rsidRPr="000F76A1">
        <w:rPr>
          <w:b/>
          <w:sz w:val="28"/>
          <w:szCs w:val="28"/>
        </w:rPr>
        <w:t xml:space="preserve"> </w:t>
      </w:r>
      <w:r w:rsidR="008824AB" w:rsidRPr="000F76A1">
        <w:rPr>
          <w:b/>
          <w:sz w:val="28"/>
          <w:szCs w:val="28"/>
        </w:rPr>
        <w:t>тис.</w:t>
      </w:r>
      <w:r w:rsidR="00863233" w:rsidRPr="000F76A1">
        <w:rPr>
          <w:b/>
          <w:sz w:val="28"/>
          <w:szCs w:val="28"/>
        </w:rPr>
        <w:t xml:space="preserve"> грн</w:t>
      </w:r>
      <w:r w:rsidR="00B714FD" w:rsidRPr="000F76A1">
        <w:rPr>
          <w:sz w:val="28"/>
          <w:szCs w:val="28"/>
        </w:rPr>
        <w:t xml:space="preserve"> або</w:t>
      </w:r>
      <w:r w:rsidR="00AC2617" w:rsidRPr="000F76A1">
        <w:rPr>
          <w:sz w:val="28"/>
          <w:szCs w:val="28"/>
        </w:rPr>
        <w:t xml:space="preserve"> </w:t>
      </w:r>
      <w:r w:rsidR="00B4609A" w:rsidRPr="000F76A1">
        <w:rPr>
          <w:b/>
          <w:sz w:val="28"/>
          <w:szCs w:val="28"/>
        </w:rPr>
        <w:t>66,7</w:t>
      </w:r>
      <w:r w:rsidR="00B714FD" w:rsidRPr="000F76A1">
        <w:rPr>
          <w:b/>
          <w:sz w:val="28"/>
          <w:szCs w:val="28"/>
        </w:rPr>
        <w:t xml:space="preserve"> відсот</w:t>
      </w:r>
      <w:r w:rsidR="00AC1DB9" w:rsidRPr="000F76A1">
        <w:rPr>
          <w:b/>
          <w:sz w:val="28"/>
          <w:szCs w:val="28"/>
        </w:rPr>
        <w:t>к</w:t>
      </w:r>
      <w:r w:rsidR="00A91F3B" w:rsidRPr="000F76A1">
        <w:rPr>
          <w:b/>
          <w:sz w:val="28"/>
          <w:szCs w:val="28"/>
        </w:rPr>
        <w:t>а</w:t>
      </w:r>
      <w:r w:rsidR="006B3889" w:rsidRPr="000F76A1">
        <w:rPr>
          <w:sz w:val="28"/>
          <w:szCs w:val="28"/>
        </w:rPr>
        <w:t>,</w:t>
      </w:r>
      <w:r w:rsidR="006B3889" w:rsidRPr="000F76A1">
        <w:rPr>
          <w:b/>
          <w:sz w:val="28"/>
          <w:szCs w:val="28"/>
        </w:rPr>
        <w:t xml:space="preserve"> </w:t>
      </w:r>
      <w:r w:rsidR="00EA5BC6" w:rsidRPr="000F76A1">
        <w:rPr>
          <w:sz w:val="28"/>
          <w:szCs w:val="28"/>
        </w:rPr>
        <w:t xml:space="preserve">спеціальним </w:t>
      </w:r>
      <w:r w:rsidR="00036ECF" w:rsidRPr="000F76A1">
        <w:rPr>
          <w:sz w:val="28"/>
          <w:szCs w:val="28"/>
        </w:rPr>
        <w:t>–</w:t>
      </w:r>
      <w:r w:rsidR="00E40063" w:rsidRPr="000F76A1">
        <w:rPr>
          <w:sz w:val="28"/>
          <w:szCs w:val="28"/>
        </w:rPr>
        <w:t xml:space="preserve"> </w:t>
      </w:r>
      <w:r w:rsidR="00EA16A6" w:rsidRPr="000F76A1">
        <w:rPr>
          <w:b/>
          <w:bCs/>
          <w:sz w:val="28"/>
          <w:szCs w:val="28"/>
        </w:rPr>
        <w:t>6 827,6</w:t>
      </w:r>
      <w:r w:rsidR="00EA5BC6" w:rsidRPr="000F76A1">
        <w:rPr>
          <w:sz w:val="28"/>
          <w:szCs w:val="28"/>
        </w:rPr>
        <w:t xml:space="preserve"> </w:t>
      </w:r>
      <w:r w:rsidR="008824AB" w:rsidRPr="000F76A1">
        <w:rPr>
          <w:b/>
          <w:sz w:val="28"/>
          <w:szCs w:val="28"/>
        </w:rPr>
        <w:t>тис.</w:t>
      </w:r>
      <w:r w:rsidR="00863233" w:rsidRPr="000F76A1">
        <w:rPr>
          <w:b/>
          <w:sz w:val="28"/>
          <w:szCs w:val="28"/>
        </w:rPr>
        <w:t xml:space="preserve"> </w:t>
      </w:r>
      <w:proofErr w:type="spellStart"/>
      <w:r w:rsidR="00863233" w:rsidRPr="000F76A1">
        <w:rPr>
          <w:b/>
          <w:sz w:val="28"/>
          <w:szCs w:val="28"/>
        </w:rPr>
        <w:t>грн</w:t>
      </w:r>
      <w:proofErr w:type="spellEnd"/>
      <w:r w:rsidR="006B3889" w:rsidRPr="000F76A1">
        <w:rPr>
          <w:sz w:val="28"/>
          <w:szCs w:val="28"/>
        </w:rPr>
        <w:t xml:space="preserve"> </w:t>
      </w:r>
      <w:r w:rsidR="00B714FD" w:rsidRPr="000F76A1">
        <w:rPr>
          <w:sz w:val="28"/>
          <w:szCs w:val="28"/>
        </w:rPr>
        <w:t>або</w:t>
      </w:r>
      <w:r w:rsidR="00F407F0" w:rsidRPr="000F76A1">
        <w:rPr>
          <w:sz w:val="28"/>
          <w:szCs w:val="28"/>
        </w:rPr>
        <w:t xml:space="preserve"> </w:t>
      </w:r>
      <w:r w:rsidR="00EA16A6" w:rsidRPr="000F76A1">
        <w:rPr>
          <w:b/>
          <w:sz w:val="28"/>
          <w:szCs w:val="28"/>
        </w:rPr>
        <w:t>34,5</w:t>
      </w:r>
      <w:r w:rsidR="00B714FD" w:rsidRPr="000F76A1">
        <w:rPr>
          <w:b/>
          <w:sz w:val="28"/>
          <w:szCs w:val="28"/>
        </w:rPr>
        <w:t xml:space="preserve"> відсотка.</w:t>
      </w:r>
      <w:r w:rsidR="00B714FD" w:rsidRPr="000F76A1">
        <w:rPr>
          <w:sz w:val="28"/>
          <w:szCs w:val="28"/>
        </w:rPr>
        <w:t xml:space="preserve"> </w:t>
      </w:r>
    </w:p>
    <w:p w:rsidR="00365C1E" w:rsidRPr="000F76A1" w:rsidRDefault="00365C1E" w:rsidP="00E5514B">
      <w:pPr>
        <w:ind w:firstLine="720"/>
        <w:jc w:val="center"/>
        <w:rPr>
          <w:b/>
          <w:sz w:val="28"/>
          <w:szCs w:val="28"/>
        </w:rPr>
      </w:pPr>
    </w:p>
    <w:p w:rsidR="00E5514B" w:rsidRPr="000F76A1" w:rsidRDefault="00E5514B" w:rsidP="00E5514B">
      <w:pPr>
        <w:ind w:firstLine="720"/>
        <w:jc w:val="center"/>
        <w:rPr>
          <w:b/>
          <w:sz w:val="28"/>
          <w:szCs w:val="28"/>
        </w:rPr>
      </w:pPr>
      <w:r w:rsidRPr="000F76A1">
        <w:rPr>
          <w:b/>
          <w:sz w:val="28"/>
          <w:szCs w:val="28"/>
        </w:rPr>
        <w:t>СТРУКТ</w:t>
      </w:r>
      <w:r w:rsidR="007730B6" w:rsidRPr="000F76A1">
        <w:rPr>
          <w:b/>
          <w:sz w:val="28"/>
          <w:szCs w:val="28"/>
        </w:rPr>
        <w:t>У</w:t>
      </w:r>
      <w:r w:rsidRPr="000F76A1">
        <w:rPr>
          <w:b/>
          <w:sz w:val="28"/>
          <w:szCs w:val="28"/>
        </w:rPr>
        <w:t xml:space="preserve">РА ВИДАТКІВ БЮДЖЕТУ РАДЕХІВСЬКОЇ ОТГ </w:t>
      </w:r>
    </w:p>
    <w:p w:rsidR="00E5514B" w:rsidRPr="000F76A1" w:rsidRDefault="00E5514B" w:rsidP="00E5514B">
      <w:pPr>
        <w:ind w:firstLine="720"/>
        <w:jc w:val="center"/>
        <w:rPr>
          <w:b/>
          <w:sz w:val="28"/>
          <w:szCs w:val="28"/>
        </w:rPr>
      </w:pPr>
      <w:r w:rsidRPr="000F76A1">
        <w:rPr>
          <w:b/>
          <w:sz w:val="28"/>
          <w:szCs w:val="28"/>
        </w:rPr>
        <w:t xml:space="preserve">за </w:t>
      </w:r>
      <w:r w:rsidR="00B4609A" w:rsidRPr="000F76A1">
        <w:rPr>
          <w:b/>
          <w:sz w:val="28"/>
          <w:szCs w:val="28"/>
        </w:rPr>
        <w:t>9 місяців</w:t>
      </w:r>
      <w:r w:rsidRPr="000F76A1">
        <w:rPr>
          <w:b/>
          <w:sz w:val="28"/>
          <w:szCs w:val="28"/>
        </w:rPr>
        <w:t xml:space="preserve"> 202</w:t>
      </w:r>
      <w:r w:rsidR="007F2C73" w:rsidRPr="000F76A1">
        <w:rPr>
          <w:b/>
          <w:sz w:val="28"/>
          <w:szCs w:val="28"/>
        </w:rPr>
        <w:t>1</w:t>
      </w:r>
      <w:r w:rsidRPr="000F76A1">
        <w:rPr>
          <w:b/>
          <w:sz w:val="28"/>
          <w:szCs w:val="28"/>
        </w:rPr>
        <w:t xml:space="preserve"> року</w:t>
      </w:r>
    </w:p>
    <w:p w:rsidR="003D2EAE" w:rsidRPr="000F76A1" w:rsidRDefault="003D2EAE" w:rsidP="00E5514B">
      <w:pPr>
        <w:ind w:firstLine="720"/>
        <w:jc w:val="center"/>
        <w:rPr>
          <w:b/>
          <w:sz w:val="28"/>
          <w:szCs w:val="28"/>
        </w:rPr>
      </w:pPr>
    </w:p>
    <w:p w:rsidR="003020B8" w:rsidRPr="000F76A1" w:rsidRDefault="008B23E3" w:rsidP="003020B8">
      <w:pPr>
        <w:jc w:val="center"/>
        <w:rPr>
          <w:b/>
          <w:sz w:val="28"/>
          <w:szCs w:val="28"/>
        </w:rPr>
      </w:pPr>
      <w:r w:rsidRPr="000F76A1">
        <w:rPr>
          <w:b/>
          <w:noProof/>
          <w:sz w:val="28"/>
          <w:szCs w:val="28"/>
          <w:lang w:eastAsia="uk-UA"/>
        </w:rPr>
        <w:drawing>
          <wp:inline distT="0" distB="0" distL="0" distR="0">
            <wp:extent cx="6334933" cy="3332018"/>
            <wp:effectExtent l="19050" t="0" r="27767" b="1732"/>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96E56" w:rsidRPr="000F76A1" w:rsidRDefault="00096E56" w:rsidP="00096E56">
      <w:pPr>
        <w:jc w:val="center"/>
        <w:rPr>
          <w:b/>
          <w:sz w:val="28"/>
          <w:szCs w:val="28"/>
        </w:rPr>
      </w:pPr>
    </w:p>
    <w:p w:rsidR="00BF622C" w:rsidRPr="000F76A1" w:rsidRDefault="00921148" w:rsidP="00064228">
      <w:pPr>
        <w:ind w:firstLine="720"/>
        <w:jc w:val="both"/>
        <w:rPr>
          <w:sz w:val="28"/>
          <w:szCs w:val="28"/>
        </w:rPr>
      </w:pPr>
      <w:r w:rsidRPr="000F76A1">
        <w:rPr>
          <w:sz w:val="28"/>
          <w:szCs w:val="28"/>
        </w:rPr>
        <w:t xml:space="preserve">У порівнянні з аналогічним звітним періодом минулого року обсяг видатків бюджету зріс на </w:t>
      </w:r>
      <w:r w:rsidR="00F2475B" w:rsidRPr="000F76A1">
        <w:rPr>
          <w:sz w:val="28"/>
          <w:szCs w:val="28"/>
        </w:rPr>
        <w:t>114 504,2</w:t>
      </w:r>
      <w:r w:rsidRPr="000F76A1">
        <w:rPr>
          <w:sz w:val="28"/>
          <w:szCs w:val="28"/>
        </w:rPr>
        <w:t xml:space="preserve"> </w:t>
      </w:r>
      <w:proofErr w:type="spellStart"/>
      <w:r w:rsidRPr="000F76A1">
        <w:rPr>
          <w:sz w:val="28"/>
          <w:szCs w:val="28"/>
        </w:rPr>
        <w:t>тис.грн</w:t>
      </w:r>
      <w:proofErr w:type="spellEnd"/>
      <w:r w:rsidRPr="000F76A1">
        <w:rPr>
          <w:sz w:val="28"/>
          <w:szCs w:val="28"/>
        </w:rPr>
        <w:t>. або</w:t>
      </w:r>
      <w:r w:rsidR="00FC37B1" w:rsidRPr="000F76A1">
        <w:rPr>
          <w:sz w:val="28"/>
          <w:szCs w:val="28"/>
        </w:rPr>
        <w:t xml:space="preserve"> </w:t>
      </w:r>
      <w:r w:rsidR="001C337E" w:rsidRPr="000F76A1">
        <w:rPr>
          <w:sz w:val="28"/>
          <w:szCs w:val="28"/>
        </w:rPr>
        <w:t xml:space="preserve">більше як </w:t>
      </w:r>
      <w:r w:rsidR="00FC37B1" w:rsidRPr="000F76A1">
        <w:rPr>
          <w:sz w:val="28"/>
          <w:szCs w:val="28"/>
        </w:rPr>
        <w:t>в 2  рази</w:t>
      </w:r>
      <w:r w:rsidRPr="000F76A1">
        <w:rPr>
          <w:sz w:val="28"/>
          <w:szCs w:val="28"/>
        </w:rPr>
        <w:t xml:space="preserve">, зокрема видатки </w:t>
      </w:r>
      <w:r w:rsidR="00D07232" w:rsidRPr="000F76A1">
        <w:rPr>
          <w:sz w:val="28"/>
          <w:szCs w:val="28"/>
        </w:rPr>
        <w:t xml:space="preserve">загального фонду збільшилися на </w:t>
      </w:r>
      <w:r w:rsidR="00F2475B" w:rsidRPr="000F76A1">
        <w:rPr>
          <w:sz w:val="28"/>
          <w:szCs w:val="28"/>
        </w:rPr>
        <w:t>116 604,2</w:t>
      </w:r>
      <w:r w:rsidRPr="000F76A1">
        <w:rPr>
          <w:sz w:val="28"/>
          <w:szCs w:val="28"/>
        </w:rPr>
        <w:t xml:space="preserve"> </w:t>
      </w:r>
      <w:proofErr w:type="spellStart"/>
      <w:r w:rsidRPr="000F76A1">
        <w:rPr>
          <w:sz w:val="28"/>
          <w:szCs w:val="28"/>
        </w:rPr>
        <w:t>тис.грн</w:t>
      </w:r>
      <w:proofErr w:type="spellEnd"/>
      <w:r w:rsidRPr="000F76A1">
        <w:rPr>
          <w:sz w:val="28"/>
          <w:szCs w:val="28"/>
        </w:rPr>
        <w:t xml:space="preserve">. або </w:t>
      </w:r>
      <w:r w:rsidR="00FC37B1" w:rsidRPr="000F76A1">
        <w:rPr>
          <w:sz w:val="28"/>
          <w:szCs w:val="28"/>
        </w:rPr>
        <w:t>в 2</w:t>
      </w:r>
      <w:r w:rsidR="00F2475B" w:rsidRPr="000F76A1">
        <w:rPr>
          <w:sz w:val="28"/>
          <w:szCs w:val="28"/>
        </w:rPr>
        <w:t>,3</w:t>
      </w:r>
      <w:r w:rsidR="00FC37B1" w:rsidRPr="000F76A1">
        <w:rPr>
          <w:sz w:val="28"/>
          <w:szCs w:val="28"/>
        </w:rPr>
        <w:t xml:space="preserve"> рази</w:t>
      </w:r>
      <w:r w:rsidRPr="000F76A1">
        <w:rPr>
          <w:sz w:val="28"/>
          <w:szCs w:val="28"/>
        </w:rPr>
        <w:t>, видатки спеціального фонду</w:t>
      </w:r>
      <w:r w:rsidR="00D07232" w:rsidRPr="000F76A1">
        <w:rPr>
          <w:sz w:val="28"/>
          <w:szCs w:val="28"/>
        </w:rPr>
        <w:t xml:space="preserve"> зменшилися</w:t>
      </w:r>
      <w:r w:rsidRPr="000F76A1">
        <w:rPr>
          <w:sz w:val="28"/>
          <w:szCs w:val="28"/>
        </w:rPr>
        <w:t xml:space="preserve"> – на </w:t>
      </w:r>
      <w:r w:rsidR="00F2475B" w:rsidRPr="000F76A1">
        <w:rPr>
          <w:sz w:val="28"/>
          <w:szCs w:val="28"/>
        </w:rPr>
        <w:t>2 100,1</w:t>
      </w:r>
      <w:r w:rsidRPr="000F76A1">
        <w:rPr>
          <w:sz w:val="28"/>
          <w:szCs w:val="28"/>
        </w:rPr>
        <w:t xml:space="preserve"> </w:t>
      </w:r>
      <w:proofErr w:type="spellStart"/>
      <w:r w:rsidRPr="000F76A1">
        <w:rPr>
          <w:sz w:val="28"/>
          <w:szCs w:val="28"/>
        </w:rPr>
        <w:t>тис.грн</w:t>
      </w:r>
      <w:proofErr w:type="spellEnd"/>
      <w:r w:rsidRPr="000F76A1">
        <w:rPr>
          <w:sz w:val="28"/>
          <w:szCs w:val="28"/>
        </w:rPr>
        <w:t xml:space="preserve">. або на </w:t>
      </w:r>
      <w:r w:rsidR="00D07232" w:rsidRPr="000F76A1">
        <w:rPr>
          <w:sz w:val="28"/>
          <w:szCs w:val="28"/>
        </w:rPr>
        <w:t>2</w:t>
      </w:r>
      <w:r w:rsidR="00F2475B" w:rsidRPr="000F76A1">
        <w:rPr>
          <w:sz w:val="28"/>
          <w:szCs w:val="28"/>
        </w:rPr>
        <w:t>3</w:t>
      </w:r>
      <w:r w:rsidR="00D07232" w:rsidRPr="000F76A1">
        <w:rPr>
          <w:sz w:val="28"/>
          <w:szCs w:val="28"/>
        </w:rPr>
        <w:t>,</w:t>
      </w:r>
      <w:r w:rsidR="00F2475B" w:rsidRPr="000F76A1">
        <w:rPr>
          <w:sz w:val="28"/>
          <w:szCs w:val="28"/>
        </w:rPr>
        <w:t>5</w:t>
      </w:r>
      <w:r w:rsidRPr="000F76A1">
        <w:rPr>
          <w:sz w:val="28"/>
          <w:szCs w:val="28"/>
        </w:rPr>
        <w:t xml:space="preserve"> відсотка.</w:t>
      </w:r>
      <w:r w:rsidR="003647A0" w:rsidRPr="000F76A1">
        <w:rPr>
          <w:sz w:val="28"/>
          <w:szCs w:val="28"/>
        </w:rPr>
        <w:t xml:space="preserve">  </w:t>
      </w:r>
    </w:p>
    <w:p w:rsidR="00732450" w:rsidRPr="000F76A1" w:rsidRDefault="00E03B9A" w:rsidP="00064228">
      <w:pPr>
        <w:ind w:firstLine="720"/>
        <w:jc w:val="both"/>
        <w:rPr>
          <w:sz w:val="28"/>
          <w:szCs w:val="28"/>
        </w:rPr>
      </w:pPr>
      <w:r w:rsidRPr="000F76A1">
        <w:rPr>
          <w:sz w:val="28"/>
          <w:szCs w:val="28"/>
        </w:rPr>
        <w:t xml:space="preserve">У звітному періоді забезпечено своєчасну та в повному обсязі виплату заробітної плати працівникам бюджетних установ, що фінансуються з </w:t>
      </w:r>
      <w:r w:rsidR="00C96DAA" w:rsidRPr="000F76A1">
        <w:rPr>
          <w:sz w:val="28"/>
          <w:szCs w:val="28"/>
        </w:rPr>
        <w:t>міського</w:t>
      </w:r>
      <w:r w:rsidRPr="000F76A1">
        <w:rPr>
          <w:sz w:val="28"/>
          <w:szCs w:val="28"/>
        </w:rPr>
        <w:t xml:space="preserve"> бюджету</w:t>
      </w:r>
      <w:r w:rsidR="00176942" w:rsidRPr="000F76A1">
        <w:rPr>
          <w:sz w:val="28"/>
          <w:szCs w:val="28"/>
        </w:rPr>
        <w:t>,</w:t>
      </w:r>
      <w:r w:rsidRPr="000F76A1">
        <w:rPr>
          <w:sz w:val="28"/>
          <w:szCs w:val="28"/>
        </w:rPr>
        <w:t xml:space="preserve"> фінансува</w:t>
      </w:r>
      <w:r w:rsidR="004611AB" w:rsidRPr="000F76A1">
        <w:rPr>
          <w:sz w:val="28"/>
          <w:szCs w:val="28"/>
        </w:rPr>
        <w:t>лись</w:t>
      </w:r>
      <w:r w:rsidRPr="000F76A1">
        <w:rPr>
          <w:sz w:val="28"/>
          <w:szCs w:val="28"/>
        </w:rPr>
        <w:t xml:space="preserve"> інш</w:t>
      </w:r>
      <w:r w:rsidR="004611AB" w:rsidRPr="000F76A1">
        <w:rPr>
          <w:sz w:val="28"/>
          <w:szCs w:val="28"/>
        </w:rPr>
        <w:t>і</w:t>
      </w:r>
      <w:r w:rsidRPr="000F76A1">
        <w:rPr>
          <w:sz w:val="28"/>
          <w:szCs w:val="28"/>
        </w:rPr>
        <w:t xml:space="preserve"> </w:t>
      </w:r>
      <w:r w:rsidR="00792D16" w:rsidRPr="000F76A1">
        <w:rPr>
          <w:sz w:val="28"/>
          <w:szCs w:val="28"/>
        </w:rPr>
        <w:t xml:space="preserve">першочергові </w:t>
      </w:r>
      <w:r w:rsidRPr="000F76A1">
        <w:rPr>
          <w:sz w:val="28"/>
          <w:szCs w:val="28"/>
        </w:rPr>
        <w:t>видатк</w:t>
      </w:r>
      <w:r w:rsidR="004611AB" w:rsidRPr="000F76A1">
        <w:rPr>
          <w:sz w:val="28"/>
          <w:szCs w:val="28"/>
        </w:rPr>
        <w:t>и</w:t>
      </w:r>
      <w:r w:rsidR="00D34B57" w:rsidRPr="000F76A1">
        <w:rPr>
          <w:sz w:val="28"/>
          <w:szCs w:val="28"/>
        </w:rPr>
        <w:t xml:space="preserve"> відповідно до </w:t>
      </w:r>
      <w:r w:rsidR="00064228" w:rsidRPr="000F76A1">
        <w:rPr>
          <w:sz w:val="28"/>
          <w:szCs w:val="28"/>
        </w:rPr>
        <w:t>зареєстрованих</w:t>
      </w:r>
      <w:r w:rsidR="00D34B57" w:rsidRPr="000F76A1">
        <w:rPr>
          <w:sz w:val="28"/>
          <w:szCs w:val="28"/>
        </w:rPr>
        <w:t xml:space="preserve"> фінансових зобов’язань</w:t>
      </w:r>
      <w:r w:rsidRPr="000F76A1">
        <w:rPr>
          <w:sz w:val="28"/>
          <w:szCs w:val="28"/>
        </w:rPr>
        <w:t>.</w:t>
      </w:r>
    </w:p>
    <w:p w:rsidR="00FB3D24" w:rsidRPr="000F76A1" w:rsidRDefault="00FB3D24" w:rsidP="007F4A26">
      <w:pPr>
        <w:pStyle w:val="a3"/>
        <w:ind w:right="-1" w:firstLine="720"/>
        <w:rPr>
          <w:lang w:val="uk-UA"/>
        </w:rPr>
      </w:pPr>
    </w:p>
    <w:p w:rsidR="00C847E4" w:rsidRPr="000F76A1" w:rsidRDefault="00C847E4" w:rsidP="00C847E4">
      <w:pPr>
        <w:pStyle w:val="a3"/>
        <w:ind w:right="-1" w:firstLine="720"/>
        <w:rPr>
          <w:b/>
          <w:lang w:val="uk-UA"/>
        </w:rPr>
      </w:pPr>
      <w:r w:rsidRPr="000F76A1">
        <w:rPr>
          <w:b/>
          <w:lang w:val="uk-UA"/>
        </w:rPr>
        <w:t xml:space="preserve">КПКВ 0100 Державне </w:t>
      </w:r>
      <w:r w:rsidR="00BA4D82" w:rsidRPr="000F76A1">
        <w:rPr>
          <w:b/>
          <w:lang w:val="uk-UA"/>
        </w:rPr>
        <w:t>управління</w:t>
      </w:r>
    </w:p>
    <w:p w:rsidR="000322F6" w:rsidRPr="000F76A1" w:rsidRDefault="00C847E4" w:rsidP="00C847E4">
      <w:pPr>
        <w:pStyle w:val="a3"/>
        <w:ind w:right="-1" w:firstLine="720"/>
        <w:rPr>
          <w:lang w:val="uk-UA"/>
        </w:rPr>
      </w:pPr>
      <w:r w:rsidRPr="000F76A1">
        <w:rPr>
          <w:lang w:val="uk-UA"/>
        </w:rPr>
        <w:t xml:space="preserve">На утримання </w:t>
      </w:r>
      <w:r w:rsidRPr="000F76A1">
        <w:rPr>
          <w:b/>
          <w:lang w:val="uk-UA"/>
        </w:rPr>
        <w:t xml:space="preserve">органів місцевого самоврядування </w:t>
      </w:r>
      <w:r w:rsidRPr="000F76A1">
        <w:rPr>
          <w:lang w:val="uk-UA"/>
        </w:rPr>
        <w:t xml:space="preserve">(апарат міської ради та відділи міської ради) за </w:t>
      </w:r>
      <w:r w:rsidR="00B4609A" w:rsidRPr="000F76A1">
        <w:rPr>
          <w:lang w:val="uk-UA"/>
        </w:rPr>
        <w:t>9 місяців</w:t>
      </w:r>
      <w:r w:rsidR="009C27D5" w:rsidRPr="000F76A1">
        <w:rPr>
          <w:lang w:val="uk-UA"/>
        </w:rPr>
        <w:t xml:space="preserve"> 202</w:t>
      </w:r>
      <w:r w:rsidR="00AB3448" w:rsidRPr="000F76A1">
        <w:rPr>
          <w:lang w:val="uk-UA"/>
        </w:rPr>
        <w:t>1</w:t>
      </w:r>
      <w:r w:rsidR="009C27D5" w:rsidRPr="000F76A1">
        <w:rPr>
          <w:lang w:val="uk-UA"/>
        </w:rPr>
        <w:t xml:space="preserve"> року </w:t>
      </w:r>
      <w:r w:rsidRPr="000F76A1">
        <w:rPr>
          <w:lang w:val="uk-UA"/>
        </w:rPr>
        <w:t>використано</w:t>
      </w:r>
      <w:r w:rsidR="002331B1" w:rsidRPr="000F76A1">
        <w:rPr>
          <w:lang w:val="uk-UA"/>
        </w:rPr>
        <w:t xml:space="preserve"> </w:t>
      </w:r>
      <w:r w:rsidR="001B7681" w:rsidRPr="000F76A1">
        <w:rPr>
          <w:b/>
          <w:lang w:val="uk-UA"/>
        </w:rPr>
        <w:t>20 952,8</w:t>
      </w:r>
      <w:r w:rsidR="00C67E9C" w:rsidRPr="000F76A1">
        <w:rPr>
          <w:b/>
          <w:lang w:val="uk-UA"/>
        </w:rPr>
        <w:t xml:space="preserve"> </w:t>
      </w:r>
      <w:proofErr w:type="spellStart"/>
      <w:r w:rsidR="00C67E9C" w:rsidRPr="000F76A1">
        <w:rPr>
          <w:b/>
          <w:lang w:val="uk-UA"/>
        </w:rPr>
        <w:t>тис.грн</w:t>
      </w:r>
      <w:proofErr w:type="spellEnd"/>
      <w:r w:rsidR="00C67E9C" w:rsidRPr="000F76A1">
        <w:rPr>
          <w:b/>
          <w:lang w:val="uk-UA"/>
        </w:rPr>
        <w:t>.,</w:t>
      </w:r>
      <w:r w:rsidR="00C67E9C" w:rsidRPr="000F76A1">
        <w:rPr>
          <w:lang w:val="uk-UA"/>
        </w:rPr>
        <w:t xml:space="preserve"> в тому числі : </w:t>
      </w:r>
      <w:r w:rsidR="002331B1" w:rsidRPr="000F76A1">
        <w:rPr>
          <w:lang w:val="uk-UA"/>
        </w:rPr>
        <w:t>по загальному фонду</w:t>
      </w:r>
      <w:r w:rsidRPr="000F76A1">
        <w:rPr>
          <w:lang w:val="uk-UA"/>
        </w:rPr>
        <w:t xml:space="preserve"> </w:t>
      </w:r>
      <w:r w:rsidR="001B7681" w:rsidRPr="000F76A1">
        <w:rPr>
          <w:b/>
          <w:lang w:val="uk-UA"/>
        </w:rPr>
        <w:t>20 830,4</w:t>
      </w:r>
      <w:r w:rsidRPr="000F76A1">
        <w:rPr>
          <w:b/>
          <w:lang w:val="uk-UA"/>
        </w:rPr>
        <w:t xml:space="preserve"> тис. грн. </w:t>
      </w:r>
      <w:r w:rsidRPr="000F76A1">
        <w:rPr>
          <w:lang w:val="uk-UA"/>
        </w:rPr>
        <w:t>або</w:t>
      </w:r>
      <w:r w:rsidRPr="000F76A1">
        <w:rPr>
          <w:b/>
          <w:lang w:val="uk-UA"/>
        </w:rPr>
        <w:t xml:space="preserve"> </w:t>
      </w:r>
      <w:r w:rsidR="001B7681" w:rsidRPr="000F76A1">
        <w:rPr>
          <w:b/>
          <w:lang w:val="uk-UA"/>
        </w:rPr>
        <w:t>68</w:t>
      </w:r>
      <w:r w:rsidR="00E54457" w:rsidRPr="000F76A1">
        <w:rPr>
          <w:b/>
          <w:lang w:val="uk-UA"/>
        </w:rPr>
        <w:t>,0</w:t>
      </w:r>
      <w:r w:rsidRPr="000F76A1">
        <w:rPr>
          <w:b/>
          <w:lang w:val="uk-UA"/>
        </w:rPr>
        <w:t xml:space="preserve"> відсотк</w:t>
      </w:r>
      <w:r w:rsidR="00AB3448" w:rsidRPr="000F76A1">
        <w:rPr>
          <w:b/>
          <w:lang w:val="uk-UA"/>
        </w:rPr>
        <w:t>а</w:t>
      </w:r>
      <w:r w:rsidRPr="000F76A1">
        <w:rPr>
          <w:lang w:val="uk-UA"/>
        </w:rPr>
        <w:t xml:space="preserve"> до призначень</w:t>
      </w:r>
      <w:r w:rsidR="00AF0637" w:rsidRPr="000F76A1">
        <w:rPr>
          <w:lang w:val="uk-UA"/>
        </w:rPr>
        <w:t xml:space="preserve"> на </w:t>
      </w:r>
      <w:r w:rsidR="0018624A" w:rsidRPr="000F76A1">
        <w:rPr>
          <w:lang w:val="uk-UA"/>
        </w:rPr>
        <w:t>202</w:t>
      </w:r>
      <w:r w:rsidR="00AB3448" w:rsidRPr="000F76A1">
        <w:rPr>
          <w:lang w:val="uk-UA"/>
        </w:rPr>
        <w:t>1</w:t>
      </w:r>
      <w:r w:rsidR="0018624A" w:rsidRPr="000F76A1">
        <w:rPr>
          <w:lang w:val="uk-UA"/>
        </w:rPr>
        <w:t xml:space="preserve"> рік</w:t>
      </w:r>
      <w:r w:rsidR="00C67E9C" w:rsidRPr="000F76A1">
        <w:rPr>
          <w:lang w:val="uk-UA"/>
        </w:rPr>
        <w:t xml:space="preserve"> та по спеціальному фонду </w:t>
      </w:r>
      <w:r w:rsidR="00E54457" w:rsidRPr="000F76A1">
        <w:rPr>
          <w:b/>
          <w:lang w:val="uk-UA"/>
        </w:rPr>
        <w:t>122,4</w:t>
      </w:r>
      <w:r w:rsidR="00C67E9C" w:rsidRPr="000F76A1">
        <w:rPr>
          <w:b/>
          <w:lang w:val="uk-UA"/>
        </w:rPr>
        <w:t xml:space="preserve"> </w:t>
      </w:r>
      <w:proofErr w:type="spellStart"/>
      <w:r w:rsidR="00C67E9C" w:rsidRPr="000F76A1">
        <w:rPr>
          <w:b/>
          <w:lang w:val="uk-UA"/>
        </w:rPr>
        <w:t>тис.грн</w:t>
      </w:r>
      <w:proofErr w:type="spellEnd"/>
      <w:r w:rsidR="00C67E9C" w:rsidRPr="000F76A1">
        <w:rPr>
          <w:b/>
          <w:lang w:val="uk-UA"/>
        </w:rPr>
        <w:t>.</w:t>
      </w:r>
      <w:r w:rsidR="00C67E9C" w:rsidRPr="000F76A1">
        <w:rPr>
          <w:lang w:val="uk-UA"/>
        </w:rPr>
        <w:t xml:space="preserve"> або </w:t>
      </w:r>
      <w:r w:rsidR="00E54457" w:rsidRPr="000F76A1">
        <w:rPr>
          <w:lang w:val="uk-UA"/>
        </w:rPr>
        <w:t>7</w:t>
      </w:r>
      <w:r w:rsidR="001B7681" w:rsidRPr="000F76A1">
        <w:rPr>
          <w:lang w:val="uk-UA"/>
        </w:rPr>
        <w:t>5,0</w:t>
      </w:r>
      <w:r w:rsidR="00C67E9C" w:rsidRPr="000F76A1">
        <w:rPr>
          <w:lang w:val="uk-UA"/>
        </w:rPr>
        <w:t xml:space="preserve"> відсотка річного плану</w:t>
      </w:r>
      <w:r w:rsidR="00AF0637" w:rsidRPr="000F76A1">
        <w:rPr>
          <w:lang w:val="uk-UA"/>
        </w:rPr>
        <w:t xml:space="preserve">. </w:t>
      </w:r>
      <w:r w:rsidR="00E8584D" w:rsidRPr="000F76A1">
        <w:rPr>
          <w:lang w:val="uk-UA"/>
        </w:rPr>
        <w:t xml:space="preserve"> </w:t>
      </w:r>
    </w:p>
    <w:p w:rsidR="00C847E4" w:rsidRPr="000F76A1" w:rsidRDefault="00C847E4" w:rsidP="00C847E4">
      <w:pPr>
        <w:pStyle w:val="a3"/>
        <w:ind w:right="-1" w:firstLine="720"/>
        <w:rPr>
          <w:b/>
          <w:lang w:val="uk-UA"/>
        </w:rPr>
      </w:pPr>
      <w:r w:rsidRPr="000F76A1">
        <w:rPr>
          <w:b/>
          <w:lang w:val="uk-UA"/>
        </w:rPr>
        <w:t>КПКВ 1000 Освіта</w:t>
      </w:r>
    </w:p>
    <w:p w:rsidR="00C847E4" w:rsidRPr="000F76A1" w:rsidRDefault="00C847E4" w:rsidP="00C847E4">
      <w:pPr>
        <w:pStyle w:val="a3"/>
        <w:ind w:right="-1" w:firstLine="720"/>
        <w:rPr>
          <w:b/>
          <w:lang w:val="uk-UA"/>
        </w:rPr>
      </w:pPr>
      <w:r w:rsidRPr="000F76A1">
        <w:rPr>
          <w:b/>
          <w:lang w:val="uk-UA"/>
        </w:rPr>
        <w:t>По галузі «Освіта »  касові видатки  станом на 01.</w:t>
      </w:r>
      <w:r w:rsidR="00976E31" w:rsidRPr="000F76A1">
        <w:rPr>
          <w:b/>
          <w:lang w:val="uk-UA"/>
        </w:rPr>
        <w:t>1</w:t>
      </w:r>
      <w:r w:rsidR="00C72F48" w:rsidRPr="000F76A1">
        <w:rPr>
          <w:b/>
          <w:lang w:val="uk-UA"/>
        </w:rPr>
        <w:t>0</w:t>
      </w:r>
      <w:r w:rsidRPr="000F76A1">
        <w:rPr>
          <w:b/>
          <w:lang w:val="uk-UA"/>
        </w:rPr>
        <w:t>.202</w:t>
      </w:r>
      <w:r w:rsidR="00C72F48" w:rsidRPr="000F76A1">
        <w:rPr>
          <w:b/>
          <w:lang w:val="uk-UA"/>
        </w:rPr>
        <w:t>1</w:t>
      </w:r>
      <w:r w:rsidRPr="000F76A1">
        <w:rPr>
          <w:b/>
          <w:lang w:val="uk-UA"/>
        </w:rPr>
        <w:t xml:space="preserve"> року склали </w:t>
      </w:r>
      <w:r w:rsidR="00976E31" w:rsidRPr="000F76A1">
        <w:rPr>
          <w:b/>
          <w:lang w:val="uk-UA"/>
        </w:rPr>
        <w:t>151 369,5</w:t>
      </w:r>
      <w:r w:rsidRPr="000F76A1">
        <w:rPr>
          <w:b/>
          <w:lang w:val="uk-UA"/>
        </w:rPr>
        <w:t xml:space="preserve"> </w:t>
      </w:r>
      <w:proofErr w:type="spellStart"/>
      <w:r w:rsidRPr="000F76A1">
        <w:rPr>
          <w:b/>
          <w:lang w:val="uk-UA"/>
        </w:rPr>
        <w:t>тис.грн</w:t>
      </w:r>
      <w:proofErr w:type="spellEnd"/>
      <w:r w:rsidRPr="000F76A1">
        <w:rPr>
          <w:b/>
          <w:lang w:val="uk-UA"/>
        </w:rPr>
        <w:t xml:space="preserve">. (на </w:t>
      </w:r>
      <w:r w:rsidR="00976E31" w:rsidRPr="000F76A1">
        <w:rPr>
          <w:b/>
          <w:lang w:val="uk-UA"/>
        </w:rPr>
        <w:t>65,</w:t>
      </w:r>
      <w:r w:rsidR="00F97F00" w:rsidRPr="000F76A1">
        <w:rPr>
          <w:b/>
          <w:lang w:val="uk-UA"/>
        </w:rPr>
        <w:t>5</w:t>
      </w:r>
      <w:r w:rsidRPr="000F76A1">
        <w:rPr>
          <w:b/>
          <w:lang w:val="uk-UA"/>
        </w:rPr>
        <w:t xml:space="preserve"> відсотка), в тому числі по загальному фонду – </w:t>
      </w:r>
      <w:r w:rsidR="00976E31" w:rsidRPr="000F76A1">
        <w:rPr>
          <w:b/>
          <w:lang w:val="uk-UA"/>
        </w:rPr>
        <w:t>147 835,0</w:t>
      </w:r>
      <w:r w:rsidRPr="000F76A1">
        <w:rPr>
          <w:b/>
          <w:lang w:val="uk-UA"/>
        </w:rPr>
        <w:t xml:space="preserve"> </w:t>
      </w:r>
      <w:proofErr w:type="spellStart"/>
      <w:r w:rsidRPr="000F76A1">
        <w:rPr>
          <w:b/>
          <w:lang w:val="uk-UA"/>
        </w:rPr>
        <w:t>тис.грн</w:t>
      </w:r>
      <w:proofErr w:type="spellEnd"/>
      <w:r w:rsidRPr="000F76A1">
        <w:rPr>
          <w:b/>
          <w:lang w:val="uk-UA"/>
        </w:rPr>
        <w:t xml:space="preserve">. (на </w:t>
      </w:r>
      <w:r w:rsidR="00976E31" w:rsidRPr="000F76A1">
        <w:rPr>
          <w:b/>
          <w:lang w:val="uk-UA"/>
        </w:rPr>
        <w:t>65,</w:t>
      </w:r>
      <w:r w:rsidR="00F97F00" w:rsidRPr="000F76A1">
        <w:rPr>
          <w:b/>
          <w:lang w:val="uk-UA"/>
        </w:rPr>
        <w:t>7</w:t>
      </w:r>
      <w:r w:rsidRPr="000F76A1">
        <w:rPr>
          <w:b/>
          <w:lang w:val="uk-UA"/>
        </w:rPr>
        <w:t xml:space="preserve"> відсотка), по спеціальному фонду – </w:t>
      </w:r>
      <w:r w:rsidR="00976E31" w:rsidRPr="000F76A1">
        <w:rPr>
          <w:b/>
          <w:lang w:val="uk-UA"/>
        </w:rPr>
        <w:t>3 534,5</w:t>
      </w:r>
      <w:r w:rsidR="00001CBD" w:rsidRPr="000F76A1">
        <w:rPr>
          <w:b/>
          <w:lang w:val="uk-UA"/>
        </w:rPr>
        <w:t xml:space="preserve"> </w:t>
      </w:r>
      <w:proofErr w:type="spellStart"/>
      <w:r w:rsidRPr="000F76A1">
        <w:rPr>
          <w:b/>
          <w:lang w:val="uk-UA"/>
        </w:rPr>
        <w:t>тис.грн</w:t>
      </w:r>
      <w:proofErr w:type="spellEnd"/>
      <w:r w:rsidRPr="000F76A1">
        <w:rPr>
          <w:b/>
          <w:lang w:val="uk-UA"/>
        </w:rPr>
        <w:t xml:space="preserve">. (на </w:t>
      </w:r>
      <w:r w:rsidR="00976E31" w:rsidRPr="000F76A1">
        <w:rPr>
          <w:b/>
          <w:lang w:val="uk-UA"/>
        </w:rPr>
        <w:t>5</w:t>
      </w:r>
      <w:r w:rsidR="00F97F00" w:rsidRPr="000F76A1">
        <w:rPr>
          <w:b/>
          <w:lang w:val="uk-UA"/>
        </w:rPr>
        <w:t>5</w:t>
      </w:r>
      <w:r w:rsidR="00976E31" w:rsidRPr="000F76A1">
        <w:rPr>
          <w:b/>
          <w:lang w:val="uk-UA"/>
        </w:rPr>
        <w:t>,</w:t>
      </w:r>
      <w:r w:rsidR="00F97F00" w:rsidRPr="000F76A1">
        <w:rPr>
          <w:b/>
          <w:lang w:val="uk-UA"/>
        </w:rPr>
        <w:t>7</w:t>
      </w:r>
      <w:r w:rsidRPr="000F76A1">
        <w:rPr>
          <w:b/>
          <w:lang w:val="uk-UA"/>
        </w:rPr>
        <w:t xml:space="preserve"> відсотка). </w:t>
      </w:r>
    </w:p>
    <w:p w:rsidR="00232439" w:rsidRPr="000F76A1" w:rsidRDefault="00C72F48" w:rsidP="00C847E4">
      <w:pPr>
        <w:pStyle w:val="a3"/>
        <w:ind w:right="-1" w:firstLine="720"/>
        <w:rPr>
          <w:lang w:val="uk-UA"/>
        </w:rPr>
      </w:pPr>
      <w:r w:rsidRPr="000F76A1">
        <w:rPr>
          <w:lang w:val="uk-UA"/>
        </w:rPr>
        <w:t>Касові видатки по 14</w:t>
      </w:r>
      <w:r w:rsidR="00C847E4" w:rsidRPr="000F76A1">
        <w:rPr>
          <w:lang w:val="uk-UA"/>
        </w:rPr>
        <w:t xml:space="preserve">–ти </w:t>
      </w:r>
      <w:r w:rsidR="00C847E4" w:rsidRPr="000F76A1">
        <w:rPr>
          <w:b/>
          <w:i/>
          <w:u w:val="single"/>
          <w:lang w:val="uk-UA"/>
        </w:rPr>
        <w:t>дошкільних навчальних закладах</w:t>
      </w:r>
      <w:r w:rsidR="00C847E4" w:rsidRPr="000F76A1">
        <w:rPr>
          <w:lang w:val="uk-UA"/>
        </w:rPr>
        <w:t xml:space="preserve"> склали </w:t>
      </w:r>
      <w:r w:rsidR="00AF2A4F" w:rsidRPr="000F76A1">
        <w:rPr>
          <w:lang w:val="uk-UA"/>
        </w:rPr>
        <w:t>26 325,9</w:t>
      </w:r>
      <w:r w:rsidR="00C847E4" w:rsidRPr="000F76A1">
        <w:rPr>
          <w:lang w:val="uk-UA"/>
        </w:rPr>
        <w:t xml:space="preserve"> </w:t>
      </w:r>
      <w:proofErr w:type="spellStart"/>
      <w:r w:rsidR="00C847E4" w:rsidRPr="000F76A1">
        <w:rPr>
          <w:lang w:val="uk-UA"/>
        </w:rPr>
        <w:t>тис.грн</w:t>
      </w:r>
      <w:proofErr w:type="spellEnd"/>
      <w:r w:rsidR="00C847E4" w:rsidRPr="000F76A1">
        <w:rPr>
          <w:lang w:val="uk-UA"/>
        </w:rPr>
        <w:t xml:space="preserve">., що становить </w:t>
      </w:r>
      <w:r w:rsidR="00AF2A4F" w:rsidRPr="000F76A1">
        <w:rPr>
          <w:lang w:val="uk-UA"/>
        </w:rPr>
        <w:t>66,1</w:t>
      </w:r>
      <w:r w:rsidRPr="000F76A1">
        <w:rPr>
          <w:lang w:val="uk-UA"/>
        </w:rPr>
        <w:t xml:space="preserve"> </w:t>
      </w:r>
      <w:r w:rsidR="00C847E4" w:rsidRPr="000F76A1">
        <w:rPr>
          <w:lang w:val="uk-UA"/>
        </w:rPr>
        <w:t xml:space="preserve">відсотка річних призначень. По загальному фонду використано </w:t>
      </w:r>
      <w:r w:rsidR="00AF2A4F" w:rsidRPr="000F76A1">
        <w:rPr>
          <w:lang w:val="uk-UA"/>
        </w:rPr>
        <w:t>25 526,3</w:t>
      </w:r>
      <w:r w:rsidR="00AF65E9" w:rsidRPr="000F76A1">
        <w:rPr>
          <w:lang w:val="uk-UA"/>
        </w:rPr>
        <w:t xml:space="preserve"> </w:t>
      </w:r>
      <w:proofErr w:type="spellStart"/>
      <w:r w:rsidR="00AF65E9" w:rsidRPr="000F76A1">
        <w:rPr>
          <w:lang w:val="uk-UA"/>
        </w:rPr>
        <w:t>тис.грн</w:t>
      </w:r>
      <w:proofErr w:type="spellEnd"/>
      <w:r w:rsidR="00AF65E9" w:rsidRPr="000F76A1">
        <w:rPr>
          <w:lang w:val="uk-UA"/>
        </w:rPr>
        <w:t xml:space="preserve">. або </w:t>
      </w:r>
      <w:r w:rsidR="00AF2A4F" w:rsidRPr="000F76A1">
        <w:rPr>
          <w:lang w:val="uk-UA"/>
        </w:rPr>
        <w:t>67,8</w:t>
      </w:r>
      <w:r w:rsidR="00C847E4" w:rsidRPr="000F76A1">
        <w:rPr>
          <w:lang w:val="uk-UA"/>
        </w:rPr>
        <w:t xml:space="preserve"> відсотка річних призначень. На оплату праці і нарахування  на  заробітну плату спрямовано кошти в сумі </w:t>
      </w:r>
      <w:r w:rsidR="00AF2A4F" w:rsidRPr="000F76A1">
        <w:rPr>
          <w:lang w:val="uk-UA"/>
        </w:rPr>
        <w:t>22 203,3</w:t>
      </w:r>
      <w:r w:rsidR="00C847E4" w:rsidRPr="000F76A1">
        <w:rPr>
          <w:lang w:val="uk-UA"/>
        </w:rPr>
        <w:t xml:space="preserve"> </w:t>
      </w:r>
      <w:proofErr w:type="spellStart"/>
      <w:r w:rsidR="00C847E4" w:rsidRPr="000F76A1">
        <w:rPr>
          <w:lang w:val="uk-UA"/>
        </w:rPr>
        <w:t>тис.грн</w:t>
      </w:r>
      <w:proofErr w:type="spellEnd"/>
      <w:r w:rsidR="00C847E4" w:rsidRPr="000F76A1">
        <w:rPr>
          <w:lang w:val="uk-UA"/>
        </w:rPr>
        <w:t xml:space="preserve">., що становить </w:t>
      </w:r>
      <w:r w:rsidR="00D16A77" w:rsidRPr="000F76A1">
        <w:rPr>
          <w:lang w:val="uk-UA"/>
        </w:rPr>
        <w:t>9</w:t>
      </w:r>
      <w:r w:rsidR="00AF2A4F" w:rsidRPr="000F76A1">
        <w:rPr>
          <w:lang w:val="uk-UA"/>
        </w:rPr>
        <w:t>5</w:t>
      </w:r>
      <w:r w:rsidR="00D16A77" w:rsidRPr="000F76A1">
        <w:rPr>
          <w:lang w:val="uk-UA"/>
        </w:rPr>
        <w:t>,</w:t>
      </w:r>
      <w:r w:rsidR="00AF2A4F" w:rsidRPr="000F76A1">
        <w:rPr>
          <w:lang w:val="uk-UA"/>
        </w:rPr>
        <w:t>3</w:t>
      </w:r>
      <w:r w:rsidR="00C847E4" w:rsidRPr="000F76A1">
        <w:rPr>
          <w:lang w:val="uk-UA"/>
        </w:rPr>
        <w:t xml:space="preserve"> відсотка </w:t>
      </w:r>
      <w:r w:rsidR="00553162" w:rsidRPr="000F76A1">
        <w:rPr>
          <w:lang w:val="uk-UA"/>
        </w:rPr>
        <w:t>п</w:t>
      </w:r>
      <w:r w:rsidR="00C847E4" w:rsidRPr="000F76A1">
        <w:rPr>
          <w:lang w:val="uk-UA"/>
        </w:rPr>
        <w:t>ризначень</w:t>
      </w:r>
      <w:r w:rsidR="00553162" w:rsidRPr="000F76A1">
        <w:rPr>
          <w:lang w:val="uk-UA"/>
        </w:rPr>
        <w:t xml:space="preserve"> на </w:t>
      </w:r>
      <w:r w:rsidR="00AF2A4F" w:rsidRPr="000F76A1">
        <w:rPr>
          <w:lang w:val="uk-UA"/>
        </w:rPr>
        <w:t>9</w:t>
      </w:r>
      <w:r w:rsidR="00072933" w:rsidRPr="000F76A1">
        <w:rPr>
          <w:lang w:val="uk-UA"/>
        </w:rPr>
        <w:t xml:space="preserve"> місяці</w:t>
      </w:r>
      <w:r w:rsidR="00D16A77" w:rsidRPr="000F76A1">
        <w:rPr>
          <w:lang w:val="uk-UA"/>
        </w:rPr>
        <w:t>в</w:t>
      </w:r>
      <w:r w:rsidR="00553162" w:rsidRPr="000F76A1">
        <w:rPr>
          <w:lang w:val="uk-UA"/>
        </w:rPr>
        <w:t xml:space="preserve"> та </w:t>
      </w:r>
      <w:r w:rsidR="00AF2A4F" w:rsidRPr="000F76A1">
        <w:rPr>
          <w:lang w:val="uk-UA"/>
        </w:rPr>
        <w:t>72,5</w:t>
      </w:r>
      <w:r w:rsidR="00553162" w:rsidRPr="000F76A1">
        <w:rPr>
          <w:lang w:val="uk-UA"/>
        </w:rPr>
        <w:t xml:space="preserve"> відсотка річних призначень</w:t>
      </w:r>
      <w:r w:rsidR="00C847E4" w:rsidRPr="000F76A1">
        <w:rPr>
          <w:lang w:val="uk-UA"/>
        </w:rPr>
        <w:t xml:space="preserve">. Видатки на енергоносії склали </w:t>
      </w:r>
      <w:r w:rsidR="00AF2A4F" w:rsidRPr="000F76A1">
        <w:rPr>
          <w:lang w:val="uk-UA"/>
        </w:rPr>
        <w:t>1 314,7</w:t>
      </w:r>
      <w:r w:rsidR="00C847E4" w:rsidRPr="000F76A1">
        <w:rPr>
          <w:lang w:val="uk-UA"/>
        </w:rPr>
        <w:t xml:space="preserve"> </w:t>
      </w:r>
      <w:proofErr w:type="spellStart"/>
      <w:r w:rsidR="00C847E4" w:rsidRPr="000F76A1">
        <w:rPr>
          <w:lang w:val="uk-UA"/>
        </w:rPr>
        <w:t>тис.грн</w:t>
      </w:r>
      <w:proofErr w:type="spellEnd"/>
      <w:r w:rsidR="00C847E4" w:rsidRPr="000F76A1">
        <w:rPr>
          <w:lang w:val="uk-UA"/>
        </w:rPr>
        <w:t xml:space="preserve">., що становить </w:t>
      </w:r>
      <w:r w:rsidR="00AF2A4F" w:rsidRPr="000F76A1">
        <w:rPr>
          <w:lang w:val="uk-UA"/>
        </w:rPr>
        <w:t>67,0</w:t>
      </w:r>
      <w:r w:rsidR="00C847E4" w:rsidRPr="000F76A1">
        <w:rPr>
          <w:lang w:val="uk-UA"/>
        </w:rPr>
        <w:t xml:space="preserve"> відсотка</w:t>
      </w:r>
      <w:r w:rsidR="00D574D6" w:rsidRPr="000F76A1">
        <w:rPr>
          <w:lang w:val="uk-UA"/>
        </w:rPr>
        <w:t xml:space="preserve"> плану</w:t>
      </w:r>
      <w:r w:rsidR="008F408A" w:rsidRPr="000F76A1">
        <w:rPr>
          <w:lang w:val="uk-UA"/>
        </w:rPr>
        <w:t xml:space="preserve"> </w:t>
      </w:r>
      <w:r w:rsidR="00B4609A" w:rsidRPr="000F76A1">
        <w:rPr>
          <w:lang w:val="uk-UA"/>
        </w:rPr>
        <w:t>9 місяців</w:t>
      </w:r>
      <w:r w:rsidR="00D574D6" w:rsidRPr="000F76A1">
        <w:rPr>
          <w:lang w:val="uk-UA"/>
        </w:rPr>
        <w:t xml:space="preserve"> та </w:t>
      </w:r>
      <w:r w:rsidR="00AF2A4F" w:rsidRPr="000F76A1">
        <w:rPr>
          <w:lang w:val="uk-UA"/>
        </w:rPr>
        <w:t>46,9</w:t>
      </w:r>
      <w:r w:rsidR="00D574D6" w:rsidRPr="000F76A1">
        <w:rPr>
          <w:lang w:val="uk-UA"/>
        </w:rPr>
        <w:t xml:space="preserve"> плану на 202</w:t>
      </w:r>
      <w:r w:rsidRPr="000F76A1">
        <w:rPr>
          <w:lang w:val="uk-UA"/>
        </w:rPr>
        <w:t>1</w:t>
      </w:r>
      <w:r w:rsidR="00D574D6" w:rsidRPr="000F76A1">
        <w:rPr>
          <w:lang w:val="uk-UA"/>
        </w:rPr>
        <w:t xml:space="preserve"> рік</w:t>
      </w:r>
      <w:r w:rsidR="00C847E4" w:rsidRPr="000F76A1">
        <w:rPr>
          <w:lang w:val="uk-UA"/>
        </w:rPr>
        <w:t xml:space="preserve">.  </w:t>
      </w:r>
    </w:p>
    <w:p w:rsidR="00232439" w:rsidRPr="000F76A1" w:rsidRDefault="00C847E4" w:rsidP="00C847E4">
      <w:pPr>
        <w:pStyle w:val="a3"/>
        <w:ind w:right="-1" w:firstLine="720"/>
        <w:rPr>
          <w:lang w:val="uk-UA"/>
        </w:rPr>
      </w:pPr>
      <w:r w:rsidRPr="000F76A1">
        <w:rPr>
          <w:lang w:val="uk-UA"/>
        </w:rPr>
        <w:lastRenderedPageBreak/>
        <w:t xml:space="preserve">Видатки спеціального фонду по дошкільних закладах проведені за рахунок власних надходжень </w:t>
      </w:r>
      <w:r w:rsidR="00232439" w:rsidRPr="000F76A1">
        <w:rPr>
          <w:lang w:val="uk-UA"/>
        </w:rPr>
        <w:t xml:space="preserve">(батьківської плати)  </w:t>
      </w:r>
      <w:r w:rsidRPr="000F76A1">
        <w:rPr>
          <w:lang w:val="uk-UA"/>
        </w:rPr>
        <w:t xml:space="preserve">на загальну суму </w:t>
      </w:r>
      <w:r w:rsidR="00374FAF" w:rsidRPr="000F76A1">
        <w:rPr>
          <w:lang w:val="uk-UA"/>
        </w:rPr>
        <w:t>799,7</w:t>
      </w:r>
      <w:r w:rsidRPr="000F76A1">
        <w:rPr>
          <w:lang w:val="uk-UA"/>
        </w:rPr>
        <w:t xml:space="preserve"> </w:t>
      </w:r>
      <w:proofErr w:type="spellStart"/>
      <w:r w:rsidRPr="000F76A1">
        <w:rPr>
          <w:lang w:val="uk-UA"/>
        </w:rPr>
        <w:t>тис.грн</w:t>
      </w:r>
      <w:proofErr w:type="spellEnd"/>
      <w:r w:rsidRPr="000F76A1">
        <w:rPr>
          <w:lang w:val="uk-UA"/>
        </w:rPr>
        <w:t xml:space="preserve">. </w:t>
      </w:r>
      <w:r w:rsidR="00232439" w:rsidRPr="000F76A1">
        <w:rPr>
          <w:lang w:val="uk-UA"/>
        </w:rPr>
        <w:t xml:space="preserve">і </w:t>
      </w:r>
      <w:r w:rsidRPr="000F76A1">
        <w:rPr>
          <w:lang w:val="uk-UA"/>
        </w:rPr>
        <w:t>спрямовані</w:t>
      </w:r>
      <w:r w:rsidR="00AD3199" w:rsidRPr="000F76A1">
        <w:rPr>
          <w:lang w:val="uk-UA"/>
        </w:rPr>
        <w:t xml:space="preserve"> на оплату продуктів харчування</w:t>
      </w:r>
      <w:r w:rsidR="00F378CD" w:rsidRPr="000F76A1">
        <w:rPr>
          <w:lang w:val="uk-UA"/>
        </w:rPr>
        <w:t>.</w:t>
      </w:r>
      <w:r w:rsidR="00232439" w:rsidRPr="000F76A1">
        <w:rPr>
          <w:lang w:val="uk-UA"/>
        </w:rPr>
        <w:t xml:space="preserve"> </w:t>
      </w:r>
    </w:p>
    <w:p w:rsidR="00C847E4" w:rsidRPr="000F76A1" w:rsidRDefault="00C847E4" w:rsidP="00C847E4">
      <w:pPr>
        <w:pStyle w:val="a3"/>
        <w:ind w:right="-1" w:firstLine="720"/>
        <w:rPr>
          <w:szCs w:val="28"/>
          <w:lang w:val="uk-UA"/>
        </w:rPr>
      </w:pPr>
      <w:r w:rsidRPr="000F76A1">
        <w:rPr>
          <w:szCs w:val="28"/>
          <w:lang w:val="uk-UA"/>
        </w:rPr>
        <w:t xml:space="preserve">Видатки </w:t>
      </w:r>
      <w:r w:rsidRPr="000F76A1">
        <w:rPr>
          <w:b/>
          <w:i/>
          <w:szCs w:val="28"/>
          <w:u w:val="single"/>
          <w:lang w:val="uk-UA"/>
        </w:rPr>
        <w:t xml:space="preserve">на </w:t>
      </w:r>
      <w:r w:rsidR="007E47A4" w:rsidRPr="000F76A1">
        <w:rPr>
          <w:b/>
          <w:i/>
          <w:szCs w:val="28"/>
          <w:u w:val="single"/>
          <w:lang w:val="uk-UA"/>
        </w:rPr>
        <w:t>надання загальної середньої освіти закладами загальної середньої освіти (у тому числі з дошкільними підрозділами (відділеннями, групами))</w:t>
      </w:r>
      <w:r w:rsidRPr="000F76A1">
        <w:rPr>
          <w:b/>
          <w:i/>
          <w:szCs w:val="28"/>
          <w:lang w:val="uk-UA"/>
        </w:rPr>
        <w:t xml:space="preserve"> </w:t>
      </w:r>
      <w:r w:rsidRPr="000F76A1">
        <w:rPr>
          <w:szCs w:val="28"/>
          <w:lang w:val="uk-UA"/>
        </w:rPr>
        <w:t xml:space="preserve">склали </w:t>
      </w:r>
      <w:r w:rsidR="00326744" w:rsidRPr="000F76A1">
        <w:rPr>
          <w:szCs w:val="28"/>
          <w:lang w:val="uk-UA"/>
        </w:rPr>
        <w:t>112 535,9</w:t>
      </w:r>
      <w:r w:rsidR="005868ED" w:rsidRPr="000F76A1">
        <w:rPr>
          <w:szCs w:val="28"/>
          <w:lang w:val="uk-UA"/>
        </w:rPr>
        <w:t xml:space="preserve"> </w:t>
      </w:r>
      <w:proofErr w:type="spellStart"/>
      <w:r w:rsidRPr="000F76A1">
        <w:rPr>
          <w:szCs w:val="28"/>
          <w:lang w:val="uk-UA"/>
        </w:rPr>
        <w:t>тис.грн</w:t>
      </w:r>
      <w:proofErr w:type="spellEnd"/>
      <w:r w:rsidRPr="000F76A1">
        <w:rPr>
          <w:szCs w:val="28"/>
          <w:lang w:val="uk-UA"/>
        </w:rPr>
        <w:t xml:space="preserve">., що становить </w:t>
      </w:r>
      <w:r w:rsidR="00326744" w:rsidRPr="000F76A1">
        <w:rPr>
          <w:szCs w:val="28"/>
          <w:lang w:val="uk-UA"/>
        </w:rPr>
        <w:t>66,2</w:t>
      </w:r>
      <w:r w:rsidRPr="000F76A1">
        <w:rPr>
          <w:szCs w:val="28"/>
          <w:lang w:val="uk-UA"/>
        </w:rPr>
        <w:t xml:space="preserve"> відсотка річного плану, в тому числі видатки загального фонду – </w:t>
      </w:r>
      <w:r w:rsidR="00326744" w:rsidRPr="000F76A1">
        <w:rPr>
          <w:szCs w:val="28"/>
          <w:lang w:val="uk-UA"/>
        </w:rPr>
        <w:t>110 138,6</w:t>
      </w:r>
      <w:r w:rsidR="00F10A0D" w:rsidRPr="000F76A1">
        <w:rPr>
          <w:szCs w:val="28"/>
          <w:lang w:val="uk-UA"/>
        </w:rPr>
        <w:t xml:space="preserve"> </w:t>
      </w:r>
      <w:proofErr w:type="spellStart"/>
      <w:r w:rsidRPr="000F76A1">
        <w:rPr>
          <w:szCs w:val="28"/>
          <w:lang w:val="uk-UA"/>
        </w:rPr>
        <w:t>тис.грн</w:t>
      </w:r>
      <w:proofErr w:type="spellEnd"/>
      <w:r w:rsidRPr="000F76A1">
        <w:rPr>
          <w:szCs w:val="28"/>
          <w:lang w:val="uk-UA"/>
        </w:rPr>
        <w:t>. (</w:t>
      </w:r>
      <w:r w:rsidR="00326744" w:rsidRPr="000F76A1">
        <w:rPr>
          <w:szCs w:val="28"/>
          <w:lang w:val="uk-UA"/>
        </w:rPr>
        <w:t>66,3</w:t>
      </w:r>
      <w:r w:rsidRPr="000F76A1">
        <w:rPr>
          <w:szCs w:val="28"/>
          <w:lang w:val="uk-UA"/>
        </w:rPr>
        <w:t xml:space="preserve"> відсотка), видатки спеціального фонду – </w:t>
      </w:r>
      <w:r w:rsidR="00326744" w:rsidRPr="000F76A1">
        <w:rPr>
          <w:szCs w:val="28"/>
          <w:lang w:val="uk-UA"/>
        </w:rPr>
        <w:t>2 397,3</w:t>
      </w:r>
      <w:r w:rsidRPr="000F76A1">
        <w:rPr>
          <w:szCs w:val="28"/>
          <w:lang w:val="uk-UA"/>
        </w:rPr>
        <w:t xml:space="preserve"> </w:t>
      </w:r>
      <w:proofErr w:type="spellStart"/>
      <w:r w:rsidRPr="000F76A1">
        <w:rPr>
          <w:szCs w:val="28"/>
          <w:lang w:val="uk-UA"/>
        </w:rPr>
        <w:t>тис.грн</w:t>
      </w:r>
      <w:proofErr w:type="spellEnd"/>
      <w:r w:rsidRPr="000F76A1">
        <w:rPr>
          <w:szCs w:val="28"/>
          <w:lang w:val="uk-UA"/>
        </w:rPr>
        <w:t>. (</w:t>
      </w:r>
      <w:r w:rsidR="00326744" w:rsidRPr="000F76A1">
        <w:rPr>
          <w:szCs w:val="28"/>
          <w:lang w:val="uk-UA"/>
        </w:rPr>
        <w:t>63,0</w:t>
      </w:r>
      <w:r w:rsidRPr="000F76A1">
        <w:rPr>
          <w:szCs w:val="28"/>
          <w:lang w:val="uk-UA"/>
        </w:rPr>
        <w:t xml:space="preserve"> відсотка). </w:t>
      </w:r>
    </w:p>
    <w:p w:rsidR="002152A5" w:rsidRPr="000F76A1" w:rsidRDefault="00C847E4" w:rsidP="00460AB9">
      <w:pPr>
        <w:pStyle w:val="a3"/>
        <w:ind w:right="-1" w:firstLine="720"/>
        <w:rPr>
          <w:szCs w:val="28"/>
          <w:lang w:val="uk-UA"/>
        </w:rPr>
      </w:pPr>
      <w:r w:rsidRPr="000F76A1">
        <w:rPr>
          <w:szCs w:val="28"/>
          <w:lang w:val="uk-UA"/>
        </w:rPr>
        <w:t xml:space="preserve">Фінансування загальної середньої освіти протягом </w:t>
      </w:r>
      <w:r w:rsidR="00B4609A" w:rsidRPr="000F76A1">
        <w:rPr>
          <w:szCs w:val="28"/>
          <w:lang w:val="uk-UA"/>
        </w:rPr>
        <w:t>9 місяців</w:t>
      </w:r>
      <w:r w:rsidR="005868ED" w:rsidRPr="000F76A1">
        <w:rPr>
          <w:szCs w:val="28"/>
          <w:lang w:val="uk-UA"/>
        </w:rPr>
        <w:t xml:space="preserve"> </w:t>
      </w:r>
      <w:r w:rsidRPr="000F76A1">
        <w:rPr>
          <w:szCs w:val="28"/>
          <w:lang w:val="uk-UA"/>
        </w:rPr>
        <w:t>20</w:t>
      </w:r>
      <w:r w:rsidR="00BA3964" w:rsidRPr="000F76A1">
        <w:rPr>
          <w:szCs w:val="28"/>
          <w:lang w:val="uk-UA"/>
        </w:rPr>
        <w:t>2</w:t>
      </w:r>
      <w:r w:rsidR="005868ED" w:rsidRPr="000F76A1">
        <w:rPr>
          <w:szCs w:val="28"/>
          <w:lang w:val="uk-UA"/>
        </w:rPr>
        <w:t>1</w:t>
      </w:r>
      <w:r w:rsidRPr="000F76A1">
        <w:rPr>
          <w:szCs w:val="28"/>
          <w:lang w:val="uk-UA"/>
        </w:rPr>
        <w:t xml:space="preserve"> року пров</w:t>
      </w:r>
      <w:r w:rsidR="00460AB9" w:rsidRPr="000F76A1">
        <w:rPr>
          <w:szCs w:val="28"/>
          <w:lang w:val="uk-UA"/>
        </w:rPr>
        <w:t>едено з</w:t>
      </w:r>
      <w:r w:rsidRPr="000F76A1">
        <w:rPr>
          <w:szCs w:val="28"/>
          <w:lang w:val="uk-UA"/>
        </w:rPr>
        <w:t xml:space="preserve">а рахунок </w:t>
      </w:r>
      <w:r w:rsidR="00460AB9" w:rsidRPr="000F76A1">
        <w:rPr>
          <w:szCs w:val="28"/>
          <w:lang w:val="uk-UA"/>
        </w:rPr>
        <w:t>освітньої субвенції з де</w:t>
      </w:r>
      <w:r w:rsidR="009230AA" w:rsidRPr="000F76A1">
        <w:rPr>
          <w:szCs w:val="28"/>
          <w:lang w:val="uk-UA"/>
        </w:rPr>
        <w:t xml:space="preserve">ржавного бюджету на суму         </w:t>
      </w:r>
      <w:r w:rsidR="00E25350" w:rsidRPr="000F76A1">
        <w:rPr>
          <w:szCs w:val="28"/>
          <w:lang w:val="uk-UA"/>
        </w:rPr>
        <w:t>78 497,4</w:t>
      </w:r>
      <w:r w:rsidR="009230AA" w:rsidRPr="000F76A1">
        <w:rPr>
          <w:szCs w:val="28"/>
          <w:lang w:val="uk-UA"/>
        </w:rPr>
        <w:t xml:space="preserve"> </w:t>
      </w:r>
      <w:proofErr w:type="spellStart"/>
      <w:r w:rsidR="00460AB9" w:rsidRPr="000F76A1">
        <w:rPr>
          <w:szCs w:val="28"/>
          <w:lang w:val="uk-UA"/>
        </w:rPr>
        <w:t>тис.грн</w:t>
      </w:r>
      <w:proofErr w:type="spellEnd"/>
      <w:r w:rsidR="00460AB9" w:rsidRPr="000F76A1">
        <w:rPr>
          <w:szCs w:val="28"/>
          <w:lang w:val="uk-UA"/>
        </w:rPr>
        <w:t>. (на оплату праці педагогічних працівників) та за рахунок коштів м</w:t>
      </w:r>
      <w:r w:rsidR="009230AA" w:rsidRPr="000F76A1">
        <w:rPr>
          <w:szCs w:val="28"/>
          <w:lang w:val="uk-UA"/>
        </w:rPr>
        <w:t xml:space="preserve">ісцевого бюджету на суму </w:t>
      </w:r>
      <w:r w:rsidR="00E14986" w:rsidRPr="000F76A1">
        <w:rPr>
          <w:szCs w:val="28"/>
          <w:lang w:val="uk-UA"/>
        </w:rPr>
        <w:t>31 641,3</w:t>
      </w:r>
      <w:r w:rsidR="00460AB9" w:rsidRPr="000F76A1">
        <w:rPr>
          <w:szCs w:val="28"/>
          <w:lang w:val="uk-UA"/>
        </w:rPr>
        <w:t xml:space="preserve"> </w:t>
      </w:r>
      <w:proofErr w:type="spellStart"/>
      <w:r w:rsidR="00460AB9" w:rsidRPr="000F76A1">
        <w:rPr>
          <w:szCs w:val="28"/>
          <w:lang w:val="uk-UA"/>
        </w:rPr>
        <w:t>тис.грн</w:t>
      </w:r>
      <w:proofErr w:type="spellEnd"/>
      <w:r w:rsidR="00460AB9" w:rsidRPr="000F76A1">
        <w:rPr>
          <w:szCs w:val="28"/>
          <w:lang w:val="uk-UA"/>
        </w:rPr>
        <w:t xml:space="preserve">. </w:t>
      </w:r>
      <w:r w:rsidRPr="000F76A1">
        <w:rPr>
          <w:szCs w:val="28"/>
          <w:lang w:val="uk-UA"/>
        </w:rPr>
        <w:t xml:space="preserve">Загалом на оплату праці і нарахування на заробітну плату працівників загальноосвітніх навчальних закладів профінансовані  кошти  в сумі </w:t>
      </w:r>
      <w:r w:rsidR="00E14986" w:rsidRPr="000F76A1">
        <w:rPr>
          <w:szCs w:val="28"/>
          <w:lang w:val="uk-UA"/>
        </w:rPr>
        <w:t>99 695,1</w:t>
      </w:r>
      <w:r w:rsidRPr="000F76A1">
        <w:rPr>
          <w:szCs w:val="28"/>
          <w:lang w:val="uk-UA"/>
        </w:rPr>
        <w:t xml:space="preserve"> </w:t>
      </w:r>
      <w:proofErr w:type="spellStart"/>
      <w:r w:rsidRPr="000F76A1">
        <w:rPr>
          <w:szCs w:val="28"/>
          <w:lang w:val="uk-UA"/>
        </w:rPr>
        <w:t>тис.грн</w:t>
      </w:r>
      <w:proofErr w:type="spellEnd"/>
      <w:r w:rsidRPr="000F76A1">
        <w:rPr>
          <w:szCs w:val="28"/>
          <w:lang w:val="uk-UA"/>
        </w:rPr>
        <w:t xml:space="preserve">., що становить </w:t>
      </w:r>
      <w:r w:rsidR="002152A5" w:rsidRPr="000F76A1">
        <w:rPr>
          <w:szCs w:val="28"/>
          <w:lang w:val="uk-UA"/>
        </w:rPr>
        <w:t>9</w:t>
      </w:r>
      <w:r w:rsidR="002C063C" w:rsidRPr="000F76A1">
        <w:rPr>
          <w:szCs w:val="28"/>
          <w:lang w:val="uk-UA"/>
        </w:rPr>
        <w:t>1,9</w:t>
      </w:r>
      <w:r w:rsidRPr="000F76A1">
        <w:rPr>
          <w:szCs w:val="28"/>
          <w:lang w:val="uk-UA"/>
        </w:rPr>
        <w:t xml:space="preserve"> відсотка призначень</w:t>
      </w:r>
      <w:r w:rsidR="002152A5" w:rsidRPr="000F76A1">
        <w:rPr>
          <w:szCs w:val="28"/>
          <w:lang w:val="uk-UA"/>
        </w:rPr>
        <w:t xml:space="preserve"> на </w:t>
      </w:r>
      <w:r w:rsidR="00B4609A" w:rsidRPr="000F76A1">
        <w:rPr>
          <w:szCs w:val="28"/>
          <w:lang w:val="uk-UA"/>
        </w:rPr>
        <w:t>9 місяців</w:t>
      </w:r>
      <w:r w:rsidR="006B7466" w:rsidRPr="000F76A1">
        <w:rPr>
          <w:szCs w:val="28"/>
          <w:lang w:val="uk-UA"/>
        </w:rPr>
        <w:t xml:space="preserve"> </w:t>
      </w:r>
      <w:r w:rsidRPr="000F76A1">
        <w:rPr>
          <w:szCs w:val="28"/>
          <w:lang w:val="uk-UA"/>
        </w:rPr>
        <w:t xml:space="preserve">та </w:t>
      </w:r>
      <w:r w:rsidR="00724308" w:rsidRPr="000F76A1">
        <w:rPr>
          <w:szCs w:val="28"/>
          <w:lang w:val="uk-UA"/>
        </w:rPr>
        <w:t>8</w:t>
      </w:r>
      <w:r w:rsidR="002C063C" w:rsidRPr="000F76A1">
        <w:rPr>
          <w:szCs w:val="28"/>
          <w:lang w:val="uk-UA"/>
        </w:rPr>
        <w:t>8</w:t>
      </w:r>
      <w:r w:rsidR="00724308" w:rsidRPr="000F76A1">
        <w:rPr>
          <w:szCs w:val="28"/>
          <w:lang w:val="uk-UA"/>
        </w:rPr>
        <w:t>,</w:t>
      </w:r>
      <w:r w:rsidR="002C063C" w:rsidRPr="000F76A1">
        <w:rPr>
          <w:szCs w:val="28"/>
          <w:lang w:val="uk-UA"/>
        </w:rPr>
        <w:t>6</w:t>
      </w:r>
      <w:r w:rsidRPr="000F76A1">
        <w:rPr>
          <w:szCs w:val="28"/>
          <w:lang w:val="uk-UA"/>
        </w:rPr>
        <w:t xml:space="preserve"> відсотка</w:t>
      </w:r>
      <w:r w:rsidR="00724308" w:rsidRPr="000F76A1">
        <w:rPr>
          <w:szCs w:val="28"/>
          <w:lang w:val="uk-UA"/>
        </w:rPr>
        <w:t xml:space="preserve"> </w:t>
      </w:r>
      <w:r w:rsidRPr="000F76A1">
        <w:rPr>
          <w:szCs w:val="28"/>
          <w:lang w:val="uk-UA"/>
        </w:rPr>
        <w:t xml:space="preserve"> видатків загального та спеціального фонду установ</w:t>
      </w:r>
      <w:r w:rsidR="00724308" w:rsidRPr="000F76A1">
        <w:rPr>
          <w:szCs w:val="28"/>
          <w:lang w:val="uk-UA"/>
        </w:rPr>
        <w:t xml:space="preserve"> загальної середньої освіти</w:t>
      </w:r>
      <w:r w:rsidRPr="000F76A1">
        <w:rPr>
          <w:szCs w:val="28"/>
          <w:lang w:val="uk-UA"/>
        </w:rPr>
        <w:t xml:space="preserve">.  </w:t>
      </w:r>
    </w:p>
    <w:p w:rsidR="00C847E4" w:rsidRPr="000F76A1" w:rsidRDefault="00C847E4" w:rsidP="00C847E4">
      <w:pPr>
        <w:pStyle w:val="a3"/>
        <w:ind w:right="-1" w:firstLine="709"/>
        <w:rPr>
          <w:szCs w:val="28"/>
          <w:lang w:val="uk-UA"/>
        </w:rPr>
      </w:pPr>
      <w:r w:rsidRPr="000F76A1">
        <w:rPr>
          <w:szCs w:val="28"/>
          <w:lang w:val="uk-UA"/>
        </w:rPr>
        <w:t xml:space="preserve">На оплату комунальних послуг та енергоносіїв проведені видатки в сумі </w:t>
      </w:r>
      <w:r w:rsidR="001A2B71" w:rsidRPr="000F76A1">
        <w:rPr>
          <w:szCs w:val="28"/>
          <w:lang w:val="uk-UA"/>
        </w:rPr>
        <w:t xml:space="preserve">         </w:t>
      </w:r>
      <w:r w:rsidR="00B92D56" w:rsidRPr="000F76A1">
        <w:rPr>
          <w:szCs w:val="28"/>
          <w:lang w:val="uk-UA"/>
        </w:rPr>
        <w:t>7 900,2</w:t>
      </w:r>
      <w:r w:rsidRPr="000F76A1">
        <w:rPr>
          <w:szCs w:val="28"/>
          <w:lang w:val="uk-UA"/>
        </w:rPr>
        <w:t xml:space="preserve"> </w:t>
      </w:r>
      <w:proofErr w:type="spellStart"/>
      <w:r w:rsidRPr="000F76A1">
        <w:rPr>
          <w:szCs w:val="28"/>
          <w:lang w:val="uk-UA"/>
        </w:rPr>
        <w:t>тис.грн</w:t>
      </w:r>
      <w:proofErr w:type="spellEnd"/>
      <w:r w:rsidRPr="000F76A1">
        <w:rPr>
          <w:szCs w:val="28"/>
          <w:lang w:val="uk-UA"/>
        </w:rPr>
        <w:t xml:space="preserve">. , що становить </w:t>
      </w:r>
      <w:r w:rsidR="00B92D56" w:rsidRPr="000F76A1">
        <w:rPr>
          <w:szCs w:val="28"/>
          <w:lang w:val="uk-UA"/>
        </w:rPr>
        <w:t>70,1</w:t>
      </w:r>
      <w:r w:rsidRPr="000F76A1">
        <w:rPr>
          <w:szCs w:val="28"/>
          <w:lang w:val="uk-UA"/>
        </w:rPr>
        <w:t xml:space="preserve"> відсотка призначень</w:t>
      </w:r>
      <w:r w:rsidR="005E7882" w:rsidRPr="000F76A1">
        <w:rPr>
          <w:szCs w:val="28"/>
          <w:lang w:val="uk-UA"/>
        </w:rPr>
        <w:t xml:space="preserve"> на січень-</w:t>
      </w:r>
      <w:r w:rsidR="00B4609A" w:rsidRPr="000F76A1">
        <w:rPr>
          <w:szCs w:val="28"/>
          <w:lang w:val="uk-UA"/>
        </w:rPr>
        <w:t>вересень</w:t>
      </w:r>
      <w:r w:rsidR="00CE796D" w:rsidRPr="000F76A1">
        <w:rPr>
          <w:szCs w:val="28"/>
          <w:lang w:val="uk-UA"/>
        </w:rPr>
        <w:t xml:space="preserve"> та </w:t>
      </w:r>
      <w:r w:rsidR="00B92D56" w:rsidRPr="000F76A1">
        <w:rPr>
          <w:szCs w:val="28"/>
          <w:lang w:val="uk-UA"/>
        </w:rPr>
        <w:t>86,5</w:t>
      </w:r>
      <w:r w:rsidR="005E7882" w:rsidRPr="000F76A1">
        <w:rPr>
          <w:szCs w:val="28"/>
          <w:lang w:val="uk-UA"/>
        </w:rPr>
        <w:t xml:space="preserve"> відсотка річних призначень</w:t>
      </w:r>
      <w:r w:rsidRPr="000F76A1">
        <w:rPr>
          <w:szCs w:val="28"/>
          <w:lang w:val="uk-UA"/>
        </w:rPr>
        <w:t>.</w:t>
      </w:r>
    </w:p>
    <w:p w:rsidR="00664733" w:rsidRPr="000F76A1" w:rsidRDefault="00664733" w:rsidP="00C847E4">
      <w:pPr>
        <w:pStyle w:val="a3"/>
        <w:ind w:right="-1" w:firstLine="709"/>
        <w:rPr>
          <w:szCs w:val="28"/>
          <w:lang w:val="uk-UA"/>
        </w:rPr>
      </w:pPr>
      <w:r w:rsidRPr="000F76A1">
        <w:rPr>
          <w:szCs w:val="28"/>
          <w:lang w:val="uk-UA"/>
        </w:rPr>
        <w:t xml:space="preserve">На придбання плит електричних для </w:t>
      </w:r>
      <w:proofErr w:type="spellStart"/>
      <w:r w:rsidRPr="000F76A1">
        <w:rPr>
          <w:szCs w:val="28"/>
          <w:lang w:val="uk-UA"/>
        </w:rPr>
        <w:t>Радехівської</w:t>
      </w:r>
      <w:proofErr w:type="spellEnd"/>
      <w:r w:rsidRPr="000F76A1">
        <w:rPr>
          <w:szCs w:val="28"/>
          <w:lang w:val="uk-UA"/>
        </w:rPr>
        <w:t xml:space="preserve"> спеціалізованої школи з поглибленим вивченням іноземної мови та для ЗЗСО І-ІІІ </w:t>
      </w:r>
      <w:proofErr w:type="spellStart"/>
      <w:r w:rsidRPr="000F76A1">
        <w:rPr>
          <w:szCs w:val="28"/>
          <w:lang w:val="uk-UA"/>
        </w:rPr>
        <w:t>ст.с.Павлів</w:t>
      </w:r>
      <w:proofErr w:type="spellEnd"/>
      <w:r w:rsidRPr="000F76A1">
        <w:rPr>
          <w:szCs w:val="28"/>
          <w:lang w:val="uk-UA"/>
        </w:rPr>
        <w:t xml:space="preserve"> виділені</w:t>
      </w:r>
      <w:r w:rsidR="002D4096" w:rsidRPr="000F76A1">
        <w:rPr>
          <w:szCs w:val="28"/>
          <w:lang w:val="uk-UA"/>
        </w:rPr>
        <w:t xml:space="preserve"> по спеціальному фонду</w:t>
      </w:r>
      <w:r w:rsidRPr="000F76A1">
        <w:rPr>
          <w:szCs w:val="28"/>
          <w:lang w:val="uk-UA"/>
        </w:rPr>
        <w:t xml:space="preserve"> кошти з місцевого бюджету в сумі 48,3 </w:t>
      </w:r>
      <w:proofErr w:type="spellStart"/>
      <w:r w:rsidRPr="000F76A1">
        <w:rPr>
          <w:szCs w:val="28"/>
          <w:lang w:val="uk-UA"/>
        </w:rPr>
        <w:t>тис.грн</w:t>
      </w:r>
      <w:proofErr w:type="spellEnd"/>
      <w:r w:rsidRPr="000F76A1">
        <w:rPr>
          <w:szCs w:val="28"/>
          <w:lang w:val="uk-UA"/>
        </w:rPr>
        <w:t xml:space="preserve">. </w:t>
      </w:r>
    </w:p>
    <w:p w:rsidR="002502B0" w:rsidRPr="000F76A1" w:rsidRDefault="0099376C" w:rsidP="00602DA4">
      <w:pPr>
        <w:ind w:right="-1" w:firstLine="709"/>
        <w:jc w:val="both"/>
        <w:rPr>
          <w:sz w:val="28"/>
          <w:szCs w:val="28"/>
          <w:lang w:val="ru-RU"/>
        </w:rPr>
      </w:pPr>
      <w:r w:rsidRPr="000F76A1">
        <w:rPr>
          <w:sz w:val="28"/>
          <w:szCs w:val="28"/>
        </w:rPr>
        <w:t xml:space="preserve">На </w:t>
      </w:r>
      <w:proofErr w:type="spellStart"/>
      <w:r w:rsidR="0006205C" w:rsidRPr="000F76A1">
        <w:rPr>
          <w:sz w:val="28"/>
          <w:szCs w:val="28"/>
        </w:rPr>
        <w:t>с</w:t>
      </w:r>
      <w:r w:rsidR="002502B0" w:rsidRPr="000F76A1">
        <w:rPr>
          <w:sz w:val="28"/>
          <w:szCs w:val="28"/>
          <w:lang w:eastAsia="uk-UA"/>
        </w:rPr>
        <w:t>півфінансування</w:t>
      </w:r>
      <w:proofErr w:type="spellEnd"/>
      <w:r w:rsidR="002502B0" w:rsidRPr="000F76A1">
        <w:rPr>
          <w:sz w:val="28"/>
          <w:szCs w:val="28"/>
          <w:lang w:eastAsia="uk-UA"/>
        </w:rPr>
        <w:t xml:space="preserve"> заходів, що реалізуються за рахунок субвенції з державного бюджету місцевим бюджетам на забезпечення якісної, сучасної та доступ</w:t>
      </w:r>
      <w:r w:rsidR="0006205C" w:rsidRPr="000F76A1">
        <w:rPr>
          <w:sz w:val="28"/>
          <w:szCs w:val="28"/>
          <w:lang w:eastAsia="uk-UA"/>
        </w:rPr>
        <w:t>ної загальної середньої освіти «</w:t>
      </w:r>
      <w:r w:rsidR="002502B0" w:rsidRPr="000F76A1">
        <w:rPr>
          <w:sz w:val="28"/>
          <w:szCs w:val="28"/>
          <w:lang w:eastAsia="uk-UA"/>
        </w:rPr>
        <w:t>Нова українська школа</w:t>
      </w:r>
      <w:r w:rsidR="0006205C" w:rsidRPr="000F76A1">
        <w:rPr>
          <w:sz w:val="28"/>
          <w:szCs w:val="28"/>
          <w:lang w:eastAsia="uk-UA"/>
        </w:rPr>
        <w:t xml:space="preserve">» виділені кошти з місцевого бюджету в сумі 344,5 </w:t>
      </w:r>
      <w:proofErr w:type="spellStart"/>
      <w:r w:rsidR="0006205C" w:rsidRPr="000F76A1">
        <w:rPr>
          <w:sz w:val="28"/>
          <w:szCs w:val="28"/>
          <w:lang w:eastAsia="uk-UA"/>
        </w:rPr>
        <w:t>тис.грн</w:t>
      </w:r>
      <w:proofErr w:type="spellEnd"/>
      <w:r w:rsidR="0006205C" w:rsidRPr="000F76A1">
        <w:rPr>
          <w:sz w:val="28"/>
          <w:szCs w:val="28"/>
          <w:lang w:eastAsia="uk-UA"/>
        </w:rPr>
        <w:t>.</w:t>
      </w:r>
      <w:r w:rsidR="0006205C" w:rsidRPr="000F76A1">
        <w:rPr>
          <w:b/>
          <w:i/>
          <w:sz w:val="28"/>
          <w:szCs w:val="28"/>
        </w:rPr>
        <w:t xml:space="preserve"> (на закупівлю засобів навчання та обладнання (крім комп’ютерного) для учнів початкових класів – </w:t>
      </w:r>
      <w:r w:rsidR="007A48DF" w:rsidRPr="000F76A1">
        <w:rPr>
          <w:b/>
          <w:i/>
          <w:sz w:val="28"/>
          <w:szCs w:val="28"/>
        </w:rPr>
        <w:t>29,247 тис.</w:t>
      </w:r>
      <w:r w:rsidR="0006205C" w:rsidRPr="000F76A1">
        <w:rPr>
          <w:b/>
          <w:i/>
          <w:sz w:val="28"/>
          <w:szCs w:val="28"/>
        </w:rPr>
        <w:t xml:space="preserve"> грн., на закупівлю сучасних меблів для початкових класів</w:t>
      </w:r>
      <w:r w:rsidR="008C0188" w:rsidRPr="000F76A1">
        <w:rPr>
          <w:b/>
          <w:i/>
          <w:sz w:val="28"/>
          <w:szCs w:val="28"/>
        </w:rPr>
        <w:t xml:space="preserve"> </w:t>
      </w:r>
      <w:r w:rsidR="007A48DF" w:rsidRPr="000F76A1">
        <w:rPr>
          <w:b/>
          <w:i/>
          <w:sz w:val="28"/>
          <w:szCs w:val="28"/>
        </w:rPr>
        <w:t>–</w:t>
      </w:r>
      <w:r w:rsidR="0006205C" w:rsidRPr="000F76A1">
        <w:rPr>
          <w:b/>
          <w:i/>
          <w:sz w:val="28"/>
          <w:szCs w:val="28"/>
        </w:rPr>
        <w:t xml:space="preserve"> </w:t>
      </w:r>
      <w:r w:rsidR="007A48DF" w:rsidRPr="000F76A1">
        <w:rPr>
          <w:b/>
          <w:i/>
          <w:sz w:val="28"/>
          <w:szCs w:val="28"/>
        </w:rPr>
        <w:t>138</w:t>
      </w:r>
      <w:r w:rsidR="00F32C70">
        <w:rPr>
          <w:b/>
          <w:i/>
          <w:sz w:val="28"/>
          <w:szCs w:val="28"/>
        </w:rPr>
        <w:t>,</w:t>
      </w:r>
      <w:r w:rsidR="007A48DF" w:rsidRPr="000F76A1">
        <w:rPr>
          <w:b/>
          <w:i/>
          <w:sz w:val="28"/>
          <w:szCs w:val="28"/>
        </w:rPr>
        <w:t>335</w:t>
      </w:r>
      <w:r w:rsidR="0006205C" w:rsidRPr="000F76A1">
        <w:rPr>
          <w:b/>
          <w:i/>
          <w:sz w:val="28"/>
          <w:szCs w:val="28"/>
        </w:rPr>
        <w:t xml:space="preserve"> </w:t>
      </w:r>
      <w:proofErr w:type="spellStart"/>
      <w:r w:rsidR="007A48DF" w:rsidRPr="000F76A1">
        <w:rPr>
          <w:b/>
          <w:i/>
          <w:sz w:val="28"/>
          <w:szCs w:val="28"/>
        </w:rPr>
        <w:t>тис.</w:t>
      </w:r>
      <w:r w:rsidR="0006205C" w:rsidRPr="000F76A1">
        <w:rPr>
          <w:b/>
          <w:i/>
          <w:sz w:val="28"/>
          <w:szCs w:val="28"/>
        </w:rPr>
        <w:t>грн</w:t>
      </w:r>
      <w:proofErr w:type="spellEnd"/>
      <w:r w:rsidR="0006205C" w:rsidRPr="000F76A1">
        <w:rPr>
          <w:b/>
          <w:i/>
          <w:sz w:val="28"/>
          <w:szCs w:val="28"/>
        </w:rPr>
        <w:t>.;</w:t>
      </w:r>
      <w:r w:rsidR="007A48DF" w:rsidRPr="000F76A1">
        <w:rPr>
          <w:b/>
          <w:i/>
          <w:sz w:val="28"/>
          <w:szCs w:val="28"/>
        </w:rPr>
        <w:t xml:space="preserve"> </w:t>
      </w:r>
      <w:r w:rsidR="0006205C" w:rsidRPr="000F76A1">
        <w:rPr>
          <w:b/>
          <w:i/>
          <w:sz w:val="28"/>
          <w:szCs w:val="28"/>
        </w:rPr>
        <w:t xml:space="preserve">на закупівлю  комп’ютерного обладнання для початкових класів – </w:t>
      </w:r>
      <w:r w:rsidR="007A48DF" w:rsidRPr="000F76A1">
        <w:rPr>
          <w:b/>
          <w:i/>
          <w:sz w:val="28"/>
          <w:szCs w:val="28"/>
        </w:rPr>
        <w:t xml:space="preserve">176,948 </w:t>
      </w:r>
      <w:proofErr w:type="spellStart"/>
      <w:r w:rsidR="007A48DF" w:rsidRPr="000F76A1">
        <w:rPr>
          <w:b/>
          <w:i/>
          <w:sz w:val="28"/>
          <w:szCs w:val="28"/>
        </w:rPr>
        <w:t>тис.</w:t>
      </w:r>
      <w:r w:rsidR="0006205C" w:rsidRPr="000F76A1">
        <w:rPr>
          <w:b/>
          <w:i/>
          <w:sz w:val="28"/>
          <w:szCs w:val="28"/>
        </w:rPr>
        <w:t>грн</w:t>
      </w:r>
      <w:proofErr w:type="spellEnd"/>
      <w:r w:rsidR="0006205C" w:rsidRPr="000F76A1">
        <w:rPr>
          <w:b/>
          <w:i/>
          <w:sz w:val="28"/>
          <w:szCs w:val="28"/>
        </w:rPr>
        <w:t>.</w:t>
      </w:r>
      <w:r w:rsidR="00602DA4" w:rsidRPr="000F76A1">
        <w:rPr>
          <w:sz w:val="28"/>
          <w:szCs w:val="28"/>
        </w:rPr>
        <w:t>)</w:t>
      </w:r>
      <w:r w:rsidR="0006205C" w:rsidRPr="000F76A1">
        <w:rPr>
          <w:sz w:val="28"/>
          <w:szCs w:val="28"/>
          <w:lang w:eastAsia="uk-UA"/>
        </w:rPr>
        <w:t xml:space="preserve">, касові видатки склали 39,8 </w:t>
      </w:r>
      <w:proofErr w:type="spellStart"/>
      <w:r w:rsidR="0006205C" w:rsidRPr="000F76A1">
        <w:rPr>
          <w:sz w:val="28"/>
          <w:szCs w:val="28"/>
          <w:lang w:eastAsia="uk-UA"/>
        </w:rPr>
        <w:t>тис.грн</w:t>
      </w:r>
      <w:proofErr w:type="spellEnd"/>
      <w:r w:rsidR="0006205C" w:rsidRPr="000F76A1">
        <w:rPr>
          <w:sz w:val="28"/>
          <w:szCs w:val="28"/>
          <w:lang w:eastAsia="uk-UA"/>
        </w:rPr>
        <w:t>.</w:t>
      </w:r>
      <w:r w:rsidR="002502B0" w:rsidRPr="000F76A1">
        <w:rPr>
          <w:sz w:val="28"/>
          <w:szCs w:val="28"/>
          <w:lang w:eastAsia="uk-UA"/>
        </w:rPr>
        <w:t xml:space="preserve"> </w:t>
      </w:r>
    </w:p>
    <w:p w:rsidR="00870B81" w:rsidRPr="000F76A1" w:rsidRDefault="0050087E" w:rsidP="0050087E">
      <w:pPr>
        <w:pStyle w:val="a3"/>
        <w:ind w:right="-1" w:firstLine="709"/>
        <w:rPr>
          <w:szCs w:val="28"/>
          <w:lang w:val="uk-UA"/>
        </w:rPr>
      </w:pPr>
      <w:r w:rsidRPr="000F76A1">
        <w:rPr>
          <w:szCs w:val="28"/>
          <w:lang w:val="uk-UA"/>
        </w:rPr>
        <w:t xml:space="preserve">Касові видатки з утримання </w:t>
      </w:r>
      <w:proofErr w:type="spellStart"/>
      <w:r w:rsidRPr="000F76A1">
        <w:rPr>
          <w:b/>
          <w:i/>
          <w:szCs w:val="28"/>
          <w:u w:val="single"/>
          <w:lang w:val="uk-UA"/>
        </w:rPr>
        <w:t>інклюзи</w:t>
      </w:r>
      <w:r w:rsidR="00365C1E" w:rsidRPr="000F76A1">
        <w:rPr>
          <w:b/>
          <w:i/>
          <w:szCs w:val="28"/>
          <w:u w:val="single"/>
          <w:lang w:val="uk-UA"/>
        </w:rPr>
        <w:t>в</w:t>
      </w:r>
      <w:r w:rsidRPr="000F76A1">
        <w:rPr>
          <w:b/>
          <w:i/>
          <w:szCs w:val="28"/>
          <w:u w:val="single"/>
          <w:lang w:val="uk-UA"/>
        </w:rPr>
        <w:t>но-</w:t>
      </w:r>
      <w:proofErr w:type="spellEnd"/>
      <w:r w:rsidRPr="000F76A1">
        <w:rPr>
          <w:b/>
          <w:i/>
          <w:szCs w:val="28"/>
          <w:u w:val="single"/>
          <w:lang w:val="uk-UA"/>
        </w:rPr>
        <w:t xml:space="preserve"> ресурсного центру</w:t>
      </w:r>
      <w:r w:rsidR="00365C1E" w:rsidRPr="000F76A1">
        <w:rPr>
          <w:szCs w:val="28"/>
          <w:lang w:val="uk-UA"/>
        </w:rPr>
        <w:t xml:space="preserve"> за звітний період склали </w:t>
      </w:r>
      <w:r w:rsidR="000404A0" w:rsidRPr="000F76A1">
        <w:rPr>
          <w:szCs w:val="28"/>
          <w:lang w:val="uk-UA"/>
        </w:rPr>
        <w:t>675,0</w:t>
      </w:r>
      <w:r w:rsidRPr="000F76A1">
        <w:rPr>
          <w:szCs w:val="28"/>
          <w:lang w:val="uk-UA"/>
        </w:rPr>
        <w:t xml:space="preserve"> </w:t>
      </w:r>
      <w:proofErr w:type="spellStart"/>
      <w:r w:rsidRPr="000F76A1">
        <w:rPr>
          <w:szCs w:val="28"/>
          <w:lang w:val="uk-UA"/>
        </w:rPr>
        <w:t>тис.грн</w:t>
      </w:r>
      <w:proofErr w:type="spellEnd"/>
      <w:r w:rsidRPr="000F76A1">
        <w:rPr>
          <w:szCs w:val="28"/>
          <w:lang w:val="uk-UA"/>
        </w:rPr>
        <w:t>.</w:t>
      </w:r>
      <w:r w:rsidRPr="000F76A1">
        <w:rPr>
          <w:lang w:val="uk-UA"/>
        </w:rPr>
        <w:t xml:space="preserve"> </w:t>
      </w:r>
      <w:r w:rsidRPr="000F76A1">
        <w:rPr>
          <w:szCs w:val="28"/>
          <w:lang w:val="uk-UA"/>
        </w:rPr>
        <w:t xml:space="preserve">, в тому числі за рахунок </w:t>
      </w:r>
      <w:r w:rsidR="00870B81" w:rsidRPr="000F76A1">
        <w:rPr>
          <w:szCs w:val="28"/>
          <w:lang w:val="uk-UA"/>
        </w:rPr>
        <w:t xml:space="preserve">субвенції на здійснення переданих видатків у сфері освіти за рахунок коштів освітньої субвенції на суму </w:t>
      </w:r>
      <w:r w:rsidR="000404A0" w:rsidRPr="000F76A1">
        <w:rPr>
          <w:szCs w:val="28"/>
          <w:lang w:val="uk-UA"/>
        </w:rPr>
        <w:t>487,0</w:t>
      </w:r>
      <w:r w:rsidR="00870B81" w:rsidRPr="000F76A1">
        <w:rPr>
          <w:szCs w:val="28"/>
          <w:lang w:val="uk-UA"/>
        </w:rPr>
        <w:t xml:space="preserve"> </w:t>
      </w:r>
      <w:proofErr w:type="spellStart"/>
      <w:r w:rsidR="00870B81" w:rsidRPr="000F76A1">
        <w:rPr>
          <w:szCs w:val="28"/>
          <w:lang w:val="uk-UA"/>
        </w:rPr>
        <w:t>тис.грн</w:t>
      </w:r>
      <w:proofErr w:type="spellEnd"/>
      <w:r w:rsidR="00870B81" w:rsidRPr="000F76A1">
        <w:rPr>
          <w:szCs w:val="28"/>
          <w:lang w:val="uk-UA"/>
        </w:rPr>
        <w:t>. (з</w:t>
      </w:r>
      <w:r w:rsidR="00870B81" w:rsidRPr="000F76A1">
        <w:rPr>
          <w:lang w:val="uk-UA"/>
        </w:rPr>
        <w:t xml:space="preserve">аробітна плата і нарахування на оплату праці директора та педагогічних працівників </w:t>
      </w:r>
      <w:proofErr w:type="spellStart"/>
      <w:r w:rsidR="00870B81" w:rsidRPr="000F76A1">
        <w:rPr>
          <w:lang w:val="uk-UA"/>
        </w:rPr>
        <w:t>інклюзивно</w:t>
      </w:r>
      <w:proofErr w:type="spellEnd"/>
      <w:r w:rsidR="00870B81" w:rsidRPr="000F76A1">
        <w:rPr>
          <w:lang w:val="uk-UA"/>
        </w:rPr>
        <w:t xml:space="preserve"> - ресурсного центру</w:t>
      </w:r>
      <w:r w:rsidR="00870B81" w:rsidRPr="000F76A1">
        <w:rPr>
          <w:szCs w:val="28"/>
          <w:lang w:val="uk-UA"/>
        </w:rPr>
        <w:t>).</w:t>
      </w:r>
    </w:p>
    <w:p w:rsidR="00117801" w:rsidRPr="000F76A1" w:rsidRDefault="00117801" w:rsidP="00C847E4">
      <w:pPr>
        <w:pStyle w:val="af6"/>
        <w:ind w:left="0" w:firstLine="709"/>
        <w:jc w:val="both"/>
        <w:rPr>
          <w:sz w:val="28"/>
          <w:szCs w:val="28"/>
          <w:lang w:eastAsia="uk-UA"/>
        </w:rPr>
      </w:pPr>
      <w:r w:rsidRPr="000F76A1">
        <w:rPr>
          <w:sz w:val="28"/>
          <w:szCs w:val="28"/>
          <w:lang w:eastAsia="uk-UA"/>
        </w:rPr>
        <w:t xml:space="preserve">За рахунок субвенції з державного бюджету оплачено </w:t>
      </w:r>
      <w:proofErr w:type="spellStart"/>
      <w:r w:rsidRPr="000F76A1">
        <w:rPr>
          <w:sz w:val="28"/>
          <w:szCs w:val="28"/>
          <w:lang w:eastAsia="uk-UA"/>
        </w:rPr>
        <w:t>корекційні</w:t>
      </w:r>
      <w:proofErr w:type="spellEnd"/>
      <w:r w:rsidRPr="000F76A1">
        <w:rPr>
          <w:sz w:val="28"/>
          <w:szCs w:val="28"/>
          <w:lang w:eastAsia="uk-UA"/>
        </w:rPr>
        <w:t xml:space="preserve"> заняття з дітьми з особливими потребами на суму </w:t>
      </w:r>
      <w:r w:rsidR="007A75CC" w:rsidRPr="000F76A1">
        <w:rPr>
          <w:sz w:val="28"/>
          <w:szCs w:val="28"/>
          <w:lang w:eastAsia="uk-UA"/>
        </w:rPr>
        <w:t>198,7</w:t>
      </w:r>
      <w:r w:rsidRPr="000F76A1">
        <w:rPr>
          <w:sz w:val="28"/>
          <w:szCs w:val="28"/>
          <w:lang w:eastAsia="uk-UA"/>
        </w:rPr>
        <w:t xml:space="preserve"> </w:t>
      </w:r>
      <w:proofErr w:type="spellStart"/>
      <w:r w:rsidRPr="000F76A1">
        <w:rPr>
          <w:sz w:val="28"/>
          <w:szCs w:val="28"/>
          <w:lang w:eastAsia="uk-UA"/>
        </w:rPr>
        <w:t>тис.грн</w:t>
      </w:r>
      <w:proofErr w:type="spellEnd"/>
      <w:r w:rsidRPr="000F76A1">
        <w:rPr>
          <w:sz w:val="28"/>
          <w:szCs w:val="28"/>
          <w:lang w:eastAsia="uk-UA"/>
        </w:rPr>
        <w:t>.</w:t>
      </w:r>
    </w:p>
    <w:p w:rsidR="00C847E4" w:rsidRPr="000F76A1" w:rsidRDefault="00117801" w:rsidP="00C847E4">
      <w:pPr>
        <w:pStyle w:val="af6"/>
        <w:ind w:left="0" w:firstLine="709"/>
        <w:jc w:val="both"/>
        <w:rPr>
          <w:sz w:val="28"/>
          <w:szCs w:val="28"/>
          <w:lang w:eastAsia="uk-UA"/>
        </w:rPr>
      </w:pPr>
      <w:r w:rsidRPr="000F76A1">
        <w:rPr>
          <w:sz w:val="28"/>
          <w:szCs w:val="28"/>
          <w:lang w:eastAsia="uk-UA"/>
        </w:rPr>
        <w:t xml:space="preserve">На забезпечення діяльності до </w:t>
      </w:r>
      <w:r w:rsidR="00D07196" w:rsidRPr="000F76A1">
        <w:rPr>
          <w:sz w:val="28"/>
          <w:szCs w:val="28"/>
          <w:lang w:eastAsia="uk-UA"/>
        </w:rPr>
        <w:t xml:space="preserve">19 квітня поточного року </w:t>
      </w:r>
      <w:r w:rsidRPr="000F76A1">
        <w:rPr>
          <w:b/>
          <w:i/>
          <w:sz w:val="28"/>
          <w:szCs w:val="28"/>
          <w:u w:val="single"/>
          <w:lang w:eastAsia="uk-UA"/>
        </w:rPr>
        <w:t>центру професійного розвитку педагогічних працівників</w:t>
      </w:r>
      <w:r w:rsidRPr="000F76A1">
        <w:rPr>
          <w:sz w:val="28"/>
          <w:szCs w:val="28"/>
          <w:lang w:eastAsia="uk-UA"/>
        </w:rPr>
        <w:t xml:space="preserve"> виділені з міс</w:t>
      </w:r>
      <w:r w:rsidR="00D07196" w:rsidRPr="000F76A1">
        <w:rPr>
          <w:sz w:val="28"/>
          <w:szCs w:val="28"/>
          <w:lang w:eastAsia="uk-UA"/>
        </w:rPr>
        <w:t>цевого бюджету кошти в сумі 256,</w:t>
      </w:r>
      <w:r w:rsidRPr="000F76A1">
        <w:rPr>
          <w:sz w:val="28"/>
          <w:szCs w:val="28"/>
          <w:lang w:eastAsia="uk-UA"/>
        </w:rPr>
        <w:t xml:space="preserve">5 </w:t>
      </w:r>
      <w:proofErr w:type="spellStart"/>
      <w:r w:rsidRPr="000F76A1">
        <w:rPr>
          <w:sz w:val="28"/>
          <w:szCs w:val="28"/>
          <w:lang w:eastAsia="uk-UA"/>
        </w:rPr>
        <w:t>тис.грн</w:t>
      </w:r>
      <w:proofErr w:type="spellEnd"/>
      <w:r w:rsidRPr="000F76A1">
        <w:rPr>
          <w:sz w:val="28"/>
          <w:szCs w:val="28"/>
          <w:lang w:eastAsia="uk-UA"/>
        </w:rPr>
        <w:t>.</w:t>
      </w:r>
    </w:p>
    <w:p w:rsidR="005F4323" w:rsidRPr="000F76A1" w:rsidRDefault="00C847E4" w:rsidP="00C847E4">
      <w:pPr>
        <w:pStyle w:val="af6"/>
        <w:ind w:left="0" w:firstLine="709"/>
        <w:jc w:val="both"/>
        <w:rPr>
          <w:sz w:val="28"/>
          <w:szCs w:val="28"/>
          <w:lang w:eastAsia="uk-UA"/>
        </w:rPr>
      </w:pPr>
      <w:r w:rsidRPr="000F76A1">
        <w:rPr>
          <w:sz w:val="28"/>
          <w:szCs w:val="28"/>
          <w:lang w:eastAsia="uk-UA"/>
        </w:rPr>
        <w:t xml:space="preserve">Касові видатки </w:t>
      </w:r>
      <w:r w:rsidRPr="000F76A1">
        <w:rPr>
          <w:b/>
          <w:i/>
          <w:sz w:val="28"/>
          <w:szCs w:val="28"/>
          <w:u w:val="single"/>
          <w:lang w:eastAsia="uk-UA"/>
        </w:rPr>
        <w:t xml:space="preserve">по  </w:t>
      </w:r>
      <w:proofErr w:type="spellStart"/>
      <w:r w:rsidRPr="000F76A1">
        <w:rPr>
          <w:b/>
          <w:i/>
          <w:sz w:val="28"/>
          <w:szCs w:val="28"/>
          <w:u w:val="single"/>
          <w:lang w:eastAsia="uk-UA"/>
        </w:rPr>
        <w:t>Радехівській</w:t>
      </w:r>
      <w:proofErr w:type="spellEnd"/>
      <w:r w:rsidRPr="000F76A1">
        <w:rPr>
          <w:b/>
          <w:i/>
          <w:sz w:val="28"/>
          <w:szCs w:val="28"/>
          <w:u w:val="single"/>
          <w:lang w:eastAsia="uk-UA"/>
        </w:rPr>
        <w:t xml:space="preserve"> школі мистецтв імені митрополита </w:t>
      </w:r>
      <w:proofErr w:type="spellStart"/>
      <w:r w:rsidRPr="000F76A1">
        <w:rPr>
          <w:b/>
          <w:i/>
          <w:sz w:val="28"/>
          <w:szCs w:val="28"/>
          <w:u w:val="single"/>
          <w:lang w:eastAsia="uk-UA"/>
        </w:rPr>
        <w:t>Андрея</w:t>
      </w:r>
      <w:proofErr w:type="spellEnd"/>
      <w:r w:rsidRPr="000F76A1">
        <w:rPr>
          <w:b/>
          <w:i/>
          <w:sz w:val="28"/>
          <w:szCs w:val="28"/>
          <w:u w:val="single"/>
          <w:lang w:eastAsia="uk-UA"/>
        </w:rPr>
        <w:t xml:space="preserve"> Шептицького</w:t>
      </w:r>
      <w:r w:rsidR="0056621C" w:rsidRPr="000F76A1">
        <w:rPr>
          <w:sz w:val="28"/>
          <w:szCs w:val="28"/>
          <w:lang w:eastAsia="uk-UA"/>
        </w:rPr>
        <w:t xml:space="preserve"> за </w:t>
      </w:r>
      <w:r w:rsidR="00B4609A" w:rsidRPr="000F76A1">
        <w:rPr>
          <w:sz w:val="28"/>
          <w:szCs w:val="28"/>
          <w:lang w:eastAsia="uk-UA"/>
        </w:rPr>
        <w:t>9 місяців</w:t>
      </w:r>
      <w:r w:rsidR="0056621C" w:rsidRPr="000F76A1">
        <w:rPr>
          <w:sz w:val="28"/>
          <w:szCs w:val="28"/>
          <w:lang w:eastAsia="uk-UA"/>
        </w:rPr>
        <w:t xml:space="preserve"> 2021 року</w:t>
      </w:r>
      <w:r w:rsidRPr="000F76A1">
        <w:rPr>
          <w:sz w:val="28"/>
          <w:szCs w:val="28"/>
          <w:lang w:eastAsia="uk-UA"/>
        </w:rPr>
        <w:t xml:space="preserve"> склали </w:t>
      </w:r>
      <w:r w:rsidR="00515244">
        <w:rPr>
          <w:sz w:val="28"/>
          <w:szCs w:val="28"/>
          <w:lang w:eastAsia="uk-UA"/>
        </w:rPr>
        <w:t>3 534,0</w:t>
      </w:r>
      <w:r w:rsidRPr="000F76A1">
        <w:rPr>
          <w:sz w:val="28"/>
          <w:szCs w:val="28"/>
          <w:lang w:eastAsia="uk-UA"/>
        </w:rPr>
        <w:t xml:space="preserve"> </w:t>
      </w:r>
      <w:proofErr w:type="spellStart"/>
      <w:r w:rsidRPr="000F76A1">
        <w:rPr>
          <w:sz w:val="28"/>
          <w:szCs w:val="28"/>
          <w:lang w:eastAsia="uk-UA"/>
        </w:rPr>
        <w:t>тис.грн</w:t>
      </w:r>
      <w:proofErr w:type="spellEnd"/>
      <w:r w:rsidRPr="000F76A1">
        <w:rPr>
          <w:sz w:val="28"/>
          <w:szCs w:val="28"/>
          <w:lang w:eastAsia="uk-UA"/>
        </w:rPr>
        <w:t xml:space="preserve">., в тому числі по загальному фонду – </w:t>
      </w:r>
      <w:r w:rsidR="00515244">
        <w:rPr>
          <w:sz w:val="28"/>
          <w:szCs w:val="28"/>
          <w:lang w:eastAsia="uk-UA"/>
        </w:rPr>
        <w:t>3 512,8</w:t>
      </w:r>
      <w:r w:rsidR="0056621C" w:rsidRPr="000F76A1">
        <w:rPr>
          <w:sz w:val="28"/>
          <w:szCs w:val="28"/>
          <w:lang w:eastAsia="uk-UA"/>
        </w:rPr>
        <w:t xml:space="preserve"> </w:t>
      </w:r>
      <w:proofErr w:type="spellStart"/>
      <w:r w:rsidRPr="000F76A1">
        <w:rPr>
          <w:sz w:val="28"/>
          <w:szCs w:val="28"/>
          <w:lang w:eastAsia="uk-UA"/>
        </w:rPr>
        <w:t>тис.грн</w:t>
      </w:r>
      <w:proofErr w:type="spellEnd"/>
      <w:r w:rsidRPr="000F76A1">
        <w:rPr>
          <w:sz w:val="28"/>
          <w:szCs w:val="28"/>
          <w:lang w:eastAsia="uk-UA"/>
        </w:rPr>
        <w:t xml:space="preserve">. та по спеціальному фонду – </w:t>
      </w:r>
      <w:r w:rsidR="00430CC8" w:rsidRPr="000F76A1">
        <w:rPr>
          <w:sz w:val="28"/>
          <w:szCs w:val="28"/>
          <w:lang w:eastAsia="uk-UA"/>
        </w:rPr>
        <w:t>21,2</w:t>
      </w:r>
      <w:r w:rsidRPr="000F76A1">
        <w:rPr>
          <w:sz w:val="28"/>
          <w:szCs w:val="28"/>
          <w:lang w:eastAsia="uk-UA"/>
        </w:rPr>
        <w:t xml:space="preserve"> </w:t>
      </w:r>
      <w:proofErr w:type="spellStart"/>
      <w:r w:rsidRPr="000F76A1">
        <w:rPr>
          <w:sz w:val="28"/>
          <w:szCs w:val="28"/>
          <w:lang w:eastAsia="uk-UA"/>
        </w:rPr>
        <w:t>тис.грн</w:t>
      </w:r>
      <w:proofErr w:type="spellEnd"/>
      <w:r w:rsidRPr="000F76A1">
        <w:rPr>
          <w:sz w:val="28"/>
          <w:szCs w:val="28"/>
          <w:lang w:eastAsia="uk-UA"/>
        </w:rPr>
        <w:t xml:space="preserve">..  На оплату праці і нарахування на заробітну плату спрямовані кошти в сумі </w:t>
      </w:r>
      <w:r w:rsidR="00240DD2" w:rsidRPr="000F76A1">
        <w:rPr>
          <w:sz w:val="28"/>
          <w:szCs w:val="28"/>
          <w:lang w:eastAsia="uk-UA"/>
        </w:rPr>
        <w:t xml:space="preserve">           </w:t>
      </w:r>
      <w:r w:rsidR="00515244">
        <w:rPr>
          <w:sz w:val="28"/>
          <w:szCs w:val="28"/>
          <w:lang w:eastAsia="uk-UA"/>
        </w:rPr>
        <w:t>3 215,8</w:t>
      </w:r>
      <w:r w:rsidR="009C6502" w:rsidRPr="000F76A1">
        <w:rPr>
          <w:sz w:val="28"/>
          <w:szCs w:val="28"/>
          <w:lang w:eastAsia="uk-UA"/>
        </w:rPr>
        <w:t xml:space="preserve"> </w:t>
      </w:r>
      <w:proofErr w:type="spellStart"/>
      <w:r w:rsidR="009C6502" w:rsidRPr="000F76A1">
        <w:rPr>
          <w:sz w:val="28"/>
          <w:szCs w:val="28"/>
          <w:lang w:eastAsia="uk-UA"/>
        </w:rPr>
        <w:t>тис.грн</w:t>
      </w:r>
      <w:proofErr w:type="spellEnd"/>
      <w:r w:rsidR="009C6502" w:rsidRPr="000F76A1">
        <w:rPr>
          <w:sz w:val="28"/>
          <w:szCs w:val="28"/>
          <w:lang w:eastAsia="uk-UA"/>
        </w:rPr>
        <w:t xml:space="preserve">., що становить </w:t>
      </w:r>
      <w:r w:rsidR="000B7083" w:rsidRPr="000F76A1">
        <w:rPr>
          <w:sz w:val="28"/>
          <w:szCs w:val="28"/>
          <w:lang w:eastAsia="uk-UA"/>
        </w:rPr>
        <w:t>9</w:t>
      </w:r>
      <w:r w:rsidR="00515244">
        <w:rPr>
          <w:sz w:val="28"/>
          <w:szCs w:val="28"/>
          <w:lang w:eastAsia="uk-UA"/>
        </w:rPr>
        <w:t>1,0</w:t>
      </w:r>
      <w:r w:rsidRPr="000F76A1">
        <w:rPr>
          <w:sz w:val="28"/>
          <w:szCs w:val="28"/>
          <w:lang w:eastAsia="uk-UA"/>
        </w:rPr>
        <w:t xml:space="preserve"> відсотка призначень </w:t>
      </w:r>
      <w:r w:rsidR="00430CC8" w:rsidRPr="000F76A1">
        <w:rPr>
          <w:sz w:val="28"/>
          <w:szCs w:val="28"/>
          <w:lang w:eastAsia="uk-UA"/>
        </w:rPr>
        <w:t xml:space="preserve">на звітний період </w:t>
      </w:r>
      <w:r w:rsidRPr="000F76A1">
        <w:rPr>
          <w:sz w:val="28"/>
          <w:szCs w:val="28"/>
          <w:lang w:eastAsia="uk-UA"/>
        </w:rPr>
        <w:t xml:space="preserve">та </w:t>
      </w:r>
      <w:r w:rsidR="00430CC8" w:rsidRPr="000F76A1">
        <w:rPr>
          <w:sz w:val="28"/>
          <w:szCs w:val="28"/>
          <w:lang w:eastAsia="uk-UA"/>
        </w:rPr>
        <w:t>9</w:t>
      </w:r>
      <w:r w:rsidR="00515244">
        <w:rPr>
          <w:sz w:val="28"/>
          <w:szCs w:val="28"/>
          <w:lang w:eastAsia="uk-UA"/>
        </w:rPr>
        <w:t>1,0</w:t>
      </w:r>
      <w:r w:rsidR="009F5EA7" w:rsidRPr="000F76A1">
        <w:rPr>
          <w:sz w:val="28"/>
          <w:szCs w:val="28"/>
          <w:lang w:eastAsia="uk-UA"/>
        </w:rPr>
        <w:t xml:space="preserve"> </w:t>
      </w:r>
      <w:r w:rsidRPr="000F76A1">
        <w:rPr>
          <w:sz w:val="28"/>
          <w:szCs w:val="28"/>
          <w:lang w:eastAsia="uk-UA"/>
        </w:rPr>
        <w:t>відсотка видатків установи.</w:t>
      </w:r>
      <w:r w:rsidR="000B015A" w:rsidRPr="000F76A1">
        <w:rPr>
          <w:sz w:val="28"/>
          <w:szCs w:val="28"/>
          <w:lang w:eastAsia="uk-UA"/>
        </w:rPr>
        <w:t xml:space="preserve"> По спеціальному фонду за </w:t>
      </w:r>
      <w:r w:rsidR="005F4323" w:rsidRPr="000F76A1">
        <w:rPr>
          <w:sz w:val="28"/>
          <w:szCs w:val="28"/>
          <w:lang w:eastAsia="uk-UA"/>
        </w:rPr>
        <w:t xml:space="preserve">рахунок спрямованих залишків коштів </w:t>
      </w:r>
      <w:r w:rsidR="005F4323" w:rsidRPr="000F76A1">
        <w:rPr>
          <w:sz w:val="28"/>
          <w:szCs w:val="28"/>
          <w:lang w:eastAsia="uk-UA"/>
        </w:rPr>
        <w:lastRenderedPageBreak/>
        <w:t>власних надходжень пр</w:t>
      </w:r>
      <w:r w:rsidR="009F5EA7" w:rsidRPr="000F76A1">
        <w:rPr>
          <w:sz w:val="28"/>
          <w:szCs w:val="28"/>
          <w:lang w:eastAsia="uk-UA"/>
        </w:rPr>
        <w:t xml:space="preserve">идбано засоби навчання </w:t>
      </w:r>
      <w:r w:rsidR="00211B97" w:rsidRPr="000F76A1">
        <w:rPr>
          <w:sz w:val="28"/>
          <w:szCs w:val="28"/>
          <w:lang w:eastAsia="uk-UA"/>
        </w:rPr>
        <w:t xml:space="preserve">та господарські товари </w:t>
      </w:r>
      <w:r w:rsidR="009F5EA7" w:rsidRPr="000F76A1">
        <w:rPr>
          <w:sz w:val="28"/>
          <w:szCs w:val="28"/>
          <w:lang w:eastAsia="uk-UA"/>
        </w:rPr>
        <w:t xml:space="preserve">на суму </w:t>
      </w:r>
      <w:r w:rsidR="00430CC8" w:rsidRPr="000F76A1">
        <w:rPr>
          <w:sz w:val="28"/>
          <w:szCs w:val="28"/>
          <w:lang w:eastAsia="uk-UA"/>
        </w:rPr>
        <w:t>21</w:t>
      </w:r>
      <w:r w:rsidR="005F4323" w:rsidRPr="000F76A1">
        <w:rPr>
          <w:sz w:val="28"/>
          <w:szCs w:val="28"/>
          <w:lang w:eastAsia="uk-UA"/>
        </w:rPr>
        <w:t>,</w:t>
      </w:r>
      <w:r w:rsidR="009F5EA7" w:rsidRPr="000F76A1">
        <w:rPr>
          <w:sz w:val="28"/>
          <w:szCs w:val="28"/>
          <w:lang w:eastAsia="uk-UA"/>
        </w:rPr>
        <w:t>2</w:t>
      </w:r>
      <w:r w:rsidR="005F4323" w:rsidRPr="000F76A1">
        <w:rPr>
          <w:sz w:val="28"/>
          <w:szCs w:val="28"/>
          <w:lang w:eastAsia="uk-UA"/>
        </w:rPr>
        <w:t xml:space="preserve"> </w:t>
      </w:r>
      <w:proofErr w:type="spellStart"/>
      <w:r w:rsidR="005F4323" w:rsidRPr="000F76A1">
        <w:rPr>
          <w:sz w:val="28"/>
          <w:szCs w:val="28"/>
          <w:lang w:eastAsia="uk-UA"/>
        </w:rPr>
        <w:t>тис.грн</w:t>
      </w:r>
      <w:proofErr w:type="spellEnd"/>
      <w:r w:rsidR="005F4323" w:rsidRPr="000F76A1">
        <w:rPr>
          <w:sz w:val="28"/>
          <w:szCs w:val="28"/>
          <w:lang w:eastAsia="uk-UA"/>
        </w:rPr>
        <w:t xml:space="preserve">. </w:t>
      </w:r>
    </w:p>
    <w:p w:rsidR="00C847E4" w:rsidRPr="000F76A1" w:rsidRDefault="00C847E4" w:rsidP="00C847E4">
      <w:pPr>
        <w:pStyle w:val="af6"/>
        <w:ind w:left="0" w:firstLine="709"/>
        <w:jc w:val="both"/>
        <w:rPr>
          <w:sz w:val="28"/>
          <w:szCs w:val="28"/>
          <w:lang w:eastAsia="uk-UA"/>
        </w:rPr>
      </w:pPr>
      <w:r w:rsidRPr="000F76A1">
        <w:rPr>
          <w:sz w:val="28"/>
          <w:szCs w:val="28"/>
          <w:lang w:eastAsia="uk-UA"/>
        </w:rPr>
        <w:t xml:space="preserve">На утримання </w:t>
      </w:r>
      <w:proofErr w:type="spellStart"/>
      <w:r w:rsidRPr="000F76A1">
        <w:rPr>
          <w:b/>
          <w:i/>
          <w:sz w:val="28"/>
          <w:szCs w:val="28"/>
          <w:u w:val="single"/>
          <w:lang w:eastAsia="uk-UA"/>
        </w:rPr>
        <w:t>Радехівської</w:t>
      </w:r>
      <w:proofErr w:type="spellEnd"/>
      <w:r w:rsidRPr="000F76A1">
        <w:rPr>
          <w:b/>
          <w:i/>
          <w:sz w:val="28"/>
          <w:szCs w:val="28"/>
          <w:u w:val="single"/>
          <w:lang w:eastAsia="uk-UA"/>
        </w:rPr>
        <w:t xml:space="preserve"> музичної школи імені Ігоря Білозіра  </w:t>
      </w:r>
      <w:r w:rsidRPr="000F76A1">
        <w:rPr>
          <w:sz w:val="28"/>
          <w:szCs w:val="28"/>
          <w:lang w:eastAsia="uk-UA"/>
        </w:rPr>
        <w:t>станом на 01.</w:t>
      </w:r>
      <w:r w:rsidR="00430CC8" w:rsidRPr="000F76A1">
        <w:rPr>
          <w:sz w:val="28"/>
          <w:szCs w:val="28"/>
          <w:lang w:eastAsia="uk-UA"/>
        </w:rPr>
        <w:t>1</w:t>
      </w:r>
      <w:r w:rsidRPr="000F76A1">
        <w:rPr>
          <w:sz w:val="28"/>
          <w:szCs w:val="28"/>
          <w:lang w:eastAsia="uk-UA"/>
        </w:rPr>
        <w:t>0</w:t>
      </w:r>
      <w:r w:rsidR="002435FF" w:rsidRPr="000F76A1">
        <w:rPr>
          <w:sz w:val="28"/>
          <w:szCs w:val="28"/>
          <w:lang w:eastAsia="uk-UA"/>
        </w:rPr>
        <w:t>.2021</w:t>
      </w:r>
      <w:r w:rsidRPr="000F76A1">
        <w:rPr>
          <w:sz w:val="28"/>
          <w:szCs w:val="28"/>
          <w:lang w:eastAsia="uk-UA"/>
        </w:rPr>
        <w:t xml:space="preserve"> року профінансовані кошти в сумі </w:t>
      </w:r>
      <w:r w:rsidR="009E3FB8" w:rsidRPr="000F76A1">
        <w:rPr>
          <w:sz w:val="28"/>
          <w:szCs w:val="28"/>
          <w:lang w:eastAsia="uk-UA"/>
        </w:rPr>
        <w:t>6 148,6</w:t>
      </w:r>
      <w:r w:rsidRPr="000F76A1">
        <w:rPr>
          <w:sz w:val="28"/>
          <w:szCs w:val="28"/>
          <w:lang w:eastAsia="uk-UA"/>
        </w:rPr>
        <w:t xml:space="preserve"> </w:t>
      </w:r>
      <w:proofErr w:type="spellStart"/>
      <w:r w:rsidRPr="000F76A1">
        <w:rPr>
          <w:sz w:val="28"/>
          <w:szCs w:val="28"/>
          <w:lang w:eastAsia="uk-UA"/>
        </w:rPr>
        <w:t>тис.грн</w:t>
      </w:r>
      <w:proofErr w:type="spellEnd"/>
      <w:r w:rsidRPr="000F76A1">
        <w:rPr>
          <w:sz w:val="28"/>
          <w:szCs w:val="28"/>
          <w:lang w:eastAsia="uk-UA"/>
        </w:rPr>
        <w:t xml:space="preserve">., з них по загальному фонду – </w:t>
      </w:r>
      <w:r w:rsidR="009E3FB8" w:rsidRPr="000F76A1">
        <w:rPr>
          <w:sz w:val="28"/>
          <w:szCs w:val="28"/>
          <w:lang w:eastAsia="uk-UA"/>
        </w:rPr>
        <w:t>5 929,7</w:t>
      </w:r>
      <w:r w:rsidR="002435FF" w:rsidRPr="000F76A1">
        <w:rPr>
          <w:sz w:val="28"/>
          <w:szCs w:val="28"/>
          <w:lang w:eastAsia="uk-UA"/>
        </w:rPr>
        <w:t xml:space="preserve"> </w:t>
      </w:r>
      <w:proofErr w:type="spellStart"/>
      <w:r w:rsidR="002435FF" w:rsidRPr="000F76A1">
        <w:rPr>
          <w:sz w:val="28"/>
          <w:szCs w:val="28"/>
          <w:lang w:eastAsia="uk-UA"/>
        </w:rPr>
        <w:t>тис.грн</w:t>
      </w:r>
      <w:proofErr w:type="spellEnd"/>
      <w:r w:rsidR="002435FF" w:rsidRPr="000F76A1">
        <w:rPr>
          <w:sz w:val="28"/>
          <w:szCs w:val="28"/>
          <w:lang w:eastAsia="uk-UA"/>
        </w:rPr>
        <w:t>.</w:t>
      </w:r>
      <w:r w:rsidRPr="000F76A1">
        <w:rPr>
          <w:sz w:val="28"/>
          <w:szCs w:val="28"/>
          <w:lang w:eastAsia="uk-UA"/>
        </w:rPr>
        <w:t xml:space="preserve">, по спеціальному фонду – </w:t>
      </w:r>
      <w:r w:rsidR="009E3FB8" w:rsidRPr="000F76A1">
        <w:rPr>
          <w:sz w:val="28"/>
          <w:szCs w:val="28"/>
          <w:lang w:eastAsia="uk-UA"/>
        </w:rPr>
        <w:t>218,9</w:t>
      </w:r>
      <w:r w:rsidRPr="000F76A1">
        <w:rPr>
          <w:sz w:val="28"/>
          <w:szCs w:val="28"/>
          <w:lang w:eastAsia="uk-UA"/>
        </w:rPr>
        <w:t xml:space="preserve"> </w:t>
      </w:r>
      <w:proofErr w:type="spellStart"/>
      <w:r w:rsidRPr="000F76A1">
        <w:rPr>
          <w:sz w:val="28"/>
          <w:szCs w:val="28"/>
          <w:lang w:eastAsia="uk-UA"/>
        </w:rPr>
        <w:t>тис.грн</w:t>
      </w:r>
      <w:proofErr w:type="spellEnd"/>
      <w:r w:rsidRPr="000F76A1">
        <w:rPr>
          <w:sz w:val="28"/>
          <w:szCs w:val="28"/>
          <w:lang w:eastAsia="uk-UA"/>
        </w:rPr>
        <w:t xml:space="preserve">.  Видатки на заробітну плату склали </w:t>
      </w:r>
      <w:r w:rsidR="009E3FB8" w:rsidRPr="000F76A1">
        <w:rPr>
          <w:sz w:val="28"/>
          <w:szCs w:val="28"/>
          <w:lang w:eastAsia="uk-UA"/>
        </w:rPr>
        <w:t>5 86</w:t>
      </w:r>
      <w:r w:rsidR="00445812" w:rsidRPr="000F76A1">
        <w:rPr>
          <w:sz w:val="28"/>
          <w:szCs w:val="28"/>
          <w:lang w:eastAsia="uk-UA"/>
        </w:rPr>
        <w:t>6</w:t>
      </w:r>
      <w:r w:rsidR="009E3FB8" w:rsidRPr="000F76A1">
        <w:rPr>
          <w:sz w:val="28"/>
          <w:szCs w:val="28"/>
          <w:lang w:eastAsia="uk-UA"/>
        </w:rPr>
        <w:t>,</w:t>
      </w:r>
      <w:r w:rsidR="00445812" w:rsidRPr="000F76A1">
        <w:rPr>
          <w:sz w:val="28"/>
          <w:szCs w:val="28"/>
          <w:lang w:eastAsia="uk-UA"/>
        </w:rPr>
        <w:t>9</w:t>
      </w:r>
      <w:r w:rsidRPr="000F76A1">
        <w:rPr>
          <w:sz w:val="28"/>
          <w:szCs w:val="28"/>
          <w:lang w:eastAsia="uk-UA"/>
        </w:rPr>
        <w:t xml:space="preserve"> </w:t>
      </w:r>
      <w:proofErr w:type="spellStart"/>
      <w:r w:rsidRPr="000F76A1">
        <w:rPr>
          <w:sz w:val="28"/>
          <w:szCs w:val="28"/>
          <w:lang w:eastAsia="uk-UA"/>
        </w:rPr>
        <w:t>тис.грн</w:t>
      </w:r>
      <w:proofErr w:type="spellEnd"/>
      <w:r w:rsidRPr="000F76A1">
        <w:rPr>
          <w:sz w:val="28"/>
          <w:szCs w:val="28"/>
          <w:lang w:eastAsia="uk-UA"/>
        </w:rPr>
        <w:t>.</w:t>
      </w:r>
      <w:r w:rsidR="00272964" w:rsidRPr="000F76A1">
        <w:rPr>
          <w:sz w:val="28"/>
          <w:szCs w:val="28"/>
          <w:lang w:eastAsia="uk-UA"/>
        </w:rPr>
        <w:t>, тому числі</w:t>
      </w:r>
      <w:r w:rsidRPr="000F76A1">
        <w:rPr>
          <w:sz w:val="28"/>
          <w:szCs w:val="28"/>
          <w:lang w:eastAsia="uk-UA"/>
        </w:rPr>
        <w:t xml:space="preserve"> по загальному фонду</w:t>
      </w:r>
      <w:r w:rsidR="00240DD2" w:rsidRPr="000F76A1">
        <w:rPr>
          <w:sz w:val="28"/>
          <w:szCs w:val="28"/>
          <w:lang w:eastAsia="uk-UA"/>
        </w:rPr>
        <w:t xml:space="preserve"> –        </w:t>
      </w:r>
      <w:r w:rsidR="009E3FB8" w:rsidRPr="000F76A1">
        <w:rPr>
          <w:sz w:val="28"/>
          <w:szCs w:val="28"/>
          <w:lang w:eastAsia="uk-UA"/>
        </w:rPr>
        <w:t>5 824,4</w:t>
      </w:r>
      <w:r w:rsidR="00272964" w:rsidRPr="000F76A1">
        <w:rPr>
          <w:sz w:val="28"/>
          <w:szCs w:val="28"/>
          <w:lang w:eastAsia="uk-UA"/>
        </w:rPr>
        <w:t xml:space="preserve"> </w:t>
      </w:r>
      <w:proofErr w:type="spellStart"/>
      <w:r w:rsidR="00272964" w:rsidRPr="000F76A1">
        <w:rPr>
          <w:sz w:val="28"/>
          <w:szCs w:val="28"/>
          <w:lang w:eastAsia="uk-UA"/>
        </w:rPr>
        <w:t>тис.грн</w:t>
      </w:r>
      <w:proofErr w:type="spellEnd"/>
      <w:r w:rsidR="00272964" w:rsidRPr="000F76A1">
        <w:rPr>
          <w:sz w:val="28"/>
          <w:szCs w:val="28"/>
          <w:lang w:eastAsia="uk-UA"/>
        </w:rPr>
        <w:t>.</w:t>
      </w:r>
      <w:r w:rsidRPr="000F76A1">
        <w:rPr>
          <w:sz w:val="28"/>
          <w:szCs w:val="28"/>
          <w:lang w:eastAsia="uk-UA"/>
        </w:rPr>
        <w:t xml:space="preserve"> та  по спеціальному фонду</w:t>
      </w:r>
      <w:r w:rsidR="00272964" w:rsidRPr="000F76A1">
        <w:rPr>
          <w:sz w:val="28"/>
          <w:szCs w:val="28"/>
          <w:lang w:eastAsia="uk-UA"/>
        </w:rPr>
        <w:t xml:space="preserve"> – </w:t>
      </w:r>
      <w:r w:rsidRPr="000F76A1">
        <w:rPr>
          <w:sz w:val="28"/>
          <w:szCs w:val="28"/>
          <w:lang w:eastAsia="uk-UA"/>
        </w:rPr>
        <w:t xml:space="preserve"> </w:t>
      </w:r>
      <w:r w:rsidR="009E3FB8" w:rsidRPr="000F76A1">
        <w:rPr>
          <w:sz w:val="28"/>
          <w:szCs w:val="28"/>
          <w:lang w:eastAsia="uk-UA"/>
        </w:rPr>
        <w:t>42,5</w:t>
      </w:r>
      <w:r w:rsidR="00272964" w:rsidRPr="000F76A1">
        <w:rPr>
          <w:sz w:val="28"/>
          <w:szCs w:val="28"/>
          <w:lang w:eastAsia="uk-UA"/>
        </w:rPr>
        <w:t xml:space="preserve"> </w:t>
      </w:r>
      <w:proofErr w:type="spellStart"/>
      <w:r w:rsidR="00272964" w:rsidRPr="000F76A1">
        <w:rPr>
          <w:sz w:val="28"/>
          <w:szCs w:val="28"/>
          <w:lang w:eastAsia="uk-UA"/>
        </w:rPr>
        <w:t>тис.грн</w:t>
      </w:r>
      <w:proofErr w:type="spellEnd"/>
      <w:r w:rsidR="00272964" w:rsidRPr="000F76A1">
        <w:rPr>
          <w:sz w:val="28"/>
          <w:szCs w:val="28"/>
          <w:lang w:eastAsia="uk-UA"/>
        </w:rPr>
        <w:t xml:space="preserve">. </w:t>
      </w:r>
      <w:r w:rsidRPr="000F76A1">
        <w:rPr>
          <w:sz w:val="28"/>
          <w:szCs w:val="28"/>
          <w:lang w:eastAsia="uk-UA"/>
        </w:rPr>
        <w:t>(за рахунок батьківської плати за навчання дітей). В структурі витрат установи видатки на заробітну плату становлять 9</w:t>
      </w:r>
      <w:r w:rsidR="00272964" w:rsidRPr="000F76A1">
        <w:rPr>
          <w:sz w:val="28"/>
          <w:szCs w:val="28"/>
          <w:lang w:eastAsia="uk-UA"/>
        </w:rPr>
        <w:t>5</w:t>
      </w:r>
      <w:r w:rsidR="00C831D8" w:rsidRPr="000F76A1">
        <w:rPr>
          <w:sz w:val="28"/>
          <w:szCs w:val="28"/>
          <w:lang w:eastAsia="uk-UA"/>
        </w:rPr>
        <w:t>,</w:t>
      </w:r>
      <w:r w:rsidR="00272964" w:rsidRPr="000F76A1">
        <w:rPr>
          <w:sz w:val="28"/>
          <w:szCs w:val="28"/>
          <w:lang w:eastAsia="uk-UA"/>
        </w:rPr>
        <w:t>4</w:t>
      </w:r>
      <w:r w:rsidRPr="000F76A1">
        <w:rPr>
          <w:sz w:val="28"/>
          <w:szCs w:val="28"/>
          <w:lang w:eastAsia="uk-UA"/>
        </w:rPr>
        <w:t xml:space="preserve"> відсотка.   </w:t>
      </w:r>
    </w:p>
    <w:p w:rsidR="006C592B" w:rsidRPr="000F76A1" w:rsidRDefault="006C592B" w:rsidP="00C847E4">
      <w:pPr>
        <w:pStyle w:val="af6"/>
        <w:ind w:left="0" w:firstLine="709"/>
        <w:jc w:val="both"/>
        <w:rPr>
          <w:sz w:val="28"/>
          <w:szCs w:val="28"/>
          <w:lang w:eastAsia="uk-UA"/>
        </w:rPr>
      </w:pPr>
    </w:p>
    <w:p w:rsidR="006C592B" w:rsidRPr="000F76A1" w:rsidRDefault="006C592B" w:rsidP="00C847E4">
      <w:pPr>
        <w:pStyle w:val="af6"/>
        <w:ind w:left="0" w:firstLine="709"/>
        <w:jc w:val="both"/>
        <w:rPr>
          <w:b/>
          <w:sz w:val="28"/>
          <w:szCs w:val="28"/>
          <w:lang w:eastAsia="uk-UA"/>
        </w:rPr>
      </w:pPr>
      <w:r w:rsidRPr="000F76A1">
        <w:rPr>
          <w:b/>
          <w:sz w:val="28"/>
          <w:szCs w:val="28"/>
          <w:lang w:eastAsia="uk-UA"/>
        </w:rPr>
        <w:t>КПКВ 2000 Охорона здоров’я</w:t>
      </w:r>
    </w:p>
    <w:p w:rsidR="006C592B" w:rsidRPr="000F76A1" w:rsidRDefault="00306CFF" w:rsidP="00C847E4">
      <w:pPr>
        <w:pStyle w:val="af6"/>
        <w:ind w:left="0" w:firstLine="709"/>
        <w:jc w:val="both"/>
        <w:rPr>
          <w:sz w:val="28"/>
          <w:szCs w:val="28"/>
          <w:lang w:eastAsia="uk-UA"/>
        </w:rPr>
      </w:pPr>
      <w:r w:rsidRPr="000F76A1">
        <w:rPr>
          <w:sz w:val="28"/>
          <w:szCs w:val="28"/>
          <w:lang w:eastAsia="uk-UA"/>
        </w:rPr>
        <w:t xml:space="preserve">Для </w:t>
      </w:r>
      <w:r w:rsidR="00C27B21" w:rsidRPr="000F76A1">
        <w:rPr>
          <w:sz w:val="28"/>
          <w:szCs w:val="28"/>
          <w:lang w:eastAsia="uk-UA"/>
        </w:rPr>
        <w:t xml:space="preserve"> забезпечення</w:t>
      </w:r>
      <w:r w:rsidRPr="000F76A1">
        <w:rPr>
          <w:sz w:val="28"/>
          <w:szCs w:val="28"/>
          <w:lang w:eastAsia="uk-UA"/>
        </w:rPr>
        <w:t xml:space="preserve"> функціонування </w:t>
      </w:r>
      <w:r w:rsidR="00B61423" w:rsidRPr="000F76A1">
        <w:rPr>
          <w:sz w:val="28"/>
          <w:szCs w:val="28"/>
          <w:lang w:eastAsia="uk-UA"/>
        </w:rPr>
        <w:t xml:space="preserve">у звітному періоді </w:t>
      </w:r>
      <w:r w:rsidR="00C27B21" w:rsidRPr="000F76A1">
        <w:rPr>
          <w:sz w:val="28"/>
          <w:szCs w:val="28"/>
          <w:lang w:eastAsia="uk-UA"/>
        </w:rPr>
        <w:t>установ охорони здоров’я</w:t>
      </w:r>
      <w:r w:rsidRPr="000F76A1">
        <w:rPr>
          <w:sz w:val="28"/>
          <w:szCs w:val="28"/>
          <w:lang w:eastAsia="uk-UA"/>
        </w:rPr>
        <w:t xml:space="preserve"> виділено </w:t>
      </w:r>
      <w:r w:rsidR="00B61423" w:rsidRPr="000F76A1">
        <w:rPr>
          <w:sz w:val="28"/>
          <w:szCs w:val="28"/>
          <w:lang w:eastAsia="uk-UA"/>
        </w:rPr>
        <w:t xml:space="preserve">з місцевого бюджету </w:t>
      </w:r>
      <w:r w:rsidRPr="000F76A1">
        <w:rPr>
          <w:sz w:val="28"/>
          <w:szCs w:val="28"/>
          <w:lang w:eastAsia="uk-UA"/>
        </w:rPr>
        <w:t xml:space="preserve"> кошти в сумі </w:t>
      </w:r>
      <w:r w:rsidR="00486FA3" w:rsidRPr="000F76A1">
        <w:rPr>
          <w:b/>
          <w:sz w:val="28"/>
          <w:szCs w:val="28"/>
          <w:lang w:eastAsia="uk-UA"/>
        </w:rPr>
        <w:t>3 837,5</w:t>
      </w:r>
      <w:r w:rsidR="00865E31" w:rsidRPr="000F76A1">
        <w:rPr>
          <w:b/>
          <w:sz w:val="28"/>
          <w:szCs w:val="28"/>
          <w:lang w:eastAsia="uk-UA"/>
        </w:rPr>
        <w:t xml:space="preserve"> </w:t>
      </w:r>
      <w:proofErr w:type="spellStart"/>
      <w:r w:rsidR="00865E31" w:rsidRPr="000F76A1">
        <w:rPr>
          <w:b/>
          <w:sz w:val="28"/>
          <w:szCs w:val="28"/>
          <w:lang w:eastAsia="uk-UA"/>
        </w:rPr>
        <w:t>тис.грн</w:t>
      </w:r>
      <w:proofErr w:type="spellEnd"/>
      <w:r w:rsidR="00865E31" w:rsidRPr="000F76A1">
        <w:rPr>
          <w:b/>
          <w:sz w:val="28"/>
          <w:szCs w:val="28"/>
          <w:lang w:eastAsia="uk-UA"/>
        </w:rPr>
        <w:t>.,</w:t>
      </w:r>
      <w:r w:rsidR="00865E31" w:rsidRPr="000F76A1">
        <w:rPr>
          <w:sz w:val="28"/>
          <w:szCs w:val="28"/>
          <w:lang w:eastAsia="uk-UA"/>
        </w:rPr>
        <w:t xml:space="preserve"> що становить 5</w:t>
      </w:r>
      <w:r w:rsidR="00486FA3" w:rsidRPr="000F76A1">
        <w:rPr>
          <w:sz w:val="28"/>
          <w:szCs w:val="28"/>
          <w:lang w:eastAsia="uk-UA"/>
        </w:rPr>
        <w:t>6</w:t>
      </w:r>
      <w:r w:rsidR="000A03D5" w:rsidRPr="000F76A1">
        <w:rPr>
          <w:sz w:val="28"/>
          <w:szCs w:val="28"/>
          <w:lang w:eastAsia="uk-UA"/>
        </w:rPr>
        <w:t>,</w:t>
      </w:r>
      <w:r w:rsidR="00486FA3" w:rsidRPr="000F76A1">
        <w:rPr>
          <w:sz w:val="28"/>
          <w:szCs w:val="28"/>
          <w:lang w:eastAsia="uk-UA"/>
        </w:rPr>
        <w:t>4</w:t>
      </w:r>
      <w:r w:rsidRPr="000F76A1">
        <w:rPr>
          <w:sz w:val="28"/>
          <w:szCs w:val="28"/>
          <w:lang w:eastAsia="uk-UA"/>
        </w:rPr>
        <w:t xml:space="preserve"> відсот</w:t>
      </w:r>
      <w:r w:rsidR="003C071D" w:rsidRPr="000F76A1">
        <w:rPr>
          <w:sz w:val="28"/>
          <w:szCs w:val="28"/>
          <w:lang w:eastAsia="uk-UA"/>
        </w:rPr>
        <w:t>ка річних призначень. Зокрема на</w:t>
      </w:r>
      <w:r w:rsidRPr="000F76A1">
        <w:rPr>
          <w:sz w:val="28"/>
          <w:szCs w:val="28"/>
          <w:lang w:eastAsia="uk-UA"/>
        </w:rPr>
        <w:t xml:space="preserve"> енергоносії профінансовані видатки на суму -  </w:t>
      </w:r>
      <w:r w:rsidR="005D3B6A" w:rsidRPr="000F76A1">
        <w:rPr>
          <w:sz w:val="28"/>
          <w:szCs w:val="28"/>
          <w:lang w:eastAsia="uk-UA"/>
        </w:rPr>
        <w:t>2 507,7</w:t>
      </w:r>
      <w:r w:rsidRPr="000F76A1">
        <w:rPr>
          <w:sz w:val="28"/>
          <w:szCs w:val="28"/>
          <w:lang w:eastAsia="uk-UA"/>
        </w:rPr>
        <w:t xml:space="preserve">  </w:t>
      </w:r>
      <w:proofErr w:type="spellStart"/>
      <w:r w:rsidRPr="000F76A1">
        <w:rPr>
          <w:sz w:val="28"/>
          <w:szCs w:val="28"/>
          <w:lang w:eastAsia="uk-UA"/>
        </w:rPr>
        <w:t>тис.грн</w:t>
      </w:r>
      <w:proofErr w:type="spellEnd"/>
      <w:r w:rsidRPr="000F76A1">
        <w:rPr>
          <w:sz w:val="28"/>
          <w:szCs w:val="28"/>
          <w:lang w:eastAsia="uk-UA"/>
        </w:rPr>
        <w:t xml:space="preserve">., на </w:t>
      </w:r>
      <w:r w:rsidR="0033535A" w:rsidRPr="000F76A1">
        <w:rPr>
          <w:sz w:val="28"/>
          <w:szCs w:val="28"/>
          <w:lang w:eastAsia="uk-UA"/>
        </w:rPr>
        <w:t xml:space="preserve">пільгові медикаменти – </w:t>
      </w:r>
      <w:r w:rsidR="005D3B6A" w:rsidRPr="000F76A1">
        <w:rPr>
          <w:sz w:val="28"/>
          <w:szCs w:val="28"/>
          <w:lang w:eastAsia="uk-UA"/>
        </w:rPr>
        <w:t>631,1</w:t>
      </w:r>
      <w:r w:rsidR="003C071D" w:rsidRPr="000F76A1">
        <w:rPr>
          <w:sz w:val="28"/>
          <w:szCs w:val="28"/>
          <w:lang w:eastAsia="uk-UA"/>
        </w:rPr>
        <w:t xml:space="preserve"> </w:t>
      </w:r>
      <w:proofErr w:type="spellStart"/>
      <w:r w:rsidR="003C071D" w:rsidRPr="000F76A1">
        <w:rPr>
          <w:sz w:val="28"/>
          <w:szCs w:val="28"/>
          <w:lang w:eastAsia="uk-UA"/>
        </w:rPr>
        <w:t>т</w:t>
      </w:r>
      <w:r w:rsidR="0033535A" w:rsidRPr="000F76A1">
        <w:rPr>
          <w:sz w:val="28"/>
          <w:szCs w:val="28"/>
          <w:lang w:eastAsia="uk-UA"/>
        </w:rPr>
        <w:t>и</w:t>
      </w:r>
      <w:r w:rsidR="003C071D" w:rsidRPr="000F76A1">
        <w:rPr>
          <w:sz w:val="28"/>
          <w:szCs w:val="28"/>
          <w:lang w:eastAsia="uk-UA"/>
        </w:rPr>
        <w:t>с</w:t>
      </w:r>
      <w:r w:rsidR="0033535A" w:rsidRPr="000F76A1">
        <w:rPr>
          <w:sz w:val="28"/>
          <w:szCs w:val="28"/>
          <w:lang w:eastAsia="uk-UA"/>
        </w:rPr>
        <w:t>.грн</w:t>
      </w:r>
      <w:proofErr w:type="spellEnd"/>
      <w:r w:rsidR="0033535A" w:rsidRPr="000F76A1">
        <w:rPr>
          <w:sz w:val="28"/>
          <w:szCs w:val="28"/>
          <w:lang w:eastAsia="uk-UA"/>
        </w:rPr>
        <w:t>.</w:t>
      </w:r>
      <w:r w:rsidR="003C071D" w:rsidRPr="000F76A1">
        <w:rPr>
          <w:sz w:val="28"/>
          <w:szCs w:val="28"/>
          <w:lang w:eastAsia="uk-UA"/>
        </w:rPr>
        <w:t>,</w:t>
      </w:r>
      <w:r w:rsidR="000A47BD" w:rsidRPr="000F76A1">
        <w:rPr>
          <w:sz w:val="28"/>
          <w:szCs w:val="28"/>
          <w:lang w:eastAsia="uk-UA"/>
        </w:rPr>
        <w:t xml:space="preserve"> </w:t>
      </w:r>
      <w:r w:rsidR="003C071D" w:rsidRPr="000F76A1">
        <w:rPr>
          <w:sz w:val="28"/>
          <w:szCs w:val="28"/>
          <w:lang w:eastAsia="uk-UA"/>
        </w:rPr>
        <w:t xml:space="preserve">на оплату праці лікарів-інтернів – </w:t>
      </w:r>
      <w:r w:rsidR="005D3B6A" w:rsidRPr="000F76A1">
        <w:rPr>
          <w:sz w:val="28"/>
          <w:szCs w:val="28"/>
          <w:lang w:eastAsia="uk-UA"/>
        </w:rPr>
        <w:t>333,2</w:t>
      </w:r>
      <w:r w:rsidR="003C071D" w:rsidRPr="000F76A1">
        <w:rPr>
          <w:sz w:val="28"/>
          <w:szCs w:val="28"/>
          <w:lang w:eastAsia="uk-UA"/>
        </w:rPr>
        <w:t xml:space="preserve"> </w:t>
      </w:r>
      <w:proofErr w:type="spellStart"/>
      <w:r w:rsidR="003C071D" w:rsidRPr="000F76A1">
        <w:rPr>
          <w:sz w:val="28"/>
          <w:szCs w:val="28"/>
          <w:lang w:eastAsia="uk-UA"/>
        </w:rPr>
        <w:t>тис.грн</w:t>
      </w:r>
      <w:proofErr w:type="spellEnd"/>
      <w:r w:rsidR="003C071D" w:rsidRPr="000F76A1">
        <w:rPr>
          <w:sz w:val="28"/>
          <w:szCs w:val="28"/>
          <w:lang w:eastAsia="uk-UA"/>
        </w:rPr>
        <w:t xml:space="preserve">., на </w:t>
      </w:r>
      <w:r w:rsidR="00D300CB" w:rsidRPr="000F76A1">
        <w:rPr>
          <w:sz w:val="28"/>
          <w:szCs w:val="28"/>
          <w:lang w:eastAsia="uk-UA"/>
        </w:rPr>
        <w:t xml:space="preserve">придбання засобів захисту – </w:t>
      </w:r>
      <w:r w:rsidR="005D3B6A" w:rsidRPr="000F76A1">
        <w:rPr>
          <w:sz w:val="28"/>
          <w:szCs w:val="28"/>
          <w:lang w:eastAsia="uk-UA"/>
        </w:rPr>
        <w:t>133,6</w:t>
      </w:r>
      <w:r w:rsidR="003C071D" w:rsidRPr="000F76A1">
        <w:rPr>
          <w:sz w:val="28"/>
          <w:szCs w:val="28"/>
          <w:lang w:eastAsia="uk-UA"/>
        </w:rPr>
        <w:t xml:space="preserve"> </w:t>
      </w:r>
      <w:proofErr w:type="spellStart"/>
      <w:r w:rsidR="003C071D" w:rsidRPr="000F76A1">
        <w:rPr>
          <w:sz w:val="28"/>
          <w:szCs w:val="28"/>
          <w:lang w:eastAsia="uk-UA"/>
        </w:rPr>
        <w:t>тис.грн</w:t>
      </w:r>
      <w:proofErr w:type="spellEnd"/>
      <w:r w:rsidR="003C071D" w:rsidRPr="000F76A1">
        <w:rPr>
          <w:sz w:val="28"/>
          <w:szCs w:val="28"/>
          <w:lang w:eastAsia="uk-UA"/>
        </w:rPr>
        <w:t xml:space="preserve">.,  </w:t>
      </w:r>
      <w:r w:rsidR="00B61423" w:rsidRPr="000F76A1">
        <w:rPr>
          <w:sz w:val="28"/>
          <w:szCs w:val="28"/>
          <w:lang w:eastAsia="uk-UA"/>
        </w:rPr>
        <w:t>н</w:t>
      </w:r>
      <w:r w:rsidR="003C071D" w:rsidRPr="000F76A1">
        <w:rPr>
          <w:sz w:val="28"/>
          <w:szCs w:val="28"/>
          <w:lang w:eastAsia="uk-UA"/>
        </w:rPr>
        <w:t>а пільгове зубопротезування – 2</w:t>
      </w:r>
      <w:r w:rsidR="005D3B6A" w:rsidRPr="000F76A1">
        <w:rPr>
          <w:sz w:val="28"/>
          <w:szCs w:val="28"/>
          <w:lang w:eastAsia="uk-UA"/>
        </w:rPr>
        <w:t>8</w:t>
      </w:r>
      <w:r w:rsidR="003C071D" w:rsidRPr="000F76A1">
        <w:rPr>
          <w:sz w:val="28"/>
          <w:szCs w:val="28"/>
          <w:lang w:eastAsia="uk-UA"/>
        </w:rPr>
        <w:t>,</w:t>
      </w:r>
      <w:r w:rsidR="005D3B6A" w:rsidRPr="000F76A1">
        <w:rPr>
          <w:sz w:val="28"/>
          <w:szCs w:val="28"/>
          <w:lang w:eastAsia="uk-UA"/>
        </w:rPr>
        <w:t>5</w:t>
      </w:r>
      <w:r w:rsidR="003C071D" w:rsidRPr="000F76A1">
        <w:rPr>
          <w:sz w:val="28"/>
          <w:szCs w:val="28"/>
          <w:lang w:eastAsia="uk-UA"/>
        </w:rPr>
        <w:t xml:space="preserve"> </w:t>
      </w:r>
      <w:proofErr w:type="spellStart"/>
      <w:r w:rsidR="003C071D" w:rsidRPr="000F76A1">
        <w:rPr>
          <w:sz w:val="28"/>
          <w:szCs w:val="28"/>
          <w:lang w:eastAsia="uk-UA"/>
        </w:rPr>
        <w:t>тис.грн</w:t>
      </w:r>
      <w:proofErr w:type="spellEnd"/>
      <w:r w:rsidR="003C071D" w:rsidRPr="000F76A1">
        <w:rPr>
          <w:sz w:val="28"/>
          <w:szCs w:val="28"/>
          <w:lang w:eastAsia="uk-UA"/>
        </w:rPr>
        <w:t>.</w:t>
      </w:r>
      <w:r w:rsidR="000A47BD" w:rsidRPr="000F76A1">
        <w:rPr>
          <w:sz w:val="28"/>
          <w:szCs w:val="28"/>
          <w:lang w:eastAsia="uk-UA"/>
        </w:rPr>
        <w:t>,</w:t>
      </w:r>
      <w:r w:rsidR="005D3461" w:rsidRPr="000F76A1">
        <w:rPr>
          <w:sz w:val="28"/>
          <w:szCs w:val="28"/>
          <w:lang w:eastAsia="uk-UA"/>
        </w:rPr>
        <w:t xml:space="preserve"> на виплату пільгової </w:t>
      </w:r>
      <w:proofErr w:type="spellStart"/>
      <w:r w:rsidR="005D3461" w:rsidRPr="000F76A1">
        <w:rPr>
          <w:sz w:val="28"/>
          <w:szCs w:val="28"/>
          <w:lang w:eastAsia="uk-UA"/>
        </w:rPr>
        <w:t>пенсії–</w:t>
      </w:r>
      <w:proofErr w:type="spellEnd"/>
      <w:r w:rsidR="005D3461" w:rsidRPr="000F76A1">
        <w:rPr>
          <w:sz w:val="28"/>
          <w:szCs w:val="28"/>
          <w:lang w:eastAsia="uk-UA"/>
        </w:rPr>
        <w:t xml:space="preserve"> </w:t>
      </w:r>
      <w:r w:rsidR="005D3B6A" w:rsidRPr="000F76A1">
        <w:rPr>
          <w:sz w:val="28"/>
          <w:szCs w:val="28"/>
          <w:lang w:eastAsia="uk-UA"/>
        </w:rPr>
        <w:t>32</w:t>
      </w:r>
      <w:r w:rsidR="005D3461" w:rsidRPr="000F76A1">
        <w:rPr>
          <w:sz w:val="28"/>
          <w:szCs w:val="28"/>
          <w:lang w:eastAsia="uk-UA"/>
        </w:rPr>
        <w:t xml:space="preserve">,4 </w:t>
      </w:r>
      <w:proofErr w:type="spellStart"/>
      <w:r w:rsidR="005D3461" w:rsidRPr="000F76A1">
        <w:rPr>
          <w:sz w:val="28"/>
          <w:szCs w:val="28"/>
          <w:lang w:eastAsia="uk-UA"/>
        </w:rPr>
        <w:t>тис.грн</w:t>
      </w:r>
      <w:proofErr w:type="spellEnd"/>
      <w:r w:rsidR="005D3461" w:rsidRPr="000F76A1">
        <w:rPr>
          <w:sz w:val="28"/>
          <w:szCs w:val="28"/>
          <w:lang w:eastAsia="uk-UA"/>
        </w:rPr>
        <w:t xml:space="preserve">., </w:t>
      </w:r>
      <w:r w:rsidR="00B61423" w:rsidRPr="000F76A1">
        <w:rPr>
          <w:sz w:val="28"/>
          <w:szCs w:val="28"/>
          <w:lang w:eastAsia="uk-UA"/>
        </w:rPr>
        <w:t xml:space="preserve">  </w:t>
      </w:r>
      <w:r w:rsidR="000A47BD" w:rsidRPr="000F76A1">
        <w:rPr>
          <w:sz w:val="28"/>
          <w:szCs w:val="28"/>
          <w:lang w:eastAsia="uk-UA"/>
        </w:rPr>
        <w:t xml:space="preserve">на забезпечення лікування хворих на цукровий діабет інсуліном – 123,0 </w:t>
      </w:r>
      <w:proofErr w:type="spellStart"/>
      <w:r w:rsidR="000A47BD" w:rsidRPr="000F76A1">
        <w:rPr>
          <w:sz w:val="28"/>
          <w:szCs w:val="28"/>
          <w:lang w:eastAsia="uk-UA"/>
        </w:rPr>
        <w:t>тис.грн</w:t>
      </w:r>
      <w:proofErr w:type="spellEnd"/>
      <w:r w:rsidR="000A47BD" w:rsidRPr="000F76A1">
        <w:rPr>
          <w:sz w:val="28"/>
          <w:szCs w:val="28"/>
          <w:lang w:eastAsia="uk-UA"/>
        </w:rPr>
        <w:t>.,</w:t>
      </w:r>
      <w:r w:rsidR="005D3461" w:rsidRPr="000F76A1">
        <w:rPr>
          <w:b/>
          <w:i/>
          <w:lang w:eastAsia="uk-UA"/>
        </w:rPr>
        <w:t xml:space="preserve"> </w:t>
      </w:r>
      <w:r w:rsidR="00825011" w:rsidRPr="000F76A1">
        <w:rPr>
          <w:sz w:val="28"/>
          <w:szCs w:val="28"/>
          <w:lang w:eastAsia="uk-UA"/>
        </w:rPr>
        <w:t>на оплату</w:t>
      </w:r>
      <w:r w:rsidR="005D3461" w:rsidRPr="000F76A1">
        <w:rPr>
          <w:sz w:val="28"/>
          <w:szCs w:val="28"/>
          <w:lang w:eastAsia="uk-UA"/>
        </w:rPr>
        <w:t xml:space="preserve"> технічного обстеження будівель </w:t>
      </w:r>
      <w:proofErr w:type="spellStart"/>
      <w:r w:rsidR="005D3461" w:rsidRPr="000F76A1">
        <w:rPr>
          <w:sz w:val="28"/>
          <w:szCs w:val="28"/>
          <w:lang w:eastAsia="uk-UA"/>
        </w:rPr>
        <w:t>ФАПів</w:t>
      </w:r>
      <w:proofErr w:type="spellEnd"/>
      <w:r w:rsidR="005D3461" w:rsidRPr="000F76A1">
        <w:rPr>
          <w:sz w:val="28"/>
          <w:szCs w:val="28"/>
          <w:lang w:eastAsia="uk-UA"/>
        </w:rPr>
        <w:t xml:space="preserve"> та відповідно за звіт на предмет доступності для осіб з інвалідністю та інших мало мобільних груп населення відповідно до вимог ДБН «</w:t>
      </w:r>
      <w:proofErr w:type="spellStart"/>
      <w:r w:rsidR="005D3461" w:rsidRPr="000F76A1">
        <w:rPr>
          <w:sz w:val="28"/>
          <w:szCs w:val="28"/>
          <w:lang w:eastAsia="uk-UA"/>
        </w:rPr>
        <w:t>Інклюзивність</w:t>
      </w:r>
      <w:proofErr w:type="spellEnd"/>
      <w:r w:rsidR="005D3461" w:rsidRPr="000F76A1">
        <w:rPr>
          <w:sz w:val="28"/>
          <w:szCs w:val="28"/>
          <w:lang w:eastAsia="uk-UA"/>
        </w:rPr>
        <w:t xml:space="preserve"> будівель та споруд»</w:t>
      </w:r>
      <w:r w:rsidR="00825011" w:rsidRPr="000F76A1">
        <w:rPr>
          <w:sz w:val="28"/>
          <w:szCs w:val="28"/>
          <w:lang w:eastAsia="uk-UA"/>
        </w:rPr>
        <w:t xml:space="preserve"> - 48,0 </w:t>
      </w:r>
      <w:proofErr w:type="spellStart"/>
      <w:r w:rsidR="00825011" w:rsidRPr="000F76A1">
        <w:rPr>
          <w:sz w:val="28"/>
          <w:szCs w:val="28"/>
          <w:lang w:eastAsia="uk-UA"/>
        </w:rPr>
        <w:t>тис.грн</w:t>
      </w:r>
      <w:proofErr w:type="spellEnd"/>
      <w:r w:rsidR="00825011" w:rsidRPr="000F76A1">
        <w:rPr>
          <w:sz w:val="28"/>
          <w:szCs w:val="28"/>
          <w:lang w:eastAsia="uk-UA"/>
        </w:rPr>
        <w:t>.</w:t>
      </w:r>
    </w:p>
    <w:p w:rsidR="0067171F" w:rsidRPr="000F76A1" w:rsidRDefault="0033535A" w:rsidP="00940E16">
      <w:pPr>
        <w:ind w:firstLine="709"/>
        <w:jc w:val="both"/>
        <w:rPr>
          <w:b/>
          <w:sz w:val="28"/>
          <w:szCs w:val="28"/>
        </w:rPr>
      </w:pPr>
      <w:r w:rsidRPr="000F76A1">
        <w:rPr>
          <w:sz w:val="28"/>
          <w:szCs w:val="28"/>
          <w:lang w:eastAsia="uk-UA"/>
        </w:rPr>
        <w:t>За рахунок с</w:t>
      </w:r>
      <w:r w:rsidR="0067171F" w:rsidRPr="000F76A1">
        <w:rPr>
          <w:b/>
          <w:sz w:val="28"/>
          <w:szCs w:val="28"/>
        </w:rPr>
        <w:t>убвенці</w:t>
      </w:r>
      <w:r w:rsidRPr="000F76A1">
        <w:rPr>
          <w:b/>
          <w:sz w:val="28"/>
          <w:szCs w:val="28"/>
        </w:rPr>
        <w:t>ї</w:t>
      </w:r>
      <w:r w:rsidR="0067171F" w:rsidRPr="000F76A1">
        <w:rPr>
          <w:b/>
          <w:sz w:val="28"/>
          <w:szCs w:val="28"/>
        </w:rPr>
        <w:t xml:space="preserve"> з </w:t>
      </w:r>
      <w:r w:rsidR="00B61423" w:rsidRPr="000F76A1">
        <w:rPr>
          <w:b/>
          <w:sz w:val="28"/>
          <w:szCs w:val="28"/>
        </w:rPr>
        <w:t>обласного</w:t>
      </w:r>
      <w:r w:rsidR="0067171F" w:rsidRPr="000F76A1">
        <w:rPr>
          <w:b/>
          <w:sz w:val="28"/>
          <w:szCs w:val="28"/>
        </w:rPr>
        <w:t xml:space="preserve"> бюджету на здійснення підтримки окремих закладів та заходів у системі охорони здоров`я за рахунок відповідної субвенції з державного бюджету</w:t>
      </w:r>
      <w:r w:rsidR="0067171F" w:rsidRPr="000F76A1">
        <w:rPr>
          <w:sz w:val="28"/>
          <w:szCs w:val="28"/>
          <w:lang w:eastAsia="uk-UA"/>
        </w:rPr>
        <w:t xml:space="preserve"> </w:t>
      </w:r>
      <w:r w:rsidRPr="000F76A1">
        <w:rPr>
          <w:sz w:val="28"/>
          <w:szCs w:val="28"/>
          <w:lang w:eastAsia="uk-UA"/>
        </w:rPr>
        <w:t>профінансовані видатки на</w:t>
      </w:r>
      <w:r w:rsidR="0067171F" w:rsidRPr="000F76A1">
        <w:rPr>
          <w:sz w:val="28"/>
          <w:szCs w:val="28"/>
          <w:lang w:eastAsia="uk-UA"/>
        </w:rPr>
        <w:t xml:space="preserve"> забезпечення лікування хворих на цукровий діабет </w:t>
      </w:r>
      <w:r w:rsidRPr="000F76A1">
        <w:rPr>
          <w:sz w:val="28"/>
          <w:szCs w:val="28"/>
          <w:lang w:eastAsia="uk-UA"/>
        </w:rPr>
        <w:t xml:space="preserve">інсуліном сумі </w:t>
      </w:r>
      <w:r w:rsidR="00486FA3" w:rsidRPr="000F76A1">
        <w:rPr>
          <w:sz w:val="28"/>
          <w:szCs w:val="28"/>
          <w:lang w:eastAsia="uk-UA"/>
        </w:rPr>
        <w:t>919,8</w:t>
      </w:r>
      <w:r w:rsidR="00940E16" w:rsidRPr="000F76A1">
        <w:rPr>
          <w:sz w:val="28"/>
          <w:szCs w:val="28"/>
          <w:lang w:eastAsia="uk-UA"/>
        </w:rPr>
        <w:t xml:space="preserve"> </w:t>
      </w:r>
      <w:proofErr w:type="spellStart"/>
      <w:r w:rsidR="00940E16" w:rsidRPr="000F76A1">
        <w:rPr>
          <w:sz w:val="28"/>
          <w:szCs w:val="28"/>
          <w:lang w:eastAsia="uk-UA"/>
        </w:rPr>
        <w:t>тис.грн</w:t>
      </w:r>
      <w:proofErr w:type="spellEnd"/>
      <w:r w:rsidR="00940E16" w:rsidRPr="000F76A1">
        <w:rPr>
          <w:sz w:val="28"/>
          <w:szCs w:val="28"/>
          <w:lang w:eastAsia="uk-UA"/>
        </w:rPr>
        <w:t>.</w:t>
      </w:r>
    </w:p>
    <w:p w:rsidR="006C592B" w:rsidRPr="000F76A1" w:rsidRDefault="006C592B" w:rsidP="00C847E4">
      <w:pPr>
        <w:pStyle w:val="af6"/>
        <w:ind w:left="0" w:firstLine="709"/>
        <w:jc w:val="both"/>
        <w:rPr>
          <w:sz w:val="28"/>
          <w:szCs w:val="28"/>
          <w:lang w:eastAsia="uk-UA"/>
        </w:rPr>
      </w:pPr>
    </w:p>
    <w:p w:rsidR="00C847E4" w:rsidRPr="000F76A1" w:rsidRDefault="00C847E4" w:rsidP="00C847E4">
      <w:pPr>
        <w:ind w:firstLine="720"/>
        <w:jc w:val="both"/>
        <w:rPr>
          <w:b/>
          <w:sz w:val="28"/>
          <w:szCs w:val="28"/>
        </w:rPr>
      </w:pPr>
      <w:r w:rsidRPr="000F76A1">
        <w:rPr>
          <w:b/>
          <w:sz w:val="28"/>
          <w:szCs w:val="28"/>
        </w:rPr>
        <w:t xml:space="preserve">КПКВ 3000 Соціальний захист та соціальне забезпечення </w:t>
      </w:r>
    </w:p>
    <w:p w:rsidR="00A941DB" w:rsidRPr="000F76A1" w:rsidRDefault="00A941DB" w:rsidP="00830259">
      <w:pPr>
        <w:ind w:firstLine="720"/>
        <w:jc w:val="both"/>
        <w:rPr>
          <w:sz w:val="28"/>
          <w:szCs w:val="28"/>
        </w:rPr>
      </w:pPr>
    </w:p>
    <w:p w:rsidR="006913AA" w:rsidRPr="000F76A1" w:rsidRDefault="00C847E4" w:rsidP="00830259">
      <w:pPr>
        <w:ind w:firstLine="720"/>
        <w:jc w:val="both"/>
        <w:rPr>
          <w:sz w:val="28"/>
          <w:szCs w:val="28"/>
        </w:rPr>
      </w:pPr>
      <w:r w:rsidRPr="000F76A1">
        <w:rPr>
          <w:sz w:val="28"/>
          <w:szCs w:val="28"/>
        </w:rPr>
        <w:t xml:space="preserve">По </w:t>
      </w:r>
      <w:r w:rsidRPr="000F76A1">
        <w:rPr>
          <w:b/>
          <w:sz w:val="28"/>
          <w:szCs w:val="28"/>
        </w:rPr>
        <w:t>соціальному захисту та соціальному забезпеченню</w:t>
      </w:r>
      <w:r w:rsidRPr="000F76A1">
        <w:rPr>
          <w:sz w:val="28"/>
          <w:szCs w:val="28"/>
        </w:rPr>
        <w:t xml:space="preserve"> про</w:t>
      </w:r>
      <w:r w:rsidR="002043DE" w:rsidRPr="000F76A1">
        <w:rPr>
          <w:sz w:val="28"/>
          <w:szCs w:val="28"/>
        </w:rPr>
        <w:t xml:space="preserve">ведені касові </w:t>
      </w:r>
      <w:r w:rsidRPr="000F76A1">
        <w:rPr>
          <w:sz w:val="28"/>
          <w:szCs w:val="28"/>
        </w:rPr>
        <w:t xml:space="preserve"> видатки на </w:t>
      </w:r>
      <w:r w:rsidR="007F6C4A" w:rsidRPr="000F76A1">
        <w:rPr>
          <w:sz w:val="28"/>
          <w:szCs w:val="28"/>
        </w:rPr>
        <w:t xml:space="preserve">загальну </w:t>
      </w:r>
      <w:r w:rsidRPr="000F76A1">
        <w:rPr>
          <w:sz w:val="28"/>
          <w:szCs w:val="28"/>
        </w:rPr>
        <w:t xml:space="preserve">суму </w:t>
      </w:r>
      <w:r w:rsidR="002043DE" w:rsidRPr="000F76A1">
        <w:rPr>
          <w:b/>
          <w:sz w:val="28"/>
          <w:szCs w:val="28"/>
        </w:rPr>
        <w:t>6 230,4</w:t>
      </w:r>
      <w:r w:rsidR="006577C6" w:rsidRPr="000F76A1">
        <w:rPr>
          <w:b/>
          <w:sz w:val="28"/>
          <w:szCs w:val="28"/>
        </w:rPr>
        <w:t xml:space="preserve"> </w:t>
      </w:r>
      <w:proofErr w:type="spellStart"/>
      <w:r w:rsidRPr="000F76A1">
        <w:rPr>
          <w:b/>
          <w:sz w:val="28"/>
          <w:szCs w:val="28"/>
        </w:rPr>
        <w:t>тис.грн</w:t>
      </w:r>
      <w:proofErr w:type="spellEnd"/>
      <w:r w:rsidRPr="000F76A1">
        <w:rPr>
          <w:b/>
          <w:sz w:val="28"/>
          <w:szCs w:val="28"/>
        </w:rPr>
        <w:t>.,</w:t>
      </w:r>
      <w:r w:rsidRPr="000F76A1">
        <w:rPr>
          <w:sz w:val="28"/>
          <w:szCs w:val="28"/>
        </w:rPr>
        <w:t xml:space="preserve"> що становить </w:t>
      </w:r>
      <w:r w:rsidR="002043DE" w:rsidRPr="000F76A1">
        <w:rPr>
          <w:sz w:val="28"/>
          <w:szCs w:val="28"/>
        </w:rPr>
        <w:t>63,3</w:t>
      </w:r>
      <w:r w:rsidRPr="000F76A1">
        <w:rPr>
          <w:sz w:val="28"/>
          <w:szCs w:val="28"/>
        </w:rPr>
        <w:t xml:space="preserve"> відсотка уточнених річних призначень. </w:t>
      </w:r>
    </w:p>
    <w:p w:rsidR="006913AA" w:rsidRPr="000F76A1" w:rsidRDefault="006913AA" w:rsidP="00830259">
      <w:pPr>
        <w:ind w:firstLine="720"/>
        <w:jc w:val="both"/>
        <w:rPr>
          <w:sz w:val="28"/>
          <w:szCs w:val="28"/>
        </w:rPr>
      </w:pPr>
      <w:r w:rsidRPr="000F76A1">
        <w:rPr>
          <w:b/>
          <w:sz w:val="28"/>
          <w:szCs w:val="28"/>
        </w:rPr>
        <w:t xml:space="preserve">На утримання територіального центру соціального обслуговування </w:t>
      </w:r>
      <w:proofErr w:type="spellStart"/>
      <w:r w:rsidRPr="000F76A1">
        <w:rPr>
          <w:b/>
          <w:sz w:val="28"/>
          <w:szCs w:val="28"/>
        </w:rPr>
        <w:t>Радехівської</w:t>
      </w:r>
      <w:proofErr w:type="spellEnd"/>
      <w:r w:rsidRPr="000F76A1">
        <w:rPr>
          <w:b/>
          <w:sz w:val="28"/>
          <w:szCs w:val="28"/>
        </w:rPr>
        <w:t xml:space="preserve"> міської ради</w:t>
      </w:r>
      <w:r w:rsidRPr="000F76A1">
        <w:rPr>
          <w:sz w:val="28"/>
          <w:szCs w:val="28"/>
        </w:rPr>
        <w:t xml:space="preserve"> виділені кошти загального фон</w:t>
      </w:r>
      <w:r w:rsidR="00184541" w:rsidRPr="000F76A1">
        <w:rPr>
          <w:sz w:val="28"/>
          <w:szCs w:val="28"/>
        </w:rPr>
        <w:t xml:space="preserve">ду міського бюджету в сумі </w:t>
      </w:r>
      <w:r w:rsidR="006E4F21" w:rsidRPr="000F76A1">
        <w:rPr>
          <w:sz w:val="28"/>
          <w:szCs w:val="28"/>
        </w:rPr>
        <w:t>3 420,3</w:t>
      </w:r>
      <w:r w:rsidR="00184541" w:rsidRPr="000F76A1">
        <w:rPr>
          <w:sz w:val="28"/>
          <w:szCs w:val="28"/>
        </w:rPr>
        <w:t xml:space="preserve"> </w:t>
      </w:r>
      <w:proofErr w:type="spellStart"/>
      <w:r w:rsidR="00184541" w:rsidRPr="000F76A1">
        <w:rPr>
          <w:sz w:val="28"/>
          <w:szCs w:val="28"/>
        </w:rPr>
        <w:t>тис.грн</w:t>
      </w:r>
      <w:proofErr w:type="spellEnd"/>
      <w:r w:rsidR="00184541" w:rsidRPr="000F76A1">
        <w:rPr>
          <w:sz w:val="28"/>
          <w:szCs w:val="28"/>
        </w:rPr>
        <w:t xml:space="preserve">., що становить </w:t>
      </w:r>
      <w:r w:rsidR="006E4F21" w:rsidRPr="000F76A1">
        <w:rPr>
          <w:sz w:val="28"/>
          <w:szCs w:val="28"/>
        </w:rPr>
        <w:t>64,5</w:t>
      </w:r>
      <w:r w:rsidRPr="000F76A1">
        <w:rPr>
          <w:sz w:val="28"/>
          <w:szCs w:val="28"/>
        </w:rPr>
        <w:t xml:space="preserve"> відсотка річних призначень. По спеціально</w:t>
      </w:r>
      <w:r w:rsidR="00184541" w:rsidRPr="000F76A1">
        <w:rPr>
          <w:sz w:val="28"/>
          <w:szCs w:val="28"/>
        </w:rPr>
        <w:t>му фонду касові видатки склали 4</w:t>
      </w:r>
      <w:r w:rsidR="006E4F21" w:rsidRPr="000F76A1">
        <w:rPr>
          <w:sz w:val="28"/>
          <w:szCs w:val="28"/>
        </w:rPr>
        <w:t>9</w:t>
      </w:r>
      <w:r w:rsidR="00184541" w:rsidRPr="000F76A1">
        <w:rPr>
          <w:sz w:val="28"/>
          <w:szCs w:val="28"/>
        </w:rPr>
        <w:t>,</w:t>
      </w:r>
      <w:r w:rsidR="006E4F21" w:rsidRPr="000F76A1">
        <w:rPr>
          <w:sz w:val="28"/>
          <w:szCs w:val="28"/>
        </w:rPr>
        <w:t>2</w:t>
      </w:r>
      <w:r w:rsidRPr="000F76A1">
        <w:rPr>
          <w:sz w:val="28"/>
          <w:szCs w:val="28"/>
        </w:rPr>
        <w:t xml:space="preserve"> </w:t>
      </w:r>
      <w:proofErr w:type="spellStart"/>
      <w:r w:rsidRPr="000F76A1">
        <w:rPr>
          <w:sz w:val="28"/>
          <w:szCs w:val="28"/>
        </w:rPr>
        <w:t>тис.грн</w:t>
      </w:r>
      <w:proofErr w:type="spellEnd"/>
      <w:r w:rsidRPr="000F76A1">
        <w:rPr>
          <w:sz w:val="28"/>
          <w:szCs w:val="28"/>
        </w:rPr>
        <w:t>. Видатки на за</w:t>
      </w:r>
      <w:r w:rsidR="00184541" w:rsidRPr="000F76A1">
        <w:rPr>
          <w:sz w:val="28"/>
          <w:szCs w:val="28"/>
        </w:rPr>
        <w:t xml:space="preserve">робітну плату проведено на </w:t>
      </w:r>
      <w:r w:rsidR="006E4F21" w:rsidRPr="000F76A1">
        <w:rPr>
          <w:sz w:val="28"/>
          <w:szCs w:val="28"/>
        </w:rPr>
        <w:t>3 250,4</w:t>
      </w:r>
      <w:r w:rsidRPr="000F76A1">
        <w:rPr>
          <w:sz w:val="28"/>
          <w:szCs w:val="28"/>
        </w:rPr>
        <w:t xml:space="preserve">тис.грн., з яких </w:t>
      </w:r>
      <w:r w:rsidR="006E4F21" w:rsidRPr="000F76A1">
        <w:rPr>
          <w:sz w:val="28"/>
          <w:szCs w:val="28"/>
        </w:rPr>
        <w:t>13,3</w:t>
      </w:r>
      <w:r w:rsidRPr="000F76A1">
        <w:rPr>
          <w:sz w:val="28"/>
          <w:szCs w:val="28"/>
        </w:rPr>
        <w:t xml:space="preserve"> </w:t>
      </w:r>
      <w:proofErr w:type="spellStart"/>
      <w:r w:rsidRPr="000F76A1">
        <w:rPr>
          <w:sz w:val="28"/>
          <w:szCs w:val="28"/>
        </w:rPr>
        <w:t>тис.грн</w:t>
      </w:r>
      <w:proofErr w:type="spellEnd"/>
      <w:r w:rsidRPr="000F76A1">
        <w:rPr>
          <w:sz w:val="28"/>
          <w:szCs w:val="28"/>
        </w:rPr>
        <w:t xml:space="preserve">. - за рахунок власних надходжень спеціального фонду.  </w:t>
      </w:r>
    </w:p>
    <w:p w:rsidR="00510F9C" w:rsidRPr="000F76A1" w:rsidRDefault="00510F9C" w:rsidP="00830259">
      <w:pPr>
        <w:ind w:firstLine="720"/>
        <w:jc w:val="both"/>
        <w:rPr>
          <w:sz w:val="28"/>
          <w:szCs w:val="28"/>
        </w:rPr>
      </w:pPr>
      <w:r w:rsidRPr="000F76A1">
        <w:rPr>
          <w:b/>
          <w:sz w:val="28"/>
          <w:szCs w:val="28"/>
        </w:rPr>
        <w:t>По центру соціальних служб</w:t>
      </w:r>
      <w:r w:rsidR="00865E31" w:rsidRPr="000F76A1">
        <w:rPr>
          <w:sz w:val="28"/>
          <w:szCs w:val="28"/>
        </w:rPr>
        <w:t xml:space="preserve"> касові вид</w:t>
      </w:r>
      <w:r w:rsidR="00C56CED" w:rsidRPr="000F76A1">
        <w:rPr>
          <w:sz w:val="28"/>
          <w:szCs w:val="28"/>
        </w:rPr>
        <w:t xml:space="preserve">атки склали </w:t>
      </w:r>
      <w:r w:rsidR="001F2DCB" w:rsidRPr="000F76A1">
        <w:rPr>
          <w:sz w:val="28"/>
          <w:szCs w:val="28"/>
        </w:rPr>
        <w:t>494,0</w:t>
      </w:r>
      <w:r w:rsidR="00865E31" w:rsidRPr="000F76A1">
        <w:rPr>
          <w:sz w:val="28"/>
          <w:szCs w:val="28"/>
        </w:rPr>
        <w:t xml:space="preserve"> </w:t>
      </w:r>
      <w:proofErr w:type="spellStart"/>
      <w:r w:rsidR="00865E31" w:rsidRPr="000F76A1">
        <w:rPr>
          <w:sz w:val="28"/>
          <w:szCs w:val="28"/>
        </w:rPr>
        <w:t>тис.грн</w:t>
      </w:r>
      <w:proofErr w:type="spellEnd"/>
      <w:r w:rsidR="00865E31" w:rsidRPr="000F76A1">
        <w:rPr>
          <w:sz w:val="28"/>
          <w:szCs w:val="28"/>
        </w:rPr>
        <w:t xml:space="preserve">., або </w:t>
      </w:r>
      <w:r w:rsidR="001F2DCB" w:rsidRPr="000F76A1">
        <w:rPr>
          <w:sz w:val="28"/>
          <w:szCs w:val="28"/>
        </w:rPr>
        <w:t>70,3</w:t>
      </w:r>
      <w:r w:rsidR="00865E31" w:rsidRPr="000F76A1">
        <w:rPr>
          <w:sz w:val="28"/>
          <w:szCs w:val="28"/>
        </w:rPr>
        <w:t xml:space="preserve"> відсотка річного плану. </w:t>
      </w:r>
      <w:r w:rsidR="001F2DCB" w:rsidRPr="000F76A1">
        <w:rPr>
          <w:sz w:val="28"/>
          <w:szCs w:val="28"/>
        </w:rPr>
        <w:t>481,9</w:t>
      </w:r>
      <w:r w:rsidRPr="000F76A1">
        <w:rPr>
          <w:sz w:val="28"/>
          <w:szCs w:val="28"/>
        </w:rPr>
        <w:t xml:space="preserve"> </w:t>
      </w:r>
      <w:proofErr w:type="spellStart"/>
      <w:r w:rsidRPr="000F76A1">
        <w:rPr>
          <w:sz w:val="28"/>
          <w:szCs w:val="28"/>
        </w:rPr>
        <w:t>тис.грн</w:t>
      </w:r>
      <w:proofErr w:type="spellEnd"/>
      <w:r w:rsidRPr="000F76A1">
        <w:rPr>
          <w:sz w:val="28"/>
          <w:szCs w:val="28"/>
        </w:rPr>
        <w:t>. профінансовано для виплати заробітної плати працівникам устано</w:t>
      </w:r>
      <w:r w:rsidR="00C56CED" w:rsidRPr="000F76A1">
        <w:rPr>
          <w:sz w:val="28"/>
          <w:szCs w:val="28"/>
        </w:rPr>
        <w:t>ви і такі видатки складають 97,</w:t>
      </w:r>
      <w:r w:rsidR="001F2DCB" w:rsidRPr="000F76A1">
        <w:rPr>
          <w:sz w:val="28"/>
          <w:szCs w:val="28"/>
        </w:rPr>
        <w:t>6</w:t>
      </w:r>
      <w:r w:rsidRPr="000F76A1">
        <w:rPr>
          <w:sz w:val="28"/>
          <w:szCs w:val="28"/>
        </w:rPr>
        <w:t xml:space="preserve"> відсотка усіх видатків  центру.</w:t>
      </w:r>
    </w:p>
    <w:p w:rsidR="00BE0BB0" w:rsidRPr="000F76A1" w:rsidRDefault="00BE0BB0" w:rsidP="00830259">
      <w:pPr>
        <w:ind w:firstLine="720"/>
        <w:jc w:val="both"/>
        <w:rPr>
          <w:sz w:val="28"/>
          <w:szCs w:val="28"/>
        </w:rPr>
      </w:pPr>
      <w:r w:rsidRPr="000F76A1">
        <w:rPr>
          <w:sz w:val="28"/>
          <w:szCs w:val="28"/>
        </w:rPr>
        <w:t xml:space="preserve">В рамках реалізації </w:t>
      </w:r>
      <w:r w:rsidRPr="000F76A1">
        <w:rPr>
          <w:b/>
          <w:i/>
          <w:sz w:val="28"/>
          <w:szCs w:val="28"/>
        </w:rPr>
        <w:t xml:space="preserve">Програми соціального захисту населення </w:t>
      </w:r>
      <w:proofErr w:type="spellStart"/>
      <w:r w:rsidRPr="000F76A1">
        <w:rPr>
          <w:b/>
          <w:i/>
          <w:sz w:val="28"/>
          <w:szCs w:val="28"/>
        </w:rPr>
        <w:t>Радехівської</w:t>
      </w:r>
      <w:proofErr w:type="spellEnd"/>
      <w:r w:rsidRPr="000F76A1">
        <w:rPr>
          <w:b/>
          <w:i/>
          <w:sz w:val="28"/>
          <w:szCs w:val="28"/>
        </w:rPr>
        <w:t xml:space="preserve"> територіальної громади на 2021-2023 роки</w:t>
      </w:r>
      <w:r w:rsidRPr="000F76A1">
        <w:rPr>
          <w:sz w:val="28"/>
          <w:szCs w:val="28"/>
        </w:rPr>
        <w:t xml:space="preserve"> </w:t>
      </w:r>
      <w:r w:rsidR="000E6E29" w:rsidRPr="000F76A1">
        <w:rPr>
          <w:sz w:val="28"/>
          <w:szCs w:val="28"/>
        </w:rPr>
        <w:t xml:space="preserve">проведені видатки </w:t>
      </w:r>
      <w:r w:rsidR="003E7058" w:rsidRPr="000F76A1">
        <w:rPr>
          <w:sz w:val="28"/>
          <w:szCs w:val="28"/>
        </w:rPr>
        <w:t>н</w:t>
      </w:r>
      <w:r w:rsidR="004739A7" w:rsidRPr="000F76A1">
        <w:rPr>
          <w:sz w:val="28"/>
          <w:szCs w:val="28"/>
        </w:rPr>
        <w:t xml:space="preserve">а загальну суму </w:t>
      </w:r>
      <w:r w:rsidR="00A70552" w:rsidRPr="000F76A1">
        <w:rPr>
          <w:b/>
          <w:sz w:val="28"/>
          <w:szCs w:val="28"/>
        </w:rPr>
        <w:t>1 310 ,7</w:t>
      </w:r>
      <w:r w:rsidR="003E7058" w:rsidRPr="000F76A1">
        <w:rPr>
          <w:b/>
          <w:sz w:val="28"/>
          <w:szCs w:val="28"/>
        </w:rPr>
        <w:t xml:space="preserve"> </w:t>
      </w:r>
      <w:proofErr w:type="spellStart"/>
      <w:r w:rsidR="003E7058" w:rsidRPr="000F76A1">
        <w:rPr>
          <w:b/>
          <w:sz w:val="28"/>
          <w:szCs w:val="28"/>
        </w:rPr>
        <w:t>тис.грн</w:t>
      </w:r>
      <w:proofErr w:type="spellEnd"/>
      <w:r w:rsidR="003E7058" w:rsidRPr="000F76A1">
        <w:rPr>
          <w:b/>
          <w:sz w:val="28"/>
          <w:szCs w:val="28"/>
        </w:rPr>
        <w:t>.</w:t>
      </w:r>
      <w:r w:rsidR="003E7058" w:rsidRPr="000F76A1">
        <w:rPr>
          <w:sz w:val="28"/>
          <w:szCs w:val="28"/>
        </w:rPr>
        <w:t xml:space="preserve"> , зокрема </w:t>
      </w:r>
      <w:r w:rsidR="000E6E29" w:rsidRPr="000F76A1">
        <w:rPr>
          <w:sz w:val="28"/>
          <w:szCs w:val="28"/>
        </w:rPr>
        <w:t xml:space="preserve">на такі </w:t>
      </w:r>
      <w:r w:rsidRPr="000F76A1">
        <w:rPr>
          <w:sz w:val="28"/>
          <w:szCs w:val="28"/>
        </w:rPr>
        <w:t xml:space="preserve"> цілі :</w:t>
      </w:r>
    </w:p>
    <w:p w:rsidR="00637B54" w:rsidRPr="000F76A1" w:rsidRDefault="00D87E06" w:rsidP="00E67647">
      <w:pPr>
        <w:pStyle w:val="af6"/>
        <w:numPr>
          <w:ilvl w:val="0"/>
          <w:numId w:val="4"/>
        </w:numPr>
        <w:jc w:val="both"/>
        <w:rPr>
          <w:b/>
          <w:sz w:val="28"/>
          <w:szCs w:val="28"/>
        </w:rPr>
      </w:pPr>
      <w:r w:rsidRPr="000F76A1">
        <w:rPr>
          <w:sz w:val="28"/>
          <w:szCs w:val="28"/>
        </w:rPr>
        <w:t>на н</w:t>
      </w:r>
      <w:r w:rsidR="00637B54" w:rsidRPr="000F76A1">
        <w:rPr>
          <w:sz w:val="28"/>
          <w:szCs w:val="28"/>
        </w:rPr>
        <w:t>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w:t>
      </w:r>
      <w:r w:rsidRPr="000F76A1">
        <w:rPr>
          <w:sz w:val="28"/>
          <w:szCs w:val="28"/>
        </w:rPr>
        <w:t xml:space="preserve"> здатні до  самообслуговування – </w:t>
      </w:r>
      <w:r w:rsidR="001902C6" w:rsidRPr="000F76A1">
        <w:rPr>
          <w:sz w:val="28"/>
          <w:szCs w:val="28"/>
        </w:rPr>
        <w:t xml:space="preserve">           </w:t>
      </w:r>
      <w:r w:rsidR="002F751A" w:rsidRPr="000F76A1">
        <w:rPr>
          <w:b/>
          <w:sz w:val="28"/>
          <w:szCs w:val="28"/>
        </w:rPr>
        <w:t>214,1</w:t>
      </w:r>
      <w:r w:rsidRPr="000F76A1">
        <w:rPr>
          <w:b/>
          <w:sz w:val="28"/>
          <w:szCs w:val="28"/>
        </w:rPr>
        <w:t xml:space="preserve"> </w:t>
      </w:r>
      <w:proofErr w:type="spellStart"/>
      <w:r w:rsidRPr="000F76A1">
        <w:rPr>
          <w:b/>
          <w:sz w:val="28"/>
          <w:szCs w:val="28"/>
        </w:rPr>
        <w:t>тис.грн</w:t>
      </w:r>
      <w:proofErr w:type="spellEnd"/>
      <w:r w:rsidRPr="000F76A1">
        <w:rPr>
          <w:b/>
          <w:sz w:val="28"/>
          <w:szCs w:val="28"/>
        </w:rPr>
        <w:t>.;</w:t>
      </w:r>
    </w:p>
    <w:p w:rsidR="00637B54" w:rsidRPr="000F76A1" w:rsidRDefault="00835A46" w:rsidP="00E67647">
      <w:pPr>
        <w:pStyle w:val="af6"/>
        <w:numPr>
          <w:ilvl w:val="0"/>
          <w:numId w:val="4"/>
        </w:numPr>
        <w:jc w:val="both"/>
        <w:rPr>
          <w:b/>
          <w:sz w:val="28"/>
          <w:szCs w:val="28"/>
        </w:rPr>
      </w:pPr>
      <w:r w:rsidRPr="000F76A1">
        <w:rPr>
          <w:sz w:val="28"/>
          <w:szCs w:val="28"/>
        </w:rPr>
        <w:lastRenderedPageBreak/>
        <w:t>на н</w:t>
      </w:r>
      <w:r w:rsidR="00D87E06" w:rsidRPr="000F76A1">
        <w:rPr>
          <w:sz w:val="28"/>
          <w:szCs w:val="28"/>
        </w:rPr>
        <w:t xml:space="preserve">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w:t>
      </w:r>
      <w:r w:rsidR="00A941DB" w:rsidRPr="000F76A1">
        <w:rPr>
          <w:sz w:val="28"/>
          <w:szCs w:val="28"/>
        </w:rPr>
        <w:t xml:space="preserve">оплату </w:t>
      </w:r>
      <w:r w:rsidR="00D87E06" w:rsidRPr="000F76A1">
        <w:rPr>
          <w:sz w:val="28"/>
          <w:szCs w:val="28"/>
        </w:rPr>
        <w:t>житлово-комунальн</w:t>
      </w:r>
      <w:r w:rsidR="00A941DB" w:rsidRPr="000F76A1">
        <w:rPr>
          <w:sz w:val="28"/>
          <w:szCs w:val="28"/>
        </w:rPr>
        <w:t>их</w:t>
      </w:r>
      <w:r w:rsidR="00D87E06" w:rsidRPr="000F76A1">
        <w:rPr>
          <w:sz w:val="28"/>
          <w:szCs w:val="28"/>
        </w:rPr>
        <w:t xml:space="preserve"> послуг – </w:t>
      </w:r>
      <w:r w:rsidR="002F751A" w:rsidRPr="000F76A1">
        <w:rPr>
          <w:b/>
          <w:sz w:val="28"/>
          <w:szCs w:val="28"/>
        </w:rPr>
        <w:t>224,5</w:t>
      </w:r>
      <w:r w:rsidR="00D87E06" w:rsidRPr="000F76A1">
        <w:rPr>
          <w:b/>
          <w:sz w:val="28"/>
          <w:szCs w:val="28"/>
        </w:rPr>
        <w:t xml:space="preserve"> </w:t>
      </w:r>
      <w:proofErr w:type="spellStart"/>
      <w:r w:rsidR="00D87E06" w:rsidRPr="000F76A1">
        <w:rPr>
          <w:b/>
          <w:sz w:val="28"/>
          <w:szCs w:val="28"/>
        </w:rPr>
        <w:t>тис.грн</w:t>
      </w:r>
      <w:proofErr w:type="spellEnd"/>
      <w:r w:rsidR="00D87E06" w:rsidRPr="000F76A1">
        <w:rPr>
          <w:b/>
          <w:sz w:val="28"/>
          <w:szCs w:val="28"/>
        </w:rPr>
        <w:t>.</w:t>
      </w:r>
    </w:p>
    <w:p w:rsidR="00024B8B" w:rsidRPr="000F76A1" w:rsidRDefault="00024B8B" w:rsidP="00E67647">
      <w:pPr>
        <w:pStyle w:val="af6"/>
        <w:numPr>
          <w:ilvl w:val="0"/>
          <w:numId w:val="4"/>
        </w:numPr>
        <w:jc w:val="both"/>
        <w:rPr>
          <w:b/>
          <w:sz w:val="28"/>
          <w:szCs w:val="28"/>
        </w:rPr>
      </w:pPr>
      <w:r w:rsidRPr="000F76A1">
        <w:rPr>
          <w:sz w:val="28"/>
          <w:szCs w:val="28"/>
        </w:rPr>
        <w:t>на надання пільг окремих категорій громадян з оплати послуг зв’язку</w:t>
      </w:r>
      <w:r w:rsidRPr="000F76A1">
        <w:rPr>
          <w:b/>
          <w:sz w:val="28"/>
          <w:szCs w:val="28"/>
        </w:rPr>
        <w:t xml:space="preserve"> – </w:t>
      </w:r>
      <w:r w:rsidR="002F751A" w:rsidRPr="000F76A1">
        <w:rPr>
          <w:b/>
          <w:sz w:val="28"/>
          <w:szCs w:val="28"/>
        </w:rPr>
        <w:t>8,1</w:t>
      </w:r>
      <w:r w:rsidRPr="000F76A1">
        <w:rPr>
          <w:b/>
          <w:sz w:val="28"/>
          <w:szCs w:val="28"/>
        </w:rPr>
        <w:t xml:space="preserve"> </w:t>
      </w:r>
      <w:proofErr w:type="spellStart"/>
      <w:r w:rsidRPr="000F76A1">
        <w:rPr>
          <w:b/>
          <w:sz w:val="28"/>
          <w:szCs w:val="28"/>
        </w:rPr>
        <w:t>тис.грн</w:t>
      </w:r>
      <w:proofErr w:type="spellEnd"/>
      <w:r w:rsidRPr="000F76A1">
        <w:rPr>
          <w:b/>
          <w:sz w:val="28"/>
          <w:szCs w:val="28"/>
        </w:rPr>
        <w:t xml:space="preserve">. </w:t>
      </w:r>
    </w:p>
    <w:p w:rsidR="007C1B86" w:rsidRPr="000F76A1" w:rsidRDefault="00835A46" w:rsidP="00E67647">
      <w:pPr>
        <w:pStyle w:val="af6"/>
        <w:numPr>
          <w:ilvl w:val="0"/>
          <w:numId w:val="4"/>
        </w:numPr>
        <w:ind w:left="1134" w:firstLine="0"/>
        <w:jc w:val="both"/>
        <w:rPr>
          <w:b/>
          <w:sz w:val="28"/>
          <w:szCs w:val="28"/>
        </w:rPr>
      </w:pPr>
      <w:r w:rsidRPr="000F76A1">
        <w:rPr>
          <w:sz w:val="28"/>
          <w:szCs w:val="28"/>
        </w:rPr>
        <w:t xml:space="preserve">на інші заходи у сфері соціального захисту і соціального забезпечення – </w:t>
      </w:r>
      <w:r w:rsidR="00A70552" w:rsidRPr="000F76A1">
        <w:rPr>
          <w:b/>
          <w:sz w:val="28"/>
          <w:szCs w:val="28"/>
        </w:rPr>
        <w:t>864,1</w:t>
      </w:r>
      <w:r w:rsidRPr="000F76A1">
        <w:rPr>
          <w:b/>
          <w:sz w:val="28"/>
          <w:szCs w:val="28"/>
        </w:rPr>
        <w:t xml:space="preserve"> </w:t>
      </w:r>
      <w:proofErr w:type="spellStart"/>
      <w:r w:rsidRPr="000F76A1">
        <w:rPr>
          <w:b/>
          <w:sz w:val="28"/>
          <w:szCs w:val="28"/>
        </w:rPr>
        <w:t>тис.грн</w:t>
      </w:r>
      <w:proofErr w:type="spellEnd"/>
      <w:r w:rsidRPr="000F76A1">
        <w:rPr>
          <w:b/>
          <w:sz w:val="28"/>
          <w:szCs w:val="28"/>
        </w:rPr>
        <w:t>.</w:t>
      </w:r>
      <w:r w:rsidR="007C1B86" w:rsidRPr="000F76A1">
        <w:rPr>
          <w:sz w:val="28"/>
          <w:szCs w:val="28"/>
        </w:rPr>
        <w:t xml:space="preserve"> (</w:t>
      </w:r>
      <w:r w:rsidR="00C847E4" w:rsidRPr="000F76A1">
        <w:rPr>
          <w:sz w:val="28"/>
          <w:szCs w:val="28"/>
        </w:rPr>
        <w:t xml:space="preserve"> надання матеріальної допомоги жителям громади різних категорій</w:t>
      </w:r>
      <w:r w:rsidR="007C1B86" w:rsidRPr="000F76A1">
        <w:rPr>
          <w:sz w:val="28"/>
          <w:szCs w:val="28"/>
        </w:rPr>
        <w:t>.</w:t>
      </w:r>
      <w:r w:rsidR="00C847E4" w:rsidRPr="000F76A1">
        <w:rPr>
          <w:sz w:val="28"/>
          <w:szCs w:val="28"/>
        </w:rPr>
        <w:t xml:space="preserve"> </w:t>
      </w:r>
    </w:p>
    <w:p w:rsidR="00A941DB" w:rsidRPr="000F76A1" w:rsidRDefault="00A941DB" w:rsidP="00A941DB">
      <w:pPr>
        <w:pStyle w:val="af6"/>
        <w:ind w:left="0" w:firstLine="709"/>
        <w:jc w:val="both"/>
        <w:rPr>
          <w:b/>
          <w:sz w:val="28"/>
          <w:szCs w:val="28"/>
        </w:rPr>
      </w:pPr>
      <w:r w:rsidRPr="000F76A1">
        <w:rPr>
          <w:sz w:val="28"/>
          <w:szCs w:val="28"/>
        </w:rPr>
        <w:t xml:space="preserve">Відповідно до </w:t>
      </w:r>
      <w:r w:rsidRPr="000F76A1">
        <w:rPr>
          <w:b/>
          <w:i/>
          <w:sz w:val="28"/>
          <w:szCs w:val="28"/>
        </w:rPr>
        <w:t xml:space="preserve">Програми  компенсації пільгових перевезень окремих категорій громадян (мешканців </w:t>
      </w:r>
      <w:proofErr w:type="spellStart"/>
      <w:r w:rsidRPr="000F76A1">
        <w:rPr>
          <w:b/>
          <w:i/>
          <w:sz w:val="28"/>
          <w:szCs w:val="28"/>
        </w:rPr>
        <w:t>Радехівської</w:t>
      </w:r>
      <w:proofErr w:type="spellEnd"/>
      <w:r w:rsidRPr="000F76A1">
        <w:rPr>
          <w:b/>
          <w:i/>
          <w:sz w:val="28"/>
          <w:szCs w:val="28"/>
        </w:rPr>
        <w:t xml:space="preserve"> ОТГ) на залізничному транспорті приміського сполучення на 2020-2021 роки</w:t>
      </w:r>
      <w:r w:rsidRPr="000F76A1">
        <w:rPr>
          <w:sz w:val="28"/>
          <w:szCs w:val="28"/>
        </w:rPr>
        <w:t xml:space="preserve"> відшкодовано понесені збитки за пільгові перевезення залізничним транспортом окремих категорій громадян                           АТ «Укрзалізниця» за </w:t>
      </w:r>
      <w:r w:rsidR="00B4609A" w:rsidRPr="000F76A1">
        <w:rPr>
          <w:sz w:val="28"/>
          <w:szCs w:val="28"/>
        </w:rPr>
        <w:t>9 місяців</w:t>
      </w:r>
      <w:r w:rsidR="00C40850" w:rsidRPr="000F76A1">
        <w:rPr>
          <w:sz w:val="28"/>
          <w:szCs w:val="28"/>
        </w:rPr>
        <w:t xml:space="preserve"> 2021 року в сумі  </w:t>
      </w:r>
      <w:r w:rsidR="00A70552" w:rsidRPr="000F76A1">
        <w:rPr>
          <w:b/>
          <w:sz w:val="28"/>
          <w:szCs w:val="28"/>
        </w:rPr>
        <w:t>110,5</w:t>
      </w:r>
      <w:r w:rsidRPr="000F76A1">
        <w:rPr>
          <w:b/>
          <w:sz w:val="28"/>
          <w:szCs w:val="28"/>
        </w:rPr>
        <w:t xml:space="preserve"> </w:t>
      </w:r>
      <w:proofErr w:type="spellStart"/>
      <w:r w:rsidRPr="000F76A1">
        <w:rPr>
          <w:b/>
          <w:sz w:val="28"/>
          <w:szCs w:val="28"/>
        </w:rPr>
        <w:t>тис.грн</w:t>
      </w:r>
      <w:proofErr w:type="spellEnd"/>
      <w:r w:rsidRPr="000F76A1">
        <w:rPr>
          <w:b/>
          <w:sz w:val="28"/>
          <w:szCs w:val="28"/>
        </w:rPr>
        <w:t>..</w:t>
      </w:r>
    </w:p>
    <w:p w:rsidR="00A70552" w:rsidRPr="000F76A1" w:rsidRDefault="00A70552" w:rsidP="00A941DB">
      <w:pPr>
        <w:pStyle w:val="af6"/>
        <w:ind w:left="0" w:firstLine="709"/>
        <w:jc w:val="both"/>
        <w:rPr>
          <w:sz w:val="28"/>
          <w:szCs w:val="28"/>
        </w:rPr>
      </w:pPr>
      <w:r w:rsidRPr="000F76A1">
        <w:rPr>
          <w:sz w:val="28"/>
          <w:szCs w:val="28"/>
        </w:rPr>
        <w:t xml:space="preserve">В рамках </w:t>
      </w:r>
      <w:r w:rsidRPr="000F76A1">
        <w:rPr>
          <w:b/>
          <w:i/>
          <w:sz w:val="28"/>
          <w:szCs w:val="28"/>
        </w:rPr>
        <w:t xml:space="preserve">Програми компенсації пільгових перевезень окремих категорій громадян (мешканців </w:t>
      </w:r>
      <w:proofErr w:type="spellStart"/>
      <w:r w:rsidRPr="000F76A1">
        <w:rPr>
          <w:b/>
          <w:i/>
          <w:sz w:val="28"/>
          <w:szCs w:val="28"/>
        </w:rPr>
        <w:t>Радехівської</w:t>
      </w:r>
      <w:proofErr w:type="spellEnd"/>
      <w:r w:rsidRPr="000F76A1">
        <w:rPr>
          <w:b/>
          <w:i/>
          <w:sz w:val="28"/>
          <w:szCs w:val="28"/>
        </w:rPr>
        <w:t xml:space="preserve"> територіальної громади) на автомобільному транспорті загального користування на 2021-2023 роки </w:t>
      </w:r>
      <w:r w:rsidRPr="000F76A1">
        <w:rPr>
          <w:sz w:val="28"/>
          <w:szCs w:val="28"/>
        </w:rPr>
        <w:t xml:space="preserve">проведені видатки на 100,6 </w:t>
      </w:r>
      <w:proofErr w:type="spellStart"/>
      <w:r w:rsidRPr="000F76A1">
        <w:rPr>
          <w:sz w:val="28"/>
          <w:szCs w:val="28"/>
        </w:rPr>
        <w:t>тис.грн</w:t>
      </w:r>
      <w:proofErr w:type="spellEnd"/>
      <w:r w:rsidRPr="000F76A1">
        <w:rPr>
          <w:sz w:val="28"/>
          <w:szCs w:val="28"/>
        </w:rPr>
        <w:t>.</w:t>
      </w:r>
    </w:p>
    <w:p w:rsidR="00EF3B7C" w:rsidRDefault="00A941DB" w:rsidP="00590F15">
      <w:pPr>
        <w:ind w:firstLine="709"/>
        <w:jc w:val="both"/>
        <w:rPr>
          <w:sz w:val="28"/>
          <w:szCs w:val="28"/>
        </w:rPr>
      </w:pPr>
      <w:r w:rsidRPr="000F76A1">
        <w:rPr>
          <w:sz w:val="28"/>
          <w:szCs w:val="28"/>
        </w:rPr>
        <w:t xml:space="preserve">Згідно </w:t>
      </w:r>
      <w:r w:rsidRPr="000F76A1">
        <w:rPr>
          <w:b/>
          <w:i/>
          <w:sz w:val="28"/>
          <w:szCs w:val="28"/>
        </w:rPr>
        <w:t xml:space="preserve">Програми соціальної підтримки учасників АТО,ООС та членів їх сімей  </w:t>
      </w:r>
      <w:proofErr w:type="spellStart"/>
      <w:r w:rsidRPr="000F76A1">
        <w:rPr>
          <w:b/>
          <w:i/>
          <w:sz w:val="28"/>
          <w:szCs w:val="28"/>
        </w:rPr>
        <w:t>Радехівської</w:t>
      </w:r>
      <w:proofErr w:type="spellEnd"/>
      <w:r w:rsidRPr="000F76A1">
        <w:rPr>
          <w:b/>
          <w:i/>
          <w:sz w:val="28"/>
          <w:szCs w:val="28"/>
        </w:rPr>
        <w:t xml:space="preserve"> міської територіальної громади</w:t>
      </w:r>
      <w:r w:rsidRPr="000F76A1">
        <w:rPr>
          <w:sz w:val="28"/>
          <w:szCs w:val="28"/>
        </w:rPr>
        <w:t xml:space="preserve"> </w:t>
      </w:r>
      <w:r w:rsidR="00E04DA5" w:rsidRPr="000F76A1">
        <w:rPr>
          <w:sz w:val="28"/>
          <w:szCs w:val="28"/>
        </w:rPr>
        <w:t xml:space="preserve">перераховані кошти </w:t>
      </w:r>
      <w:r w:rsidR="00EF3B7C">
        <w:rPr>
          <w:sz w:val="28"/>
          <w:szCs w:val="28"/>
        </w:rPr>
        <w:t xml:space="preserve">підприємствам-надавачам послуг з водопостачання та водовідведення </w:t>
      </w:r>
      <w:r w:rsidR="00EF3B7C" w:rsidRPr="000F76A1">
        <w:rPr>
          <w:sz w:val="28"/>
          <w:szCs w:val="28"/>
        </w:rPr>
        <w:t>та послуг з поводження з побутовими відходами</w:t>
      </w:r>
      <w:r w:rsidR="00EF3B7C">
        <w:rPr>
          <w:b/>
          <w:sz w:val="28"/>
          <w:szCs w:val="28"/>
        </w:rPr>
        <w:t xml:space="preserve"> </w:t>
      </w:r>
      <w:r w:rsidR="00E04DA5" w:rsidRPr="000F76A1">
        <w:rPr>
          <w:sz w:val="28"/>
          <w:szCs w:val="28"/>
        </w:rPr>
        <w:t xml:space="preserve">на загальну суму </w:t>
      </w:r>
      <w:r w:rsidR="00A70552" w:rsidRPr="000F76A1">
        <w:rPr>
          <w:b/>
          <w:sz w:val="28"/>
          <w:szCs w:val="28"/>
        </w:rPr>
        <w:t>607,1</w:t>
      </w:r>
      <w:r w:rsidR="00E04DA5" w:rsidRPr="000F76A1">
        <w:rPr>
          <w:b/>
          <w:sz w:val="28"/>
          <w:szCs w:val="28"/>
        </w:rPr>
        <w:t xml:space="preserve"> </w:t>
      </w:r>
      <w:proofErr w:type="spellStart"/>
      <w:r w:rsidR="00E04DA5" w:rsidRPr="000F76A1">
        <w:rPr>
          <w:b/>
          <w:sz w:val="28"/>
          <w:szCs w:val="28"/>
        </w:rPr>
        <w:t>тис.грн</w:t>
      </w:r>
      <w:proofErr w:type="spellEnd"/>
      <w:r w:rsidR="00E04DA5" w:rsidRPr="000F76A1">
        <w:rPr>
          <w:b/>
          <w:sz w:val="28"/>
          <w:szCs w:val="28"/>
        </w:rPr>
        <w:t>.</w:t>
      </w:r>
      <w:r w:rsidR="00EF3B7C">
        <w:rPr>
          <w:b/>
          <w:sz w:val="28"/>
          <w:szCs w:val="28"/>
        </w:rPr>
        <w:t xml:space="preserve"> </w:t>
      </w:r>
      <w:r w:rsidR="00EF3B7C" w:rsidRPr="00EF3B7C">
        <w:rPr>
          <w:sz w:val="28"/>
          <w:szCs w:val="28"/>
        </w:rPr>
        <w:t>на</w:t>
      </w:r>
      <w:r w:rsidR="00EF3B7C">
        <w:rPr>
          <w:b/>
          <w:sz w:val="28"/>
          <w:szCs w:val="28"/>
        </w:rPr>
        <w:t xml:space="preserve"> </w:t>
      </w:r>
      <w:r w:rsidR="00EF3B7C" w:rsidRPr="000F76A1">
        <w:rPr>
          <w:sz w:val="28"/>
          <w:szCs w:val="28"/>
        </w:rPr>
        <w:t>відшкод</w:t>
      </w:r>
      <w:r w:rsidR="00EF3B7C">
        <w:rPr>
          <w:sz w:val="28"/>
          <w:szCs w:val="28"/>
        </w:rPr>
        <w:t>у</w:t>
      </w:r>
      <w:r w:rsidR="00EF3B7C" w:rsidRPr="000F76A1">
        <w:rPr>
          <w:sz w:val="28"/>
          <w:szCs w:val="28"/>
        </w:rPr>
        <w:t>ван</w:t>
      </w:r>
      <w:r w:rsidR="00EF3B7C">
        <w:rPr>
          <w:sz w:val="28"/>
          <w:szCs w:val="28"/>
        </w:rPr>
        <w:t xml:space="preserve">ня понесених втрат підприємствами </w:t>
      </w:r>
      <w:r w:rsidR="00EF3B7C" w:rsidRPr="000F76A1">
        <w:rPr>
          <w:sz w:val="28"/>
          <w:szCs w:val="28"/>
        </w:rPr>
        <w:t>від звільнення міською радою учасників АТО, ООС від сплати послуг за централізоване водопостачання, централізоване водовідведення та послуг з поводження з побутовими відходами</w:t>
      </w:r>
      <w:r w:rsidR="00EF3B7C">
        <w:rPr>
          <w:sz w:val="28"/>
          <w:szCs w:val="28"/>
        </w:rPr>
        <w:t xml:space="preserve">, зокрема : </w:t>
      </w:r>
    </w:p>
    <w:p w:rsidR="00EF3B7C" w:rsidRDefault="00EF3B7C" w:rsidP="00EF3B7C">
      <w:pPr>
        <w:pStyle w:val="af6"/>
        <w:numPr>
          <w:ilvl w:val="0"/>
          <w:numId w:val="27"/>
        </w:numPr>
        <w:jc w:val="both"/>
        <w:rPr>
          <w:sz w:val="28"/>
          <w:szCs w:val="28"/>
        </w:rPr>
      </w:pPr>
      <w:r>
        <w:rPr>
          <w:sz w:val="28"/>
          <w:szCs w:val="28"/>
        </w:rPr>
        <w:t xml:space="preserve">565,8 </w:t>
      </w:r>
      <w:proofErr w:type="spellStart"/>
      <w:r>
        <w:rPr>
          <w:sz w:val="28"/>
          <w:szCs w:val="28"/>
        </w:rPr>
        <w:t>тис.грн</w:t>
      </w:r>
      <w:proofErr w:type="spellEnd"/>
      <w:r>
        <w:rPr>
          <w:sz w:val="28"/>
          <w:szCs w:val="28"/>
        </w:rPr>
        <w:t xml:space="preserve">. –  </w:t>
      </w:r>
      <w:proofErr w:type="spellStart"/>
      <w:r w:rsidRPr="00EF3B7C">
        <w:rPr>
          <w:sz w:val="28"/>
          <w:szCs w:val="28"/>
        </w:rPr>
        <w:t>КП</w:t>
      </w:r>
      <w:proofErr w:type="spellEnd"/>
      <w:r w:rsidRPr="00EF3B7C">
        <w:rPr>
          <w:sz w:val="28"/>
          <w:szCs w:val="28"/>
        </w:rPr>
        <w:t xml:space="preserve"> «</w:t>
      </w:r>
      <w:proofErr w:type="spellStart"/>
      <w:r w:rsidRPr="00EF3B7C">
        <w:rPr>
          <w:sz w:val="28"/>
          <w:szCs w:val="28"/>
        </w:rPr>
        <w:t>Радехівське</w:t>
      </w:r>
      <w:proofErr w:type="spellEnd"/>
      <w:r w:rsidRPr="00EF3B7C">
        <w:rPr>
          <w:sz w:val="28"/>
          <w:szCs w:val="28"/>
        </w:rPr>
        <w:t xml:space="preserve"> МВКГ»</w:t>
      </w:r>
      <w:r w:rsidR="00E04DA5" w:rsidRPr="00EF3B7C">
        <w:rPr>
          <w:b/>
          <w:sz w:val="28"/>
          <w:szCs w:val="28"/>
        </w:rPr>
        <w:t>,</w:t>
      </w:r>
      <w:r w:rsidR="00E04DA5" w:rsidRPr="00EF3B7C">
        <w:rPr>
          <w:sz w:val="28"/>
          <w:szCs w:val="28"/>
        </w:rPr>
        <w:t xml:space="preserve"> з яких на 306,5 </w:t>
      </w:r>
      <w:proofErr w:type="spellStart"/>
      <w:r w:rsidR="00E04DA5" w:rsidRPr="00EF3B7C">
        <w:rPr>
          <w:sz w:val="28"/>
          <w:szCs w:val="28"/>
        </w:rPr>
        <w:t>тис.грн</w:t>
      </w:r>
      <w:proofErr w:type="spellEnd"/>
      <w:r w:rsidR="00E04DA5" w:rsidRPr="00EF3B7C">
        <w:rPr>
          <w:sz w:val="28"/>
          <w:szCs w:val="28"/>
        </w:rPr>
        <w:t>. відшкодован</w:t>
      </w:r>
      <w:r w:rsidRPr="00EF3B7C">
        <w:rPr>
          <w:sz w:val="28"/>
          <w:szCs w:val="28"/>
        </w:rPr>
        <w:t xml:space="preserve">о понесені втрати </w:t>
      </w:r>
      <w:r w:rsidR="00E04DA5" w:rsidRPr="00EF3B7C">
        <w:rPr>
          <w:sz w:val="28"/>
          <w:szCs w:val="28"/>
        </w:rPr>
        <w:t xml:space="preserve">у 2020 році </w:t>
      </w:r>
      <w:r>
        <w:rPr>
          <w:sz w:val="28"/>
          <w:szCs w:val="28"/>
        </w:rPr>
        <w:t>;</w:t>
      </w:r>
    </w:p>
    <w:p w:rsidR="00EF3B7C" w:rsidRDefault="00EF3B7C" w:rsidP="00EF3B7C">
      <w:pPr>
        <w:pStyle w:val="af6"/>
        <w:numPr>
          <w:ilvl w:val="0"/>
          <w:numId w:val="27"/>
        </w:numPr>
        <w:jc w:val="both"/>
        <w:rPr>
          <w:sz w:val="28"/>
          <w:szCs w:val="28"/>
        </w:rPr>
      </w:pPr>
      <w:r>
        <w:rPr>
          <w:sz w:val="28"/>
          <w:szCs w:val="28"/>
        </w:rPr>
        <w:t xml:space="preserve">31,3 </w:t>
      </w:r>
      <w:proofErr w:type="spellStart"/>
      <w:r>
        <w:rPr>
          <w:sz w:val="28"/>
          <w:szCs w:val="28"/>
        </w:rPr>
        <w:t>тис.грн</w:t>
      </w:r>
      <w:proofErr w:type="spellEnd"/>
      <w:r>
        <w:rPr>
          <w:sz w:val="28"/>
          <w:szCs w:val="28"/>
        </w:rPr>
        <w:t xml:space="preserve">. – </w:t>
      </w:r>
      <w:proofErr w:type="spellStart"/>
      <w:r>
        <w:rPr>
          <w:sz w:val="28"/>
          <w:szCs w:val="28"/>
        </w:rPr>
        <w:t>КП</w:t>
      </w:r>
      <w:proofErr w:type="spellEnd"/>
      <w:r>
        <w:rPr>
          <w:sz w:val="28"/>
          <w:szCs w:val="28"/>
        </w:rPr>
        <w:t xml:space="preserve"> </w:t>
      </w:r>
      <w:proofErr w:type="spellStart"/>
      <w:r>
        <w:rPr>
          <w:sz w:val="28"/>
          <w:szCs w:val="28"/>
        </w:rPr>
        <w:t>Павлівське</w:t>
      </w:r>
      <w:proofErr w:type="spellEnd"/>
      <w:r>
        <w:rPr>
          <w:sz w:val="28"/>
          <w:szCs w:val="28"/>
        </w:rPr>
        <w:t>;</w:t>
      </w:r>
    </w:p>
    <w:p w:rsidR="00EF3B7C" w:rsidRDefault="00EF3B7C" w:rsidP="00EF3B7C">
      <w:pPr>
        <w:pStyle w:val="af6"/>
        <w:numPr>
          <w:ilvl w:val="0"/>
          <w:numId w:val="27"/>
        </w:numPr>
        <w:jc w:val="both"/>
        <w:rPr>
          <w:sz w:val="28"/>
          <w:szCs w:val="28"/>
        </w:rPr>
      </w:pPr>
      <w:r>
        <w:rPr>
          <w:sz w:val="28"/>
          <w:szCs w:val="28"/>
        </w:rPr>
        <w:t xml:space="preserve">3,8 </w:t>
      </w:r>
      <w:proofErr w:type="spellStart"/>
      <w:r>
        <w:rPr>
          <w:sz w:val="28"/>
          <w:szCs w:val="28"/>
        </w:rPr>
        <w:t>тис.грн</w:t>
      </w:r>
      <w:proofErr w:type="spellEnd"/>
      <w:r>
        <w:rPr>
          <w:sz w:val="28"/>
          <w:szCs w:val="28"/>
        </w:rPr>
        <w:t xml:space="preserve">. – </w:t>
      </w:r>
      <w:proofErr w:type="spellStart"/>
      <w:r>
        <w:rPr>
          <w:sz w:val="28"/>
          <w:szCs w:val="28"/>
        </w:rPr>
        <w:t>КП</w:t>
      </w:r>
      <w:proofErr w:type="spellEnd"/>
      <w:r>
        <w:rPr>
          <w:sz w:val="28"/>
          <w:szCs w:val="28"/>
        </w:rPr>
        <w:t xml:space="preserve"> «</w:t>
      </w:r>
      <w:proofErr w:type="spellStart"/>
      <w:r>
        <w:rPr>
          <w:sz w:val="28"/>
          <w:szCs w:val="28"/>
        </w:rPr>
        <w:t>Стоянівське</w:t>
      </w:r>
      <w:proofErr w:type="spellEnd"/>
      <w:r>
        <w:rPr>
          <w:sz w:val="28"/>
          <w:szCs w:val="28"/>
        </w:rPr>
        <w:t xml:space="preserve"> </w:t>
      </w:r>
      <w:proofErr w:type="spellStart"/>
      <w:r>
        <w:rPr>
          <w:sz w:val="28"/>
          <w:szCs w:val="28"/>
        </w:rPr>
        <w:t>КП</w:t>
      </w:r>
      <w:proofErr w:type="spellEnd"/>
      <w:r>
        <w:rPr>
          <w:sz w:val="28"/>
          <w:szCs w:val="28"/>
        </w:rPr>
        <w:t>»;</w:t>
      </w:r>
    </w:p>
    <w:p w:rsidR="00046861" w:rsidRDefault="00046861" w:rsidP="00EF3B7C">
      <w:pPr>
        <w:pStyle w:val="af6"/>
        <w:numPr>
          <w:ilvl w:val="0"/>
          <w:numId w:val="27"/>
        </w:numPr>
        <w:jc w:val="both"/>
        <w:rPr>
          <w:sz w:val="28"/>
          <w:szCs w:val="28"/>
        </w:rPr>
      </w:pPr>
      <w:r>
        <w:rPr>
          <w:sz w:val="28"/>
          <w:szCs w:val="28"/>
        </w:rPr>
        <w:t xml:space="preserve">0,4 </w:t>
      </w:r>
      <w:proofErr w:type="spellStart"/>
      <w:r>
        <w:rPr>
          <w:sz w:val="28"/>
          <w:szCs w:val="28"/>
        </w:rPr>
        <w:t>тис.грн</w:t>
      </w:r>
      <w:proofErr w:type="spellEnd"/>
      <w:r>
        <w:rPr>
          <w:sz w:val="28"/>
          <w:szCs w:val="28"/>
        </w:rPr>
        <w:t xml:space="preserve">. – </w:t>
      </w:r>
      <w:proofErr w:type="spellStart"/>
      <w:r>
        <w:rPr>
          <w:sz w:val="28"/>
          <w:szCs w:val="28"/>
        </w:rPr>
        <w:t>рКП</w:t>
      </w:r>
      <w:proofErr w:type="spellEnd"/>
      <w:r>
        <w:rPr>
          <w:sz w:val="28"/>
          <w:szCs w:val="28"/>
        </w:rPr>
        <w:t xml:space="preserve"> </w:t>
      </w:r>
      <w:proofErr w:type="spellStart"/>
      <w:r>
        <w:rPr>
          <w:sz w:val="28"/>
          <w:szCs w:val="28"/>
        </w:rPr>
        <w:t>Вузлівський</w:t>
      </w:r>
      <w:proofErr w:type="spellEnd"/>
      <w:r>
        <w:rPr>
          <w:sz w:val="28"/>
          <w:szCs w:val="28"/>
        </w:rPr>
        <w:t xml:space="preserve"> </w:t>
      </w:r>
      <w:proofErr w:type="spellStart"/>
      <w:r>
        <w:rPr>
          <w:sz w:val="28"/>
          <w:szCs w:val="28"/>
        </w:rPr>
        <w:t>сількомунгосп</w:t>
      </w:r>
      <w:proofErr w:type="spellEnd"/>
      <w:r>
        <w:rPr>
          <w:sz w:val="28"/>
          <w:szCs w:val="28"/>
        </w:rPr>
        <w:t>;</w:t>
      </w:r>
    </w:p>
    <w:p w:rsidR="00046861" w:rsidRDefault="00046861" w:rsidP="00EF3B7C">
      <w:pPr>
        <w:pStyle w:val="af6"/>
        <w:numPr>
          <w:ilvl w:val="0"/>
          <w:numId w:val="27"/>
        </w:numPr>
        <w:jc w:val="both"/>
        <w:rPr>
          <w:sz w:val="28"/>
          <w:szCs w:val="28"/>
        </w:rPr>
      </w:pPr>
      <w:r>
        <w:rPr>
          <w:sz w:val="28"/>
          <w:szCs w:val="28"/>
        </w:rPr>
        <w:t xml:space="preserve">5,8 </w:t>
      </w:r>
      <w:proofErr w:type="spellStart"/>
      <w:r>
        <w:rPr>
          <w:sz w:val="28"/>
          <w:szCs w:val="28"/>
        </w:rPr>
        <w:t>тис.грн</w:t>
      </w:r>
      <w:proofErr w:type="spellEnd"/>
      <w:r>
        <w:rPr>
          <w:sz w:val="28"/>
          <w:szCs w:val="28"/>
        </w:rPr>
        <w:t xml:space="preserve">. – </w:t>
      </w:r>
      <w:r w:rsidRPr="00046861">
        <w:rPr>
          <w:sz w:val="28"/>
          <w:szCs w:val="28"/>
        </w:rPr>
        <w:t>АТ"</w:t>
      </w:r>
      <w:proofErr w:type="spellStart"/>
      <w:r w:rsidRPr="00046861">
        <w:rPr>
          <w:sz w:val="28"/>
          <w:szCs w:val="28"/>
        </w:rPr>
        <w:t>Укрзалiзниця</w:t>
      </w:r>
      <w:proofErr w:type="spellEnd"/>
      <w:r w:rsidRPr="00046861">
        <w:rPr>
          <w:sz w:val="28"/>
          <w:szCs w:val="28"/>
        </w:rPr>
        <w:t>"</w:t>
      </w:r>
      <w:proofErr w:type="spellStart"/>
      <w:r w:rsidRPr="00046861">
        <w:rPr>
          <w:sz w:val="28"/>
          <w:szCs w:val="28"/>
        </w:rPr>
        <w:t>фiлiя</w:t>
      </w:r>
      <w:proofErr w:type="spellEnd"/>
      <w:r w:rsidRPr="00046861">
        <w:rPr>
          <w:sz w:val="28"/>
          <w:szCs w:val="28"/>
        </w:rPr>
        <w:t xml:space="preserve"> ЦБМЕС"</w:t>
      </w:r>
      <w:r>
        <w:rPr>
          <w:sz w:val="28"/>
          <w:szCs w:val="28"/>
        </w:rPr>
        <w:t>.</w:t>
      </w:r>
    </w:p>
    <w:p w:rsidR="00A941DB" w:rsidRPr="00046861" w:rsidRDefault="00A70552" w:rsidP="00046861">
      <w:pPr>
        <w:jc w:val="both"/>
        <w:rPr>
          <w:sz w:val="28"/>
          <w:szCs w:val="28"/>
        </w:rPr>
      </w:pPr>
      <w:r w:rsidRPr="00046861">
        <w:rPr>
          <w:sz w:val="28"/>
          <w:szCs w:val="28"/>
        </w:rPr>
        <w:t>Також, відповідно до цієї ж програми</w:t>
      </w:r>
      <w:r w:rsidR="00826AC1" w:rsidRPr="00046861">
        <w:rPr>
          <w:sz w:val="28"/>
          <w:szCs w:val="28"/>
        </w:rPr>
        <w:t xml:space="preserve"> надано фінансову підтримку </w:t>
      </w:r>
      <w:r w:rsidR="00590F15" w:rsidRPr="00046861">
        <w:rPr>
          <w:sz w:val="28"/>
          <w:szCs w:val="28"/>
        </w:rPr>
        <w:t>громадській організації «</w:t>
      </w:r>
      <w:proofErr w:type="spellStart"/>
      <w:r w:rsidR="00590F15" w:rsidRPr="00046861">
        <w:rPr>
          <w:sz w:val="28"/>
          <w:szCs w:val="28"/>
        </w:rPr>
        <w:t>Радехівська</w:t>
      </w:r>
      <w:proofErr w:type="spellEnd"/>
      <w:r w:rsidR="00590F15" w:rsidRPr="00046861">
        <w:rPr>
          <w:sz w:val="28"/>
          <w:szCs w:val="28"/>
        </w:rPr>
        <w:t xml:space="preserve"> регіональна ветеранська спілка добровольців, учасників бойових дій та інвалідів війни» </w:t>
      </w:r>
      <w:r w:rsidR="00826AC1" w:rsidRPr="00046861">
        <w:rPr>
          <w:sz w:val="28"/>
          <w:szCs w:val="28"/>
        </w:rPr>
        <w:t xml:space="preserve">в сумі 25,0 </w:t>
      </w:r>
      <w:proofErr w:type="spellStart"/>
      <w:r w:rsidR="00826AC1" w:rsidRPr="00046861">
        <w:rPr>
          <w:sz w:val="28"/>
          <w:szCs w:val="28"/>
        </w:rPr>
        <w:t>тис.грн</w:t>
      </w:r>
      <w:proofErr w:type="spellEnd"/>
      <w:r w:rsidR="00826AC1" w:rsidRPr="00046861">
        <w:rPr>
          <w:sz w:val="28"/>
          <w:szCs w:val="28"/>
        </w:rPr>
        <w:t>.</w:t>
      </w:r>
      <w:r w:rsidRPr="00046861">
        <w:rPr>
          <w:sz w:val="28"/>
          <w:szCs w:val="28"/>
        </w:rPr>
        <w:t xml:space="preserve"> </w:t>
      </w:r>
      <w:r w:rsidR="00E04DA5" w:rsidRPr="00046861">
        <w:rPr>
          <w:sz w:val="28"/>
          <w:szCs w:val="28"/>
        </w:rPr>
        <w:t xml:space="preserve"> </w:t>
      </w:r>
    </w:p>
    <w:p w:rsidR="00094921" w:rsidRPr="000F76A1" w:rsidRDefault="004739A7" w:rsidP="00603C46">
      <w:pPr>
        <w:ind w:firstLine="709"/>
        <w:jc w:val="both"/>
        <w:rPr>
          <w:b/>
          <w:sz w:val="28"/>
          <w:szCs w:val="28"/>
        </w:rPr>
      </w:pPr>
      <w:r w:rsidRPr="000F76A1">
        <w:rPr>
          <w:sz w:val="28"/>
          <w:szCs w:val="28"/>
        </w:rPr>
        <w:t>Відповідно до Програми</w:t>
      </w:r>
      <w:r w:rsidR="00603C46" w:rsidRPr="000F76A1">
        <w:rPr>
          <w:sz w:val="28"/>
          <w:szCs w:val="28"/>
        </w:rPr>
        <w:t xml:space="preserve"> підтримки громадян – жителів </w:t>
      </w:r>
      <w:proofErr w:type="spellStart"/>
      <w:r w:rsidR="00603C46" w:rsidRPr="000F76A1">
        <w:rPr>
          <w:sz w:val="28"/>
          <w:szCs w:val="28"/>
        </w:rPr>
        <w:t>Радех</w:t>
      </w:r>
      <w:r w:rsidR="00590F15" w:rsidRPr="000F76A1">
        <w:rPr>
          <w:sz w:val="28"/>
          <w:szCs w:val="28"/>
        </w:rPr>
        <w:t>івської</w:t>
      </w:r>
      <w:proofErr w:type="spellEnd"/>
      <w:r w:rsidR="00590F15" w:rsidRPr="000F76A1">
        <w:rPr>
          <w:sz w:val="28"/>
          <w:szCs w:val="28"/>
        </w:rPr>
        <w:t xml:space="preserve">  територіальної громади</w:t>
      </w:r>
      <w:r w:rsidR="00603C46" w:rsidRPr="000F76A1">
        <w:rPr>
          <w:sz w:val="28"/>
          <w:szCs w:val="28"/>
        </w:rPr>
        <w:t>, які прийняті на військову  службу до Збройних сил України у 2021-2023 роках</w:t>
      </w:r>
      <w:r w:rsidRPr="000F76A1">
        <w:rPr>
          <w:sz w:val="28"/>
          <w:szCs w:val="28"/>
        </w:rPr>
        <w:t xml:space="preserve">, виділені з місцевого бюджету кошти </w:t>
      </w:r>
      <w:r w:rsidR="00826AC1" w:rsidRPr="000F76A1">
        <w:rPr>
          <w:sz w:val="28"/>
          <w:szCs w:val="28"/>
        </w:rPr>
        <w:t>10</w:t>
      </w:r>
      <w:r w:rsidRPr="000F76A1">
        <w:rPr>
          <w:sz w:val="28"/>
          <w:szCs w:val="28"/>
        </w:rPr>
        <w:t>-</w:t>
      </w:r>
      <w:r w:rsidR="00826AC1" w:rsidRPr="000F76A1">
        <w:rPr>
          <w:sz w:val="28"/>
          <w:szCs w:val="28"/>
        </w:rPr>
        <w:t>тьом</w:t>
      </w:r>
      <w:r w:rsidRPr="000F76A1">
        <w:rPr>
          <w:sz w:val="28"/>
          <w:szCs w:val="28"/>
        </w:rPr>
        <w:t xml:space="preserve"> особам на суму </w:t>
      </w:r>
      <w:r w:rsidR="00826AC1" w:rsidRPr="000F76A1">
        <w:rPr>
          <w:b/>
          <w:sz w:val="28"/>
          <w:szCs w:val="28"/>
        </w:rPr>
        <w:t>5</w:t>
      </w:r>
      <w:r w:rsidRPr="000F76A1">
        <w:rPr>
          <w:b/>
          <w:sz w:val="28"/>
          <w:szCs w:val="28"/>
        </w:rPr>
        <w:t>0</w:t>
      </w:r>
      <w:r w:rsidR="001D0EA8" w:rsidRPr="000F76A1">
        <w:rPr>
          <w:b/>
          <w:sz w:val="28"/>
          <w:szCs w:val="28"/>
        </w:rPr>
        <w:t>,</w:t>
      </w:r>
      <w:r w:rsidRPr="000F76A1">
        <w:rPr>
          <w:b/>
          <w:sz w:val="28"/>
          <w:szCs w:val="28"/>
        </w:rPr>
        <w:t xml:space="preserve">0 </w:t>
      </w:r>
      <w:proofErr w:type="spellStart"/>
      <w:r w:rsidRPr="000F76A1">
        <w:rPr>
          <w:b/>
          <w:sz w:val="28"/>
          <w:szCs w:val="28"/>
        </w:rPr>
        <w:t>тис.грн</w:t>
      </w:r>
      <w:proofErr w:type="spellEnd"/>
      <w:r w:rsidRPr="000F76A1">
        <w:rPr>
          <w:b/>
          <w:sz w:val="28"/>
          <w:szCs w:val="28"/>
        </w:rPr>
        <w:t>.</w:t>
      </w:r>
    </w:p>
    <w:p w:rsidR="0052749B" w:rsidRPr="000F76A1" w:rsidRDefault="004C521D" w:rsidP="00603C46">
      <w:pPr>
        <w:ind w:firstLine="709"/>
        <w:jc w:val="both"/>
        <w:rPr>
          <w:sz w:val="28"/>
          <w:szCs w:val="28"/>
        </w:rPr>
      </w:pPr>
      <w:r w:rsidRPr="000F76A1">
        <w:rPr>
          <w:sz w:val="28"/>
          <w:szCs w:val="28"/>
        </w:rPr>
        <w:t xml:space="preserve">Також у звітному періоді проведено відшкодування за послуги з організації оздоровлення та відпочинку </w:t>
      </w:r>
      <w:r w:rsidR="00046861">
        <w:rPr>
          <w:sz w:val="28"/>
          <w:szCs w:val="28"/>
        </w:rPr>
        <w:t xml:space="preserve">8-ми дітей учасників АТО </w:t>
      </w:r>
      <w:r w:rsidRPr="000F76A1">
        <w:rPr>
          <w:sz w:val="28"/>
          <w:szCs w:val="28"/>
        </w:rPr>
        <w:t>в ОСТ "</w:t>
      </w:r>
      <w:proofErr w:type="spellStart"/>
      <w:r w:rsidRPr="000F76A1">
        <w:rPr>
          <w:sz w:val="28"/>
          <w:szCs w:val="28"/>
        </w:rPr>
        <w:t>Лiсотехнiк</w:t>
      </w:r>
      <w:proofErr w:type="spellEnd"/>
      <w:r w:rsidRPr="000F76A1">
        <w:rPr>
          <w:sz w:val="28"/>
          <w:szCs w:val="28"/>
        </w:rPr>
        <w:t xml:space="preserve">" на суму 49,3 </w:t>
      </w:r>
      <w:proofErr w:type="spellStart"/>
      <w:r w:rsidRPr="000F76A1">
        <w:rPr>
          <w:sz w:val="28"/>
          <w:szCs w:val="28"/>
        </w:rPr>
        <w:t>тис.грн</w:t>
      </w:r>
      <w:proofErr w:type="spellEnd"/>
      <w:r w:rsidRPr="000F76A1">
        <w:rPr>
          <w:sz w:val="28"/>
          <w:szCs w:val="28"/>
        </w:rPr>
        <w:t xml:space="preserve">. відповідно до </w:t>
      </w:r>
      <w:r w:rsidR="0052749B" w:rsidRPr="000F76A1">
        <w:rPr>
          <w:sz w:val="28"/>
          <w:szCs w:val="28"/>
        </w:rPr>
        <w:t>Програм</w:t>
      </w:r>
      <w:r w:rsidRPr="000F76A1">
        <w:rPr>
          <w:sz w:val="28"/>
          <w:szCs w:val="28"/>
        </w:rPr>
        <w:t>и</w:t>
      </w:r>
      <w:r w:rsidR="0052749B" w:rsidRPr="000F76A1">
        <w:rPr>
          <w:sz w:val="28"/>
          <w:szCs w:val="28"/>
        </w:rPr>
        <w:t xml:space="preserve"> оздоровлення та відпочинок дітей </w:t>
      </w:r>
      <w:proofErr w:type="spellStart"/>
      <w:r w:rsidR="0052749B" w:rsidRPr="000F76A1">
        <w:rPr>
          <w:sz w:val="28"/>
          <w:szCs w:val="28"/>
        </w:rPr>
        <w:t>Радехівської</w:t>
      </w:r>
      <w:proofErr w:type="spellEnd"/>
      <w:r w:rsidR="0052749B" w:rsidRPr="000F76A1">
        <w:rPr>
          <w:sz w:val="28"/>
          <w:szCs w:val="28"/>
        </w:rPr>
        <w:t xml:space="preserve"> міської ОТГ у оздоровчих закладах на 2019-2021 роки</w:t>
      </w:r>
      <w:r w:rsidRPr="000F76A1">
        <w:rPr>
          <w:sz w:val="28"/>
          <w:szCs w:val="28"/>
        </w:rPr>
        <w:t>.</w:t>
      </w:r>
      <w:r w:rsidRPr="000F76A1">
        <w:t xml:space="preserve"> </w:t>
      </w:r>
    </w:p>
    <w:p w:rsidR="0043391E" w:rsidRPr="000F76A1" w:rsidRDefault="0043391E" w:rsidP="00094921">
      <w:pPr>
        <w:ind w:firstLine="709"/>
        <w:jc w:val="both"/>
        <w:rPr>
          <w:bCs/>
          <w:sz w:val="28"/>
          <w:szCs w:val="28"/>
          <w:lang w:eastAsia="uk-UA"/>
        </w:rPr>
      </w:pPr>
      <w:r w:rsidRPr="000F76A1">
        <w:rPr>
          <w:bCs/>
          <w:sz w:val="28"/>
          <w:szCs w:val="28"/>
          <w:lang w:eastAsia="uk-UA"/>
        </w:rPr>
        <w:t xml:space="preserve">На компенсацію вартості наданих послуг з організації сімейного відпочинку поранених учасників АТО ( ООС) ( у тому числі бійців-добровольців АТО) та членів їх сімей, батьків, дружин і дітей загиблих та померлих учасників АТО (ООС), Героїв Небесної Сотні проведені видатки в сумі 13,5 </w:t>
      </w:r>
      <w:proofErr w:type="spellStart"/>
      <w:r w:rsidRPr="000F76A1">
        <w:rPr>
          <w:bCs/>
          <w:sz w:val="28"/>
          <w:szCs w:val="28"/>
          <w:lang w:eastAsia="uk-UA"/>
        </w:rPr>
        <w:t>тис.грн</w:t>
      </w:r>
      <w:proofErr w:type="spellEnd"/>
      <w:r w:rsidRPr="000F76A1">
        <w:rPr>
          <w:bCs/>
          <w:sz w:val="28"/>
          <w:szCs w:val="28"/>
          <w:lang w:eastAsia="uk-UA"/>
        </w:rPr>
        <w:t xml:space="preserve">. за рахунок субвенції з </w:t>
      </w:r>
      <w:r w:rsidRPr="000F76A1">
        <w:rPr>
          <w:bCs/>
          <w:sz w:val="28"/>
          <w:szCs w:val="28"/>
          <w:lang w:eastAsia="uk-UA"/>
        </w:rPr>
        <w:lastRenderedPageBreak/>
        <w:t>обласного бюджету</w:t>
      </w:r>
      <w:r w:rsidR="00153656" w:rsidRPr="000F76A1">
        <w:rPr>
          <w:bCs/>
          <w:sz w:val="28"/>
          <w:szCs w:val="28"/>
          <w:lang w:eastAsia="uk-UA"/>
        </w:rPr>
        <w:t xml:space="preserve"> (компенсовано вартість відпочинку двом учасникам АТО та чотирьом членам їх сімей, двом батькам загиблого </w:t>
      </w:r>
      <w:proofErr w:type="spellStart"/>
      <w:r w:rsidR="00153656" w:rsidRPr="000F76A1">
        <w:rPr>
          <w:bCs/>
          <w:sz w:val="28"/>
          <w:szCs w:val="28"/>
          <w:lang w:eastAsia="uk-UA"/>
        </w:rPr>
        <w:t>Шайноги</w:t>
      </w:r>
      <w:proofErr w:type="spellEnd"/>
      <w:r w:rsidR="00153656" w:rsidRPr="000F76A1">
        <w:rPr>
          <w:bCs/>
          <w:sz w:val="28"/>
          <w:szCs w:val="28"/>
          <w:lang w:eastAsia="uk-UA"/>
        </w:rPr>
        <w:t xml:space="preserve"> Миколи та дружині загиблого </w:t>
      </w:r>
      <w:proofErr w:type="spellStart"/>
      <w:r w:rsidR="00153656" w:rsidRPr="000F76A1">
        <w:rPr>
          <w:bCs/>
          <w:sz w:val="28"/>
          <w:szCs w:val="28"/>
          <w:lang w:eastAsia="uk-UA"/>
        </w:rPr>
        <w:t>Гнівушевського</w:t>
      </w:r>
      <w:proofErr w:type="spellEnd"/>
      <w:r w:rsidR="00153656" w:rsidRPr="000F76A1">
        <w:rPr>
          <w:bCs/>
          <w:sz w:val="28"/>
          <w:szCs w:val="28"/>
          <w:lang w:eastAsia="uk-UA"/>
        </w:rPr>
        <w:t xml:space="preserve"> </w:t>
      </w:r>
      <w:proofErr w:type="spellStart"/>
      <w:r w:rsidR="00153656" w:rsidRPr="000F76A1">
        <w:rPr>
          <w:bCs/>
          <w:sz w:val="28"/>
          <w:szCs w:val="28"/>
          <w:lang w:eastAsia="uk-UA"/>
        </w:rPr>
        <w:t>Ігора</w:t>
      </w:r>
      <w:proofErr w:type="spellEnd"/>
      <w:r w:rsidR="00153656" w:rsidRPr="000F76A1">
        <w:rPr>
          <w:bCs/>
          <w:sz w:val="28"/>
          <w:szCs w:val="28"/>
          <w:lang w:eastAsia="uk-UA"/>
        </w:rPr>
        <w:t>)</w:t>
      </w:r>
      <w:r w:rsidRPr="000F76A1">
        <w:rPr>
          <w:bCs/>
          <w:sz w:val="28"/>
          <w:szCs w:val="28"/>
          <w:lang w:eastAsia="uk-UA"/>
        </w:rPr>
        <w:t>.</w:t>
      </w:r>
    </w:p>
    <w:p w:rsidR="0043391E" w:rsidRPr="000F76A1" w:rsidRDefault="0043391E" w:rsidP="00094921">
      <w:pPr>
        <w:ind w:firstLine="709"/>
        <w:jc w:val="both"/>
        <w:rPr>
          <w:bCs/>
          <w:lang w:eastAsia="uk-UA"/>
        </w:rPr>
      </w:pPr>
    </w:p>
    <w:p w:rsidR="00C847E4" w:rsidRPr="000F76A1" w:rsidRDefault="00C847E4" w:rsidP="00094921">
      <w:pPr>
        <w:ind w:firstLine="709"/>
        <w:jc w:val="both"/>
        <w:rPr>
          <w:b/>
          <w:sz w:val="28"/>
          <w:szCs w:val="28"/>
        </w:rPr>
      </w:pPr>
      <w:r w:rsidRPr="000F76A1">
        <w:rPr>
          <w:b/>
          <w:sz w:val="28"/>
          <w:szCs w:val="28"/>
        </w:rPr>
        <w:t xml:space="preserve">КПКВ 4000 Культура i мистецтво </w:t>
      </w:r>
    </w:p>
    <w:p w:rsidR="001132D0" w:rsidRPr="000F76A1" w:rsidRDefault="001132D0" w:rsidP="00530075">
      <w:pPr>
        <w:ind w:firstLine="720"/>
        <w:jc w:val="both"/>
        <w:rPr>
          <w:b/>
          <w:sz w:val="28"/>
          <w:szCs w:val="28"/>
        </w:rPr>
      </w:pPr>
    </w:p>
    <w:p w:rsidR="00C847E4" w:rsidRPr="000F76A1" w:rsidRDefault="00C847E4" w:rsidP="00530075">
      <w:pPr>
        <w:ind w:firstLine="720"/>
        <w:jc w:val="both"/>
        <w:rPr>
          <w:sz w:val="28"/>
          <w:szCs w:val="28"/>
        </w:rPr>
      </w:pPr>
      <w:r w:rsidRPr="000F76A1">
        <w:rPr>
          <w:b/>
          <w:sz w:val="28"/>
          <w:szCs w:val="28"/>
        </w:rPr>
        <w:t>По галузі «Культура і мистецтво»</w:t>
      </w:r>
      <w:r w:rsidRPr="000F76A1">
        <w:rPr>
          <w:sz w:val="28"/>
          <w:szCs w:val="28"/>
        </w:rPr>
        <w:t xml:space="preserve"> обсяг видатків </w:t>
      </w:r>
      <w:r w:rsidR="00B12D4E" w:rsidRPr="000F76A1">
        <w:rPr>
          <w:sz w:val="28"/>
          <w:szCs w:val="28"/>
        </w:rPr>
        <w:t xml:space="preserve">загального фонду </w:t>
      </w:r>
      <w:r w:rsidRPr="000F76A1">
        <w:rPr>
          <w:sz w:val="28"/>
          <w:szCs w:val="28"/>
        </w:rPr>
        <w:t xml:space="preserve">за звітний період склав </w:t>
      </w:r>
      <w:r w:rsidR="00EF4139" w:rsidRPr="000F76A1">
        <w:rPr>
          <w:b/>
          <w:sz w:val="28"/>
          <w:szCs w:val="28"/>
        </w:rPr>
        <w:t>10 266,6</w:t>
      </w:r>
      <w:r w:rsidRPr="000F76A1">
        <w:rPr>
          <w:b/>
          <w:sz w:val="28"/>
          <w:szCs w:val="28"/>
        </w:rPr>
        <w:t xml:space="preserve"> </w:t>
      </w:r>
      <w:proofErr w:type="spellStart"/>
      <w:r w:rsidRPr="000F76A1">
        <w:rPr>
          <w:b/>
          <w:sz w:val="28"/>
          <w:szCs w:val="28"/>
        </w:rPr>
        <w:t>тис.грн</w:t>
      </w:r>
      <w:proofErr w:type="spellEnd"/>
      <w:r w:rsidRPr="000F76A1">
        <w:rPr>
          <w:b/>
          <w:sz w:val="28"/>
          <w:szCs w:val="28"/>
        </w:rPr>
        <w:t>.,</w:t>
      </w:r>
      <w:r w:rsidRPr="000F76A1">
        <w:rPr>
          <w:sz w:val="28"/>
          <w:szCs w:val="28"/>
        </w:rPr>
        <w:t xml:space="preserve"> що становить </w:t>
      </w:r>
      <w:r w:rsidR="00EF4139" w:rsidRPr="000F76A1">
        <w:rPr>
          <w:sz w:val="28"/>
          <w:szCs w:val="28"/>
        </w:rPr>
        <w:t>66,4</w:t>
      </w:r>
      <w:r w:rsidR="00B12D4E" w:rsidRPr="000F76A1">
        <w:rPr>
          <w:sz w:val="28"/>
          <w:szCs w:val="28"/>
        </w:rPr>
        <w:t xml:space="preserve"> відсотка річних призначень.</w:t>
      </w:r>
      <w:r w:rsidRPr="000F76A1">
        <w:rPr>
          <w:sz w:val="28"/>
          <w:szCs w:val="28"/>
        </w:rPr>
        <w:t xml:space="preserve"> Обсяг видатків на оплату праці і нарахування на заробітну плату працівників народних домів, </w:t>
      </w:r>
      <w:r w:rsidR="00077E42" w:rsidRPr="000F76A1">
        <w:rPr>
          <w:sz w:val="28"/>
          <w:szCs w:val="28"/>
        </w:rPr>
        <w:t xml:space="preserve">об’єднання </w:t>
      </w:r>
      <w:r w:rsidRPr="000F76A1">
        <w:rPr>
          <w:sz w:val="28"/>
          <w:szCs w:val="28"/>
        </w:rPr>
        <w:t>публічн</w:t>
      </w:r>
      <w:r w:rsidR="00077E42" w:rsidRPr="000F76A1">
        <w:rPr>
          <w:sz w:val="28"/>
          <w:szCs w:val="28"/>
        </w:rPr>
        <w:t>их</w:t>
      </w:r>
      <w:r w:rsidRPr="000F76A1">
        <w:rPr>
          <w:sz w:val="28"/>
          <w:szCs w:val="28"/>
        </w:rPr>
        <w:t xml:space="preserve"> бібліотек ТГ та музе</w:t>
      </w:r>
      <w:r w:rsidR="00077E42" w:rsidRPr="000F76A1">
        <w:rPr>
          <w:sz w:val="28"/>
          <w:szCs w:val="28"/>
        </w:rPr>
        <w:t>їв</w:t>
      </w:r>
      <w:r w:rsidRPr="000F76A1">
        <w:rPr>
          <w:sz w:val="28"/>
          <w:szCs w:val="28"/>
        </w:rPr>
        <w:t xml:space="preserve"> склав за </w:t>
      </w:r>
      <w:r w:rsidR="00B12D4E" w:rsidRPr="000F76A1">
        <w:rPr>
          <w:sz w:val="28"/>
          <w:szCs w:val="28"/>
        </w:rPr>
        <w:t>січень-</w:t>
      </w:r>
      <w:r w:rsidR="00B4609A" w:rsidRPr="000F76A1">
        <w:rPr>
          <w:sz w:val="28"/>
          <w:szCs w:val="28"/>
        </w:rPr>
        <w:t>вересень</w:t>
      </w:r>
      <w:r w:rsidR="00B12D4E" w:rsidRPr="000F76A1">
        <w:rPr>
          <w:sz w:val="28"/>
          <w:szCs w:val="28"/>
        </w:rPr>
        <w:t xml:space="preserve"> </w:t>
      </w:r>
      <w:r w:rsidRPr="000F76A1">
        <w:rPr>
          <w:sz w:val="28"/>
          <w:szCs w:val="28"/>
        </w:rPr>
        <w:t xml:space="preserve"> 20</w:t>
      </w:r>
      <w:r w:rsidR="00B12D4E" w:rsidRPr="000F76A1">
        <w:rPr>
          <w:sz w:val="28"/>
          <w:szCs w:val="28"/>
        </w:rPr>
        <w:t>2</w:t>
      </w:r>
      <w:r w:rsidR="001525FF" w:rsidRPr="000F76A1">
        <w:rPr>
          <w:sz w:val="28"/>
          <w:szCs w:val="28"/>
        </w:rPr>
        <w:t>1</w:t>
      </w:r>
      <w:r w:rsidRPr="000F76A1">
        <w:rPr>
          <w:sz w:val="28"/>
          <w:szCs w:val="28"/>
        </w:rPr>
        <w:t xml:space="preserve"> року </w:t>
      </w:r>
      <w:r w:rsidR="00EF4139" w:rsidRPr="000F76A1">
        <w:rPr>
          <w:sz w:val="28"/>
          <w:szCs w:val="28"/>
        </w:rPr>
        <w:t>8 555,4</w:t>
      </w:r>
      <w:r w:rsidR="00530075" w:rsidRPr="000F76A1">
        <w:rPr>
          <w:sz w:val="28"/>
          <w:szCs w:val="28"/>
        </w:rPr>
        <w:t xml:space="preserve"> </w:t>
      </w:r>
      <w:proofErr w:type="spellStart"/>
      <w:r w:rsidRPr="000F76A1">
        <w:rPr>
          <w:sz w:val="28"/>
          <w:szCs w:val="28"/>
        </w:rPr>
        <w:t>тис.грн</w:t>
      </w:r>
      <w:proofErr w:type="spellEnd"/>
      <w:r w:rsidRPr="000F76A1">
        <w:rPr>
          <w:sz w:val="28"/>
          <w:szCs w:val="28"/>
        </w:rPr>
        <w:t xml:space="preserve">., що становить </w:t>
      </w:r>
      <w:r w:rsidR="00EF4139" w:rsidRPr="000F76A1">
        <w:rPr>
          <w:sz w:val="28"/>
          <w:szCs w:val="28"/>
        </w:rPr>
        <w:t>65,7</w:t>
      </w:r>
      <w:r w:rsidRPr="000F76A1">
        <w:rPr>
          <w:sz w:val="28"/>
          <w:szCs w:val="28"/>
        </w:rPr>
        <w:t xml:space="preserve"> відсотка річного плану та </w:t>
      </w:r>
      <w:r w:rsidR="006260A0" w:rsidRPr="000F76A1">
        <w:rPr>
          <w:sz w:val="28"/>
          <w:szCs w:val="28"/>
        </w:rPr>
        <w:t>8</w:t>
      </w:r>
      <w:r w:rsidR="00EF4139" w:rsidRPr="000F76A1">
        <w:rPr>
          <w:sz w:val="28"/>
          <w:szCs w:val="28"/>
        </w:rPr>
        <w:t>3,3</w:t>
      </w:r>
      <w:r w:rsidRPr="000F76A1">
        <w:rPr>
          <w:sz w:val="28"/>
          <w:szCs w:val="28"/>
        </w:rPr>
        <w:t xml:space="preserve"> відсотка усіх витрат галузі.  </w:t>
      </w:r>
    </w:p>
    <w:p w:rsidR="0067447D" w:rsidRPr="000F76A1" w:rsidRDefault="00B13526" w:rsidP="00C847E4">
      <w:pPr>
        <w:ind w:firstLine="720"/>
        <w:jc w:val="both"/>
        <w:rPr>
          <w:sz w:val="28"/>
          <w:szCs w:val="28"/>
        </w:rPr>
      </w:pPr>
      <w:r w:rsidRPr="000F76A1">
        <w:rPr>
          <w:sz w:val="28"/>
          <w:szCs w:val="28"/>
        </w:rPr>
        <w:t>В</w:t>
      </w:r>
      <w:r w:rsidR="00C847E4" w:rsidRPr="000F76A1">
        <w:rPr>
          <w:sz w:val="28"/>
          <w:szCs w:val="28"/>
        </w:rPr>
        <w:t xml:space="preserve"> рамках реалізації Програми кул</w:t>
      </w:r>
      <w:r w:rsidR="00F22ABF" w:rsidRPr="000F76A1">
        <w:rPr>
          <w:sz w:val="28"/>
          <w:szCs w:val="28"/>
        </w:rPr>
        <w:t xml:space="preserve">ьтурного розвитку </w:t>
      </w:r>
      <w:proofErr w:type="spellStart"/>
      <w:r w:rsidR="00F22ABF" w:rsidRPr="000F76A1">
        <w:rPr>
          <w:sz w:val="28"/>
          <w:szCs w:val="28"/>
        </w:rPr>
        <w:t>Радехівської</w:t>
      </w:r>
      <w:proofErr w:type="spellEnd"/>
      <w:r w:rsidR="00F22ABF" w:rsidRPr="000F76A1">
        <w:rPr>
          <w:sz w:val="28"/>
          <w:szCs w:val="28"/>
        </w:rPr>
        <w:t xml:space="preserve"> </w:t>
      </w:r>
      <w:r w:rsidR="00C847E4" w:rsidRPr="000F76A1">
        <w:rPr>
          <w:sz w:val="28"/>
          <w:szCs w:val="28"/>
        </w:rPr>
        <w:t>ТГ на 20</w:t>
      </w:r>
      <w:r w:rsidR="00F22ABF" w:rsidRPr="000F76A1">
        <w:rPr>
          <w:sz w:val="28"/>
          <w:szCs w:val="28"/>
        </w:rPr>
        <w:t>21-2023</w:t>
      </w:r>
      <w:r w:rsidR="00C847E4" w:rsidRPr="000F76A1">
        <w:rPr>
          <w:sz w:val="28"/>
          <w:szCs w:val="28"/>
        </w:rPr>
        <w:t xml:space="preserve"> роки використані кошти на суму </w:t>
      </w:r>
      <w:r w:rsidR="00EF4139" w:rsidRPr="000F76A1">
        <w:rPr>
          <w:sz w:val="28"/>
          <w:szCs w:val="28"/>
        </w:rPr>
        <w:t>191,4</w:t>
      </w:r>
      <w:r w:rsidR="00C847E4" w:rsidRPr="000F76A1">
        <w:rPr>
          <w:sz w:val="28"/>
          <w:szCs w:val="28"/>
        </w:rPr>
        <w:t xml:space="preserve"> </w:t>
      </w:r>
      <w:proofErr w:type="spellStart"/>
      <w:r w:rsidR="00C847E4" w:rsidRPr="000F76A1">
        <w:rPr>
          <w:sz w:val="28"/>
          <w:szCs w:val="28"/>
        </w:rPr>
        <w:t>тис.грн</w:t>
      </w:r>
      <w:proofErr w:type="spellEnd"/>
      <w:r w:rsidR="00C847E4" w:rsidRPr="000F76A1">
        <w:rPr>
          <w:sz w:val="28"/>
          <w:szCs w:val="28"/>
        </w:rPr>
        <w:t>.</w:t>
      </w:r>
    </w:p>
    <w:p w:rsidR="0067447D" w:rsidRPr="000F76A1" w:rsidRDefault="0067447D" w:rsidP="00C847E4">
      <w:pPr>
        <w:ind w:firstLine="720"/>
        <w:jc w:val="both"/>
        <w:rPr>
          <w:sz w:val="28"/>
          <w:szCs w:val="28"/>
        </w:rPr>
      </w:pPr>
      <w:r w:rsidRPr="000F76A1">
        <w:rPr>
          <w:sz w:val="28"/>
          <w:szCs w:val="28"/>
        </w:rPr>
        <w:t xml:space="preserve">У звітному періоді реалізовано проект місцевих ініціатив «Створення креативного простору для дітей - закупівля меблів для облаштування дитячих куточків у бібліотеках комунального закладу "Об'єднання публічних бібліотек </w:t>
      </w:r>
      <w:proofErr w:type="spellStart"/>
      <w:r w:rsidRPr="000F76A1">
        <w:rPr>
          <w:sz w:val="28"/>
          <w:szCs w:val="28"/>
        </w:rPr>
        <w:t>Радехівської</w:t>
      </w:r>
      <w:proofErr w:type="spellEnd"/>
      <w:r w:rsidRPr="000F76A1">
        <w:rPr>
          <w:sz w:val="28"/>
          <w:szCs w:val="28"/>
        </w:rPr>
        <w:t xml:space="preserve"> міської ради Львівської області» на загальну суму 483,0 </w:t>
      </w:r>
      <w:proofErr w:type="spellStart"/>
      <w:r w:rsidRPr="000F76A1">
        <w:rPr>
          <w:sz w:val="28"/>
          <w:szCs w:val="28"/>
        </w:rPr>
        <w:t>тис.грн</w:t>
      </w:r>
      <w:proofErr w:type="spellEnd"/>
      <w:r w:rsidRPr="000F76A1">
        <w:rPr>
          <w:sz w:val="28"/>
          <w:szCs w:val="28"/>
        </w:rPr>
        <w:t xml:space="preserve">., з яких 238,0 </w:t>
      </w:r>
      <w:proofErr w:type="spellStart"/>
      <w:r w:rsidRPr="000F76A1">
        <w:rPr>
          <w:sz w:val="28"/>
          <w:szCs w:val="28"/>
        </w:rPr>
        <w:t>тис.грн</w:t>
      </w:r>
      <w:proofErr w:type="spellEnd"/>
      <w:r w:rsidRPr="000F76A1">
        <w:rPr>
          <w:sz w:val="28"/>
          <w:szCs w:val="28"/>
        </w:rPr>
        <w:t xml:space="preserve">. – кошти обласного бюджету, 122,0 </w:t>
      </w:r>
      <w:proofErr w:type="spellStart"/>
      <w:r w:rsidRPr="000F76A1">
        <w:rPr>
          <w:sz w:val="28"/>
          <w:szCs w:val="28"/>
        </w:rPr>
        <w:t>тис.грн</w:t>
      </w:r>
      <w:proofErr w:type="spellEnd"/>
      <w:r w:rsidRPr="000F76A1">
        <w:rPr>
          <w:sz w:val="28"/>
          <w:szCs w:val="28"/>
        </w:rPr>
        <w:t xml:space="preserve">. – кошти місцевого бюджету громади та 123,0 </w:t>
      </w:r>
      <w:proofErr w:type="spellStart"/>
      <w:r w:rsidRPr="000F76A1">
        <w:rPr>
          <w:sz w:val="28"/>
          <w:szCs w:val="28"/>
        </w:rPr>
        <w:t>тис.грн</w:t>
      </w:r>
      <w:proofErr w:type="spellEnd"/>
      <w:r w:rsidRPr="000F76A1">
        <w:rPr>
          <w:sz w:val="28"/>
          <w:szCs w:val="28"/>
        </w:rPr>
        <w:t xml:space="preserve"> – спонсорські кошти, фінансовий та не фінансовий внесок громади.</w:t>
      </w:r>
    </w:p>
    <w:p w:rsidR="00C847E4" w:rsidRPr="000F76A1" w:rsidRDefault="004C43B1" w:rsidP="00C847E4">
      <w:pPr>
        <w:ind w:firstLine="720"/>
        <w:jc w:val="both"/>
        <w:rPr>
          <w:sz w:val="28"/>
          <w:szCs w:val="28"/>
        </w:rPr>
      </w:pPr>
      <w:r w:rsidRPr="000F76A1">
        <w:rPr>
          <w:sz w:val="28"/>
          <w:szCs w:val="28"/>
        </w:rPr>
        <w:t xml:space="preserve">За </w:t>
      </w:r>
      <w:r w:rsidR="0067447D" w:rsidRPr="000F76A1">
        <w:rPr>
          <w:sz w:val="28"/>
          <w:szCs w:val="28"/>
        </w:rPr>
        <w:t xml:space="preserve"> рахунок субвенції з обласного бюджету на суму 60,0 </w:t>
      </w:r>
      <w:proofErr w:type="spellStart"/>
      <w:r w:rsidR="0067447D" w:rsidRPr="000F76A1">
        <w:rPr>
          <w:sz w:val="28"/>
          <w:szCs w:val="28"/>
        </w:rPr>
        <w:t>тис.грн</w:t>
      </w:r>
      <w:proofErr w:type="spellEnd"/>
      <w:r w:rsidR="0067447D" w:rsidRPr="000F76A1">
        <w:rPr>
          <w:sz w:val="28"/>
          <w:szCs w:val="28"/>
        </w:rPr>
        <w:t xml:space="preserve">. </w:t>
      </w:r>
      <w:r w:rsidR="00CA75AE" w:rsidRPr="000F76A1">
        <w:rPr>
          <w:sz w:val="28"/>
          <w:szCs w:val="28"/>
        </w:rPr>
        <w:t xml:space="preserve">для переможців конкурсу "Топ-10 бібліотек" за напрямом "Поповнення бібліотечних фондів та реалізація бібліотечних проектів, підтримка публічних бібліотек Львівської області" придбано </w:t>
      </w:r>
      <w:r w:rsidR="00F70BFF" w:rsidRPr="000F76A1">
        <w:rPr>
          <w:sz w:val="28"/>
          <w:szCs w:val="28"/>
        </w:rPr>
        <w:t>меблі та архівні стелажі до бібліотек громади.</w:t>
      </w:r>
      <w:r w:rsidR="00C847E4" w:rsidRPr="000F76A1">
        <w:rPr>
          <w:sz w:val="28"/>
          <w:szCs w:val="28"/>
        </w:rPr>
        <w:t xml:space="preserve"> </w:t>
      </w:r>
      <w:r w:rsidR="0043391E" w:rsidRPr="000F76A1">
        <w:rPr>
          <w:sz w:val="28"/>
          <w:szCs w:val="28"/>
        </w:rPr>
        <w:t xml:space="preserve"> Також за рахунок субвенції з обласного бюджету для переможців конкурсу "Топ-10  народних домів" за напрямом "Підтримка народних домів"</w:t>
      </w:r>
      <w:r w:rsidR="004F447D" w:rsidRPr="000F76A1">
        <w:rPr>
          <w:sz w:val="28"/>
          <w:szCs w:val="28"/>
        </w:rPr>
        <w:t xml:space="preserve"> придбано для народного дому села Павлів</w:t>
      </w:r>
      <w:r w:rsidR="0043391E" w:rsidRPr="000F76A1">
        <w:rPr>
          <w:sz w:val="28"/>
          <w:szCs w:val="28"/>
        </w:rPr>
        <w:t xml:space="preserve"> </w:t>
      </w:r>
      <w:r w:rsidR="004F447D" w:rsidRPr="000F76A1">
        <w:rPr>
          <w:sz w:val="28"/>
          <w:szCs w:val="28"/>
        </w:rPr>
        <w:t xml:space="preserve">шторну тканину для одягу сцени,тканинні </w:t>
      </w:r>
      <w:proofErr w:type="spellStart"/>
      <w:r w:rsidR="004F447D" w:rsidRPr="000F76A1">
        <w:rPr>
          <w:sz w:val="28"/>
          <w:szCs w:val="28"/>
        </w:rPr>
        <w:t>ролети</w:t>
      </w:r>
      <w:proofErr w:type="spellEnd"/>
      <w:r w:rsidR="004F447D" w:rsidRPr="000F76A1">
        <w:rPr>
          <w:sz w:val="28"/>
          <w:szCs w:val="28"/>
        </w:rPr>
        <w:t xml:space="preserve"> та </w:t>
      </w:r>
      <w:proofErr w:type="spellStart"/>
      <w:r w:rsidR="004F447D" w:rsidRPr="000F76A1">
        <w:rPr>
          <w:sz w:val="28"/>
          <w:szCs w:val="28"/>
        </w:rPr>
        <w:t>жалюзi</w:t>
      </w:r>
      <w:proofErr w:type="spellEnd"/>
      <w:r w:rsidR="004F447D" w:rsidRPr="000F76A1">
        <w:rPr>
          <w:sz w:val="28"/>
          <w:szCs w:val="28"/>
        </w:rPr>
        <w:t>.</w:t>
      </w:r>
    </w:p>
    <w:p w:rsidR="006260A0" w:rsidRPr="000F76A1" w:rsidRDefault="006260A0" w:rsidP="00C847E4">
      <w:pPr>
        <w:ind w:firstLine="720"/>
        <w:jc w:val="both"/>
        <w:rPr>
          <w:b/>
          <w:sz w:val="28"/>
          <w:szCs w:val="28"/>
        </w:rPr>
      </w:pPr>
    </w:p>
    <w:p w:rsidR="00C847E4" w:rsidRPr="000F76A1" w:rsidRDefault="00C847E4" w:rsidP="00C847E4">
      <w:pPr>
        <w:ind w:firstLine="720"/>
        <w:jc w:val="both"/>
        <w:rPr>
          <w:b/>
          <w:sz w:val="28"/>
          <w:szCs w:val="28"/>
        </w:rPr>
      </w:pPr>
      <w:r w:rsidRPr="000F76A1">
        <w:rPr>
          <w:b/>
          <w:sz w:val="28"/>
          <w:szCs w:val="28"/>
        </w:rPr>
        <w:t xml:space="preserve">КПКВ 5000 </w:t>
      </w:r>
      <w:proofErr w:type="spellStart"/>
      <w:r w:rsidRPr="000F76A1">
        <w:rPr>
          <w:b/>
          <w:sz w:val="28"/>
          <w:szCs w:val="28"/>
        </w:rPr>
        <w:t>Фiзична</w:t>
      </w:r>
      <w:proofErr w:type="spellEnd"/>
      <w:r w:rsidRPr="000F76A1">
        <w:rPr>
          <w:b/>
          <w:sz w:val="28"/>
          <w:szCs w:val="28"/>
        </w:rPr>
        <w:t xml:space="preserve"> культура i спорт </w:t>
      </w:r>
    </w:p>
    <w:p w:rsidR="00E91AC6" w:rsidRPr="000F76A1" w:rsidRDefault="00E91AC6" w:rsidP="00C847E4">
      <w:pPr>
        <w:ind w:firstLine="720"/>
        <w:jc w:val="both"/>
        <w:rPr>
          <w:b/>
          <w:sz w:val="28"/>
          <w:szCs w:val="28"/>
        </w:rPr>
      </w:pPr>
    </w:p>
    <w:p w:rsidR="007039C6" w:rsidRDefault="00C847E4" w:rsidP="00C847E4">
      <w:pPr>
        <w:ind w:firstLine="720"/>
        <w:jc w:val="both"/>
        <w:rPr>
          <w:sz w:val="28"/>
          <w:szCs w:val="28"/>
        </w:rPr>
      </w:pPr>
      <w:r w:rsidRPr="000F76A1">
        <w:rPr>
          <w:b/>
          <w:sz w:val="28"/>
          <w:szCs w:val="28"/>
        </w:rPr>
        <w:t>На фізичну культуру і спорт</w:t>
      </w:r>
      <w:r w:rsidR="00B41A45" w:rsidRPr="000F76A1">
        <w:rPr>
          <w:b/>
          <w:sz w:val="28"/>
          <w:szCs w:val="28"/>
        </w:rPr>
        <w:t xml:space="preserve"> </w:t>
      </w:r>
      <w:r w:rsidRPr="000F76A1">
        <w:rPr>
          <w:sz w:val="28"/>
          <w:szCs w:val="28"/>
        </w:rPr>
        <w:t xml:space="preserve">виділені кошти із загального фонду міського бюджету в сумі </w:t>
      </w:r>
      <w:r w:rsidR="004C540F" w:rsidRPr="000F76A1">
        <w:rPr>
          <w:b/>
          <w:sz w:val="28"/>
          <w:szCs w:val="28"/>
        </w:rPr>
        <w:t>2 277,1</w:t>
      </w:r>
      <w:r w:rsidR="000130B7" w:rsidRPr="000F76A1">
        <w:rPr>
          <w:b/>
          <w:sz w:val="28"/>
          <w:szCs w:val="28"/>
        </w:rPr>
        <w:t xml:space="preserve"> </w:t>
      </w:r>
      <w:proofErr w:type="spellStart"/>
      <w:r w:rsidRPr="000F76A1">
        <w:rPr>
          <w:b/>
          <w:sz w:val="28"/>
          <w:szCs w:val="28"/>
        </w:rPr>
        <w:t>тис.грн</w:t>
      </w:r>
      <w:proofErr w:type="spellEnd"/>
      <w:r w:rsidRPr="000F76A1">
        <w:rPr>
          <w:b/>
          <w:sz w:val="28"/>
          <w:szCs w:val="28"/>
        </w:rPr>
        <w:t>.</w:t>
      </w:r>
      <w:r w:rsidRPr="000F76A1">
        <w:rPr>
          <w:sz w:val="28"/>
          <w:szCs w:val="28"/>
        </w:rPr>
        <w:t xml:space="preserve"> </w:t>
      </w:r>
      <w:r w:rsidR="0046532A" w:rsidRPr="000F76A1">
        <w:rPr>
          <w:sz w:val="28"/>
          <w:szCs w:val="28"/>
        </w:rPr>
        <w:t xml:space="preserve"> На забезпечення діяльності міського центру </w:t>
      </w:r>
      <w:r w:rsidR="00E5344D" w:rsidRPr="000F76A1">
        <w:rPr>
          <w:sz w:val="28"/>
          <w:szCs w:val="28"/>
        </w:rPr>
        <w:t xml:space="preserve">фізичного здоров’я «Спорт для всіх» виділені кошти в сумі </w:t>
      </w:r>
      <w:r w:rsidR="004C540F" w:rsidRPr="000F76A1">
        <w:rPr>
          <w:sz w:val="28"/>
          <w:szCs w:val="28"/>
        </w:rPr>
        <w:t>839,7</w:t>
      </w:r>
      <w:r w:rsidR="00550377" w:rsidRPr="000F76A1">
        <w:rPr>
          <w:sz w:val="28"/>
          <w:szCs w:val="28"/>
        </w:rPr>
        <w:t xml:space="preserve"> </w:t>
      </w:r>
      <w:proofErr w:type="spellStart"/>
      <w:r w:rsidR="00550377" w:rsidRPr="000F76A1">
        <w:rPr>
          <w:sz w:val="28"/>
          <w:szCs w:val="28"/>
        </w:rPr>
        <w:t>тис.грн</w:t>
      </w:r>
      <w:proofErr w:type="spellEnd"/>
      <w:r w:rsidR="00550377" w:rsidRPr="000F76A1">
        <w:rPr>
          <w:sz w:val="28"/>
          <w:szCs w:val="28"/>
        </w:rPr>
        <w:t xml:space="preserve">., що становить </w:t>
      </w:r>
      <w:r w:rsidR="004C540F" w:rsidRPr="000F76A1">
        <w:rPr>
          <w:sz w:val="28"/>
          <w:szCs w:val="28"/>
        </w:rPr>
        <w:t>63,8</w:t>
      </w:r>
      <w:r w:rsidR="00550377" w:rsidRPr="000F76A1">
        <w:rPr>
          <w:sz w:val="28"/>
          <w:szCs w:val="28"/>
        </w:rPr>
        <w:t xml:space="preserve"> </w:t>
      </w:r>
      <w:r w:rsidR="00E5344D" w:rsidRPr="000F76A1">
        <w:rPr>
          <w:sz w:val="28"/>
          <w:szCs w:val="28"/>
        </w:rPr>
        <w:t>відсотка річних призначень.</w:t>
      </w:r>
      <w:r w:rsidR="007039C6">
        <w:rPr>
          <w:sz w:val="28"/>
          <w:szCs w:val="28"/>
        </w:rPr>
        <w:t xml:space="preserve"> В загальному обсязі витрат установи 77,8 </w:t>
      </w:r>
      <w:proofErr w:type="spellStart"/>
      <w:r w:rsidR="007039C6">
        <w:rPr>
          <w:sz w:val="28"/>
          <w:szCs w:val="28"/>
        </w:rPr>
        <w:t>тис.грн</w:t>
      </w:r>
      <w:proofErr w:type="spellEnd"/>
      <w:r w:rsidR="007039C6">
        <w:rPr>
          <w:sz w:val="28"/>
          <w:szCs w:val="28"/>
        </w:rPr>
        <w:t>. складають видатки на реалізацію проекту місцевих ініціатив «</w:t>
      </w:r>
      <w:r w:rsidR="007039C6" w:rsidRPr="007039C6">
        <w:rPr>
          <w:sz w:val="28"/>
          <w:szCs w:val="28"/>
        </w:rPr>
        <w:t xml:space="preserve">Придбання </w:t>
      </w:r>
      <w:proofErr w:type="spellStart"/>
      <w:r w:rsidR="007039C6" w:rsidRPr="007039C6">
        <w:rPr>
          <w:sz w:val="28"/>
          <w:szCs w:val="28"/>
        </w:rPr>
        <w:t>глядацьких</w:t>
      </w:r>
      <w:proofErr w:type="spellEnd"/>
      <w:r w:rsidR="007039C6" w:rsidRPr="007039C6">
        <w:rPr>
          <w:sz w:val="28"/>
          <w:szCs w:val="28"/>
        </w:rPr>
        <w:t xml:space="preserve"> крісел для стадіону «Колос» м. </w:t>
      </w:r>
      <w:proofErr w:type="spellStart"/>
      <w:r w:rsidR="007039C6" w:rsidRPr="007039C6">
        <w:rPr>
          <w:sz w:val="28"/>
          <w:szCs w:val="28"/>
        </w:rPr>
        <w:t>Радехова</w:t>
      </w:r>
      <w:proofErr w:type="spellEnd"/>
      <w:r w:rsidR="007039C6" w:rsidRPr="007039C6">
        <w:rPr>
          <w:sz w:val="28"/>
          <w:szCs w:val="28"/>
        </w:rPr>
        <w:t xml:space="preserve"> Львівської області</w:t>
      </w:r>
      <w:r w:rsidR="007039C6">
        <w:rPr>
          <w:sz w:val="28"/>
          <w:szCs w:val="28"/>
        </w:rPr>
        <w:t>».</w:t>
      </w:r>
    </w:p>
    <w:p w:rsidR="00C847E4" w:rsidRPr="000F76A1" w:rsidRDefault="00E5344D" w:rsidP="00C847E4">
      <w:pPr>
        <w:ind w:firstLine="720"/>
        <w:jc w:val="both"/>
        <w:rPr>
          <w:sz w:val="28"/>
          <w:szCs w:val="28"/>
        </w:rPr>
      </w:pPr>
      <w:r w:rsidRPr="000F76A1">
        <w:rPr>
          <w:sz w:val="28"/>
          <w:szCs w:val="28"/>
        </w:rPr>
        <w:t xml:space="preserve"> </w:t>
      </w:r>
      <w:r w:rsidR="00550377" w:rsidRPr="000F76A1">
        <w:rPr>
          <w:sz w:val="28"/>
          <w:szCs w:val="28"/>
        </w:rPr>
        <w:t xml:space="preserve">На утримання дитячо-юнацької спортивної школи виділені </w:t>
      </w:r>
      <w:proofErr w:type="spellStart"/>
      <w:r w:rsidR="00550377" w:rsidRPr="000F76A1">
        <w:rPr>
          <w:sz w:val="28"/>
          <w:szCs w:val="28"/>
        </w:rPr>
        <w:t>коши</w:t>
      </w:r>
      <w:proofErr w:type="spellEnd"/>
      <w:r w:rsidR="00550377" w:rsidRPr="000F76A1">
        <w:rPr>
          <w:sz w:val="28"/>
          <w:szCs w:val="28"/>
        </w:rPr>
        <w:t xml:space="preserve"> в сумі </w:t>
      </w:r>
      <w:r w:rsidR="004C540F" w:rsidRPr="000F76A1">
        <w:rPr>
          <w:sz w:val="28"/>
          <w:szCs w:val="28"/>
        </w:rPr>
        <w:t xml:space="preserve">1 092,4 </w:t>
      </w:r>
      <w:proofErr w:type="spellStart"/>
      <w:r w:rsidR="00550377" w:rsidRPr="000F76A1">
        <w:rPr>
          <w:sz w:val="28"/>
          <w:szCs w:val="28"/>
        </w:rPr>
        <w:t>тис.грн</w:t>
      </w:r>
      <w:proofErr w:type="spellEnd"/>
      <w:r w:rsidR="00550377" w:rsidRPr="000F76A1">
        <w:rPr>
          <w:sz w:val="28"/>
          <w:szCs w:val="28"/>
        </w:rPr>
        <w:t xml:space="preserve">. </w:t>
      </w:r>
      <w:r w:rsidR="000130B7" w:rsidRPr="000F76A1">
        <w:rPr>
          <w:sz w:val="28"/>
          <w:szCs w:val="28"/>
        </w:rPr>
        <w:t xml:space="preserve">, з яких </w:t>
      </w:r>
      <w:r w:rsidR="00E26350" w:rsidRPr="000F76A1">
        <w:rPr>
          <w:sz w:val="28"/>
          <w:szCs w:val="28"/>
        </w:rPr>
        <w:t>969,0</w:t>
      </w:r>
      <w:r w:rsidR="00094921" w:rsidRPr="000F76A1">
        <w:rPr>
          <w:sz w:val="28"/>
          <w:szCs w:val="28"/>
        </w:rPr>
        <w:t xml:space="preserve"> </w:t>
      </w:r>
      <w:proofErr w:type="spellStart"/>
      <w:r w:rsidR="00094921" w:rsidRPr="000F76A1">
        <w:rPr>
          <w:sz w:val="28"/>
          <w:szCs w:val="28"/>
        </w:rPr>
        <w:t>тис.грн</w:t>
      </w:r>
      <w:proofErr w:type="spellEnd"/>
      <w:r w:rsidR="00094921" w:rsidRPr="000F76A1">
        <w:rPr>
          <w:sz w:val="28"/>
          <w:szCs w:val="28"/>
        </w:rPr>
        <w:t>. на оплату праці і нарахування на заробітну плату (</w:t>
      </w:r>
      <w:r w:rsidR="00E26350" w:rsidRPr="000F76A1">
        <w:rPr>
          <w:sz w:val="28"/>
          <w:szCs w:val="28"/>
        </w:rPr>
        <w:t>88,7</w:t>
      </w:r>
      <w:r w:rsidR="00094921" w:rsidRPr="000F76A1">
        <w:rPr>
          <w:sz w:val="28"/>
          <w:szCs w:val="28"/>
        </w:rPr>
        <w:t xml:space="preserve"> відсотка усіх видатків установи).</w:t>
      </w:r>
    </w:p>
    <w:p w:rsidR="00094921" w:rsidRPr="000F76A1" w:rsidRDefault="00094921" w:rsidP="00C847E4">
      <w:pPr>
        <w:ind w:firstLine="720"/>
        <w:jc w:val="both"/>
        <w:rPr>
          <w:sz w:val="28"/>
          <w:szCs w:val="28"/>
        </w:rPr>
      </w:pPr>
      <w:r w:rsidRPr="000F76A1">
        <w:rPr>
          <w:sz w:val="28"/>
          <w:szCs w:val="28"/>
        </w:rPr>
        <w:t>В рамках Програм</w:t>
      </w:r>
      <w:r w:rsidR="00E91AC6" w:rsidRPr="000F76A1">
        <w:rPr>
          <w:sz w:val="28"/>
          <w:szCs w:val="28"/>
        </w:rPr>
        <w:t>и</w:t>
      </w:r>
      <w:r w:rsidRPr="000F76A1">
        <w:rPr>
          <w:sz w:val="28"/>
          <w:szCs w:val="28"/>
        </w:rPr>
        <w:t xml:space="preserve"> розвитку фізичної культури та спорту на території </w:t>
      </w:r>
      <w:proofErr w:type="spellStart"/>
      <w:r w:rsidRPr="000F76A1">
        <w:rPr>
          <w:sz w:val="28"/>
          <w:szCs w:val="28"/>
        </w:rPr>
        <w:t>Радехівської</w:t>
      </w:r>
      <w:proofErr w:type="spellEnd"/>
      <w:r w:rsidRPr="000F76A1">
        <w:rPr>
          <w:sz w:val="28"/>
          <w:szCs w:val="28"/>
        </w:rPr>
        <w:t xml:space="preserve">  територіальної громади на 2021-2023</w:t>
      </w:r>
      <w:r w:rsidR="00FD6AF2" w:rsidRPr="000F76A1">
        <w:rPr>
          <w:sz w:val="28"/>
          <w:szCs w:val="28"/>
        </w:rPr>
        <w:t xml:space="preserve"> </w:t>
      </w:r>
      <w:r w:rsidRPr="000F76A1">
        <w:rPr>
          <w:sz w:val="28"/>
          <w:szCs w:val="28"/>
        </w:rPr>
        <w:t xml:space="preserve">роки сплачено </w:t>
      </w:r>
      <w:r w:rsidR="00FD6AF2" w:rsidRPr="000F76A1">
        <w:rPr>
          <w:sz w:val="28"/>
          <w:szCs w:val="28"/>
        </w:rPr>
        <w:t>ГО "</w:t>
      </w:r>
      <w:proofErr w:type="spellStart"/>
      <w:r w:rsidR="00FD6AF2" w:rsidRPr="000F76A1">
        <w:rPr>
          <w:sz w:val="28"/>
          <w:szCs w:val="28"/>
        </w:rPr>
        <w:t>Асоцiацiя</w:t>
      </w:r>
      <w:proofErr w:type="spellEnd"/>
      <w:r w:rsidR="00FD6AF2" w:rsidRPr="000F76A1">
        <w:rPr>
          <w:sz w:val="28"/>
          <w:szCs w:val="28"/>
        </w:rPr>
        <w:t xml:space="preserve"> </w:t>
      </w:r>
      <w:proofErr w:type="spellStart"/>
      <w:r w:rsidR="00FD6AF2" w:rsidRPr="000F76A1">
        <w:rPr>
          <w:sz w:val="28"/>
          <w:szCs w:val="28"/>
        </w:rPr>
        <w:t>футзалу</w:t>
      </w:r>
      <w:proofErr w:type="spellEnd"/>
      <w:r w:rsidR="00FD6AF2" w:rsidRPr="000F76A1">
        <w:rPr>
          <w:sz w:val="28"/>
          <w:szCs w:val="28"/>
        </w:rPr>
        <w:t xml:space="preserve"> </w:t>
      </w:r>
      <w:proofErr w:type="spellStart"/>
      <w:r w:rsidR="00FD6AF2" w:rsidRPr="000F76A1">
        <w:rPr>
          <w:sz w:val="28"/>
          <w:szCs w:val="28"/>
        </w:rPr>
        <w:t>Львiвщини</w:t>
      </w:r>
      <w:proofErr w:type="spellEnd"/>
      <w:r w:rsidR="00FD6AF2" w:rsidRPr="000F76A1">
        <w:rPr>
          <w:sz w:val="28"/>
          <w:szCs w:val="28"/>
        </w:rPr>
        <w:t xml:space="preserve">" </w:t>
      </w:r>
      <w:r w:rsidR="007E3451" w:rsidRPr="000F76A1">
        <w:rPr>
          <w:sz w:val="28"/>
          <w:szCs w:val="28"/>
        </w:rPr>
        <w:t xml:space="preserve">та ЛОАФ «Колос» </w:t>
      </w:r>
      <w:r w:rsidRPr="000F76A1">
        <w:rPr>
          <w:sz w:val="28"/>
          <w:szCs w:val="28"/>
        </w:rPr>
        <w:t xml:space="preserve">членські внески </w:t>
      </w:r>
      <w:r w:rsidR="00FD6AF2" w:rsidRPr="000F76A1">
        <w:rPr>
          <w:sz w:val="28"/>
          <w:szCs w:val="28"/>
        </w:rPr>
        <w:t xml:space="preserve">за участь у змаганнях </w:t>
      </w:r>
      <w:r w:rsidR="007E3451" w:rsidRPr="000F76A1">
        <w:rPr>
          <w:sz w:val="28"/>
          <w:szCs w:val="28"/>
        </w:rPr>
        <w:t xml:space="preserve">футбольних команд, за послуги арбітражу з футболу сезону 2021 року на загальну суму </w:t>
      </w:r>
      <w:r w:rsidR="002015FA" w:rsidRPr="000F76A1">
        <w:rPr>
          <w:sz w:val="28"/>
          <w:szCs w:val="28"/>
        </w:rPr>
        <w:t>56,8</w:t>
      </w:r>
      <w:r w:rsidR="007E3451" w:rsidRPr="000F76A1">
        <w:rPr>
          <w:sz w:val="28"/>
          <w:szCs w:val="28"/>
        </w:rPr>
        <w:t xml:space="preserve"> </w:t>
      </w:r>
      <w:proofErr w:type="spellStart"/>
      <w:r w:rsidR="007E3451" w:rsidRPr="000F76A1">
        <w:rPr>
          <w:sz w:val="28"/>
          <w:szCs w:val="28"/>
        </w:rPr>
        <w:t>тис.грн</w:t>
      </w:r>
      <w:proofErr w:type="spellEnd"/>
      <w:r w:rsidR="007E3451" w:rsidRPr="000F76A1">
        <w:rPr>
          <w:sz w:val="28"/>
          <w:szCs w:val="28"/>
        </w:rPr>
        <w:t xml:space="preserve">., оплачено відрядження футболістам на суму </w:t>
      </w:r>
      <w:r w:rsidR="00E26350" w:rsidRPr="000F76A1">
        <w:rPr>
          <w:sz w:val="28"/>
          <w:szCs w:val="28"/>
        </w:rPr>
        <w:t>23,3</w:t>
      </w:r>
      <w:r w:rsidR="007E3451" w:rsidRPr="000F76A1">
        <w:rPr>
          <w:sz w:val="28"/>
          <w:szCs w:val="28"/>
        </w:rPr>
        <w:t xml:space="preserve"> </w:t>
      </w:r>
      <w:proofErr w:type="spellStart"/>
      <w:r w:rsidR="007E3451" w:rsidRPr="000F76A1">
        <w:rPr>
          <w:sz w:val="28"/>
          <w:szCs w:val="28"/>
        </w:rPr>
        <w:t>тис.грн</w:t>
      </w:r>
      <w:proofErr w:type="spellEnd"/>
      <w:r w:rsidR="007E3451" w:rsidRPr="000F76A1">
        <w:rPr>
          <w:sz w:val="28"/>
          <w:szCs w:val="28"/>
        </w:rPr>
        <w:t xml:space="preserve">., оплачено послуги з перевезення спортсменів на суму </w:t>
      </w:r>
      <w:r w:rsidR="002015FA" w:rsidRPr="000F76A1">
        <w:rPr>
          <w:sz w:val="28"/>
          <w:szCs w:val="28"/>
        </w:rPr>
        <w:t>37,8</w:t>
      </w:r>
      <w:r w:rsidR="007E3451" w:rsidRPr="000F76A1">
        <w:rPr>
          <w:sz w:val="28"/>
          <w:szCs w:val="28"/>
        </w:rPr>
        <w:t xml:space="preserve"> </w:t>
      </w:r>
      <w:proofErr w:type="spellStart"/>
      <w:r w:rsidR="007E3451" w:rsidRPr="000F76A1">
        <w:rPr>
          <w:sz w:val="28"/>
          <w:szCs w:val="28"/>
        </w:rPr>
        <w:t>тис.грн</w:t>
      </w:r>
      <w:proofErr w:type="spellEnd"/>
      <w:r w:rsidR="007E3451" w:rsidRPr="000F76A1">
        <w:rPr>
          <w:sz w:val="28"/>
          <w:szCs w:val="28"/>
        </w:rPr>
        <w:t>.</w:t>
      </w:r>
      <w:r w:rsidR="000E6E29" w:rsidRPr="000F76A1">
        <w:rPr>
          <w:sz w:val="28"/>
          <w:szCs w:val="28"/>
        </w:rPr>
        <w:t xml:space="preserve"> На </w:t>
      </w:r>
      <w:r w:rsidR="00E26350" w:rsidRPr="000F76A1">
        <w:rPr>
          <w:sz w:val="28"/>
          <w:szCs w:val="28"/>
        </w:rPr>
        <w:t>227,1</w:t>
      </w:r>
      <w:r w:rsidR="000E6E29" w:rsidRPr="000F76A1">
        <w:rPr>
          <w:sz w:val="28"/>
          <w:szCs w:val="28"/>
        </w:rPr>
        <w:t xml:space="preserve"> </w:t>
      </w:r>
      <w:proofErr w:type="spellStart"/>
      <w:r w:rsidR="000E6E29" w:rsidRPr="000F76A1">
        <w:rPr>
          <w:sz w:val="28"/>
          <w:szCs w:val="28"/>
        </w:rPr>
        <w:t>тис.грн</w:t>
      </w:r>
      <w:proofErr w:type="spellEnd"/>
      <w:r w:rsidR="000E6E29" w:rsidRPr="000F76A1">
        <w:rPr>
          <w:sz w:val="28"/>
          <w:szCs w:val="28"/>
        </w:rPr>
        <w:t>. придбано футбольн</w:t>
      </w:r>
      <w:r w:rsidR="004F423B" w:rsidRPr="000F76A1">
        <w:rPr>
          <w:sz w:val="28"/>
          <w:szCs w:val="28"/>
        </w:rPr>
        <w:t>і</w:t>
      </w:r>
      <w:r w:rsidR="000E6E29" w:rsidRPr="000F76A1">
        <w:rPr>
          <w:sz w:val="28"/>
          <w:szCs w:val="28"/>
        </w:rPr>
        <w:t xml:space="preserve"> форм</w:t>
      </w:r>
      <w:r w:rsidR="004F423B" w:rsidRPr="000F76A1">
        <w:rPr>
          <w:sz w:val="28"/>
          <w:szCs w:val="28"/>
        </w:rPr>
        <w:t>и</w:t>
      </w:r>
      <w:r w:rsidR="000E6E29" w:rsidRPr="000F76A1">
        <w:rPr>
          <w:sz w:val="28"/>
          <w:szCs w:val="28"/>
        </w:rPr>
        <w:t xml:space="preserve"> та спортивний інвентар для футбольн</w:t>
      </w:r>
      <w:r w:rsidR="004F423B" w:rsidRPr="000F76A1">
        <w:rPr>
          <w:sz w:val="28"/>
          <w:szCs w:val="28"/>
        </w:rPr>
        <w:t xml:space="preserve">их </w:t>
      </w:r>
      <w:r w:rsidR="000E6E29" w:rsidRPr="000F76A1">
        <w:rPr>
          <w:sz w:val="28"/>
          <w:szCs w:val="28"/>
        </w:rPr>
        <w:t>команд</w:t>
      </w:r>
      <w:r w:rsidR="004F423B" w:rsidRPr="000F76A1">
        <w:rPr>
          <w:sz w:val="28"/>
          <w:szCs w:val="28"/>
        </w:rPr>
        <w:t xml:space="preserve"> громади.</w:t>
      </w:r>
      <w:r w:rsidR="000E6E29" w:rsidRPr="000F76A1">
        <w:rPr>
          <w:sz w:val="28"/>
          <w:szCs w:val="28"/>
        </w:rPr>
        <w:t xml:space="preserve"> </w:t>
      </w:r>
    </w:p>
    <w:p w:rsidR="00E91AC6" w:rsidRPr="000F76A1" w:rsidRDefault="00E91AC6" w:rsidP="00C847E4">
      <w:pPr>
        <w:pStyle w:val="11"/>
        <w:ind w:firstLine="720"/>
        <w:jc w:val="both"/>
        <w:rPr>
          <w:rFonts w:ascii="Times New Roman" w:hAnsi="Times New Roman"/>
          <w:b/>
          <w:szCs w:val="28"/>
          <w:lang w:val="uk-UA"/>
        </w:rPr>
      </w:pPr>
    </w:p>
    <w:p w:rsidR="00C847E4" w:rsidRPr="000F76A1" w:rsidRDefault="00C847E4" w:rsidP="00C847E4">
      <w:pPr>
        <w:pStyle w:val="11"/>
        <w:ind w:firstLine="720"/>
        <w:jc w:val="both"/>
        <w:rPr>
          <w:rFonts w:ascii="Times New Roman" w:hAnsi="Times New Roman"/>
          <w:szCs w:val="28"/>
          <w:lang w:val="uk-UA"/>
        </w:rPr>
      </w:pPr>
      <w:r w:rsidRPr="000F76A1">
        <w:rPr>
          <w:rFonts w:ascii="Times New Roman" w:hAnsi="Times New Roman"/>
          <w:b/>
          <w:szCs w:val="28"/>
          <w:lang w:val="uk-UA"/>
        </w:rPr>
        <w:t>КПКВ 6000 Житлово-комунальне господарство</w:t>
      </w:r>
    </w:p>
    <w:p w:rsidR="00E91AC6" w:rsidRPr="000F76A1" w:rsidRDefault="00E91AC6" w:rsidP="00C847E4">
      <w:pPr>
        <w:pStyle w:val="11"/>
        <w:ind w:firstLine="720"/>
        <w:jc w:val="both"/>
        <w:rPr>
          <w:rFonts w:ascii="Times New Roman" w:hAnsi="Times New Roman"/>
          <w:szCs w:val="28"/>
          <w:lang w:val="uk-UA"/>
        </w:rPr>
      </w:pPr>
    </w:p>
    <w:p w:rsidR="004C53E3" w:rsidRPr="000F76A1" w:rsidRDefault="00C847E4" w:rsidP="004C53E3">
      <w:pPr>
        <w:pStyle w:val="11"/>
        <w:ind w:firstLine="720"/>
        <w:jc w:val="both"/>
        <w:rPr>
          <w:rFonts w:ascii="Times New Roman" w:hAnsi="Times New Roman"/>
          <w:szCs w:val="28"/>
          <w:lang w:val="uk-UA"/>
        </w:rPr>
      </w:pPr>
      <w:r w:rsidRPr="000F76A1">
        <w:rPr>
          <w:rFonts w:ascii="Times New Roman" w:hAnsi="Times New Roman"/>
          <w:szCs w:val="28"/>
          <w:lang w:val="uk-UA"/>
        </w:rPr>
        <w:t xml:space="preserve"> Видатки на </w:t>
      </w:r>
      <w:r w:rsidRPr="000F76A1">
        <w:rPr>
          <w:rFonts w:ascii="Times New Roman" w:hAnsi="Times New Roman"/>
          <w:b/>
          <w:szCs w:val="28"/>
          <w:lang w:val="uk-UA"/>
        </w:rPr>
        <w:t>житлово-комунальне господарство</w:t>
      </w:r>
      <w:r w:rsidRPr="000F76A1">
        <w:rPr>
          <w:rFonts w:ascii="Times New Roman" w:hAnsi="Times New Roman"/>
          <w:szCs w:val="28"/>
          <w:lang w:val="uk-UA"/>
        </w:rPr>
        <w:t xml:space="preserve"> за </w:t>
      </w:r>
      <w:r w:rsidR="000F0384" w:rsidRPr="000F76A1">
        <w:rPr>
          <w:rFonts w:ascii="Times New Roman" w:hAnsi="Times New Roman"/>
          <w:szCs w:val="28"/>
          <w:lang w:val="uk-UA"/>
        </w:rPr>
        <w:t>січень-</w:t>
      </w:r>
      <w:r w:rsidR="00B4609A" w:rsidRPr="000F76A1">
        <w:rPr>
          <w:rFonts w:ascii="Times New Roman" w:hAnsi="Times New Roman"/>
          <w:szCs w:val="28"/>
          <w:lang w:val="uk-UA"/>
        </w:rPr>
        <w:t>вересень</w:t>
      </w:r>
      <w:r w:rsidR="00E91AC6" w:rsidRPr="000F76A1">
        <w:rPr>
          <w:rFonts w:ascii="Times New Roman" w:hAnsi="Times New Roman"/>
          <w:szCs w:val="28"/>
          <w:lang w:val="uk-UA"/>
        </w:rPr>
        <w:t xml:space="preserve"> 2021</w:t>
      </w:r>
      <w:r w:rsidR="000F0384" w:rsidRPr="000F76A1">
        <w:rPr>
          <w:rFonts w:ascii="Times New Roman" w:hAnsi="Times New Roman"/>
          <w:szCs w:val="28"/>
          <w:lang w:val="uk-UA"/>
        </w:rPr>
        <w:t xml:space="preserve"> року </w:t>
      </w:r>
      <w:r w:rsidRPr="000F76A1">
        <w:rPr>
          <w:rFonts w:ascii="Times New Roman" w:hAnsi="Times New Roman"/>
          <w:szCs w:val="28"/>
          <w:lang w:val="uk-UA"/>
        </w:rPr>
        <w:t xml:space="preserve"> склали </w:t>
      </w:r>
      <w:r w:rsidR="00343B69" w:rsidRPr="000F76A1">
        <w:rPr>
          <w:rFonts w:ascii="Times New Roman" w:hAnsi="Times New Roman"/>
          <w:b/>
          <w:szCs w:val="28"/>
          <w:lang w:val="uk-UA"/>
        </w:rPr>
        <w:t xml:space="preserve">10 293,8 </w:t>
      </w:r>
      <w:proofErr w:type="spellStart"/>
      <w:r w:rsidRPr="000F76A1">
        <w:rPr>
          <w:rFonts w:ascii="Times New Roman" w:hAnsi="Times New Roman"/>
          <w:b/>
          <w:szCs w:val="28"/>
          <w:lang w:val="uk-UA"/>
        </w:rPr>
        <w:t>тис.грн</w:t>
      </w:r>
      <w:proofErr w:type="spellEnd"/>
      <w:r w:rsidRPr="000F76A1">
        <w:rPr>
          <w:rFonts w:ascii="Times New Roman" w:hAnsi="Times New Roman"/>
          <w:b/>
          <w:szCs w:val="28"/>
          <w:lang w:val="uk-UA"/>
        </w:rPr>
        <w:t>.</w:t>
      </w:r>
      <w:r w:rsidRPr="000F76A1">
        <w:rPr>
          <w:rFonts w:ascii="Times New Roman" w:hAnsi="Times New Roman"/>
          <w:szCs w:val="28"/>
          <w:lang w:val="uk-UA"/>
        </w:rPr>
        <w:t xml:space="preserve"> , з яких по загальному фонду – </w:t>
      </w:r>
      <w:r w:rsidR="00343B69" w:rsidRPr="000F76A1">
        <w:rPr>
          <w:rFonts w:ascii="Times New Roman" w:hAnsi="Times New Roman"/>
          <w:szCs w:val="28"/>
          <w:lang w:val="uk-UA"/>
        </w:rPr>
        <w:t>10 223,5</w:t>
      </w:r>
      <w:r w:rsidRPr="000F76A1">
        <w:rPr>
          <w:rFonts w:ascii="Times New Roman" w:hAnsi="Times New Roman"/>
          <w:szCs w:val="28"/>
          <w:lang w:val="uk-UA"/>
        </w:rPr>
        <w:t xml:space="preserve"> </w:t>
      </w:r>
      <w:proofErr w:type="spellStart"/>
      <w:r w:rsidRPr="000F76A1">
        <w:rPr>
          <w:rFonts w:ascii="Times New Roman" w:hAnsi="Times New Roman"/>
          <w:szCs w:val="28"/>
          <w:lang w:val="uk-UA"/>
        </w:rPr>
        <w:t>тис.грн</w:t>
      </w:r>
      <w:proofErr w:type="spellEnd"/>
      <w:r w:rsidRPr="000F76A1">
        <w:rPr>
          <w:rFonts w:ascii="Times New Roman" w:hAnsi="Times New Roman"/>
          <w:szCs w:val="28"/>
          <w:lang w:val="uk-UA"/>
        </w:rPr>
        <w:t xml:space="preserve">. або </w:t>
      </w:r>
      <w:r w:rsidR="00343B69" w:rsidRPr="000F76A1">
        <w:rPr>
          <w:rFonts w:ascii="Times New Roman" w:hAnsi="Times New Roman"/>
          <w:szCs w:val="28"/>
          <w:lang w:val="uk-UA"/>
        </w:rPr>
        <w:t>81,8</w:t>
      </w:r>
      <w:r w:rsidR="000F0384" w:rsidRPr="000F76A1">
        <w:rPr>
          <w:rFonts w:ascii="Times New Roman" w:hAnsi="Times New Roman"/>
          <w:szCs w:val="28"/>
          <w:lang w:val="uk-UA"/>
        </w:rPr>
        <w:t xml:space="preserve"> </w:t>
      </w:r>
      <w:r w:rsidRPr="000F76A1">
        <w:rPr>
          <w:rFonts w:ascii="Times New Roman" w:hAnsi="Times New Roman"/>
          <w:szCs w:val="28"/>
          <w:lang w:val="uk-UA"/>
        </w:rPr>
        <w:t xml:space="preserve">відсотка та по спеціальному фонду – </w:t>
      </w:r>
      <w:r w:rsidR="00343B69" w:rsidRPr="000F76A1">
        <w:rPr>
          <w:rFonts w:ascii="Times New Roman" w:hAnsi="Times New Roman"/>
          <w:szCs w:val="28"/>
          <w:lang w:val="uk-UA"/>
        </w:rPr>
        <w:t>70,3</w:t>
      </w:r>
      <w:r w:rsidRPr="000F76A1">
        <w:rPr>
          <w:rFonts w:ascii="Times New Roman" w:hAnsi="Times New Roman"/>
          <w:szCs w:val="28"/>
          <w:lang w:val="uk-UA"/>
        </w:rPr>
        <w:t xml:space="preserve"> </w:t>
      </w:r>
      <w:proofErr w:type="spellStart"/>
      <w:r w:rsidRPr="000F76A1">
        <w:rPr>
          <w:rFonts w:ascii="Times New Roman" w:hAnsi="Times New Roman"/>
          <w:szCs w:val="28"/>
          <w:lang w:val="uk-UA"/>
        </w:rPr>
        <w:t>тис.грн</w:t>
      </w:r>
      <w:proofErr w:type="spellEnd"/>
      <w:r w:rsidRPr="000F76A1">
        <w:rPr>
          <w:rFonts w:ascii="Times New Roman" w:hAnsi="Times New Roman"/>
          <w:szCs w:val="28"/>
          <w:lang w:val="uk-UA"/>
        </w:rPr>
        <w:t xml:space="preserve">. або </w:t>
      </w:r>
      <w:r w:rsidR="00BF1412" w:rsidRPr="000F76A1">
        <w:rPr>
          <w:rFonts w:ascii="Times New Roman" w:hAnsi="Times New Roman"/>
          <w:szCs w:val="28"/>
          <w:lang w:val="uk-UA"/>
        </w:rPr>
        <w:t>3</w:t>
      </w:r>
      <w:r w:rsidR="00343B69" w:rsidRPr="000F76A1">
        <w:rPr>
          <w:rFonts w:ascii="Times New Roman" w:hAnsi="Times New Roman"/>
          <w:szCs w:val="28"/>
          <w:lang w:val="uk-UA"/>
        </w:rPr>
        <w:t>8</w:t>
      </w:r>
      <w:r w:rsidR="00E91AC6" w:rsidRPr="000F76A1">
        <w:rPr>
          <w:rFonts w:ascii="Times New Roman" w:hAnsi="Times New Roman"/>
          <w:szCs w:val="28"/>
          <w:lang w:val="uk-UA"/>
        </w:rPr>
        <w:t>,</w:t>
      </w:r>
      <w:r w:rsidR="00343B69" w:rsidRPr="000F76A1">
        <w:rPr>
          <w:rFonts w:ascii="Times New Roman" w:hAnsi="Times New Roman"/>
          <w:szCs w:val="28"/>
          <w:lang w:val="uk-UA"/>
        </w:rPr>
        <w:t>6</w:t>
      </w:r>
      <w:r w:rsidRPr="000F76A1">
        <w:rPr>
          <w:rFonts w:ascii="Times New Roman" w:hAnsi="Times New Roman"/>
          <w:szCs w:val="28"/>
          <w:lang w:val="uk-UA"/>
        </w:rPr>
        <w:t xml:space="preserve"> відсотка річних призначень. По загальному фонду кошти спрямовані  для </w:t>
      </w:r>
      <w:r w:rsidR="00267777" w:rsidRPr="000F76A1">
        <w:rPr>
          <w:rFonts w:ascii="Times New Roman" w:hAnsi="Times New Roman"/>
          <w:szCs w:val="28"/>
          <w:lang w:val="uk-UA"/>
        </w:rPr>
        <w:t xml:space="preserve">комунальних підприємств громади </w:t>
      </w:r>
      <w:r w:rsidRPr="000F76A1">
        <w:rPr>
          <w:rFonts w:ascii="Times New Roman" w:hAnsi="Times New Roman"/>
          <w:szCs w:val="28"/>
          <w:lang w:val="uk-UA"/>
        </w:rPr>
        <w:t>на проведення робіт по благоустрою населених пунктів</w:t>
      </w:r>
      <w:r w:rsidR="007C2FBA" w:rsidRPr="000F76A1">
        <w:rPr>
          <w:rFonts w:ascii="Times New Roman" w:hAnsi="Times New Roman"/>
          <w:szCs w:val="28"/>
          <w:lang w:val="uk-UA"/>
        </w:rPr>
        <w:t xml:space="preserve"> на загальну суму </w:t>
      </w:r>
      <w:r w:rsidR="00FF04EA" w:rsidRPr="000F76A1">
        <w:rPr>
          <w:rFonts w:ascii="Times New Roman" w:hAnsi="Times New Roman"/>
          <w:szCs w:val="28"/>
          <w:lang w:val="uk-UA"/>
        </w:rPr>
        <w:t>8 935,1</w:t>
      </w:r>
      <w:r w:rsidR="007C2FBA" w:rsidRPr="000F76A1">
        <w:rPr>
          <w:rFonts w:ascii="Times New Roman" w:hAnsi="Times New Roman"/>
          <w:szCs w:val="28"/>
          <w:lang w:val="uk-UA"/>
        </w:rPr>
        <w:t xml:space="preserve"> </w:t>
      </w:r>
      <w:proofErr w:type="spellStart"/>
      <w:r w:rsidR="007C2FBA" w:rsidRPr="000F76A1">
        <w:rPr>
          <w:rFonts w:ascii="Times New Roman" w:hAnsi="Times New Roman"/>
          <w:szCs w:val="28"/>
          <w:lang w:val="uk-UA"/>
        </w:rPr>
        <w:t>тис.грн</w:t>
      </w:r>
      <w:proofErr w:type="spellEnd"/>
      <w:r w:rsidR="007C2FBA" w:rsidRPr="000F76A1">
        <w:rPr>
          <w:rFonts w:ascii="Times New Roman" w:hAnsi="Times New Roman"/>
          <w:szCs w:val="28"/>
          <w:lang w:val="uk-UA"/>
        </w:rPr>
        <w:t>.</w:t>
      </w:r>
      <w:r w:rsidR="00267777" w:rsidRPr="000F76A1">
        <w:rPr>
          <w:rFonts w:ascii="Times New Roman" w:hAnsi="Times New Roman"/>
          <w:szCs w:val="28"/>
          <w:lang w:val="uk-UA"/>
        </w:rPr>
        <w:t xml:space="preserve">, зокрема : </w:t>
      </w:r>
    </w:p>
    <w:p w:rsidR="004C53E3" w:rsidRPr="000F76A1" w:rsidRDefault="001606F1" w:rsidP="00E67647">
      <w:pPr>
        <w:pStyle w:val="11"/>
        <w:numPr>
          <w:ilvl w:val="0"/>
          <w:numId w:val="5"/>
        </w:numPr>
        <w:jc w:val="both"/>
        <w:rPr>
          <w:rFonts w:ascii="Times New Roman" w:hAnsi="Times New Roman"/>
          <w:szCs w:val="28"/>
          <w:lang w:val="uk-UA"/>
        </w:rPr>
      </w:pPr>
      <w:r w:rsidRPr="000F76A1">
        <w:rPr>
          <w:rFonts w:ascii="Times New Roman" w:hAnsi="Times New Roman"/>
          <w:szCs w:val="28"/>
          <w:lang w:val="uk-UA"/>
        </w:rPr>
        <w:t>8</w:t>
      </w:r>
      <w:r w:rsidR="007556D1">
        <w:rPr>
          <w:rFonts w:ascii="Times New Roman" w:hAnsi="Times New Roman"/>
          <w:szCs w:val="28"/>
          <w:lang w:val="uk-UA"/>
        </w:rPr>
        <w:t> 349,7</w:t>
      </w:r>
      <w:r w:rsidR="004C53E3" w:rsidRPr="000F76A1">
        <w:rPr>
          <w:rFonts w:ascii="Times New Roman" w:hAnsi="Times New Roman"/>
          <w:szCs w:val="28"/>
          <w:lang w:val="uk-UA"/>
        </w:rPr>
        <w:t xml:space="preserve"> </w:t>
      </w:r>
      <w:proofErr w:type="spellStart"/>
      <w:r w:rsidR="004C53E3" w:rsidRPr="000F76A1">
        <w:rPr>
          <w:rFonts w:ascii="Times New Roman" w:hAnsi="Times New Roman"/>
          <w:szCs w:val="28"/>
          <w:lang w:val="uk-UA"/>
        </w:rPr>
        <w:t>тис.грн</w:t>
      </w:r>
      <w:proofErr w:type="spellEnd"/>
      <w:r w:rsidR="004C53E3" w:rsidRPr="000F76A1">
        <w:rPr>
          <w:rFonts w:ascii="Times New Roman" w:hAnsi="Times New Roman"/>
          <w:szCs w:val="28"/>
          <w:lang w:val="uk-UA"/>
        </w:rPr>
        <w:t xml:space="preserve">. для </w:t>
      </w:r>
      <w:r w:rsidR="00C847E4" w:rsidRPr="000F76A1">
        <w:rPr>
          <w:rFonts w:ascii="Times New Roman" w:hAnsi="Times New Roman"/>
          <w:szCs w:val="28"/>
          <w:lang w:val="uk-UA"/>
        </w:rPr>
        <w:t xml:space="preserve"> </w:t>
      </w:r>
      <w:proofErr w:type="spellStart"/>
      <w:r w:rsidR="00267777" w:rsidRPr="000F76A1">
        <w:rPr>
          <w:rFonts w:ascii="Times New Roman" w:hAnsi="Times New Roman"/>
          <w:szCs w:val="28"/>
          <w:lang w:val="uk-UA"/>
        </w:rPr>
        <w:t>КП</w:t>
      </w:r>
      <w:proofErr w:type="spellEnd"/>
      <w:r w:rsidR="00267777" w:rsidRPr="000F76A1">
        <w:rPr>
          <w:rFonts w:ascii="Times New Roman" w:hAnsi="Times New Roman"/>
          <w:szCs w:val="28"/>
          <w:lang w:val="uk-UA"/>
        </w:rPr>
        <w:t xml:space="preserve"> «</w:t>
      </w:r>
      <w:proofErr w:type="spellStart"/>
      <w:r w:rsidR="00267777" w:rsidRPr="000F76A1">
        <w:rPr>
          <w:rFonts w:ascii="Times New Roman" w:hAnsi="Times New Roman"/>
          <w:szCs w:val="28"/>
          <w:lang w:val="uk-UA"/>
        </w:rPr>
        <w:t>Радехівське</w:t>
      </w:r>
      <w:proofErr w:type="spellEnd"/>
      <w:r w:rsidR="00267777" w:rsidRPr="000F76A1">
        <w:rPr>
          <w:rFonts w:ascii="Times New Roman" w:hAnsi="Times New Roman"/>
          <w:szCs w:val="28"/>
          <w:lang w:val="uk-UA"/>
        </w:rPr>
        <w:t xml:space="preserve"> МВКГ»</w:t>
      </w:r>
      <w:r w:rsidR="002E6483" w:rsidRPr="000F76A1">
        <w:rPr>
          <w:rFonts w:ascii="Times New Roman" w:hAnsi="Times New Roman"/>
          <w:szCs w:val="28"/>
          <w:lang w:val="uk-UA"/>
        </w:rPr>
        <w:t>;</w:t>
      </w:r>
    </w:p>
    <w:p w:rsidR="004C53E3" w:rsidRPr="000F76A1" w:rsidRDefault="007556D1" w:rsidP="00E67647">
      <w:pPr>
        <w:pStyle w:val="11"/>
        <w:numPr>
          <w:ilvl w:val="0"/>
          <w:numId w:val="5"/>
        </w:numPr>
        <w:jc w:val="both"/>
        <w:rPr>
          <w:rFonts w:ascii="Times New Roman" w:hAnsi="Times New Roman"/>
          <w:szCs w:val="28"/>
          <w:lang w:val="uk-UA"/>
        </w:rPr>
      </w:pPr>
      <w:r>
        <w:rPr>
          <w:rFonts w:ascii="Times New Roman" w:hAnsi="Times New Roman"/>
          <w:szCs w:val="28"/>
          <w:lang w:val="uk-UA"/>
        </w:rPr>
        <w:t>344,8</w:t>
      </w:r>
      <w:r w:rsidR="004C53E3" w:rsidRPr="000F76A1">
        <w:rPr>
          <w:rFonts w:ascii="Times New Roman" w:hAnsi="Times New Roman"/>
          <w:szCs w:val="28"/>
          <w:lang w:val="uk-UA"/>
        </w:rPr>
        <w:t xml:space="preserve"> </w:t>
      </w:r>
      <w:proofErr w:type="spellStart"/>
      <w:r w:rsidR="004C53E3" w:rsidRPr="000F76A1">
        <w:rPr>
          <w:rFonts w:ascii="Times New Roman" w:hAnsi="Times New Roman"/>
          <w:szCs w:val="28"/>
          <w:lang w:val="uk-UA"/>
        </w:rPr>
        <w:t>тис.грн</w:t>
      </w:r>
      <w:proofErr w:type="spellEnd"/>
      <w:r w:rsidR="004C53E3" w:rsidRPr="000F76A1">
        <w:rPr>
          <w:rFonts w:ascii="Times New Roman" w:hAnsi="Times New Roman"/>
          <w:szCs w:val="28"/>
          <w:lang w:val="uk-UA"/>
        </w:rPr>
        <w:t xml:space="preserve">. для </w:t>
      </w:r>
      <w:proofErr w:type="spellStart"/>
      <w:r w:rsidR="004C53E3" w:rsidRPr="000F76A1">
        <w:rPr>
          <w:rFonts w:ascii="Times New Roman" w:hAnsi="Times New Roman"/>
          <w:szCs w:val="28"/>
          <w:lang w:val="uk-UA"/>
        </w:rPr>
        <w:t>Павлівського</w:t>
      </w:r>
      <w:proofErr w:type="spellEnd"/>
      <w:r w:rsidR="004C53E3" w:rsidRPr="000F76A1">
        <w:rPr>
          <w:rFonts w:ascii="Times New Roman" w:hAnsi="Times New Roman"/>
          <w:szCs w:val="28"/>
          <w:lang w:val="uk-UA"/>
        </w:rPr>
        <w:t xml:space="preserve"> </w:t>
      </w:r>
      <w:proofErr w:type="spellStart"/>
      <w:r w:rsidR="004C53E3" w:rsidRPr="000F76A1">
        <w:rPr>
          <w:rFonts w:ascii="Times New Roman" w:hAnsi="Times New Roman"/>
          <w:szCs w:val="28"/>
          <w:lang w:val="uk-UA"/>
        </w:rPr>
        <w:t>КП</w:t>
      </w:r>
      <w:proofErr w:type="spellEnd"/>
      <w:r w:rsidR="004C53E3" w:rsidRPr="000F76A1">
        <w:rPr>
          <w:rFonts w:ascii="Times New Roman" w:hAnsi="Times New Roman"/>
          <w:szCs w:val="28"/>
          <w:lang w:val="uk-UA"/>
        </w:rPr>
        <w:t>,</w:t>
      </w:r>
      <w:r w:rsidR="002E6483" w:rsidRPr="000F76A1">
        <w:rPr>
          <w:rFonts w:ascii="Times New Roman" w:hAnsi="Times New Roman"/>
          <w:szCs w:val="28"/>
          <w:lang w:val="uk-UA"/>
        </w:rPr>
        <w:t>;</w:t>
      </w:r>
    </w:p>
    <w:p w:rsidR="002E6483" w:rsidRPr="000F76A1" w:rsidRDefault="004C15FA" w:rsidP="00E67647">
      <w:pPr>
        <w:pStyle w:val="11"/>
        <w:numPr>
          <w:ilvl w:val="0"/>
          <w:numId w:val="5"/>
        </w:numPr>
        <w:jc w:val="both"/>
        <w:rPr>
          <w:rFonts w:ascii="Times New Roman" w:hAnsi="Times New Roman"/>
          <w:szCs w:val="28"/>
          <w:lang w:val="uk-UA"/>
        </w:rPr>
      </w:pPr>
      <w:r w:rsidRPr="000F76A1">
        <w:rPr>
          <w:rFonts w:ascii="Times New Roman" w:hAnsi="Times New Roman"/>
          <w:szCs w:val="28"/>
          <w:lang w:val="uk-UA"/>
        </w:rPr>
        <w:t>66,</w:t>
      </w:r>
      <w:r w:rsidR="00C91748" w:rsidRPr="000F76A1">
        <w:rPr>
          <w:rFonts w:ascii="Times New Roman" w:hAnsi="Times New Roman"/>
          <w:szCs w:val="28"/>
          <w:lang w:val="uk-UA"/>
        </w:rPr>
        <w:t>0</w:t>
      </w:r>
      <w:r w:rsidR="004C53E3" w:rsidRPr="000F76A1">
        <w:rPr>
          <w:rFonts w:ascii="Times New Roman" w:hAnsi="Times New Roman"/>
          <w:szCs w:val="28"/>
          <w:lang w:val="uk-UA"/>
        </w:rPr>
        <w:t xml:space="preserve"> </w:t>
      </w:r>
      <w:proofErr w:type="spellStart"/>
      <w:r w:rsidR="004C53E3" w:rsidRPr="000F76A1">
        <w:rPr>
          <w:rFonts w:ascii="Times New Roman" w:hAnsi="Times New Roman"/>
          <w:szCs w:val="28"/>
          <w:lang w:val="uk-UA"/>
        </w:rPr>
        <w:t>тис.грн</w:t>
      </w:r>
      <w:proofErr w:type="spellEnd"/>
      <w:r w:rsidR="004C53E3" w:rsidRPr="000F76A1">
        <w:rPr>
          <w:rFonts w:ascii="Times New Roman" w:hAnsi="Times New Roman"/>
          <w:szCs w:val="28"/>
          <w:lang w:val="uk-UA"/>
        </w:rPr>
        <w:t xml:space="preserve">. для </w:t>
      </w:r>
      <w:proofErr w:type="spellStart"/>
      <w:r w:rsidR="004C53E3" w:rsidRPr="000F76A1">
        <w:rPr>
          <w:rFonts w:ascii="Times New Roman" w:hAnsi="Times New Roman"/>
          <w:szCs w:val="28"/>
          <w:lang w:val="uk-UA"/>
        </w:rPr>
        <w:t>КП</w:t>
      </w:r>
      <w:proofErr w:type="spellEnd"/>
      <w:r w:rsidR="004C53E3" w:rsidRPr="000F76A1">
        <w:rPr>
          <w:rFonts w:ascii="Times New Roman" w:hAnsi="Times New Roman"/>
          <w:szCs w:val="28"/>
          <w:lang w:val="uk-UA"/>
        </w:rPr>
        <w:t xml:space="preserve"> «</w:t>
      </w:r>
      <w:proofErr w:type="spellStart"/>
      <w:r w:rsidR="004C53E3" w:rsidRPr="000F76A1">
        <w:rPr>
          <w:rFonts w:ascii="Times New Roman" w:hAnsi="Times New Roman"/>
          <w:szCs w:val="28"/>
          <w:lang w:val="uk-UA"/>
        </w:rPr>
        <w:t>Стоянівське</w:t>
      </w:r>
      <w:proofErr w:type="spellEnd"/>
      <w:r w:rsidR="004C53E3" w:rsidRPr="000F76A1">
        <w:rPr>
          <w:rFonts w:ascii="Times New Roman" w:hAnsi="Times New Roman"/>
          <w:szCs w:val="28"/>
          <w:lang w:val="uk-UA"/>
        </w:rPr>
        <w:t xml:space="preserve"> </w:t>
      </w:r>
      <w:proofErr w:type="spellStart"/>
      <w:r w:rsidR="004C53E3" w:rsidRPr="000F76A1">
        <w:rPr>
          <w:rFonts w:ascii="Times New Roman" w:hAnsi="Times New Roman"/>
          <w:szCs w:val="28"/>
          <w:lang w:val="uk-UA"/>
        </w:rPr>
        <w:t>КП</w:t>
      </w:r>
      <w:proofErr w:type="spellEnd"/>
      <w:r w:rsidR="004C53E3" w:rsidRPr="000F76A1">
        <w:rPr>
          <w:rFonts w:ascii="Times New Roman" w:hAnsi="Times New Roman"/>
          <w:szCs w:val="28"/>
          <w:lang w:val="uk-UA"/>
        </w:rPr>
        <w:t>»</w:t>
      </w:r>
      <w:r w:rsidR="002E6483" w:rsidRPr="000F76A1">
        <w:rPr>
          <w:rFonts w:ascii="Times New Roman" w:hAnsi="Times New Roman"/>
          <w:szCs w:val="28"/>
          <w:lang w:val="uk-UA"/>
        </w:rPr>
        <w:t>;</w:t>
      </w:r>
    </w:p>
    <w:p w:rsidR="00C847E4" w:rsidRPr="000F76A1" w:rsidRDefault="004C15FA" w:rsidP="00E67647">
      <w:pPr>
        <w:pStyle w:val="11"/>
        <w:numPr>
          <w:ilvl w:val="0"/>
          <w:numId w:val="5"/>
        </w:numPr>
        <w:jc w:val="both"/>
        <w:rPr>
          <w:rFonts w:ascii="Times New Roman" w:hAnsi="Times New Roman"/>
          <w:szCs w:val="28"/>
          <w:lang w:val="uk-UA"/>
        </w:rPr>
      </w:pPr>
      <w:r w:rsidRPr="000F76A1">
        <w:rPr>
          <w:rFonts w:ascii="Times New Roman" w:hAnsi="Times New Roman"/>
          <w:szCs w:val="28"/>
          <w:lang w:val="uk-UA"/>
        </w:rPr>
        <w:t>174,6</w:t>
      </w:r>
      <w:r w:rsidR="004C53E3" w:rsidRPr="000F76A1">
        <w:rPr>
          <w:rFonts w:ascii="Times New Roman" w:hAnsi="Times New Roman"/>
          <w:szCs w:val="28"/>
          <w:lang w:val="uk-UA"/>
        </w:rPr>
        <w:t xml:space="preserve"> </w:t>
      </w:r>
      <w:proofErr w:type="spellStart"/>
      <w:r w:rsidR="004C53E3" w:rsidRPr="000F76A1">
        <w:rPr>
          <w:rFonts w:ascii="Times New Roman" w:hAnsi="Times New Roman"/>
          <w:szCs w:val="28"/>
          <w:lang w:val="uk-UA"/>
        </w:rPr>
        <w:t>тис.грн</w:t>
      </w:r>
      <w:proofErr w:type="spellEnd"/>
      <w:r w:rsidR="004C53E3" w:rsidRPr="000F76A1">
        <w:rPr>
          <w:rFonts w:ascii="Times New Roman" w:hAnsi="Times New Roman"/>
          <w:szCs w:val="28"/>
          <w:lang w:val="uk-UA"/>
        </w:rPr>
        <w:t xml:space="preserve">. для </w:t>
      </w:r>
      <w:proofErr w:type="spellStart"/>
      <w:r w:rsidR="004C53E3" w:rsidRPr="000F76A1">
        <w:rPr>
          <w:rFonts w:ascii="Times New Roman" w:hAnsi="Times New Roman"/>
          <w:szCs w:val="28"/>
          <w:lang w:val="uk-UA"/>
        </w:rPr>
        <w:t>КП</w:t>
      </w:r>
      <w:proofErr w:type="spellEnd"/>
      <w:r w:rsidR="004C53E3" w:rsidRPr="000F76A1">
        <w:rPr>
          <w:rFonts w:ascii="Times New Roman" w:hAnsi="Times New Roman"/>
          <w:szCs w:val="28"/>
          <w:lang w:val="uk-UA"/>
        </w:rPr>
        <w:t xml:space="preserve"> «</w:t>
      </w:r>
      <w:proofErr w:type="spellStart"/>
      <w:r w:rsidR="004C53E3" w:rsidRPr="000F76A1">
        <w:rPr>
          <w:rFonts w:ascii="Times New Roman" w:hAnsi="Times New Roman"/>
          <w:szCs w:val="28"/>
          <w:lang w:val="uk-UA"/>
        </w:rPr>
        <w:t>Вузлівський</w:t>
      </w:r>
      <w:proofErr w:type="spellEnd"/>
      <w:r w:rsidR="004C53E3" w:rsidRPr="000F76A1">
        <w:rPr>
          <w:rFonts w:ascii="Times New Roman" w:hAnsi="Times New Roman"/>
          <w:szCs w:val="28"/>
          <w:lang w:val="uk-UA"/>
        </w:rPr>
        <w:t xml:space="preserve"> </w:t>
      </w:r>
      <w:proofErr w:type="spellStart"/>
      <w:r w:rsidR="004C53E3" w:rsidRPr="000F76A1">
        <w:rPr>
          <w:rFonts w:ascii="Times New Roman" w:hAnsi="Times New Roman"/>
          <w:szCs w:val="28"/>
          <w:lang w:val="uk-UA"/>
        </w:rPr>
        <w:t>сількомунгосп</w:t>
      </w:r>
      <w:proofErr w:type="spellEnd"/>
      <w:r w:rsidR="004C53E3" w:rsidRPr="000F76A1">
        <w:rPr>
          <w:rFonts w:ascii="Times New Roman" w:hAnsi="Times New Roman"/>
          <w:szCs w:val="28"/>
          <w:lang w:val="uk-UA"/>
        </w:rPr>
        <w:t>»</w:t>
      </w:r>
      <w:r w:rsidR="002E6483" w:rsidRPr="000F76A1">
        <w:rPr>
          <w:rFonts w:ascii="Times New Roman" w:hAnsi="Times New Roman"/>
          <w:szCs w:val="28"/>
          <w:lang w:val="uk-UA"/>
        </w:rPr>
        <w:t>.</w:t>
      </w:r>
    </w:p>
    <w:p w:rsidR="002A161C" w:rsidRPr="000F76A1" w:rsidRDefault="00B51D48" w:rsidP="002A161C">
      <w:pPr>
        <w:pStyle w:val="11"/>
        <w:ind w:firstLine="851"/>
        <w:jc w:val="both"/>
        <w:rPr>
          <w:rFonts w:ascii="Times New Roman" w:hAnsi="Times New Roman"/>
          <w:szCs w:val="28"/>
          <w:lang w:val="uk-UA"/>
        </w:rPr>
      </w:pPr>
      <w:r w:rsidRPr="000F76A1">
        <w:rPr>
          <w:rFonts w:ascii="Times New Roman" w:hAnsi="Times New Roman"/>
          <w:szCs w:val="28"/>
          <w:lang w:val="uk-UA"/>
        </w:rPr>
        <w:t xml:space="preserve">Для проведення благоустрою по населених пунктах громади придбано </w:t>
      </w:r>
      <w:r w:rsidR="00466B5F" w:rsidRPr="000F76A1">
        <w:rPr>
          <w:rFonts w:ascii="Times New Roman" w:hAnsi="Times New Roman"/>
          <w:szCs w:val="28"/>
          <w:lang w:val="uk-UA"/>
        </w:rPr>
        <w:t xml:space="preserve">предметів, </w:t>
      </w:r>
      <w:r w:rsidRPr="000F76A1">
        <w:rPr>
          <w:rFonts w:ascii="Times New Roman" w:hAnsi="Times New Roman"/>
          <w:szCs w:val="28"/>
          <w:lang w:val="uk-UA"/>
        </w:rPr>
        <w:t>матеріалів</w:t>
      </w:r>
      <w:r w:rsidR="00466B5F" w:rsidRPr="000F76A1">
        <w:rPr>
          <w:rFonts w:ascii="Times New Roman" w:hAnsi="Times New Roman"/>
          <w:szCs w:val="28"/>
          <w:lang w:val="uk-UA"/>
        </w:rPr>
        <w:t xml:space="preserve">, обладнання та </w:t>
      </w:r>
      <w:proofErr w:type="spellStart"/>
      <w:r w:rsidR="00466B5F" w:rsidRPr="000F76A1">
        <w:rPr>
          <w:rFonts w:ascii="Times New Roman" w:hAnsi="Times New Roman"/>
          <w:szCs w:val="28"/>
          <w:lang w:val="uk-UA"/>
        </w:rPr>
        <w:t>інвентаря</w:t>
      </w:r>
      <w:proofErr w:type="spellEnd"/>
      <w:r w:rsidR="00466B5F" w:rsidRPr="000F76A1">
        <w:rPr>
          <w:rFonts w:ascii="Times New Roman" w:hAnsi="Times New Roman"/>
          <w:szCs w:val="28"/>
          <w:lang w:val="uk-UA"/>
        </w:rPr>
        <w:t xml:space="preserve"> </w:t>
      </w:r>
      <w:r w:rsidR="00032B0E" w:rsidRPr="000F76A1">
        <w:rPr>
          <w:rFonts w:ascii="Times New Roman" w:hAnsi="Times New Roman"/>
          <w:szCs w:val="28"/>
          <w:lang w:val="uk-UA"/>
        </w:rPr>
        <w:t xml:space="preserve">на </w:t>
      </w:r>
      <w:r w:rsidR="00466B5F" w:rsidRPr="000F76A1">
        <w:rPr>
          <w:rFonts w:ascii="Times New Roman" w:hAnsi="Times New Roman"/>
          <w:szCs w:val="28"/>
          <w:lang w:val="uk-UA"/>
        </w:rPr>
        <w:t xml:space="preserve">199,4 </w:t>
      </w:r>
      <w:proofErr w:type="spellStart"/>
      <w:r w:rsidR="00466B5F" w:rsidRPr="000F76A1">
        <w:rPr>
          <w:rFonts w:ascii="Times New Roman" w:hAnsi="Times New Roman"/>
          <w:szCs w:val="28"/>
          <w:lang w:val="uk-UA"/>
        </w:rPr>
        <w:t>тис.грн</w:t>
      </w:r>
      <w:proofErr w:type="spellEnd"/>
      <w:r w:rsidR="002A161C" w:rsidRPr="000F76A1">
        <w:rPr>
          <w:rFonts w:ascii="Times New Roman" w:hAnsi="Times New Roman"/>
          <w:szCs w:val="28"/>
          <w:lang w:val="uk-UA"/>
        </w:rPr>
        <w:t>.</w:t>
      </w:r>
      <w:r w:rsidRPr="000F76A1">
        <w:rPr>
          <w:rFonts w:ascii="Times New Roman" w:hAnsi="Times New Roman"/>
          <w:szCs w:val="28"/>
          <w:lang w:val="uk-UA"/>
        </w:rPr>
        <w:t xml:space="preserve"> Розроблено та виготовлено інформаційні стенди до </w:t>
      </w:r>
      <w:r w:rsidR="0091503B" w:rsidRPr="000F76A1">
        <w:rPr>
          <w:rFonts w:ascii="Times New Roman" w:hAnsi="Times New Roman"/>
          <w:szCs w:val="28"/>
          <w:lang w:val="uk-UA"/>
        </w:rPr>
        <w:t>пам’яток</w:t>
      </w:r>
      <w:r w:rsidRPr="000F76A1">
        <w:rPr>
          <w:rFonts w:ascii="Times New Roman" w:hAnsi="Times New Roman"/>
          <w:szCs w:val="28"/>
          <w:lang w:val="uk-UA"/>
        </w:rPr>
        <w:t xml:space="preserve"> архітектури в </w:t>
      </w:r>
      <w:proofErr w:type="spellStart"/>
      <w:r w:rsidRPr="000F76A1">
        <w:rPr>
          <w:rFonts w:ascii="Times New Roman" w:hAnsi="Times New Roman"/>
          <w:szCs w:val="28"/>
          <w:lang w:val="uk-UA"/>
        </w:rPr>
        <w:t>м.Радехові</w:t>
      </w:r>
      <w:proofErr w:type="spellEnd"/>
      <w:r w:rsidRPr="000F76A1">
        <w:rPr>
          <w:rFonts w:ascii="Times New Roman" w:hAnsi="Times New Roman"/>
          <w:szCs w:val="28"/>
          <w:lang w:val="uk-UA"/>
        </w:rPr>
        <w:t xml:space="preserve">, на що виділені кошти в сумі </w:t>
      </w:r>
      <w:r w:rsidR="0091503B" w:rsidRPr="000F76A1">
        <w:rPr>
          <w:rFonts w:ascii="Times New Roman" w:hAnsi="Times New Roman"/>
          <w:szCs w:val="28"/>
          <w:lang w:val="uk-UA"/>
        </w:rPr>
        <w:t>38,7</w:t>
      </w:r>
      <w:r w:rsidRPr="000F76A1">
        <w:rPr>
          <w:rFonts w:ascii="Times New Roman" w:hAnsi="Times New Roman"/>
          <w:szCs w:val="28"/>
          <w:lang w:val="uk-UA"/>
        </w:rPr>
        <w:t xml:space="preserve"> </w:t>
      </w:r>
      <w:proofErr w:type="spellStart"/>
      <w:r w:rsidRPr="000F76A1">
        <w:rPr>
          <w:rFonts w:ascii="Times New Roman" w:hAnsi="Times New Roman"/>
          <w:szCs w:val="28"/>
          <w:lang w:val="uk-UA"/>
        </w:rPr>
        <w:t>тис.грн</w:t>
      </w:r>
      <w:proofErr w:type="spellEnd"/>
      <w:r w:rsidRPr="000F76A1">
        <w:rPr>
          <w:rFonts w:ascii="Times New Roman" w:hAnsi="Times New Roman"/>
          <w:szCs w:val="28"/>
          <w:lang w:val="uk-UA"/>
        </w:rPr>
        <w:t>.</w:t>
      </w:r>
      <w:r w:rsidR="002A161C" w:rsidRPr="000F76A1">
        <w:rPr>
          <w:rFonts w:ascii="Times New Roman" w:hAnsi="Times New Roman"/>
          <w:szCs w:val="28"/>
          <w:lang w:val="uk-UA"/>
        </w:rPr>
        <w:t xml:space="preserve"> </w:t>
      </w:r>
      <w:r w:rsidR="006B1D8C" w:rsidRPr="000F76A1">
        <w:rPr>
          <w:rFonts w:ascii="Times New Roman" w:hAnsi="Times New Roman"/>
          <w:szCs w:val="28"/>
          <w:lang w:val="uk-UA"/>
        </w:rPr>
        <w:t>П</w:t>
      </w:r>
      <w:r w:rsidR="0091503B" w:rsidRPr="000F76A1">
        <w:rPr>
          <w:rFonts w:ascii="Times New Roman" w:hAnsi="Times New Roman"/>
          <w:szCs w:val="28"/>
          <w:lang w:val="uk-UA"/>
        </w:rPr>
        <w:t xml:space="preserve">роведено поточний ремонт </w:t>
      </w:r>
      <w:r w:rsidR="00710009" w:rsidRPr="000F76A1">
        <w:rPr>
          <w:rFonts w:ascii="Times New Roman" w:hAnsi="Times New Roman"/>
          <w:szCs w:val="28"/>
          <w:lang w:val="uk-UA"/>
        </w:rPr>
        <w:t xml:space="preserve">площі перед </w:t>
      </w:r>
      <w:proofErr w:type="spellStart"/>
      <w:r w:rsidR="00710009" w:rsidRPr="000F76A1">
        <w:rPr>
          <w:rFonts w:ascii="Times New Roman" w:hAnsi="Times New Roman"/>
          <w:szCs w:val="28"/>
          <w:lang w:val="uk-UA"/>
        </w:rPr>
        <w:t>адмінбудинком</w:t>
      </w:r>
      <w:proofErr w:type="spellEnd"/>
      <w:r w:rsidR="00710009" w:rsidRPr="000F76A1">
        <w:rPr>
          <w:rFonts w:ascii="Times New Roman" w:hAnsi="Times New Roman"/>
          <w:szCs w:val="28"/>
          <w:lang w:val="uk-UA"/>
        </w:rPr>
        <w:t xml:space="preserve"> та тротуарів в селі Вузлове на суму 50,0 </w:t>
      </w:r>
      <w:proofErr w:type="spellStart"/>
      <w:r w:rsidR="00710009" w:rsidRPr="000F76A1">
        <w:rPr>
          <w:rFonts w:ascii="Times New Roman" w:hAnsi="Times New Roman"/>
          <w:szCs w:val="28"/>
          <w:lang w:val="uk-UA"/>
        </w:rPr>
        <w:t>тис.грн</w:t>
      </w:r>
      <w:proofErr w:type="spellEnd"/>
      <w:r w:rsidR="00710009" w:rsidRPr="000F76A1">
        <w:rPr>
          <w:rFonts w:ascii="Times New Roman" w:hAnsi="Times New Roman"/>
          <w:szCs w:val="28"/>
          <w:lang w:val="uk-UA"/>
        </w:rPr>
        <w:t xml:space="preserve">. та викладено площу в селі Гоголів на суму 20,3 </w:t>
      </w:r>
      <w:proofErr w:type="spellStart"/>
      <w:r w:rsidR="00710009" w:rsidRPr="000F76A1">
        <w:rPr>
          <w:rFonts w:ascii="Times New Roman" w:hAnsi="Times New Roman"/>
          <w:szCs w:val="28"/>
          <w:lang w:val="uk-UA"/>
        </w:rPr>
        <w:t>тис.грн</w:t>
      </w:r>
      <w:proofErr w:type="spellEnd"/>
      <w:r w:rsidR="00710009" w:rsidRPr="000F76A1">
        <w:rPr>
          <w:rFonts w:ascii="Times New Roman" w:hAnsi="Times New Roman"/>
          <w:szCs w:val="28"/>
          <w:lang w:val="uk-UA"/>
        </w:rPr>
        <w:t>.</w:t>
      </w:r>
      <w:r w:rsidR="006B1D8C" w:rsidRPr="000F76A1">
        <w:rPr>
          <w:rFonts w:ascii="Times New Roman" w:hAnsi="Times New Roman"/>
          <w:szCs w:val="28"/>
          <w:lang w:val="uk-UA"/>
        </w:rPr>
        <w:t xml:space="preserve"> Оплачені надані послуги із виготовлення мобільної сцени на суму 77,5 </w:t>
      </w:r>
      <w:proofErr w:type="spellStart"/>
      <w:r w:rsidR="006B1D8C" w:rsidRPr="000F76A1">
        <w:rPr>
          <w:rFonts w:ascii="Times New Roman" w:hAnsi="Times New Roman"/>
          <w:szCs w:val="28"/>
          <w:lang w:val="uk-UA"/>
        </w:rPr>
        <w:t>тис.грн</w:t>
      </w:r>
      <w:proofErr w:type="spellEnd"/>
      <w:r w:rsidR="006B1D8C" w:rsidRPr="000F76A1">
        <w:rPr>
          <w:rFonts w:ascii="Times New Roman" w:hAnsi="Times New Roman"/>
          <w:szCs w:val="28"/>
          <w:lang w:val="uk-UA"/>
        </w:rPr>
        <w:t xml:space="preserve">. Проведено поточний ремонт символічної могили на честь Незалежності України в </w:t>
      </w:r>
      <w:proofErr w:type="spellStart"/>
      <w:r w:rsidR="006B1D8C" w:rsidRPr="000F76A1">
        <w:rPr>
          <w:rFonts w:ascii="Times New Roman" w:hAnsi="Times New Roman"/>
          <w:szCs w:val="28"/>
          <w:lang w:val="uk-UA"/>
        </w:rPr>
        <w:t>с.Полове</w:t>
      </w:r>
      <w:proofErr w:type="spellEnd"/>
      <w:r w:rsidR="00466B5F" w:rsidRPr="000F76A1">
        <w:rPr>
          <w:rFonts w:ascii="Times New Roman" w:hAnsi="Times New Roman"/>
          <w:szCs w:val="28"/>
          <w:lang w:val="uk-UA"/>
        </w:rPr>
        <w:t xml:space="preserve"> на суму 24,9 </w:t>
      </w:r>
      <w:proofErr w:type="spellStart"/>
      <w:r w:rsidR="00466B5F" w:rsidRPr="000F76A1">
        <w:rPr>
          <w:rFonts w:ascii="Times New Roman" w:hAnsi="Times New Roman"/>
          <w:szCs w:val="28"/>
          <w:lang w:val="uk-UA"/>
        </w:rPr>
        <w:t>тис.грн</w:t>
      </w:r>
      <w:proofErr w:type="spellEnd"/>
      <w:r w:rsidR="00466B5F" w:rsidRPr="000F76A1">
        <w:rPr>
          <w:rFonts w:ascii="Times New Roman" w:hAnsi="Times New Roman"/>
          <w:szCs w:val="28"/>
          <w:lang w:val="uk-UA"/>
        </w:rPr>
        <w:t>.</w:t>
      </w:r>
    </w:p>
    <w:p w:rsidR="00C847E4" w:rsidRPr="000F76A1" w:rsidRDefault="00C847E4" w:rsidP="002C0D59">
      <w:pPr>
        <w:pStyle w:val="11"/>
        <w:ind w:firstLine="851"/>
        <w:jc w:val="both"/>
        <w:rPr>
          <w:rFonts w:ascii="Times New Roman" w:hAnsi="Times New Roman"/>
          <w:szCs w:val="28"/>
          <w:lang w:val="uk-UA"/>
        </w:rPr>
      </w:pPr>
      <w:r w:rsidRPr="000F76A1">
        <w:rPr>
          <w:rFonts w:ascii="Times New Roman" w:hAnsi="Times New Roman"/>
          <w:szCs w:val="28"/>
          <w:lang w:val="uk-UA"/>
        </w:rPr>
        <w:t xml:space="preserve">По спеціальному фонду проведені видатки за обслуговування водонапірної </w:t>
      </w:r>
      <w:proofErr w:type="spellStart"/>
      <w:r w:rsidRPr="000F76A1">
        <w:rPr>
          <w:rFonts w:ascii="Times New Roman" w:hAnsi="Times New Roman"/>
          <w:szCs w:val="28"/>
          <w:lang w:val="uk-UA"/>
        </w:rPr>
        <w:t>башні</w:t>
      </w:r>
      <w:proofErr w:type="spellEnd"/>
      <w:r w:rsidRPr="000F76A1">
        <w:rPr>
          <w:rFonts w:ascii="Times New Roman" w:hAnsi="Times New Roman"/>
          <w:szCs w:val="28"/>
          <w:lang w:val="uk-UA"/>
        </w:rPr>
        <w:t xml:space="preserve">  у селі </w:t>
      </w:r>
      <w:proofErr w:type="spellStart"/>
      <w:r w:rsidRPr="000F76A1">
        <w:rPr>
          <w:rFonts w:ascii="Times New Roman" w:hAnsi="Times New Roman"/>
          <w:szCs w:val="28"/>
          <w:lang w:val="uk-UA"/>
        </w:rPr>
        <w:t>Бишів</w:t>
      </w:r>
      <w:proofErr w:type="spellEnd"/>
      <w:r w:rsidRPr="000F76A1">
        <w:rPr>
          <w:rFonts w:ascii="Times New Roman" w:hAnsi="Times New Roman"/>
          <w:szCs w:val="28"/>
          <w:lang w:val="uk-UA"/>
        </w:rPr>
        <w:t xml:space="preserve"> на суму </w:t>
      </w:r>
      <w:r w:rsidR="00466B5F" w:rsidRPr="000F76A1">
        <w:rPr>
          <w:rFonts w:ascii="Times New Roman" w:hAnsi="Times New Roman"/>
          <w:szCs w:val="28"/>
          <w:lang w:val="uk-UA"/>
        </w:rPr>
        <w:t>44,3</w:t>
      </w:r>
      <w:r w:rsidRPr="000F76A1">
        <w:rPr>
          <w:rFonts w:ascii="Times New Roman" w:hAnsi="Times New Roman"/>
          <w:szCs w:val="28"/>
          <w:lang w:val="uk-UA"/>
        </w:rPr>
        <w:t xml:space="preserve"> </w:t>
      </w:r>
      <w:proofErr w:type="spellStart"/>
      <w:r w:rsidRPr="000F76A1">
        <w:rPr>
          <w:rFonts w:ascii="Times New Roman" w:hAnsi="Times New Roman"/>
          <w:szCs w:val="28"/>
          <w:lang w:val="uk-UA"/>
        </w:rPr>
        <w:t>тис.г</w:t>
      </w:r>
      <w:r w:rsidR="002C0D59" w:rsidRPr="000F76A1">
        <w:rPr>
          <w:rFonts w:ascii="Times New Roman" w:hAnsi="Times New Roman"/>
          <w:szCs w:val="28"/>
          <w:lang w:val="uk-UA"/>
        </w:rPr>
        <w:t>рн</w:t>
      </w:r>
      <w:proofErr w:type="spellEnd"/>
      <w:r w:rsidR="002C0D59" w:rsidRPr="000F76A1">
        <w:rPr>
          <w:rFonts w:ascii="Times New Roman" w:hAnsi="Times New Roman"/>
          <w:szCs w:val="28"/>
          <w:lang w:val="uk-UA"/>
        </w:rPr>
        <w:t>. (видатки на електроенергію</w:t>
      </w:r>
      <w:r w:rsidR="005217C5" w:rsidRPr="000F76A1">
        <w:rPr>
          <w:rFonts w:ascii="Times New Roman" w:hAnsi="Times New Roman"/>
          <w:szCs w:val="28"/>
          <w:lang w:val="uk-UA"/>
        </w:rPr>
        <w:t xml:space="preserve"> за рахунок коштів громади</w:t>
      </w:r>
      <w:r w:rsidR="002C0D59" w:rsidRPr="000F76A1">
        <w:rPr>
          <w:rFonts w:ascii="Times New Roman" w:hAnsi="Times New Roman"/>
          <w:szCs w:val="28"/>
          <w:lang w:val="uk-UA"/>
        </w:rPr>
        <w:t>)</w:t>
      </w:r>
      <w:r w:rsidR="00466B5F" w:rsidRPr="000F76A1">
        <w:rPr>
          <w:rFonts w:ascii="Times New Roman" w:hAnsi="Times New Roman"/>
          <w:szCs w:val="28"/>
          <w:lang w:val="uk-UA"/>
        </w:rPr>
        <w:t xml:space="preserve"> та за придбання тентового покриття для сцени на суму 26,0 </w:t>
      </w:r>
      <w:proofErr w:type="spellStart"/>
      <w:r w:rsidR="00466B5F" w:rsidRPr="000F76A1">
        <w:rPr>
          <w:rFonts w:ascii="Times New Roman" w:hAnsi="Times New Roman"/>
          <w:szCs w:val="28"/>
          <w:lang w:val="uk-UA"/>
        </w:rPr>
        <w:t>тис.грн</w:t>
      </w:r>
      <w:proofErr w:type="spellEnd"/>
      <w:r w:rsidR="00466B5F" w:rsidRPr="000F76A1">
        <w:rPr>
          <w:rFonts w:ascii="Times New Roman" w:hAnsi="Times New Roman"/>
          <w:szCs w:val="28"/>
          <w:lang w:val="uk-UA"/>
        </w:rPr>
        <w:t>.</w:t>
      </w:r>
      <w:r w:rsidR="00066964" w:rsidRPr="000F76A1">
        <w:rPr>
          <w:rFonts w:ascii="Times New Roman" w:hAnsi="Times New Roman"/>
          <w:szCs w:val="28"/>
          <w:lang w:val="uk-UA"/>
        </w:rPr>
        <w:t xml:space="preserve"> </w:t>
      </w:r>
      <w:r w:rsidR="00A756BA" w:rsidRPr="000F76A1">
        <w:rPr>
          <w:rFonts w:ascii="Times New Roman" w:hAnsi="Times New Roman"/>
          <w:szCs w:val="28"/>
          <w:lang w:val="uk-UA"/>
        </w:rPr>
        <w:t xml:space="preserve"> </w:t>
      </w:r>
    </w:p>
    <w:p w:rsidR="00066964" w:rsidRPr="000F76A1" w:rsidRDefault="00170C94" w:rsidP="00170C94">
      <w:pPr>
        <w:pStyle w:val="11"/>
        <w:ind w:firstLine="851"/>
        <w:jc w:val="both"/>
        <w:rPr>
          <w:rFonts w:ascii="Times New Roman" w:hAnsi="Times New Roman"/>
          <w:szCs w:val="28"/>
          <w:lang w:val="uk-UA"/>
        </w:rPr>
      </w:pPr>
      <w:r w:rsidRPr="000F76A1">
        <w:rPr>
          <w:rFonts w:ascii="Times New Roman" w:hAnsi="Times New Roman"/>
          <w:szCs w:val="28"/>
          <w:lang w:val="uk-UA"/>
        </w:rPr>
        <w:t>У</w:t>
      </w:r>
      <w:r w:rsidR="00D7603A" w:rsidRPr="000F76A1">
        <w:rPr>
          <w:rFonts w:ascii="Times New Roman" w:hAnsi="Times New Roman"/>
          <w:szCs w:val="28"/>
          <w:lang w:val="uk-UA"/>
        </w:rPr>
        <w:t xml:space="preserve"> звітному періоді відшкодовано</w:t>
      </w:r>
      <w:r w:rsidR="00D7603A" w:rsidRPr="000F76A1">
        <w:rPr>
          <w:lang w:val="uk-UA"/>
        </w:rPr>
        <w:t xml:space="preserve"> </w:t>
      </w:r>
      <w:proofErr w:type="spellStart"/>
      <w:r w:rsidR="00D7603A" w:rsidRPr="000F76A1">
        <w:rPr>
          <w:rFonts w:ascii="Times New Roman" w:hAnsi="Times New Roman"/>
          <w:szCs w:val="28"/>
          <w:lang w:val="uk-UA"/>
        </w:rPr>
        <w:t>КП</w:t>
      </w:r>
      <w:proofErr w:type="spellEnd"/>
      <w:r w:rsidR="00D7603A" w:rsidRPr="000F76A1">
        <w:rPr>
          <w:rFonts w:ascii="Times New Roman" w:hAnsi="Times New Roman"/>
          <w:szCs w:val="28"/>
          <w:lang w:val="uk-UA"/>
        </w:rPr>
        <w:t xml:space="preserve"> «</w:t>
      </w:r>
      <w:proofErr w:type="spellStart"/>
      <w:r w:rsidR="00D7603A" w:rsidRPr="000F76A1">
        <w:rPr>
          <w:rFonts w:ascii="Times New Roman" w:hAnsi="Times New Roman"/>
          <w:szCs w:val="28"/>
          <w:lang w:val="uk-UA"/>
        </w:rPr>
        <w:t>Радехівське</w:t>
      </w:r>
      <w:proofErr w:type="spellEnd"/>
      <w:r w:rsidR="00D7603A" w:rsidRPr="000F76A1">
        <w:rPr>
          <w:rFonts w:ascii="Times New Roman" w:hAnsi="Times New Roman"/>
          <w:szCs w:val="28"/>
          <w:lang w:val="uk-UA"/>
        </w:rPr>
        <w:t xml:space="preserve"> МВКГ» різницю між розміром ціни (тарифу), який затверджувався рішенням виконавчого комітету міської ради та фактичною собівартістю на послуги </w:t>
      </w:r>
      <w:r w:rsidR="002A161C" w:rsidRPr="000F76A1">
        <w:rPr>
          <w:rFonts w:ascii="Times New Roman" w:hAnsi="Times New Roman"/>
          <w:szCs w:val="28"/>
          <w:lang w:val="uk-UA"/>
        </w:rPr>
        <w:t xml:space="preserve">централізованого </w:t>
      </w:r>
      <w:r w:rsidR="00D7603A" w:rsidRPr="000F76A1">
        <w:rPr>
          <w:rFonts w:ascii="Times New Roman" w:hAnsi="Times New Roman"/>
          <w:szCs w:val="28"/>
          <w:lang w:val="uk-UA"/>
        </w:rPr>
        <w:t xml:space="preserve">водопостачання та водовідведення і послуги </w:t>
      </w:r>
      <w:r w:rsidR="002A161C" w:rsidRPr="000F76A1">
        <w:rPr>
          <w:rFonts w:ascii="Times New Roman" w:hAnsi="Times New Roman"/>
          <w:szCs w:val="28"/>
          <w:lang w:val="uk-UA"/>
        </w:rPr>
        <w:t xml:space="preserve">з поводження з побутовими відходами </w:t>
      </w:r>
      <w:r w:rsidR="00D7603A" w:rsidRPr="000F76A1">
        <w:rPr>
          <w:rFonts w:ascii="Times New Roman" w:hAnsi="Times New Roman"/>
          <w:szCs w:val="28"/>
          <w:lang w:val="uk-UA"/>
        </w:rPr>
        <w:t xml:space="preserve">суму </w:t>
      </w:r>
      <w:r w:rsidR="00843EE9" w:rsidRPr="000F76A1">
        <w:rPr>
          <w:rFonts w:ascii="Times New Roman" w:hAnsi="Times New Roman"/>
          <w:szCs w:val="28"/>
          <w:lang w:val="uk-UA"/>
        </w:rPr>
        <w:t>877,7</w:t>
      </w:r>
      <w:r w:rsidR="00D7603A" w:rsidRPr="000F76A1">
        <w:rPr>
          <w:rFonts w:ascii="Times New Roman" w:hAnsi="Times New Roman"/>
          <w:szCs w:val="28"/>
          <w:lang w:val="uk-UA"/>
        </w:rPr>
        <w:t xml:space="preserve"> </w:t>
      </w:r>
      <w:proofErr w:type="spellStart"/>
      <w:r w:rsidR="00D7603A" w:rsidRPr="000F76A1">
        <w:rPr>
          <w:rFonts w:ascii="Times New Roman" w:hAnsi="Times New Roman"/>
          <w:szCs w:val="28"/>
          <w:lang w:val="uk-UA"/>
        </w:rPr>
        <w:t>тис.грн</w:t>
      </w:r>
      <w:proofErr w:type="spellEnd"/>
      <w:r w:rsidR="00D7603A" w:rsidRPr="000F76A1">
        <w:rPr>
          <w:rFonts w:ascii="Times New Roman" w:hAnsi="Times New Roman"/>
          <w:szCs w:val="28"/>
          <w:lang w:val="uk-UA"/>
        </w:rPr>
        <w:t xml:space="preserve">. </w:t>
      </w:r>
    </w:p>
    <w:p w:rsidR="00D7603A" w:rsidRPr="000F76A1" w:rsidRDefault="00D7603A" w:rsidP="00C847E4">
      <w:pPr>
        <w:pStyle w:val="11"/>
        <w:ind w:firstLine="851"/>
        <w:jc w:val="both"/>
        <w:rPr>
          <w:rFonts w:ascii="Times New Roman" w:hAnsi="Times New Roman"/>
          <w:b/>
          <w:szCs w:val="28"/>
          <w:lang w:val="uk-UA"/>
        </w:rPr>
      </w:pPr>
    </w:p>
    <w:p w:rsidR="00C847E4" w:rsidRPr="000F76A1" w:rsidRDefault="00C847E4" w:rsidP="00C847E4">
      <w:pPr>
        <w:pStyle w:val="11"/>
        <w:ind w:firstLine="851"/>
        <w:jc w:val="both"/>
        <w:rPr>
          <w:rFonts w:ascii="Times New Roman" w:hAnsi="Times New Roman"/>
          <w:szCs w:val="28"/>
          <w:lang w:val="uk-UA"/>
        </w:rPr>
      </w:pPr>
      <w:bookmarkStart w:id="0" w:name="_GoBack"/>
      <w:bookmarkEnd w:id="0"/>
      <w:r w:rsidRPr="000F76A1">
        <w:rPr>
          <w:rFonts w:ascii="Times New Roman" w:hAnsi="Times New Roman"/>
          <w:b/>
          <w:szCs w:val="28"/>
          <w:lang w:val="uk-UA"/>
        </w:rPr>
        <w:t>КПКВ 7</w:t>
      </w:r>
      <w:r w:rsidR="00522D72" w:rsidRPr="000F76A1">
        <w:rPr>
          <w:rFonts w:ascii="Times New Roman" w:hAnsi="Times New Roman"/>
          <w:b/>
          <w:szCs w:val="28"/>
          <w:lang w:val="uk-UA"/>
        </w:rPr>
        <w:t>0</w:t>
      </w:r>
      <w:r w:rsidRPr="000F76A1">
        <w:rPr>
          <w:rFonts w:ascii="Times New Roman" w:hAnsi="Times New Roman"/>
          <w:b/>
          <w:szCs w:val="28"/>
          <w:lang w:val="uk-UA"/>
        </w:rPr>
        <w:t xml:space="preserve">00 </w:t>
      </w:r>
      <w:r w:rsidRPr="000F76A1">
        <w:rPr>
          <w:lang w:val="uk-UA"/>
        </w:rPr>
        <w:t xml:space="preserve"> </w:t>
      </w:r>
      <w:r w:rsidR="00522D72" w:rsidRPr="000F76A1">
        <w:rPr>
          <w:rFonts w:ascii="Times New Roman" w:hAnsi="Times New Roman"/>
          <w:b/>
          <w:szCs w:val="28"/>
          <w:lang w:val="uk-UA"/>
        </w:rPr>
        <w:t xml:space="preserve">Економічна діяльність </w:t>
      </w:r>
      <w:r w:rsidRPr="000F76A1">
        <w:rPr>
          <w:rFonts w:ascii="Times New Roman" w:hAnsi="Times New Roman"/>
          <w:szCs w:val="28"/>
          <w:lang w:val="uk-UA"/>
        </w:rPr>
        <w:t xml:space="preserve"> </w:t>
      </w:r>
    </w:p>
    <w:p w:rsidR="0002623B" w:rsidRPr="000F76A1" w:rsidRDefault="0002623B" w:rsidP="00C847E4">
      <w:pPr>
        <w:pStyle w:val="11"/>
        <w:ind w:firstLine="851"/>
        <w:jc w:val="both"/>
        <w:rPr>
          <w:rFonts w:ascii="Times New Roman" w:hAnsi="Times New Roman"/>
          <w:b/>
          <w:i/>
          <w:szCs w:val="28"/>
          <w:lang w:val="uk-UA"/>
        </w:rPr>
      </w:pPr>
    </w:p>
    <w:p w:rsidR="00672420" w:rsidRPr="000F76A1" w:rsidRDefault="00672420" w:rsidP="00C847E4">
      <w:pPr>
        <w:pStyle w:val="11"/>
        <w:ind w:firstLine="851"/>
        <w:jc w:val="both"/>
        <w:rPr>
          <w:rFonts w:ascii="Times New Roman" w:hAnsi="Times New Roman"/>
          <w:sz w:val="24"/>
          <w:szCs w:val="28"/>
          <w:lang w:val="uk-UA"/>
        </w:rPr>
      </w:pPr>
      <w:r w:rsidRPr="000F76A1">
        <w:rPr>
          <w:rFonts w:ascii="Times New Roman" w:hAnsi="Times New Roman"/>
          <w:b/>
          <w:i/>
          <w:szCs w:val="28"/>
          <w:lang w:val="uk-UA"/>
        </w:rPr>
        <w:t xml:space="preserve">По заходах із землеустрою </w:t>
      </w:r>
      <w:r w:rsidRPr="000F76A1">
        <w:rPr>
          <w:rFonts w:ascii="Times New Roman" w:hAnsi="Times New Roman"/>
          <w:szCs w:val="28"/>
          <w:lang w:val="uk-UA"/>
        </w:rPr>
        <w:t xml:space="preserve">проведені видатки на суму 49,7 </w:t>
      </w:r>
      <w:proofErr w:type="spellStart"/>
      <w:r w:rsidRPr="000F76A1">
        <w:rPr>
          <w:rFonts w:ascii="Times New Roman" w:hAnsi="Times New Roman"/>
          <w:szCs w:val="28"/>
          <w:lang w:val="uk-UA"/>
        </w:rPr>
        <w:t>тис.грн</w:t>
      </w:r>
      <w:proofErr w:type="spellEnd"/>
      <w:r w:rsidRPr="000F76A1">
        <w:rPr>
          <w:rFonts w:ascii="Times New Roman" w:hAnsi="Times New Roman"/>
          <w:szCs w:val="28"/>
          <w:lang w:val="uk-UA"/>
        </w:rPr>
        <w:t xml:space="preserve">. за виготовлення технічної документації з нормативно-грошової оцінки земель села </w:t>
      </w:r>
      <w:proofErr w:type="spellStart"/>
      <w:r w:rsidRPr="000F76A1">
        <w:rPr>
          <w:rFonts w:ascii="Times New Roman" w:hAnsi="Times New Roman"/>
          <w:szCs w:val="28"/>
          <w:lang w:val="uk-UA"/>
        </w:rPr>
        <w:t>Пиратин</w:t>
      </w:r>
      <w:proofErr w:type="spellEnd"/>
      <w:r w:rsidRPr="000F76A1">
        <w:rPr>
          <w:rFonts w:ascii="Times New Roman" w:hAnsi="Times New Roman"/>
          <w:szCs w:val="28"/>
          <w:lang w:val="uk-UA"/>
        </w:rPr>
        <w:t xml:space="preserve"> (на суму  24,3 </w:t>
      </w:r>
      <w:proofErr w:type="spellStart"/>
      <w:r w:rsidRPr="000F76A1">
        <w:rPr>
          <w:rFonts w:ascii="Times New Roman" w:hAnsi="Times New Roman"/>
          <w:szCs w:val="28"/>
          <w:lang w:val="uk-UA"/>
        </w:rPr>
        <w:t>тис.грн</w:t>
      </w:r>
      <w:proofErr w:type="spellEnd"/>
      <w:r w:rsidRPr="000F76A1">
        <w:rPr>
          <w:rFonts w:ascii="Times New Roman" w:hAnsi="Times New Roman"/>
          <w:szCs w:val="28"/>
          <w:lang w:val="uk-UA"/>
        </w:rPr>
        <w:t xml:space="preserve">.) та села Криве (на суму 25,4 </w:t>
      </w:r>
      <w:proofErr w:type="spellStart"/>
      <w:r w:rsidRPr="000F76A1">
        <w:rPr>
          <w:rFonts w:ascii="Times New Roman" w:hAnsi="Times New Roman"/>
          <w:szCs w:val="28"/>
          <w:lang w:val="uk-UA"/>
        </w:rPr>
        <w:t>тис.грн</w:t>
      </w:r>
      <w:proofErr w:type="spellEnd"/>
      <w:r w:rsidRPr="000F76A1">
        <w:rPr>
          <w:rFonts w:ascii="Times New Roman" w:hAnsi="Times New Roman"/>
          <w:szCs w:val="28"/>
          <w:lang w:val="uk-UA"/>
        </w:rPr>
        <w:t xml:space="preserve">.) в рамках місцевої «Програми з проведення нормативної грошової оцінки земель населених пунктів, що входять до </w:t>
      </w:r>
      <w:proofErr w:type="spellStart"/>
      <w:r w:rsidRPr="000F76A1">
        <w:rPr>
          <w:rFonts w:ascii="Times New Roman" w:hAnsi="Times New Roman"/>
          <w:szCs w:val="28"/>
          <w:lang w:val="uk-UA"/>
        </w:rPr>
        <w:t>Радехівської</w:t>
      </w:r>
      <w:proofErr w:type="spellEnd"/>
      <w:r w:rsidRPr="000F76A1">
        <w:rPr>
          <w:rFonts w:ascii="Times New Roman" w:hAnsi="Times New Roman"/>
          <w:szCs w:val="28"/>
          <w:lang w:val="uk-UA"/>
        </w:rPr>
        <w:t xml:space="preserve"> міської  територіальної громади на 2021 рік».</w:t>
      </w:r>
    </w:p>
    <w:p w:rsidR="005C7D60" w:rsidRPr="000F76A1" w:rsidRDefault="005C5C25" w:rsidP="00C847E4">
      <w:pPr>
        <w:pStyle w:val="11"/>
        <w:ind w:firstLine="851"/>
        <w:jc w:val="both"/>
        <w:rPr>
          <w:rFonts w:ascii="Times New Roman" w:hAnsi="Times New Roman"/>
          <w:szCs w:val="28"/>
          <w:lang w:val="uk-UA"/>
        </w:rPr>
      </w:pPr>
      <w:r w:rsidRPr="000F76A1">
        <w:rPr>
          <w:rFonts w:ascii="Times New Roman" w:hAnsi="Times New Roman"/>
          <w:b/>
          <w:i/>
          <w:szCs w:val="28"/>
          <w:lang w:val="uk-UA"/>
        </w:rPr>
        <w:t>По будівництву</w:t>
      </w:r>
      <w:r w:rsidR="005C7D60" w:rsidRPr="000F76A1">
        <w:rPr>
          <w:rFonts w:ascii="Times New Roman" w:hAnsi="Times New Roman"/>
          <w:b/>
          <w:i/>
          <w:szCs w:val="28"/>
          <w:lang w:val="uk-UA"/>
        </w:rPr>
        <w:t xml:space="preserve"> </w:t>
      </w:r>
      <w:r w:rsidR="00E15F9B" w:rsidRPr="000F76A1">
        <w:rPr>
          <w:rFonts w:ascii="Times New Roman" w:hAnsi="Times New Roman"/>
          <w:b/>
          <w:i/>
          <w:szCs w:val="28"/>
          <w:lang w:val="uk-UA"/>
        </w:rPr>
        <w:t>та регіональн</w:t>
      </w:r>
      <w:r w:rsidRPr="000F76A1">
        <w:rPr>
          <w:rFonts w:ascii="Times New Roman" w:hAnsi="Times New Roman"/>
          <w:b/>
          <w:i/>
          <w:szCs w:val="28"/>
          <w:lang w:val="uk-UA"/>
        </w:rPr>
        <w:t>ому</w:t>
      </w:r>
      <w:r w:rsidR="00E15F9B" w:rsidRPr="000F76A1">
        <w:rPr>
          <w:rFonts w:ascii="Times New Roman" w:hAnsi="Times New Roman"/>
          <w:b/>
          <w:i/>
          <w:szCs w:val="28"/>
          <w:lang w:val="uk-UA"/>
        </w:rPr>
        <w:t xml:space="preserve"> розвитк</w:t>
      </w:r>
      <w:r w:rsidRPr="000F76A1">
        <w:rPr>
          <w:rFonts w:ascii="Times New Roman" w:hAnsi="Times New Roman"/>
          <w:b/>
          <w:i/>
          <w:szCs w:val="28"/>
          <w:lang w:val="uk-UA"/>
        </w:rPr>
        <w:t>у</w:t>
      </w:r>
      <w:r w:rsidR="00E15F9B" w:rsidRPr="000F76A1">
        <w:rPr>
          <w:rFonts w:ascii="Times New Roman" w:hAnsi="Times New Roman"/>
          <w:szCs w:val="28"/>
          <w:lang w:val="uk-UA"/>
        </w:rPr>
        <w:t xml:space="preserve"> </w:t>
      </w:r>
      <w:r w:rsidRPr="000F76A1">
        <w:rPr>
          <w:rFonts w:ascii="Times New Roman" w:hAnsi="Times New Roman"/>
          <w:szCs w:val="28"/>
          <w:lang w:val="uk-UA"/>
        </w:rPr>
        <w:t xml:space="preserve">касові видатки склали </w:t>
      </w:r>
      <w:r w:rsidR="005C7D60" w:rsidRPr="000F76A1">
        <w:rPr>
          <w:rFonts w:ascii="Times New Roman" w:hAnsi="Times New Roman"/>
          <w:szCs w:val="28"/>
          <w:lang w:val="uk-UA"/>
        </w:rPr>
        <w:t xml:space="preserve"> </w:t>
      </w:r>
      <w:r w:rsidR="00C10F3F" w:rsidRPr="000F76A1">
        <w:rPr>
          <w:rFonts w:ascii="Times New Roman" w:hAnsi="Times New Roman"/>
          <w:szCs w:val="28"/>
          <w:lang w:val="uk-UA"/>
        </w:rPr>
        <w:t xml:space="preserve">    </w:t>
      </w:r>
      <w:r w:rsidR="00E23037" w:rsidRPr="000F76A1">
        <w:rPr>
          <w:rFonts w:ascii="Times New Roman" w:hAnsi="Times New Roman"/>
          <w:b/>
          <w:szCs w:val="28"/>
          <w:lang w:val="uk-UA"/>
        </w:rPr>
        <w:t>2 524,1</w:t>
      </w:r>
      <w:r w:rsidR="005C7D60" w:rsidRPr="000F76A1">
        <w:rPr>
          <w:rFonts w:ascii="Times New Roman" w:hAnsi="Times New Roman"/>
          <w:b/>
          <w:szCs w:val="28"/>
          <w:lang w:val="uk-UA"/>
        </w:rPr>
        <w:t xml:space="preserve"> </w:t>
      </w:r>
      <w:proofErr w:type="spellStart"/>
      <w:r w:rsidR="005C7D60" w:rsidRPr="000F76A1">
        <w:rPr>
          <w:rFonts w:ascii="Times New Roman" w:hAnsi="Times New Roman"/>
          <w:b/>
          <w:szCs w:val="28"/>
          <w:lang w:val="uk-UA"/>
        </w:rPr>
        <w:t>тис.грн</w:t>
      </w:r>
      <w:proofErr w:type="spellEnd"/>
      <w:r w:rsidR="005C7D60" w:rsidRPr="000F76A1">
        <w:rPr>
          <w:rFonts w:ascii="Times New Roman" w:hAnsi="Times New Roman"/>
          <w:b/>
          <w:szCs w:val="28"/>
          <w:lang w:val="uk-UA"/>
        </w:rPr>
        <w:t>.</w:t>
      </w:r>
      <w:r w:rsidR="005C7D60" w:rsidRPr="000F76A1">
        <w:rPr>
          <w:rFonts w:ascii="Times New Roman" w:hAnsi="Times New Roman"/>
          <w:szCs w:val="28"/>
          <w:lang w:val="uk-UA"/>
        </w:rPr>
        <w:t xml:space="preserve"> , зокрема на такі об’єкти :</w:t>
      </w:r>
    </w:p>
    <w:p w:rsidR="005C7D60" w:rsidRPr="000F76A1" w:rsidRDefault="00066964" w:rsidP="00E67647">
      <w:pPr>
        <w:pStyle w:val="11"/>
        <w:numPr>
          <w:ilvl w:val="0"/>
          <w:numId w:val="6"/>
        </w:numPr>
        <w:ind w:left="851" w:hanging="437"/>
        <w:jc w:val="both"/>
        <w:rPr>
          <w:rFonts w:ascii="Times New Roman" w:hAnsi="Times New Roman"/>
          <w:szCs w:val="28"/>
          <w:lang w:val="uk-UA"/>
        </w:rPr>
      </w:pPr>
      <w:r w:rsidRPr="000F76A1">
        <w:rPr>
          <w:rFonts w:ascii="Times New Roman" w:hAnsi="Times New Roman"/>
          <w:szCs w:val="28"/>
          <w:lang w:val="uk-UA"/>
        </w:rPr>
        <w:t>76</w:t>
      </w:r>
      <w:r w:rsidR="00D45B0F" w:rsidRPr="000F76A1">
        <w:rPr>
          <w:rFonts w:ascii="Times New Roman" w:hAnsi="Times New Roman"/>
          <w:szCs w:val="28"/>
          <w:lang w:val="uk-UA"/>
        </w:rPr>
        <w:t>9</w:t>
      </w:r>
      <w:r w:rsidRPr="000F76A1">
        <w:rPr>
          <w:rFonts w:ascii="Times New Roman" w:hAnsi="Times New Roman"/>
          <w:szCs w:val="28"/>
          <w:lang w:val="uk-UA"/>
        </w:rPr>
        <w:t>,</w:t>
      </w:r>
      <w:r w:rsidR="00D45B0F" w:rsidRPr="000F76A1">
        <w:rPr>
          <w:rFonts w:ascii="Times New Roman" w:hAnsi="Times New Roman"/>
          <w:szCs w:val="28"/>
          <w:lang w:val="uk-UA"/>
        </w:rPr>
        <w:t>1</w:t>
      </w:r>
      <w:r w:rsidRPr="000F76A1">
        <w:rPr>
          <w:rFonts w:ascii="Times New Roman" w:hAnsi="Times New Roman"/>
          <w:szCs w:val="28"/>
          <w:lang w:val="uk-UA"/>
        </w:rPr>
        <w:t xml:space="preserve"> </w:t>
      </w:r>
      <w:proofErr w:type="spellStart"/>
      <w:r w:rsidRPr="000F76A1">
        <w:rPr>
          <w:rFonts w:ascii="Times New Roman" w:hAnsi="Times New Roman"/>
          <w:szCs w:val="28"/>
          <w:lang w:val="uk-UA"/>
        </w:rPr>
        <w:t>тис.грн</w:t>
      </w:r>
      <w:proofErr w:type="spellEnd"/>
      <w:r w:rsidRPr="000F76A1">
        <w:rPr>
          <w:rFonts w:ascii="Times New Roman" w:hAnsi="Times New Roman"/>
          <w:szCs w:val="28"/>
          <w:lang w:val="uk-UA"/>
        </w:rPr>
        <w:t xml:space="preserve">. - Реконструкція водопроводу для питного водопостачання </w:t>
      </w:r>
      <w:proofErr w:type="spellStart"/>
      <w:r w:rsidRPr="000F76A1">
        <w:rPr>
          <w:rFonts w:ascii="Times New Roman" w:hAnsi="Times New Roman"/>
          <w:szCs w:val="28"/>
          <w:lang w:val="uk-UA"/>
        </w:rPr>
        <w:t>вул.Стоянівській</w:t>
      </w:r>
      <w:proofErr w:type="spellEnd"/>
      <w:r w:rsidRPr="000F76A1">
        <w:rPr>
          <w:rFonts w:ascii="Times New Roman" w:hAnsi="Times New Roman"/>
          <w:szCs w:val="28"/>
          <w:lang w:val="uk-UA"/>
        </w:rPr>
        <w:t xml:space="preserve"> у </w:t>
      </w:r>
      <w:proofErr w:type="spellStart"/>
      <w:r w:rsidRPr="000F76A1">
        <w:rPr>
          <w:rFonts w:ascii="Times New Roman" w:hAnsi="Times New Roman"/>
          <w:szCs w:val="28"/>
          <w:lang w:val="uk-UA"/>
        </w:rPr>
        <w:t>м.Радехові</w:t>
      </w:r>
      <w:proofErr w:type="spellEnd"/>
      <w:r w:rsidRPr="000F76A1">
        <w:rPr>
          <w:rFonts w:ascii="Times New Roman" w:hAnsi="Times New Roman"/>
          <w:szCs w:val="28"/>
          <w:lang w:val="uk-UA"/>
        </w:rPr>
        <w:t xml:space="preserve"> Львівської </w:t>
      </w:r>
      <w:proofErr w:type="spellStart"/>
      <w:r w:rsidRPr="000F76A1">
        <w:rPr>
          <w:rFonts w:ascii="Times New Roman" w:hAnsi="Times New Roman"/>
          <w:szCs w:val="28"/>
          <w:lang w:val="uk-UA"/>
        </w:rPr>
        <w:t>області.Коригування</w:t>
      </w:r>
      <w:proofErr w:type="spellEnd"/>
      <w:r w:rsidR="00D45B0F" w:rsidRPr="000F76A1">
        <w:rPr>
          <w:rFonts w:ascii="Times New Roman" w:hAnsi="Times New Roman"/>
          <w:szCs w:val="28"/>
          <w:lang w:val="uk-UA"/>
        </w:rPr>
        <w:t>;</w:t>
      </w:r>
    </w:p>
    <w:p w:rsidR="00D45B0F" w:rsidRPr="000F76A1" w:rsidRDefault="00D45B0F" w:rsidP="00E67647">
      <w:pPr>
        <w:pStyle w:val="11"/>
        <w:numPr>
          <w:ilvl w:val="0"/>
          <w:numId w:val="6"/>
        </w:numPr>
        <w:ind w:left="851" w:hanging="437"/>
        <w:jc w:val="both"/>
        <w:rPr>
          <w:rFonts w:ascii="Times New Roman" w:hAnsi="Times New Roman"/>
          <w:szCs w:val="28"/>
          <w:lang w:val="uk-UA"/>
        </w:rPr>
      </w:pPr>
      <w:r w:rsidRPr="000F76A1">
        <w:rPr>
          <w:rFonts w:ascii="Times New Roman" w:hAnsi="Times New Roman"/>
          <w:szCs w:val="28"/>
          <w:lang w:val="uk-UA"/>
        </w:rPr>
        <w:t xml:space="preserve">2,7 </w:t>
      </w:r>
      <w:proofErr w:type="spellStart"/>
      <w:r w:rsidRPr="000F76A1">
        <w:rPr>
          <w:rFonts w:ascii="Times New Roman" w:hAnsi="Times New Roman"/>
          <w:szCs w:val="28"/>
          <w:lang w:val="uk-UA"/>
        </w:rPr>
        <w:t>тис.грн</w:t>
      </w:r>
      <w:proofErr w:type="spellEnd"/>
      <w:r w:rsidRPr="000F76A1">
        <w:rPr>
          <w:rFonts w:ascii="Times New Roman" w:hAnsi="Times New Roman"/>
          <w:szCs w:val="28"/>
          <w:lang w:val="uk-UA"/>
        </w:rPr>
        <w:t>. – оплата проектно-ко</w:t>
      </w:r>
      <w:r w:rsidR="00007DAD" w:rsidRPr="000F76A1">
        <w:rPr>
          <w:rFonts w:ascii="Times New Roman" w:hAnsi="Times New Roman"/>
          <w:szCs w:val="28"/>
          <w:lang w:val="uk-UA"/>
        </w:rPr>
        <w:t>ш</w:t>
      </w:r>
      <w:r w:rsidRPr="000F76A1">
        <w:rPr>
          <w:rFonts w:ascii="Times New Roman" w:hAnsi="Times New Roman"/>
          <w:szCs w:val="28"/>
          <w:lang w:val="uk-UA"/>
        </w:rPr>
        <w:t>торисної документації</w:t>
      </w:r>
      <w:r w:rsidR="00007DAD" w:rsidRPr="000F76A1">
        <w:rPr>
          <w:rFonts w:ascii="Times New Roman" w:hAnsi="Times New Roman"/>
          <w:szCs w:val="28"/>
          <w:lang w:val="uk-UA"/>
        </w:rPr>
        <w:t xml:space="preserve"> на </w:t>
      </w:r>
      <w:r w:rsidRPr="000F76A1">
        <w:rPr>
          <w:rFonts w:ascii="Times New Roman" w:hAnsi="Times New Roman"/>
          <w:szCs w:val="28"/>
          <w:lang w:val="uk-UA"/>
        </w:rPr>
        <w:t xml:space="preserve">Капітальний ремонт огорожі кладовища в </w:t>
      </w:r>
      <w:proofErr w:type="spellStart"/>
      <w:r w:rsidRPr="000F76A1">
        <w:rPr>
          <w:rFonts w:ascii="Times New Roman" w:hAnsi="Times New Roman"/>
          <w:szCs w:val="28"/>
          <w:lang w:val="uk-UA"/>
        </w:rPr>
        <w:t>с.Тетевчиці</w:t>
      </w:r>
      <w:proofErr w:type="spellEnd"/>
      <w:r w:rsidRPr="000F76A1">
        <w:rPr>
          <w:rFonts w:ascii="Times New Roman" w:hAnsi="Times New Roman"/>
          <w:szCs w:val="28"/>
          <w:lang w:val="uk-UA"/>
        </w:rPr>
        <w:t xml:space="preserve">  Львівської області</w:t>
      </w:r>
      <w:r w:rsidR="00007DAD" w:rsidRPr="000F76A1">
        <w:rPr>
          <w:rFonts w:ascii="Times New Roman" w:hAnsi="Times New Roman"/>
          <w:szCs w:val="28"/>
          <w:lang w:val="uk-UA"/>
        </w:rPr>
        <w:t>;</w:t>
      </w:r>
    </w:p>
    <w:p w:rsidR="00007DAD" w:rsidRPr="000F76A1" w:rsidRDefault="00007DAD" w:rsidP="00E67647">
      <w:pPr>
        <w:pStyle w:val="11"/>
        <w:numPr>
          <w:ilvl w:val="0"/>
          <w:numId w:val="6"/>
        </w:numPr>
        <w:ind w:left="851" w:hanging="437"/>
        <w:jc w:val="both"/>
        <w:rPr>
          <w:rFonts w:ascii="Times New Roman" w:hAnsi="Times New Roman"/>
          <w:szCs w:val="28"/>
          <w:lang w:val="uk-UA"/>
        </w:rPr>
      </w:pPr>
      <w:r w:rsidRPr="000F76A1">
        <w:rPr>
          <w:rFonts w:ascii="Times New Roman" w:hAnsi="Times New Roman"/>
          <w:szCs w:val="28"/>
          <w:lang w:val="uk-UA"/>
        </w:rPr>
        <w:t xml:space="preserve">2,97 </w:t>
      </w:r>
      <w:proofErr w:type="spellStart"/>
      <w:r w:rsidRPr="000F76A1">
        <w:rPr>
          <w:rFonts w:ascii="Times New Roman" w:hAnsi="Times New Roman"/>
          <w:szCs w:val="28"/>
          <w:lang w:val="uk-UA"/>
        </w:rPr>
        <w:t>тис.грн</w:t>
      </w:r>
      <w:proofErr w:type="spellEnd"/>
      <w:r w:rsidRPr="000F76A1">
        <w:rPr>
          <w:rFonts w:ascii="Times New Roman" w:hAnsi="Times New Roman"/>
          <w:szCs w:val="28"/>
          <w:lang w:val="uk-UA"/>
        </w:rPr>
        <w:t>. - оплата проектно-кошторисної документації на</w:t>
      </w:r>
      <w:r w:rsidRPr="000F76A1">
        <w:rPr>
          <w:lang w:val="ru-RU"/>
        </w:rPr>
        <w:t xml:space="preserve"> </w:t>
      </w:r>
      <w:r w:rsidRPr="000F76A1">
        <w:rPr>
          <w:rFonts w:ascii="Times New Roman" w:hAnsi="Times New Roman"/>
          <w:szCs w:val="28"/>
          <w:lang w:val="uk-UA"/>
        </w:rPr>
        <w:t xml:space="preserve">Капітальний ремонт огорожі кладовища в </w:t>
      </w:r>
      <w:proofErr w:type="spellStart"/>
      <w:r w:rsidRPr="000F76A1">
        <w:rPr>
          <w:rFonts w:ascii="Times New Roman" w:hAnsi="Times New Roman"/>
          <w:szCs w:val="28"/>
          <w:lang w:val="uk-UA"/>
        </w:rPr>
        <w:t>с.Торки</w:t>
      </w:r>
      <w:proofErr w:type="spellEnd"/>
      <w:r w:rsidRPr="000F76A1">
        <w:rPr>
          <w:rFonts w:ascii="Times New Roman" w:hAnsi="Times New Roman"/>
          <w:szCs w:val="28"/>
          <w:lang w:val="uk-UA"/>
        </w:rPr>
        <w:t xml:space="preserve"> Червоноградського району  Львівської області;</w:t>
      </w:r>
    </w:p>
    <w:p w:rsidR="00035CBD" w:rsidRPr="000F76A1" w:rsidRDefault="00035CBD" w:rsidP="00E67647">
      <w:pPr>
        <w:pStyle w:val="11"/>
        <w:numPr>
          <w:ilvl w:val="0"/>
          <w:numId w:val="6"/>
        </w:numPr>
        <w:ind w:left="851" w:hanging="437"/>
        <w:jc w:val="both"/>
        <w:rPr>
          <w:rFonts w:ascii="Times New Roman" w:hAnsi="Times New Roman"/>
          <w:szCs w:val="28"/>
          <w:lang w:val="uk-UA"/>
        </w:rPr>
      </w:pPr>
      <w:r w:rsidRPr="000F76A1">
        <w:rPr>
          <w:rFonts w:ascii="Times New Roman" w:hAnsi="Times New Roman"/>
          <w:szCs w:val="28"/>
          <w:lang w:val="uk-UA"/>
        </w:rPr>
        <w:t xml:space="preserve">2,025 </w:t>
      </w:r>
      <w:proofErr w:type="spellStart"/>
      <w:r w:rsidRPr="000F76A1">
        <w:rPr>
          <w:rFonts w:ascii="Times New Roman" w:hAnsi="Times New Roman"/>
          <w:szCs w:val="28"/>
          <w:lang w:val="uk-UA"/>
        </w:rPr>
        <w:t>тис.грн</w:t>
      </w:r>
      <w:proofErr w:type="spellEnd"/>
      <w:r w:rsidRPr="000F76A1">
        <w:rPr>
          <w:rFonts w:ascii="Times New Roman" w:hAnsi="Times New Roman"/>
          <w:szCs w:val="28"/>
          <w:lang w:val="uk-UA"/>
        </w:rPr>
        <w:t xml:space="preserve">. – оплата проектно-кошторисної документації </w:t>
      </w:r>
      <w:r w:rsidR="00B2583A" w:rsidRPr="000F76A1">
        <w:rPr>
          <w:szCs w:val="28"/>
          <w:lang w:val="uk-UA"/>
        </w:rPr>
        <w:t xml:space="preserve">на </w:t>
      </w:r>
      <w:r w:rsidR="00B2583A" w:rsidRPr="000F76A1">
        <w:rPr>
          <w:rFonts w:ascii="Times New Roman" w:hAnsi="Times New Roman"/>
          <w:szCs w:val="28"/>
          <w:lang w:val="uk-UA"/>
        </w:rPr>
        <w:t xml:space="preserve">Капітальний ремонт території по облаштуванню пішохідної доріжки по вулиці Л.Українки </w:t>
      </w:r>
      <w:r w:rsidR="00B2583A" w:rsidRPr="000F76A1">
        <w:rPr>
          <w:rFonts w:ascii="Times New Roman" w:hAnsi="Times New Roman"/>
          <w:szCs w:val="28"/>
          <w:lang w:val="uk-UA"/>
        </w:rPr>
        <w:lastRenderedPageBreak/>
        <w:t xml:space="preserve">в </w:t>
      </w:r>
      <w:proofErr w:type="spellStart"/>
      <w:r w:rsidR="00B2583A" w:rsidRPr="000F76A1">
        <w:rPr>
          <w:rFonts w:ascii="Times New Roman" w:hAnsi="Times New Roman"/>
          <w:szCs w:val="28"/>
          <w:lang w:val="uk-UA"/>
        </w:rPr>
        <w:t>м.Радехові</w:t>
      </w:r>
      <w:proofErr w:type="spellEnd"/>
      <w:r w:rsidR="00B2583A" w:rsidRPr="000F76A1">
        <w:rPr>
          <w:rFonts w:ascii="Times New Roman" w:hAnsi="Times New Roman"/>
          <w:szCs w:val="28"/>
          <w:lang w:val="uk-UA"/>
        </w:rPr>
        <w:t xml:space="preserve"> Львівської області;</w:t>
      </w:r>
    </w:p>
    <w:p w:rsidR="00007DAD" w:rsidRPr="000F76A1" w:rsidRDefault="00007DAD" w:rsidP="00E67647">
      <w:pPr>
        <w:pStyle w:val="11"/>
        <w:numPr>
          <w:ilvl w:val="0"/>
          <w:numId w:val="6"/>
        </w:numPr>
        <w:ind w:left="851" w:hanging="437"/>
        <w:jc w:val="both"/>
        <w:rPr>
          <w:rFonts w:ascii="Times New Roman" w:hAnsi="Times New Roman"/>
          <w:szCs w:val="28"/>
          <w:lang w:val="uk-UA"/>
        </w:rPr>
      </w:pPr>
      <w:r w:rsidRPr="000F76A1">
        <w:rPr>
          <w:rFonts w:ascii="Times New Roman" w:hAnsi="Times New Roman"/>
          <w:szCs w:val="28"/>
          <w:lang w:val="uk-UA" w:eastAsia="uk-UA"/>
        </w:rPr>
        <w:t xml:space="preserve">2,97 </w:t>
      </w:r>
      <w:proofErr w:type="spellStart"/>
      <w:r w:rsidRPr="000F76A1">
        <w:rPr>
          <w:rFonts w:ascii="Times New Roman" w:hAnsi="Times New Roman"/>
          <w:szCs w:val="28"/>
          <w:lang w:val="uk-UA" w:eastAsia="uk-UA"/>
        </w:rPr>
        <w:t>тис.грн</w:t>
      </w:r>
      <w:proofErr w:type="spellEnd"/>
      <w:r w:rsidRPr="000F76A1">
        <w:rPr>
          <w:rFonts w:ascii="Times New Roman" w:hAnsi="Times New Roman"/>
          <w:szCs w:val="28"/>
          <w:lang w:val="uk-UA" w:eastAsia="uk-UA"/>
        </w:rPr>
        <w:t xml:space="preserve">. - </w:t>
      </w:r>
      <w:r w:rsidR="006A5D31" w:rsidRPr="000F76A1">
        <w:rPr>
          <w:rFonts w:ascii="Times New Roman" w:hAnsi="Times New Roman"/>
          <w:szCs w:val="28"/>
          <w:lang w:val="uk-UA"/>
        </w:rPr>
        <w:t>оплата проектно-кошторисної документації на</w:t>
      </w:r>
      <w:r w:rsidR="006A5D31" w:rsidRPr="000F76A1">
        <w:rPr>
          <w:lang w:val="ru-RU"/>
        </w:rPr>
        <w:t xml:space="preserve"> </w:t>
      </w:r>
      <w:r w:rsidRPr="000F76A1">
        <w:rPr>
          <w:rFonts w:ascii="Times New Roman" w:hAnsi="Times New Roman"/>
          <w:szCs w:val="28"/>
          <w:lang w:val="uk-UA" w:eastAsia="uk-UA"/>
        </w:rPr>
        <w:t xml:space="preserve">Капітальний ремонт будівлі ОЗЗОШ І-ІІІ ст.. </w:t>
      </w:r>
      <w:proofErr w:type="spellStart"/>
      <w:r w:rsidRPr="000F76A1">
        <w:rPr>
          <w:rFonts w:ascii="Times New Roman" w:hAnsi="Times New Roman"/>
          <w:szCs w:val="28"/>
          <w:lang w:val="ru-RU" w:eastAsia="uk-UA"/>
        </w:rPr>
        <w:t>с</w:t>
      </w:r>
      <w:proofErr w:type="gramStart"/>
      <w:r w:rsidRPr="000F76A1">
        <w:rPr>
          <w:rFonts w:ascii="Times New Roman" w:hAnsi="Times New Roman"/>
          <w:szCs w:val="28"/>
          <w:lang w:val="ru-RU" w:eastAsia="uk-UA"/>
        </w:rPr>
        <w:t>.К</w:t>
      </w:r>
      <w:proofErr w:type="gramEnd"/>
      <w:r w:rsidRPr="000F76A1">
        <w:rPr>
          <w:rFonts w:ascii="Times New Roman" w:hAnsi="Times New Roman"/>
          <w:szCs w:val="28"/>
          <w:lang w:val="ru-RU" w:eastAsia="uk-UA"/>
        </w:rPr>
        <w:t>орчин</w:t>
      </w:r>
      <w:proofErr w:type="spellEnd"/>
      <w:r w:rsidRPr="000F76A1">
        <w:rPr>
          <w:rFonts w:ascii="Times New Roman" w:hAnsi="Times New Roman"/>
          <w:szCs w:val="28"/>
          <w:lang w:val="ru-RU" w:eastAsia="uk-UA"/>
        </w:rPr>
        <w:t xml:space="preserve"> по </w:t>
      </w:r>
      <w:proofErr w:type="spellStart"/>
      <w:r w:rsidRPr="000F76A1">
        <w:rPr>
          <w:rFonts w:ascii="Times New Roman" w:hAnsi="Times New Roman"/>
          <w:szCs w:val="28"/>
          <w:lang w:val="ru-RU" w:eastAsia="uk-UA"/>
        </w:rPr>
        <w:t>вулиці</w:t>
      </w:r>
      <w:proofErr w:type="spellEnd"/>
      <w:r w:rsidRPr="000F76A1">
        <w:rPr>
          <w:rFonts w:ascii="Times New Roman" w:hAnsi="Times New Roman"/>
          <w:szCs w:val="28"/>
          <w:lang w:val="ru-RU" w:eastAsia="uk-UA"/>
        </w:rPr>
        <w:t xml:space="preserve"> </w:t>
      </w:r>
      <w:proofErr w:type="spellStart"/>
      <w:r w:rsidRPr="000F76A1">
        <w:rPr>
          <w:rFonts w:ascii="Times New Roman" w:hAnsi="Times New Roman"/>
          <w:szCs w:val="28"/>
          <w:lang w:val="ru-RU" w:eastAsia="uk-UA"/>
        </w:rPr>
        <w:t>Возз’єднання</w:t>
      </w:r>
      <w:proofErr w:type="spellEnd"/>
      <w:r w:rsidRPr="000F76A1">
        <w:rPr>
          <w:rFonts w:ascii="Times New Roman" w:hAnsi="Times New Roman"/>
          <w:szCs w:val="28"/>
          <w:lang w:val="ru-RU" w:eastAsia="uk-UA"/>
        </w:rPr>
        <w:t xml:space="preserve">, 67 в </w:t>
      </w:r>
      <w:proofErr w:type="spellStart"/>
      <w:r w:rsidRPr="000F76A1">
        <w:rPr>
          <w:rFonts w:ascii="Times New Roman" w:hAnsi="Times New Roman"/>
          <w:szCs w:val="28"/>
          <w:lang w:val="ru-RU" w:eastAsia="uk-UA"/>
        </w:rPr>
        <w:t>с.Корчин</w:t>
      </w:r>
      <w:proofErr w:type="spellEnd"/>
      <w:r w:rsidRPr="000F76A1">
        <w:rPr>
          <w:rFonts w:ascii="Times New Roman" w:hAnsi="Times New Roman"/>
          <w:szCs w:val="28"/>
          <w:lang w:val="ru-RU" w:eastAsia="uk-UA"/>
        </w:rPr>
        <w:t xml:space="preserve"> </w:t>
      </w:r>
      <w:proofErr w:type="spellStart"/>
      <w:r w:rsidRPr="000F76A1">
        <w:rPr>
          <w:rFonts w:ascii="Times New Roman" w:hAnsi="Times New Roman"/>
          <w:szCs w:val="28"/>
          <w:lang w:val="ru-RU" w:eastAsia="uk-UA"/>
        </w:rPr>
        <w:t>Львівської</w:t>
      </w:r>
      <w:proofErr w:type="spellEnd"/>
      <w:r w:rsidRPr="000F76A1">
        <w:rPr>
          <w:rFonts w:ascii="Times New Roman" w:hAnsi="Times New Roman"/>
          <w:szCs w:val="28"/>
          <w:lang w:val="ru-RU" w:eastAsia="uk-UA"/>
        </w:rPr>
        <w:t xml:space="preserve"> </w:t>
      </w:r>
      <w:proofErr w:type="spellStart"/>
      <w:r w:rsidRPr="000F76A1">
        <w:rPr>
          <w:rFonts w:ascii="Times New Roman" w:hAnsi="Times New Roman"/>
          <w:szCs w:val="28"/>
          <w:lang w:val="ru-RU" w:eastAsia="uk-UA"/>
        </w:rPr>
        <w:t>області</w:t>
      </w:r>
      <w:proofErr w:type="spellEnd"/>
      <w:r w:rsidRPr="000F76A1">
        <w:rPr>
          <w:rFonts w:ascii="Times New Roman" w:hAnsi="Times New Roman"/>
          <w:szCs w:val="28"/>
          <w:lang w:val="ru-RU" w:eastAsia="uk-UA"/>
        </w:rPr>
        <w:t xml:space="preserve">. </w:t>
      </w:r>
      <w:proofErr w:type="spellStart"/>
      <w:r w:rsidRPr="000F76A1">
        <w:rPr>
          <w:rFonts w:ascii="Times New Roman" w:hAnsi="Times New Roman"/>
          <w:szCs w:val="28"/>
          <w:lang w:eastAsia="uk-UA"/>
        </w:rPr>
        <w:t>Заміна</w:t>
      </w:r>
      <w:proofErr w:type="spellEnd"/>
      <w:r w:rsidRPr="000F76A1">
        <w:rPr>
          <w:rFonts w:ascii="Times New Roman" w:hAnsi="Times New Roman"/>
          <w:szCs w:val="28"/>
          <w:lang w:eastAsia="uk-UA"/>
        </w:rPr>
        <w:t xml:space="preserve"> </w:t>
      </w:r>
      <w:proofErr w:type="spellStart"/>
      <w:r w:rsidRPr="000F76A1">
        <w:rPr>
          <w:rFonts w:ascii="Times New Roman" w:hAnsi="Times New Roman"/>
          <w:szCs w:val="28"/>
          <w:lang w:eastAsia="uk-UA"/>
        </w:rPr>
        <w:t>вікон</w:t>
      </w:r>
      <w:proofErr w:type="spellEnd"/>
      <w:r w:rsidRPr="000F76A1">
        <w:rPr>
          <w:rFonts w:ascii="Times New Roman" w:hAnsi="Times New Roman"/>
          <w:szCs w:val="28"/>
          <w:lang w:val="uk-UA" w:eastAsia="uk-UA"/>
        </w:rPr>
        <w:t xml:space="preserve"> ;</w:t>
      </w:r>
    </w:p>
    <w:p w:rsidR="00007DAD" w:rsidRPr="000F76A1" w:rsidRDefault="005111D8" w:rsidP="00E67647">
      <w:pPr>
        <w:pStyle w:val="11"/>
        <w:numPr>
          <w:ilvl w:val="0"/>
          <w:numId w:val="6"/>
        </w:numPr>
        <w:ind w:left="851" w:hanging="437"/>
        <w:jc w:val="both"/>
        <w:rPr>
          <w:rFonts w:ascii="Times New Roman" w:hAnsi="Times New Roman"/>
          <w:szCs w:val="28"/>
          <w:lang w:val="uk-UA"/>
        </w:rPr>
      </w:pPr>
      <w:r w:rsidRPr="000F76A1">
        <w:rPr>
          <w:rFonts w:ascii="Times New Roman" w:hAnsi="Times New Roman"/>
          <w:szCs w:val="28"/>
          <w:lang w:val="uk-UA" w:eastAsia="uk-UA"/>
        </w:rPr>
        <w:t>160,9</w:t>
      </w:r>
      <w:r w:rsidR="00007DAD" w:rsidRPr="000F76A1">
        <w:rPr>
          <w:rFonts w:ascii="Times New Roman" w:hAnsi="Times New Roman"/>
          <w:szCs w:val="28"/>
          <w:lang w:val="uk-UA" w:eastAsia="uk-UA"/>
        </w:rPr>
        <w:t xml:space="preserve"> </w:t>
      </w:r>
      <w:proofErr w:type="spellStart"/>
      <w:r w:rsidR="00007DAD" w:rsidRPr="000F76A1">
        <w:rPr>
          <w:rFonts w:ascii="Times New Roman" w:hAnsi="Times New Roman"/>
          <w:szCs w:val="28"/>
          <w:lang w:val="uk-UA" w:eastAsia="uk-UA"/>
        </w:rPr>
        <w:t>тис.грн</w:t>
      </w:r>
      <w:proofErr w:type="spellEnd"/>
      <w:r w:rsidR="00007DAD" w:rsidRPr="000F76A1">
        <w:rPr>
          <w:rFonts w:ascii="Times New Roman" w:hAnsi="Times New Roman"/>
          <w:szCs w:val="28"/>
          <w:lang w:val="uk-UA" w:eastAsia="uk-UA"/>
        </w:rPr>
        <w:t xml:space="preserve">. - Капітальний ремонт системи опалення будівлі </w:t>
      </w:r>
      <w:proofErr w:type="spellStart"/>
      <w:r w:rsidR="00007DAD" w:rsidRPr="000F76A1">
        <w:rPr>
          <w:rFonts w:ascii="Times New Roman" w:hAnsi="Times New Roman"/>
          <w:szCs w:val="28"/>
          <w:lang w:val="uk-UA" w:eastAsia="uk-UA"/>
        </w:rPr>
        <w:t>Радехівської</w:t>
      </w:r>
      <w:proofErr w:type="spellEnd"/>
      <w:r w:rsidR="00007DAD" w:rsidRPr="000F76A1">
        <w:rPr>
          <w:rFonts w:ascii="Times New Roman" w:hAnsi="Times New Roman"/>
          <w:szCs w:val="28"/>
          <w:lang w:val="uk-UA" w:eastAsia="uk-UA"/>
        </w:rPr>
        <w:t xml:space="preserve"> спеціалізованої школи з поглибленим вивченням іноземної мови по вулиці Паркова,2 в </w:t>
      </w:r>
      <w:proofErr w:type="spellStart"/>
      <w:r w:rsidR="00007DAD" w:rsidRPr="000F76A1">
        <w:rPr>
          <w:rFonts w:ascii="Times New Roman" w:hAnsi="Times New Roman"/>
          <w:szCs w:val="28"/>
          <w:lang w:val="uk-UA" w:eastAsia="uk-UA"/>
        </w:rPr>
        <w:t>м.Радехові</w:t>
      </w:r>
      <w:proofErr w:type="spellEnd"/>
      <w:r w:rsidR="00007DAD" w:rsidRPr="000F76A1">
        <w:rPr>
          <w:rFonts w:ascii="Times New Roman" w:hAnsi="Times New Roman"/>
          <w:szCs w:val="28"/>
          <w:lang w:val="uk-UA" w:eastAsia="uk-UA"/>
        </w:rPr>
        <w:t xml:space="preserve"> Львівської області </w:t>
      </w:r>
      <w:r w:rsidRPr="000F76A1">
        <w:rPr>
          <w:rFonts w:ascii="Times New Roman" w:hAnsi="Times New Roman"/>
          <w:szCs w:val="28"/>
          <w:lang w:val="uk-UA" w:eastAsia="uk-UA"/>
        </w:rPr>
        <w:t xml:space="preserve">( в тому числі на 50,154 </w:t>
      </w:r>
      <w:proofErr w:type="spellStart"/>
      <w:r w:rsidRPr="000F76A1">
        <w:rPr>
          <w:rFonts w:ascii="Times New Roman" w:hAnsi="Times New Roman"/>
          <w:szCs w:val="28"/>
          <w:lang w:val="uk-UA" w:eastAsia="uk-UA"/>
        </w:rPr>
        <w:t>ти.грн</w:t>
      </w:r>
      <w:proofErr w:type="spellEnd"/>
      <w:r w:rsidRPr="000F76A1">
        <w:rPr>
          <w:rFonts w:ascii="Times New Roman" w:hAnsi="Times New Roman"/>
          <w:szCs w:val="28"/>
          <w:lang w:val="uk-UA" w:eastAsia="uk-UA"/>
        </w:rPr>
        <w:t>. за спонсорські кошти)</w:t>
      </w:r>
      <w:r w:rsidR="00007DAD" w:rsidRPr="000F76A1">
        <w:rPr>
          <w:rFonts w:ascii="Times New Roman" w:hAnsi="Times New Roman"/>
          <w:szCs w:val="28"/>
          <w:lang w:val="uk-UA" w:eastAsia="uk-UA"/>
        </w:rPr>
        <w:t>;</w:t>
      </w:r>
    </w:p>
    <w:p w:rsidR="00007DAD" w:rsidRPr="000F76A1" w:rsidRDefault="00007DAD" w:rsidP="00E67647">
      <w:pPr>
        <w:pStyle w:val="11"/>
        <w:numPr>
          <w:ilvl w:val="0"/>
          <w:numId w:val="6"/>
        </w:numPr>
        <w:ind w:left="851" w:hanging="437"/>
        <w:jc w:val="both"/>
        <w:rPr>
          <w:rFonts w:ascii="Times New Roman" w:hAnsi="Times New Roman"/>
          <w:szCs w:val="28"/>
          <w:lang w:val="uk-UA"/>
        </w:rPr>
      </w:pPr>
      <w:r w:rsidRPr="000F76A1">
        <w:rPr>
          <w:rFonts w:ascii="Times New Roman" w:hAnsi="Times New Roman"/>
          <w:szCs w:val="28"/>
          <w:lang w:val="uk-UA" w:eastAsia="uk-UA"/>
        </w:rPr>
        <w:t xml:space="preserve">179,8 </w:t>
      </w:r>
      <w:proofErr w:type="spellStart"/>
      <w:r w:rsidRPr="000F76A1">
        <w:rPr>
          <w:rFonts w:ascii="Times New Roman" w:hAnsi="Times New Roman"/>
          <w:szCs w:val="28"/>
          <w:lang w:val="uk-UA" w:eastAsia="uk-UA"/>
        </w:rPr>
        <w:t>тис.грн</w:t>
      </w:r>
      <w:proofErr w:type="spellEnd"/>
      <w:r w:rsidRPr="000F76A1">
        <w:rPr>
          <w:rFonts w:ascii="Times New Roman" w:hAnsi="Times New Roman"/>
          <w:szCs w:val="28"/>
          <w:lang w:val="uk-UA" w:eastAsia="uk-UA"/>
        </w:rPr>
        <w:t xml:space="preserve">. - Капітальний ремонт котельні </w:t>
      </w:r>
      <w:proofErr w:type="spellStart"/>
      <w:r w:rsidRPr="000F76A1">
        <w:rPr>
          <w:rFonts w:ascii="Times New Roman" w:hAnsi="Times New Roman"/>
          <w:szCs w:val="28"/>
          <w:lang w:val="uk-UA" w:eastAsia="uk-UA"/>
        </w:rPr>
        <w:t>Немилівського</w:t>
      </w:r>
      <w:proofErr w:type="spellEnd"/>
      <w:r w:rsidRPr="000F76A1">
        <w:rPr>
          <w:rFonts w:ascii="Times New Roman" w:hAnsi="Times New Roman"/>
          <w:szCs w:val="28"/>
          <w:lang w:val="uk-UA" w:eastAsia="uk-UA"/>
        </w:rPr>
        <w:t xml:space="preserve"> навчально-виховного комплексу " Загальноосвітній навчальний заклад" по вулиці Центральна,36 в </w:t>
      </w:r>
      <w:proofErr w:type="spellStart"/>
      <w:r w:rsidRPr="000F76A1">
        <w:rPr>
          <w:rFonts w:ascii="Times New Roman" w:hAnsi="Times New Roman"/>
          <w:szCs w:val="28"/>
          <w:lang w:val="uk-UA" w:eastAsia="uk-UA"/>
        </w:rPr>
        <w:t>с.Немилів</w:t>
      </w:r>
      <w:proofErr w:type="spellEnd"/>
      <w:r w:rsidRPr="000F76A1">
        <w:rPr>
          <w:rFonts w:ascii="Times New Roman" w:hAnsi="Times New Roman"/>
          <w:szCs w:val="28"/>
          <w:lang w:val="uk-UA" w:eastAsia="uk-UA"/>
        </w:rPr>
        <w:t xml:space="preserve"> Червоноградського району Львівської області.       </w:t>
      </w:r>
      <w:r w:rsidR="006A5D31" w:rsidRPr="000F76A1">
        <w:rPr>
          <w:rFonts w:ascii="Times New Roman" w:hAnsi="Times New Roman"/>
          <w:szCs w:val="28"/>
          <w:lang w:val="uk-UA" w:eastAsia="uk-UA"/>
        </w:rPr>
        <w:t>( Заміна котла);</w:t>
      </w:r>
    </w:p>
    <w:p w:rsidR="00CE0E44" w:rsidRPr="000F76A1" w:rsidRDefault="00CE0E44" w:rsidP="00E67647">
      <w:pPr>
        <w:pStyle w:val="11"/>
        <w:numPr>
          <w:ilvl w:val="0"/>
          <w:numId w:val="6"/>
        </w:numPr>
        <w:ind w:left="851" w:hanging="437"/>
        <w:jc w:val="both"/>
        <w:rPr>
          <w:rFonts w:ascii="Times New Roman" w:hAnsi="Times New Roman"/>
          <w:szCs w:val="28"/>
          <w:lang w:val="uk-UA"/>
        </w:rPr>
      </w:pPr>
      <w:r w:rsidRPr="000F76A1">
        <w:rPr>
          <w:rFonts w:ascii="Times New Roman" w:hAnsi="Times New Roman"/>
          <w:szCs w:val="28"/>
          <w:lang w:val="uk-UA" w:eastAsia="uk-UA"/>
        </w:rPr>
        <w:t xml:space="preserve">0,8 </w:t>
      </w:r>
      <w:proofErr w:type="spellStart"/>
      <w:r w:rsidRPr="000F76A1">
        <w:rPr>
          <w:rFonts w:ascii="Times New Roman" w:hAnsi="Times New Roman"/>
          <w:szCs w:val="28"/>
          <w:lang w:val="uk-UA" w:eastAsia="uk-UA"/>
        </w:rPr>
        <w:t>тис.грн</w:t>
      </w:r>
      <w:proofErr w:type="spellEnd"/>
      <w:r w:rsidRPr="000F76A1">
        <w:rPr>
          <w:rFonts w:ascii="Times New Roman" w:hAnsi="Times New Roman"/>
          <w:szCs w:val="28"/>
          <w:lang w:val="uk-UA" w:eastAsia="uk-UA"/>
        </w:rPr>
        <w:t xml:space="preserve">. - </w:t>
      </w:r>
      <w:r w:rsidRPr="000F76A1">
        <w:rPr>
          <w:rFonts w:ascii="Times New Roman" w:hAnsi="Times New Roman"/>
          <w:szCs w:val="28"/>
          <w:lang w:val="uk-UA"/>
        </w:rPr>
        <w:t>оплата проектно-кошторисної документації на</w:t>
      </w:r>
      <w:r w:rsidRPr="000F76A1">
        <w:rPr>
          <w:lang w:val="uk-UA"/>
        </w:rPr>
        <w:t xml:space="preserve"> </w:t>
      </w:r>
      <w:r w:rsidRPr="000F76A1">
        <w:rPr>
          <w:rFonts w:ascii="Times New Roman" w:hAnsi="Times New Roman"/>
          <w:szCs w:val="28"/>
          <w:lang w:val="uk-UA"/>
        </w:rPr>
        <w:t xml:space="preserve">Капітальний ремонт віконних заповнень у приміщеннях </w:t>
      </w:r>
      <w:proofErr w:type="spellStart"/>
      <w:r w:rsidRPr="000F76A1">
        <w:rPr>
          <w:rFonts w:ascii="Times New Roman" w:hAnsi="Times New Roman"/>
          <w:szCs w:val="28"/>
          <w:lang w:val="uk-UA"/>
        </w:rPr>
        <w:t>Вузлівського</w:t>
      </w:r>
      <w:proofErr w:type="spellEnd"/>
      <w:r w:rsidRPr="000F76A1">
        <w:rPr>
          <w:rFonts w:ascii="Times New Roman" w:hAnsi="Times New Roman"/>
          <w:szCs w:val="28"/>
          <w:lang w:val="uk-UA"/>
        </w:rPr>
        <w:t xml:space="preserve"> опорного навчально-виховного комплексу «Загальноосвітня школа І-ІІІ ступенів - ліцей» в </w:t>
      </w:r>
      <w:proofErr w:type="spellStart"/>
      <w:r w:rsidRPr="000F76A1">
        <w:rPr>
          <w:rFonts w:ascii="Times New Roman" w:hAnsi="Times New Roman"/>
          <w:szCs w:val="28"/>
          <w:lang w:val="uk-UA"/>
        </w:rPr>
        <w:t>с.Вузлове</w:t>
      </w:r>
      <w:proofErr w:type="spellEnd"/>
      <w:r w:rsidRPr="000F76A1">
        <w:rPr>
          <w:rFonts w:ascii="Times New Roman" w:hAnsi="Times New Roman"/>
          <w:szCs w:val="28"/>
          <w:lang w:val="uk-UA"/>
        </w:rPr>
        <w:t xml:space="preserve"> </w:t>
      </w:r>
      <w:proofErr w:type="spellStart"/>
      <w:r w:rsidRPr="000F76A1">
        <w:rPr>
          <w:rFonts w:ascii="Times New Roman" w:hAnsi="Times New Roman"/>
          <w:szCs w:val="28"/>
          <w:lang w:val="uk-UA"/>
        </w:rPr>
        <w:t>Радехівської</w:t>
      </w:r>
      <w:proofErr w:type="spellEnd"/>
      <w:r w:rsidRPr="000F76A1">
        <w:rPr>
          <w:rFonts w:ascii="Times New Roman" w:hAnsi="Times New Roman"/>
          <w:szCs w:val="28"/>
          <w:lang w:val="uk-UA"/>
        </w:rPr>
        <w:t xml:space="preserve"> міської об’єднаної територіальної громади Червоноградського району Львівської області;</w:t>
      </w:r>
    </w:p>
    <w:p w:rsidR="005111D8" w:rsidRPr="000F76A1" w:rsidRDefault="00732EDF" w:rsidP="00E67647">
      <w:pPr>
        <w:pStyle w:val="11"/>
        <w:numPr>
          <w:ilvl w:val="0"/>
          <w:numId w:val="6"/>
        </w:numPr>
        <w:ind w:left="851" w:hanging="437"/>
        <w:jc w:val="both"/>
        <w:rPr>
          <w:rFonts w:ascii="Times New Roman" w:hAnsi="Times New Roman"/>
          <w:szCs w:val="28"/>
          <w:lang w:val="uk-UA"/>
        </w:rPr>
      </w:pPr>
      <w:r w:rsidRPr="000F76A1">
        <w:rPr>
          <w:rFonts w:ascii="Times New Roman" w:hAnsi="Times New Roman"/>
          <w:szCs w:val="28"/>
          <w:lang w:val="uk-UA"/>
        </w:rPr>
        <w:t>90</w:t>
      </w:r>
      <w:r w:rsidR="005111D8" w:rsidRPr="000F76A1">
        <w:rPr>
          <w:rFonts w:ascii="Times New Roman" w:hAnsi="Times New Roman"/>
          <w:szCs w:val="28"/>
          <w:lang w:val="uk-UA"/>
        </w:rPr>
        <w:t xml:space="preserve">,0 </w:t>
      </w:r>
      <w:proofErr w:type="spellStart"/>
      <w:r w:rsidR="005111D8" w:rsidRPr="000F76A1">
        <w:rPr>
          <w:rFonts w:ascii="Times New Roman" w:hAnsi="Times New Roman"/>
          <w:szCs w:val="28"/>
          <w:lang w:val="uk-UA"/>
        </w:rPr>
        <w:t>тис.грн</w:t>
      </w:r>
      <w:proofErr w:type="spellEnd"/>
      <w:r w:rsidR="005111D8" w:rsidRPr="000F76A1">
        <w:rPr>
          <w:rFonts w:ascii="Times New Roman" w:hAnsi="Times New Roman"/>
          <w:szCs w:val="28"/>
          <w:lang w:val="uk-UA"/>
        </w:rPr>
        <w:t xml:space="preserve">. - </w:t>
      </w:r>
      <w:r w:rsidRPr="000F76A1">
        <w:rPr>
          <w:rFonts w:ascii="Times New Roman" w:hAnsi="Times New Roman"/>
          <w:szCs w:val="28"/>
          <w:lang w:val="uk-UA"/>
        </w:rPr>
        <w:t xml:space="preserve">Капітальний ремонт віконних заповнень у приміщеннях </w:t>
      </w:r>
      <w:proofErr w:type="spellStart"/>
      <w:r w:rsidRPr="000F76A1">
        <w:rPr>
          <w:rFonts w:ascii="Times New Roman" w:hAnsi="Times New Roman"/>
          <w:szCs w:val="28"/>
          <w:lang w:val="uk-UA"/>
        </w:rPr>
        <w:t>Вузлівського</w:t>
      </w:r>
      <w:proofErr w:type="spellEnd"/>
      <w:r w:rsidRPr="000F76A1">
        <w:rPr>
          <w:rFonts w:ascii="Times New Roman" w:hAnsi="Times New Roman"/>
          <w:szCs w:val="28"/>
          <w:lang w:val="uk-UA"/>
        </w:rPr>
        <w:t xml:space="preserve"> опорного навчально-виховного комплексу «Загальноосвітня школа І-ІІІ ступенів-ліцей» в </w:t>
      </w:r>
      <w:proofErr w:type="spellStart"/>
      <w:r w:rsidRPr="000F76A1">
        <w:rPr>
          <w:rFonts w:ascii="Times New Roman" w:hAnsi="Times New Roman"/>
          <w:szCs w:val="28"/>
          <w:lang w:val="uk-UA"/>
        </w:rPr>
        <w:t>с.Вузлове</w:t>
      </w:r>
      <w:proofErr w:type="spellEnd"/>
      <w:r w:rsidRPr="000F76A1">
        <w:rPr>
          <w:rFonts w:ascii="Times New Roman" w:hAnsi="Times New Roman"/>
          <w:szCs w:val="28"/>
          <w:lang w:val="uk-UA"/>
        </w:rPr>
        <w:t xml:space="preserve"> </w:t>
      </w:r>
      <w:proofErr w:type="spellStart"/>
      <w:r w:rsidRPr="000F76A1">
        <w:rPr>
          <w:rFonts w:ascii="Times New Roman" w:hAnsi="Times New Roman"/>
          <w:szCs w:val="28"/>
          <w:lang w:val="uk-UA"/>
        </w:rPr>
        <w:t>Радехівської</w:t>
      </w:r>
      <w:proofErr w:type="spellEnd"/>
      <w:r w:rsidRPr="000F76A1">
        <w:rPr>
          <w:rFonts w:ascii="Times New Roman" w:hAnsi="Times New Roman"/>
          <w:szCs w:val="28"/>
          <w:lang w:val="uk-UA"/>
        </w:rPr>
        <w:t xml:space="preserve"> міської об’єднаної територіальної громади Червоноградського району Львівської області</w:t>
      </w:r>
    </w:p>
    <w:p w:rsidR="00300EC8" w:rsidRPr="000F76A1" w:rsidRDefault="00300EC8" w:rsidP="00E67647">
      <w:pPr>
        <w:pStyle w:val="11"/>
        <w:numPr>
          <w:ilvl w:val="0"/>
          <w:numId w:val="6"/>
        </w:numPr>
        <w:ind w:left="851" w:hanging="437"/>
        <w:jc w:val="both"/>
        <w:rPr>
          <w:rFonts w:ascii="Times New Roman" w:hAnsi="Times New Roman"/>
          <w:szCs w:val="28"/>
          <w:lang w:val="uk-UA"/>
        </w:rPr>
      </w:pPr>
      <w:r w:rsidRPr="000F76A1">
        <w:rPr>
          <w:rFonts w:ascii="Times New Roman" w:hAnsi="Times New Roman"/>
          <w:szCs w:val="28"/>
          <w:lang w:val="uk-UA"/>
        </w:rPr>
        <w:t xml:space="preserve">48,1 </w:t>
      </w:r>
      <w:proofErr w:type="spellStart"/>
      <w:r w:rsidRPr="000F76A1">
        <w:rPr>
          <w:rFonts w:ascii="Times New Roman" w:hAnsi="Times New Roman"/>
          <w:szCs w:val="28"/>
          <w:lang w:val="uk-UA"/>
        </w:rPr>
        <w:t>тис.грн</w:t>
      </w:r>
      <w:proofErr w:type="spellEnd"/>
      <w:r w:rsidRPr="000F76A1">
        <w:rPr>
          <w:rFonts w:ascii="Times New Roman" w:hAnsi="Times New Roman"/>
          <w:szCs w:val="28"/>
          <w:lang w:val="uk-UA"/>
        </w:rPr>
        <w:t>. - Капітальний рем</w:t>
      </w:r>
      <w:r w:rsidR="00684F94" w:rsidRPr="000F76A1">
        <w:rPr>
          <w:rFonts w:ascii="Times New Roman" w:hAnsi="Times New Roman"/>
          <w:szCs w:val="28"/>
          <w:lang w:val="uk-UA"/>
        </w:rPr>
        <w:t xml:space="preserve">онт приймального відділення КНП </w:t>
      </w:r>
      <w:r w:rsidRPr="000F76A1">
        <w:rPr>
          <w:rFonts w:ascii="Times New Roman" w:hAnsi="Times New Roman"/>
          <w:szCs w:val="28"/>
          <w:lang w:val="uk-UA"/>
        </w:rPr>
        <w:t>"</w:t>
      </w:r>
      <w:proofErr w:type="spellStart"/>
      <w:r w:rsidRPr="000F76A1">
        <w:rPr>
          <w:rFonts w:ascii="Times New Roman" w:hAnsi="Times New Roman"/>
          <w:szCs w:val="28"/>
          <w:lang w:val="uk-UA"/>
        </w:rPr>
        <w:t>Радехівська</w:t>
      </w:r>
      <w:proofErr w:type="spellEnd"/>
      <w:r w:rsidRPr="000F76A1">
        <w:rPr>
          <w:rFonts w:ascii="Times New Roman" w:hAnsi="Times New Roman"/>
          <w:szCs w:val="28"/>
          <w:lang w:val="uk-UA"/>
        </w:rPr>
        <w:t xml:space="preserve"> ЦРЛ" по вулиці Львівська,8 в </w:t>
      </w:r>
      <w:proofErr w:type="spellStart"/>
      <w:r w:rsidRPr="000F76A1">
        <w:rPr>
          <w:rFonts w:ascii="Times New Roman" w:hAnsi="Times New Roman"/>
          <w:szCs w:val="28"/>
          <w:lang w:val="uk-UA"/>
        </w:rPr>
        <w:t>м.Радехові</w:t>
      </w:r>
      <w:proofErr w:type="spellEnd"/>
      <w:r w:rsidRPr="000F76A1">
        <w:rPr>
          <w:rFonts w:ascii="Times New Roman" w:hAnsi="Times New Roman"/>
          <w:szCs w:val="28"/>
          <w:lang w:val="uk-UA"/>
        </w:rPr>
        <w:t xml:space="preserve"> Львівської області</w:t>
      </w:r>
      <w:r w:rsidR="00030C23" w:rsidRPr="000F76A1">
        <w:rPr>
          <w:rFonts w:ascii="Times New Roman" w:hAnsi="Times New Roman"/>
          <w:szCs w:val="28"/>
          <w:lang w:val="uk-UA"/>
        </w:rPr>
        <w:t>;</w:t>
      </w:r>
    </w:p>
    <w:p w:rsidR="00066964" w:rsidRPr="000F76A1" w:rsidRDefault="00066964" w:rsidP="00E67647">
      <w:pPr>
        <w:pStyle w:val="11"/>
        <w:numPr>
          <w:ilvl w:val="0"/>
          <w:numId w:val="6"/>
        </w:numPr>
        <w:ind w:left="851" w:hanging="437"/>
        <w:jc w:val="both"/>
        <w:rPr>
          <w:rFonts w:ascii="Times New Roman" w:hAnsi="Times New Roman"/>
          <w:szCs w:val="28"/>
          <w:lang w:val="uk-UA"/>
        </w:rPr>
      </w:pPr>
      <w:r w:rsidRPr="000F76A1">
        <w:rPr>
          <w:rFonts w:ascii="Times New Roman" w:hAnsi="Times New Roman"/>
          <w:szCs w:val="28"/>
          <w:lang w:val="uk-UA"/>
        </w:rPr>
        <w:t xml:space="preserve">2,7 </w:t>
      </w:r>
      <w:proofErr w:type="spellStart"/>
      <w:r w:rsidRPr="000F76A1">
        <w:rPr>
          <w:rFonts w:ascii="Times New Roman" w:hAnsi="Times New Roman"/>
          <w:szCs w:val="28"/>
          <w:lang w:val="uk-UA"/>
        </w:rPr>
        <w:t>тис.грн</w:t>
      </w:r>
      <w:proofErr w:type="spellEnd"/>
      <w:r w:rsidRPr="000F76A1">
        <w:rPr>
          <w:rFonts w:ascii="Times New Roman" w:hAnsi="Times New Roman"/>
          <w:szCs w:val="28"/>
          <w:lang w:val="uk-UA"/>
        </w:rPr>
        <w:t xml:space="preserve">. - </w:t>
      </w:r>
      <w:r w:rsidR="006A5D31" w:rsidRPr="000F76A1">
        <w:rPr>
          <w:rFonts w:ascii="Times New Roman" w:hAnsi="Times New Roman"/>
          <w:szCs w:val="28"/>
          <w:lang w:val="uk-UA"/>
        </w:rPr>
        <w:t>оплата проектно-кошторисної документації на</w:t>
      </w:r>
      <w:r w:rsidR="006A5D31" w:rsidRPr="000F76A1">
        <w:rPr>
          <w:lang w:val="uk-UA"/>
        </w:rPr>
        <w:t xml:space="preserve"> </w:t>
      </w:r>
      <w:r w:rsidRPr="000F76A1">
        <w:rPr>
          <w:rFonts w:ascii="Times New Roman" w:hAnsi="Times New Roman"/>
          <w:szCs w:val="28"/>
          <w:lang w:val="uk-UA" w:eastAsia="uk-UA"/>
        </w:rPr>
        <w:t xml:space="preserve">Капітальний ремонт будівлі Народного дому </w:t>
      </w:r>
      <w:proofErr w:type="spellStart"/>
      <w:r w:rsidRPr="000F76A1">
        <w:rPr>
          <w:rFonts w:ascii="Times New Roman" w:hAnsi="Times New Roman"/>
          <w:szCs w:val="28"/>
          <w:lang w:val="uk-UA" w:eastAsia="uk-UA"/>
        </w:rPr>
        <w:t>с.Яструбичі</w:t>
      </w:r>
      <w:proofErr w:type="spellEnd"/>
      <w:r w:rsidRPr="000F76A1">
        <w:rPr>
          <w:rFonts w:ascii="Times New Roman" w:hAnsi="Times New Roman"/>
          <w:szCs w:val="28"/>
          <w:lang w:val="uk-UA" w:eastAsia="uk-UA"/>
        </w:rPr>
        <w:t xml:space="preserve"> по вулиці Стрілецькій,22 в </w:t>
      </w:r>
      <w:proofErr w:type="spellStart"/>
      <w:r w:rsidRPr="000F76A1">
        <w:rPr>
          <w:rFonts w:ascii="Times New Roman" w:hAnsi="Times New Roman"/>
          <w:szCs w:val="28"/>
          <w:lang w:val="uk-UA" w:eastAsia="uk-UA"/>
        </w:rPr>
        <w:t>с.Яструбичі</w:t>
      </w:r>
      <w:proofErr w:type="spellEnd"/>
      <w:r w:rsidRPr="000F76A1">
        <w:rPr>
          <w:rFonts w:ascii="Times New Roman" w:hAnsi="Times New Roman"/>
          <w:szCs w:val="28"/>
          <w:lang w:val="uk-UA" w:eastAsia="uk-UA"/>
        </w:rPr>
        <w:t xml:space="preserve"> Львівської області. «Оновлення рекреаційного простору для громади села </w:t>
      </w:r>
      <w:proofErr w:type="spellStart"/>
      <w:r w:rsidRPr="000F76A1">
        <w:rPr>
          <w:rFonts w:ascii="Times New Roman" w:hAnsi="Times New Roman"/>
          <w:szCs w:val="28"/>
          <w:lang w:val="uk-UA" w:eastAsia="uk-UA"/>
        </w:rPr>
        <w:t>Яструбичі</w:t>
      </w:r>
      <w:proofErr w:type="spellEnd"/>
      <w:r w:rsidRPr="000F76A1">
        <w:rPr>
          <w:rFonts w:ascii="Times New Roman" w:hAnsi="Times New Roman"/>
          <w:szCs w:val="28"/>
          <w:lang w:val="uk-UA" w:eastAsia="uk-UA"/>
        </w:rPr>
        <w:t>»;</w:t>
      </w:r>
    </w:p>
    <w:p w:rsidR="00066964" w:rsidRPr="00381A08" w:rsidRDefault="00381A08" w:rsidP="00381A08">
      <w:pPr>
        <w:pStyle w:val="11"/>
        <w:numPr>
          <w:ilvl w:val="0"/>
          <w:numId w:val="6"/>
        </w:numPr>
        <w:ind w:left="851" w:hanging="437"/>
        <w:jc w:val="both"/>
        <w:rPr>
          <w:rFonts w:ascii="Times New Roman" w:hAnsi="Times New Roman"/>
          <w:szCs w:val="28"/>
          <w:lang w:val="uk-UA"/>
        </w:rPr>
      </w:pPr>
      <w:r>
        <w:rPr>
          <w:rFonts w:ascii="Times New Roman" w:hAnsi="Times New Roman"/>
          <w:szCs w:val="28"/>
          <w:lang w:val="uk-UA" w:eastAsia="uk-UA"/>
        </w:rPr>
        <w:t>263,5</w:t>
      </w:r>
      <w:r w:rsidRPr="000F76A1">
        <w:rPr>
          <w:rFonts w:ascii="Times New Roman" w:hAnsi="Times New Roman"/>
          <w:szCs w:val="28"/>
          <w:lang w:val="uk-UA" w:eastAsia="uk-UA"/>
        </w:rPr>
        <w:t xml:space="preserve"> </w:t>
      </w:r>
      <w:proofErr w:type="spellStart"/>
      <w:r w:rsidRPr="000F76A1">
        <w:rPr>
          <w:rFonts w:ascii="Times New Roman" w:hAnsi="Times New Roman"/>
          <w:szCs w:val="28"/>
          <w:lang w:val="uk-UA" w:eastAsia="uk-UA"/>
        </w:rPr>
        <w:t>тис.грн</w:t>
      </w:r>
      <w:proofErr w:type="spellEnd"/>
      <w:r w:rsidRPr="000F76A1">
        <w:rPr>
          <w:rFonts w:ascii="Times New Roman" w:hAnsi="Times New Roman"/>
          <w:szCs w:val="28"/>
          <w:lang w:val="uk-UA" w:eastAsia="uk-UA"/>
        </w:rPr>
        <w:t xml:space="preserve">. - Капітальний ремонт із благоустрою території музею-садиби М.Шашкевича в </w:t>
      </w:r>
      <w:proofErr w:type="spellStart"/>
      <w:r w:rsidRPr="000F76A1">
        <w:rPr>
          <w:rFonts w:ascii="Times New Roman" w:hAnsi="Times New Roman"/>
          <w:szCs w:val="28"/>
          <w:lang w:val="uk-UA" w:eastAsia="uk-UA"/>
        </w:rPr>
        <w:t>с.Нестаничі</w:t>
      </w:r>
      <w:proofErr w:type="spellEnd"/>
      <w:r w:rsidRPr="000F76A1">
        <w:rPr>
          <w:rFonts w:ascii="Times New Roman" w:hAnsi="Times New Roman"/>
          <w:szCs w:val="28"/>
          <w:lang w:val="uk-UA" w:eastAsia="uk-UA"/>
        </w:rPr>
        <w:t xml:space="preserve"> Львівської області ( в тому числі на </w:t>
      </w:r>
      <w:r>
        <w:rPr>
          <w:rFonts w:ascii="Times New Roman" w:hAnsi="Times New Roman"/>
          <w:szCs w:val="28"/>
          <w:lang w:val="uk-UA" w:eastAsia="uk-UA"/>
        </w:rPr>
        <w:t xml:space="preserve">145,7 </w:t>
      </w:r>
      <w:proofErr w:type="spellStart"/>
      <w:r>
        <w:rPr>
          <w:rFonts w:ascii="Times New Roman" w:hAnsi="Times New Roman"/>
          <w:szCs w:val="28"/>
          <w:lang w:val="uk-UA" w:eastAsia="uk-UA"/>
        </w:rPr>
        <w:t>тис.грн</w:t>
      </w:r>
      <w:proofErr w:type="spellEnd"/>
      <w:r>
        <w:rPr>
          <w:rFonts w:ascii="Times New Roman" w:hAnsi="Times New Roman"/>
          <w:szCs w:val="28"/>
          <w:lang w:val="uk-UA" w:eastAsia="uk-UA"/>
        </w:rPr>
        <w:t xml:space="preserve">. за рахунок коштів обласного бюджету та </w:t>
      </w:r>
      <w:r w:rsidRPr="000F76A1">
        <w:rPr>
          <w:rFonts w:ascii="Times New Roman" w:hAnsi="Times New Roman"/>
          <w:szCs w:val="28"/>
          <w:lang w:val="uk-UA" w:eastAsia="uk-UA"/>
        </w:rPr>
        <w:t xml:space="preserve">53,1 </w:t>
      </w:r>
      <w:proofErr w:type="spellStart"/>
      <w:r w:rsidRPr="000F76A1">
        <w:rPr>
          <w:rFonts w:ascii="Times New Roman" w:hAnsi="Times New Roman"/>
          <w:szCs w:val="28"/>
          <w:lang w:val="uk-UA" w:eastAsia="uk-UA"/>
        </w:rPr>
        <w:t>тис.грн</w:t>
      </w:r>
      <w:proofErr w:type="spellEnd"/>
      <w:r w:rsidRPr="000F76A1">
        <w:rPr>
          <w:rFonts w:ascii="Times New Roman" w:hAnsi="Times New Roman"/>
          <w:szCs w:val="28"/>
          <w:lang w:val="uk-UA" w:eastAsia="uk-UA"/>
        </w:rPr>
        <w:t>. за рахунок спонсорських коштів та фінансового внеску громади);</w:t>
      </w:r>
    </w:p>
    <w:p w:rsidR="00066964" w:rsidRPr="000F76A1" w:rsidRDefault="00066964" w:rsidP="00E67647">
      <w:pPr>
        <w:pStyle w:val="11"/>
        <w:numPr>
          <w:ilvl w:val="0"/>
          <w:numId w:val="6"/>
        </w:numPr>
        <w:ind w:left="851" w:hanging="437"/>
        <w:jc w:val="both"/>
        <w:rPr>
          <w:rFonts w:ascii="Times New Roman" w:hAnsi="Times New Roman"/>
          <w:szCs w:val="28"/>
          <w:lang w:val="uk-UA"/>
        </w:rPr>
      </w:pPr>
      <w:r w:rsidRPr="000F76A1">
        <w:rPr>
          <w:rFonts w:ascii="Times New Roman" w:hAnsi="Times New Roman"/>
          <w:szCs w:val="28"/>
          <w:lang w:val="uk-UA" w:eastAsia="uk-UA"/>
        </w:rPr>
        <w:t xml:space="preserve">2,97 </w:t>
      </w:r>
      <w:proofErr w:type="spellStart"/>
      <w:r w:rsidRPr="000F76A1">
        <w:rPr>
          <w:rFonts w:ascii="Times New Roman" w:hAnsi="Times New Roman"/>
          <w:szCs w:val="28"/>
          <w:lang w:val="uk-UA" w:eastAsia="uk-UA"/>
        </w:rPr>
        <w:t>тис.грн</w:t>
      </w:r>
      <w:proofErr w:type="spellEnd"/>
      <w:r w:rsidRPr="000F76A1">
        <w:rPr>
          <w:rFonts w:ascii="Times New Roman" w:hAnsi="Times New Roman"/>
          <w:szCs w:val="28"/>
          <w:lang w:val="uk-UA" w:eastAsia="uk-UA"/>
        </w:rPr>
        <w:t>.</w:t>
      </w:r>
      <w:r w:rsidRPr="000F76A1">
        <w:rPr>
          <w:rFonts w:ascii="Times New Roman" w:hAnsi="Times New Roman"/>
          <w:szCs w:val="28"/>
          <w:lang w:val="ru-RU" w:eastAsia="uk-UA"/>
        </w:rPr>
        <w:t xml:space="preserve"> - </w:t>
      </w:r>
      <w:r w:rsidR="006A5D31" w:rsidRPr="000F76A1">
        <w:rPr>
          <w:rFonts w:ascii="Times New Roman" w:hAnsi="Times New Roman"/>
          <w:szCs w:val="28"/>
          <w:lang w:val="uk-UA"/>
        </w:rPr>
        <w:t>оплата проектно-кошторисної документації на</w:t>
      </w:r>
      <w:r w:rsidR="006A5D31" w:rsidRPr="000F76A1">
        <w:rPr>
          <w:lang w:val="uk-UA"/>
        </w:rPr>
        <w:t xml:space="preserve"> </w:t>
      </w:r>
      <w:proofErr w:type="spellStart"/>
      <w:r w:rsidRPr="000F76A1">
        <w:rPr>
          <w:rFonts w:ascii="Times New Roman" w:hAnsi="Times New Roman"/>
          <w:szCs w:val="28"/>
          <w:lang w:val="ru-RU" w:eastAsia="uk-UA"/>
        </w:rPr>
        <w:t>Капітальний</w:t>
      </w:r>
      <w:proofErr w:type="spellEnd"/>
      <w:r w:rsidRPr="000F76A1">
        <w:rPr>
          <w:rFonts w:ascii="Times New Roman" w:hAnsi="Times New Roman"/>
          <w:szCs w:val="28"/>
          <w:lang w:val="ru-RU" w:eastAsia="uk-UA"/>
        </w:rPr>
        <w:t xml:space="preserve"> ремонт </w:t>
      </w:r>
      <w:proofErr w:type="spellStart"/>
      <w:r w:rsidRPr="000F76A1">
        <w:rPr>
          <w:rFonts w:ascii="Times New Roman" w:hAnsi="Times New Roman"/>
          <w:szCs w:val="28"/>
          <w:lang w:val="ru-RU" w:eastAsia="uk-UA"/>
        </w:rPr>
        <w:t>будівлі</w:t>
      </w:r>
      <w:proofErr w:type="spellEnd"/>
      <w:r w:rsidRPr="000F76A1">
        <w:rPr>
          <w:rFonts w:ascii="Times New Roman" w:hAnsi="Times New Roman"/>
          <w:szCs w:val="28"/>
          <w:lang w:val="ru-RU" w:eastAsia="uk-UA"/>
        </w:rPr>
        <w:t xml:space="preserve"> Народного дому </w:t>
      </w:r>
      <w:proofErr w:type="spellStart"/>
      <w:r w:rsidRPr="000F76A1">
        <w:rPr>
          <w:rFonts w:ascii="Times New Roman" w:hAnsi="Times New Roman"/>
          <w:szCs w:val="28"/>
          <w:lang w:val="ru-RU" w:eastAsia="uk-UA"/>
        </w:rPr>
        <w:t>с</w:t>
      </w:r>
      <w:proofErr w:type="gramStart"/>
      <w:r w:rsidRPr="000F76A1">
        <w:rPr>
          <w:rFonts w:ascii="Times New Roman" w:hAnsi="Times New Roman"/>
          <w:szCs w:val="28"/>
          <w:lang w:val="ru-RU" w:eastAsia="uk-UA"/>
        </w:rPr>
        <w:t>.Д</w:t>
      </w:r>
      <w:proofErr w:type="gramEnd"/>
      <w:r w:rsidRPr="000F76A1">
        <w:rPr>
          <w:rFonts w:ascii="Times New Roman" w:hAnsi="Times New Roman"/>
          <w:szCs w:val="28"/>
          <w:lang w:val="ru-RU" w:eastAsia="uk-UA"/>
        </w:rPr>
        <w:t>митрів</w:t>
      </w:r>
      <w:proofErr w:type="spellEnd"/>
      <w:r w:rsidRPr="000F76A1">
        <w:rPr>
          <w:rFonts w:ascii="Times New Roman" w:hAnsi="Times New Roman"/>
          <w:szCs w:val="28"/>
          <w:lang w:val="ru-RU" w:eastAsia="uk-UA"/>
        </w:rPr>
        <w:t xml:space="preserve"> по </w:t>
      </w:r>
      <w:proofErr w:type="spellStart"/>
      <w:r w:rsidRPr="000F76A1">
        <w:rPr>
          <w:rFonts w:ascii="Times New Roman" w:hAnsi="Times New Roman"/>
          <w:szCs w:val="28"/>
          <w:lang w:val="ru-RU" w:eastAsia="uk-UA"/>
        </w:rPr>
        <w:t>вулиці</w:t>
      </w:r>
      <w:proofErr w:type="spellEnd"/>
      <w:r w:rsidRPr="000F76A1">
        <w:rPr>
          <w:rFonts w:ascii="Times New Roman" w:hAnsi="Times New Roman"/>
          <w:szCs w:val="28"/>
          <w:lang w:val="ru-RU" w:eastAsia="uk-UA"/>
        </w:rPr>
        <w:t xml:space="preserve"> Шевченка,36 в </w:t>
      </w:r>
      <w:proofErr w:type="spellStart"/>
      <w:r w:rsidRPr="000F76A1">
        <w:rPr>
          <w:rFonts w:ascii="Times New Roman" w:hAnsi="Times New Roman"/>
          <w:szCs w:val="28"/>
          <w:lang w:val="ru-RU" w:eastAsia="uk-UA"/>
        </w:rPr>
        <w:t>с.Дмитрів</w:t>
      </w:r>
      <w:proofErr w:type="spellEnd"/>
      <w:r w:rsidRPr="000F76A1">
        <w:rPr>
          <w:rFonts w:ascii="Times New Roman" w:hAnsi="Times New Roman"/>
          <w:szCs w:val="28"/>
          <w:lang w:val="ru-RU" w:eastAsia="uk-UA"/>
        </w:rPr>
        <w:t xml:space="preserve"> </w:t>
      </w:r>
      <w:proofErr w:type="spellStart"/>
      <w:r w:rsidRPr="000F76A1">
        <w:rPr>
          <w:rFonts w:ascii="Times New Roman" w:hAnsi="Times New Roman"/>
          <w:szCs w:val="28"/>
          <w:lang w:val="ru-RU" w:eastAsia="uk-UA"/>
        </w:rPr>
        <w:t>Львівської</w:t>
      </w:r>
      <w:proofErr w:type="spellEnd"/>
      <w:r w:rsidRPr="000F76A1">
        <w:rPr>
          <w:rFonts w:ascii="Times New Roman" w:hAnsi="Times New Roman"/>
          <w:szCs w:val="28"/>
          <w:lang w:val="ru-RU" w:eastAsia="uk-UA"/>
        </w:rPr>
        <w:t xml:space="preserve"> </w:t>
      </w:r>
      <w:proofErr w:type="spellStart"/>
      <w:r w:rsidRPr="000F76A1">
        <w:rPr>
          <w:rFonts w:ascii="Times New Roman" w:hAnsi="Times New Roman"/>
          <w:szCs w:val="28"/>
          <w:lang w:val="ru-RU" w:eastAsia="uk-UA"/>
        </w:rPr>
        <w:t>області</w:t>
      </w:r>
      <w:proofErr w:type="spellEnd"/>
      <w:r w:rsidRPr="000F76A1">
        <w:rPr>
          <w:rFonts w:ascii="Times New Roman" w:hAnsi="Times New Roman"/>
          <w:szCs w:val="28"/>
          <w:lang w:val="ru-RU" w:eastAsia="uk-UA"/>
        </w:rPr>
        <w:t>;</w:t>
      </w:r>
    </w:p>
    <w:p w:rsidR="00066964" w:rsidRPr="000F76A1" w:rsidRDefault="00066964" w:rsidP="00E67647">
      <w:pPr>
        <w:pStyle w:val="11"/>
        <w:numPr>
          <w:ilvl w:val="0"/>
          <w:numId w:val="6"/>
        </w:numPr>
        <w:ind w:left="851" w:hanging="437"/>
        <w:jc w:val="both"/>
        <w:rPr>
          <w:rFonts w:ascii="Times New Roman" w:hAnsi="Times New Roman"/>
          <w:szCs w:val="28"/>
          <w:lang w:val="uk-UA"/>
        </w:rPr>
      </w:pPr>
      <w:r w:rsidRPr="000F76A1">
        <w:rPr>
          <w:rFonts w:ascii="Times New Roman" w:hAnsi="Times New Roman"/>
          <w:szCs w:val="28"/>
          <w:lang w:val="uk-UA" w:eastAsia="uk-UA"/>
        </w:rPr>
        <w:t xml:space="preserve">2,7 </w:t>
      </w:r>
      <w:proofErr w:type="spellStart"/>
      <w:r w:rsidRPr="000F76A1">
        <w:rPr>
          <w:rFonts w:ascii="Times New Roman" w:hAnsi="Times New Roman"/>
          <w:szCs w:val="28"/>
          <w:lang w:val="uk-UA" w:eastAsia="uk-UA"/>
        </w:rPr>
        <w:t>тис.грн</w:t>
      </w:r>
      <w:proofErr w:type="spellEnd"/>
      <w:r w:rsidRPr="000F76A1">
        <w:rPr>
          <w:rFonts w:ascii="Times New Roman" w:hAnsi="Times New Roman"/>
          <w:szCs w:val="28"/>
          <w:lang w:val="uk-UA" w:eastAsia="uk-UA"/>
        </w:rPr>
        <w:t xml:space="preserve">. - </w:t>
      </w:r>
      <w:r w:rsidR="006A5D31" w:rsidRPr="000F76A1">
        <w:rPr>
          <w:rFonts w:ascii="Times New Roman" w:hAnsi="Times New Roman"/>
          <w:szCs w:val="28"/>
          <w:lang w:val="uk-UA"/>
        </w:rPr>
        <w:t>оплата проектно-кошторисної документації на</w:t>
      </w:r>
      <w:r w:rsidR="006A5D31" w:rsidRPr="000F76A1">
        <w:rPr>
          <w:lang w:val="uk-UA"/>
        </w:rPr>
        <w:t xml:space="preserve"> </w:t>
      </w:r>
      <w:proofErr w:type="spellStart"/>
      <w:r w:rsidRPr="000F76A1">
        <w:rPr>
          <w:rFonts w:ascii="Times New Roman" w:hAnsi="Times New Roman"/>
          <w:szCs w:val="28"/>
          <w:lang w:val="ru-RU" w:eastAsia="uk-UA"/>
        </w:rPr>
        <w:t>Капітальний</w:t>
      </w:r>
      <w:proofErr w:type="spellEnd"/>
      <w:r w:rsidRPr="000F76A1">
        <w:rPr>
          <w:rFonts w:ascii="Times New Roman" w:hAnsi="Times New Roman"/>
          <w:szCs w:val="28"/>
          <w:lang w:val="ru-RU" w:eastAsia="uk-UA"/>
        </w:rPr>
        <w:t xml:space="preserve"> ремонт </w:t>
      </w:r>
      <w:proofErr w:type="spellStart"/>
      <w:r w:rsidRPr="000F76A1">
        <w:rPr>
          <w:rFonts w:ascii="Times New Roman" w:hAnsi="Times New Roman"/>
          <w:szCs w:val="28"/>
          <w:lang w:val="ru-RU" w:eastAsia="uk-UA"/>
        </w:rPr>
        <w:t>будівлі</w:t>
      </w:r>
      <w:proofErr w:type="spellEnd"/>
      <w:r w:rsidRPr="000F76A1">
        <w:rPr>
          <w:rFonts w:ascii="Times New Roman" w:hAnsi="Times New Roman"/>
          <w:szCs w:val="28"/>
          <w:lang w:val="ru-RU" w:eastAsia="uk-UA"/>
        </w:rPr>
        <w:t xml:space="preserve"> народного дому </w:t>
      </w:r>
      <w:proofErr w:type="spellStart"/>
      <w:r w:rsidRPr="000F76A1">
        <w:rPr>
          <w:rFonts w:ascii="Times New Roman" w:hAnsi="Times New Roman"/>
          <w:szCs w:val="28"/>
          <w:lang w:val="ru-RU" w:eastAsia="uk-UA"/>
        </w:rPr>
        <w:t>с.Бишів</w:t>
      </w:r>
      <w:proofErr w:type="spellEnd"/>
      <w:r w:rsidRPr="000F76A1">
        <w:rPr>
          <w:rFonts w:ascii="Times New Roman" w:hAnsi="Times New Roman"/>
          <w:szCs w:val="28"/>
          <w:lang w:val="ru-RU" w:eastAsia="uk-UA"/>
        </w:rPr>
        <w:t xml:space="preserve"> по </w:t>
      </w:r>
      <w:proofErr w:type="spellStart"/>
      <w:r w:rsidRPr="000F76A1">
        <w:rPr>
          <w:rFonts w:ascii="Times New Roman" w:hAnsi="Times New Roman"/>
          <w:szCs w:val="28"/>
          <w:lang w:val="ru-RU" w:eastAsia="uk-UA"/>
        </w:rPr>
        <w:t>вулиці</w:t>
      </w:r>
      <w:proofErr w:type="spellEnd"/>
      <w:r w:rsidRPr="000F76A1">
        <w:rPr>
          <w:rFonts w:ascii="Times New Roman" w:hAnsi="Times New Roman"/>
          <w:szCs w:val="28"/>
          <w:lang w:val="ru-RU" w:eastAsia="uk-UA"/>
        </w:rPr>
        <w:t xml:space="preserve"> </w:t>
      </w:r>
      <w:proofErr w:type="spellStart"/>
      <w:r w:rsidRPr="000F76A1">
        <w:rPr>
          <w:rFonts w:ascii="Times New Roman" w:hAnsi="Times New Roman"/>
          <w:szCs w:val="28"/>
          <w:lang w:val="ru-RU" w:eastAsia="uk-UA"/>
        </w:rPr>
        <w:t>Гостинна</w:t>
      </w:r>
      <w:proofErr w:type="spellEnd"/>
      <w:r w:rsidRPr="000F76A1">
        <w:rPr>
          <w:rFonts w:ascii="Times New Roman" w:hAnsi="Times New Roman"/>
          <w:szCs w:val="28"/>
          <w:lang w:val="ru-RU" w:eastAsia="uk-UA"/>
        </w:rPr>
        <w:t xml:space="preserve"> ,72 в </w:t>
      </w:r>
      <w:proofErr w:type="spellStart"/>
      <w:r w:rsidRPr="000F76A1">
        <w:rPr>
          <w:rFonts w:ascii="Times New Roman" w:hAnsi="Times New Roman"/>
          <w:szCs w:val="28"/>
          <w:lang w:val="ru-RU" w:eastAsia="uk-UA"/>
        </w:rPr>
        <w:t>с.Бишів</w:t>
      </w:r>
      <w:proofErr w:type="spellEnd"/>
      <w:r w:rsidRPr="000F76A1">
        <w:rPr>
          <w:rFonts w:ascii="Times New Roman" w:hAnsi="Times New Roman"/>
          <w:szCs w:val="28"/>
          <w:lang w:val="ru-RU" w:eastAsia="uk-UA"/>
        </w:rPr>
        <w:t xml:space="preserve"> </w:t>
      </w:r>
      <w:proofErr w:type="spellStart"/>
      <w:r w:rsidRPr="000F76A1">
        <w:rPr>
          <w:rFonts w:ascii="Times New Roman" w:hAnsi="Times New Roman"/>
          <w:szCs w:val="28"/>
          <w:lang w:val="ru-RU" w:eastAsia="uk-UA"/>
        </w:rPr>
        <w:t>Львівської</w:t>
      </w:r>
      <w:proofErr w:type="spellEnd"/>
      <w:r w:rsidRPr="000F76A1">
        <w:rPr>
          <w:rFonts w:ascii="Times New Roman" w:hAnsi="Times New Roman"/>
          <w:szCs w:val="28"/>
          <w:lang w:val="ru-RU" w:eastAsia="uk-UA"/>
        </w:rPr>
        <w:t xml:space="preserve"> </w:t>
      </w:r>
      <w:proofErr w:type="spellStart"/>
      <w:r w:rsidRPr="000F76A1">
        <w:rPr>
          <w:rFonts w:ascii="Times New Roman" w:hAnsi="Times New Roman"/>
          <w:szCs w:val="28"/>
          <w:lang w:val="ru-RU" w:eastAsia="uk-UA"/>
        </w:rPr>
        <w:t>області</w:t>
      </w:r>
      <w:proofErr w:type="spellEnd"/>
      <w:r w:rsidRPr="000F76A1">
        <w:rPr>
          <w:rFonts w:ascii="Times New Roman" w:hAnsi="Times New Roman"/>
          <w:szCs w:val="28"/>
          <w:lang w:val="ru-RU" w:eastAsia="uk-UA"/>
        </w:rPr>
        <w:t xml:space="preserve">. </w:t>
      </w:r>
      <w:proofErr w:type="spellStart"/>
      <w:r w:rsidRPr="000F76A1">
        <w:rPr>
          <w:rFonts w:ascii="Times New Roman" w:hAnsi="Times New Roman"/>
          <w:szCs w:val="28"/>
          <w:lang w:val="ru-RU" w:eastAsia="uk-UA"/>
        </w:rPr>
        <w:t>Замі</w:t>
      </w:r>
      <w:proofErr w:type="gramStart"/>
      <w:r w:rsidRPr="000F76A1">
        <w:rPr>
          <w:rFonts w:ascii="Times New Roman" w:hAnsi="Times New Roman"/>
          <w:szCs w:val="28"/>
          <w:lang w:val="ru-RU" w:eastAsia="uk-UA"/>
        </w:rPr>
        <w:t>на</w:t>
      </w:r>
      <w:proofErr w:type="spellEnd"/>
      <w:proofErr w:type="gramEnd"/>
      <w:r w:rsidRPr="000F76A1">
        <w:rPr>
          <w:rFonts w:ascii="Times New Roman" w:hAnsi="Times New Roman"/>
          <w:szCs w:val="28"/>
          <w:lang w:val="ru-RU" w:eastAsia="uk-UA"/>
        </w:rPr>
        <w:t xml:space="preserve"> </w:t>
      </w:r>
      <w:proofErr w:type="spellStart"/>
      <w:r w:rsidRPr="000F76A1">
        <w:rPr>
          <w:rFonts w:ascii="Times New Roman" w:hAnsi="Times New Roman"/>
          <w:szCs w:val="28"/>
          <w:lang w:val="ru-RU" w:eastAsia="uk-UA"/>
        </w:rPr>
        <w:t>вікон</w:t>
      </w:r>
      <w:proofErr w:type="spellEnd"/>
      <w:r w:rsidRPr="000F76A1">
        <w:rPr>
          <w:rFonts w:ascii="Times New Roman" w:hAnsi="Times New Roman"/>
          <w:szCs w:val="28"/>
          <w:lang w:val="ru-RU" w:eastAsia="uk-UA"/>
        </w:rPr>
        <w:t xml:space="preserve"> та дверей;</w:t>
      </w:r>
    </w:p>
    <w:p w:rsidR="00066964" w:rsidRPr="000F76A1" w:rsidRDefault="00066964" w:rsidP="00E67647">
      <w:pPr>
        <w:pStyle w:val="11"/>
        <w:numPr>
          <w:ilvl w:val="0"/>
          <w:numId w:val="6"/>
        </w:numPr>
        <w:ind w:left="851" w:hanging="437"/>
        <w:jc w:val="both"/>
        <w:rPr>
          <w:rFonts w:ascii="Times New Roman" w:hAnsi="Times New Roman"/>
          <w:szCs w:val="28"/>
          <w:lang w:val="uk-UA"/>
        </w:rPr>
      </w:pPr>
      <w:r w:rsidRPr="000F76A1">
        <w:rPr>
          <w:rFonts w:ascii="Times New Roman" w:hAnsi="Times New Roman"/>
          <w:szCs w:val="28"/>
          <w:lang w:val="ru-RU" w:eastAsia="uk-UA"/>
        </w:rPr>
        <w:t xml:space="preserve">2,7 </w:t>
      </w:r>
      <w:proofErr w:type="spellStart"/>
      <w:r w:rsidRPr="000F76A1">
        <w:rPr>
          <w:rFonts w:ascii="Times New Roman" w:hAnsi="Times New Roman"/>
          <w:szCs w:val="28"/>
          <w:lang w:val="ru-RU" w:eastAsia="uk-UA"/>
        </w:rPr>
        <w:t>тис.грн</w:t>
      </w:r>
      <w:proofErr w:type="spellEnd"/>
      <w:r w:rsidRPr="000F76A1">
        <w:rPr>
          <w:rFonts w:ascii="Times New Roman" w:hAnsi="Times New Roman"/>
          <w:szCs w:val="28"/>
          <w:lang w:val="ru-RU" w:eastAsia="uk-UA"/>
        </w:rPr>
        <w:t xml:space="preserve">. - </w:t>
      </w:r>
      <w:r w:rsidR="006A5D31" w:rsidRPr="000F76A1">
        <w:rPr>
          <w:rFonts w:ascii="Times New Roman" w:hAnsi="Times New Roman"/>
          <w:szCs w:val="28"/>
          <w:lang w:val="uk-UA"/>
        </w:rPr>
        <w:t>оплата проектно-кошторисної документації на</w:t>
      </w:r>
      <w:r w:rsidR="006A5D31" w:rsidRPr="000F76A1">
        <w:rPr>
          <w:lang w:val="uk-UA"/>
        </w:rPr>
        <w:t xml:space="preserve"> </w:t>
      </w:r>
      <w:proofErr w:type="spellStart"/>
      <w:r w:rsidRPr="000F76A1">
        <w:rPr>
          <w:rFonts w:ascii="Times New Roman" w:hAnsi="Times New Roman"/>
          <w:szCs w:val="28"/>
          <w:lang w:val="ru-RU" w:eastAsia="uk-UA"/>
        </w:rPr>
        <w:t>Капітальний</w:t>
      </w:r>
      <w:proofErr w:type="spellEnd"/>
      <w:r w:rsidRPr="000F76A1">
        <w:rPr>
          <w:rFonts w:ascii="Times New Roman" w:hAnsi="Times New Roman"/>
          <w:szCs w:val="28"/>
          <w:lang w:val="ru-RU" w:eastAsia="uk-UA"/>
        </w:rPr>
        <w:t xml:space="preserve"> ремонт головного в</w:t>
      </w:r>
      <w:r w:rsidR="001525FF" w:rsidRPr="000F76A1">
        <w:rPr>
          <w:rFonts w:ascii="Times New Roman" w:hAnsi="Times New Roman"/>
          <w:szCs w:val="28"/>
          <w:lang w:val="ru-RU" w:eastAsia="uk-UA"/>
        </w:rPr>
        <w:t xml:space="preserve">ходу </w:t>
      </w:r>
      <w:proofErr w:type="spellStart"/>
      <w:r w:rsidR="001525FF" w:rsidRPr="000F76A1">
        <w:rPr>
          <w:rFonts w:ascii="Times New Roman" w:hAnsi="Times New Roman"/>
          <w:szCs w:val="28"/>
          <w:lang w:val="ru-RU" w:eastAsia="uk-UA"/>
        </w:rPr>
        <w:t>будівлі</w:t>
      </w:r>
      <w:proofErr w:type="spellEnd"/>
      <w:r w:rsidR="001525FF" w:rsidRPr="000F76A1">
        <w:rPr>
          <w:rFonts w:ascii="Times New Roman" w:hAnsi="Times New Roman"/>
          <w:szCs w:val="28"/>
          <w:lang w:val="ru-RU" w:eastAsia="uk-UA"/>
        </w:rPr>
        <w:t xml:space="preserve"> Народного дому  </w:t>
      </w:r>
      <w:proofErr w:type="spellStart"/>
      <w:r w:rsidR="001525FF" w:rsidRPr="000F76A1">
        <w:rPr>
          <w:rFonts w:ascii="Times New Roman" w:hAnsi="Times New Roman"/>
          <w:szCs w:val="28"/>
          <w:lang w:val="ru-RU" w:eastAsia="uk-UA"/>
        </w:rPr>
        <w:t>с</w:t>
      </w:r>
      <w:proofErr w:type="gramStart"/>
      <w:r w:rsidR="001525FF" w:rsidRPr="000F76A1">
        <w:rPr>
          <w:rFonts w:ascii="Times New Roman" w:hAnsi="Times New Roman"/>
          <w:szCs w:val="28"/>
          <w:lang w:val="ru-RU" w:eastAsia="uk-UA"/>
        </w:rPr>
        <w:t>.П</w:t>
      </w:r>
      <w:proofErr w:type="gramEnd"/>
      <w:r w:rsidRPr="000F76A1">
        <w:rPr>
          <w:rFonts w:ascii="Times New Roman" w:hAnsi="Times New Roman"/>
          <w:szCs w:val="28"/>
          <w:lang w:val="ru-RU" w:eastAsia="uk-UA"/>
        </w:rPr>
        <w:t>авлів</w:t>
      </w:r>
      <w:proofErr w:type="spellEnd"/>
      <w:r w:rsidRPr="000F76A1">
        <w:rPr>
          <w:rFonts w:ascii="Times New Roman" w:hAnsi="Times New Roman"/>
          <w:szCs w:val="28"/>
          <w:lang w:val="ru-RU" w:eastAsia="uk-UA"/>
        </w:rPr>
        <w:t xml:space="preserve"> по проспекту Юності,6 «б» в </w:t>
      </w:r>
      <w:proofErr w:type="spellStart"/>
      <w:r w:rsidRPr="000F76A1">
        <w:rPr>
          <w:rFonts w:ascii="Times New Roman" w:hAnsi="Times New Roman"/>
          <w:szCs w:val="28"/>
          <w:lang w:val="ru-RU" w:eastAsia="uk-UA"/>
        </w:rPr>
        <w:t>с.Павлів</w:t>
      </w:r>
      <w:proofErr w:type="spellEnd"/>
      <w:r w:rsidRPr="000F76A1">
        <w:rPr>
          <w:rFonts w:ascii="Times New Roman" w:hAnsi="Times New Roman"/>
          <w:szCs w:val="28"/>
          <w:lang w:val="ru-RU" w:eastAsia="uk-UA"/>
        </w:rPr>
        <w:t xml:space="preserve"> </w:t>
      </w:r>
      <w:proofErr w:type="spellStart"/>
      <w:r w:rsidRPr="000F76A1">
        <w:rPr>
          <w:rFonts w:ascii="Times New Roman" w:hAnsi="Times New Roman"/>
          <w:szCs w:val="28"/>
          <w:lang w:val="ru-RU" w:eastAsia="uk-UA"/>
        </w:rPr>
        <w:t>Львівської</w:t>
      </w:r>
      <w:proofErr w:type="spellEnd"/>
      <w:r w:rsidRPr="000F76A1">
        <w:rPr>
          <w:rFonts w:ascii="Times New Roman" w:hAnsi="Times New Roman"/>
          <w:szCs w:val="28"/>
          <w:lang w:val="ru-RU" w:eastAsia="uk-UA"/>
        </w:rPr>
        <w:t xml:space="preserve"> </w:t>
      </w:r>
      <w:proofErr w:type="spellStart"/>
      <w:r w:rsidRPr="000F76A1">
        <w:rPr>
          <w:rFonts w:ascii="Times New Roman" w:hAnsi="Times New Roman"/>
          <w:szCs w:val="28"/>
          <w:lang w:val="ru-RU" w:eastAsia="uk-UA"/>
        </w:rPr>
        <w:t>області</w:t>
      </w:r>
      <w:proofErr w:type="spellEnd"/>
      <w:r w:rsidRPr="000F76A1">
        <w:rPr>
          <w:rFonts w:ascii="Times New Roman" w:hAnsi="Times New Roman"/>
          <w:szCs w:val="28"/>
          <w:lang w:val="ru-RU" w:eastAsia="uk-UA"/>
        </w:rPr>
        <w:t>;</w:t>
      </w:r>
    </w:p>
    <w:p w:rsidR="00066964" w:rsidRPr="000F76A1" w:rsidRDefault="00066964" w:rsidP="00E67647">
      <w:pPr>
        <w:pStyle w:val="11"/>
        <w:numPr>
          <w:ilvl w:val="0"/>
          <w:numId w:val="6"/>
        </w:numPr>
        <w:ind w:left="851" w:hanging="437"/>
        <w:jc w:val="both"/>
        <w:rPr>
          <w:rFonts w:ascii="Times New Roman" w:hAnsi="Times New Roman"/>
          <w:szCs w:val="28"/>
          <w:lang w:val="uk-UA"/>
        </w:rPr>
      </w:pPr>
      <w:r w:rsidRPr="000F76A1">
        <w:rPr>
          <w:rFonts w:ascii="Times New Roman" w:hAnsi="Times New Roman"/>
          <w:szCs w:val="28"/>
          <w:lang w:val="uk-UA" w:eastAsia="uk-UA"/>
        </w:rPr>
        <w:t xml:space="preserve">2,025 </w:t>
      </w:r>
      <w:proofErr w:type="spellStart"/>
      <w:r w:rsidRPr="000F76A1">
        <w:rPr>
          <w:rFonts w:ascii="Times New Roman" w:hAnsi="Times New Roman"/>
          <w:szCs w:val="28"/>
          <w:lang w:val="uk-UA" w:eastAsia="uk-UA"/>
        </w:rPr>
        <w:t>тис.грн</w:t>
      </w:r>
      <w:proofErr w:type="spellEnd"/>
      <w:r w:rsidRPr="000F76A1">
        <w:rPr>
          <w:rFonts w:ascii="Times New Roman" w:hAnsi="Times New Roman"/>
          <w:szCs w:val="28"/>
          <w:lang w:val="uk-UA" w:eastAsia="uk-UA"/>
        </w:rPr>
        <w:t xml:space="preserve">. - </w:t>
      </w:r>
      <w:r w:rsidR="006A5D31" w:rsidRPr="000F76A1">
        <w:rPr>
          <w:rFonts w:ascii="Times New Roman" w:hAnsi="Times New Roman"/>
          <w:szCs w:val="28"/>
          <w:lang w:val="uk-UA"/>
        </w:rPr>
        <w:t>оплата проектно-кошторисної документації на</w:t>
      </w:r>
      <w:r w:rsidR="006A5D31" w:rsidRPr="000F76A1">
        <w:rPr>
          <w:lang w:val="uk-UA"/>
        </w:rPr>
        <w:t xml:space="preserve"> </w:t>
      </w:r>
      <w:proofErr w:type="spellStart"/>
      <w:r w:rsidRPr="000F76A1">
        <w:rPr>
          <w:rFonts w:ascii="Times New Roman" w:hAnsi="Times New Roman"/>
          <w:szCs w:val="28"/>
          <w:lang w:val="ru-RU" w:eastAsia="uk-UA"/>
        </w:rPr>
        <w:t>Капітальний</w:t>
      </w:r>
      <w:proofErr w:type="spellEnd"/>
      <w:r w:rsidRPr="000F76A1">
        <w:rPr>
          <w:rFonts w:ascii="Times New Roman" w:hAnsi="Times New Roman"/>
          <w:szCs w:val="28"/>
          <w:lang w:val="ru-RU" w:eastAsia="uk-UA"/>
        </w:rPr>
        <w:t xml:space="preserve"> ремонт </w:t>
      </w:r>
      <w:proofErr w:type="spellStart"/>
      <w:r w:rsidRPr="000F76A1">
        <w:rPr>
          <w:rFonts w:ascii="Times New Roman" w:hAnsi="Times New Roman"/>
          <w:szCs w:val="28"/>
          <w:lang w:val="ru-RU" w:eastAsia="uk-UA"/>
        </w:rPr>
        <w:t>будівлі</w:t>
      </w:r>
      <w:proofErr w:type="spellEnd"/>
      <w:r w:rsidRPr="000F76A1">
        <w:rPr>
          <w:rFonts w:ascii="Times New Roman" w:hAnsi="Times New Roman"/>
          <w:szCs w:val="28"/>
          <w:lang w:val="ru-RU" w:eastAsia="uk-UA"/>
        </w:rPr>
        <w:t xml:space="preserve"> народного дому </w:t>
      </w:r>
      <w:proofErr w:type="spellStart"/>
      <w:r w:rsidRPr="000F76A1">
        <w:rPr>
          <w:rFonts w:ascii="Times New Roman" w:hAnsi="Times New Roman"/>
          <w:szCs w:val="28"/>
          <w:lang w:val="ru-RU" w:eastAsia="uk-UA"/>
        </w:rPr>
        <w:t>с.Синьків</w:t>
      </w:r>
      <w:proofErr w:type="spellEnd"/>
      <w:r w:rsidRPr="000F76A1">
        <w:rPr>
          <w:rFonts w:ascii="Times New Roman" w:hAnsi="Times New Roman"/>
          <w:szCs w:val="28"/>
          <w:lang w:val="ru-RU" w:eastAsia="uk-UA"/>
        </w:rPr>
        <w:t xml:space="preserve"> по </w:t>
      </w:r>
      <w:proofErr w:type="spellStart"/>
      <w:r w:rsidRPr="000F76A1">
        <w:rPr>
          <w:rFonts w:ascii="Times New Roman" w:hAnsi="Times New Roman"/>
          <w:szCs w:val="28"/>
          <w:lang w:val="ru-RU" w:eastAsia="uk-UA"/>
        </w:rPr>
        <w:t>вулиці</w:t>
      </w:r>
      <w:proofErr w:type="spellEnd"/>
      <w:r w:rsidRPr="000F76A1">
        <w:rPr>
          <w:rFonts w:ascii="Times New Roman" w:hAnsi="Times New Roman"/>
          <w:szCs w:val="28"/>
          <w:lang w:val="ru-RU" w:eastAsia="uk-UA"/>
        </w:rPr>
        <w:t xml:space="preserve"> Центральна ,11 в </w:t>
      </w:r>
      <w:proofErr w:type="spellStart"/>
      <w:r w:rsidRPr="000F76A1">
        <w:rPr>
          <w:rFonts w:ascii="Times New Roman" w:hAnsi="Times New Roman"/>
          <w:szCs w:val="28"/>
          <w:lang w:val="ru-RU" w:eastAsia="uk-UA"/>
        </w:rPr>
        <w:t>с.Синьків</w:t>
      </w:r>
      <w:proofErr w:type="spellEnd"/>
      <w:r w:rsidRPr="000F76A1">
        <w:rPr>
          <w:rFonts w:ascii="Times New Roman" w:hAnsi="Times New Roman"/>
          <w:szCs w:val="28"/>
          <w:lang w:val="ru-RU" w:eastAsia="uk-UA"/>
        </w:rPr>
        <w:t xml:space="preserve"> </w:t>
      </w:r>
      <w:proofErr w:type="spellStart"/>
      <w:r w:rsidRPr="000F76A1">
        <w:rPr>
          <w:rFonts w:ascii="Times New Roman" w:hAnsi="Times New Roman"/>
          <w:szCs w:val="28"/>
          <w:lang w:val="ru-RU" w:eastAsia="uk-UA"/>
        </w:rPr>
        <w:t>Львівської</w:t>
      </w:r>
      <w:proofErr w:type="spellEnd"/>
      <w:r w:rsidRPr="000F76A1">
        <w:rPr>
          <w:rFonts w:ascii="Times New Roman" w:hAnsi="Times New Roman"/>
          <w:szCs w:val="28"/>
          <w:lang w:val="ru-RU" w:eastAsia="uk-UA"/>
        </w:rPr>
        <w:t xml:space="preserve"> </w:t>
      </w:r>
      <w:proofErr w:type="spellStart"/>
      <w:r w:rsidRPr="000F76A1">
        <w:rPr>
          <w:rFonts w:ascii="Times New Roman" w:hAnsi="Times New Roman"/>
          <w:szCs w:val="28"/>
          <w:lang w:val="ru-RU" w:eastAsia="uk-UA"/>
        </w:rPr>
        <w:t>області</w:t>
      </w:r>
      <w:proofErr w:type="spellEnd"/>
      <w:r w:rsidRPr="000F76A1">
        <w:rPr>
          <w:rFonts w:ascii="Times New Roman" w:hAnsi="Times New Roman"/>
          <w:szCs w:val="28"/>
          <w:lang w:val="ru-RU" w:eastAsia="uk-UA"/>
        </w:rPr>
        <w:t xml:space="preserve">. </w:t>
      </w:r>
      <w:proofErr w:type="spellStart"/>
      <w:r w:rsidRPr="000F76A1">
        <w:rPr>
          <w:rFonts w:ascii="Times New Roman" w:hAnsi="Times New Roman"/>
          <w:szCs w:val="28"/>
          <w:lang w:val="ru-RU" w:eastAsia="uk-UA"/>
        </w:rPr>
        <w:t>Замі</w:t>
      </w:r>
      <w:proofErr w:type="gramStart"/>
      <w:r w:rsidRPr="000F76A1">
        <w:rPr>
          <w:rFonts w:ascii="Times New Roman" w:hAnsi="Times New Roman"/>
          <w:szCs w:val="28"/>
          <w:lang w:val="ru-RU" w:eastAsia="uk-UA"/>
        </w:rPr>
        <w:t>на</w:t>
      </w:r>
      <w:proofErr w:type="spellEnd"/>
      <w:proofErr w:type="gramEnd"/>
      <w:r w:rsidRPr="000F76A1">
        <w:rPr>
          <w:rFonts w:ascii="Times New Roman" w:hAnsi="Times New Roman"/>
          <w:szCs w:val="28"/>
          <w:lang w:val="ru-RU" w:eastAsia="uk-UA"/>
        </w:rPr>
        <w:t xml:space="preserve"> </w:t>
      </w:r>
      <w:proofErr w:type="spellStart"/>
      <w:r w:rsidRPr="000F76A1">
        <w:rPr>
          <w:rFonts w:ascii="Times New Roman" w:hAnsi="Times New Roman"/>
          <w:szCs w:val="28"/>
          <w:lang w:val="ru-RU" w:eastAsia="uk-UA"/>
        </w:rPr>
        <w:t>вікон</w:t>
      </w:r>
      <w:proofErr w:type="spellEnd"/>
      <w:r w:rsidRPr="000F76A1">
        <w:rPr>
          <w:rFonts w:ascii="Times New Roman" w:hAnsi="Times New Roman"/>
          <w:szCs w:val="28"/>
          <w:lang w:val="ru-RU" w:eastAsia="uk-UA"/>
        </w:rPr>
        <w:t xml:space="preserve"> та дверей;</w:t>
      </w:r>
    </w:p>
    <w:p w:rsidR="00066964" w:rsidRPr="003C1F6A" w:rsidRDefault="00066964" w:rsidP="00E67647">
      <w:pPr>
        <w:pStyle w:val="11"/>
        <w:numPr>
          <w:ilvl w:val="0"/>
          <w:numId w:val="6"/>
        </w:numPr>
        <w:ind w:left="851" w:hanging="437"/>
        <w:jc w:val="both"/>
        <w:rPr>
          <w:rFonts w:ascii="Times New Roman" w:hAnsi="Times New Roman"/>
          <w:szCs w:val="28"/>
          <w:lang w:val="uk-UA"/>
        </w:rPr>
      </w:pPr>
      <w:r w:rsidRPr="000F76A1">
        <w:rPr>
          <w:rFonts w:ascii="Times New Roman" w:hAnsi="Times New Roman"/>
          <w:szCs w:val="28"/>
          <w:lang w:val="ru-RU" w:eastAsia="uk-UA"/>
        </w:rPr>
        <w:t xml:space="preserve">2,97 </w:t>
      </w:r>
      <w:proofErr w:type="spellStart"/>
      <w:r w:rsidRPr="000F76A1">
        <w:rPr>
          <w:rFonts w:ascii="Times New Roman" w:hAnsi="Times New Roman"/>
          <w:szCs w:val="28"/>
          <w:lang w:val="ru-RU" w:eastAsia="uk-UA"/>
        </w:rPr>
        <w:t>тис.грн</w:t>
      </w:r>
      <w:proofErr w:type="spellEnd"/>
      <w:r w:rsidRPr="000F76A1">
        <w:rPr>
          <w:rFonts w:ascii="Times New Roman" w:hAnsi="Times New Roman"/>
          <w:szCs w:val="28"/>
          <w:lang w:val="ru-RU" w:eastAsia="uk-UA"/>
        </w:rPr>
        <w:t xml:space="preserve">. - </w:t>
      </w:r>
      <w:r w:rsidR="006A5D31" w:rsidRPr="000F76A1">
        <w:rPr>
          <w:rFonts w:ascii="Times New Roman" w:hAnsi="Times New Roman"/>
          <w:szCs w:val="28"/>
          <w:lang w:val="uk-UA"/>
        </w:rPr>
        <w:t>оплата проектно-кошторисної документації на</w:t>
      </w:r>
      <w:r w:rsidR="006A5D31" w:rsidRPr="000F76A1">
        <w:rPr>
          <w:lang w:val="uk-UA"/>
        </w:rPr>
        <w:t xml:space="preserve"> </w:t>
      </w:r>
      <w:proofErr w:type="spellStart"/>
      <w:r w:rsidRPr="000F76A1">
        <w:rPr>
          <w:rFonts w:ascii="Times New Roman" w:hAnsi="Times New Roman"/>
          <w:szCs w:val="28"/>
          <w:lang w:val="ru-RU" w:eastAsia="uk-UA"/>
        </w:rPr>
        <w:t>Капітальний</w:t>
      </w:r>
      <w:proofErr w:type="spellEnd"/>
      <w:r w:rsidRPr="000F76A1">
        <w:rPr>
          <w:rFonts w:ascii="Times New Roman" w:hAnsi="Times New Roman"/>
          <w:szCs w:val="28"/>
          <w:lang w:val="ru-RU" w:eastAsia="uk-UA"/>
        </w:rPr>
        <w:t xml:space="preserve"> ремонт </w:t>
      </w:r>
      <w:proofErr w:type="spellStart"/>
      <w:r w:rsidRPr="000F76A1">
        <w:rPr>
          <w:rFonts w:ascii="Times New Roman" w:hAnsi="Times New Roman"/>
          <w:szCs w:val="28"/>
          <w:lang w:val="ru-RU" w:eastAsia="uk-UA"/>
        </w:rPr>
        <w:t>будівлі</w:t>
      </w:r>
      <w:proofErr w:type="spellEnd"/>
      <w:r w:rsidRPr="000F76A1">
        <w:rPr>
          <w:rFonts w:ascii="Times New Roman" w:hAnsi="Times New Roman"/>
          <w:szCs w:val="28"/>
          <w:lang w:val="ru-RU" w:eastAsia="uk-UA"/>
        </w:rPr>
        <w:t xml:space="preserve"> народного дому </w:t>
      </w:r>
      <w:proofErr w:type="spellStart"/>
      <w:r w:rsidRPr="000F76A1">
        <w:rPr>
          <w:rFonts w:ascii="Times New Roman" w:hAnsi="Times New Roman"/>
          <w:szCs w:val="28"/>
          <w:lang w:val="ru-RU" w:eastAsia="uk-UA"/>
        </w:rPr>
        <w:t>с</w:t>
      </w:r>
      <w:proofErr w:type="gramStart"/>
      <w:r w:rsidRPr="000F76A1">
        <w:rPr>
          <w:rFonts w:ascii="Times New Roman" w:hAnsi="Times New Roman"/>
          <w:szCs w:val="28"/>
          <w:lang w:val="ru-RU" w:eastAsia="uk-UA"/>
        </w:rPr>
        <w:t>.Й</w:t>
      </w:r>
      <w:proofErr w:type="gramEnd"/>
      <w:r w:rsidRPr="000F76A1">
        <w:rPr>
          <w:rFonts w:ascii="Times New Roman" w:hAnsi="Times New Roman"/>
          <w:szCs w:val="28"/>
          <w:lang w:val="ru-RU" w:eastAsia="uk-UA"/>
        </w:rPr>
        <w:t>осипівка</w:t>
      </w:r>
      <w:proofErr w:type="spellEnd"/>
      <w:r w:rsidRPr="000F76A1">
        <w:rPr>
          <w:rFonts w:ascii="Times New Roman" w:hAnsi="Times New Roman"/>
          <w:szCs w:val="28"/>
          <w:lang w:val="ru-RU" w:eastAsia="uk-UA"/>
        </w:rPr>
        <w:t xml:space="preserve"> по </w:t>
      </w:r>
      <w:proofErr w:type="spellStart"/>
      <w:r w:rsidRPr="000F76A1">
        <w:rPr>
          <w:rFonts w:ascii="Times New Roman" w:hAnsi="Times New Roman"/>
          <w:szCs w:val="28"/>
          <w:lang w:val="ru-RU" w:eastAsia="uk-UA"/>
        </w:rPr>
        <w:t>вулиці</w:t>
      </w:r>
      <w:proofErr w:type="spellEnd"/>
      <w:r w:rsidRPr="000F76A1">
        <w:rPr>
          <w:rFonts w:ascii="Times New Roman" w:hAnsi="Times New Roman"/>
          <w:szCs w:val="28"/>
          <w:lang w:val="ru-RU" w:eastAsia="uk-UA"/>
        </w:rPr>
        <w:t xml:space="preserve"> Б.Хмельницького,32 в </w:t>
      </w:r>
      <w:proofErr w:type="spellStart"/>
      <w:r w:rsidRPr="000F76A1">
        <w:rPr>
          <w:rFonts w:ascii="Times New Roman" w:hAnsi="Times New Roman"/>
          <w:szCs w:val="28"/>
          <w:lang w:val="ru-RU" w:eastAsia="uk-UA"/>
        </w:rPr>
        <w:t>с</w:t>
      </w:r>
      <w:r w:rsidR="001525FF" w:rsidRPr="000F76A1">
        <w:rPr>
          <w:rFonts w:ascii="Times New Roman" w:hAnsi="Times New Roman"/>
          <w:szCs w:val="28"/>
          <w:lang w:val="ru-RU" w:eastAsia="uk-UA"/>
        </w:rPr>
        <w:t>.</w:t>
      </w:r>
      <w:r w:rsidRPr="000F76A1">
        <w:rPr>
          <w:rFonts w:ascii="Times New Roman" w:hAnsi="Times New Roman"/>
          <w:szCs w:val="28"/>
          <w:lang w:val="ru-RU" w:eastAsia="uk-UA"/>
        </w:rPr>
        <w:t>Йосипівка</w:t>
      </w:r>
      <w:proofErr w:type="spellEnd"/>
      <w:r w:rsidRPr="000F76A1">
        <w:rPr>
          <w:rFonts w:ascii="Times New Roman" w:hAnsi="Times New Roman"/>
          <w:szCs w:val="28"/>
          <w:lang w:val="ru-RU" w:eastAsia="uk-UA"/>
        </w:rPr>
        <w:t xml:space="preserve"> </w:t>
      </w:r>
      <w:proofErr w:type="spellStart"/>
      <w:r w:rsidRPr="000F76A1">
        <w:rPr>
          <w:rFonts w:ascii="Times New Roman" w:hAnsi="Times New Roman"/>
          <w:szCs w:val="28"/>
          <w:lang w:val="ru-RU" w:eastAsia="uk-UA"/>
        </w:rPr>
        <w:t>Львівської</w:t>
      </w:r>
      <w:proofErr w:type="spellEnd"/>
      <w:r w:rsidRPr="000F76A1">
        <w:rPr>
          <w:rFonts w:ascii="Times New Roman" w:hAnsi="Times New Roman"/>
          <w:szCs w:val="28"/>
          <w:lang w:val="ru-RU" w:eastAsia="uk-UA"/>
        </w:rPr>
        <w:t xml:space="preserve"> </w:t>
      </w:r>
      <w:proofErr w:type="spellStart"/>
      <w:r w:rsidRPr="000F76A1">
        <w:rPr>
          <w:rFonts w:ascii="Times New Roman" w:hAnsi="Times New Roman"/>
          <w:szCs w:val="28"/>
          <w:lang w:val="ru-RU" w:eastAsia="uk-UA"/>
        </w:rPr>
        <w:t>області</w:t>
      </w:r>
      <w:proofErr w:type="spellEnd"/>
      <w:r w:rsidRPr="000F76A1">
        <w:rPr>
          <w:rFonts w:ascii="Times New Roman" w:hAnsi="Times New Roman"/>
          <w:szCs w:val="28"/>
          <w:lang w:val="ru-RU" w:eastAsia="uk-UA"/>
        </w:rPr>
        <w:t>;</w:t>
      </w:r>
    </w:p>
    <w:p w:rsidR="003C1F6A" w:rsidRPr="000F76A1" w:rsidRDefault="003C1F6A" w:rsidP="003C1F6A">
      <w:pPr>
        <w:pStyle w:val="11"/>
        <w:ind w:left="851"/>
        <w:jc w:val="both"/>
        <w:rPr>
          <w:rFonts w:ascii="Times New Roman" w:hAnsi="Times New Roman"/>
          <w:szCs w:val="28"/>
          <w:lang w:val="uk-UA"/>
        </w:rPr>
      </w:pPr>
    </w:p>
    <w:p w:rsidR="006A5D31" w:rsidRPr="000F76A1" w:rsidRDefault="006A5D31" w:rsidP="00E67647">
      <w:pPr>
        <w:pStyle w:val="11"/>
        <w:numPr>
          <w:ilvl w:val="0"/>
          <w:numId w:val="6"/>
        </w:numPr>
        <w:ind w:left="851" w:hanging="437"/>
        <w:jc w:val="both"/>
        <w:rPr>
          <w:rFonts w:ascii="Times New Roman" w:hAnsi="Times New Roman"/>
          <w:szCs w:val="28"/>
          <w:lang w:val="uk-UA"/>
        </w:rPr>
      </w:pPr>
      <w:r w:rsidRPr="000F76A1">
        <w:rPr>
          <w:rFonts w:ascii="Times New Roman" w:hAnsi="Times New Roman"/>
          <w:szCs w:val="28"/>
          <w:lang w:val="uk-UA"/>
        </w:rPr>
        <w:lastRenderedPageBreak/>
        <w:t xml:space="preserve">4,5 </w:t>
      </w:r>
      <w:proofErr w:type="spellStart"/>
      <w:r w:rsidRPr="000F76A1">
        <w:rPr>
          <w:rFonts w:ascii="Times New Roman" w:hAnsi="Times New Roman"/>
          <w:szCs w:val="28"/>
          <w:lang w:val="uk-UA"/>
        </w:rPr>
        <w:t>тис.грн</w:t>
      </w:r>
      <w:proofErr w:type="spellEnd"/>
      <w:r w:rsidRPr="000F76A1">
        <w:rPr>
          <w:rFonts w:ascii="Times New Roman" w:hAnsi="Times New Roman"/>
          <w:szCs w:val="28"/>
          <w:lang w:val="uk-UA"/>
        </w:rPr>
        <w:t xml:space="preserve">. – оплата проектно-кошторисної документації на Капітальний ремонт покрівлі  Народного дому </w:t>
      </w:r>
      <w:proofErr w:type="spellStart"/>
      <w:r w:rsidRPr="000F76A1">
        <w:rPr>
          <w:rFonts w:ascii="Times New Roman" w:hAnsi="Times New Roman"/>
          <w:szCs w:val="28"/>
          <w:lang w:val="uk-UA"/>
        </w:rPr>
        <w:t>с.Радванці</w:t>
      </w:r>
      <w:proofErr w:type="spellEnd"/>
      <w:r w:rsidRPr="000F76A1">
        <w:rPr>
          <w:rFonts w:ascii="Times New Roman" w:hAnsi="Times New Roman"/>
          <w:szCs w:val="28"/>
          <w:lang w:val="uk-UA"/>
        </w:rPr>
        <w:t xml:space="preserve">  Львівської області.;</w:t>
      </w:r>
    </w:p>
    <w:p w:rsidR="00066964" w:rsidRPr="000F76A1" w:rsidRDefault="00066964" w:rsidP="00E67647">
      <w:pPr>
        <w:pStyle w:val="11"/>
        <w:numPr>
          <w:ilvl w:val="0"/>
          <w:numId w:val="6"/>
        </w:numPr>
        <w:ind w:left="851" w:hanging="437"/>
        <w:jc w:val="both"/>
        <w:rPr>
          <w:rFonts w:ascii="Times New Roman" w:hAnsi="Times New Roman"/>
          <w:szCs w:val="28"/>
          <w:lang w:val="uk-UA"/>
        </w:rPr>
      </w:pPr>
      <w:r w:rsidRPr="000F76A1">
        <w:rPr>
          <w:rFonts w:ascii="Times New Roman" w:hAnsi="Times New Roman"/>
          <w:szCs w:val="28"/>
          <w:lang w:val="uk-UA" w:eastAsia="uk-UA"/>
        </w:rPr>
        <w:t xml:space="preserve">205,1 </w:t>
      </w:r>
      <w:proofErr w:type="spellStart"/>
      <w:r w:rsidRPr="000F76A1">
        <w:rPr>
          <w:rFonts w:ascii="Times New Roman" w:hAnsi="Times New Roman"/>
          <w:szCs w:val="28"/>
          <w:lang w:val="uk-UA" w:eastAsia="uk-UA"/>
        </w:rPr>
        <w:t>тис.грн</w:t>
      </w:r>
      <w:proofErr w:type="spellEnd"/>
      <w:r w:rsidRPr="000F76A1">
        <w:rPr>
          <w:rFonts w:ascii="Times New Roman" w:hAnsi="Times New Roman"/>
          <w:szCs w:val="28"/>
          <w:lang w:val="uk-UA" w:eastAsia="uk-UA"/>
        </w:rPr>
        <w:t xml:space="preserve">. - </w:t>
      </w:r>
      <w:proofErr w:type="spellStart"/>
      <w:r w:rsidRPr="000F76A1">
        <w:rPr>
          <w:rFonts w:ascii="Times New Roman" w:hAnsi="Times New Roman"/>
          <w:szCs w:val="28"/>
          <w:lang w:val="ru-RU" w:eastAsia="uk-UA"/>
        </w:rPr>
        <w:t>Реконструкція</w:t>
      </w:r>
      <w:proofErr w:type="spellEnd"/>
      <w:r w:rsidRPr="000F76A1">
        <w:rPr>
          <w:rFonts w:ascii="Times New Roman" w:hAnsi="Times New Roman"/>
          <w:szCs w:val="28"/>
          <w:lang w:val="ru-RU" w:eastAsia="uk-UA"/>
        </w:rPr>
        <w:t xml:space="preserve"> </w:t>
      </w:r>
      <w:proofErr w:type="spellStart"/>
      <w:r w:rsidRPr="000F76A1">
        <w:rPr>
          <w:rFonts w:ascii="Times New Roman" w:hAnsi="Times New Roman"/>
          <w:szCs w:val="28"/>
          <w:lang w:val="ru-RU" w:eastAsia="uk-UA"/>
        </w:rPr>
        <w:t>майданчика</w:t>
      </w:r>
      <w:proofErr w:type="spellEnd"/>
      <w:r w:rsidRPr="000F76A1">
        <w:rPr>
          <w:rFonts w:ascii="Times New Roman" w:hAnsi="Times New Roman"/>
          <w:szCs w:val="28"/>
          <w:lang w:val="ru-RU" w:eastAsia="uk-UA"/>
        </w:rPr>
        <w:t xml:space="preserve"> </w:t>
      </w:r>
      <w:proofErr w:type="spellStart"/>
      <w:r w:rsidRPr="000F76A1">
        <w:rPr>
          <w:rFonts w:ascii="Times New Roman" w:hAnsi="Times New Roman"/>
          <w:szCs w:val="28"/>
          <w:lang w:val="ru-RU" w:eastAsia="uk-UA"/>
        </w:rPr>
        <w:t>з</w:t>
      </w:r>
      <w:proofErr w:type="spellEnd"/>
      <w:r w:rsidRPr="000F76A1">
        <w:rPr>
          <w:rFonts w:ascii="Times New Roman" w:hAnsi="Times New Roman"/>
          <w:szCs w:val="28"/>
          <w:lang w:val="ru-RU" w:eastAsia="uk-UA"/>
        </w:rPr>
        <w:t xml:space="preserve"> </w:t>
      </w:r>
      <w:proofErr w:type="spellStart"/>
      <w:r w:rsidRPr="000F76A1">
        <w:rPr>
          <w:rFonts w:ascii="Times New Roman" w:hAnsi="Times New Roman"/>
          <w:szCs w:val="28"/>
          <w:lang w:val="ru-RU" w:eastAsia="uk-UA"/>
        </w:rPr>
        <w:t>влаштуванням</w:t>
      </w:r>
      <w:proofErr w:type="spellEnd"/>
      <w:r w:rsidRPr="000F76A1">
        <w:rPr>
          <w:rFonts w:ascii="Times New Roman" w:hAnsi="Times New Roman"/>
          <w:szCs w:val="28"/>
          <w:lang w:val="ru-RU" w:eastAsia="uk-UA"/>
        </w:rPr>
        <w:t xml:space="preserve"> спортивного </w:t>
      </w:r>
      <w:proofErr w:type="spellStart"/>
      <w:r w:rsidRPr="000F76A1">
        <w:rPr>
          <w:rFonts w:ascii="Times New Roman" w:hAnsi="Times New Roman"/>
          <w:szCs w:val="28"/>
          <w:lang w:val="ru-RU" w:eastAsia="uk-UA"/>
        </w:rPr>
        <w:t>майданчика</w:t>
      </w:r>
      <w:proofErr w:type="spellEnd"/>
      <w:r w:rsidRPr="000F76A1">
        <w:rPr>
          <w:rFonts w:ascii="Times New Roman" w:hAnsi="Times New Roman"/>
          <w:szCs w:val="28"/>
          <w:lang w:val="ru-RU" w:eastAsia="uk-UA"/>
        </w:rPr>
        <w:t xml:space="preserve"> </w:t>
      </w:r>
      <w:proofErr w:type="spellStart"/>
      <w:r w:rsidRPr="000F76A1">
        <w:rPr>
          <w:rFonts w:ascii="Times New Roman" w:hAnsi="Times New Roman"/>
          <w:szCs w:val="28"/>
          <w:lang w:val="ru-RU" w:eastAsia="uk-UA"/>
        </w:rPr>
        <w:t>з</w:t>
      </w:r>
      <w:proofErr w:type="spellEnd"/>
      <w:r w:rsidRPr="000F76A1">
        <w:rPr>
          <w:rFonts w:ascii="Times New Roman" w:hAnsi="Times New Roman"/>
          <w:szCs w:val="28"/>
          <w:lang w:val="ru-RU" w:eastAsia="uk-UA"/>
        </w:rPr>
        <w:t xml:space="preserve"> </w:t>
      </w:r>
      <w:proofErr w:type="spellStart"/>
      <w:r w:rsidRPr="000F76A1">
        <w:rPr>
          <w:rFonts w:ascii="Times New Roman" w:hAnsi="Times New Roman"/>
          <w:szCs w:val="28"/>
          <w:lang w:val="ru-RU" w:eastAsia="uk-UA"/>
        </w:rPr>
        <w:t>наливним</w:t>
      </w:r>
      <w:proofErr w:type="spellEnd"/>
      <w:r w:rsidRPr="000F76A1">
        <w:rPr>
          <w:rFonts w:ascii="Times New Roman" w:hAnsi="Times New Roman"/>
          <w:szCs w:val="28"/>
          <w:lang w:val="ru-RU" w:eastAsia="uk-UA"/>
        </w:rPr>
        <w:t xml:space="preserve"> </w:t>
      </w:r>
      <w:proofErr w:type="spellStart"/>
      <w:r w:rsidRPr="000F76A1">
        <w:rPr>
          <w:rFonts w:ascii="Times New Roman" w:hAnsi="Times New Roman"/>
          <w:szCs w:val="28"/>
          <w:lang w:val="ru-RU" w:eastAsia="uk-UA"/>
        </w:rPr>
        <w:t>покриттям</w:t>
      </w:r>
      <w:proofErr w:type="spellEnd"/>
      <w:r w:rsidRPr="000F76A1">
        <w:rPr>
          <w:rFonts w:ascii="Times New Roman" w:hAnsi="Times New Roman"/>
          <w:szCs w:val="28"/>
          <w:lang w:val="ru-RU" w:eastAsia="uk-UA"/>
        </w:rPr>
        <w:t xml:space="preserve"> по </w:t>
      </w:r>
      <w:proofErr w:type="spellStart"/>
      <w:r w:rsidRPr="000F76A1">
        <w:rPr>
          <w:rFonts w:ascii="Times New Roman" w:hAnsi="Times New Roman"/>
          <w:szCs w:val="28"/>
          <w:lang w:val="ru-RU" w:eastAsia="uk-UA"/>
        </w:rPr>
        <w:t>вул</w:t>
      </w:r>
      <w:proofErr w:type="spellEnd"/>
      <w:r w:rsidRPr="000F76A1">
        <w:rPr>
          <w:rFonts w:ascii="Times New Roman" w:hAnsi="Times New Roman"/>
          <w:szCs w:val="28"/>
          <w:lang w:val="ru-RU" w:eastAsia="uk-UA"/>
        </w:rPr>
        <w:t>..</w:t>
      </w:r>
      <w:proofErr w:type="spellStart"/>
      <w:r w:rsidRPr="000F76A1">
        <w:rPr>
          <w:rFonts w:ascii="Times New Roman" w:hAnsi="Times New Roman"/>
          <w:szCs w:val="28"/>
          <w:lang w:val="ru-RU" w:eastAsia="uk-UA"/>
        </w:rPr>
        <w:t>Сонячна</w:t>
      </w:r>
      <w:proofErr w:type="spellEnd"/>
      <w:r w:rsidRPr="000F76A1">
        <w:rPr>
          <w:rFonts w:ascii="Times New Roman" w:hAnsi="Times New Roman"/>
          <w:szCs w:val="28"/>
          <w:lang w:val="ru-RU" w:eastAsia="uk-UA"/>
        </w:rPr>
        <w:t xml:space="preserve"> на </w:t>
      </w:r>
      <w:proofErr w:type="spellStart"/>
      <w:r w:rsidRPr="000F76A1">
        <w:rPr>
          <w:rFonts w:ascii="Times New Roman" w:hAnsi="Times New Roman"/>
          <w:szCs w:val="28"/>
          <w:lang w:val="ru-RU" w:eastAsia="uk-UA"/>
        </w:rPr>
        <w:t>території</w:t>
      </w:r>
      <w:proofErr w:type="spellEnd"/>
      <w:r w:rsidRPr="000F76A1">
        <w:rPr>
          <w:rFonts w:ascii="Times New Roman" w:hAnsi="Times New Roman"/>
          <w:szCs w:val="28"/>
          <w:lang w:val="ru-RU" w:eastAsia="uk-UA"/>
        </w:rPr>
        <w:t xml:space="preserve"> </w:t>
      </w:r>
      <w:proofErr w:type="spellStart"/>
      <w:r w:rsidRPr="000F76A1">
        <w:rPr>
          <w:rFonts w:ascii="Times New Roman" w:hAnsi="Times New Roman"/>
          <w:szCs w:val="28"/>
          <w:lang w:val="ru-RU" w:eastAsia="uk-UA"/>
        </w:rPr>
        <w:t>стадіону</w:t>
      </w:r>
      <w:proofErr w:type="spellEnd"/>
      <w:r w:rsidRPr="000F76A1">
        <w:rPr>
          <w:rFonts w:ascii="Times New Roman" w:hAnsi="Times New Roman"/>
          <w:szCs w:val="28"/>
          <w:lang w:val="ru-RU" w:eastAsia="uk-UA"/>
        </w:rPr>
        <w:t xml:space="preserve"> «Колос» в </w:t>
      </w:r>
      <w:proofErr w:type="spellStart"/>
      <w:r w:rsidRPr="000F76A1">
        <w:rPr>
          <w:rFonts w:ascii="Times New Roman" w:hAnsi="Times New Roman"/>
          <w:szCs w:val="28"/>
          <w:lang w:val="ru-RU" w:eastAsia="uk-UA"/>
        </w:rPr>
        <w:t>м</w:t>
      </w:r>
      <w:proofErr w:type="gramStart"/>
      <w:r w:rsidRPr="000F76A1">
        <w:rPr>
          <w:rFonts w:ascii="Times New Roman" w:hAnsi="Times New Roman"/>
          <w:szCs w:val="28"/>
          <w:lang w:val="ru-RU" w:eastAsia="uk-UA"/>
        </w:rPr>
        <w:t>.Р</w:t>
      </w:r>
      <w:proofErr w:type="gramEnd"/>
      <w:r w:rsidRPr="000F76A1">
        <w:rPr>
          <w:rFonts w:ascii="Times New Roman" w:hAnsi="Times New Roman"/>
          <w:szCs w:val="28"/>
          <w:lang w:val="ru-RU" w:eastAsia="uk-UA"/>
        </w:rPr>
        <w:t>адехів</w:t>
      </w:r>
      <w:proofErr w:type="spellEnd"/>
      <w:r w:rsidRPr="000F76A1">
        <w:rPr>
          <w:rFonts w:ascii="Times New Roman" w:hAnsi="Times New Roman"/>
          <w:szCs w:val="28"/>
          <w:lang w:val="ru-RU" w:eastAsia="uk-UA"/>
        </w:rPr>
        <w:t xml:space="preserve"> </w:t>
      </w:r>
      <w:proofErr w:type="spellStart"/>
      <w:r w:rsidRPr="000F76A1">
        <w:rPr>
          <w:rFonts w:ascii="Times New Roman" w:hAnsi="Times New Roman"/>
          <w:szCs w:val="28"/>
          <w:lang w:val="ru-RU" w:eastAsia="uk-UA"/>
        </w:rPr>
        <w:t>Львівської</w:t>
      </w:r>
      <w:proofErr w:type="spellEnd"/>
      <w:r w:rsidRPr="000F76A1">
        <w:rPr>
          <w:rFonts w:ascii="Times New Roman" w:hAnsi="Times New Roman"/>
          <w:szCs w:val="28"/>
          <w:lang w:val="ru-RU" w:eastAsia="uk-UA"/>
        </w:rPr>
        <w:t xml:space="preserve"> </w:t>
      </w:r>
      <w:proofErr w:type="spellStart"/>
      <w:r w:rsidRPr="000F76A1">
        <w:rPr>
          <w:rFonts w:ascii="Times New Roman" w:hAnsi="Times New Roman"/>
          <w:szCs w:val="28"/>
          <w:lang w:val="ru-RU" w:eastAsia="uk-UA"/>
        </w:rPr>
        <w:t>області</w:t>
      </w:r>
      <w:proofErr w:type="spellEnd"/>
      <w:r w:rsidRPr="000F76A1">
        <w:rPr>
          <w:rFonts w:ascii="Times New Roman" w:hAnsi="Times New Roman"/>
          <w:szCs w:val="28"/>
          <w:lang w:val="ru-RU" w:eastAsia="uk-UA"/>
        </w:rPr>
        <w:t xml:space="preserve"> ;</w:t>
      </w:r>
    </w:p>
    <w:p w:rsidR="00066964" w:rsidRPr="000F76A1" w:rsidRDefault="00066964" w:rsidP="00E67647">
      <w:pPr>
        <w:pStyle w:val="11"/>
        <w:numPr>
          <w:ilvl w:val="0"/>
          <w:numId w:val="6"/>
        </w:numPr>
        <w:ind w:left="851" w:hanging="437"/>
        <w:jc w:val="both"/>
        <w:rPr>
          <w:rFonts w:ascii="Times New Roman" w:hAnsi="Times New Roman"/>
          <w:szCs w:val="28"/>
          <w:lang w:val="uk-UA"/>
        </w:rPr>
      </w:pPr>
      <w:r w:rsidRPr="000F76A1">
        <w:rPr>
          <w:rFonts w:ascii="Times New Roman" w:hAnsi="Times New Roman"/>
          <w:szCs w:val="28"/>
          <w:lang w:val="uk-UA"/>
        </w:rPr>
        <w:t xml:space="preserve">2,025 </w:t>
      </w:r>
      <w:proofErr w:type="spellStart"/>
      <w:r w:rsidRPr="000F76A1">
        <w:rPr>
          <w:rFonts w:ascii="Times New Roman" w:hAnsi="Times New Roman"/>
          <w:szCs w:val="28"/>
          <w:lang w:val="uk-UA"/>
        </w:rPr>
        <w:t>тис.грн</w:t>
      </w:r>
      <w:proofErr w:type="spellEnd"/>
      <w:r w:rsidRPr="000F76A1">
        <w:rPr>
          <w:rFonts w:ascii="Times New Roman" w:hAnsi="Times New Roman"/>
          <w:szCs w:val="28"/>
          <w:lang w:val="uk-UA"/>
        </w:rPr>
        <w:t xml:space="preserve">. - </w:t>
      </w:r>
      <w:r w:rsidR="006A5D31" w:rsidRPr="000F76A1">
        <w:rPr>
          <w:rFonts w:ascii="Times New Roman" w:hAnsi="Times New Roman"/>
          <w:szCs w:val="28"/>
          <w:lang w:val="uk-UA"/>
        </w:rPr>
        <w:t xml:space="preserve">оплата проектно-кошторисної документації на </w:t>
      </w:r>
      <w:proofErr w:type="spellStart"/>
      <w:r w:rsidRPr="000F76A1">
        <w:rPr>
          <w:rFonts w:ascii="Times New Roman" w:hAnsi="Times New Roman"/>
          <w:szCs w:val="28"/>
          <w:lang w:val="ru-RU" w:eastAsia="uk-UA"/>
        </w:rPr>
        <w:t>Капітальний</w:t>
      </w:r>
      <w:proofErr w:type="spellEnd"/>
      <w:r w:rsidRPr="000F76A1">
        <w:rPr>
          <w:rFonts w:ascii="Times New Roman" w:hAnsi="Times New Roman"/>
          <w:szCs w:val="28"/>
          <w:lang w:val="ru-RU" w:eastAsia="uk-UA"/>
        </w:rPr>
        <w:t xml:space="preserve"> ремонт </w:t>
      </w:r>
      <w:proofErr w:type="spellStart"/>
      <w:r w:rsidRPr="000F76A1">
        <w:rPr>
          <w:rFonts w:ascii="Times New Roman" w:hAnsi="Times New Roman"/>
          <w:szCs w:val="28"/>
          <w:lang w:val="ru-RU" w:eastAsia="uk-UA"/>
        </w:rPr>
        <w:t>огорожі</w:t>
      </w:r>
      <w:proofErr w:type="spellEnd"/>
      <w:r w:rsidRPr="000F76A1">
        <w:rPr>
          <w:rFonts w:ascii="Times New Roman" w:hAnsi="Times New Roman"/>
          <w:szCs w:val="28"/>
          <w:lang w:val="ru-RU" w:eastAsia="uk-UA"/>
        </w:rPr>
        <w:t xml:space="preserve"> </w:t>
      </w:r>
      <w:proofErr w:type="spellStart"/>
      <w:r w:rsidRPr="000F76A1">
        <w:rPr>
          <w:rFonts w:ascii="Times New Roman" w:hAnsi="Times New Roman"/>
          <w:szCs w:val="28"/>
          <w:lang w:val="ru-RU" w:eastAsia="uk-UA"/>
        </w:rPr>
        <w:t>кладовища</w:t>
      </w:r>
      <w:proofErr w:type="spellEnd"/>
      <w:r w:rsidRPr="000F76A1">
        <w:rPr>
          <w:rFonts w:ascii="Times New Roman" w:hAnsi="Times New Roman"/>
          <w:szCs w:val="28"/>
          <w:lang w:val="ru-RU" w:eastAsia="uk-UA"/>
        </w:rPr>
        <w:t xml:space="preserve"> в </w:t>
      </w:r>
      <w:proofErr w:type="spellStart"/>
      <w:r w:rsidRPr="000F76A1">
        <w:rPr>
          <w:rFonts w:ascii="Times New Roman" w:hAnsi="Times New Roman"/>
          <w:szCs w:val="28"/>
          <w:lang w:val="ru-RU" w:eastAsia="uk-UA"/>
        </w:rPr>
        <w:t>с.Бишів</w:t>
      </w:r>
      <w:proofErr w:type="spellEnd"/>
      <w:r w:rsidRPr="000F76A1">
        <w:rPr>
          <w:rFonts w:ascii="Times New Roman" w:hAnsi="Times New Roman"/>
          <w:szCs w:val="28"/>
          <w:lang w:val="ru-RU" w:eastAsia="uk-UA"/>
        </w:rPr>
        <w:t xml:space="preserve"> </w:t>
      </w:r>
      <w:proofErr w:type="spellStart"/>
      <w:r w:rsidRPr="000F76A1">
        <w:rPr>
          <w:rFonts w:ascii="Times New Roman" w:hAnsi="Times New Roman"/>
          <w:szCs w:val="28"/>
          <w:lang w:val="ru-RU" w:eastAsia="uk-UA"/>
        </w:rPr>
        <w:t>Львівської</w:t>
      </w:r>
      <w:proofErr w:type="spellEnd"/>
      <w:r w:rsidRPr="000F76A1">
        <w:rPr>
          <w:rFonts w:ascii="Times New Roman" w:hAnsi="Times New Roman"/>
          <w:szCs w:val="28"/>
          <w:lang w:val="ru-RU" w:eastAsia="uk-UA"/>
        </w:rPr>
        <w:t xml:space="preserve"> </w:t>
      </w:r>
      <w:proofErr w:type="spellStart"/>
      <w:r w:rsidRPr="000F76A1">
        <w:rPr>
          <w:rFonts w:ascii="Times New Roman" w:hAnsi="Times New Roman"/>
          <w:szCs w:val="28"/>
          <w:lang w:val="ru-RU" w:eastAsia="uk-UA"/>
        </w:rPr>
        <w:t>області</w:t>
      </w:r>
      <w:proofErr w:type="spellEnd"/>
      <w:r w:rsidR="0002623B" w:rsidRPr="000F76A1">
        <w:rPr>
          <w:rFonts w:ascii="Times New Roman" w:hAnsi="Times New Roman"/>
          <w:szCs w:val="28"/>
          <w:lang w:val="ru-RU" w:eastAsia="uk-UA"/>
        </w:rPr>
        <w:t>;</w:t>
      </w:r>
    </w:p>
    <w:p w:rsidR="006A5D31" w:rsidRPr="000F76A1" w:rsidRDefault="00D207FA" w:rsidP="00E67647">
      <w:pPr>
        <w:pStyle w:val="11"/>
        <w:numPr>
          <w:ilvl w:val="0"/>
          <w:numId w:val="6"/>
        </w:numPr>
        <w:ind w:left="851" w:hanging="437"/>
        <w:jc w:val="both"/>
        <w:rPr>
          <w:rFonts w:ascii="Times New Roman" w:hAnsi="Times New Roman"/>
          <w:szCs w:val="28"/>
          <w:lang w:val="uk-UA"/>
        </w:rPr>
      </w:pPr>
      <w:r w:rsidRPr="000F76A1">
        <w:rPr>
          <w:rFonts w:ascii="Times New Roman" w:hAnsi="Times New Roman"/>
          <w:szCs w:val="28"/>
          <w:lang w:val="uk-UA" w:eastAsia="uk-UA"/>
        </w:rPr>
        <w:t xml:space="preserve">300,7 </w:t>
      </w:r>
      <w:proofErr w:type="spellStart"/>
      <w:r w:rsidR="006A5D31" w:rsidRPr="000F76A1">
        <w:rPr>
          <w:rFonts w:ascii="Times New Roman" w:hAnsi="Times New Roman"/>
          <w:szCs w:val="28"/>
          <w:lang w:val="uk-UA" w:eastAsia="uk-UA"/>
        </w:rPr>
        <w:t>тис.грн</w:t>
      </w:r>
      <w:proofErr w:type="spellEnd"/>
      <w:r w:rsidR="006A5D31" w:rsidRPr="000F76A1">
        <w:rPr>
          <w:rFonts w:ascii="Times New Roman" w:hAnsi="Times New Roman"/>
          <w:szCs w:val="28"/>
          <w:lang w:val="uk-UA" w:eastAsia="uk-UA"/>
        </w:rPr>
        <w:t xml:space="preserve">. – Капітальний ремонт </w:t>
      </w:r>
      <w:proofErr w:type="spellStart"/>
      <w:r w:rsidR="006A5D31" w:rsidRPr="000F76A1">
        <w:rPr>
          <w:rFonts w:ascii="Times New Roman" w:hAnsi="Times New Roman"/>
          <w:szCs w:val="28"/>
          <w:lang w:val="uk-UA" w:eastAsia="uk-UA"/>
        </w:rPr>
        <w:t>адмінбудинку</w:t>
      </w:r>
      <w:proofErr w:type="spellEnd"/>
      <w:r w:rsidR="006A5D31" w:rsidRPr="000F76A1">
        <w:rPr>
          <w:rFonts w:ascii="Times New Roman" w:hAnsi="Times New Roman"/>
          <w:szCs w:val="28"/>
          <w:lang w:val="uk-UA" w:eastAsia="uk-UA"/>
        </w:rPr>
        <w:t xml:space="preserve"> по проспекту Відродження,3 в </w:t>
      </w:r>
      <w:proofErr w:type="spellStart"/>
      <w:r w:rsidR="006A5D31" w:rsidRPr="000F76A1">
        <w:rPr>
          <w:rFonts w:ascii="Times New Roman" w:hAnsi="Times New Roman"/>
          <w:szCs w:val="28"/>
          <w:lang w:val="uk-UA" w:eastAsia="uk-UA"/>
        </w:rPr>
        <w:t>м.Радехові</w:t>
      </w:r>
      <w:proofErr w:type="spellEnd"/>
      <w:r w:rsidR="006A5D31" w:rsidRPr="000F76A1">
        <w:rPr>
          <w:rFonts w:ascii="Times New Roman" w:hAnsi="Times New Roman"/>
          <w:szCs w:val="28"/>
          <w:lang w:val="uk-UA" w:eastAsia="uk-UA"/>
        </w:rPr>
        <w:t xml:space="preserve"> Львівської області. Заміна вікон;</w:t>
      </w:r>
    </w:p>
    <w:p w:rsidR="003E65F1" w:rsidRPr="000F76A1" w:rsidRDefault="003E65F1" w:rsidP="00E67647">
      <w:pPr>
        <w:pStyle w:val="11"/>
        <w:numPr>
          <w:ilvl w:val="0"/>
          <w:numId w:val="6"/>
        </w:numPr>
        <w:ind w:left="851" w:hanging="437"/>
        <w:jc w:val="both"/>
        <w:rPr>
          <w:rFonts w:ascii="Times New Roman" w:hAnsi="Times New Roman"/>
          <w:szCs w:val="28"/>
          <w:lang w:val="uk-UA"/>
        </w:rPr>
      </w:pPr>
      <w:r w:rsidRPr="000F76A1">
        <w:rPr>
          <w:rFonts w:ascii="Times New Roman" w:hAnsi="Times New Roman"/>
          <w:szCs w:val="28"/>
          <w:lang w:val="uk-UA" w:eastAsia="uk-UA"/>
        </w:rPr>
        <w:t xml:space="preserve">2,025 </w:t>
      </w:r>
      <w:proofErr w:type="spellStart"/>
      <w:r w:rsidRPr="000F76A1">
        <w:rPr>
          <w:rFonts w:ascii="Times New Roman" w:hAnsi="Times New Roman"/>
          <w:szCs w:val="28"/>
          <w:lang w:val="uk-UA" w:eastAsia="uk-UA"/>
        </w:rPr>
        <w:t>тис.грн</w:t>
      </w:r>
      <w:proofErr w:type="spellEnd"/>
      <w:r w:rsidRPr="000F76A1">
        <w:rPr>
          <w:rFonts w:ascii="Times New Roman" w:hAnsi="Times New Roman"/>
          <w:szCs w:val="28"/>
          <w:lang w:val="uk-UA" w:eastAsia="uk-UA"/>
        </w:rPr>
        <w:t xml:space="preserve">. - </w:t>
      </w:r>
      <w:r w:rsidRPr="000F76A1">
        <w:rPr>
          <w:rFonts w:ascii="Times New Roman" w:hAnsi="Times New Roman"/>
          <w:szCs w:val="28"/>
          <w:lang w:val="uk-UA"/>
        </w:rPr>
        <w:t>оплата проектно-кошторисної документації</w:t>
      </w:r>
      <w:r w:rsidRPr="000F76A1">
        <w:rPr>
          <w:lang w:val="ru-RU"/>
        </w:rPr>
        <w:t xml:space="preserve"> </w:t>
      </w:r>
      <w:r w:rsidRPr="000F76A1">
        <w:rPr>
          <w:rFonts w:ascii="Times New Roman" w:hAnsi="Times New Roman"/>
          <w:szCs w:val="28"/>
          <w:lang w:val="uk-UA"/>
        </w:rPr>
        <w:t xml:space="preserve">Капітальний ремонт нежитлової будівлі по вул. Львівська, 9 в м. </w:t>
      </w:r>
      <w:proofErr w:type="spellStart"/>
      <w:r w:rsidRPr="000F76A1">
        <w:rPr>
          <w:rFonts w:ascii="Times New Roman" w:hAnsi="Times New Roman"/>
          <w:szCs w:val="28"/>
          <w:lang w:val="uk-UA"/>
        </w:rPr>
        <w:t>Радехові</w:t>
      </w:r>
      <w:proofErr w:type="spellEnd"/>
      <w:r w:rsidRPr="000F76A1">
        <w:rPr>
          <w:rFonts w:ascii="Times New Roman" w:hAnsi="Times New Roman"/>
          <w:szCs w:val="28"/>
          <w:lang w:val="uk-UA"/>
        </w:rPr>
        <w:t xml:space="preserve"> Львівської області. Утеплення фасаду (приміщення </w:t>
      </w:r>
      <w:proofErr w:type="spellStart"/>
      <w:r w:rsidRPr="000F76A1">
        <w:rPr>
          <w:rFonts w:ascii="Times New Roman" w:hAnsi="Times New Roman"/>
          <w:szCs w:val="28"/>
          <w:lang w:val="uk-UA"/>
        </w:rPr>
        <w:t>Радехівського</w:t>
      </w:r>
      <w:proofErr w:type="spellEnd"/>
      <w:r w:rsidRPr="000F76A1">
        <w:rPr>
          <w:rFonts w:ascii="Times New Roman" w:hAnsi="Times New Roman"/>
          <w:szCs w:val="28"/>
          <w:lang w:val="uk-UA"/>
        </w:rPr>
        <w:t xml:space="preserve"> відділення поліції Червоноградського відділу поліції в м. </w:t>
      </w:r>
      <w:proofErr w:type="spellStart"/>
      <w:r w:rsidRPr="000F76A1">
        <w:rPr>
          <w:rFonts w:ascii="Times New Roman" w:hAnsi="Times New Roman"/>
          <w:szCs w:val="28"/>
          <w:lang w:val="uk-UA"/>
        </w:rPr>
        <w:t>Радехів</w:t>
      </w:r>
      <w:proofErr w:type="spellEnd"/>
      <w:r w:rsidRPr="000F76A1">
        <w:rPr>
          <w:rFonts w:ascii="Times New Roman" w:hAnsi="Times New Roman"/>
          <w:szCs w:val="28"/>
          <w:lang w:val="uk-UA"/>
        </w:rPr>
        <w:t>);</w:t>
      </w:r>
    </w:p>
    <w:p w:rsidR="006A5D31" w:rsidRPr="000F76A1" w:rsidRDefault="006A5D31" w:rsidP="00E67647">
      <w:pPr>
        <w:pStyle w:val="11"/>
        <w:numPr>
          <w:ilvl w:val="0"/>
          <w:numId w:val="6"/>
        </w:numPr>
        <w:ind w:left="851" w:hanging="437"/>
        <w:jc w:val="both"/>
        <w:rPr>
          <w:rFonts w:ascii="Times New Roman" w:hAnsi="Times New Roman"/>
          <w:szCs w:val="28"/>
          <w:lang w:val="uk-UA"/>
        </w:rPr>
      </w:pPr>
      <w:r w:rsidRPr="000F76A1">
        <w:rPr>
          <w:rFonts w:ascii="Times New Roman" w:hAnsi="Times New Roman"/>
          <w:szCs w:val="28"/>
          <w:lang w:val="uk-UA" w:eastAsia="uk-UA"/>
        </w:rPr>
        <w:t xml:space="preserve">25,0 </w:t>
      </w:r>
      <w:proofErr w:type="spellStart"/>
      <w:r w:rsidRPr="000F76A1">
        <w:rPr>
          <w:rFonts w:ascii="Times New Roman" w:hAnsi="Times New Roman"/>
          <w:szCs w:val="28"/>
          <w:lang w:val="uk-UA" w:eastAsia="uk-UA"/>
        </w:rPr>
        <w:t>тис.грн</w:t>
      </w:r>
      <w:proofErr w:type="spellEnd"/>
      <w:r w:rsidRPr="000F76A1">
        <w:rPr>
          <w:rFonts w:ascii="Times New Roman" w:hAnsi="Times New Roman"/>
          <w:szCs w:val="28"/>
          <w:lang w:val="uk-UA" w:eastAsia="uk-UA"/>
        </w:rPr>
        <w:t xml:space="preserve">. – </w:t>
      </w:r>
      <w:r w:rsidR="00CE361B" w:rsidRPr="000F76A1">
        <w:rPr>
          <w:rFonts w:ascii="Times New Roman" w:hAnsi="Times New Roman"/>
          <w:szCs w:val="28"/>
          <w:lang w:val="uk-UA" w:eastAsia="uk-UA"/>
        </w:rPr>
        <w:t>надан</w:t>
      </w:r>
      <w:r w:rsidR="00A06EEC" w:rsidRPr="000F76A1">
        <w:rPr>
          <w:rFonts w:ascii="Times New Roman" w:hAnsi="Times New Roman"/>
          <w:szCs w:val="28"/>
          <w:lang w:val="uk-UA" w:eastAsia="uk-UA"/>
        </w:rPr>
        <w:t xml:space="preserve">ня </w:t>
      </w:r>
      <w:r w:rsidR="00CE361B" w:rsidRPr="000F76A1">
        <w:rPr>
          <w:rFonts w:ascii="Times New Roman" w:hAnsi="Times New Roman"/>
          <w:szCs w:val="28"/>
          <w:lang w:val="uk-UA" w:eastAsia="uk-UA"/>
        </w:rPr>
        <w:t>послуг на вигот</w:t>
      </w:r>
      <w:r w:rsidR="00A06EEC" w:rsidRPr="000F76A1">
        <w:rPr>
          <w:rFonts w:ascii="Times New Roman" w:hAnsi="Times New Roman"/>
          <w:szCs w:val="28"/>
          <w:lang w:val="uk-UA" w:eastAsia="uk-UA"/>
        </w:rPr>
        <w:t xml:space="preserve">овлення </w:t>
      </w:r>
      <w:r w:rsidR="00C10F3F" w:rsidRPr="000F76A1">
        <w:rPr>
          <w:rFonts w:ascii="Times New Roman" w:hAnsi="Times New Roman"/>
          <w:szCs w:val="28"/>
          <w:lang w:val="uk-UA" w:eastAsia="uk-UA"/>
        </w:rPr>
        <w:t>проекту</w:t>
      </w:r>
      <w:r w:rsidR="00CE361B" w:rsidRPr="000F76A1">
        <w:rPr>
          <w:rFonts w:ascii="Times New Roman" w:hAnsi="Times New Roman"/>
          <w:szCs w:val="28"/>
          <w:lang w:val="uk-UA" w:eastAsia="uk-UA"/>
        </w:rPr>
        <w:t xml:space="preserve"> землеустр</w:t>
      </w:r>
      <w:r w:rsidR="00A06EEC" w:rsidRPr="000F76A1">
        <w:rPr>
          <w:rFonts w:ascii="Times New Roman" w:hAnsi="Times New Roman"/>
          <w:szCs w:val="28"/>
          <w:lang w:val="uk-UA" w:eastAsia="uk-UA"/>
        </w:rPr>
        <w:t>о</w:t>
      </w:r>
      <w:r w:rsidR="00C10F3F" w:rsidRPr="000F76A1">
        <w:rPr>
          <w:rFonts w:ascii="Times New Roman" w:hAnsi="Times New Roman"/>
          <w:szCs w:val="28"/>
          <w:lang w:val="uk-UA" w:eastAsia="uk-UA"/>
        </w:rPr>
        <w:t>ю</w:t>
      </w:r>
      <w:r w:rsidR="00A06EEC" w:rsidRPr="000F76A1">
        <w:rPr>
          <w:rFonts w:ascii="Times New Roman" w:hAnsi="Times New Roman"/>
          <w:szCs w:val="28"/>
          <w:lang w:val="uk-UA" w:eastAsia="uk-UA"/>
        </w:rPr>
        <w:t xml:space="preserve"> </w:t>
      </w:r>
      <w:r w:rsidR="00CE361B" w:rsidRPr="000F76A1">
        <w:rPr>
          <w:rFonts w:ascii="Times New Roman" w:hAnsi="Times New Roman"/>
          <w:szCs w:val="28"/>
          <w:lang w:val="uk-UA" w:eastAsia="uk-UA"/>
        </w:rPr>
        <w:t>щодо встанов</w:t>
      </w:r>
      <w:r w:rsidR="00A06EEC" w:rsidRPr="000F76A1">
        <w:rPr>
          <w:rFonts w:ascii="Times New Roman" w:hAnsi="Times New Roman"/>
          <w:szCs w:val="28"/>
          <w:lang w:val="uk-UA" w:eastAsia="uk-UA"/>
        </w:rPr>
        <w:t xml:space="preserve">лення </w:t>
      </w:r>
      <w:r w:rsidR="00CE361B" w:rsidRPr="000F76A1">
        <w:rPr>
          <w:rFonts w:ascii="Times New Roman" w:hAnsi="Times New Roman"/>
          <w:szCs w:val="28"/>
          <w:lang w:val="uk-UA" w:eastAsia="uk-UA"/>
        </w:rPr>
        <w:t xml:space="preserve">та </w:t>
      </w:r>
      <w:proofErr w:type="spellStart"/>
      <w:r w:rsidR="00CE361B" w:rsidRPr="000F76A1">
        <w:rPr>
          <w:rFonts w:ascii="Times New Roman" w:hAnsi="Times New Roman"/>
          <w:szCs w:val="28"/>
          <w:lang w:val="uk-UA" w:eastAsia="uk-UA"/>
        </w:rPr>
        <w:t>змiни</w:t>
      </w:r>
      <w:proofErr w:type="spellEnd"/>
      <w:r w:rsidR="00CE361B" w:rsidRPr="000F76A1">
        <w:rPr>
          <w:rFonts w:ascii="Times New Roman" w:hAnsi="Times New Roman"/>
          <w:szCs w:val="28"/>
          <w:lang w:val="uk-UA" w:eastAsia="uk-UA"/>
        </w:rPr>
        <w:t xml:space="preserve"> меж </w:t>
      </w:r>
      <w:proofErr w:type="spellStart"/>
      <w:r w:rsidR="00CE361B" w:rsidRPr="000F76A1">
        <w:rPr>
          <w:rFonts w:ascii="Times New Roman" w:hAnsi="Times New Roman"/>
          <w:szCs w:val="28"/>
          <w:lang w:val="uk-UA" w:eastAsia="uk-UA"/>
        </w:rPr>
        <w:t>м.Радехiв</w:t>
      </w:r>
      <w:proofErr w:type="spellEnd"/>
      <w:r w:rsidR="00A06EEC" w:rsidRPr="000F76A1">
        <w:rPr>
          <w:rFonts w:ascii="Times New Roman" w:hAnsi="Times New Roman"/>
          <w:szCs w:val="28"/>
          <w:lang w:val="uk-UA" w:eastAsia="uk-UA"/>
        </w:rPr>
        <w:t>.;</w:t>
      </w:r>
    </w:p>
    <w:p w:rsidR="00B232B4" w:rsidRPr="000F76A1" w:rsidRDefault="00156D66" w:rsidP="00E67647">
      <w:pPr>
        <w:pStyle w:val="11"/>
        <w:numPr>
          <w:ilvl w:val="0"/>
          <w:numId w:val="6"/>
        </w:numPr>
        <w:ind w:left="851" w:hanging="437"/>
        <w:jc w:val="both"/>
        <w:rPr>
          <w:rFonts w:ascii="Times New Roman" w:hAnsi="Times New Roman"/>
          <w:szCs w:val="28"/>
          <w:lang w:val="uk-UA"/>
        </w:rPr>
      </w:pPr>
      <w:r w:rsidRPr="000F76A1">
        <w:rPr>
          <w:rFonts w:ascii="Times New Roman" w:hAnsi="Times New Roman"/>
          <w:szCs w:val="28"/>
          <w:lang w:val="uk-UA" w:eastAsia="uk-UA"/>
        </w:rPr>
        <w:t xml:space="preserve">9,9 </w:t>
      </w:r>
      <w:proofErr w:type="spellStart"/>
      <w:r w:rsidRPr="000F76A1">
        <w:rPr>
          <w:rFonts w:ascii="Times New Roman" w:hAnsi="Times New Roman"/>
          <w:szCs w:val="28"/>
          <w:lang w:val="uk-UA" w:eastAsia="uk-UA"/>
        </w:rPr>
        <w:t>тис.грн</w:t>
      </w:r>
      <w:proofErr w:type="spellEnd"/>
      <w:r w:rsidRPr="000F76A1">
        <w:rPr>
          <w:rFonts w:ascii="Times New Roman" w:hAnsi="Times New Roman"/>
          <w:szCs w:val="28"/>
          <w:lang w:val="uk-UA" w:eastAsia="uk-UA"/>
        </w:rPr>
        <w:t xml:space="preserve">. – оплата проектно-кошторисної документації на Реконструкцію мереж вуличного освітлення вулиць Піскова, </w:t>
      </w:r>
      <w:proofErr w:type="spellStart"/>
      <w:r w:rsidRPr="000F76A1">
        <w:rPr>
          <w:rFonts w:ascii="Times New Roman" w:hAnsi="Times New Roman"/>
          <w:szCs w:val="28"/>
          <w:lang w:val="uk-UA" w:eastAsia="uk-UA"/>
        </w:rPr>
        <w:t>Витківська</w:t>
      </w:r>
      <w:proofErr w:type="spellEnd"/>
      <w:r w:rsidRPr="000F76A1">
        <w:rPr>
          <w:rFonts w:ascii="Times New Roman" w:hAnsi="Times New Roman"/>
          <w:szCs w:val="28"/>
          <w:lang w:val="uk-UA" w:eastAsia="uk-UA"/>
        </w:rPr>
        <w:t xml:space="preserve"> у селі </w:t>
      </w:r>
      <w:proofErr w:type="spellStart"/>
      <w:r w:rsidRPr="000F76A1">
        <w:rPr>
          <w:rFonts w:ascii="Times New Roman" w:hAnsi="Times New Roman"/>
          <w:szCs w:val="28"/>
          <w:lang w:val="uk-UA" w:eastAsia="uk-UA"/>
        </w:rPr>
        <w:t>Андріївка</w:t>
      </w:r>
      <w:proofErr w:type="spellEnd"/>
      <w:r w:rsidRPr="000F76A1">
        <w:rPr>
          <w:rFonts w:ascii="Times New Roman" w:hAnsi="Times New Roman"/>
          <w:szCs w:val="28"/>
          <w:lang w:val="uk-UA" w:eastAsia="uk-UA"/>
        </w:rPr>
        <w:t xml:space="preserve"> Червоноградського району Львівської області </w:t>
      </w:r>
      <w:r w:rsidRPr="000F76A1">
        <w:rPr>
          <w:rFonts w:ascii="Times New Roman" w:hAnsi="Times New Roman"/>
          <w:i/>
          <w:szCs w:val="28"/>
          <w:lang w:val="uk-UA" w:eastAsia="uk-UA"/>
        </w:rPr>
        <w:t>(за рахунок коштів субвенції з Державного бюджету на соціально-економічний розвиток);</w:t>
      </w:r>
    </w:p>
    <w:p w:rsidR="00156D66" w:rsidRPr="000F76A1" w:rsidRDefault="00156D66" w:rsidP="00E67647">
      <w:pPr>
        <w:pStyle w:val="11"/>
        <w:numPr>
          <w:ilvl w:val="0"/>
          <w:numId w:val="6"/>
        </w:numPr>
        <w:ind w:left="851" w:hanging="437"/>
        <w:jc w:val="both"/>
        <w:rPr>
          <w:rFonts w:ascii="Times New Roman" w:hAnsi="Times New Roman"/>
          <w:i/>
          <w:szCs w:val="28"/>
          <w:lang w:val="uk-UA"/>
        </w:rPr>
      </w:pPr>
      <w:r w:rsidRPr="000F76A1">
        <w:rPr>
          <w:rFonts w:ascii="Times New Roman" w:hAnsi="Times New Roman"/>
          <w:szCs w:val="28"/>
          <w:lang w:val="uk-UA" w:eastAsia="uk-UA"/>
        </w:rPr>
        <w:t xml:space="preserve">12,8 </w:t>
      </w:r>
      <w:proofErr w:type="spellStart"/>
      <w:r w:rsidRPr="000F76A1">
        <w:rPr>
          <w:rFonts w:ascii="Times New Roman" w:hAnsi="Times New Roman"/>
          <w:szCs w:val="28"/>
          <w:lang w:val="uk-UA" w:eastAsia="uk-UA"/>
        </w:rPr>
        <w:t>тис.грн</w:t>
      </w:r>
      <w:proofErr w:type="spellEnd"/>
      <w:r w:rsidRPr="000F76A1">
        <w:rPr>
          <w:rFonts w:ascii="Times New Roman" w:hAnsi="Times New Roman"/>
          <w:szCs w:val="28"/>
          <w:lang w:val="uk-UA" w:eastAsia="uk-UA"/>
        </w:rPr>
        <w:t xml:space="preserve">. - оплата проектно-кошторисної документації на Реконструкцію мереж вуличного освітлення вулиць </w:t>
      </w:r>
      <w:proofErr w:type="spellStart"/>
      <w:r w:rsidRPr="000F76A1">
        <w:rPr>
          <w:rFonts w:ascii="Times New Roman" w:hAnsi="Times New Roman"/>
          <w:szCs w:val="28"/>
          <w:lang w:val="uk-UA" w:eastAsia="uk-UA"/>
        </w:rPr>
        <w:t>Воз’єднання</w:t>
      </w:r>
      <w:proofErr w:type="spellEnd"/>
      <w:r w:rsidRPr="000F76A1">
        <w:rPr>
          <w:rFonts w:ascii="Times New Roman" w:hAnsi="Times New Roman"/>
          <w:szCs w:val="28"/>
          <w:lang w:val="uk-UA" w:eastAsia="uk-UA"/>
        </w:rPr>
        <w:t xml:space="preserve">, Центральна, </w:t>
      </w:r>
      <w:proofErr w:type="spellStart"/>
      <w:r w:rsidRPr="000F76A1">
        <w:rPr>
          <w:rFonts w:ascii="Times New Roman" w:hAnsi="Times New Roman"/>
          <w:szCs w:val="28"/>
          <w:lang w:val="uk-UA" w:eastAsia="uk-UA"/>
        </w:rPr>
        <w:t>Корчинська</w:t>
      </w:r>
      <w:proofErr w:type="spellEnd"/>
      <w:r w:rsidRPr="000F76A1">
        <w:rPr>
          <w:rFonts w:ascii="Times New Roman" w:hAnsi="Times New Roman"/>
          <w:szCs w:val="28"/>
          <w:lang w:val="uk-UA" w:eastAsia="uk-UA"/>
        </w:rPr>
        <w:t xml:space="preserve"> в селі Новий Витків Червоноградського району Львівської області </w:t>
      </w:r>
      <w:r w:rsidRPr="000F76A1">
        <w:rPr>
          <w:rFonts w:ascii="Times New Roman" w:hAnsi="Times New Roman"/>
          <w:i/>
          <w:szCs w:val="28"/>
          <w:lang w:val="uk-UA" w:eastAsia="uk-UA"/>
        </w:rPr>
        <w:t>(за рахунок коштів субвенції з Державного бюджету на соціально-економічний розвиток);</w:t>
      </w:r>
    </w:p>
    <w:p w:rsidR="00156D66" w:rsidRPr="000F76A1" w:rsidRDefault="00156D66" w:rsidP="00E67647">
      <w:pPr>
        <w:pStyle w:val="11"/>
        <w:numPr>
          <w:ilvl w:val="0"/>
          <w:numId w:val="6"/>
        </w:numPr>
        <w:ind w:left="851" w:hanging="437"/>
        <w:jc w:val="both"/>
        <w:rPr>
          <w:rFonts w:ascii="Times New Roman" w:hAnsi="Times New Roman"/>
          <w:szCs w:val="28"/>
          <w:lang w:val="uk-UA"/>
        </w:rPr>
      </w:pPr>
      <w:r w:rsidRPr="000F76A1">
        <w:rPr>
          <w:rFonts w:ascii="Times New Roman" w:hAnsi="Times New Roman"/>
          <w:szCs w:val="28"/>
          <w:lang w:val="uk-UA"/>
        </w:rPr>
        <w:t xml:space="preserve">12,8 </w:t>
      </w:r>
      <w:proofErr w:type="spellStart"/>
      <w:r w:rsidRPr="000F76A1">
        <w:rPr>
          <w:rFonts w:ascii="Times New Roman" w:hAnsi="Times New Roman"/>
          <w:szCs w:val="28"/>
          <w:lang w:val="uk-UA"/>
        </w:rPr>
        <w:t>тис.грн</w:t>
      </w:r>
      <w:proofErr w:type="spellEnd"/>
      <w:r w:rsidRPr="000F76A1">
        <w:rPr>
          <w:rFonts w:ascii="Times New Roman" w:hAnsi="Times New Roman"/>
          <w:szCs w:val="28"/>
          <w:lang w:val="uk-UA"/>
        </w:rPr>
        <w:t xml:space="preserve">. - </w:t>
      </w:r>
      <w:r w:rsidRPr="000F76A1">
        <w:rPr>
          <w:rFonts w:ascii="Times New Roman" w:hAnsi="Times New Roman"/>
          <w:szCs w:val="28"/>
          <w:lang w:val="uk-UA" w:eastAsia="uk-UA"/>
        </w:rPr>
        <w:t xml:space="preserve">оплата проектно-кошторисної документації на Реконструкцію мереж вуличного освітлення вулиць Львівська, Заводська у селі Вузлове Червоноградського району Львівської області </w:t>
      </w:r>
      <w:r w:rsidRPr="000F76A1">
        <w:rPr>
          <w:rFonts w:ascii="Times New Roman" w:hAnsi="Times New Roman"/>
          <w:i/>
          <w:szCs w:val="28"/>
          <w:lang w:val="uk-UA" w:eastAsia="uk-UA"/>
        </w:rPr>
        <w:t>(за рахунок коштів субвенції з Державного бюджету на соціально-економічний розвиток);</w:t>
      </w:r>
    </w:p>
    <w:p w:rsidR="00A06EEC" w:rsidRPr="000F76A1" w:rsidRDefault="00B6113B" w:rsidP="00E67647">
      <w:pPr>
        <w:pStyle w:val="11"/>
        <w:numPr>
          <w:ilvl w:val="0"/>
          <w:numId w:val="6"/>
        </w:numPr>
        <w:ind w:left="851" w:hanging="437"/>
        <w:jc w:val="both"/>
        <w:rPr>
          <w:rFonts w:ascii="Times New Roman" w:hAnsi="Times New Roman"/>
          <w:szCs w:val="28"/>
          <w:lang w:val="uk-UA"/>
        </w:rPr>
      </w:pPr>
      <w:r w:rsidRPr="000F76A1">
        <w:rPr>
          <w:rFonts w:ascii="Times New Roman" w:hAnsi="Times New Roman"/>
          <w:szCs w:val="28"/>
          <w:lang w:val="uk-UA" w:eastAsia="uk-UA"/>
        </w:rPr>
        <w:t>410,4</w:t>
      </w:r>
      <w:r w:rsidR="00A06EEC" w:rsidRPr="000F76A1">
        <w:rPr>
          <w:rFonts w:ascii="Times New Roman" w:hAnsi="Times New Roman"/>
          <w:szCs w:val="28"/>
          <w:lang w:val="uk-UA" w:eastAsia="uk-UA"/>
        </w:rPr>
        <w:t xml:space="preserve"> </w:t>
      </w:r>
      <w:proofErr w:type="spellStart"/>
      <w:r w:rsidR="00A06EEC" w:rsidRPr="000F76A1">
        <w:rPr>
          <w:rFonts w:ascii="Times New Roman" w:hAnsi="Times New Roman"/>
          <w:szCs w:val="28"/>
          <w:lang w:val="uk-UA" w:eastAsia="uk-UA"/>
        </w:rPr>
        <w:t>тис.грн</w:t>
      </w:r>
      <w:proofErr w:type="spellEnd"/>
      <w:r w:rsidR="00A06EEC" w:rsidRPr="000F76A1">
        <w:rPr>
          <w:rFonts w:ascii="Times New Roman" w:hAnsi="Times New Roman"/>
          <w:szCs w:val="28"/>
          <w:lang w:val="uk-UA" w:eastAsia="uk-UA"/>
        </w:rPr>
        <w:t>. – Реконструкція козирка та площадки головного входу поліклініки КНП "</w:t>
      </w:r>
      <w:proofErr w:type="spellStart"/>
      <w:r w:rsidR="00A06EEC" w:rsidRPr="000F76A1">
        <w:rPr>
          <w:rFonts w:ascii="Times New Roman" w:hAnsi="Times New Roman"/>
          <w:szCs w:val="28"/>
          <w:lang w:val="uk-UA" w:eastAsia="uk-UA"/>
        </w:rPr>
        <w:t>Радехівська</w:t>
      </w:r>
      <w:proofErr w:type="spellEnd"/>
      <w:r w:rsidR="00A06EEC" w:rsidRPr="000F76A1">
        <w:rPr>
          <w:rFonts w:ascii="Times New Roman" w:hAnsi="Times New Roman"/>
          <w:szCs w:val="28"/>
          <w:lang w:val="uk-UA" w:eastAsia="uk-UA"/>
        </w:rPr>
        <w:t xml:space="preserve"> ЦРЛ" по вул. Львівська, 8 в м. </w:t>
      </w:r>
      <w:proofErr w:type="spellStart"/>
      <w:r w:rsidR="00A06EEC" w:rsidRPr="000F76A1">
        <w:rPr>
          <w:rFonts w:ascii="Times New Roman" w:hAnsi="Times New Roman"/>
          <w:szCs w:val="28"/>
          <w:lang w:val="uk-UA" w:eastAsia="uk-UA"/>
        </w:rPr>
        <w:t>Радехів</w:t>
      </w:r>
      <w:proofErr w:type="spellEnd"/>
      <w:r w:rsidR="00A06EEC" w:rsidRPr="000F76A1">
        <w:rPr>
          <w:rFonts w:ascii="Times New Roman" w:hAnsi="Times New Roman"/>
          <w:szCs w:val="28"/>
          <w:lang w:val="uk-UA" w:eastAsia="uk-UA"/>
        </w:rPr>
        <w:t xml:space="preserve"> Львівської області </w:t>
      </w:r>
      <w:r w:rsidR="00A06EEC" w:rsidRPr="000F76A1">
        <w:rPr>
          <w:rFonts w:ascii="Times New Roman" w:hAnsi="Times New Roman"/>
          <w:b/>
          <w:i/>
          <w:szCs w:val="28"/>
          <w:lang w:val="uk-UA" w:eastAsia="uk-UA"/>
        </w:rPr>
        <w:t>(за рахунок коштів субвенції з обласного бюджету)</w:t>
      </w:r>
      <w:r w:rsidR="00381A08">
        <w:rPr>
          <w:rFonts w:ascii="Times New Roman" w:hAnsi="Times New Roman"/>
          <w:b/>
          <w:i/>
          <w:szCs w:val="28"/>
          <w:lang w:val="uk-UA" w:eastAsia="uk-UA"/>
        </w:rPr>
        <w:t>.</w:t>
      </w:r>
    </w:p>
    <w:p w:rsidR="00066964" w:rsidRPr="000F76A1" w:rsidRDefault="00066964" w:rsidP="0002623B">
      <w:pPr>
        <w:pStyle w:val="11"/>
        <w:ind w:left="1571"/>
        <w:jc w:val="both"/>
        <w:rPr>
          <w:rFonts w:ascii="Times New Roman" w:hAnsi="Times New Roman"/>
          <w:szCs w:val="28"/>
          <w:lang w:val="uk-UA"/>
        </w:rPr>
      </w:pPr>
    </w:p>
    <w:p w:rsidR="003407E8" w:rsidRPr="000F76A1" w:rsidRDefault="00C847E4" w:rsidP="00891BBF">
      <w:pPr>
        <w:pStyle w:val="11"/>
        <w:ind w:firstLine="720"/>
        <w:jc w:val="both"/>
        <w:rPr>
          <w:rFonts w:ascii="Times New Roman" w:hAnsi="Times New Roman"/>
          <w:szCs w:val="28"/>
          <w:lang w:val="uk-UA"/>
        </w:rPr>
      </w:pPr>
      <w:r w:rsidRPr="000F76A1">
        <w:rPr>
          <w:rFonts w:ascii="Times New Roman" w:hAnsi="Times New Roman"/>
          <w:szCs w:val="28"/>
          <w:lang w:val="uk-UA"/>
        </w:rPr>
        <w:t xml:space="preserve">На </w:t>
      </w:r>
      <w:r w:rsidRPr="000F76A1">
        <w:rPr>
          <w:rFonts w:ascii="Times New Roman" w:hAnsi="Times New Roman"/>
          <w:b/>
          <w:szCs w:val="28"/>
          <w:lang w:val="uk-UA"/>
        </w:rPr>
        <w:t xml:space="preserve">транспорт та транспортну інфраструктуру, дорожнє господарство  </w:t>
      </w:r>
      <w:r w:rsidRPr="000F76A1">
        <w:rPr>
          <w:rFonts w:ascii="Times New Roman" w:hAnsi="Times New Roman"/>
          <w:szCs w:val="28"/>
          <w:lang w:val="uk-UA"/>
        </w:rPr>
        <w:t xml:space="preserve">виділені </w:t>
      </w:r>
      <w:r w:rsidR="008312FD" w:rsidRPr="000F76A1">
        <w:rPr>
          <w:rFonts w:ascii="Times New Roman" w:hAnsi="Times New Roman"/>
          <w:szCs w:val="28"/>
          <w:lang w:val="uk-UA"/>
        </w:rPr>
        <w:t xml:space="preserve">кошти </w:t>
      </w:r>
      <w:r w:rsidR="00512D73" w:rsidRPr="000F76A1">
        <w:rPr>
          <w:rFonts w:ascii="Times New Roman" w:hAnsi="Times New Roman"/>
          <w:szCs w:val="28"/>
          <w:lang w:val="uk-UA"/>
        </w:rPr>
        <w:t xml:space="preserve">із </w:t>
      </w:r>
      <w:r w:rsidR="008312FD" w:rsidRPr="000F76A1">
        <w:rPr>
          <w:rFonts w:ascii="Times New Roman" w:hAnsi="Times New Roman"/>
          <w:szCs w:val="28"/>
          <w:lang w:val="uk-UA"/>
        </w:rPr>
        <w:t xml:space="preserve">місцевого бюджету на загальну суму </w:t>
      </w:r>
      <w:r w:rsidR="008312FD" w:rsidRPr="000F76A1">
        <w:rPr>
          <w:rFonts w:ascii="Times New Roman" w:hAnsi="Times New Roman"/>
          <w:b/>
          <w:szCs w:val="28"/>
          <w:lang w:val="uk-UA"/>
        </w:rPr>
        <w:t xml:space="preserve">3 257,9 </w:t>
      </w:r>
      <w:proofErr w:type="spellStart"/>
      <w:r w:rsidR="008312FD" w:rsidRPr="000F76A1">
        <w:rPr>
          <w:rFonts w:ascii="Times New Roman" w:hAnsi="Times New Roman"/>
          <w:b/>
          <w:szCs w:val="28"/>
          <w:lang w:val="uk-UA"/>
        </w:rPr>
        <w:t>тис.грн</w:t>
      </w:r>
      <w:proofErr w:type="spellEnd"/>
      <w:r w:rsidR="008312FD" w:rsidRPr="000F76A1">
        <w:rPr>
          <w:rFonts w:ascii="Times New Roman" w:hAnsi="Times New Roman"/>
          <w:szCs w:val="28"/>
          <w:lang w:val="uk-UA"/>
        </w:rPr>
        <w:t xml:space="preserve">., в тому числі із </w:t>
      </w:r>
      <w:r w:rsidR="00512D73" w:rsidRPr="000F76A1">
        <w:rPr>
          <w:rFonts w:ascii="Times New Roman" w:hAnsi="Times New Roman"/>
          <w:szCs w:val="28"/>
          <w:lang w:val="uk-UA"/>
        </w:rPr>
        <w:t xml:space="preserve">загального фонду </w:t>
      </w:r>
      <w:r w:rsidR="008312FD" w:rsidRPr="000F76A1">
        <w:rPr>
          <w:rFonts w:ascii="Times New Roman" w:hAnsi="Times New Roman"/>
          <w:szCs w:val="28"/>
          <w:lang w:val="uk-UA"/>
        </w:rPr>
        <w:t xml:space="preserve">- </w:t>
      </w:r>
      <w:r w:rsidR="00B75BF5" w:rsidRPr="000F76A1">
        <w:rPr>
          <w:rFonts w:ascii="Times New Roman" w:hAnsi="Times New Roman"/>
          <w:b/>
          <w:szCs w:val="28"/>
          <w:lang w:val="uk-UA"/>
        </w:rPr>
        <w:t>3</w:t>
      </w:r>
      <w:r w:rsidR="008312FD" w:rsidRPr="000F76A1">
        <w:rPr>
          <w:rFonts w:ascii="Times New Roman" w:hAnsi="Times New Roman"/>
          <w:b/>
          <w:szCs w:val="28"/>
          <w:lang w:val="uk-UA"/>
        </w:rPr>
        <w:t> 136,3</w:t>
      </w:r>
      <w:r w:rsidR="0011105B" w:rsidRPr="000F76A1">
        <w:rPr>
          <w:rFonts w:ascii="Times New Roman" w:hAnsi="Times New Roman"/>
          <w:b/>
          <w:szCs w:val="28"/>
          <w:lang w:val="uk-UA"/>
        </w:rPr>
        <w:t xml:space="preserve"> </w:t>
      </w:r>
      <w:proofErr w:type="spellStart"/>
      <w:r w:rsidR="00081F46" w:rsidRPr="000F76A1">
        <w:rPr>
          <w:rFonts w:ascii="Times New Roman" w:hAnsi="Times New Roman"/>
          <w:b/>
          <w:szCs w:val="28"/>
          <w:lang w:val="uk-UA"/>
        </w:rPr>
        <w:t>тис.грн</w:t>
      </w:r>
      <w:proofErr w:type="spellEnd"/>
      <w:r w:rsidR="00081F46" w:rsidRPr="000F76A1">
        <w:rPr>
          <w:rFonts w:ascii="Times New Roman" w:hAnsi="Times New Roman"/>
          <w:b/>
          <w:szCs w:val="28"/>
          <w:lang w:val="uk-UA"/>
        </w:rPr>
        <w:t>.</w:t>
      </w:r>
      <w:r w:rsidRPr="000F76A1">
        <w:rPr>
          <w:rFonts w:ascii="Times New Roman" w:hAnsi="Times New Roman"/>
          <w:b/>
          <w:szCs w:val="28"/>
          <w:lang w:val="uk-UA"/>
        </w:rPr>
        <w:t xml:space="preserve">, </w:t>
      </w:r>
      <w:r w:rsidRPr="000F76A1">
        <w:rPr>
          <w:rFonts w:ascii="Times New Roman" w:hAnsi="Times New Roman"/>
          <w:szCs w:val="28"/>
          <w:lang w:val="uk-UA"/>
        </w:rPr>
        <w:t>що становить</w:t>
      </w:r>
      <w:r w:rsidRPr="000F76A1">
        <w:rPr>
          <w:rFonts w:ascii="Times New Roman" w:hAnsi="Times New Roman"/>
          <w:b/>
          <w:szCs w:val="28"/>
          <w:lang w:val="uk-UA"/>
        </w:rPr>
        <w:t xml:space="preserve"> </w:t>
      </w:r>
      <w:r w:rsidR="008312FD" w:rsidRPr="000F76A1">
        <w:rPr>
          <w:rFonts w:ascii="Times New Roman" w:hAnsi="Times New Roman"/>
          <w:b/>
          <w:szCs w:val="28"/>
          <w:lang w:val="uk-UA"/>
        </w:rPr>
        <w:t>77,3</w:t>
      </w:r>
      <w:r w:rsidRPr="000F76A1">
        <w:rPr>
          <w:rFonts w:ascii="Times New Roman" w:hAnsi="Times New Roman"/>
          <w:b/>
          <w:szCs w:val="28"/>
          <w:lang w:val="uk-UA"/>
        </w:rPr>
        <w:t xml:space="preserve"> </w:t>
      </w:r>
      <w:r w:rsidRPr="000F76A1">
        <w:rPr>
          <w:rFonts w:ascii="Times New Roman" w:hAnsi="Times New Roman"/>
          <w:szCs w:val="28"/>
          <w:lang w:val="uk-UA"/>
        </w:rPr>
        <w:t>відсотка річних призначень</w:t>
      </w:r>
      <w:r w:rsidR="008312FD" w:rsidRPr="000F76A1">
        <w:rPr>
          <w:rFonts w:ascii="Times New Roman" w:hAnsi="Times New Roman"/>
          <w:szCs w:val="28"/>
          <w:lang w:val="uk-UA"/>
        </w:rPr>
        <w:t xml:space="preserve"> та із спеціального фонду – 121,6 </w:t>
      </w:r>
      <w:proofErr w:type="spellStart"/>
      <w:r w:rsidR="008312FD" w:rsidRPr="000F76A1">
        <w:rPr>
          <w:rFonts w:ascii="Times New Roman" w:hAnsi="Times New Roman"/>
          <w:szCs w:val="28"/>
          <w:lang w:val="uk-UA"/>
        </w:rPr>
        <w:t>тис.грн</w:t>
      </w:r>
      <w:proofErr w:type="spellEnd"/>
      <w:r w:rsidR="008312FD" w:rsidRPr="000F76A1">
        <w:rPr>
          <w:rFonts w:ascii="Times New Roman" w:hAnsi="Times New Roman"/>
          <w:szCs w:val="28"/>
          <w:lang w:val="uk-UA"/>
        </w:rPr>
        <w:t>., що становить</w:t>
      </w:r>
      <w:r w:rsidR="00D37257" w:rsidRPr="000F76A1">
        <w:rPr>
          <w:rFonts w:ascii="Times New Roman" w:hAnsi="Times New Roman"/>
          <w:szCs w:val="28"/>
          <w:lang w:val="uk-UA"/>
        </w:rPr>
        <w:t xml:space="preserve"> 8,7 відсотка річного плану</w:t>
      </w:r>
      <w:r w:rsidR="0011105B" w:rsidRPr="000F76A1">
        <w:rPr>
          <w:rFonts w:ascii="Times New Roman" w:hAnsi="Times New Roman"/>
          <w:szCs w:val="28"/>
          <w:lang w:val="uk-UA"/>
        </w:rPr>
        <w:t>.</w:t>
      </w:r>
      <w:r w:rsidR="00891BBF" w:rsidRPr="000F76A1">
        <w:rPr>
          <w:rFonts w:ascii="Times New Roman" w:hAnsi="Times New Roman"/>
          <w:szCs w:val="28"/>
          <w:lang w:val="uk-UA"/>
        </w:rPr>
        <w:t xml:space="preserve"> За звітний період оплачено </w:t>
      </w:r>
      <w:r w:rsidR="00FF746F" w:rsidRPr="000F76A1">
        <w:rPr>
          <w:rFonts w:ascii="Times New Roman" w:hAnsi="Times New Roman"/>
          <w:szCs w:val="28"/>
          <w:lang w:val="uk-UA"/>
        </w:rPr>
        <w:t>роботи</w:t>
      </w:r>
      <w:r w:rsidR="00891BBF" w:rsidRPr="000F76A1">
        <w:rPr>
          <w:rFonts w:ascii="Times New Roman" w:hAnsi="Times New Roman"/>
          <w:szCs w:val="28"/>
          <w:lang w:val="uk-UA"/>
        </w:rPr>
        <w:t xml:space="preserve"> </w:t>
      </w:r>
      <w:r w:rsidR="003407E8" w:rsidRPr="000F76A1">
        <w:rPr>
          <w:rFonts w:ascii="Times New Roman" w:hAnsi="Times New Roman"/>
          <w:szCs w:val="28"/>
          <w:lang w:val="uk-UA"/>
        </w:rPr>
        <w:t>за ремонт таких доріг:</w:t>
      </w:r>
    </w:p>
    <w:p w:rsidR="003407E8" w:rsidRPr="000F76A1" w:rsidRDefault="003407E8" w:rsidP="00E67647">
      <w:pPr>
        <w:pStyle w:val="11"/>
        <w:numPr>
          <w:ilvl w:val="0"/>
          <w:numId w:val="8"/>
        </w:numPr>
        <w:jc w:val="both"/>
        <w:rPr>
          <w:rFonts w:ascii="Times New Roman" w:hAnsi="Times New Roman"/>
          <w:b/>
          <w:szCs w:val="28"/>
          <w:lang w:val="uk-UA"/>
        </w:rPr>
      </w:pPr>
      <w:r w:rsidRPr="000F76A1">
        <w:rPr>
          <w:rFonts w:ascii="Times New Roman" w:hAnsi="Times New Roman"/>
          <w:b/>
          <w:szCs w:val="28"/>
          <w:lang w:val="uk-UA"/>
        </w:rPr>
        <w:t xml:space="preserve">По місту </w:t>
      </w:r>
      <w:proofErr w:type="spellStart"/>
      <w:r w:rsidRPr="000F76A1">
        <w:rPr>
          <w:rFonts w:ascii="Times New Roman" w:hAnsi="Times New Roman"/>
          <w:b/>
          <w:szCs w:val="28"/>
          <w:lang w:val="uk-UA"/>
        </w:rPr>
        <w:t>Радех</w:t>
      </w:r>
      <w:r w:rsidR="00512D73" w:rsidRPr="000F76A1">
        <w:rPr>
          <w:rFonts w:ascii="Times New Roman" w:hAnsi="Times New Roman"/>
          <w:b/>
          <w:szCs w:val="28"/>
          <w:lang w:val="uk-UA"/>
        </w:rPr>
        <w:t>о</w:t>
      </w:r>
      <w:r w:rsidRPr="000F76A1">
        <w:rPr>
          <w:rFonts w:ascii="Times New Roman" w:hAnsi="Times New Roman"/>
          <w:b/>
          <w:szCs w:val="28"/>
          <w:lang w:val="uk-UA"/>
        </w:rPr>
        <w:t>в</w:t>
      </w:r>
      <w:r w:rsidR="00512D73" w:rsidRPr="000F76A1">
        <w:rPr>
          <w:rFonts w:ascii="Times New Roman" w:hAnsi="Times New Roman"/>
          <w:b/>
          <w:szCs w:val="28"/>
          <w:lang w:val="uk-UA"/>
        </w:rPr>
        <w:t>і</w:t>
      </w:r>
      <w:proofErr w:type="spellEnd"/>
      <w:r w:rsidRPr="000F76A1">
        <w:rPr>
          <w:rFonts w:ascii="Times New Roman" w:hAnsi="Times New Roman"/>
          <w:b/>
          <w:szCs w:val="28"/>
          <w:lang w:val="uk-UA"/>
        </w:rPr>
        <w:t xml:space="preserve"> </w:t>
      </w:r>
      <w:r w:rsidR="00B87C7F" w:rsidRPr="000F76A1">
        <w:rPr>
          <w:rFonts w:ascii="Times New Roman" w:hAnsi="Times New Roman"/>
          <w:b/>
          <w:szCs w:val="28"/>
          <w:lang w:val="uk-UA"/>
        </w:rPr>
        <w:t xml:space="preserve">на загальну суму </w:t>
      </w:r>
      <w:r w:rsidR="00EA5A63">
        <w:rPr>
          <w:rFonts w:ascii="Times New Roman" w:hAnsi="Times New Roman"/>
          <w:b/>
          <w:szCs w:val="28"/>
          <w:lang w:val="uk-UA"/>
        </w:rPr>
        <w:t>896 382,6</w:t>
      </w:r>
      <w:r w:rsidR="00B87C7F" w:rsidRPr="000F76A1">
        <w:rPr>
          <w:rFonts w:ascii="Times New Roman" w:hAnsi="Times New Roman"/>
          <w:b/>
          <w:szCs w:val="28"/>
          <w:lang w:val="uk-UA"/>
        </w:rPr>
        <w:t xml:space="preserve"> грн. </w:t>
      </w:r>
      <w:r w:rsidRPr="000F76A1">
        <w:rPr>
          <w:rFonts w:ascii="Times New Roman" w:hAnsi="Times New Roman"/>
          <w:b/>
          <w:szCs w:val="28"/>
          <w:lang w:val="uk-UA"/>
        </w:rPr>
        <w:t>:</w:t>
      </w:r>
    </w:p>
    <w:p w:rsidR="003407E8" w:rsidRPr="000F76A1" w:rsidRDefault="003407E8" w:rsidP="00E67647">
      <w:pPr>
        <w:pStyle w:val="11"/>
        <w:numPr>
          <w:ilvl w:val="0"/>
          <w:numId w:val="7"/>
        </w:numPr>
        <w:jc w:val="both"/>
        <w:rPr>
          <w:rFonts w:ascii="Times New Roman" w:hAnsi="Times New Roman"/>
          <w:szCs w:val="28"/>
          <w:lang w:val="uk-UA"/>
        </w:rPr>
      </w:pPr>
      <w:proofErr w:type="spellStart"/>
      <w:r w:rsidRPr="000F76A1">
        <w:rPr>
          <w:rFonts w:ascii="Times New Roman" w:hAnsi="Times New Roman"/>
          <w:lang w:val="ru-RU" w:eastAsia="uk-UA"/>
        </w:rPr>
        <w:t>поточний</w:t>
      </w:r>
      <w:proofErr w:type="spellEnd"/>
      <w:r w:rsidRPr="000F76A1">
        <w:rPr>
          <w:rFonts w:ascii="Times New Roman" w:hAnsi="Times New Roman"/>
          <w:lang w:val="ru-RU" w:eastAsia="uk-UA"/>
        </w:rPr>
        <w:t xml:space="preserve"> ремонт дор</w:t>
      </w:r>
      <w:r w:rsidR="00EA5A63">
        <w:rPr>
          <w:rFonts w:ascii="Times New Roman" w:hAnsi="Times New Roman"/>
          <w:lang w:val="ru-RU" w:eastAsia="uk-UA"/>
        </w:rPr>
        <w:t xml:space="preserve">оги по </w:t>
      </w:r>
      <w:proofErr w:type="spellStart"/>
      <w:r w:rsidR="00EA5A63">
        <w:rPr>
          <w:rFonts w:ascii="Times New Roman" w:hAnsi="Times New Roman"/>
          <w:lang w:val="ru-RU" w:eastAsia="uk-UA"/>
        </w:rPr>
        <w:t>вул</w:t>
      </w:r>
      <w:proofErr w:type="gramStart"/>
      <w:r w:rsidR="00EA5A63">
        <w:rPr>
          <w:rFonts w:ascii="Times New Roman" w:hAnsi="Times New Roman"/>
          <w:lang w:val="ru-RU" w:eastAsia="uk-UA"/>
        </w:rPr>
        <w:t>.Ш</w:t>
      </w:r>
      <w:proofErr w:type="gramEnd"/>
      <w:r w:rsidR="00EA5A63">
        <w:rPr>
          <w:rFonts w:ascii="Times New Roman" w:hAnsi="Times New Roman"/>
          <w:lang w:val="ru-RU" w:eastAsia="uk-UA"/>
        </w:rPr>
        <w:t>ашкевича</w:t>
      </w:r>
      <w:proofErr w:type="spellEnd"/>
      <w:r w:rsidR="00EA5A63">
        <w:rPr>
          <w:rFonts w:ascii="Times New Roman" w:hAnsi="Times New Roman"/>
          <w:lang w:val="ru-RU" w:eastAsia="uk-UA"/>
        </w:rPr>
        <w:t xml:space="preserve"> на суму 19 </w:t>
      </w:r>
      <w:r w:rsidRPr="000F76A1">
        <w:rPr>
          <w:rFonts w:ascii="Times New Roman" w:hAnsi="Times New Roman"/>
          <w:lang w:val="ru-RU" w:eastAsia="uk-UA"/>
        </w:rPr>
        <w:t>4</w:t>
      </w:r>
      <w:r w:rsidR="00EA5A63">
        <w:rPr>
          <w:rFonts w:ascii="Times New Roman" w:hAnsi="Times New Roman"/>
          <w:lang w:val="ru-RU" w:eastAsia="uk-UA"/>
        </w:rPr>
        <w:t>00,0</w:t>
      </w:r>
      <w:r w:rsidRPr="000F76A1">
        <w:rPr>
          <w:rFonts w:ascii="Times New Roman" w:hAnsi="Times New Roman"/>
          <w:lang w:val="ru-RU" w:eastAsia="uk-UA"/>
        </w:rPr>
        <w:t xml:space="preserve"> </w:t>
      </w:r>
      <w:proofErr w:type="spellStart"/>
      <w:r w:rsidRPr="000F76A1">
        <w:rPr>
          <w:rFonts w:ascii="Times New Roman" w:hAnsi="Times New Roman"/>
          <w:lang w:val="ru-RU" w:eastAsia="uk-UA"/>
        </w:rPr>
        <w:t>грн</w:t>
      </w:r>
      <w:proofErr w:type="spellEnd"/>
      <w:r w:rsidRPr="000F76A1">
        <w:rPr>
          <w:rFonts w:ascii="Times New Roman" w:hAnsi="Times New Roman"/>
          <w:lang w:val="ru-RU" w:eastAsia="uk-UA"/>
        </w:rPr>
        <w:t>.;</w:t>
      </w:r>
    </w:p>
    <w:p w:rsidR="003407E8" w:rsidRPr="000F76A1" w:rsidRDefault="003407E8" w:rsidP="00E67647">
      <w:pPr>
        <w:pStyle w:val="11"/>
        <w:numPr>
          <w:ilvl w:val="0"/>
          <w:numId w:val="7"/>
        </w:numPr>
        <w:jc w:val="both"/>
        <w:rPr>
          <w:rFonts w:ascii="Times New Roman" w:hAnsi="Times New Roman"/>
          <w:szCs w:val="28"/>
          <w:lang w:val="uk-UA"/>
        </w:rPr>
      </w:pPr>
      <w:proofErr w:type="spellStart"/>
      <w:r w:rsidRPr="000F76A1">
        <w:rPr>
          <w:rFonts w:ascii="Times New Roman" w:hAnsi="Times New Roman"/>
          <w:lang w:val="ru-RU" w:eastAsia="uk-UA"/>
        </w:rPr>
        <w:t>поточний</w:t>
      </w:r>
      <w:proofErr w:type="spellEnd"/>
      <w:r w:rsidRPr="000F76A1">
        <w:rPr>
          <w:rFonts w:ascii="Times New Roman" w:hAnsi="Times New Roman"/>
          <w:lang w:val="ru-RU" w:eastAsia="uk-UA"/>
        </w:rPr>
        <w:t xml:space="preserve"> ремонт по </w:t>
      </w:r>
      <w:proofErr w:type="spellStart"/>
      <w:r w:rsidRPr="000F76A1">
        <w:rPr>
          <w:rFonts w:ascii="Times New Roman" w:hAnsi="Times New Roman"/>
          <w:lang w:val="ru-RU" w:eastAsia="uk-UA"/>
        </w:rPr>
        <w:t>вул</w:t>
      </w:r>
      <w:proofErr w:type="gramStart"/>
      <w:r w:rsidRPr="000F76A1">
        <w:rPr>
          <w:rFonts w:ascii="Times New Roman" w:hAnsi="Times New Roman"/>
          <w:lang w:val="ru-RU" w:eastAsia="uk-UA"/>
        </w:rPr>
        <w:t>.П</w:t>
      </w:r>
      <w:proofErr w:type="gramEnd"/>
      <w:r w:rsidRPr="000F76A1">
        <w:rPr>
          <w:rFonts w:ascii="Times New Roman" w:hAnsi="Times New Roman"/>
          <w:lang w:val="ru-RU" w:eastAsia="uk-UA"/>
        </w:rPr>
        <w:t>оповича</w:t>
      </w:r>
      <w:proofErr w:type="spellEnd"/>
      <w:r w:rsidRPr="000F76A1">
        <w:rPr>
          <w:rFonts w:ascii="Times New Roman" w:hAnsi="Times New Roman"/>
          <w:lang w:val="ru-RU" w:eastAsia="uk-UA"/>
        </w:rPr>
        <w:t xml:space="preserve"> на суму 27 920,00 </w:t>
      </w:r>
      <w:proofErr w:type="spellStart"/>
      <w:r w:rsidRPr="000F76A1">
        <w:rPr>
          <w:rFonts w:ascii="Times New Roman" w:hAnsi="Times New Roman"/>
          <w:lang w:val="ru-RU" w:eastAsia="uk-UA"/>
        </w:rPr>
        <w:t>грн</w:t>
      </w:r>
      <w:proofErr w:type="spellEnd"/>
      <w:r w:rsidRPr="000F76A1">
        <w:rPr>
          <w:rFonts w:ascii="Times New Roman" w:hAnsi="Times New Roman"/>
          <w:lang w:val="ru-RU" w:eastAsia="uk-UA"/>
        </w:rPr>
        <w:t>.</w:t>
      </w:r>
    </w:p>
    <w:p w:rsidR="003407E8" w:rsidRPr="000F76A1" w:rsidRDefault="003407E8" w:rsidP="00E67647">
      <w:pPr>
        <w:pStyle w:val="11"/>
        <w:numPr>
          <w:ilvl w:val="0"/>
          <w:numId w:val="7"/>
        </w:numPr>
        <w:jc w:val="both"/>
        <w:rPr>
          <w:rFonts w:ascii="Times New Roman" w:hAnsi="Times New Roman"/>
          <w:szCs w:val="28"/>
          <w:lang w:val="uk-UA"/>
        </w:rPr>
      </w:pPr>
      <w:proofErr w:type="spellStart"/>
      <w:r w:rsidRPr="000F76A1">
        <w:rPr>
          <w:rFonts w:ascii="Times New Roman" w:hAnsi="Times New Roman"/>
          <w:lang w:val="ru-RU" w:eastAsia="uk-UA"/>
        </w:rPr>
        <w:t>поточний</w:t>
      </w:r>
      <w:proofErr w:type="spellEnd"/>
      <w:r w:rsidRPr="000F76A1">
        <w:rPr>
          <w:rFonts w:ascii="Times New Roman" w:hAnsi="Times New Roman"/>
          <w:lang w:val="ru-RU" w:eastAsia="uk-UA"/>
        </w:rPr>
        <w:t xml:space="preserve"> ремонт по </w:t>
      </w:r>
      <w:proofErr w:type="spellStart"/>
      <w:r w:rsidRPr="000F76A1">
        <w:rPr>
          <w:rFonts w:ascii="Times New Roman" w:hAnsi="Times New Roman"/>
          <w:lang w:val="ru-RU" w:eastAsia="uk-UA"/>
        </w:rPr>
        <w:t>вул</w:t>
      </w:r>
      <w:proofErr w:type="gramStart"/>
      <w:r w:rsidRPr="000F76A1">
        <w:rPr>
          <w:rFonts w:ascii="Times New Roman" w:hAnsi="Times New Roman"/>
          <w:lang w:val="ru-RU" w:eastAsia="uk-UA"/>
        </w:rPr>
        <w:t>.М</w:t>
      </w:r>
      <w:proofErr w:type="gramEnd"/>
      <w:r w:rsidRPr="000F76A1">
        <w:rPr>
          <w:rFonts w:ascii="Times New Roman" w:hAnsi="Times New Roman"/>
          <w:lang w:val="ru-RU" w:eastAsia="uk-UA"/>
        </w:rPr>
        <w:t>ихайла</w:t>
      </w:r>
      <w:proofErr w:type="spellEnd"/>
      <w:r w:rsidRPr="000F76A1">
        <w:rPr>
          <w:rFonts w:ascii="Times New Roman" w:hAnsi="Times New Roman"/>
          <w:lang w:val="ru-RU" w:eastAsia="uk-UA"/>
        </w:rPr>
        <w:t xml:space="preserve"> </w:t>
      </w:r>
      <w:proofErr w:type="spellStart"/>
      <w:r w:rsidRPr="000F76A1">
        <w:rPr>
          <w:rFonts w:ascii="Times New Roman" w:hAnsi="Times New Roman"/>
          <w:lang w:val="ru-RU" w:eastAsia="uk-UA"/>
        </w:rPr>
        <w:t>Грушевського</w:t>
      </w:r>
      <w:proofErr w:type="spellEnd"/>
      <w:r w:rsidRPr="000F76A1">
        <w:rPr>
          <w:rFonts w:ascii="Times New Roman" w:hAnsi="Times New Roman"/>
          <w:lang w:val="ru-RU" w:eastAsia="uk-UA"/>
        </w:rPr>
        <w:t xml:space="preserve"> на суму 40 320,00 </w:t>
      </w:r>
      <w:proofErr w:type="spellStart"/>
      <w:r w:rsidRPr="000F76A1">
        <w:rPr>
          <w:rFonts w:ascii="Times New Roman" w:hAnsi="Times New Roman"/>
          <w:lang w:val="ru-RU" w:eastAsia="uk-UA"/>
        </w:rPr>
        <w:t>грн</w:t>
      </w:r>
      <w:proofErr w:type="spellEnd"/>
      <w:r w:rsidRPr="000F76A1">
        <w:rPr>
          <w:rFonts w:ascii="Times New Roman" w:hAnsi="Times New Roman"/>
          <w:lang w:val="ru-RU" w:eastAsia="uk-UA"/>
        </w:rPr>
        <w:t>.</w:t>
      </w:r>
    </w:p>
    <w:p w:rsidR="003407E8" w:rsidRPr="000F76A1" w:rsidRDefault="003407E8" w:rsidP="00E67647">
      <w:pPr>
        <w:pStyle w:val="11"/>
        <w:numPr>
          <w:ilvl w:val="0"/>
          <w:numId w:val="7"/>
        </w:numPr>
        <w:jc w:val="both"/>
        <w:rPr>
          <w:rFonts w:ascii="Times New Roman" w:hAnsi="Times New Roman"/>
          <w:szCs w:val="28"/>
          <w:lang w:val="uk-UA"/>
        </w:rPr>
      </w:pPr>
      <w:proofErr w:type="spellStart"/>
      <w:r w:rsidRPr="000F76A1">
        <w:rPr>
          <w:rFonts w:ascii="Times New Roman" w:hAnsi="Times New Roman"/>
          <w:lang w:val="ru-RU" w:eastAsia="uk-UA"/>
        </w:rPr>
        <w:t>поточний</w:t>
      </w:r>
      <w:proofErr w:type="spellEnd"/>
      <w:r w:rsidRPr="000F76A1">
        <w:rPr>
          <w:rFonts w:ascii="Times New Roman" w:hAnsi="Times New Roman"/>
          <w:lang w:val="ru-RU" w:eastAsia="uk-UA"/>
        </w:rPr>
        <w:t xml:space="preserve"> ремонт по </w:t>
      </w:r>
      <w:proofErr w:type="spellStart"/>
      <w:r w:rsidRPr="000F76A1">
        <w:rPr>
          <w:rFonts w:ascii="Times New Roman" w:hAnsi="Times New Roman"/>
          <w:lang w:val="ru-RU" w:eastAsia="uk-UA"/>
        </w:rPr>
        <w:t>вул</w:t>
      </w:r>
      <w:proofErr w:type="gramStart"/>
      <w:r w:rsidRPr="000F76A1">
        <w:rPr>
          <w:rFonts w:ascii="Times New Roman" w:hAnsi="Times New Roman"/>
          <w:lang w:val="ru-RU" w:eastAsia="uk-UA"/>
        </w:rPr>
        <w:t>.С</w:t>
      </w:r>
      <w:proofErr w:type="gramEnd"/>
      <w:r w:rsidRPr="000F76A1">
        <w:rPr>
          <w:rFonts w:ascii="Times New Roman" w:hAnsi="Times New Roman"/>
          <w:lang w:val="ru-RU" w:eastAsia="uk-UA"/>
        </w:rPr>
        <w:t>имоненка</w:t>
      </w:r>
      <w:proofErr w:type="spellEnd"/>
      <w:r w:rsidRPr="000F76A1">
        <w:rPr>
          <w:rFonts w:ascii="Times New Roman" w:hAnsi="Times New Roman"/>
          <w:lang w:val="ru-RU" w:eastAsia="uk-UA"/>
        </w:rPr>
        <w:t xml:space="preserve"> на суму 18 220,00 </w:t>
      </w:r>
      <w:proofErr w:type="spellStart"/>
      <w:r w:rsidRPr="000F76A1">
        <w:rPr>
          <w:rFonts w:ascii="Times New Roman" w:hAnsi="Times New Roman"/>
          <w:lang w:val="ru-RU" w:eastAsia="uk-UA"/>
        </w:rPr>
        <w:t>грн</w:t>
      </w:r>
      <w:proofErr w:type="spellEnd"/>
      <w:r w:rsidRPr="000F76A1">
        <w:rPr>
          <w:rFonts w:ascii="Times New Roman" w:hAnsi="Times New Roman"/>
          <w:lang w:val="ru-RU" w:eastAsia="uk-UA"/>
        </w:rPr>
        <w:t>.</w:t>
      </w:r>
    </w:p>
    <w:p w:rsidR="003407E8" w:rsidRPr="003C1F6A" w:rsidRDefault="003407E8" w:rsidP="00E67647">
      <w:pPr>
        <w:pStyle w:val="11"/>
        <w:numPr>
          <w:ilvl w:val="0"/>
          <w:numId w:val="7"/>
        </w:numPr>
        <w:jc w:val="both"/>
        <w:rPr>
          <w:rFonts w:ascii="Times New Roman" w:hAnsi="Times New Roman"/>
          <w:szCs w:val="28"/>
          <w:lang w:val="uk-UA"/>
        </w:rPr>
      </w:pPr>
      <w:proofErr w:type="spellStart"/>
      <w:r w:rsidRPr="000F76A1">
        <w:rPr>
          <w:rFonts w:ascii="Times New Roman" w:hAnsi="Times New Roman"/>
          <w:lang w:val="ru-RU" w:eastAsia="uk-UA"/>
        </w:rPr>
        <w:t>поточний</w:t>
      </w:r>
      <w:proofErr w:type="spellEnd"/>
      <w:r w:rsidRPr="000F76A1">
        <w:rPr>
          <w:rFonts w:ascii="Times New Roman" w:hAnsi="Times New Roman"/>
          <w:lang w:val="ru-RU" w:eastAsia="uk-UA"/>
        </w:rPr>
        <w:t xml:space="preserve"> ремонт дороги по </w:t>
      </w:r>
      <w:proofErr w:type="spellStart"/>
      <w:r w:rsidRPr="000F76A1">
        <w:rPr>
          <w:rFonts w:ascii="Times New Roman" w:hAnsi="Times New Roman"/>
          <w:lang w:val="ru-RU" w:eastAsia="uk-UA"/>
        </w:rPr>
        <w:t>проїзду</w:t>
      </w:r>
      <w:proofErr w:type="spellEnd"/>
      <w:r w:rsidRPr="000F76A1">
        <w:rPr>
          <w:rFonts w:ascii="Times New Roman" w:hAnsi="Times New Roman"/>
          <w:lang w:val="ru-RU" w:eastAsia="uk-UA"/>
        </w:rPr>
        <w:t xml:space="preserve"> </w:t>
      </w:r>
      <w:proofErr w:type="spellStart"/>
      <w:r w:rsidRPr="000F76A1">
        <w:rPr>
          <w:rFonts w:ascii="Times New Roman" w:hAnsi="Times New Roman"/>
          <w:lang w:val="ru-RU" w:eastAsia="uk-UA"/>
        </w:rPr>
        <w:t>від</w:t>
      </w:r>
      <w:proofErr w:type="spellEnd"/>
      <w:r w:rsidRPr="000F76A1">
        <w:rPr>
          <w:rFonts w:ascii="Times New Roman" w:hAnsi="Times New Roman"/>
          <w:lang w:val="ru-RU" w:eastAsia="uk-UA"/>
        </w:rPr>
        <w:t xml:space="preserve"> вул</w:t>
      </w:r>
      <w:proofErr w:type="gramStart"/>
      <w:r w:rsidRPr="000F76A1">
        <w:rPr>
          <w:rFonts w:ascii="Times New Roman" w:hAnsi="Times New Roman"/>
          <w:lang w:val="ru-RU" w:eastAsia="uk-UA"/>
        </w:rPr>
        <w:t>.О</w:t>
      </w:r>
      <w:proofErr w:type="gramEnd"/>
      <w:r w:rsidRPr="000F76A1">
        <w:rPr>
          <w:rFonts w:ascii="Times New Roman" w:hAnsi="Times New Roman"/>
          <w:lang w:val="ru-RU" w:eastAsia="uk-UA"/>
        </w:rPr>
        <w:t xml:space="preserve">бїздна№22 до </w:t>
      </w:r>
      <w:proofErr w:type="spellStart"/>
      <w:r w:rsidRPr="000F76A1">
        <w:rPr>
          <w:rFonts w:ascii="Times New Roman" w:hAnsi="Times New Roman"/>
          <w:lang w:val="ru-RU" w:eastAsia="uk-UA"/>
        </w:rPr>
        <w:t>вул.Корчунок</w:t>
      </w:r>
      <w:proofErr w:type="spellEnd"/>
      <w:r w:rsidRPr="000F76A1">
        <w:rPr>
          <w:rFonts w:ascii="Times New Roman" w:hAnsi="Times New Roman"/>
          <w:lang w:val="ru-RU" w:eastAsia="uk-UA"/>
        </w:rPr>
        <w:t xml:space="preserve"> №13 на суму 18220,00  </w:t>
      </w:r>
      <w:proofErr w:type="spellStart"/>
      <w:r w:rsidRPr="000F76A1">
        <w:rPr>
          <w:rFonts w:ascii="Times New Roman" w:hAnsi="Times New Roman"/>
          <w:lang w:val="ru-RU" w:eastAsia="uk-UA"/>
        </w:rPr>
        <w:t>грн</w:t>
      </w:r>
      <w:proofErr w:type="spellEnd"/>
      <w:r w:rsidRPr="000F76A1">
        <w:rPr>
          <w:rFonts w:ascii="Times New Roman" w:hAnsi="Times New Roman"/>
          <w:lang w:val="ru-RU" w:eastAsia="uk-UA"/>
        </w:rPr>
        <w:t>.</w:t>
      </w:r>
    </w:p>
    <w:p w:rsidR="003C1F6A" w:rsidRDefault="003C1F6A" w:rsidP="003C1F6A">
      <w:pPr>
        <w:pStyle w:val="11"/>
        <w:jc w:val="both"/>
        <w:rPr>
          <w:rFonts w:ascii="Times New Roman" w:hAnsi="Times New Roman"/>
          <w:lang w:val="ru-RU" w:eastAsia="uk-UA"/>
        </w:rPr>
      </w:pPr>
    </w:p>
    <w:p w:rsidR="003C1F6A" w:rsidRPr="000F76A1" w:rsidRDefault="003C1F6A" w:rsidP="003C1F6A">
      <w:pPr>
        <w:pStyle w:val="11"/>
        <w:jc w:val="both"/>
        <w:rPr>
          <w:rFonts w:ascii="Times New Roman" w:hAnsi="Times New Roman"/>
          <w:szCs w:val="28"/>
          <w:lang w:val="uk-UA"/>
        </w:rPr>
      </w:pPr>
    </w:p>
    <w:p w:rsidR="003407E8" w:rsidRPr="000F76A1" w:rsidRDefault="003407E8" w:rsidP="00E67647">
      <w:pPr>
        <w:pStyle w:val="11"/>
        <w:numPr>
          <w:ilvl w:val="0"/>
          <w:numId w:val="7"/>
        </w:numPr>
        <w:jc w:val="both"/>
        <w:rPr>
          <w:rFonts w:ascii="Times New Roman" w:hAnsi="Times New Roman"/>
          <w:szCs w:val="28"/>
          <w:lang w:val="uk-UA"/>
        </w:rPr>
      </w:pPr>
      <w:proofErr w:type="spellStart"/>
      <w:r w:rsidRPr="000F76A1">
        <w:rPr>
          <w:rFonts w:ascii="Times New Roman" w:hAnsi="Times New Roman"/>
          <w:lang w:val="ru-RU" w:eastAsia="uk-UA"/>
        </w:rPr>
        <w:lastRenderedPageBreak/>
        <w:t>поточний</w:t>
      </w:r>
      <w:proofErr w:type="spellEnd"/>
      <w:r w:rsidRPr="000F76A1">
        <w:rPr>
          <w:rFonts w:ascii="Times New Roman" w:hAnsi="Times New Roman"/>
          <w:lang w:val="ru-RU" w:eastAsia="uk-UA"/>
        </w:rPr>
        <w:t xml:space="preserve"> ремонт по </w:t>
      </w:r>
      <w:proofErr w:type="spellStart"/>
      <w:r w:rsidRPr="000F76A1">
        <w:rPr>
          <w:rFonts w:ascii="Times New Roman" w:hAnsi="Times New Roman"/>
          <w:lang w:val="ru-RU" w:eastAsia="uk-UA"/>
        </w:rPr>
        <w:t>вул</w:t>
      </w:r>
      <w:proofErr w:type="gramStart"/>
      <w:r w:rsidRPr="000F76A1">
        <w:rPr>
          <w:rFonts w:ascii="Times New Roman" w:hAnsi="Times New Roman"/>
          <w:lang w:val="ru-RU" w:eastAsia="uk-UA"/>
        </w:rPr>
        <w:t>.М</w:t>
      </w:r>
      <w:proofErr w:type="gramEnd"/>
      <w:r w:rsidRPr="000F76A1">
        <w:rPr>
          <w:rFonts w:ascii="Times New Roman" w:hAnsi="Times New Roman"/>
          <w:lang w:val="ru-RU" w:eastAsia="uk-UA"/>
        </w:rPr>
        <w:t>арка</w:t>
      </w:r>
      <w:proofErr w:type="spellEnd"/>
      <w:r w:rsidRPr="000F76A1">
        <w:rPr>
          <w:rFonts w:ascii="Times New Roman" w:hAnsi="Times New Roman"/>
          <w:lang w:val="ru-RU" w:eastAsia="uk-UA"/>
        </w:rPr>
        <w:t xml:space="preserve"> </w:t>
      </w:r>
      <w:proofErr w:type="spellStart"/>
      <w:r w:rsidRPr="000F76A1">
        <w:rPr>
          <w:rFonts w:ascii="Times New Roman" w:hAnsi="Times New Roman"/>
          <w:lang w:val="ru-RU" w:eastAsia="uk-UA"/>
        </w:rPr>
        <w:t>Вовчка</w:t>
      </w:r>
      <w:proofErr w:type="spellEnd"/>
      <w:r w:rsidRPr="000F76A1">
        <w:rPr>
          <w:rFonts w:ascii="Times New Roman" w:hAnsi="Times New Roman"/>
          <w:lang w:val="ru-RU" w:eastAsia="uk-UA"/>
        </w:rPr>
        <w:t xml:space="preserve"> на суму 10 860,00 </w:t>
      </w:r>
      <w:proofErr w:type="spellStart"/>
      <w:r w:rsidRPr="000F76A1">
        <w:rPr>
          <w:rFonts w:ascii="Times New Roman" w:hAnsi="Times New Roman"/>
          <w:lang w:val="ru-RU" w:eastAsia="uk-UA"/>
        </w:rPr>
        <w:t>грн</w:t>
      </w:r>
      <w:proofErr w:type="spellEnd"/>
      <w:r w:rsidRPr="000F76A1">
        <w:rPr>
          <w:rFonts w:ascii="Times New Roman" w:hAnsi="Times New Roman"/>
          <w:lang w:val="ru-RU" w:eastAsia="uk-UA"/>
        </w:rPr>
        <w:t>.</w:t>
      </w:r>
    </w:p>
    <w:p w:rsidR="003407E8" w:rsidRPr="000F76A1" w:rsidRDefault="003407E8" w:rsidP="00E67647">
      <w:pPr>
        <w:pStyle w:val="11"/>
        <w:numPr>
          <w:ilvl w:val="0"/>
          <w:numId w:val="7"/>
        </w:numPr>
        <w:jc w:val="both"/>
        <w:rPr>
          <w:rFonts w:ascii="Times New Roman" w:hAnsi="Times New Roman"/>
          <w:szCs w:val="28"/>
          <w:lang w:val="uk-UA"/>
        </w:rPr>
      </w:pPr>
      <w:proofErr w:type="spellStart"/>
      <w:r w:rsidRPr="000F76A1">
        <w:rPr>
          <w:rFonts w:ascii="Times New Roman" w:hAnsi="Times New Roman"/>
          <w:lang w:val="ru-RU" w:eastAsia="uk-UA"/>
        </w:rPr>
        <w:t>поточний</w:t>
      </w:r>
      <w:proofErr w:type="spellEnd"/>
      <w:r w:rsidRPr="000F76A1">
        <w:rPr>
          <w:rFonts w:ascii="Times New Roman" w:hAnsi="Times New Roman"/>
          <w:lang w:val="ru-RU" w:eastAsia="uk-UA"/>
        </w:rPr>
        <w:t xml:space="preserve"> ремонт по </w:t>
      </w:r>
      <w:proofErr w:type="spellStart"/>
      <w:r w:rsidRPr="000F76A1">
        <w:rPr>
          <w:rFonts w:ascii="Times New Roman" w:hAnsi="Times New Roman"/>
          <w:lang w:val="ru-RU" w:eastAsia="uk-UA"/>
        </w:rPr>
        <w:t>вул</w:t>
      </w:r>
      <w:proofErr w:type="gramStart"/>
      <w:r w:rsidRPr="000F76A1">
        <w:rPr>
          <w:rFonts w:ascii="Times New Roman" w:hAnsi="Times New Roman"/>
          <w:lang w:val="ru-RU" w:eastAsia="uk-UA"/>
        </w:rPr>
        <w:t>.Я</w:t>
      </w:r>
      <w:proofErr w:type="gramEnd"/>
      <w:r w:rsidRPr="000F76A1">
        <w:rPr>
          <w:rFonts w:ascii="Times New Roman" w:hAnsi="Times New Roman"/>
          <w:lang w:val="ru-RU" w:eastAsia="uk-UA"/>
        </w:rPr>
        <w:t>рослава</w:t>
      </w:r>
      <w:proofErr w:type="spellEnd"/>
      <w:r w:rsidRPr="000F76A1">
        <w:rPr>
          <w:rFonts w:ascii="Times New Roman" w:hAnsi="Times New Roman"/>
          <w:lang w:val="ru-RU" w:eastAsia="uk-UA"/>
        </w:rPr>
        <w:t xml:space="preserve"> Мудрого на суму 18 220,00 </w:t>
      </w:r>
      <w:proofErr w:type="spellStart"/>
      <w:r w:rsidRPr="000F76A1">
        <w:rPr>
          <w:rFonts w:ascii="Times New Roman" w:hAnsi="Times New Roman"/>
          <w:lang w:val="ru-RU" w:eastAsia="uk-UA"/>
        </w:rPr>
        <w:t>грн</w:t>
      </w:r>
      <w:proofErr w:type="spellEnd"/>
      <w:r w:rsidRPr="000F76A1">
        <w:rPr>
          <w:rFonts w:ascii="Times New Roman" w:hAnsi="Times New Roman"/>
          <w:lang w:val="ru-RU" w:eastAsia="uk-UA"/>
        </w:rPr>
        <w:t>.</w:t>
      </w:r>
    </w:p>
    <w:p w:rsidR="003407E8" w:rsidRPr="000F76A1" w:rsidRDefault="003407E8" w:rsidP="00E67647">
      <w:pPr>
        <w:pStyle w:val="11"/>
        <w:numPr>
          <w:ilvl w:val="0"/>
          <w:numId w:val="7"/>
        </w:numPr>
        <w:jc w:val="both"/>
        <w:rPr>
          <w:rFonts w:ascii="Times New Roman" w:hAnsi="Times New Roman"/>
          <w:szCs w:val="28"/>
          <w:lang w:val="uk-UA"/>
        </w:rPr>
      </w:pPr>
      <w:proofErr w:type="spellStart"/>
      <w:r w:rsidRPr="000F76A1">
        <w:rPr>
          <w:rFonts w:ascii="Times New Roman" w:hAnsi="Times New Roman"/>
          <w:lang w:val="ru-RU" w:eastAsia="uk-UA"/>
        </w:rPr>
        <w:t>поточний</w:t>
      </w:r>
      <w:proofErr w:type="spellEnd"/>
      <w:r w:rsidRPr="000F76A1">
        <w:rPr>
          <w:rFonts w:ascii="Times New Roman" w:hAnsi="Times New Roman"/>
          <w:lang w:val="ru-RU" w:eastAsia="uk-UA"/>
        </w:rPr>
        <w:t xml:space="preserve"> ремонт по </w:t>
      </w:r>
      <w:proofErr w:type="spellStart"/>
      <w:r w:rsidRPr="000F76A1">
        <w:rPr>
          <w:rFonts w:ascii="Times New Roman" w:hAnsi="Times New Roman"/>
          <w:lang w:val="ru-RU" w:eastAsia="uk-UA"/>
        </w:rPr>
        <w:t>вул</w:t>
      </w:r>
      <w:proofErr w:type="gramStart"/>
      <w:r w:rsidRPr="000F76A1">
        <w:rPr>
          <w:rFonts w:ascii="Times New Roman" w:hAnsi="Times New Roman"/>
          <w:lang w:val="ru-RU" w:eastAsia="uk-UA"/>
        </w:rPr>
        <w:t>.М</w:t>
      </w:r>
      <w:proofErr w:type="gramEnd"/>
      <w:r w:rsidRPr="000F76A1">
        <w:rPr>
          <w:rFonts w:ascii="Times New Roman" w:hAnsi="Times New Roman"/>
          <w:lang w:val="ru-RU" w:eastAsia="uk-UA"/>
        </w:rPr>
        <w:t>аксима</w:t>
      </w:r>
      <w:proofErr w:type="spellEnd"/>
      <w:r w:rsidRPr="000F76A1">
        <w:rPr>
          <w:rFonts w:ascii="Times New Roman" w:hAnsi="Times New Roman"/>
          <w:lang w:val="ru-RU" w:eastAsia="uk-UA"/>
        </w:rPr>
        <w:t xml:space="preserve"> </w:t>
      </w:r>
      <w:proofErr w:type="spellStart"/>
      <w:r w:rsidRPr="000F76A1">
        <w:rPr>
          <w:rFonts w:ascii="Times New Roman" w:hAnsi="Times New Roman"/>
          <w:lang w:val="ru-RU" w:eastAsia="uk-UA"/>
        </w:rPr>
        <w:t>Залізняка</w:t>
      </w:r>
      <w:proofErr w:type="spellEnd"/>
      <w:r w:rsidRPr="000F76A1">
        <w:rPr>
          <w:rFonts w:ascii="Times New Roman" w:hAnsi="Times New Roman"/>
          <w:lang w:val="ru-RU" w:eastAsia="uk-UA"/>
        </w:rPr>
        <w:t xml:space="preserve"> на суму 18 220,00 </w:t>
      </w:r>
      <w:proofErr w:type="spellStart"/>
      <w:r w:rsidRPr="000F76A1">
        <w:rPr>
          <w:rFonts w:ascii="Times New Roman" w:hAnsi="Times New Roman"/>
          <w:lang w:val="ru-RU" w:eastAsia="uk-UA"/>
        </w:rPr>
        <w:t>грн</w:t>
      </w:r>
      <w:proofErr w:type="spellEnd"/>
      <w:r w:rsidRPr="000F76A1">
        <w:rPr>
          <w:rFonts w:ascii="Times New Roman" w:hAnsi="Times New Roman"/>
          <w:lang w:val="ru-RU" w:eastAsia="uk-UA"/>
        </w:rPr>
        <w:t>.</w:t>
      </w:r>
    </w:p>
    <w:p w:rsidR="003407E8" w:rsidRPr="000F76A1" w:rsidRDefault="003407E8" w:rsidP="00E67647">
      <w:pPr>
        <w:pStyle w:val="11"/>
        <w:numPr>
          <w:ilvl w:val="0"/>
          <w:numId w:val="7"/>
        </w:numPr>
        <w:jc w:val="both"/>
        <w:rPr>
          <w:rFonts w:ascii="Times New Roman" w:hAnsi="Times New Roman"/>
          <w:szCs w:val="28"/>
          <w:lang w:val="uk-UA"/>
        </w:rPr>
      </w:pPr>
      <w:proofErr w:type="spellStart"/>
      <w:r w:rsidRPr="000F76A1">
        <w:rPr>
          <w:rFonts w:ascii="Times New Roman" w:hAnsi="Times New Roman"/>
          <w:lang w:val="ru-RU" w:eastAsia="uk-UA"/>
        </w:rPr>
        <w:t>поточний</w:t>
      </w:r>
      <w:proofErr w:type="spellEnd"/>
      <w:r w:rsidRPr="000F76A1">
        <w:rPr>
          <w:rFonts w:ascii="Times New Roman" w:hAnsi="Times New Roman"/>
          <w:lang w:val="ru-RU" w:eastAsia="uk-UA"/>
        </w:rPr>
        <w:t xml:space="preserve"> ремонт по </w:t>
      </w:r>
      <w:proofErr w:type="spellStart"/>
      <w:r w:rsidRPr="000F76A1">
        <w:rPr>
          <w:rFonts w:ascii="Times New Roman" w:hAnsi="Times New Roman"/>
          <w:lang w:val="ru-RU" w:eastAsia="uk-UA"/>
        </w:rPr>
        <w:t>вул</w:t>
      </w:r>
      <w:proofErr w:type="gramStart"/>
      <w:r w:rsidRPr="000F76A1">
        <w:rPr>
          <w:rFonts w:ascii="Times New Roman" w:hAnsi="Times New Roman"/>
          <w:lang w:val="ru-RU" w:eastAsia="uk-UA"/>
        </w:rPr>
        <w:t>.П</w:t>
      </w:r>
      <w:proofErr w:type="gramEnd"/>
      <w:r w:rsidRPr="000F76A1">
        <w:rPr>
          <w:rFonts w:ascii="Times New Roman" w:hAnsi="Times New Roman"/>
          <w:lang w:val="ru-RU" w:eastAsia="uk-UA"/>
        </w:rPr>
        <w:t>авла</w:t>
      </w:r>
      <w:proofErr w:type="spellEnd"/>
      <w:r w:rsidRPr="000F76A1">
        <w:rPr>
          <w:rFonts w:ascii="Times New Roman" w:hAnsi="Times New Roman"/>
          <w:lang w:val="ru-RU" w:eastAsia="uk-UA"/>
        </w:rPr>
        <w:t xml:space="preserve"> </w:t>
      </w:r>
      <w:proofErr w:type="spellStart"/>
      <w:r w:rsidRPr="000F76A1">
        <w:rPr>
          <w:rFonts w:ascii="Times New Roman" w:hAnsi="Times New Roman"/>
          <w:lang w:val="ru-RU" w:eastAsia="uk-UA"/>
        </w:rPr>
        <w:t>Полуботка</w:t>
      </w:r>
      <w:proofErr w:type="spellEnd"/>
      <w:r w:rsidRPr="000F76A1">
        <w:rPr>
          <w:rFonts w:ascii="Times New Roman" w:hAnsi="Times New Roman"/>
          <w:lang w:val="ru-RU" w:eastAsia="uk-UA"/>
        </w:rPr>
        <w:t xml:space="preserve"> на суму 27 920,00 </w:t>
      </w:r>
      <w:proofErr w:type="spellStart"/>
      <w:r w:rsidRPr="000F76A1">
        <w:rPr>
          <w:rFonts w:ascii="Times New Roman" w:hAnsi="Times New Roman"/>
          <w:lang w:val="ru-RU" w:eastAsia="uk-UA"/>
        </w:rPr>
        <w:t>грн</w:t>
      </w:r>
      <w:proofErr w:type="spellEnd"/>
      <w:r w:rsidRPr="000F76A1">
        <w:rPr>
          <w:rFonts w:ascii="Times New Roman" w:hAnsi="Times New Roman"/>
          <w:lang w:val="ru-RU" w:eastAsia="uk-UA"/>
        </w:rPr>
        <w:t>.</w:t>
      </w:r>
    </w:p>
    <w:p w:rsidR="003407E8" w:rsidRPr="000F76A1" w:rsidRDefault="003407E8" w:rsidP="00E67647">
      <w:pPr>
        <w:pStyle w:val="11"/>
        <w:numPr>
          <w:ilvl w:val="0"/>
          <w:numId w:val="7"/>
        </w:numPr>
        <w:jc w:val="both"/>
        <w:rPr>
          <w:rFonts w:ascii="Times New Roman" w:hAnsi="Times New Roman"/>
          <w:szCs w:val="28"/>
          <w:lang w:val="uk-UA"/>
        </w:rPr>
      </w:pPr>
      <w:proofErr w:type="spellStart"/>
      <w:r w:rsidRPr="000F76A1">
        <w:rPr>
          <w:rFonts w:ascii="Times New Roman" w:hAnsi="Times New Roman"/>
          <w:lang w:val="ru-RU" w:eastAsia="uk-UA"/>
        </w:rPr>
        <w:t>поточний</w:t>
      </w:r>
      <w:proofErr w:type="spellEnd"/>
      <w:r w:rsidRPr="000F76A1">
        <w:rPr>
          <w:rFonts w:ascii="Times New Roman" w:hAnsi="Times New Roman"/>
          <w:lang w:val="ru-RU" w:eastAsia="uk-UA"/>
        </w:rPr>
        <w:t xml:space="preserve"> ремонт по </w:t>
      </w:r>
      <w:proofErr w:type="spellStart"/>
      <w:r w:rsidRPr="000F76A1">
        <w:rPr>
          <w:rFonts w:ascii="Times New Roman" w:hAnsi="Times New Roman"/>
          <w:lang w:val="ru-RU" w:eastAsia="uk-UA"/>
        </w:rPr>
        <w:t>вул</w:t>
      </w:r>
      <w:proofErr w:type="gramStart"/>
      <w:r w:rsidRPr="000F76A1">
        <w:rPr>
          <w:rFonts w:ascii="Times New Roman" w:hAnsi="Times New Roman"/>
          <w:lang w:val="ru-RU" w:eastAsia="uk-UA"/>
        </w:rPr>
        <w:t>.Л</w:t>
      </w:r>
      <w:proofErr w:type="gramEnd"/>
      <w:r w:rsidRPr="000F76A1">
        <w:rPr>
          <w:rFonts w:ascii="Times New Roman" w:hAnsi="Times New Roman"/>
          <w:lang w:val="ru-RU" w:eastAsia="uk-UA"/>
        </w:rPr>
        <w:t>ьвівська</w:t>
      </w:r>
      <w:proofErr w:type="spellEnd"/>
      <w:r w:rsidRPr="000F76A1">
        <w:rPr>
          <w:rFonts w:ascii="Times New Roman" w:hAnsi="Times New Roman"/>
          <w:lang w:val="ru-RU" w:eastAsia="uk-UA"/>
        </w:rPr>
        <w:t xml:space="preserve"> на суму 49 518,00 </w:t>
      </w:r>
      <w:proofErr w:type="spellStart"/>
      <w:r w:rsidRPr="000F76A1">
        <w:rPr>
          <w:rFonts w:ascii="Times New Roman" w:hAnsi="Times New Roman"/>
          <w:lang w:val="ru-RU" w:eastAsia="uk-UA"/>
        </w:rPr>
        <w:t>грн</w:t>
      </w:r>
      <w:proofErr w:type="spellEnd"/>
      <w:r w:rsidRPr="000F76A1">
        <w:rPr>
          <w:rFonts w:ascii="Times New Roman" w:hAnsi="Times New Roman"/>
          <w:lang w:val="ru-RU" w:eastAsia="uk-UA"/>
        </w:rPr>
        <w:t>.</w:t>
      </w:r>
    </w:p>
    <w:p w:rsidR="003407E8" w:rsidRPr="000F76A1" w:rsidRDefault="003407E8" w:rsidP="00E67647">
      <w:pPr>
        <w:pStyle w:val="11"/>
        <w:numPr>
          <w:ilvl w:val="0"/>
          <w:numId w:val="7"/>
        </w:numPr>
        <w:jc w:val="both"/>
        <w:rPr>
          <w:rFonts w:ascii="Times New Roman" w:hAnsi="Times New Roman"/>
          <w:szCs w:val="28"/>
          <w:lang w:val="uk-UA"/>
        </w:rPr>
      </w:pPr>
      <w:proofErr w:type="spellStart"/>
      <w:r w:rsidRPr="000F76A1">
        <w:rPr>
          <w:rFonts w:ascii="Times New Roman" w:hAnsi="Times New Roman"/>
          <w:lang w:val="ru-RU" w:eastAsia="uk-UA"/>
        </w:rPr>
        <w:t>поточний</w:t>
      </w:r>
      <w:proofErr w:type="spellEnd"/>
      <w:r w:rsidRPr="000F76A1">
        <w:rPr>
          <w:rFonts w:ascii="Times New Roman" w:hAnsi="Times New Roman"/>
          <w:lang w:val="ru-RU" w:eastAsia="uk-UA"/>
        </w:rPr>
        <w:t xml:space="preserve"> ремонт по </w:t>
      </w:r>
      <w:proofErr w:type="spellStart"/>
      <w:r w:rsidRPr="000F76A1">
        <w:rPr>
          <w:rFonts w:ascii="Times New Roman" w:hAnsi="Times New Roman"/>
          <w:lang w:val="ru-RU" w:eastAsia="uk-UA"/>
        </w:rPr>
        <w:t>вул.Б.Хмельницького</w:t>
      </w:r>
      <w:proofErr w:type="spellEnd"/>
      <w:r w:rsidRPr="000F76A1">
        <w:rPr>
          <w:rFonts w:ascii="Times New Roman" w:hAnsi="Times New Roman"/>
          <w:lang w:val="ru-RU" w:eastAsia="uk-UA"/>
        </w:rPr>
        <w:t xml:space="preserve"> на суму 49 578,00 </w:t>
      </w:r>
      <w:proofErr w:type="spellStart"/>
      <w:r w:rsidRPr="000F76A1">
        <w:rPr>
          <w:rFonts w:ascii="Times New Roman" w:hAnsi="Times New Roman"/>
          <w:lang w:val="ru-RU" w:eastAsia="uk-UA"/>
        </w:rPr>
        <w:t>грн</w:t>
      </w:r>
      <w:proofErr w:type="spellEnd"/>
      <w:r w:rsidRPr="000F76A1">
        <w:rPr>
          <w:rFonts w:ascii="Times New Roman" w:hAnsi="Times New Roman"/>
          <w:lang w:val="ru-RU" w:eastAsia="uk-UA"/>
        </w:rPr>
        <w:t>.</w:t>
      </w:r>
    </w:p>
    <w:p w:rsidR="003407E8" w:rsidRPr="000F76A1" w:rsidRDefault="003407E8" w:rsidP="00E67647">
      <w:pPr>
        <w:pStyle w:val="11"/>
        <w:numPr>
          <w:ilvl w:val="0"/>
          <w:numId w:val="7"/>
        </w:numPr>
        <w:jc w:val="both"/>
        <w:rPr>
          <w:rFonts w:ascii="Times New Roman" w:hAnsi="Times New Roman"/>
          <w:szCs w:val="28"/>
          <w:lang w:val="uk-UA"/>
        </w:rPr>
      </w:pPr>
      <w:proofErr w:type="spellStart"/>
      <w:r w:rsidRPr="000F76A1">
        <w:rPr>
          <w:rFonts w:ascii="Times New Roman" w:hAnsi="Times New Roman"/>
          <w:lang w:val="ru-RU" w:eastAsia="uk-UA"/>
        </w:rPr>
        <w:t>поточний</w:t>
      </w:r>
      <w:proofErr w:type="spellEnd"/>
      <w:r w:rsidRPr="000F76A1">
        <w:rPr>
          <w:rFonts w:ascii="Times New Roman" w:hAnsi="Times New Roman"/>
          <w:lang w:val="ru-RU" w:eastAsia="uk-UA"/>
        </w:rPr>
        <w:t xml:space="preserve"> ремонт по </w:t>
      </w:r>
      <w:proofErr w:type="spellStart"/>
      <w:r w:rsidRPr="000F76A1">
        <w:rPr>
          <w:rFonts w:ascii="Times New Roman" w:hAnsi="Times New Roman"/>
          <w:lang w:val="ru-RU" w:eastAsia="uk-UA"/>
        </w:rPr>
        <w:t>вул</w:t>
      </w:r>
      <w:proofErr w:type="gramStart"/>
      <w:r w:rsidRPr="000F76A1">
        <w:rPr>
          <w:rFonts w:ascii="Times New Roman" w:hAnsi="Times New Roman"/>
          <w:lang w:val="ru-RU" w:eastAsia="uk-UA"/>
        </w:rPr>
        <w:t>.С</w:t>
      </w:r>
      <w:proofErr w:type="gramEnd"/>
      <w:r w:rsidRPr="000F76A1">
        <w:rPr>
          <w:rFonts w:ascii="Times New Roman" w:hAnsi="Times New Roman"/>
          <w:lang w:val="ru-RU" w:eastAsia="uk-UA"/>
        </w:rPr>
        <w:t>онячна</w:t>
      </w:r>
      <w:proofErr w:type="spellEnd"/>
      <w:r w:rsidRPr="000F76A1">
        <w:rPr>
          <w:rFonts w:ascii="Times New Roman" w:hAnsi="Times New Roman"/>
          <w:lang w:val="ru-RU" w:eastAsia="uk-UA"/>
        </w:rPr>
        <w:t xml:space="preserve"> на суму 49 608,00 </w:t>
      </w:r>
      <w:proofErr w:type="spellStart"/>
      <w:r w:rsidRPr="000F76A1">
        <w:rPr>
          <w:rFonts w:ascii="Times New Roman" w:hAnsi="Times New Roman"/>
          <w:lang w:val="ru-RU" w:eastAsia="uk-UA"/>
        </w:rPr>
        <w:t>грн</w:t>
      </w:r>
      <w:proofErr w:type="spellEnd"/>
      <w:r w:rsidRPr="000F76A1">
        <w:rPr>
          <w:rFonts w:ascii="Times New Roman" w:hAnsi="Times New Roman"/>
          <w:lang w:val="ru-RU" w:eastAsia="uk-UA"/>
        </w:rPr>
        <w:t>.</w:t>
      </w:r>
    </w:p>
    <w:p w:rsidR="003407E8" w:rsidRPr="000F76A1" w:rsidRDefault="003407E8" w:rsidP="00E67647">
      <w:pPr>
        <w:pStyle w:val="11"/>
        <w:numPr>
          <w:ilvl w:val="0"/>
          <w:numId w:val="7"/>
        </w:numPr>
        <w:jc w:val="both"/>
        <w:rPr>
          <w:rFonts w:ascii="Times New Roman" w:hAnsi="Times New Roman"/>
          <w:szCs w:val="28"/>
          <w:lang w:val="uk-UA"/>
        </w:rPr>
      </w:pPr>
      <w:proofErr w:type="spellStart"/>
      <w:r w:rsidRPr="000F76A1">
        <w:rPr>
          <w:rFonts w:ascii="Times New Roman" w:hAnsi="Times New Roman"/>
          <w:lang w:val="ru-RU" w:eastAsia="uk-UA"/>
        </w:rPr>
        <w:t>поточний</w:t>
      </w:r>
      <w:proofErr w:type="spellEnd"/>
      <w:r w:rsidRPr="000F76A1">
        <w:rPr>
          <w:rFonts w:ascii="Times New Roman" w:hAnsi="Times New Roman"/>
          <w:lang w:val="ru-RU" w:eastAsia="uk-UA"/>
        </w:rPr>
        <w:t xml:space="preserve"> ремонт по </w:t>
      </w:r>
      <w:proofErr w:type="spellStart"/>
      <w:r w:rsidRPr="000F76A1">
        <w:rPr>
          <w:rFonts w:ascii="Times New Roman" w:hAnsi="Times New Roman"/>
          <w:lang w:val="ru-RU" w:eastAsia="uk-UA"/>
        </w:rPr>
        <w:t>вул</w:t>
      </w:r>
      <w:proofErr w:type="gramStart"/>
      <w:r w:rsidRPr="000F76A1">
        <w:rPr>
          <w:rFonts w:ascii="Times New Roman" w:hAnsi="Times New Roman"/>
          <w:lang w:val="ru-RU" w:eastAsia="uk-UA"/>
        </w:rPr>
        <w:t>.Ч</w:t>
      </w:r>
      <w:proofErr w:type="gramEnd"/>
      <w:r w:rsidRPr="000F76A1">
        <w:rPr>
          <w:rFonts w:ascii="Times New Roman" w:hAnsi="Times New Roman"/>
          <w:lang w:val="ru-RU" w:eastAsia="uk-UA"/>
        </w:rPr>
        <w:t>айковського</w:t>
      </w:r>
      <w:proofErr w:type="spellEnd"/>
      <w:r w:rsidRPr="000F76A1">
        <w:rPr>
          <w:rFonts w:ascii="Times New Roman" w:hAnsi="Times New Roman"/>
          <w:lang w:val="ru-RU" w:eastAsia="uk-UA"/>
        </w:rPr>
        <w:t xml:space="preserve"> на суму 18 220,00 </w:t>
      </w:r>
      <w:proofErr w:type="spellStart"/>
      <w:r w:rsidRPr="000F76A1">
        <w:rPr>
          <w:rFonts w:ascii="Times New Roman" w:hAnsi="Times New Roman"/>
          <w:lang w:val="ru-RU" w:eastAsia="uk-UA"/>
        </w:rPr>
        <w:t>грн</w:t>
      </w:r>
      <w:proofErr w:type="spellEnd"/>
      <w:r w:rsidRPr="000F76A1">
        <w:rPr>
          <w:rFonts w:ascii="Times New Roman" w:hAnsi="Times New Roman"/>
          <w:lang w:val="ru-RU" w:eastAsia="uk-UA"/>
        </w:rPr>
        <w:t>.</w:t>
      </w:r>
    </w:p>
    <w:p w:rsidR="003407E8" w:rsidRPr="000F76A1" w:rsidRDefault="003407E8" w:rsidP="00E67647">
      <w:pPr>
        <w:pStyle w:val="11"/>
        <w:numPr>
          <w:ilvl w:val="0"/>
          <w:numId w:val="7"/>
        </w:numPr>
        <w:jc w:val="both"/>
        <w:rPr>
          <w:rFonts w:ascii="Times New Roman" w:hAnsi="Times New Roman"/>
          <w:szCs w:val="28"/>
          <w:lang w:val="uk-UA"/>
        </w:rPr>
      </w:pPr>
      <w:proofErr w:type="spellStart"/>
      <w:r w:rsidRPr="000F76A1">
        <w:rPr>
          <w:rFonts w:ascii="Times New Roman" w:hAnsi="Times New Roman"/>
          <w:lang w:val="ru-RU" w:eastAsia="uk-UA"/>
        </w:rPr>
        <w:t>поточний</w:t>
      </w:r>
      <w:proofErr w:type="spellEnd"/>
      <w:r w:rsidRPr="000F76A1">
        <w:rPr>
          <w:rFonts w:ascii="Times New Roman" w:hAnsi="Times New Roman"/>
          <w:lang w:val="ru-RU" w:eastAsia="uk-UA"/>
        </w:rPr>
        <w:t xml:space="preserve"> ремонт по </w:t>
      </w:r>
      <w:proofErr w:type="spellStart"/>
      <w:r w:rsidRPr="000F76A1">
        <w:rPr>
          <w:rFonts w:ascii="Times New Roman" w:hAnsi="Times New Roman"/>
          <w:lang w:val="ru-RU" w:eastAsia="uk-UA"/>
        </w:rPr>
        <w:t>вул</w:t>
      </w:r>
      <w:proofErr w:type="gramStart"/>
      <w:r w:rsidRPr="000F76A1">
        <w:rPr>
          <w:rFonts w:ascii="Times New Roman" w:hAnsi="Times New Roman"/>
          <w:lang w:val="ru-RU" w:eastAsia="uk-UA"/>
        </w:rPr>
        <w:t>.В</w:t>
      </w:r>
      <w:proofErr w:type="gramEnd"/>
      <w:r w:rsidRPr="000F76A1">
        <w:rPr>
          <w:rFonts w:ascii="Times New Roman" w:hAnsi="Times New Roman"/>
          <w:lang w:val="ru-RU" w:eastAsia="uk-UA"/>
        </w:rPr>
        <w:t>олодимира</w:t>
      </w:r>
      <w:proofErr w:type="spellEnd"/>
      <w:r w:rsidRPr="000F76A1">
        <w:rPr>
          <w:rFonts w:ascii="Times New Roman" w:hAnsi="Times New Roman"/>
          <w:lang w:val="ru-RU" w:eastAsia="uk-UA"/>
        </w:rPr>
        <w:t xml:space="preserve"> Великого на суму 19 400,00 </w:t>
      </w:r>
      <w:proofErr w:type="spellStart"/>
      <w:r w:rsidRPr="000F76A1">
        <w:rPr>
          <w:rFonts w:ascii="Times New Roman" w:hAnsi="Times New Roman"/>
          <w:lang w:val="ru-RU" w:eastAsia="uk-UA"/>
        </w:rPr>
        <w:t>грн</w:t>
      </w:r>
      <w:proofErr w:type="spellEnd"/>
      <w:r w:rsidRPr="000F76A1">
        <w:rPr>
          <w:rFonts w:ascii="Times New Roman" w:hAnsi="Times New Roman"/>
          <w:lang w:val="ru-RU" w:eastAsia="uk-UA"/>
        </w:rPr>
        <w:t>.</w:t>
      </w:r>
    </w:p>
    <w:p w:rsidR="003407E8" w:rsidRPr="000F76A1" w:rsidRDefault="003407E8" w:rsidP="00E67647">
      <w:pPr>
        <w:pStyle w:val="11"/>
        <w:numPr>
          <w:ilvl w:val="0"/>
          <w:numId w:val="7"/>
        </w:numPr>
        <w:jc w:val="both"/>
        <w:rPr>
          <w:rFonts w:ascii="Times New Roman" w:hAnsi="Times New Roman"/>
          <w:szCs w:val="28"/>
          <w:lang w:val="uk-UA"/>
        </w:rPr>
      </w:pPr>
      <w:proofErr w:type="spellStart"/>
      <w:r w:rsidRPr="000F76A1">
        <w:rPr>
          <w:rFonts w:ascii="Times New Roman" w:hAnsi="Times New Roman"/>
          <w:lang w:val="ru-RU" w:eastAsia="uk-UA"/>
        </w:rPr>
        <w:t>поточний</w:t>
      </w:r>
      <w:proofErr w:type="spellEnd"/>
      <w:r w:rsidRPr="000F76A1">
        <w:rPr>
          <w:rFonts w:ascii="Times New Roman" w:hAnsi="Times New Roman"/>
          <w:lang w:val="ru-RU" w:eastAsia="uk-UA"/>
        </w:rPr>
        <w:t xml:space="preserve"> ремонт по </w:t>
      </w:r>
      <w:proofErr w:type="spellStart"/>
      <w:r w:rsidRPr="000F76A1">
        <w:rPr>
          <w:rFonts w:ascii="Times New Roman" w:hAnsi="Times New Roman"/>
          <w:lang w:val="ru-RU" w:eastAsia="uk-UA"/>
        </w:rPr>
        <w:t>вул</w:t>
      </w:r>
      <w:proofErr w:type="gramStart"/>
      <w:r w:rsidRPr="000F76A1">
        <w:rPr>
          <w:rFonts w:ascii="Times New Roman" w:hAnsi="Times New Roman"/>
          <w:lang w:val="ru-RU" w:eastAsia="uk-UA"/>
        </w:rPr>
        <w:t>.М</w:t>
      </w:r>
      <w:proofErr w:type="gramEnd"/>
      <w:r w:rsidRPr="000F76A1">
        <w:rPr>
          <w:rFonts w:ascii="Times New Roman" w:hAnsi="Times New Roman"/>
          <w:lang w:val="ru-RU" w:eastAsia="uk-UA"/>
        </w:rPr>
        <w:t>олодіжна</w:t>
      </w:r>
      <w:proofErr w:type="spellEnd"/>
      <w:r w:rsidRPr="000F76A1">
        <w:rPr>
          <w:rFonts w:ascii="Times New Roman" w:hAnsi="Times New Roman"/>
          <w:lang w:val="ru-RU" w:eastAsia="uk-UA"/>
        </w:rPr>
        <w:t xml:space="preserve"> на суму 15 560,00 </w:t>
      </w:r>
      <w:proofErr w:type="spellStart"/>
      <w:r w:rsidRPr="000F76A1">
        <w:rPr>
          <w:rFonts w:ascii="Times New Roman" w:hAnsi="Times New Roman"/>
          <w:lang w:val="ru-RU" w:eastAsia="uk-UA"/>
        </w:rPr>
        <w:t>грн</w:t>
      </w:r>
      <w:proofErr w:type="spellEnd"/>
      <w:r w:rsidRPr="000F76A1">
        <w:rPr>
          <w:rFonts w:ascii="Times New Roman" w:hAnsi="Times New Roman"/>
          <w:lang w:val="ru-RU" w:eastAsia="uk-UA"/>
        </w:rPr>
        <w:t>.</w:t>
      </w:r>
    </w:p>
    <w:p w:rsidR="003407E8" w:rsidRPr="000F76A1" w:rsidRDefault="003407E8" w:rsidP="00E67647">
      <w:pPr>
        <w:pStyle w:val="11"/>
        <w:numPr>
          <w:ilvl w:val="0"/>
          <w:numId w:val="7"/>
        </w:numPr>
        <w:jc w:val="both"/>
        <w:rPr>
          <w:rFonts w:ascii="Times New Roman" w:hAnsi="Times New Roman"/>
          <w:szCs w:val="28"/>
          <w:lang w:val="uk-UA"/>
        </w:rPr>
      </w:pPr>
      <w:proofErr w:type="spellStart"/>
      <w:r w:rsidRPr="000F76A1">
        <w:rPr>
          <w:rFonts w:ascii="Times New Roman" w:hAnsi="Times New Roman"/>
          <w:lang w:val="ru-RU" w:eastAsia="uk-UA"/>
        </w:rPr>
        <w:t>поточний</w:t>
      </w:r>
      <w:proofErr w:type="spellEnd"/>
      <w:r w:rsidRPr="000F76A1">
        <w:rPr>
          <w:rFonts w:ascii="Times New Roman" w:hAnsi="Times New Roman"/>
          <w:lang w:val="ru-RU" w:eastAsia="uk-UA"/>
        </w:rPr>
        <w:t xml:space="preserve"> ремонт по </w:t>
      </w:r>
      <w:proofErr w:type="spellStart"/>
      <w:r w:rsidRPr="000F76A1">
        <w:rPr>
          <w:rFonts w:ascii="Times New Roman" w:hAnsi="Times New Roman"/>
          <w:lang w:val="ru-RU" w:eastAsia="uk-UA"/>
        </w:rPr>
        <w:t>вул</w:t>
      </w:r>
      <w:proofErr w:type="spellEnd"/>
      <w:r w:rsidRPr="000F76A1">
        <w:rPr>
          <w:rFonts w:ascii="Times New Roman" w:hAnsi="Times New Roman"/>
          <w:lang w:val="ru-RU" w:eastAsia="uk-UA"/>
        </w:rPr>
        <w:t xml:space="preserve">. </w:t>
      </w:r>
      <w:proofErr w:type="spellStart"/>
      <w:r w:rsidRPr="000F76A1">
        <w:rPr>
          <w:rFonts w:ascii="Times New Roman" w:hAnsi="Times New Roman"/>
          <w:lang w:val="ru-RU" w:eastAsia="uk-UA"/>
        </w:rPr>
        <w:t>Кринична</w:t>
      </w:r>
      <w:proofErr w:type="spellEnd"/>
      <w:r w:rsidRPr="000F76A1">
        <w:rPr>
          <w:rFonts w:ascii="Times New Roman" w:hAnsi="Times New Roman"/>
          <w:lang w:val="ru-RU" w:eastAsia="uk-UA"/>
        </w:rPr>
        <w:t xml:space="preserve"> на суму 48 990,00 </w:t>
      </w:r>
      <w:proofErr w:type="spellStart"/>
      <w:r w:rsidRPr="000F76A1">
        <w:rPr>
          <w:rFonts w:ascii="Times New Roman" w:hAnsi="Times New Roman"/>
          <w:lang w:val="ru-RU" w:eastAsia="uk-UA"/>
        </w:rPr>
        <w:t>грн</w:t>
      </w:r>
      <w:proofErr w:type="spellEnd"/>
      <w:r w:rsidRPr="000F76A1">
        <w:rPr>
          <w:rFonts w:ascii="Times New Roman" w:hAnsi="Times New Roman"/>
          <w:lang w:val="ru-RU" w:eastAsia="uk-UA"/>
        </w:rPr>
        <w:t>.</w:t>
      </w:r>
    </w:p>
    <w:p w:rsidR="003407E8" w:rsidRPr="000F76A1" w:rsidRDefault="003407E8" w:rsidP="00E67647">
      <w:pPr>
        <w:pStyle w:val="11"/>
        <w:numPr>
          <w:ilvl w:val="0"/>
          <w:numId w:val="7"/>
        </w:numPr>
        <w:jc w:val="both"/>
        <w:rPr>
          <w:rFonts w:ascii="Times New Roman" w:hAnsi="Times New Roman"/>
          <w:szCs w:val="28"/>
          <w:lang w:val="uk-UA"/>
        </w:rPr>
      </w:pPr>
      <w:proofErr w:type="spellStart"/>
      <w:r w:rsidRPr="000F76A1">
        <w:rPr>
          <w:rFonts w:ascii="Times New Roman" w:hAnsi="Times New Roman"/>
          <w:lang w:val="ru-RU" w:eastAsia="uk-UA"/>
        </w:rPr>
        <w:t>поточний</w:t>
      </w:r>
      <w:proofErr w:type="spellEnd"/>
      <w:r w:rsidRPr="000F76A1">
        <w:rPr>
          <w:rFonts w:ascii="Times New Roman" w:hAnsi="Times New Roman"/>
          <w:lang w:val="ru-RU" w:eastAsia="uk-UA"/>
        </w:rPr>
        <w:t xml:space="preserve"> ремонт по </w:t>
      </w:r>
      <w:proofErr w:type="spellStart"/>
      <w:r w:rsidRPr="000F76A1">
        <w:rPr>
          <w:rFonts w:ascii="Times New Roman" w:hAnsi="Times New Roman"/>
          <w:lang w:val="ru-RU" w:eastAsia="uk-UA"/>
        </w:rPr>
        <w:t>вул</w:t>
      </w:r>
      <w:proofErr w:type="spellEnd"/>
      <w:r w:rsidRPr="000F76A1">
        <w:rPr>
          <w:rFonts w:ascii="Times New Roman" w:hAnsi="Times New Roman"/>
          <w:lang w:val="ru-RU" w:eastAsia="uk-UA"/>
        </w:rPr>
        <w:t xml:space="preserve">. </w:t>
      </w:r>
      <w:proofErr w:type="spellStart"/>
      <w:r w:rsidRPr="000F76A1">
        <w:rPr>
          <w:rFonts w:ascii="Times New Roman" w:hAnsi="Times New Roman"/>
          <w:lang w:val="ru-RU" w:eastAsia="uk-UA"/>
        </w:rPr>
        <w:t>Шевченка</w:t>
      </w:r>
      <w:proofErr w:type="spellEnd"/>
      <w:r w:rsidRPr="000F76A1">
        <w:rPr>
          <w:rFonts w:ascii="Times New Roman" w:hAnsi="Times New Roman"/>
          <w:lang w:val="ru-RU" w:eastAsia="uk-UA"/>
        </w:rPr>
        <w:t xml:space="preserve"> на суму 49 506,00 </w:t>
      </w:r>
      <w:proofErr w:type="spellStart"/>
      <w:r w:rsidRPr="000F76A1">
        <w:rPr>
          <w:rFonts w:ascii="Times New Roman" w:hAnsi="Times New Roman"/>
          <w:lang w:val="ru-RU" w:eastAsia="uk-UA"/>
        </w:rPr>
        <w:t>грн</w:t>
      </w:r>
      <w:proofErr w:type="spellEnd"/>
      <w:r w:rsidRPr="000F76A1">
        <w:rPr>
          <w:rFonts w:ascii="Times New Roman" w:hAnsi="Times New Roman"/>
          <w:lang w:val="ru-RU" w:eastAsia="uk-UA"/>
        </w:rPr>
        <w:t>.</w:t>
      </w:r>
    </w:p>
    <w:p w:rsidR="003407E8" w:rsidRPr="000F76A1" w:rsidRDefault="003407E8" w:rsidP="00E67647">
      <w:pPr>
        <w:pStyle w:val="11"/>
        <w:numPr>
          <w:ilvl w:val="0"/>
          <w:numId w:val="7"/>
        </w:numPr>
        <w:jc w:val="both"/>
        <w:rPr>
          <w:rFonts w:ascii="Times New Roman" w:hAnsi="Times New Roman"/>
          <w:szCs w:val="28"/>
          <w:lang w:val="uk-UA"/>
        </w:rPr>
      </w:pPr>
      <w:proofErr w:type="spellStart"/>
      <w:r w:rsidRPr="000F76A1">
        <w:rPr>
          <w:rFonts w:ascii="Times New Roman" w:hAnsi="Times New Roman"/>
          <w:lang w:val="ru-RU" w:eastAsia="uk-UA"/>
        </w:rPr>
        <w:t>поточний</w:t>
      </w:r>
      <w:proofErr w:type="spellEnd"/>
      <w:r w:rsidRPr="000F76A1">
        <w:rPr>
          <w:rFonts w:ascii="Times New Roman" w:hAnsi="Times New Roman"/>
          <w:lang w:val="ru-RU" w:eastAsia="uk-UA"/>
        </w:rPr>
        <w:t xml:space="preserve"> ремонт по </w:t>
      </w:r>
      <w:proofErr w:type="spellStart"/>
      <w:r w:rsidRPr="000F76A1">
        <w:rPr>
          <w:rFonts w:ascii="Times New Roman" w:hAnsi="Times New Roman"/>
          <w:lang w:val="ru-RU" w:eastAsia="uk-UA"/>
        </w:rPr>
        <w:t>вул</w:t>
      </w:r>
      <w:proofErr w:type="gramStart"/>
      <w:r w:rsidRPr="000F76A1">
        <w:rPr>
          <w:rFonts w:ascii="Times New Roman" w:hAnsi="Times New Roman"/>
          <w:lang w:val="ru-RU" w:eastAsia="uk-UA"/>
        </w:rPr>
        <w:t>.Й</w:t>
      </w:r>
      <w:proofErr w:type="gramEnd"/>
      <w:r w:rsidRPr="000F76A1">
        <w:rPr>
          <w:rFonts w:ascii="Times New Roman" w:hAnsi="Times New Roman"/>
          <w:lang w:val="ru-RU" w:eastAsia="uk-UA"/>
        </w:rPr>
        <w:t>осипа</w:t>
      </w:r>
      <w:proofErr w:type="spellEnd"/>
      <w:r w:rsidRPr="000F76A1">
        <w:rPr>
          <w:rFonts w:ascii="Times New Roman" w:hAnsi="Times New Roman"/>
          <w:lang w:val="ru-RU" w:eastAsia="uk-UA"/>
        </w:rPr>
        <w:t xml:space="preserve"> </w:t>
      </w:r>
      <w:proofErr w:type="spellStart"/>
      <w:r w:rsidRPr="000F76A1">
        <w:rPr>
          <w:rFonts w:ascii="Times New Roman" w:hAnsi="Times New Roman"/>
          <w:lang w:val="ru-RU" w:eastAsia="uk-UA"/>
        </w:rPr>
        <w:t>Сліпого</w:t>
      </w:r>
      <w:proofErr w:type="spellEnd"/>
      <w:r w:rsidRPr="000F76A1">
        <w:rPr>
          <w:rFonts w:ascii="Times New Roman" w:hAnsi="Times New Roman"/>
          <w:lang w:val="ru-RU" w:eastAsia="uk-UA"/>
        </w:rPr>
        <w:t xml:space="preserve"> на суму 48 996,00 </w:t>
      </w:r>
      <w:proofErr w:type="spellStart"/>
      <w:r w:rsidRPr="000F76A1">
        <w:rPr>
          <w:rFonts w:ascii="Times New Roman" w:hAnsi="Times New Roman"/>
          <w:lang w:val="ru-RU" w:eastAsia="uk-UA"/>
        </w:rPr>
        <w:t>грн</w:t>
      </w:r>
      <w:proofErr w:type="spellEnd"/>
      <w:r w:rsidRPr="000F76A1">
        <w:rPr>
          <w:rFonts w:ascii="Times New Roman" w:hAnsi="Times New Roman"/>
          <w:lang w:val="ru-RU" w:eastAsia="uk-UA"/>
        </w:rPr>
        <w:t>.</w:t>
      </w:r>
    </w:p>
    <w:p w:rsidR="00464F35" w:rsidRPr="000F76A1" w:rsidRDefault="00464F35" w:rsidP="00E67647">
      <w:pPr>
        <w:pStyle w:val="af6"/>
        <w:numPr>
          <w:ilvl w:val="0"/>
          <w:numId w:val="7"/>
        </w:numPr>
        <w:rPr>
          <w:sz w:val="28"/>
          <w:szCs w:val="28"/>
          <w:lang w:val="ru-RU"/>
        </w:rPr>
      </w:pPr>
      <w:proofErr w:type="spellStart"/>
      <w:r w:rsidRPr="000F76A1">
        <w:rPr>
          <w:sz w:val="28"/>
          <w:szCs w:val="28"/>
          <w:lang w:val="ru-RU"/>
        </w:rPr>
        <w:t>поточний</w:t>
      </w:r>
      <w:proofErr w:type="spellEnd"/>
      <w:r w:rsidRPr="000F76A1">
        <w:rPr>
          <w:sz w:val="28"/>
          <w:szCs w:val="28"/>
          <w:lang w:val="ru-RU"/>
        </w:rPr>
        <w:t xml:space="preserve"> ремонт дороги по </w:t>
      </w:r>
      <w:proofErr w:type="spellStart"/>
      <w:r w:rsidRPr="000F76A1">
        <w:rPr>
          <w:sz w:val="28"/>
          <w:szCs w:val="28"/>
          <w:lang w:val="ru-RU"/>
        </w:rPr>
        <w:t>вул</w:t>
      </w:r>
      <w:proofErr w:type="gramStart"/>
      <w:r w:rsidRPr="000F76A1">
        <w:rPr>
          <w:sz w:val="28"/>
          <w:szCs w:val="28"/>
          <w:lang w:val="ru-RU"/>
        </w:rPr>
        <w:t>.Г</w:t>
      </w:r>
      <w:proofErr w:type="gramEnd"/>
      <w:r w:rsidRPr="000F76A1">
        <w:rPr>
          <w:sz w:val="28"/>
          <w:szCs w:val="28"/>
          <w:lang w:val="ru-RU"/>
        </w:rPr>
        <w:t>оголя</w:t>
      </w:r>
      <w:proofErr w:type="spellEnd"/>
      <w:r w:rsidRPr="000F76A1">
        <w:rPr>
          <w:sz w:val="28"/>
          <w:szCs w:val="28"/>
          <w:lang w:val="ru-RU"/>
        </w:rPr>
        <w:t xml:space="preserve"> на суму 49 560,00 </w:t>
      </w:r>
      <w:proofErr w:type="spellStart"/>
      <w:r w:rsidRPr="000F76A1">
        <w:rPr>
          <w:sz w:val="28"/>
          <w:szCs w:val="28"/>
          <w:lang w:val="ru-RU"/>
        </w:rPr>
        <w:t>грн</w:t>
      </w:r>
      <w:proofErr w:type="spellEnd"/>
      <w:r w:rsidRPr="000F76A1">
        <w:rPr>
          <w:sz w:val="28"/>
          <w:szCs w:val="28"/>
          <w:lang w:val="ru-RU"/>
        </w:rPr>
        <w:t>.</w:t>
      </w:r>
    </w:p>
    <w:p w:rsidR="00464F35" w:rsidRPr="000F76A1" w:rsidRDefault="00464F35" w:rsidP="00E67647">
      <w:pPr>
        <w:pStyle w:val="af6"/>
        <w:numPr>
          <w:ilvl w:val="0"/>
          <w:numId w:val="7"/>
        </w:numPr>
        <w:rPr>
          <w:sz w:val="28"/>
          <w:szCs w:val="28"/>
          <w:lang w:val="ru-RU"/>
        </w:rPr>
      </w:pPr>
      <w:proofErr w:type="spellStart"/>
      <w:r w:rsidRPr="000F76A1">
        <w:rPr>
          <w:sz w:val="28"/>
          <w:szCs w:val="28"/>
          <w:lang w:val="ru-RU"/>
        </w:rPr>
        <w:t>поточний</w:t>
      </w:r>
      <w:proofErr w:type="spellEnd"/>
      <w:r w:rsidRPr="000F76A1">
        <w:rPr>
          <w:sz w:val="28"/>
          <w:szCs w:val="28"/>
          <w:lang w:val="ru-RU"/>
        </w:rPr>
        <w:t xml:space="preserve"> ремонт дороги по </w:t>
      </w:r>
      <w:proofErr w:type="spellStart"/>
      <w:r w:rsidRPr="000F76A1">
        <w:rPr>
          <w:sz w:val="28"/>
          <w:szCs w:val="28"/>
          <w:lang w:val="ru-RU"/>
        </w:rPr>
        <w:t>вул</w:t>
      </w:r>
      <w:proofErr w:type="gramStart"/>
      <w:r w:rsidRPr="000F76A1">
        <w:rPr>
          <w:sz w:val="28"/>
          <w:szCs w:val="28"/>
          <w:lang w:val="ru-RU"/>
        </w:rPr>
        <w:t>.К</w:t>
      </w:r>
      <w:proofErr w:type="gramEnd"/>
      <w:r w:rsidRPr="000F76A1">
        <w:rPr>
          <w:sz w:val="28"/>
          <w:szCs w:val="28"/>
          <w:lang w:val="ru-RU"/>
        </w:rPr>
        <w:t>оцюбинського</w:t>
      </w:r>
      <w:proofErr w:type="spellEnd"/>
      <w:r w:rsidRPr="000F76A1">
        <w:rPr>
          <w:sz w:val="28"/>
          <w:szCs w:val="28"/>
          <w:lang w:val="ru-RU"/>
        </w:rPr>
        <w:t xml:space="preserve"> на суму 49 830,00 </w:t>
      </w:r>
      <w:proofErr w:type="spellStart"/>
      <w:r w:rsidRPr="000F76A1">
        <w:rPr>
          <w:sz w:val="28"/>
          <w:szCs w:val="28"/>
          <w:lang w:val="ru-RU"/>
        </w:rPr>
        <w:t>грн</w:t>
      </w:r>
      <w:proofErr w:type="spellEnd"/>
      <w:r w:rsidRPr="000F76A1">
        <w:rPr>
          <w:sz w:val="28"/>
          <w:szCs w:val="28"/>
          <w:lang w:val="ru-RU"/>
        </w:rPr>
        <w:t>.</w:t>
      </w:r>
    </w:p>
    <w:p w:rsidR="00464F35" w:rsidRPr="000F76A1" w:rsidRDefault="00464F35" w:rsidP="00E67647">
      <w:pPr>
        <w:pStyle w:val="af6"/>
        <w:numPr>
          <w:ilvl w:val="0"/>
          <w:numId w:val="7"/>
        </w:numPr>
        <w:rPr>
          <w:sz w:val="28"/>
          <w:szCs w:val="28"/>
          <w:lang w:val="ru-RU"/>
        </w:rPr>
      </w:pPr>
      <w:proofErr w:type="spellStart"/>
      <w:r w:rsidRPr="000F76A1">
        <w:rPr>
          <w:sz w:val="28"/>
          <w:szCs w:val="28"/>
          <w:lang w:val="ru-RU"/>
        </w:rPr>
        <w:t>поточний</w:t>
      </w:r>
      <w:proofErr w:type="spellEnd"/>
      <w:r w:rsidRPr="000F76A1">
        <w:rPr>
          <w:sz w:val="28"/>
          <w:szCs w:val="28"/>
          <w:lang w:val="ru-RU"/>
        </w:rPr>
        <w:t xml:space="preserve"> ремонт дороги по </w:t>
      </w:r>
      <w:proofErr w:type="spellStart"/>
      <w:r w:rsidRPr="000F76A1">
        <w:rPr>
          <w:sz w:val="28"/>
          <w:szCs w:val="28"/>
          <w:lang w:val="ru-RU"/>
        </w:rPr>
        <w:t>вул</w:t>
      </w:r>
      <w:proofErr w:type="gramStart"/>
      <w:r w:rsidRPr="000F76A1">
        <w:rPr>
          <w:sz w:val="28"/>
          <w:szCs w:val="28"/>
          <w:lang w:val="ru-RU"/>
        </w:rPr>
        <w:t>.Ш</w:t>
      </w:r>
      <w:proofErr w:type="gramEnd"/>
      <w:r w:rsidRPr="000F76A1">
        <w:rPr>
          <w:sz w:val="28"/>
          <w:szCs w:val="28"/>
          <w:lang w:val="ru-RU"/>
        </w:rPr>
        <w:t>ептицького</w:t>
      </w:r>
      <w:proofErr w:type="spellEnd"/>
      <w:r w:rsidRPr="000F76A1">
        <w:rPr>
          <w:sz w:val="28"/>
          <w:szCs w:val="28"/>
          <w:lang w:val="ru-RU"/>
        </w:rPr>
        <w:t xml:space="preserve"> на суму 49 524,00 </w:t>
      </w:r>
      <w:proofErr w:type="spellStart"/>
      <w:r w:rsidRPr="000F76A1">
        <w:rPr>
          <w:sz w:val="28"/>
          <w:szCs w:val="28"/>
          <w:lang w:val="ru-RU"/>
        </w:rPr>
        <w:t>грн</w:t>
      </w:r>
      <w:proofErr w:type="spellEnd"/>
      <w:r w:rsidRPr="000F76A1">
        <w:rPr>
          <w:sz w:val="28"/>
          <w:szCs w:val="28"/>
          <w:lang w:val="ru-RU"/>
        </w:rPr>
        <w:t>.</w:t>
      </w:r>
    </w:p>
    <w:p w:rsidR="00464F35" w:rsidRPr="000F76A1" w:rsidRDefault="00464F35" w:rsidP="00E67647">
      <w:pPr>
        <w:pStyle w:val="af6"/>
        <w:numPr>
          <w:ilvl w:val="0"/>
          <w:numId w:val="7"/>
        </w:numPr>
        <w:rPr>
          <w:sz w:val="28"/>
          <w:szCs w:val="28"/>
          <w:lang w:val="ru-RU"/>
        </w:rPr>
      </w:pPr>
      <w:proofErr w:type="spellStart"/>
      <w:r w:rsidRPr="000F76A1">
        <w:rPr>
          <w:sz w:val="28"/>
          <w:szCs w:val="28"/>
          <w:lang w:val="ru-RU"/>
        </w:rPr>
        <w:t>поточний</w:t>
      </w:r>
      <w:proofErr w:type="spellEnd"/>
      <w:r w:rsidRPr="000F76A1">
        <w:rPr>
          <w:sz w:val="28"/>
          <w:szCs w:val="28"/>
          <w:lang w:val="ru-RU"/>
        </w:rPr>
        <w:t xml:space="preserve"> ремонт дороги по </w:t>
      </w:r>
      <w:proofErr w:type="spellStart"/>
      <w:r w:rsidRPr="000F76A1">
        <w:rPr>
          <w:sz w:val="28"/>
          <w:szCs w:val="28"/>
          <w:lang w:val="ru-RU"/>
        </w:rPr>
        <w:t>вул</w:t>
      </w:r>
      <w:proofErr w:type="gramStart"/>
      <w:r w:rsidRPr="000F76A1">
        <w:rPr>
          <w:sz w:val="28"/>
          <w:szCs w:val="28"/>
          <w:lang w:val="ru-RU"/>
        </w:rPr>
        <w:t>.С</w:t>
      </w:r>
      <w:proofErr w:type="gramEnd"/>
      <w:r w:rsidRPr="000F76A1">
        <w:rPr>
          <w:sz w:val="28"/>
          <w:szCs w:val="28"/>
          <w:lang w:val="ru-RU"/>
        </w:rPr>
        <w:t>ічових</w:t>
      </w:r>
      <w:proofErr w:type="spellEnd"/>
      <w:r w:rsidRPr="000F76A1">
        <w:rPr>
          <w:sz w:val="28"/>
          <w:szCs w:val="28"/>
          <w:lang w:val="ru-RU"/>
        </w:rPr>
        <w:t xml:space="preserve"> </w:t>
      </w:r>
      <w:proofErr w:type="spellStart"/>
      <w:r w:rsidRPr="000F76A1">
        <w:rPr>
          <w:sz w:val="28"/>
          <w:szCs w:val="28"/>
          <w:lang w:val="ru-RU"/>
        </w:rPr>
        <w:t>Стрільців</w:t>
      </w:r>
      <w:proofErr w:type="spellEnd"/>
      <w:r w:rsidRPr="000F76A1">
        <w:rPr>
          <w:sz w:val="28"/>
          <w:szCs w:val="28"/>
          <w:lang w:val="ru-RU"/>
        </w:rPr>
        <w:t xml:space="preserve"> на суму 49 488,00 </w:t>
      </w:r>
      <w:proofErr w:type="spellStart"/>
      <w:r w:rsidRPr="000F76A1">
        <w:rPr>
          <w:sz w:val="28"/>
          <w:szCs w:val="28"/>
          <w:lang w:val="ru-RU"/>
        </w:rPr>
        <w:t>грн</w:t>
      </w:r>
      <w:proofErr w:type="spellEnd"/>
      <w:r w:rsidRPr="000F76A1">
        <w:rPr>
          <w:sz w:val="28"/>
          <w:szCs w:val="28"/>
          <w:lang w:val="ru-RU"/>
        </w:rPr>
        <w:t>.</w:t>
      </w:r>
    </w:p>
    <w:p w:rsidR="00464F35" w:rsidRPr="000F76A1" w:rsidRDefault="00464F35" w:rsidP="00E67647">
      <w:pPr>
        <w:pStyle w:val="af6"/>
        <w:numPr>
          <w:ilvl w:val="0"/>
          <w:numId w:val="7"/>
        </w:numPr>
        <w:rPr>
          <w:sz w:val="28"/>
          <w:szCs w:val="28"/>
          <w:lang w:val="ru-RU"/>
        </w:rPr>
      </w:pPr>
      <w:proofErr w:type="spellStart"/>
      <w:r w:rsidRPr="000F76A1">
        <w:rPr>
          <w:sz w:val="28"/>
          <w:szCs w:val="28"/>
          <w:lang w:val="ru-RU"/>
        </w:rPr>
        <w:t>поточний</w:t>
      </w:r>
      <w:proofErr w:type="spellEnd"/>
      <w:r w:rsidRPr="000F76A1">
        <w:rPr>
          <w:sz w:val="28"/>
          <w:szCs w:val="28"/>
          <w:lang w:val="ru-RU"/>
        </w:rPr>
        <w:t xml:space="preserve"> ремонт дороги по </w:t>
      </w:r>
      <w:proofErr w:type="spellStart"/>
      <w:r w:rsidRPr="000F76A1">
        <w:rPr>
          <w:sz w:val="28"/>
          <w:szCs w:val="28"/>
          <w:lang w:val="ru-RU"/>
        </w:rPr>
        <w:t>вул</w:t>
      </w:r>
      <w:proofErr w:type="gramStart"/>
      <w:r w:rsidRPr="000F76A1">
        <w:rPr>
          <w:sz w:val="28"/>
          <w:szCs w:val="28"/>
          <w:lang w:val="ru-RU"/>
        </w:rPr>
        <w:t>.С</w:t>
      </w:r>
      <w:proofErr w:type="gramEnd"/>
      <w:r w:rsidRPr="000F76A1">
        <w:rPr>
          <w:sz w:val="28"/>
          <w:szCs w:val="28"/>
          <w:lang w:val="ru-RU"/>
        </w:rPr>
        <w:t>тефаника</w:t>
      </w:r>
      <w:proofErr w:type="spellEnd"/>
      <w:r w:rsidRPr="000F76A1">
        <w:rPr>
          <w:sz w:val="28"/>
          <w:szCs w:val="28"/>
          <w:lang w:val="ru-RU"/>
        </w:rPr>
        <w:t xml:space="preserve"> на суму 49 362,00 </w:t>
      </w:r>
      <w:proofErr w:type="spellStart"/>
      <w:r w:rsidRPr="000F76A1">
        <w:rPr>
          <w:sz w:val="28"/>
          <w:szCs w:val="28"/>
          <w:lang w:val="ru-RU"/>
        </w:rPr>
        <w:t>грн</w:t>
      </w:r>
      <w:proofErr w:type="spellEnd"/>
      <w:r w:rsidRPr="000F76A1">
        <w:rPr>
          <w:sz w:val="28"/>
          <w:szCs w:val="28"/>
          <w:lang w:val="ru-RU"/>
        </w:rPr>
        <w:t>.</w:t>
      </w:r>
    </w:p>
    <w:p w:rsidR="00464F35" w:rsidRPr="000F76A1" w:rsidRDefault="00464F35" w:rsidP="00E67647">
      <w:pPr>
        <w:pStyle w:val="af6"/>
        <w:numPr>
          <w:ilvl w:val="0"/>
          <w:numId w:val="7"/>
        </w:numPr>
        <w:rPr>
          <w:sz w:val="28"/>
          <w:szCs w:val="28"/>
          <w:lang w:val="ru-RU"/>
        </w:rPr>
      </w:pPr>
      <w:proofErr w:type="spellStart"/>
      <w:r w:rsidRPr="000F76A1">
        <w:rPr>
          <w:sz w:val="28"/>
          <w:szCs w:val="28"/>
          <w:lang w:val="ru-RU"/>
        </w:rPr>
        <w:t>Поточний</w:t>
      </w:r>
      <w:proofErr w:type="spellEnd"/>
      <w:r w:rsidRPr="000F76A1">
        <w:rPr>
          <w:sz w:val="28"/>
          <w:szCs w:val="28"/>
          <w:lang w:val="ru-RU"/>
        </w:rPr>
        <w:t xml:space="preserve"> ремонт дороги по </w:t>
      </w:r>
      <w:proofErr w:type="spellStart"/>
      <w:r w:rsidRPr="000F76A1">
        <w:rPr>
          <w:sz w:val="28"/>
          <w:szCs w:val="28"/>
          <w:lang w:val="ru-RU"/>
        </w:rPr>
        <w:t>вул</w:t>
      </w:r>
      <w:proofErr w:type="gramStart"/>
      <w:r w:rsidRPr="000F76A1">
        <w:rPr>
          <w:sz w:val="28"/>
          <w:szCs w:val="28"/>
          <w:lang w:val="ru-RU"/>
        </w:rPr>
        <w:t>.К</w:t>
      </w:r>
      <w:proofErr w:type="gramEnd"/>
      <w:r w:rsidRPr="000F76A1">
        <w:rPr>
          <w:sz w:val="28"/>
          <w:szCs w:val="28"/>
          <w:lang w:val="ru-RU"/>
        </w:rPr>
        <w:t>орчунок</w:t>
      </w:r>
      <w:proofErr w:type="spellEnd"/>
      <w:r w:rsidRPr="000F76A1">
        <w:rPr>
          <w:sz w:val="28"/>
          <w:szCs w:val="28"/>
          <w:lang w:val="ru-RU"/>
        </w:rPr>
        <w:t xml:space="preserve"> на суму 49 946,61 </w:t>
      </w:r>
      <w:proofErr w:type="spellStart"/>
      <w:r w:rsidRPr="000F76A1">
        <w:rPr>
          <w:sz w:val="28"/>
          <w:szCs w:val="28"/>
          <w:lang w:val="ru-RU"/>
        </w:rPr>
        <w:t>грн</w:t>
      </w:r>
      <w:proofErr w:type="spellEnd"/>
      <w:r w:rsidRPr="000F76A1">
        <w:rPr>
          <w:sz w:val="28"/>
          <w:szCs w:val="28"/>
          <w:lang w:val="ru-RU"/>
        </w:rPr>
        <w:t>.</w:t>
      </w:r>
    </w:p>
    <w:p w:rsidR="00464F35" w:rsidRPr="000F76A1" w:rsidRDefault="00464F35" w:rsidP="00E67647">
      <w:pPr>
        <w:pStyle w:val="af6"/>
        <w:numPr>
          <w:ilvl w:val="0"/>
          <w:numId w:val="7"/>
        </w:numPr>
        <w:rPr>
          <w:sz w:val="28"/>
          <w:szCs w:val="28"/>
          <w:lang w:val="ru-RU"/>
        </w:rPr>
      </w:pPr>
      <w:proofErr w:type="spellStart"/>
      <w:r w:rsidRPr="000F76A1">
        <w:rPr>
          <w:sz w:val="28"/>
          <w:szCs w:val="28"/>
          <w:lang w:val="ru-RU"/>
        </w:rPr>
        <w:t>Поточний</w:t>
      </w:r>
      <w:proofErr w:type="spellEnd"/>
      <w:r w:rsidRPr="000F76A1">
        <w:rPr>
          <w:sz w:val="28"/>
          <w:szCs w:val="28"/>
          <w:lang w:val="ru-RU"/>
        </w:rPr>
        <w:t xml:space="preserve"> ремонт дороги по </w:t>
      </w:r>
      <w:proofErr w:type="spellStart"/>
      <w:r w:rsidRPr="000F76A1">
        <w:rPr>
          <w:sz w:val="28"/>
          <w:szCs w:val="28"/>
          <w:lang w:val="ru-RU"/>
        </w:rPr>
        <w:t>вул.О.Мишуги</w:t>
      </w:r>
      <w:proofErr w:type="spellEnd"/>
      <w:r w:rsidRPr="000F76A1">
        <w:rPr>
          <w:sz w:val="28"/>
          <w:szCs w:val="28"/>
          <w:lang w:val="ru-RU"/>
        </w:rPr>
        <w:t xml:space="preserve"> на суму 49 996,00 </w:t>
      </w:r>
      <w:proofErr w:type="spellStart"/>
      <w:r w:rsidRPr="000F76A1">
        <w:rPr>
          <w:sz w:val="28"/>
          <w:szCs w:val="28"/>
          <w:lang w:val="ru-RU"/>
        </w:rPr>
        <w:t>грн</w:t>
      </w:r>
      <w:proofErr w:type="spellEnd"/>
      <w:r w:rsidRPr="000F76A1">
        <w:rPr>
          <w:sz w:val="28"/>
          <w:szCs w:val="28"/>
          <w:lang w:val="ru-RU"/>
        </w:rPr>
        <w:t>.</w:t>
      </w:r>
    </w:p>
    <w:p w:rsidR="007C6E37" w:rsidRPr="000F76A1" w:rsidRDefault="007C6E37" w:rsidP="00891BBF">
      <w:pPr>
        <w:pStyle w:val="11"/>
        <w:ind w:firstLine="720"/>
        <w:jc w:val="both"/>
        <w:rPr>
          <w:rFonts w:ascii="Times New Roman" w:hAnsi="Times New Roman"/>
          <w:szCs w:val="28"/>
          <w:lang w:val="uk-UA"/>
        </w:rPr>
      </w:pPr>
    </w:p>
    <w:p w:rsidR="00B87C7F" w:rsidRPr="000F76A1" w:rsidRDefault="005F7CAC" w:rsidP="00E67647">
      <w:pPr>
        <w:pStyle w:val="11"/>
        <w:numPr>
          <w:ilvl w:val="0"/>
          <w:numId w:val="8"/>
        </w:numPr>
        <w:ind w:left="1418" w:hanging="742"/>
        <w:jc w:val="both"/>
        <w:rPr>
          <w:rFonts w:ascii="Times New Roman" w:hAnsi="Times New Roman"/>
          <w:b/>
          <w:szCs w:val="28"/>
          <w:lang w:val="uk-UA"/>
        </w:rPr>
      </w:pPr>
      <w:r w:rsidRPr="000F76A1">
        <w:rPr>
          <w:rFonts w:ascii="Times New Roman" w:hAnsi="Times New Roman"/>
          <w:b/>
          <w:szCs w:val="28"/>
          <w:lang w:val="uk-UA"/>
        </w:rPr>
        <w:t>По сільських населених пунктах громади :</w:t>
      </w:r>
    </w:p>
    <w:p w:rsidR="00E032CD" w:rsidRPr="000F76A1" w:rsidRDefault="00E032CD" w:rsidP="00E032CD">
      <w:pPr>
        <w:pStyle w:val="11"/>
        <w:ind w:left="1418"/>
        <w:jc w:val="both"/>
        <w:rPr>
          <w:rFonts w:ascii="Times New Roman" w:hAnsi="Times New Roman"/>
          <w:b/>
          <w:szCs w:val="28"/>
          <w:lang w:val="uk-UA"/>
        </w:rPr>
      </w:pPr>
    </w:p>
    <w:p w:rsidR="005F7CAC" w:rsidRPr="000F76A1" w:rsidRDefault="00E032CD" w:rsidP="00E67647">
      <w:pPr>
        <w:pStyle w:val="11"/>
        <w:numPr>
          <w:ilvl w:val="0"/>
          <w:numId w:val="8"/>
        </w:numPr>
        <w:jc w:val="both"/>
        <w:rPr>
          <w:rFonts w:ascii="Times New Roman" w:hAnsi="Times New Roman"/>
          <w:b/>
          <w:szCs w:val="28"/>
          <w:lang w:val="uk-UA"/>
        </w:rPr>
      </w:pPr>
      <w:r w:rsidRPr="000F76A1">
        <w:rPr>
          <w:rFonts w:ascii="Times New Roman" w:hAnsi="Times New Roman"/>
          <w:b/>
          <w:szCs w:val="28"/>
          <w:lang w:val="uk-UA"/>
        </w:rPr>
        <w:t>п</w:t>
      </w:r>
      <w:r w:rsidR="00B87C7F" w:rsidRPr="000F76A1">
        <w:rPr>
          <w:rFonts w:ascii="Times New Roman" w:hAnsi="Times New Roman"/>
          <w:b/>
          <w:szCs w:val="28"/>
          <w:lang w:val="uk-UA"/>
        </w:rPr>
        <w:t xml:space="preserve">о селу Дмитрів на суму </w:t>
      </w:r>
      <w:r w:rsidR="00F72E59" w:rsidRPr="000F76A1">
        <w:rPr>
          <w:rFonts w:ascii="Times New Roman" w:hAnsi="Times New Roman"/>
          <w:b/>
          <w:szCs w:val="28"/>
          <w:lang w:val="uk-UA"/>
        </w:rPr>
        <w:t>116 680</w:t>
      </w:r>
      <w:r w:rsidR="00380109" w:rsidRPr="000F76A1">
        <w:rPr>
          <w:rFonts w:ascii="Times New Roman" w:hAnsi="Times New Roman"/>
          <w:b/>
          <w:szCs w:val="28"/>
          <w:lang w:val="uk-UA"/>
        </w:rPr>
        <w:t>,00</w:t>
      </w:r>
      <w:r w:rsidR="00B87C7F" w:rsidRPr="000F76A1">
        <w:rPr>
          <w:rFonts w:ascii="Times New Roman" w:hAnsi="Times New Roman"/>
          <w:b/>
          <w:szCs w:val="28"/>
          <w:lang w:val="uk-UA"/>
        </w:rPr>
        <w:t xml:space="preserve"> грн.</w:t>
      </w:r>
      <w:r w:rsidR="005F7CAC" w:rsidRPr="000F76A1">
        <w:rPr>
          <w:rFonts w:ascii="Times New Roman" w:hAnsi="Times New Roman"/>
          <w:b/>
          <w:szCs w:val="28"/>
          <w:lang w:val="uk-UA"/>
        </w:rPr>
        <w:t xml:space="preserve"> </w:t>
      </w:r>
    </w:p>
    <w:p w:rsidR="00773FE1" w:rsidRPr="000F76A1" w:rsidRDefault="00773FE1" w:rsidP="00E67647">
      <w:pPr>
        <w:pStyle w:val="11"/>
        <w:numPr>
          <w:ilvl w:val="0"/>
          <w:numId w:val="9"/>
        </w:numPr>
        <w:ind w:left="1134" w:firstLine="0"/>
        <w:jc w:val="both"/>
        <w:rPr>
          <w:rFonts w:ascii="Times New Roman" w:hAnsi="Times New Roman"/>
          <w:b/>
          <w:szCs w:val="28"/>
          <w:lang w:val="uk-UA"/>
        </w:rPr>
      </w:pPr>
      <w:proofErr w:type="spellStart"/>
      <w:r w:rsidRPr="000F76A1">
        <w:rPr>
          <w:rFonts w:ascii="Times New Roman" w:hAnsi="Times New Roman"/>
          <w:lang w:val="ru-RU" w:eastAsia="uk-UA"/>
        </w:rPr>
        <w:t>поточний</w:t>
      </w:r>
      <w:proofErr w:type="spellEnd"/>
      <w:r w:rsidRPr="000F76A1">
        <w:rPr>
          <w:rFonts w:ascii="Times New Roman" w:hAnsi="Times New Roman"/>
          <w:lang w:val="ru-RU" w:eastAsia="uk-UA"/>
        </w:rPr>
        <w:t xml:space="preserve"> ремонт по </w:t>
      </w:r>
      <w:proofErr w:type="spellStart"/>
      <w:r w:rsidRPr="000F76A1">
        <w:rPr>
          <w:rFonts w:ascii="Times New Roman" w:hAnsi="Times New Roman"/>
          <w:lang w:val="ru-RU" w:eastAsia="uk-UA"/>
        </w:rPr>
        <w:t>вул</w:t>
      </w:r>
      <w:proofErr w:type="spellEnd"/>
      <w:r w:rsidRPr="000F76A1">
        <w:rPr>
          <w:rFonts w:ascii="Times New Roman" w:hAnsi="Times New Roman"/>
          <w:lang w:val="ru-RU" w:eastAsia="uk-UA"/>
        </w:rPr>
        <w:t xml:space="preserve">. </w:t>
      </w:r>
      <w:proofErr w:type="spellStart"/>
      <w:proofErr w:type="gramStart"/>
      <w:r w:rsidR="0006266F" w:rsidRPr="000F76A1">
        <w:rPr>
          <w:rFonts w:ascii="Times New Roman" w:hAnsi="Times New Roman"/>
          <w:lang w:val="ru-RU" w:eastAsia="uk-UA"/>
        </w:rPr>
        <w:t>Молод</w:t>
      </w:r>
      <w:proofErr w:type="gramEnd"/>
      <w:r w:rsidR="0006266F" w:rsidRPr="000F76A1">
        <w:rPr>
          <w:rFonts w:ascii="Times New Roman" w:hAnsi="Times New Roman"/>
          <w:lang w:val="ru-RU" w:eastAsia="uk-UA"/>
        </w:rPr>
        <w:t>іжна</w:t>
      </w:r>
      <w:proofErr w:type="spellEnd"/>
      <w:r w:rsidRPr="000F76A1">
        <w:rPr>
          <w:rFonts w:ascii="Times New Roman" w:hAnsi="Times New Roman"/>
          <w:lang w:val="ru-RU" w:eastAsia="uk-UA"/>
        </w:rPr>
        <w:t xml:space="preserve"> </w:t>
      </w:r>
      <w:r w:rsidR="00B87C7F" w:rsidRPr="000F76A1">
        <w:rPr>
          <w:rFonts w:ascii="Times New Roman" w:hAnsi="Times New Roman"/>
          <w:lang w:val="ru-RU" w:eastAsia="uk-UA"/>
        </w:rPr>
        <w:t xml:space="preserve">на суму </w:t>
      </w:r>
      <w:r w:rsidR="0006266F" w:rsidRPr="000F76A1">
        <w:rPr>
          <w:rFonts w:ascii="Times New Roman" w:hAnsi="Times New Roman"/>
          <w:lang w:val="ru-RU" w:eastAsia="uk-UA"/>
        </w:rPr>
        <w:t xml:space="preserve">19 440,00 </w:t>
      </w:r>
      <w:proofErr w:type="spellStart"/>
      <w:r w:rsidR="00B87C7F" w:rsidRPr="000F76A1">
        <w:rPr>
          <w:rFonts w:ascii="Times New Roman" w:hAnsi="Times New Roman"/>
          <w:lang w:val="ru-RU" w:eastAsia="uk-UA"/>
        </w:rPr>
        <w:t>грн</w:t>
      </w:r>
      <w:proofErr w:type="spellEnd"/>
      <w:r w:rsidR="00B87C7F" w:rsidRPr="000F76A1">
        <w:rPr>
          <w:rFonts w:ascii="Times New Roman" w:hAnsi="Times New Roman"/>
          <w:lang w:val="ru-RU" w:eastAsia="uk-UA"/>
        </w:rPr>
        <w:t xml:space="preserve">. </w:t>
      </w:r>
    </w:p>
    <w:p w:rsidR="00773FE1" w:rsidRPr="000F76A1" w:rsidRDefault="00773FE1" w:rsidP="00E67647">
      <w:pPr>
        <w:pStyle w:val="11"/>
        <w:numPr>
          <w:ilvl w:val="0"/>
          <w:numId w:val="9"/>
        </w:numPr>
        <w:ind w:left="1134" w:firstLine="0"/>
        <w:jc w:val="both"/>
        <w:rPr>
          <w:rFonts w:ascii="Times New Roman" w:hAnsi="Times New Roman"/>
          <w:b/>
          <w:szCs w:val="28"/>
          <w:lang w:val="uk-UA"/>
        </w:rPr>
      </w:pPr>
      <w:proofErr w:type="spellStart"/>
      <w:r w:rsidRPr="000F76A1">
        <w:rPr>
          <w:rFonts w:ascii="Times New Roman" w:hAnsi="Times New Roman"/>
          <w:lang w:val="ru-RU" w:eastAsia="uk-UA"/>
        </w:rPr>
        <w:t>поточний</w:t>
      </w:r>
      <w:proofErr w:type="spellEnd"/>
      <w:r w:rsidRPr="000F76A1">
        <w:rPr>
          <w:rFonts w:ascii="Times New Roman" w:hAnsi="Times New Roman"/>
          <w:lang w:val="ru-RU" w:eastAsia="uk-UA"/>
        </w:rPr>
        <w:t xml:space="preserve"> ремонт по </w:t>
      </w:r>
      <w:proofErr w:type="spellStart"/>
      <w:r w:rsidRPr="000F76A1">
        <w:rPr>
          <w:rFonts w:ascii="Times New Roman" w:hAnsi="Times New Roman"/>
          <w:lang w:val="ru-RU" w:eastAsia="uk-UA"/>
        </w:rPr>
        <w:t>вул</w:t>
      </w:r>
      <w:proofErr w:type="spellEnd"/>
      <w:r w:rsidRPr="000F76A1">
        <w:rPr>
          <w:rFonts w:ascii="Times New Roman" w:hAnsi="Times New Roman"/>
          <w:lang w:val="ru-RU" w:eastAsia="uk-UA"/>
        </w:rPr>
        <w:t xml:space="preserve">. </w:t>
      </w:r>
      <w:proofErr w:type="spellStart"/>
      <w:r w:rsidRPr="000F76A1">
        <w:rPr>
          <w:rFonts w:ascii="Times New Roman" w:hAnsi="Times New Roman"/>
          <w:lang w:val="ru-RU" w:eastAsia="uk-UA"/>
        </w:rPr>
        <w:t>П</w:t>
      </w:r>
      <w:r w:rsidR="0006266F" w:rsidRPr="000F76A1">
        <w:rPr>
          <w:rFonts w:ascii="Times New Roman" w:hAnsi="Times New Roman"/>
          <w:lang w:val="ru-RU" w:eastAsia="uk-UA"/>
        </w:rPr>
        <w:t>асічна</w:t>
      </w:r>
      <w:proofErr w:type="spellEnd"/>
      <w:r w:rsidRPr="000F76A1">
        <w:rPr>
          <w:rFonts w:ascii="Times New Roman" w:hAnsi="Times New Roman"/>
          <w:lang w:val="ru-RU" w:eastAsia="uk-UA"/>
        </w:rPr>
        <w:t xml:space="preserve"> </w:t>
      </w:r>
      <w:r w:rsidR="00BB2589" w:rsidRPr="000F76A1">
        <w:rPr>
          <w:rFonts w:ascii="Times New Roman" w:hAnsi="Times New Roman"/>
          <w:lang w:val="ru-RU" w:eastAsia="uk-UA"/>
        </w:rPr>
        <w:t xml:space="preserve"> </w:t>
      </w:r>
      <w:r w:rsidR="00B87C7F" w:rsidRPr="000F76A1">
        <w:rPr>
          <w:rFonts w:ascii="Times New Roman" w:hAnsi="Times New Roman"/>
          <w:lang w:val="ru-RU" w:eastAsia="uk-UA"/>
        </w:rPr>
        <w:t xml:space="preserve">на суму </w:t>
      </w:r>
      <w:r w:rsidR="0006266F" w:rsidRPr="000F76A1">
        <w:rPr>
          <w:rFonts w:ascii="Times New Roman" w:hAnsi="Times New Roman"/>
          <w:lang w:val="ru-RU" w:eastAsia="uk-UA"/>
        </w:rPr>
        <w:t xml:space="preserve">38 900,00 </w:t>
      </w:r>
      <w:proofErr w:type="spellStart"/>
      <w:r w:rsidR="00B87C7F" w:rsidRPr="000F76A1">
        <w:rPr>
          <w:rFonts w:ascii="Times New Roman" w:hAnsi="Times New Roman"/>
          <w:lang w:val="ru-RU" w:eastAsia="uk-UA"/>
        </w:rPr>
        <w:t>грн</w:t>
      </w:r>
      <w:proofErr w:type="spellEnd"/>
      <w:r w:rsidR="00B87C7F" w:rsidRPr="000F76A1">
        <w:rPr>
          <w:rFonts w:ascii="Times New Roman" w:hAnsi="Times New Roman"/>
          <w:lang w:val="ru-RU" w:eastAsia="uk-UA"/>
        </w:rPr>
        <w:t>.</w:t>
      </w:r>
    </w:p>
    <w:p w:rsidR="00F72E59" w:rsidRPr="000F76A1" w:rsidRDefault="00F72E59" w:rsidP="00E67647">
      <w:pPr>
        <w:pStyle w:val="af6"/>
        <w:numPr>
          <w:ilvl w:val="0"/>
          <w:numId w:val="9"/>
        </w:numPr>
        <w:ind w:left="1418" w:hanging="284"/>
        <w:rPr>
          <w:sz w:val="28"/>
          <w:szCs w:val="28"/>
          <w:lang w:val="ru-RU"/>
        </w:rPr>
      </w:pPr>
      <w:proofErr w:type="spellStart"/>
      <w:r w:rsidRPr="000F76A1">
        <w:rPr>
          <w:sz w:val="28"/>
          <w:szCs w:val="28"/>
          <w:lang w:val="ru-RU"/>
        </w:rPr>
        <w:t>поточний</w:t>
      </w:r>
      <w:proofErr w:type="spellEnd"/>
      <w:r w:rsidRPr="000F76A1">
        <w:rPr>
          <w:sz w:val="28"/>
          <w:szCs w:val="28"/>
          <w:lang w:val="ru-RU"/>
        </w:rPr>
        <w:t xml:space="preserve"> ремонт по </w:t>
      </w:r>
      <w:proofErr w:type="spellStart"/>
      <w:r w:rsidRPr="000F76A1">
        <w:rPr>
          <w:sz w:val="28"/>
          <w:szCs w:val="28"/>
          <w:lang w:val="ru-RU"/>
        </w:rPr>
        <w:t>вул</w:t>
      </w:r>
      <w:proofErr w:type="spellEnd"/>
      <w:r w:rsidRPr="000F76A1">
        <w:rPr>
          <w:sz w:val="28"/>
          <w:szCs w:val="28"/>
          <w:lang w:val="ru-RU"/>
        </w:rPr>
        <w:t xml:space="preserve">. </w:t>
      </w:r>
      <w:proofErr w:type="spellStart"/>
      <w:r w:rsidRPr="000F76A1">
        <w:rPr>
          <w:sz w:val="28"/>
          <w:szCs w:val="28"/>
          <w:lang w:val="ru-RU"/>
        </w:rPr>
        <w:t>Шевченка</w:t>
      </w:r>
      <w:proofErr w:type="spellEnd"/>
      <w:r w:rsidRPr="000F76A1">
        <w:rPr>
          <w:sz w:val="28"/>
          <w:szCs w:val="28"/>
          <w:lang w:val="ru-RU"/>
        </w:rPr>
        <w:t xml:space="preserve"> на суму 38 900,00 </w:t>
      </w:r>
      <w:proofErr w:type="spellStart"/>
      <w:r w:rsidRPr="000F76A1">
        <w:rPr>
          <w:sz w:val="28"/>
          <w:szCs w:val="28"/>
          <w:lang w:val="ru-RU"/>
        </w:rPr>
        <w:t>грн</w:t>
      </w:r>
      <w:proofErr w:type="spellEnd"/>
      <w:r w:rsidRPr="000F76A1">
        <w:rPr>
          <w:sz w:val="28"/>
          <w:szCs w:val="28"/>
          <w:lang w:val="ru-RU"/>
        </w:rPr>
        <w:t>.</w:t>
      </w:r>
    </w:p>
    <w:p w:rsidR="00F72E59" w:rsidRPr="000F76A1" w:rsidRDefault="00F72E59" w:rsidP="00E67647">
      <w:pPr>
        <w:pStyle w:val="af6"/>
        <w:numPr>
          <w:ilvl w:val="0"/>
          <w:numId w:val="9"/>
        </w:numPr>
        <w:ind w:left="1418" w:hanging="284"/>
        <w:rPr>
          <w:sz w:val="28"/>
          <w:szCs w:val="28"/>
          <w:lang w:val="ru-RU"/>
        </w:rPr>
      </w:pPr>
      <w:proofErr w:type="spellStart"/>
      <w:r w:rsidRPr="000F76A1">
        <w:rPr>
          <w:sz w:val="28"/>
          <w:szCs w:val="28"/>
          <w:lang w:val="ru-RU"/>
        </w:rPr>
        <w:t>поточний</w:t>
      </w:r>
      <w:proofErr w:type="spellEnd"/>
      <w:r w:rsidRPr="000F76A1">
        <w:rPr>
          <w:sz w:val="28"/>
          <w:szCs w:val="28"/>
          <w:lang w:val="ru-RU"/>
        </w:rPr>
        <w:t xml:space="preserve"> ремонт по </w:t>
      </w:r>
      <w:proofErr w:type="spellStart"/>
      <w:r w:rsidRPr="000F76A1">
        <w:rPr>
          <w:sz w:val="28"/>
          <w:szCs w:val="28"/>
          <w:lang w:val="ru-RU"/>
        </w:rPr>
        <w:t>вул</w:t>
      </w:r>
      <w:proofErr w:type="spellEnd"/>
      <w:r w:rsidRPr="000F76A1">
        <w:rPr>
          <w:sz w:val="28"/>
          <w:szCs w:val="28"/>
          <w:lang w:val="ru-RU"/>
        </w:rPr>
        <w:t xml:space="preserve">. </w:t>
      </w:r>
      <w:proofErr w:type="spellStart"/>
      <w:proofErr w:type="gramStart"/>
      <w:r w:rsidRPr="000F76A1">
        <w:rPr>
          <w:sz w:val="28"/>
          <w:szCs w:val="28"/>
          <w:lang w:val="ru-RU"/>
        </w:rPr>
        <w:t>П</w:t>
      </w:r>
      <w:proofErr w:type="gramEnd"/>
      <w:r w:rsidRPr="000F76A1">
        <w:rPr>
          <w:sz w:val="28"/>
          <w:szCs w:val="28"/>
          <w:lang w:val="ru-RU"/>
        </w:rPr>
        <w:t>іскова</w:t>
      </w:r>
      <w:proofErr w:type="spellEnd"/>
      <w:r w:rsidRPr="000F76A1">
        <w:rPr>
          <w:sz w:val="28"/>
          <w:szCs w:val="28"/>
          <w:lang w:val="ru-RU"/>
        </w:rPr>
        <w:t xml:space="preserve"> на суму 19 440,00 </w:t>
      </w:r>
      <w:proofErr w:type="spellStart"/>
      <w:r w:rsidRPr="000F76A1">
        <w:rPr>
          <w:sz w:val="28"/>
          <w:szCs w:val="28"/>
          <w:lang w:val="ru-RU"/>
        </w:rPr>
        <w:t>грн</w:t>
      </w:r>
      <w:proofErr w:type="spellEnd"/>
      <w:r w:rsidRPr="000F76A1">
        <w:rPr>
          <w:sz w:val="28"/>
          <w:szCs w:val="28"/>
          <w:lang w:val="ru-RU"/>
        </w:rPr>
        <w:t>.</w:t>
      </w:r>
    </w:p>
    <w:p w:rsidR="00B87C7F" w:rsidRPr="000F76A1" w:rsidRDefault="00B87C7F" w:rsidP="00E67647">
      <w:pPr>
        <w:pStyle w:val="11"/>
        <w:numPr>
          <w:ilvl w:val="0"/>
          <w:numId w:val="10"/>
        </w:numPr>
        <w:ind w:firstLine="1123"/>
        <w:jc w:val="both"/>
        <w:rPr>
          <w:rFonts w:ascii="Times New Roman" w:hAnsi="Times New Roman"/>
          <w:b/>
          <w:szCs w:val="28"/>
          <w:lang w:val="uk-UA"/>
        </w:rPr>
      </w:pPr>
      <w:r w:rsidRPr="000F76A1">
        <w:rPr>
          <w:rFonts w:ascii="Times New Roman" w:hAnsi="Times New Roman"/>
          <w:b/>
          <w:szCs w:val="28"/>
          <w:lang w:val="uk-UA"/>
        </w:rPr>
        <w:t xml:space="preserve">по селу Бабичі на суму </w:t>
      </w:r>
      <w:r w:rsidR="00F420C2" w:rsidRPr="000F76A1">
        <w:rPr>
          <w:rFonts w:ascii="Times New Roman" w:hAnsi="Times New Roman"/>
          <w:b/>
          <w:szCs w:val="28"/>
          <w:lang w:val="uk-UA"/>
        </w:rPr>
        <w:t>56 714,0 грн.</w:t>
      </w:r>
      <w:r w:rsidRPr="000F76A1">
        <w:rPr>
          <w:rFonts w:ascii="Times New Roman" w:hAnsi="Times New Roman"/>
          <w:b/>
          <w:szCs w:val="28"/>
          <w:lang w:val="uk-UA"/>
        </w:rPr>
        <w:t>:</w:t>
      </w:r>
    </w:p>
    <w:p w:rsidR="00773FE1" w:rsidRPr="000F76A1" w:rsidRDefault="00773FE1" w:rsidP="00E67647">
      <w:pPr>
        <w:pStyle w:val="11"/>
        <w:numPr>
          <w:ilvl w:val="0"/>
          <w:numId w:val="9"/>
        </w:numPr>
        <w:ind w:left="1134" w:firstLine="0"/>
        <w:jc w:val="both"/>
        <w:rPr>
          <w:rFonts w:ascii="Times New Roman" w:hAnsi="Times New Roman"/>
          <w:b/>
          <w:szCs w:val="28"/>
          <w:lang w:val="uk-UA"/>
        </w:rPr>
      </w:pPr>
      <w:proofErr w:type="spellStart"/>
      <w:r w:rsidRPr="000F76A1">
        <w:rPr>
          <w:rFonts w:ascii="Times New Roman" w:hAnsi="Times New Roman"/>
          <w:lang w:val="ru-RU" w:eastAsia="uk-UA"/>
        </w:rPr>
        <w:t>поточний</w:t>
      </w:r>
      <w:proofErr w:type="spellEnd"/>
      <w:r w:rsidRPr="000F76A1">
        <w:rPr>
          <w:rFonts w:ascii="Times New Roman" w:hAnsi="Times New Roman"/>
          <w:lang w:val="ru-RU" w:eastAsia="uk-UA"/>
        </w:rPr>
        <w:t xml:space="preserve"> ремонт </w:t>
      </w:r>
      <w:proofErr w:type="spellStart"/>
      <w:r w:rsidRPr="000F76A1">
        <w:rPr>
          <w:rFonts w:ascii="Times New Roman" w:hAnsi="Times New Roman"/>
          <w:lang w:val="ru-RU" w:eastAsia="uk-UA"/>
        </w:rPr>
        <w:t>дор</w:t>
      </w:r>
      <w:r w:rsidRPr="000F76A1">
        <w:rPr>
          <w:rFonts w:ascii="Times New Roman" w:hAnsi="Times New Roman"/>
          <w:lang w:eastAsia="uk-UA"/>
        </w:rPr>
        <w:t>i</w:t>
      </w:r>
      <w:proofErr w:type="spellEnd"/>
      <w:r w:rsidRPr="000F76A1">
        <w:rPr>
          <w:rFonts w:ascii="Times New Roman" w:hAnsi="Times New Roman"/>
          <w:lang w:val="ru-RU" w:eastAsia="uk-UA"/>
        </w:rPr>
        <w:t>г с</w:t>
      </w:r>
      <w:proofErr w:type="gramStart"/>
      <w:r w:rsidRPr="000F76A1">
        <w:rPr>
          <w:rFonts w:ascii="Times New Roman" w:hAnsi="Times New Roman"/>
          <w:lang w:val="ru-RU" w:eastAsia="uk-UA"/>
        </w:rPr>
        <w:t>.Б</w:t>
      </w:r>
      <w:proofErr w:type="gramEnd"/>
      <w:r w:rsidRPr="000F76A1">
        <w:rPr>
          <w:rFonts w:ascii="Times New Roman" w:hAnsi="Times New Roman"/>
          <w:lang w:val="ru-RU" w:eastAsia="uk-UA"/>
        </w:rPr>
        <w:t>абич</w:t>
      </w:r>
      <w:proofErr w:type="spellStart"/>
      <w:r w:rsidRPr="000F76A1">
        <w:rPr>
          <w:rFonts w:ascii="Times New Roman" w:hAnsi="Times New Roman"/>
          <w:lang w:eastAsia="uk-UA"/>
        </w:rPr>
        <w:t>i</w:t>
      </w:r>
      <w:proofErr w:type="spellEnd"/>
      <w:r w:rsidRPr="000F76A1">
        <w:rPr>
          <w:rFonts w:ascii="Times New Roman" w:hAnsi="Times New Roman"/>
          <w:lang w:val="ru-RU" w:eastAsia="uk-UA"/>
        </w:rPr>
        <w:t>,</w:t>
      </w:r>
      <w:proofErr w:type="spellStart"/>
      <w:r w:rsidRPr="000F76A1">
        <w:rPr>
          <w:rFonts w:ascii="Times New Roman" w:hAnsi="Times New Roman"/>
          <w:lang w:val="ru-RU" w:eastAsia="uk-UA"/>
        </w:rPr>
        <w:t>с.Шайноги</w:t>
      </w:r>
      <w:proofErr w:type="spellEnd"/>
      <w:r w:rsidR="00F420C2" w:rsidRPr="000F76A1">
        <w:rPr>
          <w:rFonts w:ascii="Times New Roman" w:hAnsi="Times New Roman"/>
          <w:lang w:val="ru-RU" w:eastAsia="uk-UA"/>
        </w:rPr>
        <w:t xml:space="preserve"> на суму </w:t>
      </w:r>
      <w:r w:rsidRPr="000F76A1">
        <w:rPr>
          <w:rFonts w:ascii="Times New Roman" w:hAnsi="Times New Roman"/>
          <w:lang w:val="ru-RU" w:eastAsia="uk-UA"/>
        </w:rPr>
        <w:t>13 134,00</w:t>
      </w:r>
      <w:r w:rsidR="00F420C2" w:rsidRPr="000F76A1">
        <w:rPr>
          <w:rFonts w:ascii="Times New Roman" w:hAnsi="Times New Roman"/>
          <w:lang w:val="ru-RU" w:eastAsia="uk-UA"/>
        </w:rPr>
        <w:t xml:space="preserve"> </w:t>
      </w:r>
      <w:proofErr w:type="spellStart"/>
      <w:r w:rsidR="00F420C2" w:rsidRPr="000F76A1">
        <w:rPr>
          <w:rFonts w:ascii="Times New Roman" w:hAnsi="Times New Roman"/>
          <w:lang w:val="ru-RU" w:eastAsia="uk-UA"/>
        </w:rPr>
        <w:t>грн</w:t>
      </w:r>
      <w:proofErr w:type="spellEnd"/>
      <w:r w:rsidR="00F420C2" w:rsidRPr="000F76A1">
        <w:rPr>
          <w:rFonts w:ascii="Times New Roman" w:hAnsi="Times New Roman"/>
          <w:lang w:val="ru-RU" w:eastAsia="uk-UA"/>
        </w:rPr>
        <w:t>.</w:t>
      </w:r>
    </w:p>
    <w:p w:rsidR="00B87C7F" w:rsidRPr="000F76A1" w:rsidRDefault="00B87C7F" w:rsidP="00E67647">
      <w:pPr>
        <w:pStyle w:val="11"/>
        <w:numPr>
          <w:ilvl w:val="0"/>
          <w:numId w:val="9"/>
        </w:numPr>
        <w:ind w:left="1134" w:firstLine="0"/>
        <w:jc w:val="both"/>
        <w:rPr>
          <w:rFonts w:ascii="Times New Roman" w:hAnsi="Times New Roman"/>
          <w:b/>
          <w:szCs w:val="28"/>
          <w:lang w:val="uk-UA"/>
        </w:rPr>
      </w:pPr>
      <w:proofErr w:type="spellStart"/>
      <w:r w:rsidRPr="000F76A1">
        <w:rPr>
          <w:rFonts w:ascii="Times New Roman" w:hAnsi="Times New Roman"/>
          <w:lang w:val="ru-RU" w:eastAsia="uk-UA"/>
        </w:rPr>
        <w:t>поточний</w:t>
      </w:r>
      <w:proofErr w:type="spellEnd"/>
      <w:r w:rsidRPr="000F76A1">
        <w:rPr>
          <w:rFonts w:ascii="Times New Roman" w:hAnsi="Times New Roman"/>
          <w:lang w:val="ru-RU" w:eastAsia="uk-UA"/>
        </w:rPr>
        <w:t xml:space="preserve"> ремонт по </w:t>
      </w:r>
      <w:proofErr w:type="spellStart"/>
      <w:r w:rsidRPr="000F76A1">
        <w:rPr>
          <w:rFonts w:ascii="Times New Roman" w:hAnsi="Times New Roman"/>
          <w:lang w:val="ru-RU" w:eastAsia="uk-UA"/>
        </w:rPr>
        <w:t>вул</w:t>
      </w:r>
      <w:proofErr w:type="gramStart"/>
      <w:r w:rsidRPr="000F76A1">
        <w:rPr>
          <w:rFonts w:ascii="Times New Roman" w:hAnsi="Times New Roman"/>
          <w:lang w:val="ru-RU" w:eastAsia="uk-UA"/>
        </w:rPr>
        <w:t>.Л</w:t>
      </w:r>
      <w:proofErr w:type="gramEnd"/>
      <w:r w:rsidRPr="000F76A1">
        <w:rPr>
          <w:rFonts w:ascii="Times New Roman" w:hAnsi="Times New Roman"/>
          <w:lang w:val="ru-RU" w:eastAsia="uk-UA"/>
        </w:rPr>
        <w:t>ьвівська</w:t>
      </w:r>
      <w:proofErr w:type="spellEnd"/>
      <w:r w:rsidRPr="000F76A1">
        <w:rPr>
          <w:rFonts w:ascii="Times New Roman" w:hAnsi="Times New Roman"/>
          <w:lang w:val="ru-RU" w:eastAsia="uk-UA"/>
        </w:rPr>
        <w:t xml:space="preserve"> </w:t>
      </w:r>
      <w:proofErr w:type="spellStart"/>
      <w:r w:rsidRPr="000F76A1">
        <w:rPr>
          <w:rFonts w:ascii="Times New Roman" w:hAnsi="Times New Roman"/>
          <w:lang w:val="ru-RU" w:eastAsia="uk-UA"/>
        </w:rPr>
        <w:t>Бічна</w:t>
      </w:r>
      <w:proofErr w:type="spellEnd"/>
      <w:r w:rsidRPr="000F76A1">
        <w:rPr>
          <w:rFonts w:ascii="Times New Roman" w:hAnsi="Times New Roman"/>
          <w:lang w:val="ru-RU" w:eastAsia="uk-UA"/>
        </w:rPr>
        <w:t xml:space="preserve"> </w:t>
      </w:r>
      <w:r w:rsidR="00F420C2" w:rsidRPr="000F76A1">
        <w:rPr>
          <w:rFonts w:ascii="Times New Roman" w:hAnsi="Times New Roman"/>
          <w:lang w:val="ru-RU" w:eastAsia="uk-UA"/>
        </w:rPr>
        <w:t xml:space="preserve">на суму </w:t>
      </w:r>
      <w:r w:rsidRPr="000F76A1">
        <w:rPr>
          <w:rFonts w:ascii="Times New Roman" w:hAnsi="Times New Roman"/>
          <w:lang w:val="ru-RU" w:eastAsia="uk-UA"/>
        </w:rPr>
        <w:t>22 060,00</w:t>
      </w:r>
      <w:r w:rsidR="00F420C2" w:rsidRPr="000F76A1">
        <w:rPr>
          <w:rFonts w:ascii="Times New Roman" w:hAnsi="Times New Roman"/>
          <w:lang w:val="ru-RU" w:eastAsia="uk-UA"/>
        </w:rPr>
        <w:t xml:space="preserve"> </w:t>
      </w:r>
      <w:proofErr w:type="spellStart"/>
      <w:r w:rsidR="00F420C2" w:rsidRPr="000F76A1">
        <w:rPr>
          <w:rFonts w:ascii="Times New Roman" w:hAnsi="Times New Roman"/>
          <w:lang w:val="ru-RU" w:eastAsia="uk-UA"/>
        </w:rPr>
        <w:t>грн</w:t>
      </w:r>
      <w:proofErr w:type="spellEnd"/>
      <w:r w:rsidR="00F420C2" w:rsidRPr="000F76A1">
        <w:rPr>
          <w:rFonts w:ascii="Times New Roman" w:hAnsi="Times New Roman"/>
          <w:lang w:val="ru-RU" w:eastAsia="uk-UA"/>
        </w:rPr>
        <w:t>.</w:t>
      </w:r>
    </w:p>
    <w:p w:rsidR="00B87C7F" w:rsidRPr="000F76A1" w:rsidRDefault="00B87C7F" w:rsidP="00E67647">
      <w:pPr>
        <w:pStyle w:val="11"/>
        <w:numPr>
          <w:ilvl w:val="0"/>
          <w:numId w:val="9"/>
        </w:numPr>
        <w:ind w:left="1134" w:firstLine="0"/>
        <w:jc w:val="both"/>
        <w:rPr>
          <w:rFonts w:ascii="Times New Roman" w:hAnsi="Times New Roman"/>
          <w:b/>
          <w:szCs w:val="28"/>
          <w:lang w:val="uk-UA"/>
        </w:rPr>
      </w:pPr>
      <w:proofErr w:type="spellStart"/>
      <w:r w:rsidRPr="000F76A1">
        <w:rPr>
          <w:rFonts w:ascii="Times New Roman" w:hAnsi="Times New Roman"/>
          <w:lang w:val="ru-RU" w:eastAsia="uk-UA"/>
        </w:rPr>
        <w:t>поточний</w:t>
      </w:r>
      <w:proofErr w:type="spellEnd"/>
      <w:r w:rsidRPr="000F76A1">
        <w:rPr>
          <w:rFonts w:ascii="Times New Roman" w:hAnsi="Times New Roman"/>
          <w:lang w:val="ru-RU" w:eastAsia="uk-UA"/>
        </w:rPr>
        <w:t xml:space="preserve"> ремонт по </w:t>
      </w:r>
      <w:proofErr w:type="spellStart"/>
      <w:r w:rsidRPr="000F76A1">
        <w:rPr>
          <w:rFonts w:ascii="Times New Roman" w:hAnsi="Times New Roman"/>
          <w:lang w:val="ru-RU" w:eastAsia="uk-UA"/>
        </w:rPr>
        <w:t>вул</w:t>
      </w:r>
      <w:proofErr w:type="gramStart"/>
      <w:r w:rsidRPr="000F76A1">
        <w:rPr>
          <w:rFonts w:ascii="Times New Roman" w:hAnsi="Times New Roman"/>
          <w:lang w:val="ru-RU" w:eastAsia="uk-UA"/>
        </w:rPr>
        <w:t>.Н</w:t>
      </w:r>
      <w:proofErr w:type="gramEnd"/>
      <w:r w:rsidRPr="000F76A1">
        <w:rPr>
          <w:rFonts w:ascii="Times New Roman" w:hAnsi="Times New Roman"/>
          <w:lang w:val="ru-RU" w:eastAsia="uk-UA"/>
        </w:rPr>
        <w:t>езалежності</w:t>
      </w:r>
      <w:proofErr w:type="spellEnd"/>
      <w:r w:rsidRPr="000F76A1">
        <w:rPr>
          <w:rFonts w:ascii="Times New Roman" w:hAnsi="Times New Roman"/>
          <w:lang w:val="ru-RU" w:eastAsia="uk-UA"/>
        </w:rPr>
        <w:t xml:space="preserve"> </w:t>
      </w:r>
      <w:r w:rsidR="00BB2589" w:rsidRPr="000F76A1">
        <w:rPr>
          <w:rFonts w:ascii="Times New Roman" w:hAnsi="Times New Roman"/>
          <w:lang w:val="ru-RU" w:eastAsia="uk-UA"/>
        </w:rPr>
        <w:t xml:space="preserve">на суму </w:t>
      </w:r>
      <w:r w:rsidRPr="000F76A1">
        <w:rPr>
          <w:rFonts w:ascii="Times New Roman" w:hAnsi="Times New Roman"/>
          <w:lang w:val="ru-RU" w:eastAsia="uk-UA"/>
        </w:rPr>
        <w:t>21 520,00</w:t>
      </w:r>
      <w:r w:rsidR="00F420C2" w:rsidRPr="000F76A1">
        <w:rPr>
          <w:rFonts w:ascii="Times New Roman" w:hAnsi="Times New Roman"/>
          <w:lang w:val="ru-RU" w:eastAsia="uk-UA"/>
        </w:rPr>
        <w:t xml:space="preserve"> </w:t>
      </w:r>
      <w:proofErr w:type="spellStart"/>
      <w:r w:rsidR="00F420C2" w:rsidRPr="000F76A1">
        <w:rPr>
          <w:rFonts w:ascii="Times New Roman" w:hAnsi="Times New Roman"/>
          <w:lang w:val="ru-RU" w:eastAsia="uk-UA"/>
        </w:rPr>
        <w:t>грн</w:t>
      </w:r>
      <w:proofErr w:type="spellEnd"/>
      <w:r w:rsidR="00F420C2" w:rsidRPr="000F76A1">
        <w:rPr>
          <w:rFonts w:ascii="Times New Roman" w:hAnsi="Times New Roman"/>
          <w:lang w:val="ru-RU" w:eastAsia="uk-UA"/>
        </w:rPr>
        <w:t>.</w:t>
      </w:r>
    </w:p>
    <w:p w:rsidR="00B87C7F" w:rsidRPr="000F76A1" w:rsidRDefault="00B87C7F" w:rsidP="00E67647">
      <w:pPr>
        <w:pStyle w:val="11"/>
        <w:numPr>
          <w:ilvl w:val="0"/>
          <w:numId w:val="10"/>
        </w:numPr>
        <w:ind w:left="1843" w:firstLine="0"/>
        <w:jc w:val="both"/>
        <w:rPr>
          <w:rFonts w:ascii="Times New Roman" w:hAnsi="Times New Roman"/>
          <w:b/>
          <w:szCs w:val="28"/>
          <w:lang w:val="uk-UA"/>
        </w:rPr>
      </w:pPr>
      <w:r w:rsidRPr="000F76A1">
        <w:rPr>
          <w:rFonts w:ascii="Times New Roman" w:hAnsi="Times New Roman"/>
          <w:b/>
          <w:szCs w:val="28"/>
          <w:lang w:val="uk-UA"/>
        </w:rPr>
        <w:t xml:space="preserve">по селу </w:t>
      </w:r>
      <w:r w:rsidR="00F420C2" w:rsidRPr="000F76A1">
        <w:rPr>
          <w:rFonts w:ascii="Times New Roman" w:hAnsi="Times New Roman"/>
          <w:b/>
          <w:szCs w:val="28"/>
          <w:lang w:val="uk-UA"/>
        </w:rPr>
        <w:t xml:space="preserve">Вузлове </w:t>
      </w:r>
      <w:r w:rsidRPr="000F76A1">
        <w:rPr>
          <w:rFonts w:ascii="Times New Roman" w:hAnsi="Times New Roman"/>
          <w:b/>
          <w:szCs w:val="28"/>
          <w:lang w:val="uk-UA"/>
        </w:rPr>
        <w:t xml:space="preserve">на суму </w:t>
      </w:r>
      <w:r w:rsidR="00D37257" w:rsidRPr="000F76A1">
        <w:rPr>
          <w:rFonts w:ascii="Times New Roman" w:hAnsi="Times New Roman"/>
          <w:b/>
          <w:szCs w:val="28"/>
          <w:lang w:val="uk-UA"/>
        </w:rPr>
        <w:t>137 172,0</w:t>
      </w:r>
      <w:r w:rsidR="00F420C2" w:rsidRPr="000F76A1">
        <w:rPr>
          <w:rFonts w:ascii="Times New Roman" w:hAnsi="Times New Roman"/>
          <w:b/>
          <w:szCs w:val="28"/>
          <w:lang w:val="uk-UA"/>
        </w:rPr>
        <w:t xml:space="preserve"> грн. </w:t>
      </w:r>
      <w:r w:rsidRPr="000F76A1">
        <w:rPr>
          <w:rFonts w:ascii="Times New Roman" w:hAnsi="Times New Roman"/>
          <w:b/>
          <w:szCs w:val="28"/>
          <w:lang w:val="uk-UA"/>
        </w:rPr>
        <w:t>:</w:t>
      </w:r>
    </w:p>
    <w:p w:rsidR="00773FE1" w:rsidRPr="000F76A1" w:rsidRDefault="00773FE1" w:rsidP="00E67647">
      <w:pPr>
        <w:pStyle w:val="11"/>
        <w:numPr>
          <w:ilvl w:val="0"/>
          <w:numId w:val="9"/>
        </w:numPr>
        <w:ind w:left="1134" w:firstLine="0"/>
        <w:jc w:val="both"/>
        <w:rPr>
          <w:rFonts w:ascii="Times New Roman" w:hAnsi="Times New Roman"/>
          <w:b/>
          <w:szCs w:val="28"/>
          <w:lang w:val="uk-UA"/>
        </w:rPr>
      </w:pPr>
      <w:proofErr w:type="spellStart"/>
      <w:r w:rsidRPr="000F76A1">
        <w:rPr>
          <w:rFonts w:ascii="Times New Roman" w:hAnsi="Times New Roman"/>
          <w:lang w:val="ru-RU" w:eastAsia="uk-UA"/>
        </w:rPr>
        <w:t>поточний</w:t>
      </w:r>
      <w:proofErr w:type="spellEnd"/>
      <w:r w:rsidRPr="000F76A1">
        <w:rPr>
          <w:rFonts w:ascii="Times New Roman" w:hAnsi="Times New Roman"/>
          <w:lang w:val="ru-RU" w:eastAsia="uk-UA"/>
        </w:rPr>
        <w:t xml:space="preserve"> ремонт </w:t>
      </w:r>
      <w:proofErr w:type="spellStart"/>
      <w:r w:rsidRPr="000F76A1">
        <w:rPr>
          <w:rFonts w:ascii="Times New Roman" w:hAnsi="Times New Roman"/>
          <w:lang w:val="ru-RU" w:eastAsia="uk-UA"/>
        </w:rPr>
        <w:t>вул</w:t>
      </w:r>
      <w:proofErr w:type="gramStart"/>
      <w:r w:rsidRPr="000F76A1">
        <w:rPr>
          <w:rFonts w:ascii="Times New Roman" w:hAnsi="Times New Roman"/>
          <w:lang w:val="ru-RU" w:eastAsia="uk-UA"/>
        </w:rPr>
        <w:t>.Ш</w:t>
      </w:r>
      <w:proofErr w:type="gramEnd"/>
      <w:r w:rsidRPr="000F76A1">
        <w:rPr>
          <w:rFonts w:ascii="Times New Roman" w:hAnsi="Times New Roman"/>
          <w:lang w:val="ru-RU" w:eastAsia="uk-UA"/>
        </w:rPr>
        <w:t>кільна</w:t>
      </w:r>
      <w:proofErr w:type="spellEnd"/>
      <w:r w:rsidRPr="000F76A1">
        <w:rPr>
          <w:rFonts w:ascii="Times New Roman" w:hAnsi="Times New Roman"/>
          <w:lang w:val="ru-RU" w:eastAsia="uk-UA"/>
        </w:rPr>
        <w:t xml:space="preserve"> </w:t>
      </w:r>
      <w:r w:rsidR="00F420C2" w:rsidRPr="000F76A1">
        <w:rPr>
          <w:rFonts w:ascii="Times New Roman" w:hAnsi="Times New Roman"/>
          <w:lang w:val="ru-RU" w:eastAsia="uk-UA"/>
        </w:rPr>
        <w:t xml:space="preserve">на суму </w:t>
      </w:r>
      <w:r w:rsidRPr="000F76A1">
        <w:rPr>
          <w:rFonts w:ascii="Times New Roman" w:hAnsi="Times New Roman"/>
          <w:lang w:val="ru-RU" w:eastAsia="uk-UA"/>
        </w:rPr>
        <w:t>8 180,00</w:t>
      </w:r>
      <w:r w:rsidR="00F420C2" w:rsidRPr="000F76A1">
        <w:rPr>
          <w:rFonts w:ascii="Times New Roman" w:hAnsi="Times New Roman"/>
          <w:lang w:val="ru-RU" w:eastAsia="uk-UA"/>
        </w:rPr>
        <w:t xml:space="preserve"> </w:t>
      </w:r>
      <w:proofErr w:type="spellStart"/>
      <w:r w:rsidR="00F420C2" w:rsidRPr="000F76A1">
        <w:rPr>
          <w:rFonts w:ascii="Times New Roman" w:hAnsi="Times New Roman"/>
          <w:lang w:val="ru-RU" w:eastAsia="uk-UA"/>
        </w:rPr>
        <w:t>грн</w:t>
      </w:r>
      <w:proofErr w:type="spellEnd"/>
      <w:r w:rsidR="00F420C2" w:rsidRPr="000F76A1">
        <w:rPr>
          <w:rFonts w:ascii="Times New Roman" w:hAnsi="Times New Roman"/>
          <w:lang w:val="ru-RU" w:eastAsia="uk-UA"/>
        </w:rPr>
        <w:t xml:space="preserve">. </w:t>
      </w:r>
    </w:p>
    <w:p w:rsidR="00773FE1" w:rsidRPr="000F76A1" w:rsidRDefault="00773FE1" w:rsidP="00E67647">
      <w:pPr>
        <w:pStyle w:val="11"/>
        <w:numPr>
          <w:ilvl w:val="0"/>
          <w:numId w:val="9"/>
        </w:numPr>
        <w:ind w:left="1134" w:firstLine="0"/>
        <w:jc w:val="both"/>
        <w:rPr>
          <w:rFonts w:ascii="Times New Roman" w:hAnsi="Times New Roman"/>
          <w:b/>
          <w:szCs w:val="28"/>
          <w:lang w:val="uk-UA"/>
        </w:rPr>
      </w:pPr>
      <w:proofErr w:type="spellStart"/>
      <w:r w:rsidRPr="000F76A1">
        <w:rPr>
          <w:rFonts w:ascii="Times New Roman" w:hAnsi="Times New Roman"/>
          <w:lang w:val="ru-RU" w:eastAsia="uk-UA"/>
        </w:rPr>
        <w:t>поточний</w:t>
      </w:r>
      <w:proofErr w:type="spellEnd"/>
      <w:r w:rsidRPr="000F76A1">
        <w:rPr>
          <w:rFonts w:ascii="Times New Roman" w:hAnsi="Times New Roman"/>
          <w:lang w:val="ru-RU" w:eastAsia="uk-UA"/>
        </w:rPr>
        <w:t xml:space="preserve"> ремонт по </w:t>
      </w:r>
      <w:proofErr w:type="spellStart"/>
      <w:r w:rsidRPr="000F76A1">
        <w:rPr>
          <w:rFonts w:ascii="Times New Roman" w:hAnsi="Times New Roman"/>
          <w:lang w:val="ru-RU" w:eastAsia="uk-UA"/>
        </w:rPr>
        <w:t>вул</w:t>
      </w:r>
      <w:proofErr w:type="gramStart"/>
      <w:r w:rsidRPr="000F76A1">
        <w:rPr>
          <w:rFonts w:ascii="Times New Roman" w:hAnsi="Times New Roman"/>
          <w:lang w:val="ru-RU" w:eastAsia="uk-UA"/>
        </w:rPr>
        <w:t>.З</w:t>
      </w:r>
      <w:proofErr w:type="gramEnd"/>
      <w:r w:rsidRPr="000F76A1">
        <w:rPr>
          <w:rFonts w:ascii="Times New Roman" w:hAnsi="Times New Roman"/>
          <w:lang w:val="ru-RU" w:eastAsia="uk-UA"/>
        </w:rPr>
        <w:t>аводська</w:t>
      </w:r>
      <w:proofErr w:type="spellEnd"/>
      <w:r w:rsidRPr="000F76A1">
        <w:rPr>
          <w:rFonts w:ascii="Times New Roman" w:hAnsi="Times New Roman"/>
          <w:lang w:val="ru-RU" w:eastAsia="uk-UA"/>
        </w:rPr>
        <w:t xml:space="preserve"> </w:t>
      </w:r>
      <w:r w:rsidR="00512D73" w:rsidRPr="000F76A1">
        <w:rPr>
          <w:rFonts w:ascii="Times New Roman" w:hAnsi="Times New Roman"/>
          <w:lang w:val="ru-RU" w:eastAsia="uk-UA"/>
        </w:rPr>
        <w:t xml:space="preserve">на суму 32 </w:t>
      </w:r>
      <w:r w:rsidRPr="000F76A1">
        <w:rPr>
          <w:rFonts w:ascii="Times New Roman" w:hAnsi="Times New Roman"/>
          <w:lang w:val="ru-RU" w:eastAsia="uk-UA"/>
        </w:rPr>
        <w:t>320,00</w:t>
      </w:r>
      <w:r w:rsidR="00512D73" w:rsidRPr="000F76A1">
        <w:rPr>
          <w:rFonts w:ascii="Times New Roman" w:hAnsi="Times New Roman"/>
          <w:lang w:val="ru-RU" w:eastAsia="uk-UA"/>
        </w:rPr>
        <w:t xml:space="preserve"> </w:t>
      </w:r>
      <w:proofErr w:type="spellStart"/>
      <w:r w:rsidR="00512D73" w:rsidRPr="000F76A1">
        <w:rPr>
          <w:rFonts w:ascii="Times New Roman" w:hAnsi="Times New Roman"/>
          <w:lang w:val="ru-RU" w:eastAsia="uk-UA"/>
        </w:rPr>
        <w:t>грн</w:t>
      </w:r>
      <w:proofErr w:type="spellEnd"/>
      <w:r w:rsidR="00512D73" w:rsidRPr="000F76A1">
        <w:rPr>
          <w:rFonts w:ascii="Times New Roman" w:hAnsi="Times New Roman"/>
          <w:lang w:val="ru-RU" w:eastAsia="uk-UA"/>
        </w:rPr>
        <w:t>.</w:t>
      </w:r>
    </w:p>
    <w:p w:rsidR="00773FE1" w:rsidRPr="000F76A1" w:rsidRDefault="00773FE1" w:rsidP="00E67647">
      <w:pPr>
        <w:pStyle w:val="11"/>
        <w:numPr>
          <w:ilvl w:val="0"/>
          <w:numId w:val="9"/>
        </w:numPr>
        <w:ind w:left="1134" w:firstLine="0"/>
        <w:jc w:val="both"/>
        <w:rPr>
          <w:rFonts w:ascii="Times New Roman" w:hAnsi="Times New Roman"/>
          <w:b/>
          <w:szCs w:val="28"/>
          <w:lang w:val="uk-UA"/>
        </w:rPr>
      </w:pPr>
      <w:proofErr w:type="spellStart"/>
      <w:r w:rsidRPr="000F76A1">
        <w:rPr>
          <w:rFonts w:ascii="Times New Roman" w:hAnsi="Times New Roman"/>
          <w:lang w:val="ru-RU" w:eastAsia="uk-UA"/>
        </w:rPr>
        <w:t>поточний</w:t>
      </w:r>
      <w:proofErr w:type="spellEnd"/>
      <w:r w:rsidRPr="000F76A1">
        <w:rPr>
          <w:rFonts w:ascii="Times New Roman" w:hAnsi="Times New Roman"/>
          <w:lang w:val="ru-RU" w:eastAsia="uk-UA"/>
        </w:rPr>
        <w:t xml:space="preserve"> ремонт по </w:t>
      </w:r>
      <w:proofErr w:type="spellStart"/>
      <w:r w:rsidRPr="000F76A1">
        <w:rPr>
          <w:rFonts w:ascii="Times New Roman" w:hAnsi="Times New Roman"/>
          <w:lang w:val="ru-RU" w:eastAsia="uk-UA"/>
        </w:rPr>
        <w:t>вул.С.Бандери</w:t>
      </w:r>
      <w:proofErr w:type="spellEnd"/>
      <w:r w:rsidRPr="000F76A1">
        <w:rPr>
          <w:rFonts w:ascii="Times New Roman" w:hAnsi="Times New Roman"/>
          <w:lang w:val="ru-RU" w:eastAsia="uk-UA"/>
        </w:rPr>
        <w:t xml:space="preserve"> </w:t>
      </w:r>
      <w:r w:rsidR="00512D73" w:rsidRPr="000F76A1">
        <w:rPr>
          <w:rFonts w:ascii="Times New Roman" w:hAnsi="Times New Roman"/>
          <w:lang w:val="ru-RU" w:eastAsia="uk-UA"/>
        </w:rPr>
        <w:t xml:space="preserve">на суму </w:t>
      </w:r>
      <w:r w:rsidRPr="000F76A1">
        <w:rPr>
          <w:rFonts w:ascii="Times New Roman" w:hAnsi="Times New Roman"/>
          <w:lang w:val="ru-RU" w:eastAsia="uk-UA"/>
        </w:rPr>
        <w:t>46 680,00</w:t>
      </w:r>
      <w:r w:rsidR="00512D73" w:rsidRPr="000F76A1">
        <w:rPr>
          <w:rFonts w:ascii="Times New Roman" w:hAnsi="Times New Roman"/>
          <w:lang w:val="ru-RU" w:eastAsia="uk-UA"/>
        </w:rPr>
        <w:t xml:space="preserve"> </w:t>
      </w:r>
      <w:proofErr w:type="spellStart"/>
      <w:r w:rsidR="00512D73" w:rsidRPr="000F76A1">
        <w:rPr>
          <w:rFonts w:ascii="Times New Roman" w:hAnsi="Times New Roman"/>
          <w:lang w:val="ru-RU" w:eastAsia="uk-UA"/>
        </w:rPr>
        <w:t>грн</w:t>
      </w:r>
      <w:proofErr w:type="spellEnd"/>
      <w:r w:rsidR="00512D73" w:rsidRPr="000F76A1">
        <w:rPr>
          <w:rFonts w:ascii="Times New Roman" w:hAnsi="Times New Roman"/>
          <w:lang w:val="ru-RU" w:eastAsia="uk-UA"/>
        </w:rPr>
        <w:t>.</w:t>
      </w:r>
    </w:p>
    <w:p w:rsidR="00D37257" w:rsidRPr="000F76A1" w:rsidRDefault="00D37257" w:rsidP="00E67647">
      <w:pPr>
        <w:pStyle w:val="af6"/>
        <w:numPr>
          <w:ilvl w:val="0"/>
          <w:numId w:val="9"/>
        </w:numPr>
        <w:ind w:left="1418" w:hanging="284"/>
        <w:rPr>
          <w:sz w:val="28"/>
          <w:szCs w:val="28"/>
          <w:lang w:val="ru-RU"/>
        </w:rPr>
      </w:pPr>
      <w:proofErr w:type="spellStart"/>
      <w:r w:rsidRPr="000F76A1">
        <w:rPr>
          <w:sz w:val="28"/>
          <w:szCs w:val="28"/>
          <w:lang w:val="ru-RU"/>
        </w:rPr>
        <w:t>поточний</w:t>
      </w:r>
      <w:proofErr w:type="spellEnd"/>
      <w:r w:rsidRPr="000F76A1">
        <w:rPr>
          <w:sz w:val="28"/>
          <w:szCs w:val="28"/>
          <w:lang w:val="ru-RU"/>
        </w:rPr>
        <w:t xml:space="preserve"> ремонт по </w:t>
      </w:r>
      <w:proofErr w:type="spellStart"/>
      <w:r w:rsidRPr="000F76A1">
        <w:rPr>
          <w:sz w:val="28"/>
          <w:szCs w:val="28"/>
          <w:lang w:val="ru-RU"/>
        </w:rPr>
        <w:t>вул</w:t>
      </w:r>
      <w:proofErr w:type="gramStart"/>
      <w:r w:rsidRPr="000F76A1">
        <w:rPr>
          <w:sz w:val="28"/>
          <w:szCs w:val="28"/>
          <w:lang w:val="ru-RU"/>
        </w:rPr>
        <w:t>.Л</w:t>
      </w:r>
      <w:proofErr w:type="gramEnd"/>
      <w:r w:rsidRPr="000F76A1">
        <w:rPr>
          <w:sz w:val="28"/>
          <w:szCs w:val="28"/>
          <w:lang w:val="ru-RU"/>
        </w:rPr>
        <w:t>ьвівська</w:t>
      </w:r>
      <w:proofErr w:type="spellEnd"/>
      <w:r w:rsidRPr="000F76A1">
        <w:rPr>
          <w:sz w:val="28"/>
          <w:szCs w:val="28"/>
          <w:lang w:val="ru-RU"/>
        </w:rPr>
        <w:t xml:space="preserve"> на суму 49 992,00 </w:t>
      </w:r>
      <w:proofErr w:type="spellStart"/>
      <w:r w:rsidRPr="000F76A1">
        <w:rPr>
          <w:sz w:val="28"/>
          <w:szCs w:val="28"/>
          <w:lang w:val="ru-RU"/>
        </w:rPr>
        <w:t>грн</w:t>
      </w:r>
      <w:proofErr w:type="spellEnd"/>
      <w:r w:rsidRPr="000F76A1">
        <w:rPr>
          <w:sz w:val="28"/>
          <w:szCs w:val="28"/>
          <w:lang w:val="ru-RU"/>
        </w:rPr>
        <w:t>.</w:t>
      </w:r>
    </w:p>
    <w:p w:rsidR="00773FE1" w:rsidRPr="000F76A1" w:rsidRDefault="00F420C2" w:rsidP="00E67647">
      <w:pPr>
        <w:pStyle w:val="11"/>
        <w:numPr>
          <w:ilvl w:val="0"/>
          <w:numId w:val="10"/>
        </w:numPr>
        <w:ind w:left="1843" w:firstLine="0"/>
        <w:jc w:val="both"/>
        <w:rPr>
          <w:rFonts w:ascii="Times New Roman" w:hAnsi="Times New Roman"/>
          <w:b/>
          <w:szCs w:val="28"/>
          <w:lang w:val="uk-UA"/>
        </w:rPr>
      </w:pPr>
      <w:r w:rsidRPr="000F76A1">
        <w:rPr>
          <w:rFonts w:ascii="Times New Roman" w:hAnsi="Times New Roman"/>
          <w:b/>
          <w:szCs w:val="28"/>
          <w:lang w:val="uk-UA"/>
        </w:rPr>
        <w:t xml:space="preserve">по селу </w:t>
      </w:r>
      <w:r w:rsidR="00BB2589" w:rsidRPr="000F76A1">
        <w:rPr>
          <w:rFonts w:ascii="Times New Roman" w:hAnsi="Times New Roman"/>
          <w:b/>
          <w:szCs w:val="28"/>
          <w:lang w:val="uk-UA"/>
        </w:rPr>
        <w:t>Павлів</w:t>
      </w:r>
      <w:r w:rsidRPr="000F76A1">
        <w:rPr>
          <w:rFonts w:ascii="Times New Roman" w:hAnsi="Times New Roman"/>
          <w:b/>
          <w:szCs w:val="28"/>
          <w:lang w:val="uk-UA"/>
        </w:rPr>
        <w:t xml:space="preserve"> на суму </w:t>
      </w:r>
      <w:r w:rsidR="009B2143" w:rsidRPr="000F76A1">
        <w:rPr>
          <w:rFonts w:ascii="Times New Roman" w:hAnsi="Times New Roman"/>
          <w:b/>
          <w:szCs w:val="28"/>
          <w:lang w:val="uk-UA"/>
        </w:rPr>
        <w:t>157 338,0</w:t>
      </w:r>
      <w:r w:rsidRPr="000F76A1">
        <w:rPr>
          <w:rFonts w:ascii="Times New Roman" w:hAnsi="Times New Roman"/>
          <w:b/>
          <w:szCs w:val="28"/>
          <w:lang w:val="uk-UA"/>
        </w:rPr>
        <w:t xml:space="preserve"> грн.</w:t>
      </w:r>
    </w:p>
    <w:p w:rsidR="00F420C2" w:rsidRPr="000F76A1" w:rsidRDefault="00F420C2" w:rsidP="00E67647">
      <w:pPr>
        <w:pStyle w:val="11"/>
        <w:numPr>
          <w:ilvl w:val="0"/>
          <w:numId w:val="11"/>
        </w:numPr>
        <w:ind w:left="1134" w:firstLine="0"/>
        <w:jc w:val="both"/>
        <w:rPr>
          <w:rFonts w:ascii="Times New Roman" w:hAnsi="Times New Roman"/>
          <w:b/>
          <w:szCs w:val="28"/>
          <w:lang w:val="uk-UA"/>
        </w:rPr>
      </w:pPr>
      <w:proofErr w:type="spellStart"/>
      <w:r w:rsidRPr="000F76A1">
        <w:rPr>
          <w:rFonts w:ascii="Times New Roman" w:hAnsi="Times New Roman"/>
          <w:lang w:val="ru-RU" w:eastAsia="uk-UA"/>
        </w:rPr>
        <w:t>поточний</w:t>
      </w:r>
      <w:proofErr w:type="spellEnd"/>
      <w:r w:rsidRPr="000F76A1">
        <w:rPr>
          <w:rFonts w:ascii="Times New Roman" w:hAnsi="Times New Roman"/>
          <w:lang w:val="ru-RU" w:eastAsia="uk-UA"/>
        </w:rPr>
        <w:t xml:space="preserve"> ремонт по </w:t>
      </w:r>
      <w:proofErr w:type="spellStart"/>
      <w:r w:rsidRPr="000F76A1">
        <w:rPr>
          <w:rFonts w:ascii="Times New Roman" w:hAnsi="Times New Roman"/>
          <w:lang w:val="ru-RU" w:eastAsia="uk-UA"/>
        </w:rPr>
        <w:t>вул</w:t>
      </w:r>
      <w:proofErr w:type="gramStart"/>
      <w:r w:rsidRPr="000F76A1">
        <w:rPr>
          <w:rFonts w:ascii="Times New Roman" w:hAnsi="Times New Roman"/>
          <w:lang w:val="ru-RU" w:eastAsia="uk-UA"/>
        </w:rPr>
        <w:t>.З</w:t>
      </w:r>
      <w:proofErr w:type="gramEnd"/>
      <w:r w:rsidRPr="000F76A1">
        <w:rPr>
          <w:rFonts w:ascii="Times New Roman" w:hAnsi="Times New Roman"/>
          <w:lang w:val="ru-RU" w:eastAsia="uk-UA"/>
        </w:rPr>
        <w:t>елена</w:t>
      </w:r>
      <w:proofErr w:type="spellEnd"/>
      <w:r w:rsidRPr="000F76A1">
        <w:rPr>
          <w:rFonts w:ascii="Times New Roman" w:hAnsi="Times New Roman"/>
          <w:lang w:val="ru-RU" w:eastAsia="uk-UA"/>
        </w:rPr>
        <w:t xml:space="preserve"> </w:t>
      </w:r>
      <w:r w:rsidR="00BB2589" w:rsidRPr="000F76A1">
        <w:rPr>
          <w:rFonts w:ascii="Times New Roman" w:hAnsi="Times New Roman"/>
          <w:lang w:val="ru-RU" w:eastAsia="uk-UA"/>
        </w:rPr>
        <w:t xml:space="preserve"> на суму </w:t>
      </w:r>
      <w:r w:rsidRPr="000F76A1">
        <w:rPr>
          <w:rFonts w:ascii="Times New Roman" w:hAnsi="Times New Roman"/>
          <w:lang w:val="ru-RU" w:eastAsia="uk-UA"/>
        </w:rPr>
        <w:t>34 740,00</w:t>
      </w:r>
      <w:r w:rsidR="00BB2589" w:rsidRPr="000F76A1">
        <w:rPr>
          <w:rFonts w:ascii="Times New Roman" w:hAnsi="Times New Roman"/>
          <w:lang w:val="ru-RU" w:eastAsia="uk-UA"/>
        </w:rPr>
        <w:t xml:space="preserve"> </w:t>
      </w:r>
      <w:proofErr w:type="spellStart"/>
      <w:r w:rsidR="00BB2589" w:rsidRPr="000F76A1">
        <w:rPr>
          <w:rFonts w:ascii="Times New Roman" w:hAnsi="Times New Roman"/>
          <w:lang w:val="ru-RU" w:eastAsia="uk-UA"/>
        </w:rPr>
        <w:t>грн</w:t>
      </w:r>
      <w:proofErr w:type="spellEnd"/>
      <w:r w:rsidR="00BB2589" w:rsidRPr="000F76A1">
        <w:rPr>
          <w:rFonts w:ascii="Times New Roman" w:hAnsi="Times New Roman"/>
          <w:lang w:val="ru-RU" w:eastAsia="uk-UA"/>
        </w:rPr>
        <w:t>.</w:t>
      </w:r>
    </w:p>
    <w:p w:rsidR="00F420C2" w:rsidRPr="000F76A1" w:rsidRDefault="00F420C2" w:rsidP="00E67647">
      <w:pPr>
        <w:pStyle w:val="11"/>
        <w:numPr>
          <w:ilvl w:val="0"/>
          <w:numId w:val="11"/>
        </w:numPr>
        <w:ind w:left="1134" w:firstLine="0"/>
        <w:jc w:val="both"/>
        <w:rPr>
          <w:rFonts w:ascii="Times New Roman" w:hAnsi="Times New Roman"/>
          <w:b/>
          <w:szCs w:val="28"/>
          <w:lang w:val="uk-UA"/>
        </w:rPr>
      </w:pPr>
      <w:proofErr w:type="spellStart"/>
      <w:r w:rsidRPr="000F76A1">
        <w:rPr>
          <w:rFonts w:ascii="Times New Roman" w:hAnsi="Times New Roman"/>
          <w:lang w:val="ru-RU" w:eastAsia="uk-UA"/>
        </w:rPr>
        <w:t>поточний</w:t>
      </w:r>
      <w:proofErr w:type="spellEnd"/>
      <w:r w:rsidRPr="000F76A1">
        <w:rPr>
          <w:rFonts w:ascii="Times New Roman" w:hAnsi="Times New Roman"/>
          <w:lang w:val="ru-RU" w:eastAsia="uk-UA"/>
        </w:rPr>
        <w:t xml:space="preserve"> ремонт по </w:t>
      </w:r>
      <w:proofErr w:type="spellStart"/>
      <w:r w:rsidRPr="000F76A1">
        <w:rPr>
          <w:rFonts w:ascii="Times New Roman" w:hAnsi="Times New Roman"/>
          <w:lang w:val="ru-RU" w:eastAsia="uk-UA"/>
        </w:rPr>
        <w:t>вул</w:t>
      </w:r>
      <w:proofErr w:type="gramStart"/>
      <w:r w:rsidRPr="000F76A1">
        <w:rPr>
          <w:rFonts w:ascii="Times New Roman" w:hAnsi="Times New Roman"/>
          <w:lang w:val="ru-RU" w:eastAsia="uk-UA"/>
        </w:rPr>
        <w:t>.Ю</w:t>
      </w:r>
      <w:proofErr w:type="gramEnd"/>
      <w:r w:rsidRPr="000F76A1">
        <w:rPr>
          <w:rFonts w:ascii="Times New Roman" w:hAnsi="Times New Roman"/>
          <w:lang w:val="ru-RU" w:eastAsia="uk-UA"/>
        </w:rPr>
        <w:t>ності</w:t>
      </w:r>
      <w:proofErr w:type="spellEnd"/>
      <w:r w:rsidRPr="000F76A1">
        <w:rPr>
          <w:rFonts w:ascii="Times New Roman" w:hAnsi="Times New Roman"/>
          <w:lang w:val="ru-RU" w:eastAsia="uk-UA"/>
        </w:rPr>
        <w:t xml:space="preserve"> </w:t>
      </w:r>
      <w:r w:rsidR="00BB2589" w:rsidRPr="000F76A1">
        <w:rPr>
          <w:rFonts w:ascii="Times New Roman" w:hAnsi="Times New Roman"/>
          <w:lang w:val="ru-RU" w:eastAsia="uk-UA"/>
        </w:rPr>
        <w:t xml:space="preserve">на суму </w:t>
      </w:r>
      <w:r w:rsidR="009B2143" w:rsidRPr="000F76A1">
        <w:rPr>
          <w:rFonts w:ascii="Times New Roman" w:hAnsi="Times New Roman"/>
          <w:lang w:val="ru-RU" w:eastAsia="uk-UA"/>
        </w:rPr>
        <w:t>49 718,00</w:t>
      </w:r>
      <w:r w:rsidR="00BB2589" w:rsidRPr="000F76A1">
        <w:rPr>
          <w:rFonts w:ascii="Times New Roman" w:hAnsi="Times New Roman"/>
          <w:lang w:val="ru-RU" w:eastAsia="uk-UA"/>
        </w:rPr>
        <w:t xml:space="preserve"> </w:t>
      </w:r>
      <w:proofErr w:type="spellStart"/>
      <w:r w:rsidR="00BB2589" w:rsidRPr="000F76A1">
        <w:rPr>
          <w:rFonts w:ascii="Times New Roman" w:hAnsi="Times New Roman"/>
          <w:lang w:val="ru-RU" w:eastAsia="uk-UA"/>
        </w:rPr>
        <w:t>грн</w:t>
      </w:r>
      <w:proofErr w:type="spellEnd"/>
      <w:r w:rsidR="00BB2589" w:rsidRPr="000F76A1">
        <w:rPr>
          <w:rFonts w:ascii="Times New Roman" w:hAnsi="Times New Roman"/>
          <w:lang w:val="ru-RU" w:eastAsia="uk-UA"/>
        </w:rPr>
        <w:t>.</w:t>
      </w:r>
    </w:p>
    <w:p w:rsidR="00F420C2" w:rsidRPr="000F76A1" w:rsidRDefault="00F420C2" w:rsidP="00E67647">
      <w:pPr>
        <w:pStyle w:val="11"/>
        <w:numPr>
          <w:ilvl w:val="0"/>
          <w:numId w:val="11"/>
        </w:numPr>
        <w:ind w:left="1134" w:firstLine="0"/>
        <w:jc w:val="both"/>
        <w:rPr>
          <w:rFonts w:ascii="Times New Roman" w:hAnsi="Times New Roman"/>
          <w:b/>
          <w:szCs w:val="28"/>
          <w:lang w:val="uk-UA"/>
        </w:rPr>
      </w:pPr>
      <w:proofErr w:type="spellStart"/>
      <w:r w:rsidRPr="000F76A1">
        <w:rPr>
          <w:rFonts w:ascii="Times New Roman" w:hAnsi="Times New Roman"/>
          <w:lang w:val="ru-RU" w:eastAsia="uk-UA"/>
        </w:rPr>
        <w:t>поточний</w:t>
      </w:r>
      <w:proofErr w:type="spellEnd"/>
      <w:r w:rsidRPr="000F76A1">
        <w:rPr>
          <w:rFonts w:ascii="Times New Roman" w:hAnsi="Times New Roman"/>
          <w:lang w:val="ru-RU" w:eastAsia="uk-UA"/>
        </w:rPr>
        <w:t xml:space="preserve"> ремонт по </w:t>
      </w:r>
      <w:proofErr w:type="spellStart"/>
      <w:r w:rsidRPr="000F76A1">
        <w:rPr>
          <w:rFonts w:ascii="Times New Roman" w:hAnsi="Times New Roman"/>
          <w:lang w:val="ru-RU" w:eastAsia="uk-UA"/>
        </w:rPr>
        <w:t>вул</w:t>
      </w:r>
      <w:proofErr w:type="gramStart"/>
      <w:r w:rsidRPr="000F76A1">
        <w:rPr>
          <w:rFonts w:ascii="Times New Roman" w:hAnsi="Times New Roman"/>
          <w:lang w:val="ru-RU" w:eastAsia="uk-UA"/>
        </w:rPr>
        <w:t>.З</w:t>
      </w:r>
      <w:proofErr w:type="gramEnd"/>
      <w:r w:rsidRPr="000F76A1">
        <w:rPr>
          <w:rFonts w:ascii="Times New Roman" w:hAnsi="Times New Roman"/>
          <w:lang w:val="ru-RU" w:eastAsia="uk-UA"/>
        </w:rPr>
        <w:t>арічна</w:t>
      </w:r>
      <w:proofErr w:type="spellEnd"/>
      <w:r w:rsidRPr="000F76A1">
        <w:rPr>
          <w:rFonts w:ascii="Times New Roman" w:hAnsi="Times New Roman"/>
          <w:lang w:val="ru-RU" w:eastAsia="uk-UA"/>
        </w:rPr>
        <w:t xml:space="preserve"> </w:t>
      </w:r>
      <w:r w:rsidR="00BB2589" w:rsidRPr="000F76A1">
        <w:rPr>
          <w:rFonts w:ascii="Times New Roman" w:hAnsi="Times New Roman"/>
          <w:lang w:val="ru-RU" w:eastAsia="uk-UA"/>
        </w:rPr>
        <w:t xml:space="preserve">на суму </w:t>
      </w:r>
      <w:r w:rsidRPr="000F76A1">
        <w:rPr>
          <w:rFonts w:ascii="Times New Roman" w:hAnsi="Times New Roman"/>
          <w:lang w:val="ru-RU" w:eastAsia="uk-UA"/>
        </w:rPr>
        <w:t>39 280,00</w:t>
      </w:r>
      <w:r w:rsidR="00BB2589" w:rsidRPr="000F76A1">
        <w:rPr>
          <w:rFonts w:ascii="Times New Roman" w:hAnsi="Times New Roman"/>
          <w:lang w:val="ru-RU" w:eastAsia="uk-UA"/>
        </w:rPr>
        <w:t xml:space="preserve"> </w:t>
      </w:r>
      <w:proofErr w:type="spellStart"/>
      <w:r w:rsidR="00BB2589" w:rsidRPr="000F76A1">
        <w:rPr>
          <w:rFonts w:ascii="Times New Roman" w:hAnsi="Times New Roman"/>
          <w:lang w:val="ru-RU" w:eastAsia="uk-UA"/>
        </w:rPr>
        <w:t>грн</w:t>
      </w:r>
      <w:proofErr w:type="spellEnd"/>
      <w:r w:rsidR="00BB2589" w:rsidRPr="000F76A1">
        <w:rPr>
          <w:rFonts w:ascii="Times New Roman" w:hAnsi="Times New Roman"/>
          <w:lang w:val="ru-RU" w:eastAsia="uk-UA"/>
        </w:rPr>
        <w:t>.</w:t>
      </w:r>
    </w:p>
    <w:p w:rsidR="00F420C2" w:rsidRPr="000F76A1" w:rsidRDefault="00F420C2" w:rsidP="00E67647">
      <w:pPr>
        <w:pStyle w:val="11"/>
        <w:numPr>
          <w:ilvl w:val="0"/>
          <w:numId w:val="11"/>
        </w:numPr>
        <w:ind w:left="1134" w:firstLine="0"/>
        <w:jc w:val="both"/>
        <w:rPr>
          <w:rFonts w:ascii="Times New Roman" w:hAnsi="Times New Roman"/>
          <w:b/>
          <w:szCs w:val="28"/>
          <w:lang w:val="uk-UA"/>
        </w:rPr>
      </w:pPr>
      <w:proofErr w:type="spellStart"/>
      <w:r w:rsidRPr="000F76A1">
        <w:rPr>
          <w:rFonts w:ascii="Times New Roman" w:hAnsi="Times New Roman"/>
          <w:lang w:val="ru-RU" w:eastAsia="uk-UA"/>
        </w:rPr>
        <w:t>поточний</w:t>
      </w:r>
      <w:proofErr w:type="spellEnd"/>
      <w:r w:rsidRPr="000F76A1">
        <w:rPr>
          <w:rFonts w:ascii="Times New Roman" w:hAnsi="Times New Roman"/>
          <w:lang w:val="ru-RU" w:eastAsia="uk-UA"/>
        </w:rPr>
        <w:t xml:space="preserve"> ремонт по </w:t>
      </w:r>
      <w:proofErr w:type="spellStart"/>
      <w:r w:rsidRPr="000F76A1">
        <w:rPr>
          <w:rFonts w:ascii="Times New Roman" w:hAnsi="Times New Roman"/>
          <w:lang w:val="ru-RU" w:eastAsia="uk-UA"/>
        </w:rPr>
        <w:t>вул</w:t>
      </w:r>
      <w:proofErr w:type="gramStart"/>
      <w:r w:rsidRPr="000F76A1">
        <w:rPr>
          <w:rFonts w:ascii="Times New Roman" w:hAnsi="Times New Roman"/>
          <w:lang w:val="ru-RU" w:eastAsia="uk-UA"/>
        </w:rPr>
        <w:t>.І.</w:t>
      </w:r>
      <w:proofErr w:type="gramEnd"/>
      <w:r w:rsidRPr="000F76A1">
        <w:rPr>
          <w:rFonts w:ascii="Times New Roman" w:hAnsi="Times New Roman"/>
          <w:lang w:val="ru-RU" w:eastAsia="uk-UA"/>
        </w:rPr>
        <w:t>Франка</w:t>
      </w:r>
      <w:proofErr w:type="spellEnd"/>
      <w:r w:rsidRPr="000F76A1">
        <w:rPr>
          <w:rFonts w:ascii="Times New Roman" w:hAnsi="Times New Roman"/>
          <w:lang w:val="ru-RU" w:eastAsia="uk-UA"/>
        </w:rPr>
        <w:t xml:space="preserve"> </w:t>
      </w:r>
      <w:r w:rsidR="00BB2589" w:rsidRPr="000F76A1">
        <w:rPr>
          <w:rFonts w:ascii="Times New Roman" w:hAnsi="Times New Roman"/>
          <w:lang w:val="ru-RU" w:eastAsia="uk-UA"/>
        </w:rPr>
        <w:t xml:space="preserve">на суму </w:t>
      </w:r>
      <w:r w:rsidRPr="000F76A1">
        <w:rPr>
          <w:rFonts w:ascii="Times New Roman" w:hAnsi="Times New Roman"/>
          <w:lang w:val="ru-RU" w:eastAsia="uk-UA"/>
        </w:rPr>
        <w:t>33 600,00</w:t>
      </w:r>
      <w:r w:rsidR="00BB2589" w:rsidRPr="000F76A1">
        <w:rPr>
          <w:rFonts w:ascii="Times New Roman" w:hAnsi="Times New Roman"/>
          <w:lang w:val="ru-RU" w:eastAsia="uk-UA"/>
        </w:rPr>
        <w:t xml:space="preserve"> </w:t>
      </w:r>
      <w:proofErr w:type="spellStart"/>
      <w:r w:rsidR="00BB2589" w:rsidRPr="000F76A1">
        <w:rPr>
          <w:rFonts w:ascii="Times New Roman" w:hAnsi="Times New Roman"/>
          <w:lang w:val="ru-RU" w:eastAsia="uk-UA"/>
        </w:rPr>
        <w:t>грн</w:t>
      </w:r>
      <w:proofErr w:type="spellEnd"/>
      <w:r w:rsidR="00BB2589" w:rsidRPr="000F76A1">
        <w:rPr>
          <w:rFonts w:ascii="Times New Roman" w:hAnsi="Times New Roman"/>
          <w:lang w:val="ru-RU" w:eastAsia="uk-UA"/>
        </w:rPr>
        <w:t>.</w:t>
      </w:r>
    </w:p>
    <w:p w:rsidR="00F420C2" w:rsidRPr="000F76A1" w:rsidRDefault="00464F35" w:rsidP="00E67647">
      <w:pPr>
        <w:pStyle w:val="11"/>
        <w:numPr>
          <w:ilvl w:val="0"/>
          <w:numId w:val="10"/>
        </w:numPr>
        <w:ind w:firstLine="1123"/>
        <w:jc w:val="both"/>
        <w:rPr>
          <w:rFonts w:ascii="Times New Roman" w:hAnsi="Times New Roman"/>
          <w:b/>
          <w:szCs w:val="28"/>
          <w:lang w:val="uk-UA"/>
        </w:rPr>
      </w:pPr>
      <w:r w:rsidRPr="000F76A1">
        <w:rPr>
          <w:rFonts w:ascii="Times New Roman" w:hAnsi="Times New Roman"/>
          <w:b/>
          <w:szCs w:val="28"/>
          <w:lang w:val="uk-UA"/>
        </w:rPr>
        <w:t xml:space="preserve">по селу Оглядів на суму </w:t>
      </w:r>
      <w:r w:rsidR="00465CB5" w:rsidRPr="000F76A1">
        <w:rPr>
          <w:rFonts w:ascii="Times New Roman" w:hAnsi="Times New Roman"/>
          <w:b/>
          <w:szCs w:val="28"/>
          <w:lang w:val="uk-UA"/>
        </w:rPr>
        <w:t>149 882,91 грн.</w:t>
      </w:r>
    </w:p>
    <w:p w:rsidR="00465CB5" w:rsidRPr="000F76A1" w:rsidRDefault="00465CB5" w:rsidP="00E67647">
      <w:pPr>
        <w:pStyle w:val="af6"/>
        <w:numPr>
          <w:ilvl w:val="0"/>
          <w:numId w:val="13"/>
        </w:numPr>
        <w:ind w:firstLine="414"/>
        <w:jc w:val="both"/>
        <w:rPr>
          <w:sz w:val="28"/>
          <w:szCs w:val="28"/>
          <w:lang w:val="ru-RU"/>
        </w:rPr>
      </w:pPr>
      <w:proofErr w:type="spellStart"/>
      <w:r w:rsidRPr="000F76A1">
        <w:rPr>
          <w:sz w:val="28"/>
          <w:szCs w:val="28"/>
          <w:lang w:val="ru-RU"/>
        </w:rPr>
        <w:t>поточний</w:t>
      </w:r>
      <w:proofErr w:type="spellEnd"/>
      <w:r w:rsidRPr="000F76A1">
        <w:rPr>
          <w:sz w:val="28"/>
          <w:szCs w:val="28"/>
          <w:lang w:val="ru-RU"/>
        </w:rPr>
        <w:t xml:space="preserve"> ремонт </w:t>
      </w:r>
      <w:r w:rsidR="002A560A" w:rsidRPr="000F76A1">
        <w:rPr>
          <w:sz w:val="28"/>
          <w:szCs w:val="28"/>
          <w:lang w:val="ru-RU"/>
        </w:rPr>
        <w:t xml:space="preserve">по </w:t>
      </w:r>
      <w:proofErr w:type="spellStart"/>
      <w:r w:rsidRPr="000F76A1">
        <w:rPr>
          <w:sz w:val="28"/>
          <w:szCs w:val="28"/>
          <w:lang w:val="ru-RU"/>
        </w:rPr>
        <w:t>вул</w:t>
      </w:r>
      <w:proofErr w:type="gramStart"/>
      <w:r w:rsidRPr="000F76A1">
        <w:rPr>
          <w:sz w:val="28"/>
          <w:szCs w:val="28"/>
          <w:lang w:val="ru-RU"/>
        </w:rPr>
        <w:t>.С</w:t>
      </w:r>
      <w:proofErr w:type="gramEnd"/>
      <w:r w:rsidRPr="000F76A1">
        <w:rPr>
          <w:sz w:val="28"/>
          <w:szCs w:val="28"/>
          <w:lang w:val="ru-RU"/>
        </w:rPr>
        <w:t>онячна</w:t>
      </w:r>
      <w:proofErr w:type="spellEnd"/>
      <w:r w:rsidRPr="000F76A1">
        <w:rPr>
          <w:sz w:val="28"/>
          <w:szCs w:val="28"/>
          <w:lang w:val="ru-RU"/>
        </w:rPr>
        <w:t xml:space="preserve"> на суму 49 980,82 </w:t>
      </w:r>
      <w:proofErr w:type="spellStart"/>
      <w:r w:rsidRPr="000F76A1">
        <w:rPr>
          <w:sz w:val="28"/>
          <w:szCs w:val="28"/>
          <w:lang w:val="ru-RU"/>
        </w:rPr>
        <w:t>грн</w:t>
      </w:r>
      <w:proofErr w:type="spellEnd"/>
      <w:r w:rsidRPr="000F76A1">
        <w:rPr>
          <w:sz w:val="28"/>
          <w:szCs w:val="28"/>
          <w:lang w:val="ru-RU"/>
        </w:rPr>
        <w:t>.</w:t>
      </w:r>
    </w:p>
    <w:p w:rsidR="00465CB5" w:rsidRPr="000F76A1" w:rsidRDefault="00465CB5" w:rsidP="00E67647">
      <w:pPr>
        <w:pStyle w:val="af6"/>
        <w:numPr>
          <w:ilvl w:val="0"/>
          <w:numId w:val="13"/>
        </w:numPr>
        <w:ind w:firstLine="414"/>
        <w:jc w:val="both"/>
        <w:rPr>
          <w:sz w:val="28"/>
          <w:szCs w:val="28"/>
          <w:lang w:val="ru-RU"/>
        </w:rPr>
      </w:pPr>
      <w:proofErr w:type="spellStart"/>
      <w:r w:rsidRPr="000F76A1">
        <w:rPr>
          <w:sz w:val="28"/>
          <w:szCs w:val="28"/>
          <w:lang w:val="ru-RU"/>
        </w:rPr>
        <w:t>поточний</w:t>
      </w:r>
      <w:proofErr w:type="spellEnd"/>
      <w:r w:rsidRPr="000F76A1">
        <w:rPr>
          <w:sz w:val="28"/>
          <w:szCs w:val="28"/>
          <w:lang w:val="ru-RU"/>
        </w:rPr>
        <w:t xml:space="preserve"> ремонт </w:t>
      </w:r>
      <w:r w:rsidR="002A560A" w:rsidRPr="000F76A1">
        <w:rPr>
          <w:sz w:val="28"/>
          <w:szCs w:val="28"/>
          <w:lang w:val="ru-RU"/>
        </w:rPr>
        <w:t xml:space="preserve">по </w:t>
      </w:r>
      <w:proofErr w:type="spellStart"/>
      <w:r w:rsidRPr="000F76A1">
        <w:rPr>
          <w:sz w:val="28"/>
          <w:szCs w:val="28"/>
          <w:lang w:val="ru-RU"/>
        </w:rPr>
        <w:t>вул</w:t>
      </w:r>
      <w:proofErr w:type="gramStart"/>
      <w:r w:rsidRPr="000F76A1">
        <w:rPr>
          <w:sz w:val="28"/>
          <w:szCs w:val="28"/>
          <w:lang w:val="ru-RU"/>
        </w:rPr>
        <w:t>.П</w:t>
      </w:r>
      <w:proofErr w:type="gramEnd"/>
      <w:r w:rsidRPr="000F76A1">
        <w:rPr>
          <w:sz w:val="28"/>
          <w:szCs w:val="28"/>
          <w:lang w:val="ru-RU"/>
        </w:rPr>
        <w:t>іскова</w:t>
      </w:r>
      <w:proofErr w:type="spellEnd"/>
      <w:r w:rsidRPr="000F76A1">
        <w:rPr>
          <w:sz w:val="28"/>
          <w:szCs w:val="28"/>
          <w:lang w:val="ru-RU"/>
        </w:rPr>
        <w:t xml:space="preserve"> на суму 49 929,71 </w:t>
      </w:r>
      <w:proofErr w:type="spellStart"/>
      <w:r w:rsidRPr="000F76A1">
        <w:rPr>
          <w:sz w:val="28"/>
          <w:szCs w:val="28"/>
          <w:lang w:val="ru-RU"/>
        </w:rPr>
        <w:t>грн</w:t>
      </w:r>
      <w:proofErr w:type="spellEnd"/>
      <w:r w:rsidRPr="000F76A1">
        <w:rPr>
          <w:sz w:val="28"/>
          <w:szCs w:val="28"/>
          <w:lang w:val="ru-RU"/>
        </w:rPr>
        <w:t>.</w:t>
      </w:r>
    </w:p>
    <w:p w:rsidR="009249C5" w:rsidRPr="000F76A1" w:rsidRDefault="00465CB5" w:rsidP="00E67647">
      <w:pPr>
        <w:pStyle w:val="af6"/>
        <w:numPr>
          <w:ilvl w:val="0"/>
          <w:numId w:val="13"/>
        </w:numPr>
        <w:ind w:firstLine="414"/>
        <w:jc w:val="both"/>
        <w:rPr>
          <w:sz w:val="28"/>
          <w:szCs w:val="28"/>
          <w:lang w:val="ru-RU"/>
        </w:rPr>
      </w:pPr>
      <w:proofErr w:type="spellStart"/>
      <w:r w:rsidRPr="000F76A1">
        <w:rPr>
          <w:sz w:val="28"/>
          <w:szCs w:val="28"/>
          <w:lang w:val="ru-RU"/>
        </w:rPr>
        <w:lastRenderedPageBreak/>
        <w:t>поточний</w:t>
      </w:r>
      <w:proofErr w:type="spellEnd"/>
      <w:r w:rsidRPr="000F76A1">
        <w:rPr>
          <w:sz w:val="28"/>
          <w:szCs w:val="28"/>
          <w:lang w:val="ru-RU"/>
        </w:rPr>
        <w:t xml:space="preserve"> ремонт </w:t>
      </w:r>
      <w:r w:rsidR="002A560A" w:rsidRPr="000F76A1">
        <w:rPr>
          <w:sz w:val="28"/>
          <w:szCs w:val="28"/>
          <w:lang w:val="ru-RU"/>
        </w:rPr>
        <w:t xml:space="preserve">по </w:t>
      </w:r>
      <w:proofErr w:type="spellStart"/>
      <w:r w:rsidRPr="000F76A1">
        <w:rPr>
          <w:sz w:val="28"/>
          <w:szCs w:val="28"/>
          <w:lang w:val="ru-RU"/>
        </w:rPr>
        <w:t>вул</w:t>
      </w:r>
      <w:proofErr w:type="gramStart"/>
      <w:r w:rsidRPr="000F76A1">
        <w:rPr>
          <w:sz w:val="28"/>
          <w:szCs w:val="28"/>
          <w:lang w:val="ru-RU"/>
        </w:rPr>
        <w:t>.Т</w:t>
      </w:r>
      <w:proofErr w:type="gramEnd"/>
      <w:r w:rsidRPr="000F76A1">
        <w:rPr>
          <w:sz w:val="28"/>
          <w:szCs w:val="28"/>
          <w:lang w:val="ru-RU"/>
        </w:rPr>
        <w:t>урянського</w:t>
      </w:r>
      <w:proofErr w:type="spellEnd"/>
      <w:r w:rsidRPr="000F76A1">
        <w:rPr>
          <w:sz w:val="28"/>
          <w:szCs w:val="28"/>
          <w:lang w:val="ru-RU"/>
        </w:rPr>
        <w:t xml:space="preserve"> на суму 49 972,38 </w:t>
      </w:r>
      <w:proofErr w:type="spellStart"/>
      <w:r w:rsidRPr="000F76A1">
        <w:rPr>
          <w:sz w:val="28"/>
          <w:szCs w:val="28"/>
          <w:lang w:val="ru-RU"/>
        </w:rPr>
        <w:t>грн</w:t>
      </w:r>
      <w:proofErr w:type="spellEnd"/>
      <w:r w:rsidRPr="000F76A1">
        <w:rPr>
          <w:sz w:val="28"/>
          <w:szCs w:val="28"/>
          <w:lang w:val="ru-RU"/>
        </w:rPr>
        <w:t>.</w:t>
      </w:r>
    </w:p>
    <w:p w:rsidR="009249C5" w:rsidRPr="000F76A1" w:rsidRDefault="00747655" w:rsidP="00E67647">
      <w:pPr>
        <w:pStyle w:val="11"/>
        <w:numPr>
          <w:ilvl w:val="0"/>
          <w:numId w:val="10"/>
        </w:numPr>
        <w:ind w:firstLine="1123"/>
        <w:jc w:val="both"/>
        <w:rPr>
          <w:rFonts w:ascii="Times New Roman" w:hAnsi="Times New Roman"/>
          <w:b/>
          <w:szCs w:val="28"/>
          <w:lang w:val="uk-UA"/>
        </w:rPr>
      </w:pPr>
      <w:r w:rsidRPr="000F76A1">
        <w:rPr>
          <w:rFonts w:ascii="Times New Roman" w:hAnsi="Times New Roman"/>
          <w:b/>
          <w:szCs w:val="28"/>
          <w:lang w:val="uk-UA"/>
        </w:rPr>
        <w:t>п</w:t>
      </w:r>
      <w:r w:rsidR="009249C5" w:rsidRPr="000F76A1">
        <w:rPr>
          <w:rFonts w:ascii="Times New Roman" w:hAnsi="Times New Roman"/>
          <w:b/>
          <w:szCs w:val="28"/>
          <w:lang w:val="uk-UA"/>
        </w:rPr>
        <w:t xml:space="preserve">о селу Монастирок </w:t>
      </w:r>
      <w:proofErr w:type="spellStart"/>
      <w:r w:rsidR="009249C5" w:rsidRPr="000F76A1">
        <w:rPr>
          <w:rFonts w:ascii="Times New Roman" w:hAnsi="Times New Roman"/>
          <w:b/>
          <w:szCs w:val="28"/>
          <w:lang w:val="uk-UA"/>
        </w:rPr>
        <w:t>Оглядівський</w:t>
      </w:r>
      <w:proofErr w:type="spellEnd"/>
      <w:r w:rsidR="009249C5" w:rsidRPr="000F76A1">
        <w:rPr>
          <w:rFonts w:ascii="Times New Roman" w:hAnsi="Times New Roman"/>
          <w:b/>
          <w:szCs w:val="28"/>
          <w:lang w:val="uk-UA"/>
        </w:rPr>
        <w:t xml:space="preserve"> на суму 149 883,88 грн.</w:t>
      </w:r>
    </w:p>
    <w:p w:rsidR="004D4D46" w:rsidRPr="000F76A1" w:rsidRDefault="004D4D46" w:rsidP="00E67647">
      <w:pPr>
        <w:pStyle w:val="af6"/>
        <w:numPr>
          <w:ilvl w:val="0"/>
          <w:numId w:val="14"/>
        </w:numPr>
        <w:rPr>
          <w:sz w:val="28"/>
          <w:szCs w:val="28"/>
          <w:lang w:val="ru-RU"/>
        </w:rPr>
      </w:pPr>
      <w:proofErr w:type="spellStart"/>
      <w:r w:rsidRPr="000F76A1">
        <w:rPr>
          <w:sz w:val="28"/>
          <w:szCs w:val="28"/>
          <w:lang w:val="ru-RU"/>
        </w:rPr>
        <w:t>поточний</w:t>
      </w:r>
      <w:proofErr w:type="spellEnd"/>
      <w:r w:rsidRPr="000F76A1">
        <w:rPr>
          <w:sz w:val="28"/>
          <w:szCs w:val="28"/>
          <w:lang w:val="ru-RU"/>
        </w:rPr>
        <w:t xml:space="preserve"> ремонт по </w:t>
      </w:r>
      <w:proofErr w:type="spellStart"/>
      <w:r w:rsidRPr="000F76A1">
        <w:rPr>
          <w:sz w:val="28"/>
          <w:szCs w:val="28"/>
          <w:lang w:val="ru-RU"/>
        </w:rPr>
        <w:t>вул</w:t>
      </w:r>
      <w:proofErr w:type="gramStart"/>
      <w:r w:rsidRPr="000F76A1">
        <w:rPr>
          <w:sz w:val="28"/>
          <w:szCs w:val="28"/>
          <w:lang w:val="ru-RU"/>
        </w:rPr>
        <w:t>.Л</w:t>
      </w:r>
      <w:proofErr w:type="gramEnd"/>
      <w:r w:rsidRPr="000F76A1">
        <w:rPr>
          <w:sz w:val="28"/>
          <w:szCs w:val="28"/>
          <w:lang w:val="ru-RU"/>
        </w:rPr>
        <w:t>угова</w:t>
      </w:r>
      <w:proofErr w:type="spellEnd"/>
      <w:r w:rsidRPr="000F76A1">
        <w:rPr>
          <w:sz w:val="28"/>
          <w:szCs w:val="28"/>
          <w:lang w:val="ru-RU"/>
        </w:rPr>
        <w:t xml:space="preserve"> на суму 49 905,68 </w:t>
      </w:r>
      <w:proofErr w:type="spellStart"/>
      <w:r w:rsidRPr="000F76A1">
        <w:rPr>
          <w:sz w:val="28"/>
          <w:szCs w:val="28"/>
          <w:lang w:val="ru-RU"/>
        </w:rPr>
        <w:t>грн</w:t>
      </w:r>
      <w:proofErr w:type="spellEnd"/>
      <w:r w:rsidRPr="000F76A1">
        <w:rPr>
          <w:sz w:val="28"/>
          <w:szCs w:val="28"/>
          <w:lang w:val="ru-RU"/>
        </w:rPr>
        <w:t>.</w:t>
      </w:r>
    </w:p>
    <w:p w:rsidR="004D4D46" w:rsidRPr="000F76A1" w:rsidRDefault="004D4D46" w:rsidP="00E67647">
      <w:pPr>
        <w:pStyle w:val="af6"/>
        <w:numPr>
          <w:ilvl w:val="0"/>
          <w:numId w:val="14"/>
        </w:numPr>
        <w:rPr>
          <w:sz w:val="28"/>
          <w:szCs w:val="28"/>
          <w:lang w:val="ru-RU"/>
        </w:rPr>
      </w:pPr>
      <w:proofErr w:type="spellStart"/>
      <w:r w:rsidRPr="000F76A1">
        <w:rPr>
          <w:sz w:val="28"/>
          <w:szCs w:val="28"/>
          <w:lang w:val="ru-RU"/>
        </w:rPr>
        <w:t>поточний</w:t>
      </w:r>
      <w:proofErr w:type="spellEnd"/>
      <w:r w:rsidRPr="000F76A1">
        <w:rPr>
          <w:sz w:val="28"/>
          <w:szCs w:val="28"/>
          <w:lang w:val="ru-RU"/>
        </w:rPr>
        <w:t xml:space="preserve"> ремонт по </w:t>
      </w:r>
      <w:proofErr w:type="spellStart"/>
      <w:r w:rsidRPr="000F76A1">
        <w:rPr>
          <w:sz w:val="28"/>
          <w:szCs w:val="28"/>
          <w:lang w:val="ru-RU"/>
        </w:rPr>
        <w:t>вул</w:t>
      </w:r>
      <w:proofErr w:type="gramStart"/>
      <w:r w:rsidRPr="000F76A1">
        <w:rPr>
          <w:sz w:val="28"/>
          <w:szCs w:val="28"/>
          <w:lang w:val="ru-RU"/>
        </w:rPr>
        <w:t>.С</w:t>
      </w:r>
      <w:proofErr w:type="gramEnd"/>
      <w:r w:rsidRPr="000F76A1">
        <w:rPr>
          <w:sz w:val="28"/>
          <w:szCs w:val="28"/>
          <w:lang w:val="ru-RU"/>
        </w:rPr>
        <w:t>основа</w:t>
      </w:r>
      <w:proofErr w:type="spellEnd"/>
      <w:r w:rsidRPr="000F76A1">
        <w:rPr>
          <w:sz w:val="28"/>
          <w:szCs w:val="28"/>
          <w:lang w:val="ru-RU"/>
        </w:rPr>
        <w:t xml:space="preserve"> на суму 49 986,84 </w:t>
      </w:r>
      <w:proofErr w:type="spellStart"/>
      <w:r w:rsidRPr="000F76A1">
        <w:rPr>
          <w:sz w:val="28"/>
          <w:szCs w:val="28"/>
          <w:lang w:val="ru-RU"/>
        </w:rPr>
        <w:t>грн</w:t>
      </w:r>
      <w:proofErr w:type="spellEnd"/>
      <w:r w:rsidRPr="000F76A1">
        <w:rPr>
          <w:sz w:val="28"/>
          <w:szCs w:val="28"/>
          <w:lang w:val="ru-RU"/>
        </w:rPr>
        <w:t>.</w:t>
      </w:r>
    </w:p>
    <w:p w:rsidR="004D4D46" w:rsidRPr="000F76A1" w:rsidRDefault="004D4D46" w:rsidP="00E67647">
      <w:pPr>
        <w:pStyle w:val="af6"/>
        <w:numPr>
          <w:ilvl w:val="0"/>
          <w:numId w:val="14"/>
        </w:numPr>
        <w:rPr>
          <w:sz w:val="28"/>
          <w:szCs w:val="28"/>
          <w:lang w:val="ru-RU"/>
        </w:rPr>
      </w:pPr>
      <w:proofErr w:type="spellStart"/>
      <w:r w:rsidRPr="000F76A1">
        <w:rPr>
          <w:sz w:val="28"/>
          <w:szCs w:val="28"/>
          <w:lang w:val="ru-RU"/>
        </w:rPr>
        <w:t>поточний</w:t>
      </w:r>
      <w:proofErr w:type="spellEnd"/>
      <w:r w:rsidRPr="000F76A1">
        <w:rPr>
          <w:sz w:val="28"/>
          <w:szCs w:val="28"/>
          <w:lang w:val="ru-RU"/>
        </w:rPr>
        <w:t xml:space="preserve"> ремонт по </w:t>
      </w:r>
      <w:proofErr w:type="spellStart"/>
      <w:r w:rsidRPr="000F76A1">
        <w:rPr>
          <w:sz w:val="28"/>
          <w:szCs w:val="28"/>
          <w:lang w:val="ru-RU"/>
        </w:rPr>
        <w:t>вул</w:t>
      </w:r>
      <w:proofErr w:type="gramStart"/>
      <w:r w:rsidRPr="000F76A1">
        <w:rPr>
          <w:sz w:val="28"/>
          <w:szCs w:val="28"/>
          <w:lang w:val="ru-RU"/>
        </w:rPr>
        <w:t>.Д</w:t>
      </w:r>
      <w:proofErr w:type="gramEnd"/>
      <w:r w:rsidRPr="000F76A1">
        <w:rPr>
          <w:sz w:val="28"/>
          <w:szCs w:val="28"/>
          <w:lang w:val="ru-RU"/>
        </w:rPr>
        <w:t>іброва</w:t>
      </w:r>
      <w:proofErr w:type="spellEnd"/>
      <w:r w:rsidRPr="000F76A1">
        <w:rPr>
          <w:sz w:val="28"/>
          <w:szCs w:val="28"/>
          <w:lang w:val="ru-RU"/>
        </w:rPr>
        <w:t xml:space="preserve">  на суму 49 991,36 </w:t>
      </w:r>
      <w:proofErr w:type="spellStart"/>
      <w:r w:rsidRPr="000F76A1">
        <w:rPr>
          <w:sz w:val="28"/>
          <w:szCs w:val="28"/>
          <w:lang w:val="ru-RU"/>
        </w:rPr>
        <w:t>грн</w:t>
      </w:r>
      <w:proofErr w:type="spellEnd"/>
      <w:r w:rsidRPr="000F76A1">
        <w:rPr>
          <w:sz w:val="28"/>
          <w:szCs w:val="28"/>
          <w:lang w:val="ru-RU"/>
        </w:rPr>
        <w:t>.</w:t>
      </w:r>
    </w:p>
    <w:p w:rsidR="004D4D46" w:rsidRPr="000F76A1" w:rsidRDefault="00747655" w:rsidP="00E67647">
      <w:pPr>
        <w:pStyle w:val="af6"/>
        <w:numPr>
          <w:ilvl w:val="0"/>
          <w:numId w:val="10"/>
        </w:numPr>
        <w:ind w:firstLine="1123"/>
        <w:rPr>
          <w:b/>
          <w:sz w:val="28"/>
          <w:szCs w:val="28"/>
          <w:lang w:val="ru-RU"/>
        </w:rPr>
      </w:pPr>
      <w:r w:rsidRPr="000F76A1">
        <w:rPr>
          <w:b/>
          <w:sz w:val="28"/>
          <w:szCs w:val="28"/>
          <w:lang w:val="ru-RU"/>
        </w:rPr>
        <w:t>По селу</w:t>
      </w:r>
      <w:proofErr w:type="gramStart"/>
      <w:r w:rsidRPr="000F76A1">
        <w:rPr>
          <w:b/>
          <w:sz w:val="28"/>
          <w:szCs w:val="28"/>
          <w:lang w:val="ru-RU"/>
        </w:rPr>
        <w:t xml:space="preserve"> </w:t>
      </w:r>
      <w:r w:rsidR="004D4D46" w:rsidRPr="000F76A1">
        <w:rPr>
          <w:b/>
          <w:sz w:val="28"/>
          <w:szCs w:val="28"/>
          <w:lang w:val="ru-RU"/>
        </w:rPr>
        <w:t>.</w:t>
      </w:r>
      <w:proofErr w:type="spellStart"/>
      <w:proofErr w:type="gramEnd"/>
      <w:r w:rsidR="004D4D46" w:rsidRPr="000F76A1">
        <w:rPr>
          <w:b/>
          <w:sz w:val="28"/>
          <w:szCs w:val="28"/>
          <w:lang w:val="ru-RU"/>
        </w:rPr>
        <w:t>Опліцько</w:t>
      </w:r>
      <w:proofErr w:type="spellEnd"/>
      <w:r w:rsidRPr="000F76A1">
        <w:rPr>
          <w:b/>
          <w:sz w:val="28"/>
          <w:szCs w:val="28"/>
          <w:lang w:val="ru-RU"/>
        </w:rPr>
        <w:t xml:space="preserve"> на суму 49 993,62 </w:t>
      </w:r>
      <w:proofErr w:type="spellStart"/>
      <w:r w:rsidRPr="000F76A1">
        <w:rPr>
          <w:b/>
          <w:sz w:val="28"/>
          <w:szCs w:val="28"/>
          <w:lang w:val="ru-RU"/>
        </w:rPr>
        <w:t>грн</w:t>
      </w:r>
      <w:proofErr w:type="spellEnd"/>
      <w:r w:rsidRPr="000F76A1">
        <w:rPr>
          <w:b/>
          <w:sz w:val="28"/>
          <w:szCs w:val="28"/>
          <w:lang w:val="ru-RU"/>
        </w:rPr>
        <w:t>.</w:t>
      </w:r>
    </w:p>
    <w:p w:rsidR="004D4D46" w:rsidRPr="000F76A1" w:rsidRDefault="004D4D46" w:rsidP="00E67647">
      <w:pPr>
        <w:pStyle w:val="af6"/>
        <w:numPr>
          <w:ilvl w:val="0"/>
          <w:numId w:val="15"/>
        </w:numPr>
        <w:rPr>
          <w:sz w:val="28"/>
          <w:szCs w:val="28"/>
          <w:lang w:val="ru-RU"/>
        </w:rPr>
      </w:pPr>
      <w:proofErr w:type="spellStart"/>
      <w:r w:rsidRPr="000F76A1">
        <w:rPr>
          <w:sz w:val="28"/>
          <w:szCs w:val="28"/>
          <w:lang w:val="ru-RU"/>
        </w:rPr>
        <w:t>Поточний</w:t>
      </w:r>
      <w:proofErr w:type="spellEnd"/>
      <w:r w:rsidRPr="000F76A1">
        <w:rPr>
          <w:sz w:val="28"/>
          <w:szCs w:val="28"/>
          <w:lang w:val="ru-RU"/>
        </w:rPr>
        <w:t xml:space="preserve"> ремонт </w:t>
      </w:r>
      <w:r w:rsidR="00747655" w:rsidRPr="000F76A1">
        <w:rPr>
          <w:sz w:val="28"/>
          <w:szCs w:val="28"/>
          <w:lang w:val="ru-RU"/>
        </w:rPr>
        <w:t xml:space="preserve">по </w:t>
      </w:r>
      <w:proofErr w:type="spellStart"/>
      <w:r w:rsidRPr="000F76A1">
        <w:rPr>
          <w:sz w:val="28"/>
          <w:szCs w:val="28"/>
          <w:lang w:val="ru-RU"/>
        </w:rPr>
        <w:t>вул</w:t>
      </w:r>
      <w:proofErr w:type="gramStart"/>
      <w:r w:rsidRPr="000F76A1">
        <w:rPr>
          <w:sz w:val="28"/>
          <w:szCs w:val="28"/>
          <w:lang w:val="ru-RU"/>
        </w:rPr>
        <w:t>.Б</w:t>
      </w:r>
      <w:proofErr w:type="gramEnd"/>
      <w:r w:rsidRPr="000F76A1">
        <w:rPr>
          <w:sz w:val="28"/>
          <w:szCs w:val="28"/>
          <w:lang w:val="ru-RU"/>
        </w:rPr>
        <w:t>ережна</w:t>
      </w:r>
      <w:proofErr w:type="spellEnd"/>
      <w:r w:rsidRPr="000F76A1">
        <w:rPr>
          <w:sz w:val="28"/>
          <w:szCs w:val="28"/>
          <w:lang w:val="ru-RU"/>
        </w:rPr>
        <w:t xml:space="preserve"> на суму 49 993,62 </w:t>
      </w:r>
      <w:proofErr w:type="spellStart"/>
      <w:r w:rsidRPr="000F76A1">
        <w:rPr>
          <w:sz w:val="28"/>
          <w:szCs w:val="28"/>
          <w:lang w:val="ru-RU"/>
        </w:rPr>
        <w:t>грн</w:t>
      </w:r>
      <w:proofErr w:type="spellEnd"/>
      <w:r w:rsidRPr="000F76A1">
        <w:rPr>
          <w:sz w:val="28"/>
          <w:szCs w:val="28"/>
          <w:lang w:val="ru-RU"/>
        </w:rPr>
        <w:t>.</w:t>
      </w:r>
    </w:p>
    <w:p w:rsidR="004D4D46" w:rsidRPr="000F76A1" w:rsidRDefault="00747655" w:rsidP="00E67647">
      <w:pPr>
        <w:pStyle w:val="af6"/>
        <w:numPr>
          <w:ilvl w:val="0"/>
          <w:numId w:val="10"/>
        </w:numPr>
        <w:ind w:firstLine="1123"/>
        <w:rPr>
          <w:b/>
          <w:sz w:val="28"/>
          <w:szCs w:val="28"/>
          <w:lang w:val="ru-RU"/>
        </w:rPr>
      </w:pPr>
      <w:r w:rsidRPr="000F76A1">
        <w:rPr>
          <w:b/>
          <w:sz w:val="28"/>
          <w:szCs w:val="28"/>
          <w:lang w:val="ru-RU"/>
        </w:rPr>
        <w:t xml:space="preserve">по селу </w:t>
      </w:r>
      <w:proofErr w:type="spellStart"/>
      <w:r w:rsidR="004D4D46" w:rsidRPr="000F76A1">
        <w:rPr>
          <w:b/>
          <w:sz w:val="28"/>
          <w:szCs w:val="28"/>
          <w:lang w:val="ru-RU"/>
        </w:rPr>
        <w:t>Тетевчиці</w:t>
      </w:r>
      <w:proofErr w:type="spellEnd"/>
      <w:r w:rsidRPr="000F76A1">
        <w:rPr>
          <w:b/>
          <w:sz w:val="28"/>
          <w:szCs w:val="28"/>
          <w:lang w:val="ru-RU"/>
        </w:rPr>
        <w:t xml:space="preserve"> на суму 128 972,0 </w:t>
      </w:r>
      <w:proofErr w:type="spellStart"/>
      <w:r w:rsidRPr="000F76A1">
        <w:rPr>
          <w:b/>
          <w:sz w:val="28"/>
          <w:szCs w:val="28"/>
          <w:lang w:val="ru-RU"/>
        </w:rPr>
        <w:t>грн</w:t>
      </w:r>
      <w:proofErr w:type="spellEnd"/>
      <w:r w:rsidRPr="000F76A1">
        <w:rPr>
          <w:b/>
          <w:sz w:val="28"/>
          <w:szCs w:val="28"/>
          <w:lang w:val="ru-RU"/>
        </w:rPr>
        <w:t>.</w:t>
      </w:r>
    </w:p>
    <w:p w:rsidR="004D4D46" w:rsidRPr="000F76A1" w:rsidRDefault="00E63C1C" w:rsidP="00E67647">
      <w:pPr>
        <w:pStyle w:val="af6"/>
        <w:numPr>
          <w:ilvl w:val="0"/>
          <w:numId w:val="15"/>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по </w:t>
      </w:r>
      <w:proofErr w:type="spellStart"/>
      <w:r w:rsidR="004D4D46" w:rsidRPr="000F76A1">
        <w:rPr>
          <w:sz w:val="28"/>
          <w:szCs w:val="28"/>
          <w:lang w:val="ru-RU"/>
        </w:rPr>
        <w:t>вул</w:t>
      </w:r>
      <w:proofErr w:type="spellEnd"/>
      <w:r w:rsidR="004D4D46" w:rsidRPr="000F76A1">
        <w:rPr>
          <w:sz w:val="28"/>
          <w:szCs w:val="28"/>
          <w:lang w:val="ru-RU"/>
        </w:rPr>
        <w:t xml:space="preserve">. </w:t>
      </w:r>
      <w:proofErr w:type="gramStart"/>
      <w:r w:rsidR="004D4D46" w:rsidRPr="000F76A1">
        <w:rPr>
          <w:sz w:val="28"/>
          <w:szCs w:val="28"/>
          <w:lang w:val="ru-RU"/>
        </w:rPr>
        <w:t>Зелена</w:t>
      </w:r>
      <w:proofErr w:type="gramEnd"/>
      <w:r w:rsidR="004D4D46" w:rsidRPr="000F76A1">
        <w:rPr>
          <w:sz w:val="28"/>
          <w:szCs w:val="28"/>
          <w:lang w:val="ru-RU"/>
        </w:rPr>
        <w:t xml:space="preserve"> на суму 49 872,00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E63C1C" w:rsidP="00E67647">
      <w:pPr>
        <w:pStyle w:val="af6"/>
        <w:numPr>
          <w:ilvl w:val="0"/>
          <w:numId w:val="15"/>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по </w:t>
      </w:r>
      <w:proofErr w:type="spellStart"/>
      <w:r w:rsidR="004D4D46" w:rsidRPr="000F76A1">
        <w:rPr>
          <w:sz w:val="28"/>
          <w:szCs w:val="28"/>
          <w:lang w:val="ru-RU"/>
        </w:rPr>
        <w:t>вул</w:t>
      </w:r>
      <w:proofErr w:type="gramStart"/>
      <w:r w:rsidR="004D4D46" w:rsidRPr="000F76A1">
        <w:rPr>
          <w:sz w:val="28"/>
          <w:szCs w:val="28"/>
          <w:lang w:val="ru-RU"/>
        </w:rPr>
        <w:t>.В</w:t>
      </w:r>
      <w:proofErr w:type="gramEnd"/>
      <w:r w:rsidR="004D4D46" w:rsidRPr="000F76A1">
        <w:rPr>
          <w:sz w:val="28"/>
          <w:szCs w:val="28"/>
          <w:lang w:val="ru-RU"/>
        </w:rPr>
        <w:t>есела</w:t>
      </w:r>
      <w:proofErr w:type="spellEnd"/>
      <w:r w:rsidR="004D4D46" w:rsidRPr="000F76A1">
        <w:rPr>
          <w:sz w:val="28"/>
          <w:szCs w:val="28"/>
          <w:lang w:val="ru-RU"/>
        </w:rPr>
        <w:t xml:space="preserve"> </w:t>
      </w:r>
      <w:r w:rsidRPr="000F76A1">
        <w:rPr>
          <w:sz w:val="28"/>
          <w:szCs w:val="28"/>
          <w:lang w:val="ru-RU"/>
        </w:rPr>
        <w:t xml:space="preserve"> </w:t>
      </w:r>
      <w:r w:rsidR="004D4D46" w:rsidRPr="000F76A1">
        <w:rPr>
          <w:sz w:val="28"/>
          <w:szCs w:val="28"/>
          <w:lang w:val="ru-RU"/>
        </w:rPr>
        <w:t xml:space="preserve">на суму 21 160,00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E63C1C" w:rsidP="00E67647">
      <w:pPr>
        <w:pStyle w:val="af6"/>
        <w:numPr>
          <w:ilvl w:val="0"/>
          <w:numId w:val="15"/>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по </w:t>
      </w:r>
      <w:proofErr w:type="spellStart"/>
      <w:r w:rsidR="004D4D46" w:rsidRPr="000F76A1">
        <w:rPr>
          <w:sz w:val="28"/>
          <w:szCs w:val="28"/>
          <w:lang w:val="ru-RU"/>
        </w:rPr>
        <w:t>вул</w:t>
      </w:r>
      <w:proofErr w:type="spellEnd"/>
      <w:r w:rsidR="004D4D46" w:rsidRPr="000F76A1">
        <w:rPr>
          <w:sz w:val="28"/>
          <w:szCs w:val="28"/>
          <w:lang w:val="ru-RU"/>
        </w:rPr>
        <w:t xml:space="preserve">. </w:t>
      </w:r>
      <w:proofErr w:type="spellStart"/>
      <w:r w:rsidR="004D4D46" w:rsidRPr="000F76A1">
        <w:rPr>
          <w:sz w:val="28"/>
          <w:szCs w:val="28"/>
          <w:lang w:val="ru-RU"/>
        </w:rPr>
        <w:t>Сонячна</w:t>
      </w:r>
      <w:proofErr w:type="spellEnd"/>
      <w:r w:rsidR="004D4D46" w:rsidRPr="000F76A1">
        <w:rPr>
          <w:sz w:val="28"/>
          <w:szCs w:val="28"/>
          <w:lang w:val="ru-RU"/>
        </w:rPr>
        <w:t xml:space="preserve"> на суму 13 780,00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E63C1C" w:rsidP="00E67647">
      <w:pPr>
        <w:pStyle w:val="af6"/>
        <w:numPr>
          <w:ilvl w:val="0"/>
          <w:numId w:val="15"/>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по </w:t>
      </w:r>
      <w:proofErr w:type="spellStart"/>
      <w:r w:rsidR="004D4D46" w:rsidRPr="000F76A1">
        <w:rPr>
          <w:sz w:val="28"/>
          <w:szCs w:val="28"/>
          <w:lang w:val="ru-RU"/>
        </w:rPr>
        <w:t>вул</w:t>
      </w:r>
      <w:proofErr w:type="spellEnd"/>
      <w:r w:rsidR="004D4D46" w:rsidRPr="000F76A1">
        <w:rPr>
          <w:sz w:val="28"/>
          <w:szCs w:val="28"/>
          <w:lang w:val="ru-RU"/>
        </w:rPr>
        <w:t xml:space="preserve">. </w:t>
      </w:r>
      <w:proofErr w:type="gramStart"/>
      <w:r w:rsidR="004D4D46" w:rsidRPr="000F76A1">
        <w:rPr>
          <w:sz w:val="28"/>
          <w:szCs w:val="28"/>
          <w:lang w:val="ru-RU"/>
        </w:rPr>
        <w:t>Центральна</w:t>
      </w:r>
      <w:proofErr w:type="gramEnd"/>
      <w:r w:rsidR="004D4D46" w:rsidRPr="000F76A1">
        <w:rPr>
          <w:sz w:val="28"/>
          <w:szCs w:val="28"/>
          <w:lang w:val="ru-RU"/>
        </w:rPr>
        <w:t xml:space="preserve"> на суму 14 640,00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E63C1C" w:rsidP="00E67647">
      <w:pPr>
        <w:pStyle w:val="af6"/>
        <w:numPr>
          <w:ilvl w:val="0"/>
          <w:numId w:val="15"/>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по </w:t>
      </w:r>
      <w:proofErr w:type="spellStart"/>
      <w:r w:rsidR="004D4D46" w:rsidRPr="000F76A1">
        <w:rPr>
          <w:sz w:val="28"/>
          <w:szCs w:val="28"/>
          <w:lang w:val="ru-RU"/>
        </w:rPr>
        <w:t>вул</w:t>
      </w:r>
      <w:proofErr w:type="spellEnd"/>
      <w:r w:rsidR="004D4D46" w:rsidRPr="000F76A1">
        <w:rPr>
          <w:sz w:val="28"/>
          <w:szCs w:val="28"/>
          <w:lang w:val="ru-RU"/>
        </w:rPr>
        <w:t xml:space="preserve">. </w:t>
      </w:r>
      <w:proofErr w:type="spellStart"/>
      <w:r w:rsidR="004D4D46" w:rsidRPr="000F76A1">
        <w:rPr>
          <w:sz w:val="28"/>
          <w:szCs w:val="28"/>
          <w:lang w:val="ru-RU"/>
        </w:rPr>
        <w:t>Шевченка</w:t>
      </w:r>
      <w:proofErr w:type="spellEnd"/>
      <w:r w:rsidR="004D4D46" w:rsidRPr="000F76A1">
        <w:rPr>
          <w:sz w:val="28"/>
          <w:szCs w:val="28"/>
          <w:lang w:val="ru-RU"/>
        </w:rPr>
        <w:t xml:space="preserve"> на суму 15 200,00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E63C1C" w:rsidP="00E67647">
      <w:pPr>
        <w:pStyle w:val="af6"/>
        <w:numPr>
          <w:ilvl w:val="0"/>
          <w:numId w:val="15"/>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по </w:t>
      </w:r>
      <w:proofErr w:type="spellStart"/>
      <w:r w:rsidR="004D4D46" w:rsidRPr="000F76A1">
        <w:rPr>
          <w:sz w:val="28"/>
          <w:szCs w:val="28"/>
          <w:lang w:val="ru-RU"/>
        </w:rPr>
        <w:t>вул</w:t>
      </w:r>
      <w:proofErr w:type="spellEnd"/>
      <w:r w:rsidR="004D4D46" w:rsidRPr="000F76A1">
        <w:rPr>
          <w:sz w:val="28"/>
          <w:szCs w:val="28"/>
          <w:lang w:val="ru-RU"/>
        </w:rPr>
        <w:t xml:space="preserve">. </w:t>
      </w:r>
      <w:proofErr w:type="spellStart"/>
      <w:proofErr w:type="gramStart"/>
      <w:r w:rsidR="004D4D46" w:rsidRPr="000F76A1">
        <w:rPr>
          <w:sz w:val="28"/>
          <w:szCs w:val="28"/>
          <w:lang w:val="ru-RU"/>
        </w:rPr>
        <w:t>П</w:t>
      </w:r>
      <w:proofErr w:type="gramEnd"/>
      <w:r w:rsidR="004D4D46" w:rsidRPr="000F76A1">
        <w:rPr>
          <w:sz w:val="28"/>
          <w:szCs w:val="28"/>
          <w:lang w:val="ru-RU"/>
        </w:rPr>
        <w:t>іскова</w:t>
      </w:r>
      <w:proofErr w:type="spellEnd"/>
      <w:r w:rsidR="004D4D46" w:rsidRPr="000F76A1">
        <w:rPr>
          <w:sz w:val="28"/>
          <w:szCs w:val="28"/>
          <w:lang w:val="ru-RU"/>
        </w:rPr>
        <w:t xml:space="preserve"> на суму 14 320,00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0F0DDF" w:rsidP="00E67647">
      <w:pPr>
        <w:pStyle w:val="af6"/>
        <w:numPr>
          <w:ilvl w:val="0"/>
          <w:numId w:val="10"/>
        </w:numPr>
        <w:ind w:firstLine="1123"/>
        <w:rPr>
          <w:b/>
          <w:sz w:val="28"/>
          <w:szCs w:val="28"/>
          <w:lang w:val="ru-RU"/>
        </w:rPr>
      </w:pPr>
      <w:r w:rsidRPr="000F76A1">
        <w:rPr>
          <w:b/>
          <w:sz w:val="28"/>
          <w:szCs w:val="28"/>
          <w:lang w:val="ru-RU"/>
        </w:rPr>
        <w:t>п</w:t>
      </w:r>
      <w:r w:rsidR="00E63C1C" w:rsidRPr="000F76A1">
        <w:rPr>
          <w:b/>
          <w:sz w:val="28"/>
          <w:szCs w:val="28"/>
          <w:lang w:val="ru-RU"/>
        </w:rPr>
        <w:t xml:space="preserve">о селу </w:t>
      </w:r>
      <w:proofErr w:type="spellStart"/>
      <w:r w:rsidR="004D4D46" w:rsidRPr="000F76A1">
        <w:rPr>
          <w:b/>
          <w:sz w:val="28"/>
          <w:szCs w:val="28"/>
          <w:lang w:val="ru-RU"/>
        </w:rPr>
        <w:t>Сабанівка</w:t>
      </w:r>
      <w:proofErr w:type="spellEnd"/>
      <w:r w:rsidR="004D4D46" w:rsidRPr="000F76A1">
        <w:rPr>
          <w:b/>
          <w:sz w:val="28"/>
          <w:szCs w:val="28"/>
          <w:lang w:val="ru-RU"/>
        </w:rPr>
        <w:t xml:space="preserve"> </w:t>
      </w:r>
      <w:r w:rsidR="008C3490" w:rsidRPr="000F76A1">
        <w:rPr>
          <w:b/>
          <w:sz w:val="28"/>
          <w:szCs w:val="28"/>
          <w:lang w:val="ru-RU"/>
        </w:rPr>
        <w:t xml:space="preserve">на суму 47 420,0 </w:t>
      </w:r>
      <w:proofErr w:type="spellStart"/>
      <w:r w:rsidR="008C3490" w:rsidRPr="000F76A1">
        <w:rPr>
          <w:b/>
          <w:sz w:val="28"/>
          <w:szCs w:val="28"/>
          <w:lang w:val="ru-RU"/>
        </w:rPr>
        <w:t>грн</w:t>
      </w:r>
      <w:proofErr w:type="spellEnd"/>
      <w:r w:rsidR="008C3490" w:rsidRPr="000F76A1">
        <w:rPr>
          <w:b/>
          <w:sz w:val="28"/>
          <w:szCs w:val="28"/>
          <w:lang w:val="ru-RU"/>
        </w:rPr>
        <w:t>.</w:t>
      </w:r>
      <w:r w:rsidR="004D4D46" w:rsidRPr="000F76A1">
        <w:rPr>
          <w:b/>
          <w:sz w:val="28"/>
          <w:szCs w:val="28"/>
          <w:lang w:val="ru-RU"/>
        </w:rPr>
        <w:t xml:space="preserve"> </w:t>
      </w:r>
    </w:p>
    <w:p w:rsidR="004D4D46" w:rsidRPr="000F76A1" w:rsidRDefault="008C3490" w:rsidP="00E67647">
      <w:pPr>
        <w:pStyle w:val="af6"/>
        <w:numPr>
          <w:ilvl w:val="0"/>
          <w:numId w:val="16"/>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по </w:t>
      </w:r>
      <w:proofErr w:type="spellStart"/>
      <w:r w:rsidR="004D4D46" w:rsidRPr="000F76A1">
        <w:rPr>
          <w:sz w:val="28"/>
          <w:szCs w:val="28"/>
          <w:lang w:val="ru-RU"/>
        </w:rPr>
        <w:t>вул</w:t>
      </w:r>
      <w:proofErr w:type="gramStart"/>
      <w:r w:rsidR="004D4D46" w:rsidRPr="000F76A1">
        <w:rPr>
          <w:sz w:val="28"/>
          <w:szCs w:val="28"/>
          <w:lang w:val="ru-RU"/>
        </w:rPr>
        <w:t>.С</w:t>
      </w:r>
      <w:proofErr w:type="gramEnd"/>
      <w:r w:rsidR="004D4D46" w:rsidRPr="000F76A1">
        <w:rPr>
          <w:sz w:val="28"/>
          <w:szCs w:val="28"/>
          <w:lang w:val="ru-RU"/>
        </w:rPr>
        <w:t>онячна</w:t>
      </w:r>
      <w:proofErr w:type="spellEnd"/>
      <w:r w:rsidR="00E63C1C" w:rsidRPr="000F76A1">
        <w:rPr>
          <w:sz w:val="28"/>
          <w:szCs w:val="28"/>
          <w:lang w:val="ru-RU"/>
        </w:rPr>
        <w:t xml:space="preserve"> </w:t>
      </w:r>
      <w:r w:rsidR="004D4D46" w:rsidRPr="000F76A1">
        <w:rPr>
          <w:sz w:val="28"/>
          <w:szCs w:val="28"/>
          <w:lang w:val="ru-RU"/>
        </w:rPr>
        <w:t xml:space="preserve">на суму 12 120,00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E63C1C" w:rsidP="00E67647">
      <w:pPr>
        <w:pStyle w:val="af6"/>
        <w:numPr>
          <w:ilvl w:val="0"/>
          <w:numId w:val="16"/>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дорожного </w:t>
      </w:r>
      <w:proofErr w:type="spellStart"/>
      <w:r w:rsidR="004D4D46" w:rsidRPr="000F76A1">
        <w:rPr>
          <w:sz w:val="28"/>
          <w:szCs w:val="28"/>
          <w:lang w:val="ru-RU"/>
        </w:rPr>
        <w:t>покриття</w:t>
      </w:r>
      <w:proofErr w:type="spellEnd"/>
      <w:r w:rsidR="004D4D46" w:rsidRPr="000F76A1">
        <w:rPr>
          <w:sz w:val="28"/>
          <w:szCs w:val="28"/>
          <w:lang w:val="ru-RU"/>
        </w:rPr>
        <w:t xml:space="preserve"> по </w:t>
      </w:r>
      <w:proofErr w:type="spellStart"/>
      <w:r w:rsidR="004D4D46" w:rsidRPr="000F76A1">
        <w:rPr>
          <w:sz w:val="28"/>
          <w:szCs w:val="28"/>
          <w:lang w:val="ru-RU"/>
        </w:rPr>
        <w:t>вул</w:t>
      </w:r>
      <w:proofErr w:type="gramStart"/>
      <w:r w:rsidR="004D4D46" w:rsidRPr="000F76A1">
        <w:rPr>
          <w:sz w:val="28"/>
          <w:szCs w:val="28"/>
          <w:lang w:val="ru-RU"/>
        </w:rPr>
        <w:t>.Ш</w:t>
      </w:r>
      <w:proofErr w:type="gramEnd"/>
      <w:r w:rsidR="004D4D46" w:rsidRPr="000F76A1">
        <w:rPr>
          <w:sz w:val="28"/>
          <w:szCs w:val="28"/>
          <w:lang w:val="ru-RU"/>
        </w:rPr>
        <w:t>ирока</w:t>
      </w:r>
      <w:proofErr w:type="spellEnd"/>
      <w:r w:rsidR="004D4D46" w:rsidRPr="000F76A1">
        <w:rPr>
          <w:sz w:val="28"/>
          <w:szCs w:val="28"/>
          <w:lang w:val="ru-RU"/>
        </w:rPr>
        <w:t xml:space="preserve"> </w:t>
      </w:r>
      <w:proofErr w:type="spellStart"/>
      <w:r w:rsidR="004D4D46" w:rsidRPr="000F76A1">
        <w:rPr>
          <w:sz w:val="28"/>
          <w:szCs w:val="28"/>
          <w:lang w:val="ru-RU"/>
        </w:rPr>
        <w:t>с.Сабанівка</w:t>
      </w:r>
      <w:proofErr w:type="spellEnd"/>
      <w:r w:rsidR="004D4D46" w:rsidRPr="000F76A1">
        <w:rPr>
          <w:sz w:val="28"/>
          <w:szCs w:val="28"/>
          <w:lang w:val="ru-RU"/>
        </w:rPr>
        <w:t xml:space="preserve"> на суму 12 440,00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E63C1C" w:rsidP="00E67647">
      <w:pPr>
        <w:pStyle w:val="af6"/>
        <w:numPr>
          <w:ilvl w:val="0"/>
          <w:numId w:val="16"/>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по </w:t>
      </w:r>
      <w:proofErr w:type="spellStart"/>
      <w:r w:rsidR="004D4D46" w:rsidRPr="000F76A1">
        <w:rPr>
          <w:sz w:val="28"/>
          <w:szCs w:val="28"/>
          <w:lang w:val="ru-RU"/>
        </w:rPr>
        <w:t>вул</w:t>
      </w:r>
      <w:proofErr w:type="gramStart"/>
      <w:r w:rsidR="004D4D46" w:rsidRPr="000F76A1">
        <w:rPr>
          <w:sz w:val="28"/>
          <w:szCs w:val="28"/>
          <w:lang w:val="ru-RU"/>
        </w:rPr>
        <w:t>.Б</w:t>
      </w:r>
      <w:proofErr w:type="gramEnd"/>
      <w:r w:rsidR="004D4D46" w:rsidRPr="000F76A1">
        <w:rPr>
          <w:sz w:val="28"/>
          <w:szCs w:val="28"/>
          <w:lang w:val="ru-RU"/>
        </w:rPr>
        <w:t>ічна</w:t>
      </w:r>
      <w:proofErr w:type="spellEnd"/>
      <w:r w:rsidR="004D4D46" w:rsidRPr="000F76A1">
        <w:rPr>
          <w:sz w:val="28"/>
          <w:szCs w:val="28"/>
          <w:lang w:val="ru-RU"/>
        </w:rPr>
        <w:t xml:space="preserve"> на суму 11 020,00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E63C1C" w:rsidP="00E67647">
      <w:pPr>
        <w:pStyle w:val="af6"/>
        <w:numPr>
          <w:ilvl w:val="0"/>
          <w:numId w:val="16"/>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по </w:t>
      </w:r>
      <w:proofErr w:type="spellStart"/>
      <w:r w:rsidR="004D4D46" w:rsidRPr="000F76A1">
        <w:rPr>
          <w:sz w:val="28"/>
          <w:szCs w:val="28"/>
          <w:lang w:val="ru-RU"/>
        </w:rPr>
        <w:t>вул</w:t>
      </w:r>
      <w:proofErr w:type="gramStart"/>
      <w:r w:rsidR="004D4D46" w:rsidRPr="000F76A1">
        <w:rPr>
          <w:sz w:val="28"/>
          <w:szCs w:val="28"/>
          <w:lang w:val="ru-RU"/>
        </w:rPr>
        <w:t>.П</w:t>
      </w:r>
      <w:proofErr w:type="gramEnd"/>
      <w:r w:rsidR="004D4D46" w:rsidRPr="000F76A1">
        <w:rPr>
          <w:sz w:val="28"/>
          <w:szCs w:val="28"/>
          <w:lang w:val="ru-RU"/>
        </w:rPr>
        <w:t>ольова</w:t>
      </w:r>
      <w:proofErr w:type="spellEnd"/>
      <w:r w:rsidR="004D4D46" w:rsidRPr="000F76A1">
        <w:rPr>
          <w:sz w:val="28"/>
          <w:szCs w:val="28"/>
          <w:lang w:val="ru-RU"/>
        </w:rPr>
        <w:t xml:space="preserve"> на суму 11 840,00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0F0DDF" w:rsidP="00E67647">
      <w:pPr>
        <w:pStyle w:val="af6"/>
        <w:numPr>
          <w:ilvl w:val="0"/>
          <w:numId w:val="10"/>
        </w:numPr>
        <w:ind w:firstLine="1123"/>
        <w:rPr>
          <w:b/>
          <w:sz w:val="28"/>
          <w:szCs w:val="28"/>
          <w:lang w:val="ru-RU"/>
        </w:rPr>
      </w:pPr>
      <w:r w:rsidRPr="000F76A1">
        <w:rPr>
          <w:b/>
          <w:sz w:val="28"/>
          <w:szCs w:val="28"/>
          <w:lang w:val="ru-RU"/>
        </w:rPr>
        <w:t xml:space="preserve">по селу </w:t>
      </w:r>
      <w:proofErr w:type="spellStart"/>
      <w:r w:rsidR="004D4D46" w:rsidRPr="000F76A1">
        <w:rPr>
          <w:b/>
          <w:sz w:val="28"/>
          <w:szCs w:val="28"/>
          <w:lang w:val="ru-RU"/>
        </w:rPr>
        <w:t>Середпільці</w:t>
      </w:r>
      <w:proofErr w:type="spellEnd"/>
      <w:r w:rsidR="008C3490" w:rsidRPr="000F76A1">
        <w:rPr>
          <w:b/>
          <w:sz w:val="28"/>
          <w:szCs w:val="28"/>
          <w:lang w:val="ru-RU"/>
        </w:rPr>
        <w:t xml:space="preserve"> на суму 49 992,0 </w:t>
      </w:r>
      <w:proofErr w:type="spellStart"/>
      <w:r w:rsidR="008C3490" w:rsidRPr="000F76A1">
        <w:rPr>
          <w:b/>
          <w:sz w:val="28"/>
          <w:szCs w:val="28"/>
          <w:lang w:val="ru-RU"/>
        </w:rPr>
        <w:t>грн</w:t>
      </w:r>
      <w:proofErr w:type="spellEnd"/>
      <w:r w:rsidR="008C3490" w:rsidRPr="000F76A1">
        <w:rPr>
          <w:b/>
          <w:sz w:val="28"/>
          <w:szCs w:val="28"/>
          <w:lang w:val="ru-RU"/>
        </w:rPr>
        <w:t>.</w:t>
      </w:r>
    </w:p>
    <w:p w:rsidR="004D4D46" w:rsidRPr="000F76A1" w:rsidRDefault="004D4D46" w:rsidP="00E67647">
      <w:pPr>
        <w:pStyle w:val="af6"/>
        <w:numPr>
          <w:ilvl w:val="0"/>
          <w:numId w:val="17"/>
        </w:numPr>
        <w:rPr>
          <w:sz w:val="28"/>
          <w:szCs w:val="28"/>
          <w:lang w:val="ru-RU"/>
        </w:rPr>
      </w:pPr>
      <w:proofErr w:type="spellStart"/>
      <w:r w:rsidRPr="000F76A1">
        <w:rPr>
          <w:sz w:val="28"/>
          <w:szCs w:val="28"/>
          <w:lang w:val="ru-RU"/>
        </w:rPr>
        <w:t>поточний</w:t>
      </w:r>
      <w:proofErr w:type="spellEnd"/>
      <w:r w:rsidRPr="000F76A1">
        <w:rPr>
          <w:sz w:val="28"/>
          <w:szCs w:val="28"/>
          <w:lang w:val="ru-RU"/>
        </w:rPr>
        <w:t xml:space="preserve"> ремонт по </w:t>
      </w:r>
      <w:proofErr w:type="spellStart"/>
      <w:r w:rsidRPr="000F76A1">
        <w:rPr>
          <w:sz w:val="28"/>
          <w:szCs w:val="28"/>
          <w:lang w:val="ru-RU"/>
        </w:rPr>
        <w:t>вул</w:t>
      </w:r>
      <w:proofErr w:type="gramStart"/>
      <w:r w:rsidRPr="000F76A1">
        <w:rPr>
          <w:sz w:val="28"/>
          <w:szCs w:val="28"/>
          <w:lang w:val="ru-RU"/>
        </w:rPr>
        <w:t>.П</w:t>
      </w:r>
      <w:proofErr w:type="gramEnd"/>
      <w:r w:rsidRPr="000F76A1">
        <w:rPr>
          <w:sz w:val="28"/>
          <w:szCs w:val="28"/>
          <w:lang w:val="ru-RU"/>
        </w:rPr>
        <w:t>ідлісна</w:t>
      </w:r>
      <w:proofErr w:type="spellEnd"/>
      <w:r w:rsidRPr="000F76A1">
        <w:rPr>
          <w:sz w:val="28"/>
          <w:szCs w:val="28"/>
          <w:lang w:val="ru-RU"/>
        </w:rPr>
        <w:t xml:space="preserve"> на суму 49 992,00 </w:t>
      </w:r>
      <w:proofErr w:type="spellStart"/>
      <w:r w:rsidRPr="000F76A1">
        <w:rPr>
          <w:sz w:val="28"/>
          <w:szCs w:val="28"/>
          <w:lang w:val="ru-RU"/>
        </w:rPr>
        <w:t>грн</w:t>
      </w:r>
      <w:proofErr w:type="spellEnd"/>
      <w:r w:rsidRPr="000F76A1">
        <w:rPr>
          <w:sz w:val="28"/>
          <w:szCs w:val="28"/>
          <w:lang w:val="ru-RU"/>
        </w:rPr>
        <w:t>.</w:t>
      </w:r>
    </w:p>
    <w:p w:rsidR="004D4D46" w:rsidRPr="000F76A1" w:rsidRDefault="008C3490" w:rsidP="00E67647">
      <w:pPr>
        <w:pStyle w:val="af6"/>
        <w:numPr>
          <w:ilvl w:val="0"/>
          <w:numId w:val="10"/>
        </w:numPr>
        <w:ind w:firstLine="1123"/>
        <w:rPr>
          <w:b/>
          <w:sz w:val="28"/>
          <w:szCs w:val="28"/>
          <w:lang w:val="ru-RU"/>
        </w:rPr>
      </w:pPr>
      <w:r w:rsidRPr="000F76A1">
        <w:rPr>
          <w:b/>
          <w:sz w:val="28"/>
          <w:szCs w:val="28"/>
          <w:lang w:val="ru-RU"/>
        </w:rPr>
        <w:t xml:space="preserve">по селу </w:t>
      </w:r>
      <w:proofErr w:type="spellStart"/>
      <w:r w:rsidR="004D4D46" w:rsidRPr="000F76A1">
        <w:rPr>
          <w:b/>
          <w:sz w:val="28"/>
          <w:szCs w:val="28"/>
          <w:lang w:val="ru-RU"/>
        </w:rPr>
        <w:t>с</w:t>
      </w:r>
      <w:proofErr w:type="gramStart"/>
      <w:r w:rsidR="004D4D46" w:rsidRPr="000F76A1">
        <w:rPr>
          <w:b/>
          <w:sz w:val="28"/>
          <w:szCs w:val="28"/>
          <w:lang w:val="ru-RU"/>
        </w:rPr>
        <w:t>.К</w:t>
      </w:r>
      <w:proofErr w:type="gramEnd"/>
      <w:r w:rsidR="004D4D46" w:rsidRPr="000F76A1">
        <w:rPr>
          <w:b/>
          <w:sz w:val="28"/>
          <w:szCs w:val="28"/>
          <w:lang w:val="ru-RU"/>
        </w:rPr>
        <w:t>риве</w:t>
      </w:r>
      <w:proofErr w:type="spellEnd"/>
      <w:r w:rsidRPr="000F76A1">
        <w:rPr>
          <w:b/>
          <w:sz w:val="28"/>
          <w:szCs w:val="28"/>
          <w:lang w:val="ru-RU"/>
        </w:rPr>
        <w:t xml:space="preserve"> на суму 49 962,58 </w:t>
      </w:r>
      <w:proofErr w:type="spellStart"/>
      <w:r w:rsidRPr="000F76A1">
        <w:rPr>
          <w:b/>
          <w:sz w:val="28"/>
          <w:szCs w:val="28"/>
          <w:lang w:val="ru-RU"/>
        </w:rPr>
        <w:t>грн</w:t>
      </w:r>
      <w:proofErr w:type="spellEnd"/>
      <w:r w:rsidRPr="000F76A1">
        <w:rPr>
          <w:b/>
          <w:sz w:val="28"/>
          <w:szCs w:val="28"/>
          <w:lang w:val="ru-RU"/>
        </w:rPr>
        <w:t>.</w:t>
      </w:r>
    </w:p>
    <w:p w:rsidR="004D4D46" w:rsidRPr="000F76A1" w:rsidRDefault="004D4D46" w:rsidP="00E67647">
      <w:pPr>
        <w:pStyle w:val="af6"/>
        <w:numPr>
          <w:ilvl w:val="0"/>
          <w:numId w:val="17"/>
        </w:numPr>
        <w:rPr>
          <w:sz w:val="28"/>
          <w:szCs w:val="28"/>
          <w:lang w:val="ru-RU"/>
        </w:rPr>
      </w:pPr>
      <w:proofErr w:type="spellStart"/>
      <w:r w:rsidRPr="000F76A1">
        <w:rPr>
          <w:sz w:val="28"/>
          <w:szCs w:val="28"/>
          <w:lang w:val="ru-RU"/>
        </w:rPr>
        <w:t>поточний</w:t>
      </w:r>
      <w:proofErr w:type="spellEnd"/>
      <w:r w:rsidRPr="000F76A1">
        <w:rPr>
          <w:sz w:val="28"/>
          <w:szCs w:val="28"/>
          <w:lang w:val="ru-RU"/>
        </w:rPr>
        <w:t xml:space="preserve"> ремонт по </w:t>
      </w:r>
      <w:proofErr w:type="spellStart"/>
      <w:r w:rsidRPr="000F76A1">
        <w:rPr>
          <w:sz w:val="28"/>
          <w:szCs w:val="28"/>
          <w:lang w:val="ru-RU"/>
        </w:rPr>
        <w:t>вул</w:t>
      </w:r>
      <w:proofErr w:type="gramStart"/>
      <w:r w:rsidRPr="000F76A1">
        <w:rPr>
          <w:sz w:val="28"/>
          <w:szCs w:val="28"/>
          <w:lang w:val="ru-RU"/>
        </w:rPr>
        <w:t>.П</w:t>
      </w:r>
      <w:proofErr w:type="gramEnd"/>
      <w:r w:rsidRPr="000F76A1">
        <w:rPr>
          <w:sz w:val="28"/>
          <w:szCs w:val="28"/>
          <w:lang w:val="ru-RU"/>
        </w:rPr>
        <w:t>iдгайна</w:t>
      </w:r>
      <w:proofErr w:type="spellEnd"/>
      <w:r w:rsidRPr="000F76A1">
        <w:rPr>
          <w:sz w:val="28"/>
          <w:szCs w:val="28"/>
          <w:lang w:val="ru-RU"/>
        </w:rPr>
        <w:t xml:space="preserve"> </w:t>
      </w:r>
      <w:r w:rsidR="008C3490" w:rsidRPr="000F76A1">
        <w:rPr>
          <w:sz w:val="28"/>
          <w:szCs w:val="28"/>
          <w:lang w:val="ru-RU"/>
        </w:rPr>
        <w:t xml:space="preserve"> </w:t>
      </w:r>
      <w:r w:rsidRPr="000F76A1">
        <w:rPr>
          <w:sz w:val="28"/>
          <w:szCs w:val="28"/>
          <w:lang w:val="ru-RU"/>
        </w:rPr>
        <w:t xml:space="preserve">на суму 49 962,58 </w:t>
      </w:r>
      <w:proofErr w:type="spellStart"/>
      <w:r w:rsidRPr="000F76A1">
        <w:rPr>
          <w:sz w:val="28"/>
          <w:szCs w:val="28"/>
          <w:lang w:val="ru-RU"/>
        </w:rPr>
        <w:t>грн</w:t>
      </w:r>
      <w:proofErr w:type="spellEnd"/>
      <w:r w:rsidRPr="000F76A1">
        <w:rPr>
          <w:sz w:val="28"/>
          <w:szCs w:val="28"/>
          <w:lang w:val="ru-RU"/>
        </w:rPr>
        <w:t>.</w:t>
      </w:r>
    </w:p>
    <w:p w:rsidR="004D4D46" w:rsidRPr="000F76A1" w:rsidRDefault="008C3490" w:rsidP="00E67647">
      <w:pPr>
        <w:pStyle w:val="af6"/>
        <w:numPr>
          <w:ilvl w:val="0"/>
          <w:numId w:val="10"/>
        </w:numPr>
        <w:ind w:firstLine="1123"/>
        <w:rPr>
          <w:b/>
          <w:sz w:val="28"/>
          <w:szCs w:val="28"/>
          <w:lang w:val="ru-RU"/>
        </w:rPr>
      </w:pPr>
      <w:r w:rsidRPr="000F76A1">
        <w:rPr>
          <w:b/>
          <w:sz w:val="28"/>
          <w:szCs w:val="28"/>
          <w:lang w:val="ru-RU"/>
        </w:rPr>
        <w:t xml:space="preserve">по селу </w:t>
      </w:r>
      <w:proofErr w:type="spellStart"/>
      <w:r w:rsidR="004D4D46" w:rsidRPr="000F76A1">
        <w:rPr>
          <w:b/>
          <w:sz w:val="28"/>
          <w:szCs w:val="28"/>
          <w:lang w:val="ru-RU"/>
        </w:rPr>
        <w:t>Новий</w:t>
      </w:r>
      <w:proofErr w:type="spellEnd"/>
      <w:r w:rsidR="004D4D46" w:rsidRPr="000F76A1">
        <w:rPr>
          <w:b/>
          <w:sz w:val="28"/>
          <w:szCs w:val="28"/>
          <w:lang w:val="ru-RU"/>
        </w:rPr>
        <w:t xml:space="preserve"> </w:t>
      </w:r>
      <w:proofErr w:type="spellStart"/>
      <w:r w:rsidR="004D4D46" w:rsidRPr="000F76A1">
        <w:rPr>
          <w:b/>
          <w:sz w:val="28"/>
          <w:szCs w:val="28"/>
          <w:lang w:val="ru-RU"/>
        </w:rPr>
        <w:t>Виткі</w:t>
      </w:r>
      <w:proofErr w:type="gramStart"/>
      <w:r w:rsidR="004D4D46" w:rsidRPr="000F76A1">
        <w:rPr>
          <w:b/>
          <w:sz w:val="28"/>
          <w:szCs w:val="28"/>
          <w:lang w:val="ru-RU"/>
        </w:rPr>
        <w:t>в</w:t>
      </w:r>
      <w:proofErr w:type="spellEnd"/>
      <w:proofErr w:type="gramEnd"/>
      <w:r w:rsidRPr="000F76A1">
        <w:rPr>
          <w:b/>
          <w:sz w:val="28"/>
          <w:szCs w:val="28"/>
          <w:lang w:val="ru-RU"/>
        </w:rPr>
        <w:t xml:space="preserve"> на суму 116 600,0 </w:t>
      </w:r>
      <w:proofErr w:type="spellStart"/>
      <w:r w:rsidRPr="000F76A1">
        <w:rPr>
          <w:b/>
          <w:sz w:val="28"/>
          <w:szCs w:val="28"/>
          <w:lang w:val="ru-RU"/>
        </w:rPr>
        <w:t>грн</w:t>
      </w:r>
      <w:proofErr w:type="spellEnd"/>
      <w:r w:rsidRPr="000F76A1">
        <w:rPr>
          <w:b/>
          <w:sz w:val="28"/>
          <w:szCs w:val="28"/>
          <w:lang w:val="ru-RU"/>
        </w:rPr>
        <w:t>.</w:t>
      </w:r>
    </w:p>
    <w:p w:rsidR="004D4D46" w:rsidRPr="000F76A1" w:rsidRDefault="008C3490" w:rsidP="00E67647">
      <w:pPr>
        <w:pStyle w:val="af6"/>
        <w:numPr>
          <w:ilvl w:val="0"/>
          <w:numId w:val="17"/>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по </w:t>
      </w:r>
      <w:proofErr w:type="spellStart"/>
      <w:r w:rsidR="004D4D46" w:rsidRPr="000F76A1">
        <w:rPr>
          <w:sz w:val="28"/>
          <w:szCs w:val="28"/>
          <w:lang w:val="ru-RU"/>
        </w:rPr>
        <w:t>вул</w:t>
      </w:r>
      <w:proofErr w:type="gramStart"/>
      <w:r w:rsidR="004D4D46" w:rsidRPr="000F76A1">
        <w:rPr>
          <w:sz w:val="28"/>
          <w:szCs w:val="28"/>
          <w:lang w:val="ru-RU"/>
        </w:rPr>
        <w:t>.С</w:t>
      </w:r>
      <w:proofErr w:type="gramEnd"/>
      <w:r w:rsidR="004D4D46" w:rsidRPr="000F76A1">
        <w:rPr>
          <w:sz w:val="28"/>
          <w:szCs w:val="28"/>
          <w:lang w:val="ru-RU"/>
        </w:rPr>
        <w:t>таровитківська</w:t>
      </w:r>
      <w:proofErr w:type="spellEnd"/>
      <w:r w:rsidR="004D4D46" w:rsidRPr="000F76A1">
        <w:rPr>
          <w:sz w:val="28"/>
          <w:szCs w:val="28"/>
          <w:lang w:val="ru-RU"/>
        </w:rPr>
        <w:t xml:space="preserve"> на суму 49 960,00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8C3490" w:rsidP="00E67647">
      <w:pPr>
        <w:pStyle w:val="af6"/>
        <w:numPr>
          <w:ilvl w:val="0"/>
          <w:numId w:val="17"/>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по </w:t>
      </w:r>
      <w:proofErr w:type="spellStart"/>
      <w:r w:rsidR="004D4D46" w:rsidRPr="000F76A1">
        <w:rPr>
          <w:sz w:val="28"/>
          <w:szCs w:val="28"/>
          <w:lang w:val="ru-RU"/>
        </w:rPr>
        <w:t>вул</w:t>
      </w:r>
      <w:proofErr w:type="spellEnd"/>
      <w:r w:rsidR="004D4D46" w:rsidRPr="000F76A1">
        <w:rPr>
          <w:sz w:val="28"/>
          <w:szCs w:val="28"/>
          <w:lang w:val="ru-RU"/>
        </w:rPr>
        <w:t xml:space="preserve">. </w:t>
      </w:r>
      <w:proofErr w:type="gramStart"/>
      <w:r w:rsidR="004D4D46" w:rsidRPr="000F76A1">
        <w:rPr>
          <w:sz w:val="28"/>
          <w:szCs w:val="28"/>
          <w:lang w:val="ru-RU"/>
        </w:rPr>
        <w:t>Центральна</w:t>
      </w:r>
      <w:proofErr w:type="gramEnd"/>
      <w:r w:rsidR="004D4D46" w:rsidRPr="000F76A1">
        <w:rPr>
          <w:sz w:val="28"/>
          <w:szCs w:val="28"/>
          <w:lang w:val="ru-RU"/>
        </w:rPr>
        <w:t xml:space="preserve">  на суму 47 880,00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8C3490" w:rsidP="00E67647">
      <w:pPr>
        <w:pStyle w:val="af6"/>
        <w:numPr>
          <w:ilvl w:val="0"/>
          <w:numId w:val="17"/>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по </w:t>
      </w:r>
      <w:proofErr w:type="spellStart"/>
      <w:r w:rsidR="004D4D46" w:rsidRPr="000F76A1">
        <w:rPr>
          <w:sz w:val="28"/>
          <w:szCs w:val="28"/>
          <w:lang w:val="ru-RU"/>
        </w:rPr>
        <w:t>вул</w:t>
      </w:r>
      <w:proofErr w:type="gramStart"/>
      <w:r w:rsidR="004D4D46" w:rsidRPr="000F76A1">
        <w:rPr>
          <w:sz w:val="28"/>
          <w:szCs w:val="28"/>
          <w:lang w:val="ru-RU"/>
        </w:rPr>
        <w:t>.С</w:t>
      </w:r>
      <w:proofErr w:type="gramEnd"/>
      <w:r w:rsidR="004D4D46" w:rsidRPr="000F76A1">
        <w:rPr>
          <w:sz w:val="28"/>
          <w:szCs w:val="28"/>
          <w:lang w:val="ru-RU"/>
        </w:rPr>
        <w:t>адова</w:t>
      </w:r>
      <w:proofErr w:type="spellEnd"/>
      <w:r w:rsidR="004D4D46" w:rsidRPr="000F76A1">
        <w:rPr>
          <w:sz w:val="28"/>
          <w:szCs w:val="28"/>
          <w:lang w:val="ru-RU"/>
        </w:rPr>
        <w:t xml:space="preserve">  на суму 18 760,00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D37257" w:rsidP="00E67647">
      <w:pPr>
        <w:pStyle w:val="af6"/>
        <w:numPr>
          <w:ilvl w:val="0"/>
          <w:numId w:val="10"/>
        </w:numPr>
        <w:ind w:firstLine="1123"/>
        <w:rPr>
          <w:b/>
          <w:sz w:val="28"/>
          <w:szCs w:val="28"/>
          <w:lang w:val="ru-RU"/>
        </w:rPr>
      </w:pPr>
      <w:r w:rsidRPr="000F76A1">
        <w:rPr>
          <w:b/>
          <w:sz w:val="28"/>
          <w:szCs w:val="28"/>
          <w:lang w:val="ru-RU"/>
        </w:rPr>
        <w:t xml:space="preserve">по селу </w:t>
      </w:r>
      <w:proofErr w:type="spellStart"/>
      <w:r w:rsidR="004D4D46" w:rsidRPr="000F76A1">
        <w:rPr>
          <w:b/>
          <w:sz w:val="28"/>
          <w:szCs w:val="28"/>
          <w:lang w:val="ru-RU"/>
        </w:rPr>
        <w:t>Синькі</w:t>
      </w:r>
      <w:proofErr w:type="gramStart"/>
      <w:r w:rsidR="004D4D46" w:rsidRPr="000F76A1">
        <w:rPr>
          <w:b/>
          <w:sz w:val="28"/>
          <w:szCs w:val="28"/>
          <w:lang w:val="ru-RU"/>
        </w:rPr>
        <w:t>в</w:t>
      </w:r>
      <w:proofErr w:type="spellEnd"/>
      <w:proofErr w:type="gramEnd"/>
      <w:r w:rsidRPr="000F76A1">
        <w:rPr>
          <w:b/>
          <w:sz w:val="28"/>
          <w:szCs w:val="28"/>
          <w:lang w:val="ru-RU"/>
        </w:rPr>
        <w:t xml:space="preserve"> на суму49 460,0 </w:t>
      </w:r>
      <w:proofErr w:type="spellStart"/>
      <w:r w:rsidRPr="000F76A1">
        <w:rPr>
          <w:b/>
          <w:sz w:val="28"/>
          <w:szCs w:val="28"/>
          <w:lang w:val="ru-RU"/>
        </w:rPr>
        <w:t>грн</w:t>
      </w:r>
      <w:proofErr w:type="spellEnd"/>
      <w:r w:rsidRPr="000F76A1">
        <w:rPr>
          <w:b/>
          <w:sz w:val="28"/>
          <w:szCs w:val="28"/>
          <w:lang w:val="ru-RU"/>
        </w:rPr>
        <w:t>.</w:t>
      </w:r>
    </w:p>
    <w:p w:rsidR="004D4D46" w:rsidRPr="000F76A1" w:rsidRDefault="00D37257" w:rsidP="00E67647">
      <w:pPr>
        <w:pStyle w:val="af6"/>
        <w:numPr>
          <w:ilvl w:val="0"/>
          <w:numId w:val="18"/>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w:t>
      </w:r>
      <w:r w:rsidRPr="000F76A1">
        <w:rPr>
          <w:sz w:val="28"/>
          <w:szCs w:val="28"/>
          <w:lang w:val="ru-RU"/>
        </w:rPr>
        <w:t xml:space="preserve">по </w:t>
      </w:r>
      <w:proofErr w:type="spellStart"/>
      <w:r w:rsidR="004D4D46" w:rsidRPr="000F76A1">
        <w:rPr>
          <w:sz w:val="28"/>
          <w:szCs w:val="28"/>
          <w:lang w:val="ru-RU"/>
        </w:rPr>
        <w:t>вул</w:t>
      </w:r>
      <w:proofErr w:type="gramStart"/>
      <w:r w:rsidR="004D4D46" w:rsidRPr="000F76A1">
        <w:rPr>
          <w:sz w:val="28"/>
          <w:szCs w:val="28"/>
          <w:lang w:val="ru-RU"/>
        </w:rPr>
        <w:t>.М</w:t>
      </w:r>
      <w:proofErr w:type="gramEnd"/>
      <w:r w:rsidR="004D4D46" w:rsidRPr="000F76A1">
        <w:rPr>
          <w:sz w:val="28"/>
          <w:szCs w:val="28"/>
          <w:lang w:val="ru-RU"/>
        </w:rPr>
        <w:t>иру</w:t>
      </w:r>
      <w:proofErr w:type="spellEnd"/>
      <w:r w:rsidR="004D4D46" w:rsidRPr="000F76A1">
        <w:rPr>
          <w:sz w:val="28"/>
          <w:szCs w:val="28"/>
          <w:lang w:val="ru-RU"/>
        </w:rPr>
        <w:t xml:space="preserve"> на суму 49 460,00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D37257" w:rsidP="00E67647">
      <w:pPr>
        <w:pStyle w:val="af6"/>
        <w:numPr>
          <w:ilvl w:val="0"/>
          <w:numId w:val="10"/>
        </w:numPr>
        <w:ind w:firstLine="1123"/>
        <w:rPr>
          <w:b/>
          <w:sz w:val="28"/>
          <w:szCs w:val="28"/>
          <w:lang w:val="ru-RU"/>
        </w:rPr>
      </w:pPr>
      <w:r w:rsidRPr="000F76A1">
        <w:rPr>
          <w:b/>
          <w:sz w:val="28"/>
          <w:szCs w:val="28"/>
          <w:lang w:val="ru-RU"/>
        </w:rPr>
        <w:t xml:space="preserve">по селу </w:t>
      </w:r>
      <w:proofErr w:type="spellStart"/>
      <w:r w:rsidR="004D4D46" w:rsidRPr="000F76A1">
        <w:rPr>
          <w:b/>
          <w:sz w:val="28"/>
          <w:szCs w:val="28"/>
          <w:lang w:val="ru-RU"/>
        </w:rPr>
        <w:t>Пиратин</w:t>
      </w:r>
      <w:proofErr w:type="spellEnd"/>
      <w:r w:rsidRPr="000F76A1">
        <w:rPr>
          <w:b/>
          <w:sz w:val="28"/>
          <w:szCs w:val="28"/>
          <w:lang w:val="ru-RU"/>
        </w:rPr>
        <w:t xml:space="preserve"> на суму 67 040,0 </w:t>
      </w:r>
      <w:proofErr w:type="spellStart"/>
      <w:r w:rsidRPr="000F76A1">
        <w:rPr>
          <w:b/>
          <w:sz w:val="28"/>
          <w:szCs w:val="28"/>
          <w:lang w:val="ru-RU"/>
        </w:rPr>
        <w:t>грн</w:t>
      </w:r>
      <w:proofErr w:type="spellEnd"/>
      <w:r w:rsidRPr="000F76A1">
        <w:rPr>
          <w:b/>
          <w:sz w:val="28"/>
          <w:szCs w:val="28"/>
          <w:lang w:val="ru-RU"/>
        </w:rPr>
        <w:t>.</w:t>
      </w:r>
    </w:p>
    <w:p w:rsidR="004D4D46" w:rsidRPr="000F76A1" w:rsidRDefault="00D37257" w:rsidP="00E67647">
      <w:pPr>
        <w:pStyle w:val="af6"/>
        <w:numPr>
          <w:ilvl w:val="0"/>
          <w:numId w:val="18"/>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w:t>
      </w:r>
      <w:r w:rsidRPr="000F76A1">
        <w:rPr>
          <w:sz w:val="28"/>
          <w:szCs w:val="28"/>
          <w:lang w:val="ru-RU"/>
        </w:rPr>
        <w:t xml:space="preserve">по </w:t>
      </w:r>
      <w:proofErr w:type="spellStart"/>
      <w:r w:rsidR="004D4D46" w:rsidRPr="000F76A1">
        <w:rPr>
          <w:sz w:val="28"/>
          <w:szCs w:val="28"/>
          <w:lang w:val="ru-RU"/>
        </w:rPr>
        <w:t>вул</w:t>
      </w:r>
      <w:proofErr w:type="gramStart"/>
      <w:r w:rsidR="004D4D46" w:rsidRPr="000F76A1">
        <w:rPr>
          <w:sz w:val="28"/>
          <w:szCs w:val="28"/>
          <w:lang w:val="ru-RU"/>
        </w:rPr>
        <w:t>.І.</w:t>
      </w:r>
      <w:proofErr w:type="gramEnd"/>
      <w:r w:rsidR="004D4D46" w:rsidRPr="000F76A1">
        <w:rPr>
          <w:sz w:val="28"/>
          <w:szCs w:val="28"/>
          <w:lang w:val="ru-RU"/>
        </w:rPr>
        <w:t>Франка</w:t>
      </w:r>
      <w:proofErr w:type="spellEnd"/>
      <w:r w:rsidR="004D4D46" w:rsidRPr="000F76A1">
        <w:rPr>
          <w:sz w:val="28"/>
          <w:szCs w:val="28"/>
          <w:lang w:val="ru-RU"/>
        </w:rPr>
        <w:t xml:space="preserve"> </w:t>
      </w:r>
      <w:r w:rsidRPr="000F76A1">
        <w:rPr>
          <w:sz w:val="28"/>
          <w:szCs w:val="28"/>
          <w:lang w:val="ru-RU"/>
        </w:rPr>
        <w:t>на</w:t>
      </w:r>
      <w:r w:rsidR="004D4D46" w:rsidRPr="000F76A1">
        <w:rPr>
          <w:sz w:val="28"/>
          <w:szCs w:val="28"/>
          <w:lang w:val="ru-RU"/>
        </w:rPr>
        <w:t xml:space="preserve"> суму 33 780,00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D37257" w:rsidP="00E67647">
      <w:pPr>
        <w:pStyle w:val="af6"/>
        <w:numPr>
          <w:ilvl w:val="0"/>
          <w:numId w:val="18"/>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w:t>
      </w:r>
      <w:r w:rsidRPr="000F76A1">
        <w:rPr>
          <w:sz w:val="28"/>
          <w:szCs w:val="28"/>
          <w:lang w:val="ru-RU"/>
        </w:rPr>
        <w:t xml:space="preserve">по </w:t>
      </w:r>
      <w:proofErr w:type="spellStart"/>
      <w:r w:rsidR="004D4D46" w:rsidRPr="000F76A1">
        <w:rPr>
          <w:sz w:val="28"/>
          <w:szCs w:val="28"/>
          <w:lang w:val="ru-RU"/>
        </w:rPr>
        <w:t>вул</w:t>
      </w:r>
      <w:proofErr w:type="gramStart"/>
      <w:r w:rsidR="004D4D46" w:rsidRPr="000F76A1">
        <w:rPr>
          <w:sz w:val="28"/>
          <w:szCs w:val="28"/>
          <w:lang w:val="ru-RU"/>
        </w:rPr>
        <w:t>.С</w:t>
      </w:r>
      <w:proofErr w:type="gramEnd"/>
      <w:r w:rsidR="004D4D46" w:rsidRPr="000F76A1">
        <w:rPr>
          <w:sz w:val="28"/>
          <w:szCs w:val="28"/>
          <w:lang w:val="ru-RU"/>
        </w:rPr>
        <w:t>онячна</w:t>
      </w:r>
      <w:proofErr w:type="spellEnd"/>
      <w:r w:rsidR="004D4D46" w:rsidRPr="000F76A1">
        <w:rPr>
          <w:sz w:val="28"/>
          <w:szCs w:val="28"/>
          <w:lang w:val="ru-RU"/>
        </w:rPr>
        <w:t xml:space="preserve"> на суму 33 260,00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D37257" w:rsidP="00E67647">
      <w:pPr>
        <w:pStyle w:val="af6"/>
        <w:numPr>
          <w:ilvl w:val="0"/>
          <w:numId w:val="10"/>
        </w:numPr>
        <w:ind w:firstLine="1123"/>
        <w:rPr>
          <w:b/>
          <w:sz w:val="28"/>
          <w:szCs w:val="28"/>
          <w:lang w:val="ru-RU"/>
        </w:rPr>
      </w:pPr>
      <w:r w:rsidRPr="000F76A1">
        <w:rPr>
          <w:b/>
          <w:sz w:val="28"/>
          <w:szCs w:val="28"/>
          <w:lang w:val="ru-RU"/>
        </w:rPr>
        <w:t xml:space="preserve">по селу </w:t>
      </w:r>
      <w:proofErr w:type="spellStart"/>
      <w:proofErr w:type="gramStart"/>
      <w:r w:rsidR="004D4D46" w:rsidRPr="000F76A1">
        <w:rPr>
          <w:b/>
          <w:sz w:val="28"/>
          <w:szCs w:val="28"/>
          <w:lang w:val="ru-RU"/>
        </w:rPr>
        <w:t>Немил</w:t>
      </w:r>
      <w:proofErr w:type="gramEnd"/>
      <w:r w:rsidR="004D4D46" w:rsidRPr="000F76A1">
        <w:rPr>
          <w:b/>
          <w:sz w:val="28"/>
          <w:szCs w:val="28"/>
          <w:lang w:val="ru-RU"/>
        </w:rPr>
        <w:t>ів</w:t>
      </w:r>
      <w:proofErr w:type="spellEnd"/>
      <w:r w:rsidRPr="000F76A1">
        <w:rPr>
          <w:b/>
          <w:sz w:val="28"/>
          <w:szCs w:val="28"/>
          <w:lang w:val="ru-RU"/>
        </w:rPr>
        <w:t xml:space="preserve"> на суму 49 740,0 </w:t>
      </w:r>
      <w:proofErr w:type="spellStart"/>
      <w:r w:rsidRPr="000F76A1">
        <w:rPr>
          <w:b/>
          <w:sz w:val="28"/>
          <w:szCs w:val="28"/>
          <w:lang w:val="ru-RU"/>
        </w:rPr>
        <w:t>грн</w:t>
      </w:r>
      <w:proofErr w:type="spellEnd"/>
      <w:r w:rsidRPr="000F76A1">
        <w:rPr>
          <w:b/>
          <w:sz w:val="28"/>
          <w:szCs w:val="28"/>
          <w:lang w:val="ru-RU"/>
        </w:rPr>
        <w:t>.</w:t>
      </w:r>
    </w:p>
    <w:p w:rsidR="004D4D46" w:rsidRPr="000F76A1" w:rsidRDefault="00D37257" w:rsidP="00E67647">
      <w:pPr>
        <w:pStyle w:val="af6"/>
        <w:numPr>
          <w:ilvl w:val="0"/>
          <w:numId w:val="19"/>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по </w:t>
      </w:r>
      <w:proofErr w:type="spellStart"/>
      <w:r w:rsidR="004D4D46" w:rsidRPr="000F76A1">
        <w:rPr>
          <w:sz w:val="28"/>
          <w:szCs w:val="28"/>
          <w:lang w:val="ru-RU"/>
        </w:rPr>
        <w:t>вул</w:t>
      </w:r>
      <w:proofErr w:type="gramStart"/>
      <w:r w:rsidR="004D4D46" w:rsidRPr="000F76A1">
        <w:rPr>
          <w:sz w:val="28"/>
          <w:szCs w:val="28"/>
          <w:lang w:val="ru-RU"/>
        </w:rPr>
        <w:t>.Ц</w:t>
      </w:r>
      <w:proofErr w:type="gramEnd"/>
      <w:r w:rsidR="004D4D46" w:rsidRPr="000F76A1">
        <w:rPr>
          <w:sz w:val="28"/>
          <w:szCs w:val="28"/>
          <w:lang w:val="ru-RU"/>
        </w:rPr>
        <w:t>ентральна</w:t>
      </w:r>
      <w:proofErr w:type="spellEnd"/>
      <w:r w:rsidR="004D4D46" w:rsidRPr="000F76A1">
        <w:rPr>
          <w:sz w:val="28"/>
          <w:szCs w:val="28"/>
          <w:lang w:val="ru-RU"/>
        </w:rPr>
        <w:t xml:space="preserve"> на суму 49 740,00 </w:t>
      </w:r>
      <w:proofErr w:type="spellStart"/>
      <w:r w:rsidR="004D4D46" w:rsidRPr="000F76A1">
        <w:rPr>
          <w:sz w:val="28"/>
          <w:szCs w:val="28"/>
          <w:lang w:val="ru-RU"/>
        </w:rPr>
        <w:t>грн</w:t>
      </w:r>
      <w:proofErr w:type="spellEnd"/>
      <w:r w:rsidRPr="000F76A1">
        <w:rPr>
          <w:sz w:val="28"/>
          <w:szCs w:val="28"/>
          <w:lang w:val="ru-RU"/>
        </w:rPr>
        <w:t>.</w:t>
      </w:r>
    </w:p>
    <w:p w:rsidR="004D4D46" w:rsidRPr="000F76A1" w:rsidRDefault="00756F55" w:rsidP="00E67647">
      <w:pPr>
        <w:pStyle w:val="af6"/>
        <w:numPr>
          <w:ilvl w:val="0"/>
          <w:numId w:val="10"/>
        </w:numPr>
        <w:ind w:left="2127" w:hanging="284"/>
        <w:rPr>
          <w:b/>
          <w:sz w:val="28"/>
          <w:szCs w:val="28"/>
          <w:lang w:val="ru-RU"/>
        </w:rPr>
      </w:pPr>
      <w:r w:rsidRPr="000F76A1">
        <w:rPr>
          <w:b/>
          <w:sz w:val="28"/>
          <w:szCs w:val="28"/>
          <w:lang w:val="ru-RU"/>
        </w:rPr>
        <w:t xml:space="preserve">по селу </w:t>
      </w:r>
      <w:r w:rsidR="004D4D46" w:rsidRPr="000F76A1">
        <w:rPr>
          <w:b/>
          <w:sz w:val="28"/>
          <w:szCs w:val="28"/>
          <w:lang w:val="ru-RU"/>
        </w:rPr>
        <w:t>Полове</w:t>
      </w:r>
      <w:r w:rsidRPr="000F76A1">
        <w:rPr>
          <w:b/>
          <w:sz w:val="28"/>
          <w:szCs w:val="28"/>
          <w:lang w:val="ru-RU"/>
        </w:rPr>
        <w:t xml:space="preserve"> на суму 95 200,0 </w:t>
      </w:r>
      <w:proofErr w:type="spellStart"/>
      <w:r w:rsidRPr="000F76A1">
        <w:rPr>
          <w:b/>
          <w:sz w:val="28"/>
          <w:szCs w:val="28"/>
          <w:lang w:val="ru-RU"/>
        </w:rPr>
        <w:t>грн</w:t>
      </w:r>
      <w:proofErr w:type="spellEnd"/>
      <w:r w:rsidRPr="000F76A1">
        <w:rPr>
          <w:b/>
          <w:sz w:val="28"/>
          <w:szCs w:val="28"/>
          <w:lang w:val="ru-RU"/>
        </w:rPr>
        <w:t>.</w:t>
      </w:r>
    </w:p>
    <w:p w:rsidR="004D4D46" w:rsidRPr="000F76A1" w:rsidRDefault="00756F55" w:rsidP="00E67647">
      <w:pPr>
        <w:pStyle w:val="af6"/>
        <w:numPr>
          <w:ilvl w:val="0"/>
          <w:numId w:val="19"/>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w:t>
      </w:r>
      <w:r w:rsidRPr="000F76A1">
        <w:rPr>
          <w:sz w:val="28"/>
          <w:szCs w:val="28"/>
          <w:lang w:val="ru-RU"/>
        </w:rPr>
        <w:t>по</w:t>
      </w:r>
      <w:r w:rsidR="004D4D46" w:rsidRPr="000F76A1">
        <w:rPr>
          <w:sz w:val="28"/>
          <w:szCs w:val="28"/>
          <w:lang w:val="ru-RU"/>
        </w:rPr>
        <w:t xml:space="preserve"> </w:t>
      </w:r>
      <w:proofErr w:type="spellStart"/>
      <w:r w:rsidR="004D4D46" w:rsidRPr="000F76A1">
        <w:rPr>
          <w:sz w:val="28"/>
          <w:szCs w:val="28"/>
          <w:lang w:val="ru-RU"/>
        </w:rPr>
        <w:t>вул</w:t>
      </w:r>
      <w:proofErr w:type="gramStart"/>
      <w:r w:rsidR="004D4D46" w:rsidRPr="000F76A1">
        <w:rPr>
          <w:sz w:val="28"/>
          <w:szCs w:val="28"/>
          <w:lang w:val="ru-RU"/>
        </w:rPr>
        <w:t>.П</w:t>
      </w:r>
      <w:proofErr w:type="gramEnd"/>
      <w:r w:rsidR="004D4D46" w:rsidRPr="000F76A1">
        <w:rPr>
          <w:sz w:val="28"/>
          <w:szCs w:val="28"/>
          <w:lang w:val="ru-RU"/>
        </w:rPr>
        <w:t>ідгайна</w:t>
      </w:r>
      <w:proofErr w:type="spellEnd"/>
      <w:r w:rsidR="004D4D46" w:rsidRPr="000F76A1">
        <w:rPr>
          <w:sz w:val="28"/>
          <w:szCs w:val="28"/>
          <w:lang w:val="ru-RU"/>
        </w:rPr>
        <w:t xml:space="preserve"> </w:t>
      </w:r>
      <w:r w:rsidRPr="000F76A1">
        <w:rPr>
          <w:sz w:val="28"/>
          <w:szCs w:val="28"/>
          <w:lang w:val="ru-RU"/>
        </w:rPr>
        <w:t xml:space="preserve"> </w:t>
      </w:r>
      <w:r w:rsidR="004D4D46" w:rsidRPr="000F76A1">
        <w:rPr>
          <w:sz w:val="28"/>
          <w:szCs w:val="28"/>
          <w:lang w:val="ru-RU"/>
        </w:rPr>
        <w:t xml:space="preserve">на суму 47 460,00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756F55" w:rsidP="00E67647">
      <w:pPr>
        <w:pStyle w:val="af6"/>
        <w:numPr>
          <w:ilvl w:val="0"/>
          <w:numId w:val="19"/>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w:t>
      </w:r>
      <w:r w:rsidRPr="000F76A1">
        <w:rPr>
          <w:sz w:val="28"/>
          <w:szCs w:val="28"/>
          <w:lang w:val="ru-RU"/>
        </w:rPr>
        <w:t>по</w:t>
      </w:r>
      <w:r w:rsidR="004D4D46" w:rsidRPr="000F76A1">
        <w:rPr>
          <w:sz w:val="28"/>
          <w:szCs w:val="28"/>
          <w:lang w:val="ru-RU"/>
        </w:rPr>
        <w:t xml:space="preserve"> </w:t>
      </w:r>
      <w:proofErr w:type="spellStart"/>
      <w:r w:rsidR="004D4D46" w:rsidRPr="000F76A1">
        <w:rPr>
          <w:sz w:val="28"/>
          <w:szCs w:val="28"/>
          <w:lang w:val="ru-RU"/>
        </w:rPr>
        <w:t>вул</w:t>
      </w:r>
      <w:proofErr w:type="gramStart"/>
      <w:r w:rsidR="004D4D46" w:rsidRPr="000F76A1">
        <w:rPr>
          <w:sz w:val="28"/>
          <w:szCs w:val="28"/>
          <w:lang w:val="ru-RU"/>
        </w:rPr>
        <w:t>.М</w:t>
      </w:r>
      <w:proofErr w:type="gramEnd"/>
      <w:r w:rsidR="004D4D46" w:rsidRPr="000F76A1">
        <w:rPr>
          <w:sz w:val="28"/>
          <w:szCs w:val="28"/>
          <w:lang w:val="ru-RU"/>
        </w:rPr>
        <w:t>линівка</w:t>
      </w:r>
      <w:proofErr w:type="spellEnd"/>
      <w:r w:rsidR="004D4D46" w:rsidRPr="000F76A1">
        <w:rPr>
          <w:sz w:val="28"/>
          <w:szCs w:val="28"/>
          <w:lang w:val="ru-RU"/>
        </w:rPr>
        <w:t xml:space="preserve"> на суму 47 740,00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756F55" w:rsidP="00E67647">
      <w:pPr>
        <w:pStyle w:val="af6"/>
        <w:numPr>
          <w:ilvl w:val="0"/>
          <w:numId w:val="10"/>
        </w:numPr>
        <w:ind w:firstLine="1123"/>
        <w:rPr>
          <w:b/>
          <w:sz w:val="28"/>
          <w:szCs w:val="28"/>
          <w:lang w:val="ru-RU"/>
        </w:rPr>
      </w:pPr>
      <w:r w:rsidRPr="000F76A1">
        <w:rPr>
          <w:b/>
          <w:sz w:val="28"/>
          <w:szCs w:val="28"/>
          <w:lang w:val="ru-RU"/>
        </w:rPr>
        <w:t xml:space="preserve">по селу </w:t>
      </w:r>
      <w:proofErr w:type="spellStart"/>
      <w:r w:rsidR="004D4D46" w:rsidRPr="000F76A1">
        <w:rPr>
          <w:b/>
          <w:sz w:val="28"/>
          <w:szCs w:val="28"/>
          <w:lang w:val="ru-RU"/>
        </w:rPr>
        <w:t>Йосипівка</w:t>
      </w:r>
      <w:proofErr w:type="spellEnd"/>
      <w:r w:rsidRPr="000F76A1">
        <w:rPr>
          <w:b/>
          <w:sz w:val="28"/>
          <w:szCs w:val="28"/>
          <w:lang w:val="ru-RU"/>
        </w:rPr>
        <w:t xml:space="preserve"> на суму 49 986,0 </w:t>
      </w:r>
      <w:proofErr w:type="spellStart"/>
      <w:r w:rsidRPr="000F76A1">
        <w:rPr>
          <w:b/>
          <w:sz w:val="28"/>
          <w:szCs w:val="28"/>
          <w:lang w:val="ru-RU"/>
        </w:rPr>
        <w:t>грн</w:t>
      </w:r>
      <w:proofErr w:type="spellEnd"/>
      <w:r w:rsidRPr="000F76A1">
        <w:rPr>
          <w:b/>
          <w:sz w:val="28"/>
          <w:szCs w:val="28"/>
          <w:lang w:val="ru-RU"/>
        </w:rPr>
        <w:t>.</w:t>
      </w:r>
    </w:p>
    <w:p w:rsidR="004D4D46" w:rsidRPr="000F76A1" w:rsidRDefault="00756F55" w:rsidP="00E67647">
      <w:pPr>
        <w:pStyle w:val="af6"/>
        <w:numPr>
          <w:ilvl w:val="0"/>
          <w:numId w:val="20"/>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w:t>
      </w:r>
      <w:r w:rsidRPr="000F76A1">
        <w:rPr>
          <w:sz w:val="28"/>
          <w:szCs w:val="28"/>
          <w:lang w:val="ru-RU"/>
        </w:rPr>
        <w:t>по</w:t>
      </w:r>
      <w:r w:rsidR="004D4D46" w:rsidRPr="000F76A1">
        <w:rPr>
          <w:sz w:val="28"/>
          <w:szCs w:val="28"/>
          <w:lang w:val="ru-RU"/>
        </w:rPr>
        <w:t xml:space="preserve"> </w:t>
      </w:r>
      <w:proofErr w:type="spellStart"/>
      <w:r w:rsidR="004D4D46" w:rsidRPr="000F76A1">
        <w:rPr>
          <w:sz w:val="28"/>
          <w:szCs w:val="28"/>
          <w:lang w:val="ru-RU"/>
        </w:rPr>
        <w:t>вул.Б.Хмельницького</w:t>
      </w:r>
      <w:proofErr w:type="spellEnd"/>
      <w:r w:rsidR="004D4D46" w:rsidRPr="000F76A1">
        <w:rPr>
          <w:sz w:val="28"/>
          <w:szCs w:val="28"/>
          <w:lang w:val="ru-RU"/>
        </w:rPr>
        <w:t xml:space="preserve"> суму 49 986,00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756F55" w:rsidP="00E67647">
      <w:pPr>
        <w:pStyle w:val="af6"/>
        <w:numPr>
          <w:ilvl w:val="0"/>
          <w:numId w:val="10"/>
        </w:numPr>
        <w:ind w:left="2127"/>
        <w:rPr>
          <w:b/>
          <w:sz w:val="28"/>
          <w:szCs w:val="28"/>
          <w:lang w:val="ru-RU"/>
        </w:rPr>
      </w:pPr>
      <w:r w:rsidRPr="000F76A1">
        <w:rPr>
          <w:b/>
          <w:sz w:val="28"/>
          <w:szCs w:val="28"/>
          <w:lang w:val="ru-RU"/>
        </w:rPr>
        <w:t xml:space="preserve">по селу </w:t>
      </w:r>
      <w:proofErr w:type="spellStart"/>
      <w:r w:rsidR="004D4D46" w:rsidRPr="000F76A1">
        <w:rPr>
          <w:b/>
          <w:sz w:val="28"/>
          <w:szCs w:val="28"/>
          <w:lang w:val="ru-RU"/>
        </w:rPr>
        <w:t>Радванці</w:t>
      </w:r>
      <w:proofErr w:type="spellEnd"/>
      <w:r w:rsidRPr="000F76A1">
        <w:rPr>
          <w:b/>
          <w:sz w:val="28"/>
          <w:szCs w:val="28"/>
          <w:lang w:val="ru-RU"/>
        </w:rPr>
        <w:t xml:space="preserve"> на суму 93 620,0 </w:t>
      </w:r>
      <w:proofErr w:type="spellStart"/>
      <w:r w:rsidRPr="000F76A1">
        <w:rPr>
          <w:b/>
          <w:sz w:val="28"/>
          <w:szCs w:val="28"/>
          <w:lang w:val="ru-RU"/>
        </w:rPr>
        <w:t>грн</w:t>
      </w:r>
      <w:proofErr w:type="spellEnd"/>
      <w:r w:rsidRPr="000F76A1">
        <w:rPr>
          <w:b/>
          <w:sz w:val="28"/>
          <w:szCs w:val="28"/>
          <w:lang w:val="ru-RU"/>
        </w:rPr>
        <w:t>.</w:t>
      </w:r>
    </w:p>
    <w:p w:rsidR="004D4D46" w:rsidRPr="000F76A1" w:rsidRDefault="00756F55" w:rsidP="00E67647">
      <w:pPr>
        <w:pStyle w:val="af6"/>
        <w:numPr>
          <w:ilvl w:val="0"/>
          <w:numId w:val="20"/>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по </w:t>
      </w:r>
      <w:proofErr w:type="spellStart"/>
      <w:r w:rsidR="004D4D46" w:rsidRPr="000F76A1">
        <w:rPr>
          <w:sz w:val="28"/>
          <w:szCs w:val="28"/>
          <w:lang w:val="ru-RU"/>
        </w:rPr>
        <w:t>вул.Л.Українки</w:t>
      </w:r>
      <w:proofErr w:type="spellEnd"/>
      <w:r w:rsidR="004D4D46" w:rsidRPr="000F76A1">
        <w:rPr>
          <w:sz w:val="28"/>
          <w:szCs w:val="28"/>
          <w:lang w:val="ru-RU"/>
        </w:rPr>
        <w:t xml:space="preserve"> </w:t>
      </w:r>
      <w:r w:rsidRPr="000F76A1">
        <w:rPr>
          <w:sz w:val="28"/>
          <w:szCs w:val="28"/>
          <w:lang w:val="ru-RU"/>
        </w:rPr>
        <w:t>н</w:t>
      </w:r>
      <w:r w:rsidR="004D4D46" w:rsidRPr="000F76A1">
        <w:rPr>
          <w:sz w:val="28"/>
          <w:szCs w:val="28"/>
          <w:lang w:val="ru-RU"/>
        </w:rPr>
        <w:t xml:space="preserve">а суму 49 760,00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756F55" w:rsidP="00E67647">
      <w:pPr>
        <w:pStyle w:val="af6"/>
        <w:numPr>
          <w:ilvl w:val="0"/>
          <w:numId w:val="20"/>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по </w:t>
      </w:r>
      <w:proofErr w:type="spellStart"/>
      <w:r w:rsidR="004D4D46" w:rsidRPr="000F76A1">
        <w:rPr>
          <w:sz w:val="28"/>
          <w:szCs w:val="28"/>
          <w:lang w:val="ru-RU"/>
        </w:rPr>
        <w:t>вул</w:t>
      </w:r>
      <w:proofErr w:type="gramStart"/>
      <w:r w:rsidR="004D4D46" w:rsidRPr="000F76A1">
        <w:rPr>
          <w:sz w:val="28"/>
          <w:szCs w:val="28"/>
          <w:lang w:val="ru-RU"/>
        </w:rPr>
        <w:t>.Г</w:t>
      </w:r>
      <w:proofErr w:type="gramEnd"/>
      <w:r w:rsidR="004D4D46" w:rsidRPr="000F76A1">
        <w:rPr>
          <w:sz w:val="28"/>
          <w:szCs w:val="28"/>
          <w:lang w:val="ru-RU"/>
        </w:rPr>
        <w:t>ребельна</w:t>
      </w:r>
      <w:proofErr w:type="spellEnd"/>
      <w:r w:rsidR="004D4D46" w:rsidRPr="000F76A1">
        <w:rPr>
          <w:sz w:val="28"/>
          <w:szCs w:val="28"/>
          <w:lang w:val="ru-RU"/>
        </w:rPr>
        <w:t xml:space="preserve">  на суму 43 860,00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756F55" w:rsidP="00E67647">
      <w:pPr>
        <w:pStyle w:val="af6"/>
        <w:numPr>
          <w:ilvl w:val="0"/>
          <w:numId w:val="10"/>
        </w:numPr>
        <w:ind w:left="1843" w:firstLine="0"/>
        <w:rPr>
          <w:b/>
          <w:sz w:val="28"/>
          <w:szCs w:val="28"/>
          <w:lang w:val="ru-RU"/>
        </w:rPr>
      </w:pPr>
      <w:r w:rsidRPr="000F76A1">
        <w:rPr>
          <w:b/>
          <w:sz w:val="28"/>
          <w:szCs w:val="28"/>
          <w:lang w:val="ru-RU"/>
        </w:rPr>
        <w:t xml:space="preserve">по селу </w:t>
      </w:r>
      <w:proofErr w:type="spellStart"/>
      <w:r w:rsidR="004D4D46" w:rsidRPr="000F76A1">
        <w:rPr>
          <w:b/>
          <w:sz w:val="28"/>
          <w:szCs w:val="28"/>
          <w:lang w:val="ru-RU"/>
        </w:rPr>
        <w:t>Гоголі</w:t>
      </w:r>
      <w:proofErr w:type="gramStart"/>
      <w:r w:rsidR="004D4D46" w:rsidRPr="000F76A1">
        <w:rPr>
          <w:b/>
          <w:sz w:val="28"/>
          <w:szCs w:val="28"/>
          <w:lang w:val="ru-RU"/>
        </w:rPr>
        <w:t>в</w:t>
      </w:r>
      <w:proofErr w:type="spellEnd"/>
      <w:proofErr w:type="gramEnd"/>
      <w:r w:rsidRPr="000F76A1">
        <w:rPr>
          <w:b/>
          <w:sz w:val="28"/>
          <w:szCs w:val="28"/>
          <w:lang w:val="ru-RU"/>
        </w:rPr>
        <w:t xml:space="preserve"> на суму 99 916,68 </w:t>
      </w:r>
      <w:proofErr w:type="spellStart"/>
      <w:r w:rsidRPr="000F76A1">
        <w:rPr>
          <w:b/>
          <w:sz w:val="28"/>
          <w:szCs w:val="28"/>
          <w:lang w:val="ru-RU"/>
        </w:rPr>
        <w:t>грн</w:t>
      </w:r>
      <w:proofErr w:type="spellEnd"/>
      <w:r w:rsidRPr="000F76A1">
        <w:rPr>
          <w:b/>
          <w:sz w:val="28"/>
          <w:szCs w:val="28"/>
          <w:lang w:val="ru-RU"/>
        </w:rPr>
        <w:t>.</w:t>
      </w:r>
    </w:p>
    <w:p w:rsidR="004D4D46" w:rsidRPr="000F76A1" w:rsidRDefault="00756F55" w:rsidP="00E67647">
      <w:pPr>
        <w:pStyle w:val="af6"/>
        <w:numPr>
          <w:ilvl w:val="0"/>
          <w:numId w:val="21"/>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по </w:t>
      </w:r>
      <w:proofErr w:type="spellStart"/>
      <w:r w:rsidR="004D4D46" w:rsidRPr="000F76A1">
        <w:rPr>
          <w:sz w:val="28"/>
          <w:szCs w:val="28"/>
          <w:lang w:val="ru-RU"/>
        </w:rPr>
        <w:t>вул</w:t>
      </w:r>
      <w:proofErr w:type="gramStart"/>
      <w:r w:rsidR="004D4D46" w:rsidRPr="000F76A1">
        <w:rPr>
          <w:sz w:val="28"/>
          <w:szCs w:val="28"/>
          <w:lang w:val="ru-RU"/>
        </w:rPr>
        <w:t>.Л</w:t>
      </w:r>
      <w:proofErr w:type="gramEnd"/>
      <w:r w:rsidR="004D4D46" w:rsidRPr="000F76A1">
        <w:rPr>
          <w:sz w:val="28"/>
          <w:szCs w:val="28"/>
          <w:lang w:val="ru-RU"/>
        </w:rPr>
        <w:t>ісова</w:t>
      </w:r>
      <w:proofErr w:type="spellEnd"/>
      <w:r w:rsidR="004D4D46" w:rsidRPr="000F76A1">
        <w:rPr>
          <w:sz w:val="28"/>
          <w:szCs w:val="28"/>
          <w:lang w:val="ru-RU"/>
        </w:rPr>
        <w:t xml:space="preserve">  на суму 49 941,85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756F55" w:rsidP="00E67647">
      <w:pPr>
        <w:pStyle w:val="af6"/>
        <w:numPr>
          <w:ilvl w:val="0"/>
          <w:numId w:val="21"/>
        </w:numPr>
        <w:rPr>
          <w:sz w:val="28"/>
          <w:szCs w:val="28"/>
          <w:lang w:val="ru-RU"/>
        </w:rPr>
      </w:pPr>
      <w:proofErr w:type="spellStart"/>
      <w:r w:rsidRPr="000F76A1">
        <w:rPr>
          <w:sz w:val="28"/>
          <w:szCs w:val="28"/>
          <w:lang w:val="ru-RU"/>
        </w:rPr>
        <w:lastRenderedPageBreak/>
        <w:t>п</w:t>
      </w:r>
      <w:r w:rsidR="004D4D46" w:rsidRPr="000F76A1">
        <w:rPr>
          <w:sz w:val="28"/>
          <w:szCs w:val="28"/>
          <w:lang w:val="ru-RU"/>
        </w:rPr>
        <w:t>оточний</w:t>
      </w:r>
      <w:proofErr w:type="spellEnd"/>
      <w:r w:rsidR="004D4D46" w:rsidRPr="000F76A1">
        <w:rPr>
          <w:sz w:val="28"/>
          <w:szCs w:val="28"/>
          <w:lang w:val="ru-RU"/>
        </w:rPr>
        <w:t xml:space="preserve"> ремонт по </w:t>
      </w:r>
      <w:proofErr w:type="spellStart"/>
      <w:r w:rsidR="004D4D46" w:rsidRPr="000F76A1">
        <w:rPr>
          <w:sz w:val="28"/>
          <w:szCs w:val="28"/>
          <w:lang w:val="ru-RU"/>
        </w:rPr>
        <w:t>вул</w:t>
      </w:r>
      <w:proofErr w:type="gramStart"/>
      <w:r w:rsidR="004D4D46" w:rsidRPr="000F76A1">
        <w:rPr>
          <w:sz w:val="28"/>
          <w:szCs w:val="28"/>
          <w:lang w:val="ru-RU"/>
        </w:rPr>
        <w:t>.І.</w:t>
      </w:r>
      <w:proofErr w:type="gramEnd"/>
      <w:r w:rsidR="004D4D46" w:rsidRPr="000F76A1">
        <w:rPr>
          <w:sz w:val="28"/>
          <w:szCs w:val="28"/>
          <w:lang w:val="ru-RU"/>
        </w:rPr>
        <w:t>Франка</w:t>
      </w:r>
      <w:proofErr w:type="spellEnd"/>
      <w:r w:rsidR="004D4D46" w:rsidRPr="000F76A1">
        <w:rPr>
          <w:sz w:val="28"/>
          <w:szCs w:val="28"/>
          <w:lang w:val="ru-RU"/>
        </w:rPr>
        <w:t xml:space="preserve"> на суму 49 974,83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EB5183" w:rsidP="00E67647">
      <w:pPr>
        <w:pStyle w:val="af6"/>
        <w:numPr>
          <w:ilvl w:val="0"/>
          <w:numId w:val="10"/>
        </w:numPr>
        <w:ind w:left="1843" w:firstLine="0"/>
        <w:rPr>
          <w:b/>
          <w:sz w:val="28"/>
          <w:szCs w:val="28"/>
          <w:lang w:val="ru-RU"/>
        </w:rPr>
      </w:pPr>
      <w:r w:rsidRPr="000F76A1">
        <w:rPr>
          <w:b/>
          <w:sz w:val="28"/>
          <w:szCs w:val="28"/>
          <w:lang w:val="ru-RU"/>
        </w:rPr>
        <w:t xml:space="preserve">по селу </w:t>
      </w:r>
      <w:proofErr w:type="spellStart"/>
      <w:r w:rsidR="004D4D46" w:rsidRPr="000F76A1">
        <w:rPr>
          <w:b/>
          <w:sz w:val="28"/>
          <w:szCs w:val="28"/>
          <w:lang w:val="ru-RU"/>
        </w:rPr>
        <w:t>Корчин</w:t>
      </w:r>
      <w:proofErr w:type="spellEnd"/>
      <w:r w:rsidRPr="000F76A1">
        <w:rPr>
          <w:b/>
          <w:sz w:val="28"/>
          <w:szCs w:val="28"/>
          <w:lang w:val="ru-RU"/>
        </w:rPr>
        <w:t xml:space="preserve"> на </w:t>
      </w:r>
      <w:proofErr w:type="spellStart"/>
      <w:r w:rsidRPr="000F76A1">
        <w:rPr>
          <w:b/>
          <w:sz w:val="28"/>
          <w:szCs w:val="28"/>
          <w:lang w:val="ru-RU"/>
        </w:rPr>
        <w:t>смуму</w:t>
      </w:r>
      <w:proofErr w:type="spellEnd"/>
      <w:r w:rsidRPr="000F76A1">
        <w:rPr>
          <w:b/>
          <w:sz w:val="28"/>
          <w:szCs w:val="28"/>
          <w:lang w:val="ru-RU"/>
        </w:rPr>
        <w:t xml:space="preserve"> 49 963,0 </w:t>
      </w:r>
      <w:proofErr w:type="spellStart"/>
      <w:r w:rsidRPr="000F76A1">
        <w:rPr>
          <w:b/>
          <w:sz w:val="28"/>
          <w:szCs w:val="28"/>
          <w:lang w:val="ru-RU"/>
        </w:rPr>
        <w:t>грн</w:t>
      </w:r>
      <w:proofErr w:type="spellEnd"/>
      <w:r w:rsidRPr="000F76A1">
        <w:rPr>
          <w:b/>
          <w:sz w:val="28"/>
          <w:szCs w:val="28"/>
          <w:lang w:val="ru-RU"/>
        </w:rPr>
        <w:t>.</w:t>
      </w:r>
    </w:p>
    <w:p w:rsidR="004D4D46" w:rsidRPr="000F76A1" w:rsidRDefault="00EB5183" w:rsidP="00E67647">
      <w:pPr>
        <w:pStyle w:val="af6"/>
        <w:numPr>
          <w:ilvl w:val="0"/>
          <w:numId w:val="22"/>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по </w:t>
      </w:r>
      <w:proofErr w:type="spellStart"/>
      <w:r w:rsidR="004D4D46" w:rsidRPr="000F76A1">
        <w:rPr>
          <w:sz w:val="28"/>
          <w:szCs w:val="28"/>
          <w:lang w:val="ru-RU"/>
        </w:rPr>
        <w:t>вул</w:t>
      </w:r>
      <w:proofErr w:type="gramStart"/>
      <w:r w:rsidR="004D4D46" w:rsidRPr="000F76A1">
        <w:rPr>
          <w:sz w:val="28"/>
          <w:szCs w:val="28"/>
          <w:lang w:val="ru-RU"/>
        </w:rPr>
        <w:t>.З</w:t>
      </w:r>
      <w:proofErr w:type="gramEnd"/>
      <w:r w:rsidR="004D4D46" w:rsidRPr="000F76A1">
        <w:rPr>
          <w:sz w:val="28"/>
          <w:szCs w:val="28"/>
          <w:lang w:val="ru-RU"/>
        </w:rPr>
        <w:t>арічна</w:t>
      </w:r>
      <w:proofErr w:type="spellEnd"/>
      <w:r w:rsidR="004D4D46" w:rsidRPr="000F76A1">
        <w:rPr>
          <w:sz w:val="28"/>
          <w:szCs w:val="28"/>
          <w:lang w:val="ru-RU"/>
        </w:rPr>
        <w:t xml:space="preserve"> на суму 49 963,06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EB5183" w:rsidP="00E67647">
      <w:pPr>
        <w:pStyle w:val="af6"/>
        <w:numPr>
          <w:ilvl w:val="0"/>
          <w:numId w:val="10"/>
        </w:numPr>
        <w:ind w:left="2127"/>
        <w:rPr>
          <w:b/>
          <w:sz w:val="28"/>
          <w:szCs w:val="28"/>
          <w:lang w:val="ru-RU"/>
        </w:rPr>
      </w:pPr>
      <w:r w:rsidRPr="000F76A1">
        <w:rPr>
          <w:b/>
          <w:sz w:val="28"/>
          <w:szCs w:val="28"/>
          <w:lang w:val="ru-RU"/>
        </w:rPr>
        <w:t xml:space="preserve">по селу </w:t>
      </w:r>
      <w:proofErr w:type="spellStart"/>
      <w:r w:rsidR="004D4D46" w:rsidRPr="000F76A1">
        <w:rPr>
          <w:b/>
          <w:sz w:val="28"/>
          <w:szCs w:val="28"/>
          <w:lang w:val="ru-RU"/>
        </w:rPr>
        <w:t>Яструбичі</w:t>
      </w:r>
      <w:proofErr w:type="spellEnd"/>
      <w:r w:rsidRPr="000F76A1">
        <w:rPr>
          <w:b/>
          <w:sz w:val="28"/>
          <w:szCs w:val="28"/>
          <w:lang w:val="ru-RU"/>
        </w:rPr>
        <w:t xml:space="preserve"> на суму 118 900,0 </w:t>
      </w:r>
      <w:proofErr w:type="spellStart"/>
      <w:r w:rsidRPr="000F76A1">
        <w:rPr>
          <w:b/>
          <w:sz w:val="28"/>
          <w:szCs w:val="28"/>
          <w:lang w:val="ru-RU"/>
        </w:rPr>
        <w:t>грн</w:t>
      </w:r>
      <w:proofErr w:type="spellEnd"/>
      <w:r w:rsidRPr="000F76A1">
        <w:rPr>
          <w:b/>
          <w:sz w:val="28"/>
          <w:szCs w:val="28"/>
          <w:lang w:val="ru-RU"/>
        </w:rPr>
        <w:t>.</w:t>
      </w:r>
    </w:p>
    <w:p w:rsidR="004D4D46" w:rsidRPr="000F76A1" w:rsidRDefault="00EB5183" w:rsidP="00E67647">
      <w:pPr>
        <w:pStyle w:val="af6"/>
        <w:numPr>
          <w:ilvl w:val="0"/>
          <w:numId w:val="22"/>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w:t>
      </w:r>
      <w:r w:rsidRPr="000F76A1">
        <w:rPr>
          <w:sz w:val="28"/>
          <w:szCs w:val="28"/>
          <w:lang w:val="ru-RU"/>
        </w:rPr>
        <w:t>п</w:t>
      </w:r>
      <w:r w:rsidR="004D4D46" w:rsidRPr="000F76A1">
        <w:rPr>
          <w:sz w:val="28"/>
          <w:szCs w:val="28"/>
          <w:lang w:val="ru-RU"/>
        </w:rPr>
        <w:t xml:space="preserve">о </w:t>
      </w:r>
      <w:proofErr w:type="spellStart"/>
      <w:r w:rsidR="004D4D46" w:rsidRPr="000F76A1">
        <w:rPr>
          <w:sz w:val="28"/>
          <w:szCs w:val="28"/>
          <w:lang w:val="ru-RU"/>
        </w:rPr>
        <w:t>вул</w:t>
      </w:r>
      <w:proofErr w:type="gramStart"/>
      <w:r w:rsidR="004D4D46" w:rsidRPr="000F76A1">
        <w:rPr>
          <w:sz w:val="28"/>
          <w:szCs w:val="28"/>
          <w:lang w:val="ru-RU"/>
        </w:rPr>
        <w:t>.З</w:t>
      </w:r>
      <w:proofErr w:type="gramEnd"/>
      <w:r w:rsidR="004D4D46" w:rsidRPr="000F76A1">
        <w:rPr>
          <w:sz w:val="28"/>
          <w:szCs w:val="28"/>
          <w:lang w:val="ru-RU"/>
        </w:rPr>
        <w:t>елена</w:t>
      </w:r>
      <w:proofErr w:type="spellEnd"/>
      <w:r w:rsidR="004D4D46" w:rsidRPr="000F76A1">
        <w:rPr>
          <w:sz w:val="28"/>
          <w:szCs w:val="28"/>
          <w:lang w:val="ru-RU"/>
        </w:rPr>
        <w:t xml:space="preserve"> на суму 46 300,00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EB5183" w:rsidP="00E67647">
      <w:pPr>
        <w:pStyle w:val="af6"/>
        <w:numPr>
          <w:ilvl w:val="0"/>
          <w:numId w:val="22"/>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по </w:t>
      </w:r>
      <w:proofErr w:type="spellStart"/>
      <w:r w:rsidR="004D4D46" w:rsidRPr="000F76A1">
        <w:rPr>
          <w:sz w:val="28"/>
          <w:szCs w:val="28"/>
          <w:lang w:val="ru-RU"/>
        </w:rPr>
        <w:t>вул</w:t>
      </w:r>
      <w:proofErr w:type="gramStart"/>
      <w:r w:rsidR="004D4D46" w:rsidRPr="000F76A1">
        <w:rPr>
          <w:sz w:val="28"/>
          <w:szCs w:val="28"/>
          <w:lang w:val="ru-RU"/>
        </w:rPr>
        <w:t>.К</w:t>
      </w:r>
      <w:proofErr w:type="gramEnd"/>
      <w:r w:rsidR="004D4D46" w:rsidRPr="000F76A1">
        <w:rPr>
          <w:sz w:val="28"/>
          <w:szCs w:val="28"/>
          <w:lang w:val="ru-RU"/>
        </w:rPr>
        <w:t>утенська</w:t>
      </w:r>
      <w:proofErr w:type="spellEnd"/>
      <w:r w:rsidR="004D4D46" w:rsidRPr="000F76A1">
        <w:rPr>
          <w:sz w:val="28"/>
          <w:szCs w:val="28"/>
          <w:lang w:val="ru-RU"/>
        </w:rPr>
        <w:t xml:space="preserve"> на суму 46 580,00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EB5183" w:rsidP="00E67647">
      <w:pPr>
        <w:pStyle w:val="af6"/>
        <w:numPr>
          <w:ilvl w:val="0"/>
          <w:numId w:val="22"/>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по </w:t>
      </w:r>
      <w:proofErr w:type="spellStart"/>
      <w:r w:rsidR="004D4D46" w:rsidRPr="000F76A1">
        <w:rPr>
          <w:sz w:val="28"/>
          <w:szCs w:val="28"/>
          <w:lang w:val="ru-RU"/>
        </w:rPr>
        <w:t>вул</w:t>
      </w:r>
      <w:proofErr w:type="gramStart"/>
      <w:r w:rsidR="004D4D46" w:rsidRPr="000F76A1">
        <w:rPr>
          <w:sz w:val="28"/>
          <w:szCs w:val="28"/>
          <w:lang w:val="ru-RU"/>
        </w:rPr>
        <w:t>.П</w:t>
      </w:r>
      <w:proofErr w:type="gramEnd"/>
      <w:r w:rsidR="004D4D46" w:rsidRPr="000F76A1">
        <w:rPr>
          <w:sz w:val="28"/>
          <w:szCs w:val="28"/>
          <w:lang w:val="ru-RU"/>
        </w:rPr>
        <w:t>ідгайна</w:t>
      </w:r>
      <w:proofErr w:type="spellEnd"/>
      <w:r w:rsidR="004D4D46" w:rsidRPr="000F76A1">
        <w:rPr>
          <w:sz w:val="28"/>
          <w:szCs w:val="28"/>
          <w:lang w:val="ru-RU"/>
        </w:rPr>
        <w:t xml:space="preserve"> на суму 26 020,00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5A15BA" w:rsidP="00E67647">
      <w:pPr>
        <w:pStyle w:val="af6"/>
        <w:numPr>
          <w:ilvl w:val="0"/>
          <w:numId w:val="10"/>
        </w:numPr>
        <w:ind w:left="2127"/>
        <w:rPr>
          <w:b/>
          <w:sz w:val="28"/>
          <w:szCs w:val="28"/>
          <w:lang w:val="ru-RU"/>
        </w:rPr>
      </w:pPr>
      <w:r w:rsidRPr="000F76A1">
        <w:rPr>
          <w:b/>
          <w:sz w:val="28"/>
          <w:szCs w:val="28"/>
          <w:lang w:val="ru-RU"/>
        </w:rPr>
        <w:t xml:space="preserve">по селу </w:t>
      </w:r>
      <w:proofErr w:type="spellStart"/>
      <w:r w:rsidR="004D4D46" w:rsidRPr="000F76A1">
        <w:rPr>
          <w:b/>
          <w:sz w:val="28"/>
          <w:szCs w:val="28"/>
          <w:lang w:val="ru-RU"/>
        </w:rPr>
        <w:t>Стояні</w:t>
      </w:r>
      <w:proofErr w:type="gramStart"/>
      <w:r w:rsidR="004D4D46" w:rsidRPr="000F76A1">
        <w:rPr>
          <w:b/>
          <w:sz w:val="28"/>
          <w:szCs w:val="28"/>
          <w:lang w:val="ru-RU"/>
        </w:rPr>
        <w:t>в</w:t>
      </w:r>
      <w:proofErr w:type="spellEnd"/>
      <w:proofErr w:type="gramEnd"/>
      <w:r w:rsidRPr="000F76A1">
        <w:rPr>
          <w:b/>
          <w:sz w:val="28"/>
          <w:szCs w:val="28"/>
          <w:lang w:val="ru-RU"/>
        </w:rPr>
        <w:t xml:space="preserve"> на суму 217 668,0 </w:t>
      </w:r>
      <w:proofErr w:type="spellStart"/>
      <w:r w:rsidRPr="000F76A1">
        <w:rPr>
          <w:b/>
          <w:sz w:val="28"/>
          <w:szCs w:val="28"/>
          <w:lang w:val="ru-RU"/>
        </w:rPr>
        <w:t>грн</w:t>
      </w:r>
      <w:proofErr w:type="spellEnd"/>
      <w:r w:rsidRPr="000F76A1">
        <w:rPr>
          <w:b/>
          <w:sz w:val="28"/>
          <w:szCs w:val="28"/>
          <w:lang w:val="ru-RU"/>
        </w:rPr>
        <w:t>.</w:t>
      </w:r>
    </w:p>
    <w:p w:rsidR="004D4D46" w:rsidRPr="000F76A1" w:rsidRDefault="005A15BA" w:rsidP="00E67647">
      <w:pPr>
        <w:pStyle w:val="af6"/>
        <w:numPr>
          <w:ilvl w:val="0"/>
          <w:numId w:val="23"/>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по </w:t>
      </w:r>
      <w:proofErr w:type="spellStart"/>
      <w:r w:rsidR="004D4D46" w:rsidRPr="000F76A1">
        <w:rPr>
          <w:sz w:val="28"/>
          <w:szCs w:val="28"/>
          <w:lang w:val="ru-RU"/>
        </w:rPr>
        <w:t>вул</w:t>
      </w:r>
      <w:proofErr w:type="gramStart"/>
      <w:r w:rsidR="004D4D46" w:rsidRPr="000F76A1">
        <w:rPr>
          <w:sz w:val="28"/>
          <w:szCs w:val="28"/>
          <w:lang w:val="ru-RU"/>
        </w:rPr>
        <w:t>.Р</w:t>
      </w:r>
      <w:proofErr w:type="gramEnd"/>
      <w:r w:rsidR="004D4D46" w:rsidRPr="000F76A1">
        <w:rPr>
          <w:sz w:val="28"/>
          <w:szCs w:val="28"/>
          <w:lang w:val="ru-RU"/>
        </w:rPr>
        <w:t>жищівська</w:t>
      </w:r>
      <w:proofErr w:type="spellEnd"/>
      <w:r w:rsidR="004D4D46" w:rsidRPr="000F76A1">
        <w:rPr>
          <w:sz w:val="28"/>
          <w:szCs w:val="28"/>
          <w:lang w:val="ru-RU"/>
        </w:rPr>
        <w:t xml:space="preserve"> на суму 49 926,00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5A15BA" w:rsidP="00E67647">
      <w:pPr>
        <w:pStyle w:val="af6"/>
        <w:numPr>
          <w:ilvl w:val="0"/>
          <w:numId w:val="23"/>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по </w:t>
      </w:r>
      <w:proofErr w:type="spellStart"/>
      <w:r w:rsidR="004D4D46" w:rsidRPr="000F76A1">
        <w:rPr>
          <w:sz w:val="28"/>
          <w:szCs w:val="28"/>
          <w:lang w:val="ru-RU"/>
        </w:rPr>
        <w:t>вул</w:t>
      </w:r>
      <w:proofErr w:type="gramStart"/>
      <w:r w:rsidR="004D4D46" w:rsidRPr="000F76A1">
        <w:rPr>
          <w:sz w:val="28"/>
          <w:szCs w:val="28"/>
          <w:lang w:val="ru-RU"/>
        </w:rPr>
        <w:t>.Ш</w:t>
      </w:r>
      <w:proofErr w:type="gramEnd"/>
      <w:r w:rsidR="004D4D46" w:rsidRPr="000F76A1">
        <w:rPr>
          <w:sz w:val="28"/>
          <w:szCs w:val="28"/>
          <w:lang w:val="ru-RU"/>
        </w:rPr>
        <w:t>евченка</w:t>
      </w:r>
      <w:proofErr w:type="spellEnd"/>
      <w:r w:rsidR="004D4D46" w:rsidRPr="000F76A1">
        <w:rPr>
          <w:sz w:val="28"/>
          <w:szCs w:val="28"/>
          <w:lang w:val="ru-RU"/>
        </w:rPr>
        <w:t xml:space="preserve"> на суму 49 998,00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5A15BA" w:rsidP="00E67647">
      <w:pPr>
        <w:pStyle w:val="af6"/>
        <w:numPr>
          <w:ilvl w:val="0"/>
          <w:numId w:val="23"/>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по </w:t>
      </w:r>
      <w:proofErr w:type="spellStart"/>
      <w:r w:rsidR="004D4D46" w:rsidRPr="000F76A1">
        <w:rPr>
          <w:sz w:val="28"/>
          <w:szCs w:val="28"/>
          <w:lang w:val="ru-RU"/>
        </w:rPr>
        <w:t>вул</w:t>
      </w:r>
      <w:proofErr w:type="gramStart"/>
      <w:r w:rsidR="004D4D46" w:rsidRPr="000F76A1">
        <w:rPr>
          <w:sz w:val="28"/>
          <w:szCs w:val="28"/>
          <w:lang w:val="ru-RU"/>
        </w:rPr>
        <w:t>.Т</w:t>
      </w:r>
      <w:proofErr w:type="gramEnd"/>
      <w:r w:rsidR="004D4D46" w:rsidRPr="000F76A1">
        <w:rPr>
          <w:sz w:val="28"/>
          <w:szCs w:val="28"/>
          <w:lang w:val="ru-RU"/>
        </w:rPr>
        <w:t>арнавського</w:t>
      </w:r>
      <w:proofErr w:type="spellEnd"/>
      <w:r w:rsidR="004D4D46" w:rsidRPr="000F76A1">
        <w:rPr>
          <w:sz w:val="28"/>
          <w:szCs w:val="28"/>
          <w:lang w:val="ru-RU"/>
        </w:rPr>
        <w:t xml:space="preserve"> </w:t>
      </w:r>
      <w:r w:rsidRPr="000F76A1">
        <w:rPr>
          <w:sz w:val="28"/>
          <w:szCs w:val="28"/>
          <w:lang w:val="ru-RU"/>
        </w:rPr>
        <w:t xml:space="preserve"> </w:t>
      </w:r>
      <w:r w:rsidR="004D4D46" w:rsidRPr="000F76A1">
        <w:rPr>
          <w:sz w:val="28"/>
          <w:szCs w:val="28"/>
          <w:lang w:val="ru-RU"/>
        </w:rPr>
        <w:t xml:space="preserve">на суму 49 944,00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5A15BA" w:rsidP="00E67647">
      <w:pPr>
        <w:pStyle w:val="af6"/>
        <w:numPr>
          <w:ilvl w:val="0"/>
          <w:numId w:val="23"/>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по вул.8-березня на суму 17 820,00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5A15BA" w:rsidP="00E67647">
      <w:pPr>
        <w:pStyle w:val="af6"/>
        <w:numPr>
          <w:ilvl w:val="0"/>
          <w:numId w:val="23"/>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по </w:t>
      </w:r>
      <w:proofErr w:type="spellStart"/>
      <w:r w:rsidR="004D4D46" w:rsidRPr="000F76A1">
        <w:rPr>
          <w:sz w:val="28"/>
          <w:szCs w:val="28"/>
          <w:lang w:val="ru-RU"/>
        </w:rPr>
        <w:t>вул</w:t>
      </w:r>
      <w:proofErr w:type="gramStart"/>
      <w:r w:rsidR="004D4D46" w:rsidRPr="000F76A1">
        <w:rPr>
          <w:sz w:val="28"/>
          <w:szCs w:val="28"/>
          <w:lang w:val="ru-RU"/>
        </w:rPr>
        <w:t>.І.</w:t>
      </w:r>
      <w:proofErr w:type="gramEnd"/>
      <w:r w:rsidR="004D4D46" w:rsidRPr="000F76A1">
        <w:rPr>
          <w:sz w:val="28"/>
          <w:szCs w:val="28"/>
          <w:lang w:val="ru-RU"/>
        </w:rPr>
        <w:t>Франка</w:t>
      </w:r>
      <w:proofErr w:type="spellEnd"/>
      <w:r w:rsidR="004D4D46" w:rsidRPr="000F76A1">
        <w:rPr>
          <w:sz w:val="28"/>
          <w:szCs w:val="28"/>
          <w:lang w:val="ru-RU"/>
        </w:rPr>
        <w:t xml:space="preserve"> на суму 49 980,00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5A15BA" w:rsidP="00E67647">
      <w:pPr>
        <w:pStyle w:val="af6"/>
        <w:numPr>
          <w:ilvl w:val="0"/>
          <w:numId w:val="10"/>
        </w:numPr>
        <w:ind w:left="2127"/>
        <w:rPr>
          <w:b/>
          <w:sz w:val="28"/>
          <w:szCs w:val="28"/>
          <w:lang w:val="ru-RU"/>
        </w:rPr>
      </w:pPr>
      <w:r w:rsidRPr="000F76A1">
        <w:rPr>
          <w:b/>
          <w:sz w:val="28"/>
          <w:szCs w:val="28"/>
          <w:lang w:val="ru-RU"/>
        </w:rPr>
        <w:t xml:space="preserve">по селу </w:t>
      </w:r>
      <w:proofErr w:type="spellStart"/>
      <w:r w:rsidR="004D4D46" w:rsidRPr="000F76A1">
        <w:rPr>
          <w:b/>
          <w:sz w:val="28"/>
          <w:szCs w:val="28"/>
          <w:lang w:val="ru-RU"/>
        </w:rPr>
        <w:t>Збоївська</w:t>
      </w:r>
      <w:proofErr w:type="spellEnd"/>
      <w:r w:rsidRPr="000F76A1">
        <w:rPr>
          <w:b/>
          <w:sz w:val="28"/>
          <w:szCs w:val="28"/>
          <w:lang w:val="ru-RU"/>
        </w:rPr>
        <w:t xml:space="preserve"> на суму 17 920,0 </w:t>
      </w:r>
      <w:proofErr w:type="spellStart"/>
      <w:r w:rsidRPr="000F76A1">
        <w:rPr>
          <w:b/>
          <w:sz w:val="28"/>
          <w:szCs w:val="28"/>
          <w:lang w:val="ru-RU"/>
        </w:rPr>
        <w:t>грн</w:t>
      </w:r>
      <w:proofErr w:type="spellEnd"/>
      <w:r w:rsidRPr="000F76A1">
        <w:rPr>
          <w:b/>
          <w:sz w:val="28"/>
          <w:szCs w:val="28"/>
          <w:lang w:val="ru-RU"/>
        </w:rPr>
        <w:t>.</w:t>
      </w:r>
    </w:p>
    <w:p w:rsidR="004D4D46" w:rsidRPr="000F76A1" w:rsidRDefault="005A15BA" w:rsidP="00E67647">
      <w:pPr>
        <w:pStyle w:val="af6"/>
        <w:numPr>
          <w:ilvl w:val="0"/>
          <w:numId w:val="24"/>
        </w:numPr>
        <w:ind w:left="2127"/>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по </w:t>
      </w:r>
      <w:proofErr w:type="spellStart"/>
      <w:r w:rsidR="004D4D46" w:rsidRPr="000F76A1">
        <w:rPr>
          <w:sz w:val="28"/>
          <w:szCs w:val="28"/>
          <w:lang w:val="ru-RU"/>
        </w:rPr>
        <w:t>вул</w:t>
      </w:r>
      <w:proofErr w:type="gramStart"/>
      <w:r w:rsidR="004D4D46" w:rsidRPr="000F76A1">
        <w:rPr>
          <w:sz w:val="28"/>
          <w:szCs w:val="28"/>
          <w:lang w:val="ru-RU"/>
        </w:rPr>
        <w:t>.Ш</w:t>
      </w:r>
      <w:proofErr w:type="gramEnd"/>
      <w:r w:rsidR="004D4D46" w:rsidRPr="000F76A1">
        <w:rPr>
          <w:sz w:val="28"/>
          <w:szCs w:val="28"/>
          <w:lang w:val="ru-RU"/>
        </w:rPr>
        <w:t>евченка</w:t>
      </w:r>
      <w:proofErr w:type="spellEnd"/>
      <w:r w:rsidR="004D4D46" w:rsidRPr="000F76A1">
        <w:rPr>
          <w:sz w:val="28"/>
          <w:szCs w:val="28"/>
          <w:lang w:val="ru-RU"/>
        </w:rPr>
        <w:t xml:space="preserve"> на суму 17 920,00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5A15BA" w:rsidP="00E67647">
      <w:pPr>
        <w:pStyle w:val="af6"/>
        <w:numPr>
          <w:ilvl w:val="0"/>
          <w:numId w:val="10"/>
        </w:numPr>
        <w:ind w:left="2127"/>
        <w:rPr>
          <w:b/>
          <w:sz w:val="28"/>
          <w:szCs w:val="28"/>
          <w:lang w:val="ru-RU"/>
        </w:rPr>
      </w:pPr>
      <w:r w:rsidRPr="000F76A1">
        <w:rPr>
          <w:b/>
          <w:sz w:val="28"/>
          <w:szCs w:val="28"/>
          <w:lang w:val="ru-RU"/>
        </w:rPr>
        <w:t xml:space="preserve">по селу </w:t>
      </w:r>
      <w:proofErr w:type="spellStart"/>
      <w:r w:rsidR="004D4D46" w:rsidRPr="000F76A1">
        <w:rPr>
          <w:b/>
          <w:sz w:val="28"/>
          <w:szCs w:val="28"/>
          <w:lang w:val="ru-RU"/>
        </w:rPr>
        <w:t>Розжалі</w:t>
      </w:r>
      <w:proofErr w:type="gramStart"/>
      <w:r w:rsidR="004D4D46" w:rsidRPr="000F76A1">
        <w:rPr>
          <w:b/>
          <w:sz w:val="28"/>
          <w:szCs w:val="28"/>
          <w:lang w:val="ru-RU"/>
        </w:rPr>
        <w:t>в</w:t>
      </w:r>
      <w:proofErr w:type="spellEnd"/>
      <w:proofErr w:type="gramEnd"/>
      <w:r w:rsidRPr="000F76A1">
        <w:rPr>
          <w:b/>
          <w:sz w:val="28"/>
          <w:szCs w:val="28"/>
          <w:lang w:val="ru-RU"/>
        </w:rPr>
        <w:t xml:space="preserve"> на суму 99 620,69 </w:t>
      </w:r>
      <w:proofErr w:type="spellStart"/>
      <w:r w:rsidRPr="000F76A1">
        <w:rPr>
          <w:b/>
          <w:sz w:val="28"/>
          <w:szCs w:val="28"/>
          <w:lang w:val="ru-RU"/>
        </w:rPr>
        <w:t>грн</w:t>
      </w:r>
      <w:proofErr w:type="spellEnd"/>
      <w:r w:rsidRPr="000F76A1">
        <w:rPr>
          <w:b/>
          <w:sz w:val="28"/>
          <w:szCs w:val="28"/>
          <w:lang w:val="ru-RU"/>
        </w:rPr>
        <w:t>.</w:t>
      </w:r>
    </w:p>
    <w:p w:rsidR="004D4D46" w:rsidRPr="000F76A1" w:rsidRDefault="005A15BA" w:rsidP="00E67647">
      <w:pPr>
        <w:pStyle w:val="af6"/>
        <w:numPr>
          <w:ilvl w:val="0"/>
          <w:numId w:val="24"/>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по </w:t>
      </w:r>
      <w:proofErr w:type="spellStart"/>
      <w:r w:rsidR="004D4D46" w:rsidRPr="000F76A1">
        <w:rPr>
          <w:sz w:val="28"/>
          <w:szCs w:val="28"/>
          <w:lang w:val="ru-RU"/>
        </w:rPr>
        <w:t>вул</w:t>
      </w:r>
      <w:proofErr w:type="gramStart"/>
      <w:r w:rsidR="004D4D46" w:rsidRPr="000F76A1">
        <w:rPr>
          <w:sz w:val="28"/>
          <w:szCs w:val="28"/>
          <w:lang w:val="ru-RU"/>
        </w:rPr>
        <w:t>.І.</w:t>
      </w:r>
      <w:proofErr w:type="gramEnd"/>
      <w:r w:rsidR="004D4D46" w:rsidRPr="000F76A1">
        <w:rPr>
          <w:sz w:val="28"/>
          <w:szCs w:val="28"/>
          <w:lang w:val="ru-RU"/>
        </w:rPr>
        <w:t>Франка</w:t>
      </w:r>
      <w:proofErr w:type="spellEnd"/>
      <w:r w:rsidR="004D4D46" w:rsidRPr="000F76A1">
        <w:rPr>
          <w:sz w:val="28"/>
          <w:szCs w:val="28"/>
          <w:lang w:val="ru-RU"/>
        </w:rPr>
        <w:t xml:space="preserve"> на суму 49 648,82 </w:t>
      </w:r>
      <w:proofErr w:type="spellStart"/>
      <w:r w:rsidR="004D4D46" w:rsidRPr="000F76A1">
        <w:rPr>
          <w:sz w:val="28"/>
          <w:szCs w:val="28"/>
          <w:lang w:val="ru-RU"/>
        </w:rPr>
        <w:t>грн</w:t>
      </w:r>
      <w:proofErr w:type="spellEnd"/>
      <w:r w:rsidR="004D4D46" w:rsidRPr="000F76A1">
        <w:rPr>
          <w:sz w:val="28"/>
          <w:szCs w:val="28"/>
          <w:lang w:val="ru-RU"/>
        </w:rPr>
        <w:t>.</w:t>
      </w:r>
    </w:p>
    <w:p w:rsidR="004D4D46" w:rsidRPr="000F76A1" w:rsidRDefault="005A15BA" w:rsidP="00E67647">
      <w:pPr>
        <w:pStyle w:val="af6"/>
        <w:numPr>
          <w:ilvl w:val="0"/>
          <w:numId w:val="24"/>
        </w:numPr>
        <w:rPr>
          <w:sz w:val="28"/>
          <w:szCs w:val="28"/>
          <w:lang w:val="ru-RU"/>
        </w:rPr>
      </w:pPr>
      <w:proofErr w:type="spellStart"/>
      <w:r w:rsidRPr="000F76A1">
        <w:rPr>
          <w:sz w:val="28"/>
          <w:szCs w:val="28"/>
          <w:lang w:val="ru-RU"/>
        </w:rPr>
        <w:t>п</w:t>
      </w:r>
      <w:r w:rsidR="004D4D46" w:rsidRPr="000F76A1">
        <w:rPr>
          <w:sz w:val="28"/>
          <w:szCs w:val="28"/>
          <w:lang w:val="ru-RU"/>
        </w:rPr>
        <w:t>оточний</w:t>
      </w:r>
      <w:proofErr w:type="spellEnd"/>
      <w:r w:rsidR="004D4D46" w:rsidRPr="000F76A1">
        <w:rPr>
          <w:sz w:val="28"/>
          <w:szCs w:val="28"/>
          <w:lang w:val="ru-RU"/>
        </w:rPr>
        <w:t xml:space="preserve"> ремонт </w:t>
      </w:r>
      <w:proofErr w:type="spellStart"/>
      <w:r w:rsidR="004D4D46" w:rsidRPr="000F76A1">
        <w:rPr>
          <w:sz w:val="28"/>
          <w:szCs w:val="28"/>
          <w:lang w:val="ru-RU"/>
        </w:rPr>
        <w:t>від</w:t>
      </w:r>
      <w:proofErr w:type="spellEnd"/>
      <w:r w:rsidR="004D4D46" w:rsidRPr="000F76A1">
        <w:rPr>
          <w:sz w:val="28"/>
          <w:szCs w:val="28"/>
          <w:lang w:val="ru-RU"/>
        </w:rPr>
        <w:t xml:space="preserve"> </w:t>
      </w:r>
      <w:proofErr w:type="spellStart"/>
      <w:r w:rsidR="004D4D46" w:rsidRPr="000F76A1">
        <w:rPr>
          <w:sz w:val="28"/>
          <w:szCs w:val="28"/>
          <w:lang w:val="ru-RU"/>
        </w:rPr>
        <w:t>вул.Л.Українки</w:t>
      </w:r>
      <w:proofErr w:type="spellEnd"/>
      <w:r w:rsidR="004D4D46" w:rsidRPr="000F76A1">
        <w:rPr>
          <w:sz w:val="28"/>
          <w:szCs w:val="28"/>
          <w:lang w:val="ru-RU"/>
        </w:rPr>
        <w:t xml:space="preserve"> до вул</w:t>
      </w:r>
      <w:proofErr w:type="gramStart"/>
      <w:r w:rsidR="004D4D46" w:rsidRPr="000F76A1">
        <w:rPr>
          <w:sz w:val="28"/>
          <w:szCs w:val="28"/>
          <w:lang w:val="ru-RU"/>
        </w:rPr>
        <w:t>.С</w:t>
      </w:r>
      <w:proofErr w:type="gramEnd"/>
      <w:r w:rsidR="004D4D46" w:rsidRPr="000F76A1">
        <w:rPr>
          <w:sz w:val="28"/>
          <w:szCs w:val="28"/>
          <w:lang w:val="ru-RU"/>
        </w:rPr>
        <w:t xml:space="preserve">адова,20 </w:t>
      </w:r>
      <w:proofErr w:type="spellStart"/>
      <w:r w:rsidR="004D4D46" w:rsidRPr="000F76A1">
        <w:rPr>
          <w:sz w:val="28"/>
          <w:szCs w:val="28"/>
          <w:lang w:val="ru-RU"/>
        </w:rPr>
        <w:t>с.Розжалів</w:t>
      </w:r>
      <w:proofErr w:type="spellEnd"/>
      <w:r w:rsidR="004D4D46" w:rsidRPr="000F76A1">
        <w:rPr>
          <w:sz w:val="28"/>
          <w:szCs w:val="28"/>
          <w:lang w:val="ru-RU"/>
        </w:rPr>
        <w:t xml:space="preserve"> на суму 49 971,87 </w:t>
      </w:r>
      <w:proofErr w:type="spellStart"/>
      <w:r w:rsidR="004D4D46" w:rsidRPr="000F76A1">
        <w:rPr>
          <w:sz w:val="28"/>
          <w:szCs w:val="28"/>
          <w:lang w:val="ru-RU"/>
        </w:rPr>
        <w:t>грн</w:t>
      </w:r>
      <w:proofErr w:type="spellEnd"/>
      <w:r w:rsidR="004D4D46" w:rsidRPr="000F76A1">
        <w:rPr>
          <w:sz w:val="28"/>
          <w:szCs w:val="28"/>
          <w:lang w:val="ru-RU"/>
        </w:rPr>
        <w:t>.</w:t>
      </w:r>
    </w:p>
    <w:p w:rsidR="00465CB5" w:rsidRPr="000F76A1" w:rsidRDefault="00465CB5" w:rsidP="00B37FC2">
      <w:pPr>
        <w:pStyle w:val="11"/>
        <w:jc w:val="both"/>
        <w:rPr>
          <w:rFonts w:ascii="Times New Roman" w:hAnsi="Times New Roman"/>
          <w:b/>
          <w:szCs w:val="28"/>
          <w:lang w:val="uk-UA"/>
        </w:rPr>
      </w:pPr>
    </w:p>
    <w:p w:rsidR="00FF1212" w:rsidRPr="000F76A1" w:rsidRDefault="00E032CD" w:rsidP="00B37FC2">
      <w:pPr>
        <w:ind w:firstLine="709"/>
        <w:jc w:val="both"/>
        <w:rPr>
          <w:sz w:val="28"/>
          <w:szCs w:val="28"/>
          <w:lang w:val="ru-RU"/>
        </w:rPr>
      </w:pPr>
      <w:r w:rsidRPr="000F76A1">
        <w:rPr>
          <w:sz w:val="28"/>
          <w:szCs w:val="28"/>
        </w:rPr>
        <w:t xml:space="preserve">Із спеціального фонду бюджету проведені видатки за проектно-кошторисні документації та експертизу проектів </w:t>
      </w:r>
      <w:r w:rsidR="00FF1212" w:rsidRPr="000F76A1">
        <w:rPr>
          <w:sz w:val="28"/>
          <w:szCs w:val="28"/>
          <w:lang w:val="ru-RU"/>
        </w:rPr>
        <w:t xml:space="preserve"> «</w:t>
      </w:r>
      <w:proofErr w:type="spellStart"/>
      <w:r w:rsidR="00FF1212" w:rsidRPr="000F76A1">
        <w:rPr>
          <w:sz w:val="28"/>
          <w:szCs w:val="28"/>
          <w:lang w:val="ru-RU"/>
        </w:rPr>
        <w:t>Капітальний</w:t>
      </w:r>
      <w:proofErr w:type="spellEnd"/>
      <w:r w:rsidR="00FF1212" w:rsidRPr="000F76A1">
        <w:rPr>
          <w:sz w:val="28"/>
          <w:szCs w:val="28"/>
          <w:lang w:val="ru-RU"/>
        </w:rPr>
        <w:t xml:space="preserve"> ремонт дорожного </w:t>
      </w:r>
      <w:proofErr w:type="spellStart"/>
      <w:r w:rsidR="00FF1212" w:rsidRPr="000F76A1">
        <w:rPr>
          <w:sz w:val="28"/>
          <w:szCs w:val="28"/>
          <w:lang w:val="ru-RU"/>
        </w:rPr>
        <w:t>покриття</w:t>
      </w:r>
      <w:proofErr w:type="spellEnd"/>
      <w:r w:rsidR="00FF1212" w:rsidRPr="000F76A1">
        <w:rPr>
          <w:sz w:val="28"/>
          <w:szCs w:val="28"/>
          <w:lang w:val="ru-RU"/>
        </w:rPr>
        <w:t xml:space="preserve"> </w:t>
      </w:r>
      <w:proofErr w:type="spellStart"/>
      <w:r w:rsidR="00FF1212" w:rsidRPr="000F76A1">
        <w:rPr>
          <w:sz w:val="28"/>
          <w:szCs w:val="28"/>
          <w:lang w:val="ru-RU"/>
        </w:rPr>
        <w:t>вул.Б.Хмельницького</w:t>
      </w:r>
      <w:proofErr w:type="spellEnd"/>
      <w:r w:rsidR="00FF1212" w:rsidRPr="000F76A1">
        <w:rPr>
          <w:sz w:val="28"/>
          <w:szCs w:val="28"/>
          <w:lang w:val="ru-RU"/>
        </w:rPr>
        <w:t xml:space="preserve"> </w:t>
      </w:r>
      <w:proofErr w:type="spellStart"/>
      <w:r w:rsidR="00FF1212" w:rsidRPr="000F76A1">
        <w:rPr>
          <w:sz w:val="28"/>
          <w:szCs w:val="28"/>
          <w:lang w:val="ru-RU"/>
        </w:rPr>
        <w:t>м.Радехів</w:t>
      </w:r>
      <w:proofErr w:type="spellEnd"/>
      <w:r w:rsidR="00FF1212" w:rsidRPr="000F76A1">
        <w:rPr>
          <w:sz w:val="28"/>
          <w:szCs w:val="28"/>
          <w:lang w:val="ru-RU"/>
        </w:rPr>
        <w:t xml:space="preserve">» на суму </w:t>
      </w:r>
      <w:r w:rsidR="00B37FC2" w:rsidRPr="000F76A1">
        <w:rPr>
          <w:sz w:val="28"/>
          <w:szCs w:val="28"/>
          <w:lang w:val="ru-RU"/>
        </w:rPr>
        <w:t>61 228,0</w:t>
      </w:r>
      <w:r w:rsidR="00FF1212" w:rsidRPr="000F76A1">
        <w:rPr>
          <w:sz w:val="28"/>
          <w:szCs w:val="28"/>
          <w:lang w:val="ru-RU"/>
        </w:rPr>
        <w:t xml:space="preserve"> </w:t>
      </w:r>
      <w:proofErr w:type="spellStart"/>
      <w:r w:rsidR="00FF1212" w:rsidRPr="000F76A1">
        <w:rPr>
          <w:sz w:val="28"/>
          <w:szCs w:val="28"/>
          <w:lang w:val="ru-RU"/>
        </w:rPr>
        <w:t>грн</w:t>
      </w:r>
      <w:proofErr w:type="spellEnd"/>
      <w:r w:rsidR="00FF1212" w:rsidRPr="000F76A1">
        <w:rPr>
          <w:sz w:val="28"/>
          <w:szCs w:val="28"/>
          <w:lang w:val="ru-RU"/>
        </w:rPr>
        <w:t>.</w:t>
      </w:r>
      <w:r w:rsidRPr="000F76A1">
        <w:rPr>
          <w:sz w:val="28"/>
          <w:szCs w:val="28"/>
          <w:lang w:val="ru-RU"/>
        </w:rPr>
        <w:t xml:space="preserve"> </w:t>
      </w:r>
      <w:r w:rsidR="00B37FC2" w:rsidRPr="000F76A1">
        <w:rPr>
          <w:sz w:val="28"/>
          <w:szCs w:val="28"/>
          <w:lang w:val="ru-RU"/>
        </w:rPr>
        <w:t>т</w:t>
      </w:r>
      <w:r w:rsidRPr="000F76A1">
        <w:rPr>
          <w:sz w:val="28"/>
          <w:szCs w:val="28"/>
          <w:lang w:val="ru-RU"/>
        </w:rPr>
        <w:t>а</w:t>
      </w:r>
      <w:r w:rsidR="00FF1212" w:rsidRPr="000F76A1">
        <w:rPr>
          <w:sz w:val="28"/>
          <w:szCs w:val="28"/>
          <w:lang w:val="ru-RU"/>
        </w:rPr>
        <w:t xml:space="preserve"> «</w:t>
      </w:r>
      <w:proofErr w:type="spellStart"/>
      <w:r w:rsidR="00FF1212" w:rsidRPr="000F76A1">
        <w:rPr>
          <w:sz w:val="28"/>
          <w:szCs w:val="28"/>
          <w:lang w:val="ru-RU"/>
        </w:rPr>
        <w:t>Капітальний</w:t>
      </w:r>
      <w:proofErr w:type="spellEnd"/>
      <w:r w:rsidR="00FF1212" w:rsidRPr="000F76A1">
        <w:rPr>
          <w:sz w:val="28"/>
          <w:szCs w:val="28"/>
          <w:lang w:val="ru-RU"/>
        </w:rPr>
        <w:t xml:space="preserve"> ремонт  дорожного </w:t>
      </w:r>
      <w:proofErr w:type="spellStart"/>
      <w:r w:rsidR="00FF1212" w:rsidRPr="000F76A1">
        <w:rPr>
          <w:sz w:val="28"/>
          <w:szCs w:val="28"/>
          <w:lang w:val="ru-RU"/>
        </w:rPr>
        <w:t>покриття</w:t>
      </w:r>
      <w:proofErr w:type="spellEnd"/>
      <w:r w:rsidR="00FF1212" w:rsidRPr="000F76A1">
        <w:rPr>
          <w:sz w:val="28"/>
          <w:szCs w:val="28"/>
          <w:lang w:val="ru-RU"/>
        </w:rPr>
        <w:t xml:space="preserve"> </w:t>
      </w:r>
      <w:proofErr w:type="spellStart"/>
      <w:r w:rsidR="00FF1212" w:rsidRPr="000F76A1">
        <w:rPr>
          <w:sz w:val="28"/>
          <w:szCs w:val="28"/>
          <w:lang w:val="ru-RU"/>
        </w:rPr>
        <w:t>вул</w:t>
      </w:r>
      <w:proofErr w:type="gramStart"/>
      <w:r w:rsidR="00B37FC2" w:rsidRPr="000F76A1">
        <w:rPr>
          <w:sz w:val="28"/>
          <w:szCs w:val="28"/>
          <w:lang w:val="ru-RU"/>
        </w:rPr>
        <w:t>.</w:t>
      </w:r>
      <w:r w:rsidR="00FF1212" w:rsidRPr="000F76A1">
        <w:rPr>
          <w:sz w:val="28"/>
          <w:szCs w:val="28"/>
          <w:lang w:val="ru-RU"/>
        </w:rPr>
        <w:t>Р</w:t>
      </w:r>
      <w:proofErr w:type="gramEnd"/>
      <w:r w:rsidR="00FF1212" w:rsidRPr="000F76A1">
        <w:rPr>
          <w:sz w:val="28"/>
          <w:szCs w:val="28"/>
          <w:lang w:val="ru-RU"/>
        </w:rPr>
        <w:t>адехівська</w:t>
      </w:r>
      <w:proofErr w:type="spellEnd"/>
      <w:r w:rsidR="00FF1212" w:rsidRPr="000F76A1">
        <w:rPr>
          <w:sz w:val="28"/>
          <w:szCs w:val="28"/>
          <w:lang w:val="ru-RU"/>
        </w:rPr>
        <w:t xml:space="preserve"> </w:t>
      </w:r>
      <w:proofErr w:type="spellStart"/>
      <w:r w:rsidR="00FF1212" w:rsidRPr="000F76A1">
        <w:rPr>
          <w:sz w:val="28"/>
          <w:szCs w:val="28"/>
          <w:lang w:val="ru-RU"/>
        </w:rPr>
        <w:t>с.Оглядів</w:t>
      </w:r>
      <w:proofErr w:type="spellEnd"/>
      <w:r w:rsidR="00FF1212" w:rsidRPr="000F76A1">
        <w:rPr>
          <w:sz w:val="28"/>
          <w:szCs w:val="28"/>
          <w:lang w:val="ru-RU"/>
        </w:rPr>
        <w:t xml:space="preserve">» на суму  </w:t>
      </w:r>
      <w:r w:rsidR="00B37FC2" w:rsidRPr="000F76A1">
        <w:rPr>
          <w:sz w:val="28"/>
          <w:szCs w:val="28"/>
          <w:lang w:val="ru-RU"/>
        </w:rPr>
        <w:t>60 382,0</w:t>
      </w:r>
      <w:r w:rsidR="00FF1212" w:rsidRPr="000F76A1">
        <w:rPr>
          <w:sz w:val="28"/>
          <w:szCs w:val="28"/>
          <w:lang w:val="ru-RU"/>
        </w:rPr>
        <w:t xml:space="preserve"> </w:t>
      </w:r>
      <w:proofErr w:type="spellStart"/>
      <w:r w:rsidR="00FF1212" w:rsidRPr="000F76A1">
        <w:rPr>
          <w:sz w:val="28"/>
          <w:szCs w:val="28"/>
          <w:lang w:val="ru-RU"/>
        </w:rPr>
        <w:t>грн</w:t>
      </w:r>
      <w:proofErr w:type="spellEnd"/>
      <w:r w:rsidR="00FF1212" w:rsidRPr="000F76A1">
        <w:rPr>
          <w:sz w:val="28"/>
          <w:szCs w:val="28"/>
          <w:lang w:val="ru-RU"/>
        </w:rPr>
        <w:t>.</w:t>
      </w:r>
    </w:p>
    <w:p w:rsidR="00D810D7" w:rsidRPr="000F76A1" w:rsidRDefault="00D810D7" w:rsidP="00D810D7">
      <w:pPr>
        <w:pStyle w:val="af6"/>
        <w:ind w:left="0" w:firstLine="851"/>
        <w:rPr>
          <w:sz w:val="28"/>
          <w:szCs w:val="28"/>
          <w:lang w:val="ru-RU"/>
        </w:rPr>
      </w:pPr>
    </w:p>
    <w:p w:rsidR="00D810D7" w:rsidRPr="000F76A1" w:rsidRDefault="00D810D7" w:rsidP="00D810D7">
      <w:pPr>
        <w:pStyle w:val="af6"/>
        <w:ind w:left="0" w:firstLine="851"/>
        <w:rPr>
          <w:sz w:val="28"/>
          <w:szCs w:val="28"/>
          <w:lang w:val="ru-RU"/>
        </w:rPr>
      </w:pPr>
      <w:proofErr w:type="spellStart"/>
      <w:r w:rsidRPr="000F76A1">
        <w:rPr>
          <w:sz w:val="28"/>
          <w:szCs w:val="28"/>
          <w:lang w:val="ru-RU"/>
        </w:rPr>
        <w:t>Також</w:t>
      </w:r>
      <w:proofErr w:type="spellEnd"/>
      <w:r w:rsidRPr="000F76A1">
        <w:rPr>
          <w:sz w:val="28"/>
          <w:szCs w:val="28"/>
          <w:lang w:val="ru-RU"/>
        </w:rPr>
        <w:t xml:space="preserve"> проведено </w:t>
      </w:r>
      <w:proofErr w:type="spellStart"/>
      <w:r w:rsidRPr="000F76A1">
        <w:rPr>
          <w:sz w:val="28"/>
          <w:szCs w:val="28"/>
          <w:lang w:val="ru-RU"/>
        </w:rPr>
        <w:t>обкошування</w:t>
      </w:r>
      <w:proofErr w:type="spellEnd"/>
      <w:r w:rsidRPr="000F76A1">
        <w:rPr>
          <w:sz w:val="28"/>
          <w:szCs w:val="28"/>
          <w:lang w:val="ru-RU"/>
        </w:rPr>
        <w:t xml:space="preserve"> </w:t>
      </w:r>
      <w:proofErr w:type="spellStart"/>
      <w:r w:rsidRPr="000F76A1">
        <w:rPr>
          <w:sz w:val="28"/>
          <w:szCs w:val="28"/>
          <w:lang w:val="ru-RU"/>
        </w:rPr>
        <w:t>прилеглих</w:t>
      </w:r>
      <w:proofErr w:type="spellEnd"/>
      <w:r w:rsidRPr="000F76A1">
        <w:rPr>
          <w:sz w:val="28"/>
          <w:szCs w:val="28"/>
          <w:lang w:val="ru-RU"/>
        </w:rPr>
        <w:t xml:space="preserve"> </w:t>
      </w:r>
      <w:proofErr w:type="spellStart"/>
      <w:r w:rsidRPr="000F76A1">
        <w:rPr>
          <w:sz w:val="28"/>
          <w:szCs w:val="28"/>
          <w:lang w:val="ru-RU"/>
        </w:rPr>
        <w:t>територій</w:t>
      </w:r>
      <w:proofErr w:type="spellEnd"/>
      <w:r w:rsidRPr="000F76A1">
        <w:rPr>
          <w:sz w:val="28"/>
          <w:szCs w:val="28"/>
          <w:lang w:val="ru-RU"/>
        </w:rPr>
        <w:t xml:space="preserve"> </w:t>
      </w:r>
      <w:proofErr w:type="spellStart"/>
      <w:r w:rsidRPr="000F76A1">
        <w:rPr>
          <w:sz w:val="28"/>
          <w:szCs w:val="28"/>
          <w:lang w:val="ru-RU"/>
        </w:rPr>
        <w:t>доріг</w:t>
      </w:r>
      <w:proofErr w:type="spellEnd"/>
      <w:r w:rsidRPr="000F76A1">
        <w:rPr>
          <w:sz w:val="28"/>
          <w:szCs w:val="28"/>
          <w:lang w:val="ru-RU"/>
        </w:rPr>
        <w:t xml:space="preserve"> по </w:t>
      </w:r>
      <w:proofErr w:type="spellStart"/>
      <w:r w:rsidRPr="000F76A1">
        <w:rPr>
          <w:sz w:val="28"/>
          <w:szCs w:val="28"/>
          <w:lang w:val="ru-RU"/>
        </w:rPr>
        <w:t>місту</w:t>
      </w:r>
      <w:proofErr w:type="spellEnd"/>
      <w:r w:rsidRPr="000F76A1">
        <w:rPr>
          <w:sz w:val="28"/>
          <w:szCs w:val="28"/>
          <w:lang w:val="ru-RU"/>
        </w:rPr>
        <w:t xml:space="preserve"> </w:t>
      </w:r>
      <w:proofErr w:type="spellStart"/>
      <w:r w:rsidRPr="000F76A1">
        <w:rPr>
          <w:sz w:val="28"/>
          <w:szCs w:val="28"/>
          <w:lang w:val="ru-RU"/>
        </w:rPr>
        <w:t>Радехі</w:t>
      </w:r>
      <w:proofErr w:type="gramStart"/>
      <w:r w:rsidRPr="000F76A1">
        <w:rPr>
          <w:sz w:val="28"/>
          <w:szCs w:val="28"/>
          <w:lang w:val="ru-RU"/>
        </w:rPr>
        <w:t>в</w:t>
      </w:r>
      <w:proofErr w:type="spellEnd"/>
      <w:proofErr w:type="gramEnd"/>
      <w:r w:rsidRPr="000F76A1">
        <w:rPr>
          <w:sz w:val="28"/>
          <w:szCs w:val="28"/>
          <w:lang w:val="ru-RU"/>
        </w:rPr>
        <w:t xml:space="preserve"> на суму 20 251,00 </w:t>
      </w:r>
      <w:proofErr w:type="spellStart"/>
      <w:r w:rsidRPr="000F76A1">
        <w:rPr>
          <w:sz w:val="28"/>
          <w:szCs w:val="28"/>
          <w:lang w:val="ru-RU"/>
        </w:rPr>
        <w:t>грн</w:t>
      </w:r>
      <w:proofErr w:type="spellEnd"/>
      <w:r w:rsidRPr="000F76A1">
        <w:rPr>
          <w:sz w:val="28"/>
          <w:szCs w:val="28"/>
          <w:lang w:val="ru-RU"/>
        </w:rPr>
        <w:t>.</w:t>
      </w:r>
    </w:p>
    <w:p w:rsidR="00FF1212" w:rsidRPr="000F76A1" w:rsidRDefault="00FF1212" w:rsidP="00FF1212">
      <w:pPr>
        <w:pStyle w:val="11"/>
        <w:jc w:val="both"/>
        <w:rPr>
          <w:rFonts w:ascii="Times New Roman" w:hAnsi="Times New Roman"/>
          <w:b/>
          <w:szCs w:val="28"/>
          <w:lang w:val="ru-RU"/>
        </w:rPr>
      </w:pPr>
    </w:p>
    <w:p w:rsidR="00C847E4" w:rsidRPr="000F76A1" w:rsidRDefault="00C847E4" w:rsidP="00BE115A">
      <w:pPr>
        <w:pStyle w:val="11"/>
        <w:ind w:firstLine="720"/>
        <w:jc w:val="both"/>
        <w:rPr>
          <w:rFonts w:ascii="Times New Roman" w:hAnsi="Times New Roman"/>
          <w:b/>
          <w:szCs w:val="28"/>
          <w:lang w:val="uk-UA"/>
        </w:rPr>
      </w:pPr>
      <w:r w:rsidRPr="000F76A1">
        <w:rPr>
          <w:rFonts w:ascii="Times New Roman" w:hAnsi="Times New Roman"/>
          <w:b/>
          <w:szCs w:val="28"/>
          <w:lang w:val="uk-UA"/>
        </w:rPr>
        <w:t xml:space="preserve">КПКВ 7600 Інші програми та заходи, пов'язані з економічною діяльністю </w:t>
      </w:r>
    </w:p>
    <w:p w:rsidR="003F461E" w:rsidRPr="000F76A1" w:rsidRDefault="003F461E" w:rsidP="00C847E4">
      <w:pPr>
        <w:pStyle w:val="11"/>
        <w:ind w:firstLine="720"/>
        <w:jc w:val="both"/>
        <w:rPr>
          <w:rFonts w:ascii="Times New Roman" w:hAnsi="Times New Roman"/>
          <w:b/>
          <w:szCs w:val="28"/>
          <w:lang w:val="uk-UA"/>
        </w:rPr>
      </w:pPr>
    </w:p>
    <w:p w:rsidR="00C847E4" w:rsidRPr="000F76A1" w:rsidRDefault="00C847E4" w:rsidP="00C847E4">
      <w:pPr>
        <w:pStyle w:val="11"/>
        <w:ind w:firstLine="720"/>
        <w:jc w:val="both"/>
        <w:rPr>
          <w:rFonts w:ascii="Times New Roman" w:hAnsi="Times New Roman"/>
          <w:szCs w:val="28"/>
          <w:lang w:val="uk-UA"/>
        </w:rPr>
      </w:pPr>
      <w:r w:rsidRPr="000F76A1">
        <w:rPr>
          <w:rFonts w:ascii="Times New Roman" w:hAnsi="Times New Roman"/>
          <w:b/>
          <w:szCs w:val="28"/>
          <w:lang w:val="uk-UA"/>
        </w:rPr>
        <w:t xml:space="preserve">На інші програми та заходи, пов’язані з економічною діяльністю виділені кошти в сумі </w:t>
      </w:r>
      <w:r w:rsidR="00CB4EC0" w:rsidRPr="000F76A1">
        <w:rPr>
          <w:rFonts w:ascii="Times New Roman" w:hAnsi="Times New Roman"/>
          <w:b/>
          <w:szCs w:val="28"/>
          <w:lang w:val="uk-UA"/>
        </w:rPr>
        <w:t>253,6</w:t>
      </w:r>
      <w:r w:rsidRPr="000F76A1">
        <w:rPr>
          <w:rFonts w:ascii="Times New Roman" w:hAnsi="Times New Roman"/>
          <w:b/>
          <w:szCs w:val="28"/>
          <w:lang w:val="uk-UA"/>
        </w:rPr>
        <w:t xml:space="preserve"> </w:t>
      </w:r>
      <w:proofErr w:type="spellStart"/>
      <w:r w:rsidRPr="000F76A1">
        <w:rPr>
          <w:rFonts w:ascii="Times New Roman" w:hAnsi="Times New Roman"/>
          <w:b/>
          <w:szCs w:val="28"/>
          <w:lang w:val="uk-UA"/>
        </w:rPr>
        <w:t>тис.грн</w:t>
      </w:r>
      <w:proofErr w:type="spellEnd"/>
      <w:r w:rsidRPr="000F76A1">
        <w:rPr>
          <w:rFonts w:ascii="Times New Roman" w:hAnsi="Times New Roman"/>
          <w:b/>
          <w:szCs w:val="28"/>
          <w:lang w:val="uk-UA"/>
        </w:rPr>
        <w:t xml:space="preserve">., </w:t>
      </w:r>
      <w:r w:rsidRPr="000F76A1">
        <w:rPr>
          <w:rFonts w:ascii="Times New Roman" w:hAnsi="Times New Roman"/>
          <w:szCs w:val="28"/>
          <w:lang w:val="uk-UA"/>
        </w:rPr>
        <w:t xml:space="preserve">що становить </w:t>
      </w:r>
      <w:r w:rsidR="00CB4EC0" w:rsidRPr="000F76A1">
        <w:rPr>
          <w:rFonts w:ascii="Times New Roman" w:hAnsi="Times New Roman"/>
          <w:szCs w:val="28"/>
          <w:lang w:val="uk-UA"/>
        </w:rPr>
        <w:t>53,1</w:t>
      </w:r>
      <w:r w:rsidRPr="000F76A1">
        <w:rPr>
          <w:rFonts w:ascii="Times New Roman" w:hAnsi="Times New Roman"/>
          <w:szCs w:val="28"/>
          <w:lang w:val="uk-UA"/>
        </w:rPr>
        <w:t xml:space="preserve"> відсотка уточнених річних призначень, зокрема по загальному фонду – </w:t>
      </w:r>
      <w:r w:rsidR="00CB4EC0" w:rsidRPr="000F76A1">
        <w:rPr>
          <w:rFonts w:ascii="Times New Roman" w:hAnsi="Times New Roman"/>
          <w:szCs w:val="28"/>
          <w:lang w:val="uk-UA"/>
        </w:rPr>
        <w:t>212,6</w:t>
      </w:r>
      <w:r w:rsidR="00512222" w:rsidRPr="000F76A1">
        <w:rPr>
          <w:rFonts w:ascii="Times New Roman" w:hAnsi="Times New Roman"/>
          <w:szCs w:val="28"/>
          <w:lang w:val="uk-UA"/>
        </w:rPr>
        <w:t xml:space="preserve"> </w:t>
      </w:r>
      <w:proofErr w:type="spellStart"/>
      <w:r w:rsidR="00512222" w:rsidRPr="000F76A1">
        <w:rPr>
          <w:rFonts w:ascii="Times New Roman" w:hAnsi="Times New Roman"/>
          <w:szCs w:val="28"/>
          <w:lang w:val="uk-UA"/>
        </w:rPr>
        <w:t>тис.грн</w:t>
      </w:r>
      <w:proofErr w:type="spellEnd"/>
      <w:r w:rsidR="00512222" w:rsidRPr="000F76A1">
        <w:rPr>
          <w:rFonts w:ascii="Times New Roman" w:hAnsi="Times New Roman"/>
          <w:szCs w:val="28"/>
          <w:lang w:val="uk-UA"/>
        </w:rPr>
        <w:t>.</w:t>
      </w:r>
      <w:r w:rsidR="003F461E" w:rsidRPr="000F76A1">
        <w:rPr>
          <w:rFonts w:ascii="Times New Roman" w:hAnsi="Times New Roman"/>
          <w:szCs w:val="28"/>
          <w:lang w:val="uk-UA"/>
        </w:rPr>
        <w:t xml:space="preserve"> </w:t>
      </w:r>
      <w:r w:rsidR="00512222" w:rsidRPr="000F76A1">
        <w:rPr>
          <w:rFonts w:ascii="Times New Roman" w:hAnsi="Times New Roman"/>
          <w:szCs w:val="28"/>
          <w:lang w:val="uk-UA"/>
        </w:rPr>
        <w:t>(</w:t>
      </w:r>
      <w:r w:rsidR="00CB4EC0" w:rsidRPr="000F76A1">
        <w:rPr>
          <w:rFonts w:ascii="Times New Roman" w:hAnsi="Times New Roman"/>
          <w:szCs w:val="28"/>
          <w:lang w:val="uk-UA"/>
        </w:rPr>
        <w:t>53,5</w:t>
      </w:r>
      <w:r w:rsidRPr="000F76A1">
        <w:rPr>
          <w:rFonts w:ascii="Times New Roman" w:hAnsi="Times New Roman"/>
          <w:szCs w:val="28"/>
          <w:lang w:val="uk-UA"/>
        </w:rPr>
        <w:t xml:space="preserve"> відсот</w:t>
      </w:r>
      <w:r w:rsidR="007F07A8" w:rsidRPr="000F76A1">
        <w:rPr>
          <w:rFonts w:ascii="Times New Roman" w:hAnsi="Times New Roman"/>
          <w:szCs w:val="28"/>
          <w:lang w:val="uk-UA"/>
        </w:rPr>
        <w:t xml:space="preserve">ка) та по спеціальному фонду – </w:t>
      </w:r>
      <w:r w:rsidR="00BC6D01" w:rsidRPr="000F76A1">
        <w:rPr>
          <w:rFonts w:ascii="Times New Roman" w:hAnsi="Times New Roman"/>
          <w:szCs w:val="28"/>
          <w:lang w:val="uk-UA"/>
        </w:rPr>
        <w:t>41,0</w:t>
      </w:r>
      <w:r w:rsidRPr="000F76A1">
        <w:rPr>
          <w:rFonts w:ascii="Times New Roman" w:hAnsi="Times New Roman"/>
          <w:szCs w:val="28"/>
          <w:lang w:val="uk-UA"/>
        </w:rPr>
        <w:t xml:space="preserve"> </w:t>
      </w:r>
      <w:proofErr w:type="spellStart"/>
      <w:r w:rsidRPr="000F76A1">
        <w:rPr>
          <w:rFonts w:ascii="Times New Roman" w:hAnsi="Times New Roman"/>
          <w:szCs w:val="28"/>
          <w:lang w:val="uk-UA"/>
        </w:rPr>
        <w:t>тис.грн</w:t>
      </w:r>
      <w:proofErr w:type="spellEnd"/>
      <w:r w:rsidRPr="000F76A1">
        <w:rPr>
          <w:rFonts w:ascii="Times New Roman" w:hAnsi="Times New Roman"/>
          <w:szCs w:val="28"/>
          <w:lang w:val="uk-UA"/>
        </w:rPr>
        <w:t>.</w:t>
      </w:r>
      <w:r w:rsidR="00A52D56" w:rsidRPr="000F76A1">
        <w:rPr>
          <w:rFonts w:ascii="Times New Roman" w:hAnsi="Times New Roman"/>
          <w:szCs w:val="28"/>
          <w:lang w:val="uk-UA"/>
        </w:rPr>
        <w:t xml:space="preserve"> </w:t>
      </w:r>
      <w:r w:rsidRPr="000F76A1">
        <w:rPr>
          <w:rFonts w:ascii="Times New Roman" w:hAnsi="Times New Roman"/>
          <w:szCs w:val="28"/>
          <w:lang w:val="uk-UA"/>
        </w:rPr>
        <w:t>(</w:t>
      </w:r>
      <w:r w:rsidR="00BC6D01" w:rsidRPr="000F76A1">
        <w:rPr>
          <w:rFonts w:ascii="Times New Roman" w:hAnsi="Times New Roman"/>
          <w:szCs w:val="28"/>
          <w:lang w:val="uk-UA"/>
        </w:rPr>
        <w:t>5</w:t>
      </w:r>
      <w:r w:rsidR="003F461E" w:rsidRPr="000F76A1">
        <w:rPr>
          <w:rFonts w:ascii="Times New Roman" w:hAnsi="Times New Roman"/>
          <w:szCs w:val="28"/>
          <w:lang w:val="uk-UA"/>
        </w:rPr>
        <w:t>1,3</w:t>
      </w:r>
      <w:r w:rsidRPr="000F76A1">
        <w:rPr>
          <w:rFonts w:ascii="Times New Roman" w:hAnsi="Times New Roman"/>
          <w:szCs w:val="28"/>
          <w:lang w:val="uk-UA"/>
        </w:rPr>
        <w:t xml:space="preserve"> відсотка). Видатки проведені за такими напрямами : </w:t>
      </w:r>
    </w:p>
    <w:p w:rsidR="00BC6D01" w:rsidRPr="000F76A1" w:rsidRDefault="004B0CD3" w:rsidP="00E67647">
      <w:pPr>
        <w:pStyle w:val="11"/>
        <w:numPr>
          <w:ilvl w:val="0"/>
          <w:numId w:val="12"/>
        </w:numPr>
        <w:tabs>
          <w:tab w:val="left" w:pos="1560"/>
        </w:tabs>
        <w:ind w:left="851" w:firstLine="0"/>
        <w:jc w:val="both"/>
        <w:rPr>
          <w:rFonts w:ascii="Times New Roman" w:hAnsi="Times New Roman"/>
          <w:szCs w:val="28"/>
          <w:lang w:val="uk-UA"/>
        </w:rPr>
      </w:pPr>
      <w:r w:rsidRPr="000F76A1">
        <w:rPr>
          <w:rFonts w:ascii="Times New Roman" w:hAnsi="Times New Roman"/>
          <w:b/>
          <w:szCs w:val="28"/>
          <w:lang w:val="uk-UA"/>
        </w:rPr>
        <w:t>41,1</w:t>
      </w:r>
      <w:r w:rsidR="00BC6D01" w:rsidRPr="000F76A1">
        <w:rPr>
          <w:rFonts w:ascii="Times New Roman" w:hAnsi="Times New Roman"/>
          <w:b/>
          <w:szCs w:val="28"/>
          <w:lang w:val="uk-UA"/>
        </w:rPr>
        <w:t xml:space="preserve"> </w:t>
      </w:r>
      <w:proofErr w:type="spellStart"/>
      <w:r w:rsidR="00BC6D01" w:rsidRPr="000F76A1">
        <w:rPr>
          <w:rFonts w:ascii="Times New Roman" w:hAnsi="Times New Roman"/>
          <w:b/>
          <w:szCs w:val="28"/>
          <w:lang w:val="uk-UA"/>
        </w:rPr>
        <w:t>тис.грн</w:t>
      </w:r>
      <w:proofErr w:type="spellEnd"/>
      <w:r w:rsidR="00BC6D01" w:rsidRPr="000F76A1">
        <w:rPr>
          <w:rFonts w:ascii="Times New Roman" w:hAnsi="Times New Roman"/>
          <w:b/>
          <w:szCs w:val="28"/>
          <w:lang w:val="uk-UA"/>
        </w:rPr>
        <w:t>.</w:t>
      </w:r>
      <w:r w:rsidR="00BC6D01" w:rsidRPr="000F76A1">
        <w:rPr>
          <w:rFonts w:ascii="Times New Roman" w:hAnsi="Times New Roman"/>
          <w:szCs w:val="28"/>
          <w:lang w:val="uk-UA"/>
        </w:rPr>
        <w:t xml:space="preserve"> – на оплату наданих послуг з  підготовки земельних ділянок несільськогосподарського призначення або прав на них комунальної власності для продажу на земельних торгах та проведення таких торгів в </w:t>
      </w:r>
      <w:r w:rsidR="00476B59" w:rsidRPr="000F76A1">
        <w:rPr>
          <w:rFonts w:ascii="Times New Roman" w:hAnsi="Times New Roman"/>
          <w:szCs w:val="28"/>
          <w:lang w:val="uk-UA"/>
        </w:rPr>
        <w:t>р</w:t>
      </w:r>
      <w:r w:rsidR="00BC6D01" w:rsidRPr="000F76A1">
        <w:rPr>
          <w:rFonts w:ascii="Times New Roman" w:hAnsi="Times New Roman"/>
          <w:szCs w:val="28"/>
          <w:lang w:val="uk-UA"/>
        </w:rPr>
        <w:t xml:space="preserve">амках реалізації Програми продажу вільних земельних ділянок у власність або права їх оренди на конкурентних засадах (земельних  торгах) та проведення експертної грошової оцінки земельних ділянок на території  </w:t>
      </w:r>
      <w:proofErr w:type="spellStart"/>
      <w:r w:rsidR="00BC6D01" w:rsidRPr="000F76A1">
        <w:rPr>
          <w:rFonts w:ascii="Times New Roman" w:hAnsi="Times New Roman"/>
          <w:szCs w:val="28"/>
          <w:lang w:val="uk-UA"/>
        </w:rPr>
        <w:t>Радехівської</w:t>
      </w:r>
      <w:proofErr w:type="spellEnd"/>
      <w:r w:rsidR="00BC6D01" w:rsidRPr="000F76A1">
        <w:rPr>
          <w:rFonts w:ascii="Times New Roman" w:hAnsi="Times New Roman"/>
          <w:szCs w:val="28"/>
          <w:lang w:val="uk-UA"/>
        </w:rPr>
        <w:t xml:space="preserve">  міської територіальної громади на 2021 рік</w:t>
      </w:r>
    </w:p>
    <w:p w:rsidR="00C847E4" w:rsidRPr="000F76A1" w:rsidRDefault="008878CF" w:rsidP="00E67647">
      <w:pPr>
        <w:pStyle w:val="11"/>
        <w:numPr>
          <w:ilvl w:val="0"/>
          <w:numId w:val="2"/>
        </w:numPr>
        <w:jc w:val="both"/>
        <w:rPr>
          <w:rFonts w:ascii="Times New Roman" w:hAnsi="Times New Roman"/>
          <w:szCs w:val="28"/>
          <w:lang w:val="uk-UA"/>
        </w:rPr>
      </w:pPr>
      <w:r w:rsidRPr="000F76A1">
        <w:rPr>
          <w:rFonts w:ascii="Times New Roman" w:hAnsi="Times New Roman"/>
          <w:b/>
          <w:szCs w:val="28"/>
          <w:lang w:val="uk-UA"/>
        </w:rPr>
        <w:t>147,9</w:t>
      </w:r>
      <w:r w:rsidR="00C847E4" w:rsidRPr="000F76A1">
        <w:rPr>
          <w:rFonts w:ascii="Times New Roman" w:hAnsi="Times New Roman"/>
          <w:b/>
          <w:szCs w:val="28"/>
          <w:lang w:val="uk-UA"/>
        </w:rPr>
        <w:t xml:space="preserve"> </w:t>
      </w:r>
      <w:proofErr w:type="spellStart"/>
      <w:r w:rsidR="00C847E4" w:rsidRPr="000F76A1">
        <w:rPr>
          <w:rFonts w:ascii="Times New Roman" w:hAnsi="Times New Roman"/>
          <w:b/>
          <w:szCs w:val="28"/>
          <w:lang w:val="uk-UA"/>
        </w:rPr>
        <w:t>тис.грн</w:t>
      </w:r>
      <w:proofErr w:type="spellEnd"/>
      <w:r w:rsidR="00C847E4" w:rsidRPr="000F76A1">
        <w:rPr>
          <w:rFonts w:ascii="Times New Roman" w:hAnsi="Times New Roman"/>
          <w:b/>
          <w:szCs w:val="28"/>
          <w:lang w:val="uk-UA"/>
        </w:rPr>
        <w:t>.</w:t>
      </w:r>
      <w:r w:rsidR="00C847E4" w:rsidRPr="000F76A1">
        <w:rPr>
          <w:rFonts w:ascii="Times New Roman" w:hAnsi="Times New Roman"/>
          <w:szCs w:val="28"/>
          <w:lang w:val="uk-UA"/>
        </w:rPr>
        <w:t xml:space="preserve"> - членські внески до асоціацій органів місцевого самоврядування</w:t>
      </w:r>
      <w:r w:rsidR="00A52D56" w:rsidRPr="000F76A1">
        <w:rPr>
          <w:rFonts w:ascii="Times New Roman" w:hAnsi="Times New Roman"/>
          <w:szCs w:val="28"/>
          <w:lang w:val="uk-UA"/>
        </w:rPr>
        <w:t xml:space="preserve">, з яких 30,0 </w:t>
      </w:r>
      <w:proofErr w:type="spellStart"/>
      <w:r w:rsidR="00A52D56" w:rsidRPr="000F76A1">
        <w:rPr>
          <w:rFonts w:ascii="Times New Roman" w:hAnsi="Times New Roman"/>
          <w:szCs w:val="28"/>
          <w:lang w:val="uk-UA"/>
        </w:rPr>
        <w:t>тис.грн</w:t>
      </w:r>
      <w:proofErr w:type="spellEnd"/>
      <w:r w:rsidR="00A52D56" w:rsidRPr="000F76A1">
        <w:rPr>
          <w:rFonts w:ascii="Times New Roman" w:hAnsi="Times New Roman"/>
          <w:szCs w:val="28"/>
          <w:lang w:val="uk-UA"/>
        </w:rPr>
        <w:t xml:space="preserve">. до </w:t>
      </w:r>
      <w:proofErr w:type="spellStart"/>
      <w:r w:rsidR="00A52D56" w:rsidRPr="000F76A1">
        <w:rPr>
          <w:rFonts w:ascii="Times New Roman" w:hAnsi="Times New Roman"/>
          <w:szCs w:val="28"/>
          <w:lang w:val="uk-UA"/>
        </w:rPr>
        <w:t>Асоцiацiї</w:t>
      </w:r>
      <w:proofErr w:type="spellEnd"/>
      <w:r w:rsidR="00A52D56" w:rsidRPr="000F76A1">
        <w:rPr>
          <w:rFonts w:ascii="Times New Roman" w:hAnsi="Times New Roman"/>
          <w:szCs w:val="28"/>
          <w:lang w:val="uk-UA"/>
        </w:rPr>
        <w:t xml:space="preserve"> ОМС "</w:t>
      </w:r>
      <w:proofErr w:type="spellStart"/>
      <w:r w:rsidR="00A52D56" w:rsidRPr="000F76A1">
        <w:rPr>
          <w:rFonts w:ascii="Times New Roman" w:hAnsi="Times New Roman"/>
          <w:szCs w:val="28"/>
          <w:lang w:val="uk-UA"/>
        </w:rPr>
        <w:t>Єврорегiон</w:t>
      </w:r>
      <w:proofErr w:type="spellEnd"/>
      <w:r w:rsidR="00A52D56" w:rsidRPr="000F76A1">
        <w:rPr>
          <w:rFonts w:ascii="Times New Roman" w:hAnsi="Times New Roman"/>
          <w:szCs w:val="28"/>
          <w:lang w:val="uk-UA"/>
        </w:rPr>
        <w:t xml:space="preserve"> Карпати Україна", 84,0 </w:t>
      </w:r>
      <w:proofErr w:type="spellStart"/>
      <w:r w:rsidR="00A52D56" w:rsidRPr="000F76A1">
        <w:rPr>
          <w:rFonts w:ascii="Times New Roman" w:hAnsi="Times New Roman"/>
          <w:szCs w:val="28"/>
          <w:lang w:val="uk-UA"/>
        </w:rPr>
        <w:t>тис.грн</w:t>
      </w:r>
      <w:proofErr w:type="spellEnd"/>
      <w:r w:rsidR="00A52D56" w:rsidRPr="000F76A1">
        <w:rPr>
          <w:rFonts w:ascii="Times New Roman" w:hAnsi="Times New Roman"/>
          <w:szCs w:val="28"/>
          <w:lang w:val="uk-UA"/>
        </w:rPr>
        <w:t xml:space="preserve">. до обласної асоціації місцевих рад "Ради </w:t>
      </w:r>
      <w:proofErr w:type="spellStart"/>
      <w:r w:rsidR="00A52D56" w:rsidRPr="000F76A1">
        <w:rPr>
          <w:rFonts w:ascii="Times New Roman" w:hAnsi="Times New Roman"/>
          <w:szCs w:val="28"/>
          <w:lang w:val="uk-UA"/>
        </w:rPr>
        <w:t>Львiвщини</w:t>
      </w:r>
      <w:proofErr w:type="spellEnd"/>
      <w:r w:rsidR="00A52D56" w:rsidRPr="000F76A1">
        <w:rPr>
          <w:rFonts w:ascii="Times New Roman" w:hAnsi="Times New Roman"/>
          <w:szCs w:val="28"/>
          <w:lang w:val="uk-UA"/>
        </w:rPr>
        <w:t>"</w:t>
      </w:r>
      <w:r w:rsidRPr="000F76A1">
        <w:rPr>
          <w:rFonts w:ascii="Times New Roman" w:hAnsi="Times New Roman"/>
          <w:szCs w:val="28"/>
          <w:lang w:val="uk-UA"/>
        </w:rPr>
        <w:t xml:space="preserve">, 33,9 </w:t>
      </w:r>
      <w:proofErr w:type="spellStart"/>
      <w:r w:rsidRPr="000F76A1">
        <w:rPr>
          <w:rFonts w:ascii="Times New Roman" w:hAnsi="Times New Roman"/>
          <w:szCs w:val="28"/>
          <w:lang w:val="uk-UA"/>
        </w:rPr>
        <w:t>тис.грн</w:t>
      </w:r>
      <w:proofErr w:type="spellEnd"/>
      <w:r w:rsidRPr="000F76A1">
        <w:rPr>
          <w:rFonts w:ascii="Times New Roman" w:hAnsi="Times New Roman"/>
          <w:szCs w:val="28"/>
          <w:lang w:val="uk-UA"/>
        </w:rPr>
        <w:t>.</w:t>
      </w:r>
      <w:r w:rsidRPr="000F76A1">
        <w:rPr>
          <w:lang w:val="uk-UA"/>
        </w:rPr>
        <w:t xml:space="preserve"> </w:t>
      </w:r>
      <w:r w:rsidRPr="000F76A1">
        <w:rPr>
          <w:rFonts w:ascii="Times New Roman" w:hAnsi="Times New Roman"/>
          <w:lang w:val="uk-UA"/>
        </w:rPr>
        <w:t>до</w:t>
      </w:r>
      <w:r w:rsidRPr="000F76A1">
        <w:rPr>
          <w:rFonts w:asciiTheme="minorHAnsi" w:hAnsiTheme="minorHAnsi"/>
          <w:lang w:val="uk-UA"/>
        </w:rPr>
        <w:t xml:space="preserve"> </w:t>
      </w:r>
      <w:r w:rsidRPr="000F76A1">
        <w:rPr>
          <w:rFonts w:ascii="Times New Roman" w:hAnsi="Times New Roman"/>
          <w:szCs w:val="28"/>
          <w:lang w:val="uk-UA"/>
        </w:rPr>
        <w:t>ВАОМС "</w:t>
      </w:r>
      <w:proofErr w:type="spellStart"/>
      <w:r w:rsidRPr="000F76A1">
        <w:rPr>
          <w:rFonts w:ascii="Times New Roman" w:hAnsi="Times New Roman"/>
          <w:szCs w:val="28"/>
          <w:lang w:val="uk-UA"/>
        </w:rPr>
        <w:t>Асоцiацiя</w:t>
      </w:r>
      <w:proofErr w:type="spellEnd"/>
      <w:r w:rsidRPr="000F76A1">
        <w:rPr>
          <w:rFonts w:ascii="Times New Roman" w:hAnsi="Times New Roman"/>
          <w:szCs w:val="28"/>
          <w:lang w:val="uk-UA"/>
        </w:rPr>
        <w:t xml:space="preserve"> </w:t>
      </w:r>
      <w:proofErr w:type="spellStart"/>
      <w:r w:rsidRPr="000F76A1">
        <w:rPr>
          <w:rFonts w:ascii="Times New Roman" w:hAnsi="Times New Roman"/>
          <w:szCs w:val="28"/>
          <w:lang w:val="uk-UA"/>
        </w:rPr>
        <w:t>мiст</w:t>
      </w:r>
      <w:proofErr w:type="spellEnd"/>
      <w:r w:rsidRPr="000F76A1">
        <w:rPr>
          <w:rFonts w:ascii="Times New Roman" w:hAnsi="Times New Roman"/>
          <w:szCs w:val="28"/>
          <w:lang w:val="uk-UA"/>
        </w:rPr>
        <w:t xml:space="preserve"> України" </w:t>
      </w:r>
      <w:r w:rsidR="00C847E4" w:rsidRPr="000F76A1">
        <w:rPr>
          <w:rFonts w:ascii="Times New Roman" w:hAnsi="Times New Roman"/>
          <w:szCs w:val="28"/>
          <w:lang w:val="uk-UA"/>
        </w:rPr>
        <w:t>;</w:t>
      </w:r>
    </w:p>
    <w:p w:rsidR="001A1913" w:rsidRPr="000F76A1" w:rsidRDefault="00221CA7" w:rsidP="00E67647">
      <w:pPr>
        <w:pStyle w:val="11"/>
        <w:numPr>
          <w:ilvl w:val="0"/>
          <w:numId w:val="2"/>
        </w:numPr>
        <w:jc w:val="both"/>
        <w:rPr>
          <w:rFonts w:ascii="Times New Roman" w:hAnsi="Times New Roman"/>
          <w:szCs w:val="28"/>
          <w:lang w:val="uk-UA"/>
        </w:rPr>
      </w:pPr>
      <w:r w:rsidRPr="000F76A1">
        <w:rPr>
          <w:rFonts w:ascii="Times New Roman" w:hAnsi="Times New Roman"/>
          <w:b/>
          <w:szCs w:val="28"/>
          <w:lang w:val="uk-UA"/>
        </w:rPr>
        <w:lastRenderedPageBreak/>
        <w:t>2</w:t>
      </w:r>
      <w:r w:rsidR="001A1913" w:rsidRPr="000F76A1">
        <w:rPr>
          <w:rFonts w:ascii="Times New Roman" w:hAnsi="Times New Roman"/>
          <w:b/>
          <w:szCs w:val="28"/>
          <w:lang w:val="uk-UA"/>
        </w:rPr>
        <w:t>3</w:t>
      </w:r>
      <w:r w:rsidR="007F07A8" w:rsidRPr="000F76A1">
        <w:rPr>
          <w:rFonts w:ascii="Times New Roman" w:hAnsi="Times New Roman"/>
          <w:b/>
          <w:szCs w:val="28"/>
          <w:lang w:val="uk-UA"/>
        </w:rPr>
        <w:t>,</w:t>
      </w:r>
      <w:r w:rsidR="009273F2" w:rsidRPr="000F76A1">
        <w:rPr>
          <w:rFonts w:ascii="Times New Roman" w:hAnsi="Times New Roman"/>
          <w:b/>
          <w:szCs w:val="28"/>
          <w:lang w:val="uk-UA"/>
        </w:rPr>
        <w:t>5</w:t>
      </w:r>
      <w:r w:rsidR="00C847E4" w:rsidRPr="000F76A1">
        <w:rPr>
          <w:rFonts w:ascii="Times New Roman" w:hAnsi="Times New Roman"/>
          <w:b/>
          <w:szCs w:val="28"/>
          <w:lang w:val="uk-UA"/>
        </w:rPr>
        <w:t xml:space="preserve"> </w:t>
      </w:r>
      <w:proofErr w:type="spellStart"/>
      <w:r w:rsidR="00C847E4" w:rsidRPr="000F76A1">
        <w:rPr>
          <w:rFonts w:ascii="Times New Roman" w:hAnsi="Times New Roman"/>
          <w:b/>
          <w:szCs w:val="28"/>
          <w:lang w:val="uk-UA"/>
        </w:rPr>
        <w:t>тис.грн</w:t>
      </w:r>
      <w:proofErr w:type="spellEnd"/>
      <w:r w:rsidR="00C847E4" w:rsidRPr="000F76A1">
        <w:rPr>
          <w:rFonts w:ascii="Times New Roman" w:hAnsi="Times New Roman"/>
          <w:b/>
          <w:szCs w:val="28"/>
          <w:lang w:val="uk-UA"/>
        </w:rPr>
        <w:t>.</w:t>
      </w:r>
      <w:r w:rsidR="00C847E4" w:rsidRPr="000F76A1">
        <w:rPr>
          <w:rFonts w:ascii="Times New Roman" w:hAnsi="Times New Roman"/>
          <w:szCs w:val="28"/>
          <w:lang w:val="uk-UA"/>
        </w:rPr>
        <w:t xml:space="preserve"> - представницькі витрати в рамках реалізації програми «Програм</w:t>
      </w:r>
      <w:r w:rsidR="001525FF" w:rsidRPr="000F76A1">
        <w:rPr>
          <w:rFonts w:ascii="Times New Roman" w:hAnsi="Times New Roman"/>
          <w:szCs w:val="28"/>
          <w:lang w:val="uk-UA"/>
        </w:rPr>
        <w:t>а</w:t>
      </w:r>
      <w:r w:rsidR="00C847E4" w:rsidRPr="000F76A1">
        <w:rPr>
          <w:rFonts w:ascii="Times New Roman" w:hAnsi="Times New Roman"/>
          <w:szCs w:val="28"/>
          <w:lang w:val="uk-UA"/>
        </w:rPr>
        <w:t xml:space="preserve"> фінансового забезпечення представницьких витрат та інших видатків, пов’язаних з діяльністю </w:t>
      </w:r>
      <w:proofErr w:type="spellStart"/>
      <w:r w:rsidR="00C847E4" w:rsidRPr="000F76A1">
        <w:rPr>
          <w:rFonts w:ascii="Times New Roman" w:hAnsi="Times New Roman"/>
          <w:szCs w:val="28"/>
          <w:lang w:val="uk-UA"/>
        </w:rPr>
        <w:t>Радехівської</w:t>
      </w:r>
      <w:proofErr w:type="spellEnd"/>
      <w:r w:rsidR="00C847E4" w:rsidRPr="000F76A1">
        <w:rPr>
          <w:rFonts w:ascii="Times New Roman" w:hAnsi="Times New Roman"/>
          <w:szCs w:val="28"/>
          <w:lang w:val="uk-UA"/>
        </w:rPr>
        <w:t xml:space="preserve"> міської  </w:t>
      </w:r>
      <w:r w:rsidR="009273F2" w:rsidRPr="000F76A1">
        <w:rPr>
          <w:rFonts w:ascii="Times New Roman" w:hAnsi="Times New Roman"/>
          <w:szCs w:val="28"/>
          <w:lang w:val="uk-UA"/>
        </w:rPr>
        <w:t>ради</w:t>
      </w:r>
      <w:r w:rsidR="00DF7BFD" w:rsidRPr="000F76A1">
        <w:rPr>
          <w:rFonts w:ascii="Times New Roman" w:hAnsi="Times New Roman"/>
          <w:szCs w:val="28"/>
          <w:lang w:val="uk-UA"/>
        </w:rPr>
        <w:t xml:space="preserve">  на 20</w:t>
      </w:r>
      <w:r w:rsidR="009273F2" w:rsidRPr="000F76A1">
        <w:rPr>
          <w:rFonts w:ascii="Times New Roman" w:hAnsi="Times New Roman"/>
          <w:szCs w:val="28"/>
          <w:lang w:val="uk-UA"/>
        </w:rPr>
        <w:t>2</w:t>
      </w:r>
      <w:r w:rsidR="00DF7BFD" w:rsidRPr="000F76A1">
        <w:rPr>
          <w:rFonts w:ascii="Times New Roman" w:hAnsi="Times New Roman"/>
          <w:szCs w:val="28"/>
          <w:lang w:val="uk-UA"/>
        </w:rPr>
        <w:t>1 -202</w:t>
      </w:r>
      <w:r w:rsidR="009273F2" w:rsidRPr="000F76A1">
        <w:rPr>
          <w:rFonts w:ascii="Times New Roman" w:hAnsi="Times New Roman"/>
          <w:szCs w:val="28"/>
          <w:lang w:val="uk-UA"/>
        </w:rPr>
        <w:t>3</w:t>
      </w:r>
      <w:r w:rsidR="00DF7BFD" w:rsidRPr="000F76A1">
        <w:rPr>
          <w:rFonts w:ascii="Times New Roman" w:hAnsi="Times New Roman"/>
          <w:szCs w:val="28"/>
          <w:lang w:val="uk-UA"/>
        </w:rPr>
        <w:t xml:space="preserve"> роки.»)</w:t>
      </w:r>
      <w:r w:rsidR="001A1913" w:rsidRPr="000F76A1">
        <w:rPr>
          <w:rFonts w:ascii="Times New Roman" w:hAnsi="Times New Roman"/>
          <w:szCs w:val="28"/>
          <w:lang w:val="uk-UA"/>
        </w:rPr>
        <w:t xml:space="preserve"> </w:t>
      </w:r>
    </w:p>
    <w:p w:rsidR="00A8747F" w:rsidRPr="000F76A1" w:rsidRDefault="00A8747F" w:rsidP="00A8747F">
      <w:pPr>
        <w:pStyle w:val="11"/>
        <w:numPr>
          <w:ilvl w:val="0"/>
          <w:numId w:val="2"/>
        </w:numPr>
        <w:jc w:val="both"/>
        <w:rPr>
          <w:rFonts w:ascii="Times New Roman" w:hAnsi="Times New Roman"/>
          <w:szCs w:val="28"/>
          <w:lang w:val="uk-UA"/>
        </w:rPr>
      </w:pPr>
      <w:r w:rsidRPr="000F76A1">
        <w:rPr>
          <w:rFonts w:ascii="Times New Roman" w:hAnsi="Times New Roman"/>
          <w:b/>
          <w:szCs w:val="28"/>
          <w:lang w:val="uk-UA"/>
        </w:rPr>
        <w:t>4</w:t>
      </w:r>
      <w:r w:rsidR="0007132A" w:rsidRPr="000F76A1">
        <w:rPr>
          <w:rFonts w:ascii="Times New Roman" w:hAnsi="Times New Roman"/>
          <w:b/>
          <w:szCs w:val="28"/>
          <w:lang w:val="uk-UA"/>
        </w:rPr>
        <w:t>1</w:t>
      </w:r>
      <w:r w:rsidRPr="000F76A1">
        <w:rPr>
          <w:rFonts w:ascii="Times New Roman" w:hAnsi="Times New Roman"/>
          <w:b/>
          <w:szCs w:val="28"/>
          <w:lang w:val="uk-UA"/>
        </w:rPr>
        <w:t>,2</w:t>
      </w:r>
      <w:r w:rsidR="001A1913" w:rsidRPr="000F76A1">
        <w:rPr>
          <w:rFonts w:ascii="Times New Roman" w:hAnsi="Times New Roman"/>
          <w:b/>
          <w:szCs w:val="28"/>
          <w:lang w:val="uk-UA"/>
        </w:rPr>
        <w:t xml:space="preserve"> </w:t>
      </w:r>
      <w:proofErr w:type="spellStart"/>
      <w:r w:rsidR="001A1913" w:rsidRPr="000F76A1">
        <w:rPr>
          <w:rFonts w:ascii="Times New Roman" w:hAnsi="Times New Roman"/>
          <w:b/>
          <w:szCs w:val="28"/>
          <w:lang w:val="uk-UA"/>
        </w:rPr>
        <w:t>тис.</w:t>
      </w:r>
      <w:r w:rsidR="001A1913" w:rsidRPr="000F76A1">
        <w:rPr>
          <w:rFonts w:ascii="Times New Roman" w:hAnsi="Times New Roman"/>
          <w:szCs w:val="28"/>
          <w:lang w:val="uk-UA"/>
        </w:rPr>
        <w:t>грн</w:t>
      </w:r>
      <w:proofErr w:type="spellEnd"/>
      <w:r w:rsidR="001A1913" w:rsidRPr="000F76A1">
        <w:rPr>
          <w:rFonts w:ascii="Times New Roman" w:hAnsi="Times New Roman"/>
          <w:szCs w:val="28"/>
          <w:lang w:val="uk-UA"/>
        </w:rPr>
        <w:t xml:space="preserve">. – оплата послуг </w:t>
      </w:r>
      <w:r w:rsidRPr="000F76A1">
        <w:rPr>
          <w:rFonts w:ascii="Times New Roman" w:hAnsi="Times New Roman"/>
          <w:szCs w:val="28"/>
          <w:lang w:val="uk-UA"/>
        </w:rPr>
        <w:t xml:space="preserve">в рамках реалізації </w:t>
      </w:r>
      <w:r w:rsidRPr="000F76A1">
        <w:rPr>
          <w:lang w:val="uk-UA"/>
        </w:rPr>
        <w:t xml:space="preserve"> </w:t>
      </w:r>
      <w:r w:rsidRPr="000F76A1">
        <w:rPr>
          <w:rFonts w:ascii="Times New Roman" w:hAnsi="Times New Roman"/>
          <w:szCs w:val="28"/>
          <w:lang w:val="uk-UA"/>
        </w:rPr>
        <w:t xml:space="preserve">Програми   ефективного використання майна спільної комунальної власності </w:t>
      </w:r>
      <w:proofErr w:type="spellStart"/>
      <w:r w:rsidRPr="000F76A1">
        <w:rPr>
          <w:rFonts w:ascii="Times New Roman" w:hAnsi="Times New Roman"/>
          <w:szCs w:val="28"/>
          <w:lang w:val="uk-UA"/>
        </w:rPr>
        <w:t>Радехівської</w:t>
      </w:r>
      <w:proofErr w:type="spellEnd"/>
      <w:r w:rsidRPr="000F76A1">
        <w:rPr>
          <w:rFonts w:ascii="Times New Roman" w:hAnsi="Times New Roman"/>
          <w:szCs w:val="28"/>
          <w:lang w:val="uk-UA"/>
        </w:rPr>
        <w:t xml:space="preserve"> територіальної громади у 2021 -2023 роках, з яких 36,3 </w:t>
      </w:r>
      <w:proofErr w:type="spellStart"/>
      <w:r w:rsidRPr="000F76A1">
        <w:rPr>
          <w:rFonts w:ascii="Times New Roman" w:hAnsi="Times New Roman"/>
          <w:szCs w:val="28"/>
          <w:lang w:val="uk-UA"/>
        </w:rPr>
        <w:t>тис.грн</w:t>
      </w:r>
      <w:proofErr w:type="spellEnd"/>
      <w:r w:rsidRPr="000F76A1">
        <w:rPr>
          <w:rFonts w:ascii="Times New Roman" w:hAnsi="Times New Roman"/>
          <w:szCs w:val="28"/>
          <w:lang w:val="uk-UA"/>
        </w:rPr>
        <w:t xml:space="preserve"> - </w:t>
      </w:r>
      <w:r w:rsidR="001A1913" w:rsidRPr="000F76A1">
        <w:rPr>
          <w:rFonts w:ascii="Times New Roman" w:hAnsi="Times New Roman"/>
          <w:szCs w:val="28"/>
          <w:lang w:val="uk-UA"/>
        </w:rPr>
        <w:t>по виготовленню технічних паспортів будів</w:t>
      </w:r>
      <w:r w:rsidRPr="000F76A1">
        <w:rPr>
          <w:rFonts w:ascii="Times New Roman" w:hAnsi="Times New Roman"/>
          <w:szCs w:val="28"/>
          <w:lang w:val="uk-UA"/>
        </w:rPr>
        <w:t xml:space="preserve">ель комунальної власності громади та </w:t>
      </w:r>
      <w:r w:rsidR="0007132A" w:rsidRPr="000F76A1">
        <w:rPr>
          <w:rFonts w:ascii="Times New Roman" w:hAnsi="Times New Roman"/>
          <w:szCs w:val="28"/>
          <w:lang w:val="uk-UA"/>
        </w:rPr>
        <w:t>4</w:t>
      </w:r>
      <w:r w:rsidRPr="000F76A1">
        <w:rPr>
          <w:rFonts w:ascii="Times New Roman" w:hAnsi="Times New Roman"/>
          <w:szCs w:val="28"/>
          <w:lang w:val="uk-UA"/>
        </w:rPr>
        <w:t xml:space="preserve">,9 </w:t>
      </w:r>
      <w:proofErr w:type="spellStart"/>
      <w:r w:rsidRPr="000F76A1">
        <w:rPr>
          <w:rFonts w:ascii="Times New Roman" w:hAnsi="Times New Roman"/>
          <w:szCs w:val="28"/>
          <w:lang w:val="uk-UA"/>
        </w:rPr>
        <w:t>тис.грн</w:t>
      </w:r>
      <w:proofErr w:type="spellEnd"/>
      <w:r w:rsidRPr="000F76A1">
        <w:rPr>
          <w:rFonts w:ascii="Times New Roman" w:hAnsi="Times New Roman"/>
          <w:szCs w:val="28"/>
          <w:lang w:val="uk-UA"/>
        </w:rPr>
        <w:t>.</w:t>
      </w:r>
      <w:r w:rsidR="001A1913" w:rsidRPr="000F76A1">
        <w:rPr>
          <w:rFonts w:ascii="Times New Roman" w:hAnsi="Times New Roman"/>
          <w:szCs w:val="28"/>
          <w:lang w:val="uk-UA"/>
        </w:rPr>
        <w:t xml:space="preserve"> </w:t>
      </w:r>
      <w:r w:rsidRPr="000F76A1">
        <w:rPr>
          <w:rFonts w:ascii="Times New Roman" w:hAnsi="Times New Roman"/>
          <w:szCs w:val="28"/>
          <w:lang w:val="uk-UA"/>
        </w:rPr>
        <w:t xml:space="preserve"> – оплата послуг оцінки майна комунальної власності; </w:t>
      </w:r>
    </w:p>
    <w:p w:rsidR="00C847E4" w:rsidRPr="000F76A1" w:rsidRDefault="00C847E4" w:rsidP="00C847E4">
      <w:pPr>
        <w:shd w:val="clear" w:color="auto" w:fill="FFFFFF"/>
        <w:ind w:firstLine="709"/>
        <w:jc w:val="both"/>
        <w:rPr>
          <w:b/>
          <w:sz w:val="28"/>
          <w:szCs w:val="28"/>
        </w:rPr>
      </w:pPr>
    </w:p>
    <w:p w:rsidR="00C847E4" w:rsidRPr="000F76A1" w:rsidRDefault="00C847E4" w:rsidP="00C847E4">
      <w:pPr>
        <w:shd w:val="clear" w:color="auto" w:fill="FFFFFF"/>
        <w:ind w:firstLine="709"/>
        <w:jc w:val="both"/>
        <w:rPr>
          <w:b/>
          <w:sz w:val="28"/>
          <w:szCs w:val="28"/>
        </w:rPr>
      </w:pPr>
      <w:r w:rsidRPr="000F76A1">
        <w:rPr>
          <w:b/>
          <w:sz w:val="28"/>
          <w:szCs w:val="28"/>
        </w:rPr>
        <w:t>КПКВ 8100</w:t>
      </w:r>
      <w:r w:rsidRPr="000F76A1">
        <w:t xml:space="preserve"> </w:t>
      </w:r>
      <w:r w:rsidRPr="000F76A1">
        <w:rPr>
          <w:b/>
          <w:sz w:val="28"/>
          <w:szCs w:val="28"/>
        </w:rPr>
        <w:t>Захист населення і територій від надзвичайних ситуацій техногенного та природного характеру</w:t>
      </w:r>
    </w:p>
    <w:p w:rsidR="00D00E4E" w:rsidRPr="000F76A1" w:rsidRDefault="00D00E4E" w:rsidP="00C847E4">
      <w:pPr>
        <w:shd w:val="clear" w:color="auto" w:fill="FFFFFF"/>
        <w:ind w:firstLine="709"/>
        <w:jc w:val="both"/>
        <w:rPr>
          <w:i/>
          <w:sz w:val="28"/>
          <w:szCs w:val="28"/>
        </w:rPr>
      </w:pPr>
    </w:p>
    <w:p w:rsidR="00AD629E" w:rsidRPr="000F76A1" w:rsidRDefault="00AD629E" w:rsidP="00C847E4">
      <w:pPr>
        <w:shd w:val="clear" w:color="auto" w:fill="FFFFFF"/>
        <w:ind w:firstLine="709"/>
        <w:jc w:val="both"/>
        <w:rPr>
          <w:sz w:val="28"/>
          <w:szCs w:val="28"/>
        </w:rPr>
      </w:pPr>
      <w:r w:rsidRPr="000F76A1">
        <w:rPr>
          <w:i/>
          <w:sz w:val="28"/>
          <w:szCs w:val="28"/>
        </w:rPr>
        <w:t>Видатки на заходи із запобігання та ліквідації надзвичайних ситуацій та наслідків стихійного лиха</w:t>
      </w:r>
      <w:r w:rsidRPr="000F76A1">
        <w:rPr>
          <w:sz w:val="28"/>
          <w:szCs w:val="28"/>
        </w:rPr>
        <w:t xml:space="preserve"> відповідно до </w:t>
      </w:r>
      <w:r w:rsidR="006F1AF8" w:rsidRPr="000F76A1">
        <w:rPr>
          <w:sz w:val="28"/>
          <w:szCs w:val="28"/>
        </w:rPr>
        <w:t>«</w:t>
      </w:r>
      <w:r w:rsidRPr="000F76A1">
        <w:rPr>
          <w:sz w:val="28"/>
          <w:szCs w:val="28"/>
        </w:rPr>
        <w:t xml:space="preserve">Програми по забіганню і ліквідації надзвичайних ситуацій та наслідків стихійного лиха і оперативне реагування на них у </w:t>
      </w:r>
      <w:proofErr w:type="spellStart"/>
      <w:r w:rsidRPr="000F76A1">
        <w:rPr>
          <w:sz w:val="28"/>
          <w:szCs w:val="28"/>
        </w:rPr>
        <w:t>Радехівській</w:t>
      </w:r>
      <w:proofErr w:type="spellEnd"/>
      <w:r w:rsidRPr="000F76A1">
        <w:rPr>
          <w:sz w:val="28"/>
          <w:szCs w:val="28"/>
        </w:rPr>
        <w:t xml:space="preserve"> </w:t>
      </w:r>
      <w:r w:rsidR="00D00E4E" w:rsidRPr="000F76A1">
        <w:rPr>
          <w:sz w:val="28"/>
          <w:szCs w:val="28"/>
        </w:rPr>
        <w:t xml:space="preserve">територіальній громаді </w:t>
      </w:r>
      <w:r w:rsidRPr="000F76A1">
        <w:rPr>
          <w:sz w:val="28"/>
          <w:szCs w:val="28"/>
        </w:rPr>
        <w:t>на 20</w:t>
      </w:r>
      <w:r w:rsidR="00D00E4E" w:rsidRPr="000F76A1">
        <w:rPr>
          <w:sz w:val="28"/>
          <w:szCs w:val="28"/>
        </w:rPr>
        <w:t>2</w:t>
      </w:r>
      <w:r w:rsidRPr="000F76A1">
        <w:rPr>
          <w:sz w:val="28"/>
          <w:szCs w:val="28"/>
        </w:rPr>
        <w:t>1-202</w:t>
      </w:r>
      <w:r w:rsidR="00D00E4E" w:rsidRPr="000F76A1">
        <w:rPr>
          <w:sz w:val="28"/>
          <w:szCs w:val="28"/>
        </w:rPr>
        <w:t>3</w:t>
      </w:r>
      <w:r w:rsidRPr="000F76A1">
        <w:rPr>
          <w:sz w:val="28"/>
          <w:szCs w:val="28"/>
        </w:rPr>
        <w:t xml:space="preserve"> роки</w:t>
      </w:r>
      <w:r w:rsidR="006F1AF8" w:rsidRPr="000F76A1">
        <w:rPr>
          <w:sz w:val="28"/>
          <w:szCs w:val="28"/>
        </w:rPr>
        <w:t xml:space="preserve">» </w:t>
      </w:r>
      <w:r w:rsidRPr="000F76A1">
        <w:rPr>
          <w:sz w:val="28"/>
          <w:szCs w:val="28"/>
        </w:rPr>
        <w:t xml:space="preserve">за звітний період склали </w:t>
      </w:r>
      <w:r w:rsidR="00B146F6" w:rsidRPr="000F76A1">
        <w:rPr>
          <w:sz w:val="28"/>
          <w:szCs w:val="28"/>
        </w:rPr>
        <w:t xml:space="preserve">                 </w:t>
      </w:r>
      <w:r w:rsidR="00581CE2" w:rsidRPr="000F76A1">
        <w:rPr>
          <w:b/>
          <w:sz w:val="28"/>
          <w:szCs w:val="28"/>
        </w:rPr>
        <w:t>302,8</w:t>
      </w:r>
      <w:r w:rsidRPr="000F76A1">
        <w:rPr>
          <w:b/>
          <w:sz w:val="28"/>
          <w:szCs w:val="28"/>
        </w:rPr>
        <w:t xml:space="preserve"> </w:t>
      </w:r>
      <w:proofErr w:type="spellStart"/>
      <w:r w:rsidRPr="000F76A1">
        <w:rPr>
          <w:b/>
          <w:sz w:val="28"/>
          <w:szCs w:val="28"/>
        </w:rPr>
        <w:t>тис.грн</w:t>
      </w:r>
      <w:proofErr w:type="spellEnd"/>
      <w:r w:rsidRPr="000F76A1">
        <w:rPr>
          <w:b/>
          <w:sz w:val="28"/>
          <w:szCs w:val="28"/>
        </w:rPr>
        <w:t>.</w:t>
      </w:r>
      <w:r w:rsidR="006F1AF8" w:rsidRPr="000F76A1">
        <w:rPr>
          <w:b/>
          <w:sz w:val="28"/>
          <w:szCs w:val="28"/>
        </w:rPr>
        <w:t xml:space="preserve">. </w:t>
      </w:r>
      <w:r w:rsidR="006F1AF8" w:rsidRPr="000F76A1">
        <w:rPr>
          <w:sz w:val="28"/>
          <w:szCs w:val="28"/>
        </w:rPr>
        <w:t xml:space="preserve">В рамках Програми </w:t>
      </w:r>
      <w:r w:rsidR="000E6719" w:rsidRPr="000F76A1">
        <w:rPr>
          <w:sz w:val="28"/>
          <w:szCs w:val="28"/>
        </w:rPr>
        <w:t xml:space="preserve">кошти спрямовані на </w:t>
      </w:r>
      <w:r w:rsidR="00214853" w:rsidRPr="000F76A1">
        <w:rPr>
          <w:sz w:val="28"/>
          <w:szCs w:val="28"/>
        </w:rPr>
        <w:t xml:space="preserve">оплату послуг з прибирання </w:t>
      </w:r>
      <w:proofErr w:type="spellStart"/>
      <w:r w:rsidR="00214853" w:rsidRPr="000F76A1">
        <w:rPr>
          <w:sz w:val="28"/>
          <w:szCs w:val="28"/>
        </w:rPr>
        <w:t>снiгу</w:t>
      </w:r>
      <w:proofErr w:type="spellEnd"/>
      <w:r w:rsidR="00214853" w:rsidRPr="000F76A1">
        <w:rPr>
          <w:sz w:val="28"/>
          <w:szCs w:val="28"/>
        </w:rPr>
        <w:t xml:space="preserve"> на суму 2</w:t>
      </w:r>
      <w:r w:rsidR="001520B7" w:rsidRPr="000F76A1">
        <w:rPr>
          <w:sz w:val="28"/>
          <w:szCs w:val="28"/>
        </w:rPr>
        <w:t>44,</w:t>
      </w:r>
      <w:r w:rsidR="0028482C" w:rsidRPr="000F76A1">
        <w:rPr>
          <w:sz w:val="28"/>
          <w:szCs w:val="28"/>
        </w:rPr>
        <w:t>0</w:t>
      </w:r>
      <w:r w:rsidR="00214853" w:rsidRPr="000F76A1">
        <w:rPr>
          <w:sz w:val="28"/>
          <w:szCs w:val="28"/>
        </w:rPr>
        <w:t xml:space="preserve"> </w:t>
      </w:r>
      <w:proofErr w:type="spellStart"/>
      <w:r w:rsidR="00214853" w:rsidRPr="000F76A1">
        <w:rPr>
          <w:sz w:val="28"/>
          <w:szCs w:val="28"/>
        </w:rPr>
        <w:t>тис.грн</w:t>
      </w:r>
      <w:proofErr w:type="spellEnd"/>
      <w:r w:rsidR="00214853" w:rsidRPr="000F76A1">
        <w:rPr>
          <w:sz w:val="28"/>
          <w:szCs w:val="28"/>
        </w:rPr>
        <w:t>.</w:t>
      </w:r>
      <w:r w:rsidR="001520B7" w:rsidRPr="000F76A1">
        <w:rPr>
          <w:sz w:val="28"/>
          <w:szCs w:val="28"/>
        </w:rPr>
        <w:t xml:space="preserve">, виділені кошти </w:t>
      </w:r>
      <w:proofErr w:type="spellStart"/>
      <w:r w:rsidR="001520B7" w:rsidRPr="000F76A1">
        <w:rPr>
          <w:sz w:val="28"/>
          <w:szCs w:val="28"/>
        </w:rPr>
        <w:t>КП</w:t>
      </w:r>
      <w:proofErr w:type="spellEnd"/>
      <w:r w:rsidR="001520B7" w:rsidRPr="000F76A1">
        <w:rPr>
          <w:sz w:val="28"/>
          <w:szCs w:val="28"/>
        </w:rPr>
        <w:t xml:space="preserve"> </w:t>
      </w:r>
      <w:proofErr w:type="spellStart"/>
      <w:r w:rsidR="001520B7" w:rsidRPr="000F76A1">
        <w:rPr>
          <w:sz w:val="28"/>
          <w:szCs w:val="28"/>
        </w:rPr>
        <w:t>Павлівському</w:t>
      </w:r>
      <w:proofErr w:type="spellEnd"/>
      <w:r w:rsidR="001520B7" w:rsidRPr="000F76A1">
        <w:rPr>
          <w:sz w:val="28"/>
          <w:szCs w:val="28"/>
        </w:rPr>
        <w:t xml:space="preserve"> в сумі 18,8 </w:t>
      </w:r>
      <w:proofErr w:type="spellStart"/>
      <w:r w:rsidR="001520B7" w:rsidRPr="000F76A1">
        <w:rPr>
          <w:sz w:val="28"/>
          <w:szCs w:val="28"/>
        </w:rPr>
        <w:t>тис.грн</w:t>
      </w:r>
      <w:proofErr w:type="spellEnd"/>
      <w:r w:rsidR="001520B7" w:rsidRPr="000F76A1">
        <w:rPr>
          <w:sz w:val="28"/>
          <w:szCs w:val="28"/>
        </w:rPr>
        <w:t xml:space="preserve">. на усунення наслідків надзвичайної ситуації через підняття рівня ґрунтових вод, </w:t>
      </w:r>
      <w:r w:rsidR="00214853" w:rsidRPr="000F76A1">
        <w:rPr>
          <w:sz w:val="28"/>
          <w:szCs w:val="28"/>
        </w:rPr>
        <w:t xml:space="preserve"> на </w:t>
      </w:r>
      <w:r w:rsidR="00581CE2" w:rsidRPr="000F76A1">
        <w:rPr>
          <w:sz w:val="28"/>
          <w:szCs w:val="28"/>
        </w:rPr>
        <w:t>40</w:t>
      </w:r>
      <w:r w:rsidR="00214853" w:rsidRPr="000F76A1">
        <w:rPr>
          <w:sz w:val="28"/>
          <w:szCs w:val="28"/>
        </w:rPr>
        <w:t xml:space="preserve">,0 </w:t>
      </w:r>
      <w:proofErr w:type="spellStart"/>
      <w:r w:rsidR="00214853" w:rsidRPr="000F76A1">
        <w:rPr>
          <w:sz w:val="28"/>
          <w:szCs w:val="28"/>
        </w:rPr>
        <w:t>тис.грн</w:t>
      </w:r>
      <w:proofErr w:type="spellEnd"/>
      <w:r w:rsidR="00214853" w:rsidRPr="000F76A1">
        <w:rPr>
          <w:sz w:val="28"/>
          <w:szCs w:val="28"/>
        </w:rPr>
        <w:t xml:space="preserve">. </w:t>
      </w:r>
      <w:r w:rsidR="0070250B" w:rsidRPr="000F76A1">
        <w:rPr>
          <w:sz w:val="28"/>
          <w:szCs w:val="28"/>
        </w:rPr>
        <w:t>надано матеріальну допомогу потерпіл</w:t>
      </w:r>
      <w:r w:rsidR="00214853" w:rsidRPr="000F76A1">
        <w:rPr>
          <w:sz w:val="28"/>
          <w:szCs w:val="28"/>
        </w:rPr>
        <w:t xml:space="preserve">им </w:t>
      </w:r>
      <w:r w:rsidR="0070250B" w:rsidRPr="000F76A1">
        <w:rPr>
          <w:sz w:val="28"/>
          <w:szCs w:val="28"/>
        </w:rPr>
        <w:t xml:space="preserve"> від пожежі</w:t>
      </w:r>
      <w:r w:rsidR="00214853" w:rsidRPr="000F76A1">
        <w:rPr>
          <w:sz w:val="28"/>
          <w:szCs w:val="28"/>
        </w:rPr>
        <w:t>:</w:t>
      </w:r>
      <w:r w:rsidR="0070250B" w:rsidRPr="000F76A1">
        <w:rPr>
          <w:sz w:val="28"/>
          <w:szCs w:val="28"/>
        </w:rPr>
        <w:t xml:space="preserve"> жительці села </w:t>
      </w:r>
      <w:proofErr w:type="spellStart"/>
      <w:r w:rsidR="00D0304A" w:rsidRPr="000F76A1">
        <w:rPr>
          <w:sz w:val="28"/>
          <w:szCs w:val="28"/>
        </w:rPr>
        <w:t>Пиратин</w:t>
      </w:r>
      <w:proofErr w:type="spellEnd"/>
      <w:r w:rsidR="00A73E23" w:rsidRPr="000F76A1">
        <w:rPr>
          <w:sz w:val="28"/>
          <w:szCs w:val="28"/>
        </w:rPr>
        <w:t xml:space="preserve"> </w:t>
      </w:r>
      <w:proofErr w:type="spellStart"/>
      <w:r w:rsidR="00D0304A" w:rsidRPr="000F76A1">
        <w:rPr>
          <w:sz w:val="28"/>
          <w:szCs w:val="28"/>
        </w:rPr>
        <w:t>Гоєвій</w:t>
      </w:r>
      <w:proofErr w:type="spellEnd"/>
      <w:r w:rsidR="00D0304A" w:rsidRPr="000F76A1">
        <w:rPr>
          <w:sz w:val="28"/>
          <w:szCs w:val="28"/>
        </w:rPr>
        <w:t xml:space="preserve"> Т.Й. </w:t>
      </w:r>
      <w:r w:rsidR="0070250B" w:rsidRPr="000F76A1">
        <w:rPr>
          <w:sz w:val="28"/>
          <w:szCs w:val="28"/>
        </w:rPr>
        <w:t>в сумі 10,</w:t>
      </w:r>
      <w:r w:rsidR="00D0304A" w:rsidRPr="000F76A1">
        <w:rPr>
          <w:sz w:val="28"/>
          <w:szCs w:val="28"/>
        </w:rPr>
        <w:t>0</w:t>
      </w:r>
      <w:r w:rsidR="0070250B" w:rsidRPr="000F76A1">
        <w:rPr>
          <w:sz w:val="28"/>
          <w:szCs w:val="28"/>
        </w:rPr>
        <w:t xml:space="preserve"> </w:t>
      </w:r>
      <w:proofErr w:type="spellStart"/>
      <w:r w:rsidR="0070250B" w:rsidRPr="000F76A1">
        <w:rPr>
          <w:sz w:val="28"/>
          <w:szCs w:val="28"/>
        </w:rPr>
        <w:t>тис.грн</w:t>
      </w:r>
      <w:proofErr w:type="spellEnd"/>
      <w:r w:rsidR="0070250B" w:rsidRPr="000F76A1">
        <w:rPr>
          <w:sz w:val="28"/>
          <w:szCs w:val="28"/>
        </w:rPr>
        <w:t>.</w:t>
      </w:r>
      <w:r w:rsidR="00581CE2" w:rsidRPr="000F76A1">
        <w:rPr>
          <w:sz w:val="28"/>
          <w:szCs w:val="28"/>
        </w:rPr>
        <w:t>,</w:t>
      </w:r>
      <w:r w:rsidR="00D0304A" w:rsidRPr="000F76A1">
        <w:rPr>
          <w:sz w:val="28"/>
          <w:szCs w:val="28"/>
        </w:rPr>
        <w:t xml:space="preserve"> жительці села Станин </w:t>
      </w:r>
      <w:proofErr w:type="spellStart"/>
      <w:r w:rsidR="004171E0" w:rsidRPr="000F76A1">
        <w:rPr>
          <w:sz w:val="28"/>
          <w:szCs w:val="28"/>
        </w:rPr>
        <w:t>Коцан</w:t>
      </w:r>
      <w:proofErr w:type="spellEnd"/>
      <w:r w:rsidR="004171E0" w:rsidRPr="000F76A1">
        <w:rPr>
          <w:sz w:val="28"/>
          <w:szCs w:val="28"/>
        </w:rPr>
        <w:t xml:space="preserve"> Г.М. в сумі 15,0 </w:t>
      </w:r>
      <w:proofErr w:type="spellStart"/>
      <w:r w:rsidR="004171E0" w:rsidRPr="000F76A1">
        <w:rPr>
          <w:sz w:val="28"/>
          <w:szCs w:val="28"/>
        </w:rPr>
        <w:t>тис.грн</w:t>
      </w:r>
      <w:proofErr w:type="spellEnd"/>
      <w:r w:rsidR="004171E0" w:rsidRPr="000F76A1">
        <w:rPr>
          <w:sz w:val="28"/>
          <w:szCs w:val="28"/>
        </w:rPr>
        <w:t>.</w:t>
      </w:r>
      <w:r w:rsidR="00D0304A" w:rsidRPr="000F76A1">
        <w:rPr>
          <w:sz w:val="28"/>
          <w:szCs w:val="28"/>
        </w:rPr>
        <w:t xml:space="preserve"> </w:t>
      </w:r>
      <w:r w:rsidR="00581CE2" w:rsidRPr="000F76A1">
        <w:rPr>
          <w:sz w:val="28"/>
          <w:szCs w:val="28"/>
        </w:rPr>
        <w:t xml:space="preserve">та жительці </w:t>
      </w:r>
      <w:proofErr w:type="spellStart"/>
      <w:r w:rsidR="00710009" w:rsidRPr="000F76A1">
        <w:rPr>
          <w:sz w:val="28"/>
          <w:szCs w:val="28"/>
        </w:rPr>
        <w:t>м.Радехів</w:t>
      </w:r>
      <w:proofErr w:type="spellEnd"/>
      <w:r w:rsidR="00710009" w:rsidRPr="000F76A1">
        <w:rPr>
          <w:sz w:val="28"/>
          <w:szCs w:val="28"/>
        </w:rPr>
        <w:t xml:space="preserve"> </w:t>
      </w:r>
      <w:r w:rsidR="00581CE2" w:rsidRPr="000F76A1">
        <w:rPr>
          <w:sz w:val="28"/>
          <w:szCs w:val="28"/>
        </w:rPr>
        <w:t xml:space="preserve">Жируха С.С.  в сумі 15,0 </w:t>
      </w:r>
      <w:proofErr w:type="spellStart"/>
      <w:r w:rsidR="00581CE2" w:rsidRPr="000F76A1">
        <w:rPr>
          <w:sz w:val="28"/>
          <w:szCs w:val="28"/>
        </w:rPr>
        <w:t>тис.грн</w:t>
      </w:r>
      <w:proofErr w:type="spellEnd"/>
      <w:r w:rsidR="00581CE2" w:rsidRPr="000F76A1">
        <w:rPr>
          <w:sz w:val="28"/>
          <w:szCs w:val="28"/>
        </w:rPr>
        <w:t>.</w:t>
      </w:r>
    </w:p>
    <w:p w:rsidR="00993196" w:rsidRPr="000F76A1" w:rsidRDefault="00C847E4" w:rsidP="00C847E4">
      <w:pPr>
        <w:shd w:val="clear" w:color="auto" w:fill="FFFFFF"/>
        <w:ind w:firstLine="709"/>
        <w:jc w:val="both"/>
        <w:rPr>
          <w:sz w:val="28"/>
          <w:szCs w:val="28"/>
        </w:rPr>
      </w:pPr>
      <w:r w:rsidRPr="000F76A1">
        <w:rPr>
          <w:sz w:val="28"/>
          <w:szCs w:val="28"/>
        </w:rPr>
        <w:t xml:space="preserve">Видатки на </w:t>
      </w:r>
      <w:r w:rsidRPr="000F76A1">
        <w:rPr>
          <w:b/>
          <w:sz w:val="28"/>
          <w:szCs w:val="28"/>
        </w:rPr>
        <w:t>забезпечення діяльності місцевої пожежної охорони</w:t>
      </w:r>
      <w:r w:rsidRPr="000F76A1">
        <w:rPr>
          <w:sz w:val="28"/>
          <w:szCs w:val="28"/>
        </w:rPr>
        <w:t xml:space="preserve"> </w:t>
      </w:r>
      <w:r w:rsidR="00993196" w:rsidRPr="000F76A1">
        <w:rPr>
          <w:sz w:val="28"/>
          <w:szCs w:val="28"/>
        </w:rPr>
        <w:t>(</w:t>
      </w:r>
      <w:r w:rsidR="00FB6899" w:rsidRPr="000F76A1">
        <w:rPr>
          <w:sz w:val="28"/>
          <w:szCs w:val="28"/>
        </w:rPr>
        <w:t>трьох</w:t>
      </w:r>
      <w:r w:rsidR="00993196" w:rsidRPr="000F76A1">
        <w:rPr>
          <w:sz w:val="28"/>
          <w:szCs w:val="28"/>
        </w:rPr>
        <w:t xml:space="preserve"> пожежних команд у сел</w:t>
      </w:r>
      <w:r w:rsidR="00FB6899" w:rsidRPr="000F76A1">
        <w:rPr>
          <w:sz w:val="28"/>
          <w:szCs w:val="28"/>
        </w:rPr>
        <w:t>ах</w:t>
      </w:r>
      <w:r w:rsidR="00993196" w:rsidRPr="000F76A1">
        <w:rPr>
          <w:sz w:val="28"/>
          <w:szCs w:val="28"/>
        </w:rPr>
        <w:t xml:space="preserve"> </w:t>
      </w:r>
      <w:r w:rsidR="00FB6899" w:rsidRPr="000F76A1">
        <w:rPr>
          <w:sz w:val="28"/>
          <w:szCs w:val="28"/>
        </w:rPr>
        <w:t xml:space="preserve">Вузлове, </w:t>
      </w:r>
      <w:r w:rsidR="00993196" w:rsidRPr="000F76A1">
        <w:rPr>
          <w:sz w:val="28"/>
          <w:szCs w:val="28"/>
        </w:rPr>
        <w:t xml:space="preserve">Оглядів та </w:t>
      </w:r>
      <w:proofErr w:type="spellStart"/>
      <w:r w:rsidR="00993196" w:rsidRPr="000F76A1">
        <w:rPr>
          <w:sz w:val="28"/>
          <w:szCs w:val="28"/>
        </w:rPr>
        <w:t>Бишів</w:t>
      </w:r>
      <w:proofErr w:type="spellEnd"/>
      <w:r w:rsidR="00993196" w:rsidRPr="000F76A1">
        <w:rPr>
          <w:sz w:val="28"/>
          <w:szCs w:val="28"/>
        </w:rPr>
        <w:t xml:space="preserve">) </w:t>
      </w:r>
      <w:r w:rsidR="00214853" w:rsidRPr="000F76A1">
        <w:rPr>
          <w:sz w:val="28"/>
          <w:szCs w:val="28"/>
        </w:rPr>
        <w:t xml:space="preserve">за звітний період склали </w:t>
      </w:r>
      <w:r w:rsidR="00581CE2" w:rsidRPr="000F76A1">
        <w:rPr>
          <w:sz w:val="28"/>
          <w:szCs w:val="28"/>
        </w:rPr>
        <w:t>628,9</w:t>
      </w:r>
      <w:r w:rsidRPr="000F76A1">
        <w:rPr>
          <w:sz w:val="28"/>
          <w:szCs w:val="28"/>
        </w:rPr>
        <w:t xml:space="preserve"> </w:t>
      </w:r>
      <w:proofErr w:type="spellStart"/>
      <w:r w:rsidRPr="000F76A1">
        <w:rPr>
          <w:sz w:val="28"/>
          <w:szCs w:val="28"/>
        </w:rPr>
        <w:t>тис.грн</w:t>
      </w:r>
      <w:proofErr w:type="spellEnd"/>
      <w:r w:rsidRPr="000F76A1">
        <w:rPr>
          <w:sz w:val="28"/>
          <w:szCs w:val="28"/>
        </w:rPr>
        <w:t xml:space="preserve">., що становить </w:t>
      </w:r>
      <w:r w:rsidR="00581CE2" w:rsidRPr="000F76A1">
        <w:rPr>
          <w:sz w:val="28"/>
          <w:szCs w:val="28"/>
        </w:rPr>
        <w:t>52,2</w:t>
      </w:r>
      <w:r w:rsidRPr="000F76A1">
        <w:rPr>
          <w:sz w:val="28"/>
          <w:szCs w:val="28"/>
        </w:rPr>
        <w:t xml:space="preserve"> відсотка річних призначень. </w:t>
      </w:r>
    </w:p>
    <w:p w:rsidR="00D33B16" w:rsidRPr="000F76A1" w:rsidRDefault="00D33B16" w:rsidP="00C847E4">
      <w:pPr>
        <w:shd w:val="clear" w:color="auto" w:fill="FFFFFF"/>
        <w:ind w:firstLine="709"/>
        <w:jc w:val="both"/>
        <w:rPr>
          <w:sz w:val="28"/>
          <w:szCs w:val="28"/>
        </w:rPr>
      </w:pPr>
    </w:p>
    <w:p w:rsidR="00D33B16" w:rsidRPr="000F76A1" w:rsidRDefault="00D33B16" w:rsidP="00C847E4">
      <w:pPr>
        <w:shd w:val="clear" w:color="auto" w:fill="FFFFFF"/>
        <w:ind w:firstLine="709"/>
        <w:jc w:val="both"/>
        <w:rPr>
          <w:b/>
          <w:sz w:val="28"/>
          <w:szCs w:val="28"/>
        </w:rPr>
      </w:pPr>
      <w:r w:rsidRPr="000F76A1">
        <w:rPr>
          <w:b/>
          <w:sz w:val="28"/>
          <w:szCs w:val="28"/>
        </w:rPr>
        <w:t>КПКВ 8200 Громадський порядок та безпека</w:t>
      </w:r>
    </w:p>
    <w:p w:rsidR="00214853" w:rsidRPr="000F76A1" w:rsidRDefault="00214853" w:rsidP="00D33B16">
      <w:pPr>
        <w:ind w:firstLine="993"/>
        <w:jc w:val="both"/>
        <w:rPr>
          <w:sz w:val="28"/>
          <w:szCs w:val="28"/>
        </w:rPr>
      </w:pPr>
    </w:p>
    <w:p w:rsidR="00D33B16" w:rsidRPr="000F76A1" w:rsidRDefault="00D33B16" w:rsidP="00D0304A">
      <w:pPr>
        <w:ind w:firstLine="993"/>
        <w:jc w:val="both"/>
        <w:rPr>
          <w:sz w:val="28"/>
          <w:szCs w:val="28"/>
        </w:rPr>
      </w:pPr>
      <w:r w:rsidRPr="000F76A1">
        <w:rPr>
          <w:sz w:val="28"/>
          <w:szCs w:val="28"/>
        </w:rPr>
        <w:t>З метою попередження та розкриття правопорушень,  в рамках реалізації Програми безпечн</w:t>
      </w:r>
      <w:r w:rsidR="00214853" w:rsidRPr="000F76A1">
        <w:rPr>
          <w:sz w:val="28"/>
          <w:szCs w:val="28"/>
        </w:rPr>
        <w:t xml:space="preserve">а громада </w:t>
      </w:r>
      <w:r w:rsidRPr="000F76A1">
        <w:rPr>
          <w:sz w:val="28"/>
          <w:szCs w:val="28"/>
        </w:rPr>
        <w:t>на 20</w:t>
      </w:r>
      <w:r w:rsidR="00214853" w:rsidRPr="000F76A1">
        <w:rPr>
          <w:sz w:val="28"/>
          <w:szCs w:val="28"/>
        </w:rPr>
        <w:t>2</w:t>
      </w:r>
      <w:r w:rsidRPr="000F76A1">
        <w:rPr>
          <w:sz w:val="28"/>
          <w:szCs w:val="28"/>
        </w:rPr>
        <w:t>1</w:t>
      </w:r>
      <w:r w:rsidR="00214853" w:rsidRPr="000F76A1">
        <w:rPr>
          <w:sz w:val="28"/>
          <w:szCs w:val="28"/>
        </w:rPr>
        <w:t>-2023</w:t>
      </w:r>
      <w:r w:rsidRPr="000F76A1">
        <w:rPr>
          <w:sz w:val="28"/>
          <w:szCs w:val="28"/>
        </w:rPr>
        <w:t xml:space="preserve"> роки у звітному періоді оплачено </w:t>
      </w:r>
      <w:r w:rsidR="00136AC6" w:rsidRPr="000F76A1">
        <w:rPr>
          <w:sz w:val="28"/>
          <w:szCs w:val="28"/>
        </w:rPr>
        <w:t xml:space="preserve">      </w:t>
      </w:r>
      <w:proofErr w:type="spellStart"/>
      <w:r w:rsidR="00136AC6" w:rsidRPr="000F76A1">
        <w:rPr>
          <w:sz w:val="28"/>
          <w:szCs w:val="28"/>
        </w:rPr>
        <w:t>ТзОВ</w:t>
      </w:r>
      <w:proofErr w:type="spellEnd"/>
      <w:r w:rsidR="00136AC6" w:rsidRPr="000F76A1">
        <w:rPr>
          <w:sz w:val="28"/>
          <w:szCs w:val="28"/>
        </w:rPr>
        <w:t xml:space="preserve"> «БЕСТ-ЛІНК» телекомунікаційні послуги з </w:t>
      </w:r>
      <w:proofErr w:type="spellStart"/>
      <w:r w:rsidR="00136AC6" w:rsidRPr="000F76A1">
        <w:rPr>
          <w:sz w:val="28"/>
          <w:szCs w:val="28"/>
        </w:rPr>
        <w:t>відеопостереження</w:t>
      </w:r>
      <w:proofErr w:type="spellEnd"/>
      <w:r w:rsidR="00136AC6" w:rsidRPr="000F76A1">
        <w:rPr>
          <w:sz w:val="28"/>
          <w:szCs w:val="28"/>
        </w:rPr>
        <w:t xml:space="preserve"> </w:t>
      </w:r>
      <w:r w:rsidR="00A73E23" w:rsidRPr="000F76A1">
        <w:rPr>
          <w:sz w:val="28"/>
          <w:szCs w:val="28"/>
        </w:rPr>
        <w:t xml:space="preserve">двома </w:t>
      </w:r>
      <w:r w:rsidR="00136AC6" w:rsidRPr="000F76A1">
        <w:rPr>
          <w:sz w:val="28"/>
          <w:szCs w:val="28"/>
        </w:rPr>
        <w:t xml:space="preserve">камерами  на суму </w:t>
      </w:r>
      <w:r w:rsidR="007B324E" w:rsidRPr="000F76A1">
        <w:rPr>
          <w:sz w:val="28"/>
          <w:szCs w:val="28"/>
        </w:rPr>
        <w:t>3</w:t>
      </w:r>
      <w:r w:rsidR="00BD7E87" w:rsidRPr="000F76A1">
        <w:rPr>
          <w:sz w:val="28"/>
          <w:szCs w:val="28"/>
        </w:rPr>
        <w:t>,</w:t>
      </w:r>
      <w:r w:rsidR="007B324E" w:rsidRPr="000F76A1">
        <w:rPr>
          <w:sz w:val="28"/>
          <w:szCs w:val="28"/>
        </w:rPr>
        <w:t>3</w:t>
      </w:r>
      <w:r w:rsidR="00136AC6" w:rsidRPr="000F76A1">
        <w:rPr>
          <w:sz w:val="28"/>
          <w:szCs w:val="28"/>
        </w:rPr>
        <w:t xml:space="preserve"> </w:t>
      </w:r>
      <w:proofErr w:type="spellStart"/>
      <w:r w:rsidR="00136AC6" w:rsidRPr="000F76A1">
        <w:rPr>
          <w:sz w:val="28"/>
          <w:szCs w:val="28"/>
        </w:rPr>
        <w:t>тис.грн</w:t>
      </w:r>
      <w:proofErr w:type="spellEnd"/>
      <w:r w:rsidR="00136AC6" w:rsidRPr="000F76A1">
        <w:rPr>
          <w:sz w:val="28"/>
          <w:szCs w:val="28"/>
        </w:rPr>
        <w:t>.</w:t>
      </w:r>
      <w:r w:rsidR="00BD7E87" w:rsidRPr="000F76A1">
        <w:rPr>
          <w:sz w:val="28"/>
          <w:szCs w:val="28"/>
        </w:rPr>
        <w:t xml:space="preserve">, </w:t>
      </w:r>
      <w:proofErr w:type="spellStart"/>
      <w:r w:rsidR="00BD7E87" w:rsidRPr="000F76A1">
        <w:rPr>
          <w:sz w:val="28"/>
          <w:szCs w:val="28"/>
        </w:rPr>
        <w:t>ТзОВ</w:t>
      </w:r>
      <w:proofErr w:type="spellEnd"/>
      <w:r w:rsidR="00BD7E87" w:rsidRPr="000F76A1">
        <w:rPr>
          <w:sz w:val="28"/>
          <w:szCs w:val="28"/>
        </w:rPr>
        <w:t xml:space="preserve"> АБ «</w:t>
      </w:r>
      <w:proofErr w:type="spellStart"/>
      <w:r w:rsidR="00BD7E87" w:rsidRPr="000F76A1">
        <w:rPr>
          <w:sz w:val="28"/>
          <w:szCs w:val="28"/>
        </w:rPr>
        <w:t>Цербер»БМ</w:t>
      </w:r>
      <w:proofErr w:type="spellEnd"/>
      <w:r w:rsidR="00BD7E87" w:rsidRPr="000F76A1">
        <w:rPr>
          <w:sz w:val="28"/>
          <w:szCs w:val="28"/>
        </w:rPr>
        <w:t xml:space="preserve">  перераховані кошти в сумі </w:t>
      </w:r>
      <w:r w:rsidR="007B324E" w:rsidRPr="000F76A1">
        <w:rPr>
          <w:sz w:val="28"/>
          <w:szCs w:val="28"/>
        </w:rPr>
        <w:t>150,0</w:t>
      </w:r>
      <w:r w:rsidR="00BD7E87" w:rsidRPr="000F76A1">
        <w:rPr>
          <w:sz w:val="28"/>
          <w:szCs w:val="28"/>
        </w:rPr>
        <w:t xml:space="preserve"> </w:t>
      </w:r>
      <w:proofErr w:type="spellStart"/>
      <w:r w:rsidR="00BD7E87" w:rsidRPr="000F76A1">
        <w:rPr>
          <w:sz w:val="28"/>
          <w:szCs w:val="28"/>
        </w:rPr>
        <w:t>тис.грн</w:t>
      </w:r>
      <w:proofErr w:type="spellEnd"/>
      <w:r w:rsidR="00BD7E87" w:rsidRPr="000F76A1">
        <w:rPr>
          <w:sz w:val="28"/>
          <w:szCs w:val="28"/>
        </w:rPr>
        <w:t xml:space="preserve">. за надані послуги </w:t>
      </w:r>
      <w:proofErr w:type="spellStart"/>
      <w:r w:rsidR="00BD7E87" w:rsidRPr="000F76A1">
        <w:rPr>
          <w:sz w:val="28"/>
          <w:szCs w:val="28"/>
        </w:rPr>
        <w:t>відеоспостереження</w:t>
      </w:r>
      <w:proofErr w:type="spellEnd"/>
      <w:r w:rsidR="00BD7E87" w:rsidRPr="000F76A1">
        <w:rPr>
          <w:sz w:val="28"/>
          <w:szCs w:val="28"/>
        </w:rPr>
        <w:t xml:space="preserve"> 4- </w:t>
      </w:r>
      <w:proofErr w:type="spellStart"/>
      <w:r w:rsidR="00BD7E87" w:rsidRPr="000F76A1">
        <w:rPr>
          <w:sz w:val="28"/>
          <w:szCs w:val="28"/>
        </w:rPr>
        <w:t>ма</w:t>
      </w:r>
      <w:proofErr w:type="spellEnd"/>
      <w:r w:rsidR="00BD7E87" w:rsidRPr="000F76A1">
        <w:rPr>
          <w:sz w:val="28"/>
          <w:szCs w:val="28"/>
        </w:rPr>
        <w:t xml:space="preserve"> оглядовими та 4-ма аналітичними відеокамерами</w:t>
      </w:r>
      <w:r w:rsidR="00136AC6" w:rsidRPr="000F76A1">
        <w:rPr>
          <w:sz w:val="28"/>
          <w:szCs w:val="28"/>
        </w:rPr>
        <w:t xml:space="preserve"> </w:t>
      </w:r>
      <w:r w:rsidR="009F1E3D" w:rsidRPr="000F76A1">
        <w:rPr>
          <w:sz w:val="28"/>
          <w:szCs w:val="28"/>
        </w:rPr>
        <w:t xml:space="preserve">та </w:t>
      </w:r>
      <w:r w:rsidR="00136AC6" w:rsidRPr="000F76A1">
        <w:rPr>
          <w:sz w:val="28"/>
          <w:szCs w:val="28"/>
        </w:rPr>
        <w:t xml:space="preserve">на </w:t>
      </w:r>
      <w:r w:rsidR="00D0304A" w:rsidRPr="000F76A1">
        <w:rPr>
          <w:sz w:val="28"/>
          <w:szCs w:val="28"/>
        </w:rPr>
        <w:t>0,</w:t>
      </w:r>
      <w:r w:rsidR="007B324E" w:rsidRPr="000F76A1">
        <w:rPr>
          <w:sz w:val="28"/>
          <w:szCs w:val="28"/>
        </w:rPr>
        <w:t>2</w:t>
      </w:r>
      <w:r w:rsidR="00136AC6" w:rsidRPr="000F76A1">
        <w:rPr>
          <w:sz w:val="28"/>
          <w:szCs w:val="28"/>
        </w:rPr>
        <w:t xml:space="preserve"> </w:t>
      </w:r>
      <w:proofErr w:type="spellStart"/>
      <w:r w:rsidR="00136AC6" w:rsidRPr="000F76A1">
        <w:rPr>
          <w:sz w:val="28"/>
          <w:szCs w:val="28"/>
        </w:rPr>
        <w:t>тис.грн</w:t>
      </w:r>
      <w:proofErr w:type="spellEnd"/>
      <w:r w:rsidRPr="000F76A1">
        <w:rPr>
          <w:sz w:val="28"/>
          <w:szCs w:val="28"/>
        </w:rPr>
        <w:t>.</w:t>
      </w:r>
      <w:r w:rsidR="00136AC6" w:rsidRPr="000F76A1">
        <w:rPr>
          <w:sz w:val="28"/>
          <w:szCs w:val="28"/>
        </w:rPr>
        <w:t xml:space="preserve"> оплачено </w:t>
      </w:r>
      <w:r w:rsidR="00D0304A" w:rsidRPr="000F76A1">
        <w:rPr>
          <w:sz w:val="28"/>
          <w:szCs w:val="28"/>
        </w:rPr>
        <w:t xml:space="preserve">за активну електроенергію, яка споживається камерами відеоспостереження. </w:t>
      </w:r>
    </w:p>
    <w:p w:rsidR="00D0304A" w:rsidRPr="000F76A1" w:rsidRDefault="00D0304A" w:rsidP="00D0304A">
      <w:pPr>
        <w:ind w:firstLine="993"/>
        <w:jc w:val="both"/>
        <w:rPr>
          <w:sz w:val="28"/>
          <w:szCs w:val="28"/>
        </w:rPr>
      </w:pPr>
    </w:p>
    <w:p w:rsidR="00C847E4" w:rsidRPr="000F76A1" w:rsidRDefault="00C847E4" w:rsidP="00C847E4">
      <w:pPr>
        <w:shd w:val="clear" w:color="auto" w:fill="FFFFFF"/>
        <w:ind w:firstLine="709"/>
        <w:jc w:val="both"/>
        <w:rPr>
          <w:b/>
          <w:sz w:val="28"/>
          <w:szCs w:val="28"/>
        </w:rPr>
      </w:pPr>
      <w:r w:rsidRPr="000F76A1">
        <w:rPr>
          <w:b/>
          <w:sz w:val="28"/>
          <w:szCs w:val="28"/>
        </w:rPr>
        <w:t>КПКВ 8300 Охорона навколишнього природного середовища</w:t>
      </w:r>
    </w:p>
    <w:p w:rsidR="00F376E6" w:rsidRPr="000F76A1" w:rsidRDefault="00C847E4" w:rsidP="00C847E4">
      <w:pPr>
        <w:shd w:val="clear" w:color="auto" w:fill="FFFFFF"/>
        <w:ind w:firstLine="709"/>
        <w:jc w:val="both"/>
        <w:rPr>
          <w:b/>
          <w:sz w:val="28"/>
          <w:szCs w:val="28"/>
        </w:rPr>
      </w:pPr>
      <w:r w:rsidRPr="000F76A1">
        <w:rPr>
          <w:b/>
          <w:sz w:val="28"/>
          <w:szCs w:val="28"/>
        </w:rPr>
        <w:t xml:space="preserve"> </w:t>
      </w:r>
    </w:p>
    <w:p w:rsidR="003941AE" w:rsidRPr="000F76A1" w:rsidRDefault="00C847E4" w:rsidP="00FB6899">
      <w:pPr>
        <w:shd w:val="clear" w:color="auto" w:fill="FFFFFF"/>
        <w:ind w:firstLine="709"/>
        <w:jc w:val="both"/>
        <w:rPr>
          <w:sz w:val="28"/>
          <w:szCs w:val="28"/>
        </w:rPr>
      </w:pPr>
      <w:r w:rsidRPr="000F76A1">
        <w:rPr>
          <w:b/>
          <w:sz w:val="28"/>
          <w:szCs w:val="28"/>
        </w:rPr>
        <w:t>На охорону навколишнього природного середовища</w:t>
      </w:r>
      <w:r w:rsidRPr="000F76A1">
        <w:rPr>
          <w:sz w:val="28"/>
          <w:szCs w:val="28"/>
        </w:rPr>
        <w:t xml:space="preserve"> спрямовані кошти міського бюджету на суму </w:t>
      </w:r>
      <w:r w:rsidR="00FC2035" w:rsidRPr="000F76A1">
        <w:rPr>
          <w:b/>
          <w:sz w:val="28"/>
          <w:szCs w:val="28"/>
        </w:rPr>
        <w:t>399,1</w:t>
      </w:r>
      <w:r w:rsidRPr="000F76A1">
        <w:rPr>
          <w:b/>
          <w:sz w:val="28"/>
          <w:szCs w:val="28"/>
        </w:rPr>
        <w:t xml:space="preserve"> </w:t>
      </w:r>
      <w:proofErr w:type="spellStart"/>
      <w:r w:rsidRPr="000F76A1">
        <w:rPr>
          <w:b/>
          <w:sz w:val="28"/>
          <w:szCs w:val="28"/>
        </w:rPr>
        <w:t>тис.грн</w:t>
      </w:r>
      <w:proofErr w:type="spellEnd"/>
      <w:r w:rsidR="00FB6899" w:rsidRPr="000F76A1">
        <w:rPr>
          <w:b/>
          <w:sz w:val="28"/>
          <w:szCs w:val="28"/>
        </w:rPr>
        <w:t>.</w:t>
      </w:r>
      <w:r w:rsidR="00131E2F" w:rsidRPr="000F76A1">
        <w:rPr>
          <w:b/>
          <w:sz w:val="28"/>
          <w:szCs w:val="28"/>
        </w:rPr>
        <w:t xml:space="preserve">, </w:t>
      </w:r>
      <w:r w:rsidR="00131E2F" w:rsidRPr="000F76A1">
        <w:rPr>
          <w:sz w:val="28"/>
          <w:szCs w:val="28"/>
        </w:rPr>
        <w:t>в том</w:t>
      </w:r>
      <w:r w:rsidR="00FC2035" w:rsidRPr="000F76A1">
        <w:rPr>
          <w:sz w:val="28"/>
          <w:szCs w:val="28"/>
        </w:rPr>
        <w:t>у числі по загальному фонду – 11</w:t>
      </w:r>
      <w:r w:rsidR="00131E2F" w:rsidRPr="000F76A1">
        <w:rPr>
          <w:sz w:val="28"/>
          <w:szCs w:val="28"/>
        </w:rPr>
        <w:t>4,</w:t>
      </w:r>
      <w:r w:rsidR="00FC2035" w:rsidRPr="000F76A1">
        <w:rPr>
          <w:sz w:val="28"/>
          <w:szCs w:val="28"/>
        </w:rPr>
        <w:t>7</w:t>
      </w:r>
      <w:r w:rsidR="00131E2F" w:rsidRPr="000F76A1">
        <w:rPr>
          <w:sz w:val="28"/>
          <w:szCs w:val="28"/>
        </w:rPr>
        <w:t xml:space="preserve"> </w:t>
      </w:r>
      <w:proofErr w:type="spellStart"/>
      <w:r w:rsidR="00131E2F" w:rsidRPr="000F76A1">
        <w:rPr>
          <w:sz w:val="28"/>
          <w:szCs w:val="28"/>
        </w:rPr>
        <w:t>тис.грн</w:t>
      </w:r>
      <w:proofErr w:type="spellEnd"/>
      <w:r w:rsidR="00131E2F" w:rsidRPr="000F76A1">
        <w:rPr>
          <w:sz w:val="28"/>
          <w:szCs w:val="28"/>
        </w:rPr>
        <w:t xml:space="preserve">. та по спеціальному фонду – </w:t>
      </w:r>
      <w:r w:rsidR="00FC2035" w:rsidRPr="000F76A1">
        <w:rPr>
          <w:sz w:val="28"/>
          <w:szCs w:val="28"/>
        </w:rPr>
        <w:t>284,4</w:t>
      </w:r>
      <w:r w:rsidR="00131E2F" w:rsidRPr="000F76A1">
        <w:rPr>
          <w:sz w:val="28"/>
          <w:szCs w:val="28"/>
        </w:rPr>
        <w:t xml:space="preserve"> </w:t>
      </w:r>
      <w:proofErr w:type="spellStart"/>
      <w:r w:rsidR="00131E2F" w:rsidRPr="000F76A1">
        <w:rPr>
          <w:sz w:val="28"/>
          <w:szCs w:val="28"/>
        </w:rPr>
        <w:t>тис.грн</w:t>
      </w:r>
      <w:proofErr w:type="spellEnd"/>
      <w:r w:rsidR="00131E2F" w:rsidRPr="000F76A1">
        <w:rPr>
          <w:sz w:val="28"/>
          <w:szCs w:val="28"/>
        </w:rPr>
        <w:t xml:space="preserve">.  </w:t>
      </w:r>
      <w:r w:rsidRPr="000F76A1">
        <w:rPr>
          <w:sz w:val="28"/>
          <w:szCs w:val="28"/>
        </w:rPr>
        <w:t xml:space="preserve">Кошти  виділені </w:t>
      </w:r>
      <w:r w:rsidR="003941AE" w:rsidRPr="000F76A1">
        <w:rPr>
          <w:sz w:val="28"/>
          <w:szCs w:val="28"/>
        </w:rPr>
        <w:t xml:space="preserve">на </w:t>
      </w:r>
      <w:r w:rsidR="00FB6899" w:rsidRPr="000F76A1">
        <w:rPr>
          <w:sz w:val="28"/>
          <w:szCs w:val="28"/>
        </w:rPr>
        <w:t xml:space="preserve">оплату послуг по очищенню </w:t>
      </w:r>
      <w:proofErr w:type="spellStart"/>
      <w:r w:rsidR="00FB6899" w:rsidRPr="000F76A1">
        <w:rPr>
          <w:sz w:val="28"/>
          <w:szCs w:val="28"/>
        </w:rPr>
        <w:t>стiчних</w:t>
      </w:r>
      <w:proofErr w:type="spellEnd"/>
      <w:r w:rsidR="00FB6899" w:rsidRPr="000F76A1">
        <w:rPr>
          <w:sz w:val="28"/>
          <w:szCs w:val="28"/>
        </w:rPr>
        <w:t xml:space="preserve"> канав на території с. </w:t>
      </w:r>
      <w:proofErr w:type="spellStart"/>
      <w:r w:rsidR="00FB6899" w:rsidRPr="000F76A1">
        <w:rPr>
          <w:sz w:val="28"/>
          <w:szCs w:val="28"/>
        </w:rPr>
        <w:t>Бишiв</w:t>
      </w:r>
      <w:proofErr w:type="spellEnd"/>
      <w:r w:rsidR="00FB6899" w:rsidRPr="000F76A1">
        <w:rPr>
          <w:sz w:val="28"/>
          <w:szCs w:val="28"/>
        </w:rPr>
        <w:t xml:space="preserve"> та </w:t>
      </w:r>
      <w:proofErr w:type="spellStart"/>
      <w:r w:rsidR="00BC55B2" w:rsidRPr="000F76A1">
        <w:rPr>
          <w:sz w:val="28"/>
          <w:szCs w:val="28"/>
        </w:rPr>
        <w:t>с.Сабанівка</w:t>
      </w:r>
      <w:proofErr w:type="spellEnd"/>
      <w:r w:rsidR="002C2C6C" w:rsidRPr="000F76A1">
        <w:rPr>
          <w:sz w:val="28"/>
          <w:szCs w:val="28"/>
        </w:rPr>
        <w:t xml:space="preserve"> на суму 98,0 </w:t>
      </w:r>
      <w:proofErr w:type="spellStart"/>
      <w:r w:rsidR="002C2C6C" w:rsidRPr="000F76A1">
        <w:rPr>
          <w:sz w:val="28"/>
          <w:szCs w:val="28"/>
        </w:rPr>
        <w:t>тис.грн</w:t>
      </w:r>
      <w:proofErr w:type="spellEnd"/>
      <w:r w:rsidR="002C2C6C" w:rsidRPr="000F76A1">
        <w:rPr>
          <w:sz w:val="28"/>
          <w:szCs w:val="28"/>
        </w:rPr>
        <w:t xml:space="preserve">., на підгортання стихійних </w:t>
      </w:r>
      <w:proofErr w:type="spellStart"/>
      <w:r w:rsidR="002C2C6C" w:rsidRPr="000F76A1">
        <w:rPr>
          <w:sz w:val="28"/>
          <w:szCs w:val="28"/>
        </w:rPr>
        <w:t>сміттєзвалищ</w:t>
      </w:r>
      <w:proofErr w:type="spellEnd"/>
      <w:r w:rsidR="002C2C6C" w:rsidRPr="000F76A1">
        <w:rPr>
          <w:sz w:val="28"/>
          <w:szCs w:val="28"/>
        </w:rPr>
        <w:t xml:space="preserve"> – 96,0 </w:t>
      </w:r>
      <w:proofErr w:type="spellStart"/>
      <w:r w:rsidR="002C2C6C" w:rsidRPr="000F76A1">
        <w:rPr>
          <w:sz w:val="28"/>
          <w:szCs w:val="28"/>
        </w:rPr>
        <w:t>тис.грн</w:t>
      </w:r>
      <w:proofErr w:type="spellEnd"/>
      <w:r w:rsidR="002C2C6C" w:rsidRPr="000F76A1">
        <w:rPr>
          <w:sz w:val="28"/>
          <w:szCs w:val="28"/>
        </w:rPr>
        <w:t xml:space="preserve">., на видалення аварійних, сухостійних та фаутних дерев </w:t>
      </w:r>
      <w:r w:rsidR="00F05195" w:rsidRPr="000F76A1">
        <w:rPr>
          <w:sz w:val="28"/>
          <w:szCs w:val="28"/>
        </w:rPr>
        <w:t>–</w:t>
      </w:r>
      <w:r w:rsidR="002C2C6C" w:rsidRPr="000F76A1">
        <w:rPr>
          <w:sz w:val="28"/>
          <w:szCs w:val="28"/>
        </w:rPr>
        <w:t xml:space="preserve"> </w:t>
      </w:r>
      <w:r w:rsidR="00F05195" w:rsidRPr="000F76A1">
        <w:rPr>
          <w:sz w:val="28"/>
          <w:szCs w:val="28"/>
        </w:rPr>
        <w:t>182,9</w:t>
      </w:r>
      <w:r w:rsidR="002C2C6C" w:rsidRPr="000F76A1">
        <w:rPr>
          <w:sz w:val="28"/>
          <w:szCs w:val="28"/>
        </w:rPr>
        <w:t xml:space="preserve"> </w:t>
      </w:r>
      <w:proofErr w:type="spellStart"/>
      <w:r w:rsidR="002C2C6C" w:rsidRPr="000F76A1">
        <w:rPr>
          <w:sz w:val="28"/>
          <w:szCs w:val="28"/>
        </w:rPr>
        <w:t>тис.грн</w:t>
      </w:r>
      <w:proofErr w:type="spellEnd"/>
      <w:r w:rsidR="002C2C6C" w:rsidRPr="000F76A1">
        <w:rPr>
          <w:sz w:val="28"/>
          <w:szCs w:val="28"/>
        </w:rPr>
        <w:t xml:space="preserve">., на придбання засобів по знищенню борщівника </w:t>
      </w:r>
      <w:proofErr w:type="spellStart"/>
      <w:r w:rsidR="002C2C6C" w:rsidRPr="000F76A1">
        <w:rPr>
          <w:sz w:val="28"/>
          <w:szCs w:val="28"/>
        </w:rPr>
        <w:t>Сосновського</w:t>
      </w:r>
      <w:proofErr w:type="spellEnd"/>
      <w:r w:rsidR="002C2C6C" w:rsidRPr="000F76A1">
        <w:rPr>
          <w:sz w:val="28"/>
          <w:szCs w:val="28"/>
        </w:rPr>
        <w:t xml:space="preserve"> – 11,7 </w:t>
      </w:r>
      <w:proofErr w:type="spellStart"/>
      <w:r w:rsidR="002C2C6C" w:rsidRPr="000F76A1">
        <w:rPr>
          <w:sz w:val="28"/>
          <w:szCs w:val="28"/>
        </w:rPr>
        <w:t>тис.грн</w:t>
      </w:r>
      <w:proofErr w:type="spellEnd"/>
      <w:r w:rsidR="002C2C6C" w:rsidRPr="000F76A1">
        <w:rPr>
          <w:sz w:val="28"/>
          <w:szCs w:val="28"/>
        </w:rPr>
        <w:t>.</w:t>
      </w:r>
      <w:r w:rsidR="00FB6899" w:rsidRPr="000F76A1">
        <w:rPr>
          <w:sz w:val="28"/>
          <w:szCs w:val="28"/>
        </w:rPr>
        <w:t xml:space="preserve"> </w:t>
      </w:r>
      <w:r w:rsidR="00F05195" w:rsidRPr="000F76A1">
        <w:rPr>
          <w:sz w:val="28"/>
          <w:szCs w:val="28"/>
        </w:rPr>
        <w:t xml:space="preserve"> та на виготовлення </w:t>
      </w:r>
      <w:proofErr w:type="spellStart"/>
      <w:r w:rsidR="00F05195" w:rsidRPr="000F76A1">
        <w:rPr>
          <w:sz w:val="28"/>
          <w:szCs w:val="28"/>
        </w:rPr>
        <w:t>науково-технiчнічної</w:t>
      </w:r>
      <w:proofErr w:type="spellEnd"/>
      <w:r w:rsidR="00F05195" w:rsidRPr="000F76A1">
        <w:rPr>
          <w:sz w:val="28"/>
          <w:szCs w:val="28"/>
        </w:rPr>
        <w:t xml:space="preserve">  </w:t>
      </w:r>
      <w:proofErr w:type="spellStart"/>
      <w:r w:rsidR="00F05195" w:rsidRPr="000F76A1">
        <w:rPr>
          <w:sz w:val="28"/>
          <w:szCs w:val="28"/>
        </w:rPr>
        <w:t>документацiї</w:t>
      </w:r>
      <w:proofErr w:type="spellEnd"/>
      <w:r w:rsidR="00F05195" w:rsidRPr="000F76A1">
        <w:rPr>
          <w:sz w:val="28"/>
          <w:szCs w:val="28"/>
        </w:rPr>
        <w:t xml:space="preserve"> паспорта водного об'єкта </w:t>
      </w:r>
      <w:proofErr w:type="spellStart"/>
      <w:r w:rsidR="00F05195" w:rsidRPr="000F76A1">
        <w:rPr>
          <w:sz w:val="28"/>
          <w:szCs w:val="28"/>
        </w:rPr>
        <w:t>с.Полове</w:t>
      </w:r>
      <w:proofErr w:type="spellEnd"/>
      <w:r w:rsidR="00F05195" w:rsidRPr="000F76A1">
        <w:rPr>
          <w:sz w:val="28"/>
          <w:szCs w:val="28"/>
        </w:rPr>
        <w:t xml:space="preserve"> – 10,5 </w:t>
      </w:r>
      <w:proofErr w:type="spellStart"/>
      <w:r w:rsidR="00F05195" w:rsidRPr="000F76A1">
        <w:rPr>
          <w:sz w:val="28"/>
          <w:szCs w:val="28"/>
        </w:rPr>
        <w:t>тис.грн</w:t>
      </w:r>
      <w:proofErr w:type="spellEnd"/>
      <w:r w:rsidR="00F05195" w:rsidRPr="000F76A1">
        <w:rPr>
          <w:sz w:val="28"/>
          <w:szCs w:val="28"/>
        </w:rPr>
        <w:t>.</w:t>
      </w:r>
    </w:p>
    <w:p w:rsidR="00FB6899" w:rsidRPr="000F76A1" w:rsidRDefault="00FB6899" w:rsidP="00FB6899">
      <w:pPr>
        <w:shd w:val="clear" w:color="auto" w:fill="FFFFFF"/>
        <w:ind w:firstLine="709"/>
        <w:jc w:val="both"/>
        <w:rPr>
          <w:sz w:val="28"/>
          <w:szCs w:val="28"/>
        </w:rPr>
      </w:pPr>
    </w:p>
    <w:p w:rsidR="00C847E4" w:rsidRPr="000F76A1" w:rsidRDefault="00C847E4" w:rsidP="00C847E4">
      <w:pPr>
        <w:shd w:val="clear" w:color="auto" w:fill="FFFFFF"/>
        <w:ind w:firstLine="709"/>
        <w:jc w:val="both"/>
        <w:rPr>
          <w:sz w:val="28"/>
          <w:szCs w:val="28"/>
        </w:rPr>
      </w:pPr>
      <w:r w:rsidRPr="000F76A1">
        <w:rPr>
          <w:b/>
          <w:sz w:val="28"/>
          <w:szCs w:val="28"/>
        </w:rPr>
        <w:t>КПКВ 8400</w:t>
      </w:r>
      <w:r w:rsidRPr="000F76A1">
        <w:t xml:space="preserve"> </w:t>
      </w:r>
      <w:r w:rsidRPr="000F76A1">
        <w:rPr>
          <w:b/>
          <w:sz w:val="28"/>
          <w:szCs w:val="28"/>
        </w:rPr>
        <w:t>Засоби масової інформації</w:t>
      </w:r>
      <w:r w:rsidRPr="000F76A1">
        <w:rPr>
          <w:sz w:val="28"/>
          <w:szCs w:val="28"/>
        </w:rPr>
        <w:t xml:space="preserve"> </w:t>
      </w:r>
    </w:p>
    <w:p w:rsidR="00FB6899" w:rsidRPr="000F76A1" w:rsidRDefault="00FB6899" w:rsidP="00C847E4">
      <w:pPr>
        <w:shd w:val="clear" w:color="auto" w:fill="FFFFFF"/>
        <w:ind w:firstLine="709"/>
        <w:jc w:val="both"/>
        <w:rPr>
          <w:sz w:val="28"/>
          <w:szCs w:val="28"/>
        </w:rPr>
      </w:pPr>
    </w:p>
    <w:p w:rsidR="00C847E4" w:rsidRPr="000F76A1" w:rsidRDefault="00BC55B2" w:rsidP="00BC55B2">
      <w:pPr>
        <w:shd w:val="clear" w:color="auto" w:fill="FFFFFF"/>
        <w:ind w:firstLine="709"/>
        <w:jc w:val="both"/>
        <w:rPr>
          <w:sz w:val="28"/>
          <w:szCs w:val="28"/>
        </w:rPr>
      </w:pPr>
      <w:r w:rsidRPr="000F76A1">
        <w:rPr>
          <w:sz w:val="28"/>
          <w:szCs w:val="28"/>
        </w:rPr>
        <w:t xml:space="preserve">За </w:t>
      </w:r>
      <w:r w:rsidR="00B4609A" w:rsidRPr="000F76A1">
        <w:rPr>
          <w:sz w:val="28"/>
          <w:szCs w:val="28"/>
        </w:rPr>
        <w:t>9 місяців</w:t>
      </w:r>
      <w:r w:rsidRPr="000F76A1">
        <w:rPr>
          <w:sz w:val="28"/>
          <w:szCs w:val="28"/>
        </w:rPr>
        <w:t xml:space="preserve"> 2021 року надано фінансову підтримку </w:t>
      </w:r>
      <w:proofErr w:type="spellStart"/>
      <w:r w:rsidRPr="000F76A1">
        <w:rPr>
          <w:sz w:val="28"/>
          <w:szCs w:val="28"/>
        </w:rPr>
        <w:t>КП</w:t>
      </w:r>
      <w:proofErr w:type="spellEnd"/>
      <w:r w:rsidRPr="000F76A1">
        <w:rPr>
          <w:sz w:val="28"/>
          <w:szCs w:val="28"/>
        </w:rPr>
        <w:t xml:space="preserve"> «Телестудія «</w:t>
      </w:r>
      <w:proofErr w:type="spellStart"/>
      <w:r w:rsidRPr="000F76A1">
        <w:rPr>
          <w:sz w:val="28"/>
          <w:szCs w:val="28"/>
        </w:rPr>
        <w:t>Радехів</w:t>
      </w:r>
      <w:proofErr w:type="spellEnd"/>
      <w:r w:rsidRPr="000F76A1">
        <w:rPr>
          <w:sz w:val="28"/>
          <w:szCs w:val="28"/>
        </w:rPr>
        <w:t xml:space="preserve">» на суму </w:t>
      </w:r>
      <w:r w:rsidR="0029701A" w:rsidRPr="000F76A1">
        <w:rPr>
          <w:sz w:val="28"/>
          <w:szCs w:val="28"/>
        </w:rPr>
        <w:t>674,9</w:t>
      </w:r>
      <w:r w:rsidRPr="000F76A1">
        <w:rPr>
          <w:sz w:val="28"/>
          <w:szCs w:val="28"/>
        </w:rPr>
        <w:t xml:space="preserve"> </w:t>
      </w:r>
      <w:proofErr w:type="spellStart"/>
      <w:r w:rsidRPr="000F76A1">
        <w:rPr>
          <w:sz w:val="28"/>
          <w:szCs w:val="28"/>
        </w:rPr>
        <w:t>тис.грн</w:t>
      </w:r>
      <w:proofErr w:type="spellEnd"/>
      <w:r w:rsidRPr="000F76A1">
        <w:rPr>
          <w:sz w:val="28"/>
          <w:szCs w:val="28"/>
        </w:rPr>
        <w:t>.  П</w:t>
      </w:r>
      <w:r w:rsidR="00C847E4" w:rsidRPr="000F76A1">
        <w:rPr>
          <w:sz w:val="28"/>
          <w:szCs w:val="28"/>
        </w:rPr>
        <w:t xml:space="preserve">роведені видатки в сумі </w:t>
      </w:r>
      <w:r w:rsidR="0029701A" w:rsidRPr="000F76A1">
        <w:rPr>
          <w:sz w:val="28"/>
          <w:szCs w:val="28"/>
        </w:rPr>
        <w:t>289,8</w:t>
      </w:r>
      <w:r w:rsidR="00C847E4" w:rsidRPr="000F76A1">
        <w:rPr>
          <w:sz w:val="28"/>
          <w:szCs w:val="28"/>
        </w:rPr>
        <w:t xml:space="preserve"> </w:t>
      </w:r>
      <w:proofErr w:type="spellStart"/>
      <w:r w:rsidR="00C847E4" w:rsidRPr="000F76A1">
        <w:rPr>
          <w:sz w:val="28"/>
          <w:szCs w:val="28"/>
        </w:rPr>
        <w:t>тис.грн</w:t>
      </w:r>
      <w:proofErr w:type="spellEnd"/>
      <w:r w:rsidR="00C847E4" w:rsidRPr="000F76A1">
        <w:rPr>
          <w:sz w:val="28"/>
          <w:szCs w:val="28"/>
        </w:rPr>
        <w:t xml:space="preserve">. за надані послуг  </w:t>
      </w:r>
      <w:r w:rsidR="00EC39A7" w:rsidRPr="000F76A1">
        <w:rPr>
          <w:sz w:val="28"/>
          <w:szCs w:val="28"/>
        </w:rPr>
        <w:t xml:space="preserve">   </w:t>
      </w:r>
      <w:r w:rsidR="00C847E4" w:rsidRPr="000F76A1">
        <w:rPr>
          <w:sz w:val="28"/>
          <w:szCs w:val="28"/>
        </w:rPr>
        <w:t>ПП «Медіа-центр» «Народна справа» з опублікування інформаційних матеріалів, оголошень, вітань у газеті «Народна справа».</w:t>
      </w:r>
    </w:p>
    <w:p w:rsidR="0061078F" w:rsidRPr="000F76A1" w:rsidRDefault="0061078F" w:rsidP="0061078F">
      <w:pPr>
        <w:ind w:firstLine="1276"/>
        <w:jc w:val="both"/>
        <w:rPr>
          <w:b/>
          <w:sz w:val="28"/>
          <w:szCs w:val="28"/>
          <w:lang w:eastAsia="uk-UA"/>
        </w:rPr>
      </w:pPr>
    </w:p>
    <w:p w:rsidR="0061078F" w:rsidRPr="000F76A1" w:rsidRDefault="0061078F" w:rsidP="0061078F">
      <w:pPr>
        <w:ind w:firstLine="1276"/>
        <w:jc w:val="both"/>
        <w:rPr>
          <w:b/>
          <w:sz w:val="28"/>
          <w:szCs w:val="28"/>
          <w:lang w:eastAsia="uk-UA"/>
        </w:rPr>
      </w:pPr>
      <w:r w:rsidRPr="000F76A1">
        <w:rPr>
          <w:b/>
          <w:sz w:val="28"/>
          <w:szCs w:val="28"/>
          <w:lang w:eastAsia="uk-UA"/>
        </w:rPr>
        <w:t>9800</w:t>
      </w:r>
      <w:r w:rsidRPr="000F76A1">
        <w:rPr>
          <w:b/>
        </w:rPr>
        <w:t xml:space="preserve"> </w:t>
      </w:r>
      <w:r w:rsidRPr="000F76A1">
        <w:rPr>
          <w:b/>
          <w:sz w:val="28"/>
          <w:szCs w:val="28"/>
          <w:lang w:eastAsia="uk-UA"/>
        </w:rPr>
        <w:t>Субвенція з місцевого бюджету державному бюджету на виконання програм соціально-економічного розвитку регіонів</w:t>
      </w:r>
    </w:p>
    <w:p w:rsidR="0061078F" w:rsidRPr="000F76A1" w:rsidRDefault="0061078F" w:rsidP="0061078F">
      <w:pPr>
        <w:ind w:firstLine="1276"/>
        <w:jc w:val="both"/>
        <w:rPr>
          <w:sz w:val="28"/>
          <w:szCs w:val="28"/>
        </w:rPr>
      </w:pPr>
    </w:p>
    <w:p w:rsidR="00A01014" w:rsidRPr="000F76A1" w:rsidRDefault="00A01014" w:rsidP="0061078F">
      <w:pPr>
        <w:ind w:firstLine="1276"/>
        <w:jc w:val="both"/>
        <w:rPr>
          <w:sz w:val="28"/>
          <w:szCs w:val="28"/>
        </w:rPr>
      </w:pPr>
      <w:r w:rsidRPr="000F76A1">
        <w:rPr>
          <w:sz w:val="28"/>
          <w:szCs w:val="28"/>
        </w:rPr>
        <w:t xml:space="preserve">До державного бюджету передано субвенцію з бюджету міської територіальної громади на загальну суму </w:t>
      </w:r>
      <w:r w:rsidRPr="000F76A1">
        <w:rPr>
          <w:b/>
          <w:sz w:val="28"/>
          <w:szCs w:val="28"/>
        </w:rPr>
        <w:t xml:space="preserve">179,6 </w:t>
      </w:r>
      <w:proofErr w:type="spellStart"/>
      <w:r w:rsidRPr="000F76A1">
        <w:rPr>
          <w:b/>
          <w:sz w:val="28"/>
          <w:szCs w:val="28"/>
        </w:rPr>
        <w:t>тис.грн</w:t>
      </w:r>
      <w:proofErr w:type="spellEnd"/>
      <w:r w:rsidRPr="000F76A1">
        <w:rPr>
          <w:sz w:val="28"/>
          <w:szCs w:val="28"/>
        </w:rPr>
        <w:t>., зокрема :</w:t>
      </w:r>
    </w:p>
    <w:p w:rsidR="00A01014" w:rsidRPr="000F76A1" w:rsidRDefault="00A01014" w:rsidP="00A01014">
      <w:pPr>
        <w:pStyle w:val="af6"/>
        <w:numPr>
          <w:ilvl w:val="0"/>
          <w:numId w:val="25"/>
        </w:numPr>
        <w:ind w:left="0" w:firstLine="1276"/>
        <w:jc w:val="both"/>
        <w:rPr>
          <w:b/>
          <w:i/>
          <w:sz w:val="28"/>
          <w:szCs w:val="28"/>
          <w:lang w:eastAsia="uk-UA"/>
        </w:rPr>
      </w:pPr>
      <w:r w:rsidRPr="000F76A1">
        <w:rPr>
          <w:sz w:val="28"/>
          <w:szCs w:val="28"/>
        </w:rPr>
        <w:t>в</w:t>
      </w:r>
      <w:r w:rsidR="0061078F" w:rsidRPr="000F76A1">
        <w:rPr>
          <w:sz w:val="28"/>
          <w:szCs w:val="28"/>
        </w:rPr>
        <w:t xml:space="preserve"> рамках реалізації </w:t>
      </w:r>
      <w:r w:rsidR="0061078F" w:rsidRPr="000F76A1">
        <w:rPr>
          <w:i/>
          <w:sz w:val="28"/>
          <w:szCs w:val="28"/>
        </w:rPr>
        <w:t>Цільової соціальної програми забезпечення пожежної та техногенної безпеки, цивільного захисту населення і територій від надзвичайних ситуацій техногенного та   природного характеру на 2021 рік</w:t>
      </w:r>
      <w:r w:rsidR="0061078F" w:rsidRPr="000F76A1">
        <w:rPr>
          <w:sz w:val="28"/>
          <w:szCs w:val="28"/>
        </w:rPr>
        <w:t xml:space="preserve"> перераховані кошти в сумі </w:t>
      </w:r>
      <w:r w:rsidR="00F6631F" w:rsidRPr="000F76A1">
        <w:rPr>
          <w:b/>
          <w:sz w:val="28"/>
          <w:szCs w:val="28"/>
        </w:rPr>
        <w:t>79,6</w:t>
      </w:r>
      <w:r w:rsidR="0061078F" w:rsidRPr="000F76A1">
        <w:rPr>
          <w:b/>
          <w:sz w:val="28"/>
          <w:szCs w:val="28"/>
        </w:rPr>
        <w:t xml:space="preserve"> </w:t>
      </w:r>
      <w:proofErr w:type="spellStart"/>
      <w:r w:rsidR="0061078F" w:rsidRPr="000F76A1">
        <w:rPr>
          <w:b/>
          <w:sz w:val="28"/>
          <w:szCs w:val="28"/>
        </w:rPr>
        <w:t>тис.грн</w:t>
      </w:r>
      <w:proofErr w:type="spellEnd"/>
      <w:r w:rsidR="0061078F" w:rsidRPr="000F76A1">
        <w:rPr>
          <w:b/>
          <w:sz w:val="28"/>
          <w:szCs w:val="28"/>
        </w:rPr>
        <w:t>.</w:t>
      </w:r>
      <w:r w:rsidR="0061078F" w:rsidRPr="000F76A1">
        <w:rPr>
          <w:sz w:val="28"/>
          <w:szCs w:val="28"/>
        </w:rPr>
        <w:t xml:space="preserve"> 21 ДПРЧ ГУ ДСНС у Львівській області на придбання пал</w:t>
      </w:r>
      <w:r w:rsidR="00D36C4E" w:rsidRPr="000F76A1">
        <w:rPr>
          <w:sz w:val="28"/>
          <w:szCs w:val="28"/>
        </w:rPr>
        <w:t>ьного</w:t>
      </w:r>
      <w:r w:rsidR="000929A1" w:rsidRPr="000F76A1">
        <w:rPr>
          <w:sz w:val="28"/>
          <w:szCs w:val="28"/>
        </w:rPr>
        <w:t xml:space="preserve">, мотопомпи </w:t>
      </w:r>
      <w:proofErr w:type="spellStart"/>
      <w:r w:rsidR="000929A1" w:rsidRPr="000F76A1">
        <w:rPr>
          <w:sz w:val="28"/>
          <w:szCs w:val="28"/>
        </w:rPr>
        <w:t>Honda</w:t>
      </w:r>
      <w:proofErr w:type="spellEnd"/>
      <w:r w:rsidR="000929A1" w:rsidRPr="000F76A1">
        <w:rPr>
          <w:sz w:val="28"/>
          <w:szCs w:val="28"/>
        </w:rPr>
        <w:t xml:space="preserve"> WT 30 х 110 </w:t>
      </w:r>
      <w:proofErr w:type="spellStart"/>
      <w:r w:rsidR="000929A1" w:rsidRPr="000F76A1">
        <w:rPr>
          <w:sz w:val="28"/>
          <w:szCs w:val="28"/>
        </w:rPr>
        <w:t>dB</w:t>
      </w:r>
      <w:proofErr w:type="spellEnd"/>
      <w:r w:rsidR="000929A1" w:rsidRPr="000F76A1">
        <w:rPr>
          <w:sz w:val="28"/>
          <w:szCs w:val="28"/>
        </w:rPr>
        <w:t xml:space="preserve">, </w:t>
      </w:r>
      <w:proofErr w:type="spellStart"/>
      <w:r w:rsidR="000929A1" w:rsidRPr="000F76A1">
        <w:rPr>
          <w:sz w:val="28"/>
          <w:szCs w:val="28"/>
        </w:rPr>
        <w:t>мотообприскувача</w:t>
      </w:r>
      <w:proofErr w:type="spellEnd"/>
      <w:r w:rsidR="000929A1" w:rsidRPr="000F76A1">
        <w:rPr>
          <w:sz w:val="28"/>
          <w:szCs w:val="28"/>
        </w:rPr>
        <w:t xml:space="preserve"> ранцевого </w:t>
      </w:r>
      <w:proofErr w:type="spellStart"/>
      <w:r w:rsidR="000929A1" w:rsidRPr="000F76A1">
        <w:rPr>
          <w:sz w:val="28"/>
          <w:szCs w:val="28"/>
        </w:rPr>
        <w:t>Foresta</w:t>
      </w:r>
      <w:proofErr w:type="spellEnd"/>
      <w:r w:rsidR="000929A1" w:rsidRPr="000F76A1">
        <w:rPr>
          <w:sz w:val="28"/>
          <w:szCs w:val="28"/>
        </w:rPr>
        <w:t xml:space="preserve"> GS-750 та черевиків літніх (зимові) повсякденних робочих</w:t>
      </w:r>
      <w:r w:rsidR="0061078F" w:rsidRPr="000F76A1">
        <w:rPr>
          <w:sz w:val="28"/>
          <w:szCs w:val="28"/>
        </w:rPr>
        <w:t>.</w:t>
      </w:r>
      <w:r w:rsidRPr="000F76A1">
        <w:rPr>
          <w:sz w:val="28"/>
          <w:szCs w:val="28"/>
        </w:rPr>
        <w:t>;</w:t>
      </w:r>
    </w:p>
    <w:p w:rsidR="00A01014" w:rsidRPr="000F76A1" w:rsidRDefault="00A01014" w:rsidP="00A01014">
      <w:pPr>
        <w:pStyle w:val="af6"/>
        <w:numPr>
          <w:ilvl w:val="0"/>
          <w:numId w:val="25"/>
        </w:numPr>
        <w:ind w:left="0" w:firstLine="1276"/>
        <w:jc w:val="both"/>
        <w:rPr>
          <w:b/>
          <w:i/>
          <w:sz w:val="28"/>
          <w:szCs w:val="28"/>
          <w:lang w:eastAsia="uk-UA"/>
        </w:rPr>
      </w:pPr>
      <w:r w:rsidRPr="000F76A1">
        <w:rPr>
          <w:sz w:val="28"/>
          <w:szCs w:val="28"/>
        </w:rPr>
        <w:t>з</w:t>
      </w:r>
      <w:r w:rsidR="0061078F" w:rsidRPr="000F76A1">
        <w:rPr>
          <w:sz w:val="28"/>
          <w:szCs w:val="28"/>
        </w:rPr>
        <w:t xml:space="preserve">гідно </w:t>
      </w:r>
      <w:r w:rsidR="0061078F" w:rsidRPr="000F76A1">
        <w:rPr>
          <w:i/>
          <w:sz w:val="28"/>
          <w:szCs w:val="28"/>
        </w:rPr>
        <w:t xml:space="preserve">Програми забезпечення податкової культури </w:t>
      </w:r>
      <w:proofErr w:type="spellStart"/>
      <w:r w:rsidR="0061078F" w:rsidRPr="000F76A1">
        <w:rPr>
          <w:i/>
          <w:sz w:val="28"/>
          <w:szCs w:val="28"/>
        </w:rPr>
        <w:t>Радехівської</w:t>
      </w:r>
      <w:proofErr w:type="spellEnd"/>
      <w:r w:rsidR="0061078F" w:rsidRPr="000F76A1">
        <w:rPr>
          <w:i/>
          <w:sz w:val="28"/>
          <w:szCs w:val="28"/>
        </w:rPr>
        <w:t xml:space="preserve"> міської ради на 2021 рік</w:t>
      </w:r>
      <w:r w:rsidR="0061078F" w:rsidRPr="000F76A1">
        <w:rPr>
          <w:b/>
          <w:i/>
          <w:sz w:val="28"/>
          <w:szCs w:val="28"/>
        </w:rPr>
        <w:t xml:space="preserve"> </w:t>
      </w:r>
      <w:r w:rsidR="0061078F" w:rsidRPr="000F76A1">
        <w:rPr>
          <w:sz w:val="28"/>
          <w:szCs w:val="28"/>
        </w:rPr>
        <w:t>перераховані кошти</w:t>
      </w:r>
      <w:r w:rsidR="00DC0C08" w:rsidRPr="000F76A1">
        <w:rPr>
          <w:sz w:val="28"/>
          <w:szCs w:val="28"/>
        </w:rPr>
        <w:t xml:space="preserve"> в сумі </w:t>
      </w:r>
      <w:r w:rsidR="00DC0C08" w:rsidRPr="000F76A1">
        <w:rPr>
          <w:b/>
          <w:sz w:val="28"/>
          <w:szCs w:val="28"/>
        </w:rPr>
        <w:t>50,0 тис.грн.</w:t>
      </w:r>
      <w:r w:rsidR="0061078F" w:rsidRPr="000F76A1">
        <w:rPr>
          <w:sz w:val="28"/>
          <w:szCs w:val="28"/>
        </w:rPr>
        <w:t xml:space="preserve"> ГУ ДПС у </w:t>
      </w:r>
      <w:proofErr w:type="spellStart"/>
      <w:r w:rsidR="0061078F" w:rsidRPr="000F76A1">
        <w:rPr>
          <w:sz w:val="28"/>
          <w:szCs w:val="28"/>
        </w:rPr>
        <w:t>Львiвській</w:t>
      </w:r>
      <w:proofErr w:type="spellEnd"/>
      <w:r w:rsidR="0061078F" w:rsidRPr="000F76A1">
        <w:rPr>
          <w:sz w:val="28"/>
          <w:szCs w:val="28"/>
        </w:rPr>
        <w:t xml:space="preserve"> області </w:t>
      </w:r>
      <w:r w:rsidR="00D36C4E" w:rsidRPr="000F76A1">
        <w:rPr>
          <w:sz w:val="28"/>
          <w:szCs w:val="28"/>
        </w:rPr>
        <w:t>на</w:t>
      </w:r>
      <w:r w:rsidR="0061078F" w:rsidRPr="000F76A1">
        <w:rPr>
          <w:sz w:val="28"/>
          <w:szCs w:val="28"/>
        </w:rPr>
        <w:t xml:space="preserve"> придбання марок та котла газового </w:t>
      </w:r>
      <w:r w:rsidR="00D36C4E" w:rsidRPr="000F76A1">
        <w:rPr>
          <w:sz w:val="28"/>
          <w:szCs w:val="28"/>
        </w:rPr>
        <w:t xml:space="preserve">для </w:t>
      </w:r>
      <w:proofErr w:type="spellStart"/>
      <w:r w:rsidR="00D36C4E" w:rsidRPr="000F76A1">
        <w:rPr>
          <w:sz w:val="28"/>
          <w:szCs w:val="28"/>
        </w:rPr>
        <w:t>Радехівської</w:t>
      </w:r>
      <w:proofErr w:type="spellEnd"/>
      <w:r w:rsidR="00D36C4E" w:rsidRPr="000F76A1">
        <w:rPr>
          <w:sz w:val="28"/>
          <w:szCs w:val="28"/>
        </w:rPr>
        <w:t xml:space="preserve"> ДПІ ГУ ДПС у Львівській області</w:t>
      </w:r>
      <w:r w:rsidRPr="000F76A1">
        <w:rPr>
          <w:sz w:val="28"/>
          <w:szCs w:val="28"/>
        </w:rPr>
        <w:t xml:space="preserve"> ;</w:t>
      </w:r>
    </w:p>
    <w:p w:rsidR="0061078F" w:rsidRPr="000F76A1" w:rsidRDefault="00A01014" w:rsidP="00A01014">
      <w:pPr>
        <w:pStyle w:val="af6"/>
        <w:numPr>
          <w:ilvl w:val="0"/>
          <w:numId w:val="25"/>
        </w:numPr>
        <w:ind w:left="0" w:firstLine="1276"/>
        <w:jc w:val="both"/>
        <w:rPr>
          <w:b/>
          <w:i/>
          <w:sz w:val="28"/>
          <w:szCs w:val="28"/>
          <w:lang w:eastAsia="uk-UA"/>
        </w:rPr>
      </w:pPr>
      <w:r w:rsidRPr="000F76A1">
        <w:rPr>
          <w:sz w:val="28"/>
          <w:szCs w:val="28"/>
        </w:rPr>
        <w:t xml:space="preserve">відповідно до </w:t>
      </w:r>
      <w:r w:rsidRPr="000F76A1">
        <w:rPr>
          <w:i/>
          <w:sz w:val="28"/>
          <w:szCs w:val="28"/>
        </w:rPr>
        <w:t>Програми профілактики злочинності, покращення матеріально-технічного забезпечення ВП № 1 Червоноградського РВП Головного управління Національної поліції у Львівській області на 2021-2023 роки</w:t>
      </w:r>
      <w:r w:rsidRPr="000F76A1">
        <w:rPr>
          <w:sz w:val="28"/>
          <w:szCs w:val="28"/>
        </w:rPr>
        <w:t xml:space="preserve"> перераховані кошти в сумі </w:t>
      </w:r>
      <w:r w:rsidRPr="000F76A1">
        <w:rPr>
          <w:b/>
          <w:sz w:val="28"/>
          <w:szCs w:val="28"/>
        </w:rPr>
        <w:t xml:space="preserve">50,0 </w:t>
      </w:r>
      <w:proofErr w:type="spellStart"/>
      <w:r w:rsidRPr="000F76A1">
        <w:rPr>
          <w:b/>
          <w:sz w:val="28"/>
          <w:szCs w:val="28"/>
        </w:rPr>
        <w:t>тис.грн</w:t>
      </w:r>
      <w:proofErr w:type="spellEnd"/>
      <w:r w:rsidRPr="000F76A1">
        <w:rPr>
          <w:b/>
          <w:sz w:val="28"/>
          <w:szCs w:val="28"/>
        </w:rPr>
        <w:t>.</w:t>
      </w:r>
      <w:r w:rsidRPr="000F76A1">
        <w:rPr>
          <w:sz w:val="28"/>
          <w:szCs w:val="28"/>
        </w:rPr>
        <w:t xml:space="preserve"> </w:t>
      </w:r>
      <w:proofErr w:type="spellStart"/>
      <w:r w:rsidRPr="000F76A1">
        <w:rPr>
          <w:sz w:val="28"/>
          <w:szCs w:val="28"/>
        </w:rPr>
        <w:t>ГУНП</w:t>
      </w:r>
      <w:proofErr w:type="spellEnd"/>
      <w:r w:rsidRPr="000F76A1">
        <w:rPr>
          <w:sz w:val="28"/>
          <w:szCs w:val="28"/>
        </w:rPr>
        <w:t xml:space="preserve"> у Львівській області</w:t>
      </w:r>
      <w:r w:rsidR="00D36C4E" w:rsidRPr="000F76A1">
        <w:rPr>
          <w:sz w:val="28"/>
          <w:szCs w:val="28"/>
        </w:rPr>
        <w:t>.</w:t>
      </w:r>
    </w:p>
    <w:p w:rsidR="00BC55B2" w:rsidRPr="000F76A1" w:rsidRDefault="00BC55B2" w:rsidP="006826F2">
      <w:pPr>
        <w:shd w:val="clear" w:color="auto" w:fill="FFFFFF"/>
        <w:ind w:left="1276" w:hanging="1276"/>
        <w:jc w:val="both"/>
        <w:rPr>
          <w:sz w:val="28"/>
          <w:szCs w:val="28"/>
        </w:rPr>
      </w:pPr>
    </w:p>
    <w:p w:rsidR="007656C4" w:rsidRPr="000F76A1" w:rsidRDefault="007656C4" w:rsidP="006826F2">
      <w:pPr>
        <w:shd w:val="clear" w:color="auto" w:fill="FFFFFF"/>
        <w:ind w:left="1276" w:hanging="1276"/>
        <w:jc w:val="both"/>
        <w:rPr>
          <w:sz w:val="28"/>
          <w:szCs w:val="28"/>
        </w:rPr>
      </w:pPr>
      <w:r w:rsidRPr="000F76A1">
        <w:rPr>
          <w:sz w:val="28"/>
          <w:szCs w:val="28"/>
        </w:rPr>
        <w:t xml:space="preserve">Додаток: </w:t>
      </w:r>
      <w:r w:rsidR="00B8570A" w:rsidRPr="000F76A1">
        <w:rPr>
          <w:sz w:val="28"/>
          <w:szCs w:val="28"/>
        </w:rPr>
        <w:t>З</w:t>
      </w:r>
      <w:r w:rsidR="00893530" w:rsidRPr="000F76A1">
        <w:rPr>
          <w:sz w:val="28"/>
          <w:szCs w:val="28"/>
        </w:rPr>
        <w:t>віт про виконання бюджету</w:t>
      </w:r>
      <w:r w:rsidR="00B8570A" w:rsidRPr="000F76A1">
        <w:rPr>
          <w:sz w:val="28"/>
          <w:szCs w:val="28"/>
        </w:rPr>
        <w:t xml:space="preserve"> </w:t>
      </w:r>
      <w:proofErr w:type="spellStart"/>
      <w:r w:rsidR="00B8570A" w:rsidRPr="000F76A1">
        <w:rPr>
          <w:sz w:val="28"/>
          <w:szCs w:val="28"/>
        </w:rPr>
        <w:t>Радехівської</w:t>
      </w:r>
      <w:proofErr w:type="spellEnd"/>
      <w:r w:rsidR="00B8570A" w:rsidRPr="000F76A1">
        <w:rPr>
          <w:sz w:val="28"/>
          <w:szCs w:val="28"/>
        </w:rPr>
        <w:t xml:space="preserve"> міської  територіальної громади за </w:t>
      </w:r>
      <w:r w:rsidR="00B4609A" w:rsidRPr="000F76A1">
        <w:rPr>
          <w:sz w:val="28"/>
          <w:szCs w:val="28"/>
        </w:rPr>
        <w:t>9 місяців</w:t>
      </w:r>
      <w:r w:rsidR="00B8570A" w:rsidRPr="000F76A1">
        <w:rPr>
          <w:sz w:val="28"/>
          <w:szCs w:val="28"/>
        </w:rPr>
        <w:t xml:space="preserve"> </w:t>
      </w:r>
      <w:r w:rsidR="00893530" w:rsidRPr="000F76A1">
        <w:rPr>
          <w:sz w:val="28"/>
          <w:szCs w:val="28"/>
        </w:rPr>
        <w:t xml:space="preserve"> </w:t>
      </w:r>
      <w:r w:rsidR="00BF551B" w:rsidRPr="000F76A1">
        <w:rPr>
          <w:sz w:val="28"/>
          <w:szCs w:val="28"/>
        </w:rPr>
        <w:t>202</w:t>
      </w:r>
      <w:r w:rsidR="00D36C4E" w:rsidRPr="000F76A1">
        <w:rPr>
          <w:sz w:val="28"/>
          <w:szCs w:val="28"/>
        </w:rPr>
        <w:t>1</w:t>
      </w:r>
      <w:r w:rsidR="00893530" w:rsidRPr="000F76A1">
        <w:rPr>
          <w:sz w:val="28"/>
          <w:szCs w:val="28"/>
        </w:rPr>
        <w:t xml:space="preserve"> року </w:t>
      </w:r>
      <w:r w:rsidRPr="000F76A1">
        <w:rPr>
          <w:sz w:val="28"/>
          <w:szCs w:val="28"/>
        </w:rPr>
        <w:t xml:space="preserve">на </w:t>
      </w:r>
      <w:r w:rsidR="009E036E" w:rsidRPr="000F76A1">
        <w:rPr>
          <w:sz w:val="28"/>
          <w:szCs w:val="28"/>
        </w:rPr>
        <w:t>1</w:t>
      </w:r>
      <w:r w:rsidR="00673B36" w:rsidRPr="000F76A1">
        <w:rPr>
          <w:sz w:val="28"/>
          <w:szCs w:val="28"/>
        </w:rPr>
        <w:t>2</w:t>
      </w:r>
      <w:r w:rsidR="006826F2" w:rsidRPr="000F76A1">
        <w:rPr>
          <w:sz w:val="28"/>
          <w:szCs w:val="28"/>
        </w:rPr>
        <w:t>-ти</w:t>
      </w:r>
      <w:r w:rsidRPr="000F76A1">
        <w:rPr>
          <w:sz w:val="28"/>
          <w:szCs w:val="28"/>
        </w:rPr>
        <w:t xml:space="preserve"> арк</w:t>
      </w:r>
      <w:r w:rsidR="00FA4616" w:rsidRPr="000F76A1">
        <w:rPr>
          <w:sz w:val="28"/>
          <w:szCs w:val="28"/>
        </w:rPr>
        <w:t xml:space="preserve">. </w:t>
      </w:r>
    </w:p>
    <w:p w:rsidR="00E66CBA" w:rsidRPr="000F76A1" w:rsidRDefault="00E66CBA" w:rsidP="001E5795">
      <w:pPr>
        <w:pStyle w:val="a3"/>
        <w:ind w:right="0" w:firstLine="720"/>
        <w:jc w:val="left"/>
        <w:rPr>
          <w:b/>
          <w:szCs w:val="28"/>
          <w:lang w:val="uk-UA"/>
        </w:rPr>
      </w:pPr>
    </w:p>
    <w:p w:rsidR="00412796" w:rsidRPr="000F76A1" w:rsidRDefault="00412796" w:rsidP="001E5795">
      <w:pPr>
        <w:pStyle w:val="a3"/>
        <w:ind w:right="0" w:firstLine="720"/>
        <w:jc w:val="left"/>
        <w:rPr>
          <w:b/>
          <w:szCs w:val="28"/>
          <w:lang w:val="uk-UA"/>
        </w:rPr>
      </w:pPr>
    </w:p>
    <w:p w:rsidR="00A40F9F" w:rsidRPr="000F76A1" w:rsidRDefault="00A40F9F" w:rsidP="00512CEC">
      <w:pPr>
        <w:tabs>
          <w:tab w:val="left" w:pos="7938"/>
        </w:tabs>
        <w:rPr>
          <w:b/>
          <w:sz w:val="28"/>
        </w:rPr>
      </w:pPr>
      <w:r w:rsidRPr="000F76A1">
        <w:rPr>
          <w:b/>
          <w:sz w:val="28"/>
        </w:rPr>
        <w:t>Начальник фінанс</w:t>
      </w:r>
      <w:r w:rsidR="00D36C4E" w:rsidRPr="000F76A1">
        <w:rPr>
          <w:b/>
          <w:sz w:val="28"/>
        </w:rPr>
        <w:t xml:space="preserve">ового відділу </w:t>
      </w:r>
    </w:p>
    <w:p w:rsidR="00512CEC" w:rsidRPr="000F76A1" w:rsidRDefault="00D36C4E" w:rsidP="00512CEC">
      <w:pPr>
        <w:tabs>
          <w:tab w:val="left" w:pos="7938"/>
        </w:tabs>
        <w:rPr>
          <w:b/>
          <w:sz w:val="28"/>
          <w:szCs w:val="24"/>
        </w:rPr>
      </w:pPr>
      <w:proofErr w:type="spellStart"/>
      <w:r w:rsidRPr="000F76A1">
        <w:rPr>
          <w:b/>
          <w:sz w:val="28"/>
        </w:rPr>
        <w:t>Радехівської</w:t>
      </w:r>
      <w:proofErr w:type="spellEnd"/>
      <w:r w:rsidRPr="000F76A1">
        <w:rPr>
          <w:b/>
          <w:sz w:val="28"/>
        </w:rPr>
        <w:t xml:space="preserve"> </w:t>
      </w:r>
      <w:r w:rsidR="00A40F9F" w:rsidRPr="000F76A1">
        <w:rPr>
          <w:b/>
          <w:sz w:val="28"/>
        </w:rPr>
        <w:t xml:space="preserve"> міської ради </w:t>
      </w:r>
      <w:r w:rsidR="00512CEC" w:rsidRPr="000F76A1">
        <w:rPr>
          <w:b/>
          <w:sz w:val="28"/>
          <w:szCs w:val="28"/>
        </w:rPr>
        <w:t xml:space="preserve">                                                         </w:t>
      </w:r>
      <w:r w:rsidR="000F76A1" w:rsidRPr="000F76A1">
        <w:rPr>
          <w:b/>
          <w:sz w:val="28"/>
          <w:szCs w:val="28"/>
        </w:rPr>
        <w:tab/>
      </w:r>
      <w:r w:rsidRPr="000F76A1">
        <w:rPr>
          <w:b/>
          <w:sz w:val="28"/>
          <w:szCs w:val="28"/>
        </w:rPr>
        <w:t>Леся ПРУС</w:t>
      </w:r>
    </w:p>
    <w:p w:rsidR="00A01014" w:rsidRPr="000F76A1" w:rsidRDefault="00A01014">
      <w:pPr>
        <w:tabs>
          <w:tab w:val="left" w:pos="7938"/>
        </w:tabs>
        <w:rPr>
          <w:b/>
          <w:sz w:val="28"/>
          <w:szCs w:val="24"/>
        </w:rPr>
      </w:pPr>
    </w:p>
    <w:sectPr w:rsidR="00A01014" w:rsidRPr="000F76A1" w:rsidSect="00572298">
      <w:headerReference w:type="even" r:id="rId11"/>
      <w:headerReference w:type="default" r:id="rId12"/>
      <w:pgSz w:w="11906" w:h="16838"/>
      <w:pgMar w:top="284" w:right="424" w:bottom="426" w:left="1134" w:header="709" w:footer="709" w:gutter="0"/>
      <w:cols w:space="720" w:equalWidth="0">
        <w:col w:w="10348"/>
      </w:cols>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171D" w:rsidRDefault="005D171D">
      <w:r>
        <w:separator/>
      </w:r>
    </w:p>
  </w:endnote>
  <w:endnote w:type="continuationSeparator" w:id="0">
    <w:p w:rsidR="005D171D" w:rsidRDefault="005D17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altName w:val="Arial"/>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choolD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171D" w:rsidRDefault="005D171D">
      <w:r>
        <w:separator/>
      </w:r>
    </w:p>
  </w:footnote>
  <w:footnote w:type="continuationSeparator" w:id="0">
    <w:p w:rsidR="005D171D" w:rsidRDefault="005D17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1F1" w:rsidRDefault="00B70C54">
    <w:pPr>
      <w:pStyle w:val="a4"/>
      <w:framePr w:wrap="around" w:vAnchor="text" w:hAnchor="margin" w:xAlign="center" w:y="1"/>
      <w:rPr>
        <w:rStyle w:val="a5"/>
      </w:rPr>
    </w:pPr>
    <w:r>
      <w:rPr>
        <w:rStyle w:val="a5"/>
      </w:rPr>
      <w:fldChar w:fldCharType="begin"/>
    </w:r>
    <w:r w:rsidR="005221F1">
      <w:rPr>
        <w:rStyle w:val="a5"/>
      </w:rPr>
      <w:instrText xml:space="preserve">PAGE  </w:instrText>
    </w:r>
    <w:r>
      <w:rPr>
        <w:rStyle w:val="a5"/>
      </w:rPr>
      <w:fldChar w:fldCharType="separate"/>
    </w:r>
    <w:r w:rsidR="005221F1">
      <w:rPr>
        <w:rStyle w:val="a5"/>
        <w:noProof/>
      </w:rPr>
      <w:t>22</w:t>
    </w:r>
    <w:r>
      <w:rPr>
        <w:rStyle w:val="a5"/>
      </w:rPr>
      <w:fldChar w:fldCharType="end"/>
    </w:r>
  </w:p>
  <w:p w:rsidR="005221F1" w:rsidRDefault="005221F1">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1F1" w:rsidRDefault="00B70C54">
    <w:pPr>
      <w:pStyle w:val="a4"/>
      <w:framePr w:wrap="around" w:vAnchor="text" w:hAnchor="margin" w:xAlign="center" w:y="1"/>
      <w:rPr>
        <w:rStyle w:val="a5"/>
      </w:rPr>
    </w:pPr>
    <w:r>
      <w:rPr>
        <w:rStyle w:val="a5"/>
      </w:rPr>
      <w:fldChar w:fldCharType="begin"/>
    </w:r>
    <w:r w:rsidR="005221F1">
      <w:rPr>
        <w:rStyle w:val="a5"/>
      </w:rPr>
      <w:instrText xml:space="preserve">PAGE  </w:instrText>
    </w:r>
    <w:r>
      <w:rPr>
        <w:rStyle w:val="a5"/>
      </w:rPr>
      <w:fldChar w:fldCharType="separate"/>
    </w:r>
    <w:r w:rsidR="003C1F6A">
      <w:rPr>
        <w:rStyle w:val="a5"/>
        <w:noProof/>
      </w:rPr>
      <w:t>11</w:t>
    </w:r>
    <w:r>
      <w:rPr>
        <w:rStyle w:val="a5"/>
      </w:rPr>
      <w:fldChar w:fldCharType="end"/>
    </w:r>
  </w:p>
  <w:p w:rsidR="005221F1" w:rsidRDefault="005221F1" w:rsidP="004C55AE">
    <w:pPr>
      <w:pStyle w:val="a4"/>
    </w:pPr>
  </w:p>
  <w:p w:rsidR="005221F1" w:rsidRDefault="005221F1" w:rsidP="004C55AE">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371FD"/>
    <w:multiLevelType w:val="hybridMultilevel"/>
    <w:tmpl w:val="9258A74E"/>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
    <w:nsid w:val="066335E7"/>
    <w:multiLevelType w:val="hybridMultilevel"/>
    <w:tmpl w:val="5CCA192A"/>
    <w:lvl w:ilvl="0" w:tplc="0422000B">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
    <w:nsid w:val="08572CAC"/>
    <w:multiLevelType w:val="hybridMultilevel"/>
    <w:tmpl w:val="E0BACC98"/>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
    <w:nsid w:val="0E7E2889"/>
    <w:multiLevelType w:val="hybridMultilevel"/>
    <w:tmpl w:val="F196CD4E"/>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
    <w:nsid w:val="18BF1361"/>
    <w:multiLevelType w:val="hybridMultilevel"/>
    <w:tmpl w:val="50B0F1C2"/>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
    <w:nsid w:val="287F417C"/>
    <w:multiLevelType w:val="hybridMultilevel"/>
    <w:tmpl w:val="C2781CE4"/>
    <w:lvl w:ilvl="0" w:tplc="0422000B">
      <w:start w:val="1"/>
      <w:numFmt w:val="bullet"/>
      <w:lvlText w:val=""/>
      <w:lvlJc w:val="left"/>
      <w:pPr>
        <w:ind w:left="1571" w:hanging="360"/>
      </w:pPr>
      <w:rPr>
        <w:rFonts w:ascii="Wingdings" w:hAnsi="Wingding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6">
    <w:nsid w:val="28E04D81"/>
    <w:multiLevelType w:val="hybridMultilevel"/>
    <w:tmpl w:val="185498B6"/>
    <w:lvl w:ilvl="0" w:tplc="04220009">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nsid w:val="2A537DA8"/>
    <w:multiLevelType w:val="hybridMultilevel"/>
    <w:tmpl w:val="F40E6330"/>
    <w:lvl w:ilvl="0" w:tplc="04220005">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nsid w:val="2E3019AC"/>
    <w:multiLevelType w:val="hybridMultilevel"/>
    <w:tmpl w:val="B642B37C"/>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9">
    <w:nsid w:val="30C25049"/>
    <w:multiLevelType w:val="hybridMultilevel"/>
    <w:tmpl w:val="AB30B9DE"/>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0">
    <w:nsid w:val="31AB2738"/>
    <w:multiLevelType w:val="hybridMultilevel"/>
    <w:tmpl w:val="09242102"/>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1">
    <w:nsid w:val="35D85696"/>
    <w:multiLevelType w:val="hybridMultilevel"/>
    <w:tmpl w:val="25C4520E"/>
    <w:lvl w:ilvl="0" w:tplc="76E26020">
      <w:start w:val="1"/>
      <w:numFmt w:val="bullet"/>
      <w:lvlText w:val=""/>
      <w:lvlJc w:val="left"/>
      <w:pPr>
        <w:ind w:left="1440" w:hanging="360"/>
      </w:pPr>
      <w:rPr>
        <w:rFonts w:ascii="Symbol" w:hAnsi="Symbol" w:hint="default"/>
        <w:lang w:val="ru-RU"/>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2">
    <w:nsid w:val="3B10066B"/>
    <w:multiLevelType w:val="hybridMultilevel"/>
    <w:tmpl w:val="EFAC6032"/>
    <w:lvl w:ilvl="0" w:tplc="04220001">
      <w:start w:val="1"/>
      <w:numFmt w:val="bullet"/>
      <w:lvlText w:val=""/>
      <w:lvlJc w:val="left"/>
      <w:pPr>
        <w:ind w:left="2563" w:hanging="360"/>
      </w:pPr>
      <w:rPr>
        <w:rFonts w:ascii="Symbol" w:hAnsi="Symbol" w:hint="default"/>
      </w:rPr>
    </w:lvl>
    <w:lvl w:ilvl="1" w:tplc="04220003" w:tentative="1">
      <w:start w:val="1"/>
      <w:numFmt w:val="bullet"/>
      <w:lvlText w:val="o"/>
      <w:lvlJc w:val="left"/>
      <w:pPr>
        <w:ind w:left="3283" w:hanging="360"/>
      </w:pPr>
      <w:rPr>
        <w:rFonts w:ascii="Courier New" w:hAnsi="Courier New" w:cs="Courier New" w:hint="default"/>
      </w:rPr>
    </w:lvl>
    <w:lvl w:ilvl="2" w:tplc="04220005" w:tentative="1">
      <w:start w:val="1"/>
      <w:numFmt w:val="bullet"/>
      <w:lvlText w:val=""/>
      <w:lvlJc w:val="left"/>
      <w:pPr>
        <w:ind w:left="4003" w:hanging="360"/>
      </w:pPr>
      <w:rPr>
        <w:rFonts w:ascii="Wingdings" w:hAnsi="Wingdings" w:hint="default"/>
      </w:rPr>
    </w:lvl>
    <w:lvl w:ilvl="3" w:tplc="04220001" w:tentative="1">
      <w:start w:val="1"/>
      <w:numFmt w:val="bullet"/>
      <w:lvlText w:val=""/>
      <w:lvlJc w:val="left"/>
      <w:pPr>
        <w:ind w:left="4723" w:hanging="360"/>
      </w:pPr>
      <w:rPr>
        <w:rFonts w:ascii="Symbol" w:hAnsi="Symbol" w:hint="default"/>
      </w:rPr>
    </w:lvl>
    <w:lvl w:ilvl="4" w:tplc="04220003" w:tentative="1">
      <w:start w:val="1"/>
      <w:numFmt w:val="bullet"/>
      <w:lvlText w:val="o"/>
      <w:lvlJc w:val="left"/>
      <w:pPr>
        <w:ind w:left="5443" w:hanging="360"/>
      </w:pPr>
      <w:rPr>
        <w:rFonts w:ascii="Courier New" w:hAnsi="Courier New" w:cs="Courier New" w:hint="default"/>
      </w:rPr>
    </w:lvl>
    <w:lvl w:ilvl="5" w:tplc="04220005" w:tentative="1">
      <w:start w:val="1"/>
      <w:numFmt w:val="bullet"/>
      <w:lvlText w:val=""/>
      <w:lvlJc w:val="left"/>
      <w:pPr>
        <w:ind w:left="6163" w:hanging="360"/>
      </w:pPr>
      <w:rPr>
        <w:rFonts w:ascii="Wingdings" w:hAnsi="Wingdings" w:hint="default"/>
      </w:rPr>
    </w:lvl>
    <w:lvl w:ilvl="6" w:tplc="04220001" w:tentative="1">
      <w:start w:val="1"/>
      <w:numFmt w:val="bullet"/>
      <w:lvlText w:val=""/>
      <w:lvlJc w:val="left"/>
      <w:pPr>
        <w:ind w:left="6883" w:hanging="360"/>
      </w:pPr>
      <w:rPr>
        <w:rFonts w:ascii="Symbol" w:hAnsi="Symbol" w:hint="default"/>
      </w:rPr>
    </w:lvl>
    <w:lvl w:ilvl="7" w:tplc="04220003" w:tentative="1">
      <w:start w:val="1"/>
      <w:numFmt w:val="bullet"/>
      <w:lvlText w:val="o"/>
      <w:lvlJc w:val="left"/>
      <w:pPr>
        <w:ind w:left="7603" w:hanging="360"/>
      </w:pPr>
      <w:rPr>
        <w:rFonts w:ascii="Courier New" w:hAnsi="Courier New" w:cs="Courier New" w:hint="default"/>
      </w:rPr>
    </w:lvl>
    <w:lvl w:ilvl="8" w:tplc="04220005" w:tentative="1">
      <w:start w:val="1"/>
      <w:numFmt w:val="bullet"/>
      <w:lvlText w:val=""/>
      <w:lvlJc w:val="left"/>
      <w:pPr>
        <w:ind w:left="8323" w:hanging="360"/>
      </w:pPr>
      <w:rPr>
        <w:rFonts w:ascii="Wingdings" w:hAnsi="Wingdings" w:hint="default"/>
      </w:rPr>
    </w:lvl>
  </w:abstractNum>
  <w:abstractNum w:abstractNumId="13">
    <w:nsid w:val="3B783CC6"/>
    <w:multiLevelType w:val="hybridMultilevel"/>
    <w:tmpl w:val="D828F708"/>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4">
    <w:nsid w:val="45120B62"/>
    <w:multiLevelType w:val="hybridMultilevel"/>
    <w:tmpl w:val="B42A1FB0"/>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5">
    <w:nsid w:val="4545224D"/>
    <w:multiLevelType w:val="hybridMultilevel"/>
    <w:tmpl w:val="E6A6FA46"/>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6">
    <w:nsid w:val="485F15F3"/>
    <w:multiLevelType w:val="hybridMultilevel"/>
    <w:tmpl w:val="B4B04760"/>
    <w:lvl w:ilvl="0" w:tplc="04220009">
      <w:start w:val="1"/>
      <w:numFmt w:val="bullet"/>
      <w:lvlText w:val=""/>
      <w:lvlJc w:val="left"/>
      <w:pPr>
        <w:ind w:left="2160" w:hanging="360"/>
      </w:pPr>
      <w:rPr>
        <w:rFonts w:ascii="Wingdings" w:hAnsi="Wingdings" w:hint="default"/>
      </w:rPr>
    </w:lvl>
    <w:lvl w:ilvl="1" w:tplc="04220003" w:tentative="1">
      <w:start w:val="1"/>
      <w:numFmt w:val="bullet"/>
      <w:lvlText w:val="o"/>
      <w:lvlJc w:val="left"/>
      <w:pPr>
        <w:ind w:left="2880" w:hanging="360"/>
      </w:pPr>
      <w:rPr>
        <w:rFonts w:ascii="Courier New" w:hAnsi="Courier New" w:cs="Courier New" w:hint="default"/>
      </w:rPr>
    </w:lvl>
    <w:lvl w:ilvl="2" w:tplc="04220005" w:tentative="1">
      <w:start w:val="1"/>
      <w:numFmt w:val="bullet"/>
      <w:lvlText w:val=""/>
      <w:lvlJc w:val="left"/>
      <w:pPr>
        <w:ind w:left="3600" w:hanging="360"/>
      </w:pPr>
      <w:rPr>
        <w:rFonts w:ascii="Wingdings" w:hAnsi="Wingdings" w:hint="default"/>
      </w:rPr>
    </w:lvl>
    <w:lvl w:ilvl="3" w:tplc="04220001" w:tentative="1">
      <w:start w:val="1"/>
      <w:numFmt w:val="bullet"/>
      <w:lvlText w:val=""/>
      <w:lvlJc w:val="left"/>
      <w:pPr>
        <w:ind w:left="4320" w:hanging="360"/>
      </w:pPr>
      <w:rPr>
        <w:rFonts w:ascii="Symbol" w:hAnsi="Symbol" w:hint="default"/>
      </w:rPr>
    </w:lvl>
    <w:lvl w:ilvl="4" w:tplc="04220003" w:tentative="1">
      <w:start w:val="1"/>
      <w:numFmt w:val="bullet"/>
      <w:lvlText w:val="o"/>
      <w:lvlJc w:val="left"/>
      <w:pPr>
        <w:ind w:left="5040" w:hanging="360"/>
      </w:pPr>
      <w:rPr>
        <w:rFonts w:ascii="Courier New" w:hAnsi="Courier New" w:cs="Courier New" w:hint="default"/>
      </w:rPr>
    </w:lvl>
    <w:lvl w:ilvl="5" w:tplc="04220005" w:tentative="1">
      <w:start w:val="1"/>
      <w:numFmt w:val="bullet"/>
      <w:lvlText w:val=""/>
      <w:lvlJc w:val="left"/>
      <w:pPr>
        <w:ind w:left="5760" w:hanging="360"/>
      </w:pPr>
      <w:rPr>
        <w:rFonts w:ascii="Wingdings" w:hAnsi="Wingdings" w:hint="default"/>
      </w:rPr>
    </w:lvl>
    <w:lvl w:ilvl="6" w:tplc="04220001" w:tentative="1">
      <w:start w:val="1"/>
      <w:numFmt w:val="bullet"/>
      <w:lvlText w:val=""/>
      <w:lvlJc w:val="left"/>
      <w:pPr>
        <w:ind w:left="6480" w:hanging="360"/>
      </w:pPr>
      <w:rPr>
        <w:rFonts w:ascii="Symbol" w:hAnsi="Symbol" w:hint="default"/>
      </w:rPr>
    </w:lvl>
    <w:lvl w:ilvl="7" w:tplc="04220003" w:tentative="1">
      <w:start w:val="1"/>
      <w:numFmt w:val="bullet"/>
      <w:lvlText w:val="o"/>
      <w:lvlJc w:val="left"/>
      <w:pPr>
        <w:ind w:left="7200" w:hanging="360"/>
      </w:pPr>
      <w:rPr>
        <w:rFonts w:ascii="Courier New" w:hAnsi="Courier New" w:cs="Courier New" w:hint="default"/>
      </w:rPr>
    </w:lvl>
    <w:lvl w:ilvl="8" w:tplc="04220005" w:tentative="1">
      <w:start w:val="1"/>
      <w:numFmt w:val="bullet"/>
      <w:lvlText w:val=""/>
      <w:lvlJc w:val="left"/>
      <w:pPr>
        <w:ind w:left="7920" w:hanging="360"/>
      </w:pPr>
      <w:rPr>
        <w:rFonts w:ascii="Wingdings" w:hAnsi="Wingdings" w:hint="default"/>
      </w:rPr>
    </w:lvl>
  </w:abstractNum>
  <w:abstractNum w:abstractNumId="17">
    <w:nsid w:val="57896ACC"/>
    <w:multiLevelType w:val="hybridMultilevel"/>
    <w:tmpl w:val="D8A49810"/>
    <w:lvl w:ilvl="0" w:tplc="04220001">
      <w:start w:val="1"/>
      <w:numFmt w:val="bullet"/>
      <w:lvlText w:val=""/>
      <w:lvlJc w:val="left"/>
      <w:pPr>
        <w:ind w:left="1854" w:hanging="360"/>
      </w:pPr>
      <w:rPr>
        <w:rFonts w:ascii="Symbol" w:hAnsi="Symbol" w:hint="default"/>
      </w:rPr>
    </w:lvl>
    <w:lvl w:ilvl="1" w:tplc="04220003" w:tentative="1">
      <w:start w:val="1"/>
      <w:numFmt w:val="bullet"/>
      <w:lvlText w:val="o"/>
      <w:lvlJc w:val="left"/>
      <w:pPr>
        <w:ind w:left="2574" w:hanging="360"/>
      </w:pPr>
      <w:rPr>
        <w:rFonts w:ascii="Courier New" w:hAnsi="Courier New" w:cs="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cs="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cs="Courier New" w:hint="default"/>
      </w:rPr>
    </w:lvl>
    <w:lvl w:ilvl="8" w:tplc="04220005" w:tentative="1">
      <w:start w:val="1"/>
      <w:numFmt w:val="bullet"/>
      <w:lvlText w:val=""/>
      <w:lvlJc w:val="left"/>
      <w:pPr>
        <w:ind w:left="7614" w:hanging="360"/>
      </w:pPr>
      <w:rPr>
        <w:rFonts w:ascii="Wingdings" w:hAnsi="Wingdings" w:hint="default"/>
      </w:rPr>
    </w:lvl>
  </w:abstractNum>
  <w:abstractNum w:abstractNumId="18">
    <w:nsid w:val="59282FA4"/>
    <w:multiLevelType w:val="hybridMultilevel"/>
    <w:tmpl w:val="A808C422"/>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9">
    <w:nsid w:val="5A676C0C"/>
    <w:multiLevelType w:val="hybridMultilevel"/>
    <w:tmpl w:val="DF58E9A6"/>
    <w:lvl w:ilvl="0" w:tplc="0422000D">
      <w:start w:val="1"/>
      <w:numFmt w:val="bullet"/>
      <w:lvlText w:val=""/>
      <w:lvlJc w:val="left"/>
      <w:pPr>
        <w:ind w:left="1353"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62E36D61"/>
    <w:multiLevelType w:val="hybridMultilevel"/>
    <w:tmpl w:val="8278DB70"/>
    <w:lvl w:ilvl="0" w:tplc="16A2A2EA">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1">
    <w:nsid w:val="63FE5F65"/>
    <w:multiLevelType w:val="hybridMultilevel"/>
    <w:tmpl w:val="18942554"/>
    <w:lvl w:ilvl="0" w:tplc="04220009">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68CF0D02"/>
    <w:multiLevelType w:val="hybridMultilevel"/>
    <w:tmpl w:val="59E65510"/>
    <w:lvl w:ilvl="0" w:tplc="0422000D">
      <w:start w:val="1"/>
      <w:numFmt w:val="bullet"/>
      <w:lvlText w:val=""/>
      <w:lvlJc w:val="left"/>
      <w:pPr>
        <w:ind w:left="1996" w:hanging="360"/>
      </w:pPr>
      <w:rPr>
        <w:rFonts w:ascii="Wingdings" w:hAnsi="Wingdings" w:hint="default"/>
      </w:rPr>
    </w:lvl>
    <w:lvl w:ilvl="1" w:tplc="04220003" w:tentative="1">
      <w:start w:val="1"/>
      <w:numFmt w:val="bullet"/>
      <w:lvlText w:val="o"/>
      <w:lvlJc w:val="left"/>
      <w:pPr>
        <w:ind w:left="2716" w:hanging="360"/>
      </w:pPr>
      <w:rPr>
        <w:rFonts w:ascii="Courier New" w:hAnsi="Courier New" w:cs="Courier New" w:hint="default"/>
      </w:rPr>
    </w:lvl>
    <w:lvl w:ilvl="2" w:tplc="04220005" w:tentative="1">
      <w:start w:val="1"/>
      <w:numFmt w:val="bullet"/>
      <w:lvlText w:val=""/>
      <w:lvlJc w:val="left"/>
      <w:pPr>
        <w:ind w:left="3436" w:hanging="360"/>
      </w:pPr>
      <w:rPr>
        <w:rFonts w:ascii="Wingdings" w:hAnsi="Wingdings" w:hint="default"/>
      </w:rPr>
    </w:lvl>
    <w:lvl w:ilvl="3" w:tplc="04220001" w:tentative="1">
      <w:start w:val="1"/>
      <w:numFmt w:val="bullet"/>
      <w:lvlText w:val=""/>
      <w:lvlJc w:val="left"/>
      <w:pPr>
        <w:ind w:left="4156" w:hanging="360"/>
      </w:pPr>
      <w:rPr>
        <w:rFonts w:ascii="Symbol" w:hAnsi="Symbol" w:hint="default"/>
      </w:rPr>
    </w:lvl>
    <w:lvl w:ilvl="4" w:tplc="04220003" w:tentative="1">
      <w:start w:val="1"/>
      <w:numFmt w:val="bullet"/>
      <w:lvlText w:val="o"/>
      <w:lvlJc w:val="left"/>
      <w:pPr>
        <w:ind w:left="4876" w:hanging="360"/>
      </w:pPr>
      <w:rPr>
        <w:rFonts w:ascii="Courier New" w:hAnsi="Courier New" w:cs="Courier New" w:hint="default"/>
      </w:rPr>
    </w:lvl>
    <w:lvl w:ilvl="5" w:tplc="04220005" w:tentative="1">
      <w:start w:val="1"/>
      <w:numFmt w:val="bullet"/>
      <w:lvlText w:val=""/>
      <w:lvlJc w:val="left"/>
      <w:pPr>
        <w:ind w:left="5596" w:hanging="360"/>
      </w:pPr>
      <w:rPr>
        <w:rFonts w:ascii="Wingdings" w:hAnsi="Wingdings" w:hint="default"/>
      </w:rPr>
    </w:lvl>
    <w:lvl w:ilvl="6" w:tplc="04220001" w:tentative="1">
      <w:start w:val="1"/>
      <w:numFmt w:val="bullet"/>
      <w:lvlText w:val=""/>
      <w:lvlJc w:val="left"/>
      <w:pPr>
        <w:ind w:left="6316" w:hanging="360"/>
      </w:pPr>
      <w:rPr>
        <w:rFonts w:ascii="Symbol" w:hAnsi="Symbol" w:hint="default"/>
      </w:rPr>
    </w:lvl>
    <w:lvl w:ilvl="7" w:tplc="04220003" w:tentative="1">
      <w:start w:val="1"/>
      <w:numFmt w:val="bullet"/>
      <w:lvlText w:val="o"/>
      <w:lvlJc w:val="left"/>
      <w:pPr>
        <w:ind w:left="7036" w:hanging="360"/>
      </w:pPr>
      <w:rPr>
        <w:rFonts w:ascii="Courier New" w:hAnsi="Courier New" w:cs="Courier New" w:hint="default"/>
      </w:rPr>
    </w:lvl>
    <w:lvl w:ilvl="8" w:tplc="04220005" w:tentative="1">
      <w:start w:val="1"/>
      <w:numFmt w:val="bullet"/>
      <w:lvlText w:val=""/>
      <w:lvlJc w:val="left"/>
      <w:pPr>
        <w:ind w:left="7756" w:hanging="360"/>
      </w:pPr>
      <w:rPr>
        <w:rFonts w:ascii="Wingdings" w:hAnsi="Wingdings" w:hint="default"/>
      </w:rPr>
    </w:lvl>
  </w:abstractNum>
  <w:abstractNum w:abstractNumId="23">
    <w:nsid w:val="69F22D1A"/>
    <w:multiLevelType w:val="hybridMultilevel"/>
    <w:tmpl w:val="A68CBC14"/>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4">
    <w:nsid w:val="6F072BCE"/>
    <w:multiLevelType w:val="hybridMultilevel"/>
    <w:tmpl w:val="977CF1CA"/>
    <w:lvl w:ilvl="0" w:tplc="0422000B">
      <w:start w:val="1"/>
      <w:numFmt w:val="bullet"/>
      <w:lvlText w:val=""/>
      <w:lvlJc w:val="left"/>
      <w:pPr>
        <w:ind w:left="1507" w:hanging="360"/>
      </w:pPr>
      <w:rPr>
        <w:rFonts w:ascii="Wingdings" w:hAnsi="Wingdings" w:hint="default"/>
      </w:rPr>
    </w:lvl>
    <w:lvl w:ilvl="1" w:tplc="04220003" w:tentative="1">
      <w:start w:val="1"/>
      <w:numFmt w:val="bullet"/>
      <w:lvlText w:val="o"/>
      <w:lvlJc w:val="left"/>
      <w:pPr>
        <w:ind w:left="2227" w:hanging="360"/>
      </w:pPr>
      <w:rPr>
        <w:rFonts w:ascii="Courier New" w:hAnsi="Courier New" w:cs="Courier New" w:hint="default"/>
      </w:rPr>
    </w:lvl>
    <w:lvl w:ilvl="2" w:tplc="04220005" w:tentative="1">
      <w:start w:val="1"/>
      <w:numFmt w:val="bullet"/>
      <w:lvlText w:val=""/>
      <w:lvlJc w:val="left"/>
      <w:pPr>
        <w:ind w:left="2947" w:hanging="360"/>
      </w:pPr>
      <w:rPr>
        <w:rFonts w:ascii="Wingdings" w:hAnsi="Wingdings" w:hint="default"/>
      </w:rPr>
    </w:lvl>
    <w:lvl w:ilvl="3" w:tplc="04220001" w:tentative="1">
      <w:start w:val="1"/>
      <w:numFmt w:val="bullet"/>
      <w:lvlText w:val=""/>
      <w:lvlJc w:val="left"/>
      <w:pPr>
        <w:ind w:left="3667" w:hanging="360"/>
      </w:pPr>
      <w:rPr>
        <w:rFonts w:ascii="Symbol" w:hAnsi="Symbol" w:hint="default"/>
      </w:rPr>
    </w:lvl>
    <w:lvl w:ilvl="4" w:tplc="04220003" w:tentative="1">
      <w:start w:val="1"/>
      <w:numFmt w:val="bullet"/>
      <w:lvlText w:val="o"/>
      <w:lvlJc w:val="left"/>
      <w:pPr>
        <w:ind w:left="4387" w:hanging="360"/>
      </w:pPr>
      <w:rPr>
        <w:rFonts w:ascii="Courier New" w:hAnsi="Courier New" w:cs="Courier New" w:hint="default"/>
      </w:rPr>
    </w:lvl>
    <w:lvl w:ilvl="5" w:tplc="04220005" w:tentative="1">
      <w:start w:val="1"/>
      <w:numFmt w:val="bullet"/>
      <w:lvlText w:val=""/>
      <w:lvlJc w:val="left"/>
      <w:pPr>
        <w:ind w:left="5107" w:hanging="360"/>
      </w:pPr>
      <w:rPr>
        <w:rFonts w:ascii="Wingdings" w:hAnsi="Wingdings" w:hint="default"/>
      </w:rPr>
    </w:lvl>
    <w:lvl w:ilvl="6" w:tplc="04220001" w:tentative="1">
      <w:start w:val="1"/>
      <w:numFmt w:val="bullet"/>
      <w:lvlText w:val=""/>
      <w:lvlJc w:val="left"/>
      <w:pPr>
        <w:ind w:left="5827" w:hanging="360"/>
      </w:pPr>
      <w:rPr>
        <w:rFonts w:ascii="Symbol" w:hAnsi="Symbol" w:hint="default"/>
      </w:rPr>
    </w:lvl>
    <w:lvl w:ilvl="7" w:tplc="04220003" w:tentative="1">
      <w:start w:val="1"/>
      <w:numFmt w:val="bullet"/>
      <w:lvlText w:val="o"/>
      <w:lvlJc w:val="left"/>
      <w:pPr>
        <w:ind w:left="6547" w:hanging="360"/>
      </w:pPr>
      <w:rPr>
        <w:rFonts w:ascii="Courier New" w:hAnsi="Courier New" w:cs="Courier New" w:hint="default"/>
      </w:rPr>
    </w:lvl>
    <w:lvl w:ilvl="8" w:tplc="04220005" w:tentative="1">
      <w:start w:val="1"/>
      <w:numFmt w:val="bullet"/>
      <w:lvlText w:val=""/>
      <w:lvlJc w:val="left"/>
      <w:pPr>
        <w:ind w:left="7267" w:hanging="360"/>
      </w:pPr>
      <w:rPr>
        <w:rFonts w:ascii="Wingdings" w:hAnsi="Wingdings" w:hint="default"/>
      </w:rPr>
    </w:lvl>
  </w:abstractNum>
  <w:abstractNum w:abstractNumId="25">
    <w:nsid w:val="794F1F26"/>
    <w:multiLevelType w:val="hybridMultilevel"/>
    <w:tmpl w:val="5E22A754"/>
    <w:lvl w:ilvl="0" w:tplc="0422000B">
      <w:start w:val="1"/>
      <w:numFmt w:val="bullet"/>
      <w:lvlText w:val=""/>
      <w:lvlJc w:val="left"/>
      <w:pPr>
        <w:ind w:left="1069" w:hanging="360"/>
      </w:pPr>
      <w:rPr>
        <w:rFonts w:ascii="Wingdings" w:hAnsi="Wingdings"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6">
    <w:nsid w:val="7CF9373E"/>
    <w:multiLevelType w:val="hybridMultilevel"/>
    <w:tmpl w:val="60366D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0"/>
  </w:num>
  <w:num w:numId="2">
    <w:abstractNumId w:val="25"/>
  </w:num>
  <w:num w:numId="3">
    <w:abstractNumId w:val="19"/>
  </w:num>
  <w:num w:numId="4">
    <w:abstractNumId w:val="24"/>
  </w:num>
  <w:num w:numId="5">
    <w:abstractNumId w:val="4"/>
  </w:num>
  <w:num w:numId="6">
    <w:abstractNumId w:val="5"/>
  </w:num>
  <w:num w:numId="7">
    <w:abstractNumId w:val="11"/>
  </w:num>
  <w:num w:numId="8">
    <w:abstractNumId w:val="16"/>
  </w:num>
  <w:num w:numId="9">
    <w:abstractNumId w:val="17"/>
  </w:num>
  <w:num w:numId="10">
    <w:abstractNumId w:val="21"/>
  </w:num>
  <w:num w:numId="11">
    <w:abstractNumId w:val="12"/>
  </w:num>
  <w:num w:numId="12">
    <w:abstractNumId w:val="1"/>
  </w:num>
  <w:num w:numId="13">
    <w:abstractNumId w:val="26"/>
  </w:num>
  <w:num w:numId="14">
    <w:abstractNumId w:val="2"/>
  </w:num>
  <w:num w:numId="15">
    <w:abstractNumId w:val="8"/>
  </w:num>
  <w:num w:numId="16">
    <w:abstractNumId w:val="14"/>
  </w:num>
  <w:num w:numId="17">
    <w:abstractNumId w:val="15"/>
  </w:num>
  <w:num w:numId="18">
    <w:abstractNumId w:val="10"/>
  </w:num>
  <w:num w:numId="19">
    <w:abstractNumId w:val="13"/>
  </w:num>
  <w:num w:numId="20">
    <w:abstractNumId w:val="23"/>
  </w:num>
  <w:num w:numId="21">
    <w:abstractNumId w:val="18"/>
  </w:num>
  <w:num w:numId="22">
    <w:abstractNumId w:val="0"/>
  </w:num>
  <w:num w:numId="23">
    <w:abstractNumId w:val="9"/>
  </w:num>
  <w:num w:numId="24">
    <w:abstractNumId w:val="3"/>
  </w:num>
  <w:num w:numId="25">
    <w:abstractNumId w:val="22"/>
  </w:num>
  <w:num w:numId="26">
    <w:abstractNumId w:val="6"/>
  </w:num>
  <w:num w:numId="27">
    <w:abstractNumId w:val="7"/>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D4925"/>
    <w:rsid w:val="00000192"/>
    <w:rsid w:val="00000296"/>
    <w:rsid w:val="0000071E"/>
    <w:rsid w:val="0000093E"/>
    <w:rsid w:val="00000FE0"/>
    <w:rsid w:val="0000155A"/>
    <w:rsid w:val="0000167F"/>
    <w:rsid w:val="000016F4"/>
    <w:rsid w:val="00001AD1"/>
    <w:rsid w:val="00001CBD"/>
    <w:rsid w:val="00001EF0"/>
    <w:rsid w:val="00001FE6"/>
    <w:rsid w:val="000025EB"/>
    <w:rsid w:val="000028BB"/>
    <w:rsid w:val="00002B0E"/>
    <w:rsid w:val="00002B9A"/>
    <w:rsid w:val="00002C6E"/>
    <w:rsid w:val="00003924"/>
    <w:rsid w:val="00004420"/>
    <w:rsid w:val="000047CC"/>
    <w:rsid w:val="00004B24"/>
    <w:rsid w:val="000051EE"/>
    <w:rsid w:val="00005285"/>
    <w:rsid w:val="00005451"/>
    <w:rsid w:val="000054BF"/>
    <w:rsid w:val="00005861"/>
    <w:rsid w:val="00005A22"/>
    <w:rsid w:val="000063F9"/>
    <w:rsid w:val="00006936"/>
    <w:rsid w:val="00006A41"/>
    <w:rsid w:val="00006C41"/>
    <w:rsid w:val="00006D97"/>
    <w:rsid w:val="00007631"/>
    <w:rsid w:val="00007674"/>
    <w:rsid w:val="000079DC"/>
    <w:rsid w:val="00007DAD"/>
    <w:rsid w:val="00007E5F"/>
    <w:rsid w:val="00007F26"/>
    <w:rsid w:val="00007F32"/>
    <w:rsid w:val="00007FD1"/>
    <w:rsid w:val="00007FEF"/>
    <w:rsid w:val="00010280"/>
    <w:rsid w:val="0001059C"/>
    <w:rsid w:val="00010748"/>
    <w:rsid w:val="00010EC3"/>
    <w:rsid w:val="00010F10"/>
    <w:rsid w:val="000110E5"/>
    <w:rsid w:val="00011599"/>
    <w:rsid w:val="00011D93"/>
    <w:rsid w:val="00012181"/>
    <w:rsid w:val="000121D4"/>
    <w:rsid w:val="0001276E"/>
    <w:rsid w:val="00012B23"/>
    <w:rsid w:val="00012B83"/>
    <w:rsid w:val="00012E6F"/>
    <w:rsid w:val="000130B7"/>
    <w:rsid w:val="00013588"/>
    <w:rsid w:val="000137DB"/>
    <w:rsid w:val="00013FA8"/>
    <w:rsid w:val="00014010"/>
    <w:rsid w:val="0001431F"/>
    <w:rsid w:val="00014660"/>
    <w:rsid w:val="00014D6C"/>
    <w:rsid w:val="00014EE2"/>
    <w:rsid w:val="00015010"/>
    <w:rsid w:val="00015361"/>
    <w:rsid w:val="00015463"/>
    <w:rsid w:val="00015494"/>
    <w:rsid w:val="000156E4"/>
    <w:rsid w:val="0001586F"/>
    <w:rsid w:val="000159B3"/>
    <w:rsid w:val="00015A1A"/>
    <w:rsid w:val="00015E46"/>
    <w:rsid w:val="000164F7"/>
    <w:rsid w:val="00016577"/>
    <w:rsid w:val="000167BD"/>
    <w:rsid w:val="000167C8"/>
    <w:rsid w:val="00016D96"/>
    <w:rsid w:val="00016F81"/>
    <w:rsid w:val="0001793E"/>
    <w:rsid w:val="00020FD1"/>
    <w:rsid w:val="00021152"/>
    <w:rsid w:val="00021296"/>
    <w:rsid w:val="00021415"/>
    <w:rsid w:val="0002155E"/>
    <w:rsid w:val="000215EA"/>
    <w:rsid w:val="00021A69"/>
    <w:rsid w:val="00021E35"/>
    <w:rsid w:val="00021F8A"/>
    <w:rsid w:val="00021FB6"/>
    <w:rsid w:val="00022991"/>
    <w:rsid w:val="00022D36"/>
    <w:rsid w:val="000232A8"/>
    <w:rsid w:val="00023CD5"/>
    <w:rsid w:val="00023CED"/>
    <w:rsid w:val="0002408B"/>
    <w:rsid w:val="00024092"/>
    <w:rsid w:val="0002425F"/>
    <w:rsid w:val="00024B8B"/>
    <w:rsid w:val="00024F51"/>
    <w:rsid w:val="000253D0"/>
    <w:rsid w:val="0002623B"/>
    <w:rsid w:val="00026C25"/>
    <w:rsid w:val="0002707B"/>
    <w:rsid w:val="0002751D"/>
    <w:rsid w:val="0003011D"/>
    <w:rsid w:val="00030775"/>
    <w:rsid w:val="00030ABA"/>
    <w:rsid w:val="00030C23"/>
    <w:rsid w:val="00030E13"/>
    <w:rsid w:val="000311BE"/>
    <w:rsid w:val="00031264"/>
    <w:rsid w:val="00031428"/>
    <w:rsid w:val="00031543"/>
    <w:rsid w:val="00031F64"/>
    <w:rsid w:val="000322F6"/>
    <w:rsid w:val="00032B0E"/>
    <w:rsid w:val="00032CF2"/>
    <w:rsid w:val="000335A3"/>
    <w:rsid w:val="00033612"/>
    <w:rsid w:val="00034281"/>
    <w:rsid w:val="000342B1"/>
    <w:rsid w:val="00034B15"/>
    <w:rsid w:val="00034D8E"/>
    <w:rsid w:val="00034EFE"/>
    <w:rsid w:val="0003528D"/>
    <w:rsid w:val="000352FE"/>
    <w:rsid w:val="00035596"/>
    <w:rsid w:val="00035AA0"/>
    <w:rsid w:val="00035C80"/>
    <w:rsid w:val="00035C83"/>
    <w:rsid w:val="00035CBD"/>
    <w:rsid w:val="00036DA7"/>
    <w:rsid w:val="00036ECF"/>
    <w:rsid w:val="00036F96"/>
    <w:rsid w:val="000375D1"/>
    <w:rsid w:val="00037A21"/>
    <w:rsid w:val="00037C04"/>
    <w:rsid w:val="0004031C"/>
    <w:rsid w:val="000404A0"/>
    <w:rsid w:val="00040581"/>
    <w:rsid w:val="0004136A"/>
    <w:rsid w:val="000413CB"/>
    <w:rsid w:val="00041423"/>
    <w:rsid w:val="00041511"/>
    <w:rsid w:val="000420DF"/>
    <w:rsid w:val="00042162"/>
    <w:rsid w:val="00042340"/>
    <w:rsid w:val="00042E74"/>
    <w:rsid w:val="0004320F"/>
    <w:rsid w:val="0004407D"/>
    <w:rsid w:val="00044927"/>
    <w:rsid w:val="00044C31"/>
    <w:rsid w:val="00045D65"/>
    <w:rsid w:val="000464C0"/>
    <w:rsid w:val="00046861"/>
    <w:rsid w:val="000468E8"/>
    <w:rsid w:val="00046A9F"/>
    <w:rsid w:val="00046BFC"/>
    <w:rsid w:val="00047179"/>
    <w:rsid w:val="00047748"/>
    <w:rsid w:val="000478ED"/>
    <w:rsid w:val="00047995"/>
    <w:rsid w:val="0005001B"/>
    <w:rsid w:val="00050139"/>
    <w:rsid w:val="000508C8"/>
    <w:rsid w:val="00050C38"/>
    <w:rsid w:val="000512AC"/>
    <w:rsid w:val="000517C0"/>
    <w:rsid w:val="000518B3"/>
    <w:rsid w:val="00051A6D"/>
    <w:rsid w:val="00051F79"/>
    <w:rsid w:val="000525B0"/>
    <w:rsid w:val="0005266C"/>
    <w:rsid w:val="00052920"/>
    <w:rsid w:val="00052E72"/>
    <w:rsid w:val="00052EAC"/>
    <w:rsid w:val="00053288"/>
    <w:rsid w:val="0005377D"/>
    <w:rsid w:val="000539F9"/>
    <w:rsid w:val="00053A75"/>
    <w:rsid w:val="00053A9C"/>
    <w:rsid w:val="00053C0F"/>
    <w:rsid w:val="000546B4"/>
    <w:rsid w:val="00054742"/>
    <w:rsid w:val="0005487A"/>
    <w:rsid w:val="00054CC9"/>
    <w:rsid w:val="00055098"/>
    <w:rsid w:val="0005556B"/>
    <w:rsid w:val="00055815"/>
    <w:rsid w:val="0005583B"/>
    <w:rsid w:val="00055875"/>
    <w:rsid w:val="00055B55"/>
    <w:rsid w:val="00055C6F"/>
    <w:rsid w:val="0005609B"/>
    <w:rsid w:val="00056213"/>
    <w:rsid w:val="000567CC"/>
    <w:rsid w:val="0005693F"/>
    <w:rsid w:val="00056A12"/>
    <w:rsid w:val="00056C1C"/>
    <w:rsid w:val="000571E3"/>
    <w:rsid w:val="00057FE8"/>
    <w:rsid w:val="0006048F"/>
    <w:rsid w:val="00060567"/>
    <w:rsid w:val="00060780"/>
    <w:rsid w:val="0006093F"/>
    <w:rsid w:val="00060AE8"/>
    <w:rsid w:val="00061864"/>
    <w:rsid w:val="00061946"/>
    <w:rsid w:val="00061D2E"/>
    <w:rsid w:val="0006205C"/>
    <w:rsid w:val="0006266F"/>
    <w:rsid w:val="0006283A"/>
    <w:rsid w:val="00062948"/>
    <w:rsid w:val="000629C9"/>
    <w:rsid w:val="00062D3F"/>
    <w:rsid w:val="00063187"/>
    <w:rsid w:val="000634CF"/>
    <w:rsid w:val="00063669"/>
    <w:rsid w:val="00063BA0"/>
    <w:rsid w:val="00063FEB"/>
    <w:rsid w:val="00064228"/>
    <w:rsid w:val="000642EA"/>
    <w:rsid w:val="00064398"/>
    <w:rsid w:val="000645EA"/>
    <w:rsid w:val="000646BC"/>
    <w:rsid w:val="000647B9"/>
    <w:rsid w:val="000648E5"/>
    <w:rsid w:val="000648E9"/>
    <w:rsid w:val="00064ACF"/>
    <w:rsid w:val="00064BB9"/>
    <w:rsid w:val="00064C7A"/>
    <w:rsid w:val="000650F8"/>
    <w:rsid w:val="00065124"/>
    <w:rsid w:val="000651D4"/>
    <w:rsid w:val="00065FEE"/>
    <w:rsid w:val="0006662E"/>
    <w:rsid w:val="00066964"/>
    <w:rsid w:val="00066A94"/>
    <w:rsid w:val="00067265"/>
    <w:rsid w:val="0006749D"/>
    <w:rsid w:val="000676C3"/>
    <w:rsid w:val="0006771B"/>
    <w:rsid w:val="000702F2"/>
    <w:rsid w:val="00070A0A"/>
    <w:rsid w:val="00070C5C"/>
    <w:rsid w:val="000712EC"/>
    <w:rsid w:val="0007132A"/>
    <w:rsid w:val="00071634"/>
    <w:rsid w:val="00071E9B"/>
    <w:rsid w:val="00071F1D"/>
    <w:rsid w:val="0007229D"/>
    <w:rsid w:val="00072933"/>
    <w:rsid w:val="00072B5C"/>
    <w:rsid w:val="00072C90"/>
    <w:rsid w:val="00073420"/>
    <w:rsid w:val="0007389B"/>
    <w:rsid w:val="0007399D"/>
    <w:rsid w:val="00073AEF"/>
    <w:rsid w:val="00073FBF"/>
    <w:rsid w:val="00074219"/>
    <w:rsid w:val="000748E8"/>
    <w:rsid w:val="00074E46"/>
    <w:rsid w:val="00074FDD"/>
    <w:rsid w:val="000752BA"/>
    <w:rsid w:val="00075E12"/>
    <w:rsid w:val="00075F9F"/>
    <w:rsid w:val="00076E81"/>
    <w:rsid w:val="00077443"/>
    <w:rsid w:val="00077567"/>
    <w:rsid w:val="00077E42"/>
    <w:rsid w:val="0008000B"/>
    <w:rsid w:val="000800A3"/>
    <w:rsid w:val="00080A28"/>
    <w:rsid w:val="00080E4B"/>
    <w:rsid w:val="00080F1F"/>
    <w:rsid w:val="00081371"/>
    <w:rsid w:val="00081898"/>
    <w:rsid w:val="00081CD3"/>
    <w:rsid w:val="00081F46"/>
    <w:rsid w:val="00082541"/>
    <w:rsid w:val="000825B7"/>
    <w:rsid w:val="00082759"/>
    <w:rsid w:val="00082983"/>
    <w:rsid w:val="0008329E"/>
    <w:rsid w:val="0008360A"/>
    <w:rsid w:val="00083FF0"/>
    <w:rsid w:val="0008408C"/>
    <w:rsid w:val="000845CE"/>
    <w:rsid w:val="00084804"/>
    <w:rsid w:val="00084BD4"/>
    <w:rsid w:val="00084C15"/>
    <w:rsid w:val="00084CDB"/>
    <w:rsid w:val="000852A3"/>
    <w:rsid w:val="00085D02"/>
    <w:rsid w:val="00086C28"/>
    <w:rsid w:val="00086C9A"/>
    <w:rsid w:val="00086CC2"/>
    <w:rsid w:val="000876D3"/>
    <w:rsid w:val="000877BF"/>
    <w:rsid w:val="00087EF0"/>
    <w:rsid w:val="00090291"/>
    <w:rsid w:val="00090683"/>
    <w:rsid w:val="00090AEB"/>
    <w:rsid w:val="00090B69"/>
    <w:rsid w:val="00090D29"/>
    <w:rsid w:val="000910C6"/>
    <w:rsid w:val="0009192B"/>
    <w:rsid w:val="000919A9"/>
    <w:rsid w:val="00092218"/>
    <w:rsid w:val="000929A1"/>
    <w:rsid w:val="0009308B"/>
    <w:rsid w:val="00093299"/>
    <w:rsid w:val="000932C5"/>
    <w:rsid w:val="000932CB"/>
    <w:rsid w:val="000933EF"/>
    <w:rsid w:val="0009358F"/>
    <w:rsid w:val="0009423C"/>
    <w:rsid w:val="00094921"/>
    <w:rsid w:val="00094B58"/>
    <w:rsid w:val="00095822"/>
    <w:rsid w:val="0009591E"/>
    <w:rsid w:val="00096403"/>
    <w:rsid w:val="0009653D"/>
    <w:rsid w:val="00096E56"/>
    <w:rsid w:val="00097B7C"/>
    <w:rsid w:val="000A0203"/>
    <w:rsid w:val="000A03D5"/>
    <w:rsid w:val="000A069A"/>
    <w:rsid w:val="000A0756"/>
    <w:rsid w:val="000A09FB"/>
    <w:rsid w:val="000A0A7F"/>
    <w:rsid w:val="000A120C"/>
    <w:rsid w:val="000A1A86"/>
    <w:rsid w:val="000A2089"/>
    <w:rsid w:val="000A2249"/>
    <w:rsid w:val="000A2A1F"/>
    <w:rsid w:val="000A2B42"/>
    <w:rsid w:val="000A2E6F"/>
    <w:rsid w:val="000A3412"/>
    <w:rsid w:val="000A36EE"/>
    <w:rsid w:val="000A3C62"/>
    <w:rsid w:val="000A3FC0"/>
    <w:rsid w:val="000A477E"/>
    <w:rsid w:val="000A47BD"/>
    <w:rsid w:val="000A48E2"/>
    <w:rsid w:val="000A4D7B"/>
    <w:rsid w:val="000A52E3"/>
    <w:rsid w:val="000A53AE"/>
    <w:rsid w:val="000A598E"/>
    <w:rsid w:val="000A5EF4"/>
    <w:rsid w:val="000A702E"/>
    <w:rsid w:val="000A7337"/>
    <w:rsid w:val="000A776D"/>
    <w:rsid w:val="000A7923"/>
    <w:rsid w:val="000A7C54"/>
    <w:rsid w:val="000B015A"/>
    <w:rsid w:val="000B0372"/>
    <w:rsid w:val="000B06F8"/>
    <w:rsid w:val="000B0A84"/>
    <w:rsid w:val="000B0AC9"/>
    <w:rsid w:val="000B0F6A"/>
    <w:rsid w:val="000B1187"/>
    <w:rsid w:val="000B121D"/>
    <w:rsid w:val="000B14BE"/>
    <w:rsid w:val="000B15F8"/>
    <w:rsid w:val="000B17C0"/>
    <w:rsid w:val="000B192A"/>
    <w:rsid w:val="000B1DFC"/>
    <w:rsid w:val="000B20F8"/>
    <w:rsid w:val="000B25A0"/>
    <w:rsid w:val="000B2676"/>
    <w:rsid w:val="000B277F"/>
    <w:rsid w:val="000B308C"/>
    <w:rsid w:val="000B330C"/>
    <w:rsid w:val="000B337B"/>
    <w:rsid w:val="000B34F4"/>
    <w:rsid w:val="000B3659"/>
    <w:rsid w:val="000B3C21"/>
    <w:rsid w:val="000B3F3D"/>
    <w:rsid w:val="000B4297"/>
    <w:rsid w:val="000B42B4"/>
    <w:rsid w:val="000B4373"/>
    <w:rsid w:val="000B46EC"/>
    <w:rsid w:val="000B47DC"/>
    <w:rsid w:val="000B499F"/>
    <w:rsid w:val="000B4DFE"/>
    <w:rsid w:val="000B4ED7"/>
    <w:rsid w:val="000B56A9"/>
    <w:rsid w:val="000B5FC4"/>
    <w:rsid w:val="000B6488"/>
    <w:rsid w:val="000B64E5"/>
    <w:rsid w:val="000B67D2"/>
    <w:rsid w:val="000B6917"/>
    <w:rsid w:val="000B6A82"/>
    <w:rsid w:val="000B7083"/>
    <w:rsid w:val="000B713E"/>
    <w:rsid w:val="000B75EC"/>
    <w:rsid w:val="000B794A"/>
    <w:rsid w:val="000B7C2A"/>
    <w:rsid w:val="000C0743"/>
    <w:rsid w:val="000C0A0C"/>
    <w:rsid w:val="000C0E05"/>
    <w:rsid w:val="000C0E69"/>
    <w:rsid w:val="000C0FD5"/>
    <w:rsid w:val="000C1BD8"/>
    <w:rsid w:val="000C1C1F"/>
    <w:rsid w:val="000C1DFD"/>
    <w:rsid w:val="000C1FB2"/>
    <w:rsid w:val="000C24A7"/>
    <w:rsid w:val="000C2521"/>
    <w:rsid w:val="000C2BA5"/>
    <w:rsid w:val="000C2CBE"/>
    <w:rsid w:val="000C2EE3"/>
    <w:rsid w:val="000C36D6"/>
    <w:rsid w:val="000C37AE"/>
    <w:rsid w:val="000C3E66"/>
    <w:rsid w:val="000C403F"/>
    <w:rsid w:val="000C485F"/>
    <w:rsid w:val="000C4E1A"/>
    <w:rsid w:val="000C5BD8"/>
    <w:rsid w:val="000C5F91"/>
    <w:rsid w:val="000C63F9"/>
    <w:rsid w:val="000C6498"/>
    <w:rsid w:val="000C64F0"/>
    <w:rsid w:val="000C69F6"/>
    <w:rsid w:val="000C703E"/>
    <w:rsid w:val="000C7756"/>
    <w:rsid w:val="000C79E7"/>
    <w:rsid w:val="000C7A19"/>
    <w:rsid w:val="000C7A4B"/>
    <w:rsid w:val="000C7B82"/>
    <w:rsid w:val="000C7CBF"/>
    <w:rsid w:val="000D0265"/>
    <w:rsid w:val="000D0339"/>
    <w:rsid w:val="000D0C2C"/>
    <w:rsid w:val="000D0E93"/>
    <w:rsid w:val="000D0F0E"/>
    <w:rsid w:val="000D12BD"/>
    <w:rsid w:val="000D1834"/>
    <w:rsid w:val="000D18DB"/>
    <w:rsid w:val="000D1D13"/>
    <w:rsid w:val="000D2071"/>
    <w:rsid w:val="000D2183"/>
    <w:rsid w:val="000D2F13"/>
    <w:rsid w:val="000D346D"/>
    <w:rsid w:val="000D3550"/>
    <w:rsid w:val="000D3593"/>
    <w:rsid w:val="000D3C48"/>
    <w:rsid w:val="000D432E"/>
    <w:rsid w:val="000D4925"/>
    <w:rsid w:val="000D4C4C"/>
    <w:rsid w:val="000D534C"/>
    <w:rsid w:val="000D55C0"/>
    <w:rsid w:val="000D5905"/>
    <w:rsid w:val="000D5A53"/>
    <w:rsid w:val="000D5E27"/>
    <w:rsid w:val="000D601D"/>
    <w:rsid w:val="000D60CF"/>
    <w:rsid w:val="000D61DE"/>
    <w:rsid w:val="000D63DC"/>
    <w:rsid w:val="000D6D23"/>
    <w:rsid w:val="000D6E6A"/>
    <w:rsid w:val="000D71B5"/>
    <w:rsid w:val="000D739D"/>
    <w:rsid w:val="000D777F"/>
    <w:rsid w:val="000D7856"/>
    <w:rsid w:val="000D7B3B"/>
    <w:rsid w:val="000D7B7F"/>
    <w:rsid w:val="000E002F"/>
    <w:rsid w:val="000E050B"/>
    <w:rsid w:val="000E0710"/>
    <w:rsid w:val="000E0C9F"/>
    <w:rsid w:val="000E0CC0"/>
    <w:rsid w:val="000E0E94"/>
    <w:rsid w:val="000E0F51"/>
    <w:rsid w:val="000E1461"/>
    <w:rsid w:val="000E28D5"/>
    <w:rsid w:val="000E2A71"/>
    <w:rsid w:val="000E2CDB"/>
    <w:rsid w:val="000E368C"/>
    <w:rsid w:val="000E3A8A"/>
    <w:rsid w:val="000E3B23"/>
    <w:rsid w:val="000E3CFC"/>
    <w:rsid w:val="000E458F"/>
    <w:rsid w:val="000E48CA"/>
    <w:rsid w:val="000E4FC4"/>
    <w:rsid w:val="000E524E"/>
    <w:rsid w:val="000E5611"/>
    <w:rsid w:val="000E56B8"/>
    <w:rsid w:val="000E5802"/>
    <w:rsid w:val="000E5A7C"/>
    <w:rsid w:val="000E5CAA"/>
    <w:rsid w:val="000E5E07"/>
    <w:rsid w:val="000E5F4E"/>
    <w:rsid w:val="000E6361"/>
    <w:rsid w:val="000E6719"/>
    <w:rsid w:val="000E6E29"/>
    <w:rsid w:val="000E7712"/>
    <w:rsid w:val="000E7A08"/>
    <w:rsid w:val="000E7BD1"/>
    <w:rsid w:val="000E7E02"/>
    <w:rsid w:val="000E7EF7"/>
    <w:rsid w:val="000F02A5"/>
    <w:rsid w:val="000F0384"/>
    <w:rsid w:val="000F0B54"/>
    <w:rsid w:val="000F0DDF"/>
    <w:rsid w:val="000F1601"/>
    <w:rsid w:val="000F1BA0"/>
    <w:rsid w:val="000F1D31"/>
    <w:rsid w:val="000F1E99"/>
    <w:rsid w:val="000F2374"/>
    <w:rsid w:val="000F2883"/>
    <w:rsid w:val="000F4242"/>
    <w:rsid w:val="000F427E"/>
    <w:rsid w:val="000F43C7"/>
    <w:rsid w:val="000F468D"/>
    <w:rsid w:val="000F4E28"/>
    <w:rsid w:val="000F4EC9"/>
    <w:rsid w:val="000F5004"/>
    <w:rsid w:val="000F522F"/>
    <w:rsid w:val="000F5584"/>
    <w:rsid w:val="000F5D66"/>
    <w:rsid w:val="000F6038"/>
    <w:rsid w:val="000F60DE"/>
    <w:rsid w:val="000F6159"/>
    <w:rsid w:val="000F6570"/>
    <w:rsid w:val="000F65E4"/>
    <w:rsid w:val="000F6C4C"/>
    <w:rsid w:val="000F717B"/>
    <w:rsid w:val="000F729C"/>
    <w:rsid w:val="000F7459"/>
    <w:rsid w:val="000F76A1"/>
    <w:rsid w:val="000F7E69"/>
    <w:rsid w:val="00100A42"/>
    <w:rsid w:val="00100D41"/>
    <w:rsid w:val="001014CE"/>
    <w:rsid w:val="0010159B"/>
    <w:rsid w:val="00101A5B"/>
    <w:rsid w:val="00101C01"/>
    <w:rsid w:val="00101C31"/>
    <w:rsid w:val="00102063"/>
    <w:rsid w:val="00102568"/>
    <w:rsid w:val="00102DF1"/>
    <w:rsid w:val="0010306B"/>
    <w:rsid w:val="001030A9"/>
    <w:rsid w:val="001030B3"/>
    <w:rsid w:val="0010314D"/>
    <w:rsid w:val="0010353C"/>
    <w:rsid w:val="001039F4"/>
    <w:rsid w:val="00103CAC"/>
    <w:rsid w:val="00103DA7"/>
    <w:rsid w:val="00103ED4"/>
    <w:rsid w:val="0010445E"/>
    <w:rsid w:val="00104D59"/>
    <w:rsid w:val="00106002"/>
    <w:rsid w:val="0010640A"/>
    <w:rsid w:val="001064D9"/>
    <w:rsid w:val="00106619"/>
    <w:rsid w:val="00107188"/>
    <w:rsid w:val="0010730C"/>
    <w:rsid w:val="00107554"/>
    <w:rsid w:val="00107AFB"/>
    <w:rsid w:val="001100D7"/>
    <w:rsid w:val="001100E7"/>
    <w:rsid w:val="001102C4"/>
    <w:rsid w:val="001103DA"/>
    <w:rsid w:val="001105F5"/>
    <w:rsid w:val="001108D7"/>
    <w:rsid w:val="001109FB"/>
    <w:rsid w:val="00110B4E"/>
    <w:rsid w:val="00111014"/>
    <w:rsid w:val="0011105B"/>
    <w:rsid w:val="001111EC"/>
    <w:rsid w:val="001115BA"/>
    <w:rsid w:val="001119E5"/>
    <w:rsid w:val="00112276"/>
    <w:rsid w:val="001132D0"/>
    <w:rsid w:val="001133E6"/>
    <w:rsid w:val="0011374B"/>
    <w:rsid w:val="00113790"/>
    <w:rsid w:val="0011388F"/>
    <w:rsid w:val="00113D3E"/>
    <w:rsid w:val="00114947"/>
    <w:rsid w:val="00114E4A"/>
    <w:rsid w:val="00114F3B"/>
    <w:rsid w:val="00114F5E"/>
    <w:rsid w:val="0011679A"/>
    <w:rsid w:val="00116845"/>
    <w:rsid w:val="001169F7"/>
    <w:rsid w:val="00116BA5"/>
    <w:rsid w:val="00116D75"/>
    <w:rsid w:val="001175B7"/>
    <w:rsid w:val="001176FE"/>
    <w:rsid w:val="00117801"/>
    <w:rsid w:val="00117B10"/>
    <w:rsid w:val="00120301"/>
    <w:rsid w:val="00120479"/>
    <w:rsid w:val="00121054"/>
    <w:rsid w:val="001215BB"/>
    <w:rsid w:val="00121A4C"/>
    <w:rsid w:val="0012255C"/>
    <w:rsid w:val="00122860"/>
    <w:rsid w:val="00122996"/>
    <w:rsid w:val="00122BFE"/>
    <w:rsid w:val="00122E57"/>
    <w:rsid w:val="00123099"/>
    <w:rsid w:val="00123ECC"/>
    <w:rsid w:val="001240C9"/>
    <w:rsid w:val="00124493"/>
    <w:rsid w:val="0012463A"/>
    <w:rsid w:val="00124959"/>
    <w:rsid w:val="00124BE0"/>
    <w:rsid w:val="00125294"/>
    <w:rsid w:val="00125336"/>
    <w:rsid w:val="001259DB"/>
    <w:rsid w:val="0012647E"/>
    <w:rsid w:val="0012689B"/>
    <w:rsid w:val="001268E1"/>
    <w:rsid w:val="001270C9"/>
    <w:rsid w:val="00127657"/>
    <w:rsid w:val="00127B1E"/>
    <w:rsid w:val="00127B6F"/>
    <w:rsid w:val="00130141"/>
    <w:rsid w:val="00130222"/>
    <w:rsid w:val="00130461"/>
    <w:rsid w:val="00130695"/>
    <w:rsid w:val="0013096E"/>
    <w:rsid w:val="0013172C"/>
    <w:rsid w:val="00131AF7"/>
    <w:rsid w:val="00131E2F"/>
    <w:rsid w:val="00132DDC"/>
    <w:rsid w:val="00132E59"/>
    <w:rsid w:val="00132ED6"/>
    <w:rsid w:val="00133951"/>
    <w:rsid w:val="00133AA9"/>
    <w:rsid w:val="00133FB4"/>
    <w:rsid w:val="00133FDB"/>
    <w:rsid w:val="0013442E"/>
    <w:rsid w:val="0013454A"/>
    <w:rsid w:val="001348F0"/>
    <w:rsid w:val="001349BB"/>
    <w:rsid w:val="00134C96"/>
    <w:rsid w:val="00134F33"/>
    <w:rsid w:val="001351FD"/>
    <w:rsid w:val="001352EC"/>
    <w:rsid w:val="00135750"/>
    <w:rsid w:val="0013580E"/>
    <w:rsid w:val="001361EC"/>
    <w:rsid w:val="00136ABE"/>
    <w:rsid w:val="00136AC6"/>
    <w:rsid w:val="00136B77"/>
    <w:rsid w:val="001372BC"/>
    <w:rsid w:val="00137460"/>
    <w:rsid w:val="00137AD5"/>
    <w:rsid w:val="0014071B"/>
    <w:rsid w:val="00140C26"/>
    <w:rsid w:val="00141534"/>
    <w:rsid w:val="001417AB"/>
    <w:rsid w:val="00141D58"/>
    <w:rsid w:val="00141D85"/>
    <w:rsid w:val="00141FDD"/>
    <w:rsid w:val="00142087"/>
    <w:rsid w:val="001420F6"/>
    <w:rsid w:val="001421B9"/>
    <w:rsid w:val="00142A51"/>
    <w:rsid w:val="00142D58"/>
    <w:rsid w:val="00143389"/>
    <w:rsid w:val="00144495"/>
    <w:rsid w:val="0014482E"/>
    <w:rsid w:val="00144C03"/>
    <w:rsid w:val="00144D92"/>
    <w:rsid w:val="00144DE8"/>
    <w:rsid w:val="00144EB2"/>
    <w:rsid w:val="00145061"/>
    <w:rsid w:val="001453BE"/>
    <w:rsid w:val="001456C8"/>
    <w:rsid w:val="00145710"/>
    <w:rsid w:val="00145740"/>
    <w:rsid w:val="00145872"/>
    <w:rsid w:val="00145AF6"/>
    <w:rsid w:val="00145B59"/>
    <w:rsid w:val="0014633C"/>
    <w:rsid w:val="001463E9"/>
    <w:rsid w:val="00146454"/>
    <w:rsid w:val="0014658D"/>
    <w:rsid w:val="001466C4"/>
    <w:rsid w:val="0014670E"/>
    <w:rsid w:val="001467FC"/>
    <w:rsid w:val="00146F01"/>
    <w:rsid w:val="00147657"/>
    <w:rsid w:val="0014780D"/>
    <w:rsid w:val="0015076B"/>
    <w:rsid w:val="0015090E"/>
    <w:rsid w:val="001509C6"/>
    <w:rsid w:val="00151503"/>
    <w:rsid w:val="001515C7"/>
    <w:rsid w:val="001515F8"/>
    <w:rsid w:val="0015178A"/>
    <w:rsid w:val="00151837"/>
    <w:rsid w:val="001520B7"/>
    <w:rsid w:val="001525FF"/>
    <w:rsid w:val="00152A6C"/>
    <w:rsid w:val="00152EA8"/>
    <w:rsid w:val="0015306A"/>
    <w:rsid w:val="00153267"/>
    <w:rsid w:val="0015335C"/>
    <w:rsid w:val="001534FA"/>
    <w:rsid w:val="00153656"/>
    <w:rsid w:val="001536B3"/>
    <w:rsid w:val="0015414A"/>
    <w:rsid w:val="00154199"/>
    <w:rsid w:val="0015444F"/>
    <w:rsid w:val="00154669"/>
    <w:rsid w:val="00154752"/>
    <w:rsid w:val="00154CBB"/>
    <w:rsid w:val="0015572F"/>
    <w:rsid w:val="00155EF9"/>
    <w:rsid w:val="001565A3"/>
    <w:rsid w:val="0015673F"/>
    <w:rsid w:val="00156AC8"/>
    <w:rsid w:val="00156D66"/>
    <w:rsid w:val="00157084"/>
    <w:rsid w:val="0015791C"/>
    <w:rsid w:val="00157DCB"/>
    <w:rsid w:val="0016000F"/>
    <w:rsid w:val="00160049"/>
    <w:rsid w:val="001606F1"/>
    <w:rsid w:val="00160CA4"/>
    <w:rsid w:val="00161040"/>
    <w:rsid w:val="00161259"/>
    <w:rsid w:val="0016160A"/>
    <w:rsid w:val="001616C8"/>
    <w:rsid w:val="00161FFD"/>
    <w:rsid w:val="00162174"/>
    <w:rsid w:val="0016235D"/>
    <w:rsid w:val="001627B2"/>
    <w:rsid w:val="00162D25"/>
    <w:rsid w:val="001633EF"/>
    <w:rsid w:val="00163534"/>
    <w:rsid w:val="00163996"/>
    <w:rsid w:val="00164155"/>
    <w:rsid w:val="0016421D"/>
    <w:rsid w:val="0016447C"/>
    <w:rsid w:val="00164A00"/>
    <w:rsid w:val="00164A1F"/>
    <w:rsid w:val="00164B6A"/>
    <w:rsid w:val="00165737"/>
    <w:rsid w:val="00165911"/>
    <w:rsid w:val="00165A4C"/>
    <w:rsid w:val="00165EE5"/>
    <w:rsid w:val="001663EE"/>
    <w:rsid w:val="00166CE6"/>
    <w:rsid w:val="00167216"/>
    <w:rsid w:val="0016732A"/>
    <w:rsid w:val="0016755B"/>
    <w:rsid w:val="00167576"/>
    <w:rsid w:val="001676F1"/>
    <w:rsid w:val="001678CE"/>
    <w:rsid w:val="00167AD1"/>
    <w:rsid w:val="00167C80"/>
    <w:rsid w:val="00167F74"/>
    <w:rsid w:val="00167F84"/>
    <w:rsid w:val="00170C94"/>
    <w:rsid w:val="001710B1"/>
    <w:rsid w:val="00171516"/>
    <w:rsid w:val="00171722"/>
    <w:rsid w:val="001717C5"/>
    <w:rsid w:val="00171BA8"/>
    <w:rsid w:val="00171CFE"/>
    <w:rsid w:val="00171EE1"/>
    <w:rsid w:val="00171F91"/>
    <w:rsid w:val="00172150"/>
    <w:rsid w:val="0017224A"/>
    <w:rsid w:val="001726D1"/>
    <w:rsid w:val="00173055"/>
    <w:rsid w:val="001736A6"/>
    <w:rsid w:val="00173788"/>
    <w:rsid w:val="00173B86"/>
    <w:rsid w:val="00173D6D"/>
    <w:rsid w:val="001743C9"/>
    <w:rsid w:val="00174DEC"/>
    <w:rsid w:val="0017550B"/>
    <w:rsid w:val="0017561A"/>
    <w:rsid w:val="001758E3"/>
    <w:rsid w:val="00175E18"/>
    <w:rsid w:val="00175F21"/>
    <w:rsid w:val="0017665D"/>
    <w:rsid w:val="001767E5"/>
    <w:rsid w:val="00176942"/>
    <w:rsid w:val="00176A8A"/>
    <w:rsid w:val="00176AC7"/>
    <w:rsid w:val="0017708E"/>
    <w:rsid w:val="00177354"/>
    <w:rsid w:val="00177AF0"/>
    <w:rsid w:val="0018021E"/>
    <w:rsid w:val="001802F1"/>
    <w:rsid w:val="00180609"/>
    <w:rsid w:val="00180A65"/>
    <w:rsid w:val="001815D2"/>
    <w:rsid w:val="001817CD"/>
    <w:rsid w:val="00181E55"/>
    <w:rsid w:val="001824F8"/>
    <w:rsid w:val="00182645"/>
    <w:rsid w:val="00183301"/>
    <w:rsid w:val="0018354D"/>
    <w:rsid w:val="001835C9"/>
    <w:rsid w:val="00183747"/>
    <w:rsid w:val="00183ED5"/>
    <w:rsid w:val="001840A0"/>
    <w:rsid w:val="001840E4"/>
    <w:rsid w:val="0018442F"/>
    <w:rsid w:val="00184541"/>
    <w:rsid w:val="001845D2"/>
    <w:rsid w:val="00184725"/>
    <w:rsid w:val="0018479B"/>
    <w:rsid w:val="00184A78"/>
    <w:rsid w:val="00184BF0"/>
    <w:rsid w:val="00184D78"/>
    <w:rsid w:val="0018522B"/>
    <w:rsid w:val="001857C7"/>
    <w:rsid w:val="001859AC"/>
    <w:rsid w:val="00185C60"/>
    <w:rsid w:val="00185D9F"/>
    <w:rsid w:val="0018624A"/>
    <w:rsid w:val="00186671"/>
    <w:rsid w:val="00186C59"/>
    <w:rsid w:val="0018716E"/>
    <w:rsid w:val="00187402"/>
    <w:rsid w:val="001902C6"/>
    <w:rsid w:val="001907EA"/>
    <w:rsid w:val="00190B3F"/>
    <w:rsid w:val="001913C0"/>
    <w:rsid w:val="001926C0"/>
    <w:rsid w:val="001926E2"/>
    <w:rsid w:val="00192819"/>
    <w:rsid w:val="001928A5"/>
    <w:rsid w:val="00192F1E"/>
    <w:rsid w:val="00193016"/>
    <w:rsid w:val="0019366F"/>
    <w:rsid w:val="00193D84"/>
    <w:rsid w:val="00193E4A"/>
    <w:rsid w:val="001947D2"/>
    <w:rsid w:val="00194BA1"/>
    <w:rsid w:val="00194D4F"/>
    <w:rsid w:val="00194DC9"/>
    <w:rsid w:val="0019519A"/>
    <w:rsid w:val="001952A7"/>
    <w:rsid w:val="00195451"/>
    <w:rsid w:val="00195DDD"/>
    <w:rsid w:val="00196216"/>
    <w:rsid w:val="001967C9"/>
    <w:rsid w:val="00196915"/>
    <w:rsid w:val="00196DB7"/>
    <w:rsid w:val="00197093"/>
    <w:rsid w:val="001970E8"/>
    <w:rsid w:val="00197928"/>
    <w:rsid w:val="00197A32"/>
    <w:rsid w:val="001A031A"/>
    <w:rsid w:val="001A1096"/>
    <w:rsid w:val="001A1587"/>
    <w:rsid w:val="001A16BE"/>
    <w:rsid w:val="001A1913"/>
    <w:rsid w:val="001A206F"/>
    <w:rsid w:val="001A20BB"/>
    <w:rsid w:val="001A2373"/>
    <w:rsid w:val="001A2836"/>
    <w:rsid w:val="001A2B71"/>
    <w:rsid w:val="001A2C0E"/>
    <w:rsid w:val="001A35DB"/>
    <w:rsid w:val="001A393C"/>
    <w:rsid w:val="001A3ED6"/>
    <w:rsid w:val="001A429D"/>
    <w:rsid w:val="001A469F"/>
    <w:rsid w:val="001A46C4"/>
    <w:rsid w:val="001A475D"/>
    <w:rsid w:val="001A4B14"/>
    <w:rsid w:val="001A4C4A"/>
    <w:rsid w:val="001A4C9A"/>
    <w:rsid w:val="001A54D6"/>
    <w:rsid w:val="001A5762"/>
    <w:rsid w:val="001A587F"/>
    <w:rsid w:val="001A5F09"/>
    <w:rsid w:val="001A6054"/>
    <w:rsid w:val="001A61EB"/>
    <w:rsid w:val="001A6A4B"/>
    <w:rsid w:val="001A703D"/>
    <w:rsid w:val="001A748B"/>
    <w:rsid w:val="001A78D0"/>
    <w:rsid w:val="001A79F8"/>
    <w:rsid w:val="001A7AA8"/>
    <w:rsid w:val="001A7E7B"/>
    <w:rsid w:val="001B0514"/>
    <w:rsid w:val="001B08D6"/>
    <w:rsid w:val="001B0F4C"/>
    <w:rsid w:val="001B1273"/>
    <w:rsid w:val="001B151F"/>
    <w:rsid w:val="001B1886"/>
    <w:rsid w:val="001B1964"/>
    <w:rsid w:val="001B1F42"/>
    <w:rsid w:val="001B20DD"/>
    <w:rsid w:val="001B2FB1"/>
    <w:rsid w:val="001B3150"/>
    <w:rsid w:val="001B35D9"/>
    <w:rsid w:val="001B380B"/>
    <w:rsid w:val="001B3A1F"/>
    <w:rsid w:val="001B3C7E"/>
    <w:rsid w:val="001B3F3F"/>
    <w:rsid w:val="001B3FAB"/>
    <w:rsid w:val="001B4557"/>
    <w:rsid w:val="001B48BB"/>
    <w:rsid w:val="001B4B13"/>
    <w:rsid w:val="001B4C70"/>
    <w:rsid w:val="001B5F2F"/>
    <w:rsid w:val="001B600D"/>
    <w:rsid w:val="001B6A26"/>
    <w:rsid w:val="001B6E10"/>
    <w:rsid w:val="001B6E93"/>
    <w:rsid w:val="001B7270"/>
    <w:rsid w:val="001B74AF"/>
    <w:rsid w:val="001B750F"/>
    <w:rsid w:val="001B7681"/>
    <w:rsid w:val="001B7ADB"/>
    <w:rsid w:val="001C0202"/>
    <w:rsid w:val="001C08C2"/>
    <w:rsid w:val="001C09E1"/>
    <w:rsid w:val="001C0F0B"/>
    <w:rsid w:val="001C1A6F"/>
    <w:rsid w:val="001C2BEE"/>
    <w:rsid w:val="001C32C9"/>
    <w:rsid w:val="001C337E"/>
    <w:rsid w:val="001C3462"/>
    <w:rsid w:val="001C38FD"/>
    <w:rsid w:val="001C3C51"/>
    <w:rsid w:val="001C40F4"/>
    <w:rsid w:val="001C4371"/>
    <w:rsid w:val="001C4528"/>
    <w:rsid w:val="001C4910"/>
    <w:rsid w:val="001C5280"/>
    <w:rsid w:val="001C587E"/>
    <w:rsid w:val="001C602C"/>
    <w:rsid w:val="001C6112"/>
    <w:rsid w:val="001C61E8"/>
    <w:rsid w:val="001C64AD"/>
    <w:rsid w:val="001C6BE6"/>
    <w:rsid w:val="001C6C86"/>
    <w:rsid w:val="001C6FEC"/>
    <w:rsid w:val="001C770B"/>
    <w:rsid w:val="001C7A1D"/>
    <w:rsid w:val="001D00A8"/>
    <w:rsid w:val="001D065D"/>
    <w:rsid w:val="001D06CC"/>
    <w:rsid w:val="001D081D"/>
    <w:rsid w:val="001D0993"/>
    <w:rsid w:val="001D0EA8"/>
    <w:rsid w:val="001D1799"/>
    <w:rsid w:val="001D1BC4"/>
    <w:rsid w:val="001D2069"/>
    <w:rsid w:val="001D2658"/>
    <w:rsid w:val="001D36BC"/>
    <w:rsid w:val="001D377A"/>
    <w:rsid w:val="001D3E1C"/>
    <w:rsid w:val="001D46DC"/>
    <w:rsid w:val="001D53EB"/>
    <w:rsid w:val="001D54AF"/>
    <w:rsid w:val="001D55D0"/>
    <w:rsid w:val="001D56D8"/>
    <w:rsid w:val="001D5917"/>
    <w:rsid w:val="001D5968"/>
    <w:rsid w:val="001D5A76"/>
    <w:rsid w:val="001D5F04"/>
    <w:rsid w:val="001D5F93"/>
    <w:rsid w:val="001D6968"/>
    <w:rsid w:val="001D6B84"/>
    <w:rsid w:val="001D6DDA"/>
    <w:rsid w:val="001D6FFA"/>
    <w:rsid w:val="001D7008"/>
    <w:rsid w:val="001D7134"/>
    <w:rsid w:val="001E06F0"/>
    <w:rsid w:val="001E0863"/>
    <w:rsid w:val="001E0B2D"/>
    <w:rsid w:val="001E0CC5"/>
    <w:rsid w:val="001E0F89"/>
    <w:rsid w:val="001E144E"/>
    <w:rsid w:val="001E18A9"/>
    <w:rsid w:val="001E18D4"/>
    <w:rsid w:val="001E18E1"/>
    <w:rsid w:val="001E1FEE"/>
    <w:rsid w:val="001E296C"/>
    <w:rsid w:val="001E2F74"/>
    <w:rsid w:val="001E32BD"/>
    <w:rsid w:val="001E36BC"/>
    <w:rsid w:val="001E3828"/>
    <w:rsid w:val="001E3A90"/>
    <w:rsid w:val="001E40A9"/>
    <w:rsid w:val="001E4580"/>
    <w:rsid w:val="001E4ABA"/>
    <w:rsid w:val="001E4F35"/>
    <w:rsid w:val="001E507B"/>
    <w:rsid w:val="001E50BB"/>
    <w:rsid w:val="001E5795"/>
    <w:rsid w:val="001E7165"/>
    <w:rsid w:val="001E739B"/>
    <w:rsid w:val="001E7D6A"/>
    <w:rsid w:val="001E7DFB"/>
    <w:rsid w:val="001F0407"/>
    <w:rsid w:val="001F072B"/>
    <w:rsid w:val="001F18A3"/>
    <w:rsid w:val="001F2079"/>
    <w:rsid w:val="001F2167"/>
    <w:rsid w:val="001F2650"/>
    <w:rsid w:val="001F2DCB"/>
    <w:rsid w:val="001F2E48"/>
    <w:rsid w:val="001F2EDA"/>
    <w:rsid w:val="001F3006"/>
    <w:rsid w:val="001F30D5"/>
    <w:rsid w:val="001F3223"/>
    <w:rsid w:val="001F3927"/>
    <w:rsid w:val="001F404E"/>
    <w:rsid w:val="001F416F"/>
    <w:rsid w:val="001F4663"/>
    <w:rsid w:val="001F4720"/>
    <w:rsid w:val="001F4779"/>
    <w:rsid w:val="001F4DC8"/>
    <w:rsid w:val="001F534C"/>
    <w:rsid w:val="001F53EA"/>
    <w:rsid w:val="001F5672"/>
    <w:rsid w:val="001F5688"/>
    <w:rsid w:val="001F5AB4"/>
    <w:rsid w:val="001F6398"/>
    <w:rsid w:val="001F64AC"/>
    <w:rsid w:val="001F6571"/>
    <w:rsid w:val="001F65B5"/>
    <w:rsid w:val="001F67A5"/>
    <w:rsid w:val="001F6AD7"/>
    <w:rsid w:val="001F6F66"/>
    <w:rsid w:val="001F7293"/>
    <w:rsid w:val="001F7328"/>
    <w:rsid w:val="001F758D"/>
    <w:rsid w:val="001F7764"/>
    <w:rsid w:val="001F7F44"/>
    <w:rsid w:val="0020012C"/>
    <w:rsid w:val="002003C1"/>
    <w:rsid w:val="002007BD"/>
    <w:rsid w:val="00201591"/>
    <w:rsid w:val="002015FA"/>
    <w:rsid w:val="002018E6"/>
    <w:rsid w:val="002027E3"/>
    <w:rsid w:val="00202A76"/>
    <w:rsid w:val="00203672"/>
    <w:rsid w:val="00203875"/>
    <w:rsid w:val="00203B21"/>
    <w:rsid w:val="0020417F"/>
    <w:rsid w:val="002043DE"/>
    <w:rsid w:val="0020493A"/>
    <w:rsid w:val="00204977"/>
    <w:rsid w:val="00204C71"/>
    <w:rsid w:val="00204FC3"/>
    <w:rsid w:val="00204FCF"/>
    <w:rsid w:val="00205112"/>
    <w:rsid w:val="00205915"/>
    <w:rsid w:val="00205A81"/>
    <w:rsid w:val="00205E40"/>
    <w:rsid w:val="00206055"/>
    <w:rsid w:val="00206FB3"/>
    <w:rsid w:val="002075DC"/>
    <w:rsid w:val="002078B1"/>
    <w:rsid w:val="002102B7"/>
    <w:rsid w:val="002107CC"/>
    <w:rsid w:val="00210970"/>
    <w:rsid w:val="00210A2F"/>
    <w:rsid w:val="00211731"/>
    <w:rsid w:val="00211756"/>
    <w:rsid w:val="00211B0A"/>
    <w:rsid w:val="00211B97"/>
    <w:rsid w:val="00211D25"/>
    <w:rsid w:val="002120AB"/>
    <w:rsid w:val="002125CC"/>
    <w:rsid w:val="0021275A"/>
    <w:rsid w:val="00212873"/>
    <w:rsid w:val="00212E9A"/>
    <w:rsid w:val="00213D76"/>
    <w:rsid w:val="00214853"/>
    <w:rsid w:val="00214895"/>
    <w:rsid w:val="002149F7"/>
    <w:rsid w:val="00214DAD"/>
    <w:rsid w:val="002152A5"/>
    <w:rsid w:val="002152B4"/>
    <w:rsid w:val="002156D8"/>
    <w:rsid w:val="0021592E"/>
    <w:rsid w:val="00215A74"/>
    <w:rsid w:val="0021602D"/>
    <w:rsid w:val="002163BC"/>
    <w:rsid w:val="00216E25"/>
    <w:rsid w:val="002172F9"/>
    <w:rsid w:val="0021736D"/>
    <w:rsid w:val="00217C4A"/>
    <w:rsid w:val="00217DDA"/>
    <w:rsid w:val="00217E26"/>
    <w:rsid w:val="002201CF"/>
    <w:rsid w:val="00220289"/>
    <w:rsid w:val="002202D9"/>
    <w:rsid w:val="0022051F"/>
    <w:rsid w:val="00220CE5"/>
    <w:rsid w:val="00221056"/>
    <w:rsid w:val="00221361"/>
    <w:rsid w:val="0022155D"/>
    <w:rsid w:val="002215AE"/>
    <w:rsid w:val="0022182C"/>
    <w:rsid w:val="00221CA7"/>
    <w:rsid w:val="00222248"/>
    <w:rsid w:val="00222310"/>
    <w:rsid w:val="002226FA"/>
    <w:rsid w:val="00222942"/>
    <w:rsid w:val="00222B66"/>
    <w:rsid w:val="0022309A"/>
    <w:rsid w:val="0022314E"/>
    <w:rsid w:val="0022355E"/>
    <w:rsid w:val="00223FB9"/>
    <w:rsid w:val="00223FC2"/>
    <w:rsid w:val="00223FCF"/>
    <w:rsid w:val="00224BC4"/>
    <w:rsid w:val="00224F9A"/>
    <w:rsid w:val="00225260"/>
    <w:rsid w:val="00225370"/>
    <w:rsid w:val="00225501"/>
    <w:rsid w:val="00225CF9"/>
    <w:rsid w:val="00225FBB"/>
    <w:rsid w:val="00226334"/>
    <w:rsid w:val="002266A5"/>
    <w:rsid w:val="00226717"/>
    <w:rsid w:val="00226BE1"/>
    <w:rsid w:val="00226FE7"/>
    <w:rsid w:val="00227001"/>
    <w:rsid w:val="00227785"/>
    <w:rsid w:val="00230541"/>
    <w:rsid w:val="0023083E"/>
    <w:rsid w:val="00230945"/>
    <w:rsid w:val="00230C0F"/>
    <w:rsid w:val="00230FC8"/>
    <w:rsid w:val="0023132A"/>
    <w:rsid w:val="002313CA"/>
    <w:rsid w:val="0023148A"/>
    <w:rsid w:val="00231A50"/>
    <w:rsid w:val="00231BD3"/>
    <w:rsid w:val="00231C06"/>
    <w:rsid w:val="002322F1"/>
    <w:rsid w:val="00232439"/>
    <w:rsid w:val="00232566"/>
    <w:rsid w:val="00232DA3"/>
    <w:rsid w:val="002331B1"/>
    <w:rsid w:val="002331EC"/>
    <w:rsid w:val="00233DA9"/>
    <w:rsid w:val="00233DF4"/>
    <w:rsid w:val="00233FBA"/>
    <w:rsid w:val="002343CD"/>
    <w:rsid w:val="00234618"/>
    <w:rsid w:val="0023462C"/>
    <w:rsid w:val="00234780"/>
    <w:rsid w:val="00234C0F"/>
    <w:rsid w:val="00234F84"/>
    <w:rsid w:val="00235CD1"/>
    <w:rsid w:val="00235D36"/>
    <w:rsid w:val="00235E2D"/>
    <w:rsid w:val="00236C97"/>
    <w:rsid w:val="0023714D"/>
    <w:rsid w:val="0023730B"/>
    <w:rsid w:val="00237351"/>
    <w:rsid w:val="00237593"/>
    <w:rsid w:val="002377F2"/>
    <w:rsid w:val="00240093"/>
    <w:rsid w:val="0024036F"/>
    <w:rsid w:val="002404C1"/>
    <w:rsid w:val="00240703"/>
    <w:rsid w:val="00240AA2"/>
    <w:rsid w:val="00240DD2"/>
    <w:rsid w:val="002410A4"/>
    <w:rsid w:val="0024174D"/>
    <w:rsid w:val="00241B33"/>
    <w:rsid w:val="00242290"/>
    <w:rsid w:val="002423A1"/>
    <w:rsid w:val="00242581"/>
    <w:rsid w:val="00242AB0"/>
    <w:rsid w:val="002431BD"/>
    <w:rsid w:val="00243462"/>
    <w:rsid w:val="002435FF"/>
    <w:rsid w:val="00243D1E"/>
    <w:rsid w:val="002441E5"/>
    <w:rsid w:val="002444F7"/>
    <w:rsid w:val="00244830"/>
    <w:rsid w:val="00244DC5"/>
    <w:rsid w:val="00244EBE"/>
    <w:rsid w:val="00245124"/>
    <w:rsid w:val="002451C7"/>
    <w:rsid w:val="00245AF4"/>
    <w:rsid w:val="00245C2F"/>
    <w:rsid w:val="0024602A"/>
    <w:rsid w:val="00246C8E"/>
    <w:rsid w:val="00246C9E"/>
    <w:rsid w:val="00246CFF"/>
    <w:rsid w:val="002472E0"/>
    <w:rsid w:val="00247361"/>
    <w:rsid w:val="00247857"/>
    <w:rsid w:val="00247BAD"/>
    <w:rsid w:val="0025001D"/>
    <w:rsid w:val="002502B0"/>
    <w:rsid w:val="002503CB"/>
    <w:rsid w:val="002508EA"/>
    <w:rsid w:val="00250F41"/>
    <w:rsid w:val="00251022"/>
    <w:rsid w:val="0025143D"/>
    <w:rsid w:val="00251BAA"/>
    <w:rsid w:val="00251D4B"/>
    <w:rsid w:val="00251E2B"/>
    <w:rsid w:val="00252191"/>
    <w:rsid w:val="002527A9"/>
    <w:rsid w:val="002528A1"/>
    <w:rsid w:val="002529ED"/>
    <w:rsid w:val="00252FC5"/>
    <w:rsid w:val="002531D7"/>
    <w:rsid w:val="0025340D"/>
    <w:rsid w:val="00253601"/>
    <w:rsid w:val="0025360B"/>
    <w:rsid w:val="00253714"/>
    <w:rsid w:val="00253EFC"/>
    <w:rsid w:val="0025437D"/>
    <w:rsid w:val="0025448C"/>
    <w:rsid w:val="0025449B"/>
    <w:rsid w:val="002547DA"/>
    <w:rsid w:val="00254B5D"/>
    <w:rsid w:val="00254BBF"/>
    <w:rsid w:val="00254C2A"/>
    <w:rsid w:val="00254C55"/>
    <w:rsid w:val="00254DF0"/>
    <w:rsid w:val="00254F42"/>
    <w:rsid w:val="00255573"/>
    <w:rsid w:val="002555AD"/>
    <w:rsid w:val="00255CDD"/>
    <w:rsid w:val="00255FCC"/>
    <w:rsid w:val="0025688F"/>
    <w:rsid w:val="00256F71"/>
    <w:rsid w:val="002571F0"/>
    <w:rsid w:val="00257486"/>
    <w:rsid w:val="0025770A"/>
    <w:rsid w:val="0025786A"/>
    <w:rsid w:val="00257880"/>
    <w:rsid w:val="002579B9"/>
    <w:rsid w:val="00257EE0"/>
    <w:rsid w:val="00260825"/>
    <w:rsid w:val="002614B3"/>
    <w:rsid w:val="00261D94"/>
    <w:rsid w:val="00261EC4"/>
    <w:rsid w:val="00262596"/>
    <w:rsid w:val="00262635"/>
    <w:rsid w:val="0026277D"/>
    <w:rsid w:val="00262835"/>
    <w:rsid w:val="0026288B"/>
    <w:rsid w:val="00262BA6"/>
    <w:rsid w:val="00262C57"/>
    <w:rsid w:val="00262C79"/>
    <w:rsid w:val="0026337D"/>
    <w:rsid w:val="00263F77"/>
    <w:rsid w:val="00263F8C"/>
    <w:rsid w:val="00264199"/>
    <w:rsid w:val="00264715"/>
    <w:rsid w:val="00264F0B"/>
    <w:rsid w:val="002653BA"/>
    <w:rsid w:val="00265808"/>
    <w:rsid w:val="00265BCD"/>
    <w:rsid w:val="00265C53"/>
    <w:rsid w:val="0026674D"/>
    <w:rsid w:val="002673FC"/>
    <w:rsid w:val="00267777"/>
    <w:rsid w:val="00267C4F"/>
    <w:rsid w:val="00267F38"/>
    <w:rsid w:val="002708F9"/>
    <w:rsid w:val="002716DE"/>
    <w:rsid w:val="00271840"/>
    <w:rsid w:val="0027189A"/>
    <w:rsid w:val="00271A4C"/>
    <w:rsid w:val="00271E00"/>
    <w:rsid w:val="00272369"/>
    <w:rsid w:val="002723C6"/>
    <w:rsid w:val="0027240A"/>
    <w:rsid w:val="002724EC"/>
    <w:rsid w:val="0027250A"/>
    <w:rsid w:val="00272693"/>
    <w:rsid w:val="00272964"/>
    <w:rsid w:val="00272BE9"/>
    <w:rsid w:val="00272F80"/>
    <w:rsid w:val="0027346A"/>
    <w:rsid w:val="00273819"/>
    <w:rsid w:val="0027399F"/>
    <w:rsid w:val="00273D84"/>
    <w:rsid w:val="00273EE8"/>
    <w:rsid w:val="002740F8"/>
    <w:rsid w:val="00274C95"/>
    <w:rsid w:val="00275170"/>
    <w:rsid w:val="0027581A"/>
    <w:rsid w:val="00275BDA"/>
    <w:rsid w:val="00276159"/>
    <w:rsid w:val="00276367"/>
    <w:rsid w:val="0027637E"/>
    <w:rsid w:val="00276D9F"/>
    <w:rsid w:val="002774CA"/>
    <w:rsid w:val="002775E3"/>
    <w:rsid w:val="002777B9"/>
    <w:rsid w:val="00277B19"/>
    <w:rsid w:val="00280609"/>
    <w:rsid w:val="0028074F"/>
    <w:rsid w:val="00280D36"/>
    <w:rsid w:val="002813AB"/>
    <w:rsid w:val="00281D0E"/>
    <w:rsid w:val="002820DA"/>
    <w:rsid w:val="0028290F"/>
    <w:rsid w:val="00282E51"/>
    <w:rsid w:val="00283BBB"/>
    <w:rsid w:val="00284010"/>
    <w:rsid w:val="0028482C"/>
    <w:rsid w:val="002848EC"/>
    <w:rsid w:val="00284D58"/>
    <w:rsid w:val="00285444"/>
    <w:rsid w:val="00285514"/>
    <w:rsid w:val="00285727"/>
    <w:rsid w:val="002859AF"/>
    <w:rsid w:val="00285D74"/>
    <w:rsid w:val="00285DB8"/>
    <w:rsid w:val="0028608D"/>
    <w:rsid w:val="002863C2"/>
    <w:rsid w:val="00287103"/>
    <w:rsid w:val="0028787F"/>
    <w:rsid w:val="0028796D"/>
    <w:rsid w:val="00287B83"/>
    <w:rsid w:val="00287C3B"/>
    <w:rsid w:val="00290149"/>
    <w:rsid w:val="002902A6"/>
    <w:rsid w:val="002902C1"/>
    <w:rsid w:val="002902FE"/>
    <w:rsid w:val="002904A8"/>
    <w:rsid w:val="00290547"/>
    <w:rsid w:val="0029079C"/>
    <w:rsid w:val="00290B5A"/>
    <w:rsid w:val="00290E40"/>
    <w:rsid w:val="00291183"/>
    <w:rsid w:val="00291F8B"/>
    <w:rsid w:val="00292C45"/>
    <w:rsid w:val="00292DFF"/>
    <w:rsid w:val="00293A84"/>
    <w:rsid w:val="0029425B"/>
    <w:rsid w:val="00294441"/>
    <w:rsid w:val="00294DC0"/>
    <w:rsid w:val="00295569"/>
    <w:rsid w:val="00295C74"/>
    <w:rsid w:val="00295FDC"/>
    <w:rsid w:val="002960B4"/>
    <w:rsid w:val="00296171"/>
    <w:rsid w:val="002965DE"/>
    <w:rsid w:val="00296A47"/>
    <w:rsid w:val="00296B31"/>
    <w:rsid w:val="00296C5A"/>
    <w:rsid w:val="0029701A"/>
    <w:rsid w:val="00297284"/>
    <w:rsid w:val="00297CD7"/>
    <w:rsid w:val="002A06D1"/>
    <w:rsid w:val="002A0D1F"/>
    <w:rsid w:val="002A1040"/>
    <w:rsid w:val="002A161C"/>
    <w:rsid w:val="002A1639"/>
    <w:rsid w:val="002A179C"/>
    <w:rsid w:val="002A1941"/>
    <w:rsid w:val="002A1C04"/>
    <w:rsid w:val="002A22F7"/>
    <w:rsid w:val="002A2A34"/>
    <w:rsid w:val="002A2C4F"/>
    <w:rsid w:val="002A3370"/>
    <w:rsid w:val="002A3509"/>
    <w:rsid w:val="002A3F15"/>
    <w:rsid w:val="002A401B"/>
    <w:rsid w:val="002A4389"/>
    <w:rsid w:val="002A4C89"/>
    <w:rsid w:val="002A560A"/>
    <w:rsid w:val="002A582A"/>
    <w:rsid w:val="002A5B9B"/>
    <w:rsid w:val="002A5F0B"/>
    <w:rsid w:val="002A676B"/>
    <w:rsid w:val="002A6FC4"/>
    <w:rsid w:val="002A73F2"/>
    <w:rsid w:val="002A757C"/>
    <w:rsid w:val="002A7FE1"/>
    <w:rsid w:val="002B02F8"/>
    <w:rsid w:val="002B0454"/>
    <w:rsid w:val="002B049C"/>
    <w:rsid w:val="002B06EC"/>
    <w:rsid w:val="002B0EC5"/>
    <w:rsid w:val="002B1299"/>
    <w:rsid w:val="002B14AC"/>
    <w:rsid w:val="002B1A0D"/>
    <w:rsid w:val="002B1C1F"/>
    <w:rsid w:val="002B211E"/>
    <w:rsid w:val="002B240E"/>
    <w:rsid w:val="002B3232"/>
    <w:rsid w:val="002B32A3"/>
    <w:rsid w:val="002B34FD"/>
    <w:rsid w:val="002B3CCA"/>
    <w:rsid w:val="002B43AD"/>
    <w:rsid w:val="002B45F0"/>
    <w:rsid w:val="002B4E81"/>
    <w:rsid w:val="002B4EB8"/>
    <w:rsid w:val="002B5624"/>
    <w:rsid w:val="002B5CCE"/>
    <w:rsid w:val="002B62AE"/>
    <w:rsid w:val="002B6B2A"/>
    <w:rsid w:val="002B6C82"/>
    <w:rsid w:val="002B7627"/>
    <w:rsid w:val="002B78EA"/>
    <w:rsid w:val="002B7A3C"/>
    <w:rsid w:val="002B7CA5"/>
    <w:rsid w:val="002B7E12"/>
    <w:rsid w:val="002C00C8"/>
    <w:rsid w:val="002C063C"/>
    <w:rsid w:val="002C0700"/>
    <w:rsid w:val="002C0A8B"/>
    <w:rsid w:val="002C0D59"/>
    <w:rsid w:val="002C1034"/>
    <w:rsid w:val="002C1376"/>
    <w:rsid w:val="002C1381"/>
    <w:rsid w:val="002C143B"/>
    <w:rsid w:val="002C1485"/>
    <w:rsid w:val="002C1D00"/>
    <w:rsid w:val="002C207C"/>
    <w:rsid w:val="002C28D1"/>
    <w:rsid w:val="002C2C2E"/>
    <w:rsid w:val="002C2C6C"/>
    <w:rsid w:val="002C2E02"/>
    <w:rsid w:val="002C33B6"/>
    <w:rsid w:val="002C4148"/>
    <w:rsid w:val="002C4497"/>
    <w:rsid w:val="002C473C"/>
    <w:rsid w:val="002C4E32"/>
    <w:rsid w:val="002C518C"/>
    <w:rsid w:val="002C529E"/>
    <w:rsid w:val="002C55AC"/>
    <w:rsid w:val="002C5C58"/>
    <w:rsid w:val="002C6336"/>
    <w:rsid w:val="002C635B"/>
    <w:rsid w:val="002C63BC"/>
    <w:rsid w:val="002C6A31"/>
    <w:rsid w:val="002C7297"/>
    <w:rsid w:val="002C72F9"/>
    <w:rsid w:val="002C77BF"/>
    <w:rsid w:val="002C7F29"/>
    <w:rsid w:val="002C7F94"/>
    <w:rsid w:val="002C7FFC"/>
    <w:rsid w:val="002D0162"/>
    <w:rsid w:val="002D0515"/>
    <w:rsid w:val="002D0697"/>
    <w:rsid w:val="002D0742"/>
    <w:rsid w:val="002D0769"/>
    <w:rsid w:val="002D09AD"/>
    <w:rsid w:val="002D0B98"/>
    <w:rsid w:val="002D0FC5"/>
    <w:rsid w:val="002D106B"/>
    <w:rsid w:val="002D1384"/>
    <w:rsid w:val="002D177E"/>
    <w:rsid w:val="002D1BB4"/>
    <w:rsid w:val="002D1ECD"/>
    <w:rsid w:val="002D20AD"/>
    <w:rsid w:val="002D2240"/>
    <w:rsid w:val="002D235A"/>
    <w:rsid w:val="002D23A0"/>
    <w:rsid w:val="002D2A5E"/>
    <w:rsid w:val="002D2CA3"/>
    <w:rsid w:val="002D2F70"/>
    <w:rsid w:val="002D35C6"/>
    <w:rsid w:val="002D3882"/>
    <w:rsid w:val="002D3910"/>
    <w:rsid w:val="002D3E00"/>
    <w:rsid w:val="002D4096"/>
    <w:rsid w:val="002D463A"/>
    <w:rsid w:val="002D4ECE"/>
    <w:rsid w:val="002D51B1"/>
    <w:rsid w:val="002D5590"/>
    <w:rsid w:val="002D55B6"/>
    <w:rsid w:val="002D5645"/>
    <w:rsid w:val="002D5675"/>
    <w:rsid w:val="002D5938"/>
    <w:rsid w:val="002D5A11"/>
    <w:rsid w:val="002D5A32"/>
    <w:rsid w:val="002D69B2"/>
    <w:rsid w:val="002D6A92"/>
    <w:rsid w:val="002D7B1C"/>
    <w:rsid w:val="002E05CF"/>
    <w:rsid w:val="002E06AE"/>
    <w:rsid w:val="002E07FA"/>
    <w:rsid w:val="002E0CD7"/>
    <w:rsid w:val="002E0F39"/>
    <w:rsid w:val="002E1093"/>
    <w:rsid w:val="002E1621"/>
    <w:rsid w:val="002E179C"/>
    <w:rsid w:val="002E17C1"/>
    <w:rsid w:val="002E22AA"/>
    <w:rsid w:val="002E2343"/>
    <w:rsid w:val="002E2BC7"/>
    <w:rsid w:val="002E319B"/>
    <w:rsid w:val="002E3634"/>
    <w:rsid w:val="002E3E0E"/>
    <w:rsid w:val="002E3F63"/>
    <w:rsid w:val="002E40EE"/>
    <w:rsid w:val="002E4151"/>
    <w:rsid w:val="002E44EC"/>
    <w:rsid w:val="002E4A83"/>
    <w:rsid w:val="002E4C58"/>
    <w:rsid w:val="002E4CDF"/>
    <w:rsid w:val="002E5F3B"/>
    <w:rsid w:val="002E6483"/>
    <w:rsid w:val="002E6C00"/>
    <w:rsid w:val="002E784E"/>
    <w:rsid w:val="002E78C7"/>
    <w:rsid w:val="002E78CD"/>
    <w:rsid w:val="002E7C5A"/>
    <w:rsid w:val="002F01E1"/>
    <w:rsid w:val="002F0485"/>
    <w:rsid w:val="002F0904"/>
    <w:rsid w:val="002F0A16"/>
    <w:rsid w:val="002F22DA"/>
    <w:rsid w:val="002F2F03"/>
    <w:rsid w:val="002F32A1"/>
    <w:rsid w:val="002F3687"/>
    <w:rsid w:val="002F37E3"/>
    <w:rsid w:val="002F4B2D"/>
    <w:rsid w:val="002F4CAB"/>
    <w:rsid w:val="002F5102"/>
    <w:rsid w:val="002F5BA5"/>
    <w:rsid w:val="002F6738"/>
    <w:rsid w:val="002F676E"/>
    <w:rsid w:val="002F6ADD"/>
    <w:rsid w:val="002F6FD2"/>
    <w:rsid w:val="002F751A"/>
    <w:rsid w:val="002F75C0"/>
    <w:rsid w:val="002F7800"/>
    <w:rsid w:val="002F7979"/>
    <w:rsid w:val="002F7A31"/>
    <w:rsid w:val="002F7F1A"/>
    <w:rsid w:val="00300839"/>
    <w:rsid w:val="0030085B"/>
    <w:rsid w:val="0030085C"/>
    <w:rsid w:val="00300CAB"/>
    <w:rsid w:val="00300EC8"/>
    <w:rsid w:val="0030116E"/>
    <w:rsid w:val="003015B8"/>
    <w:rsid w:val="003016CE"/>
    <w:rsid w:val="00301A90"/>
    <w:rsid w:val="003020B8"/>
    <w:rsid w:val="0030220B"/>
    <w:rsid w:val="00302210"/>
    <w:rsid w:val="00302E2A"/>
    <w:rsid w:val="003033BD"/>
    <w:rsid w:val="003033EF"/>
    <w:rsid w:val="0030357B"/>
    <w:rsid w:val="003035A2"/>
    <w:rsid w:val="003035AB"/>
    <w:rsid w:val="0030384F"/>
    <w:rsid w:val="00303A99"/>
    <w:rsid w:val="00303E3E"/>
    <w:rsid w:val="00304154"/>
    <w:rsid w:val="00304458"/>
    <w:rsid w:val="003049D1"/>
    <w:rsid w:val="00304CD7"/>
    <w:rsid w:val="00305BF3"/>
    <w:rsid w:val="00305DC2"/>
    <w:rsid w:val="003064B7"/>
    <w:rsid w:val="003067B4"/>
    <w:rsid w:val="00306CFF"/>
    <w:rsid w:val="00307037"/>
    <w:rsid w:val="003070CE"/>
    <w:rsid w:val="003070F4"/>
    <w:rsid w:val="003072CE"/>
    <w:rsid w:val="00307596"/>
    <w:rsid w:val="0031009C"/>
    <w:rsid w:val="003101C6"/>
    <w:rsid w:val="00310529"/>
    <w:rsid w:val="00310D34"/>
    <w:rsid w:val="00310DEB"/>
    <w:rsid w:val="00310E40"/>
    <w:rsid w:val="003122F1"/>
    <w:rsid w:val="00312560"/>
    <w:rsid w:val="00312700"/>
    <w:rsid w:val="00312718"/>
    <w:rsid w:val="003128A3"/>
    <w:rsid w:val="00312CC6"/>
    <w:rsid w:val="00312EAD"/>
    <w:rsid w:val="00312EC3"/>
    <w:rsid w:val="00313347"/>
    <w:rsid w:val="003134A4"/>
    <w:rsid w:val="00313759"/>
    <w:rsid w:val="00313AF9"/>
    <w:rsid w:val="00313D4F"/>
    <w:rsid w:val="00313DA8"/>
    <w:rsid w:val="00314743"/>
    <w:rsid w:val="00314F80"/>
    <w:rsid w:val="00315267"/>
    <w:rsid w:val="00315505"/>
    <w:rsid w:val="00315793"/>
    <w:rsid w:val="00315873"/>
    <w:rsid w:val="00315D8D"/>
    <w:rsid w:val="003161EC"/>
    <w:rsid w:val="003162C3"/>
    <w:rsid w:val="00316865"/>
    <w:rsid w:val="00316899"/>
    <w:rsid w:val="00316E76"/>
    <w:rsid w:val="00316F07"/>
    <w:rsid w:val="00316F4E"/>
    <w:rsid w:val="00316FAC"/>
    <w:rsid w:val="00317C6F"/>
    <w:rsid w:val="00317D60"/>
    <w:rsid w:val="00320581"/>
    <w:rsid w:val="00320C06"/>
    <w:rsid w:val="003212C6"/>
    <w:rsid w:val="00321DF2"/>
    <w:rsid w:val="00321E7E"/>
    <w:rsid w:val="003226B0"/>
    <w:rsid w:val="0032290B"/>
    <w:rsid w:val="00322C44"/>
    <w:rsid w:val="003230F5"/>
    <w:rsid w:val="00323130"/>
    <w:rsid w:val="003233D9"/>
    <w:rsid w:val="00323518"/>
    <w:rsid w:val="0032373D"/>
    <w:rsid w:val="00323B0A"/>
    <w:rsid w:val="00323C22"/>
    <w:rsid w:val="00323FE8"/>
    <w:rsid w:val="00324036"/>
    <w:rsid w:val="003247FD"/>
    <w:rsid w:val="00324E9C"/>
    <w:rsid w:val="00325318"/>
    <w:rsid w:val="00325801"/>
    <w:rsid w:val="00325874"/>
    <w:rsid w:val="00325F16"/>
    <w:rsid w:val="0032666F"/>
    <w:rsid w:val="00326744"/>
    <w:rsid w:val="003267DD"/>
    <w:rsid w:val="00326BF9"/>
    <w:rsid w:val="00326F30"/>
    <w:rsid w:val="00327114"/>
    <w:rsid w:val="0032761D"/>
    <w:rsid w:val="003303F2"/>
    <w:rsid w:val="00330411"/>
    <w:rsid w:val="003306F7"/>
    <w:rsid w:val="00331039"/>
    <w:rsid w:val="0033148B"/>
    <w:rsid w:val="00331A10"/>
    <w:rsid w:val="00331A64"/>
    <w:rsid w:val="00331BB4"/>
    <w:rsid w:val="00332076"/>
    <w:rsid w:val="0033279B"/>
    <w:rsid w:val="00333091"/>
    <w:rsid w:val="00333215"/>
    <w:rsid w:val="0033360F"/>
    <w:rsid w:val="0033375C"/>
    <w:rsid w:val="003337B0"/>
    <w:rsid w:val="0033384E"/>
    <w:rsid w:val="00333D83"/>
    <w:rsid w:val="003340B5"/>
    <w:rsid w:val="0033434F"/>
    <w:rsid w:val="00334685"/>
    <w:rsid w:val="003348D5"/>
    <w:rsid w:val="00334F65"/>
    <w:rsid w:val="0033535A"/>
    <w:rsid w:val="003354AE"/>
    <w:rsid w:val="00335F77"/>
    <w:rsid w:val="00336443"/>
    <w:rsid w:val="003364EF"/>
    <w:rsid w:val="00336805"/>
    <w:rsid w:val="00336B72"/>
    <w:rsid w:val="003374FD"/>
    <w:rsid w:val="003379BC"/>
    <w:rsid w:val="00337A6D"/>
    <w:rsid w:val="00337F64"/>
    <w:rsid w:val="003403CA"/>
    <w:rsid w:val="00340500"/>
    <w:rsid w:val="00340513"/>
    <w:rsid w:val="00340521"/>
    <w:rsid w:val="0034068F"/>
    <w:rsid w:val="003407E8"/>
    <w:rsid w:val="00340891"/>
    <w:rsid w:val="0034149F"/>
    <w:rsid w:val="003416F3"/>
    <w:rsid w:val="00341CCB"/>
    <w:rsid w:val="003422EF"/>
    <w:rsid w:val="003422F5"/>
    <w:rsid w:val="00342BDC"/>
    <w:rsid w:val="00342D4E"/>
    <w:rsid w:val="0034335F"/>
    <w:rsid w:val="003433B9"/>
    <w:rsid w:val="00343657"/>
    <w:rsid w:val="00343B69"/>
    <w:rsid w:val="00343F14"/>
    <w:rsid w:val="00344374"/>
    <w:rsid w:val="00344AEB"/>
    <w:rsid w:val="00344CB7"/>
    <w:rsid w:val="00344E00"/>
    <w:rsid w:val="00344F76"/>
    <w:rsid w:val="00345453"/>
    <w:rsid w:val="003456A3"/>
    <w:rsid w:val="00345E7A"/>
    <w:rsid w:val="0034615A"/>
    <w:rsid w:val="00346256"/>
    <w:rsid w:val="0034741D"/>
    <w:rsid w:val="00347568"/>
    <w:rsid w:val="00347EEC"/>
    <w:rsid w:val="00350832"/>
    <w:rsid w:val="003508A3"/>
    <w:rsid w:val="00350AA6"/>
    <w:rsid w:val="00350C9C"/>
    <w:rsid w:val="00350E9E"/>
    <w:rsid w:val="00351611"/>
    <w:rsid w:val="00352064"/>
    <w:rsid w:val="00352925"/>
    <w:rsid w:val="00353022"/>
    <w:rsid w:val="003535CD"/>
    <w:rsid w:val="00353675"/>
    <w:rsid w:val="0035384F"/>
    <w:rsid w:val="00353D36"/>
    <w:rsid w:val="00353F83"/>
    <w:rsid w:val="00354683"/>
    <w:rsid w:val="003548FE"/>
    <w:rsid w:val="00354A07"/>
    <w:rsid w:val="003553A3"/>
    <w:rsid w:val="00355830"/>
    <w:rsid w:val="00355F08"/>
    <w:rsid w:val="0035650F"/>
    <w:rsid w:val="00356C77"/>
    <w:rsid w:val="00356EF0"/>
    <w:rsid w:val="00356F6A"/>
    <w:rsid w:val="003571BD"/>
    <w:rsid w:val="0035727A"/>
    <w:rsid w:val="0035754D"/>
    <w:rsid w:val="00357750"/>
    <w:rsid w:val="00360023"/>
    <w:rsid w:val="00360031"/>
    <w:rsid w:val="003606C3"/>
    <w:rsid w:val="0036073F"/>
    <w:rsid w:val="00360A0B"/>
    <w:rsid w:val="00360AEB"/>
    <w:rsid w:val="003610FF"/>
    <w:rsid w:val="00361268"/>
    <w:rsid w:val="00361459"/>
    <w:rsid w:val="003616E3"/>
    <w:rsid w:val="00361757"/>
    <w:rsid w:val="00361D07"/>
    <w:rsid w:val="003620BA"/>
    <w:rsid w:val="00362326"/>
    <w:rsid w:val="003626F8"/>
    <w:rsid w:val="003627C7"/>
    <w:rsid w:val="00362C8D"/>
    <w:rsid w:val="00362E02"/>
    <w:rsid w:val="00362EA3"/>
    <w:rsid w:val="00363216"/>
    <w:rsid w:val="00363459"/>
    <w:rsid w:val="003636DA"/>
    <w:rsid w:val="00363FFE"/>
    <w:rsid w:val="003640BA"/>
    <w:rsid w:val="00364189"/>
    <w:rsid w:val="003643E6"/>
    <w:rsid w:val="0036453B"/>
    <w:rsid w:val="003647A0"/>
    <w:rsid w:val="003647AF"/>
    <w:rsid w:val="00364915"/>
    <w:rsid w:val="00364B56"/>
    <w:rsid w:val="00364E71"/>
    <w:rsid w:val="003659D5"/>
    <w:rsid w:val="00365C1E"/>
    <w:rsid w:val="00366182"/>
    <w:rsid w:val="0036634D"/>
    <w:rsid w:val="00366692"/>
    <w:rsid w:val="00366768"/>
    <w:rsid w:val="00366CD9"/>
    <w:rsid w:val="00366E99"/>
    <w:rsid w:val="003672D1"/>
    <w:rsid w:val="00370566"/>
    <w:rsid w:val="003710AD"/>
    <w:rsid w:val="003711ED"/>
    <w:rsid w:val="00371647"/>
    <w:rsid w:val="00371656"/>
    <w:rsid w:val="003716DD"/>
    <w:rsid w:val="003716F7"/>
    <w:rsid w:val="00371A7B"/>
    <w:rsid w:val="00372302"/>
    <w:rsid w:val="0037296A"/>
    <w:rsid w:val="00373142"/>
    <w:rsid w:val="003736C6"/>
    <w:rsid w:val="003736F6"/>
    <w:rsid w:val="00373ADA"/>
    <w:rsid w:val="00373B6F"/>
    <w:rsid w:val="00374365"/>
    <w:rsid w:val="00374D36"/>
    <w:rsid w:val="00374E36"/>
    <w:rsid w:val="00374FAF"/>
    <w:rsid w:val="00375738"/>
    <w:rsid w:val="00375912"/>
    <w:rsid w:val="00375B0E"/>
    <w:rsid w:val="00375C5E"/>
    <w:rsid w:val="00376295"/>
    <w:rsid w:val="003764E7"/>
    <w:rsid w:val="003764EB"/>
    <w:rsid w:val="00376854"/>
    <w:rsid w:val="00376C33"/>
    <w:rsid w:val="00376D02"/>
    <w:rsid w:val="00376DA2"/>
    <w:rsid w:val="00376E9E"/>
    <w:rsid w:val="0037710B"/>
    <w:rsid w:val="00377265"/>
    <w:rsid w:val="003773B3"/>
    <w:rsid w:val="003779AF"/>
    <w:rsid w:val="00377C77"/>
    <w:rsid w:val="00380109"/>
    <w:rsid w:val="00380173"/>
    <w:rsid w:val="00380279"/>
    <w:rsid w:val="00380D02"/>
    <w:rsid w:val="00381A08"/>
    <w:rsid w:val="00381A13"/>
    <w:rsid w:val="00381E98"/>
    <w:rsid w:val="003826F3"/>
    <w:rsid w:val="003832FC"/>
    <w:rsid w:val="0038336A"/>
    <w:rsid w:val="003834C3"/>
    <w:rsid w:val="003839BC"/>
    <w:rsid w:val="003840AD"/>
    <w:rsid w:val="003841BB"/>
    <w:rsid w:val="00384300"/>
    <w:rsid w:val="00384310"/>
    <w:rsid w:val="0038486A"/>
    <w:rsid w:val="00384B0C"/>
    <w:rsid w:val="00384B9D"/>
    <w:rsid w:val="00384BFC"/>
    <w:rsid w:val="00384FDF"/>
    <w:rsid w:val="00385067"/>
    <w:rsid w:val="00385236"/>
    <w:rsid w:val="0038578C"/>
    <w:rsid w:val="00386455"/>
    <w:rsid w:val="00386D1A"/>
    <w:rsid w:val="003900D0"/>
    <w:rsid w:val="003901D1"/>
    <w:rsid w:val="003902E1"/>
    <w:rsid w:val="00390322"/>
    <w:rsid w:val="00390826"/>
    <w:rsid w:val="003908D6"/>
    <w:rsid w:val="0039094F"/>
    <w:rsid w:val="00391DBA"/>
    <w:rsid w:val="00391E08"/>
    <w:rsid w:val="00391EBB"/>
    <w:rsid w:val="0039227D"/>
    <w:rsid w:val="0039275D"/>
    <w:rsid w:val="003928D3"/>
    <w:rsid w:val="00392A03"/>
    <w:rsid w:val="00392C82"/>
    <w:rsid w:val="00392C84"/>
    <w:rsid w:val="00392EC9"/>
    <w:rsid w:val="00393140"/>
    <w:rsid w:val="0039380F"/>
    <w:rsid w:val="00393FBC"/>
    <w:rsid w:val="00394190"/>
    <w:rsid w:val="003941AE"/>
    <w:rsid w:val="003944BE"/>
    <w:rsid w:val="00394662"/>
    <w:rsid w:val="00394704"/>
    <w:rsid w:val="00394B0A"/>
    <w:rsid w:val="003954E4"/>
    <w:rsid w:val="00395BD2"/>
    <w:rsid w:val="003961DD"/>
    <w:rsid w:val="003966E8"/>
    <w:rsid w:val="00396DF8"/>
    <w:rsid w:val="003977A5"/>
    <w:rsid w:val="0039780C"/>
    <w:rsid w:val="00397A8A"/>
    <w:rsid w:val="00397D3C"/>
    <w:rsid w:val="00397F4C"/>
    <w:rsid w:val="003A0214"/>
    <w:rsid w:val="003A069E"/>
    <w:rsid w:val="003A073B"/>
    <w:rsid w:val="003A09A4"/>
    <w:rsid w:val="003A0A77"/>
    <w:rsid w:val="003A0BA2"/>
    <w:rsid w:val="003A128C"/>
    <w:rsid w:val="003A1374"/>
    <w:rsid w:val="003A1470"/>
    <w:rsid w:val="003A1C71"/>
    <w:rsid w:val="003A201D"/>
    <w:rsid w:val="003A3286"/>
    <w:rsid w:val="003A36EE"/>
    <w:rsid w:val="003A383C"/>
    <w:rsid w:val="003A38CF"/>
    <w:rsid w:val="003A3A1A"/>
    <w:rsid w:val="003A3DBF"/>
    <w:rsid w:val="003A4119"/>
    <w:rsid w:val="003A4210"/>
    <w:rsid w:val="003A4316"/>
    <w:rsid w:val="003A476D"/>
    <w:rsid w:val="003A48E1"/>
    <w:rsid w:val="003A4937"/>
    <w:rsid w:val="003A4D00"/>
    <w:rsid w:val="003A5111"/>
    <w:rsid w:val="003A5B2A"/>
    <w:rsid w:val="003A5C87"/>
    <w:rsid w:val="003A6851"/>
    <w:rsid w:val="003A6882"/>
    <w:rsid w:val="003A6887"/>
    <w:rsid w:val="003A693A"/>
    <w:rsid w:val="003A6D4E"/>
    <w:rsid w:val="003A753D"/>
    <w:rsid w:val="003A7981"/>
    <w:rsid w:val="003B08A4"/>
    <w:rsid w:val="003B0C64"/>
    <w:rsid w:val="003B0D48"/>
    <w:rsid w:val="003B12C8"/>
    <w:rsid w:val="003B165F"/>
    <w:rsid w:val="003B16B0"/>
    <w:rsid w:val="003B1810"/>
    <w:rsid w:val="003B1BE1"/>
    <w:rsid w:val="003B1EB7"/>
    <w:rsid w:val="003B2471"/>
    <w:rsid w:val="003B24FD"/>
    <w:rsid w:val="003B29A5"/>
    <w:rsid w:val="003B2CC1"/>
    <w:rsid w:val="003B38F0"/>
    <w:rsid w:val="003B3983"/>
    <w:rsid w:val="003B3EF6"/>
    <w:rsid w:val="003B4685"/>
    <w:rsid w:val="003B48E0"/>
    <w:rsid w:val="003B4BF7"/>
    <w:rsid w:val="003B4C59"/>
    <w:rsid w:val="003B4D70"/>
    <w:rsid w:val="003B5387"/>
    <w:rsid w:val="003B57EF"/>
    <w:rsid w:val="003B5AD9"/>
    <w:rsid w:val="003B5D4D"/>
    <w:rsid w:val="003B601F"/>
    <w:rsid w:val="003B6123"/>
    <w:rsid w:val="003B6143"/>
    <w:rsid w:val="003B62B0"/>
    <w:rsid w:val="003B650D"/>
    <w:rsid w:val="003B66E8"/>
    <w:rsid w:val="003B6877"/>
    <w:rsid w:val="003B6E45"/>
    <w:rsid w:val="003B7081"/>
    <w:rsid w:val="003B7449"/>
    <w:rsid w:val="003B7775"/>
    <w:rsid w:val="003B7997"/>
    <w:rsid w:val="003B7BFB"/>
    <w:rsid w:val="003B7DD4"/>
    <w:rsid w:val="003C03FB"/>
    <w:rsid w:val="003C060D"/>
    <w:rsid w:val="003C071D"/>
    <w:rsid w:val="003C0860"/>
    <w:rsid w:val="003C0CAD"/>
    <w:rsid w:val="003C12EA"/>
    <w:rsid w:val="003C1589"/>
    <w:rsid w:val="003C18EF"/>
    <w:rsid w:val="003C1F6A"/>
    <w:rsid w:val="003C2565"/>
    <w:rsid w:val="003C291D"/>
    <w:rsid w:val="003C2B46"/>
    <w:rsid w:val="003C2C8F"/>
    <w:rsid w:val="003C2FAD"/>
    <w:rsid w:val="003C320F"/>
    <w:rsid w:val="003C3FC0"/>
    <w:rsid w:val="003C3FE2"/>
    <w:rsid w:val="003C4079"/>
    <w:rsid w:val="003C40A3"/>
    <w:rsid w:val="003C44E9"/>
    <w:rsid w:val="003C4B9C"/>
    <w:rsid w:val="003C4DB4"/>
    <w:rsid w:val="003C50B4"/>
    <w:rsid w:val="003C53DB"/>
    <w:rsid w:val="003C54FE"/>
    <w:rsid w:val="003C5CC7"/>
    <w:rsid w:val="003C6165"/>
    <w:rsid w:val="003C6535"/>
    <w:rsid w:val="003C6595"/>
    <w:rsid w:val="003C777A"/>
    <w:rsid w:val="003C7C1E"/>
    <w:rsid w:val="003D015F"/>
    <w:rsid w:val="003D03B6"/>
    <w:rsid w:val="003D0AE7"/>
    <w:rsid w:val="003D18FE"/>
    <w:rsid w:val="003D1D0B"/>
    <w:rsid w:val="003D1FF6"/>
    <w:rsid w:val="003D215C"/>
    <w:rsid w:val="003D2A56"/>
    <w:rsid w:val="003D2EAE"/>
    <w:rsid w:val="003D302A"/>
    <w:rsid w:val="003D3232"/>
    <w:rsid w:val="003D32EB"/>
    <w:rsid w:val="003D34C6"/>
    <w:rsid w:val="003D3920"/>
    <w:rsid w:val="003D39AA"/>
    <w:rsid w:val="003D3B1A"/>
    <w:rsid w:val="003D3B20"/>
    <w:rsid w:val="003D3DEF"/>
    <w:rsid w:val="003D4016"/>
    <w:rsid w:val="003D401F"/>
    <w:rsid w:val="003D41A9"/>
    <w:rsid w:val="003D4365"/>
    <w:rsid w:val="003D43F5"/>
    <w:rsid w:val="003D4432"/>
    <w:rsid w:val="003D45F7"/>
    <w:rsid w:val="003D461B"/>
    <w:rsid w:val="003D4F07"/>
    <w:rsid w:val="003D51AE"/>
    <w:rsid w:val="003D5296"/>
    <w:rsid w:val="003D52E5"/>
    <w:rsid w:val="003D537B"/>
    <w:rsid w:val="003D5605"/>
    <w:rsid w:val="003D58E3"/>
    <w:rsid w:val="003D5A91"/>
    <w:rsid w:val="003D5B5A"/>
    <w:rsid w:val="003D5BA7"/>
    <w:rsid w:val="003D5C8F"/>
    <w:rsid w:val="003D622D"/>
    <w:rsid w:val="003D63FD"/>
    <w:rsid w:val="003D65B7"/>
    <w:rsid w:val="003D68F4"/>
    <w:rsid w:val="003D6A0C"/>
    <w:rsid w:val="003D6C2B"/>
    <w:rsid w:val="003D6D8F"/>
    <w:rsid w:val="003D6F8B"/>
    <w:rsid w:val="003D713E"/>
    <w:rsid w:val="003D7165"/>
    <w:rsid w:val="003D73E7"/>
    <w:rsid w:val="003E07B4"/>
    <w:rsid w:val="003E0860"/>
    <w:rsid w:val="003E0887"/>
    <w:rsid w:val="003E0A38"/>
    <w:rsid w:val="003E1061"/>
    <w:rsid w:val="003E19F8"/>
    <w:rsid w:val="003E200C"/>
    <w:rsid w:val="003E23D8"/>
    <w:rsid w:val="003E279A"/>
    <w:rsid w:val="003E2A2A"/>
    <w:rsid w:val="003E2B56"/>
    <w:rsid w:val="003E2D5D"/>
    <w:rsid w:val="003E3405"/>
    <w:rsid w:val="003E3DD8"/>
    <w:rsid w:val="003E419F"/>
    <w:rsid w:val="003E4584"/>
    <w:rsid w:val="003E4701"/>
    <w:rsid w:val="003E4DBF"/>
    <w:rsid w:val="003E5137"/>
    <w:rsid w:val="003E518A"/>
    <w:rsid w:val="003E5445"/>
    <w:rsid w:val="003E56EA"/>
    <w:rsid w:val="003E5805"/>
    <w:rsid w:val="003E5AA7"/>
    <w:rsid w:val="003E5E81"/>
    <w:rsid w:val="003E6254"/>
    <w:rsid w:val="003E62D8"/>
    <w:rsid w:val="003E65F1"/>
    <w:rsid w:val="003E6799"/>
    <w:rsid w:val="003E6DC8"/>
    <w:rsid w:val="003E7058"/>
    <w:rsid w:val="003E775F"/>
    <w:rsid w:val="003E7EED"/>
    <w:rsid w:val="003E7FFC"/>
    <w:rsid w:val="003F06E6"/>
    <w:rsid w:val="003F0A1D"/>
    <w:rsid w:val="003F0CE3"/>
    <w:rsid w:val="003F12D2"/>
    <w:rsid w:val="003F1559"/>
    <w:rsid w:val="003F15D2"/>
    <w:rsid w:val="003F1C8C"/>
    <w:rsid w:val="003F2332"/>
    <w:rsid w:val="003F2704"/>
    <w:rsid w:val="003F285E"/>
    <w:rsid w:val="003F28B3"/>
    <w:rsid w:val="003F28CF"/>
    <w:rsid w:val="003F295C"/>
    <w:rsid w:val="003F2D5D"/>
    <w:rsid w:val="003F34EC"/>
    <w:rsid w:val="003F3962"/>
    <w:rsid w:val="003F3E93"/>
    <w:rsid w:val="003F43C5"/>
    <w:rsid w:val="003F461E"/>
    <w:rsid w:val="003F4755"/>
    <w:rsid w:val="003F570A"/>
    <w:rsid w:val="003F62A7"/>
    <w:rsid w:val="003F63BB"/>
    <w:rsid w:val="003F67EA"/>
    <w:rsid w:val="003F7128"/>
    <w:rsid w:val="003F7388"/>
    <w:rsid w:val="003F73D0"/>
    <w:rsid w:val="003F7514"/>
    <w:rsid w:val="003F7CBB"/>
    <w:rsid w:val="004003C6"/>
    <w:rsid w:val="0040155D"/>
    <w:rsid w:val="00401941"/>
    <w:rsid w:val="00401BB8"/>
    <w:rsid w:val="00401FF3"/>
    <w:rsid w:val="0040224C"/>
    <w:rsid w:val="00402735"/>
    <w:rsid w:val="004027D5"/>
    <w:rsid w:val="00402A8C"/>
    <w:rsid w:val="00402C62"/>
    <w:rsid w:val="00402E02"/>
    <w:rsid w:val="00402FA2"/>
    <w:rsid w:val="004036DA"/>
    <w:rsid w:val="00403AB6"/>
    <w:rsid w:val="00403B58"/>
    <w:rsid w:val="00403BC5"/>
    <w:rsid w:val="00403BF2"/>
    <w:rsid w:val="00404139"/>
    <w:rsid w:val="004045DC"/>
    <w:rsid w:val="00404972"/>
    <w:rsid w:val="0040548C"/>
    <w:rsid w:val="004054ED"/>
    <w:rsid w:val="004059BD"/>
    <w:rsid w:val="00406275"/>
    <w:rsid w:val="00406287"/>
    <w:rsid w:val="0040642F"/>
    <w:rsid w:val="00406E3F"/>
    <w:rsid w:val="0040729A"/>
    <w:rsid w:val="004073F5"/>
    <w:rsid w:val="004075F0"/>
    <w:rsid w:val="00410AB2"/>
    <w:rsid w:val="00410CF9"/>
    <w:rsid w:val="00410FC3"/>
    <w:rsid w:val="004118C6"/>
    <w:rsid w:val="00412628"/>
    <w:rsid w:val="00412796"/>
    <w:rsid w:val="00412B8D"/>
    <w:rsid w:val="00412FFF"/>
    <w:rsid w:val="004131F8"/>
    <w:rsid w:val="00413256"/>
    <w:rsid w:val="004132C8"/>
    <w:rsid w:val="004135BC"/>
    <w:rsid w:val="00413906"/>
    <w:rsid w:val="00413CDD"/>
    <w:rsid w:val="004145F3"/>
    <w:rsid w:val="004151A0"/>
    <w:rsid w:val="0041524F"/>
    <w:rsid w:val="0041537D"/>
    <w:rsid w:val="004157CD"/>
    <w:rsid w:val="0041587D"/>
    <w:rsid w:val="00415D43"/>
    <w:rsid w:val="00416292"/>
    <w:rsid w:val="004164D8"/>
    <w:rsid w:val="00416790"/>
    <w:rsid w:val="00416B16"/>
    <w:rsid w:val="004171E0"/>
    <w:rsid w:val="00417335"/>
    <w:rsid w:val="0041739A"/>
    <w:rsid w:val="00417525"/>
    <w:rsid w:val="004178A9"/>
    <w:rsid w:val="00417A67"/>
    <w:rsid w:val="00417CE7"/>
    <w:rsid w:val="004201DC"/>
    <w:rsid w:val="0042020C"/>
    <w:rsid w:val="00420A46"/>
    <w:rsid w:val="004210DF"/>
    <w:rsid w:val="00421337"/>
    <w:rsid w:val="004213A7"/>
    <w:rsid w:val="0042190C"/>
    <w:rsid w:val="00421EE7"/>
    <w:rsid w:val="004220BC"/>
    <w:rsid w:val="00422437"/>
    <w:rsid w:val="00422460"/>
    <w:rsid w:val="0042270F"/>
    <w:rsid w:val="00423795"/>
    <w:rsid w:val="004243FF"/>
    <w:rsid w:val="00424569"/>
    <w:rsid w:val="00424604"/>
    <w:rsid w:val="00424849"/>
    <w:rsid w:val="004248BD"/>
    <w:rsid w:val="00424BDF"/>
    <w:rsid w:val="00424C13"/>
    <w:rsid w:val="0042583D"/>
    <w:rsid w:val="00425AEB"/>
    <w:rsid w:val="00425AF3"/>
    <w:rsid w:val="00425BB3"/>
    <w:rsid w:val="00425E12"/>
    <w:rsid w:val="00425F59"/>
    <w:rsid w:val="004260B2"/>
    <w:rsid w:val="0042610D"/>
    <w:rsid w:val="00426312"/>
    <w:rsid w:val="0042658D"/>
    <w:rsid w:val="00426606"/>
    <w:rsid w:val="00427089"/>
    <w:rsid w:val="00427316"/>
    <w:rsid w:val="00427821"/>
    <w:rsid w:val="00430569"/>
    <w:rsid w:val="0043093D"/>
    <w:rsid w:val="00430CC8"/>
    <w:rsid w:val="00430D82"/>
    <w:rsid w:val="00431017"/>
    <w:rsid w:val="00431028"/>
    <w:rsid w:val="00431474"/>
    <w:rsid w:val="00431657"/>
    <w:rsid w:val="00432357"/>
    <w:rsid w:val="00432A86"/>
    <w:rsid w:val="00432AF5"/>
    <w:rsid w:val="00432C2B"/>
    <w:rsid w:val="004330B6"/>
    <w:rsid w:val="004332B2"/>
    <w:rsid w:val="004335EB"/>
    <w:rsid w:val="00433781"/>
    <w:rsid w:val="0043391E"/>
    <w:rsid w:val="00433A97"/>
    <w:rsid w:val="00433D95"/>
    <w:rsid w:val="004344B5"/>
    <w:rsid w:val="004345D3"/>
    <w:rsid w:val="00434EB0"/>
    <w:rsid w:val="004352D0"/>
    <w:rsid w:val="004352D5"/>
    <w:rsid w:val="00435656"/>
    <w:rsid w:val="00435AF9"/>
    <w:rsid w:val="00435D80"/>
    <w:rsid w:val="00436146"/>
    <w:rsid w:val="00436492"/>
    <w:rsid w:val="00436C50"/>
    <w:rsid w:val="00436E56"/>
    <w:rsid w:val="00436F45"/>
    <w:rsid w:val="004370E1"/>
    <w:rsid w:val="00437225"/>
    <w:rsid w:val="004373E3"/>
    <w:rsid w:val="004375F9"/>
    <w:rsid w:val="00437B56"/>
    <w:rsid w:val="00437E2D"/>
    <w:rsid w:val="00437F2D"/>
    <w:rsid w:val="00440185"/>
    <w:rsid w:val="004403CE"/>
    <w:rsid w:val="0044060F"/>
    <w:rsid w:val="004407EA"/>
    <w:rsid w:val="00440A64"/>
    <w:rsid w:val="00440AB5"/>
    <w:rsid w:val="00440EFE"/>
    <w:rsid w:val="004419F7"/>
    <w:rsid w:val="00441F6E"/>
    <w:rsid w:val="004423B7"/>
    <w:rsid w:val="00442445"/>
    <w:rsid w:val="00442677"/>
    <w:rsid w:val="00443488"/>
    <w:rsid w:val="00443AAB"/>
    <w:rsid w:val="00443DD1"/>
    <w:rsid w:val="00443F4A"/>
    <w:rsid w:val="004441DB"/>
    <w:rsid w:val="00444B63"/>
    <w:rsid w:val="00444EF1"/>
    <w:rsid w:val="004455A9"/>
    <w:rsid w:val="00445812"/>
    <w:rsid w:val="00445898"/>
    <w:rsid w:val="004459AB"/>
    <w:rsid w:val="004459AD"/>
    <w:rsid w:val="00445D7E"/>
    <w:rsid w:val="00446126"/>
    <w:rsid w:val="004463F0"/>
    <w:rsid w:val="0044655E"/>
    <w:rsid w:val="00446791"/>
    <w:rsid w:val="00446CDC"/>
    <w:rsid w:val="00447387"/>
    <w:rsid w:val="0044741B"/>
    <w:rsid w:val="00447598"/>
    <w:rsid w:val="00447B2E"/>
    <w:rsid w:val="0045039C"/>
    <w:rsid w:val="0045076E"/>
    <w:rsid w:val="004508B2"/>
    <w:rsid w:val="00450B98"/>
    <w:rsid w:val="004510EA"/>
    <w:rsid w:val="00451251"/>
    <w:rsid w:val="004516F5"/>
    <w:rsid w:val="004517A6"/>
    <w:rsid w:val="004517D7"/>
    <w:rsid w:val="00451AE0"/>
    <w:rsid w:val="00451D13"/>
    <w:rsid w:val="004520CA"/>
    <w:rsid w:val="0045223F"/>
    <w:rsid w:val="004524AF"/>
    <w:rsid w:val="004527A8"/>
    <w:rsid w:val="004527C8"/>
    <w:rsid w:val="00452968"/>
    <w:rsid w:val="00453BDE"/>
    <w:rsid w:val="0045404D"/>
    <w:rsid w:val="0045430D"/>
    <w:rsid w:val="00454E87"/>
    <w:rsid w:val="004559E9"/>
    <w:rsid w:val="00455AAA"/>
    <w:rsid w:val="00455C02"/>
    <w:rsid w:val="004563E6"/>
    <w:rsid w:val="00456674"/>
    <w:rsid w:val="0045682C"/>
    <w:rsid w:val="00456A3D"/>
    <w:rsid w:val="00456C8A"/>
    <w:rsid w:val="00456E25"/>
    <w:rsid w:val="00457E44"/>
    <w:rsid w:val="00457F23"/>
    <w:rsid w:val="00460AB9"/>
    <w:rsid w:val="004611AB"/>
    <w:rsid w:val="004611FB"/>
    <w:rsid w:val="00461208"/>
    <w:rsid w:val="00461B3D"/>
    <w:rsid w:val="00462455"/>
    <w:rsid w:val="004629F6"/>
    <w:rsid w:val="00462E32"/>
    <w:rsid w:val="00463025"/>
    <w:rsid w:val="00463120"/>
    <w:rsid w:val="00463153"/>
    <w:rsid w:val="00463641"/>
    <w:rsid w:val="00463698"/>
    <w:rsid w:val="0046370B"/>
    <w:rsid w:val="00463AE2"/>
    <w:rsid w:val="00463F99"/>
    <w:rsid w:val="00464089"/>
    <w:rsid w:val="00464364"/>
    <w:rsid w:val="00464871"/>
    <w:rsid w:val="004648F0"/>
    <w:rsid w:val="004648FE"/>
    <w:rsid w:val="00464DCD"/>
    <w:rsid w:val="00464DE9"/>
    <w:rsid w:val="00464F35"/>
    <w:rsid w:val="0046532A"/>
    <w:rsid w:val="00465CB5"/>
    <w:rsid w:val="00466299"/>
    <w:rsid w:val="004665B2"/>
    <w:rsid w:val="00466831"/>
    <w:rsid w:val="0046687D"/>
    <w:rsid w:val="00466B5F"/>
    <w:rsid w:val="00466D8D"/>
    <w:rsid w:val="00467186"/>
    <w:rsid w:val="0046786D"/>
    <w:rsid w:val="00467A4F"/>
    <w:rsid w:val="00467B6C"/>
    <w:rsid w:val="004701ED"/>
    <w:rsid w:val="00470EAC"/>
    <w:rsid w:val="00471286"/>
    <w:rsid w:val="00471730"/>
    <w:rsid w:val="00472377"/>
    <w:rsid w:val="0047261F"/>
    <w:rsid w:val="00472769"/>
    <w:rsid w:val="00472923"/>
    <w:rsid w:val="00472E59"/>
    <w:rsid w:val="004734F0"/>
    <w:rsid w:val="0047394F"/>
    <w:rsid w:val="004739A7"/>
    <w:rsid w:val="004739D7"/>
    <w:rsid w:val="00473A04"/>
    <w:rsid w:val="00473D2E"/>
    <w:rsid w:val="00473D3D"/>
    <w:rsid w:val="00473DA0"/>
    <w:rsid w:val="0047433D"/>
    <w:rsid w:val="004746CA"/>
    <w:rsid w:val="004747D6"/>
    <w:rsid w:val="00474B81"/>
    <w:rsid w:val="00475059"/>
    <w:rsid w:val="004750A1"/>
    <w:rsid w:val="0047528B"/>
    <w:rsid w:val="004752EF"/>
    <w:rsid w:val="0047583B"/>
    <w:rsid w:val="00476319"/>
    <w:rsid w:val="00476AAD"/>
    <w:rsid w:val="00476B59"/>
    <w:rsid w:val="00476CC1"/>
    <w:rsid w:val="00477194"/>
    <w:rsid w:val="004778B2"/>
    <w:rsid w:val="00477E78"/>
    <w:rsid w:val="0048011F"/>
    <w:rsid w:val="0048016C"/>
    <w:rsid w:val="00480282"/>
    <w:rsid w:val="0048094A"/>
    <w:rsid w:val="00480B62"/>
    <w:rsid w:val="00480CEC"/>
    <w:rsid w:val="00480F37"/>
    <w:rsid w:val="004814A5"/>
    <w:rsid w:val="00481511"/>
    <w:rsid w:val="0048188A"/>
    <w:rsid w:val="00481996"/>
    <w:rsid w:val="00481A8F"/>
    <w:rsid w:val="0048243B"/>
    <w:rsid w:val="00482D5C"/>
    <w:rsid w:val="00483153"/>
    <w:rsid w:val="004834ED"/>
    <w:rsid w:val="004836F8"/>
    <w:rsid w:val="00483CB6"/>
    <w:rsid w:val="00484459"/>
    <w:rsid w:val="00484ABA"/>
    <w:rsid w:val="00484B0A"/>
    <w:rsid w:val="00484D40"/>
    <w:rsid w:val="00485A96"/>
    <w:rsid w:val="00485F4E"/>
    <w:rsid w:val="00486188"/>
    <w:rsid w:val="00486308"/>
    <w:rsid w:val="00486612"/>
    <w:rsid w:val="00486724"/>
    <w:rsid w:val="00486FA3"/>
    <w:rsid w:val="00490932"/>
    <w:rsid w:val="0049097A"/>
    <w:rsid w:val="00490A3F"/>
    <w:rsid w:val="00490E02"/>
    <w:rsid w:val="00490F15"/>
    <w:rsid w:val="00491773"/>
    <w:rsid w:val="00491933"/>
    <w:rsid w:val="004919CC"/>
    <w:rsid w:val="00492929"/>
    <w:rsid w:val="00492BE9"/>
    <w:rsid w:val="00493587"/>
    <w:rsid w:val="004935B5"/>
    <w:rsid w:val="00493CFB"/>
    <w:rsid w:val="00493E96"/>
    <w:rsid w:val="004944F6"/>
    <w:rsid w:val="00494796"/>
    <w:rsid w:val="004947BC"/>
    <w:rsid w:val="00494B6A"/>
    <w:rsid w:val="00495E33"/>
    <w:rsid w:val="00496226"/>
    <w:rsid w:val="004962AA"/>
    <w:rsid w:val="00496373"/>
    <w:rsid w:val="004966A9"/>
    <w:rsid w:val="00496974"/>
    <w:rsid w:val="00496A3D"/>
    <w:rsid w:val="0049778E"/>
    <w:rsid w:val="004977AB"/>
    <w:rsid w:val="00497A3A"/>
    <w:rsid w:val="00497A4E"/>
    <w:rsid w:val="00497C35"/>
    <w:rsid w:val="00497E35"/>
    <w:rsid w:val="004A00CA"/>
    <w:rsid w:val="004A0C39"/>
    <w:rsid w:val="004A0CF0"/>
    <w:rsid w:val="004A17A8"/>
    <w:rsid w:val="004A1952"/>
    <w:rsid w:val="004A1AF9"/>
    <w:rsid w:val="004A248E"/>
    <w:rsid w:val="004A257F"/>
    <w:rsid w:val="004A3089"/>
    <w:rsid w:val="004A346A"/>
    <w:rsid w:val="004A356F"/>
    <w:rsid w:val="004A39C8"/>
    <w:rsid w:val="004A3A31"/>
    <w:rsid w:val="004A43FF"/>
    <w:rsid w:val="004A4A56"/>
    <w:rsid w:val="004A519B"/>
    <w:rsid w:val="004A5AE5"/>
    <w:rsid w:val="004A6D3D"/>
    <w:rsid w:val="004A75F1"/>
    <w:rsid w:val="004A7B9C"/>
    <w:rsid w:val="004A7D41"/>
    <w:rsid w:val="004B01BC"/>
    <w:rsid w:val="004B03BF"/>
    <w:rsid w:val="004B0664"/>
    <w:rsid w:val="004B0C1A"/>
    <w:rsid w:val="004B0CD3"/>
    <w:rsid w:val="004B0E15"/>
    <w:rsid w:val="004B1172"/>
    <w:rsid w:val="004B24C6"/>
    <w:rsid w:val="004B272D"/>
    <w:rsid w:val="004B28FC"/>
    <w:rsid w:val="004B2BE3"/>
    <w:rsid w:val="004B306A"/>
    <w:rsid w:val="004B3A83"/>
    <w:rsid w:val="004B3DE7"/>
    <w:rsid w:val="004B41D7"/>
    <w:rsid w:val="004B45F7"/>
    <w:rsid w:val="004B6EC0"/>
    <w:rsid w:val="004B7006"/>
    <w:rsid w:val="004B70FB"/>
    <w:rsid w:val="004B74AA"/>
    <w:rsid w:val="004B7C76"/>
    <w:rsid w:val="004B7F5D"/>
    <w:rsid w:val="004C0073"/>
    <w:rsid w:val="004C014F"/>
    <w:rsid w:val="004C05CB"/>
    <w:rsid w:val="004C09E2"/>
    <w:rsid w:val="004C0B36"/>
    <w:rsid w:val="004C0B5D"/>
    <w:rsid w:val="004C14C8"/>
    <w:rsid w:val="004C1514"/>
    <w:rsid w:val="004C15FA"/>
    <w:rsid w:val="004C161F"/>
    <w:rsid w:val="004C167B"/>
    <w:rsid w:val="004C1C8E"/>
    <w:rsid w:val="004C1D55"/>
    <w:rsid w:val="004C1F2C"/>
    <w:rsid w:val="004C1FFA"/>
    <w:rsid w:val="004C201E"/>
    <w:rsid w:val="004C2170"/>
    <w:rsid w:val="004C25CB"/>
    <w:rsid w:val="004C3609"/>
    <w:rsid w:val="004C361F"/>
    <w:rsid w:val="004C3A4E"/>
    <w:rsid w:val="004C3BA7"/>
    <w:rsid w:val="004C3D8D"/>
    <w:rsid w:val="004C3E6E"/>
    <w:rsid w:val="004C3F87"/>
    <w:rsid w:val="004C433F"/>
    <w:rsid w:val="004C43B1"/>
    <w:rsid w:val="004C45DC"/>
    <w:rsid w:val="004C4658"/>
    <w:rsid w:val="004C4DB9"/>
    <w:rsid w:val="004C521D"/>
    <w:rsid w:val="004C53E3"/>
    <w:rsid w:val="004C540F"/>
    <w:rsid w:val="004C55AE"/>
    <w:rsid w:val="004C59BA"/>
    <w:rsid w:val="004C6405"/>
    <w:rsid w:val="004C6631"/>
    <w:rsid w:val="004C68CC"/>
    <w:rsid w:val="004C71C4"/>
    <w:rsid w:val="004C7694"/>
    <w:rsid w:val="004C7CA4"/>
    <w:rsid w:val="004C7CED"/>
    <w:rsid w:val="004C7D5E"/>
    <w:rsid w:val="004C7E1B"/>
    <w:rsid w:val="004C7F55"/>
    <w:rsid w:val="004D0154"/>
    <w:rsid w:val="004D0317"/>
    <w:rsid w:val="004D031B"/>
    <w:rsid w:val="004D0A0C"/>
    <w:rsid w:val="004D0C96"/>
    <w:rsid w:val="004D1301"/>
    <w:rsid w:val="004D178F"/>
    <w:rsid w:val="004D192E"/>
    <w:rsid w:val="004D1960"/>
    <w:rsid w:val="004D1FC0"/>
    <w:rsid w:val="004D2774"/>
    <w:rsid w:val="004D29E8"/>
    <w:rsid w:val="004D317D"/>
    <w:rsid w:val="004D31C0"/>
    <w:rsid w:val="004D3B37"/>
    <w:rsid w:val="004D4028"/>
    <w:rsid w:val="004D467C"/>
    <w:rsid w:val="004D46AB"/>
    <w:rsid w:val="004D4854"/>
    <w:rsid w:val="004D4A0C"/>
    <w:rsid w:val="004D4C28"/>
    <w:rsid w:val="004D4D46"/>
    <w:rsid w:val="004D51D6"/>
    <w:rsid w:val="004D541A"/>
    <w:rsid w:val="004D5E1B"/>
    <w:rsid w:val="004D62AC"/>
    <w:rsid w:val="004D6524"/>
    <w:rsid w:val="004D713A"/>
    <w:rsid w:val="004D73BC"/>
    <w:rsid w:val="004D76E8"/>
    <w:rsid w:val="004D7A4C"/>
    <w:rsid w:val="004D7D30"/>
    <w:rsid w:val="004D7FDA"/>
    <w:rsid w:val="004E0333"/>
    <w:rsid w:val="004E093D"/>
    <w:rsid w:val="004E0D5C"/>
    <w:rsid w:val="004E0DAF"/>
    <w:rsid w:val="004E1073"/>
    <w:rsid w:val="004E13BE"/>
    <w:rsid w:val="004E1508"/>
    <w:rsid w:val="004E1A2E"/>
    <w:rsid w:val="004E1AAB"/>
    <w:rsid w:val="004E1EDF"/>
    <w:rsid w:val="004E2CCF"/>
    <w:rsid w:val="004E2F8F"/>
    <w:rsid w:val="004E34B6"/>
    <w:rsid w:val="004E3DEC"/>
    <w:rsid w:val="004E413D"/>
    <w:rsid w:val="004E4240"/>
    <w:rsid w:val="004E44D1"/>
    <w:rsid w:val="004E50E6"/>
    <w:rsid w:val="004E5CDE"/>
    <w:rsid w:val="004E5FF4"/>
    <w:rsid w:val="004E6179"/>
    <w:rsid w:val="004E621D"/>
    <w:rsid w:val="004E6379"/>
    <w:rsid w:val="004E673F"/>
    <w:rsid w:val="004E6BFE"/>
    <w:rsid w:val="004E70CF"/>
    <w:rsid w:val="004E7115"/>
    <w:rsid w:val="004E76EC"/>
    <w:rsid w:val="004E7D38"/>
    <w:rsid w:val="004F0281"/>
    <w:rsid w:val="004F0809"/>
    <w:rsid w:val="004F0BC4"/>
    <w:rsid w:val="004F1411"/>
    <w:rsid w:val="004F1563"/>
    <w:rsid w:val="004F29FE"/>
    <w:rsid w:val="004F2B17"/>
    <w:rsid w:val="004F35B8"/>
    <w:rsid w:val="004F35BA"/>
    <w:rsid w:val="004F378C"/>
    <w:rsid w:val="004F37B3"/>
    <w:rsid w:val="004F4079"/>
    <w:rsid w:val="004F423B"/>
    <w:rsid w:val="004F434E"/>
    <w:rsid w:val="004F4391"/>
    <w:rsid w:val="004F447D"/>
    <w:rsid w:val="004F47D3"/>
    <w:rsid w:val="004F490F"/>
    <w:rsid w:val="004F4AB2"/>
    <w:rsid w:val="004F5374"/>
    <w:rsid w:val="004F565C"/>
    <w:rsid w:val="004F5C92"/>
    <w:rsid w:val="004F5C94"/>
    <w:rsid w:val="004F5E15"/>
    <w:rsid w:val="004F6040"/>
    <w:rsid w:val="004F6291"/>
    <w:rsid w:val="004F6D43"/>
    <w:rsid w:val="004F6D5A"/>
    <w:rsid w:val="004F71D3"/>
    <w:rsid w:val="004F7989"/>
    <w:rsid w:val="00500573"/>
    <w:rsid w:val="0050071D"/>
    <w:rsid w:val="0050073B"/>
    <w:rsid w:val="0050087E"/>
    <w:rsid w:val="00500C22"/>
    <w:rsid w:val="0050106E"/>
    <w:rsid w:val="005011A5"/>
    <w:rsid w:val="00501484"/>
    <w:rsid w:val="00501497"/>
    <w:rsid w:val="00501C99"/>
    <w:rsid w:val="00501FFF"/>
    <w:rsid w:val="00502245"/>
    <w:rsid w:val="0050225B"/>
    <w:rsid w:val="005026BF"/>
    <w:rsid w:val="005027D9"/>
    <w:rsid w:val="005028E7"/>
    <w:rsid w:val="00502CFA"/>
    <w:rsid w:val="00502E11"/>
    <w:rsid w:val="00502E94"/>
    <w:rsid w:val="0050358A"/>
    <w:rsid w:val="00504CE2"/>
    <w:rsid w:val="00504D8C"/>
    <w:rsid w:val="0050507B"/>
    <w:rsid w:val="00505234"/>
    <w:rsid w:val="00505431"/>
    <w:rsid w:val="005054DE"/>
    <w:rsid w:val="0050570B"/>
    <w:rsid w:val="0050592C"/>
    <w:rsid w:val="00505B1D"/>
    <w:rsid w:val="00506B73"/>
    <w:rsid w:val="00506B86"/>
    <w:rsid w:val="00506BD5"/>
    <w:rsid w:val="005073EA"/>
    <w:rsid w:val="005074BF"/>
    <w:rsid w:val="00507784"/>
    <w:rsid w:val="0050780C"/>
    <w:rsid w:val="00507A0F"/>
    <w:rsid w:val="00507CF3"/>
    <w:rsid w:val="00507DC0"/>
    <w:rsid w:val="005102AB"/>
    <w:rsid w:val="00510304"/>
    <w:rsid w:val="0051071E"/>
    <w:rsid w:val="00510D50"/>
    <w:rsid w:val="00510D5B"/>
    <w:rsid w:val="00510F56"/>
    <w:rsid w:val="00510F9C"/>
    <w:rsid w:val="005111D8"/>
    <w:rsid w:val="005115FF"/>
    <w:rsid w:val="00511DAD"/>
    <w:rsid w:val="00512222"/>
    <w:rsid w:val="00512CEC"/>
    <w:rsid w:val="00512D73"/>
    <w:rsid w:val="00512F74"/>
    <w:rsid w:val="0051363D"/>
    <w:rsid w:val="00513BBC"/>
    <w:rsid w:val="005144AA"/>
    <w:rsid w:val="00514522"/>
    <w:rsid w:val="0051455E"/>
    <w:rsid w:val="005148E8"/>
    <w:rsid w:val="00514E90"/>
    <w:rsid w:val="00515244"/>
    <w:rsid w:val="0051669E"/>
    <w:rsid w:val="00516F61"/>
    <w:rsid w:val="00516FCA"/>
    <w:rsid w:val="00517022"/>
    <w:rsid w:val="00517FC0"/>
    <w:rsid w:val="00517FFB"/>
    <w:rsid w:val="0052070C"/>
    <w:rsid w:val="00520CB6"/>
    <w:rsid w:val="00520CCD"/>
    <w:rsid w:val="00520F80"/>
    <w:rsid w:val="0052144E"/>
    <w:rsid w:val="00521529"/>
    <w:rsid w:val="00521640"/>
    <w:rsid w:val="005217C5"/>
    <w:rsid w:val="00521C2E"/>
    <w:rsid w:val="00522127"/>
    <w:rsid w:val="005221F1"/>
    <w:rsid w:val="005223DE"/>
    <w:rsid w:val="005227C7"/>
    <w:rsid w:val="00522B97"/>
    <w:rsid w:val="00522D28"/>
    <w:rsid w:val="00522D72"/>
    <w:rsid w:val="00523139"/>
    <w:rsid w:val="005235DF"/>
    <w:rsid w:val="00524505"/>
    <w:rsid w:val="005245F3"/>
    <w:rsid w:val="005248E5"/>
    <w:rsid w:val="005249D9"/>
    <w:rsid w:val="00524B45"/>
    <w:rsid w:val="00524E25"/>
    <w:rsid w:val="005253E6"/>
    <w:rsid w:val="0052558C"/>
    <w:rsid w:val="0052593A"/>
    <w:rsid w:val="00525A1E"/>
    <w:rsid w:val="00525EEB"/>
    <w:rsid w:val="0052673A"/>
    <w:rsid w:val="005267C5"/>
    <w:rsid w:val="005268C2"/>
    <w:rsid w:val="00526B6C"/>
    <w:rsid w:val="00526B86"/>
    <w:rsid w:val="0052749B"/>
    <w:rsid w:val="005274DE"/>
    <w:rsid w:val="0052753C"/>
    <w:rsid w:val="00527A22"/>
    <w:rsid w:val="00527D15"/>
    <w:rsid w:val="00527F62"/>
    <w:rsid w:val="00530075"/>
    <w:rsid w:val="0053017B"/>
    <w:rsid w:val="005304BC"/>
    <w:rsid w:val="0053094E"/>
    <w:rsid w:val="00530BD7"/>
    <w:rsid w:val="00530EA2"/>
    <w:rsid w:val="0053121C"/>
    <w:rsid w:val="00531CDB"/>
    <w:rsid w:val="005322E5"/>
    <w:rsid w:val="005326E6"/>
    <w:rsid w:val="00532E5F"/>
    <w:rsid w:val="00532F27"/>
    <w:rsid w:val="0053343E"/>
    <w:rsid w:val="005334A3"/>
    <w:rsid w:val="0053350E"/>
    <w:rsid w:val="0053418C"/>
    <w:rsid w:val="00534550"/>
    <w:rsid w:val="00535189"/>
    <w:rsid w:val="005351AB"/>
    <w:rsid w:val="005359A5"/>
    <w:rsid w:val="005359D7"/>
    <w:rsid w:val="00535C30"/>
    <w:rsid w:val="00535DDD"/>
    <w:rsid w:val="00535EE4"/>
    <w:rsid w:val="005361A2"/>
    <w:rsid w:val="005361B1"/>
    <w:rsid w:val="00536462"/>
    <w:rsid w:val="00536536"/>
    <w:rsid w:val="00537374"/>
    <w:rsid w:val="00537391"/>
    <w:rsid w:val="00537BBB"/>
    <w:rsid w:val="00537E06"/>
    <w:rsid w:val="00540138"/>
    <w:rsid w:val="005406DE"/>
    <w:rsid w:val="00540DC3"/>
    <w:rsid w:val="00541080"/>
    <w:rsid w:val="005410F6"/>
    <w:rsid w:val="0054124A"/>
    <w:rsid w:val="005412C1"/>
    <w:rsid w:val="0054147F"/>
    <w:rsid w:val="00541A9A"/>
    <w:rsid w:val="00541DE4"/>
    <w:rsid w:val="00541EC8"/>
    <w:rsid w:val="00542172"/>
    <w:rsid w:val="00542414"/>
    <w:rsid w:val="005425EB"/>
    <w:rsid w:val="00542737"/>
    <w:rsid w:val="005429FE"/>
    <w:rsid w:val="0054308F"/>
    <w:rsid w:val="0054363A"/>
    <w:rsid w:val="00543B65"/>
    <w:rsid w:val="00543C7E"/>
    <w:rsid w:val="005441F0"/>
    <w:rsid w:val="00544883"/>
    <w:rsid w:val="00544C83"/>
    <w:rsid w:val="00544FCF"/>
    <w:rsid w:val="00545380"/>
    <w:rsid w:val="005455AD"/>
    <w:rsid w:val="00545D16"/>
    <w:rsid w:val="00545E04"/>
    <w:rsid w:val="00545E98"/>
    <w:rsid w:val="005463E7"/>
    <w:rsid w:val="0054663A"/>
    <w:rsid w:val="0054663F"/>
    <w:rsid w:val="00546658"/>
    <w:rsid w:val="005466AA"/>
    <w:rsid w:val="00546DBC"/>
    <w:rsid w:val="00547272"/>
    <w:rsid w:val="005472E9"/>
    <w:rsid w:val="00547591"/>
    <w:rsid w:val="005478A2"/>
    <w:rsid w:val="00547E97"/>
    <w:rsid w:val="00550377"/>
    <w:rsid w:val="0055067F"/>
    <w:rsid w:val="00550A62"/>
    <w:rsid w:val="00551AED"/>
    <w:rsid w:val="0055214E"/>
    <w:rsid w:val="005529F4"/>
    <w:rsid w:val="00552DBE"/>
    <w:rsid w:val="00553162"/>
    <w:rsid w:val="00553623"/>
    <w:rsid w:val="00553AED"/>
    <w:rsid w:val="00553F88"/>
    <w:rsid w:val="00554541"/>
    <w:rsid w:val="00554622"/>
    <w:rsid w:val="00554F24"/>
    <w:rsid w:val="00555568"/>
    <w:rsid w:val="00555AD3"/>
    <w:rsid w:val="00555F4D"/>
    <w:rsid w:val="00555F9A"/>
    <w:rsid w:val="0055601F"/>
    <w:rsid w:val="005562D1"/>
    <w:rsid w:val="00556512"/>
    <w:rsid w:val="005566B1"/>
    <w:rsid w:val="00556824"/>
    <w:rsid w:val="00556A85"/>
    <w:rsid w:val="00556AC5"/>
    <w:rsid w:val="00556ADA"/>
    <w:rsid w:val="00556E10"/>
    <w:rsid w:val="00557479"/>
    <w:rsid w:val="005601B8"/>
    <w:rsid w:val="005601D9"/>
    <w:rsid w:val="0056041E"/>
    <w:rsid w:val="00560CE9"/>
    <w:rsid w:val="005610A5"/>
    <w:rsid w:val="0056119D"/>
    <w:rsid w:val="005611BA"/>
    <w:rsid w:val="005622A6"/>
    <w:rsid w:val="005629AA"/>
    <w:rsid w:val="00562C8B"/>
    <w:rsid w:val="00562CAA"/>
    <w:rsid w:val="005631BB"/>
    <w:rsid w:val="005636C9"/>
    <w:rsid w:val="00564AB2"/>
    <w:rsid w:val="00565001"/>
    <w:rsid w:val="0056578A"/>
    <w:rsid w:val="0056595A"/>
    <w:rsid w:val="00565C65"/>
    <w:rsid w:val="0056621C"/>
    <w:rsid w:val="00566927"/>
    <w:rsid w:val="00566A0D"/>
    <w:rsid w:val="00566A32"/>
    <w:rsid w:val="00566BAB"/>
    <w:rsid w:val="00566CEA"/>
    <w:rsid w:val="005670CB"/>
    <w:rsid w:val="00567E0E"/>
    <w:rsid w:val="00567E34"/>
    <w:rsid w:val="00570446"/>
    <w:rsid w:val="0057076B"/>
    <w:rsid w:val="005707D1"/>
    <w:rsid w:val="00570EB2"/>
    <w:rsid w:val="0057153C"/>
    <w:rsid w:val="00571671"/>
    <w:rsid w:val="00571826"/>
    <w:rsid w:val="00572027"/>
    <w:rsid w:val="00572298"/>
    <w:rsid w:val="00572629"/>
    <w:rsid w:val="0057329D"/>
    <w:rsid w:val="00573641"/>
    <w:rsid w:val="0057463C"/>
    <w:rsid w:val="00575230"/>
    <w:rsid w:val="005753A8"/>
    <w:rsid w:val="0057571A"/>
    <w:rsid w:val="0057599B"/>
    <w:rsid w:val="005759F9"/>
    <w:rsid w:val="00576784"/>
    <w:rsid w:val="00576FFA"/>
    <w:rsid w:val="005771B5"/>
    <w:rsid w:val="0057725A"/>
    <w:rsid w:val="00577447"/>
    <w:rsid w:val="00577705"/>
    <w:rsid w:val="0057770B"/>
    <w:rsid w:val="00577B41"/>
    <w:rsid w:val="00577E46"/>
    <w:rsid w:val="00580095"/>
    <w:rsid w:val="0058036B"/>
    <w:rsid w:val="00580BD0"/>
    <w:rsid w:val="00580DD3"/>
    <w:rsid w:val="00580FC9"/>
    <w:rsid w:val="005811D9"/>
    <w:rsid w:val="00581233"/>
    <w:rsid w:val="00581CE2"/>
    <w:rsid w:val="00581DD0"/>
    <w:rsid w:val="0058203E"/>
    <w:rsid w:val="00582268"/>
    <w:rsid w:val="00582689"/>
    <w:rsid w:val="00582E3D"/>
    <w:rsid w:val="00583663"/>
    <w:rsid w:val="005836B0"/>
    <w:rsid w:val="005841D5"/>
    <w:rsid w:val="00584321"/>
    <w:rsid w:val="00584522"/>
    <w:rsid w:val="0058471A"/>
    <w:rsid w:val="0058490D"/>
    <w:rsid w:val="00584969"/>
    <w:rsid w:val="00584F4E"/>
    <w:rsid w:val="00585029"/>
    <w:rsid w:val="005851ED"/>
    <w:rsid w:val="005855C8"/>
    <w:rsid w:val="00585F0D"/>
    <w:rsid w:val="005860D3"/>
    <w:rsid w:val="005861F2"/>
    <w:rsid w:val="005862DF"/>
    <w:rsid w:val="0058657C"/>
    <w:rsid w:val="005868ED"/>
    <w:rsid w:val="00586B8E"/>
    <w:rsid w:val="00586F9E"/>
    <w:rsid w:val="005878D9"/>
    <w:rsid w:val="00587C47"/>
    <w:rsid w:val="00590101"/>
    <w:rsid w:val="0059015B"/>
    <w:rsid w:val="00590584"/>
    <w:rsid w:val="00590F15"/>
    <w:rsid w:val="00590F8D"/>
    <w:rsid w:val="00592564"/>
    <w:rsid w:val="005926C9"/>
    <w:rsid w:val="00592D75"/>
    <w:rsid w:val="00592F06"/>
    <w:rsid w:val="00593BF6"/>
    <w:rsid w:val="00593C22"/>
    <w:rsid w:val="00593D38"/>
    <w:rsid w:val="00594656"/>
    <w:rsid w:val="0059467E"/>
    <w:rsid w:val="00594729"/>
    <w:rsid w:val="00594D92"/>
    <w:rsid w:val="00594F49"/>
    <w:rsid w:val="00595933"/>
    <w:rsid w:val="00595E10"/>
    <w:rsid w:val="005967C9"/>
    <w:rsid w:val="00596833"/>
    <w:rsid w:val="005969DB"/>
    <w:rsid w:val="005973C4"/>
    <w:rsid w:val="005974B9"/>
    <w:rsid w:val="00597863"/>
    <w:rsid w:val="00597C24"/>
    <w:rsid w:val="005A0B07"/>
    <w:rsid w:val="005A0B10"/>
    <w:rsid w:val="005A0B2D"/>
    <w:rsid w:val="005A0D64"/>
    <w:rsid w:val="005A13D8"/>
    <w:rsid w:val="005A15BA"/>
    <w:rsid w:val="005A201C"/>
    <w:rsid w:val="005A219C"/>
    <w:rsid w:val="005A2297"/>
    <w:rsid w:val="005A2567"/>
    <w:rsid w:val="005A2938"/>
    <w:rsid w:val="005A2C78"/>
    <w:rsid w:val="005A33EF"/>
    <w:rsid w:val="005A3407"/>
    <w:rsid w:val="005A394D"/>
    <w:rsid w:val="005A3A3D"/>
    <w:rsid w:val="005A3B3F"/>
    <w:rsid w:val="005A3EDB"/>
    <w:rsid w:val="005A40B7"/>
    <w:rsid w:val="005A448C"/>
    <w:rsid w:val="005A52EB"/>
    <w:rsid w:val="005A5961"/>
    <w:rsid w:val="005A5A12"/>
    <w:rsid w:val="005A5B25"/>
    <w:rsid w:val="005A6BDB"/>
    <w:rsid w:val="005A6E34"/>
    <w:rsid w:val="005A70BB"/>
    <w:rsid w:val="005A70C0"/>
    <w:rsid w:val="005A724B"/>
    <w:rsid w:val="005A7481"/>
    <w:rsid w:val="005A77D6"/>
    <w:rsid w:val="005A78A5"/>
    <w:rsid w:val="005A7A36"/>
    <w:rsid w:val="005A7DB0"/>
    <w:rsid w:val="005B00E1"/>
    <w:rsid w:val="005B0476"/>
    <w:rsid w:val="005B06BE"/>
    <w:rsid w:val="005B08B2"/>
    <w:rsid w:val="005B0D8D"/>
    <w:rsid w:val="005B0F84"/>
    <w:rsid w:val="005B121D"/>
    <w:rsid w:val="005B17A1"/>
    <w:rsid w:val="005B195B"/>
    <w:rsid w:val="005B2570"/>
    <w:rsid w:val="005B2BBB"/>
    <w:rsid w:val="005B2F84"/>
    <w:rsid w:val="005B316A"/>
    <w:rsid w:val="005B3295"/>
    <w:rsid w:val="005B375C"/>
    <w:rsid w:val="005B39DF"/>
    <w:rsid w:val="005B3F3A"/>
    <w:rsid w:val="005B4B2A"/>
    <w:rsid w:val="005B4B52"/>
    <w:rsid w:val="005B4CCC"/>
    <w:rsid w:val="005B5354"/>
    <w:rsid w:val="005B5604"/>
    <w:rsid w:val="005B58C3"/>
    <w:rsid w:val="005B6577"/>
    <w:rsid w:val="005B701F"/>
    <w:rsid w:val="005B77C3"/>
    <w:rsid w:val="005C025F"/>
    <w:rsid w:val="005C0449"/>
    <w:rsid w:val="005C075D"/>
    <w:rsid w:val="005C0A51"/>
    <w:rsid w:val="005C0BD6"/>
    <w:rsid w:val="005C12D7"/>
    <w:rsid w:val="005C15FC"/>
    <w:rsid w:val="005C1F6D"/>
    <w:rsid w:val="005C22B2"/>
    <w:rsid w:val="005C2498"/>
    <w:rsid w:val="005C24A6"/>
    <w:rsid w:val="005C366F"/>
    <w:rsid w:val="005C3923"/>
    <w:rsid w:val="005C3966"/>
    <w:rsid w:val="005C4109"/>
    <w:rsid w:val="005C4129"/>
    <w:rsid w:val="005C5149"/>
    <w:rsid w:val="005C51D3"/>
    <w:rsid w:val="005C5997"/>
    <w:rsid w:val="005C5A48"/>
    <w:rsid w:val="005C5C25"/>
    <w:rsid w:val="005C5D2F"/>
    <w:rsid w:val="005C630E"/>
    <w:rsid w:val="005C63E8"/>
    <w:rsid w:val="005C6CDE"/>
    <w:rsid w:val="005C6FE7"/>
    <w:rsid w:val="005C73BC"/>
    <w:rsid w:val="005C785B"/>
    <w:rsid w:val="005C7953"/>
    <w:rsid w:val="005C7C60"/>
    <w:rsid w:val="005C7CB2"/>
    <w:rsid w:val="005C7D60"/>
    <w:rsid w:val="005D00B5"/>
    <w:rsid w:val="005D0F84"/>
    <w:rsid w:val="005D11F0"/>
    <w:rsid w:val="005D1415"/>
    <w:rsid w:val="005D1658"/>
    <w:rsid w:val="005D171D"/>
    <w:rsid w:val="005D1F0E"/>
    <w:rsid w:val="005D30D2"/>
    <w:rsid w:val="005D3461"/>
    <w:rsid w:val="005D3681"/>
    <w:rsid w:val="005D3B6A"/>
    <w:rsid w:val="005D3EB5"/>
    <w:rsid w:val="005D3F22"/>
    <w:rsid w:val="005D46AB"/>
    <w:rsid w:val="005D479E"/>
    <w:rsid w:val="005D48F2"/>
    <w:rsid w:val="005D5A08"/>
    <w:rsid w:val="005D605A"/>
    <w:rsid w:val="005D6386"/>
    <w:rsid w:val="005D65E2"/>
    <w:rsid w:val="005D6BDA"/>
    <w:rsid w:val="005D752A"/>
    <w:rsid w:val="005D77BF"/>
    <w:rsid w:val="005D7B1D"/>
    <w:rsid w:val="005D7B96"/>
    <w:rsid w:val="005E0028"/>
    <w:rsid w:val="005E05A3"/>
    <w:rsid w:val="005E0631"/>
    <w:rsid w:val="005E0744"/>
    <w:rsid w:val="005E0977"/>
    <w:rsid w:val="005E1146"/>
    <w:rsid w:val="005E1560"/>
    <w:rsid w:val="005E1C4A"/>
    <w:rsid w:val="005E254F"/>
    <w:rsid w:val="005E25C6"/>
    <w:rsid w:val="005E2BA1"/>
    <w:rsid w:val="005E2D54"/>
    <w:rsid w:val="005E407B"/>
    <w:rsid w:val="005E4178"/>
    <w:rsid w:val="005E44EC"/>
    <w:rsid w:val="005E46E5"/>
    <w:rsid w:val="005E4702"/>
    <w:rsid w:val="005E4852"/>
    <w:rsid w:val="005E4972"/>
    <w:rsid w:val="005E50AF"/>
    <w:rsid w:val="005E59C5"/>
    <w:rsid w:val="005E6658"/>
    <w:rsid w:val="005E6768"/>
    <w:rsid w:val="005E6B04"/>
    <w:rsid w:val="005E6ECB"/>
    <w:rsid w:val="005E6FA2"/>
    <w:rsid w:val="005E71B8"/>
    <w:rsid w:val="005E76A0"/>
    <w:rsid w:val="005E7719"/>
    <w:rsid w:val="005E7882"/>
    <w:rsid w:val="005F004C"/>
    <w:rsid w:val="005F0320"/>
    <w:rsid w:val="005F1281"/>
    <w:rsid w:val="005F12E8"/>
    <w:rsid w:val="005F12F8"/>
    <w:rsid w:val="005F1459"/>
    <w:rsid w:val="005F14C6"/>
    <w:rsid w:val="005F175A"/>
    <w:rsid w:val="005F1ABC"/>
    <w:rsid w:val="005F230E"/>
    <w:rsid w:val="005F2682"/>
    <w:rsid w:val="005F2859"/>
    <w:rsid w:val="005F2BA8"/>
    <w:rsid w:val="005F2D41"/>
    <w:rsid w:val="005F2DD3"/>
    <w:rsid w:val="005F3550"/>
    <w:rsid w:val="005F35B6"/>
    <w:rsid w:val="005F367B"/>
    <w:rsid w:val="005F37BC"/>
    <w:rsid w:val="005F3AE6"/>
    <w:rsid w:val="005F3B40"/>
    <w:rsid w:val="005F4323"/>
    <w:rsid w:val="005F45D7"/>
    <w:rsid w:val="005F4A77"/>
    <w:rsid w:val="005F4BA9"/>
    <w:rsid w:val="005F4D1B"/>
    <w:rsid w:val="005F4FD4"/>
    <w:rsid w:val="005F523B"/>
    <w:rsid w:val="005F547E"/>
    <w:rsid w:val="005F592B"/>
    <w:rsid w:val="005F5B33"/>
    <w:rsid w:val="005F6234"/>
    <w:rsid w:val="005F6478"/>
    <w:rsid w:val="005F6620"/>
    <w:rsid w:val="005F68CA"/>
    <w:rsid w:val="005F6AA7"/>
    <w:rsid w:val="005F6BC0"/>
    <w:rsid w:val="005F6F64"/>
    <w:rsid w:val="005F70C6"/>
    <w:rsid w:val="005F7958"/>
    <w:rsid w:val="005F7CAC"/>
    <w:rsid w:val="00600998"/>
    <w:rsid w:val="00600EB8"/>
    <w:rsid w:val="006015A5"/>
    <w:rsid w:val="00601666"/>
    <w:rsid w:val="006017F2"/>
    <w:rsid w:val="00601E12"/>
    <w:rsid w:val="00602028"/>
    <w:rsid w:val="006024C0"/>
    <w:rsid w:val="00602C40"/>
    <w:rsid w:val="00602CBA"/>
    <w:rsid w:val="00602DA4"/>
    <w:rsid w:val="00603501"/>
    <w:rsid w:val="00603C46"/>
    <w:rsid w:val="00603ED6"/>
    <w:rsid w:val="00603F61"/>
    <w:rsid w:val="00603FDC"/>
    <w:rsid w:val="00604B52"/>
    <w:rsid w:val="00605204"/>
    <w:rsid w:val="006058FE"/>
    <w:rsid w:val="006059DC"/>
    <w:rsid w:val="00605F42"/>
    <w:rsid w:val="0060661E"/>
    <w:rsid w:val="006067B0"/>
    <w:rsid w:val="006068F8"/>
    <w:rsid w:val="00606971"/>
    <w:rsid w:val="00607148"/>
    <w:rsid w:val="006074B4"/>
    <w:rsid w:val="006079DF"/>
    <w:rsid w:val="00607C6B"/>
    <w:rsid w:val="0061078F"/>
    <w:rsid w:val="00610AA2"/>
    <w:rsid w:val="0061105A"/>
    <w:rsid w:val="00611EE2"/>
    <w:rsid w:val="006122EB"/>
    <w:rsid w:val="0061297E"/>
    <w:rsid w:val="00612FC1"/>
    <w:rsid w:val="006132FA"/>
    <w:rsid w:val="00613673"/>
    <w:rsid w:val="00613AF0"/>
    <w:rsid w:val="006143BD"/>
    <w:rsid w:val="00614B48"/>
    <w:rsid w:val="00614B80"/>
    <w:rsid w:val="00614D7D"/>
    <w:rsid w:val="00615420"/>
    <w:rsid w:val="00615494"/>
    <w:rsid w:val="00615DE4"/>
    <w:rsid w:val="00615F15"/>
    <w:rsid w:val="00616504"/>
    <w:rsid w:val="006168CB"/>
    <w:rsid w:val="00616B51"/>
    <w:rsid w:val="00616E93"/>
    <w:rsid w:val="00616EC0"/>
    <w:rsid w:val="00617219"/>
    <w:rsid w:val="00617BFE"/>
    <w:rsid w:val="00617D40"/>
    <w:rsid w:val="006205C2"/>
    <w:rsid w:val="00620BBB"/>
    <w:rsid w:val="00620DE9"/>
    <w:rsid w:val="00621047"/>
    <w:rsid w:val="00621174"/>
    <w:rsid w:val="006212CB"/>
    <w:rsid w:val="00621555"/>
    <w:rsid w:val="00621606"/>
    <w:rsid w:val="00621E4A"/>
    <w:rsid w:val="006220D7"/>
    <w:rsid w:val="00622150"/>
    <w:rsid w:val="00622DFA"/>
    <w:rsid w:val="00622FE5"/>
    <w:rsid w:val="0062370B"/>
    <w:rsid w:val="00623721"/>
    <w:rsid w:val="00623A05"/>
    <w:rsid w:val="00623F7D"/>
    <w:rsid w:val="00623FD4"/>
    <w:rsid w:val="00624394"/>
    <w:rsid w:val="006253BA"/>
    <w:rsid w:val="006257F2"/>
    <w:rsid w:val="00625BA4"/>
    <w:rsid w:val="00625FAB"/>
    <w:rsid w:val="006260A0"/>
    <w:rsid w:val="0062678D"/>
    <w:rsid w:val="00626C03"/>
    <w:rsid w:val="006272D8"/>
    <w:rsid w:val="00627461"/>
    <w:rsid w:val="0062778A"/>
    <w:rsid w:val="006277EF"/>
    <w:rsid w:val="00631554"/>
    <w:rsid w:val="006316F0"/>
    <w:rsid w:val="006323FB"/>
    <w:rsid w:val="0063254C"/>
    <w:rsid w:val="006326FC"/>
    <w:rsid w:val="00632705"/>
    <w:rsid w:val="00632D9E"/>
    <w:rsid w:val="0063301B"/>
    <w:rsid w:val="006336D5"/>
    <w:rsid w:val="00636706"/>
    <w:rsid w:val="00636ADB"/>
    <w:rsid w:val="00636EFD"/>
    <w:rsid w:val="006372FB"/>
    <w:rsid w:val="00637B54"/>
    <w:rsid w:val="00637C53"/>
    <w:rsid w:val="00637D76"/>
    <w:rsid w:val="006403C0"/>
    <w:rsid w:val="00640547"/>
    <w:rsid w:val="006409C4"/>
    <w:rsid w:val="0064184E"/>
    <w:rsid w:val="00641A32"/>
    <w:rsid w:val="006426A3"/>
    <w:rsid w:val="0064294B"/>
    <w:rsid w:val="00642A9F"/>
    <w:rsid w:val="00643125"/>
    <w:rsid w:val="00643561"/>
    <w:rsid w:val="00643CA2"/>
    <w:rsid w:val="00643D5A"/>
    <w:rsid w:val="00643DF0"/>
    <w:rsid w:val="00643E65"/>
    <w:rsid w:val="0064527E"/>
    <w:rsid w:val="00645604"/>
    <w:rsid w:val="006468B8"/>
    <w:rsid w:val="00646999"/>
    <w:rsid w:val="00646E4F"/>
    <w:rsid w:val="0064727A"/>
    <w:rsid w:val="00647C97"/>
    <w:rsid w:val="00647CAC"/>
    <w:rsid w:val="00647D26"/>
    <w:rsid w:val="00650134"/>
    <w:rsid w:val="00650F1C"/>
    <w:rsid w:val="006511B0"/>
    <w:rsid w:val="00651200"/>
    <w:rsid w:val="006513BC"/>
    <w:rsid w:val="00651F62"/>
    <w:rsid w:val="006520AB"/>
    <w:rsid w:val="00652713"/>
    <w:rsid w:val="00652915"/>
    <w:rsid w:val="006532B1"/>
    <w:rsid w:val="006535EC"/>
    <w:rsid w:val="00653E2E"/>
    <w:rsid w:val="0065421E"/>
    <w:rsid w:val="00654509"/>
    <w:rsid w:val="0065456A"/>
    <w:rsid w:val="006546BD"/>
    <w:rsid w:val="00654BCD"/>
    <w:rsid w:val="00655060"/>
    <w:rsid w:val="006555E2"/>
    <w:rsid w:val="0065597F"/>
    <w:rsid w:val="00655A6B"/>
    <w:rsid w:val="00655F6E"/>
    <w:rsid w:val="0065672E"/>
    <w:rsid w:val="006567D9"/>
    <w:rsid w:val="006568C5"/>
    <w:rsid w:val="00656FD3"/>
    <w:rsid w:val="00657744"/>
    <w:rsid w:val="0065779B"/>
    <w:rsid w:val="006577C6"/>
    <w:rsid w:val="006579B1"/>
    <w:rsid w:val="006579F2"/>
    <w:rsid w:val="00657B6A"/>
    <w:rsid w:val="006603C6"/>
    <w:rsid w:val="00660464"/>
    <w:rsid w:val="006608B6"/>
    <w:rsid w:val="00660A9D"/>
    <w:rsid w:val="00660ACA"/>
    <w:rsid w:val="00660FFE"/>
    <w:rsid w:val="0066116B"/>
    <w:rsid w:val="00661521"/>
    <w:rsid w:val="00661EBF"/>
    <w:rsid w:val="006627C2"/>
    <w:rsid w:val="00662B4F"/>
    <w:rsid w:val="00662D13"/>
    <w:rsid w:val="006634AF"/>
    <w:rsid w:val="00663A2E"/>
    <w:rsid w:val="00663BC0"/>
    <w:rsid w:val="00663FC6"/>
    <w:rsid w:val="006640D0"/>
    <w:rsid w:val="00664291"/>
    <w:rsid w:val="006643F4"/>
    <w:rsid w:val="0066446B"/>
    <w:rsid w:val="00664733"/>
    <w:rsid w:val="00664A98"/>
    <w:rsid w:val="00664B99"/>
    <w:rsid w:val="00664BA8"/>
    <w:rsid w:val="0066565D"/>
    <w:rsid w:val="0066590D"/>
    <w:rsid w:val="00665FA8"/>
    <w:rsid w:val="00665FBE"/>
    <w:rsid w:val="00666703"/>
    <w:rsid w:val="0066696F"/>
    <w:rsid w:val="00666970"/>
    <w:rsid w:val="006671B8"/>
    <w:rsid w:val="006675B9"/>
    <w:rsid w:val="0066779B"/>
    <w:rsid w:val="00667A1F"/>
    <w:rsid w:val="00667C64"/>
    <w:rsid w:val="00667CEF"/>
    <w:rsid w:val="00667E49"/>
    <w:rsid w:val="006703A8"/>
    <w:rsid w:val="00670740"/>
    <w:rsid w:val="006707B7"/>
    <w:rsid w:val="0067088C"/>
    <w:rsid w:val="00670DFA"/>
    <w:rsid w:val="0067108B"/>
    <w:rsid w:val="00671282"/>
    <w:rsid w:val="0067162A"/>
    <w:rsid w:val="0067171F"/>
    <w:rsid w:val="00671B30"/>
    <w:rsid w:val="00671C01"/>
    <w:rsid w:val="00672420"/>
    <w:rsid w:val="00673439"/>
    <w:rsid w:val="006734CF"/>
    <w:rsid w:val="006738CC"/>
    <w:rsid w:val="00673B36"/>
    <w:rsid w:val="00673E49"/>
    <w:rsid w:val="00674374"/>
    <w:rsid w:val="006743CA"/>
    <w:rsid w:val="00674429"/>
    <w:rsid w:val="0067447D"/>
    <w:rsid w:val="006745C8"/>
    <w:rsid w:val="006747B1"/>
    <w:rsid w:val="00674F20"/>
    <w:rsid w:val="006751C2"/>
    <w:rsid w:val="00675630"/>
    <w:rsid w:val="006756DA"/>
    <w:rsid w:val="006760A9"/>
    <w:rsid w:val="0067637B"/>
    <w:rsid w:val="00676733"/>
    <w:rsid w:val="006770C3"/>
    <w:rsid w:val="00677300"/>
    <w:rsid w:val="0067794B"/>
    <w:rsid w:val="006779B1"/>
    <w:rsid w:val="00677B03"/>
    <w:rsid w:val="00680340"/>
    <w:rsid w:val="006803BF"/>
    <w:rsid w:val="00680844"/>
    <w:rsid w:val="006809FA"/>
    <w:rsid w:val="00680C54"/>
    <w:rsid w:val="00680CB3"/>
    <w:rsid w:val="00680DDC"/>
    <w:rsid w:val="006810BC"/>
    <w:rsid w:val="006811EF"/>
    <w:rsid w:val="00682015"/>
    <w:rsid w:val="0068203B"/>
    <w:rsid w:val="00682494"/>
    <w:rsid w:val="006826F2"/>
    <w:rsid w:val="006831CA"/>
    <w:rsid w:val="006832BA"/>
    <w:rsid w:val="006837E5"/>
    <w:rsid w:val="00683CBE"/>
    <w:rsid w:val="006849B3"/>
    <w:rsid w:val="00684EB2"/>
    <w:rsid w:val="00684F09"/>
    <w:rsid w:val="00684F94"/>
    <w:rsid w:val="00685349"/>
    <w:rsid w:val="006855EC"/>
    <w:rsid w:val="0068580A"/>
    <w:rsid w:val="006864BB"/>
    <w:rsid w:val="006868BC"/>
    <w:rsid w:val="00686EA1"/>
    <w:rsid w:val="006871CF"/>
    <w:rsid w:val="0068731B"/>
    <w:rsid w:val="00687364"/>
    <w:rsid w:val="0068754C"/>
    <w:rsid w:val="00687A84"/>
    <w:rsid w:val="0069007B"/>
    <w:rsid w:val="0069014E"/>
    <w:rsid w:val="006903CC"/>
    <w:rsid w:val="00690929"/>
    <w:rsid w:val="00690A46"/>
    <w:rsid w:val="006912AE"/>
    <w:rsid w:val="006912F7"/>
    <w:rsid w:val="006913AA"/>
    <w:rsid w:val="0069150F"/>
    <w:rsid w:val="0069206B"/>
    <w:rsid w:val="00692331"/>
    <w:rsid w:val="0069271D"/>
    <w:rsid w:val="00692DCC"/>
    <w:rsid w:val="00693123"/>
    <w:rsid w:val="00693D59"/>
    <w:rsid w:val="00693E3C"/>
    <w:rsid w:val="00694072"/>
    <w:rsid w:val="0069407F"/>
    <w:rsid w:val="0069415D"/>
    <w:rsid w:val="006941CE"/>
    <w:rsid w:val="0069443D"/>
    <w:rsid w:val="00694475"/>
    <w:rsid w:val="006945FC"/>
    <w:rsid w:val="00694C03"/>
    <w:rsid w:val="00694CC8"/>
    <w:rsid w:val="006952B9"/>
    <w:rsid w:val="00695463"/>
    <w:rsid w:val="006954F9"/>
    <w:rsid w:val="00695673"/>
    <w:rsid w:val="00695CE7"/>
    <w:rsid w:val="00696077"/>
    <w:rsid w:val="006962E6"/>
    <w:rsid w:val="00696C84"/>
    <w:rsid w:val="00696CF3"/>
    <w:rsid w:val="0069752B"/>
    <w:rsid w:val="006A019D"/>
    <w:rsid w:val="006A09BD"/>
    <w:rsid w:val="006A0C24"/>
    <w:rsid w:val="006A0F03"/>
    <w:rsid w:val="006A176B"/>
    <w:rsid w:val="006A20F9"/>
    <w:rsid w:val="006A22B3"/>
    <w:rsid w:val="006A23BD"/>
    <w:rsid w:val="006A24C9"/>
    <w:rsid w:val="006A274B"/>
    <w:rsid w:val="006A2920"/>
    <w:rsid w:val="006A2BB1"/>
    <w:rsid w:val="006A3489"/>
    <w:rsid w:val="006A361F"/>
    <w:rsid w:val="006A3C9C"/>
    <w:rsid w:val="006A400A"/>
    <w:rsid w:val="006A44C8"/>
    <w:rsid w:val="006A4550"/>
    <w:rsid w:val="006A4B79"/>
    <w:rsid w:val="006A4C34"/>
    <w:rsid w:val="006A4D31"/>
    <w:rsid w:val="006A4F89"/>
    <w:rsid w:val="006A5342"/>
    <w:rsid w:val="006A5612"/>
    <w:rsid w:val="006A5665"/>
    <w:rsid w:val="006A5A62"/>
    <w:rsid w:val="006A5C18"/>
    <w:rsid w:val="006A5D31"/>
    <w:rsid w:val="006A5E8F"/>
    <w:rsid w:val="006A644F"/>
    <w:rsid w:val="006A78EC"/>
    <w:rsid w:val="006B024A"/>
    <w:rsid w:val="006B07DD"/>
    <w:rsid w:val="006B106B"/>
    <w:rsid w:val="006B12DA"/>
    <w:rsid w:val="006B1D8C"/>
    <w:rsid w:val="006B229C"/>
    <w:rsid w:val="006B287E"/>
    <w:rsid w:val="006B2F84"/>
    <w:rsid w:val="006B3889"/>
    <w:rsid w:val="006B38B5"/>
    <w:rsid w:val="006B3C6F"/>
    <w:rsid w:val="006B434A"/>
    <w:rsid w:val="006B4698"/>
    <w:rsid w:val="006B514D"/>
    <w:rsid w:val="006B538F"/>
    <w:rsid w:val="006B56D0"/>
    <w:rsid w:val="006B57F0"/>
    <w:rsid w:val="006B6293"/>
    <w:rsid w:val="006B6600"/>
    <w:rsid w:val="006B7466"/>
    <w:rsid w:val="006B7560"/>
    <w:rsid w:val="006B7853"/>
    <w:rsid w:val="006B7EFE"/>
    <w:rsid w:val="006C0A0C"/>
    <w:rsid w:val="006C0AF5"/>
    <w:rsid w:val="006C1479"/>
    <w:rsid w:val="006C1838"/>
    <w:rsid w:val="006C1B69"/>
    <w:rsid w:val="006C1BC9"/>
    <w:rsid w:val="006C2067"/>
    <w:rsid w:val="006C2EC2"/>
    <w:rsid w:val="006C3417"/>
    <w:rsid w:val="006C346A"/>
    <w:rsid w:val="006C360B"/>
    <w:rsid w:val="006C3936"/>
    <w:rsid w:val="006C3B39"/>
    <w:rsid w:val="006C3BEA"/>
    <w:rsid w:val="006C3D3A"/>
    <w:rsid w:val="006C3D7A"/>
    <w:rsid w:val="006C41C6"/>
    <w:rsid w:val="006C4E4F"/>
    <w:rsid w:val="006C592B"/>
    <w:rsid w:val="006C6331"/>
    <w:rsid w:val="006C6333"/>
    <w:rsid w:val="006C68C7"/>
    <w:rsid w:val="006C6E70"/>
    <w:rsid w:val="006C731D"/>
    <w:rsid w:val="006C757C"/>
    <w:rsid w:val="006C7B10"/>
    <w:rsid w:val="006C7D85"/>
    <w:rsid w:val="006C7E01"/>
    <w:rsid w:val="006D01D1"/>
    <w:rsid w:val="006D0BAB"/>
    <w:rsid w:val="006D0DD8"/>
    <w:rsid w:val="006D142B"/>
    <w:rsid w:val="006D1790"/>
    <w:rsid w:val="006D194D"/>
    <w:rsid w:val="006D24F7"/>
    <w:rsid w:val="006D26B8"/>
    <w:rsid w:val="006D2F90"/>
    <w:rsid w:val="006D306C"/>
    <w:rsid w:val="006D3164"/>
    <w:rsid w:val="006D3873"/>
    <w:rsid w:val="006D3B1D"/>
    <w:rsid w:val="006D4C5B"/>
    <w:rsid w:val="006D4F88"/>
    <w:rsid w:val="006D589D"/>
    <w:rsid w:val="006D6223"/>
    <w:rsid w:val="006D6343"/>
    <w:rsid w:val="006D7125"/>
    <w:rsid w:val="006D7531"/>
    <w:rsid w:val="006D756D"/>
    <w:rsid w:val="006D78C1"/>
    <w:rsid w:val="006D7D2A"/>
    <w:rsid w:val="006D7D5A"/>
    <w:rsid w:val="006D7D66"/>
    <w:rsid w:val="006E016E"/>
    <w:rsid w:val="006E09C7"/>
    <w:rsid w:val="006E0A6C"/>
    <w:rsid w:val="006E0B96"/>
    <w:rsid w:val="006E12D0"/>
    <w:rsid w:val="006E12EC"/>
    <w:rsid w:val="006E135D"/>
    <w:rsid w:val="006E1800"/>
    <w:rsid w:val="006E1CBE"/>
    <w:rsid w:val="006E25A6"/>
    <w:rsid w:val="006E28FB"/>
    <w:rsid w:val="006E294D"/>
    <w:rsid w:val="006E2A95"/>
    <w:rsid w:val="006E2F60"/>
    <w:rsid w:val="006E3133"/>
    <w:rsid w:val="006E3183"/>
    <w:rsid w:val="006E37F9"/>
    <w:rsid w:val="006E3BD5"/>
    <w:rsid w:val="006E3EC1"/>
    <w:rsid w:val="006E3F90"/>
    <w:rsid w:val="006E4042"/>
    <w:rsid w:val="006E4255"/>
    <w:rsid w:val="006E4463"/>
    <w:rsid w:val="006E474A"/>
    <w:rsid w:val="006E4A44"/>
    <w:rsid w:val="006E4B19"/>
    <w:rsid w:val="006E4F21"/>
    <w:rsid w:val="006E53A3"/>
    <w:rsid w:val="006E553E"/>
    <w:rsid w:val="006E55F9"/>
    <w:rsid w:val="006E57AE"/>
    <w:rsid w:val="006E583B"/>
    <w:rsid w:val="006E61E9"/>
    <w:rsid w:val="006E6A7B"/>
    <w:rsid w:val="006E6AA2"/>
    <w:rsid w:val="006E6AF7"/>
    <w:rsid w:val="006E6BDE"/>
    <w:rsid w:val="006E6D63"/>
    <w:rsid w:val="006E7CD7"/>
    <w:rsid w:val="006E7E55"/>
    <w:rsid w:val="006E7E72"/>
    <w:rsid w:val="006F036D"/>
    <w:rsid w:val="006F039B"/>
    <w:rsid w:val="006F0992"/>
    <w:rsid w:val="006F0A26"/>
    <w:rsid w:val="006F0B20"/>
    <w:rsid w:val="006F1104"/>
    <w:rsid w:val="006F131D"/>
    <w:rsid w:val="006F1681"/>
    <w:rsid w:val="006F18D1"/>
    <w:rsid w:val="006F19F7"/>
    <w:rsid w:val="006F1ACC"/>
    <w:rsid w:val="006F1AF8"/>
    <w:rsid w:val="006F20C7"/>
    <w:rsid w:val="006F21F4"/>
    <w:rsid w:val="006F231C"/>
    <w:rsid w:val="006F254B"/>
    <w:rsid w:val="006F3145"/>
    <w:rsid w:val="006F3672"/>
    <w:rsid w:val="006F3795"/>
    <w:rsid w:val="006F3833"/>
    <w:rsid w:val="006F3FF4"/>
    <w:rsid w:val="006F4014"/>
    <w:rsid w:val="006F4199"/>
    <w:rsid w:val="006F4382"/>
    <w:rsid w:val="006F47C8"/>
    <w:rsid w:val="006F49D8"/>
    <w:rsid w:val="006F4EB1"/>
    <w:rsid w:val="006F50D6"/>
    <w:rsid w:val="006F53D0"/>
    <w:rsid w:val="006F61C8"/>
    <w:rsid w:val="006F6573"/>
    <w:rsid w:val="006F658F"/>
    <w:rsid w:val="006F67E3"/>
    <w:rsid w:val="006F687A"/>
    <w:rsid w:val="006F6E01"/>
    <w:rsid w:val="006F6FF0"/>
    <w:rsid w:val="006F714D"/>
    <w:rsid w:val="006F72A2"/>
    <w:rsid w:val="006F75ED"/>
    <w:rsid w:val="006F774B"/>
    <w:rsid w:val="006F7AB1"/>
    <w:rsid w:val="0070024F"/>
    <w:rsid w:val="00700549"/>
    <w:rsid w:val="007005B3"/>
    <w:rsid w:val="007006D7"/>
    <w:rsid w:val="0070077F"/>
    <w:rsid w:val="007007FA"/>
    <w:rsid w:val="00700BF1"/>
    <w:rsid w:val="007015F4"/>
    <w:rsid w:val="00701EF2"/>
    <w:rsid w:val="00702303"/>
    <w:rsid w:val="00702340"/>
    <w:rsid w:val="007023E6"/>
    <w:rsid w:val="0070250B"/>
    <w:rsid w:val="007028DF"/>
    <w:rsid w:val="00702ADA"/>
    <w:rsid w:val="00702BF0"/>
    <w:rsid w:val="00702CFC"/>
    <w:rsid w:val="00702D39"/>
    <w:rsid w:val="00702D43"/>
    <w:rsid w:val="00702F85"/>
    <w:rsid w:val="007039C6"/>
    <w:rsid w:val="00703D34"/>
    <w:rsid w:val="00704566"/>
    <w:rsid w:val="00704AFB"/>
    <w:rsid w:val="00704E39"/>
    <w:rsid w:val="00704E91"/>
    <w:rsid w:val="007053D4"/>
    <w:rsid w:val="00705456"/>
    <w:rsid w:val="00705888"/>
    <w:rsid w:val="0070597F"/>
    <w:rsid w:val="00705C3D"/>
    <w:rsid w:val="007063E1"/>
    <w:rsid w:val="00706745"/>
    <w:rsid w:val="007068DD"/>
    <w:rsid w:val="007069A8"/>
    <w:rsid w:val="0070707C"/>
    <w:rsid w:val="00707273"/>
    <w:rsid w:val="0070753F"/>
    <w:rsid w:val="007075B6"/>
    <w:rsid w:val="00707987"/>
    <w:rsid w:val="00707F19"/>
    <w:rsid w:val="00710009"/>
    <w:rsid w:val="007106C4"/>
    <w:rsid w:val="0071070F"/>
    <w:rsid w:val="00710A1B"/>
    <w:rsid w:val="007112BE"/>
    <w:rsid w:val="007117FD"/>
    <w:rsid w:val="007119C9"/>
    <w:rsid w:val="00711ABB"/>
    <w:rsid w:val="00712697"/>
    <w:rsid w:val="00712B96"/>
    <w:rsid w:val="00713076"/>
    <w:rsid w:val="007137A1"/>
    <w:rsid w:val="00713AC4"/>
    <w:rsid w:val="00713F85"/>
    <w:rsid w:val="00714389"/>
    <w:rsid w:val="007148E1"/>
    <w:rsid w:val="0071492B"/>
    <w:rsid w:val="00714A8F"/>
    <w:rsid w:val="00714F2F"/>
    <w:rsid w:val="00715652"/>
    <w:rsid w:val="00715A0D"/>
    <w:rsid w:val="00715B75"/>
    <w:rsid w:val="00715D85"/>
    <w:rsid w:val="007162D7"/>
    <w:rsid w:val="00716598"/>
    <w:rsid w:val="0071698F"/>
    <w:rsid w:val="007170AE"/>
    <w:rsid w:val="00717393"/>
    <w:rsid w:val="007173C5"/>
    <w:rsid w:val="00717738"/>
    <w:rsid w:val="00717E31"/>
    <w:rsid w:val="00717E6E"/>
    <w:rsid w:val="0072013E"/>
    <w:rsid w:val="0072049D"/>
    <w:rsid w:val="00720905"/>
    <w:rsid w:val="007209B3"/>
    <w:rsid w:val="00721B64"/>
    <w:rsid w:val="00722032"/>
    <w:rsid w:val="00722129"/>
    <w:rsid w:val="00722142"/>
    <w:rsid w:val="00722C7C"/>
    <w:rsid w:val="00722CC7"/>
    <w:rsid w:val="0072316A"/>
    <w:rsid w:val="00723641"/>
    <w:rsid w:val="00723D02"/>
    <w:rsid w:val="00723F23"/>
    <w:rsid w:val="00724114"/>
    <w:rsid w:val="00724308"/>
    <w:rsid w:val="00724480"/>
    <w:rsid w:val="0072493C"/>
    <w:rsid w:val="00724B47"/>
    <w:rsid w:val="00725652"/>
    <w:rsid w:val="007256BA"/>
    <w:rsid w:val="00725884"/>
    <w:rsid w:val="007258BF"/>
    <w:rsid w:val="00725AC2"/>
    <w:rsid w:val="00725F08"/>
    <w:rsid w:val="00726245"/>
    <w:rsid w:val="0072674F"/>
    <w:rsid w:val="007267F9"/>
    <w:rsid w:val="00726901"/>
    <w:rsid w:val="00726A04"/>
    <w:rsid w:val="00726FC8"/>
    <w:rsid w:val="007270FB"/>
    <w:rsid w:val="00727185"/>
    <w:rsid w:val="0072736B"/>
    <w:rsid w:val="00727396"/>
    <w:rsid w:val="00727592"/>
    <w:rsid w:val="00727B29"/>
    <w:rsid w:val="00727E90"/>
    <w:rsid w:val="0073094B"/>
    <w:rsid w:val="00730952"/>
    <w:rsid w:val="00730B1B"/>
    <w:rsid w:val="00731745"/>
    <w:rsid w:val="007318FD"/>
    <w:rsid w:val="007319C5"/>
    <w:rsid w:val="00731BFB"/>
    <w:rsid w:val="0073218E"/>
    <w:rsid w:val="007321D0"/>
    <w:rsid w:val="007322CC"/>
    <w:rsid w:val="00732404"/>
    <w:rsid w:val="00732450"/>
    <w:rsid w:val="007326B3"/>
    <w:rsid w:val="00732EC1"/>
    <w:rsid w:val="00732EDF"/>
    <w:rsid w:val="00732F34"/>
    <w:rsid w:val="007338A8"/>
    <w:rsid w:val="007351C4"/>
    <w:rsid w:val="00735276"/>
    <w:rsid w:val="007356DC"/>
    <w:rsid w:val="00735F52"/>
    <w:rsid w:val="00736219"/>
    <w:rsid w:val="0073649C"/>
    <w:rsid w:val="00736F03"/>
    <w:rsid w:val="00737AD5"/>
    <w:rsid w:val="00737F9D"/>
    <w:rsid w:val="00740333"/>
    <w:rsid w:val="007406FC"/>
    <w:rsid w:val="00740828"/>
    <w:rsid w:val="00740A3E"/>
    <w:rsid w:val="00740C65"/>
    <w:rsid w:val="007415BA"/>
    <w:rsid w:val="0074163E"/>
    <w:rsid w:val="007416E4"/>
    <w:rsid w:val="0074181F"/>
    <w:rsid w:val="00741903"/>
    <w:rsid w:val="00741CC6"/>
    <w:rsid w:val="007423E3"/>
    <w:rsid w:val="0074271D"/>
    <w:rsid w:val="00742AC7"/>
    <w:rsid w:val="00742D45"/>
    <w:rsid w:val="0074352B"/>
    <w:rsid w:val="0074366C"/>
    <w:rsid w:val="0074366E"/>
    <w:rsid w:val="007436C0"/>
    <w:rsid w:val="007439D4"/>
    <w:rsid w:val="00743A66"/>
    <w:rsid w:val="00743A9B"/>
    <w:rsid w:val="00743EED"/>
    <w:rsid w:val="00744598"/>
    <w:rsid w:val="0074464B"/>
    <w:rsid w:val="00744A31"/>
    <w:rsid w:val="00744F42"/>
    <w:rsid w:val="0074515A"/>
    <w:rsid w:val="007451E3"/>
    <w:rsid w:val="0074521A"/>
    <w:rsid w:val="0074549A"/>
    <w:rsid w:val="00745AC4"/>
    <w:rsid w:val="00745C79"/>
    <w:rsid w:val="00746155"/>
    <w:rsid w:val="00746AFE"/>
    <w:rsid w:val="007473A7"/>
    <w:rsid w:val="00747616"/>
    <w:rsid w:val="00747655"/>
    <w:rsid w:val="0074792F"/>
    <w:rsid w:val="00747C31"/>
    <w:rsid w:val="00747E67"/>
    <w:rsid w:val="007501FE"/>
    <w:rsid w:val="00750345"/>
    <w:rsid w:val="00750ECA"/>
    <w:rsid w:val="00750F36"/>
    <w:rsid w:val="007511B0"/>
    <w:rsid w:val="00751A6A"/>
    <w:rsid w:val="00751AC5"/>
    <w:rsid w:val="00751B26"/>
    <w:rsid w:val="00751C24"/>
    <w:rsid w:val="00751D99"/>
    <w:rsid w:val="00751D9D"/>
    <w:rsid w:val="00751F25"/>
    <w:rsid w:val="00752192"/>
    <w:rsid w:val="007522CC"/>
    <w:rsid w:val="00752373"/>
    <w:rsid w:val="007523AC"/>
    <w:rsid w:val="00752479"/>
    <w:rsid w:val="00752630"/>
    <w:rsid w:val="00752B6F"/>
    <w:rsid w:val="00753802"/>
    <w:rsid w:val="00753CBB"/>
    <w:rsid w:val="00753DF7"/>
    <w:rsid w:val="00753E8A"/>
    <w:rsid w:val="0075426C"/>
    <w:rsid w:val="0075497C"/>
    <w:rsid w:val="00754CB9"/>
    <w:rsid w:val="00755189"/>
    <w:rsid w:val="007556D1"/>
    <w:rsid w:val="00755A7D"/>
    <w:rsid w:val="00755D40"/>
    <w:rsid w:val="00755D8E"/>
    <w:rsid w:val="00755E2A"/>
    <w:rsid w:val="007566F3"/>
    <w:rsid w:val="00756DC9"/>
    <w:rsid w:val="00756EA7"/>
    <w:rsid w:val="00756F55"/>
    <w:rsid w:val="00756F58"/>
    <w:rsid w:val="00757A3E"/>
    <w:rsid w:val="00757E39"/>
    <w:rsid w:val="00757F05"/>
    <w:rsid w:val="007600C2"/>
    <w:rsid w:val="00760C78"/>
    <w:rsid w:val="00761051"/>
    <w:rsid w:val="007611DC"/>
    <w:rsid w:val="0076133C"/>
    <w:rsid w:val="00761664"/>
    <w:rsid w:val="00761897"/>
    <w:rsid w:val="00761E7D"/>
    <w:rsid w:val="00761E8A"/>
    <w:rsid w:val="00761FF9"/>
    <w:rsid w:val="00762146"/>
    <w:rsid w:val="00762183"/>
    <w:rsid w:val="007629E8"/>
    <w:rsid w:val="00762CBE"/>
    <w:rsid w:val="00762D5C"/>
    <w:rsid w:val="00763847"/>
    <w:rsid w:val="00763C00"/>
    <w:rsid w:val="00764C4D"/>
    <w:rsid w:val="00764EB8"/>
    <w:rsid w:val="0076517A"/>
    <w:rsid w:val="007651F1"/>
    <w:rsid w:val="00765583"/>
    <w:rsid w:val="007656C4"/>
    <w:rsid w:val="00765983"/>
    <w:rsid w:val="00765E0D"/>
    <w:rsid w:val="00766723"/>
    <w:rsid w:val="0076689C"/>
    <w:rsid w:val="007669FC"/>
    <w:rsid w:val="00766A85"/>
    <w:rsid w:val="00766FB2"/>
    <w:rsid w:val="0076746D"/>
    <w:rsid w:val="00767641"/>
    <w:rsid w:val="00767653"/>
    <w:rsid w:val="00767928"/>
    <w:rsid w:val="00767AA9"/>
    <w:rsid w:val="00767B6A"/>
    <w:rsid w:val="00770230"/>
    <w:rsid w:val="0077023D"/>
    <w:rsid w:val="0077065E"/>
    <w:rsid w:val="007708E5"/>
    <w:rsid w:val="00770D43"/>
    <w:rsid w:val="00770DB9"/>
    <w:rsid w:val="00771587"/>
    <w:rsid w:val="00771655"/>
    <w:rsid w:val="007719A4"/>
    <w:rsid w:val="00771CF2"/>
    <w:rsid w:val="00771E83"/>
    <w:rsid w:val="00772507"/>
    <w:rsid w:val="00772CC6"/>
    <w:rsid w:val="00773077"/>
    <w:rsid w:val="007730B6"/>
    <w:rsid w:val="00773371"/>
    <w:rsid w:val="007737E0"/>
    <w:rsid w:val="00773C16"/>
    <w:rsid w:val="00773E04"/>
    <w:rsid w:val="00773FE1"/>
    <w:rsid w:val="00774848"/>
    <w:rsid w:val="00774A39"/>
    <w:rsid w:val="00774DA0"/>
    <w:rsid w:val="00774E41"/>
    <w:rsid w:val="00775161"/>
    <w:rsid w:val="007753A6"/>
    <w:rsid w:val="007753CE"/>
    <w:rsid w:val="007753EF"/>
    <w:rsid w:val="007755E8"/>
    <w:rsid w:val="00775639"/>
    <w:rsid w:val="00775959"/>
    <w:rsid w:val="00775B33"/>
    <w:rsid w:val="00775DDA"/>
    <w:rsid w:val="00775FC5"/>
    <w:rsid w:val="0077619A"/>
    <w:rsid w:val="0077644D"/>
    <w:rsid w:val="007764F3"/>
    <w:rsid w:val="00776A69"/>
    <w:rsid w:val="007773EC"/>
    <w:rsid w:val="007776CF"/>
    <w:rsid w:val="0077791B"/>
    <w:rsid w:val="00777F02"/>
    <w:rsid w:val="00780691"/>
    <w:rsid w:val="007807F8"/>
    <w:rsid w:val="00780B64"/>
    <w:rsid w:val="00780D45"/>
    <w:rsid w:val="00780D58"/>
    <w:rsid w:val="0078160F"/>
    <w:rsid w:val="0078191D"/>
    <w:rsid w:val="00781DF8"/>
    <w:rsid w:val="00781F95"/>
    <w:rsid w:val="00782B52"/>
    <w:rsid w:val="00782D2E"/>
    <w:rsid w:val="00782D5F"/>
    <w:rsid w:val="00783373"/>
    <w:rsid w:val="00783638"/>
    <w:rsid w:val="0078378B"/>
    <w:rsid w:val="00783C4D"/>
    <w:rsid w:val="00783E74"/>
    <w:rsid w:val="007841E9"/>
    <w:rsid w:val="00784255"/>
    <w:rsid w:val="007843B6"/>
    <w:rsid w:val="00784582"/>
    <w:rsid w:val="0078494C"/>
    <w:rsid w:val="00784B73"/>
    <w:rsid w:val="00784EA7"/>
    <w:rsid w:val="00785556"/>
    <w:rsid w:val="00785A46"/>
    <w:rsid w:val="00785ACA"/>
    <w:rsid w:val="00785D05"/>
    <w:rsid w:val="00786ACE"/>
    <w:rsid w:val="00786B80"/>
    <w:rsid w:val="0078747F"/>
    <w:rsid w:val="00787596"/>
    <w:rsid w:val="00787777"/>
    <w:rsid w:val="00787896"/>
    <w:rsid w:val="0078789F"/>
    <w:rsid w:val="00787E28"/>
    <w:rsid w:val="007902C1"/>
    <w:rsid w:val="0079044E"/>
    <w:rsid w:val="00790F8B"/>
    <w:rsid w:val="00791080"/>
    <w:rsid w:val="0079132A"/>
    <w:rsid w:val="007918EE"/>
    <w:rsid w:val="00792965"/>
    <w:rsid w:val="0079298F"/>
    <w:rsid w:val="00792D16"/>
    <w:rsid w:val="007932D9"/>
    <w:rsid w:val="007934F3"/>
    <w:rsid w:val="007936F5"/>
    <w:rsid w:val="00793739"/>
    <w:rsid w:val="00793C6B"/>
    <w:rsid w:val="00794074"/>
    <w:rsid w:val="00794337"/>
    <w:rsid w:val="00794750"/>
    <w:rsid w:val="00794B61"/>
    <w:rsid w:val="00794F9E"/>
    <w:rsid w:val="00794FC4"/>
    <w:rsid w:val="00795004"/>
    <w:rsid w:val="00795446"/>
    <w:rsid w:val="00795562"/>
    <w:rsid w:val="00795EA4"/>
    <w:rsid w:val="007966AD"/>
    <w:rsid w:val="00797330"/>
    <w:rsid w:val="00797873"/>
    <w:rsid w:val="0079788E"/>
    <w:rsid w:val="00797C03"/>
    <w:rsid w:val="00797CD8"/>
    <w:rsid w:val="00797EC7"/>
    <w:rsid w:val="007A048B"/>
    <w:rsid w:val="007A097A"/>
    <w:rsid w:val="007A126F"/>
    <w:rsid w:val="007A1626"/>
    <w:rsid w:val="007A1651"/>
    <w:rsid w:val="007A1751"/>
    <w:rsid w:val="007A1DA9"/>
    <w:rsid w:val="007A1DD6"/>
    <w:rsid w:val="007A24ED"/>
    <w:rsid w:val="007A25B4"/>
    <w:rsid w:val="007A2603"/>
    <w:rsid w:val="007A26AA"/>
    <w:rsid w:val="007A2A59"/>
    <w:rsid w:val="007A31CA"/>
    <w:rsid w:val="007A336C"/>
    <w:rsid w:val="007A3628"/>
    <w:rsid w:val="007A37F4"/>
    <w:rsid w:val="007A4416"/>
    <w:rsid w:val="007A48DF"/>
    <w:rsid w:val="007A4AF2"/>
    <w:rsid w:val="007A4BCE"/>
    <w:rsid w:val="007A4DA4"/>
    <w:rsid w:val="007A5076"/>
    <w:rsid w:val="007A5181"/>
    <w:rsid w:val="007A5450"/>
    <w:rsid w:val="007A58ED"/>
    <w:rsid w:val="007A5A74"/>
    <w:rsid w:val="007A5EFC"/>
    <w:rsid w:val="007A662C"/>
    <w:rsid w:val="007A6656"/>
    <w:rsid w:val="007A6C61"/>
    <w:rsid w:val="007A703C"/>
    <w:rsid w:val="007A75CC"/>
    <w:rsid w:val="007A77EF"/>
    <w:rsid w:val="007A7CC1"/>
    <w:rsid w:val="007B0356"/>
    <w:rsid w:val="007B06C1"/>
    <w:rsid w:val="007B07BE"/>
    <w:rsid w:val="007B09C3"/>
    <w:rsid w:val="007B0A35"/>
    <w:rsid w:val="007B130D"/>
    <w:rsid w:val="007B14C8"/>
    <w:rsid w:val="007B154F"/>
    <w:rsid w:val="007B17B8"/>
    <w:rsid w:val="007B18A8"/>
    <w:rsid w:val="007B1C09"/>
    <w:rsid w:val="007B1C83"/>
    <w:rsid w:val="007B1CC4"/>
    <w:rsid w:val="007B2782"/>
    <w:rsid w:val="007B2AF4"/>
    <w:rsid w:val="007B2BE0"/>
    <w:rsid w:val="007B324E"/>
    <w:rsid w:val="007B3380"/>
    <w:rsid w:val="007B33B4"/>
    <w:rsid w:val="007B3F8F"/>
    <w:rsid w:val="007B4455"/>
    <w:rsid w:val="007B4499"/>
    <w:rsid w:val="007B44BD"/>
    <w:rsid w:val="007B461B"/>
    <w:rsid w:val="007B46DE"/>
    <w:rsid w:val="007B49CD"/>
    <w:rsid w:val="007B553D"/>
    <w:rsid w:val="007B5CF9"/>
    <w:rsid w:val="007B5D85"/>
    <w:rsid w:val="007B6087"/>
    <w:rsid w:val="007B66F0"/>
    <w:rsid w:val="007B6D4B"/>
    <w:rsid w:val="007B716E"/>
    <w:rsid w:val="007B7477"/>
    <w:rsid w:val="007B759E"/>
    <w:rsid w:val="007B7D7A"/>
    <w:rsid w:val="007B7D7C"/>
    <w:rsid w:val="007C0C4D"/>
    <w:rsid w:val="007C1AFD"/>
    <w:rsid w:val="007C1B86"/>
    <w:rsid w:val="007C1BC7"/>
    <w:rsid w:val="007C1DE6"/>
    <w:rsid w:val="007C1FFE"/>
    <w:rsid w:val="007C2542"/>
    <w:rsid w:val="007C2C75"/>
    <w:rsid w:val="007C2D84"/>
    <w:rsid w:val="007C2FBA"/>
    <w:rsid w:val="007C31E5"/>
    <w:rsid w:val="007C333B"/>
    <w:rsid w:val="007C3461"/>
    <w:rsid w:val="007C3886"/>
    <w:rsid w:val="007C4405"/>
    <w:rsid w:val="007C488C"/>
    <w:rsid w:val="007C49D9"/>
    <w:rsid w:val="007C4B8E"/>
    <w:rsid w:val="007C4B91"/>
    <w:rsid w:val="007C4BA4"/>
    <w:rsid w:val="007C4D70"/>
    <w:rsid w:val="007C52EA"/>
    <w:rsid w:val="007C5790"/>
    <w:rsid w:val="007C619F"/>
    <w:rsid w:val="007C630E"/>
    <w:rsid w:val="007C6E37"/>
    <w:rsid w:val="007C70B3"/>
    <w:rsid w:val="007C7380"/>
    <w:rsid w:val="007C79B3"/>
    <w:rsid w:val="007C7A46"/>
    <w:rsid w:val="007C7AB6"/>
    <w:rsid w:val="007C7EAF"/>
    <w:rsid w:val="007C7EF8"/>
    <w:rsid w:val="007D0205"/>
    <w:rsid w:val="007D02CC"/>
    <w:rsid w:val="007D09EC"/>
    <w:rsid w:val="007D0D76"/>
    <w:rsid w:val="007D13DE"/>
    <w:rsid w:val="007D1D09"/>
    <w:rsid w:val="007D1FD2"/>
    <w:rsid w:val="007D217C"/>
    <w:rsid w:val="007D22D5"/>
    <w:rsid w:val="007D268F"/>
    <w:rsid w:val="007D2DB6"/>
    <w:rsid w:val="007D2EBE"/>
    <w:rsid w:val="007D2EE5"/>
    <w:rsid w:val="007D3557"/>
    <w:rsid w:val="007D38D9"/>
    <w:rsid w:val="007D3FAB"/>
    <w:rsid w:val="007D43C5"/>
    <w:rsid w:val="007D4F62"/>
    <w:rsid w:val="007D531D"/>
    <w:rsid w:val="007D5EE2"/>
    <w:rsid w:val="007D5F6B"/>
    <w:rsid w:val="007D650F"/>
    <w:rsid w:val="007D6910"/>
    <w:rsid w:val="007D6DD2"/>
    <w:rsid w:val="007D773E"/>
    <w:rsid w:val="007D7AC1"/>
    <w:rsid w:val="007E0D75"/>
    <w:rsid w:val="007E1706"/>
    <w:rsid w:val="007E2C14"/>
    <w:rsid w:val="007E3247"/>
    <w:rsid w:val="007E3451"/>
    <w:rsid w:val="007E3644"/>
    <w:rsid w:val="007E3868"/>
    <w:rsid w:val="007E3B6C"/>
    <w:rsid w:val="007E3C54"/>
    <w:rsid w:val="007E3F10"/>
    <w:rsid w:val="007E45AA"/>
    <w:rsid w:val="007E47A4"/>
    <w:rsid w:val="007E4D4B"/>
    <w:rsid w:val="007E5183"/>
    <w:rsid w:val="007E5188"/>
    <w:rsid w:val="007E52AD"/>
    <w:rsid w:val="007E5697"/>
    <w:rsid w:val="007E5914"/>
    <w:rsid w:val="007E5C4F"/>
    <w:rsid w:val="007E5CA5"/>
    <w:rsid w:val="007E6235"/>
    <w:rsid w:val="007E65C5"/>
    <w:rsid w:val="007E6607"/>
    <w:rsid w:val="007E66B2"/>
    <w:rsid w:val="007E6908"/>
    <w:rsid w:val="007E6FF4"/>
    <w:rsid w:val="007E7166"/>
    <w:rsid w:val="007E762F"/>
    <w:rsid w:val="007E7FC3"/>
    <w:rsid w:val="007F0051"/>
    <w:rsid w:val="007F0351"/>
    <w:rsid w:val="007F07A8"/>
    <w:rsid w:val="007F0A17"/>
    <w:rsid w:val="007F0A68"/>
    <w:rsid w:val="007F0BD7"/>
    <w:rsid w:val="007F1159"/>
    <w:rsid w:val="007F1B07"/>
    <w:rsid w:val="007F272C"/>
    <w:rsid w:val="007F2767"/>
    <w:rsid w:val="007F296E"/>
    <w:rsid w:val="007F2AD0"/>
    <w:rsid w:val="007F2B3D"/>
    <w:rsid w:val="007F2C73"/>
    <w:rsid w:val="007F2C83"/>
    <w:rsid w:val="007F2D91"/>
    <w:rsid w:val="007F2DF7"/>
    <w:rsid w:val="007F2FAB"/>
    <w:rsid w:val="007F315C"/>
    <w:rsid w:val="007F38C1"/>
    <w:rsid w:val="007F3975"/>
    <w:rsid w:val="007F3C98"/>
    <w:rsid w:val="007F3E93"/>
    <w:rsid w:val="007F3F64"/>
    <w:rsid w:val="007F40DA"/>
    <w:rsid w:val="007F49CE"/>
    <w:rsid w:val="007F4A26"/>
    <w:rsid w:val="007F56FD"/>
    <w:rsid w:val="007F57A1"/>
    <w:rsid w:val="007F613D"/>
    <w:rsid w:val="007F6791"/>
    <w:rsid w:val="007F68A6"/>
    <w:rsid w:val="007F692B"/>
    <w:rsid w:val="007F6C4A"/>
    <w:rsid w:val="007F7552"/>
    <w:rsid w:val="007F78BC"/>
    <w:rsid w:val="00800481"/>
    <w:rsid w:val="0080062E"/>
    <w:rsid w:val="00800A75"/>
    <w:rsid w:val="00800B47"/>
    <w:rsid w:val="00800C8A"/>
    <w:rsid w:val="008010E7"/>
    <w:rsid w:val="00801287"/>
    <w:rsid w:val="008015A4"/>
    <w:rsid w:val="00801A4B"/>
    <w:rsid w:val="00801DCF"/>
    <w:rsid w:val="00801F21"/>
    <w:rsid w:val="0080218A"/>
    <w:rsid w:val="00802334"/>
    <w:rsid w:val="0080261C"/>
    <w:rsid w:val="00802622"/>
    <w:rsid w:val="00802752"/>
    <w:rsid w:val="0080291E"/>
    <w:rsid w:val="00802D7F"/>
    <w:rsid w:val="00803BAD"/>
    <w:rsid w:val="008040AC"/>
    <w:rsid w:val="008040FB"/>
    <w:rsid w:val="0080424F"/>
    <w:rsid w:val="00804355"/>
    <w:rsid w:val="0080445C"/>
    <w:rsid w:val="008049FD"/>
    <w:rsid w:val="00804AD2"/>
    <w:rsid w:val="00804B5C"/>
    <w:rsid w:val="008057B3"/>
    <w:rsid w:val="00805978"/>
    <w:rsid w:val="00805AD7"/>
    <w:rsid w:val="00806128"/>
    <w:rsid w:val="00806183"/>
    <w:rsid w:val="00807288"/>
    <w:rsid w:val="00807621"/>
    <w:rsid w:val="008078DB"/>
    <w:rsid w:val="00807B07"/>
    <w:rsid w:val="00810379"/>
    <w:rsid w:val="00810EE5"/>
    <w:rsid w:val="008110B2"/>
    <w:rsid w:val="0081147F"/>
    <w:rsid w:val="00811F7E"/>
    <w:rsid w:val="00812ABE"/>
    <w:rsid w:val="008143EA"/>
    <w:rsid w:val="008146C1"/>
    <w:rsid w:val="008148C0"/>
    <w:rsid w:val="00814CE8"/>
    <w:rsid w:val="00815418"/>
    <w:rsid w:val="008158DE"/>
    <w:rsid w:val="00815A3A"/>
    <w:rsid w:val="00815D5E"/>
    <w:rsid w:val="00815D70"/>
    <w:rsid w:val="00816208"/>
    <w:rsid w:val="008165C4"/>
    <w:rsid w:val="00816768"/>
    <w:rsid w:val="00816A9B"/>
    <w:rsid w:val="008177A1"/>
    <w:rsid w:val="0081785B"/>
    <w:rsid w:val="00817C3C"/>
    <w:rsid w:val="008203A6"/>
    <w:rsid w:val="00820A03"/>
    <w:rsid w:val="00820A68"/>
    <w:rsid w:val="00820EB6"/>
    <w:rsid w:val="008214C3"/>
    <w:rsid w:val="00821871"/>
    <w:rsid w:val="00821D3D"/>
    <w:rsid w:val="0082254D"/>
    <w:rsid w:val="00822702"/>
    <w:rsid w:val="008228FB"/>
    <w:rsid w:val="00822B99"/>
    <w:rsid w:val="00822F5B"/>
    <w:rsid w:val="0082354A"/>
    <w:rsid w:val="00823883"/>
    <w:rsid w:val="008238DA"/>
    <w:rsid w:val="00823BA4"/>
    <w:rsid w:val="00823DA9"/>
    <w:rsid w:val="008240C3"/>
    <w:rsid w:val="00825011"/>
    <w:rsid w:val="008252CB"/>
    <w:rsid w:val="00825343"/>
    <w:rsid w:val="008254C0"/>
    <w:rsid w:val="00825B14"/>
    <w:rsid w:val="00825E08"/>
    <w:rsid w:val="00825F0A"/>
    <w:rsid w:val="00826862"/>
    <w:rsid w:val="00826AC1"/>
    <w:rsid w:val="00826AD6"/>
    <w:rsid w:val="00826D76"/>
    <w:rsid w:val="00827685"/>
    <w:rsid w:val="008276F5"/>
    <w:rsid w:val="008277F5"/>
    <w:rsid w:val="00827B8E"/>
    <w:rsid w:val="00827B90"/>
    <w:rsid w:val="00827CC5"/>
    <w:rsid w:val="00830259"/>
    <w:rsid w:val="008302CC"/>
    <w:rsid w:val="008303AF"/>
    <w:rsid w:val="008307CD"/>
    <w:rsid w:val="008307DD"/>
    <w:rsid w:val="00830A17"/>
    <w:rsid w:val="00830F50"/>
    <w:rsid w:val="008312FD"/>
    <w:rsid w:val="00831E68"/>
    <w:rsid w:val="00832275"/>
    <w:rsid w:val="0083273C"/>
    <w:rsid w:val="00832831"/>
    <w:rsid w:val="0083287E"/>
    <w:rsid w:val="00833E7D"/>
    <w:rsid w:val="008340AE"/>
    <w:rsid w:val="008342DB"/>
    <w:rsid w:val="0083473C"/>
    <w:rsid w:val="00834A92"/>
    <w:rsid w:val="00834E1A"/>
    <w:rsid w:val="00834F6C"/>
    <w:rsid w:val="00835615"/>
    <w:rsid w:val="00835A46"/>
    <w:rsid w:val="00835C25"/>
    <w:rsid w:val="008361B3"/>
    <w:rsid w:val="0083694C"/>
    <w:rsid w:val="00836A5C"/>
    <w:rsid w:val="008373B0"/>
    <w:rsid w:val="008378E5"/>
    <w:rsid w:val="00837BC2"/>
    <w:rsid w:val="00837E5D"/>
    <w:rsid w:val="00837EAF"/>
    <w:rsid w:val="0084013F"/>
    <w:rsid w:val="00840151"/>
    <w:rsid w:val="00840438"/>
    <w:rsid w:val="00840453"/>
    <w:rsid w:val="00840875"/>
    <w:rsid w:val="00840DBE"/>
    <w:rsid w:val="008415EC"/>
    <w:rsid w:val="008417D5"/>
    <w:rsid w:val="008419AB"/>
    <w:rsid w:val="00841D53"/>
    <w:rsid w:val="00841E8F"/>
    <w:rsid w:val="00841EBC"/>
    <w:rsid w:val="0084202B"/>
    <w:rsid w:val="00842DCD"/>
    <w:rsid w:val="00843609"/>
    <w:rsid w:val="00843BAB"/>
    <w:rsid w:val="00843C89"/>
    <w:rsid w:val="00843EE9"/>
    <w:rsid w:val="008446A2"/>
    <w:rsid w:val="00844A83"/>
    <w:rsid w:val="00844F91"/>
    <w:rsid w:val="008451E1"/>
    <w:rsid w:val="00845637"/>
    <w:rsid w:val="00846020"/>
    <w:rsid w:val="00846034"/>
    <w:rsid w:val="008462A2"/>
    <w:rsid w:val="00846875"/>
    <w:rsid w:val="00846AAA"/>
    <w:rsid w:val="00846B6D"/>
    <w:rsid w:val="008470A0"/>
    <w:rsid w:val="00847603"/>
    <w:rsid w:val="0084772B"/>
    <w:rsid w:val="00847C8A"/>
    <w:rsid w:val="00850A43"/>
    <w:rsid w:val="00850B45"/>
    <w:rsid w:val="00851614"/>
    <w:rsid w:val="00851959"/>
    <w:rsid w:val="00851BB1"/>
    <w:rsid w:val="008520FE"/>
    <w:rsid w:val="00852845"/>
    <w:rsid w:val="00852A2C"/>
    <w:rsid w:val="00852BF7"/>
    <w:rsid w:val="0085312C"/>
    <w:rsid w:val="008537A8"/>
    <w:rsid w:val="00853C60"/>
    <w:rsid w:val="008542B4"/>
    <w:rsid w:val="008545E0"/>
    <w:rsid w:val="00854C9C"/>
    <w:rsid w:val="00854ED7"/>
    <w:rsid w:val="0085535C"/>
    <w:rsid w:val="008556DC"/>
    <w:rsid w:val="00855892"/>
    <w:rsid w:val="00856010"/>
    <w:rsid w:val="008563B2"/>
    <w:rsid w:val="00856D79"/>
    <w:rsid w:val="00856E06"/>
    <w:rsid w:val="008572B9"/>
    <w:rsid w:val="008572FE"/>
    <w:rsid w:val="008602EA"/>
    <w:rsid w:val="0086094F"/>
    <w:rsid w:val="00860A47"/>
    <w:rsid w:val="00860ACF"/>
    <w:rsid w:val="00860D20"/>
    <w:rsid w:val="00860EAD"/>
    <w:rsid w:val="0086125F"/>
    <w:rsid w:val="008613EE"/>
    <w:rsid w:val="00861CE3"/>
    <w:rsid w:val="00861F2B"/>
    <w:rsid w:val="00861F79"/>
    <w:rsid w:val="008620F3"/>
    <w:rsid w:val="008624F2"/>
    <w:rsid w:val="00862576"/>
    <w:rsid w:val="00862890"/>
    <w:rsid w:val="00862968"/>
    <w:rsid w:val="0086315F"/>
    <w:rsid w:val="00863233"/>
    <w:rsid w:val="008639F9"/>
    <w:rsid w:val="00863A08"/>
    <w:rsid w:val="00863CA7"/>
    <w:rsid w:val="00863DE9"/>
    <w:rsid w:val="00863E1E"/>
    <w:rsid w:val="00864446"/>
    <w:rsid w:val="00864EBD"/>
    <w:rsid w:val="00864FE0"/>
    <w:rsid w:val="0086559E"/>
    <w:rsid w:val="00865C90"/>
    <w:rsid w:val="00865E31"/>
    <w:rsid w:val="00865F8C"/>
    <w:rsid w:val="008661DA"/>
    <w:rsid w:val="008663E4"/>
    <w:rsid w:val="0086645F"/>
    <w:rsid w:val="008667B3"/>
    <w:rsid w:val="00866874"/>
    <w:rsid w:val="00866930"/>
    <w:rsid w:val="00866FF3"/>
    <w:rsid w:val="00867204"/>
    <w:rsid w:val="00867250"/>
    <w:rsid w:val="008678E3"/>
    <w:rsid w:val="00867976"/>
    <w:rsid w:val="00867FD9"/>
    <w:rsid w:val="008706F7"/>
    <w:rsid w:val="008709F2"/>
    <w:rsid w:val="00870B81"/>
    <w:rsid w:val="0087116B"/>
    <w:rsid w:val="00871310"/>
    <w:rsid w:val="00871623"/>
    <w:rsid w:val="00871873"/>
    <w:rsid w:val="00871895"/>
    <w:rsid w:val="00871A2D"/>
    <w:rsid w:val="00871CEB"/>
    <w:rsid w:val="00871E85"/>
    <w:rsid w:val="008720A5"/>
    <w:rsid w:val="0087347D"/>
    <w:rsid w:val="0087369F"/>
    <w:rsid w:val="00873947"/>
    <w:rsid w:val="00873D5F"/>
    <w:rsid w:val="00874100"/>
    <w:rsid w:val="00874381"/>
    <w:rsid w:val="00874809"/>
    <w:rsid w:val="00874AC7"/>
    <w:rsid w:val="00874C57"/>
    <w:rsid w:val="00875511"/>
    <w:rsid w:val="0087564A"/>
    <w:rsid w:val="008759F7"/>
    <w:rsid w:val="00875A2E"/>
    <w:rsid w:val="00875AF8"/>
    <w:rsid w:val="00875F34"/>
    <w:rsid w:val="00876802"/>
    <w:rsid w:val="008774AF"/>
    <w:rsid w:val="008778D2"/>
    <w:rsid w:val="0088011C"/>
    <w:rsid w:val="0088072A"/>
    <w:rsid w:val="00880886"/>
    <w:rsid w:val="00880B37"/>
    <w:rsid w:val="00880C31"/>
    <w:rsid w:val="00880D03"/>
    <w:rsid w:val="00880E58"/>
    <w:rsid w:val="00881B53"/>
    <w:rsid w:val="00881C81"/>
    <w:rsid w:val="00881E4B"/>
    <w:rsid w:val="00882247"/>
    <w:rsid w:val="008824AB"/>
    <w:rsid w:val="008827AC"/>
    <w:rsid w:val="008829CD"/>
    <w:rsid w:val="00882A10"/>
    <w:rsid w:val="00883655"/>
    <w:rsid w:val="00883E2C"/>
    <w:rsid w:val="0088400B"/>
    <w:rsid w:val="0088460E"/>
    <w:rsid w:val="008847A1"/>
    <w:rsid w:val="008847A2"/>
    <w:rsid w:val="00884BA0"/>
    <w:rsid w:val="00885012"/>
    <w:rsid w:val="00885168"/>
    <w:rsid w:val="008851DE"/>
    <w:rsid w:val="00885669"/>
    <w:rsid w:val="00886192"/>
    <w:rsid w:val="008862FC"/>
    <w:rsid w:val="00886D01"/>
    <w:rsid w:val="008871AD"/>
    <w:rsid w:val="008874AA"/>
    <w:rsid w:val="008877AF"/>
    <w:rsid w:val="00887882"/>
    <w:rsid w:val="008878CF"/>
    <w:rsid w:val="008879FE"/>
    <w:rsid w:val="00887B05"/>
    <w:rsid w:val="00887B43"/>
    <w:rsid w:val="00891363"/>
    <w:rsid w:val="008914E5"/>
    <w:rsid w:val="008919D4"/>
    <w:rsid w:val="00891BBF"/>
    <w:rsid w:val="00892253"/>
    <w:rsid w:val="0089260C"/>
    <w:rsid w:val="00892610"/>
    <w:rsid w:val="00892C7B"/>
    <w:rsid w:val="00892CF6"/>
    <w:rsid w:val="00892ED8"/>
    <w:rsid w:val="008933FE"/>
    <w:rsid w:val="00893530"/>
    <w:rsid w:val="008935B9"/>
    <w:rsid w:val="00893B72"/>
    <w:rsid w:val="00893CD9"/>
    <w:rsid w:val="00893EE7"/>
    <w:rsid w:val="00893EFA"/>
    <w:rsid w:val="00894480"/>
    <w:rsid w:val="00894779"/>
    <w:rsid w:val="00894D35"/>
    <w:rsid w:val="00894F1C"/>
    <w:rsid w:val="00894F82"/>
    <w:rsid w:val="0089514E"/>
    <w:rsid w:val="00895758"/>
    <w:rsid w:val="008958B6"/>
    <w:rsid w:val="008958CF"/>
    <w:rsid w:val="00895AC4"/>
    <w:rsid w:val="00895DD4"/>
    <w:rsid w:val="00895E57"/>
    <w:rsid w:val="00895F11"/>
    <w:rsid w:val="00895F74"/>
    <w:rsid w:val="00896700"/>
    <w:rsid w:val="00896DAC"/>
    <w:rsid w:val="00896DAD"/>
    <w:rsid w:val="0089722B"/>
    <w:rsid w:val="00897591"/>
    <w:rsid w:val="00897604"/>
    <w:rsid w:val="00897865"/>
    <w:rsid w:val="00897BF6"/>
    <w:rsid w:val="00897DF0"/>
    <w:rsid w:val="008A0829"/>
    <w:rsid w:val="008A08E3"/>
    <w:rsid w:val="008A0FCE"/>
    <w:rsid w:val="008A0FD1"/>
    <w:rsid w:val="008A11DA"/>
    <w:rsid w:val="008A14FE"/>
    <w:rsid w:val="008A1C8B"/>
    <w:rsid w:val="008A1D45"/>
    <w:rsid w:val="008A203E"/>
    <w:rsid w:val="008A24F4"/>
    <w:rsid w:val="008A2510"/>
    <w:rsid w:val="008A3020"/>
    <w:rsid w:val="008A348D"/>
    <w:rsid w:val="008A378E"/>
    <w:rsid w:val="008A3D39"/>
    <w:rsid w:val="008A3DD5"/>
    <w:rsid w:val="008A3E25"/>
    <w:rsid w:val="008A3E87"/>
    <w:rsid w:val="008A43A0"/>
    <w:rsid w:val="008A465B"/>
    <w:rsid w:val="008A46BF"/>
    <w:rsid w:val="008A4E83"/>
    <w:rsid w:val="008A5108"/>
    <w:rsid w:val="008A539E"/>
    <w:rsid w:val="008A5777"/>
    <w:rsid w:val="008A5C33"/>
    <w:rsid w:val="008A5DB8"/>
    <w:rsid w:val="008A62CB"/>
    <w:rsid w:val="008A6657"/>
    <w:rsid w:val="008A715A"/>
    <w:rsid w:val="008A76FF"/>
    <w:rsid w:val="008A776C"/>
    <w:rsid w:val="008B030C"/>
    <w:rsid w:val="008B0440"/>
    <w:rsid w:val="008B08EC"/>
    <w:rsid w:val="008B094F"/>
    <w:rsid w:val="008B0D1E"/>
    <w:rsid w:val="008B119B"/>
    <w:rsid w:val="008B1AD2"/>
    <w:rsid w:val="008B23E3"/>
    <w:rsid w:val="008B26C1"/>
    <w:rsid w:val="008B2BC2"/>
    <w:rsid w:val="008B2EA1"/>
    <w:rsid w:val="008B31C8"/>
    <w:rsid w:val="008B3C12"/>
    <w:rsid w:val="008B3E9A"/>
    <w:rsid w:val="008B40C2"/>
    <w:rsid w:val="008B45D9"/>
    <w:rsid w:val="008B4789"/>
    <w:rsid w:val="008B4866"/>
    <w:rsid w:val="008B4C2F"/>
    <w:rsid w:val="008B5065"/>
    <w:rsid w:val="008B530A"/>
    <w:rsid w:val="008B60D1"/>
    <w:rsid w:val="008B65C9"/>
    <w:rsid w:val="008B6B6A"/>
    <w:rsid w:val="008B6E11"/>
    <w:rsid w:val="008B6F84"/>
    <w:rsid w:val="008B7121"/>
    <w:rsid w:val="008B71D8"/>
    <w:rsid w:val="008B729F"/>
    <w:rsid w:val="008B7472"/>
    <w:rsid w:val="008B74F1"/>
    <w:rsid w:val="008B7B5A"/>
    <w:rsid w:val="008B7D18"/>
    <w:rsid w:val="008C0188"/>
    <w:rsid w:val="008C072D"/>
    <w:rsid w:val="008C07BE"/>
    <w:rsid w:val="008C0D09"/>
    <w:rsid w:val="008C100E"/>
    <w:rsid w:val="008C10A8"/>
    <w:rsid w:val="008C2767"/>
    <w:rsid w:val="008C2A41"/>
    <w:rsid w:val="008C2A47"/>
    <w:rsid w:val="008C2E14"/>
    <w:rsid w:val="008C3490"/>
    <w:rsid w:val="008C34E0"/>
    <w:rsid w:val="008C44B5"/>
    <w:rsid w:val="008C4939"/>
    <w:rsid w:val="008C4A94"/>
    <w:rsid w:val="008C4B87"/>
    <w:rsid w:val="008C4D00"/>
    <w:rsid w:val="008C54F6"/>
    <w:rsid w:val="008C5BE7"/>
    <w:rsid w:val="008C5E26"/>
    <w:rsid w:val="008C5E5D"/>
    <w:rsid w:val="008C5F73"/>
    <w:rsid w:val="008C72F5"/>
    <w:rsid w:val="008C74B3"/>
    <w:rsid w:val="008C7DCC"/>
    <w:rsid w:val="008C7E89"/>
    <w:rsid w:val="008C7FE0"/>
    <w:rsid w:val="008D013C"/>
    <w:rsid w:val="008D01DF"/>
    <w:rsid w:val="008D0342"/>
    <w:rsid w:val="008D0A7F"/>
    <w:rsid w:val="008D0E99"/>
    <w:rsid w:val="008D0EA3"/>
    <w:rsid w:val="008D0F36"/>
    <w:rsid w:val="008D117E"/>
    <w:rsid w:val="008D136E"/>
    <w:rsid w:val="008D1727"/>
    <w:rsid w:val="008D18F5"/>
    <w:rsid w:val="008D240A"/>
    <w:rsid w:val="008D25DD"/>
    <w:rsid w:val="008D2F63"/>
    <w:rsid w:val="008D30F0"/>
    <w:rsid w:val="008D45C1"/>
    <w:rsid w:val="008D48DA"/>
    <w:rsid w:val="008D4B3F"/>
    <w:rsid w:val="008D4F6C"/>
    <w:rsid w:val="008D4F7B"/>
    <w:rsid w:val="008D52EE"/>
    <w:rsid w:val="008D540C"/>
    <w:rsid w:val="008D56BA"/>
    <w:rsid w:val="008D5766"/>
    <w:rsid w:val="008D59E7"/>
    <w:rsid w:val="008D5DBD"/>
    <w:rsid w:val="008D651C"/>
    <w:rsid w:val="008D6771"/>
    <w:rsid w:val="008D6EFF"/>
    <w:rsid w:val="008D6F2C"/>
    <w:rsid w:val="008D743F"/>
    <w:rsid w:val="008D7F0F"/>
    <w:rsid w:val="008D7F30"/>
    <w:rsid w:val="008E02DD"/>
    <w:rsid w:val="008E0D54"/>
    <w:rsid w:val="008E0EA2"/>
    <w:rsid w:val="008E18D1"/>
    <w:rsid w:val="008E1D48"/>
    <w:rsid w:val="008E1E70"/>
    <w:rsid w:val="008E207D"/>
    <w:rsid w:val="008E23AE"/>
    <w:rsid w:val="008E2C3D"/>
    <w:rsid w:val="008E2D9D"/>
    <w:rsid w:val="008E328C"/>
    <w:rsid w:val="008E38D2"/>
    <w:rsid w:val="008E3E67"/>
    <w:rsid w:val="008E3E97"/>
    <w:rsid w:val="008E3FE7"/>
    <w:rsid w:val="008E4CF4"/>
    <w:rsid w:val="008E4F0C"/>
    <w:rsid w:val="008E5D78"/>
    <w:rsid w:val="008E6398"/>
    <w:rsid w:val="008E64BC"/>
    <w:rsid w:val="008E6543"/>
    <w:rsid w:val="008E66CD"/>
    <w:rsid w:val="008E6C31"/>
    <w:rsid w:val="008E6FE1"/>
    <w:rsid w:val="008E709F"/>
    <w:rsid w:val="008F0091"/>
    <w:rsid w:val="008F0CA6"/>
    <w:rsid w:val="008F0D71"/>
    <w:rsid w:val="008F1118"/>
    <w:rsid w:val="008F12BC"/>
    <w:rsid w:val="008F1820"/>
    <w:rsid w:val="008F188F"/>
    <w:rsid w:val="008F1A0B"/>
    <w:rsid w:val="008F1A74"/>
    <w:rsid w:val="008F1FC8"/>
    <w:rsid w:val="008F22F0"/>
    <w:rsid w:val="008F2429"/>
    <w:rsid w:val="008F2478"/>
    <w:rsid w:val="008F24C0"/>
    <w:rsid w:val="008F25A5"/>
    <w:rsid w:val="008F2BA2"/>
    <w:rsid w:val="008F2C61"/>
    <w:rsid w:val="008F2D9B"/>
    <w:rsid w:val="008F32FF"/>
    <w:rsid w:val="008F3512"/>
    <w:rsid w:val="008F36EA"/>
    <w:rsid w:val="008F37EB"/>
    <w:rsid w:val="008F3B6B"/>
    <w:rsid w:val="008F3BAD"/>
    <w:rsid w:val="008F408A"/>
    <w:rsid w:val="008F4210"/>
    <w:rsid w:val="008F4797"/>
    <w:rsid w:val="008F4D6F"/>
    <w:rsid w:val="008F5676"/>
    <w:rsid w:val="008F5854"/>
    <w:rsid w:val="008F5FA5"/>
    <w:rsid w:val="008F627A"/>
    <w:rsid w:val="008F6698"/>
    <w:rsid w:val="008F749F"/>
    <w:rsid w:val="008F75E3"/>
    <w:rsid w:val="008F765A"/>
    <w:rsid w:val="008F7DB7"/>
    <w:rsid w:val="00900424"/>
    <w:rsid w:val="00900AA7"/>
    <w:rsid w:val="00900C5D"/>
    <w:rsid w:val="00900CAB"/>
    <w:rsid w:val="0090137E"/>
    <w:rsid w:val="009014AB"/>
    <w:rsid w:val="00902038"/>
    <w:rsid w:val="009026FF"/>
    <w:rsid w:val="00902D17"/>
    <w:rsid w:val="00902D6B"/>
    <w:rsid w:val="00902E21"/>
    <w:rsid w:val="00902F8E"/>
    <w:rsid w:val="00903248"/>
    <w:rsid w:val="00903CA1"/>
    <w:rsid w:val="00905329"/>
    <w:rsid w:val="00905FEC"/>
    <w:rsid w:val="00906034"/>
    <w:rsid w:val="009062EA"/>
    <w:rsid w:val="00906BE6"/>
    <w:rsid w:val="00906CDC"/>
    <w:rsid w:val="00907B63"/>
    <w:rsid w:val="00907C31"/>
    <w:rsid w:val="00907DC7"/>
    <w:rsid w:val="00907E53"/>
    <w:rsid w:val="00910193"/>
    <w:rsid w:val="00910340"/>
    <w:rsid w:val="0091056C"/>
    <w:rsid w:val="0091061A"/>
    <w:rsid w:val="0091086A"/>
    <w:rsid w:val="00910B7B"/>
    <w:rsid w:val="00910ED7"/>
    <w:rsid w:val="00911511"/>
    <w:rsid w:val="00911612"/>
    <w:rsid w:val="0091175B"/>
    <w:rsid w:val="0091180A"/>
    <w:rsid w:val="00911B33"/>
    <w:rsid w:val="009120B2"/>
    <w:rsid w:val="009126D3"/>
    <w:rsid w:val="00912A2B"/>
    <w:rsid w:val="00912F7D"/>
    <w:rsid w:val="009133D3"/>
    <w:rsid w:val="00913DB0"/>
    <w:rsid w:val="0091421A"/>
    <w:rsid w:val="009144B7"/>
    <w:rsid w:val="00914BE8"/>
    <w:rsid w:val="0091503B"/>
    <w:rsid w:val="0091538C"/>
    <w:rsid w:val="0091589B"/>
    <w:rsid w:val="00915C96"/>
    <w:rsid w:val="00915CEC"/>
    <w:rsid w:val="00915D7C"/>
    <w:rsid w:val="0091668F"/>
    <w:rsid w:val="009168D9"/>
    <w:rsid w:val="00916AF0"/>
    <w:rsid w:val="00916ECF"/>
    <w:rsid w:val="009170B3"/>
    <w:rsid w:val="009172FE"/>
    <w:rsid w:val="0091768F"/>
    <w:rsid w:val="00917BE3"/>
    <w:rsid w:val="00917D6C"/>
    <w:rsid w:val="0092007C"/>
    <w:rsid w:val="00920797"/>
    <w:rsid w:val="009207AB"/>
    <w:rsid w:val="00920C73"/>
    <w:rsid w:val="00921148"/>
    <w:rsid w:val="00921725"/>
    <w:rsid w:val="00921943"/>
    <w:rsid w:val="0092198E"/>
    <w:rsid w:val="00921BB1"/>
    <w:rsid w:val="00922408"/>
    <w:rsid w:val="0092244D"/>
    <w:rsid w:val="00922538"/>
    <w:rsid w:val="00922C4D"/>
    <w:rsid w:val="00922DA5"/>
    <w:rsid w:val="009230AA"/>
    <w:rsid w:val="009231B8"/>
    <w:rsid w:val="00923262"/>
    <w:rsid w:val="00923B2E"/>
    <w:rsid w:val="00923C56"/>
    <w:rsid w:val="00923CF9"/>
    <w:rsid w:val="00923EFC"/>
    <w:rsid w:val="0092436B"/>
    <w:rsid w:val="00924822"/>
    <w:rsid w:val="0092487A"/>
    <w:rsid w:val="009249C5"/>
    <w:rsid w:val="00924A27"/>
    <w:rsid w:val="00924DB9"/>
    <w:rsid w:val="00924EB6"/>
    <w:rsid w:val="00924FDB"/>
    <w:rsid w:val="009250A2"/>
    <w:rsid w:val="009254E7"/>
    <w:rsid w:val="00925A10"/>
    <w:rsid w:val="00925F9D"/>
    <w:rsid w:val="009260B5"/>
    <w:rsid w:val="00926150"/>
    <w:rsid w:val="0092615B"/>
    <w:rsid w:val="0092634F"/>
    <w:rsid w:val="00926AB3"/>
    <w:rsid w:val="00926BA7"/>
    <w:rsid w:val="00927356"/>
    <w:rsid w:val="009273F2"/>
    <w:rsid w:val="0092752C"/>
    <w:rsid w:val="009304B0"/>
    <w:rsid w:val="00930D44"/>
    <w:rsid w:val="0093117D"/>
    <w:rsid w:val="009314EE"/>
    <w:rsid w:val="009318F6"/>
    <w:rsid w:val="0093194E"/>
    <w:rsid w:val="00931ADC"/>
    <w:rsid w:val="00932343"/>
    <w:rsid w:val="00933247"/>
    <w:rsid w:val="00933780"/>
    <w:rsid w:val="00933ABD"/>
    <w:rsid w:val="009347CF"/>
    <w:rsid w:val="00934809"/>
    <w:rsid w:val="0093489D"/>
    <w:rsid w:val="00934F1E"/>
    <w:rsid w:val="009352E3"/>
    <w:rsid w:val="009353EE"/>
    <w:rsid w:val="00935E3D"/>
    <w:rsid w:val="00936D6C"/>
    <w:rsid w:val="00937230"/>
    <w:rsid w:val="00937245"/>
    <w:rsid w:val="00937F10"/>
    <w:rsid w:val="009405CD"/>
    <w:rsid w:val="00940E16"/>
    <w:rsid w:val="00941293"/>
    <w:rsid w:val="009414E4"/>
    <w:rsid w:val="00941505"/>
    <w:rsid w:val="00941523"/>
    <w:rsid w:val="00941AC1"/>
    <w:rsid w:val="00941C42"/>
    <w:rsid w:val="0094239E"/>
    <w:rsid w:val="00942E28"/>
    <w:rsid w:val="009431AC"/>
    <w:rsid w:val="00943B48"/>
    <w:rsid w:val="00943D25"/>
    <w:rsid w:val="00943FCA"/>
    <w:rsid w:val="00944252"/>
    <w:rsid w:val="0094434A"/>
    <w:rsid w:val="009446B5"/>
    <w:rsid w:val="00945442"/>
    <w:rsid w:val="0094574C"/>
    <w:rsid w:val="0094578B"/>
    <w:rsid w:val="00946203"/>
    <w:rsid w:val="00946431"/>
    <w:rsid w:val="0094652E"/>
    <w:rsid w:val="00946863"/>
    <w:rsid w:val="009468FC"/>
    <w:rsid w:val="00946BA4"/>
    <w:rsid w:val="0094717E"/>
    <w:rsid w:val="009473C1"/>
    <w:rsid w:val="009473F2"/>
    <w:rsid w:val="009476DA"/>
    <w:rsid w:val="0095012B"/>
    <w:rsid w:val="00950207"/>
    <w:rsid w:val="00950709"/>
    <w:rsid w:val="009507C3"/>
    <w:rsid w:val="009508A5"/>
    <w:rsid w:val="0095090E"/>
    <w:rsid w:val="0095117F"/>
    <w:rsid w:val="00951641"/>
    <w:rsid w:val="00951669"/>
    <w:rsid w:val="00952FFC"/>
    <w:rsid w:val="009530D7"/>
    <w:rsid w:val="00953375"/>
    <w:rsid w:val="00953474"/>
    <w:rsid w:val="00953511"/>
    <w:rsid w:val="00953C44"/>
    <w:rsid w:val="00953DB1"/>
    <w:rsid w:val="00954B17"/>
    <w:rsid w:val="00954E92"/>
    <w:rsid w:val="00954EE4"/>
    <w:rsid w:val="00955A15"/>
    <w:rsid w:val="00955B41"/>
    <w:rsid w:val="00955C65"/>
    <w:rsid w:val="00955D5E"/>
    <w:rsid w:val="00955F8B"/>
    <w:rsid w:val="00956AFE"/>
    <w:rsid w:val="00956ECD"/>
    <w:rsid w:val="009572CA"/>
    <w:rsid w:val="009574FF"/>
    <w:rsid w:val="0095755E"/>
    <w:rsid w:val="00957DF9"/>
    <w:rsid w:val="00960428"/>
    <w:rsid w:val="00960650"/>
    <w:rsid w:val="00960702"/>
    <w:rsid w:val="00960AE1"/>
    <w:rsid w:val="00960BB4"/>
    <w:rsid w:val="00960C60"/>
    <w:rsid w:val="00960D14"/>
    <w:rsid w:val="00960EBB"/>
    <w:rsid w:val="0096137A"/>
    <w:rsid w:val="0096177D"/>
    <w:rsid w:val="00961CD0"/>
    <w:rsid w:val="00961CE0"/>
    <w:rsid w:val="00962238"/>
    <w:rsid w:val="009623AF"/>
    <w:rsid w:val="009626A0"/>
    <w:rsid w:val="009628AA"/>
    <w:rsid w:val="009629CF"/>
    <w:rsid w:val="0096335C"/>
    <w:rsid w:val="009636DC"/>
    <w:rsid w:val="00963FCF"/>
    <w:rsid w:val="0096410D"/>
    <w:rsid w:val="009644BE"/>
    <w:rsid w:val="00964881"/>
    <w:rsid w:val="00965867"/>
    <w:rsid w:val="0096588E"/>
    <w:rsid w:val="00965948"/>
    <w:rsid w:val="00965D8D"/>
    <w:rsid w:val="00966BAA"/>
    <w:rsid w:val="00966BD2"/>
    <w:rsid w:val="00966CCC"/>
    <w:rsid w:val="00966DF0"/>
    <w:rsid w:val="00966EAA"/>
    <w:rsid w:val="00966F9D"/>
    <w:rsid w:val="00967553"/>
    <w:rsid w:val="00967E55"/>
    <w:rsid w:val="00967FEA"/>
    <w:rsid w:val="009700B7"/>
    <w:rsid w:val="00970522"/>
    <w:rsid w:val="00970572"/>
    <w:rsid w:val="00970D08"/>
    <w:rsid w:val="00970E39"/>
    <w:rsid w:val="0097108B"/>
    <w:rsid w:val="009710E6"/>
    <w:rsid w:val="00971359"/>
    <w:rsid w:val="009713CB"/>
    <w:rsid w:val="009714A3"/>
    <w:rsid w:val="00971E79"/>
    <w:rsid w:val="0097256A"/>
    <w:rsid w:val="009733F5"/>
    <w:rsid w:val="00973A08"/>
    <w:rsid w:val="009740C3"/>
    <w:rsid w:val="009740CA"/>
    <w:rsid w:val="0097416E"/>
    <w:rsid w:val="009744F3"/>
    <w:rsid w:val="00974BB8"/>
    <w:rsid w:val="00974DBA"/>
    <w:rsid w:val="00975B9C"/>
    <w:rsid w:val="00976154"/>
    <w:rsid w:val="00976661"/>
    <w:rsid w:val="00976921"/>
    <w:rsid w:val="00976E31"/>
    <w:rsid w:val="00977383"/>
    <w:rsid w:val="00977412"/>
    <w:rsid w:val="00977539"/>
    <w:rsid w:val="00977942"/>
    <w:rsid w:val="00977D8D"/>
    <w:rsid w:val="009806E7"/>
    <w:rsid w:val="00980754"/>
    <w:rsid w:val="0098129D"/>
    <w:rsid w:val="009813D2"/>
    <w:rsid w:val="00981783"/>
    <w:rsid w:val="0098182B"/>
    <w:rsid w:val="00981FED"/>
    <w:rsid w:val="0098248A"/>
    <w:rsid w:val="009825AC"/>
    <w:rsid w:val="00982A57"/>
    <w:rsid w:val="00982AE7"/>
    <w:rsid w:val="00982C8B"/>
    <w:rsid w:val="00982D78"/>
    <w:rsid w:val="009831C6"/>
    <w:rsid w:val="009835BD"/>
    <w:rsid w:val="009836E6"/>
    <w:rsid w:val="00983E44"/>
    <w:rsid w:val="00983ED2"/>
    <w:rsid w:val="009844C8"/>
    <w:rsid w:val="0098475D"/>
    <w:rsid w:val="00984999"/>
    <w:rsid w:val="00984DE0"/>
    <w:rsid w:val="0098540B"/>
    <w:rsid w:val="0098559D"/>
    <w:rsid w:val="00985C90"/>
    <w:rsid w:val="00985FD6"/>
    <w:rsid w:val="009866B7"/>
    <w:rsid w:val="00986A16"/>
    <w:rsid w:val="00986A36"/>
    <w:rsid w:val="00987B2B"/>
    <w:rsid w:val="00987B31"/>
    <w:rsid w:val="00987F6F"/>
    <w:rsid w:val="009903AE"/>
    <w:rsid w:val="009909B8"/>
    <w:rsid w:val="00990A4B"/>
    <w:rsid w:val="00990E34"/>
    <w:rsid w:val="00991699"/>
    <w:rsid w:val="0099183C"/>
    <w:rsid w:val="0099197C"/>
    <w:rsid w:val="009919E2"/>
    <w:rsid w:val="00991FD0"/>
    <w:rsid w:val="00992362"/>
    <w:rsid w:val="00992397"/>
    <w:rsid w:val="0099288E"/>
    <w:rsid w:val="00992D8B"/>
    <w:rsid w:val="00993196"/>
    <w:rsid w:val="009933A6"/>
    <w:rsid w:val="0099376C"/>
    <w:rsid w:val="00993909"/>
    <w:rsid w:val="00993ABD"/>
    <w:rsid w:val="00993ADC"/>
    <w:rsid w:val="00993B86"/>
    <w:rsid w:val="00994410"/>
    <w:rsid w:val="009954DF"/>
    <w:rsid w:val="00995D0C"/>
    <w:rsid w:val="00995D7C"/>
    <w:rsid w:val="0099602E"/>
    <w:rsid w:val="0099617E"/>
    <w:rsid w:val="00996551"/>
    <w:rsid w:val="009965D0"/>
    <w:rsid w:val="0099688D"/>
    <w:rsid w:val="00996CC0"/>
    <w:rsid w:val="00996E38"/>
    <w:rsid w:val="009970D3"/>
    <w:rsid w:val="009970F2"/>
    <w:rsid w:val="009975B9"/>
    <w:rsid w:val="0099777F"/>
    <w:rsid w:val="009978E6"/>
    <w:rsid w:val="00997B32"/>
    <w:rsid w:val="00997DCB"/>
    <w:rsid w:val="009A0412"/>
    <w:rsid w:val="009A0429"/>
    <w:rsid w:val="009A04B9"/>
    <w:rsid w:val="009A06F8"/>
    <w:rsid w:val="009A0E7C"/>
    <w:rsid w:val="009A1780"/>
    <w:rsid w:val="009A1810"/>
    <w:rsid w:val="009A1E92"/>
    <w:rsid w:val="009A21FA"/>
    <w:rsid w:val="009A25A1"/>
    <w:rsid w:val="009A2A47"/>
    <w:rsid w:val="009A2F48"/>
    <w:rsid w:val="009A30B2"/>
    <w:rsid w:val="009A35D1"/>
    <w:rsid w:val="009A3986"/>
    <w:rsid w:val="009A3AA4"/>
    <w:rsid w:val="009A3DA1"/>
    <w:rsid w:val="009A414D"/>
    <w:rsid w:val="009A44CB"/>
    <w:rsid w:val="009A481D"/>
    <w:rsid w:val="009A497E"/>
    <w:rsid w:val="009A51DD"/>
    <w:rsid w:val="009A56F5"/>
    <w:rsid w:val="009A5850"/>
    <w:rsid w:val="009A59CF"/>
    <w:rsid w:val="009A5B71"/>
    <w:rsid w:val="009A6FC0"/>
    <w:rsid w:val="009A72E2"/>
    <w:rsid w:val="009A7774"/>
    <w:rsid w:val="009A7A0A"/>
    <w:rsid w:val="009B102E"/>
    <w:rsid w:val="009B118A"/>
    <w:rsid w:val="009B121A"/>
    <w:rsid w:val="009B16AD"/>
    <w:rsid w:val="009B16C6"/>
    <w:rsid w:val="009B1C6A"/>
    <w:rsid w:val="009B1E18"/>
    <w:rsid w:val="009B20CF"/>
    <w:rsid w:val="009B2143"/>
    <w:rsid w:val="009B29CA"/>
    <w:rsid w:val="009B2A76"/>
    <w:rsid w:val="009B35F1"/>
    <w:rsid w:val="009B37D1"/>
    <w:rsid w:val="009B3DC1"/>
    <w:rsid w:val="009B4718"/>
    <w:rsid w:val="009B4844"/>
    <w:rsid w:val="009B4E46"/>
    <w:rsid w:val="009B5660"/>
    <w:rsid w:val="009B5AEE"/>
    <w:rsid w:val="009B61CE"/>
    <w:rsid w:val="009B7236"/>
    <w:rsid w:val="009B77DA"/>
    <w:rsid w:val="009B7C76"/>
    <w:rsid w:val="009C03F5"/>
    <w:rsid w:val="009C0A62"/>
    <w:rsid w:val="009C0C55"/>
    <w:rsid w:val="009C1268"/>
    <w:rsid w:val="009C12C2"/>
    <w:rsid w:val="009C147F"/>
    <w:rsid w:val="009C1902"/>
    <w:rsid w:val="009C194F"/>
    <w:rsid w:val="009C1B45"/>
    <w:rsid w:val="009C1D8C"/>
    <w:rsid w:val="009C1EC3"/>
    <w:rsid w:val="009C1FA8"/>
    <w:rsid w:val="009C2102"/>
    <w:rsid w:val="009C2539"/>
    <w:rsid w:val="009C27D5"/>
    <w:rsid w:val="009C2C8F"/>
    <w:rsid w:val="009C412F"/>
    <w:rsid w:val="009C45B9"/>
    <w:rsid w:val="009C4BBA"/>
    <w:rsid w:val="009C531D"/>
    <w:rsid w:val="009C5AD0"/>
    <w:rsid w:val="009C5FCF"/>
    <w:rsid w:val="009C6046"/>
    <w:rsid w:val="009C60F5"/>
    <w:rsid w:val="009C64D5"/>
    <w:rsid w:val="009C6502"/>
    <w:rsid w:val="009C6813"/>
    <w:rsid w:val="009C6C35"/>
    <w:rsid w:val="009C6D24"/>
    <w:rsid w:val="009C6E5C"/>
    <w:rsid w:val="009C6EDF"/>
    <w:rsid w:val="009C71F5"/>
    <w:rsid w:val="009C753E"/>
    <w:rsid w:val="009C7A7A"/>
    <w:rsid w:val="009C7B2E"/>
    <w:rsid w:val="009D00D6"/>
    <w:rsid w:val="009D02E1"/>
    <w:rsid w:val="009D0857"/>
    <w:rsid w:val="009D09C8"/>
    <w:rsid w:val="009D0F71"/>
    <w:rsid w:val="009D1359"/>
    <w:rsid w:val="009D1458"/>
    <w:rsid w:val="009D1814"/>
    <w:rsid w:val="009D1B60"/>
    <w:rsid w:val="009D24C9"/>
    <w:rsid w:val="009D257B"/>
    <w:rsid w:val="009D2622"/>
    <w:rsid w:val="009D264D"/>
    <w:rsid w:val="009D2870"/>
    <w:rsid w:val="009D2A66"/>
    <w:rsid w:val="009D3082"/>
    <w:rsid w:val="009D37F6"/>
    <w:rsid w:val="009D3C37"/>
    <w:rsid w:val="009D3C77"/>
    <w:rsid w:val="009D4096"/>
    <w:rsid w:val="009D46A0"/>
    <w:rsid w:val="009D4A35"/>
    <w:rsid w:val="009D5563"/>
    <w:rsid w:val="009D5588"/>
    <w:rsid w:val="009D57FD"/>
    <w:rsid w:val="009D5A7B"/>
    <w:rsid w:val="009D64E5"/>
    <w:rsid w:val="009D680E"/>
    <w:rsid w:val="009D69BC"/>
    <w:rsid w:val="009D6E96"/>
    <w:rsid w:val="009D6FB2"/>
    <w:rsid w:val="009D785F"/>
    <w:rsid w:val="009D7A88"/>
    <w:rsid w:val="009D7B7C"/>
    <w:rsid w:val="009D7BCD"/>
    <w:rsid w:val="009D7FF2"/>
    <w:rsid w:val="009E036E"/>
    <w:rsid w:val="009E05AA"/>
    <w:rsid w:val="009E05D9"/>
    <w:rsid w:val="009E0C1F"/>
    <w:rsid w:val="009E0D19"/>
    <w:rsid w:val="009E14DA"/>
    <w:rsid w:val="009E17F5"/>
    <w:rsid w:val="009E1908"/>
    <w:rsid w:val="009E1B50"/>
    <w:rsid w:val="009E1CBA"/>
    <w:rsid w:val="009E1D47"/>
    <w:rsid w:val="009E2588"/>
    <w:rsid w:val="009E2614"/>
    <w:rsid w:val="009E269E"/>
    <w:rsid w:val="009E26BE"/>
    <w:rsid w:val="009E2801"/>
    <w:rsid w:val="009E2829"/>
    <w:rsid w:val="009E2AAC"/>
    <w:rsid w:val="009E2D26"/>
    <w:rsid w:val="009E2DEC"/>
    <w:rsid w:val="009E330A"/>
    <w:rsid w:val="009E3640"/>
    <w:rsid w:val="009E398E"/>
    <w:rsid w:val="009E3E45"/>
    <w:rsid w:val="009E3F3A"/>
    <w:rsid w:val="009E3FB8"/>
    <w:rsid w:val="009E46DD"/>
    <w:rsid w:val="009E4AC8"/>
    <w:rsid w:val="009E4C0B"/>
    <w:rsid w:val="009E4EDB"/>
    <w:rsid w:val="009E5162"/>
    <w:rsid w:val="009E51C1"/>
    <w:rsid w:val="009E53F4"/>
    <w:rsid w:val="009E5BA2"/>
    <w:rsid w:val="009E5DE2"/>
    <w:rsid w:val="009E5F9B"/>
    <w:rsid w:val="009E64A9"/>
    <w:rsid w:val="009E65F1"/>
    <w:rsid w:val="009E66CD"/>
    <w:rsid w:val="009E673D"/>
    <w:rsid w:val="009E69A6"/>
    <w:rsid w:val="009E6AAA"/>
    <w:rsid w:val="009E6DF3"/>
    <w:rsid w:val="009E7082"/>
    <w:rsid w:val="009E7B88"/>
    <w:rsid w:val="009E7BC7"/>
    <w:rsid w:val="009E7F95"/>
    <w:rsid w:val="009F073A"/>
    <w:rsid w:val="009F13A4"/>
    <w:rsid w:val="009F19FF"/>
    <w:rsid w:val="009F1CB4"/>
    <w:rsid w:val="009F1E0C"/>
    <w:rsid w:val="009F1E3D"/>
    <w:rsid w:val="009F203C"/>
    <w:rsid w:val="009F2173"/>
    <w:rsid w:val="009F2758"/>
    <w:rsid w:val="009F2A06"/>
    <w:rsid w:val="009F2B4A"/>
    <w:rsid w:val="009F2BEF"/>
    <w:rsid w:val="009F2D16"/>
    <w:rsid w:val="009F2FE8"/>
    <w:rsid w:val="009F326C"/>
    <w:rsid w:val="009F3350"/>
    <w:rsid w:val="009F3599"/>
    <w:rsid w:val="009F3679"/>
    <w:rsid w:val="009F36E2"/>
    <w:rsid w:val="009F3766"/>
    <w:rsid w:val="009F3B7A"/>
    <w:rsid w:val="009F3BE0"/>
    <w:rsid w:val="009F3C09"/>
    <w:rsid w:val="009F4BD2"/>
    <w:rsid w:val="009F4CE6"/>
    <w:rsid w:val="009F4E34"/>
    <w:rsid w:val="009F4F62"/>
    <w:rsid w:val="009F5A2C"/>
    <w:rsid w:val="009F5EA7"/>
    <w:rsid w:val="009F60F1"/>
    <w:rsid w:val="009F64F1"/>
    <w:rsid w:val="009F69EF"/>
    <w:rsid w:val="009F73D7"/>
    <w:rsid w:val="009F769C"/>
    <w:rsid w:val="009F78A4"/>
    <w:rsid w:val="009F79F6"/>
    <w:rsid w:val="009F7C84"/>
    <w:rsid w:val="00A001E6"/>
    <w:rsid w:val="00A009B3"/>
    <w:rsid w:val="00A00D42"/>
    <w:rsid w:val="00A01014"/>
    <w:rsid w:val="00A01E85"/>
    <w:rsid w:val="00A01EC8"/>
    <w:rsid w:val="00A0214A"/>
    <w:rsid w:val="00A0270B"/>
    <w:rsid w:val="00A02A06"/>
    <w:rsid w:val="00A03ACB"/>
    <w:rsid w:val="00A03D5D"/>
    <w:rsid w:val="00A04009"/>
    <w:rsid w:val="00A048FB"/>
    <w:rsid w:val="00A04C10"/>
    <w:rsid w:val="00A04EC3"/>
    <w:rsid w:val="00A0525D"/>
    <w:rsid w:val="00A05C1B"/>
    <w:rsid w:val="00A0617C"/>
    <w:rsid w:val="00A063E1"/>
    <w:rsid w:val="00A06448"/>
    <w:rsid w:val="00A0655F"/>
    <w:rsid w:val="00A06EEC"/>
    <w:rsid w:val="00A06F3F"/>
    <w:rsid w:val="00A06FF6"/>
    <w:rsid w:val="00A07036"/>
    <w:rsid w:val="00A07371"/>
    <w:rsid w:val="00A07450"/>
    <w:rsid w:val="00A0770D"/>
    <w:rsid w:val="00A077A1"/>
    <w:rsid w:val="00A07EF0"/>
    <w:rsid w:val="00A07FD8"/>
    <w:rsid w:val="00A100AA"/>
    <w:rsid w:val="00A10E45"/>
    <w:rsid w:val="00A10E5E"/>
    <w:rsid w:val="00A10E6E"/>
    <w:rsid w:val="00A1102E"/>
    <w:rsid w:val="00A11095"/>
    <w:rsid w:val="00A11178"/>
    <w:rsid w:val="00A118EF"/>
    <w:rsid w:val="00A11C7B"/>
    <w:rsid w:val="00A11F64"/>
    <w:rsid w:val="00A12A3D"/>
    <w:rsid w:val="00A12B97"/>
    <w:rsid w:val="00A12F34"/>
    <w:rsid w:val="00A134BB"/>
    <w:rsid w:val="00A134C9"/>
    <w:rsid w:val="00A134E6"/>
    <w:rsid w:val="00A13D5B"/>
    <w:rsid w:val="00A141DC"/>
    <w:rsid w:val="00A142C8"/>
    <w:rsid w:val="00A143E6"/>
    <w:rsid w:val="00A145AF"/>
    <w:rsid w:val="00A1485A"/>
    <w:rsid w:val="00A14940"/>
    <w:rsid w:val="00A14D7F"/>
    <w:rsid w:val="00A1589E"/>
    <w:rsid w:val="00A16585"/>
    <w:rsid w:val="00A1675B"/>
    <w:rsid w:val="00A16BEA"/>
    <w:rsid w:val="00A173A8"/>
    <w:rsid w:val="00A17CDB"/>
    <w:rsid w:val="00A20384"/>
    <w:rsid w:val="00A208CA"/>
    <w:rsid w:val="00A2139E"/>
    <w:rsid w:val="00A218E3"/>
    <w:rsid w:val="00A22242"/>
    <w:rsid w:val="00A22418"/>
    <w:rsid w:val="00A225A5"/>
    <w:rsid w:val="00A231B9"/>
    <w:rsid w:val="00A2369B"/>
    <w:rsid w:val="00A23D4F"/>
    <w:rsid w:val="00A24209"/>
    <w:rsid w:val="00A24E27"/>
    <w:rsid w:val="00A252F8"/>
    <w:rsid w:val="00A25BB9"/>
    <w:rsid w:val="00A25D96"/>
    <w:rsid w:val="00A25F62"/>
    <w:rsid w:val="00A26186"/>
    <w:rsid w:val="00A26A20"/>
    <w:rsid w:val="00A26D41"/>
    <w:rsid w:val="00A26E51"/>
    <w:rsid w:val="00A270AC"/>
    <w:rsid w:val="00A27398"/>
    <w:rsid w:val="00A2771D"/>
    <w:rsid w:val="00A27EE7"/>
    <w:rsid w:val="00A30329"/>
    <w:rsid w:val="00A30422"/>
    <w:rsid w:val="00A30E4A"/>
    <w:rsid w:val="00A313FA"/>
    <w:rsid w:val="00A31CEA"/>
    <w:rsid w:val="00A31EEC"/>
    <w:rsid w:val="00A320AB"/>
    <w:rsid w:val="00A321E8"/>
    <w:rsid w:val="00A32807"/>
    <w:rsid w:val="00A32822"/>
    <w:rsid w:val="00A32B24"/>
    <w:rsid w:val="00A32E41"/>
    <w:rsid w:val="00A32F92"/>
    <w:rsid w:val="00A33344"/>
    <w:rsid w:val="00A33447"/>
    <w:rsid w:val="00A33577"/>
    <w:rsid w:val="00A3367F"/>
    <w:rsid w:val="00A33776"/>
    <w:rsid w:val="00A342E9"/>
    <w:rsid w:val="00A343FD"/>
    <w:rsid w:val="00A34453"/>
    <w:rsid w:val="00A34572"/>
    <w:rsid w:val="00A35831"/>
    <w:rsid w:val="00A35931"/>
    <w:rsid w:val="00A35EAF"/>
    <w:rsid w:val="00A3619E"/>
    <w:rsid w:val="00A36947"/>
    <w:rsid w:val="00A36B32"/>
    <w:rsid w:val="00A36D35"/>
    <w:rsid w:val="00A37121"/>
    <w:rsid w:val="00A37295"/>
    <w:rsid w:val="00A374B3"/>
    <w:rsid w:val="00A37565"/>
    <w:rsid w:val="00A375DE"/>
    <w:rsid w:val="00A37E1C"/>
    <w:rsid w:val="00A4015B"/>
    <w:rsid w:val="00A40769"/>
    <w:rsid w:val="00A40C07"/>
    <w:rsid w:val="00A40DB6"/>
    <w:rsid w:val="00A40F9F"/>
    <w:rsid w:val="00A413B5"/>
    <w:rsid w:val="00A418F5"/>
    <w:rsid w:val="00A41907"/>
    <w:rsid w:val="00A41A7A"/>
    <w:rsid w:val="00A41AB9"/>
    <w:rsid w:val="00A42073"/>
    <w:rsid w:val="00A4266C"/>
    <w:rsid w:val="00A42823"/>
    <w:rsid w:val="00A42A00"/>
    <w:rsid w:val="00A42C26"/>
    <w:rsid w:val="00A42F90"/>
    <w:rsid w:val="00A432B9"/>
    <w:rsid w:val="00A43695"/>
    <w:rsid w:val="00A43A0E"/>
    <w:rsid w:val="00A43BA2"/>
    <w:rsid w:val="00A43CAB"/>
    <w:rsid w:val="00A43E8B"/>
    <w:rsid w:val="00A442B8"/>
    <w:rsid w:val="00A44547"/>
    <w:rsid w:val="00A44B72"/>
    <w:rsid w:val="00A44C75"/>
    <w:rsid w:val="00A452D6"/>
    <w:rsid w:val="00A45930"/>
    <w:rsid w:val="00A45D4A"/>
    <w:rsid w:val="00A45E0B"/>
    <w:rsid w:val="00A463F5"/>
    <w:rsid w:val="00A468D8"/>
    <w:rsid w:val="00A46CAB"/>
    <w:rsid w:val="00A47658"/>
    <w:rsid w:val="00A47B1E"/>
    <w:rsid w:val="00A47EC6"/>
    <w:rsid w:val="00A50C7F"/>
    <w:rsid w:val="00A50E89"/>
    <w:rsid w:val="00A513FD"/>
    <w:rsid w:val="00A518FF"/>
    <w:rsid w:val="00A51C0D"/>
    <w:rsid w:val="00A5222E"/>
    <w:rsid w:val="00A52995"/>
    <w:rsid w:val="00A52A6A"/>
    <w:rsid w:val="00A52BC3"/>
    <w:rsid w:val="00A52BF0"/>
    <w:rsid w:val="00A52D56"/>
    <w:rsid w:val="00A52D89"/>
    <w:rsid w:val="00A52F60"/>
    <w:rsid w:val="00A53C93"/>
    <w:rsid w:val="00A53CC4"/>
    <w:rsid w:val="00A53DEA"/>
    <w:rsid w:val="00A5474F"/>
    <w:rsid w:val="00A547D9"/>
    <w:rsid w:val="00A55CCD"/>
    <w:rsid w:val="00A55F57"/>
    <w:rsid w:val="00A56252"/>
    <w:rsid w:val="00A5639F"/>
    <w:rsid w:val="00A5642F"/>
    <w:rsid w:val="00A56895"/>
    <w:rsid w:val="00A56B1D"/>
    <w:rsid w:val="00A57092"/>
    <w:rsid w:val="00A574BD"/>
    <w:rsid w:val="00A5753E"/>
    <w:rsid w:val="00A57E56"/>
    <w:rsid w:val="00A57F31"/>
    <w:rsid w:val="00A6099E"/>
    <w:rsid w:val="00A60D04"/>
    <w:rsid w:val="00A60D84"/>
    <w:rsid w:val="00A611D4"/>
    <w:rsid w:val="00A614AD"/>
    <w:rsid w:val="00A61AF8"/>
    <w:rsid w:val="00A621DF"/>
    <w:rsid w:val="00A623B3"/>
    <w:rsid w:val="00A627C0"/>
    <w:rsid w:val="00A62A6D"/>
    <w:rsid w:val="00A62C2B"/>
    <w:rsid w:val="00A63ACE"/>
    <w:rsid w:val="00A63DCB"/>
    <w:rsid w:val="00A63F96"/>
    <w:rsid w:val="00A6458E"/>
    <w:rsid w:val="00A64E2C"/>
    <w:rsid w:val="00A651F5"/>
    <w:rsid w:val="00A6567E"/>
    <w:rsid w:val="00A65AF8"/>
    <w:rsid w:val="00A65E8B"/>
    <w:rsid w:val="00A66503"/>
    <w:rsid w:val="00A6661D"/>
    <w:rsid w:val="00A669BD"/>
    <w:rsid w:val="00A675B6"/>
    <w:rsid w:val="00A6772F"/>
    <w:rsid w:val="00A679B7"/>
    <w:rsid w:val="00A679F6"/>
    <w:rsid w:val="00A67BBC"/>
    <w:rsid w:val="00A67D47"/>
    <w:rsid w:val="00A701F1"/>
    <w:rsid w:val="00A7021F"/>
    <w:rsid w:val="00A70552"/>
    <w:rsid w:val="00A705F7"/>
    <w:rsid w:val="00A70976"/>
    <w:rsid w:val="00A70B1C"/>
    <w:rsid w:val="00A71081"/>
    <w:rsid w:val="00A71741"/>
    <w:rsid w:val="00A72477"/>
    <w:rsid w:val="00A72A15"/>
    <w:rsid w:val="00A72B25"/>
    <w:rsid w:val="00A72F1A"/>
    <w:rsid w:val="00A73233"/>
    <w:rsid w:val="00A73400"/>
    <w:rsid w:val="00A7344E"/>
    <w:rsid w:val="00A73E23"/>
    <w:rsid w:val="00A73EDB"/>
    <w:rsid w:val="00A744BB"/>
    <w:rsid w:val="00A74661"/>
    <w:rsid w:val="00A74923"/>
    <w:rsid w:val="00A74940"/>
    <w:rsid w:val="00A74B5D"/>
    <w:rsid w:val="00A75159"/>
    <w:rsid w:val="00A756BA"/>
    <w:rsid w:val="00A75907"/>
    <w:rsid w:val="00A75F53"/>
    <w:rsid w:val="00A76168"/>
    <w:rsid w:val="00A76E52"/>
    <w:rsid w:val="00A76E58"/>
    <w:rsid w:val="00A7749B"/>
    <w:rsid w:val="00A77B6D"/>
    <w:rsid w:val="00A8023C"/>
    <w:rsid w:val="00A8033E"/>
    <w:rsid w:val="00A80351"/>
    <w:rsid w:val="00A80585"/>
    <w:rsid w:val="00A80B5D"/>
    <w:rsid w:val="00A80B68"/>
    <w:rsid w:val="00A81130"/>
    <w:rsid w:val="00A816EB"/>
    <w:rsid w:val="00A81708"/>
    <w:rsid w:val="00A817D9"/>
    <w:rsid w:val="00A821F3"/>
    <w:rsid w:val="00A8244E"/>
    <w:rsid w:val="00A82750"/>
    <w:rsid w:val="00A82917"/>
    <w:rsid w:val="00A82C98"/>
    <w:rsid w:val="00A82D57"/>
    <w:rsid w:val="00A82FCE"/>
    <w:rsid w:val="00A83173"/>
    <w:rsid w:val="00A835F4"/>
    <w:rsid w:val="00A8402A"/>
    <w:rsid w:val="00A84418"/>
    <w:rsid w:val="00A84647"/>
    <w:rsid w:val="00A84771"/>
    <w:rsid w:val="00A84772"/>
    <w:rsid w:val="00A85002"/>
    <w:rsid w:val="00A855B0"/>
    <w:rsid w:val="00A86475"/>
    <w:rsid w:val="00A86639"/>
    <w:rsid w:val="00A869C4"/>
    <w:rsid w:val="00A86B3E"/>
    <w:rsid w:val="00A8717F"/>
    <w:rsid w:val="00A873FF"/>
    <w:rsid w:val="00A8747F"/>
    <w:rsid w:val="00A87C71"/>
    <w:rsid w:val="00A90144"/>
    <w:rsid w:val="00A90664"/>
    <w:rsid w:val="00A90C04"/>
    <w:rsid w:val="00A90CE5"/>
    <w:rsid w:val="00A910CA"/>
    <w:rsid w:val="00A917D5"/>
    <w:rsid w:val="00A91DFE"/>
    <w:rsid w:val="00A91F3B"/>
    <w:rsid w:val="00A92CFF"/>
    <w:rsid w:val="00A92E2C"/>
    <w:rsid w:val="00A93066"/>
    <w:rsid w:val="00A93819"/>
    <w:rsid w:val="00A939A8"/>
    <w:rsid w:val="00A93AE9"/>
    <w:rsid w:val="00A93CED"/>
    <w:rsid w:val="00A941DB"/>
    <w:rsid w:val="00A949A8"/>
    <w:rsid w:val="00A951F6"/>
    <w:rsid w:val="00A96502"/>
    <w:rsid w:val="00A96F16"/>
    <w:rsid w:val="00A972F3"/>
    <w:rsid w:val="00A9761F"/>
    <w:rsid w:val="00A977B8"/>
    <w:rsid w:val="00A97850"/>
    <w:rsid w:val="00A978BC"/>
    <w:rsid w:val="00A97DE9"/>
    <w:rsid w:val="00A97DFD"/>
    <w:rsid w:val="00AA0528"/>
    <w:rsid w:val="00AA0890"/>
    <w:rsid w:val="00AA0D16"/>
    <w:rsid w:val="00AA0E7A"/>
    <w:rsid w:val="00AA159D"/>
    <w:rsid w:val="00AA1890"/>
    <w:rsid w:val="00AA18D6"/>
    <w:rsid w:val="00AA1927"/>
    <w:rsid w:val="00AA1BDD"/>
    <w:rsid w:val="00AA1FE7"/>
    <w:rsid w:val="00AA20BD"/>
    <w:rsid w:val="00AA23DD"/>
    <w:rsid w:val="00AA2953"/>
    <w:rsid w:val="00AA2A12"/>
    <w:rsid w:val="00AA3162"/>
    <w:rsid w:val="00AA3190"/>
    <w:rsid w:val="00AA325D"/>
    <w:rsid w:val="00AA3621"/>
    <w:rsid w:val="00AA3BE6"/>
    <w:rsid w:val="00AA3C79"/>
    <w:rsid w:val="00AA40B2"/>
    <w:rsid w:val="00AA51A0"/>
    <w:rsid w:val="00AA53FB"/>
    <w:rsid w:val="00AA547D"/>
    <w:rsid w:val="00AA5BE0"/>
    <w:rsid w:val="00AA5DF9"/>
    <w:rsid w:val="00AA6950"/>
    <w:rsid w:val="00AA6988"/>
    <w:rsid w:val="00AA6BEF"/>
    <w:rsid w:val="00AA73D6"/>
    <w:rsid w:val="00AA7DEC"/>
    <w:rsid w:val="00AB0608"/>
    <w:rsid w:val="00AB065F"/>
    <w:rsid w:val="00AB0D04"/>
    <w:rsid w:val="00AB0E05"/>
    <w:rsid w:val="00AB0F84"/>
    <w:rsid w:val="00AB0FC5"/>
    <w:rsid w:val="00AB0FCA"/>
    <w:rsid w:val="00AB1234"/>
    <w:rsid w:val="00AB1D39"/>
    <w:rsid w:val="00AB1F24"/>
    <w:rsid w:val="00AB1F5F"/>
    <w:rsid w:val="00AB2A0B"/>
    <w:rsid w:val="00AB2AA1"/>
    <w:rsid w:val="00AB2EAB"/>
    <w:rsid w:val="00AB303D"/>
    <w:rsid w:val="00AB3448"/>
    <w:rsid w:val="00AB3549"/>
    <w:rsid w:val="00AB37DA"/>
    <w:rsid w:val="00AB37E4"/>
    <w:rsid w:val="00AB3FB5"/>
    <w:rsid w:val="00AB4741"/>
    <w:rsid w:val="00AB55B0"/>
    <w:rsid w:val="00AB5FBB"/>
    <w:rsid w:val="00AB6295"/>
    <w:rsid w:val="00AB6958"/>
    <w:rsid w:val="00AB6E36"/>
    <w:rsid w:val="00AB7161"/>
    <w:rsid w:val="00AB7288"/>
    <w:rsid w:val="00AB750C"/>
    <w:rsid w:val="00AB75AA"/>
    <w:rsid w:val="00AB775B"/>
    <w:rsid w:val="00AB7BCA"/>
    <w:rsid w:val="00AB7D8D"/>
    <w:rsid w:val="00AC02D4"/>
    <w:rsid w:val="00AC09DE"/>
    <w:rsid w:val="00AC0A05"/>
    <w:rsid w:val="00AC0DAF"/>
    <w:rsid w:val="00AC0F0D"/>
    <w:rsid w:val="00AC17B5"/>
    <w:rsid w:val="00AC1DB9"/>
    <w:rsid w:val="00AC2394"/>
    <w:rsid w:val="00AC2432"/>
    <w:rsid w:val="00AC2617"/>
    <w:rsid w:val="00AC268D"/>
    <w:rsid w:val="00AC2A64"/>
    <w:rsid w:val="00AC2B1A"/>
    <w:rsid w:val="00AC3678"/>
    <w:rsid w:val="00AC381E"/>
    <w:rsid w:val="00AC3963"/>
    <w:rsid w:val="00AC3BE8"/>
    <w:rsid w:val="00AC3D72"/>
    <w:rsid w:val="00AC3EDE"/>
    <w:rsid w:val="00AC4089"/>
    <w:rsid w:val="00AC40CA"/>
    <w:rsid w:val="00AC4311"/>
    <w:rsid w:val="00AC4689"/>
    <w:rsid w:val="00AC4790"/>
    <w:rsid w:val="00AC4934"/>
    <w:rsid w:val="00AC4AE1"/>
    <w:rsid w:val="00AC4E1C"/>
    <w:rsid w:val="00AC51EC"/>
    <w:rsid w:val="00AC5246"/>
    <w:rsid w:val="00AC5A9D"/>
    <w:rsid w:val="00AC5EF9"/>
    <w:rsid w:val="00AC65AB"/>
    <w:rsid w:val="00AC6AC9"/>
    <w:rsid w:val="00AC6F06"/>
    <w:rsid w:val="00AC6F54"/>
    <w:rsid w:val="00AC6F6C"/>
    <w:rsid w:val="00AC77AC"/>
    <w:rsid w:val="00AC7CB0"/>
    <w:rsid w:val="00AD0113"/>
    <w:rsid w:val="00AD03D2"/>
    <w:rsid w:val="00AD0489"/>
    <w:rsid w:val="00AD0681"/>
    <w:rsid w:val="00AD08E1"/>
    <w:rsid w:val="00AD0C0C"/>
    <w:rsid w:val="00AD13C6"/>
    <w:rsid w:val="00AD1B67"/>
    <w:rsid w:val="00AD1CD3"/>
    <w:rsid w:val="00AD21D8"/>
    <w:rsid w:val="00AD2554"/>
    <w:rsid w:val="00AD25DC"/>
    <w:rsid w:val="00AD2A1E"/>
    <w:rsid w:val="00AD2E49"/>
    <w:rsid w:val="00AD3155"/>
    <w:rsid w:val="00AD3199"/>
    <w:rsid w:val="00AD44AB"/>
    <w:rsid w:val="00AD450B"/>
    <w:rsid w:val="00AD4518"/>
    <w:rsid w:val="00AD4B30"/>
    <w:rsid w:val="00AD4E8E"/>
    <w:rsid w:val="00AD5036"/>
    <w:rsid w:val="00AD5206"/>
    <w:rsid w:val="00AD5A47"/>
    <w:rsid w:val="00AD5D30"/>
    <w:rsid w:val="00AD5E24"/>
    <w:rsid w:val="00AD629E"/>
    <w:rsid w:val="00AD69C3"/>
    <w:rsid w:val="00AD703F"/>
    <w:rsid w:val="00AD71A6"/>
    <w:rsid w:val="00AD730D"/>
    <w:rsid w:val="00AD7D0F"/>
    <w:rsid w:val="00AE0374"/>
    <w:rsid w:val="00AE03B0"/>
    <w:rsid w:val="00AE124F"/>
    <w:rsid w:val="00AE16A9"/>
    <w:rsid w:val="00AE16D5"/>
    <w:rsid w:val="00AE18E2"/>
    <w:rsid w:val="00AE1C6E"/>
    <w:rsid w:val="00AE2918"/>
    <w:rsid w:val="00AE2E9C"/>
    <w:rsid w:val="00AE3212"/>
    <w:rsid w:val="00AE3767"/>
    <w:rsid w:val="00AE3A1D"/>
    <w:rsid w:val="00AE3F9F"/>
    <w:rsid w:val="00AE4129"/>
    <w:rsid w:val="00AE4249"/>
    <w:rsid w:val="00AE478B"/>
    <w:rsid w:val="00AE5265"/>
    <w:rsid w:val="00AE5335"/>
    <w:rsid w:val="00AE53F3"/>
    <w:rsid w:val="00AE5860"/>
    <w:rsid w:val="00AE5993"/>
    <w:rsid w:val="00AE5D9A"/>
    <w:rsid w:val="00AE66C1"/>
    <w:rsid w:val="00AE67AF"/>
    <w:rsid w:val="00AE6FA5"/>
    <w:rsid w:val="00AE7195"/>
    <w:rsid w:val="00AE76CB"/>
    <w:rsid w:val="00AE787C"/>
    <w:rsid w:val="00AE7F0E"/>
    <w:rsid w:val="00AF0637"/>
    <w:rsid w:val="00AF06D7"/>
    <w:rsid w:val="00AF1086"/>
    <w:rsid w:val="00AF1820"/>
    <w:rsid w:val="00AF1D27"/>
    <w:rsid w:val="00AF270B"/>
    <w:rsid w:val="00AF2A4F"/>
    <w:rsid w:val="00AF2AD2"/>
    <w:rsid w:val="00AF2FDE"/>
    <w:rsid w:val="00AF346D"/>
    <w:rsid w:val="00AF3B51"/>
    <w:rsid w:val="00AF3BBC"/>
    <w:rsid w:val="00AF402A"/>
    <w:rsid w:val="00AF438B"/>
    <w:rsid w:val="00AF4705"/>
    <w:rsid w:val="00AF4C94"/>
    <w:rsid w:val="00AF4F81"/>
    <w:rsid w:val="00AF5094"/>
    <w:rsid w:val="00AF5575"/>
    <w:rsid w:val="00AF65D1"/>
    <w:rsid w:val="00AF65E9"/>
    <w:rsid w:val="00AF6D71"/>
    <w:rsid w:val="00AF6F0F"/>
    <w:rsid w:val="00AF715F"/>
    <w:rsid w:val="00AF71F5"/>
    <w:rsid w:val="00AF7ED7"/>
    <w:rsid w:val="00AF7F46"/>
    <w:rsid w:val="00B00049"/>
    <w:rsid w:val="00B000F4"/>
    <w:rsid w:val="00B0047A"/>
    <w:rsid w:val="00B007D1"/>
    <w:rsid w:val="00B00A3D"/>
    <w:rsid w:val="00B00F0A"/>
    <w:rsid w:val="00B02282"/>
    <w:rsid w:val="00B0256F"/>
    <w:rsid w:val="00B037F8"/>
    <w:rsid w:val="00B03A07"/>
    <w:rsid w:val="00B03BCD"/>
    <w:rsid w:val="00B03E5F"/>
    <w:rsid w:val="00B0488E"/>
    <w:rsid w:val="00B049AC"/>
    <w:rsid w:val="00B04FC1"/>
    <w:rsid w:val="00B05409"/>
    <w:rsid w:val="00B0550A"/>
    <w:rsid w:val="00B0597A"/>
    <w:rsid w:val="00B05A1D"/>
    <w:rsid w:val="00B05B62"/>
    <w:rsid w:val="00B06090"/>
    <w:rsid w:val="00B0619B"/>
    <w:rsid w:val="00B06488"/>
    <w:rsid w:val="00B067CA"/>
    <w:rsid w:val="00B0688B"/>
    <w:rsid w:val="00B06A91"/>
    <w:rsid w:val="00B06C49"/>
    <w:rsid w:val="00B0713F"/>
    <w:rsid w:val="00B072AA"/>
    <w:rsid w:val="00B0748A"/>
    <w:rsid w:val="00B07851"/>
    <w:rsid w:val="00B1010B"/>
    <w:rsid w:val="00B101B0"/>
    <w:rsid w:val="00B111AB"/>
    <w:rsid w:val="00B11639"/>
    <w:rsid w:val="00B1181B"/>
    <w:rsid w:val="00B12371"/>
    <w:rsid w:val="00B12D4E"/>
    <w:rsid w:val="00B130C4"/>
    <w:rsid w:val="00B13526"/>
    <w:rsid w:val="00B13ABA"/>
    <w:rsid w:val="00B13D3B"/>
    <w:rsid w:val="00B14011"/>
    <w:rsid w:val="00B14150"/>
    <w:rsid w:val="00B146F6"/>
    <w:rsid w:val="00B14AA5"/>
    <w:rsid w:val="00B150DA"/>
    <w:rsid w:val="00B15129"/>
    <w:rsid w:val="00B1518E"/>
    <w:rsid w:val="00B15315"/>
    <w:rsid w:val="00B15316"/>
    <w:rsid w:val="00B153EB"/>
    <w:rsid w:val="00B153EC"/>
    <w:rsid w:val="00B1612D"/>
    <w:rsid w:val="00B164C6"/>
    <w:rsid w:val="00B169FD"/>
    <w:rsid w:val="00B1754D"/>
    <w:rsid w:val="00B175DB"/>
    <w:rsid w:val="00B17797"/>
    <w:rsid w:val="00B17C77"/>
    <w:rsid w:val="00B17D4D"/>
    <w:rsid w:val="00B17F41"/>
    <w:rsid w:val="00B20295"/>
    <w:rsid w:val="00B20B43"/>
    <w:rsid w:val="00B21451"/>
    <w:rsid w:val="00B21865"/>
    <w:rsid w:val="00B2228B"/>
    <w:rsid w:val="00B22299"/>
    <w:rsid w:val="00B2263F"/>
    <w:rsid w:val="00B22C41"/>
    <w:rsid w:val="00B22F2E"/>
    <w:rsid w:val="00B22FEA"/>
    <w:rsid w:val="00B23033"/>
    <w:rsid w:val="00B232B4"/>
    <w:rsid w:val="00B236D8"/>
    <w:rsid w:val="00B23A38"/>
    <w:rsid w:val="00B23C94"/>
    <w:rsid w:val="00B24091"/>
    <w:rsid w:val="00B248E0"/>
    <w:rsid w:val="00B24940"/>
    <w:rsid w:val="00B24EBA"/>
    <w:rsid w:val="00B24FA8"/>
    <w:rsid w:val="00B251EB"/>
    <w:rsid w:val="00B25835"/>
    <w:rsid w:val="00B2583A"/>
    <w:rsid w:val="00B260BD"/>
    <w:rsid w:val="00B26187"/>
    <w:rsid w:val="00B267B3"/>
    <w:rsid w:val="00B26804"/>
    <w:rsid w:val="00B26AF3"/>
    <w:rsid w:val="00B26EA4"/>
    <w:rsid w:val="00B2716B"/>
    <w:rsid w:val="00B2798A"/>
    <w:rsid w:val="00B27CDA"/>
    <w:rsid w:val="00B27D03"/>
    <w:rsid w:val="00B27F20"/>
    <w:rsid w:val="00B3003D"/>
    <w:rsid w:val="00B301CF"/>
    <w:rsid w:val="00B30594"/>
    <w:rsid w:val="00B30855"/>
    <w:rsid w:val="00B30D4E"/>
    <w:rsid w:val="00B314E6"/>
    <w:rsid w:val="00B31641"/>
    <w:rsid w:val="00B31ED4"/>
    <w:rsid w:val="00B31EFB"/>
    <w:rsid w:val="00B32110"/>
    <w:rsid w:val="00B32317"/>
    <w:rsid w:val="00B323FE"/>
    <w:rsid w:val="00B32B84"/>
    <w:rsid w:val="00B33594"/>
    <w:rsid w:val="00B33D56"/>
    <w:rsid w:val="00B33DF4"/>
    <w:rsid w:val="00B33E29"/>
    <w:rsid w:val="00B34622"/>
    <w:rsid w:val="00B3474D"/>
    <w:rsid w:val="00B3488F"/>
    <w:rsid w:val="00B34A4C"/>
    <w:rsid w:val="00B34E8B"/>
    <w:rsid w:val="00B356CB"/>
    <w:rsid w:val="00B3570C"/>
    <w:rsid w:val="00B35BBA"/>
    <w:rsid w:val="00B35D5D"/>
    <w:rsid w:val="00B362AA"/>
    <w:rsid w:val="00B362CD"/>
    <w:rsid w:val="00B36A33"/>
    <w:rsid w:val="00B36CF7"/>
    <w:rsid w:val="00B36CF9"/>
    <w:rsid w:val="00B37FC2"/>
    <w:rsid w:val="00B403E7"/>
    <w:rsid w:val="00B40440"/>
    <w:rsid w:val="00B40534"/>
    <w:rsid w:val="00B40541"/>
    <w:rsid w:val="00B40596"/>
    <w:rsid w:val="00B40ABC"/>
    <w:rsid w:val="00B40DF5"/>
    <w:rsid w:val="00B40E69"/>
    <w:rsid w:val="00B4134C"/>
    <w:rsid w:val="00B414D8"/>
    <w:rsid w:val="00B41894"/>
    <w:rsid w:val="00B419DB"/>
    <w:rsid w:val="00B41A45"/>
    <w:rsid w:val="00B43701"/>
    <w:rsid w:val="00B43878"/>
    <w:rsid w:val="00B43EC0"/>
    <w:rsid w:val="00B441BD"/>
    <w:rsid w:val="00B44220"/>
    <w:rsid w:val="00B4437C"/>
    <w:rsid w:val="00B443FC"/>
    <w:rsid w:val="00B446EC"/>
    <w:rsid w:val="00B44EEF"/>
    <w:rsid w:val="00B45292"/>
    <w:rsid w:val="00B452F4"/>
    <w:rsid w:val="00B4544F"/>
    <w:rsid w:val="00B4588D"/>
    <w:rsid w:val="00B458BC"/>
    <w:rsid w:val="00B4609A"/>
    <w:rsid w:val="00B4619C"/>
    <w:rsid w:val="00B46319"/>
    <w:rsid w:val="00B46D4B"/>
    <w:rsid w:val="00B4720A"/>
    <w:rsid w:val="00B47937"/>
    <w:rsid w:val="00B47D74"/>
    <w:rsid w:val="00B47FC6"/>
    <w:rsid w:val="00B500C0"/>
    <w:rsid w:val="00B505A4"/>
    <w:rsid w:val="00B50929"/>
    <w:rsid w:val="00B50C94"/>
    <w:rsid w:val="00B50F80"/>
    <w:rsid w:val="00B51027"/>
    <w:rsid w:val="00B51682"/>
    <w:rsid w:val="00B51D48"/>
    <w:rsid w:val="00B52256"/>
    <w:rsid w:val="00B524F1"/>
    <w:rsid w:val="00B528BD"/>
    <w:rsid w:val="00B52F88"/>
    <w:rsid w:val="00B53D57"/>
    <w:rsid w:val="00B54016"/>
    <w:rsid w:val="00B54043"/>
    <w:rsid w:val="00B5410D"/>
    <w:rsid w:val="00B542AA"/>
    <w:rsid w:val="00B54638"/>
    <w:rsid w:val="00B54656"/>
    <w:rsid w:val="00B54911"/>
    <w:rsid w:val="00B56C7D"/>
    <w:rsid w:val="00B57066"/>
    <w:rsid w:val="00B5728A"/>
    <w:rsid w:val="00B57438"/>
    <w:rsid w:val="00B57B2C"/>
    <w:rsid w:val="00B60D77"/>
    <w:rsid w:val="00B6113B"/>
    <w:rsid w:val="00B61315"/>
    <w:rsid w:val="00B61423"/>
    <w:rsid w:val="00B6159B"/>
    <w:rsid w:val="00B6192D"/>
    <w:rsid w:val="00B61BA7"/>
    <w:rsid w:val="00B61D2E"/>
    <w:rsid w:val="00B628FA"/>
    <w:rsid w:val="00B635C5"/>
    <w:rsid w:val="00B6392D"/>
    <w:rsid w:val="00B63C4B"/>
    <w:rsid w:val="00B63EA7"/>
    <w:rsid w:val="00B63F3B"/>
    <w:rsid w:val="00B64341"/>
    <w:rsid w:val="00B646D4"/>
    <w:rsid w:val="00B64760"/>
    <w:rsid w:val="00B64D07"/>
    <w:rsid w:val="00B65BEE"/>
    <w:rsid w:val="00B65DB5"/>
    <w:rsid w:val="00B65FB3"/>
    <w:rsid w:val="00B662B0"/>
    <w:rsid w:val="00B66912"/>
    <w:rsid w:val="00B66D49"/>
    <w:rsid w:val="00B66FDA"/>
    <w:rsid w:val="00B6723C"/>
    <w:rsid w:val="00B6748F"/>
    <w:rsid w:val="00B678B6"/>
    <w:rsid w:val="00B679BE"/>
    <w:rsid w:val="00B67C62"/>
    <w:rsid w:val="00B70129"/>
    <w:rsid w:val="00B704BF"/>
    <w:rsid w:val="00B705C0"/>
    <w:rsid w:val="00B70726"/>
    <w:rsid w:val="00B70816"/>
    <w:rsid w:val="00B708C7"/>
    <w:rsid w:val="00B70C54"/>
    <w:rsid w:val="00B70EBD"/>
    <w:rsid w:val="00B711BE"/>
    <w:rsid w:val="00B7143C"/>
    <w:rsid w:val="00B714FD"/>
    <w:rsid w:val="00B716F7"/>
    <w:rsid w:val="00B71F35"/>
    <w:rsid w:val="00B721C6"/>
    <w:rsid w:val="00B725D2"/>
    <w:rsid w:val="00B7266D"/>
    <w:rsid w:val="00B729A6"/>
    <w:rsid w:val="00B72ACE"/>
    <w:rsid w:val="00B72B6A"/>
    <w:rsid w:val="00B72DD6"/>
    <w:rsid w:val="00B73122"/>
    <w:rsid w:val="00B733B4"/>
    <w:rsid w:val="00B73635"/>
    <w:rsid w:val="00B73697"/>
    <w:rsid w:val="00B73A7C"/>
    <w:rsid w:val="00B746A5"/>
    <w:rsid w:val="00B74719"/>
    <w:rsid w:val="00B74E6C"/>
    <w:rsid w:val="00B74F0B"/>
    <w:rsid w:val="00B74FF9"/>
    <w:rsid w:val="00B75A16"/>
    <w:rsid w:val="00B75BF5"/>
    <w:rsid w:val="00B75EAD"/>
    <w:rsid w:val="00B764E1"/>
    <w:rsid w:val="00B766BC"/>
    <w:rsid w:val="00B768E1"/>
    <w:rsid w:val="00B76A53"/>
    <w:rsid w:val="00B76E96"/>
    <w:rsid w:val="00B771C8"/>
    <w:rsid w:val="00B7728F"/>
    <w:rsid w:val="00B80574"/>
    <w:rsid w:val="00B806EF"/>
    <w:rsid w:val="00B80ACE"/>
    <w:rsid w:val="00B8100E"/>
    <w:rsid w:val="00B8157F"/>
    <w:rsid w:val="00B8159B"/>
    <w:rsid w:val="00B81CEF"/>
    <w:rsid w:val="00B81EEA"/>
    <w:rsid w:val="00B8240D"/>
    <w:rsid w:val="00B8369F"/>
    <w:rsid w:val="00B83A00"/>
    <w:rsid w:val="00B840FB"/>
    <w:rsid w:val="00B84AEC"/>
    <w:rsid w:val="00B84DEF"/>
    <w:rsid w:val="00B8570A"/>
    <w:rsid w:val="00B85B46"/>
    <w:rsid w:val="00B86481"/>
    <w:rsid w:val="00B864D7"/>
    <w:rsid w:val="00B86870"/>
    <w:rsid w:val="00B86A05"/>
    <w:rsid w:val="00B87206"/>
    <w:rsid w:val="00B87317"/>
    <w:rsid w:val="00B874C3"/>
    <w:rsid w:val="00B875AE"/>
    <w:rsid w:val="00B878CD"/>
    <w:rsid w:val="00B87955"/>
    <w:rsid w:val="00B87C7F"/>
    <w:rsid w:val="00B903B0"/>
    <w:rsid w:val="00B9041C"/>
    <w:rsid w:val="00B90904"/>
    <w:rsid w:val="00B90A4F"/>
    <w:rsid w:val="00B90B2E"/>
    <w:rsid w:val="00B90BA7"/>
    <w:rsid w:val="00B91413"/>
    <w:rsid w:val="00B91556"/>
    <w:rsid w:val="00B9172A"/>
    <w:rsid w:val="00B9190B"/>
    <w:rsid w:val="00B92384"/>
    <w:rsid w:val="00B925DD"/>
    <w:rsid w:val="00B92D56"/>
    <w:rsid w:val="00B92D6D"/>
    <w:rsid w:val="00B92F40"/>
    <w:rsid w:val="00B932E0"/>
    <w:rsid w:val="00B93342"/>
    <w:rsid w:val="00B93531"/>
    <w:rsid w:val="00B93669"/>
    <w:rsid w:val="00B938FE"/>
    <w:rsid w:val="00B93C51"/>
    <w:rsid w:val="00B94039"/>
    <w:rsid w:val="00B940DF"/>
    <w:rsid w:val="00B945CC"/>
    <w:rsid w:val="00B947E5"/>
    <w:rsid w:val="00B94EA6"/>
    <w:rsid w:val="00B94F37"/>
    <w:rsid w:val="00B94F8F"/>
    <w:rsid w:val="00B95075"/>
    <w:rsid w:val="00B953A7"/>
    <w:rsid w:val="00B953DE"/>
    <w:rsid w:val="00B957C8"/>
    <w:rsid w:val="00B95D9A"/>
    <w:rsid w:val="00B95F03"/>
    <w:rsid w:val="00B9681C"/>
    <w:rsid w:val="00B96A56"/>
    <w:rsid w:val="00B96CB6"/>
    <w:rsid w:val="00B9757A"/>
    <w:rsid w:val="00B97FB6"/>
    <w:rsid w:val="00BA0B29"/>
    <w:rsid w:val="00BA0B93"/>
    <w:rsid w:val="00BA1BAB"/>
    <w:rsid w:val="00BA2319"/>
    <w:rsid w:val="00BA2515"/>
    <w:rsid w:val="00BA252A"/>
    <w:rsid w:val="00BA2B09"/>
    <w:rsid w:val="00BA2C05"/>
    <w:rsid w:val="00BA3265"/>
    <w:rsid w:val="00BA3655"/>
    <w:rsid w:val="00BA36F7"/>
    <w:rsid w:val="00BA3964"/>
    <w:rsid w:val="00BA3A28"/>
    <w:rsid w:val="00BA3B6F"/>
    <w:rsid w:val="00BA3DDF"/>
    <w:rsid w:val="00BA4598"/>
    <w:rsid w:val="00BA4B49"/>
    <w:rsid w:val="00BA4D82"/>
    <w:rsid w:val="00BA577A"/>
    <w:rsid w:val="00BA57AB"/>
    <w:rsid w:val="00BA5AB8"/>
    <w:rsid w:val="00BA5B0F"/>
    <w:rsid w:val="00BA6A88"/>
    <w:rsid w:val="00BA6F41"/>
    <w:rsid w:val="00BA70F8"/>
    <w:rsid w:val="00BA720A"/>
    <w:rsid w:val="00BA7637"/>
    <w:rsid w:val="00BA76B0"/>
    <w:rsid w:val="00BB0838"/>
    <w:rsid w:val="00BB0AED"/>
    <w:rsid w:val="00BB2276"/>
    <w:rsid w:val="00BB2589"/>
    <w:rsid w:val="00BB272C"/>
    <w:rsid w:val="00BB2A0D"/>
    <w:rsid w:val="00BB2A4D"/>
    <w:rsid w:val="00BB2FD5"/>
    <w:rsid w:val="00BB356D"/>
    <w:rsid w:val="00BB35BA"/>
    <w:rsid w:val="00BB3E77"/>
    <w:rsid w:val="00BB40FB"/>
    <w:rsid w:val="00BB4AAC"/>
    <w:rsid w:val="00BB4C00"/>
    <w:rsid w:val="00BB4EA7"/>
    <w:rsid w:val="00BB5702"/>
    <w:rsid w:val="00BB58B4"/>
    <w:rsid w:val="00BB69CC"/>
    <w:rsid w:val="00BB6BF5"/>
    <w:rsid w:val="00BB705D"/>
    <w:rsid w:val="00BB7482"/>
    <w:rsid w:val="00BB7971"/>
    <w:rsid w:val="00BB7CEB"/>
    <w:rsid w:val="00BB7F28"/>
    <w:rsid w:val="00BC0558"/>
    <w:rsid w:val="00BC07FA"/>
    <w:rsid w:val="00BC0C58"/>
    <w:rsid w:val="00BC1039"/>
    <w:rsid w:val="00BC12A0"/>
    <w:rsid w:val="00BC132C"/>
    <w:rsid w:val="00BC17E5"/>
    <w:rsid w:val="00BC1B3B"/>
    <w:rsid w:val="00BC1EF3"/>
    <w:rsid w:val="00BC1EF4"/>
    <w:rsid w:val="00BC1F27"/>
    <w:rsid w:val="00BC23AA"/>
    <w:rsid w:val="00BC2806"/>
    <w:rsid w:val="00BC2967"/>
    <w:rsid w:val="00BC2AD6"/>
    <w:rsid w:val="00BC2C9A"/>
    <w:rsid w:val="00BC2CDB"/>
    <w:rsid w:val="00BC2D69"/>
    <w:rsid w:val="00BC2E17"/>
    <w:rsid w:val="00BC312F"/>
    <w:rsid w:val="00BC3693"/>
    <w:rsid w:val="00BC3749"/>
    <w:rsid w:val="00BC37FF"/>
    <w:rsid w:val="00BC3EAA"/>
    <w:rsid w:val="00BC449C"/>
    <w:rsid w:val="00BC4EDC"/>
    <w:rsid w:val="00BC5565"/>
    <w:rsid w:val="00BC5573"/>
    <w:rsid w:val="00BC55B2"/>
    <w:rsid w:val="00BC56FF"/>
    <w:rsid w:val="00BC57EA"/>
    <w:rsid w:val="00BC5ADE"/>
    <w:rsid w:val="00BC5F2A"/>
    <w:rsid w:val="00BC61E4"/>
    <w:rsid w:val="00BC6D01"/>
    <w:rsid w:val="00BC723B"/>
    <w:rsid w:val="00BC72EE"/>
    <w:rsid w:val="00BC7681"/>
    <w:rsid w:val="00BD03CA"/>
    <w:rsid w:val="00BD064C"/>
    <w:rsid w:val="00BD0AE1"/>
    <w:rsid w:val="00BD0D82"/>
    <w:rsid w:val="00BD10B0"/>
    <w:rsid w:val="00BD118C"/>
    <w:rsid w:val="00BD13D8"/>
    <w:rsid w:val="00BD18A8"/>
    <w:rsid w:val="00BD266C"/>
    <w:rsid w:val="00BD2691"/>
    <w:rsid w:val="00BD2AA9"/>
    <w:rsid w:val="00BD2DD2"/>
    <w:rsid w:val="00BD32E5"/>
    <w:rsid w:val="00BD349B"/>
    <w:rsid w:val="00BD3E91"/>
    <w:rsid w:val="00BD48B9"/>
    <w:rsid w:val="00BD4F0B"/>
    <w:rsid w:val="00BD5327"/>
    <w:rsid w:val="00BD6002"/>
    <w:rsid w:val="00BD674E"/>
    <w:rsid w:val="00BD6BDD"/>
    <w:rsid w:val="00BD6CB8"/>
    <w:rsid w:val="00BD6DFD"/>
    <w:rsid w:val="00BD6F95"/>
    <w:rsid w:val="00BD713D"/>
    <w:rsid w:val="00BD7234"/>
    <w:rsid w:val="00BD72E0"/>
    <w:rsid w:val="00BD743E"/>
    <w:rsid w:val="00BD7628"/>
    <w:rsid w:val="00BD7941"/>
    <w:rsid w:val="00BD7A3C"/>
    <w:rsid w:val="00BD7E63"/>
    <w:rsid w:val="00BD7E87"/>
    <w:rsid w:val="00BE05D1"/>
    <w:rsid w:val="00BE082D"/>
    <w:rsid w:val="00BE09C9"/>
    <w:rsid w:val="00BE0ACA"/>
    <w:rsid w:val="00BE0BB0"/>
    <w:rsid w:val="00BE115A"/>
    <w:rsid w:val="00BE13B9"/>
    <w:rsid w:val="00BE2758"/>
    <w:rsid w:val="00BE3079"/>
    <w:rsid w:val="00BE30C6"/>
    <w:rsid w:val="00BE32E5"/>
    <w:rsid w:val="00BE33D0"/>
    <w:rsid w:val="00BE33F9"/>
    <w:rsid w:val="00BE3463"/>
    <w:rsid w:val="00BE362E"/>
    <w:rsid w:val="00BE3BFD"/>
    <w:rsid w:val="00BE4811"/>
    <w:rsid w:val="00BE4AD1"/>
    <w:rsid w:val="00BE5576"/>
    <w:rsid w:val="00BE59C9"/>
    <w:rsid w:val="00BE5BF8"/>
    <w:rsid w:val="00BE5C29"/>
    <w:rsid w:val="00BE6157"/>
    <w:rsid w:val="00BE61BC"/>
    <w:rsid w:val="00BE6855"/>
    <w:rsid w:val="00BE69D9"/>
    <w:rsid w:val="00BE6B71"/>
    <w:rsid w:val="00BE7805"/>
    <w:rsid w:val="00BE7906"/>
    <w:rsid w:val="00BE7B26"/>
    <w:rsid w:val="00BE7DCB"/>
    <w:rsid w:val="00BF0531"/>
    <w:rsid w:val="00BF0542"/>
    <w:rsid w:val="00BF103A"/>
    <w:rsid w:val="00BF1412"/>
    <w:rsid w:val="00BF1641"/>
    <w:rsid w:val="00BF1656"/>
    <w:rsid w:val="00BF1B7E"/>
    <w:rsid w:val="00BF1E82"/>
    <w:rsid w:val="00BF2715"/>
    <w:rsid w:val="00BF2A0B"/>
    <w:rsid w:val="00BF2C2F"/>
    <w:rsid w:val="00BF2D56"/>
    <w:rsid w:val="00BF3DE7"/>
    <w:rsid w:val="00BF40CF"/>
    <w:rsid w:val="00BF4327"/>
    <w:rsid w:val="00BF441C"/>
    <w:rsid w:val="00BF44C3"/>
    <w:rsid w:val="00BF49AA"/>
    <w:rsid w:val="00BF4BDD"/>
    <w:rsid w:val="00BF506D"/>
    <w:rsid w:val="00BF51C9"/>
    <w:rsid w:val="00BF5455"/>
    <w:rsid w:val="00BF551B"/>
    <w:rsid w:val="00BF57EF"/>
    <w:rsid w:val="00BF5CCF"/>
    <w:rsid w:val="00BF604B"/>
    <w:rsid w:val="00BF622C"/>
    <w:rsid w:val="00BF64FE"/>
    <w:rsid w:val="00BF66BA"/>
    <w:rsid w:val="00BF6B7C"/>
    <w:rsid w:val="00BF6BE4"/>
    <w:rsid w:val="00BF7262"/>
    <w:rsid w:val="00BF74DB"/>
    <w:rsid w:val="00BF78ED"/>
    <w:rsid w:val="00C00338"/>
    <w:rsid w:val="00C00459"/>
    <w:rsid w:val="00C00491"/>
    <w:rsid w:val="00C00604"/>
    <w:rsid w:val="00C0110F"/>
    <w:rsid w:val="00C01329"/>
    <w:rsid w:val="00C0146F"/>
    <w:rsid w:val="00C022C1"/>
    <w:rsid w:val="00C0264A"/>
    <w:rsid w:val="00C03622"/>
    <w:rsid w:val="00C037A5"/>
    <w:rsid w:val="00C03FE5"/>
    <w:rsid w:val="00C04057"/>
    <w:rsid w:val="00C04430"/>
    <w:rsid w:val="00C04547"/>
    <w:rsid w:val="00C0536D"/>
    <w:rsid w:val="00C05CC9"/>
    <w:rsid w:val="00C061B5"/>
    <w:rsid w:val="00C0657D"/>
    <w:rsid w:val="00C068D0"/>
    <w:rsid w:val="00C06A08"/>
    <w:rsid w:val="00C06F63"/>
    <w:rsid w:val="00C079EC"/>
    <w:rsid w:val="00C07A0D"/>
    <w:rsid w:val="00C07E85"/>
    <w:rsid w:val="00C07F26"/>
    <w:rsid w:val="00C100EF"/>
    <w:rsid w:val="00C10F3F"/>
    <w:rsid w:val="00C11393"/>
    <w:rsid w:val="00C117A6"/>
    <w:rsid w:val="00C117FE"/>
    <w:rsid w:val="00C11E24"/>
    <w:rsid w:val="00C122D5"/>
    <w:rsid w:val="00C12598"/>
    <w:rsid w:val="00C134A5"/>
    <w:rsid w:val="00C14605"/>
    <w:rsid w:val="00C1464D"/>
    <w:rsid w:val="00C15C16"/>
    <w:rsid w:val="00C160D2"/>
    <w:rsid w:val="00C16410"/>
    <w:rsid w:val="00C1668B"/>
    <w:rsid w:val="00C16B6F"/>
    <w:rsid w:val="00C16CFD"/>
    <w:rsid w:val="00C1720A"/>
    <w:rsid w:val="00C17306"/>
    <w:rsid w:val="00C1759B"/>
    <w:rsid w:val="00C20356"/>
    <w:rsid w:val="00C20B54"/>
    <w:rsid w:val="00C20D42"/>
    <w:rsid w:val="00C21160"/>
    <w:rsid w:val="00C217E5"/>
    <w:rsid w:val="00C21932"/>
    <w:rsid w:val="00C21FA8"/>
    <w:rsid w:val="00C2252C"/>
    <w:rsid w:val="00C22A03"/>
    <w:rsid w:val="00C22A08"/>
    <w:rsid w:val="00C22C0F"/>
    <w:rsid w:val="00C237C6"/>
    <w:rsid w:val="00C2381F"/>
    <w:rsid w:val="00C2390B"/>
    <w:rsid w:val="00C239AF"/>
    <w:rsid w:val="00C23A87"/>
    <w:rsid w:val="00C24754"/>
    <w:rsid w:val="00C24922"/>
    <w:rsid w:val="00C24B8A"/>
    <w:rsid w:val="00C24E9A"/>
    <w:rsid w:val="00C24F05"/>
    <w:rsid w:val="00C253E3"/>
    <w:rsid w:val="00C26028"/>
    <w:rsid w:val="00C261BE"/>
    <w:rsid w:val="00C2621F"/>
    <w:rsid w:val="00C264AA"/>
    <w:rsid w:val="00C265CE"/>
    <w:rsid w:val="00C26601"/>
    <w:rsid w:val="00C26619"/>
    <w:rsid w:val="00C26816"/>
    <w:rsid w:val="00C2749A"/>
    <w:rsid w:val="00C274C4"/>
    <w:rsid w:val="00C27564"/>
    <w:rsid w:val="00C27B21"/>
    <w:rsid w:val="00C27EA4"/>
    <w:rsid w:val="00C30340"/>
    <w:rsid w:val="00C303EE"/>
    <w:rsid w:val="00C30832"/>
    <w:rsid w:val="00C30C57"/>
    <w:rsid w:val="00C30CF0"/>
    <w:rsid w:val="00C30DA7"/>
    <w:rsid w:val="00C30FC9"/>
    <w:rsid w:val="00C310C8"/>
    <w:rsid w:val="00C3135C"/>
    <w:rsid w:val="00C3143C"/>
    <w:rsid w:val="00C31576"/>
    <w:rsid w:val="00C31668"/>
    <w:rsid w:val="00C31C5D"/>
    <w:rsid w:val="00C31C76"/>
    <w:rsid w:val="00C31DED"/>
    <w:rsid w:val="00C320BC"/>
    <w:rsid w:val="00C323DF"/>
    <w:rsid w:val="00C328CD"/>
    <w:rsid w:val="00C32B1D"/>
    <w:rsid w:val="00C32FDE"/>
    <w:rsid w:val="00C335C8"/>
    <w:rsid w:val="00C33B40"/>
    <w:rsid w:val="00C33E45"/>
    <w:rsid w:val="00C348EA"/>
    <w:rsid w:val="00C34955"/>
    <w:rsid w:val="00C34ACD"/>
    <w:rsid w:val="00C34E79"/>
    <w:rsid w:val="00C34F33"/>
    <w:rsid w:val="00C35092"/>
    <w:rsid w:val="00C35509"/>
    <w:rsid w:val="00C358F1"/>
    <w:rsid w:val="00C35DF4"/>
    <w:rsid w:val="00C36140"/>
    <w:rsid w:val="00C366DE"/>
    <w:rsid w:val="00C36957"/>
    <w:rsid w:val="00C36976"/>
    <w:rsid w:val="00C372DA"/>
    <w:rsid w:val="00C37441"/>
    <w:rsid w:val="00C37963"/>
    <w:rsid w:val="00C37D5A"/>
    <w:rsid w:val="00C37DBC"/>
    <w:rsid w:val="00C40247"/>
    <w:rsid w:val="00C40364"/>
    <w:rsid w:val="00C403CC"/>
    <w:rsid w:val="00C40536"/>
    <w:rsid w:val="00C4067C"/>
    <w:rsid w:val="00C40850"/>
    <w:rsid w:val="00C409C9"/>
    <w:rsid w:val="00C40A8B"/>
    <w:rsid w:val="00C40D0F"/>
    <w:rsid w:val="00C41246"/>
    <w:rsid w:val="00C413AF"/>
    <w:rsid w:val="00C41679"/>
    <w:rsid w:val="00C41756"/>
    <w:rsid w:val="00C41AF1"/>
    <w:rsid w:val="00C41D66"/>
    <w:rsid w:val="00C4202D"/>
    <w:rsid w:val="00C42432"/>
    <w:rsid w:val="00C42983"/>
    <w:rsid w:val="00C43689"/>
    <w:rsid w:val="00C43B18"/>
    <w:rsid w:val="00C43D89"/>
    <w:rsid w:val="00C43F7C"/>
    <w:rsid w:val="00C4410C"/>
    <w:rsid w:val="00C44171"/>
    <w:rsid w:val="00C4423C"/>
    <w:rsid w:val="00C44399"/>
    <w:rsid w:val="00C446BE"/>
    <w:rsid w:val="00C446EA"/>
    <w:rsid w:val="00C4499B"/>
    <w:rsid w:val="00C45250"/>
    <w:rsid w:val="00C454D9"/>
    <w:rsid w:val="00C4582C"/>
    <w:rsid w:val="00C45E13"/>
    <w:rsid w:val="00C45F04"/>
    <w:rsid w:val="00C468FD"/>
    <w:rsid w:val="00C46913"/>
    <w:rsid w:val="00C475E1"/>
    <w:rsid w:val="00C476AB"/>
    <w:rsid w:val="00C479D2"/>
    <w:rsid w:val="00C5009A"/>
    <w:rsid w:val="00C50376"/>
    <w:rsid w:val="00C507A3"/>
    <w:rsid w:val="00C5096F"/>
    <w:rsid w:val="00C50A54"/>
    <w:rsid w:val="00C50ECE"/>
    <w:rsid w:val="00C5141F"/>
    <w:rsid w:val="00C51685"/>
    <w:rsid w:val="00C5203B"/>
    <w:rsid w:val="00C520A3"/>
    <w:rsid w:val="00C52188"/>
    <w:rsid w:val="00C5222C"/>
    <w:rsid w:val="00C5226B"/>
    <w:rsid w:val="00C524F5"/>
    <w:rsid w:val="00C525A3"/>
    <w:rsid w:val="00C5322A"/>
    <w:rsid w:val="00C535E9"/>
    <w:rsid w:val="00C5426C"/>
    <w:rsid w:val="00C5436D"/>
    <w:rsid w:val="00C545D1"/>
    <w:rsid w:val="00C54876"/>
    <w:rsid w:val="00C54A70"/>
    <w:rsid w:val="00C551E1"/>
    <w:rsid w:val="00C5575A"/>
    <w:rsid w:val="00C55B0C"/>
    <w:rsid w:val="00C55B5E"/>
    <w:rsid w:val="00C55D29"/>
    <w:rsid w:val="00C56037"/>
    <w:rsid w:val="00C567A7"/>
    <w:rsid w:val="00C56A46"/>
    <w:rsid w:val="00C56A92"/>
    <w:rsid w:val="00C56CED"/>
    <w:rsid w:val="00C56E96"/>
    <w:rsid w:val="00C5714C"/>
    <w:rsid w:val="00C5751F"/>
    <w:rsid w:val="00C577D5"/>
    <w:rsid w:val="00C5786B"/>
    <w:rsid w:val="00C57B1B"/>
    <w:rsid w:val="00C60329"/>
    <w:rsid w:val="00C6034E"/>
    <w:rsid w:val="00C606C6"/>
    <w:rsid w:val="00C60C47"/>
    <w:rsid w:val="00C60C6D"/>
    <w:rsid w:val="00C60D54"/>
    <w:rsid w:val="00C6133D"/>
    <w:rsid w:val="00C61982"/>
    <w:rsid w:val="00C624F5"/>
    <w:rsid w:val="00C626B7"/>
    <w:rsid w:val="00C6289D"/>
    <w:rsid w:val="00C62DD4"/>
    <w:rsid w:val="00C63001"/>
    <w:rsid w:val="00C6378B"/>
    <w:rsid w:val="00C63C50"/>
    <w:rsid w:val="00C64ABA"/>
    <w:rsid w:val="00C64F24"/>
    <w:rsid w:val="00C652B6"/>
    <w:rsid w:val="00C65E38"/>
    <w:rsid w:val="00C65EF8"/>
    <w:rsid w:val="00C65FC0"/>
    <w:rsid w:val="00C6657F"/>
    <w:rsid w:val="00C66608"/>
    <w:rsid w:val="00C66775"/>
    <w:rsid w:val="00C667C1"/>
    <w:rsid w:val="00C66EAA"/>
    <w:rsid w:val="00C66F9C"/>
    <w:rsid w:val="00C67297"/>
    <w:rsid w:val="00C67BB8"/>
    <w:rsid w:val="00C67E9C"/>
    <w:rsid w:val="00C67F91"/>
    <w:rsid w:val="00C70F4D"/>
    <w:rsid w:val="00C7149D"/>
    <w:rsid w:val="00C714E9"/>
    <w:rsid w:val="00C717ED"/>
    <w:rsid w:val="00C71B46"/>
    <w:rsid w:val="00C71EC8"/>
    <w:rsid w:val="00C72C55"/>
    <w:rsid w:val="00C72F48"/>
    <w:rsid w:val="00C73016"/>
    <w:rsid w:val="00C73411"/>
    <w:rsid w:val="00C7392A"/>
    <w:rsid w:val="00C73AEE"/>
    <w:rsid w:val="00C740C1"/>
    <w:rsid w:val="00C741FC"/>
    <w:rsid w:val="00C749B0"/>
    <w:rsid w:val="00C74FA3"/>
    <w:rsid w:val="00C7570F"/>
    <w:rsid w:val="00C757DC"/>
    <w:rsid w:val="00C75B6F"/>
    <w:rsid w:val="00C75E8E"/>
    <w:rsid w:val="00C76875"/>
    <w:rsid w:val="00C76973"/>
    <w:rsid w:val="00C76B9E"/>
    <w:rsid w:val="00C76D4C"/>
    <w:rsid w:val="00C76E42"/>
    <w:rsid w:val="00C77679"/>
    <w:rsid w:val="00C77842"/>
    <w:rsid w:val="00C778DA"/>
    <w:rsid w:val="00C77F4E"/>
    <w:rsid w:val="00C800EE"/>
    <w:rsid w:val="00C80330"/>
    <w:rsid w:val="00C806C1"/>
    <w:rsid w:val="00C806F5"/>
    <w:rsid w:val="00C8077B"/>
    <w:rsid w:val="00C80785"/>
    <w:rsid w:val="00C80844"/>
    <w:rsid w:val="00C814BC"/>
    <w:rsid w:val="00C816E6"/>
    <w:rsid w:val="00C8173F"/>
    <w:rsid w:val="00C81E02"/>
    <w:rsid w:val="00C8277D"/>
    <w:rsid w:val="00C827D2"/>
    <w:rsid w:val="00C82F2D"/>
    <w:rsid w:val="00C831D8"/>
    <w:rsid w:val="00C83AA3"/>
    <w:rsid w:val="00C83F3D"/>
    <w:rsid w:val="00C84071"/>
    <w:rsid w:val="00C84172"/>
    <w:rsid w:val="00C84377"/>
    <w:rsid w:val="00C84634"/>
    <w:rsid w:val="00C847E4"/>
    <w:rsid w:val="00C84807"/>
    <w:rsid w:val="00C856FE"/>
    <w:rsid w:val="00C8638E"/>
    <w:rsid w:val="00C863B4"/>
    <w:rsid w:val="00C863FC"/>
    <w:rsid w:val="00C869D3"/>
    <w:rsid w:val="00C86B49"/>
    <w:rsid w:val="00C8746E"/>
    <w:rsid w:val="00C87DD7"/>
    <w:rsid w:val="00C87EED"/>
    <w:rsid w:val="00C901CF"/>
    <w:rsid w:val="00C902B4"/>
    <w:rsid w:val="00C90C88"/>
    <w:rsid w:val="00C90FB0"/>
    <w:rsid w:val="00C91748"/>
    <w:rsid w:val="00C91915"/>
    <w:rsid w:val="00C91A09"/>
    <w:rsid w:val="00C91C17"/>
    <w:rsid w:val="00C928C9"/>
    <w:rsid w:val="00C9298C"/>
    <w:rsid w:val="00C92DA0"/>
    <w:rsid w:val="00C93272"/>
    <w:rsid w:val="00C9419B"/>
    <w:rsid w:val="00C94389"/>
    <w:rsid w:val="00C94659"/>
    <w:rsid w:val="00C94CF4"/>
    <w:rsid w:val="00C94F50"/>
    <w:rsid w:val="00C95533"/>
    <w:rsid w:val="00C95550"/>
    <w:rsid w:val="00C9596C"/>
    <w:rsid w:val="00C95BA9"/>
    <w:rsid w:val="00C95BB8"/>
    <w:rsid w:val="00C95D03"/>
    <w:rsid w:val="00C95DFF"/>
    <w:rsid w:val="00C961D2"/>
    <w:rsid w:val="00C96C5C"/>
    <w:rsid w:val="00C96DAA"/>
    <w:rsid w:val="00C973E8"/>
    <w:rsid w:val="00C976E3"/>
    <w:rsid w:val="00C978BD"/>
    <w:rsid w:val="00C97B69"/>
    <w:rsid w:val="00CA08EF"/>
    <w:rsid w:val="00CA0DAE"/>
    <w:rsid w:val="00CA1155"/>
    <w:rsid w:val="00CA155F"/>
    <w:rsid w:val="00CA16C3"/>
    <w:rsid w:val="00CA1AF3"/>
    <w:rsid w:val="00CA1B15"/>
    <w:rsid w:val="00CA1E22"/>
    <w:rsid w:val="00CA2446"/>
    <w:rsid w:val="00CA26D7"/>
    <w:rsid w:val="00CA27F9"/>
    <w:rsid w:val="00CA29FA"/>
    <w:rsid w:val="00CA2FC1"/>
    <w:rsid w:val="00CA32AB"/>
    <w:rsid w:val="00CA3331"/>
    <w:rsid w:val="00CA33C3"/>
    <w:rsid w:val="00CA392B"/>
    <w:rsid w:val="00CA3FC7"/>
    <w:rsid w:val="00CA484C"/>
    <w:rsid w:val="00CA4EE7"/>
    <w:rsid w:val="00CA5094"/>
    <w:rsid w:val="00CA50C6"/>
    <w:rsid w:val="00CA50F7"/>
    <w:rsid w:val="00CA525D"/>
    <w:rsid w:val="00CA60C4"/>
    <w:rsid w:val="00CA61A7"/>
    <w:rsid w:val="00CA6719"/>
    <w:rsid w:val="00CA695F"/>
    <w:rsid w:val="00CA6D6A"/>
    <w:rsid w:val="00CA712B"/>
    <w:rsid w:val="00CA7144"/>
    <w:rsid w:val="00CA74F8"/>
    <w:rsid w:val="00CA75AE"/>
    <w:rsid w:val="00CA75D1"/>
    <w:rsid w:val="00CA7870"/>
    <w:rsid w:val="00CA7A31"/>
    <w:rsid w:val="00CA7B28"/>
    <w:rsid w:val="00CA7D35"/>
    <w:rsid w:val="00CB05D7"/>
    <w:rsid w:val="00CB0BA8"/>
    <w:rsid w:val="00CB0FCF"/>
    <w:rsid w:val="00CB119D"/>
    <w:rsid w:val="00CB148F"/>
    <w:rsid w:val="00CB1852"/>
    <w:rsid w:val="00CB1BAB"/>
    <w:rsid w:val="00CB25C0"/>
    <w:rsid w:val="00CB2B06"/>
    <w:rsid w:val="00CB2EA0"/>
    <w:rsid w:val="00CB2F48"/>
    <w:rsid w:val="00CB370E"/>
    <w:rsid w:val="00CB40A4"/>
    <w:rsid w:val="00CB4150"/>
    <w:rsid w:val="00CB437C"/>
    <w:rsid w:val="00CB4799"/>
    <w:rsid w:val="00CB49DB"/>
    <w:rsid w:val="00CB4EC0"/>
    <w:rsid w:val="00CB4FC5"/>
    <w:rsid w:val="00CB52DD"/>
    <w:rsid w:val="00CB52FA"/>
    <w:rsid w:val="00CB57EE"/>
    <w:rsid w:val="00CB61C4"/>
    <w:rsid w:val="00CB660D"/>
    <w:rsid w:val="00CB6B2D"/>
    <w:rsid w:val="00CB6BAC"/>
    <w:rsid w:val="00CB6C37"/>
    <w:rsid w:val="00CB6E6F"/>
    <w:rsid w:val="00CB6E9D"/>
    <w:rsid w:val="00CB7E19"/>
    <w:rsid w:val="00CC02C1"/>
    <w:rsid w:val="00CC05A2"/>
    <w:rsid w:val="00CC089B"/>
    <w:rsid w:val="00CC1131"/>
    <w:rsid w:val="00CC1C67"/>
    <w:rsid w:val="00CC1D16"/>
    <w:rsid w:val="00CC1DFA"/>
    <w:rsid w:val="00CC27E6"/>
    <w:rsid w:val="00CC29D8"/>
    <w:rsid w:val="00CC2A82"/>
    <w:rsid w:val="00CC2CD6"/>
    <w:rsid w:val="00CC3C36"/>
    <w:rsid w:val="00CC4995"/>
    <w:rsid w:val="00CC4B24"/>
    <w:rsid w:val="00CC4F21"/>
    <w:rsid w:val="00CC526B"/>
    <w:rsid w:val="00CC5572"/>
    <w:rsid w:val="00CC57B8"/>
    <w:rsid w:val="00CC5842"/>
    <w:rsid w:val="00CC6C1B"/>
    <w:rsid w:val="00CC6DC3"/>
    <w:rsid w:val="00CC7095"/>
    <w:rsid w:val="00CC7612"/>
    <w:rsid w:val="00CC7910"/>
    <w:rsid w:val="00CC7C9F"/>
    <w:rsid w:val="00CC7E10"/>
    <w:rsid w:val="00CD007D"/>
    <w:rsid w:val="00CD0478"/>
    <w:rsid w:val="00CD091F"/>
    <w:rsid w:val="00CD1317"/>
    <w:rsid w:val="00CD2B17"/>
    <w:rsid w:val="00CD2E8C"/>
    <w:rsid w:val="00CD2F47"/>
    <w:rsid w:val="00CD35E7"/>
    <w:rsid w:val="00CD3AC3"/>
    <w:rsid w:val="00CD3EAE"/>
    <w:rsid w:val="00CD3EBB"/>
    <w:rsid w:val="00CD40D9"/>
    <w:rsid w:val="00CD4101"/>
    <w:rsid w:val="00CD421B"/>
    <w:rsid w:val="00CD47B9"/>
    <w:rsid w:val="00CD49B3"/>
    <w:rsid w:val="00CD664E"/>
    <w:rsid w:val="00CD68DA"/>
    <w:rsid w:val="00CD6CA8"/>
    <w:rsid w:val="00CD6E0A"/>
    <w:rsid w:val="00CD6FF1"/>
    <w:rsid w:val="00CD70C1"/>
    <w:rsid w:val="00CD720F"/>
    <w:rsid w:val="00CD785A"/>
    <w:rsid w:val="00CD7B7B"/>
    <w:rsid w:val="00CD7C04"/>
    <w:rsid w:val="00CE04A4"/>
    <w:rsid w:val="00CE06C4"/>
    <w:rsid w:val="00CE0709"/>
    <w:rsid w:val="00CE0769"/>
    <w:rsid w:val="00CE07E9"/>
    <w:rsid w:val="00CE0E44"/>
    <w:rsid w:val="00CE1BB8"/>
    <w:rsid w:val="00CE241F"/>
    <w:rsid w:val="00CE2586"/>
    <w:rsid w:val="00CE2D75"/>
    <w:rsid w:val="00CE2F9F"/>
    <w:rsid w:val="00CE3051"/>
    <w:rsid w:val="00CE35ED"/>
    <w:rsid w:val="00CE361B"/>
    <w:rsid w:val="00CE36CC"/>
    <w:rsid w:val="00CE47AE"/>
    <w:rsid w:val="00CE4EEC"/>
    <w:rsid w:val="00CE56DE"/>
    <w:rsid w:val="00CE5AD3"/>
    <w:rsid w:val="00CE5E44"/>
    <w:rsid w:val="00CE62D2"/>
    <w:rsid w:val="00CE6D01"/>
    <w:rsid w:val="00CE6EA7"/>
    <w:rsid w:val="00CE6F37"/>
    <w:rsid w:val="00CE760E"/>
    <w:rsid w:val="00CE775D"/>
    <w:rsid w:val="00CE796D"/>
    <w:rsid w:val="00CE79FE"/>
    <w:rsid w:val="00CE7FEE"/>
    <w:rsid w:val="00CF02CE"/>
    <w:rsid w:val="00CF02F1"/>
    <w:rsid w:val="00CF05D6"/>
    <w:rsid w:val="00CF09EA"/>
    <w:rsid w:val="00CF0B71"/>
    <w:rsid w:val="00CF0BB3"/>
    <w:rsid w:val="00CF0D43"/>
    <w:rsid w:val="00CF1096"/>
    <w:rsid w:val="00CF196F"/>
    <w:rsid w:val="00CF1BC1"/>
    <w:rsid w:val="00CF1DB8"/>
    <w:rsid w:val="00CF237B"/>
    <w:rsid w:val="00CF242B"/>
    <w:rsid w:val="00CF2430"/>
    <w:rsid w:val="00CF30B7"/>
    <w:rsid w:val="00CF3B6E"/>
    <w:rsid w:val="00CF3EC3"/>
    <w:rsid w:val="00CF3F6E"/>
    <w:rsid w:val="00CF42D1"/>
    <w:rsid w:val="00CF433D"/>
    <w:rsid w:val="00CF447E"/>
    <w:rsid w:val="00CF4B1C"/>
    <w:rsid w:val="00CF4C9E"/>
    <w:rsid w:val="00CF50CA"/>
    <w:rsid w:val="00CF54EC"/>
    <w:rsid w:val="00CF6494"/>
    <w:rsid w:val="00CF6772"/>
    <w:rsid w:val="00CF6E1E"/>
    <w:rsid w:val="00CF7225"/>
    <w:rsid w:val="00CF7467"/>
    <w:rsid w:val="00CF75A1"/>
    <w:rsid w:val="00CF7850"/>
    <w:rsid w:val="00CF792B"/>
    <w:rsid w:val="00CF7AE5"/>
    <w:rsid w:val="00CF7F5F"/>
    <w:rsid w:val="00CF7F73"/>
    <w:rsid w:val="00D00302"/>
    <w:rsid w:val="00D0043A"/>
    <w:rsid w:val="00D008A2"/>
    <w:rsid w:val="00D008C5"/>
    <w:rsid w:val="00D00DAA"/>
    <w:rsid w:val="00D00DB5"/>
    <w:rsid w:val="00D00E4E"/>
    <w:rsid w:val="00D01183"/>
    <w:rsid w:val="00D014B3"/>
    <w:rsid w:val="00D0198A"/>
    <w:rsid w:val="00D01992"/>
    <w:rsid w:val="00D01B05"/>
    <w:rsid w:val="00D01B1C"/>
    <w:rsid w:val="00D01E0C"/>
    <w:rsid w:val="00D01E66"/>
    <w:rsid w:val="00D01FF3"/>
    <w:rsid w:val="00D023E5"/>
    <w:rsid w:val="00D0259A"/>
    <w:rsid w:val="00D02EA8"/>
    <w:rsid w:val="00D03045"/>
    <w:rsid w:val="00D03047"/>
    <w:rsid w:val="00D0304A"/>
    <w:rsid w:val="00D03BAC"/>
    <w:rsid w:val="00D03CB8"/>
    <w:rsid w:val="00D047E5"/>
    <w:rsid w:val="00D04A71"/>
    <w:rsid w:val="00D04F06"/>
    <w:rsid w:val="00D04F24"/>
    <w:rsid w:val="00D06293"/>
    <w:rsid w:val="00D06453"/>
    <w:rsid w:val="00D064A7"/>
    <w:rsid w:val="00D064BE"/>
    <w:rsid w:val="00D066EE"/>
    <w:rsid w:val="00D06929"/>
    <w:rsid w:val="00D06E0A"/>
    <w:rsid w:val="00D0714D"/>
    <w:rsid w:val="00D07196"/>
    <w:rsid w:val="00D07232"/>
    <w:rsid w:val="00D07326"/>
    <w:rsid w:val="00D07358"/>
    <w:rsid w:val="00D07688"/>
    <w:rsid w:val="00D07810"/>
    <w:rsid w:val="00D07A71"/>
    <w:rsid w:val="00D07D97"/>
    <w:rsid w:val="00D07E81"/>
    <w:rsid w:val="00D10119"/>
    <w:rsid w:val="00D10507"/>
    <w:rsid w:val="00D114BE"/>
    <w:rsid w:val="00D117A4"/>
    <w:rsid w:val="00D11C14"/>
    <w:rsid w:val="00D11CEB"/>
    <w:rsid w:val="00D11DB4"/>
    <w:rsid w:val="00D12065"/>
    <w:rsid w:val="00D12085"/>
    <w:rsid w:val="00D121CD"/>
    <w:rsid w:val="00D122BF"/>
    <w:rsid w:val="00D1281E"/>
    <w:rsid w:val="00D12A85"/>
    <w:rsid w:val="00D13B6A"/>
    <w:rsid w:val="00D14085"/>
    <w:rsid w:val="00D1478F"/>
    <w:rsid w:val="00D14A2A"/>
    <w:rsid w:val="00D14BF5"/>
    <w:rsid w:val="00D14CC3"/>
    <w:rsid w:val="00D1515D"/>
    <w:rsid w:val="00D152F8"/>
    <w:rsid w:val="00D15692"/>
    <w:rsid w:val="00D15A38"/>
    <w:rsid w:val="00D15A60"/>
    <w:rsid w:val="00D15ABF"/>
    <w:rsid w:val="00D16128"/>
    <w:rsid w:val="00D16759"/>
    <w:rsid w:val="00D16A77"/>
    <w:rsid w:val="00D16E5A"/>
    <w:rsid w:val="00D16ED3"/>
    <w:rsid w:val="00D174D9"/>
    <w:rsid w:val="00D174E5"/>
    <w:rsid w:val="00D179BD"/>
    <w:rsid w:val="00D20549"/>
    <w:rsid w:val="00D207FA"/>
    <w:rsid w:val="00D21FBB"/>
    <w:rsid w:val="00D220D9"/>
    <w:rsid w:val="00D22BE7"/>
    <w:rsid w:val="00D22E32"/>
    <w:rsid w:val="00D22E5E"/>
    <w:rsid w:val="00D233C7"/>
    <w:rsid w:val="00D2341F"/>
    <w:rsid w:val="00D237DD"/>
    <w:rsid w:val="00D2394B"/>
    <w:rsid w:val="00D23C46"/>
    <w:rsid w:val="00D23E6C"/>
    <w:rsid w:val="00D241D9"/>
    <w:rsid w:val="00D24202"/>
    <w:rsid w:val="00D2421A"/>
    <w:rsid w:val="00D243CD"/>
    <w:rsid w:val="00D244EB"/>
    <w:rsid w:val="00D24CCF"/>
    <w:rsid w:val="00D256EA"/>
    <w:rsid w:val="00D26243"/>
    <w:rsid w:val="00D26567"/>
    <w:rsid w:val="00D265A9"/>
    <w:rsid w:val="00D2692C"/>
    <w:rsid w:val="00D26FE8"/>
    <w:rsid w:val="00D27668"/>
    <w:rsid w:val="00D279EC"/>
    <w:rsid w:val="00D27D08"/>
    <w:rsid w:val="00D300CB"/>
    <w:rsid w:val="00D30438"/>
    <w:rsid w:val="00D307AC"/>
    <w:rsid w:val="00D309C9"/>
    <w:rsid w:val="00D30BA0"/>
    <w:rsid w:val="00D30CFD"/>
    <w:rsid w:val="00D30F2D"/>
    <w:rsid w:val="00D30FA8"/>
    <w:rsid w:val="00D31086"/>
    <w:rsid w:val="00D315EF"/>
    <w:rsid w:val="00D31737"/>
    <w:rsid w:val="00D31A30"/>
    <w:rsid w:val="00D31BD6"/>
    <w:rsid w:val="00D31C87"/>
    <w:rsid w:val="00D322E3"/>
    <w:rsid w:val="00D32AF6"/>
    <w:rsid w:val="00D32E9A"/>
    <w:rsid w:val="00D333D9"/>
    <w:rsid w:val="00D33B16"/>
    <w:rsid w:val="00D33E64"/>
    <w:rsid w:val="00D34328"/>
    <w:rsid w:val="00D343FB"/>
    <w:rsid w:val="00D34899"/>
    <w:rsid w:val="00D34B57"/>
    <w:rsid w:val="00D34E3C"/>
    <w:rsid w:val="00D34EC7"/>
    <w:rsid w:val="00D353B5"/>
    <w:rsid w:val="00D35571"/>
    <w:rsid w:val="00D355BD"/>
    <w:rsid w:val="00D35606"/>
    <w:rsid w:val="00D35943"/>
    <w:rsid w:val="00D35AA1"/>
    <w:rsid w:val="00D36254"/>
    <w:rsid w:val="00D36309"/>
    <w:rsid w:val="00D366B9"/>
    <w:rsid w:val="00D36882"/>
    <w:rsid w:val="00D36A98"/>
    <w:rsid w:val="00D36C4E"/>
    <w:rsid w:val="00D36EA9"/>
    <w:rsid w:val="00D371C1"/>
    <w:rsid w:val="00D37257"/>
    <w:rsid w:val="00D3738F"/>
    <w:rsid w:val="00D37847"/>
    <w:rsid w:val="00D41AA0"/>
    <w:rsid w:val="00D41AAC"/>
    <w:rsid w:val="00D421BB"/>
    <w:rsid w:val="00D423E8"/>
    <w:rsid w:val="00D42C66"/>
    <w:rsid w:val="00D42DED"/>
    <w:rsid w:val="00D42F58"/>
    <w:rsid w:val="00D42F7C"/>
    <w:rsid w:val="00D431F8"/>
    <w:rsid w:val="00D433A1"/>
    <w:rsid w:val="00D433C2"/>
    <w:rsid w:val="00D433E5"/>
    <w:rsid w:val="00D4356C"/>
    <w:rsid w:val="00D44081"/>
    <w:rsid w:val="00D44213"/>
    <w:rsid w:val="00D44300"/>
    <w:rsid w:val="00D44A24"/>
    <w:rsid w:val="00D44C4E"/>
    <w:rsid w:val="00D44C7E"/>
    <w:rsid w:val="00D44DE2"/>
    <w:rsid w:val="00D45501"/>
    <w:rsid w:val="00D455F0"/>
    <w:rsid w:val="00D45B0F"/>
    <w:rsid w:val="00D462B8"/>
    <w:rsid w:val="00D463B7"/>
    <w:rsid w:val="00D4707B"/>
    <w:rsid w:val="00D500A9"/>
    <w:rsid w:val="00D50CEF"/>
    <w:rsid w:val="00D5137F"/>
    <w:rsid w:val="00D52034"/>
    <w:rsid w:val="00D5266F"/>
    <w:rsid w:val="00D52723"/>
    <w:rsid w:val="00D52820"/>
    <w:rsid w:val="00D52892"/>
    <w:rsid w:val="00D530DD"/>
    <w:rsid w:val="00D53656"/>
    <w:rsid w:val="00D53A2D"/>
    <w:rsid w:val="00D547E9"/>
    <w:rsid w:val="00D54FD5"/>
    <w:rsid w:val="00D55259"/>
    <w:rsid w:val="00D55726"/>
    <w:rsid w:val="00D55BCA"/>
    <w:rsid w:val="00D565B7"/>
    <w:rsid w:val="00D568AE"/>
    <w:rsid w:val="00D56B02"/>
    <w:rsid w:val="00D56DE7"/>
    <w:rsid w:val="00D57126"/>
    <w:rsid w:val="00D574D6"/>
    <w:rsid w:val="00D57AC6"/>
    <w:rsid w:val="00D57E34"/>
    <w:rsid w:val="00D57E9A"/>
    <w:rsid w:val="00D60232"/>
    <w:rsid w:val="00D606EA"/>
    <w:rsid w:val="00D60760"/>
    <w:rsid w:val="00D60AC7"/>
    <w:rsid w:val="00D61537"/>
    <w:rsid w:val="00D61844"/>
    <w:rsid w:val="00D618E5"/>
    <w:rsid w:val="00D61919"/>
    <w:rsid w:val="00D61BE5"/>
    <w:rsid w:val="00D61E7F"/>
    <w:rsid w:val="00D620C3"/>
    <w:rsid w:val="00D622C1"/>
    <w:rsid w:val="00D62642"/>
    <w:rsid w:val="00D6276D"/>
    <w:rsid w:val="00D62DF9"/>
    <w:rsid w:val="00D63163"/>
    <w:rsid w:val="00D63526"/>
    <w:rsid w:val="00D636CD"/>
    <w:rsid w:val="00D6383A"/>
    <w:rsid w:val="00D63901"/>
    <w:rsid w:val="00D63995"/>
    <w:rsid w:val="00D6399E"/>
    <w:rsid w:val="00D6402D"/>
    <w:rsid w:val="00D64329"/>
    <w:rsid w:val="00D64EC8"/>
    <w:rsid w:val="00D65371"/>
    <w:rsid w:val="00D6606D"/>
    <w:rsid w:val="00D661C2"/>
    <w:rsid w:val="00D663B3"/>
    <w:rsid w:val="00D66606"/>
    <w:rsid w:val="00D66FE9"/>
    <w:rsid w:val="00D6706D"/>
    <w:rsid w:val="00D67D8C"/>
    <w:rsid w:val="00D67F70"/>
    <w:rsid w:val="00D70F26"/>
    <w:rsid w:val="00D71071"/>
    <w:rsid w:val="00D7132A"/>
    <w:rsid w:val="00D71424"/>
    <w:rsid w:val="00D71FAF"/>
    <w:rsid w:val="00D72147"/>
    <w:rsid w:val="00D7242D"/>
    <w:rsid w:val="00D7244F"/>
    <w:rsid w:val="00D72947"/>
    <w:rsid w:val="00D73076"/>
    <w:rsid w:val="00D7316D"/>
    <w:rsid w:val="00D73DE8"/>
    <w:rsid w:val="00D73F8E"/>
    <w:rsid w:val="00D7401E"/>
    <w:rsid w:val="00D74100"/>
    <w:rsid w:val="00D752A3"/>
    <w:rsid w:val="00D756C6"/>
    <w:rsid w:val="00D7603A"/>
    <w:rsid w:val="00D76711"/>
    <w:rsid w:val="00D769E1"/>
    <w:rsid w:val="00D76E77"/>
    <w:rsid w:val="00D773D8"/>
    <w:rsid w:val="00D77415"/>
    <w:rsid w:val="00D7757E"/>
    <w:rsid w:val="00D77B49"/>
    <w:rsid w:val="00D77E81"/>
    <w:rsid w:val="00D8007A"/>
    <w:rsid w:val="00D806DB"/>
    <w:rsid w:val="00D80774"/>
    <w:rsid w:val="00D80B69"/>
    <w:rsid w:val="00D80C6F"/>
    <w:rsid w:val="00D80F61"/>
    <w:rsid w:val="00D8109B"/>
    <w:rsid w:val="00D810D7"/>
    <w:rsid w:val="00D81B33"/>
    <w:rsid w:val="00D82016"/>
    <w:rsid w:val="00D824A8"/>
    <w:rsid w:val="00D825E4"/>
    <w:rsid w:val="00D82BCE"/>
    <w:rsid w:val="00D83368"/>
    <w:rsid w:val="00D83408"/>
    <w:rsid w:val="00D8358D"/>
    <w:rsid w:val="00D8375F"/>
    <w:rsid w:val="00D83837"/>
    <w:rsid w:val="00D83B9F"/>
    <w:rsid w:val="00D842D5"/>
    <w:rsid w:val="00D844BD"/>
    <w:rsid w:val="00D84EAC"/>
    <w:rsid w:val="00D84FB6"/>
    <w:rsid w:val="00D8506F"/>
    <w:rsid w:val="00D85277"/>
    <w:rsid w:val="00D85454"/>
    <w:rsid w:val="00D85544"/>
    <w:rsid w:val="00D85C8E"/>
    <w:rsid w:val="00D864C3"/>
    <w:rsid w:val="00D86A91"/>
    <w:rsid w:val="00D86DDB"/>
    <w:rsid w:val="00D87A62"/>
    <w:rsid w:val="00D87AF2"/>
    <w:rsid w:val="00D87E06"/>
    <w:rsid w:val="00D90014"/>
    <w:rsid w:val="00D90065"/>
    <w:rsid w:val="00D905D6"/>
    <w:rsid w:val="00D90E5B"/>
    <w:rsid w:val="00D91348"/>
    <w:rsid w:val="00D91479"/>
    <w:rsid w:val="00D9181F"/>
    <w:rsid w:val="00D9202E"/>
    <w:rsid w:val="00D920C0"/>
    <w:rsid w:val="00D92203"/>
    <w:rsid w:val="00D92742"/>
    <w:rsid w:val="00D927C6"/>
    <w:rsid w:val="00D92F70"/>
    <w:rsid w:val="00D93B43"/>
    <w:rsid w:val="00D93B90"/>
    <w:rsid w:val="00D93CE4"/>
    <w:rsid w:val="00D93D4C"/>
    <w:rsid w:val="00D94124"/>
    <w:rsid w:val="00D94E27"/>
    <w:rsid w:val="00D94E85"/>
    <w:rsid w:val="00D95267"/>
    <w:rsid w:val="00D95879"/>
    <w:rsid w:val="00D959D4"/>
    <w:rsid w:val="00D95EE4"/>
    <w:rsid w:val="00D960C1"/>
    <w:rsid w:val="00D9650F"/>
    <w:rsid w:val="00D96AEC"/>
    <w:rsid w:val="00D96E14"/>
    <w:rsid w:val="00D9757E"/>
    <w:rsid w:val="00D97601"/>
    <w:rsid w:val="00D97689"/>
    <w:rsid w:val="00D97E92"/>
    <w:rsid w:val="00DA01BE"/>
    <w:rsid w:val="00DA03BF"/>
    <w:rsid w:val="00DA0595"/>
    <w:rsid w:val="00DA0779"/>
    <w:rsid w:val="00DA1327"/>
    <w:rsid w:val="00DA134C"/>
    <w:rsid w:val="00DA14F7"/>
    <w:rsid w:val="00DA164E"/>
    <w:rsid w:val="00DA1CCF"/>
    <w:rsid w:val="00DA1E27"/>
    <w:rsid w:val="00DA2149"/>
    <w:rsid w:val="00DA26CA"/>
    <w:rsid w:val="00DA2737"/>
    <w:rsid w:val="00DA2798"/>
    <w:rsid w:val="00DA2ACB"/>
    <w:rsid w:val="00DA2B17"/>
    <w:rsid w:val="00DA30CD"/>
    <w:rsid w:val="00DA3D8C"/>
    <w:rsid w:val="00DA3DBD"/>
    <w:rsid w:val="00DA41B8"/>
    <w:rsid w:val="00DA43B4"/>
    <w:rsid w:val="00DA4B49"/>
    <w:rsid w:val="00DA4E01"/>
    <w:rsid w:val="00DA51E5"/>
    <w:rsid w:val="00DA536E"/>
    <w:rsid w:val="00DA6E44"/>
    <w:rsid w:val="00DA7552"/>
    <w:rsid w:val="00DA77A1"/>
    <w:rsid w:val="00DA7D6B"/>
    <w:rsid w:val="00DB0D72"/>
    <w:rsid w:val="00DB1371"/>
    <w:rsid w:val="00DB20A7"/>
    <w:rsid w:val="00DB210B"/>
    <w:rsid w:val="00DB21D7"/>
    <w:rsid w:val="00DB22F0"/>
    <w:rsid w:val="00DB293E"/>
    <w:rsid w:val="00DB29DD"/>
    <w:rsid w:val="00DB301B"/>
    <w:rsid w:val="00DB3431"/>
    <w:rsid w:val="00DB35C7"/>
    <w:rsid w:val="00DB3CCF"/>
    <w:rsid w:val="00DB4199"/>
    <w:rsid w:val="00DB4544"/>
    <w:rsid w:val="00DB4BA2"/>
    <w:rsid w:val="00DB4C10"/>
    <w:rsid w:val="00DB4D23"/>
    <w:rsid w:val="00DB4EBF"/>
    <w:rsid w:val="00DB50F1"/>
    <w:rsid w:val="00DB53E2"/>
    <w:rsid w:val="00DB569D"/>
    <w:rsid w:val="00DB5BB4"/>
    <w:rsid w:val="00DB5E8C"/>
    <w:rsid w:val="00DB63B4"/>
    <w:rsid w:val="00DB6E86"/>
    <w:rsid w:val="00DB6F0C"/>
    <w:rsid w:val="00DB7079"/>
    <w:rsid w:val="00DB7EFB"/>
    <w:rsid w:val="00DC0047"/>
    <w:rsid w:val="00DC00CB"/>
    <w:rsid w:val="00DC0932"/>
    <w:rsid w:val="00DC0C08"/>
    <w:rsid w:val="00DC14CC"/>
    <w:rsid w:val="00DC193E"/>
    <w:rsid w:val="00DC235C"/>
    <w:rsid w:val="00DC2981"/>
    <w:rsid w:val="00DC2A6B"/>
    <w:rsid w:val="00DC2E67"/>
    <w:rsid w:val="00DC307A"/>
    <w:rsid w:val="00DC33CA"/>
    <w:rsid w:val="00DC3530"/>
    <w:rsid w:val="00DC3701"/>
    <w:rsid w:val="00DC39A0"/>
    <w:rsid w:val="00DC3A78"/>
    <w:rsid w:val="00DC3EE8"/>
    <w:rsid w:val="00DC3FD8"/>
    <w:rsid w:val="00DC40FF"/>
    <w:rsid w:val="00DC4601"/>
    <w:rsid w:val="00DC494C"/>
    <w:rsid w:val="00DC4A2B"/>
    <w:rsid w:val="00DC4D79"/>
    <w:rsid w:val="00DC53F2"/>
    <w:rsid w:val="00DC56D5"/>
    <w:rsid w:val="00DC5E22"/>
    <w:rsid w:val="00DC5F5F"/>
    <w:rsid w:val="00DC6C04"/>
    <w:rsid w:val="00DC6F8A"/>
    <w:rsid w:val="00DC7308"/>
    <w:rsid w:val="00DC7D13"/>
    <w:rsid w:val="00DD04F0"/>
    <w:rsid w:val="00DD06F3"/>
    <w:rsid w:val="00DD075A"/>
    <w:rsid w:val="00DD07D0"/>
    <w:rsid w:val="00DD0C7E"/>
    <w:rsid w:val="00DD0E38"/>
    <w:rsid w:val="00DD1339"/>
    <w:rsid w:val="00DD17B4"/>
    <w:rsid w:val="00DD18EA"/>
    <w:rsid w:val="00DD1974"/>
    <w:rsid w:val="00DD1B52"/>
    <w:rsid w:val="00DD1F67"/>
    <w:rsid w:val="00DD2031"/>
    <w:rsid w:val="00DD2561"/>
    <w:rsid w:val="00DD27AD"/>
    <w:rsid w:val="00DD2849"/>
    <w:rsid w:val="00DD341C"/>
    <w:rsid w:val="00DD3524"/>
    <w:rsid w:val="00DD38EB"/>
    <w:rsid w:val="00DD39DE"/>
    <w:rsid w:val="00DD3B28"/>
    <w:rsid w:val="00DD3E40"/>
    <w:rsid w:val="00DD3EB3"/>
    <w:rsid w:val="00DD4420"/>
    <w:rsid w:val="00DD477C"/>
    <w:rsid w:val="00DD47E1"/>
    <w:rsid w:val="00DD47E8"/>
    <w:rsid w:val="00DD4CDE"/>
    <w:rsid w:val="00DD55BA"/>
    <w:rsid w:val="00DD5651"/>
    <w:rsid w:val="00DD5AF5"/>
    <w:rsid w:val="00DD606F"/>
    <w:rsid w:val="00DD669E"/>
    <w:rsid w:val="00DD76DE"/>
    <w:rsid w:val="00DD7E9A"/>
    <w:rsid w:val="00DE0090"/>
    <w:rsid w:val="00DE014D"/>
    <w:rsid w:val="00DE021D"/>
    <w:rsid w:val="00DE03D5"/>
    <w:rsid w:val="00DE082A"/>
    <w:rsid w:val="00DE16DD"/>
    <w:rsid w:val="00DE1BCA"/>
    <w:rsid w:val="00DE1E2E"/>
    <w:rsid w:val="00DE202C"/>
    <w:rsid w:val="00DE2146"/>
    <w:rsid w:val="00DE23F8"/>
    <w:rsid w:val="00DE2C17"/>
    <w:rsid w:val="00DE2CF3"/>
    <w:rsid w:val="00DE2E32"/>
    <w:rsid w:val="00DE2E7D"/>
    <w:rsid w:val="00DE3413"/>
    <w:rsid w:val="00DE368B"/>
    <w:rsid w:val="00DE36A8"/>
    <w:rsid w:val="00DE4005"/>
    <w:rsid w:val="00DE45CD"/>
    <w:rsid w:val="00DE46ED"/>
    <w:rsid w:val="00DE52FB"/>
    <w:rsid w:val="00DE58AE"/>
    <w:rsid w:val="00DE5D65"/>
    <w:rsid w:val="00DE66FA"/>
    <w:rsid w:val="00DE6713"/>
    <w:rsid w:val="00DE68F9"/>
    <w:rsid w:val="00DE6AD1"/>
    <w:rsid w:val="00DE714C"/>
    <w:rsid w:val="00DE72FF"/>
    <w:rsid w:val="00DE77DB"/>
    <w:rsid w:val="00DF0334"/>
    <w:rsid w:val="00DF09EE"/>
    <w:rsid w:val="00DF0C8A"/>
    <w:rsid w:val="00DF1F72"/>
    <w:rsid w:val="00DF2242"/>
    <w:rsid w:val="00DF23B6"/>
    <w:rsid w:val="00DF2561"/>
    <w:rsid w:val="00DF27C0"/>
    <w:rsid w:val="00DF284A"/>
    <w:rsid w:val="00DF2B71"/>
    <w:rsid w:val="00DF41C8"/>
    <w:rsid w:val="00DF4249"/>
    <w:rsid w:val="00DF43B4"/>
    <w:rsid w:val="00DF4421"/>
    <w:rsid w:val="00DF46F9"/>
    <w:rsid w:val="00DF5332"/>
    <w:rsid w:val="00DF58EF"/>
    <w:rsid w:val="00DF5D0B"/>
    <w:rsid w:val="00DF5E7E"/>
    <w:rsid w:val="00DF641E"/>
    <w:rsid w:val="00DF73DF"/>
    <w:rsid w:val="00DF76B7"/>
    <w:rsid w:val="00DF7961"/>
    <w:rsid w:val="00DF7BFD"/>
    <w:rsid w:val="00E002DB"/>
    <w:rsid w:val="00E004CB"/>
    <w:rsid w:val="00E006D0"/>
    <w:rsid w:val="00E00B32"/>
    <w:rsid w:val="00E01209"/>
    <w:rsid w:val="00E01BCB"/>
    <w:rsid w:val="00E02193"/>
    <w:rsid w:val="00E0225A"/>
    <w:rsid w:val="00E02354"/>
    <w:rsid w:val="00E02D26"/>
    <w:rsid w:val="00E02D94"/>
    <w:rsid w:val="00E032CD"/>
    <w:rsid w:val="00E03352"/>
    <w:rsid w:val="00E03399"/>
    <w:rsid w:val="00E036DE"/>
    <w:rsid w:val="00E037AF"/>
    <w:rsid w:val="00E0389B"/>
    <w:rsid w:val="00E03B9A"/>
    <w:rsid w:val="00E0403F"/>
    <w:rsid w:val="00E0426F"/>
    <w:rsid w:val="00E047F6"/>
    <w:rsid w:val="00E04A64"/>
    <w:rsid w:val="00E04D69"/>
    <w:rsid w:val="00E04DA5"/>
    <w:rsid w:val="00E04F28"/>
    <w:rsid w:val="00E06914"/>
    <w:rsid w:val="00E06A3B"/>
    <w:rsid w:val="00E06ACB"/>
    <w:rsid w:val="00E06C79"/>
    <w:rsid w:val="00E072F2"/>
    <w:rsid w:val="00E1032F"/>
    <w:rsid w:val="00E11920"/>
    <w:rsid w:val="00E1250F"/>
    <w:rsid w:val="00E12AD0"/>
    <w:rsid w:val="00E12C17"/>
    <w:rsid w:val="00E12D29"/>
    <w:rsid w:val="00E13368"/>
    <w:rsid w:val="00E13D51"/>
    <w:rsid w:val="00E13E37"/>
    <w:rsid w:val="00E13F8F"/>
    <w:rsid w:val="00E14342"/>
    <w:rsid w:val="00E1486E"/>
    <w:rsid w:val="00E14986"/>
    <w:rsid w:val="00E14BF5"/>
    <w:rsid w:val="00E14C4F"/>
    <w:rsid w:val="00E14E3D"/>
    <w:rsid w:val="00E1512E"/>
    <w:rsid w:val="00E1519C"/>
    <w:rsid w:val="00E15967"/>
    <w:rsid w:val="00E15F9B"/>
    <w:rsid w:val="00E16449"/>
    <w:rsid w:val="00E168B9"/>
    <w:rsid w:val="00E16C4E"/>
    <w:rsid w:val="00E17475"/>
    <w:rsid w:val="00E17780"/>
    <w:rsid w:val="00E1791E"/>
    <w:rsid w:val="00E200F6"/>
    <w:rsid w:val="00E202C3"/>
    <w:rsid w:val="00E20B71"/>
    <w:rsid w:val="00E2164F"/>
    <w:rsid w:val="00E219A6"/>
    <w:rsid w:val="00E21F2A"/>
    <w:rsid w:val="00E21FBD"/>
    <w:rsid w:val="00E22151"/>
    <w:rsid w:val="00E221A3"/>
    <w:rsid w:val="00E221FF"/>
    <w:rsid w:val="00E22301"/>
    <w:rsid w:val="00E22387"/>
    <w:rsid w:val="00E2258D"/>
    <w:rsid w:val="00E22D2E"/>
    <w:rsid w:val="00E22F96"/>
    <w:rsid w:val="00E22FBA"/>
    <w:rsid w:val="00E23037"/>
    <w:rsid w:val="00E23357"/>
    <w:rsid w:val="00E23748"/>
    <w:rsid w:val="00E23F49"/>
    <w:rsid w:val="00E246A0"/>
    <w:rsid w:val="00E24AD3"/>
    <w:rsid w:val="00E25350"/>
    <w:rsid w:val="00E255A3"/>
    <w:rsid w:val="00E26062"/>
    <w:rsid w:val="00E26350"/>
    <w:rsid w:val="00E2696E"/>
    <w:rsid w:val="00E26E02"/>
    <w:rsid w:val="00E27650"/>
    <w:rsid w:val="00E27739"/>
    <w:rsid w:val="00E3007A"/>
    <w:rsid w:val="00E30A86"/>
    <w:rsid w:val="00E31059"/>
    <w:rsid w:val="00E31077"/>
    <w:rsid w:val="00E31696"/>
    <w:rsid w:val="00E317D1"/>
    <w:rsid w:val="00E318E0"/>
    <w:rsid w:val="00E31905"/>
    <w:rsid w:val="00E31C2B"/>
    <w:rsid w:val="00E31E08"/>
    <w:rsid w:val="00E32904"/>
    <w:rsid w:val="00E3296B"/>
    <w:rsid w:val="00E34058"/>
    <w:rsid w:val="00E340E1"/>
    <w:rsid w:val="00E342FF"/>
    <w:rsid w:val="00E346F1"/>
    <w:rsid w:val="00E34B11"/>
    <w:rsid w:val="00E34C3C"/>
    <w:rsid w:val="00E352CE"/>
    <w:rsid w:val="00E3547D"/>
    <w:rsid w:val="00E35AA9"/>
    <w:rsid w:val="00E35AED"/>
    <w:rsid w:val="00E35EB1"/>
    <w:rsid w:val="00E360B2"/>
    <w:rsid w:val="00E367DB"/>
    <w:rsid w:val="00E36E13"/>
    <w:rsid w:val="00E372DD"/>
    <w:rsid w:val="00E37300"/>
    <w:rsid w:val="00E40063"/>
    <w:rsid w:val="00E40D11"/>
    <w:rsid w:val="00E41744"/>
    <w:rsid w:val="00E41E59"/>
    <w:rsid w:val="00E42973"/>
    <w:rsid w:val="00E43183"/>
    <w:rsid w:val="00E431D5"/>
    <w:rsid w:val="00E43526"/>
    <w:rsid w:val="00E43622"/>
    <w:rsid w:val="00E43B9E"/>
    <w:rsid w:val="00E43BC4"/>
    <w:rsid w:val="00E43F6B"/>
    <w:rsid w:val="00E44083"/>
    <w:rsid w:val="00E44626"/>
    <w:rsid w:val="00E4476F"/>
    <w:rsid w:val="00E4490E"/>
    <w:rsid w:val="00E449B8"/>
    <w:rsid w:val="00E45057"/>
    <w:rsid w:val="00E45216"/>
    <w:rsid w:val="00E45226"/>
    <w:rsid w:val="00E454DE"/>
    <w:rsid w:val="00E45577"/>
    <w:rsid w:val="00E4565D"/>
    <w:rsid w:val="00E4573C"/>
    <w:rsid w:val="00E46026"/>
    <w:rsid w:val="00E463A0"/>
    <w:rsid w:val="00E465A0"/>
    <w:rsid w:val="00E46631"/>
    <w:rsid w:val="00E46DA8"/>
    <w:rsid w:val="00E47099"/>
    <w:rsid w:val="00E47482"/>
    <w:rsid w:val="00E474E5"/>
    <w:rsid w:val="00E47674"/>
    <w:rsid w:val="00E47AF6"/>
    <w:rsid w:val="00E47C81"/>
    <w:rsid w:val="00E5052A"/>
    <w:rsid w:val="00E50863"/>
    <w:rsid w:val="00E512C2"/>
    <w:rsid w:val="00E51E0F"/>
    <w:rsid w:val="00E51F86"/>
    <w:rsid w:val="00E524D2"/>
    <w:rsid w:val="00E52566"/>
    <w:rsid w:val="00E5271A"/>
    <w:rsid w:val="00E52A46"/>
    <w:rsid w:val="00E53355"/>
    <w:rsid w:val="00E5344D"/>
    <w:rsid w:val="00E535FF"/>
    <w:rsid w:val="00E53E45"/>
    <w:rsid w:val="00E53FEA"/>
    <w:rsid w:val="00E54219"/>
    <w:rsid w:val="00E5435E"/>
    <w:rsid w:val="00E54457"/>
    <w:rsid w:val="00E546C5"/>
    <w:rsid w:val="00E54D20"/>
    <w:rsid w:val="00E5514B"/>
    <w:rsid w:val="00E55174"/>
    <w:rsid w:val="00E55820"/>
    <w:rsid w:val="00E5592B"/>
    <w:rsid w:val="00E55A91"/>
    <w:rsid w:val="00E55D90"/>
    <w:rsid w:val="00E5634F"/>
    <w:rsid w:val="00E5643B"/>
    <w:rsid w:val="00E5690B"/>
    <w:rsid w:val="00E56ED2"/>
    <w:rsid w:val="00E57102"/>
    <w:rsid w:val="00E57608"/>
    <w:rsid w:val="00E5770F"/>
    <w:rsid w:val="00E577ED"/>
    <w:rsid w:val="00E57890"/>
    <w:rsid w:val="00E57C51"/>
    <w:rsid w:val="00E57C62"/>
    <w:rsid w:val="00E57F7A"/>
    <w:rsid w:val="00E60258"/>
    <w:rsid w:val="00E60503"/>
    <w:rsid w:val="00E60623"/>
    <w:rsid w:val="00E606A3"/>
    <w:rsid w:val="00E60944"/>
    <w:rsid w:val="00E60E3C"/>
    <w:rsid w:val="00E60EFA"/>
    <w:rsid w:val="00E6179F"/>
    <w:rsid w:val="00E61A81"/>
    <w:rsid w:val="00E61CA9"/>
    <w:rsid w:val="00E622A9"/>
    <w:rsid w:val="00E6259F"/>
    <w:rsid w:val="00E62A05"/>
    <w:rsid w:val="00E62ABD"/>
    <w:rsid w:val="00E62F86"/>
    <w:rsid w:val="00E6318B"/>
    <w:rsid w:val="00E6341A"/>
    <w:rsid w:val="00E635AC"/>
    <w:rsid w:val="00E63C1C"/>
    <w:rsid w:val="00E64B20"/>
    <w:rsid w:val="00E64CD4"/>
    <w:rsid w:val="00E64FEE"/>
    <w:rsid w:val="00E6564C"/>
    <w:rsid w:val="00E65668"/>
    <w:rsid w:val="00E65719"/>
    <w:rsid w:val="00E65F80"/>
    <w:rsid w:val="00E65FD2"/>
    <w:rsid w:val="00E661AF"/>
    <w:rsid w:val="00E663E8"/>
    <w:rsid w:val="00E66479"/>
    <w:rsid w:val="00E6671A"/>
    <w:rsid w:val="00E66C4F"/>
    <w:rsid w:val="00E66CBA"/>
    <w:rsid w:val="00E66E98"/>
    <w:rsid w:val="00E67100"/>
    <w:rsid w:val="00E67647"/>
    <w:rsid w:val="00E6781B"/>
    <w:rsid w:val="00E678A5"/>
    <w:rsid w:val="00E67A1E"/>
    <w:rsid w:val="00E67AD0"/>
    <w:rsid w:val="00E67C0F"/>
    <w:rsid w:val="00E70579"/>
    <w:rsid w:val="00E70637"/>
    <w:rsid w:val="00E7081A"/>
    <w:rsid w:val="00E709F1"/>
    <w:rsid w:val="00E70BEA"/>
    <w:rsid w:val="00E70CEB"/>
    <w:rsid w:val="00E71009"/>
    <w:rsid w:val="00E711BC"/>
    <w:rsid w:val="00E7157A"/>
    <w:rsid w:val="00E717D3"/>
    <w:rsid w:val="00E717EF"/>
    <w:rsid w:val="00E71AC8"/>
    <w:rsid w:val="00E71B32"/>
    <w:rsid w:val="00E720A1"/>
    <w:rsid w:val="00E72211"/>
    <w:rsid w:val="00E72FCD"/>
    <w:rsid w:val="00E736C3"/>
    <w:rsid w:val="00E73BD0"/>
    <w:rsid w:val="00E74026"/>
    <w:rsid w:val="00E7474B"/>
    <w:rsid w:val="00E74C79"/>
    <w:rsid w:val="00E7505D"/>
    <w:rsid w:val="00E76DF3"/>
    <w:rsid w:val="00E76E94"/>
    <w:rsid w:val="00E76F49"/>
    <w:rsid w:val="00E77721"/>
    <w:rsid w:val="00E800EA"/>
    <w:rsid w:val="00E8025C"/>
    <w:rsid w:val="00E80354"/>
    <w:rsid w:val="00E80437"/>
    <w:rsid w:val="00E806D4"/>
    <w:rsid w:val="00E80A96"/>
    <w:rsid w:val="00E814C5"/>
    <w:rsid w:val="00E81AF7"/>
    <w:rsid w:val="00E81C88"/>
    <w:rsid w:val="00E827F4"/>
    <w:rsid w:val="00E8286A"/>
    <w:rsid w:val="00E82A02"/>
    <w:rsid w:val="00E82B8D"/>
    <w:rsid w:val="00E82BEB"/>
    <w:rsid w:val="00E836C4"/>
    <w:rsid w:val="00E83734"/>
    <w:rsid w:val="00E83854"/>
    <w:rsid w:val="00E84189"/>
    <w:rsid w:val="00E84C63"/>
    <w:rsid w:val="00E84E3E"/>
    <w:rsid w:val="00E85018"/>
    <w:rsid w:val="00E85081"/>
    <w:rsid w:val="00E85532"/>
    <w:rsid w:val="00E85788"/>
    <w:rsid w:val="00E8584D"/>
    <w:rsid w:val="00E85AE3"/>
    <w:rsid w:val="00E86561"/>
    <w:rsid w:val="00E8679E"/>
    <w:rsid w:val="00E86CE7"/>
    <w:rsid w:val="00E86F12"/>
    <w:rsid w:val="00E8793E"/>
    <w:rsid w:val="00E9044F"/>
    <w:rsid w:val="00E90589"/>
    <w:rsid w:val="00E90831"/>
    <w:rsid w:val="00E90A53"/>
    <w:rsid w:val="00E91AC6"/>
    <w:rsid w:val="00E92864"/>
    <w:rsid w:val="00E93976"/>
    <w:rsid w:val="00E93AB8"/>
    <w:rsid w:val="00E93B3B"/>
    <w:rsid w:val="00E93BB0"/>
    <w:rsid w:val="00E94124"/>
    <w:rsid w:val="00E94EA2"/>
    <w:rsid w:val="00E95207"/>
    <w:rsid w:val="00E95A64"/>
    <w:rsid w:val="00E96338"/>
    <w:rsid w:val="00E9684B"/>
    <w:rsid w:val="00E96C1B"/>
    <w:rsid w:val="00E97447"/>
    <w:rsid w:val="00E97523"/>
    <w:rsid w:val="00E9771C"/>
    <w:rsid w:val="00E97916"/>
    <w:rsid w:val="00E97BD9"/>
    <w:rsid w:val="00E97C07"/>
    <w:rsid w:val="00E97CF8"/>
    <w:rsid w:val="00EA0457"/>
    <w:rsid w:val="00EA09AE"/>
    <w:rsid w:val="00EA10A4"/>
    <w:rsid w:val="00EA15A8"/>
    <w:rsid w:val="00EA16A6"/>
    <w:rsid w:val="00EA197F"/>
    <w:rsid w:val="00EA2B45"/>
    <w:rsid w:val="00EA2FAD"/>
    <w:rsid w:val="00EA374E"/>
    <w:rsid w:val="00EA374F"/>
    <w:rsid w:val="00EA37C8"/>
    <w:rsid w:val="00EA3822"/>
    <w:rsid w:val="00EA3E3C"/>
    <w:rsid w:val="00EA3FA3"/>
    <w:rsid w:val="00EA4023"/>
    <w:rsid w:val="00EA41B6"/>
    <w:rsid w:val="00EA486B"/>
    <w:rsid w:val="00EA491A"/>
    <w:rsid w:val="00EA4E7A"/>
    <w:rsid w:val="00EA4E86"/>
    <w:rsid w:val="00EA4ED9"/>
    <w:rsid w:val="00EA52B0"/>
    <w:rsid w:val="00EA5914"/>
    <w:rsid w:val="00EA5931"/>
    <w:rsid w:val="00EA5A63"/>
    <w:rsid w:val="00EA5B7D"/>
    <w:rsid w:val="00EA5BC6"/>
    <w:rsid w:val="00EA5CCC"/>
    <w:rsid w:val="00EA5F2E"/>
    <w:rsid w:val="00EA5F4C"/>
    <w:rsid w:val="00EA71BE"/>
    <w:rsid w:val="00EA71EB"/>
    <w:rsid w:val="00EA73CA"/>
    <w:rsid w:val="00EA7AFC"/>
    <w:rsid w:val="00EA7BF9"/>
    <w:rsid w:val="00EB01A9"/>
    <w:rsid w:val="00EB02AF"/>
    <w:rsid w:val="00EB03FB"/>
    <w:rsid w:val="00EB0DAD"/>
    <w:rsid w:val="00EB1146"/>
    <w:rsid w:val="00EB132A"/>
    <w:rsid w:val="00EB13EB"/>
    <w:rsid w:val="00EB189F"/>
    <w:rsid w:val="00EB18A2"/>
    <w:rsid w:val="00EB1AE8"/>
    <w:rsid w:val="00EB1E53"/>
    <w:rsid w:val="00EB1FA5"/>
    <w:rsid w:val="00EB27A2"/>
    <w:rsid w:val="00EB2E24"/>
    <w:rsid w:val="00EB31F2"/>
    <w:rsid w:val="00EB3900"/>
    <w:rsid w:val="00EB405E"/>
    <w:rsid w:val="00EB4742"/>
    <w:rsid w:val="00EB47EF"/>
    <w:rsid w:val="00EB4892"/>
    <w:rsid w:val="00EB4A82"/>
    <w:rsid w:val="00EB4C1E"/>
    <w:rsid w:val="00EB4C73"/>
    <w:rsid w:val="00EB4DE3"/>
    <w:rsid w:val="00EB5183"/>
    <w:rsid w:val="00EB53B9"/>
    <w:rsid w:val="00EB5667"/>
    <w:rsid w:val="00EB5801"/>
    <w:rsid w:val="00EB5B66"/>
    <w:rsid w:val="00EB620D"/>
    <w:rsid w:val="00EB6277"/>
    <w:rsid w:val="00EB6609"/>
    <w:rsid w:val="00EB6D19"/>
    <w:rsid w:val="00EB6DEC"/>
    <w:rsid w:val="00EB6F54"/>
    <w:rsid w:val="00EB7202"/>
    <w:rsid w:val="00EB7207"/>
    <w:rsid w:val="00EB7691"/>
    <w:rsid w:val="00EB7B08"/>
    <w:rsid w:val="00EB7DB5"/>
    <w:rsid w:val="00EB7F07"/>
    <w:rsid w:val="00EB7FD7"/>
    <w:rsid w:val="00EC041A"/>
    <w:rsid w:val="00EC046E"/>
    <w:rsid w:val="00EC0515"/>
    <w:rsid w:val="00EC07F4"/>
    <w:rsid w:val="00EC11E8"/>
    <w:rsid w:val="00EC1CBF"/>
    <w:rsid w:val="00EC21A2"/>
    <w:rsid w:val="00EC250C"/>
    <w:rsid w:val="00EC2758"/>
    <w:rsid w:val="00EC31C1"/>
    <w:rsid w:val="00EC38FE"/>
    <w:rsid w:val="00EC39A7"/>
    <w:rsid w:val="00EC3D25"/>
    <w:rsid w:val="00EC3E2C"/>
    <w:rsid w:val="00EC3E84"/>
    <w:rsid w:val="00EC3F81"/>
    <w:rsid w:val="00EC45AF"/>
    <w:rsid w:val="00EC483D"/>
    <w:rsid w:val="00EC55D5"/>
    <w:rsid w:val="00EC576D"/>
    <w:rsid w:val="00EC579C"/>
    <w:rsid w:val="00EC59C0"/>
    <w:rsid w:val="00EC6087"/>
    <w:rsid w:val="00EC654B"/>
    <w:rsid w:val="00EC7BAF"/>
    <w:rsid w:val="00ED0E04"/>
    <w:rsid w:val="00ED0F1C"/>
    <w:rsid w:val="00ED0F34"/>
    <w:rsid w:val="00ED141B"/>
    <w:rsid w:val="00ED1503"/>
    <w:rsid w:val="00ED1CBB"/>
    <w:rsid w:val="00ED1F49"/>
    <w:rsid w:val="00ED21C5"/>
    <w:rsid w:val="00ED2672"/>
    <w:rsid w:val="00ED2C6A"/>
    <w:rsid w:val="00ED2F14"/>
    <w:rsid w:val="00ED3085"/>
    <w:rsid w:val="00ED34AB"/>
    <w:rsid w:val="00ED3A59"/>
    <w:rsid w:val="00ED3BAC"/>
    <w:rsid w:val="00ED42F4"/>
    <w:rsid w:val="00ED472F"/>
    <w:rsid w:val="00ED4960"/>
    <w:rsid w:val="00ED57F1"/>
    <w:rsid w:val="00ED5B3E"/>
    <w:rsid w:val="00ED5E1A"/>
    <w:rsid w:val="00ED6368"/>
    <w:rsid w:val="00ED6538"/>
    <w:rsid w:val="00ED698C"/>
    <w:rsid w:val="00ED6B12"/>
    <w:rsid w:val="00ED711A"/>
    <w:rsid w:val="00ED77EB"/>
    <w:rsid w:val="00ED7F75"/>
    <w:rsid w:val="00EE0E71"/>
    <w:rsid w:val="00EE10DF"/>
    <w:rsid w:val="00EE169D"/>
    <w:rsid w:val="00EE1842"/>
    <w:rsid w:val="00EE1A16"/>
    <w:rsid w:val="00EE1C46"/>
    <w:rsid w:val="00EE1C6E"/>
    <w:rsid w:val="00EE1FC3"/>
    <w:rsid w:val="00EE2600"/>
    <w:rsid w:val="00EE290A"/>
    <w:rsid w:val="00EE2AE5"/>
    <w:rsid w:val="00EE2B41"/>
    <w:rsid w:val="00EE3318"/>
    <w:rsid w:val="00EE3AD4"/>
    <w:rsid w:val="00EE3AF1"/>
    <w:rsid w:val="00EE3B3A"/>
    <w:rsid w:val="00EE3D85"/>
    <w:rsid w:val="00EE41AA"/>
    <w:rsid w:val="00EE423E"/>
    <w:rsid w:val="00EE43EC"/>
    <w:rsid w:val="00EE4AB4"/>
    <w:rsid w:val="00EE4AEB"/>
    <w:rsid w:val="00EE5106"/>
    <w:rsid w:val="00EE5159"/>
    <w:rsid w:val="00EE5280"/>
    <w:rsid w:val="00EE5A10"/>
    <w:rsid w:val="00EE5C77"/>
    <w:rsid w:val="00EE5C8A"/>
    <w:rsid w:val="00EE5DA4"/>
    <w:rsid w:val="00EE5ED7"/>
    <w:rsid w:val="00EE5F57"/>
    <w:rsid w:val="00EE63C0"/>
    <w:rsid w:val="00EE6BEC"/>
    <w:rsid w:val="00EE6EE6"/>
    <w:rsid w:val="00EE7137"/>
    <w:rsid w:val="00EE7B69"/>
    <w:rsid w:val="00EE7E21"/>
    <w:rsid w:val="00EF0214"/>
    <w:rsid w:val="00EF0328"/>
    <w:rsid w:val="00EF0A1A"/>
    <w:rsid w:val="00EF0E8A"/>
    <w:rsid w:val="00EF2056"/>
    <w:rsid w:val="00EF20D1"/>
    <w:rsid w:val="00EF30AA"/>
    <w:rsid w:val="00EF3218"/>
    <w:rsid w:val="00EF3B7C"/>
    <w:rsid w:val="00EF3F11"/>
    <w:rsid w:val="00EF40BA"/>
    <w:rsid w:val="00EF4139"/>
    <w:rsid w:val="00EF41F9"/>
    <w:rsid w:val="00EF4602"/>
    <w:rsid w:val="00EF4819"/>
    <w:rsid w:val="00EF4C32"/>
    <w:rsid w:val="00EF4DAA"/>
    <w:rsid w:val="00EF503F"/>
    <w:rsid w:val="00EF51BA"/>
    <w:rsid w:val="00EF5400"/>
    <w:rsid w:val="00EF5C8C"/>
    <w:rsid w:val="00EF5F70"/>
    <w:rsid w:val="00EF62B2"/>
    <w:rsid w:val="00EF6851"/>
    <w:rsid w:val="00EF6934"/>
    <w:rsid w:val="00EF6AE3"/>
    <w:rsid w:val="00EF6C80"/>
    <w:rsid w:val="00EF6F0B"/>
    <w:rsid w:val="00EF737C"/>
    <w:rsid w:val="00EF7AA3"/>
    <w:rsid w:val="00F006B9"/>
    <w:rsid w:val="00F00CA4"/>
    <w:rsid w:val="00F00D25"/>
    <w:rsid w:val="00F0110E"/>
    <w:rsid w:val="00F013FE"/>
    <w:rsid w:val="00F01A4A"/>
    <w:rsid w:val="00F01D39"/>
    <w:rsid w:val="00F01FD6"/>
    <w:rsid w:val="00F021A0"/>
    <w:rsid w:val="00F02759"/>
    <w:rsid w:val="00F029BD"/>
    <w:rsid w:val="00F02A9F"/>
    <w:rsid w:val="00F032F9"/>
    <w:rsid w:val="00F03ABE"/>
    <w:rsid w:val="00F03D2D"/>
    <w:rsid w:val="00F03F06"/>
    <w:rsid w:val="00F03FF0"/>
    <w:rsid w:val="00F04155"/>
    <w:rsid w:val="00F04812"/>
    <w:rsid w:val="00F048E2"/>
    <w:rsid w:val="00F04945"/>
    <w:rsid w:val="00F04A5D"/>
    <w:rsid w:val="00F04AD5"/>
    <w:rsid w:val="00F05195"/>
    <w:rsid w:val="00F06565"/>
    <w:rsid w:val="00F06749"/>
    <w:rsid w:val="00F06791"/>
    <w:rsid w:val="00F06A12"/>
    <w:rsid w:val="00F06C5C"/>
    <w:rsid w:val="00F074A0"/>
    <w:rsid w:val="00F07A13"/>
    <w:rsid w:val="00F07B61"/>
    <w:rsid w:val="00F07F37"/>
    <w:rsid w:val="00F10948"/>
    <w:rsid w:val="00F10A0D"/>
    <w:rsid w:val="00F10B41"/>
    <w:rsid w:val="00F10D66"/>
    <w:rsid w:val="00F10F3B"/>
    <w:rsid w:val="00F111EE"/>
    <w:rsid w:val="00F11752"/>
    <w:rsid w:val="00F11C71"/>
    <w:rsid w:val="00F120B6"/>
    <w:rsid w:val="00F124C6"/>
    <w:rsid w:val="00F13832"/>
    <w:rsid w:val="00F13ADA"/>
    <w:rsid w:val="00F13DF4"/>
    <w:rsid w:val="00F13F03"/>
    <w:rsid w:val="00F14229"/>
    <w:rsid w:val="00F1428A"/>
    <w:rsid w:val="00F14982"/>
    <w:rsid w:val="00F15865"/>
    <w:rsid w:val="00F15D42"/>
    <w:rsid w:val="00F15D5D"/>
    <w:rsid w:val="00F15E28"/>
    <w:rsid w:val="00F16623"/>
    <w:rsid w:val="00F166A3"/>
    <w:rsid w:val="00F16FF9"/>
    <w:rsid w:val="00F176E2"/>
    <w:rsid w:val="00F206D4"/>
    <w:rsid w:val="00F2127D"/>
    <w:rsid w:val="00F21C24"/>
    <w:rsid w:val="00F21C45"/>
    <w:rsid w:val="00F21D05"/>
    <w:rsid w:val="00F21E19"/>
    <w:rsid w:val="00F21F0A"/>
    <w:rsid w:val="00F22591"/>
    <w:rsid w:val="00F22824"/>
    <w:rsid w:val="00F22ABF"/>
    <w:rsid w:val="00F22C78"/>
    <w:rsid w:val="00F22F49"/>
    <w:rsid w:val="00F23151"/>
    <w:rsid w:val="00F2332E"/>
    <w:rsid w:val="00F23688"/>
    <w:rsid w:val="00F23BD8"/>
    <w:rsid w:val="00F2475B"/>
    <w:rsid w:val="00F24B46"/>
    <w:rsid w:val="00F2606A"/>
    <w:rsid w:val="00F264DE"/>
    <w:rsid w:val="00F26CA4"/>
    <w:rsid w:val="00F273E7"/>
    <w:rsid w:val="00F27A2A"/>
    <w:rsid w:val="00F27F04"/>
    <w:rsid w:val="00F306FC"/>
    <w:rsid w:val="00F31034"/>
    <w:rsid w:val="00F312F9"/>
    <w:rsid w:val="00F31674"/>
    <w:rsid w:val="00F316AF"/>
    <w:rsid w:val="00F31DB2"/>
    <w:rsid w:val="00F320E7"/>
    <w:rsid w:val="00F3236B"/>
    <w:rsid w:val="00F32814"/>
    <w:rsid w:val="00F329F7"/>
    <w:rsid w:val="00F32ACB"/>
    <w:rsid w:val="00F32C70"/>
    <w:rsid w:val="00F32C79"/>
    <w:rsid w:val="00F32E51"/>
    <w:rsid w:val="00F33D86"/>
    <w:rsid w:val="00F35107"/>
    <w:rsid w:val="00F3592F"/>
    <w:rsid w:val="00F35DAA"/>
    <w:rsid w:val="00F360C9"/>
    <w:rsid w:val="00F366AD"/>
    <w:rsid w:val="00F369A9"/>
    <w:rsid w:val="00F376E6"/>
    <w:rsid w:val="00F378CD"/>
    <w:rsid w:val="00F37B15"/>
    <w:rsid w:val="00F40480"/>
    <w:rsid w:val="00F40648"/>
    <w:rsid w:val="00F407F0"/>
    <w:rsid w:val="00F40817"/>
    <w:rsid w:val="00F408DE"/>
    <w:rsid w:val="00F40C2D"/>
    <w:rsid w:val="00F40DC9"/>
    <w:rsid w:val="00F41060"/>
    <w:rsid w:val="00F418F0"/>
    <w:rsid w:val="00F41C8B"/>
    <w:rsid w:val="00F41EF3"/>
    <w:rsid w:val="00F420C2"/>
    <w:rsid w:val="00F435FD"/>
    <w:rsid w:val="00F446C1"/>
    <w:rsid w:val="00F448D6"/>
    <w:rsid w:val="00F44CBA"/>
    <w:rsid w:val="00F44E42"/>
    <w:rsid w:val="00F453E9"/>
    <w:rsid w:val="00F45CFE"/>
    <w:rsid w:val="00F461A8"/>
    <w:rsid w:val="00F46278"/>
    <w:rsid w:val="00F4644C"/>
    <w:rsid w:val="00F46829"/>
    <w:rsid w:val="00F46B1A"/>
    <w:rsid w:val="00F46DA9"/>
    <w:rsid w:val="00F47785"/>
    <w:rsid w:val="00F50409"/>
    <w:rsid w:val="00F50B83"/>
    <w:rsid w:val="00F513B8"/>
    <w:rsid w:val="00F515EA"/>
    <w:rsid w:val="00F51A86"/>
    <w:rsid w:val="00F51FA2"/>
    <w:rsid w:val="00F524C1"/>
    <w:rsid w:val="00F52628"/>
    <w:rsid w:val="00F5265D"/>
    <w:rsid w:val="00F52BF2"/>
    <w:rsid w:val="00F53639"/>
    <w:rsid w:val="00F536AF"/>
    <w:rsid w:val="00F539D3"/>
    <w:rsid w:val="00F53E97"/>
    <w:rsid w:val="00F53FCC"/>
    <w:rsid w:val="00F54076"/>
    <w:rsid w:val="00F544EF"/>
    <w:rsid w:val="00F54586"/>
    <w:rsid w:val="00F54C71"/>
    <w:rsid w:val="00F54D4D"/>
    <w:rsid w:val="00F550A4"/>
    <w:rsid w:val="00F5575C"/>
    <w:rsid w:val="00F558F7"/>
    <w:rsid w:val="00F55CB5"/>
    <w:rsid w:val="00F55D09"/>
    <w:rsid w:val="00F55D4A"/>
    <w:rsid w:val="00F56039"/>
    <w:rsid w:val="00F56871"/>
    <w:rsid w:val="00F56903"/>
    <w:rsid w:val="00F56C49"/>
    <w:rsid w:val="00F56CEC"/>
    <w:rsid w:val="00F56DEB"/>
    <w:rsid w:val="00F574A8"/>
    <w:rsid w:val="00F57D18"/>
    <w:rsid w:val="00F57DEC"/>
    <w:rsid w:val="00F60273"/>
    <w:rsid w:val="00F6030F"/>
    <w:rsid w:val="00F60472"/>
    <w:rsid w:val="00F6097C"/>
    <w:rsid w:val="00F60CCE"/>
    <w:rsid w:val="00F6117E"/>
    <w:rsid w:val="00F6179D"/>
    <w:rsid w:val="00F61E12"/>
    <w:rsid w:val="00F62570"/>
    <w:rsid w:val="00F627D1"/>
    <w:rsid w:val="00F6303E"/>
    <w:rsid w:val="00F63A0E"/>
    <w:rsid w:val="00F6431B"/>
    <w:rsid w:val="00F6481B"/>
    <w:rsid w:val="00F64904"/>
    <w:rsid w:val="00F64EDA"/>
    <w:rsid w:val="00F64F07"/>
    <w:rsid w:val="00F651D1"/>
    <w:rsid w:val="00F65508"/>
    <w:rsid w:val="00F65998"/>
    <w:rsid w:val="00F65CE5"/>
    <w:rsid w:val="00F6631F"/>
    <w:rsid w:val="00F66681"/>
    <w:rsid w:val="00F66920"/>
    <w:rsid w:val="00F66939"/>
    <w:rsid w:val="00F66EDB"/>
    <w:rsid w:val="00F67403"/>
    <w:rsid w:val="00F70644"/>
    <w:rsid w:val="00F70652"/>
    <w:rsid w:val="00F70676"/>
    <w:rsid w:val="00F706FC"/>
    <w:rsid w:val="00F707D8"/>
    <w:rsid w:val="00F70BFF"/>
    <w:rsid w:val="00F714F9"/>
    <w:rsid w:val="00F71B2D"/>
    <w:rsid w:val="00F71F98"/>
    <w:rsid w:val="00F723BF"/>
    <w:rsid w:val="00F72E59"/>
    <w:rsid w:val="00F73093"/>
    <w:rsid w:val="00F73336"/>
    <w:rsid w:val="00F735FD"/>
    <w:rsid w:val="00F73884"/>
    <w:rsid w:val="00F74120"/>
    <w:rsid w:val="00F74193"/>
    <w:rsid w:val="00F7425C"/>
    <w:rsid w:val="00F74527"/>
    <w:rsid w:val="00F7499E"/>
    <w:rsid w:val="00F749F4"/>
    <w:rsid w:val="00F74A62"/>
    <w:rsid w:val="00F74E17"/>
    <w:rsid w:val="00F75104"/>
    <w:rsid w:val="00F7541B"/>
    <w:rsid w:val="00F75A55"/>
    <w:rsid w:val="00F76548"/>
    <w:rsid w:val="00F7672F"/>
    <w:rsid w:val="00F76D8C"/>
    <w:rsid w:val="00F77339"/>
    <w:rsid w:val="00F779BC"/>
    <w:rsid w:val="00F77A52"/>
    <w:rsid w:val="00F8046B"/>
    <w:rsid w:val="00F80768"/>
    <w:rsid w:val="00F80ABB"/>
    <w:rsid w:val="00F80E7C"/>
    <w:rsid w:val="00F80F4E"/>
    <w:rsid w:val="00F81CBE"/>
    <w:rsid w:val="00F821C4"/>
    <w:rsid w:val="00F8273C"/>
    <w:rsid w:val="00F83141"/>
    <w:rsid w:val="00F8317B"/>
    <w:rsid w:val="00F838B8"/>
    <w:rsid w:val="00F83A49"/>
    <w:rsid w:val="00F83C8F"/>
    <w:rsid w:val="00F83DE3"/>
    <w:rsid w:val="00F84092"/>
    <w:rsid w:val="00F843E7"/>
    <w:rsid w:val="00F84523"/>
    <w:rsid w:val="00F847F4"/>
    <w:rsid w:val="00F84DD9"/>
    <w:rsid w:val="00F8543B"/>
    <w:rsid w:val="00F857DE"/>
    <w:rsid w:val="00F86AB5"/>
    <w:rsid w:val="00F86C5B"/>
    <w:rsid w:val="00F870A0"/>
    <w:rsid w:val="00F8713E"/>
    <w:rsid w:val="00F8796D"/>
    <w:rsid w:val="00F87C12"/>
    <w:rsid w:val="00F87C2A"/>
    <w:rsid w:val="00F900B0"/>
    <w:rsid w:val="00F90264"/>
    <w:rsid w:val="00F90393"/>
    <w:rsid w:val="00F90546"/>
    <w:rsid w:val="00F9088A"/>
    <w:rsid w:val="00F90A60"/>
    <w:rsid w:val="00F90C34"/>
    <w:rsid w:val="00F91369"/>
    <w:rsid w:val="00F91511"/>
    <w:rsid w:val="00F916B8"/>
    <w:rsid w:val="00F91953"/>
    <w:rsid w:val="00F919FA"/>
    <w:rsid w:val="00F91B82"/>
    <w:rsid w:val="00F91E4D"/>
    <w:rsid w:val="00F92B62"/>
    <w:rsid w:val="00F931B3"/>
    <w:rsid w:val="00F933CE"/>
    <w:rsid w:val="00F93A17"/>
    <w:rsid w:val="00F93F10"/>
    <w:rsid w:val="00F94AE7"/>
    <w:rsid w:val="00F94C9A"/>
    <w:rsid w:val="00F94CA9"/>
    <w:rsid w:val="00F9532A"/>
    <w:rsid w:val="00F95866"/>
    <w:rsid w:val="00F96973"/>
    <w:rsid w:val="00F96A1A"/>
    <w:rsid w:val="00F96D4B"/>
    <w:rsid w:val="00F97203"/>
    <w:rsid w:val="00F9729D"/>
    <w:rsid w:val="00F9761C"/>
    <w:rsid w:val="00F97829"/>
    <w:rsid w:val="00F97844"/>
    <w:rsid w:val="00F979DE"/>
    <w:rsid w:val="00F97F00"/>
    <w:rsid w:val="00FA00E8"/>
    <w:rsid w:val="00FA02A8"/>
    <w:rsid w:val="00FA0E76"/>
    <w:rsid w:val="00FA1F7F"/>
    <w:rsid w:val="00FA1F9E"/>
    <w:rsid w:val="00FA23BF"/>
    <w:rsid w:val="00FA2E76"/>
    <w:rsid w:val="00FA2EE2"/>
    <w:rsid w:val="00FA3125"/>
    <w:rsid w:val="00FA35A2"/>
    <w:rsid w:val="00FA3B39"/>
    <w:rsid w:val="00FA4616"/>
    <w:rsid w:val="00FA578B"/>
    <w:rsid w:val="00FA6487"/>
    <w:rsid w:val="00FA665F"/>
    <w:rsid w:val="00FA667F"/>
    <w:rsid w:val="00FA69A7"/>
    <w:rsid w:val="00FA7107"/>
    <w:rsid w:val="00FA7315"/>
    <w:rsid w:val="00FA7C6D"/>
    <w:rsid w:val="00FA7E6F"/>
    <w:rsid w:val="00FB0580"/>
    <w:rsid w:val="00FB0A3C"/>
    <w:rsid w:val="00FB0D03"/>
    <w:rsid w:val="00FB14CC"/>
    <w:rsid w:val="00FB1A83"/>
    <w:rsid w:val="00FB1B84"/>
    <w:rsid w:val="00FB1CE1"/>
    <w:rsid w:val="00FB1E98"/>
    <w:rsid w:val="00FB2261"/>
    <w:rsid w:val="00FB2533"/>
    <w:rsid w:val="00FB2A05"/>
    <w:rsid w:val="00FB2EC5"/>
    <w:rsid w:val="00FB30D9"/>
    <w:rsid w:val="00FB38DA"/>
    <w:rsid w:val="00FB3A95"/>
    <w:rsid w:val="00FB3D24"/>
    <w:rsid w:val="00FB3DC2"/>
    <w:rsid w:val="00FB42BA"/>
    <w:rsid w:val="00FB45F9"/>
    <w:rsid w:val="00FB465E"/>
    <w:rsid w:val="00FB4804"/>
    <w:rsid w:val="00FB4814"/>
    <w:rsid w:val="00FB4DA9"/>
    <w:rsid w:val="00FB5097"/>
    <w:rsid w:val="00FB519C"/>
    <w:rsid w:val="00FB5AFB"/>
    <w:rsid w:val="00FB619B"/>
    <w:rsid w:val="00FB6899"/>
    <w:rsid w:val="00FB6953"/>
    <w:rsid w:val="00FB6EA4"/>
    <w:rsid w:val="00FB6EAA"/>
    <w:rsid w:val="00FB77F8"/>
    <w:rsid w:val="00FB7BA0"/>
    <w:rsid w:val="00FC0AA5"/>
    <w:rsid w:val="00FC0CF0"/>
    <w:rsid w:val="00FC0D26"/>
    <w:rsid w:val="00FC0D67"/>
    <w:rsid w:val="00FC0FEF"/>
    <w:rsid w:val="00FC1369"/>
    <w:rsid w:val="00FC15AA"/>
    <w:rsid w:val="00FC1C2E"/>
    <w:rsid w:val="00FC1D19"/>
    <w:rsid w:val="00FC2035"/>
    <w:rsid w:val="00FC2391"/>
    <w:rsid w:val="00FC2875"/>
    <w:rsid w:val="00FC3052"/>
    <w:rsid w:val="00FC34CE"/>
    <w:rsid w:val="00FC37B1"/>
    <w:rsid w:val="00FC3933"/>
    <w:rsid w:val="00FC3B97"/>
    <w:rsid w:val="00FC3EF2"/>
    <w:rsid w:val="00FC485D"/>
    <w:rsid w:val="00FC4CE0"/>
    <w:rsid w:val="00FC53B9"/>
    <w:rsid w:val="00FC58AC"/>
    <w:rsid w:val="00FC5EA1"/>
    <w:rsid w:val="00FC63A7"/>
    <w:rsid w:val="00FC643F"/>
    <w:rsid w:val="00FC6FE2"/>
    <w:rsid w:val="00FC7D13"/>
    <w:rsid w:val="00FD0052"/>
    <w:rsid w:val="00FD0301"/>
    <w:rsid w:val="00FD1067"/>
    <w:rsid w:val="00FD1079"/>
    <w:rsid w:val="00FD11F6"/>
    <w:rsid w:val="00FD161B"/>
    <w:rsid w:val="00FD33A0"/>
    <w:rsid w:val="00FD364C"/>
    <w:rsid w:val="00FD36FA"/>
    <w:rsid w:val="00FD42C0"/>
    <w:rsid w:val="00FD43CA"/>
    <w:rsid w:val="00FD48DD"/>
    <w:rsid w:val="00FD4ABF"/>
    <w:rsid w:val="00FD5C79"/>
    <w:rsid w:val="00FD5FA5"/>
    <w:rsid w:val="00FD604E"/>
    <w:rsid w:val="00FD63ED"/>
    <w:rsid w:val="00FD63EE"/>
    <w:rsid w:val="00FD6463"/>
    <w:rsid w:val="00FD6583"/>
    <w:rsid w:val="00FD6658"/>
    <w:rsid w:val="00FD698C"/>
    <w:rsid w:val="00FD69B4"/>
    <w:rsid w:val="00FD6AF2"/>
    <w:rsid w:val="00FD6EF3"/>
    <w:rsid w:val="00FD7389"/>
    <w:rsid w:val="00FE0285"/>
    <w:rsid w:val="00FE0C50"/>
    <w:rsid w:val="00FE136A"/>
    <w:rsid w:val="00FE149A"/>
    <w:rsid w:val="00FE173E"/>
    <w:rsid w:val="00FE256B"/>
    <w:rsid w:val="00FE293A"/>
    <w:rsid w:val="00FE2D47"/>
    <w:rsid w:val="00FE2EDC"/>
    <w:rsid w:val="00FE2F7D"/>
    <w:rsid w:val="00FE32BD"/>
    <w:rsid w:val="00FE35D3"/>
    <w:rsid w:val="00FE39BB"/>
    <w:rsid w:val="00FE45A7"/>
    <w:rsid w:val="00FE4AD4"/>
    <w:rsid w:val="00FE5135"/>
    <w:rsid w:val="00FE51E8"/>
    <w:rsid w:val="00FE52D5"/>
    <w:rsid w:val="00FE5388"/>
    <w:rsid w:val="00FE5BE4"/>
    <w:rsid w:val="00FE60DB"/>
    <w:rsid w:val="00FE6242"/>
    <w:rsid w:val="00FE684C"/>
    <w:rsid w:val="00FE70DE"/>
    <w:rsid w:val="00FE7A0A"/>
    <w:rsid w:val="00FE7C30"/>
    <w:rsid w:val="00FE7CAF"/>
    <w:rsid w:val="00FE7E89"/>
    <w:rsid w:val="00FF0414"/>
    <w:rsid w:val="00FF04EA"/>
    <w:rsid w:val="00FF053B"/>
    <w:rsid w:val="00FF08DC"/>
    <w:rsid w:val="00FF093C"/>
    <w:rsid w:val="00FF0EA3"/>
    <w:rsid w:val="00FF110A"/>
    <w:rsid w:val="00FF11EC"/>
    <w:rsid w:val="00FF1212"/>
    <w:rsid w:val="00FF1600"/>
    <w:rsid w:val="00FF163D"/>
    <w:rsid w:val="00FF16BC"/>
    <w:rsid w:val="00FF185B"/>
    <w:rsid w:val="00FF1D3B"/>
    <w:rsid w:val="00FF20D7"/>
    <w:rsid w:val="00FF22F8"/>
    <w:rsid w:val="00FF2998"/>
    <w:rsid w:val="00FF2B2C"/>
    <w:rsid w:val="00FF3587"/>
    <w:rsid w:val="00FF3E1E"/>
    <w:rsid w:val="00FF40B4"/>
    <w:rsid w:val="00FF4301"/>
    <w:rsid w:val="00FF443D"/>
    <w:rsid w:val="00FF4781"/>
    <w:rsid w:val="00FF4813"/>
    <w:rsid w:val="00FF4BE5"/>
    <w:rsid w:val="00FF4C7D"/>
    <w:rsid w:val="00FF4EBB"/>
    <w:rsid w:val="00FF4F12"/>
    <w:rsid w:val="00FF4F36"/>
    <w:rsid w:val="00FF4F3F"/>
    <w:rsid w:val="00FF52FD"/>
    <w:rsid w:val="00FF5CDF"/>
    <w:rsid w:val="00FF5EB3"/>
    <w:rsid w:val="00FF5EF4"/>
    <w:rsid w:val="00FF620A"/>
    <w:rsid w:val="00FF62DA"/>
    <w:rsid w:val="00FF63F4"/>
    <w:rsid w:val="00FF6C81"/>
    <w:rsid w:val="00FF6F5B"/>
    <w:rsid w:val="00FF6FA3"/>
    <w:rsid w:val="00FF7330"/>
    <w:rsid w:val="00FF7446"/>
    <w:rsid w:val="00FF746F"/>
    <w:rsid w:val="00FF774F"/>
    <w:rsid w:val="00FF799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4A3"/>
    <w:rPr>
      <w:lang w:eastAsia="ru-RU"/>
    </w:rPr>
  </w:style>
  <w:style w:type="paragraph" w:styleId="1">
    <w:name w:val="heading 1"/>
    <w:basedOn w:val="a"/>
    <w:next w:val="a"/>
    <w:qFormat/>
    <w:rsid w:val="009714A3"/>
    <w:pPr>
      <w:keepNext/>
      <w:jc w:val="center"/>
      <w:outlineLvl w:val="0"/>
    </w:pPr>
    <w:rPr>
      <w:b/>
      <w:sz w:val="32"/>
    </w:rPr>
  </w:style>
  <w:style w:type="paragraph" w:styleId="2">
    <w:name w:val="heading 2"/>
    <w:basedOn w:val="a"/>
    <w:next w:val="a"/>
    <w:qFormat/>
    <w:rsid w:val="009714A3"/>
    <w:pPr>
      <w:keepNext/>
      <w:ind w:firstLine="851"/>
      <w:jc w:val="both"/>
      <w:outlineLvl w:val="1"/>
    </w:pPr>
    <w:rPr>
      <w:sz w:val="28"/>
    </w:rPr>
  </w:style>
  <w:style w:type="paragraph" w:styleId="3">
    <w:name w:val="heading 3"/>
    <w:basedOn w:val="a"/>
    <w:next w:val="a"/>
    <w:qFormat/>
    <w:rsid w:val="009714A3"/>
    <w:pPr>
      <w:keepNext/>
      <w:ind w:firstLine="851"/>
      <w:outlineLvl w:val="2"/>
    </w:pPr>
    <w:rPr>
      <w:sz w:val="28"/>
    </w:rPr>
  </w:style>
  <w:style w:type="paragraph" w:styleId="4">
    <w:name w:val="heading 4"/>
    <w:basedOn w:val="a"/>
    <w:next w:val="a"/>
    <w:qFormat/>
    <w:rsid w:val="009714A3"/>
    <w:pPr>
      <w:keepNext/>
      <w:jc w:val="both"/>
      <w:outlineLvl w:val="3"/>
    </w:pPr>
    <w:rPr>
      <w:b/>
      <w:sz w:val="28"/>
    </w:rPr>
  </w:style>
  <w:style w:type="paragraph" w:styleId="5">
    <w:name w:val="heading 5"/>
    <w:basedOn w:val="a"/>
    <w:next w:val="a"/>
    <w:qFormat/>
    <w:rsid w:val="009714A3"/>
    <w:pPr>
      <w:keepNext/>
      <w:jc w:val="center"/>
      <w:outlineLvl w:val="4"/>
    </w:pPr>
    <w:rPr>
      <w:b/>
      <w:i/>
      <w:sz w:val="32"/>
    </w:rPr>
  </w:style>
  <w:style w:type="paragraph" w:styleId="6">
    <w:name w:val="heading 6"/>
    <w:basedOn w:val="a"/>
    <w:next w:val="a"/>
    <w:qFormat/>
    <w:rsid w:val="009714A3"/>
    <w:pPr>
      <w:keepNext/>
      <w:jc w:val="center"/>
      <w:outlineLvl w:val="5"/>
    </w:pPr>
    <w:rPr>
      <w:b/>
      <w:i/>
      <w:sz w:val="28"/>
    </w:rPr>
  </w:style>
  <w:style w:type="paragraph" w:styleId="7">
    <w:name w:val="heading 7"/>
    <w:basedOn w:val="a"/>
    <w:next w:val="a"/>
    <w:qFormat/>
    <w:rsid w:val="009714A3"/>
    <w:pPr>
      <w:keepNext/>
      <w:jc w:val="center"/>
      <w:outlineLvl w:val="6"/>
    </w:pPr>
    <w:rPr>
      <w:sz w:val="32"/>
    </w:rPr>
  </w:style>
  <w:style w:type="paragraph" w:styleId="8">
    <w:name w:val="heading 8"/>
    <w:basedOn w:val="a"/>
    <w:next w:val="a"/>
    <w:qFormat/>
    <w:rsid w:val="009714A3"/>
    <w:pPr>
      <w:keepNext/>
      <w:ind w:firstLine="720"/>
      <w:jc w:val="center"/>
      <w:outlineLvl w:val="7"/>
    </w:pPr>
    <w:rPr>
      <w:b/>
      <w:i/>
      <w:sz w:val="32"/>
    </w:rPr>
  </w:style>
  <w:style w:type="paragraph" w:styleId="9">
    <w:name w:val="heading 9"/>
    <w:basedOn w:val="a"/>
    <w:next w:val="a"/>
    <w:qFormat/>
    <w:rsid w:val="009714A3"/>
    <w:pPr>
      <w:keepNext/>
      <w:ind w:firstLine="720"/>
      <w:jc w:val="both"/>
      <w:outlineLvl w:val="8"/>
    </w:pPr>
    <w:rPr>
      <w:b/>
      <w:i/>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714A3"/>
    <w:pPr>
      <w:ind w:right="-1050" w:firstLine="851"/>
      <w:jc w:val="both"/>
    </w:pPr>
    <w:rPr>
      <w:sz w:val="28"/>
      <w:lang w:val="en-US"/>
    </w:rPr>
  </w:style>
  <w:style w:type="paragraph" w:styleId="a4">
    <w:name w:val="header"/>
    <w:basedOn w:val="a"/>
    <w:rsid w:val="009714A3"/>
    <w:pPr>
      <w:tabs>
        <w:tab w:val="center" w:pos="4153"/>
        <w:tab w:val="right" w:pos="8306"/>
      </w:tabs>
    </w:pPr>
  </w:style>
  <w:style w:type="character" w:styleId="a5">
    <w:name w:val="page number"/>
    <w:basedOn w:val="a0"/>
    <w:rsid w:val="009714A3"/>
  </w:style>
  <w:style w:type="paragraph" w:styleId="a6">
    <w:name w:val="footer"/>
    <w:basedOn w:val="a"/>
    <w:rsid w:val="009714A3"/>
    <w:pPr>
      <w:tabs>
        <w:tab w:val="center" w:pos="4153"/>
        <w:tab w:val="right" w:pos="8306"/>
      </w:tabs>
    </w:pPr>
  </w:style>
  <w:style w:type="paragraph" w:styleId="a7">
    <w:name w:val="Body Text"/>
    <w:basedOn w:val="a"/>
    <w:rsid w:val="009714A3"/>
    <w:pPr>
      <w:jc w:val="both"/>
    </w:pPr>
    <w:rPr>
      <w:rFonts w:ascii="Arial" w:hAnsi="Arial"/>
      <w:sz w:val="28"/>
    </w:rPr>
  </w:style>
  <w:style w:type="paragraph" w:styleId="20">
    <w:name w:val="Body Text Indent 2"/>
    <w:basedOn w:val="a"/>
    <w:rsid w:val="009714A3"/>
    <w:pPr>
      <w:widowControl w:val="0"/>
      <w:ind w:firstLine="720"/>
      <w:jc w:val="both"/>
    </w:pPr>
    <w:rPr>
      <w:sz w:val="32"/>
      <w:lang w:val="ru-RU"/>
    </w:rPr>
  </w:style>
  <w:style w:type="paragraph" w:styleId="21">
    <w:name w:val="Body Text 2"/>
    <w:basedOn w:val="a"/>
    <w:rsid w:val="009714A3"/>
    <w:pPr>
      <w:jc w:val="center"/>
    </w:pPr>
    <w:rPr>
      <w:b/>
      <w:sz w:val="32"/>
      <w:u w:val="single"/>
    </w:rPr>
  </w:style>
  <w:style w:type="paragraph" w:customStyle="1" w:styleId="a8">
    <w:name w:val="Îáû÷íûé"/>
    <w:rsid w:val="009714A3"/>
    <w:pPr>
      <w:overflowPunct w:val="0"/>
      <w:autoSpaceDE w:val="0"/>
      <w:autoSpaceDN w:val="0"/>
      <w:adjustRightInd w:val="0"/>
      <w:textAlignment w:val="baseline"/>
    </w:pPr>
    <w:rPr>
      <w:lang w:val="ru-RU" w:eastAsia="ru-RU"/>
    </w:rPr>
  </w:style>
  <w:style w:type="paragraph" w:styleId="30">
    <w:name w:val="Body Text Indent 3"/>
    <w:basedOn w:val="a"/>
    <w:rsid w:val="009714A3"/>
    <w:pPr>
      <w:ind w:firstLine="851"/>
      <w:jc w:val="both"/>
    </w:pPr>
    <w:rPr>
      <w:sz w:val="28"/>
    </w:rPr>
  </w:style>
  <w:style w:type="paragraph" w:customStyle="1" w:styleId="31">
    <w:name w:val="çàãîëîâîê 3"/>
    <w:basedOn w:val="a"/>
    <w:next w:val="a"/>
    <w:rsid w:val="009714A3"/>
    <w:pPr>
      <w:keepNext/>
      <w:ind w:left="709" w:hanging="709"/>
      <w:jc w:val="center"/>
    </w:pPr>
    <w:rPr>
      <w:b/>
      <w:sz w:val="28"/>
    </w:rPr>
  </w:style>
  <w:style w:type="paragraph" w:styleId="a9">
    <w:name w:val="Title"/>
    <w:basedOn w:val="a"/>
    <w:qFormat/>
    <w:rsid w:val="009714A3"/>
    <w:pPr>
      <w:jc w:val="center"/>
    </w:pPr>
    <w:rPr>
      <w:caps/>
      <w:sz w:val="28"/>
      <w:szCs w:val="24"/>
    </w:rPr>
  </w:style>
  <w:style w:type="paragraph" w:customStyle="1" w:styleId="210">
    <w:name w:val="Основной текст 21"/>
    <w:basedOn w:val="a"/>
    <w:rsid w:val="009714A3"/>
    <w:pPr>
      <w:overflowPunct w:val="0"/>
      <w:autoSpaceDE w:val="0"/>
      <w:autoSpaceDN w:val="0"/>
      <w:adjustRightInd w:val="0"/>
      <w:ind w:firstLine="993"/>
      <w:jc w:val="both"/>
      <w:textAlignment w:val="baseline"/>
    </w:pPr>
    <w:rPr>
      <w:sz w:val="28"/>
    </w:rPr>
  </w:style>
  <w:style w:type="paragraph" w:customStyle="1" w:styleId="10">
    <w:name w:val="Обычный1"/>
    <w:rsid w:val="009714A3"/>
    <w:pPr>
      <w:ind w:firstLine="720"/>
    </w:pPr>
    <w:rPr>
      <w:color w:val="000000"/>
      <w:sz w:val="28"/>
      <w:lang w:eastAsia="ru-RU"/>
    </w:rPr>
  </w:style>
  <w:style w:type="paragraph" w:customStyle="1" w:styleId="211">
    <w:name w:val="Основной текст 21"/>
    <w:basedOn w:val="a"/>
    <w:rsid w:val="009714A3"/>
    <w:pPr>
      <w:jc w:val="both"/>
    </w:pPr>
    <w:rPr>
      <w:sz w:val="28"/>
    </w:rPr>
  </w:style>
  <w:style w:type="paragraph" w:styleId="aa">
    <w:name w:val="Block Text"/>
    <w:basedOn w:val="a"/>
    <w:rsid w:val="009714A3"/>
    <w:pPr>
      <w:ind w:left="284" w:right="141"/>
      <w:jc w:val="both"/>
    </w:pPr>
    <w:rPr>
      <w:sz w:val="28"/>
    </w:rPr>
  </w:style>
  <w:style w:type="paragraph" w:customStyle="1" w:styleId="310">
    <w:name w:val="Основной текст с отступом 31"/>
    <w:basedOn w:val="a"/>
    <w:rsid w:val="0047583B"/>
    <w:pPr>
      <w:overflowPunct w:val="0"/>
      <w:autoSpaceDE w:val="0"/>
      <w:autoSpaceDN w:val="0"/>
      <w:adjustRightInd w:val="0"/>
      <w:ind w:firstLine="851"/>
      <w:jc w:val="both"/>
      <w:textAlignment w:val="baseline"/>
    </w:pPr>
    <w:rPr>
      <w:sz w:val="28"/>
      <w:lang w:val="ru-RU" w:eastAsia="uk-UA"/>
    </w:rPr>
  </w:style>
  <w:style w:type="paragraph" w:customStyle="1" w:styleId="ab">
    <w:name w:val="Знак Знак Знак Знак Знак Знак"/>
    <w:basedOn w:val="a"/>
    <w:rsid w:val="00A45930"/>
    <w:rPr>
      <w:rFonts w:ascii="Verdana" w:hAnsi="Verdana" w:cs="Verdana"/>
      <w:lang w:val="en-US" w:eastAsia="en-US"/>
    </w:rPr>
  </w:style>
  <w:style w:type="paragraph" w:customStyle="1" w:styleId="212">
    <w:name w:val="Основний текст з відступом 21"/>
    <w:basedOn w:val="a"/>
    <w:rsid w:val="007D2EBE"/>
    <w:pPr>
      <w:ind w:firstLine="709"/>
      <w:jc w:val="both"/>
    </w:pPr>
    <w:rPr>
      <w:sz w:val="28"/>
    </w:rPr>
  </w:style>
  <w:style w:type="paragraph" w:styleId="ac">
    <w:name w:val="Document Map"/>
    <w:basedOn w:val="a"/>
    <w:semiHidden/>
    <w:rsid w:val="006803BF"/>
    <w:pPr>
      <w:shd w:val="clear" w:color="auto" w:fill="000080"/>
    </w:pPr>
    <w:rPr>
      <w:rFonts w:ascii="Tahoma" w:hAnsi="Tahoma" w:cs="Tahom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D77B49"/>
    <w:rPr>
      <w:rFonts w:ascii="Verdana" w:hAnsi="Verdana" w:cs="Verdana"/>
      <w:lang w:val="en-US" w:eastAsia="en-US"/>
    </w:rPr>
  </w:style>
  <w:style w:type="paragraph" w:customStyle="1" w:styleId="ad">
    <w:name w:val="Знак"/>
    <w:basedOn w:val="a"/>
    <w:rsid w:val="00823BA4"/>
    <w:rPr>
      <w:rFonts w:ascii="Verdana" w:hAnsi="Verdana" w:cs="Verdana"/>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rsid w:val="004C55AE"/>
    <w:rPr>
      <w:rFonts w:ascii="Verdana" w:hAnsi="Verdana" w:cs="Verdana"/>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
    <w:basedOn w:val="a"/>
    <w:rsid w:val="00B3003D"/>
    <w:rPr>
      <w:rFonts w:ascii="Verdana" w:hAnsi="Verdana" w:cs="Verdana"/>
      <w:lang w:val="en-US" w:eastAsia="en-US"/>
    </w:rPr>
  </w:style>
  <w:style w:type="paragraph" w:customStyle="1" w:styleId="CharCharCharChar1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91061A"/>
    <w:rPr>
      <w:rFonts w:ascii="Verdana" w:hAnsi="Verdana" w:cs="Verdana"/>
      <w:lang w:val="en-US" w:eastAsia="en-US"/>
    </w:rPr>
  </w:style>
  <w:style w:type="paragraph" w:styleId="ae">
    <w:name w:val="Balloon Text"/>
    <w:basedOn w:val="a"/>
    <w:link w:val="af"/>
    <w:uiPriority w:val="99"/>
    <w:semiHidden/>
    <w:rsid w:val="00090291"/>
    <w:rPr>
      <w:rFonts w:ascii="Tahoma" w:hAnsi="Tahoma" w:cs="Tahoma"/>
      <w:sz w:val="16"/>
      <w:szCs w:val="16"/>
    </w:rPr>
  </w:style>
  <w:style w:type="paragraph" w:customStyle="1" w:styleId="CharCharCharChar11">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1 Знак Знак Знак"/>
    <w:basedOn w:val="a"/>
    <w:rsid w:val="002377F2"/>
    <w:rPr>
      <w:rFonts w:ascii="Verdana" w:hAnsi="Verdana" w:cs="Verdana"/>
      <w:lang w:val="en-US" w:eastAsia="en-US"/>
    </w:rPr>
  </w:style>
  <w:style w:type="paragraph" w:customStyle="1" w:styleId="CharCharCharChar12">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1 Знак Знак Знак Знак Знак"/>
    <w:basedOn w:val="a"/>
    <w:rsid w:val="00C76B9E"/>
    <w:rPr>
      <w:rFonts w:ascii="Verdana" w:hAnsi="Verdana" w:cs="Verdana"/>
      <w:lang w:val="en-US" w:eastAsia="en-US"/>
    </w:rPr>
  </w:style>
  <w:style w:type="paragraph" w:customStyle="1" w:styleId="CharCharCharChar2">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w:basedOn w:val="a"/>
    <w:rsid w:val="00E55A91"/>
    <w:rPr>
      <w:rFonts w:ascii="Verdana" w:hAnsi="Verdana" w:cs="Verdana"/>
      <w:lang w:val="en-US" w:eastAsia="en-US"/>
    </w:rPr>
  </w:style>
  <w:style w:type="paragraph" w:customStyle="1" w:styleId="11">
    <w:name w:val="Обычный1"/>
    <w:rsid w:val="004F4391"/>
    <w:pPr>
      <w:widowControl w:val="0"/>
      <w:overflowPunct w:val="0"/>
      <w:autoSpaceDE w:val="0"/>
      <w:autoSpaceDN w:val="0"/>
      <w:adjustRightInd w:val="0"/>
    </w:pPr>
    <w:rPr>
      <w:rFonts w:ascii="SchoolDL" w:hAnsi="SchoolDL"/>
      <w:sz w:val="28"/>
      <w:lang w:val="en-US" w:eastAsia="ru-RU"/>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
    <w:rsid w:val="004F4391"/>
    <w:rPr>
      <w:rFonts w:ascii="Verdana" w:hAnsi="Verdana" w:cs="Verdana"/>
      <w:lang w:val="en-US" w:eastAsia="en-US"/>
    </w:rPr>
  </w:style>
  <w:style w:type="paragraph" w:customStyle="1" w:styleId="CharCharCharChar4">
    <w:name w:val="Char Знак Знак Char Знак Знак Char Знак Знак Char Знак Знак Знак"/>
    <w:basedOn w:val="a"/>
    <w:rsid w:val="00E1791E"/>
    <w:rPr>
      <w:rFonts w:ascii="Verdana" w:hAnsi="Verdana" w:cs="Verdana"/>
      <w:lang w:val="en-US" w:eastAsia="en-US"/>
    </w:rPr>
  </w:style>
  <w:style w:type="paragraph" w:customStyle="1" w:styleId="af0">
    <w:name w:val="Знак Знак Знак"/>
    <w:basedOn w:val="a"/>
    <w:rsid w:val="004059BD"/>
    <w:rPr>
      <w:rFonts w:ascii="Verdana" w:hAnsi="Verdana" w:cs="Verdana"/>
      <w:lang w:val="en-US" w:eastAsia="en-US"/>
    </w:rPr>
  </w:style>
  <w:style w:type="paragraph" w:customStyle="1" w:styleId="CharCharCharChar13">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1 Знак Знак"/>
    <w:basedOn w:val="a"/>
    <w:rsid w:val="00807B07"/>
    <w:rPr>
      <w:rFonts w:ascii="Verdana" w:hAnsi="Verdana" w:cs="Verdana"/>
      <w:sz w:val="28"/>
      <w:szCs w:val="28"/>
      <w:lang w:val="en-US" w:eastAsia="en-US"/>
    </w:rPr>
  </w:style>
  <w:style w:type="paragraph" w:customStyle="1" w:styleId="af1">
    <w:name w:val="Знак Знак Знак Знак Знак Знак"/>
    <w:basedOn w:val="a"/>
    <w:rsid w:val="00A40C07"/>
    <w:rPr>
      <w:rFonts w:ascii="Verdana" w:hAnsi="Verdana" w:cs="Verdana"/>
      <w:lang w:val="en-US" w:eastAsia="en-US"/>
    </w:rPr>
  </w:style>
  <w:style w:type="paragraph" w:customStyle="1" w:styleId="12">
    <w:name w:val="Знак Знак Знак Знак Знак Знак1"/>
    <w:basedOn w:val="a"/>
    <w:rsid w:val="00F92B62"/>
    <w:rPr>
      <w:rFonts w:ascii="Verdana" w:hAnsi="Verdana" w:cs="Verdana"/>
      <w:lang w:val="en-US" w:eastAsia="en-US"/>
    </w:rPr>
  </w:style>
  <w:style w:type="paragraph" w:customStyle="1" w:styleId="110">
    <w:name w:val="Заголовок 11"/>
    <w:basedOn w:val="10"/>
    <w:next w:val="10"/>
    <w:rsid w:val="00AA6BEF"/>
    <w:pPr>
      <w:keepNext/>
      <w:spacing w:line="520" w:lineRule="exact"/>
      <w:ind w:firstLine="0"/>
      <w:jc w:val="center"/>
    </w:pPr>
    <w:rPr>
      <w:sz w:val="36"/>
    </w:rPr>
  </w:style>
  <w:style w:type="paragraph" w:customStyle="1" w:styleId="213">
    <w:name w:val="Заголовок 21"/>
    <w:basedOn w:val="10"/>
    <w:next w:val="10"/>
    <w:rsid w:val="00AA6BEF"/>
    <w:pPr>
      <w:keepNext/>
      <w:ind w:firstLine="0"/>
      <w:jc w:val="center"/>
    </w:pPr>
    <w:rPr>
      <w:color w:val="auto"/>
      <w:sz w:val="32"/>
    </w:rPr>
  </w:style>
  <w:style w:type="paragraph" w:customStyle="1" w:styleId="CharCharCharChar14">
    <w:name w:val="Char Знак Знак Char Знак Знак Char Знак Знак Char Знак Знак Знак Знак Знак Знак Знак Знак Знак Знак Знак Знак Знак Знак Знак Знак Знак Знак Знак Знак1 Знак"/>
    <w:basedOn w:val="a"/>
    <w:rsid w:val="00C749B0"/>
    <w:rPr>
      <w:rFonts w:ascii="Verdana" w:hAnsi="Verdana" w:cs="Verdana"/>
      <w:sz w:val="28"/>
      <w:szCs w:val="28"/>
      <w:lang w:val="en-US" w:eastAsia="en-US"/>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05F42"/>
    <w:rPr>
      <w:rFonts w:ascii="Verdana" w:hAnsi="Verdana" w:cs="Verdana"/>
      <w:lang w:val="en-US" w:eastAsia="en-US"/>
    </w:rPr>
  </w:style>
  <w:style w:type="paragraph" w:customStyle="1" w:styleId="af2">
    <w:name w:val="Знак Знак Знак Знак Знак Знак Знак Знак Знак Знак"/>
    <w:basedOn w:val="a"/>
    <w:rsid w:val="00C80785"/>
    <w:rPr>
      <w:rFonts w:ascii="Verdana" w:hAnsi="Verdana" w:cs="Verdana"/>
      <w:sz w:val="28"/>
      <w:szCs w:val="28"/>
      <w:lang w:val="en-US" w:eastAsia="en-US"/>
    </w:rPr>
  </w:style>
  <w:style w:type="paragraph" w:customStyle="1" w:styleId="CharCharCharChar6">
    <w:name w:val="Char Знак Знак Char Знак Знак Char Знак Знак Char Знак Знак Знак Знак Знак Знак Знак Знак Знак Знак Знак Знак Знак Знак Знак Знак Знак Знак"/>
    <w:basedOn w:val="a"/>
    <w:rsid w:val="00A418F5"/>
    <w:rPr>
      <w:rFonts w:ascii="Verdana" w:hAnsi="Verdana" w:cs="Verdana"/>
      <w:sz w:val="28"/>
      <w:szCs w:val="28"/>
      <w:lang w:val="en-US" w:eastAsia="en-US"/>
    </w:rPr>
  </w:style>
  <w:style w:type="paragraph" w:customStyle="1" w:styleId="13">
    <w:name w:val="Знак Знак Знак Знак Знак Знак Знак Знак1 Знак Знак Знак Знак Знак Знак Знак"/>
    <w:basedOn w:val="a"/>
    <w:rsid w:val="00F77A52"/>
    <w:rPr>
      <w:rFonts w:ascii="Verdana" w:hAnsi="Verdana" w:cs="Verdana"/>
      <w:lang w:val="en-US" w:eastAsia="en-US"/>
    </w:rPr>
  </w:style>
  <w:style w:type="paragraph" w:customStyle="1" w:styleId="af3">
    <w:name w:val="Знак Знак Знак Знак Знак Знак Знак Знак Знак"/>
    <w:basedOn w:val="a"/>
    <w:rsid w:val="002078B1"/>
    <w:rPr>
      <w:rFonts w:ascii="Verdana" w:hAnsi="Verdana" w:cs="Verdana"/>
      <w:sz w:val="28"/>
      <w:szCs w:val="28"/>
      <w:lang w:val="en-US" w:eastAsia="en-US"/>
    </w:rPr>
  </w:style>
  <w:style w:type="paragraph" w:customStyle="1" w:styleId="14">
    <w:name w:val="Знак Знак Знак Знак Знак Знак Знак Знак1 Знак Знак Знак Знак"/>
    <w:basedOn w:val="a"/>
    <w:rsid w:val="006E6D63"/>
    <w:rPr>
      <w:rFonts w:ascii="Verdana" w:hAnsi="Verdana" w:cs="Verdana"/>
      <w:lang w:val="en-US" w:eastAsia="en-US"/>
    </w:rPr>
  </w:style>
  <w:style w:type="character" w:customStyle="1" w:styleId="FontStyle16">
    <w:name w:val="Font Style16"/>
    <w:basedOn w:val="a0"/>
    <w:rsid w:val="00C84377"/>
    <w:rPr>
      <w:rFonts w:ascii="Times New Roman" w:hAnsi="Times New Roman" w:cs="Times New Roman" w:hint="default"/>
      <w:sz w:val="26"/>
      <w:szCs w:val="26"/>
    </w:rPr>
  </w:style>
  <w:style w:type="paragraph" w:customStyle="1" w:styleId="CharCharCharChar7">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36219"/>
    <w:rPr>
      <w:rFonts w:ascii="Verdana" w:hAnsi="Verdana" w:cs="Verdana"/>
      <w:lang w:val="en-US" w:eastAsia="en-US"/>
    </w:rPr>
  </w:style>
  <w:style w:type="paragraph" w:customStyle="1" w:styleId="CharCharCharChar8">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w:basedOn w:val="a"/>
    <w:rsid w:val="00EE7137"/>
    <w:rPr>
      <w:rFonts w:ascii="Verdana" w:hAnsi="Verdana" w:cs="Verdana"/>
      <w:lang w:val="en-US" w:eastAsia="en-US"/>
    </w:rPr>
  </w:style>
  <w:style w:type="paragraph" w:customStyle="1" w:styleId="af4">
    <w:name w:val="Знак Знак Знак Знак Знак Знак Знак Знак"/>
    <w:basedOn w:val="a"/>
    <w:rsid w:val="00DC56D5"/>
    <w:rPr>
      <w:rFonts w:ascii="Verdana" w:hAnsi="Verdana" w:cs="Verdana"/>
      <w:lang w:val="en-US" w:eastAsia="en-US"/>
    </w:rPr>
  </w:style>
  <w:style w:type="paragraph" w:customStyle="1" w:styleId="CharCharCharChar9">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D1458"/>
    <w:rPr>
      <w:rFonts w:ascii="Verdana" w:hAnsi="Verdana" w:cs="Verdana"/>
      <w:lang w:val="en-US" w:eastAsia="en-US"/>
    </w:rPr>
  </w:style>
  <w:style w:type="paragraph" w:styleId="af5">
    <w:name w:val="Normal (Web)"/>
    <w:basedOn w:val="a"/>
    <w:rsid w:val="00713AC4"/>
    <w:pPr>
      <w:spacing w:before="100" w:beforeAutospacing="1" w:after="100" w:afterAutospacing="1"/>
    </w:pPr>
    <w:rPr>
      <w:sz w:val="24"/>
      <w:szCs w:val="24"/>
      <w:lang w:eastAsia="uk-UA"/>
    </w:rPr>
  </w:style>
  <w:style w:type="paragraph" w:customStyle="1" w:styleId="15">
    <w:name w:val="Знак Знак Знак Знак Знак Знак Знак Знак1 Знак Знак Знак Знак Знак Знак"/>
    <w:basedOn w:val="a"/>
    <w:rsid w:val="00325F16"/>
    <w:rPr>
      <w:rFonts w:ascii="Verdana" w:hAnsi="Verdana" w:cs="Verdana"/>
      <w:lang w:val="en-US" w:eastAsia="en-US"/>
    </w:rPr>
  </w:style>
  <w:style w:type="paragraph" w:customStyle="1" w:styleId="16">
    <w:name w:val="Знак Знак Знак Знак Знак Знак Знак Знак Знак1 Знак"/>
    <w:basedOn w:val="a"/>
    <w:rsid w:val="00692331"/>
    <w:rPr>
      <w:rFonts w:ascii="Verdana" w:hAnsi="Verdana" w:cs="Verdana"/>
      <w:lang w:val="en-US" w:eastAsia="en-US"/>
    </w:rPr>
  </w:style>
  <w:style w:type="paragraph" w:customStyle="1" w:styleId="17">
    <w:name w:val="Знак Знак Знак Знак Знак Знак Знак Знак Знак1 Знак Знак"/>
    <w:basedOn w:val="a"/>
    <w:rsid w:val="00141D85"/>
    <w:rPr>
      <w:rFonts w:ascii="Verdana" w:hAnsi="Verdana" w:cs="Verdana"/>
      <w:lang w:val="en-US" w:eastAsia="en-US"/>
    </w:rPr>
  </w:style>
  <w:style w:type="paragraph" w:customStyle="1" w:styleId="150">
    <w:name w:val="Знак Знак Знак Знак Знак Знак Знак Знак1 Знак Знак Знак Знак Знак Знак Знак5"/>
    <w:basedOn w:val="a"/>
    <w:rsid w:val="006C1B69"/>
    <w:rPr>
      <w:rFonts w:ascii="Verdana" w:hAnsi="Verdana" w:cs="Verdana"/>
      <w:lang w:val="en-US" w:eastAsia="en-US"/>
    </w:rPr>
  </w:style>
  <w:style w:type="paragraph" w:customStyle="1" w:styleId="151">
    <w:name w:val="Знак Знак Знак Знак Знак Знак Знак Знак1 Знак Знак Знак Знак Знак Знак Знак5 Знак Знак"/>
    <w:basedOn w:val="a"/>
    <w:rsid w:val="007E65C5"/>
    <w:rPr>
      <w:rFonts w:ascii="Verdana" w:hAnsi="Verdana" w:cs="Verdana"/>
      <w:lang w:val="en-US" w:eastAsia="en-US"/>
    </w:rPr>
  </w:style>
  <w:style w:type="paragraph" w:customStyle="1" w:styleId="111">
    <w:name w:val="Знак Знак Знак Знак Знак Знак Знак Знак1 Знак Знак Знак Знак Знак Знак Знак Знак Знак1 Знак Знак Знак Знак Знак Знак"/>
    <w:basedOn w:val="a"/>
    <w:rsid w:val="00992362"/>
    <w:rPr>
      <w:rFonts w:ascii="Verdana" w:hAnsi="Verdana" w:cs="Verdana"/>
      <w:lang w:val="en-US" w:eastAsia="en-US"/>
    </w:rPr>
  </w:style>
  <w:style w:type="paragraph" w:customStyle="1" w:styleId="18">
    <w:name w:val="Знак Знак Знак Знак Знак Знак Знак Знак1 Знак Знак Знак Знак Знак Знак Знак Знак"/>
    <w:basedOn w:val="a"/>
    <w:rsid w:val="00463153"/>
    <w:rPr>
      <w:rFonts w:ascii="Verdana" w:hAnsi="Verdana" w:cs="Verdana"/>
      <w:sz w:val="28"/>
      <w:szCs w:val="28"/>
      <w:lang w:val="en-US" w:eastAsia="en-US"/>
    </w:rPr>
  </w:style>
  <w:style w:type="paragraph" w:customStyle="1" w:styleId="19">
    <w:name w:val="Знак Знак Знак Знак Знак1 Знак Знак Знак"/>
    <w:basedOn w:val="a"/>
    <w:rsid w:val="00512CEC"/>
    <w:rPr>
      <w:rFonts w:ascii="Verdana" w:hAnsi="Verdana" w:cs="Verdana"/>
      <w:sz w:val="28"/>
      <w:szCs w:val="28"/>
      <w:lang w:val="en-US" w:eastAsia="en-US"/>
    </w:rPr>
  </w:style>
  <w:style w:type="paragraph" w:styleId="af6">
    <w:name w:val="List Paragraph"/>
    <w:basedOn w:val="a"/>
    <w:uiPriority w:val="34"/>
    <w:qFormat/>
    <w:rsid w:val="00DC0047"/>
    <w:pPr>
      <w:ind w:left="720"/>
      <w:contextualSpacing/>
    </w:pPr>
  </w:style>
  <w:style w:type="character" w:customStyle="1" w:styleId="af">
    <w:name w:val="Текст выноски Знак"/>
    <w:link w:val="ae"/>
    <w:uiPriority w:val="99"/>
    <w:semiHidden/>
    <w:locked/>
    <w:rsid w:val="002502B0"/>
    <w:rPr>
      <w:rFonts w:ascii="Tahoma" w:hAnsi="Tahoma" w:cs="Tahoma"/>
      <w:sz w:val="16"/>
      <w:szCs w:val="16"/>
      <w:lang w:eastAsia="ru-RU"/>
    </w:rPr>
  </w:style>
  <w:style w:type="character" w:customStyle="1" w:styleId="FontStyle26">
    <w:name w:val="Font Style26"/>
    <w:uiPriority w:val="6"/>
    <w:rsid w:val="00EF2056"/>
    <w:rPr>
      <w:rFonts w:ascii="Times New Roman" w:hAnsi="Times New Roman" w:cs="Times New Roman" w:hint="default"/>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526949">
      <w:bodyDiv w:val="1"/>
      <w:marLeft w:val="0"/>
      <w:marRight w:val="0"/>
      <w:marTop w:val="0"/>
      <w:marBottom w:val="0"/>
      <w:divBdr>
        <w:top w:val="none" w:sz="0" w:space="0" w:color="auto"/>
        <w:left w:val="none" w:sz="0" w:space="0" w:color="auto"/>
        <w:bottom w:val="none" w:sz="0" w:space="0" w:color="auto"/>
        <w:right w:val="none" w:sz="0" w:space="0" w:color="auto"/>
      </w:divBdr>
    </w:div>
    <w:div w:id="89666505">
      <w:bodyDiv w:val="1"/>
      <w:marLeft w:val="0"/>
      <w:marRight w:val="0"/>
      <w:marTop w:val="0"/>
      <w:marBottom w:val="0"/>
      <w:divBdr>
        <w:top w:val="none" w:sz="0" w:space="0" w:color="auto"/>
        <w:left w:val="none" w:sz="0" w:space="0" w:color="auto"/>
        <w:bottom w:val="none" w:sz="0" w:space="0" w:color="auto"/>
        <w:right w:val="none" w:sz="0" w:space="0" w:color="auto"/>
      </w:divBdr>
    </w:div>
    <w:div w:id="103576716">
      <w:bodyDiv w:val="1"/>
      <w:marLeft w:val="0"/>
      <w:marRight w:val="0"/>
      <w:marTop w:val="0"/>
      <w:marBottom w:val="0"/>
      <w:divBdr>
        <w:top w:val="none" w:sz="0" w:space="0" w:color="auto"/>
        <w:left w:val="none" w:sz="0" w:space="0" w:color="auto"/>
        <w:bottom w:val="none" w:sz="0" w:space="0" w:color="auto"/>
        <w:right w:val="none" w:sz="0" w:space="0" w:color="auto"/>
      </w:divBdr>
    </w:div>
    <w:div w:id="140466680">
      <w:bodyDiv w:val="1"/>
      <w:marLeft w:val="0"/>
      <w:marRight w:val="0"/>
      <w:marTop w:val="0"/>
      <w:marBottom w:val="0"/>
      <w:divBdr>
        <w:top w:val="none" w:sz="0" w:space="0" w:color="auto"/>
        <w:left w:val="none" w:sz="0" w:space="0" w:color="auto"/>
        <w:bottom w:val="none" w:sz="0" w:space="0" w:color="auto"/>
        <w:right w:val="none" w:sz="0" w:space="0" w:color="auto"/>
      </w:divBdr>
    </w:div>
    <w:div w:id="158619191">
      <w:bodyDiv w:val="1"/>
      <w:marLeft w:val="0"/>
      <w:marRight w:val="0"/>
      <w:marTop w:val="0"/>
      <w:marBottom w:val="0"/>
      <w:divBdr>
        <w:top w:val="none" w:sz="0" w:space="0" w:color="auto"/>
        <w:left w:val="none" w:sz="0" w:space="0" w:color="auto"/>
        <w:bottom w:val="none" w:sz="0" w:space="0" w:color="auto"/>
        <w:right w:val="none" w:sz="0" w:space="0" w:color="auto"/>
      </w:divBdr>
    </w:div>
    <w:div w:id="181477443">
      <w:bodyDiv w:val="1"/>
      <w:marLeft w:val="0"/>
      <w:marRight w:val="0"/>
      <w:marTop w:val="0"/>
      <w:marBottom w:val="0"/>
      <w:divBdr>
        <w:top w:val="none" w:sz="0" w:space="0" w:color="auto"/>
        <w:left w:val="none" w:sz="0" w:space="0" w:color="auto"/>
        <w:bottom w:val="none" w:sz="0" w:space="0" w:color="auto"/>
        <w:right w:val="none" w:sz="0" w:space="0" w:color="auto"/>
      </w:divBdr>
    </w:div>
    <w:div w:id="232744054">
      <w:bodyDiv w:val="1"/>
      <w:marLeft w:val="0"/>
      <w:marRight w:val="0"/>
      <w:marTop w:val="0"/>
      <w:marBottom w:val="0"/>
      <w:divBdr>
        <w:top w:val="none" w:sz="0" w:space="0" w:color="auto"/>
        <w:left w:val="none" w:sz="0" w:space="0" w:color="auto"/>
        <w:bottom w:val="none" w:sz="0" w:space="0" w:color="auto"/>
        <w:right w:val="none" w:sz="0" w:space="0" w:color="auto"/>
      </w:divBdr>
    </w:div>
    <w:div w:id="245656742">
      <w:bodyDiv w:val="1"/>
      <w:marLeft w:val="0"/>
      <w:marRight w:val="0"/>
      <w:marTop w:val="0"/>
      <w:marBottom w:val="0"/>
      <w:divBdr>
        <w:top w:val="none" w:sz="0" w:space="0" w:color="auto"/>
        <w:left w:val="none" w:sz="0" w:space="0" w:color="auto"/>
        <w:bottom w:val="none" w:sz="0" w:space="0" w:color="auto"/>
        <w:right w:val="none" w:sz="0" w:space="0" w:color="auto"/>
      </w:divBdr>
    </w:div>
    <w:div w:id="272060409">
      <w:bodyDiv w:val="1"/>
      <w:marLeft w:val="0"/>
      <w:marRight w:val="0"/>
      <w:marTop w:val="0"/>
      <w:marBottom w:val="0"/>
      <w:divBdr>
        <w:top w:val="none" w:sz="0" w:space="0" w:color="auto"/>
        <w:left w:val="none" w:sz="0" w:space="0" w:color="auto"/>
        <w:bottom w:val="none" w:sz="0" w:space="0" w:color="auto"/>
        <w:right w:val="none" w:sz="0" w:space="0" w:color="auto"/>
      </w:divBdr>
    </w:div>
    <w:div w:id="394084526">
      <w:bodyDiv w:val="1"/>
      <w:marLeft w:val="0"/>
      <w:marRight w:val="0"/>
      <w:marTop w:val="0"/>
      <w:marBottom w:val="0"/>
      <w:divBdr>
        <w:top w:val="none" w:sz="0" w:space="0" w:color="auto"/>
        <w:left w:val="none" w:sz="0" w:space="0" w:color="auto"/>
        <w:bottom w:val="none" w:sz="0" w:space="0" w:color="auto"/>
        <w:right w:val="none" w:sz="0" w:space="0" w:color="auto"/>
      </w:divBdr>
    </w:div>
    <w:div w:id="437220627">
      <w:bodyDiv w:val="1"/>
      <w:marLeft w:val="0"/>
      <w:marRight w:val="0"/>
      <w:marTop w:val="0"/>
      <w:marBottom w:val="0"/>
      <w:divBdr>
        <w:top w:val="none" w:sz="0" w:space="0" w:color="auto"/>
        <w:left w:val="none" w:sz="0" w:space="0" w:color="auto"/>
        <w:bottom w:val="none" w:sz="0" w:space="0" w:color="auto"/>
        <w:right w:val="none" w:sz="0" w:space="0" w:color="auto"/>
      </w:divBdr>
    </w:div>
    <w:div w:id="604269896">
      <w:bodyDiv w:val="1"/>
      <w:marLeft w:val="0"/>
      <w:marRight w:val="0"/>
      <w:marTop w:val="0"/>
      <w:marBottom w:val="0"/>
      <w:divBdr>
        <w:top w:val="none" w:sz="0" w:space="0" w:color="auto"/>
        <w:left w:val="none" w:sz="0" w:space="0" w:color="auto"/>
        <w:bottom w:val="none" w:sz="0" w:space="0" w:color="auto"/>
        <w:right w:val="none" w:sz="0" w:space="0" w:color="auto"/>
      </w:divBdr>
    </w:div>
    <w:div w:id="609708203">
      <w:bodyDiv w:val="1"/>
      <w:marLeft w:val="0"/>
      <w:marRight w:val="0"/>
      <w:marTop w:val="0"/>
      <w:marBottom w:val="0"/>
      <w:divBdr>
        <w:top w:val="none" w:sz="0" w:space="0" w:color="auto"/>
        <w:left w:val="none" w:sz="0" w:space="0" w:color="auto"/>
        <w:bottom w:val="none" w:sz="0" w:space="0" w:color="auto"/>
        <w:right w:val="none" w:sz="0" w:space="0" w:color="auto"/>
      </w:divBdr>
    </w:div>
    <w:div w:id="712924835">
      <w:bodyDiv w:val="1"/>
      <w:marLeft w:val="0"/>
      <w:marRight w:val="0"/>
      <w:marTop w:val="0"/>
      <w:marBottom w:val="0"/>
      <w:divBdr>
        <w:top w:val="none" w:sz="0" w:space="0" w:color="auto"/>
        <w:left w:val="none" w:sz="0" w:space="0" w:color="auto"/>
        <w:bottom w:val="none" w:sz="0" w:space="0" w:color="auto"/>
        <w:right w:val="none" w:sz="0" w:space="0" w:color="auto"/>
      </w:divBdr>
    </w:div>
    <w:div w:id="759106369">
      <w:bodyDiv w:val="1"/>
      <w:marLeft w:val="0"/>
      <w:marRight w:val="0"/>
      <w:marTop w:val="0"/>
      <w:marBottom w:val="0"/>
      <w:divBdr>
        <w:top w:val="none" w:sz="0" w:space="0" w:color="auto"/>
        <w:left w:val="none" w:sz="0" w:space="0" w:color="auto"/>
        <w:bottom w:val="none" w:sz="0" w:space="0" w:color="auto"/>
        <w:right w:val="none" w:sz="0" w:space="0" w:color="auto"/>
      </w:divBdr>
    </w:div>
    <w:div w:id="823160136">
      <w:bodyDiv w:val="1"/>
      <w:marLeft w:val="0"/>
      <w:marRight w:val="0"/>
      <w:marTop w:val="0"/>
      <w:marBottom w:val="0"/>
      <w:divBdr>
        <w:top w:val="none" w:sz="0" w:space="0" w:color="auto"/>
        <w:left w:val="none" w:sz="0" w:space="0" w:color="auto"/>
        <w:bottom w:val="none" w:sz="0" w:space="0" w:color="auto"/>
        <w:right w:val="none" w:sz="0" w:space="0" w:color="auto"/>
      </w:divBdr>
    </w:div>
    <w:div w:id="1111969459">
      <w:bodyDiv w:val="1"/>
      <w:marLeft w:val="0"/>
      <w:marRight w:val="0"/>
      <w:marTop w:val="0"/>
      <w:marBottom w:val="0"/>
      <w:divBdr>
        <w:top w:val="none" w:sz="0" w:space="0" w:color="auto"/>
        <w:left w:val="none" w:sz="0" w:space="0" w:color="auto"/>
        <w:bottom w:val="none" w:sz="0" w:space="0" w:color="auto"/>
        <w:right w:val="none" w:sz="0" w:space="0" w:color="auto"/>
      </w:divBdr>
    </w:div>
    <w:div w:id="1470978226">
      <w:bodyDiv w:val="1"/>
      <w:marLeft w:val="0"/>
      <w:marRight w:val="0"/>
      <w:marTop w:val="0"/>
      <w:marBottom w:val="0"/>
      <w:divBdr>
        <w:top w:val="none" w:sz="0" w:space="0" w:color="auto"/>
        <w:left w:val="none" w:sz="0" w:space="0" w:color="auto"/>
        <w:bottom w:val="none" w:sz="0" w:space="0" w:color="auto"/>
        <w:right w:val="none" w:sz="0" w:space="0" w:color="auto"/>
      </w:divBdr>
    </w:div>
    <w:div w:id="1518235714">
      <w:bodyDiv w:val="1"/>
      <w:marLeft w:val="0"/>
      <w:marRight w:val="0"/>
      <w:marTop w:val="0"/>
      <w:marBottom w:val="0"/>
      <w:divBdr>
        <w:top w:val="none" w:sz="0" w:space="0" w:color="auto"/>
        <w:left w:val="none" w:sz="0" w:space="0" w:color="auto"/>
        <w:bottom w:val="none" w:sz="0" w:space="0" w:color="auto"/>
        <w:right w:val="none" w:sz="0" w:space="0" w:color="auto"/>
      </w:divBdr>
    </w:div>
    <w:div w:id="1561942801">
      <w:bodyDiv w:val="1"/>
      <w:marLeft w:val="0"/>
      <w:marRight w:val="0"/>
      <w:marTop w:val="0"/>
      <w:marBottom w:val="0"/>
      <w:divBdr>
        <w:top w:val="none" w:sz="0" w:space="0" w:color="auto"/>
        <w:left w:val="none" w:sz="0" w:space="0" w:color="auto"/>
        <w:bottom w:val="none" w:sz="0" w:space="0" w:color="auto"/>
        <w:right w:val="none" w:sz="0" w:space="0" w:color="auto"/>
      </w:divBdr>
    </w:div>
    <w:div w:id="1756513272">
      <w:bodyDiv w:val="1"/>
      <w:marLeft w:val="0"/>
      <w:marRight w:val="0"/>
      <w:marTop w:val="0"/>
      <w:marBottom w:val="0"/>
      <w:divBdr>
        <w:top w:val="none" w:sz="0" w:space="0" w:color="auto"/>
        <w:left w:val="none" w:sz="0" w:space="0" w:color="auto"/>
        <w:bottom w:val="none" w:sz="0" w:space="0" w:color="auto"/>
        <w:right w:val="none" w:sz="0" w:space="0" w:color="auto"/>
      </w:divBdr>
    </w:div>
    <w:div w:id="1802065835">
      <w:bodyDiv w:val="1"/>
      <w:marLeft w:val="0"/>
      <w:marRight w:val="0"/>
      <w:marTop w:val="0"/>
      <w:marBottom w:val="0"/>
      <w:divBdr>
        <w:top w:val="none" w:sz="0" w:space="0" w:color="auto"/>
        <w:left w:val="none" w:sz="0" w:space="0" w:color="auto"/>
        <w:bottom w:val="none" w:sz="0" w:space="0" w:color="auto"/>
        <w:right w:val="none" w:sz="0" w:space="0" w:color="auto"/>
      </w:divBdr>
    </w:div>
    <w:div w:id="1808626294">
      <w:bodyDiv w:val="1"/>
      <w:marLeft w:val="0"/>
      <w:marRight w:val="0"/>
      <w:marTop w:val="0"/>
      <w:marBottom w:val="0"/>
      <w:divBdr>
        <w:top w:val="none" w:sz="0" w:space="0" w:color="auto"/>
        <w:left w:val="none" w:sz="0" w:space="0" w:color="auto"/>
        <w:bottom w:val="none" w:sz="0" w:space="0" w:color="auto"/>
        <w:right w:val="none" w:sz="0" w:space="0" w:color="auto"/>
      </w:divBdr>
    </w:div>
    <w:div w:id="2025786876">
      <w:bodyDiv w:val="1"/>
      <w:marLeft w:val="0"/>
      <w:marRight w:val="0"/>
      <w:marTop w:val="0"/>
      <w:marBottom w:val="0"/>
      <w:divBdr>
        <w:top w:val="none" w:sz="0" w:space="0" w:color="auto"/>
        <w:left w:val="none" w:sz="0" w:space="0" w:color="auto"/>
        <w:bottom w:val="none" w:sz="0" w:space="0" w:color="auto"/>
        <w:right w:val="none" w:sz="0" w:space="0" w:color="auto"/>
      </w:divBdr>
    </w:div>
    <w:div w:id="2108310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D:\&#1042;&#1048;&#1050;&#1054;&#1053;&#1040;&#1053;&#1053;&#1071;\&#1042;&#1048;&#1050;&#1054;&#1053;&#1040;&#1053;&#1053;&#1071;%202021\&#1047;&#1042;&#1030;&#1058;%20&#1047;&#1040;%209%20&#1052;&#1030;&#1057;&#1071;&#1062;&#1030;&#1042;%20%202021%20&#1056;&#1054;&#1050;&#1059;\&#1047;&#1074;&#1110;&#1090;%20&#1079;&#1072;%20%209%20&#1084;&#1110;&#1089;&#1103;&#1094;&#1110;&#1074;%202021%20&#1088;&#1110;&#1082;%20_&#1088;&#1086;&#1073;&#1086;&#1095;&#1080;&#108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42;&#1048;&#1050;&#1054;&#1053;&#1040;&#1053;&#1053;&#1071;\&#1042;&#1048;&#1050;&#1054;&#1053;&#1040;&#1053;&#1053;&#1071;%202021\&#1047;&#1042;&#1030;&#1058;%20&#1047;&#1040;%209%20&#1052;&#1030;&#1057;&#1071;&#1062;&#1030;&#1042;%20%202021%20&#1056;&#1054;&#1050;&#1059;\&#1047;&#1074;&#1110;&#1090;%20&#1079;&#1072;%20%209%20&#1084;&#1110;&#1089;&#1103;&#1094;&#1110;&#1074;%202021%20&#1088;&#1110;&#1082;%20_&#1088;&#1086;&#1073;&#1086;&#1095;&#1080;&#108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1042;&#1048;&#1050;&#1054;&#1053;&#1040;&#1053;&#1053;&#1071;\&#1042;&#1048;&#1050;&#1054;&#1053;&#1040;&#1053;&#1053;&#1071;%202021\&#1047;&#1042;&#1030;&#1058;%20&#1047;&#1040;%209%20&#1052;&#1030;&#1057;&#1071;&#1062;&#1030;&#1042;%20%202021%20&#1056;&#1054;&#1050;&#1059;\&#1047;&#1074;&#1110;&#1090;%20&#1079;&#1072;%20%209%20&#1084;&#1110;&#1089;&#1103;&#1094;&#1110;&#1074;%202021%20&#1088;&#1110;&#1082;%20_&#1088;&#1086;&#1073;&#1086;&#1095;&#1080;&#108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k-UA"/>
  <c:chart>
    <c:autoTitleDeleted val="1"/>
    <c:view3D>
      <c:rotX val="30"/>
      <c:perspective val="30"/>
    </c:view3D>
    <c:plotArea>
      <c:layout>
        <c:manualLayout>
          <c:layoutTarget val="inner"/>
          <c:xMode val="edge"/>
          <c:yMode val="edge"/>
          <c:x val="0.12101223969314638"/>
          <c:y val="0.19225448172365586"/>
          <c:w val="0.80652830160935751"/>
          <c:h val="0.69187052758471068"/>
        </c:manualLayout>
      </c:layout>
      <c:pie3DChart>
        <c:varyColors val="1"/>
        <c:ser>
          <c:idx val="0"/>
          <c:order val="0"/>
          <c:explosion val="18"/>
          <c:dPt>
            <c:idx val="0"/>
            <c:spPr>
              <a:solidFill>
                <a:srgbClr val="00B050"/>
              </a:solidFill>
            </c:spPr>
          </c:dPt>
          <c:dPt>
            <c:idx val="5"/>
            <c:spPr>
              <a:solidFill>
                <a:srgbClr val="002060"/>
              </a:solidFill>
            </c:spPr>
          </c:dPt>
          <c:dPt>
            <c:idx val="6"/>
            <c:spPr>
              <a:solidFill>
                <a:srgbClr val="FFFF00"/>
              </a:solidFill>
            </c:spPr>
          </c:dPt>
          <c:dPt>
            <c:idx val="9"/>
            <c:spPr>
              <a:solidFill>
                <a:srgbClr val="C00000"/>
              </a:solidFill>
            </c:spPr>
          </c:dPt>
          <c:dLbls>
            <c:dLbl>
              <c:idx val="0"/>
              <c:layout>
                <c:manualLayout>
                  <c:x val="-0.1869831871800664"/>
                  <c:y val="-0.10650016192597522"/>
                </c:manualLayout>
              </c:layout>
              <c:tx>
                <c:rich>
                  <a:bodyPr/>
                  <a:lstStyle/>
                  <a:p>
                    <a:r>
                      <a:rPr lang="uk-UA"/>
                      <a:t>Податок  та збір на доходи фізичних осіб - 88 320,2 тис.грн.
64,6%</a:t>
                    </a:r>
                  </a:p>
                </c:rich>
              </c:tx>
              <c:showCatName val="1"/>
              <c:showPercent val="1"/>
            </c:dLbl>
            <c:dLbl>
              <c:idx val="1"/>
              <c:layout>
                <c:manualLayout>
                  <c:x val="0.24844418512661445"/>
                  <c:y val="0.12434069441943457"/>
                </c:manualLayout>
              </c:layout>
              <c:tx>
                <c:rich>
                  <a:bodyPr/>
                  <a:lstStyle/>
                  <a:p>
                    <a:r>
                      <a:rPr lang="uk-UA"/>
                      <a:t>Рентна плата за спеціальне використання природних  ресурсів - 1 754,5 тис.грн.
1,3%</a:t>
                    </a:r>
                  </a:p>
                </c:rich>
              </c:tx>
              <c:showCatName val="1"/>
              <c:showPercent val="1"/>
            </c:dLbl>
            <c:dLbl>
              <c:idx val="2"/>
              <c:layout>
                <c:manualLayout>
                  <c:x val="3.0416455137532727E-2"/>
                  <c:y val="0.25617309990417197"/>
                </c:manualLayout>
              </c:layout>
              <c:tx>
                <c:rich>
                  <a:bodyPr/>
                  <a:lstStyle/>
                  <a:p>
                    <a:r>
                      <a:rPr lang="uk-UA"/>
                      <a:t>Акцизний податок - </a:t>
                    </a:r>
                  </a:p>
                  <a:p>
                    <a:r>
                      <a:rPr lang="uk-UA"/>
                      <a:t>4 790,3 тис.грн.
3,5%</a:t>
                    </a:r>
                  </a:p>
                </c:rich>
              </c:tx>
              <c:showCatName val="1"/>
              <c:showPercent val="1"/>
            </c:dLbl>
            <c:dLbl>
              <c:idx val="3"/>
              <c:layout>
                <c:manualLayout>
                  <c:x val="1.3055776616051956E-5"/>
                  <c:y val="4.9136665714495258E-2"/>
                </c:manualLayout>
              </c:layout>
              <c:tx>
                <c:rich>
                  <a:bodyPr/>
                  <a:lstStyle/>
                  <a:p>
                    <a:r>
                      <a:rPr lang="uk-UA"/>
                      <a:t>Податок на нерухоме майно, відмінне  від  земельної  ділянки - 1 670,0 тис.грн.
1,2%</a:t>
                    </a:r>
                  </a:p>
                </c:rich>
              </c:tx>
              <c:showCatName val="1"/>
              <c:showPercent val="1"/>
            </c:dLbl>
            <c:dLbl>
              <c:idx val="4"/>
              <c:layout>
                <c:manualLayout>
                  <c:x val="0"/>
                  <c:y val="2.0939870122183998E-2"/>
                </c:manualLayout>
              </c:layout>
              <c:tx>
                <c:rich>
                  <a:bodyPr/>
                  <a:lstStyle/>
                  <a:p>
                    <a:r>
                      <a:rPr lang="uk-UA"/>
                      <a:t>Плата за землю -      16 165,6 тис.грн.
11,9%</a:t>
                    </a:r>
                  </a:p>
                </c:rich>
              </c:tx>
              <c:showCatName val="1"/>
              <c:showPercent val="1"/>
            </c:dLbl>
            <c:dLbl>
              <c:idx val="5"/>
              <c:layout>
                <c:manualLayout>
                  <c:x val="-4.8651990295056485E-2"/>
                  <c:y val="-2.1891350419515346E-2"/>
                </c:manualLayout>
              </c:layout>
              <c:tx>
                <c:rich>
                  <a:bodyPr/>
                  <a:lstStyle/>
                  <a:p>
                    <a:r>
                      <a:rPr lang="uk-UA"/>
                      <a:t>Транспортний податок  - 100,0 тис.грн.
0,1%</a:t>
                    </a:r>
                  </a:p>
                </c:rich>
              </c:tx>
              <c:showCatName val="1"/>
              <c:showPercent val="1"/>
            </c:dLbl>
            <c:dLbl>
              <c:idx val="6"/>
              <c:layout>
                <c:manualLayout>
                  <c:x val="-0.12692095429312689"/>
                  <c:y val="-9.8369664450827565E-2"/>
                </c:manualLayout>
              </c:layout>
              <c:tx>
                <c:rich>
                  <a:bodyPr/>
                  <a:lstStyle/>
                  <a:p>
                    <a:r>
                      <a:rPr lang="uk-UA"/>
                      <a:t>Єдиний податок  - 19 661,1 тис.грн.
14,4%</a:t>
                    </a:r>
                  </a:p>
                </c:rich>
              </c:tx>
              <c:showCatName val="1"/>
              <c:showPercent val="1"/>
            </c:dLbl>
            <c:dLbl>
              <c:idx val="7"/>
              <c:layout>
                <c:manualLayout>
                  <c:x val="-0.11298221734115203"/>
                  <c:y val="1.2793858947705161E-2"/>
                </c:manualLayout>
              </c:layout>
              <c:tx>
                <c:rich>
                  <a:bodyPr/>
                  <a:lstStyle/>
                  <a:p>
                    <a:r>
                      <a:rPr lang="uk-UA"/>
                      <a:t>Плата за надання адміністративних послуг - 2 827,7 тис.грн.
2,1%</a:t>
                    </a:r>
                  </a:p>
                </c:rich>
              </c:tx>
              <c:showCatName val="1"/>
              <c:showPercent val="1"/>
            </c:dLbl>
            <c:dLbl>
              <c:idx val="8"/>
              <c:layout>
                <c:manualLayout>
                  <c:x val="4.5354267545996467E-2"/>
                  <c:y val="1.4614717219199372E-3"/>
                </c:manualLayout>
              </c:layout>
              <c:tx>
                <c:rich>
                  <a:bodyPr/>
                  <a:lstStyle/>
                  <a:p>
                    <a:r>
                      <a:rPr lang="uk-UA"/>
                      <a:t>Орендна плата за майно комунальної власності - 722,9 тис.грн.
0,5%</a:t>
                    </a:r>
                  </a:p>
                </c:rich>
              </c:tx>
              <c:showCatName val="1"/>
              <c:showPercent val="1"/>
            </c:dLbl>
            <c:dLbl>
              <c:idx val="9"/>
              <c:layout>
                <c:manualLayout>
                  <c:x val="0.38187484159988122"/>
                  <c:y val="-4.9640172717095775E-2"/>
                </c:manualLayout>
              </c:layout>
              <c:tx>
                <c:rich>
                  <a:bodyPr/>
                  <a:lstStyle/>
                  <a:p>
                    <a:r>
                      <a:rPr lang="uk-UA"/>
                      <a:t>Держане мито 28,3 тис.грн.
0,1%</a:t>
                    </a:r>
                  </a:p>
                </c:rich>
              </c:tx>
              <c:showCatName val="1"/>
              <c:showPercent val="1"/>
            </c:dLbl>
            <c:dLbl>
              <c:idx val="10"/>
              <c:layout>
                <c:manualLayout>
                  <c:x val="0.36991783326793515"/>
                  <c:y val="8.5018466726522746E-2"/>
                </c:manualLayout>
              </c:layout>
              <c:tx>
                <c:rich>
                  <a:bodyPr/>
                  <a:lstStyle/>
                  <a:p>
                    <a:r>
                      <a:rPr lang="uk-UA"/>
                      <a:t>Інші надходження  - 366,3 тис.грн.
0,3%</a:t>
                    </a:r>
                  </a:p>
                </c:rich>
              </c:tx>
              <c:showCatName val="1"/>
              <c:showPercent val="1"/>
            </c:dLbl>
            <c:txPr>
              <a:bodyPr/>
              <a:lstStyle/>
              <a:p>
                <a:pPr>
                  <a:defRPr b="1"/>
                </a:pPr>
                <a:endParaRPr lang="uk-UA"/>
              </a:p>
            </c:txPr>
            <c:showCatName val="1"/>
            <c:showPercent val="1"/>
            <c:showLeaderLines val="1"/>
          </c:dLbls>
          <c:cat>
            <c:strRef>
              <c:f>'ЗФ доходи'!$B$9:$B$19</c:f>
              <c:strCache>
                <c:ptCount val="11"/>
                <c:pt idx="0">
                  <c:v>Податок  та збір на доходи фізичних осіб - 88320,2 тис.грн.</c:v>
                </c:pt>
                <c:pt idx="1">
                  <c:v>Рентна плата за спеціальне використання природних  ресурсів - 1754,50 тис.грн.</c:v>
                </c:pt>
                <c:pt idx="2">
                  <c:v>Акцизний податок - 4790,3 тис.грн.</c:v>
                </c:pt>
                <c:pt idx="3">
                  <c:v>Податок на нерухоме майно, відмінне від земельної ділянки - 1670,0 тис.грн.</c:v>
                </c:pt>
                <c:pt idx="4">
                  <c:v>Плата за землю - 16165,6 тис.грн.</c:v>
                </c:pt>
                <c:pt idx="5">
                  <c:v>Транспортний податок  - 100,0 тис.грн.</c:v>
                </c:pt>
                <c:pt idx="6">
                  <c:v>Єдиний податок  - 19661,1тис.грн.</c:v>
                </c:pt>
                <c:pt idx="7">
                  <c:v>Плата за надання адміністративних послуг - 2827,7 тис.грн.</c:v>
                </c:pt>
                <c:pt idx="8">
                  <c:v>Орендна плата за майно комунальної власності - 722,9 тис.грн.</c:v>
                </c:pt>
                <c:pt idx="9">
                  <c:v>Держане мито 28,3 тис.грн.</c:v>
                </c:pt>
                <c:pt idx="10">
                  <c:v>Інші надходження  - 366,3 тис.грн.</c:v>
                </c:pt>
              </c:strCache>
            </c:strRef>
          </c:cat>
          <c:val>
            <c:numRef>
              <c:f>'ЗФ доходи'!$C$9:$C$19</c:f>
              <c:numCache>
                <c:formatCode>#,##0.00;\-#,##0.00</c:formatCode>
                <c:ptCount val="11"/>
                <c:pt idx="0">
                  <c:v>88320.2</c:v>
                </c:pt>
                <c:pt idx="1">
                  <c:v>1754.5</c:v>
                </c:pt>
                <c:pt idx="2">
                  <c:v>4790.3</c:v>
                </c:pt>
                <c:pt idx="3">
                  <c:v>1670</c:v>
                </c:pt>
                <c:pt idx="4">
                  <c:v>16165.6</c:v>
                </c:pt>
                <c:pt idx="5">
                  <c:v>100</c:v>
                </c:pt>
                <c:pt idx="6">
                  <c:v>19661.09999999994</c:v>
                </c:pt>
                <c:pt idx="7">
                  <c:v>2827.7</c:v>
                </c:pt>
                <c:pt idx="8">
                  <c:v>722.9</c:v>
                </c:pt>
                <c:pt idx="9">
                  <c:v>28.3</c:v>
                </c:pt>
                <c:pt idx="10">
                  <c:v>366.3</c:v>
                </c:pt>
              </c:numCache>
            </c:numRef>
          </c:val>
        </c:ser>
        <c:dLbls>
          <c:showCatName val="1"/>
          <c:showPercent val="1"/>
        </c:dLbls>
      </c:pie3DChart>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uk-UA"/>
  <c:chart>
    <c:autoTitleDeleted val="1"/>
    <c:view3D>
      <c:rotX val="30"/>
      <c:perspective val="30"/>
    </c:view3D>
    <c:plotArea>
      <c:layout>
        <c:manualLayout>
          <c:layoutTarget val="inner"/>
          <c:xMode val="edge"/>
          <c:yMode val="edge"/>
          <c:x val="7.6692870404494851E-2"/>
          <c:y val="0.23085997105593375"/>
          <c:w val="0.84030628919509309"/>
          <c:h val="0.68528815085892159"/>
        </c:manualLayout>
      </c:layout>
      <c:pie3DChart>
        <c:varyColors val="1"/>
        <c:ser>
          <c:idx val="0"/>
          <c:order val="0"/>
          <c:explosion val="10"/>
          <c:dPt>
            <c:idx val="3"/>
            <c:spPr>
              <a:solidFill>
                <a:schemeClr val="accent2"/>
              </a:solidFill>
            </c:spPr>
          </c:dPt>
          <c:dLbls>
            <c:dLbl>
              <c:idx val="0"/>
              <c:layout>
                <c:manualLayout>
                  <c:x val="-0.41621494093097078"/>
                  <c:y val="-2.9602572030233684E-2"/>
                </c:manualLayout>
              </c:layout>
              <c:tx>
                <c:rich>
                  <a:bodyPr/>
                  <a:lstStyle/>
                  <a:p>
                    <a:r>
                      <a:rPr lang="uk-UA"/>
                      <a:t>Екологічний податок  - 181,5 тис.грн.
2,7%</a:t>
                    </a:r>
                  </a:p>
                </c:rich>
              </c:tx>
              <c:showCatName val="1"/>
              <c:showPercent val="1"/>
            </c:dLbl>
            <c:dLbl>
              <c:idx val="1"/>
              <c:layout>
                <c:manualLayout>
                  <c:x val="0.25585337502504957"/>
                  <c:y val="0.34162607267849282"/>
                </c:manualLayout>
              </c:layout>
              <c:tx>
                <c:rich>
                  <a:bodyPr/>
                  <a:lstStyle/>
                  <a:p>
                    <a:r>
                      <a:rPr lang="uk-UA"/>
                      <a:t>Грошові стягнення за шкоду, заподіяну порушенням законодавства про охорону НПС  внаслідок господарської та іншої діяльності - 25,1 тис.грн.
0,4%</a:t>
                    </a:r>
                  </a:p>
                </c:rich>
              </c:tx>
              <c:showCatName val="1"/>
              <c:showPercent val="1"/>
            </c:dLbl>
            <c:dLbl>
              <c:idx val="2"/>
              <c:layout>
                <c:manualLayout>
                  <c:x val="6.1745869020853945E-2"/>
                  <c:y val="4.7052295135066183E-5"/>
                </c:manualLayout>
              </c:layout>
              <c:tx>
                <c:rich>
                  <a:bodyPr/>
                  <a:lstStyle/>
                  <a:p>
                    <a:r>
                      <a:rPr lang="uk-UA"/>
                      <a:t>Надходження коштів від відшкодування втрат с/г та л/г виробництва - 2,8 тис.грн.
0,3%</a:t>
                    </a:r>
                  </a:p>
                </c:rich>
              </c:tx>
              <c:showCatName val="1"/>
              <c:showPercent val="1"/>
            </c:dLbl>
            <c:dLbl>
              <c:idx val="3"/>
              <c:layout>
                <c:manualLayout>
                  <c:x val="-0.32512975587545662"/>
                  <c:y val="-0.17158363150828121"/>
                </c:manualLayout>
              </c:layout>
              <c:tx>
                <c:rich>
                  <a:bodyPr/>
                  <a:lstStyle/>
                  <a:p>
                    <a:r>
                      <a:rPr lang="uk-UA"/>
                      <a:t>Власн     і надходження бюджетних   установ  -   </a:t>
                    </a:r>
                  </a:p>
                  <a:p>
                    <a:r>
                      <a:rPr lang="uk-UA"/>
                      <a:t> 4 275,2 тис.грн.
63,9%</a:t>
                    </a:r>
                  </a:p>
                </c:rich>
              </c:tx>
              <c:showCatName val="1"/>
              <c:showPercent val="1"/>
            </c:dLbl>
            <c:dLbl>
              <c:idx val="4"/>
              <c:layout>
                <c:manualLayout>
                  <c:x val="-2.6256069070361911E-2"/>
                  <c:y val="4.7540121188498478E-2"/>
                </c:manualLayout>
              </c:layout>
              <c:tx>
                <c:rich>
                  <a:bodyPr/>
                  <a:lstStyle/>
                  <a:p>
                    <a:r>
                      <a:rPr lang="uk-UA"/>
                      <a:t>Кошти від продажу землі -</a:t>
                    </a:r>
                  </a:p>
                  <a:p>
                    <a:r>
                      <a:rPr lang="uk-UA"/>
                      <a:t> 2 190,5 тис.грн.
32,7%</a:t>
                    </a:r>
                  </a:p>
                </c:rich>
              </c:tx>
              <c:showCatName val="1"/>
              <c:showPercent val="1"/>
            </c:dLbl>
            <c:txPr>
              <a:bodyPr/>
              <a:lstStyle/>
              <a:p>
                <a:pPr>
                  <a:defRPr b="1"/>
                </a:pPr>
                <a:endParaRPr lang="uk-UA"/>
              </a:p>
            </c:txPr>
            <c:showCatName val="1"/>
            <c:showPercent val="1"/>
            <c:showLeaderLines val="1"/>
          </c:dLbls>
          <c:cat>
            <c:strRef>
              <c:f>'СФ  дохоти '!$B$9:$B$13</c:f>
              <c:strCache>
                <c:ptCount val="5"/>
                <c:pt idx="0">
                  <c:v>Екологічний податок  - 181,5 тис.грн.</c:v>
                </c:pt>
                <c:pt idx="1">
                  <c:v>Надходження коштів від відшкодування втрат сільськогосподарського і лісогосподарського виробництва - 20,8 тис.грн.  </c:v>
                </c:pt>
                <c:pt idx="2">
                  <c:v>Грошові стягнення за шкоду, заподіяну порушенням законодавства про охорону НПС  внаслідок господарської та іншої діяльності - 25,10 тис.грн.</c:v>
                </c:pt>
                <c:pt idx="3">
                  <c:v>Власні надходження бюджетних установ  - 4275,2 тис.грн.</c:v>
                </c:pt>
                <c:pt idx="4">
                  <c:v>Кошти від продажу землі - 2190,50 тис.грн.</c:v>
                </c:pt>
              </c:strCache>
            </c:strRef>
          </c:cat>
          <c:val>
            <c:numRef>
              <c:f>'СФ  дохоти '!$C$9:$C$13</c:f>
              <c:numCache>
                <c:formatCode>#,##0.00</c:formatCode>
                <c:ptCount val="5"/>
                <c:pt idx="0">
                  <c:v>181.5</c:v>
                </c:pt>
                <c:pt idx="1">
                  <c:v>20.8</c:v>
                </c:pt>
                <c:pt idx="2">
                  <c:v>25.1</c:v>
                </c:pt>
                <c:pt idx="3">
                  <c:v>4275.2</c:v>
                </c:pt>
                <c:pt idx="4">
                  <c:v>2190.5</c:v>
                </c:pt>
              </c:numCache>
            </c:numRef>
          </c:val>
        </c:ser>
        <c:dLbls>
          <c:showCatName val="1"/>
          <c:showPercent val="1"/>
        </c:dLbls>
      </c:pie3DChart>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uk-UA"/>
  <c:chart>
    <c:autoTitleDeleted val="1"/>
    <c:view3D>
      <c:rotX val="30"/>
      <c:perspective val="30"/>
    </c:view3D>
    <c:plotArea>
      <c:layout>
        <c:manualLayout>
          <c:layoutTarget val="inner"/>
          <c:xMode val="edge"/>
          <c:yMode val="edge"/>
          <c:x val="0.16605186894966015"/>
          <c:y val="0.19341349057622367"/>
          <c:w val="0.8276655857249865"/>
          <c:h val="0.72830189112834964"/>
        </c:manualLayout>
      </c:layout>
      <c:pie3DChart>
        <c:varyColors val="1"/>
        <c:ser>
          <c:idx val="0"/>
          <c:order val="0"/>
          <c:explosion val="10"/>
          <c:dPt>
            <c:idx val="0"/>
            <c:spPr>
              <a:solidFill>
                <a:srgbClr val="00B0F0"/>
              </a:solidFill>
            </c:spPr>
          </c:dPt>
          <c:dPt>
            <c:idx val="1"/>
            <c:spPr>
              <a:solidFill>
                <a:srgbClr val="FFFF00"/>
              </a:solidFill>
            </c:spPr>
          </c:dPt>
          <c:dPt>
            <c:idx val="5"/>
            <c:spPr>
              <a:solidFill>
                <a:srgbClr val="FF0000"/>
              </a:solidFill>
            </c:spPr>
          </c:dPt>
          <c:dPt>
            <c:idx val="15"/>
            <c:spPr>
              <a:solidFill>
                <a:srgbClr val="0070C0"/>
              </a:solidFill>
            </c:spPr>
          </c:dPt>
          <c:dPt>
            <c:idx val="17"/>
            <c:spPr>
              <a:solidFill>
                <a:srgbClr val="002060"/>
              </a:solidFill>
            </c:spPr>
          </c:dPt>
          <c:dLbls>
            <c:dLbl>
              <c:idx val="0"/>
              <c:layout>
                <c:manualLayout>
                  <c:x val="0.13673429900456391"/>
                  <c:y val="0.1028907989856403"/>
                </c:manualLayout>
              </c:layout>
              <c:tx>
                <c:rich>
                  <a:bodyPr/>
                  <a:lstStyle/>
                  <a:p>
                    <a:r>
                      <a:rPr lang="uk-UA" sz="900"/>
                      <a:t>Д</a:t>
                    </a:r>
                    <a:r>
                      <a:rPr lang="uk-UA"/>
                      <a:t>ержавне управл</a:t>
                    </a:r>
                    <a:r>
                      <a:rPr lang="en-US"/>
                      <a:t>i</a:t>
                    </a:r>
                    <a:r>
                      <a:rPr lang="uk-UA"/>
                      <a:t>ння
9,7%</a:t>
                    </a:r>
                  </a:p>
                </c:rich>
              </c:tx>
              <c:showCatName val="1"/>
              <c:showPercent val="1"/>
            </c:dLbl>
            <c:dLbl>
              <c:idx val="1"/>
              <c:layout>
                <c:manualLayout>
                  <c:x val="-6.3393227738217345E-2"/>
                  <c:y val="-0.28747240953364972"/>
                </c:manualLayout>
              </c:layout>
              <c:tx>
                <c:rich>
                  <a:bodyPr/>
                  <a:lstStyle/>
                  <a:p>
                    <a:r>
                      <a:rPr lang="uk-UA" sz="900"/>
                      <a:t>О</a:t>
                    </a:r>
                    <a:r>
                      <a:rPr lang="uk-UA"/>
                      <a:t>св</a:t>
                    </a:r>
                    <a:r>
                      <a:rPr lang="en-US"/>
                      <a:t>i</a:t>
                    </a:r>
                    <a:r>
                      <a:rPr lang="uk-UA"/>
                      <a:t>та
70,4%</a:t>
                    </a:r>
                  </a:p>
                </c:rich>
              </c:tx>
              <c:showCatName val="1"/>
              <c:showPercent val="1"/>
            </c:dLbl>
            <c:dLbl>
              <c:idx val="2"/>
              <c:layout>
                <c:manualLayout>
                  <c:x val="-2.436856862297631E-2"/>
                  <c:y val="0.29909354764630403"/>
                </c:manualLayout>
              </c:layout>
              <c:tx>
                <c:rich>
                  <a:bodyPr/>
                  <a:lstStyle/>
                  <a:p>
                    <a:r>
                      <a:rPr lang="uk-UA" sz="900"/>
                      <a:t>О</a:t>
                    </a:r>
                    <a:r>
                      <a:rPr lang="uk-UA"/>
                      <a:t>хорона здоров'я
2,2%</a:t>
                    </a:r>
                  </a:p>
                </c:rich>
              </c:tx>
              <c:showCatName val="1"/>
              <c:showPercent val="1"/>
            </c:dLbl>
            <c:dLbl>
              <c:idx val="3"/>
              <c:layout>
                <c:manualLayout>
                  <c:x val="-0.132871014365125"/>
                  <c:y val="0.14961318956031136"/>
                </c:manualLayout>
              </c:layout>
              <c:tx>
                <c:rich>
                  <a:bodyPr/>
                  <a:lstStyle/>
                  <a:p>
                    <a:r>
                      <a:rPr lang="uk-UA" sz="900"/>
                      <a:t>С</a:t>
                    </a:r>
                    <a:r>
                      <a:rPr lang="uk-UA"/>
                      <a:t>оціальний захист та соціальне забезпечення
2,9%</a:t>
                    </a:r>
                  </a:p>
                </c:rich>
              </c:tx>
              <c:showCatName val="1"/>
              <c:showPercent val="1"/>
            </c:dLbl>
            <c:dLbl>
              <c:idx val="4"/>
              <c:layout>
                <c:manualLayout>
                  <c:x val="-0.18682600841687574"/>
                  <c:y val="4.1642811267220886E-2"/>
                </c:manualLayout>
              </c:layout>
              <c:tx>
                <c:rich>
                  <a:bodyPr/>
                  <a:lstStyle/>
                  <a:p>
                    <a:r>
                      <a:rPr lang="uk-UA" sz="900"/>
                      <a:t>К</a:t>
                    </a:r>
                    <a:r>
                      <a:rPr lang="uk-UA"/>
                      <a:t>ультура </a:t>
                    </a:r>
                    <a:r>
                      <a:rPr lang="en-US"/>
                      <a:t>i </a:t>
                    </a:r>
                    <a:r>
                      <a:rPr lang="uk-UA"/>
                      <a:t>мистецтво
4,8%</a:t>
                    </a:r>
                  </a:p>
                </c:rich>
              </c:tx>
              <c:showCatName val="1"/>
              <c:showPercent val="1"/>
            </c:dLbl>
            <c:dLbl>
              <c:idx val="5"/>
              <c:layout>
                <c:manualLayout>
                  <c:x val="-9.5436497978794665E-2"/>
                  <c:y val="1.4098577089653921E-3"/>
                </c:manualLayout>
              </c:layout>
              <c:tx>
                <c:rich>
                  <a:bodyPr/>
                  <a:lstStyle/>
                  <a:p>
                    <a:r>
                      <a:rPr lang="uk-UA" sz="900"/>
                      <a:t>Ф</a:t>
                    </a:r>
                    <a:r>
                      <a:rPr lang="en-US"/>
                      <a:t>i</a:t>
                    </a:r>
                    <a:r>
                      <a:rPr lang="uk-UA"/>
                      <a:t>зична культура </a:t>
                    </a:r>
                    <a:r>
                      <a:rPr lang="en-US"/>
                      <a:t>i </a:t>
                    </a:r>
                    <a:r>
                      <a:rPr lang="uk-UA"/>
                      <a:t>спорт
0,7%</a:t>
                    </a:r>
                  </a:p>
                </c:rich>
              </c:tx>
              <c:showCatName val="1"/>
              <c:showPercent val="1"/>
            </c:dLbl>
            <c:dLbl>
              <c:idx val="6"/>
              <c:layout>
                <c:manualLayout>
                  <c:x val="-0.27231051219335983"/>
                  <c:y val="-2.3307745746151281E-2"/>
                </c:manualLayout>
              </c:layout>
              <c:tx>
                <c:rich>
                  <a:bodyPr/>
                  <a:lstStyle/>
                  <a:p>
                    <a:r>
                      <a:rPr lang="uk-UA" sz="900"/>
                      <a:t>Ж</a:t>
                    </a:r>
                    <a:r>
                      <a:rPr lang="uk-UA"/>
                      <a:t>итлово-комунальне господарство
4,8%</a:t>
                    </a:r>
                  </a:p>
                </c:rich>
              </c:tx>
              <c:showCatName val="1"/>
              <c:showPercent val="1"/>
            </c:dLbl>
            <c:dLbl>
              <c:idx val="7"/>
              <c:layout>
                <c:manualLayout>
                  <c:x val="-0.11025968644748621"/>
                  <c:y val="-0.17390780749635143"/>
                </c:manualLayout>
              </c:layout>
              <c:tx>
                <c:rich>
                  <a:bodyPr/>
                  <a:lstStyle/>
                  <a:p>
                    <a:r>
                      <a:rPr lang="uk-UA" sz="900"/>
                      <a:t>Б</a:t>
                    </a:r>
                    <a:r>
                      <a:rPr lang="uk-UA"/>
                      <a:t>удівництво та регіональний розвиток
1,2%</a:t>
                    </a:r>
                  </a:p>
                </c:rich>
              </c:tx>
              <c:showCatName val="1"/>
              <c:showPercent val="1"/>
            </c:dLbl>
            <c:dLbl>
              <c:idx val="8"/>
              <c:layout>
                <c:manualLayout>
                  <c:x val="4.1359508787279668E-2"/>
                  <c:y val="-2.5471371647770288E-2"/>
                </c:manualLayout>
              </c:layout>
              <c:tx>
                <c:rich>
                  <a:bodyPr/>
                  <a:lstStyle/>
                  <a:p>
                    <a:r>
                      <a:rPr lang="uk-UA" sz="900"/>
                      <a:t>Т</a:t>
                    </a:r>
                    <a:r>
                      <a:rPr lang="uk-UA"/>
                      <a:t>ранспорт та транспортна інфраструктура
1,5%</a:t>
                    </a:r>
                  </a:p>
                </c:rich>
              </c:tx>
              <c:showCatName val="1"/>
              <c:showPercent val="1"/>
            </c:dLbl>
            <c:dLbl>
              <c:idx val="9"/>
              <c:layout>
                <c:manualLayout>
                  <c:x val="0.16740068916995643"/>
                  <c:y val="-6.3709836127452527E-2"/>
                </c:manualLayout>
              </c:layout>
              <c:tx>
                <c:rich>
                  <a:bodyPr/>
                  <a:lstStyle/>
                  <a:p>
                    <a:r>
                      <a:rPr lang="uk-UA" sz="900"/>
                      <a:t>І</a:t>
                    </a:r>
                    <a:r>
                      <a:rPr lang="uk-UA"/>
                      <a:t>нші програми та заходи
1,7%</a:t>
                    </a:r>
                  </a:p>
                </c:rich>
              </c:tx>
              <c:showCatName val="1"/>
              <c:showPercent val="1"/>
            </c:dLbl>
            <c:dLbl>
              <c:idx val="10"/>
              <c:layout>
                <c:manualLayout>
                  <c:x val="0.30672387339145729"/>
                  <c:y val="0"/>
                </c:manualLayout>
              </c:layout>
              <c:tx>
                <c:rich>
                  <a:bodyPr/>
                  <a:lstStyle/>
                  <a:p>
                    <a:r>
                      <a:rPr lang="uk-UA" sz="900"/>
                      <a:t>С</a:t>
                    </a:r>
                    <a:r>
                      <a:rPr lang="uk-UA"/>
                      <a:t>убвенція  державному бюджету на виконання програм соц.економ. розвитку 
0,1%</a:t>
                    </a:r>
                  </a:p>
                </c:rich>
              </c:tx>
              <c:showCatName val="1"/>
              <c:showPercent val="1"/>
            </c:dLbl>
            <c:dLbl>
              <c:idx val="11"/>
              <c:layout>
                <c:manualLayout>
                  <c:x val="-0.11207143793596784"/>
                  <c:y val="-0.10454687229394499"/>
                </c:manualLayout>
              </c:layout>
              <c:showCatName val="1"/>
              <c:showPercent val="1"/>
            </c:dLbl>
            <c:dLbl>
              <c:idx val="12"/>
              <c:layout>
                <c:manualLayout>
                  <c:x val="-0.14941163352619594"/>
                  <c:y val="-0.16270382698462138"/>
                </c:manualLayout>
              </c:layout>
              <c:showCatName val="1"/>
              <c:showPercent val="1"/>
            </c:dLbl>
            <c:dLbl>
              <c:idx val="14"/>
              <c:layout>
                <c:manualLayout>
                  <c:x val="-6.9095638837643691E-2"/>
                  <c:y val="-0.24504916624518799"/>
                </c:manualLayout>
              </c:layout>
              <c:showCatName val="1"/>
              <c:showPercent val="1"/>
            </c:dLbl>
            <c:dLbl>
              <c:idx val="15"/>
              <c:layout>
                <c:manualLayout>
                  <c:x val="-2.1927947042302082E-2"/>
                  <c:y val="-0.30065291068892908"/>
                </c:manualLayout>
              </c:layout>
              <c:showCatName val="1"/>
              <c:showPercent val="1"/>
            </c:dLbl>
            <c:dLbl>
              <c:idx val="16"/>
              <c:layout>
                <c:manualLayout>
                  <c:x val="6.8989221217177196E-2"/>
                  <c:y val="-0.35385480116966184"/>
                </c:manualLayout>
              </c:layout>
              <c:showCatName val="1"/>
              <c:showPercent val="1"/>
            </c:dLbl>
            <c:dLbl>
              <c:idx val="18"/>
              <c:layout>
                <c:manualLayout>
                  <c:x val="0.34383462405118775"/>
                  <c:y val="-0.31974672254668118"/>
                </c:manualLayout>
              </c:layout>
              <c:showCatName val="1"/>
              <c:showPercent val="1"/>
            </c:dLbl>
            <c:dLbl>
              <c:idx val="19"/>
              <c:layout>
                <c:manualLayout>
                  <c:x val="0.25201459651929181"/>
                  <c:y val="-0.20129665038156144"/>
                </c:manualLayout>
              </c:layout>
              <c:showCatName val="1"/>
              <c:showPercent val="1"/>
            </c:dLbl>
            <c:dLbl>
              <c:idx val="20"/>
              <c:layout>
                <c:manualLayout>
                  <c:x val="0.24680137813290845"/>
                  <c:y val="-4.8358636326427021E-2"/>
                </c:manualLayout>
              </c:layout>
              <c:showCatName val="1"/>
              <c:showPercent val="1"/>
            </c:dLbl>
            <c:dLbl>
              <c:idx val="21"/>
              <c:layout>
                <c:manualLayout>
                  <c:x val="0.38390599164815042"/>
                  <c:y val="-4.2843323730665482E-2"/>
                </c:manualLayout>
              </c:layout>
              <c:showCatName val="1"/>
              <c:showPercent val="1"/>
            </c:dLbl>
            <c:txPr>
              <a:bodyPr/>
              <a:lstStyle/>
              <a:p>
                <a:pPr>
                  <a:defRPr sz="900" b="1"/>
                </a:pPr>
                <a:endParaRPr lang="uk-UA"/>
              </a:p>
            </c:txPr>
            <c:showCatName val="1"/>
            <c:showPercent val="1"/>
            <c:showLeaderLines val="1"/>
          </c:dLbls>
          <c:cat>
            <c:strRef>
              <c:f>'вид-ки'!$A$6:$A$17</c:f>
              <c:strCache>
                <c:ptCount val="11"/>
                <c:pt idx="0">
                  <c:v>Державне управлiння</c:v>
                </c:pt>
                <c:pt idx="1">
                  <c:v>Освiта</c:v>
                </c:pt>
                <c:pt idx="2">
                  <c:v>Охорона здоров'я</c:v>
                </c:pt>
                <c:pt idx="3">
                  <c:v>Соціальний захист та соціальне забезпечення</c:v>
                </c:pt>
                <c:pt idx="4">
                  <c:v>Культура i мистецтво</c:v>
                </c:pt>
                <c:pt idx="5">
                  <c:v>Фiзична культура i спорт</c:v>
                </c:pt>
                <c:pt idx="6">
                  <c:v>Житлово-комунальне господарство</c:v>
                </c:pt>
                <c:pt idx="7">
                  <c:v>Будівництво та регіональний розвиток</c:v>
                </c:pt>
                <c:pt idx="8">
                  <c:v>Транспорт та транспортна інфраструктура</c:v>
                </c:pt>
                <c:pt idx="9">
                  <c:v>Інші програми та заходи</c:v>
                </c:pt>
                <c:pt idx="10">
                  <c:v>Субвенція з місцевого бюджету  державному бюджету на виконання програм соціально-економічного розвитку регіонів</c:v>
                </c:pt>
              </c:strCache>
            </c:strRef>
          </c:cat>
          <c:val>
            <c:numRef>
              <c:f>'вид-ки'!$B$6:$B$17</c:f>
              <c:numCache>
                <c:formatCode>#,##0.00</c:formatCode>
                <c:ptCount val="11"/>
                <c:pt idx="0">
                  <c:v>20952.8</c:v>
                </c:pt>
                <c:pt idx="1">
                  <c:v>151369.5</c:v>
                </c:pt>
                <c:pt idx="2">
                  <c:v>4757.3</c:v>
                </c:pt>
                <c:pt idx="3">
                  <c:v>6230.4</c:v>
                </c:pt>
                <c:pt idx="4">
                  <c:v>10346.6</c:v>
                </c:pt>
                <c:pt idx="5">
                  <c:v>1390.9</c:v>
                </c:pt>
                <c:pt idx="6">
                  <c:v>10293.799999999987</c:v>
                </c:pt>
                <c:pt idx="7">
                  <c:v>2524.1</c:v>
                </c:pt>
                <c:pt idx="8">
                  <c:v>3257.9</c:v>
                </c:pt>
                <c:pt idx="9">
                  <c:v>3638.5</c:v>
                </c:pt>
                <c:pt idx="10">
                  <c:v>179.6</c:v>
                </c:pt>
              </c:numCache>
            </c:numRef>
          </c:val>
        </c:ser>
        <c:dLbls>
          <c:showCatName val="1"/>
          <c:showPercent val="1"/>
        </c:dLbls>
      </c:pie3DChart>
    </c:plotArea>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D80855-5657-4BD3-89A8-BAD5E57E5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1991</TotalTime>
  <Pages>17</Pages>
  <Words>27527</Words>
  <Characters>15691</Characters>
  <Application>Microsoft Office Word</Application>
  <DocSecurity>0</DocSecurity>
  <Lines>130</Lines>
  <Paragraphs>86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Зауваження</vt:lpstr>
      <vt:lpstr>Зауваження</vt:lpstr>
    </vt:vector>
  </TitlesOfParts>
  <Company>фінуправління</Company>
  <LinksUpToDate>false</LinksUpToDate>
  <CharactersWithSpaces>43132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Зауваження</dc:title>
  <dc:creator>Демків</dc:creator>
  <cp:lastModifiedBy>Mis'kaRada</cp:lastModifiedBy>
  <cp:revision>142</cp:revision>
  <cp:lastPrinted>2021-11-02T14:47:00Z</cp:lastPrinted>
  <dcterms:created xsi:type="dcterms:W3CDTF">2021-10-05T17:30:00Z</dcterms:created>
  <dcterms:modified xsi:type="dcterms:W3CDTF">2021-11-02T14:50:00Z</dcterms:modified>
</cp:coreProperties>
</file>