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1854"/>
        <w:gridCol w:w="358"/>
        <w:gridCol w:w="701"/>
        <w:gridCol w:w="845"/>
        <w:gridCol w:w="611"/>
        <w:gridCol w:w="1217"/>
        <w:gridCol w:w="1826"/>
      </w:tblGrid>
      <w:tr w:rsidR="00702A52" w:rsidTr="00702A52">
        <w:trPr>
          <w:trHeight w:val="1079"/>
        </w:trPr>
        <w:tc>
          <w:tcPr>
            <w:tcW w:w="1873" w:type="dxa"/>
          </w:tcPr>
          <w:p w:rsidR="00702A52" w:rsidRDefault="00702A52" w:rsidP="00097332">
            <w:pPr>
              <w:jc w:val="center"/>
            </w:pPr>
          </w:p>
        </w:tc>
        <w:tc>
          <w:tcPr>
            <w:tcW w:w="1854" w:type="dxa"/>
          </w:tcPr>
          <w:p w:rsidR="00702A52" w:rsidRDefault="00702A52" w:rsidP="00097332">
            <w:pPr>
              <w:jc w:val="center"/>
            </w:pPr>
          </w:p>
        </w:tc>
        <w:tc>
          <w:tcPr>
            <w:tcW w:w="1904" w:type="dxa"/>
            <w:gridSpan w:val="3"/>
          </w:tcPr>
          <w:p w:rsidR="00702A52" w:rsidRDefault="00702A52" w:rsidP="00097332">
            <w:pPr>
              <w:jc w:val="center"/>
            </w:pPr>
            <w:r w:rsidRPr="0071648F">
              <w:rPr>
                <w:noProof/>
                <w:sz w:val="28"/>
                <w:szCs w:val="28"/>
                <w:u w:val="single"/>
                <w:lang w:eastAsia="ru-RU"/>
              </w:rPr>
              <w:drawing>
                <wp:anchor distT="0" distB="0" distL="114300" distR="114300" simplePos="0" relativeHeight="252218368" behindDoc="1" locked="0" layoutInCell="1" allowOverlap="1" wp14:anchorId="2BC7E5A3" wp14:editId="2EC17343">
                  <wp:simplePos x="0" y="0"/>
                  <wp:positionH relativeFrom="column">
                    <wp:posOffset>300990</wp:posOffset>
                  </wp:positionH>
                  <wp:positionV relativeFrom="paragraph">
                    <wp:posOffset>70485</wp:posOffset>
                  </wp:positionV>
                  <wp:extent cx="506730" cy="589280"/>
                  <wp:effectExtent l="0" t="0" r="7620" b="1270"/>
                  <wp:wrapThrough wrapText="bothSides">
                    <wp:wrapPolygon edited="0">
                      <wp:start x="0" y="0"/>
                      <wp:lineTo x="0" y="20948"/>
                      <wp:lineTo x="21113" y="20948"/>
                      <wp:lineTo x="21113" y="0"/>
                      <wp:lineTo x="0" y="0"/>
                    </wp:wrapPolygon>
                  </wp:wrapThrough>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6730" cy="589280"/>
                          </a:xfrm>
                          <a:prstGeom prst="rect">
                            <a:avLst/>
                          </a:prstGeom>
                          <a:noFill/>
                        </pic:spPr>
                      </pic:pic>
                    </a:graphicData>
                  </a:graphic>
                </wp:anchor>
              </w:drawing>
            </w:r>
          </w:p>
        </w:tc>
        <w:tc>
          <w:tcPr>
            <w:tcW w:w="1828" w:type="dxa"/>
            <w:gridSpan w:val="2"/>
          </w:tcPr>
          <w:p w:rsidR="00702A52" w:rsidRDefault="00702A52" w:rsidP="00097332">
            <w:pPr>
              <w:jc w:val="center"/>
            </w:pPr>
          </w:p>
        </w:tc>
        <w:tc>
          <w:tcPr>
            <w:tcW w:w="1826" w:type="dxa"/>
          </w:tcPr>
          <w:p w:rsidR="00702A52" w:rsidRDefault="00702A52" w:rsidP="00097332">
            <w:pPr>
              <w:jc w:val="center"/>
            </w:pPr>
          </w:p>
        </w:tc>
      </w:tr>
      <w:tr w:rsidR="00702A52" w:rsidRPr="0085459A" w:rsidTr="00702A52">
        <w:trPr>
          <w:trHeight w:val="1010"/>
        </w:trPr>
        <w:tc>
          <w:tcPr>
            <w:tcW w:w="9285" w:type="dxa"/>
            <w:gridSpan w:val="8"/>
          </w:tcPr>
          <w:p w:rsidR="00702A52" w:rsidRPr="00BC2CE3" w:rsidRDefault="00702A52" w:rsidP="00097332">
            <w:pPr>
              <w:jc w:val="center"/>
              <w:rPr>
                <w:b/>
                <w:bCs/>
                <w:sz w:val="6"/>
                <w:szCs w:val="6"/>
              </w:rPr>
            </w:pPr>
          </w:p>
          <w:p w:rsidR="00702A52" w:rsidRPr="008F075C" w:rsidRDefault="00702A52" w:rsidP="00097332">
            <w:pPr>
              <w:pStyle w:val="af9"/>
              <w:spacing w:line="360" w:lineRule="auto"/>
              <w:rPr>
                <w:b/>
                <w:bCs/>
              </w:rPr>
            </w:pPr>
            <w:r>
              <w:rPr>
                <w:b/>
                <w:bCs/>
              </w:rPr>
              <w:t>РАДЕХІВ</w:t>
            </w:r>
            <w:r w:rsidRPr="008F075C">
              <w:rPr>
                <w:b/>
                <w:bCs/>
              </w:rPr>
              <w:t>СЬКА МІСЬКА РАДА</w:t>
            </w:r>
          </w:p>
          <w:p w:rsidR="00702A52" w:rsidRDefault="00702A52" w:rsidP="00097332">
            <w:pPr>
              <w:pStyle w:val="af9"/>
              <w:spacing w:line="360" w:lineRule="auto"/>
              <w:rPr>
                <w:b/>
                <w:bCs/>
              </w:rPr>
            </w:pPr>
            <w:r>
              <w:rPr>
                <w:b/>
                <w:bCs/>
              </w:rPr>
              <w:t>ЛЬВІВСЬКОЇ  ОБЛАСТІ</w:t>
            </w:r>
          </w:p>
          <w:p w:rsidR="00702A52" w:rsidRPr="008A1DEC" w:rsidRDefault="00702A52" w:rsidP="00097332">
            <w:pPr>
              <w:pStyle w:val="af9"/>
              <w:spacing w:line="360" w:lineRule="auto"/>
              <w:rPr>
                <w:b/>
                <w:bCs/>
              </w:rPr>
            </w:pPr>
            <w:r>
              <w:rPr>
                <w:b/>
                <w:bCs/>
              </w:rPr>
              <w:t>В</w:t>
            </w:r>
            <w:r w:rsidRPr="008A1DEC">
              <w:rPr>
                <w:b/>
                <w:bCs/>
              </w:rPr>
              <w:t>ИКОНАВЧИЙ    КОМІТЕТ</w:t>
            </w:r>
          </w:p>
          <w:p w:rsidR="00702A52" w:rsidRPr="008A1DEC" w:rsidRDefault="00702A52" w:rsidP="00097332">
            <w:pPr>
              <w:spacing w:line="360" w:lineRule="auto"/>
              <w:jc w:val="center"/>
              <w:rPr>
                <w:sz w:val="32"/>
                <w:szCs w:val="32"/>
              </w:rPr>
            </w:pPr>
            <w:r w:rsidRPr="008A1DEC">
              <w:rPr>
                <w:b/>
                <w:bCs/>
                <w:sz w:val="32"/>
                <w:szCs w:val="32"/>
              </w:rPr>
              <w:t xml:space="preserve">Р І Ш Е Н </w:t>
            </w:r>
            <w:proofErr w:type="gramStart"/>
            <w:r w:rsidRPr="008A1DEC">
              <w:rPr>
                <w:b/>
                <w:bCs/>
                <w:sz w:val="32"/>
                <w:szCs w:val="32"/>
              </w:rPr>
              <w:t>Н</w:t>
            </w:r>
            <w:proofErr w:type="gramEnd"/>
            <w:r w:rsidRPr="008A1DEC">
              <w:rPr>
                <w:b/>
                <w:bCs/>
                <w:sz w:val="32"/>
                <w:szCs w:val="32"/>
              </w:rPr>
              <w:t xml:space="preserve"> Я</w:t>
            </w:r>
          </w:p>
        </w:tc>
      </w:tr>
      <w:tr w:rsidR="00702A52" w:rsidRPr="00F806F1" w:rsidTr="00702A52">
        <w:tc>
          <w:tcPr>
            <w:tcW w:w="4786" w:type="dxa"/>
            <w:gridSpan w:val="4"/>
          </w:tcPr>
          <w:p w:rsidR="00702A52" w:rsidRPr="00702A52" w:rsidRDefault="00702A52" w:rsidP="004538C6">
            <w:pPr>
              <w:jc w:val="both"/>
              <w:rPr>
                <w:sz w:val="26"/>
                <w:szCs w:val="26"/>
                <w:lang w:val="uk-UA"/>
              </w:rPr>
            </w:pPr>
            <w:r w:rsidRPr="00DD5F37">
              <w:rPr>
                <w:b/>
                <w:sz w:val="26"/>
                <w:szCs w:val="26"/>
              </w:rPr>
              <w:t>Від</w:t>
            </w:r>
            <w:r>
              <w:rPr>
                <w:b/>
                <w:sz w:val="26"/>
                <w:szCs w:val="26"/>
                <w:lang w:val="uk-UA"/>
              </w:rPr>
              <w:t xml:space="preserve"> </w:t>
            </w:r>
            <w:r w:rsidR="00A7301E">
              <w:rPr>
                <w:b/>
                <w:sz w:val="26"/>
                <w:szCs w:val="26"/>
                <w:lang w:val="uk-UA"/>
              </w:rPr>
              <w:t xml:space="preserve"> 02</w:t>
            </w:r>
            <w:r w:rsidR="00BA38E1">
              <w:rPr>
                <w:b/>
                <w:sz w:val="26"/>
                <w:szCs w:val="26"/>
                <w:lang w:val="uk-UA"/>
              </w:rPr>
              <w:t xml:space="preserve"> </w:t>
            </w:r>
            <w:r w:rsidR="00E21290">
              <w:rPr>
                <w:b/>
                <w:sz w:val="26"/>
                <w:szCs w:val="26"/>
                <w:lang w:val="uk-UA"/>
              </w:rPr>
              <w:t xml:space="preserve"> </w:t>
            </w:r>
            <w:r w:rsidR="004538C6">
              <w:rPr>
                <w:b/>
                <w:sz w:val="26"/>
                <w:szCs w:val="26"/>
                <w:lang w:val="uk-UA"/>
              </w:rPr>
              <w:t>чер</w:t>
            </w:r>
            <w:r w:rsidR="00BA38E1">
              <w:rPr>
                <w:b/>
                <w:sz w:val="26"/>
                <w:szCs w:val="26"/>
                <w:lang w:val="uk-UA"/>
              </w:rPr>
              <w:t>в</w:t>
            </w:r>
            <w:r w:rsidR="006F63E2">
              <w:rPr>
                <w:b/>
                <w:sz w:val="26"/>
                <w:szCs w:val="26"/>
                <w:lang w:val="uk-UA"/>
              </w:rPr>
              <w:t>ня</w:t>
            </w:r>
            <w:r>
              <w:rPr>
                <w:b/>
                <w:sz w:val="26"/>
                <w:szCs w:val="26"/>
                <w:lang w:val="uk-UA"/>
              </w:rPr>
              <w:t xml:space="preserve">  </w:t>
            </w:r>
            <w:r>
              <w:rPr>
                <w:b/>
                <w:sz w:val="26"/>
                <w:szCs w:val="26"/>
              </w:rPr>
              <w:t>20</w:t>
            </w:r>
            <w:r>
              <w:rPr>
                <w:b/>
                <w:sz w:val="26"/>
                <w:szCs w:val="26"/>
                <w:lang w:val="uk-UA"/>
              </w:rPr>
              <w:t>23</w:t>
            </w:r>
            <w:r w:rsidRPr="00DD5F37">
              <w:rPr>
                <w:b/>
                <w:sz w:val="26"/>
                <w:szCs w:val="26"/>
              </w:rPr>
              <w:t xml:space="preserve">  року  № </w:t>
            </w:r>
            <w:r w:rsidR="006F63E2">
              <w:rPr>
                <w:b/>
                <w:sz w:val="26"/>
                <w:szCs w:val="26"/>
                <w:lang w:val="uk-UA"/>
              </w:rPr>
              <w:t>1/</w:t>
            </w:r>
            <w:r w:rsidR="004538C6">
              <w:rPr>
                <w:b/>
                <w:sz w:val="26"/>
                <w:szCs w:val="26"/>
                <w:lang w:val="uk-UA"/>
              </w:rPr>
              <w:t>77</w:t>
            </w:r>
          </w:p>
        </w:tc>
        <w:tc>
          <w:tcPr>
            <w:tcW w:w="1456" w:type="dxa"/>
            <w:gridSpan w:val="2"/>
          </w:tcPr>
          <w:p w:rsidR="00702A52" w:rsidRPr="00F806F1" w:rsidRDefault="00702A52" w:rsidP="00097332">
            <w:pPr>
              <w:jc w:val="center"/>
              <w:rPr>
                <w:sz w:val="28"/>
                <w:szCs w:val="28"/>
              </w:rPr>
            </w:pPr>
          </w:p>
        </w:tc>
        <w:tc>
          <w:tcPr>
            <w:tcW w:w="3043" w:type="dxa"/>
            <w:gridSpan w:val="2"/>
          </w:tcPr>
          <w:p w:rsidR="00702A52" w:rsidRPr="00495F21" w:rsidRDefault="00495F21" w:rsidP="00097332">
            <w:pPr>
              <w:jc w:val="right"/>
              <w:rPr>
                <w:b/>
                <w:sz w:val="28"/>
                <w:szCs w:val="28"/>
                <w:lang w:val="uk-UA"/>
              </w:rPr>
            </w:pPr>
            <w:r w:rsidRPr="00495F21">
              <w:rPr>
                <w:b/>
                <w:sz w:val="28"/>
                <w:szCs w:val="28"/>
                <w:lang w:val="uk-UA"/>
              </w:rPr>
              <w:t>проєкт</w:t>
            </w:r>
          </w:p>
        </w:tc>
      </w:tr>
      <w:tr w:rsidR="00702A52" w:rsidRPr="00874D9C" w:rsidTr="00702A52">
        <w:tc>
          <w:tcPr>
            <w:tcW w:w="1873" w:type="dxa"/>
          </w:tcPr>
          <w:p w:rsidR="00702A52" w:rsidRPr="00874D9C" w:rsidRDefault="00702A52" w:rsidP="00097332">
            <w:pPr>
              <w:jc w:val="center"/>
              <w:rPr>
                <w:sz w:val="26"/>
                <w:szCs w:val="26"/>
              </w:rPr>
            </w:pPr>
          </w:p>
        </w:tc>
        <w:tc>
          <w:tcPr>
            <w:tcW w:w="1854" w:type="dxa"/>
          </w:tcPr>
          <w:p w:rsidR="00702A52" w:rsidRPr="00874D9C" w:rsidRDefault="00702A52" w:rsidP="00097332">
            <w:pPr>
              <w:jc w:val="center"/>
              <w:rPr>
                <w:sz w:val="26"/>
                <w:szCs w:val="26"/>
              </w:rPr>
            </w:pPr>
          </w:p>
        </w:tc>
        <w:tc>
          <w:tcPr>
            <w:tcW w:w="1904" w:type="dxa"/>
            <w:gridSpan w:val="3"/>
          </w:tcPr>
          <w:p w:rsidR="00702A52" w:rsidRPr="00874D9C" w:rsidRDefault="00702A52" w:rsidP="00097332">
            <w:pPr>
              <w:jc w:val="center"/>
              <w:rPr>
                <w:sz w:val="26"/>
                <w:szCs w:val="26"/>
              </w:rPr>
            </w:pPr>
          </w:p>
        </w:tc>
        <w:tc>
          <w:tcPr>
            <w:tcW w:w="1828" w:type="dxa"/>
            <w:gridSpan w:val="2"/>
          </w:tcPr>
          <w:p w:rsidR="00702A52" w:rsidRPr="00874D9C" w:rsidRDefault="00702A52" w:rsidP="00097332">
            <w:pPr>
              <w:jc w:val="center"/>
              <w:rPr>
                <w:sz w:val="26"/>
                <w:szCs w:val="26"/>
              </w:rPr>
            </w:pPr>
          </w:p>
        </w:tc>
        <w:tc>
          <w:tcPr>
            <w:tcW w:w="1826" w:type="dxa"/>
          </w:tcPr>
          <w:p w:rsidR="00702A52" w:rsidRPr="00874D9C" w:rsidRDefault="00702A52" w:rsidP="00097332">
            <w:pPr>
              <w:jc w:val="center"/>
              <w:rPr>
                <w:sz w:val="26"/>
                <w:szCs w:val="26"/>
              </w:rPr>
            </w:pPr>
          </w:p>
        </w:tc>
      </w:tr>
      <w:tr w:rsidR="00702A52" w:rsidRPr="00630D71" w:rsidTr="00702A52">
        <w:tc>
          <w:tcPr>
            <w:tcW w:w="4085" w:type="dxa"/>
            <w:gridSpan w:val="3"/>
          </w:tcPr>
          <w:p w:rsidR="00702A52" w:rsidRPr="00DD5F37" w:rsidRDefault="00702A52" w:rsidP="00702A52">
            <w:pPr>
              <w:spacing w:line="276" w:lineRule="auto"/>
              <w:rPr>
                <w:b/>
                <w:i/>
                <w:sz w:val="26"/>
                <w:szCs w:val="26"/>
              </w:rPr>
            </w:pPr>
            <w:r w:rsidRPr="00DD5F37">
              <w:rPr>
                <w:b/>
                <w:i/>
                <w:sz w:val="26"/>
                <w:szCs w:val="26"/>
              </w:rPr>
              <w:t>Про затвердження порядку денного</w:t>
            </w:r>
            <w:r>
              <w:rPr>
                <w:b/>
                <w:i/>
                <w:sz w:val="26"/>
                <w:szCs w:val="26"/>
                <w:lang w:val="uk-UA"/>
              </w:rPr>
              <w:t xml:space="preserve"> п</w:t>
            </w:r>
            <w:r w:rsidRPr="00DD5F37">
              <w:rPr>
                <w:b/>
                <w:i/>
                <w:sz w:val="26"/>
                <w:szCs w:val="26"/>
              </w:rPr>
              <w:t>роведення</w:t>
            </w:r>
            <w:r>
              <w:rPr>
                <w:b/>
                <w:i/>
                <w:sz w:val="26"/>
                <w:szCs w:val="26"/>
                <w:lang w:val="uk-UA"/>
              </w:rPr>
              <w:t xml:space="preserve"> </w:t>
            </w:r>
            <w:r w:rsidRPr="00DD5F37">
              <w:rPr>
                <w:b/>
                <w:i/>
                <w:sz w:val="26"/>
                <w:szCs w:val="26"/>
              </w:rPr>
              <w:t>засідання</w:t>
            </w:r>
            <w:r>
              <w:rPr>
                <w:b/>
                <w:i/>
                <w:sz w:val="26"/>
                <w:szCs w:val="26"/>
                <w:lang w:val="uk-UA"/>
              </w:rPr>
              <w:t xml:space="preserve"> </w:t>
            </w:r>
            <w:r w:rsidRPr="00DD5F37">
              <w:rPr>
                <w:b/>
                <w:i/>
                <w:sz w:val="26"/>
                <w:szCs w:val="26"/>
              </w:rPr>
              <w:t>виконкому</w:t>
            </w:r>
          </w:p>
          <w:p w:rsidR="00702A52" w:rsidRPr="003B4678" w:rsidRDefault="00702A52" w:rsidP="00097332">
            <w:pPr>
              <w:rPr>
                <w:b/>
                <w:i/>
                <w:iCs/>
                <w:sz w:val="26"/>
                <w:szCs w:val="26"/>
                <w:lang w:val="uk-UA"/>
              </w:rPr>
            </w:pPr>
          </w:p>
        </w:tc>
        <w:tc>
          <w:tcPr>
            <w:tcW w:w="1546" w:type="dxa"/>
            <w:gridSpan w:val="2"/>
          </w:tcPr>
          <w:p w:rsidR="00702A52" w:rsidRPr="00874D9C" w:rsidRDefault="00702A52" w:rsidP="00097332">
            <w:pPr>
              <w:jc w:val="center"/>
              <w:rPr>
                <w:i/>
                <w:iCs/>
                <w:sz w:val="26"/>
                <w:szCs w:val="26"/>
                <w:lang w:val="uk-UA"/>
              </w:rPr>
            </w:pPr>
          </w:p>
        </w:tc>
        <w:tc>
          <w:tcPr>
            <w:tcW w:w="1828" w:type="dxa"/>
            <w:gridSpan w:val="2"/>
          </w:tcPr>
          <w:p w:rsidR="00702A52" w:rsidRPr="00630D71" w:rsidRDefault="00702A52" w:rsidP="00097332">
            <w:pPr>
              <w:jc w:val="center"/>
              <w:rPr>
                <w:sz w:val="26"/>
                <w:szCs w:val="26"/>
                <w:lang w:val="uk-UA"/>
              </w:rPr>
            </w:pPr>
          </w:p>
        </w:tc>
        <w:tc>
          <w:tcPr>
            <w:tcW w:w="1826" w:type="dxa"/>
          </w:tcPr>
          <w:p w:rsidR="00702A52" w:rsidRPr="00630D71" w:rsidRDefault="00702A52" w:rsidP="00097332">
            <w:pPr>
              <w:jc w:val="center"/>
              <w:rPr>
                <w:sz w:val="26"/>
                <w:szCs w:val="26"/>
                <w:lang w:val="uk-UA"/>
              </w:rPr>
            </w:pPr>
          </w:p>
        </w:tc>
      </w:tr>
    </w:tbl>
    <w:p w:rsidR="00F334C8" w:rsidRDefault="00F334C8" w:rsidP="00702A52">
      <w:pPr>
        <w:spacing w:line="360" w:lineRule="auto"/>
        <w:ind w:firstLine="708"/>
        <w:jc w:val="both"/>
        <w:rPr>
          <w:sz w:val="26"/>
          <w:szCs w:val="26"/>
          <w:lang w:val="uk-UA"/>
        </w:rPr>
      </w:pPr>
    </w:p>
    <w:p w:rsidR="00702A52" w:rsidRPr="00DD5F37" w:rsidRDefault="00702A52" w:rsidP="00702A52">
      <w:pPr>
        <w:spacing w:line="360" w:lineRule="auto"/>
        <w:ind w:firstLine="708"/>
        <w:jc w:val="both"/>
        <w:rPr>
          <w:sz w:val="26"/>
          <w:szCs w:val="26"/>
        </w:rPr>
      </w:pPr>
      <w:r w:rsidRPr="00DD5F37">
        <w:rPr>
          <w:sz w:val="26"/>
          <w:szCs w:val="26"/>
        </w:rPr>
        <w:t>Керуючись</w:t>
      </w:r>
      <w:r>
        <w:rPr>
          <w:sz w:val="26"/>
          <w:szCs w:val="26"/>
          <w:lang w:val="uk-UA"/>
        </w:rPr>
        <w:t xml:space="preserve"> </w:t>
      </w:r>
      <w:r w:rsidRPr="00DD5F37">
        <w:rPr>
          <w:sz w:val="26"/>
          <w:szCs w:val="26"/>
        </w:rPr>
        <w:t>статтею 42 та статтею 53 Закону України "Про місцеве</w:t>
      </w:r>
      <w:r>
        <w:rPr>
          <w:sz w:val="26"/>
          <w:szCs w:val="26"/>
          <w:lang w:val="uk-UA"/>
        </w:rPr>
        <w:t xml:space="preserve"> </w:t>
      </w:r>
      <w:r w:rsidRPr="00DD5F37">
        <w:rPr>
          <w:sz w:val="26"/>
          <w:szCs w:val="26"/>
        </w:rPr>
        <w:t>самоврядування в Україні"</w:t>
      </w:r>
      <w:r>
        <w:rPr>
          <w:sz w:val="26"/>
          <w:szCs w:val="26"/>
          <w:lang w:val="uk-UA"/>
        </w:rPr>
        <w:t xml:space="preserve">, </w:t>
      </w:r>
      <w:r w:rsidRPr="00DD5F37">
        <w:rPr>
          <w:sz w:val="26"/>
          <w:szCs w:val="26"/>
        </w:rPr>
        <w:t>виконком</w:t>
      </w:r>
      <w:r>
        <w:rPr>
          <w:sz w:val="26"/>
          <w:szCs w:val="26"/>
          <w:lang w:val="uk-UA"/>
        </w:rPr>
        <w:t xml:space="preserve"> </w:t>
      </w:r>
      <w:r w:rsidRPr="00DD5F37">
        <w:rPr>
          <w:sz w:val="26"/>
          <w:szCs w:val="26"/>
        </w:rPr>
        <w:t>Радехівської</w:t>
      </w:r>
      <w:r>
        <w:rPr>
          <w:sz w:val="26"/>
          <w:szCs w:val="26"/>
          <w:lang w:val="uk-UA"/>
        </w:rPr>
        <w:t xml:space="preserve"> </w:t>
      </w:r>
      <w:r w:rsidRPr="00DD5F37">
        <w:rPr>
          <w:sz w:val="26"/>
          <w:szCs w:val="26"/>
        </w:rPr>
        <w:t>міської</w:t>
      </w:r>
      <w:r>
        <w:rPr>
          <w:sz w:val="26"/>
          <w:szCs w:val="26"/>
          <w:lang w:val="uk-UA"/>
        </w:rPr>
        <w:t xml:space="preserve"> </w:t>
      </w:r>
      <w:proofErr w:type="gramStart"/>
      <w:r w:rsidRPr="00DD5F37">
        <w:rPr>
          <w:sz w:val="26"/>
          <w:szCs w:val="26"/>
        </w:rPr>
        <w:t>ради</w:t>
      </w:r>
      <w:proofErr w:type="gramEnd"/>
    </w:p>
    <w:p w:rsidR="00F334C8" w:rsidRDefault="00F334C8" w:rsidP="00702A52">
      <w:pPr>
        <w:jc w:val="both"/>
        <w:rPr>
          <w:b/>
          <w:sz w:val="26"/>
          <w:szCs w:val="26"/>
          <w:lang w:val="uk-UA"/>
        </w:rPr>
      </w:pPr>
    </w:p>
    <w:p w:rsidR="00702A52" w:rsidRDefault="00702A52" w:rsidP="00702A52">
      <w:pPr>
        <w:jc w:val="both"/>
        <w:rPr>
          <w:b/>
          <w:sz w:val="26"/>
          <w:szCs w:val="26"/>
          <w:lang w:val="uk-UA"/>
        </w:rPr>
      </w:pPr>
      <w:r w:rsidRPr="00DD5F37">
        <w:rPr>
          <w:b/>
          <w:sz w:val="26"/>
          <w:szCs w:val="26"/>
        </w:rPr>
        <w:t xml:space="preserve">ВИРІШИВ: </w:t>
      </w:r>
    </w:p>
    <w:p w:rsidR="00F334C8" w:rsidRPr="00F334C8" w:rsidRDefault="00F334C8" w:rsidP="00702A52">
      <w:pPr>
        <w:jc w:val="both"/>
        <w:rPr>
          <w:b/>
          <w:sz w:val="26"/>
          <w:szCs w:val="26"/>
          <w:lang w:val="uk-UA"/>
        </w:rPr>
      </w:pPr>
    </w:p>
    <w:p w:rsidR="00702A52" w:rsidRPr="00DD5F37" w:rsidRDefault="00702A52" w:rsidP="001D6493">
      <w:pPr>
        <w:ind w:firstLine="708"/>
        <w:jc w:val="both"/>
        <w:rPr>
          <w:sz w:val="26"/>
          <w:szCs w:val="26"/>
        </w:rPr>
      </w:pPr>
      <w:r w:rsidRPr="00DD5F37">
        <w:rPr>
          <w:sz w:val="26"/>
          <w:szCs w:val="26"/>
        </w:rPr>
        <w:t>Затвердити порядок денний</w:t>
      </w:r>
      <w:r>
        <w:rPr>
          <w:sz w:val="26"/>
          <w:szCs w:val="26"/>
          <w:lang w:val="uk-UA"/>
        </w:rPr>
        <w:t xml:space="preserve"> </w:t>
      </w:r>
      <w:r w:rsidRPr="00DD5F37">
        <w:rPr>
          <w:sz w:val="26"/>
          <w:szCs w:val="26"/>
        </w:rPr>
        <w:t>засідання</w:t>
      </w:r>
      <w:r>
        <w:rPr>
          <w:sz w:val="26"/>
          <w:szCs w:val="26"/>
          <w:lang w:val="uk-UA"/>
        </w:rPr>
        <w:t xml:space="preserve"> </w:t>
      </w:r>
      <w:r w:rsidRPr="00DD5F37">
        <w:rPr>
          <w:sz w:val="26"/>
          <w:szCs w:val="26"/>
        </w:rPr>
        <w:t>виконкому</w:t>
      </w:r>
      <w:r>
        <w:rPr>
          <w:sz w:val="26"/>
          <w:szCs w:val="26"/>
          <w:lang w:val="uk-UA"/>
        </w:rPr>
        <w:t xml:space="preserve"> </w:t>
      </w:r>
      <w:proofErr w:type="gramStart"/>
      <w:r w:rsidRPr="00DD5F37">
        <w:rPr>
          <w:sz w:val="26"/>
          <w:szCs w:val="26"/>
        </w:rPr>
        <w:t xml:space="preserve">( </w:t>
      </w:r>
      <w:proofErr w:type="gramEnd"/>
      <w:r w:rsidRPr="00DD5F37">
        <w:rPr>
          <w:sz w:val="26"/>
          <w:szCs w:val="26"/>
        </w:rPr>
        <w:t>в додатку).</w:t>
      </w:r>
    </w:p>
    <w:p w:rsidR="00702A52" w:rsidRDefault="00702A52" w:rsidP="00702A52">
      <w:pPr>
        <w:jc w:val="both"/>
        <w:rPr>
          <w:b/>
          <w:sz w:val="28"/>
          <w:szCs w:val="28"/>
          <w:u w:val="single"/>
          <w:lang w:val="uk-UA"/>
        </w:rPr>
      </w:pPr>
    </w:p>
    <w:p w:rsidR="00F334C8" w:rsidRDefault="00F334C8" w:rsidP="00702A52">
      <w:pPr>
        <w:jc w:val="both"/>
        <w:rPr>
          <w:b/>
          <w:sz w:val="28"/>
          <w:szCs w:val="28"/>
          <w:u w:val="single"/>
          <w:lang w:val="uk-UA"/>
        </w:rPr>
      </w:pPr>
    </w:p>
    <w:p w:rsidR="00F334C8" w:rsidRDefault="00F334C8" w:rsidP="00702A52">
      <w:pPr>
        <w:jc w:val="both"/>
        <w:rPr>
          <w:b/>
          <w:sz w:val="28"/>
          <w:szCs w:val="28"/>
          <w:u w:val="single"/>
          <w:lang w:val="uk-UA"/>
        </w:rPr>
      </w:pPr>
    </w:p>
    <w:p w:rsidR="00F334C8" w:rsidRDefault="00F334C8" w:rsidP="00702A52">
      <w:pPr>
        <w:jc w:val="both"/>
        <w:rPr>
          <w:b/>
          <w:sz w:val="28"/>
          <w:szCs w:val="28"/>
          <w:u w:val="single"/>
          <w:lang w:val="uk-UA"/>
        </w:rPr>
      </w:pPr>
    </w:p>
    <w:p w:rsidR="00F334C8" w:rsidRDefault="00F334C8" w:rsidP="00702A52">
      <w:pPr>
        <w:jc w:val="both"/>
        <w:rPr>
          <w:b/>
          <w:sz w:val="28"/>
          <w:szCs w:val="28"/>
          <w:u w:val="single"/>
          <w:lang w:val="uk-UA"/>
        </w:rPr>
      </w:pPr>
    </w:p>
    <w:p w:rsidR="00F334C8" w:rsidRDefault="00F334C8" w:rsidP="00702A52">
      <w:pPr>
        <w:jc w:val="both"/>
        <w:rPr>
          <w:b/>
          <w:sz w:val="28"/>
          <w:szCs w:val="28"/>
          <w:u w:val="single"/>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702A52" w:rsidRPr="0050194A" w:rsidTr="00097332">
        <w:trPr>
          <w:trHeight w:val="552"/>
        </w:trPr>
        <w:tc>
          <w:tcPr>
            <w:tcW w:w="3283" w:type="dxa"/>
          </w:tcPr>
          <w:p w:rsidR="00702A52" w:rsidRPr="0050194A" w:rsidRDefault="00702A52" w:rsidP="00097332">
            <w:pPr>
              <w:rPr>
                <w:b/>
                <w:sz w:val="26"/>
                <w:szCs w:val="26"/>
              </w:rPr>
            </w:pPr>
            <w:r w:rsidRPr="0050194A">
              <w:rPr>
                <w:b/>
                <w:sz w:val="26"/>
                <w:szCs w:val="26"/>
                <w:lang w:val="uk-UA"/>
              </w:rPr>
              <w:t>Міський голова</w:t>
            </w:r>
            <w:r w:rsidRPr="0050194A">
              <w:rPr>
                <w:b/>
                <w:sz w:val="26"/>
                <w:szCs w:val="26"/>
              </w:rPr>
              <w:t> </w:t>
            </w:r>
          </w:p>
        </w:tc>
        <w:tc>
          <w:tcPr>
            <w:tcW w:w="3283" w:type="dxa"/>
          </w:tcPr>
          <w:p w:rsidR="00702A52" w:rsidRPr="0050194A" w:rsidRDefault="00702A52" w:rsidP="00097332">
            <w:pPr>
              <w:jc w:val="center"/>
              <w:rPr>
                <w:b/>
                <w:i/>
                <w:sz w:val="26"/>
                <w:szCs w:val="26"/>
                <w:lang w:val="uk-UA"/>
              </w:rPr>
            </w:pPr>
          </w:p>
        </w:tc>
        <w:tc>
          <w:tcPr>
            <w:tcW w:w="3284" w:type="dxa"/>
          </w:tcPr>
          <w:p w:rsidR="00702A52" w:rsidRPr="0050194A" w:rsidRDefault="00702A52" w:rsidP="00097332">
            <w:pPr>
              <w:rPr>
                <w:b/>
                <w:sz w:val="26"/>
                <w:szCs w:val="26"/>
              </w:rPr>
            </w:pPr>
            <w:r w:rsidRPr="0050194A">
              <w:rPr>
                <w:b/>
                <w:sz w:val="26"/>
                <w:szCs w:val="26"/>
                <w:lang w:val="uk-UA"/>
              </w:rPr>
              <w:t>Степан КОХАНЧУК</w:t>
            </w:r>
            <w:r w:rsidRPr="0050194A">
              <w:rPr>
                <w:b/>
                <w:sz w:val="26"/>
                <w:szCs w:val="26"/>
              </w:rPr>
              <w:t> </w:t>
            </w:r>
          </w:p>
        </w:tc>
      </w:tr>
    </w:tbl>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F334C8" w:rsidRDefault="00F334C8" w:rsidP="00BC4CFB">
      <w:pPr>
        <w:overflowPunct w:val="0"/>
        <w:autoSpaceDE w:val="0"/>
        <w:autoSpaceDN w:val="0"/>
        <w:adjustRightInd w:val="0"/>
        <w:ind w:right="566"/>
        <w:jc w:val="right"/>
        <w:rPr>
          <w:sz w:val="16"/>
          <w:szCs w:val="16"/>
          <w:lang w:val="uk-UA"/>
        </w:rPr>
      </w:pPr>
    </w:p>
    <w:p w:rsidR="00BC4CFB" w:rsidRPr="00D67637" w:rsidRDefault="00BC4CFB" w:rsidP="00BC4CFB">
      <w:pPr>
        <w:overflowPunct w:val="0"/>
        <w:autoSpaceDE w:val="0"/>
        <w:autoSpaceDN w:val="0"/>
        <w:adjustRightInd w:val="0"/>
        <w:ind w:right="566"/>
        <w:jc w:val="right"/>
        <w:rPr>
          <w:sz w:val="16"/>
          <w:szCs w:val="16"/>
          <w:lang w:val="uk-UA"/>
        </w:rPr>
      </w:pPr>
      <w:r w:rsidRPr="00D67637">
        <w:rPr>
          <w:sz w:val="16"/>
          <w:szCs w:val="16"/>
          <w:lang w:val="uk-UA"/>
        </w:rPr>
        <w:t xml:space="preserve">Додаток до  </w:t>
      </w:r>
      <w:r>
        <w:rPr>
          <w:sz w:val="16"/>
          <w:szCs w:val="16"/>
          <w:lang w:val="uk-UA"/>
        </w:rPr>
        <w:t xml:space="preserve">проєкту </w:t>
      </w:r>
      <w:r w:rsidRPr="00D67637">
        <w:rPr>
          <w:sz w:val="16"/>
          <w:szCs w:val="16"/>
          <w:lang w:val="uk-UA"/>
        </w:rPr>
        <w:t>рішення виконкому</w:t>
      </w:r>
    </w:p>
    <w:p w:rsidR="00BC4CFB" w:rsidRPr="00D67637" w:rsidRDefault="00BC4CFB" w:rsidP="00BC4CFB">
      <w:pPr>
        <w:overflowPunct w:val="0"/>
        <w:autoSpaceDE w:val="0"/>
        <w:autoSpaceDN w:val="0"/>
        <w:adjustRightInd w:val="0"/>
        <w:ind w:right="566"/>
        <w:jc w:val="right"/>
        <w:rPr>
          <w:sz w:val="16"/>
          <w:szCs w:val="16"/>
          <w:lang w:val="uk-UA"/>
        </w:rPr>
      </w:pPr>
      <w:r w:rsidRPr="00D67637">
        <w:rPr>
          <w:sz w:val="16"/>
          <w:szCs w:val="16"/>
          <w:lang w:val="uk-UA"/>
        </w:rPr>
        <w:t xml:space="preserve">№ </w:t>
      </w:r>
      <w:r w:rsidR="00016EA9">
        <w:rPr>
          <w:sz w:val="16"/>
          <w:szCs w:val="16"/>
          <w:lang w:val="uk-UA"/>
        </w:rPr>
        <w:t>1</w:t>
      </w:r>
      <w:r w:rsidR="004538C6">
        <w:rPr>
          <w:sz w:val="16"/>
          <w:szCs w:val="16"/>
          <w:lang w:val="uk-UA"/>
        </w:rPr>
        <w:t>/77</w:t>
      </w:r>
      <w:r>
        <w:rPr>
          <w:sz w:val="16"/>
          <w:szCs w:val="16"/>
          <w:lang w:val="uk-UA"/>
        </w:rPr>
        <w:t xml:space="preserve">  </w:t>
      </w:r>
      <w:r w:rsidRPr="00D67637">
        <w:rPr>
          <w:sz w:val="16"/>
          <w:szCs w:val="16"/>
          <w:lang w:val="uk-UA"/>
        </w:rPr>
        <w:t>від</w:t>
      </w:r>
      <w:r w:rsidR="00016EA9">
        <w:rPr>
          <w:sz w:val="16"/>
          <w:szCs w:val="16"/>
          <w:lang w:val="uk-UA"/>
        </w:rPr>
        <w:t xml:space="preserve"> </w:t>
      </w:r>
      <w:r w:rsidR="0071648F">
        <w:rPr>
          <w:sz w:val="16"/>
          <w:szCs w:val="16"/>
          <w:lang w:val="uk-UA"/>
        </w:rPr>
        <w:t xml:space="preserve"> </w:t>
      </w:r>
      <w:r w:rsidR="00A7301E">
        <w:rPr>
          <w:sz w:val="16"/>
          <w:szCs w:val="16"/>
          <w:lang w:val="uk-UA"/>
        </w:rPr>
        <w:t>02</w:t>
      </w:r>
      <w:r w:rsidR="00E21290">
        <w:rPr>
          <w:sz w:val="16"/>
          <w:szCs w:val="16"/>
          <w:lang w:val="uk-UA"/>
        </w:rPr>
        <w:t xml:space="preserve">  </w:t>
      </w:r>
      <w:r w:rsidR="004538C6">
        <w:rPr>
          <w:sz w:val="16"/>
          <w:szCs w:val="16"/>
          <w:lang w:val="uk-UA"/>
        </w:rPr>
        <w:t>чер</w:t>
      </w:r>
      <w:r w:rsidR="00A7301E">
        <w:rPr>
          <w:sz w:val="16"/>
          <w:szCs w:val="16"/>
          <w:lang w:val="uk-UA"/>
        </w:rPr>
        <w:t>в</w:t>
      </w:r>
      <w:r w:rsidR="00E21290">
        <w:rPr>
          <w:sz w:val="16"/>
          <w:szCs w:val="16"/>
          <w:lang w:val="uk-UA"/>
        </w:rPr>
        <w:t>ня</w:t>
      </w:r>
      <w:r w:rsidR="001D6493">
        <w:rPr>
          <w:sz w:val="16"/>
          <w:szCs w:val="16"/>
          <w:lang w:val="uk-UA"/>
        </w:rPr>
        <w:t xml:space="preserve"> </w:t>
      </w:r>
      <w:r w:rsidRPr="00D67637">
        <w:rPr>
          <w:sz w:val="16"/>
          <w:szCs w:val="16"/>
          <w:lang w:val="uk-UA"/>
        </w:rPr>
        <w:t xml:space="preserve"> 20</w:t>
      </w:r>
      <w:r>
        <w:rPr>
          <w:sz w:val="16"/>
          <w:szCs w:val="16"/>
          <w:lang w:val="uk-UA"/>
        </w:rPr>
        <w:t>2</w:t>
      </w:r>
      <w:r w:rsidR="002536F2">
        <w:rPr>
          <w:sz w:val="16"/>
          <w:szCs w:val="16"/>
          <w:lang w:val="uk-UA"/>
        </w:rPr>
        <w:t>3</w:t>
      </w:r>
      <w:r w:rsidRPr="00D67637">
        <w:rPr>
          <w:sz w:val="16"/>
          <w:szCs w:val="16"/>
          <w:lang w:val="uk-UA"/>
        </w:rPr>
        <w:t xml:space="preserve"> року </w:t>
      </w:r>
    </w:p>
    <w:p w:rsidR="003030B1" w:rsidRDefault="003030B1" w:rsidP="00BC4CFB">
      <w:pPr>
        <w:jc w:val="center"/>
        <w:rPr>
          <w:b/>
          <w:sz w:val="25"/>
          <w:szCs w:val="25"/>
          <w:lang w:val="uk-UA"/>
        </w:rPr>
      </w:pPr>
    </w:p>
    <w:p w:rsidR="003030B1" w:rsidRDefault="003030B1" w:rsidP="00BC4CFB">
      <w:pPr>
        <w:jc w:val="center"/>
        <w:rPr>
          <w:b/>
          <w:sz w:val="25"/>
          <w:szCs w:val="25"/>
          <w:lang w:val="uk-UA"/>
        </w:rPr>
      </w:pPr>
    </w:p>
    <w:p w:rsidR="00BC4CFB" w:rsidRPr="00135E00" w:rsidRDefault="00BC4CFB" w:rsidP="00BC4CFB">
      <w:pPr>
        <w:jc w:val="center"/>
        <w:rPr>
          <w:b/>
          <w:sz w:val="25"/>
          <w:szCs w:val="25"/>
          <w:lang w:val="uk-UA"/>
        </w:rPr>
      </w:pPr>
      <w:r w:rsidRPr="00135E00">
        <w:rPr>
          <w:b/>
          <w:sz w:val="25"/>
          <w:szCs w:val="25"/>
          <w:lang w:val="uk-UA"/>
        </w:rPr>
        <w:t>ПРО</w:t>
      </w:r>
      <w:r>
        <w:rPr>
          <w:b/>
          <w:sz w:val="25"/>
          <w:szCs w:val="25"/>
          <w:lang w:val="uk-UA"/>
        </w:rPr>
        <w:t>Є</w:t>
      </w:r>
      <w:r w:rsidRPr="00135E00">
        <w:rPr>
          <w:b/>
          <w:sz w:val="25"/>
          <w:szCs w:val="25"/>
          <w:lang w:val="uk-UA"/>
        </w:rPr>
        <w:t xml:space="preserve">КТ </w:t>
      </w:r>
      <w:r w:rsidRPr="00135E00">
        <w:rPr>
          <w:b/>
          <w:sz w:val="25"/>
          <w:szCs w:val="25"/>
        </w:rPr>
        <w:t>ПОРЯДК</w:t>
      </w:r>
      <w:r w:rsidRPr="00135E00">
        <w:rPr>
          <w:b/>
          <w:sz w:val="25"/>
          <w:szCs w:val="25"/>
          <w:lang w:val="uk-UA"/>
        </w:rPr>
        <w:t>У</w:t>
      </w:r>
      <w:r w:rsidRPr="00135E00">
        <w:rPr>
          <w:b/>
          <w:sz w:val="25"/>
          <w:szCs w:val="25"/>
        </w:rPr>
        <w:t xml:space="preserve">  ДЕНН</w:t>
      </w:r>
      <w:r w:rsidRPr="00135E00">
        <w:rPr>
          <w:b/>
          <w:sz w:val="25"/>
          <w:szCs w:val="25"/>
          <w:lang w:val="uk-UA"/>
        </w:rPr>
        <w:t>ОГО</w:t>
      </w:r>
    </w:p>
    <w:p w:rsidR="00BC4CFB" w:rsidRPr="00135E00" w:rsidRDefault="007B7CAC" w:rsidP="00BC4CFB">
      <w:pPr>
        <w:jc w:val="center"/>
        <w:rPr>
          <w:sz w:val="25"/>
          <w:szCs w:val="25"/>
          <w:lang w:val="uk-UA"/>
        </w:rPr>
      </w:pPr>
      <w:r>
        <w:rPr>
          <w:sz w:val="25"/>
          <w:szCs w:val="25"/>
          <w:lang w:val="uk-UA"/>
        </w:rPr>
        <w:t xml:space="preserve">чергового </w:t>
      </w:r>
      <w:r w:rsidR="00BC4CFB" w:rsidRPr="00135E00">
        <w:rPr>
          <w:sz w:val="25"/>
          <w:szCs w:val="25"/>
        </w:rPr>
        <w:t>засідання виконавчого комітету</w:t>
      </w:r>
      <w:r w:rsidR="00BC4CFB" w:rsidRPr="00135E00">
        <w:rPr>
          <w:sz w:val="25"/>
          <w:szCs w:val="25"/>
          <w:lang w:val="uk-UA"/>
        </w:rPr>
        <w:t xml:space="preserve">  </w:t>
      </w:r>
    </w:p>
    <w:p w:rsidR="00BC4CFB" w:rsidRPr="00135E00" w:rsidRDefault="00BC4CFB" w:rsidP="00BC4CFB">
      <w:pPr>
        <w:jc w:val="center"/>
        <w:rPr>
          <w:sz w:val="25"/>
          <w:szCs w:val="25"/>
          <w:lang w:val="uk-UA"/>
        </w:rPr>
      </w:pPr>
      <w:r w:rsidRPr="00135E00">
        <w:rPr>
          <w:sz w:val="25"/>
          <w:szCs w:val="25"/>
        </w:rPr>
        <w:t xml:space="preserve">Радехівської </w:t>
      </w:r>
      <w:r w:rsidRPr="00135E00">
        <w:rPr>
          <w:sz w:val="25"/>
          <w:szCs w:val="25"/>
          <w:lang w:val="uk-UA"/>
        </w:rPr>
        <w:t xml:space="preserve"> </w:t>
      </w:r>
      <w:r w:rsidRPr="00135E00">
        <w:rPr>
          <w:sz w:val="25"/>
          <w:szCs w:val="25"/>
        </w:rPr>
        <w:t xml:space="preserve">міської </w:t>
      </w:r>
      <w:r w:rsidRPr="00135E00">
        <w:rPr>
          <w:sz w:val="25"/>
          <w:szCs w:val="25"/>
          <w:lang w:val="uk-UA"/>
        </w:rPr>
        <w:t xml:space="preserve"> </w:t>
      </w:r>
      <w:r w:rsidRPr="00135E00">
        <w:rPr>
          <w:sz w:val="25"/>
          <w:szCs w:val="25"/>
        </w:rPr>
        <w:t xml:space="preserve">ради </w:t>
      </w:r>
      <w:r w:rsidR="001F28B2">
        <w:rPr>
          <w:sz w:val="25"/>
          <w:szCs w:val="25"/>
          <w:lang w:val="uk-UA"/>
        </w:rPr>
        <w:t xml:space="preserve"> </w:t>
      </w:r>
      <w:r w:rsidR="00A7301E">
        <w:rPr>
          <w:sz w:val="25"/>
          <w:szCs w:val="25"/>
          <w:lang w:val="uk-UA"/>
        </w:rPr>
        <w:t>02</w:t>
      </w:r>
      <w:r w:rsidR="00E21290">
        <w:rPr>
          <w:sz w:val="25"/>
          <w:szCs w:val="25"/>
          <w:lang w:val="uk-UA"/>
        </w:rPr>
        <w:t xml:space="preserve">  </w:t>
      </w:r>
      <w:r w:rsidR="004538C6">
        <w:rPr>
          <w:sz w:val="25"/>
          <w:szCs w:val="25"/>
          <w:lang w:val="uk-UA"/>
        </w:rPr>
        <w:t>черв</w:t>
      </w:r>
      <w:r w:rsidR="00E21290">
        <w:rPr>
          <w:sz w:val="25"/>
          <w:szCs w:val="25"/>
          <w:lang w:val="uk-UA"/>
        </w:rPr>
        <w:t>ня</w:t>
      </w:r>
      <w:r w:rsidRPr="00135E00">
        <w:rPr>
          <w:sz w:val="25"/>
          <w:szCs w:val="25"/>
          <w:lang w:val="uk-UA"/>
        </w:rPr>
        <w:t xml:space="preserve"> </w:t>
      </w:r>
      <w:r w:rsidRPr="00135E00">
        <w:rPr>
          <w:sz w:val="25"/>
          <w:szCs w:val="25"/>
        </w:rPr>
        <w:t>20</w:t>
      </w:r>
      <w:r>
        <w:rPr>
          <w:sz w:val="25"/>
          <w:szCs w:val="25"/>
          <w:lang w:val="uk-UA"/>
        </w:rPr>
        <w:t>2</w:t>
      </w:r>
      <w:r w:rsidR="002536F2">
        <w:rPr>
          <w:sz w:val="25"/>
          <w:szCs w:val="25"/>
          <w:lang w:val="uk-UA"/>
        </w:rPr>
        <w:t>3</w:t>
      </w:r>
      <w:r w:rsidRPr="00135E00">
        <w:rPr>
          <w:sz w:val="25"/>
          <w:szCs w:val="25"/>
        </w:rPr>
        <w:t xml:space="preserve"> року</w:t>
      </w:r>
    </w:p>
    <w:p w:rsidR="00BC4CFB" w:rsidRDefault="00BC4CFB" w:rsidP="00BC4CFB">
      <w:pPr>
        <w:jc w:val="center"/>
        <w:rPr>
          <w:sz w:val="25"/>
          <w:szCs w:val="25"/>
          <w:lang w:val="uk-UA"/>
        </w:rPr>
      </w:pPr>
    </w:p>
    <w:p w:rsidR="00BC4CFB" w:rsidRPr="001D6493" w:rsidRDefault="006F63E2" w:rsidP="001D6493">
      <w:pPr>
        <w:overflowPunct w:val="0"/>
        <w:autoSpaceDE w:val="0"/>
        <w:autoSpaceDN w:val="0"/>
        <w:adjustRightInd w:val="0"/>
        <w:jc w:val="both"/>
        <w:rPr>
          <w:sz w:val="26"/>
          <w:szCs w:val="26"/>
          <w:lang w:val="uk-UA"/>
        </w:rPr>
      </w:pPr>
      <w:r>
        <w:rPr>
          <w:b/>
          <w:sz w:val="26"/>
          <w:szCs w:val="26"/>
          <w:lang w:val="uk-UA"/>
        </w:rPr>
        <w:t>1/</w:t>
      </w:r>
      <w:r w:rsidR="00691D37">
        <w:rPr>
          <w:b/>
          <w:sz w:val="26"/>
          <w:szCs w:val="26"/>
          <w:lang w:val="uk-UA"/>
        </w:rPr>
        <w:t>77</w:t>
      </w:r>
      <w:r w:rsidR="001D6493" w:rsidRPr="001D6493">
        <w:rPr>
          <w:sz w:val="26"/>
          <w:szCs w:val="26"/>
          <w:lang w:val="uk-UA"/>
        </w:rPr>
        <w:t>.</w:t>
      </w:r>
      <w:r w:rsidR="008B4FFE">
        <w:rPr>
          <w:sz w:val="26"/>
          <w:szCs w:val="26"/>
          <w:lang w:val="uk-UA"/>
        </w:rPr>
        <w:tab/>
      </w:r>
      <w:r w:rsidR="00BC4CFB" w:rsidRPr="001D6493">
        <w:rPr>
          <w:sz w:val="26"/>
          <w:szCs w:val="26"/>
          <w:lang w:val="uk-UA"/>
        </w:rPr>
        <w:t xml:space="preserve">Про затвердження порядку денного виконкому </w:t>
      </w:r>
      <w:r w:rsidR="00C62266" w:rsidRPr="001D6493">
        <w:rPr>
          <w:sz w:val="26"/>
          <w:szCs w:val="26"/>
          <w:lang w:val="uk-UA"/>
        </w:rPr>
        <w:t xml:space="preserve"> </w:t>
      </w:r>
      <w:r w:rsidR="00A7301E">
        <w:rPr>
          <w:sz w:val="26"/>
          <w:szCs w:val="26"/>
          <w:lang w:val="uk-UA"/>
        </w:rPr>
        <w:t>02</w:t>
      </w:r>
      <w:r w:rsidR="00E21290">
        <w:rPr>
          <w:sz w:val="26"/>
          <w:szCs w:val="26"/>
          <w:lang w:val="uk-UA"/>
        </w:rPr>
        <w:t xml:space="preserve"> </w:t>
      </w:r>
      <w:r w:rsidR="004538C6">
        <w:rPr>
          <w:sz w:val="26"/>
          <w:szCs w:val="26"/>
          <w:lang w:val="uk-UA"/>
        </w:rPr>
        <w:t>черв</w:t>
      </w:r>
      <w:r w:rsidR="00E21290">
        <w:rPr>
          <w:sz w:val="26"/>
          <w:szCs w:val="26"/>
          <w:lang w:val="uk-UA"/>
        </w:rPr>
        <w:t>ня</w:t>
      </w:r>
      <w:r w:rsidR="0029436B" w:rsidRPr="001D6493">
        <w:rPr>
          <w:sz w:val="26"/>
          <w:szCs w:val="26"/>
          <w:lang w:val="uk-UA"/>
        </w:rPr>
        <w:t xml:space="preserve"> </w:t>
      </w:r>
      <w:r w:rsidR="00BC215D" w:rsidRPr="001D6493">
        <w:rPr>
          <w:sz w:val="26"/>
          <w:szCs w:val="26"/>
          <w:lang w:val="uk-UA"/>
        </w:rPr>
        <w:t>202</w:t>
      </w:r>
      <w:r w:rsidR="002536F2" w:rsidRPr="001D6493">
        <w:rPr>
          <w:sz w:val="26"/>
          <w:szCs w:val="26"/>
          <w:lang w:val="uk-UA"/>
        </w:rPr>
        <w:t>3</w:t>
      </w:r>
      <w:r w:rsidR="00BC4CFB" w:rsidRPr="001D6493">
        <w:rPr>
          <w:sz w:val="26"/>
          <w:szCs w:val="26"/>
          <w:lang w:val="uk-UA"/>
        </w:rPr>
        <w:t xml:space="preserve">року. </w:t>
      </w:r>
    </w:p>
    <w:p w:rsidR="00BC4CFB" w:rsidRPr="001D6493" w:rsidRDefault="00BC4CFB" w:rsidP="001D6493">
      <w:pPr>
        <w:overflowPunct w:val="0"/>
        <w:autoSpaceDE w:val="0"/>
        <w:autoSpaceDN w:val="0"/>
        <w:adjustRightInd w:val="0"/>
        <w:jc w:val="right"/>
        <w:rPr>
          <w:sz w:val="26"/>
          <w:szCs w:val="26"/>
          <w:lang w:val="uk-UA"/>
        </w:rPr>
      </w:pPr>
      <w:r w:rsidRPr="001D6493">
        <w:rPr>
          <w:b/>
          <w:i/>
          <w:sz w:val="26"/>
          <w:szCs w:val="26"/>
          <w:lang w:val="uk-UA"/>
        </w:rPr>
        <w:t>доповідає: С.Коханчук – міський голова</w:t>
      </w:r>
    </w:p>
    <w:p w:rsidR="006F63E2" w:rsidRDefault="001D6493" w:rsidP="006F63E2">
      <w:pPr>
        <w:jc w:val="both"/>
        <w:rPr>
          <w:sz w:val="26"/>
          <w:szCs w:val="26"/>
          <w:lang w:val="uk-UA"/>
        </w:rPr>
      </w:pPr>
      <w:r w:rsidRPr="001D6493">
        <w:rPr>
          <w:b/>
          <w:sz w:val="26"/>
          <w:szCs w:val="26"/>
          <w:lang w:val="uk-UA"/>
        </w:rPr>
        <w:t>2/</w:t>
      </w:r>
      <w:r w:rsidR="00691D37">
        <w:rPr>
          <w:b/>
          <w:sz w:val="26"/>
          <w:szCs w:val="26"/>
          <w:lang w:val="uk-UA"/>
        </w:rPr>
        <w:t>78</w:t>
      </w:r>
      <w:r w:rsidRPr="001D6493">
        <w:rPr>
          <w:sz w:val="26"/>
          <w:szCs w:val="26"/>
          <w:lang w:val="uk-UA"/>
        </w:rPr>
        <w:t xml:space="preserve">. </w:t>
      </w:r>
      <w:r w:rsidR="00F511B8">
        <w:rPr>
          <w:sz w:val="26"/>
          <w:szCs w:val="26"/>
          <w:lang w:val="uk-UA"/>
        </w:rPr>
        <w:t xml:space="preserve"> </w:t>
      </w:r>
      <w:r w:rsidR="00F511B8" w:rsidRPr="00F511B8">
        <w:rPr>
          <w:sz w:val="26"/>
          <w:szCs w:val="26"/>
          <w:lang w:val="uk-UA"/>
        </w:rPr>
        <w:t xml:space="preserve">Про </w:t>
      </w:r>
      <w:r w:rsidR="004538C6">
        <w:rPr>
          <w:sz w:val="26"/>
          <w:szCs w:val="26"/>
          <w:lang w:val="uk-UA"/>
        </w:rPr>
        <w:t>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691D37" w:rsidRPr="00691D37" w:rsidRDefault="00691D37" w:rsidP="00691D37">
      <w:pPr>
        <w:jc w:val="right"/>
        <w:rPr>
          <w:b/>
          <w:i/>
          <w:sz w:val="26"/>
          <w:szCs w:val="26"/>
          <w:lang w:val="uk-UA"/>
        </w:rPr>
      </w:pPr>
      <w:r w:rsidRPr="00691D37">
        <w:rPr>
          <w:b/>
          <w:i/>
          <w:sz w:val="26"/>
          <w:szCs w:val="26"/>
          <w:lang w:val="uk-UA"/>
        </w:rPr>
        <w:t xml:space="preserve">Доповідає: А.Міщук-начальник юридично-кадрового відділу </w:t>
      </w:r>
    </w:p>
    <w:p w:rsidR="007851C3" w:rsidRPr="000516AB" w:rsidRDefault="008A0E0B" w:rsidP="006F63E2">
      <w:pPr>
        <w:jc w:val="both"/>
        <w:rPr>
          <w:sz w:val="26"/>
          <w:szCs w:val="26"/>
          <w:lang w:val="uk-UA"/>
        </w:rPr>
      </w:pPr>
      <w:r w:rsidRPr="001D6493">
        <w:rPr>
          <w:b/>
          <w:sz w:val="26"/>
          <w:szCs w:val="26"/>
          <w:lang w:val="uk-UA"/>
        </w:rPr>
        <w:t>3/</w:t>
      </w:r>
      <w:r w:rsidR="00691D37">
        <w:rPr>
          <w:b/>
          <w:sz w:val="26"/>
          <w:szCs w:val="26"/>
          <w:lang w:val="uk-UA"/>
        </w:rPr>
        <w:t>79</w:t>
      </w:r>
      <w:r>
        <w:rPr>
          <w:b/>
          <w:sz w:val="26"/>
          <w:szCs w:val="26"/>
          <w:lang w:val="uk-UA"/>
        </w:rPr>
        <w:t xml:space="preserve">. </w:t>
      </w:r>
      <w:r w:rsidR="007851C3">
        <w:rPr>
          <w:sz w:val="26"/>
          <w:szCs w:val="26"/>
          <w:lang w:val="uk-UA"/>
        </w:rPr>
        <w:t xml:space="preserve">Про </w:t>
      </w:r>
      <w:r w:rsidR="00DC309A">
        <w:rPr>
          <w:sz w:val="26"/>
          <w:szCs w:val="26"/>
          <w:lang w:val="uk-UA"/>
        </w:rPr>
        <w:t>надання дозволу на проведення земляних робіт.</w:t>
      </w:r>
    </w:p>
    <w:p w:rsidR="006F63E2" w:rsidRDefault="008A0E0B" w:rsidP="00E21290">
      <w:pPr>
        <w:jc w:val="both"/>
        <w:rPr>
          <w:sz w:val="26"/>
          <w:szCs w:val="26"/>
          <w:lang w:val="uk-UA"/>
        </w:rPr>
      </w:pPr>
      <w:r>
        <w:rPr>
          <w:b/>
          <w:sz w:val="26"/>
          <w:szCs w:val="26"/>
          <w:lang w:val="uk-UA"/>
        </w:rPr>
        <w:t>4</w:t>
      </w:r>
      <w:r w:rsidR="00F511B8" w:rsidRPr="001D6493">
        <w:rPr>
          <w:b/>
          <w:sz w:val="26"/>
          <w:szCs w:val="26"/>
          <w:lang w:val="uk-UA"/>
        </w:rPr>
        <w:t>/</w:t>
      </w:r>
      <w:r w:rsidR="00691D37">
        <w:rPr>
          <w:b/>
          <w:sz w:val="26"/>
          <w:szCs w:val="26"/>
          <w:lang w:val="uk-UA"/>
        </w:rPr>
        <w:t>80</w:t>
      </w:r>
      <w:r w:rsidR="00F511B8">
        <w:rPr>
          <w:b/>
          <w:sz w:val="26"/>
          <w:szCs w:val="26"/>
          <w:lang w:val="uk-UA"/>
        </w:rPr>
        <w:t xml:space="preserve">. </w:t>
      </w:r>
      <w:r w:rsidR="001D6493" w:rsidRPr="001D6493">
        <w:rPr>
          <w:sz w:val="26"/>
          <w:szCs w:val="26"/>
          <w:lang w:val="uk-UA"/>
        </w:rPr>
        <w:t xml:space="preserve">Про </w:t>
      </w:r>
      <w:r w:rsidR="00DC309A">
        <w:rPr>
          <w:sz w:val="26"/>
          <w:szCs w:val="26"/>
          <w:lang w:val="uk-UA"/>
        </w:rPr>
        <w:t>надання дозволу на проведення благоустрою –замощення бруківкою прилеглої території до власного нежитлового приміщення на вул.Стоянівська в м.Радехів</w:t>
      </w:r>
      <w:r w:rsidR="006F63E2">
        <w:rPr>
          <w:sz w:val="26"/>
          <w:szCs w:val="26"/>
          <w:lang w:val="uk-UA"/>
        </w:rPr>
        <w:t>.</w:t>
      </w:r>
    </w:p>
    <w:p w:rsidR="005A0E52" w:rsidRDefault="008A0E0B" w:rsidP="003338BC">
      <w:pPr>
        <w:jc w:val="both"/>
        <w:rPr>
          <w:sz w:val="26"/>
          <w:szCs w:val="26"/>
          <w:lang w:val="uk-UA"/>
        </w:rPr>
      </w:pPr>
      <w:r>
        <w:rPr>
          <w:b/>
          <w:sz w:val="26"/>
          <w:szCs w:val="26"/>
          <w:lang w:val="uk-UA"/>
        </w:rPr>
        <w:t>5</w:t>
      </w:r>
      <w:r w:rsidR="001D6493" w:rsidRPr="001D6493">
        <w:rPr>
          <w:b/>
          <w:sz w:val="26"/>
          <w:szCs w:val="26"/>
          <w:lang w:val="uk-UA"/>
        </w:rPr>
        <w:t>/</w:t>
      </w:r>
      <w:r w:rsidR="00691D37">
        <w:rPr>
          <w:b/>
          <w:sz w:val="26"/>
          <w:szCs w:val="26"/>
          <w:lang w:val="uk-UA"/>
        </w:rPr>
        <w:t>81</w:t>
      </w:r>
      <w:r w:rsidR="001D6493" w:rsidRPr="001D6493">
        <w:rPr>
          <w:sz w:val="26"/>
          <w:szCs w:val="26"/>
          <w:lang w:val="uk-UA"/>
        </w:rPr>
        <w:t xml:space="preserve">. </w:t>
      </w:r>
      <w:r w:rsidR="005A0E52" w:rsidRPr="001D6493">
        <w:rPr>
          <w:sz w:val="26"/>
          <w:szCs w:val="26"/>
          <w:lang w:val="uk-UA"/>
        </w:rPr>
        <w:t>Про</w:t>
      </w:r>
      <w:r w:rsidR="00EC792A" w:rsidRPr="001D6493">
        <w:rPr>
          <w:sz w:val="26"/>
          <w:szCs w:val="26"/>
          <w:lang w:val="uk-UA"/>
        </w:rPr>
        <w:t xml:space="preserve"> </w:t>
      </w:r>
      <w:r w:rsidR="00F06744">
        <w:rPr>
          <w:sz w:val="26"/>
          <w:szCs w:val="26"/>
          <w:lang w:val="uk-UA"/>
        </w:rPr>
        <w:t>видачу Бюро приватизації КП ЛОР «Червоноградське МБТІ» дубліката свідоцтва про право власності на житловий будинок №72 на вул.Зелена в с.Павлів.</w:t>
      </w:r>
    </w:p>
    <w:p w:rsidR="00E953C6" w:rsidRDefault="008A0E0B" w:rsidP="003338BC">
      <w:pPr>
        <w:jc w:val="both"/>
        <w:rPr>
          <w:sz w:val="26"/>
          <w:szCs w:val="26"/>
          <w:lang w:val="uk-UA"/>
        </w:rPr>
      </w:pPr>
      <w:r>
        <w:rPr>
          <w:b/>
          <w:sz w:val="26"/>
          <w:szCs w:val="26"/>
          <w:lang w:val="uk-UA"/>
        </w:rPr>
        <w:t>6</w:t>
      </w:r>
      <w:r w:rsidR="00F334C8" w:rsidRPr="001D6493">
        <w:rPr>
          <w:b/>
          <w:sz w:val="26"/>
          <w:szCs w:val="26"/>
          <w:lang w:val="uk-UA"/>
        </w:rPr>
        <w:t>/</w:t>
      </w:r>
      <w:r w:rsidR="00691D37">
        <w:rPr>
          <w:b/>
          <w:sz w:val="26"/>
          <w:szCs w:val="26"/>
          <w:lang w:val="uk-UA"/>
        </w:rPr>
        <w:t>82</w:t>
      </w:r>
      <w:r w:rsidR="00F334C8" w:rsidRPr="001D6493">
        <w:rPr>
          <w:sz w:val="26"/>
          <w:szCs w:val="26"/>
          <w:lang w:val="uk-UA"/>
        </w:rPr>
        <w:t xml:space="preserve">.   </w:t>
      </w:r>
      <w:r w:rsidR="00F334C8">
        <w:rPr>
          <w:sz w:val="26"/>
          <w:szCs w:val="26"/>
          <w:lang w:val="uk-UA"/>
        </w:rPr>
        <w:t xml:space="preserve">Про </w:t>
      </w:r>
      <w:r w:rsidR="00F06744" w:rsidRPr="001D6493">
        <w:rPr>
          <w:sz w:val="26"/>
          <w:szCs w:val="26"/>
          <w:lang w:val="uk-UA"/>
        </w:rPr>
        <w:t>виплату одноразової матеріальної допомоги на поховання</w:t>
      </w:r>
      <w:r w:rsidR="00F334C8">
        <w:rPr>
          <w:sz w:val="26"/>
          <w:szCs w:val="26"/>
          <w:lang w:val="uk-UA"/>
        </w:rPr>
        <w:t>.</w:t>
      </w:r>
    </w:p>
    <w:p w:rsidR="00E953C6" w:rsidRDefault="00E953C6" w:rsidP="003338BC">
      <w:pPr>
        <w:jc w:val="both"/>
        <w:rPr>
          <w:sz w:val="26"/>
          <w:szCs w:val="26"/>
          <w:lang w:val="uk-UA"/>
        </w:rPr>
      </w:pPr>
      <w:r>
        <w:rPr>
          <w:b/>
          <w:sz w:val="26"/>
          <w:szCs w:val="26"/>
          <w:lang w:val="uk-UA"/>
        </w:rPr>
        <w:t>7</w:t>
      </w:r>
      <w:r w:rsidRPr="001D6493">
        <w:rPr>
          <w:b/>
          <w:sz w:val="26"/>
          <w:szCs w:val="26"/>
          <w:lang w:val="uk-UA"/>
        </w:rPr>
        <w:t>/</w:t>
      </w:r>
      <w:r>
        <w:rPr>
          <w:b/>
          <w:sz w:val="26"/>
          <w:szCs w:val="26"/>
          <w:lang w:val="uk-UA"/>
        </w:rPr>
        <w:t>83</w:t>
      </w:r>
      <w:r w:rsidRPr="001D6493">
        <w:rPr>
          <w:sz w:val="26"/>
          <w:szCs w:val="26"/>
          <w:lang w:val="uk-UA"/>
        </w:rPr>
        <w:t xml:space="preserve">.  </w:t>
      </w:r>
      <w:r>
        <w:rPr>
          <w:sz w:val="26"/>
          <w:szCs w:val="26"/>
          <w:lang w:val="uk-UA"/>
        </w:rPr>
        <w:t>Про затвердження висновку органу опіки та піклування про доцільність призначення опікуна.</w:t>
      </w:r>
    </w:p>
    <w:p w:rsidR="00E953C6" w:rsidRDefault="00E953C6" w:rsidP="003338BC">
      <w:pPr>
        <w:jc w:val="both"/>
        <w:rPr>
          <w:sz w:val="26"/>
          <w:szCs w:val="26"/>
          <w:lang w:val="uk-UA"/>
        </w:rPr>
      </w:pPr>
      <w:r>
        <w:rPr>
          <w:b/>
          <w:sz w:val="26"/>
          <w:szCs w:val="26"/>
          <w:lang w:val="uk-UA"/>
        </w:rPr>
        <w:t>8</w:t>
      </w:r>
      <w:r w:rsidRPr="001D6493">
        <w:rPr>
          <w:b/>
          <w:sz w:val="26"/>
          <w:szCs w:val="26"/>
          <w:lang w:val="uk-UA"/>
        </w:rPr>
        <w:t>/</w:t>
      </w:r>
      <w:r>
        <w:rPr>
          <w:b/>
          <w:sz w:val="26"/>
          <w:szCs w:val="26"/>
          <w:lang w:val="uk-UA"/>
        </w:rPr>
        <w:t>84</w:t>
      </w:r>
      <w:r w:rsidRPr="001D6493">
        <w:rPr>
          <w:sz w:val="26"/>
          <w:szCs w:val="26"/>
          <w:lang w:val="uk-UA"/>
        </w:rPr>
        <w:t xml:space="preserve">.   </w:t>
      </w:r>
      <w:r>
        <w:rPr>
          <w:sz w:val="26"/>
          <w:szCs w:val="26"/>
          <w:lang w:val="uk-UA"/>
        </w:rPr>
        <w:t>Про затвердження висновку органу опіки та піклування про доцільність призначення опікуна.</w:t>
      </w:r>
      <w:r w:rsidR="004B5DB0">
        <w:rPr>
          <w:sz w:val="26"/>
          <w:szCs w:val="26"/>
          <w:lang w:val="uk-UA"/>
        </w:rPr>
        <w:t>З</w:t>
      </w:r>
      <w:bookmarkStart w:id="0" w:name="_GoBack"/>
      <w:bookmarkEnd w:id="0"/>
    </w:p>
    <w:p w:rsidR="00F334C8" w:rsidRDefault="00E953C6" w:rsidP="003338BC">
      <w:pPr>
        <w:jc w:val="both"/>
        <w:rPr>
          <w:sz w:val="26"/>
          <w:szCs w:val="26"/>
          <w:lang w:val="uk-UA"/>
        </w:rPr>
      </w:pPr>
      <w:r>
        <w:rPr>
          <w:b/>
          <w:sz w:val="26"/>
          <w:szCs w:val="26"/>
          <w:lang w:val="uk-UA"/>
        </w:rPr>
        <w:t>9</w:t>
      </w:r>
      <w:r w:rsidRPr="001D6493">
        <w:rPr>
          <w:b/>
          <w:sz w:val="26"/>
          <w:szCs w:val="26"/>
          <w:lang w:val="uk-UA"/>
        </w:rPr>
        <w:t>/</w:t>
      </w:r>
      <w:r>
        <w:rPr>
          <w:b/>
          <w:sz w:val="26"/>
          <w:szCs w:val="26"/>
          <w:lang w:val="uk-UA"/>
        </w:rPr>
        <w:t>85</w:t>
      </w:r>
      <w:r w:rsidRPr="001D6493">
        <w:rPr>
          <w:sz w:val="26"/>
          <w:szCs w:val="26"/>
          <w:lang w:val="uk-UA"/>
        </w:rPr>
        <w:t xml:space="preserve">.   </w:t>
      </w:r>
      <w:r>
        <w:rPr>
          <w:sz w:val="26"/>
          <w:szCs w:val="26"/>
          <w:lang w:val="uk-UA"/>
        </w:rPr>
        <w:t>Про затвердження висновку органу опіки та піклування про доцільність призначення опікуна.</w:t>
      </w:r>
    </w:p>
    <w:p w:rsidR="00DF3D37" w:rsidRDefault="00DF3D37" w:rsidP="00DF3D37">
      <w:pPr>
        <w:jc w:val="both"/>
        <w:rPr>
          <w:sz w:val="26"/>
          <w:szCs w:val="26"/>
          <w:lang w:val="uk-UA"/>
        </w:rPr>
      </w:pPr>
      <w:r>
        <w:rPr>
          <w:b/>
          <w:sz w:val="26"/>
          <w:szCs w:val="26"/>
          <w:lang w:val="uk-UA"/>
        </w:rPr>
        <w:t>10</w:t>
      </w:r>
      <w:r w:rsidRPr="001D6493">
        <w:rPr>
          <w:b/>
          <w:sz w:val="26"/>
          <w:szCs w:val="26"/>
          <w:lang w:val="uk-UA"/>
        </w:rPr>
        <w:t>/</w:t>
      </w:r>
      <w:r>
        <w:rPr>
          <w:b/>
          <w:sz w:val="26"/>
          <w:szCs w:val="26"/>
          <w:lang w:val="uk-UA"/>
        </w:rPr>
        <w:t>86</w:t>
      </w:r>
      <w:r w:rsidRPr="001D6493">
        <w:rPr>
          <w:sz w:val="26"/>
          <w:szCs w:val="26"/>
          <w:lang w:val="uk-UA"/>
        </w:rPr>
        <w:t xml:space="preserve">.   </w:t>
      </w:r>
      <w:r>
        <w:rPr>
          <w:sz w:val="26"/>
          <w:szCs w:val="26"/>
          <w:lang w:val="uk-UA"/>
        </w:rPr>
        <w:t>Про надання дозволу гр..Суднику Віталію Аркадійовичу на перепоховання останків померлих гр.Єндрик Теклі Омелянівни, гр.Єндрик Йосипа Костянтиновича, гр.Судника Аркадія Івановича.</w:t>
      </w:r>
    </w:p>
    <w:p w:rsidR="000A70B0" w:rsidRDefault="000A70B0" w:rsidP="00DF3D37">
      <w:pPr>
        <w:jc w:val="both"/>
        <w:rPr>
          <w:sz w:val="26"/>
          <w:szCs w:val="26"/>
          <w:lang w:val="uk-UA"/>
        </w:rPr>
      </w:pPr>
      <w:r>
        <w:rPr>
          <w:b/>
          <w:sz w:val="26"/>
          <w:szCs w:val="26"/>
          <w:lang w:val="uk-UA"/>
        </w:rPr>
        <w:t>11</w:t>
      </w:r>
      <w:r w:rsidRPr="001D6493">
        <w:rPr>
          <w:b/>
          <w:sz w:val="26"/>
          <w:szCs w:val="26"/>
          <w:lang w:val="uk-UA"/>
        </w:rPr>
        <w:t>/</w:t>
      </w:r>
      <w:r>
        <w:rPr>
          <w:b/>
          <w:sz w:val="26"/>
          <w:szCs w:val="26"/>
          <w:lang w:val="uk-UA"/>
        </w:rPr>
        <w:t>87</w:t>
      </w:r>
      <w:r w:rsidRPr="001D6493">
        <w:rPr>
          <w:sz w:val="26"/>
          <w:szCs w:val="26"/>
          <w:lang w:val="uk-UA"/>
        </w:rPr>
        <w:t>.</w:t>
      </w:r>
      <w:r>
        <w:rPr>
          <w:sz w:val="26"/>
          <w:szCs w:val="26"/>
          <w:lang w:val="uk-UA"/>
        </w:rPr>
        <w:t xml:space="preserve"> Про внесення змін в рішення виконавчого комітету Радехівської міської ради №322 від 28.12.2021 року «Про надання дозволу на здійснення благоустрою території прилеглої до присадибної ділянки на вул.Смаль-Стоцького,22 в м.Радехів.</w:t>
      </w:r>
    </w:p>
    <w:p w:rsidR="0020511E" w:rsidRPr="001D6493" w:rsidRDefault="0020511E" w:rsidP="003338BC">
      <w:pPr>
        <w:jc w:val="right"/>
        <w:rPr>
          <w:sz w:val="26"/>
          <w:szCs w:val="26"/>
          <w:lang w:val="uk-UA"/>
        </w:rPr>
      </w:pPr>
      <w:r w:rsidRPr="001D6493">
        <w:rPr>
          <w:b/>
          <w:i/>
          <w:sz w:val="26"/>
          <w:szCs w:val="26"/>
        </w:rPr>
        <w:t>доповіда</w:t>
      </w:r>
      <w:proofErr w:type="gramStart"/>
      <w:r w:rsidRPr="001D6493">
        <w:rPr>
          <w:b/>
          <w:i/>
          <w:sz w:val="26"/>
          <w:szCs w:val="26"/>
        </w:rPr>
        <w:t xml:space="preserve">є: </w:t>
      </w:r>
      <w:r w:rsidRPr="001D6493">
        <w:rPr>
          <w:b/>
          <w:i/>
          <w:sz w:val="26"/>
          <w:szCs w:val="26"/>
          <w:lang w:val="uk-UA"/>
        </w:rPr>
        <w:t>І.</w:t>
      </w:r>
      <w:proofErr w:type="gramEnd"/>
      <w:r w:rsidRPr="001D6493">
        <w:rPr>
          <w:b/>
          <w:i/>
          <w:sz w:val="26"/>
          <w:szCs w:val="26"/>
          <w:lang w:val="uk-UA"/>
        </w:rPr>
        <w:t>Лах-керуючий справами виконкому</w:t>
      </w:r>
    </w:p>
    <w:p w:rsidR="00B76DEE" w:rsidRDefault="00B76DEE" w:rsidP="00BC4CFB">
      <w:pPr>
        <w:overflowPunct w:val="0"/>
        <w:autoSpaceDE w:val="0"/>
        <w:autoSpaceDN w:val="0"/>
        <w:adjustRightInd w:val="0"/>
        <w:rPr>
          <w:b/>
          <w:sz w:val="26"/>
          <w:szCs w:val="26"/>
          <w:lang w:val="uk-UA"/>
        </w:rPr>
      </w:pPr>
    </w:p>
    <w:p w:rsidR="00B76DEE" w:rsidRDefault="006F63E2" w:rsidP="00BC4CFB">
      <w:pPr>
        <w:overflowPunct w:val="0"/>
        <w:autoSpaceDE w:val="0"/>
        <w:autoSpaceDN w:val="0"/>
        <w:adjustRightInd w:val="0"/>
        <w:rPr>
          <w:b/>
          <w:sz w:val="26"/>
          <w:szCs w:val="26"/>
          <w:lang w:val="uk-UA"/>
        </w:rPr>
      </w:pPr>
      <w:r>
        <w:rPr>
          <w:b/>
          <w:sz w:val="26"/>
          <w:szCs w:val="26"/>
          <w:lang w:val="uk-UA"/>
        </w:rPr>
        <w:t xml:space="preserve">РІЗНЕ </w:t>
      </w:r>
    </w:p>
    <w:p w:rsidR="00B76DEE" w:rsidRDefault="00B76DEE" w:rsidP="00BC4CFB">
      <w:pPr>
        <w:overflowPunct w:val="0"/>
        <w:autoSpaceDE w:val="0"/>
        <w:autoSpaceDN w:val="0"/>
        <w:adjustRightInd w:val="0"/>
        <w:rPr>
          <w:b/>
          <w:sz w:val="26"/>
          <w:szCs w:val="26"/>
          <w:lang w:val="uk-UA"/>
        </w:rPr>
      </w:pPr>
    </w:p>
    <w:p w:rsidR="00B76DEE" w:rsidRDefault="00B76DEE" w:rsidP="00BC4CFB">
      <w:pPr>
        <w:overflowPunct w:val="0"/>
        <w:autoSpaceDE w:val="0"/>
        <w:autoSpaceDN w:val="0"/>
        <w:adjustRightInd w:val="0"/>
        <w:rPr>
          <w:b/>
          <w:sz w:val="26"/>
          <w:szCs w:val="26"/>
          <w:lang w:val="uk-UA"/>
        </w:rPr>
      </w:pPr>
    </w:p>
    <w:p w:rsidR="00B76DEE" w:rsidRDefault="00B76DEE" w:rsidP="00BC4CFB">
      <w:pPr>
        <w:overflowPunct w:val="0"/>
        <w:autoSpaceDE w:val="0"/>
        <w:autoSpaceDN w:val="0"/>
        <w:adjustRightInd w:val="0"/>
        <w:rPr>
          <w:b/>
          <w:sz w:val="26"/>
          <w:szCs w:val="26"/>
          <w:lang w:val="uk-UA"/>
        </w:rPr>
      </w:pPr>
    </w:p>
    <w:p w:rsidR="00F153AE" w:rsidRDefault="00BC4CFB" w:rsidP="00BC4CFB">
      <w:pPr>
        <w:overflowPunct w:val="0"/>
        <w:autoSpaceDE w:val="0"/>
        <w:autoSpaceDN w:val="0"/>
        <w:adjustRightInd w:val="0"/>
        <w:rPr>
          <w:b/>
          <w:sz w:val="26"/>
          <w:szCs w:val="26"/>
          <w:lang w:val="uk-UA"/>
        </w:rPr>
      </w:pPr>
      <w:r w:rsidRPr="001D6493">
        <w:rPr>
          <w:b/>
          <w:sz w:val="26"/>
          <w:szCs w:val="26"/>
          <w:lang w:val="uk-UA"/>
        </w:rPr>
        <w:t>Керуючий справами виконкому                                                Ірина ЛАХ</w:t>
      </w:r>
    </w:p>
    <w:p w:rsidR="003030B1" w:rsidRDefault="003030B1" w:rsidP="00BC4CFB">
      <w:pPr>
        <w:overflowPunct w:val="0"/>
        <w:autoSpaceDE w:val="0"/>
        <w:autoSpaceDN w:val="0"/>
        <w:adjustRightInd w:val="0"/>
        <w:rPr>
          <w:b/>
          <w:sz w:val="26"/>
          <w:szCs w:val="26"/>
          <w:lang w:val="uk-UA"/>
        </w:rPr>
      </w:pPr>
    </w:p>
    <w:p w:rsidR="003030B1" w:rsidRDefault="003030B1" w:rsidP="00BC4CFB">
      <w:pPr>
        <w:overflowPunct w:val="0"/>
        <w:autoSpaceDE w:val="0"/>
        <w:autoSpaceDN w:val="0"/>
        <w:adjustRightInd w:val="0"/>
        <w:rPr>
          <w:b/>
          <w:sz w:val="26"/>
          <w:szCs w:val="26"/>
          <w:lang w:val="uk-UA"/>
        </w:rPr>
      </w:pPr>
    </w:p>
    <w:p w:rsidR="003030B1" w:rsidRDefault="003030B1" w:rsidP="00BC4CFB">
      <w:pPr>
        <w:overflowPunct w:val="0"/>
        <w:autoSpaceDE w:val="0"/>
        <w:autoSpaceDN w:val="0"/>
        <w:adjustRightInd w:val="0"/>
        <w:rPr>
          <w:b/>
          <w:sz w:val="26"/>
          <w:szCs w:val="26"/>
          <w:lang w:val="uk-UA"/>
        </w:rPr>
      </w:pPr>
    </w:p>
    <w:p w:rsidR="003030B1" w:rsidRDefault="003030B1" w:rsidP="00BC4CFB">
      <w:pPr>
        <w:overflowPunct w:val="0"/>
        <w:autoSpaceDE w:val="0"/>
        <w:autoSpaceDN w:val="0"/>
        <w:adjustRightInd w:val="0"/>
        <w:rPr>
          <w:b/>
          <w:sz w:val="26"/>
          <w:szCs w:val="26"/>
          <w:lang w:val="uk-UA"/>
        </w:rPr>
      </w:pPr>
    </w:p>
    <w:p w:rsidR="003030B1" w:rsidRDefault="003030B1" w:rsidP="00BC4CFB">
      <w:pPr>
        <w:overflowPunct w:val="0"/>
        <w:autoSpaceDE w:val="0"/>
        <w:autoSpaceDN w:val="0"/>
        <w:adjustRightInd w:val="0"/>
        <w:rPr>
          <w:b/>
          <w:sz w:val="26"/>
          <w:szCs w:val="26"/>
          <w:lang w:val="uk-UA"/>
        </w:rPr>
      </w:pPr>
    </w:p>
    <w:p w:rsidR="003030B1" w:rsidRDefault="003030B1" w:rsidP="00BC4CFB">
      <w:pPr>
        <w:overflowPunct w:val="0"/>
        <w:autoSpaceDE w:val="0"/>
        <w:autoSpaceDN w:val="0"/>
        <w:adjustRightInd w:val="0"/>
        <w:rPr>
          <w:b/>
          <w:sz w:val="26"/>
          <w:szCs w:val="26"/>
          <w:lang w:val="uk-UA"/>
        </w:rPr>
      </w:pPr>
    </w:p>
    <w:p w:rsidR="003030B1" w:rsidRDefault="003030B1" w:rsidP="00BC4CFB">
      <w:pPr>
        <w:overflowPunct w:val="0"/>
        <w:autoSpaceDE w:val="0"/>
        <w:autoSpaceDN w:val="0"/>
        <w:adjustRightInd w:val="0"/>
        <w:rPr>
          <w:b/>
          <w:sz w:val="26"/>
          <w:szCs w:val="26"/>
          <w:lang w:val="uk-UA"/>
        </w:rPr>
      </w:pPr>
    </w:p>
    <w:p w:rsidR="00F454D1" w:rsidRDefault="00F454D1" w:rsidP="00BC4CFB">
      <w:pPr>
        <w:overflowPunct w:val="0"/>
        <w:autoSpaceDE w:val="0"/>
        <w:autoSpaceDN w:val="0"/>
        <w:adjustRightInd w:val="0"/>
        <w:rPr>
          <w:b/>
          <w:sz w:val="26"/>
          <w:szCs w:val="26"/>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7"/>
        <w:gridCol w:w="1967"/>
        <w:gridCol w:w="522"/>
        <w:gridCol w:w="602"/>
        <w:gridCol w:w="896"/>
        <w:gridCol w:w="648"/>
        <w:gridCol w:w="1291"/>
        <w:gridCol w:w="1937"/>
      </w:tblGrid>
      <w:tr w:rsidR="00480673" w:rsidTr="00273CBB">
        <w:trPr>
          <w:trHeight w:val="1079"/>
        </w:trPr>
        <w:tc>
          <w:tcPr>
            <w:tcW w:w="1987" w:type="dxa"/>
          </w:tcPr>
          <w:p w:rsidR="00480673" w:rsidRDefault="00480673" w:rsidP="00273CBB">
            <w:pPr>
              <w:jc w:val="center"/>
            </w:pPr>
          </w:p>
        </w:tc>
        <w:tc>
          <w:tcPr>
            <w:tcW w:w="1967" w:type="dxa"/>
          </w:tcPr>
          <w:p w:rsidR="00480673" w:rsidRDefault="00480673" w:rsidP="00273CBB">
            <w:pPr>
              <w:jc w:val="center"/>
            </w:pPr>
          </w:p>
        </w:tc>
        <w:tc>
          <w:tcPr>
            <w:tcW w:w="2020" w:type="dxa"/>
            <w:gridSpan w:val="3"/>
          </w:tcPr>
          <w:p w:rsidR="00480673" w:rsidRDefault="00480673" w:rsidP="00273CBB">
            <w:pPr>
              <w:jc w:val="center"/>
            </w:pPr>
            <w:r w:rsidRPr="0071648F">
              <w:rPr>
                <w:noProof/>
                <w:sz w:val="28"/>
                <w:szCs w:val="28"/>
                <w:u w:val="single"/>
                <w:lang w:eastAsia="ru-RU"/>
              </w:rPr>
              <w:drawing>
                <wp:anchor distT="0" distB="0" distL="114300" distR="114300" simplePos="0" relativeHeight="252250112" behindDoc="1" locked="0" layoutInCell="1" allowOverlap="1" wp14:anchorId="00BDA998" wp14:editId="071FE52B">
                  <wp:simplePos x="0" y="0"/>
                  <wp:positionH relativeFrom="column">
                    <wp:posOffset>300990</wp:posOffset>
                  </wp:positionH>
                  <wp:positionV relativeFrom="paragraph">
                    <wp:posOffset>70485</wp:posOffset>
                  </wp:positionV>
                  <wp:extent cx="506730" cy="589280"/>
                  <wp:effectExtent l="0" t="0" r="7620" b="1270"/>
                  <wp:wrapThrough wrapText="bothSides">
                    <wp:wrapPolygon edited="0">
                      <wp:start x="0" y="0"/>
                      <wp:lineTo x="0" y="20948"/>
                      <wp:lineTo x="21113" y="20948"/>
                      <wp:lineTo x="21113" y="0"/>
                      <wp:lineTo x="0" y="0"/>
                    </wp:wrapPolygon>
                  </wp:wrapThrough>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6730" cy="589280"/>
                          </a:xfrm>
                          <a:prstGeom prst="rect">
                            <a:avLst/>
                          </a:prstGeom>
                          <a:noFill/>
                        </pic:spPr>
                      </pic:pic>
                    </a:graphicData>
                  </a:graphic>
                </wp:anchor>
              </w:drawing>
            </w:r>
          </w:p>
        </w:tc>
        <w:tc>
          <w:tcPr>
            <w:tcW w:w="1939" w:type="dxa"/>
            <w:gridSpan w:val="2"/>
          </w:tcPr>
          <w:p w:rsidR="00480673" w:rsidRDefault="00480673" w:rsidP="00273CBB">
            <w:pPr>
              <w:jc w:val="center"/>
            </w:pPr>
          </w:p>
        </w:tc>
        <w:tc>
          <w:tcPr>
            <w:tcW w:w="1937" w:type="dxa"/>
          </w:tcPr>
          <w:p w:rsidR="00480673" w:rsidRDefault="00480673" w:rsidP="00273CBB">
            <w:pPr>
              <w:jc w:val="center"/>
            </w:pPr>
          </w:p>
        </w:tc>
      </w:tr>
      <w:tr w:rsidR="00480673" w:rsidRPr="0085459A" w:rsidTr="00273CBB">
        <w:trPr>
          <w:trHeight w:val="1010"/>
        </w:trPr>
        <w:tc>
          <w:tcPr>
            <w:tcW w:w="9850" w:type="dxa"/>
            <w:gridSpan w:val="8"/>
          </w:tcPr>
          <w:p w:rsidR="00480673" w:rsidRPr="00BC2CE3" w:rsidRDefault="00480673" w:rsidP="00273CBB">
            <w:pPr>
              <w:jc w:val="center"/>
              <w:rPr>
                <w:b/>
                <w:bCs/>
                <w:sz w:val="6"/>
                <w:szCs w:val="6"/>
              </w:rPr>
            </w:pPr>
          </w:p>
          <w:p w:rsidR="00480673" w:rsidRPr="008F075C" w:rsidRDefault="00480673" w:rsidP="00273CBB">
            <w:pPr>
              <w:pStyle w:val="af9"/>
              <w:spacing w:line="360" w:lineRule="auto"/>
              <w:rPr>
                <w:b/>
                <w:bCs/>
              </w:rPr>
            </w:pPr>
            <w:r>
              <w:rPr>
                <w:b/>
                <w:bCs/>
              </w:rPr>
              <w:t>РАДЕХІВ</w:t>
            </w:r>
            <w:r w:rsidRPr="008F075C">
              <w:rPr>
                <w:b/>
                <w:bCs/>
              </w:rPr>
              <w:t>СЬКА МІСЬКА РАДА</w:t>
            </w:r>
          </w:p>
          <w:p w:rsidR="00480673" w:rsidRDefault="00480673" w:rsidP="00273CBB">
            <w:pPr>
              <w:pStyle w:val="af9"/>
              <w:spacing w:line="360" w:lineRule="auto"/>
              <w:rPr>
                <w:b/>
                <w:bCs/>
              </w:rPr>
            </w:pPr>
            <w:r>
              <w:rPr>
                <w:b/>
                <w:bCs/>
              </w:rPr>
              <w:t>ЛЬВІВСЬКОЇ  ОБЛАСТІ</w:t>
            </w:r>
          </w:p>
          <w:p w:rsidR="00480673" w:rsidRPr="008A1DEC" w:rsidRDefault="00480673" w:rsidP="00273CBB">
            <w:pPr>
              <w:pStyle w:val="af9"/>
              <w:spacing w:line="360" w:lineRule="auto"/>
              <w:rPr>
                <w:b/>
                <w:bCs/>
              </w:rPr>
            </w:pPr>
            <w:r>
              <w:rPr>
                <w:b/>
                <w:bCs/>
              </w:rPr>
              <w:t>В</w:t>
            </w:r>
            <w:r w:rsidRPr="008A1DEC">
              <w:rPr>
                <w:b/>
                <w:bCs/>
              </w:rPr>
              <w:t>ИКОНАВЧИЙ    КОМІТЕТ</w:t>
            </w:r>
          </w:p>
          <w:p w:rsidR="00480673" w:rsidRPr="008A1DEC" w:rsidRDefault="00480673" w:rsidP="00273CBB">
            <w:pPr>
              <w:spacing w:line="360" w:lineRule="auto"/>
              <w:jc w:val="center"/>
              <w:rPr>
                <w:sz w:val="32"/>
                <w:szCs w:val="32"/>
              </w:rPr>
            </w:pPr>
            <w:r w:rsidRPr="008A1DEC">
              <w:rPr>
                <w:b/>
                <w:bCs/>
                <w:sz w:val="32"/>
                <w:szCs w:val="32"/>
              </w:rPr>
              <w:t xml:space="preserve">Р І Ш Е Н </w:t>
            </w:r>
            <w:proofErr w:type="gramStart"/>
            <w:r w:rsidRPr="008A1DEC">
              <w:rPr>
                <w:b/>
                <w:bCs/>
                <w:sz w:val="32"/>
                <w:szCs w:val="32"/>
              </w:rPr>
              <w:t>Н</w:t>
            </w:r>
            <w:proofErr w:type="gramEnd"/>
            <w:r w:rsidRPr="008A1DEC">
              <w:rPr>
                <w:b/>
                <w:bCs/>
                <w:sz w:val="32"/>
                <w:szCs w:val="32"/>
              </w:rPr>
              <w:t xml:space="preserve"> Я</w:t>
            </w:r>
          </w:p>
        </w:tc>
      </w:tr>
      <w:tr w:rsidR="00480673" w:rsidRPr="00F806F1" w:rsidTr="00273CBB">
        <w:tc>
          <w:tcPr>
            <w:tcW w:w="5078" w:type="dxa"/>
            <w:gridSpan w:val="4"/>
          </w:tcPr>
          <w:p w:rsidR="00480673" w:rsidRPr="00694609" w:rsidRDefault="00480673" w:rsidP="00B379E5">
            <w:pPr>
              <w:jc w:val="both"/>
              <w:rPr>
                <w:sz w:val="26"/>
                <w:szCs w:val="26"/>
                <w:lang w:val="uk-UA"/>
              </w:rPr>
            </w:pPr>
            <w:r w:rsidRPr="00DD5F37">
              <w:rPr>
                <w:b/>
                <w:sz w:val="26"/>
                <w:szCs w:val="26"/>
              </w:rPr>
              <w:t>Від</w:t>
            </w:r>
            <w:r>
              <w:rPr>
                <w:b/>
                <w:sz w:val="26"/>
                <w:szCs w:val="26"/>
                <w:lang w:val="uk-UA"/>
              </w:rPr>
              <w:t xml:space="preserve"> </w:t>
            </w:r>
            <w:r w:rsidR="008530B7">
              <w:rPr>
                <w:b/>
                <w:sz w:val="26"/>
                <w:szCs w:val="26"/>
                <w:lang w:val="uk-UA"/>
              </w:rPr>
              <w:t xml:space="preserve"> </w:t>
            </w:r>
            <w:r w:rsidR="00694609">
              <w:rPr>
                <w:b/>
                <w:sz w:val="26"/>
                <w:szCs w:val="26"/>
                <w:lang w:val="uk-UA"/>
              </w:rPr>
              <w:t>02</w:t>
            </w:r>
            <w:r w:rsidR="008530B7">
              <w:rPr>
                <w:b/>
                <w:sz w:val="26"/>
                <w:szCs w:val="26"/>
                <w:lang w:val="uk-UA"/>
              </w:rPr>
              <w:t xml:space="preserve"> </w:t>
            </w:r>
            <w:r>
              <w:rPr>
                <w:b/>
                <w:sz w:val="26"/>
                <w:szCs w:val="26"/>
                <w:lang w:val="uk-UA"/>
              </w:rPr>
              <w:t xml:space="preserve"> </w:t>
            </w:r>
            <w:r w:rsidR="00351F6F">
              <w:rPr>
                <w:b/>
                <w:sz w:val="26"/>
                <w:szCs w:val="26"/>
                <w:lang w:val="uk-UA"/>
              </w:rPr>
              <w:t>чер</w:t>
            </w:r>
            <w:r w:rsidR="00BA38E1">
              <w:rPr>
                <w:b/>
                <w:sz w:val="26"/>
                <w:szCs w:val="26"/>
                <w:lang w:val="uk-UA"/>
              </w:rPr>
              <w:t>в</w:t>
            </w:r>
            <w:r>
              <w:rPr>
                <w:b/>
                <w:sz w:val="26"/>
                <w:szCs w:val="26"/>
                <w:lang w:val="uk-UA"/>
              </w:rPr>
              <w:t xml:space="preserve">ня  </w:t>
            </w:r>
            <w:r>
              <w:rPr>
                <w:b/>
                <w:sz w:val="26"/>
                <w:szCs w:val="26"/>
              </w:rPr>
              <w:t>20</w:t>
            </w:r>
            <w:r>
              <w:rPr>
                <w:b/>
                <w:sz w:val="26"/>
                <w:szCs w:val="26"/>
                <w:lang w:val="uk-UA"/>
              </w:rPr>
              <w:t>23</w:t>
            </w:r>
            <w:r w:rsidRPr="00DD5F37">
              <w:rPr>
                <w:b/>
                <w:sz w:val="26"/>
                <w:szCs w:val="26"/>
              </w:rPr>
              <w:t xml:space="preserve">  року  № </w:t>
            </w:r>
            <w:r w:rsidR="003030B1">
              <w:rPr>
                <w:b/>
                <w:sz w:val="26"/>
                <w:szCs w:val="26"/>
                <w:lang w:val="uk-UA"/>
              </w:rPr>
              <w:t>3/79</w:t>
            </w:r>
          </w:p>
        </w:tc>
        <w:tc>
          <w:tcPr>
            <w:tcW w:w="1544" w:type="dxa"/>
            <w:gridSpan w:val="2"/>
          </w:tcPr>
          <w:p w:rsidR="00480673" w:rsidRPr="00F806F1" w:rsidRDefault="00480673" w:rsidP="00273CBB">
            <w:pPr>
              <w:jc w:val="center"/>
              <w:rPr>
                <w:sz w:val="28"/>
                <w:szCs w:val="28"/>
              </w:rPr>
            </w:pPr>
          </w:p>
        </w:tc>
        <w:tc>
          <w:tcPr>
            <w:tcW w:w="3228" w:type="dxa"/>
            <w:gridSpan w:val="2"/>
          </w:tcPr>
          <w:p w:rsidR="00480673" w:rsidRPr="00453C6B" w:rsidRDefault="00480673" w:rsidP="00AE316C">
            <w:pPr>
              <w:jc w:val="center"/>
              <w:rPr>
                <w:sz w:val="28"/>
                <w:szCs w:val="28"/>
                <w:lang w:val="uk-UA"/>
              </w:rPr>
            </w:pPr>
            <w:r>
              <w:rPr>
                <w:sz w:val="28"/>
                <w:szCs w:val="28"/>
                <w:lang w:val="uk-UA"/>
              </w:rPr>
              <w:t>проєкт</w:t>
            </w:r>
          </w:p>
        </w:tc>
      </w:tr>
      <w:tr w:rsidR="00480673" w:rsidRPr="00874D9C" w:rsidTr="00273CBB">
        <w:tc>
          <w:tcPr>
            <w:tcW w:w="1987" w:type="dxa"/>
          </w:tcPr>
          <w:p w:rsidR="00480673" w:rsidRPr="00874D9C" w:rsidRDefault="00480673" w:rsidP="00273CBB">
            <w:pPr>
              <w:jc w:val="center"/>
              <w:rPr>
                <w:sz w:val="26"/>
                <w:szCs w:val="26"/>
              </w:rPr>
            </w:pPr>
          </w:p>
        </w:tc>
        <w:tc>
          <w:tcPr>
            <w:tcW w:w="1967" w:type="dxa"/>
          </w:tcPr>
          <w:p w:rsidR="00480673" w:rsidRPr="00874D9C" w:rsidRDefault="00480673" w:rsidP="00273CBB">
            <w:pPr>
              <w:jc w:val="center"/>
              <w:rPr>
                <w:sz w:val="26"/>
                <w:szCs w:val="26"/>
              </w:rPr>
            </w:pPr>
          </w:p>
        </w:tc>
        <w:tc>
          <w:tcPr>
            <w:tcW w:w="2020" w:type="dxa"/>
            <w:gridSpan w:val="3"/>
          </w:tcPr>
          <w:p w:rsidR="00480673" w:rsidRPr="00874D9C" w:rsidRDefault="00480673" w:rsidP="00273CBB">
            <w:pPr>
              <w:jc w:val="center"/>
              <w:rPr>
                <w:sz w:val="26"/>
                <w:szCs w:val="26"/>
              </w:rPr>
            </w:pPr>
          </w:p>
        </w:tc>
        <w:tc>
          <w:tcPr>
            <w:tcW w:w="1939" w:type="dxa"/>
            <w:gridSpan w:val="2"/>
          </w:tcPr>
          <w:p w:rsidR="00480673" w:rsidRPr="00874D9C" w:rsidRDefault="00480673" w:rsidP="00273CBB">
            <w:pPr>
              <w:jc w:val="center"/>
              <w:rPr>
                <w:sz w:val="26"/>
                <w:szCs w:val="26"/>
              </w:rPr>
            </w:pPr>
          </w:p>
        </w:tc>
        <w:tc>
          <w:tcPr>
            <w:tcW w:w="1937" w:type="dxa"/>
          </w:tcPr>
          <w:p w:rsidR="00480673" w:rsidRPr="00874D9C" w:rsidRDefault="00480673" w:rsidP="00273CBB">
            <w:pPr>
              <w:jc w:val="center"/>
              <w:rPr>
                <w:sz w:val="26"/>
                <w:szCs w:val="26"/>
              </w:rPr>
            </w:pPr>
          </w:p>
        </w:tc>
      </w:tr>
      <w:tr w:rsidR="00480673" w:rsidRPr="00630D71" w:rsidTr="00273CBB">
        <w:tc>
          <w:tcPr>
            <w:tcW w:w="4476" w:type="dxa"/>
            <w:gridSpan w:val="3"/>
          </w:tcPr>
          <w:p w:rsidR="00351F6F" w:rsidRPr="00473843" w:rsidRDefault="00351F6F" w:rsidP="00351F6F">
            <w:pPr>
              <w:spacing w:line="276" w:lineRule="auto"/>
              <w:rPr>
                <w:b/>
                <w:i/>
                <w:sz w:val="26"/>
                <w:szCs w:val="26"/>
                <w:lang w:val="uk-UA"/>
              </w:rPr>
            </w:pPr>
            <w:r w:rsidRPr="00473843">
              <w:rPr>
                <w:b/>
                <w:i/>
                <w:sz w:val="26"/>
                <w:szCs w:val="26"/>
                <w:lang w:val="uk-UA"/>
              </w:rPr>
              <w:t xml:space="preserve">Про надання дозволу </w:t>
            </w:r>
          </w:p>
          <w:p w:rsidR="00351F6F" w:rsidRPr="00473843" w:rsidRDefault="00351F6F" w:rsidP="00351F6F">
            <w:pPr>
              <w:spacing w:line="276" w:lineRule="auto"/>
              <w:rPr>
                <w:b/>
                <w:i/>
                <w:sz w:val="26"/>
                <w:szCs w:val="26"/>
                <w:lang w:val="uk-UA"/>
              </w:rPr>
            </w:pPr>
            <w:r w:rsidRPr="00473843">
              <w:rPr>
                <w:b/>
                <w:i/>
                <w:sz w:val="26"/>
                <w:szCs w:val="26"/>
                <w:lang w:val="uk-UA"/>
              </w:rPr>
              <w:t>на проведення земляних робіт</w:t>
            </w:r>
          </w:p>
          <w:p w:rsidR="00351F6F" w:rsidRPr="00473843" w:rsidRDefault="00351F6F" w:rsidP="00351F6F">
            <w:pPr>
              <w:spacing w:line="276" w:lineRule="auto"/>
              <w:rPr>
                <w:b/>
                <w:i/>
                <w:sz w:val="26"/>
                <w:szCs w:val="26"/>
                <w:lang w:val="uk-UA"/>
              </w:rPr>
            </w:pPr>
            <w:r w:rsidRPr="00473843">
              <w:rPr>
                <w:b/>
                <w:i/>
                <w:sz w:val="26"/>
                <w:szCs w:val="26"/>
                <w:lang w:val="uk-UA"/>
              </w:rPr>
              <w:t>на вул.</w:t>
            </w:r>
            <w:r>
              <w:rPr>
                <w:b/>
                <w:i/>
                <w:sz w:val="26"/>
                <w:szCs w:val="26"/>
                <w:lang w:val="uk-UA"/>
              </w:rPr>
              <w:t>Стоянівська  в м.Радехів</w:t>
            </w:r>
          </w:p>
          <w:p w:rsidR="00480673" w:rsidRPr="003B4678" w:rsidRDefault="00480673" w:rsidP="00273CBB">
            <w:pPr>
              <w:pStyle w:val="a3"/>
              <w:ind w:left="0"/>
              <w:rPr>
                <w:b/>
                <w:i/>
                <w:iCs/>
                <w:sz w:val="26"/>
                <w:szCs w:val="26"/>
                <w:lang w:val="uk-UA"/>
              </w:rPr>
            </w:pPr>
          </w:p>
        </w:tc>
        <w:tc>
          <w:tcPr>
            <w:tcW w:w="1498" w:type="dxa"/>
            <w:gridSpan w:val="2"/>
          </w:tcPr>
          <w:p w:rsidR="00480673" w:rsidRPr="00874D9C" w:rsidRDefault="00480673" w:rsidP="00273CBB">
            <w:pPr>
              <w:jc w:val="center"/>
              <w:rPr>
                <w:i/>
                <w:iCs/>
                <w:sz w:val="26"/>
                <w:szCs w:val="26"/>
                <w:lang w:val="uk-UA"/>
              </w:rPr>
            </w:pPr>
          </w:p>
        </w:tc>
        <w:tc>
          <w:tcPr>
            <w:tcW w:w="1939" w:type="dxa"/>
            <w:gridSpan w:val="2"/>
          </w:tcPr>
          <w:p w:rsidR="00480673" w:rsidRPr="00630D71" w:rsidRDefault="00480673" w:rsidP="00273CBB">
            <w:pPr>
              <w:jc w:val="center"/>
              <w:rPr>
                <w:sz w:val="26"/>
                <w:szCs w:val="26"/>
                <w:lang w:val="uk-UA"/>
              </w:rPr>
            </w:pPr>
          </w:p>
        </w:tc>
        <w:tc>
          <w:tcPr>
            <w:tcW w:w="1937" w:type="dxa"/>
          </w:tcPr>
          <w:p w:rsidR="00480673" w:rsidRPr="00630D71" w:rsidRDefault="00480673" w:rsidP="00273CBB">
            <w:pPr>
              <w:jc w:val="center"/>
              <w:rPr>
                <w:sz w:val="26"/>
                <w:szCs w:val="26"/>
                <w:lang w:val="uk-UA"/>
              </w:rPr>
            </w:pPr>
          </w:p>
        </w:tc>
      </w:tr>
    </w:tbl>
    <w:p w:rsidR="00351F6F" w:rsidRDefault="00351F6F" w:rsidP="00351F6F">
      <w:pPr>
        <w:spacing w:line="276" w:lineRule="auto"/>
        <w:rPr>
          <w:b/>
          <w:i/>
          <w:sz w:val="26"/>
          <w:szCs w:val="26"/>
          <w:lang w:val="uk-UA"/>
        </w:rPr>
      </w:pPr>
    </w:p>
    <w:p w:rsidR="00351F6F" w:rsidRPr="00473843" w:rsidRDefault="00351F6F" w:rsidP="00351F6F">
      <w:pPr>
        <w:spacing w:line="276" w:lineRule="auto"/>
        <w:rPr>
          <w:b/>
          <w:i/>
          <w:sz w:val="26"/>
          <w:szCs w:val="26"/>
          <w:lang w:val="uk-UA"/>
        </w:rPr>
      </w:pPr>
    </w:p>
    <w:p w:rsidR="00351F6F" w:rsidRPr="00473843" w:rsidRDefault="00351F6F" w:rsidP="00351F6F">
      <w:pPr>
        <w:spacing w:line="276" w:lineRule="auto"/>
        <w:jc w:val="both"/>
        <w:rPr>
          <w:sz w:val="26"/>
          <w:szCs w:val="26"/>
          <w:lang w:val="uk-UA"/>
        </w:rPr>
      </w:pPr>
      <w:r w:rsidRPr="00473843">
        <w:rPr>
          <w:sz w:val="26"/>
          <w:szCs w:val="26"/>
          <w:lang w:val="uk-UA"/>
        </w:rPr>
        <w:t xml:space="preserve">       Розглянувши заяву  </w:t>
      </w:r>
      <w:r>
        <w:rPr>
          <w:b/>
          <w:sz w:val="26"/>
          <w:szCs w:val="26"/>
          <w:lang w:val="uk-UA"/>
        </w:rPr>
        <w:t>Дубовець Романа Ігоровича</w:t>
      </w:r>
      <w:r w:rsidRPr="00473843">
        <w:rPr>
          <w:sz w:val="26"/>
          <w:szCs w:val="26"/>
          <w:lang w:val="uk-UA"/>
        </w:rPr>
        <w:t xml:space="preserve"> про надання дозволу на проведення земляних робіт на вул.</w:t>
      </w:r>
      <w:r>
        <w:rPr>
          <w:sz w:val="26"/>
          <w:szCs w:val="26"/>
          <w:lang w:val="uk-UA"/>
        </w:rPr>
        <w:t>Стоянівська в м.Радехів</w:t>
      </w:r>
      <w:r w:rsidRPr="00473843">
        <w:rPr>
          <w:sz w:val="26"/>
          <w:szCs w:val="26"/>
          <w:lang w:val="uk-UA"/>
        </w:rPr>
        <w:t xml:space="preserve">, беручи до уваги погодження відповідних служб на виконання земляних робіт, керуючись Законом України «Про місцеве самоврядування в Україні», виконком Радехівської  міської ради </w:t>
      </w:r>
    </w:p>
    <w:p w:rsidR="00351F6F" w:rsidRPr="00473843" w:rsidRDefault="00351F6F" w:rsidP="00351F6F">
      <w:pPr>
        <w:spacing w:line="276" w:lineRule="auto"/>
        <w:jc w:val="both"/>
        <w:rPr>
          <w:b/>
          <w:sz w:val="26"/>
          <w:szCs w:val="26"/>
          <w:lang w:val="uk-UA"/>
        </w:rPr>
      </w:pPr>
    </w:p>
    <w:p w:rsidR="00351F6F" w:rsidRPr="00473843" w:rsidRDefault="00351F6F" w:rsidP="00351F6F">
      <w:pPr>
        <w:spacing w:line="276" w:lineRule="auto"/>
        <w:jc w:val="both"/>
        <w:rPr>
          <w:b/>
          <w:sz w:val="26"/>
          <w:szCs w:val="26"/>
          <w:lang w:val="uk-UA"/>
        </w:rPr>
      </w:pPr>
      <w:r w:rsidRPr="00473843">
        <w:rPr>
          <w:b/>
          <w:sz w:val="26"/>
          <w:szCs w:val="26"/>
          <w:lang w:val="uk-UA"/>
        </w:rPr>
        <w:t>В</w:t>
      </w:r>
      <w:r>
        <w:rPr>
          <w:b/>
          <w:sz w:val="26"/>
          <w:szCs w:val="26"/>
          <w:lang w:val="uk-UA"/>
        </w:rPr>
        <w:t xml:space="preserve"> </w:t>
      </w:r>
      <w:r w:rsidRPr="00473843">
        <w:rPr>
          <w:b/>
          <w:sz w:val="26"/>
          <w:szCs w:val="26"/>
          <w:lang w:val="uk-UA"/>
        </w:rPr>
        <w:t>И</w:t>
      </w:r>
      <w:r>
        <w:rPr>
          <w:b/>
          <w:sz w:val="26"/>
          <w:szCs w:val="26"/>
          <w:lang w:val="uk-UA"/>
        </w:rPr>
        <w:t xml:space="preserve"> </w:t>
      </w:r>
      <w:r w:rsidRPr="00473843">
        <w:rPr>
          <w:b/>
          <w:sz w:val="26"/>
          <w:szCs w:val="26"/>
          <w:lang w:val="uk-UA"/>
        </w:rPr>
        <w:t>Р</w:t>
      </w:r>
      <w:r>
        <w:rPr>
          <w:b/>
          <w:sz w:val="26"/>
          <w:szCs w:val="26"/>
          <w:lang w:val="uk-UA"/>
        </w:rPr>
        <w:t xml:space="preserve"> </w:t>
      </w:r>
      <w:r w:rsidRPr="00473843">
        <w:rPr>
          <w:b/>
          <w:sz w:val="26"/>
          <w:szCs w:val="26"/>
          <w:lang w:val="uk-UA"/>
        </w:rPr>
        <w:t>І</w:t>
      </w:r>
      <w:r>
        <w:rPr>
          <w:b/>
          <w:sz w:val="26"/>
          <w:szCs w:val="26"/>
          <w:lang w:val="uk-UA"/>
        </w:rPr>
        <w:t xml:space="preserve"> </w:t>
      </w:r>
      <w:r w:rsidRPr="00473843">
        <w:rPr>
          <w:b/>
          <w:sz w:val="26"/>
          <w:szCs w:val="26"/>
          <w:lang w:val="uk-UA"/>
        </w:rPr>
        <w:t>Ш</w:t>
      </w:r>
      <w:r>
        <w:rPr>
          <w:b/>
          <w:sz w:val="26"/>
          <w:szCs w:val="26"/>
          <w:lang w:val="uk-UA"/>
        </w:rPr>
        <w:t xml:space="preserve"> </w:t>
      </w:r>
      <w:r w:rsidRPr="00473843">
        <w:rPr>
          <w:b/>
          <w:sz w:val="26"/>
          <w:szCs w:val="26"/>
          <w:lang w:val="uk-UA"/>
        </w:rPr>
        <w:t>И</w:t>
      </w:r>
      <w:r>
        <w:rPr>
          <w:b/>
          <w:sz w:val="26"/>
          <w:szCs w:val="26"/>
          <w:lang w:val="uk-UA"/>
        </w:rPr>
        <w:t xml:space="preserve"> </w:t>
      </w:r>
      <w:r w:rsidRPr="00473843">
        <w:rPr>
          <w:b/>
          <w:sz w:val="26"/>
          <w:szCs w:val="26"/>
          <w:lang w:val="uk-UA"/>
        </w:rPr>
        <w:t>В</w:t>
      </w:r>
      <w:r>
        <w:rPr>
          <w:b/>
          <w:sz w:val="26"/>
          <w:szCs w:val="26"/>
          <w:lang w:val="uk-UA"/>
        </w:rPr>
        <w:t xml:space="preserve"> </w:t>
      </w:r>
      <w:r w:rsidRPr="00473843">
        <w:rPr>
          <w:b/>
          <w:sz w:val="26"/>
          <w:szCs w:val="26"/>
          <w:lang w:val="uk-UA"/>
        </w:rPr>
        <w:t xml:space="preserve">: </w:t>
      </w:r>
    </w:p>
    <w:p w:rsidR="00351F6F" w:rsidRPr="00473843" w:rsidRDefault="00351F6F" w:rsidP="00351F6F">
      <w:pPr>
        <w:pStyle w:val="a3"/>
        <w:spacing w:line="276" w:lineRule="auto"/>
        <w:ind w:left="0"/>
        <w:jc w:val="both"/>
        <w:rPr>
          <w:sz w:val="26"/>
          <w:szCs w:val="26"/>
          <w:lang w:val="uk-UA"/>
        </w:rPr>
      </w:pPr>
    </w:p>
    <w:p w:rsidR="00351F6F" w:rsidRPr="00686FFE" w:rsidRDefault="00351F6F" w:rsidP="00351F6F">
      <w:pPr>
        <w:pStyle w:val="a3"/>
        <w:numPr>
          <w:ilvl w:val="0"/>
          <w:numId w:val="22"/>
        </w:numPr>
        <w:spacing w:line="276" w:lineRule="auto"/>
        <w:ind w:left="0" w:firstLine="0"/>
        <w:jc w:val="both"/>
        <w:rPr>
          <w:sz w:val="26"/>
          <w:szCs w:val="26"/>
          <w:lang w:val="uk-UA"/>
        </w:rPr>
      </w:pPr>
      <w:r w:rsidRPr="00686FFE">
        <w:rPr>
          <w:sz w:val="26"/>
          <w:szCs w:val="26"/>
          <w:lang w:val="uk-UA"/>
        </w:rPr>
        <w:t xml:space="preserve">Дозволити </w:t>
      </w:r>
      <w:r>
        <w:rPr>
          <w:b/>
          <w:sz w:val="26"/>
          <w:szCs w:val="26"/>
          <w:lang w:val="uk-UA"/>
        </w:rPr>
        <w:t>Дубовець Роману Ігоровичу</w:t>
      </w:r>
      <w:r w:rsidRPr="00686FFE">
        <w:rPr>
          <w:sz w:val="26"/>
          <w:szCs w:val="26"/>
          <w:lang w:val="uk-UA"/>
        </w:rPr>
        <w:t xml:space="preserve"> провести земляні роботи. </w:t>
      </w:r>
    </w:p>
    <w:p w:rsidR="00351F6F" w:rsidRPr="00686FFE" w:rsidRDefault="00351F6F" w:rsidP="00351F6F">
      <w:pPr>
        <w:pStyle w:val="a3"/>
        <w:numPr>
          <w:ilvl w:val="0"/>
          <w:numId w:val="22"/>
        </w:numPr>
        <w:spacing w:line="276" w:lineRule="auto"/>
        <w:ind w:left="0" w:firstLine="0"/>
        <w:jc w:val="both"/>
        <w:rPr>
          <w:sz w:val="26"/>
          <w:szCs w:val="26"/>
          <w:lang w:val="uk-UA"/>
        </w:rPr>
      </w:pPr>
      <w:r w:rsidRPr="00686FFE">
        <w:rPr>
          <w:sz w:val="26"/>
          <w:szCs w:val="26"/>
          <w:lang w:val="uk-UA"/>
        </w:rPr>
        <w:t>Зобов’язати виконавця робіт відновити пошкоджене дорожнє покриття в термін, вказаний в ордері.</w:t>
      </w:r>
    </w:p>
    <w:p w:rsidR="00351F6F" w:rsidRPr="00686FFE" w:rsidRDefault="00351F6F" w:rsidP="00351F6F">
      <w:pPr>
        <w:pStyle w:val="a3"/>
        <w:numPr>
          <w:ilvl w:val="0"/>
          <w:numId w:val="22"/>
        </w:numPr>
        <w:spacing w:line="276" w:lineRule="auto"/>
        <w:ind w:left="0" w:firstLine="0"/>
        <w:jc w:val="both"/>
        <w:rPr>
          <w:sz w:val="26"/>
          <w:szCs w:val="26"/>
          <w:lang w:val="uk-UA"/>
        </w:rPr>
      </w:pPr>
      <w:r w:rsidRPr="00686FFE">
        <w:rPr>
          <w:bCs/>
          <w:sz w:val="26"/>
          <w:szCs w:val="26"/>
          <w:lang w:val="uk-UA"/>
        </w:rPr>
        <w:t xml:space="preserve">Контроль за виконанням рішення покласти на </w:t>
      </w:r>
      <w:r w:rsidRPr="00686FFE">
        <w:rPr>
          <w:sz w:val="26"/>
          <w:szCs w:val="26"/>
          <w:lang w:val="uk-UA"/>
        </w:rPr>
        <w:t>заступника міського голови Ковальського П.І.</w:t>
      </w:r>
    </w:p>
    <w:p w:rsidR="00351F6F" w:rsidRPr="00686FFE" w:rsidRDefault="00351F6F" w:rsidP="00351F6F">
      <w:pPr>
        <w:pStyle w:val="a3"/>
        <w:numPr>
          <w:ilvl w:val="0"/>
          <w:numId w:val="22"/>
        </w:numPr>
        <w:spacing w:line="276" w:lineRule="auto"/>
        <w:ind w:left="0" w:firstLine="0"/>
        <w:jc w:val="both"/>
        <w:rPr>
          <w:sz w:val="26"/>
          <w:szCs w:val="26"/>
          <w:lang w:val="uk-UA"/>
        </w:rPr>
      </w:pPr>
      <w:r w:rsidRPr="00686FFE">
        <w:rPr>
          <w:sz w:val="26"/>
          <w:szCs w:val="26"/>
          <w:lang w:val="uk-UA"/>
        </w:rPr>
        <w:t>Рішення набирає чинності з моменту оприлюднення на офіційному Веб-сайті міської ради.</w:t>
      </w:r>
    </w:p>
    <w:p w:rsidR="00351F6F" w:rsidRDefault="00351F6F" w:rsidP="00351F6F">
      <w:pPr>
        <w:overflowPunct w:val="0"/>
        <w:autoSpaceDE w:val="0"/>
        <w:autoSpaceDN w:val="0"/>
        <w:adjustRightInd w:val="0"/>
        <w:spacing w:line="276" w:lineRule="auto"/>
        <w:jc w:val="both"/>
        <w:rPr>
          <w:sz w:val="26"/>
          <w:szCs w:val="26"/>
          <w:lang w:val="uk-UA"/>
        </w:rPr>
      </w:pPr>
    </w:p>
    <w:p w:rsidR="00351F6F" w:rsidRDefault="00351F6F" w:rsidP="00351F6F">
      <w:pPr>
        <w:rPr>
          <w:b/>
          <w:sz w:val="26"/>
          <w:szCs w:val="26"/>
          <w:lang w:val="uk-UA"/>
        </w:rPr>
      </w:pPr>
    </w:p>
    <w:p w:rsidR="00351F6F" w:rsidRDefault="00351F6F" w:rsidP="00351F6F">
      <w:pPr>
        <w:rPr>
          <w:b/>
          <w:sz w:val="26"/>
          <w:szCs w:val="26"/>
          <w:lang w:val="uk-UA"/>
        </w:rPr>
      </w:pPr>
    </w:p>
    <w:p w:rsidR="00351F6F" w:rsidRDefault="00351F6F" w:rsidP="00351F6F">
      <w:pPr>
        <w:rPr>
          <w:b/>
          <w:sz w:val="26"/>
          <w:szCs w:val="26"/>
          <w:lang w:val="uk-UA"/>
        </w:rPr>
      </w:pPr>
    </w:p>
    <w:p w:rsidR="00351F6F" w:rsidRDefault="00351F6F" w:rsidP="00351F6F">
      <w:pPr>
        <w:rPr>
          <w:b/>
          <w:sz w:val="26"/>
          <w:szCs w:val="26"/>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480673" w:rsidRPr="0050194A" w:rsidTr="00273CBB">
        <w:trPr>
          <w:trHeight w:val="552"/>
        </w:trPr>
        <w:tc>
          <w:tcPr>
            <w:tcW w:w="3283" w:type="dxa"/>
          </w:tcPr>
          <w:p w:rsidR="00480673" w:rsidRPr="0050194A" w:rsidRDefault="00480673" w:rsidP="00273CBB">
            <w:pPr>
              <w:rPr>
                <w:b/>
                <w:sz w:val="26"/>
                <w:szCs w:val="26"/>
              </w:rPr>
            </w:pPr>
            <w:r w:rsidRPr="0050194A">
              <w:rPr>
                <w:b/>
                <w:sz w:val="26"/>
                <w:szCs w:val="26"/>
                <w:lang w:val="uk-UA"/>
              </w:rPr>
              <w:t>Міський голова</w:t>
            </w:r>
            <w:r w:rsidRPr="0050194A">
              <w:rPr>
                <w:b/>
                <w:sz w:val="26"/>
                <w:szCs w:val="26"/>
              </w:rPr>
              <w:t> </w:t>
            </w:r>
          </w:p>
        </w:tc>
        <w:tc>
          <w:tcPr>
            <w:tcW w:w="3283" w:type="dxa"/>
          </w:tcPr>
          <w:p w:rsidR="00480673" w:rsidRPr="0050194A" w:rsidRDefault="00480673" w:rsidP="00273CBB">
            <w:pPr>
              <w:jc w:val="center"/>
              <w:rPr>
                <w:b/>
                <w:i/>
                <w:sz w:val="26"/>
                <w:szCs w:val="26"/>
                <w:lang w:val="uk-UA"/>
              </w:rPr>
            </w:pPr>
          </w:p>
        </w:tc>
        <w:tc>
          <w:tcPr>
            <w:tcW w:w="3284" w:type="dxa"/>
          </w:tcPr>
          <w:p w:rsidR="00480673" w:rsidRPr="0050194A" w:rsidRDefault="00480673" w:rsidP="00273CBB">
            <w:pPr>
              <w:rPr>
                <w:b/>
                <w:sz w:val="26"/>
                <w:szCs w:val="26"/>
              </w:rPr>
            </w:pPr>
            <w:r w:rsidRPr="0050194A">
              <w:rPr>
                <w:b/>
                <w:sz w:val="26"/>
                <w:szCs w:val="26"/>
                <w:lang w:val="uk-UA"/>
              </w:rPr>
              <w:t>Степан КОХАНЧУК</w:t>
            </w:r>
            <w:r w:rsidRPr="0050194A">
              <w:rPr>
                <w:b/>
                <w:sz w:val="26"/>
                <w:szCs w:val="26"/>
              </w:rPr>
              <w:t> </w:t>
            </w:r>
          </w:p>
        </w:tc>
      </w:tr>
    </w:tbl>
    <w:p w:rsidR="00480673" w:rsidRDefault="00480673" w:rsidP="00BC4CFB">
      <w:pPr>
        <w:overflowPunct w:val="0"/>
        <w:autoSpaceDE w:val="0"/>
        <w:autoSpaceDN w:val="0"/>
        <w:adjustRightInd w:val="0"/>
        <w:rPr>
          <w:b/>
          <w:sz w:val="26"/>
          <w:szCs w:val="26"/>
          <w:lang w:val="uk-UA"/>
        </w:rPr>
      </w:pPr>
    </w:p>
    <w:p w:rsidR="00480673" w:rsidRDefault="00480673" w:rsidP="00BC4CFB">
      <w:pPr>
        <w:overflowPunct w:val="0"/>
        <w:autoSpaceDE w:val="0"/>
        <w:autoSpaceDN w:val="0"/>
        <w:adjustRightInd w:val="0"/>
        <w:rPr>
          <w:b/>
          <w:sz w:val="26"/>
          <w:szCs w:val="26"/>
          <w:lang w:val="uk-UA"/>
        </w:rPr>
      </w:pPr>
    </w:p>
    <w:p w:rsidR="00647BCC" w:rsidRDefault="00647BCC" w:rsidP="00BC4CFB">
      <w:pPr>
        <w:overflowPunct w:val="0"/>
        <w:autoSpaceDE w:val="0"/>
        <w:autoSpaceDN w:val="0"/>
        <w:adjustRightInd w:val="0"/>
        <w:rPr>
          <w:b/>
          <w:sz w:val="26"/>
          <w:szCs w:val="26"/>
          <w:lang w:val="uk-UA"/>
        </w:rPr>
      </w:pPr>
    </w:p>
    <w:p w:rsidR="00B76DEE" w:rsidRDefault="00B76DEE" w:rsidP="00BC4CFB">
      <w:pPr>
        <w:overflowPunct w:val="0"/>
        <w:autoSpaceDE w:val="0"/>
        <w:autoSpaceDN w:val="0"/>
        <w:adjustRightInd w:val="0"/>
        <w:rPr>
          <w:b/>
          <w:sz w:val="26"/>
          <w:szCs w:val="26"/>
          <w:lang w:val="uk-UA"/>
        </w:rPr>
      </w:pPr>
    </w:p>
    <w:p w:rsidR="00B76DEE" w:rsidRDefault="00B76DEE" w:rsidP="00BC4CFB">
      <w:pPr>
        <w:overflowPunct w:val="0"/>
        <w:autoSpaceDE w:val="0"/>
        <w:autoSpaceDN w:val="0"/>
        <w:adjustRightInd w:val="0"/>
        <w:rPr>
          <w:b/>
          <w:sz w:val="26"/>
          <w:szCs w:val="26"/>
          <w:lang w:val="uk-UA"/>
        </w:rPr>
      </w:pPr>
    </w:p>
    <w:p w:rsidR="00647BCC" w:rsidRDefault="00647BCC" w:rsidP="00BC4CFB">
      <w:pPr>
        <w:overflowPunct w:val="0"/>
        <w:autoSpaceDE w:val="0"/>
        <w:autoSpaceDN w:val="0"/>
        <w:adjustRightInd w:val="0"/>
        <w:rPr>
          <w:b/>
          <w:sz w:val="26"/>
          <w:szCs w:val="26"/>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1854"/>
        <w:gridCol w:w="492"/>
        <w:gridCol w:w="567"/>
        <w:gridCol w:w="845"/>
        <w:gridCol w:w="611"/>
        <w:gridCol w:w="1217"/>
        <w:gridCol w:w="1826"/>
      </w:tblGrid>
      <w:tr w:rsidR="003030B1" w:rsidTr="00773BEE">
        <w:trPr>
          <w:trHeight w:val="1079"/>
        </w:trPr>
        <w:tc>
          <w:tcPr>
            <w:tcW w:w="1873" w:type="dxa"/>
          </w:tcPr>
          <w:p w:rsidR="003030B1" w:rsidRDefault="003030B1" w:rsidP="00773BEE">
            <w:pPr>
              <w:jc w:val="center"/>
            </w:pPr>
          </w:p>
        </w:tc>
        <w:tc>
          <w:tcPr>
            <w:tcW w:w="1854" w:type="dxa"/>
          </w:tcPr>
          <w:p w:rsidR="003030B1" w:rsidRDefault="003030B1" w:rsidP="00773BEE">
            <w:pPr>
              <w:jc w:val="center"/>
            </w:pPr>
          </w:p>
        </w:tc>
        <w:tc>
          <w:tcPr>
            <w:tcW w:w="1904" w:type="dxa"/>
            <w:gridSpan w:val="3"/>
          </w:tcPr>
          <w:p w:rsidR="003030B1" w:rsidRDefault="003030B1" w:rsidP="00773BEE">
            <w:pPr>
              <w:jc w:val="center"/>
            </w:pPr>
            <w:r w:rsidRPr="0071648F">
              <w:rPr>
                <w:noProof/>
                <w:sz w:val="28"/>
                <w:szCs w:val="28"/>
                <w:u w:val="single"/>
                <w:lang w:eastAsia="ru-RU"/>
              </w:rPr>
              <w:drawing>
                <wp:anchor distT="0" distB="0" distL="114300" distR="114300" simplePos="0" relativeHeight="252298240" behindDoc="1" locked="0" layoutInCell="1" allowOverlap="1" wp14:anchorId="48C4A7AC" wp14:editId="3B614E79">
                  <wp:simplePos x="0" y="0"/>
                  <wp:positionH relativeFrom="column">
                    <wp:posOffset>300990</wp:posOffset>
                  </wp:positionH>
                  <wp:positionV relativeFrom="paragraph">
                    <wp:posOffset>70485</wp:posOffset>
                  </wp:positionV>
                  <wp:extent cx="506730" cy="589280"/>
                  <wp:effectExtent l="0" t="0" r="7620" b="1270"/>
                  <wp:wrapThrough wrapText="bothSides">
                    <wp:wrapPolygon edited="0">
                      <wp:start x="0" y="0"/>
                      <wp:lineTo x="0" y="20948"/>
                      <wp:lineTo x="21113" y="20948"/>
                      <wp:lineTo x="21113" y="0"/>
                      <wp:lineTo x="0" y="0"/>
                    </wp:wrapPolygon>
                  </wp:wrapThrough>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6730" cy="589280"/>
                          </a:xfrm>
                          <a:prstGeom prst="rect">
                            <a:avLst/>
                          </a:prstGeom>
                          <a:noFill/>
                        </pic:spPr>
                      </pic:pic>
                    </a:graphicData>
                  </a:graphic>
                </wp:anchor>
              </w:drawing>
            </w:r>
          </w:p>
        </w:tc>
        <w:tc>
          <w:tcPr>
            <w:tcW w:w="1828" w:type="dxa"/>
            <w:gridSpan w:val="2"/>
          </w:tcPr>
          <w:p w:rsidR="003030B1" w:rsidRDefault="003030B1" w:rsidP="00773BEE">
            <w:pPr>
              <w:jc w:val="center"/>
            </w:pPr>
          </w:p>
        </w:tc>
        <w:tc>
          <w:tcPr>
            <w:tcW w:w="1826" w:type="dxa"/>
          </w:tcPr>
          <w:p w:rsidR="003030B1" w:rsidRDefault="003030B1" w:rsidP="00773BEE">
            <w:pPr>
              <w:jc w:val="center"/>
            </w:pPr>
          </w:p>
        </w:tc>
      </w:tr>
      <w:tr w:rsidR="003030B1" w:rsidRPr="0085459A" w:rsidTr="00773BEE">
        <w:trPr>
          <w:trHeight w:val="1010"/>
        </w:trPr>
        <w:tc>
          <w:tcPr>
            <w:tcW w:w="9285" w:type="dxa"/>
            <w:gridSpan w:val="8"/>
          </w:tcPr>
          <w:p w:rsidR="003030B1" w:rsidRPr="00BC2CE3" w:rsidRDefault="003030B1" w:rsidP="00773BEE">
            <w:pPr>
              <w:jc w:val="center"/>
              <w:rPr>
                <w:b/>
                <w:bCs/>
                <w:sz w:val="6"/>
                <w:szCs w:val="6"/>
              </w:rPr>
            </w:pPr>
          </w:p>
          <w:p w:rsidR="003030B1" w:rsidRPr="008F075C" w:rsidRDefault="003030B1" w:rsidP="00773BEE">
            <w:pPr>
              <w:pStyle w:val="af9"/>
              <w:spacing w:line="360" w:lineRule="auto"/>
              <w:rPr>
                <w:b/>
                <w:bCs/>
              </w:rPr>
            </w:pPr>
            <w:r>
              <w:rPr>
                <w:b/>
                <w:bCs/>
              </w:rPr>
              <w:t>РАДЕХІВ</w:t>
            </w:r>
            <w:r w:rsidRPr="008F075C">
              <w:rPr>
                <w:b/>
                <w:bCs/>
              </w:rPr>
              <w:t>СЬКА МІСЬКА РАДА</w:t>
            </w:r>
          </w:p>
          <w:p w:rsidR="003030B1" w:rsidRDefault="003030B1" w:rsidP="00773BEE">
            <w:pPr>
              <w:pStyle w:val="af9"/>
              <w:spacing w:line="360" w:lineRule="auto"/>
              <w:rPr>
                <w:b/>
                <w:bCs/>
              </w:rPr>
            </w:pPr>
            <w:r>
              <w:rPr>
                <w:b/>
                <w:bCs/>
              </w:rPr>
              <w:t>ЛЬВІВСЬКОЇ  ОБЛАСТІ</w:t>
            </w:r>
          </w:p>
          <w:p w:rsidR="003030B1" w:rsidRPr="008A1DEC" w:rsidRDefault="003030B1" w:rsidP="00773BEE">
            <w:pPr>
              <w:pStyle w:val="af9"/>
              <w:spacing w:line="360" w:lineRule="auto"/>
              <w:rPr>
                <w:b/>
                <w:bCs/>
              </w:rPr>
            </w:pPr>
            <w:r>
              <w:rPr>
                <w:b/>
                <w:bCs/>
              </w:rPr>
              <w:t>В</w:t>
            </w:r>
            <w:r w:rsidRPr="008A1DEC">
              <w:rPr>
                <w:b/>
                <w:bCs/>
              </w:rPr>
              <w:t>ИКОНАВЧИЙ    КОМІТЕТ</w:t>
            </w:r>
          </w:p>
          <w:p w:rsidR="003030B1" w:rsidRPr="008A1DEC" w:rsidRDefault="003030B1" w:rsidP="00773BEE">
            <w:pPr>
              <w:spacing w:line="360" w:lineRule="auto"/>
              <w:jc w:val="center"/>
              <w:rPr>
                <w:sz w:val="32"/>
                <w:szCs w:val="32"/>
              </w:rPr>
            </w:pPr>
            <w:r w:rsidRPr="008A1DEC">
              <w:rPr>
                <w:b/>
                <w:bCs/>
                <w:sz w:val="32"/>
                <w:szCs w:val="32"/>
              </w:rPr>
              <w:t xml:space="preserve">Р І Ш Е Н </w:t>
            </w:r>
            <w:proofErr w:type="gramStart"/>
            <w:r w:rsidRPr="008A1DEC">
              <w:rPr>
                <w:b/>
                <w:bCs/>
                <w:sz w:val="32"/>
                <w:szCs w:val="32"/>
              </w:rPr>
              <w:t>Н</w:t>
            </w:r>
            <w:proofErr w:type="gramEnd"/>
            <w:r w:rsidRPr="008A1DEC">
              <w:rPr>
                <w:b/>
                <w:bCs/>
                <w:sz w:val="32"/>
                <w:szCs w:val="32"/>
              </w:rPr>
              <w:t xml:space="preserve"> Я</w:t>
            </w:r>
          </w:p>
        </w:tc>
      </w:tr>
      <w:tr w:rsidR="003030B1" w:rsidRPr="00F806F1" w:rsidTr="00773BEE">
        <w:tc>
          <w:tcPr>
            <w:tcW w:w="4786" w:type="dxa"/>
            <w:gridSpan w:val="4"/>
          </w:tcPr>
          <w:p w:rsidR="003030B1" w:rsidRPr="009D3616" w:rsidRDefault="003030B1" w:rsidP="003030B1">
            <w:pPr>
              <w:jc w:val="both"/>
              <w:rPr>
                <w:sz w:val="26"/>
                <w:szCs w:val="26"/>
                <w:lang w:val="uk-UA"/>
              </w:rPr>
            </w:pPr>
            <w:r w:rsidRPr="00DD5F37">
              <w:rPr>
                <w:b/>
                <w:sz w:val="26"/>
                <w:szCs w:val="26"/>
              </w:rPr>
              <w:t>Від</w:t>
            </w:r>
            <w:r>
              <w:rPr>
                <w:b/>
                <w:sz w:val="26"/>
                <w:szCs w:val="26"/>
                <w:lang w:val="uk-UA"/>
              </w:rPr>
              <w:t xml:space="preserve">  02   червня  </w:t>
            </w:r>
            <w:r>
              <w:rPr>
                <w:b/>
                <w:sz w:val="26"/>
                <w:szCs w:val="26"/>
              </w:rPr>
              <w:t>20</w:t>
            </w:r>
            <w:r>
              <w:rPr>
                <w:b/>
                <w:sz w:val="26"/>
                <w:szCs w:val="26"/>
                <w:lang w:val="uk-UA"/>
              </w:rPr>
              <w:t>23</w:t>
            </w:r>
            <w:r w:rsidRPr="00DD5F37">
              <w:rPr>
                <w:b/>
                <w:sz w:val="26"/>
                <w:szCs w:val="26"/>
              </w:rPr>
              <w:t xml:space="preserve">  року  № </w:t>
            </w:r>
            <w:r>
              <w:rPr>
                <w:b/>
                <w:sz w:val="26"/>
                <w:szCs w:val="26"/>
                <w:lang w:val="uk-UA"/>
              </w:rPr>
              <w:t>4/80</w:t>
            </w:r>
          </w:p>
        </w:tc>
        <w:tc>
          <w:tcPr>
            <w:tcW w:w="1456" w:type="dxa"/>
            <w:gridSpan w:val="2"/>
          </w:tcPr>
          <w:p w:rsidR="003030B1" w:rsidRPr="00F806F1" w:rsidRDefault="003030B1" w:rsidP="00773BEE">
            <w:pPr>
              <w:jc w:val="center"/>
              <w:rPr>
                <w:sz w:val="28"/>
                <w:szCs w:val="28"/>
              </w:rPr>
            </w:pPr>
          </w:p>
        </w:tc>
        <w:tc>
          <w:tcPr>
            <w:tcW w:w="3043" w:type="dxa"/>
            <w:gridSpan w:val="2"/>
          </w:tcPr>
          <w:p w:rsidR="003030B1" w:rsidRPr="00A32D04" w:rsidRDefault="003030B1" w:rsidP="00773BEE">
            <w:pPr>
              <w:jc w:val="right"/>
              <w:rPr>
                <w:b/>
                <w:sz w:val="28"/>
                <w:szCs w:val="28"/>
                <w:lang w:val="uk-UA"/>
              </w:rPr>
            </w:pPr>
            <w:r w:rsidRPr="00A32D04">
              <w:rPr>
                <w:b/>
                <w:sz w:val="28"/>
                <w:szCs w:val="28"/>
                <w:lang w:val="uk-UA"/>
              </w:rPr>
              <w:t>проєкт</w:t>
            </w:r>
          </w:p>
        </w:tc>
      </w:tr>
      <w:tr w:rsidR="003030B1" w:rsidRPr="00874D9C" w:rsidTr="00773BEE">
        <w:tc>
          <w:tcPr>
            <w:tcW w:w="1873" w:type="dxa"/>
          </w:tcPr>
          <w:p w:rsidR="003030B1" w:rsidRPr="00874D9C" w:rsidRDefault="003030B1" w:rsidP="00773BEE">
            <w:pPr>
              <w:jc w:val="center"/>
              <w:rPr>
                <w:sz w:val="26"/>
                <w:szCs w:val="26"/>
              </w:rPr>
            </w:pPr>
          </w:p>
        </w:tc>
        <w:tc>
          <w:tcPr>
            <w:tcW w:w="1854" w:type="dxa"/>
          </w:tcPr>
          <w:p w:rsidR="003030B1" w:rsidRPr="00874D9C" w:rsidRDefault="003030B1" w:rsidP="00773BEE">
            <w:pPr>
              <w:jc w:val="center"/>
              <w:rPr>
                <w:sz w:val="26"/>
                <w:szCs w:val="26"/>
              </w:rPr>
            </w:pPr>
          </w:p>
        </w:tc>
        <w:tc>
          <w:tcPr>
            <w:tcW w:w="1904" w:type="dxa"/>
            <w:gridSpan w:val="3"/>
          </w:tcPr>
          <w:p w:rsidR="003030B1" w:rsidRPr="00874D9C" w:rsidRDefault="003030B1" w:rsidP="00773BEE">
            <w:pPr>
              <w:jc w:val="center"/>
              <w:rPr>
                <w:sz w:val="26"/>
                <w:szCs w:val="26"/>
              </w:rPr>
            </w:pPr>
          </w:p>
        </w:tc>
        <w:tc>
          <w:tcPr>
            <w:tcW w:w="1828" w:type="dxa"/>
            <w:gridSpan w:val="2"/>
          </w:tcPr>
          <w:p w:rsidR="003030B1" w:rsidRPr="00874D9C" w:rsidRDefault="003030B1" w:rsidP="00773BEE">
            <w:pPr>
              <w:jc w:val="center"/>
              <w:rPr>
                <w:sz w:val="26"/>
                <w:szCs w:val="26"/>
              </w:rPr>
            </w:pPr>
          </w:p>
        </w:tc>
        <w:tc>
          <w:tcPr>
            <w:tcW w:w="1826" w:type="dxa"/>
          </w:tcPr>
          <w:p w:rsidR="003030B1" w:rsidRPr="00874D9C" w:rsidRDefault="003030B1" w:rsidP="00773BEE">
            <w:pPr>
              <w:jc w:val="center"/>
              <w:rPr>
                <w:sz w:val="26"/>
                <w:szCs w:val="26"/>
              </w:rPr>
            </w:pPr>
          </w:p>
        </w:tc>
      </w:tr>
      <w:tr w:rsidR="003030B1" w:rsidRPr="00630D71" w:rsidTr="00773BEE">
        <w:tc>
          <w:tcPr>
            <w:tcW w:w="4219" w:type="dxa"/>
            <w:gridSpan w:val="3"/>
          </w:tcPr>
          <w:p w:rsidR="003030B1" w:rsidRPr="00FA70DC" w:rsidRDefault="003030B1" w:rsidP="003030B1">
            <w:pPr>
              <w:pStyle w:val="a3"/>
              <w:overflowPunct w:val="0"/>
              <w:autoSpaceDE w:val="0"/>
              <w:autoSpaceDN w:val="0"/>
              <w:adjustRightInd w:val="0"/>
              <w:ind w:left="0"/>
              <w:rPr>
                <w:b/>
                <w:i/>
                <w:sz w:val="26"/>
                <w:szCs w:val="26"/>
                <w:lang w:val="uk-UA"/>
              </w:rPr>
            </w:pPr>
            <w:r w:rsidRPr="00FA70DC">
              <w:rPr>
                <w:b/>
                <w:i/>
                <w:sz w:val="26"/>
                <w:szCs w:val="26"/>
              </w:rPr>
              <w:t xml:space="preserve">Про </w:t>
            </w:r>
            <w:r>
              <w:rPr>
                <w:b/>
                <w:i/>
                <w:sz w:val="26"/>
                <w:szCs w:val="26"/>
                <w:lang w:val="uk-UA"/>
              </w:rPr>
              <w:t>надання дозволу на проведення благоустрою-замощення бруківкою прилеглої території до власного нежитлового приміщення на вул</w:t>
            </w:r>
            <w:proofErr w:type="gramStart"/>
            <w:r>
              <w:rPr>
                <w:b/>
                <w:i/>
                <w:sz w:val="26"/>
                <w:szCs w:val="26"/>
                <w:lang w:val="uk-UA"/>
              </w:rPr>
              <w:t>.С</w:t>
            </w:r>
            <w:proofErr w:type="gramEnd"/>
            <w:r>
              <w:rPr>
                <w:b/>
                <w:i/>
                <w:sz w:val="26"/>
                <w:szCs w:val="26"/>
                <w:lang w:val="uk-UA"/>
              </w:rPr>
              <w:t>тоянівська в м.Радехів</w:t>
            </w:r>
          </w:p>
          <w:p w:rsidR="003030B1" w:rsidRPr="003B4678" w:rsidRDefault="003030B1" w:rsidP="00773BEE">
            <w:pPr>
              <w:pStyle w:val="a3"/>
              <w:ind w:left="0"/>
              <w:jc w:val="center"/>
              <w:rPr>
                <w:b/>
                <w:i/>
                <w:iCs/>
                <w:sz w:val="26"/>
                <w:szCs w:val="26"/>
                <w:lang w:val="uk-UA"/>
              </w:rPr>
            </w:pPr>
          </w:p>
        </w:tc>
        <w:tc>
          <w:tcPr>
            <w:tcW w:w="1412" w:type="dxa"/>
            <w:gridSpan w:val="2"/>
          </w:tcPr>
          <w:p w:rsidR="003030B1" w:rsidRPr="00874D9C" w:rsidRDefault="003030B1" w:rsidP="00773BEE">
            <w:pPr>
              <w:rPr>
                <w:i/>
                <w:iCs/>
                <w:sz w:val="26"/>
                <w:szCs w:val="26"/>
                <w:lang w:val="uk-UA"/>
              </w:rPr>
            </w:pPr>
          </w:p>
        </w:tc>
        <w:tc>
          <w:tcPr>
            <w:tcW w:w="1828" w:type="dxa"/>
            <w:gridSpan w:val="2"/>
          </w:tcPr>
          <w:p w:rsidR="003030B1" w:rsidRPr="00630D71" w:rsidRDefault="003030B1" w:rsidP="00773BEE">
            <w:pPr>
              <w:rPr>
                <w:sz w:val="26"/>
                <w:szCs w:val="26"/>
                <w:lang w:val="uk-UA"/>
              </w:rPr>
            </w:pPr>
          </w:p>
        </w:tc>
        <w:tc>
          <w:tcPr>
            <w:tcW w:w="1826" w:type="dxa"/>
          </w:tcPr>
          <w:p w:rsidR="003030B1" w:rsidRPr="00630D71" w:rsidRDefault="003030B1" w:rsidP="00773BEE">
            <w:pPr>
              <w:rPr>
                <w:sz w:val="26"/>
                <w:szCs w:val="26"/>
                <w:lang w:val="uk-UA"/>
              </w:rPr>
            </w:pPr>
          </w:p>
        </w:tc>
      </w:tr>
    </w:tbl>
    <w:p w:rsidR="003030B1" w:rsidRPr="00DD5F37" w:rsidRDefault="003030B1" w:rsidP="003030B1">
      <w:pPr>
        <w:spacing w:line="276" w:lineRule="auto"/>
        <w:jc w:val="both"/>
        <w:rPr>
          <w:sz w:val="26"/>
          <w:szCs w:val="26"/>
          <w:lang w:val="uk-UA"/>
        </w:rPr>
      </w:pPr>
      <w:r>
        <w:rPr>
          <w:sz w:val="26"/>
          <w:szCs w:val="26"/>
        </w:rPr>
        <w:t xml:space="preserve"> </w:t>
      </w:r>
      <w:r w:rsidRPr="00DD5F37">
        <w:rPr>
          <w:sz w:val="26"/>
          <w:szCs w:val="26"/>
          <w:lang w:val="uk-UA"/>
        </w:rPr>
        <w:t xml:space="preserve">       </w:t>
      </w:r>
      <w:r>
        <w:rPr>
          <w:sz w:val="26"/>
          <w:szCs w:val="26"/>
          <w:lang w:val="uk-UA"/>
        </w:rPr>
        <w:t xml:space="preserve">Розглянувши звернення Дубовець Романа Ігоровича, щодо надання дозволу на проведення благоустрою комунальної території,  </w:t>
      </w:r>
      <w:r w:rsidRPr="00DD5F37">
        <w:rPr>
          <w:sz w:val="26"/>
          <w:szCs w:val="26"/>
          <w:lang w:val="uk-UA"/>
        </w:rPr>
        <w:t>керуючись Закон</w:t>
      </w:r>
      <w:r>
        <w:rPr>
          <w:sz w:val="26"/>
          <w:szCs w:val="26"/>
          <w:lang w:val="uk-UA"/>
        </w:rPr>
        <w:t>ами</w:t>
      </w:r>
      <w:r w:rsidRPr="00DD5F37">
        <w:rPr>
          <w:sz w:val="26"/>
          <w:szCs w:val="26"/>
          <w:lang w:val="uk-UA"/>
        </w:rPr>
        <w:t xml:space="preserve"> України «Про місцеве самоврядування в Україні»,</w:t>
      </w:r>
      <w:r>
        <w:rPr>
          <w:sz w:val="26"/>
          <w:szCs w:val="26"/>
          <w:lang w:val="uk-UA"/>
        </w:rPr>
        <w:t xml:space="preserve"> «Про благоустрій населених пунктів»,</w:t>
      </w:r>
      <w:r w:rsidRPr="00DD5F37">
        <w:rPr>
          <w:sz w:val="26"/>
          <w:szCs w:val="26"/>
          <w:lang w:val="uk-UA"/>
        </w:rPr>
        <w:t xml:space="preserve"> виконком Радехівської міської ради </w:t>
      </w:r>
    </w:p>
    <w:p w:rsidR="003030B1" w:rsidRPr="00DD5F37" w:rsidRDefault="003030B1" w:rsidP="003030B1">
      <w:pPr>
        <w:spacing w:line="276" w:lineRule="auto"/>
        <w:jc w:val="both"/>
        <w:rPr>
          <w:b/>
          <w:sz w:val="26"/>
          <w:szCs w:val="26"/>
          <w:lang w:val="uk-UA"/>
        </w:rPr>
      </w:pPr>
    </w:p>
    <w:p w:rsidR="003030B1" w:rsidRDefault="003030B1" w:rsidP="003030B1">
      <w:pPr>
        <w:spacing w:line="276" w:lineRule="auto"/>
        <w:jc w:val="both"/>
        <w:rPr>
          <w:b/>
          <w:sz w:val="26"/>
          <w:szCs w:val="26"/>
          <w:lang w:val="uk-UA"/>
        </w:rPr>
      </w:pPr>
      <w:r w:rsidRPr="00DD5F37">
        <w:rPr>
          <w:b/>
          <w:sz w:val="26"/>
          <w:szCs w:val="26"/>
          <w:lang w:val="uk-UA"/>
        </w:rPr>
        <w:t>В</w:t>
      </w:r>
      <w:r>
        <w:rPr>
          <w:b/>
          <w:sz w:val="26"/>
          <w:szCs w:val="26"/>
          <w:lang w:val="uk-UA"/>
        </w:rPr>
        <w:t xml:space="preserve"> </w:t>
      </w:r>
      <w:r w:rsidRPr="00DD5F37">
        <w:rPr>
          <w:b/>
          <w:sz w:val="26"/>
          <w:szCs w:val="26"/>
          <w:lang w:val="uk-UA"/>
        </w:rPr>
        <w:t>И</w:t>
      </w:r>
      <w:r>
        <w:rPr>
          <w:b/>
          <w:sz w:val="26"/>
          <w:szCs w:val="26"/>
          <w:lang w:val="uk-UA"/>
        </w:rPr>
        <w:t xml:space="preserve"> </w:t>
      </w:r>
      <w:r w:rsidRPr="00DD5F37">
        <w:rPr>
          <w:b/>
          <w:sz w:val="26"/>
          <w:szCs w:val="26"/>
          <w:lang w:val="uk-UA"/>
        </w:rPr>
        <w:t>Р</w:t>
      </w:r>
      <w:r>
        <w:rPr>
          <w:b/>
          <w:sz w:val="26"/>
          <w:szCs w:val="26"/>
          <w:lang w:val="uk-UA"/>
        </w:rPr>
        <w:t xml:space="preserve"> </w:t>
      </w:r>
      <w:r w:rsidRPr="00DD5F37">
        <w:rPr>
          <w:b/>
          <w:sz w:val="26"/>
          <w:szCs w:val="26"/>
          <w:lang w:val="uk-UA"/>
        </w:rPr>
        <w:t>І</w:t>
      </w:r>
      <w:r>
        <w:rPr>
          <w:b/>
          <w:sz w:val="26"/>
          <w:szCs w:val="26"/>
          <w:lang w:val="uk-UA"/>
        </w:rPr>
        <w:t xml:space="preserve"> </w:t>
      </w:r>
      <w:r w:rsidRPr="00DD5F37">
        <w:rPr>
          <w:b/>
          <w:sz w:val="26"/>
          <w:szCs w:val="26"/>
          <w:lang w:val="uk-UA"/>
        </w:rPr>
        <w:t>Ш</w:t>
      </w:r>
      <w:r>
        <w:rPr>
          <w:b/>
          <w:sz w:val="26"/>
          <w:szCs w:val="26"/>
          <w:lang w:val="uk-UA"/>
        </w:rPr>
        <w:t xml:space="preserve"> </w:t>
      </w:r>
      <w:r w:rsidRPr="00DD5F37">
        <w:rPr>
          <w:b/>
          <w:sz w:val="26"/>
          <w:szCs w:val="26"/>
          <w:lang w:val="uk-UA"/>
        </w:rPr>
        <w:t>И</w:t>
      </w:r>
      <w:r>
        <w:rPr>
          <w:b/>
          <w:sz w:val="26"/>
          <w:szCs w:val="26"/>
          <w:lang w:val="uk-UA"/>
        </w:rPr>
        <w:t xml:space="preserve"> </w:t>
      </w:r>
      <w:r w:rsidRPr="00DD5F37">
        <w:rPr>
          <w:b/>
          <w:sz w:val="26"/>
          <w:szCs w:val="26"/>
          <w:lang w:val="uk-UA"/>
        </w:rPr>
        <w:t>В</w:t>
      </w:r>
      <w:r>
        <w:rPr>
          <w:b/>
          <w:sz w:val="26"/>
          <w:szCs w:val="26"/>
          <w:lang w:val="uk-UA"/>
        </w:rPr>
        <w:t xml:space="preserve"> </w:t>
      </w:r>
      <w:r w:rsidRPr="00DD5F37">
        <w:rPr>
          <w:b/>
          <w:sz w:val="26"/>
          <w:szCs w:val="26"/>
          <w:lang w:val="uk-UA"/>
        </w:rPr>
        <w:t>:</w:t>
      </w:r>
    </w:p>
    <w:p w:rsidR="003030B1" w:rsidRDefault="003030B1" w:rsidP="003030B1">
      <w:pPr>
        <w:spacing w:line="276" w:lineRule="auto"/>
        <w:jc w:val="both"/>
        <w:rPr>
          <w:b/>
          <w:sz w:val="26"/>
          <w:szCs w:val="26"/>
          <w:lang w:val="uk-UA"/>
        </w:rPr>
      </w:pPr>
    </w:p>
    <w:p w:rsidR="003030B1" w:rsidRPr="0034600D" w:rsidRDefault="003030B1" w:rsidP="003030B1">
      <w:pPr>
        <w:pStyle w:val="a3"/>
        <w:numPr>
          <w:ilvl w:val="0"/>
          <w:numId w:val="34"/>
        </w:numPr>
        <w:spacing w:line="276" w:lineRule="auto"/>
        <w:ind w:left="0" w:firstLine="0"/>
        <w:jc w:val="both"/>
        <w:rPr>
          <w:b/>
          <w:sz w:val="26"/>
          <w:szCs w:val="26"/>
          <w:lang w:val="uk-UA"/>
        </w:rPr>
      </w:pPr>
      <w:r>
        <w:rPr>
          <w:sz w:val="26"/>
          <w:szCs w:val="26"/>
          <w:lang w:val="uk-UA"/>
        </w:rPr>
        <w:t>Надати дозвіл Дубовець Роману Ігоровичу на проведення благоустрою прилеглої території біля власного нежитлового приміщення на вулиці Стоянівська в місті Радехів, яким передбачається демонтаж існуючих тротуарних плит та замощення території бруківкою</w:t>
      </w:r>
      <w:r w:rsidRPr="0034600D">
        <w:rPr>
          <w:sz w:val="26"/>
          <w:szCs w:val="26"/>
          <w:lang w:val="uk-UA"/>
        </w:rPr>
        <w:t>.</w:t>
      </w:r>
    </w:p>
    <w:p w:rsidR="003030B1" w:rsidRPr="0034600D" w:rsidRDefault="003030B1" w:rsidP="003030B1">
      <w:pPr>
        <w:pStyle w:val="a3"/>
        <w:numPr>
          <w:ilvl w:val="0"/>
          <w:numId w:val="34"/>
        </w:numPr>
        <w:spacing w:line="276" w:lineRule="auto"/>
        <w:ind w:left="0" w:firstLine="0"/>
        <w:jc w:val="both"/>
        <w:rPr>
          <w:sz w:val="26"/>
          <w:szCs w:val="26"/>
          <w:lang w:val="uk-UA"/>
        </w:rPr>
      </w:pPr>
      <w:r>
        <w:rPr>
          <w:sz w:val="26"/>
          <w:szCs w:val="26"/>
          <w:lang w:val="uk-UA"/>
        </w:rPr>
        <w:t>Контроль за виконанням рішення покласти на першого заступника міського голови Володимира Шевчука</w:t>
      </w:r>
      <w:r w:rsidRPr="0034600D">
        <w:rPr>
          <w:sz w:val="26"/>
          <w:szCs w:val="26"/>
          <w:lang w:val="uk-UA"/>
        </w:rPr>
        <w:t>.</w:t>
      </w:r>
    </w:p>
    <w:p w:rsidR="003030B1" w:rsidRPr="0034600D" w:rsidRDefault="003030B1" w:rsidP="003030B1">
      <w:pPr>
        <w:pStyle w:val="a3"/>
        <w:numPr>
          <w:ilvl w:val="0"/>
          <w:numId w:val="34"/>
        </w:numPr>
        <w:spacing w:line="276" w:lineRule="auto"/>
        <w:ind w:left="0" w:firstLine="0"/>
        <w:jc w:val="both"/>
        <w:rPr>
          <w:b/>
          <w:sz w:val="26"/>
          <w:szCs w:val="26"/>
          <w:lang w:val="uk-UA"/>
        </w:rPr>
      </w:pPr>
      <w:proofErr w:type="gramStart"/>
      <w:r w:rsidRPr="0034600D">
        <w:rPr>
          <w:sz w:val="26"/>
          <w:szCs w:val="26"/>
        </w:rPr>
        <w:t>Р</w:t>
      </w:r>
      <w:proofErr w:type="gramEnd"/>
      <w:r w:rsidRPr="0034600D">
        <w:rPr>
          <w:sz w:val="26"/>
          <w:szCs w:val="26"/>
        </w:rPr>
        <w:t>ішення набирає чинності з дня оприлюднення на офіційному веб-</w:t>
      </w:r>
      <w:r w:rsidRPr="0034600D">
        <w:rPr>
          <w:sz w:val="26"/>
          <w:szCs w:val="26"/>
          <w:lang w:val="uk-UA"/>
        </w:rPr>
        <w:t>с</w:t>
      </w:r>
      <w:r w:rsidRPr="0034600D">
        <w:rPr>
          <w:sz w:val="26"/>
          <w:szCs w:val="26"/>
        </w:rPr>
        <w:t>айті Радехівської міської ради</w:t>
      </w:r>
      <w:r w:rsidRPr="0034600D">
        <w:rPr>
          <w:sz w:val="26"/>
          <w:szCs w:val="26"/>
          <w:lang w:val="uk-UA"/>
        </w:rPr>
        <w:t>.</w:t>
      </w:r>
    </w:p>
    <w:p w:rsidR="003030B1" w:rsidRDefault="003030B1" w:rsidP="003030B1">
      <w:pPr>
        <w:spacing w:line="276" w:lineRule="auto"/>
        <w:jc w:val="both"/>
        <w:rPr>
          <w:b/>
          <w:sz w:val="28"/>
          <w:szCs w:val="28"/>
          <w:lang w:val="uk-UA"/>
        </w:rPr>
      </w:pPr>
    </w:p>
    <w:p w:rsidR="00A34FD3" w:rsidRDefault="00A34FD3" w:rsidP="003030B1">
      <w:pPr>
        <w:spacing w:line="276" w:lineRule="auto"/>
        <w:jc w:val="both"/>
        <w:rPr>
          <w:b/>
          <w:sz w:val="28"/>
          <w:szCs w:val="28"/>
          <w:lang w:val="uk-UA"/>
        </w:rPr>
      </w:pPr>
    </w:p>
    <w:p w:rsidR="00A34FD3" w:rsidRDefault="00A34FD3" w:rsidP="003030B1">
      <w:pPr>
        <w:spacing w:line="276" w:lineRule="auto"/>
        <w:jc w:val="both"/>
        <w:rPr>
          <w:b/>
          <w:sz w:val="28"/>
          <w:szCs w:val="28"/>
          <w:lang w:val="uk-UA"/>
        </w:rPr>
      </w:pPr>
    </w:p>
    <w:p w:rsidR="00A34FD3" w:rsidRDefault="00A34FD3" w:rsidP="003030B1">
      <w:pPr>
        <w:spacing w:line="276" w:lineRule="auto"/>
        <w:jc w:val="both"/>
        <w:rPr>
          <w:b/>
          <w:sz w:val="28"/>
          <w:szCs w:val="28"/>
          <w:lang w:val="uk-UA"/>
        </w:rPr>
      </w:pPr>
    </w:p>
    <w:p w:rsidR="003030B1" w:rsidRDefault="003030B1" w:rsidP="003030B1">
      <w:pPr>
        <w:tabs>
          <w:tab w:val="left" w:pos="2338"/>
        </w:tabs>
        <w:overflowPunct w:val="0"/>
        <w:autoSpaceDE w:val="0"/>
        <w:autoSpaceDN w:val="0"/>
        <w:adjustRightInd w:val="0"/>
        <w:rPr>
          <w:b/>
          <w:sz w:val="26"/>
          <w:szCs w:val="26"/>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3030B1" w:rsidRPr="0050194A" w:rsidTr="00773BEE">
        <w:trPr>
          <w:trHeight w:val="552"/>
        </w:trPr>
        <w:tc>
          <w:tcPr>
            <w:tcW w:w="3283" w:type="dxa"/>
          </w:tcPr>
          <w:p w:rsidR="003030B1" w:rsidRPr="0050194A" w:rsidRDefault="003030B1" w:rsidP="00773BEE">
            <w:pPr>
              <w:rPr>
                <w:b/>
                <w:sz w:val="26"/>
                <w:szCs w:val="26"/>
              </w:rPr>
            </w:pPr>
            <w:r w:rsidRPr="0050194A">
              <w:rPr>
                <w:b/>
                <w:sz w:val="26"/>
                <w:szCs w:val="26"/>
                <w:lang w:val="uk-UA"/>
              </w:rPr>
              <w:t>Міський голова</w:t>
            </w:r>
            <w:r w:rsidRPr="0050194A">
              <w:rPr>
                <w:b/>
                <w:sz w:val="26"/>
                <w:szCs w:val="26"/>
              </w:rPr>
              <w:t> </w:t>
            </w:r>
          </w:p>
        </w:tc>
        <w:tc>
          <w:tcPr>
            <w:tcW w:w="3283" w:type="dxa"/>
          </w:tcPr>
          <w:p w:rsidR="003030B1" w:rsidRPr="0050194A" w:rsidRDefault="003030B1" w:rsidP="00773BEE">
            <w:pPr>
              <w:jc w:val="center"/>
              <w:rPr>
                <w:b/>
                <w:i/>
                <w:sz w:val="26"/>
                <w:szCs w:val="26"/>
                <w:lang w:val="uk-UA"/>
              </w:rPr>
            </w:pPr>
          </w:p>
        </w:tc>
        <w:tc>
          <w:tcPr>
            <w:tcW w:w="3284" w:type="dxa"/>
          </w:tcPr>
          <w:p w:rsidR="003030B1" w:rsidRPr="0050194A" w:rsidRDefault="003030B1" w:rsidP="00773BEE">
            <w:pPr>
              <w:rPr>
                <w:b/>
                <w:sz w:val="26"/>
                <w:szCs w:val="26"/>
              </w:rPr>
            </w:pPr>
            <w:r w:rsidRPr="0050194A">
              <w:rPr>
                <w:b/>
                <w:sz w:val="26"/>
                <w:szCs w:val="26"/>
                <w:lang w:val="uk-UA"/>
              </w:rPr>
              <w:t>Степан КОХАНЧУК</w:t>
            </w:r>
            <w:r w:rsidRPr="0050194A">
              <w:rPr>
                <w:b/>
                <w:sz w:val="26"/>
                <w:szCs w:val="26"/>
              </w:rPr>
              <w:t> </w:t>
            </w:r>
          </w:p>
        </w:tc>
      </w:tr>
    </w:tbl>
    <w:p w:rsidR="003030B1" w:rsidRDefault="003030B1" w:rsidP="00BC4CFB">
      <w:pPr>
        <w:overflowPunct w:val="0"/>
        <w:autoSpaceDE w:val="0"/>
        <w:autoSpaceDN w:val="0"/>
        <w:adjustRightInd w:val="0"/>
        <w:rPr>
          <w:b/>
          <w:sz w:val="26"/>
          <w:szCs w:val="26"/>
          <w:lang w:val="uk-UA"/>
        </w:rPr>
      </w:pPr>
    </w:p>
    <w:p w:rsidR="00A34FD3" w:rsidRDefault="00A34FD3" w:rsidP="00BC4CFB">
      <w:pPr>
        <w:overflowPunct w:val="0"/>
        <w:autoSpaceDE w:val="0"/>
        <w:autoSpaceDN w:val="0"/>
        <w:adjustRightInd w:val="0"/>
        <w:rPr>
          <w:b/>
          <w:sz w:val="26"/>
          <w:szCs w:val="26"/>
          <w:lang w:val="uk-UA"/>
        </w:rPr>
      </w:pPr>
    </w:p>
    <w:p w:rsidR="00A34FD3" w:rsidRDefault="00A34FD3" w:rsidP="00BC4CFB">
      <w:pPr>
        <w:overflowPunct w:val="0"/>
        <w:autoSpaceDE w:val="0"/>
        <w:autoSpaceDN w:val="0"/>
        <w:adjustRightInd w:val="0"/>
        <w:rPr>
          <w:b/>
          <w:sz w:val="26"/>
          <w:szCs w:val="26"/>
          <w:lang w:val="uk-UA"/>
        </w:rPr>
      </w:pPr>
    </w:p>
    <w:p w:rsidR="00A34FD3" w:rsidRDefault="00A34FD3" w:rsidP="00BC4CFB">
      <w:pPr>
        <w:overflowPunct w:val="0"/>
        <w:autoSpaceDE w:val="0"/>
        <w:autoSpaceDN w:val="0"/>
        <w:adjustRightInd w:val="0"/>
        <w:rPr>
          <w:b/>
          <w:sz w:val="26"/>
          <w:szCs w:val="26"/>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1854"/>
        <w:gridCol w:w="492"/>
        <w:gridCol w:w="567"/>
        <w:gridCol w:w="845"/>
        <w:gridCol w:w="611"/>
        <w:gridCol w:w="1217"/>
        <w:gridCol w:w="1826"/>
      </w:tblGrid>
      <w:tr w:rsidR="00B76DEE" w:rsidRPr="00B0364B" w:rsidTr="00F900FF">
        <w:trPr>
          <w:trHeight w:val="1079"/>
        </w:trPr>
        <w:tc>
          <w:tcPr>
            <w:tcW w:w="1873" w:type="dxa"/>
          </w:tcPr>
          <w:p w:rsidR="00B76DEE" w:rsidRPr="00B0364B" w:rsidRDefault="00B76DEE" w:rsidP="00F900FF">
            <w:pPr>
              <w:jc w:val="center"/>
            </w:pPr>
          </w:p>
        </w:tc>
        <w:tc>
          <w:tcPr>
            <w:tcW w:w="1854" w:type="dxa"/>
          </w:tcPr>
          <w:p w:rsidR="00B76DEE" w:rsidRPr="00B0364B" w:rsidRDefault="00B76DEE" w:rsidP="00F900FF">
            <w:pPr>
              <w:jc w:val="center"/>
            </w:pPr>
          </w:p>
        </w:tc>
        <w:tc>
          <w:tcPr>
            <w:tcW w:w="1904" w:type="dxa"/>
            <w:gridSpan w:val="3"/>
          </w:tcPr>
          <w:p w:rsidR="00B76DEE" w:rsidRPr="00B0364B" w:rsidRDefault="00B76DEE" w:rsidP="00F900FF">
            <w:pPr>
              <w:jc w:val="center"/>
            </w:pPr>
            <w:r w:rsidRPr="00B0364B">
              <w:rPr>
                <w:noProof/>
                <w:sz w:val="28"/>
                <w:szCs w:val="28"/>
                <w:u w:val="single"/>
                <w:lang w:eastAsia="ru-RU"/>
              </w:rPr>
              <w:drawing>
                <wp:anchor distT="0" distB="0" distL="114300" distR="114300" simplePos="0" relativeHeight="252283904" behindDoc="1" locked="0" layoutInCell="1" allowOverlap="1" wp14:anchorId="2163EBBF" wp14:editId="1157B862">
                  <wp:simplePos x="0" y="0"/>
                  <wp:positionH relativeFrom="column">
                    <wp:posOffset>300990</wp:posOffset>
                  </wp:positionH>
                  <wp:positionV relativeFrom="paragraph">
                    <wp:posOffset>70485</wp:posOffset>
                  </wp:positionV>
                  <wp:extent cx="506730" cy="589280"/>
                  <wp:effectExtent l="0" t="0" r="7620" b="1270"/>
                  <wp:wrapThrough wrapText="bothSides">
                    <wp:wrapPolygon edited="0">
                      <wp:start x="0" y="0"/>
                      <wp:lineTo x="0" y="20948"/>
                      <wp:lineTo x="21113" y="20948"/>
                      <wp:lineTo x="21113" y="0"/>
                      <wp:lineTo x="0" y="0"/>
                    </wp:wrapPolygon>
                  </wp:wrapThrough>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6730" cy="589280"/>
                          </a:xfrm>
                          <a:prstGeom prst="rect">
                            <a:avLst/>
                          </a:prstGeom>
                          <a:noFill/>
                        </pic:spPr>
                      </pic:pic>
                    </a:graphicData>
                  </a:graphic>
                </wp:anchor>
              </w:drawing>
            </w:r>
          </w:p>
        </w:tc>
        <w:tc>
          <w:tcPr>
            <w:tcW w:w="1828" w:type="dxa"/>
            <w:gridSpan w:val="2"/>
          </w:tcPr>
          <w:p w:rsidR="00B76DEE" w:rsidRPr="00B0364B" w:rsidRDefault="00B76DEE" w:rsidP="00F900FF">
            <w:pPr>
              <w:jc w:val="center"/>
            </w:pPr>
          </w:p>
        </w:tc>
        <w:tc>
          <w:tcPr>
            <w:tcW w:w="1826" w:type="dxa"/>
          </w:tcPr>
          <w:p w:rsidR="00B76DEE" w:rsidRPr="00B0364B" w:rsidRDefault="00B76DEE" w:rsidP="00F900FF">
            <w:pPr>
              <w:jc w:val="center"/>
            </w:pPr>
          </w:p>
        </w:tc>
      </w:tr>
      <w:tr w:rsidR="00B76DEE" w:rsidRPr="00B0364B" w:rsidTr="00F900FF">
        <w:trPr>
          <w:trHeight w:val="1010"/>
        </w:trPr>
        <w:tc>
          <w:tcPr>
            <w:tcW w:w="9285" w:type="dxa"/>
            <w:gridSpan w:val="8"/>
          </w:tcPr>
          <w:p w:rsidR="00B76DEE" w:rsidRPr="00B0364B" w:rsidRDefault="00B76DEE" w:rsidP="00F900FF">
            <w:pPr>
              <w:jc w:val="center"/>
              <w:rPr>
                <w:b/>
                <w:bCs/>
                <w:sz w:val="6"/>
                <w:szCs w:val="6"/>
              </w:rPr>
            </w:pPr>
          </w:p>
          <w:p w:rsidR="00B76DEE" w:rsidRPr="00B0364B" w:rsidRDefault="00B76DEE" w:rsidP="00F900FF">
            <w:pPr>
              <w:pStyle w:val="af9"/>
              <w:spacing w:line="360" w:lineRule="auto"/>
              <w:rPr>
                <w:b/>
                <w:bCs/>
              </w:rPr>
            </w:pPr>
            <w:r w:rsidRPr="00B0364B">
              <w:rPr>
                <w:b/>
                <w:bCs/>
              </w:rPr>
              <w:t>РАДЕХІВСЬКА МІСЬКА РАДА</w:t>
            </w:r>
          </w:p>
          <w:p w:rsidR="00B76DEE" w:rsidRPr="00B0364B" w:rsidRDefault="00B76DEE" w:rsidP="00F900FF">
            <w:pPr>
              <w:pStyle w:val="af9"/>
              <w:spacing w:line="360" w:lineRule="auto"/>
              <w:rPr>
                <w:b/>
                <w:bCs/>
              </w:rPr>
            </w:pPr>
            <w:r w:rsidRPr="00B0364B">
              <w:rPr>
                <w:b/>
                <w:bCs/>
              </w:rPr>
              <w:t>ЛЬВІВСЬКОЇ  ОБЛАСТІ</w:t>
            </w:r>
          </w:p>
          <w:p w:rsidR="00B76DEE" w:rsidRPr="00B0364B" w:rsidRDefault="00B76DEE" w:rsidP="00F900FF">
            <w:pPr>
              <w:pStyle w:val="af9"/>
              <w:spacing w:line="360" w:lineRule="auto"/>
              <w:rPr>
                <w:b/>
                <w:bCs/>
              </w:rPr>
            </w:pPr>
            <w:r w:rsidRPr="00B0364B">
              <w:rPr>
                <w:b/>
                <w:bCs/>
              </w:rPr>
              <w:t>ВИКОНАВЧИЙ    КОМІТЕТ</w:t>
            </w:r>
          </w:p>
          <w:p w:rsidR="00B76DEE" w:rsidRPr="00B0364B" w:rsidRDefault="00B76DEE" w:rsidP="00F900FF">
            <w:pPr>
              <w:spacing w:line="360" w:lineRule="auto"/>
              <w:jc w:val="center"/>
              <w:rPr>
                <w:sz w:val="32"/>
                <w:szCs w:val="32"/>
              </w:rPr>
            </w:pPr>
            <w:r w:rsidRPr="00B0364B">
              <w:rPr>
                <w:b/>
                <w:bCs/>
                <w:sz w:val="32"/>
                <w:szCs w:val="32"/>
              </w:rPr>
              <w:t xml:space="preserve">Р І Ш Е Н </w:t>
            </w:r>
            <w:proofErr w:type="gramStart"/>
            <w:r w:rsidRPr="00B0364B">
              <w:rPr>
                <w:b/>
                <w:bCs/>
                <w:sz w:val="32"/>
                <w:szCs w:val="32"/>
              </w:rPr>
              <w:t>Н</w:t>
            </w:r>
            <w:proofErr w:type="gramEnd"/>
            <w:r w:rsidRPr="00B0364B">
              <w:rPr>
                <w:b/>
                <w:bCs/>
                <w:sz w:val="32"/>
                <w:szCs w:val="32"/>
              </w:rPr>
              <w:t xml:space="preserve"> Я</w:t>
            </w:r>
          </w:p>
        </w:tc>
      </w:tr>
      <w:tr w:rsidR="00B76DEE" w:rsidRPr="00B0364B" w:rsidTr="00F900FF">
        <w:tc>
          <w:tcPr>
            <w:tcW w:w="4786" w:type="dxa"/>
            <w:gridSpan w:val="4"/>
          </w:tcPr>
          <w:p w:rsidR="00B76DEE" w:rsidRPr="00694609" w:rsidRDefault="00B76DEE" w:rsidP="003030B1">
            <w:pPr>
              <w:jc w:val="both"/>
              <w:rPr>
                <w:sz w:val="26"/>
                <w:szCs w:val="26"/>
                <w:lang w:val="uk-UA"/>
              </w:rPr>
            </w:pPr>
            <w:r w:rsidRPr="00B0364B">
              <w:rPr>
                <w:b/>
                <w:sz w:val="26"/>
                <w:szCs w:val="26"/>
              </w:rPr>
              <w:t>Від</w:t>
            </w:r>
            <w:r w:rsidRPr="00B0364B">
              <w:rPr>
                <w:b/>
                <w:sz w:val="26"/>
                <w:szCs w:val="26"/>
                <w:lang w:val="uk-UA"/>
              </w:rPr>
              <w:t xml:space="preserve">  </w:t>
            </w:r>
            <w:r w:rsidR="00694609">
              <w:rPr>
                <w:b/>
                <w:sz w:val="26"/>
                <w:szCs w:val="26"/>
                <w:lang w:val="uk-UA"/>
              </w:rPr>
              <w:t>02</w:t>
            </w:r>
            <w:r w:rsidRPr="00B0364B">
              <w:rPr>
                <w:b/>
                <w:sz w:val="26"/>
                <w:szCs w:val="26"/>
                <w:lang w:val="uk-UA"/>
              </w:rPr>
              <w:t xml:space="preserve"> </w:t>
            </w:r>
            <w:r w:rsidR="003030B1">
              <w:rPr>
                <w:b/>
                <w:sz w:val="26"/>
                <w:szCs w:val="26"/>
                <w:lang w:val="uk-UA"/>
              </w:rPr>
              <w:t>чер</w:t>
            </w:r>
            <w:r w:rsidR="00BA38E1">
              <w:rPr>
                <w:b/>
                <w:sz w:val="26"/>
                <w:szCs w:val="26"/>
                <w:lang w:val="uk-UA"/>
              </w:rPr>
              <w:t>в</w:t>
            </w:r>
            <w:r w:rsidRPr="00B0364B">
              <w:rPr>
                <w:b/>
                <w:sz w:val="26"/>
                <w:szCs w:val="26"/>
                <w:lang w:val="uk-UA"/>
              </w:rPr>
              <w:t xml:space="preserve">ня  </w:t>
            </w:r>
            <w:r w:rsidRPr="00B0364B">
              <w:rPr>
                <w:b/>
                <w:sz w:val="26"/>
                <w:szCs w:val="26"/>
              </w:rPr>
              <w:t>20</w:t>
            </w:r>
            <w:r w:rsidRPr="00B0364B">
              <w:rPr>
                <w:b/>
                <w:sz w:val="26"/>
                <w:szCs w:val="26"/>
                <w:lang w:val="uk-UA"/>
              </w:rPr>
              <w:t>23</w:t>
            </w:r>
            <w:r w:rsidRPr="00B0364B">
              <w:rPr>
                <w:b/>
                <w:sz w:val="26"/>
                <w:szCs w:val="26"/>
              </w:rPr>
              <w:t xml:space="preserve">  року  № </w:t>
            </w:r>
            <w:r w:rsidR="003030B1">
              <w:rPr>
                <w:b/>
                <w:sz w:val="26"/>
                <w:szCs w:val="26"/>
                <w:lang w:val="uk-UA"/>
              </w:rPr>
              <w:t>5/81</w:t>
            </w:r>
          </w:p>
        </w:tc>
        <w:tc>
          <w:tcPr>
            <w:tcW w:w="1456" w:type="dxa"/>
            <w:gridSpan w:val="2"/>
          </w:tcPr>
          <w:p w:rsidR="00B76DEE" w:rsidRPr="00B0364B" w:rsidRDefault="00B76DEE" w:rsidP="00F900FF">
            <w:pPr>
              <w:jc w:val="center"/>
              <w:rPr>
                <w:sz w:val="28"/>
                <w:szCs w:val="28"/>
              </w:rPr>
            </w:pPr>
          </w:p>
        </w:tc>
        <w:tc>
          <w:tcPr>
            <w:tcW w:w="3043" w:type="dxa"/>
            <w:gridSpan w:val="2"/>
          </w:tcPr>
          <w:p w:rsidR="00B76DEE" w:rsidRPr="00B0364B" w:rsidRDefault="00B76DEE" w:rsidP="00F900FF">
            <w:pPr>
              <w:jc w:val="center"/>
              <w:rPr>
                <w:b/>
                <w:sz w:val="28"/>
                <w:szCs w:val="28"/>
                <w:lang w:val="uk-UA"/>
              </w:rPr>
            </w:pPr>
          </w:p>
        </w:tc>
      </w:tr>
      <w:tr w:rsidR="00B76DEE" w:rsidRPr="00B0364B" w:rsidTr="00F900FF">
        <w:tc>
          <w:tcPr>
            <w:tcW w:w="1873" w:type="dxa"/>
          </w:tcPr>
          <w:p w:rsidR="00B76DEE" w:rsidRPr="00B0364B" w:rsidRDefault="00B76DEE" w:rsidP="00F900FF">
            <w:pPr>
              <w:jc w:val="center"/>
              <w:rPr>
                <w:sz w:val="26"/>
                <w:szCs w:val="26"/>
              </w:rPr>
            </w:pPr>
          </w:p>
        </w:tc>
        <w:tc>
          <w:tcPr>
            <w:tcW w:w="1854" w:type="dxa"/>
          </w:tcPr>
          <w:p w:rsidR="00B76DEE" w:rsidRPr="00B0364B" w:rsidRDefault="00B76DEE" w:rsidP="00F900FF">
            <w:pPr>
              <w:jc w:val="center"/>
              <w:rPr>
                <w:sz w:val="26"/>
                <w:szCs w:val="26"/>
              </w:rPr>
            </w:pPr>
          </w:p>
        </w:tc>
        <w:tc>
          <w:tcPr>
            <w:tcW w:w="1904" w:type="dxa"/>
            <w:gridSpan w:val="3"/>
          </w:tcPr>
          <w:p w:rsidR="00B76DEE" w:rsidRPr="00B0364B" w:rsidRDefault="00B76DEE" w:rsidP="00F900FF">
            <w:pPr>
              <w:jc w:val="center"/>
              <w:rPr>
                <w:sz w:val="26"/>
                <w:szCs w:val="26"/>
              </w:rPr>
            </w:pPr>
          </w:p>
        </w:tc>
        <w:tc>
          <w:tcPr>
            <w:tcW w:w="1828" w:type="dxa"/>
            <w:gridSpan w:val="2"/>
          </w:tcPr>
          <w:p w:rsidR="00B76DEE" w:rsidRPr="00B0364B" w:rsidRDefault="00B76DEE" w:rsidP="00F900FF">
            <w:pPr>
              <w:jc w:val="center"/>
              <w:rPr>
                <w:sz w:val="26"/>
                <w:szCs w:val="26"/>
              </w:rPr>
            </w:pPr>
          </w:p>
        </w:tc>
        <w:tc>
          <w:tcPr>
            <w:tcW w:w="1826" w:type="dxa"/>
          </w:tcPr>
          <w:p w:rsidR="00B76DEE" w:rsidRPr="00B0364B" w:rsidRDefault="00B76DEE" w:rsidP="00F900FF">
            <w:pPr>
              <w:jc w:val="center"/>
              <w:rPr>
                <w:sz w:val="26"/>
                <w:szCs w:val="26"/>
              </w:rPr>
            </w:pPr>
          </w:p>
        </w:tc>
      </w:tr>
      <w:tr w:rsidR="00B76DEE" w:rsidRPr="00B0364B" w:rsidTr="00F900FF">
        <w:tc>
          <w:tcPr>
            <w:tcW w:w="4219" w:type="dxa"/>
            <w:gridSpan w:val="3"/>
          </w:tcPr>
          <w:p w:rsidR="00B76DEE" w:rsidRPr="00B0364B" w:rsidRDefault="00B76DEE" w:rsidP="00F900FF">
            <w:pPr>
              <w:pStyle w:val="a3"/>
              <w:ind w:left="0"/>
              <w:rPr>
                <w:b/>
                <w:i/>
                <w:sz w:val="28"/>
                <w:szCs w:val="28"/>
                <w:lang w:val="uk-UA"/>
              </w:rPr>
            </w:pPr>
            <w:r w:rsidRPr="00B0364B">
              <w:rPr>
                <w:b/>
                <w:i/>
                <w:sz w:val="28"/>
                <w:szCs w:val="28"/>
                <w:lang w:val="uk-UA"/>
              </w:rPr>
              <w:t xml:space="preserve">Про  видачу Бюро приватизації </w:t>
            </w:r>
          </w:p>
          <w:p w:rsidR="00B76DEE" w:rsidRPr="00B0364B" w:rsidRDefault="00B76DEE" w:rsidP="00F900FF">
            <w:pPr>
              <w:pStyle w:val="a3"/>
              <w:ind w:left="0"/>
              <w:rPr>
                <w:b/>
                <w:i/>
                <w:sz w:val="28"/>
                <w:szCs w:val="28"/>
                <w:lang w:val="uk-UA"/>
              </w:rPr>
            </w:pPr>
            <w:r w:rsidRPr="00B0364B">
              <w:rPr>
                <w:b/>
                <w:i/>
                <w:sz w:val="28"/>
                <w:szCs w:val="28"/>
                <w:lang w:val="uk-UA"/>
              </w:rPr>
              <w:t>КП ЛОР «Червоноградське МБТІ» дубліката свідоцтва про право власності на житловий будинок №</w:t>
            </w:r>
            <w:r w:rsidR="003030B1">
              <w:rPr>
                <w:b/>
                <w:i/>
                <w:sz w:val="28"/>
                <w:szCs w:val="28"/>
                <w:lang w:val="uk-UA"/>
              </w:rPr>
              <w:t>72</w:t>
            </w:r>
            <w:r w:rsidRPr="00B0364B">
              <w:rPr>
                <w:b/>
                <w:i/>
                <w:sz w:val="28"/>
                <w:szCs w:val="28"/>
                <w:lang w:val="uk-UA"/>
              </w:rPr>
              <w:t xml:space="preserve"> на вул.</w:t>
            </w:r>
            <w:r w:rsidR="003030B1">
              <w:rPr>
                <w:b/>
                <w:i/>
                <w:sz w:val="28"/>
                <w:szCs w:val="28"/>
                <w:lang w:val="uk-UA"/>
              </w:rPr>
              <w:t>Зелена</w:t>
            </w:r>
          </w:p>
          <w:p w:rsidR="00B76DEE" w:rsidRPr="00B0364B" w:rsidRDefault="00B76DEE" w:rsidP="00F900FF">
            <w:pPr>
              <w:pStyle w:val="a3"/>
              <w:ind w:left="0"/>
              <w:rPr>
                <w:b/>
                <w:i/>
                <w:sz w:val="28"/>
                <w:szCs w:val="28"/>
                <w:lang w:val="uk-UA"/>
              </w:rPr>
            </w:pPr>
            <w:r w:rsidRPr="00B0364B">
              <w:rPr>
                <w:b/>
                <w:i/>
                <w:sz w:val="28"/>
                <w:szCs w:val="28"/>
                <w:lang w:val="uk-UA"/>
              </w:rPr>
              <w:t xml:space="preserve">в с. </w:t>
            </w:r>
            <w:r w:rsidR="003030B1">
              <w:rPr>
                <w:b/>
                <w:i/>
                <w:sz w:val="28"/>
                <w:szCs w:val="28"/>
                <w:lang w:val="uk-UA"/>
              </w:rPr>
              <w:t>Павлів</w:t>
            </w:r>
          </w:p>
          <w:p w:rsidR="00B76DEE" w:rsidRPr="00B0364B" w:rsidRDefault="00B76DEE" w:rsidP="00F900FF">
            <w:pPr>
              <w:rPr>
                <w:b/>
                <w:i/>
                <w:iCs/>
                <w:sz w:val="26"/>
                <w:szCs w:val="26"/>
                <w:lang w:val="uk-UA"/>
              </w:rPr>
            </w:pPr>
          </w:p>
        </w:tc>
        <w:tc>
          <w:tcPr>
            <w:tcW w:w="1412" w:type="dxa"/>
            <w:gridSpan w:val="2"/>
          </w:tcPr>
          <w:p w:rsidR="00B76DEE" w:rsidRPr="00B0364B" w:rsidRDefault="00B76DEE" w:rsidP="00F900FF">
            <w:pPr>
              <w:rPr>
                <w:i/>
                <w:iCs/>
                <w:sz w:val="26"/>
                <w:szCs w:val="26"/>
                <w:lang w:val="uk-UA"/>
              </w:rPr>
            </w:pPr>
          </w:p>
        </w:tc>
        <w:tc>
          <w:tcPr>
            <w:tcW w:w="1828" w:type="dxa"/>
            <w:gridSpan w:val="2"/>
          </w:tcPr>
          <w:p w:rsidR="00B76DEE" w:rsidRPr="00B0364B" w:rsidRDefault="00B76DEE" w:rsidP="00F900FF">
            <w:pPr>
              <w:rPr>
                <w:sz w:val="26"/>
                <w:szCs w:val="26"/>
                <w:lang w:val="uk-UA"/>
              </w:rPr>
            </w:pPr>
          </w:p>
        </w:tc>
        <w:tc>
          <w:tcPr>
            <w:tcW w:w="1826" w:type="dxa"/>
          </w:tcPr>
          <w:p w:rsidR="00B76DEE" w:rsidRPr="00B0364B" w:rsidRDefault="00B76DEE" w:rsidP="00F900FF">
            <w:pPr>
              <w:rPr>
                <w:sz w:val="26"/>
                <w:szCs w:val="26"/>
                <w:lang w:val="uk-UA"/>
              </w:rPr>
            </w:pPr>
          </w:p>
        </w:tc>
      </w:tr>
    </w:tbl>
    <w:p w:rsidR="00B76DEE" w:rsidRPr="00B0364B" w:rsidRDefault="00B76DEE" w:rsidP="00B76DEE">
      <w:pPr>
        <w:tabs>
          <w:tab w:val="left" w:pos="2338"/>
        </w:tabs>
        <w:overflowPunct w:val="0"/>
        <w:autoSpaceDE w:val="0"/>
        <w:autoSpaceDN w:val="0"/>
        <w:adjustRightInd w:val="0"/>
        <w:rPr>
          <w:b/>
          <w:sz w:val="26"/>
          <w:szCs w:val="26"/>
          <w:lang w:val="uk-UA"/>
        </w:rPr>
      </w:pPr>
    </w:p>
    <w:p w:rsidR="00B76DEE" w:rsidRPr="00B0364B" w:rsidRDefault="00B76DEE" w:rsidP="00B76DEE">
      <w:pPr>
        <w:overflowPunct w:val="0"/>
        <w:autoSpaceDE w:val="0"/>
        <w:autoSpaceDN w:val="0"/>
        <w:adjustRightInd w:val="0"/>
        <w:spacing w:line="276" w:lineRule="auto"/>
        <w:ind w:firstLine="708"/>
        <w:jc w:val="both"/>
        <w:rPr>
          <w:sz w:val="28"/>
          <w:szCs w:val="28"/>
          <w:lang w:val="uk-UA"/>
        </w:rPr>
      </w:pPr>
      <w:r w:rsidRPr="00B0364B">
        <w:rPr>
          <w:sz w:val="28"/>
          <w:szCs w:val="28"/>
          <w:lang w:val="uk-UA"/>
        </w:rPr>
        <w:t>Розглянувши заяву та подані документи гр.</w:t>
      </w:r>
      <w:r w:rsidR="00C93037">
        <w:rPr>
          <w:sz w:val="28"/>
          <w:szCs w:val="28"/>
          <w:lang w:val="uk-UA"/>
        </w:rPr>
        <w:t>Адамчука Євгена Володимировича</w:t>
      </w:r>
      <w:r w:rsidRPr="00B0364B">
        <w:rPr>
          <w:sz w:val="28"/>
          <w:szCs w:val="28"/>
          <w:lang w:val="uk-UA"/>
        </w:rPr>
        <w:t xml:space="preserve"> про видачу Бюро приватизації КП ЛОР  «Червонградське МБТІ» дубліката свідоцтва про право власності на житловий будинок №</w:t>
      </w:r>
      <w:r w:rsidR="00C93037">
        <w:rPr>
          <w:sz w:val="28"/>
          <w:szCs w:val="28"/>
          <w:lang w:val="uk-UA"/>
        </w:rPr>
        <w:t>72</w:t>
      </w:r>
      <w:r w:rsidRPr="00B0364B">
        <w:rPr>
          <w:sz w:val="28"/>
          <w:szCs w:val="28"/>
          <w:lang w:val="uk-UA"/>
        </w:rPr>
        <w:t xml:space="preserve"> на вул.</w:t>
      </w:r>
      <w:r w:rsidR="00C93037">
        <w:rPr>
          <w:sz w:val="28"/>
          <w:szCs w:val="28"/>
          <w:lang w:val="uk-UA"/>
        </w:rPr>
        <w:t>Зелена</w:t>
      </w:r>
      <w:r w:rsidRPr="00B0364B">
        <w:rPr>
          <w:sz w:val="28"/>
          <w:szCs w:val="28"/>
          <w:lang w:val="uk-UA"/>
        </w:rPr>
        <w:t xml:space="preserve"> в с.</w:t>
      </w:r>
      <w:r w:rsidR="00C93037">
        <w:rPr>
          <w:sz w:val="28"/>
          <w:szCs w:val="28"/>
          <w:lang w:val="uk-UA"/>
        </w:rPr>
        <w:t>Павлів</w:t>
      </w:r>
      <w:r w:rsidRPr="00B0364B">
        <w:rPr>
          <w:sz w:val="28"/>
          <w:szCs w:val="28"/>
          <w:lang w:val="uk-UA"/>
        </w:rPr>
        <w:t xml:space="preserve">, керуючись </w:t>
      </w:r>
      <w:r w:rsidR="00D0070B">
        <w:rPr>
          <w:sz w:val="28"/>
          <w:szCs w:val="28"/>
          <w:lang w:val="uk-UA"/>
        </w:rPr>
        <w:t>Законом</w:t>
      </w:r>
      <w:r w:rsidRPr="00B0364B">
        <w:rPr>
          <w:sz w:val="28"/>
          <w:szCs w:val="28"/>
          <w:lang w:val="uk-UA"/>
        </w:rPr>
        <w:t xml:space="preserve"> України «Про місцеве самоврядування в Україні» та беручи до уваги лист Державної реєстраційної служби України від 15.01.2013року №12-06-15-13, виконком Радехівської міської ради </w:t>
      </w:r>
    </w:p>
    <w:p w:rsidR="00B76DEE" w:rsidRPr="00B0364B" w:rsidRDefault="00B76DEE" w:rsidP="00B76DEE">
      <w:pPr>
        <w:spacing w:line="276" w:lineRule="auto"/>
        <w:jc w:val="both"/>
        <w:rPr>
          <w:b/>
          <w:sz w:val="28"/>
          <w:szCs w:val="28"/>
          <w:lang w:val="uk-UA"/>
        </w:rPr>
      </w:pPr>
    </w:p>
    <w:p w:rsidR="00B76DEE" w:rsidRPr="00B0364B" w:rsidRDefault="00B76DEE" w:rsidP="00B76DEE">
      <w:pPr>
        <w:spacing w:line="276" w:lineRule="auto"/>
        <w:jc w:val="both"/>
        <w:rPr>
          <w:b/>
          <w:sz w:val="28"/>
          <w:szCs w:val="28"/>
          <w:lang w:val="uk-UA"/>
        </w:rPr>
      </w:pPr>
      <w:r w:rsidRPr="00B0364B">
        <w:rPr>
          <w:b/>
          <w:sz w:val="28"/>
          <w:szCs w:val="28"/>
          <w:lang w:val="uk-UA"/>
        </w:rPr>
        <w:t>В И Р І Ш И В :</w:t>
      </w:r>
    </w:p>
    <w:p w:rsidR="00B76DEE" w:rsidRPr="00B0364B" w:rsidRDefault="00B76DEE" w:rsidP="00B76DEE">
      <w:pPr>
        <w:spacing w:line="276" w:lineRule="auto"/>
        <w:jc w:val="both"/>
        <w:rPr>
          <w:b/>
          <w:sz w:val="28"/>
          <w:szCs w:val="28"/>
          <w:lang w:val="uk-UA"/>
        </w:rPr>
      </w:pPr>
    </w:p>
    <w:p w:rsidR="00B76DEE" w:rsidRPr="00B0364B" w:rsidRDefault="00B76DEE" w:rsidP="00B76DEE">
      <w:pPr>
        <w:pStyle w:val="a3"/>
        <w:numPr>
          <w:ilvl w:val="0"/>
          <w:numId w:val="21"/>
        </w:numPr>
        <w:spacing w:line="276" w:lineRule="auto"/>
        <w:ind w:left="0" w:firstLine="0"/>
        <w:jc w:val="both"/>
        <w:rPr>
          <w:b/>
          <w:sz w:val="28"/>
          <w:szCs w:val="28"/>
          <w:lang w:val="uk-UA"/>
        </w:rPr>
      </w:pPr>
      <w:r w:rsidRPr="00B0364B">
        <w:rPr>
          <w:sz w:val="28"/>
          <w:szCs w:val="28"/>
          <w:lang w:val="uk-UA"/>
        </w:rPr>
        <w:t xml:space="preserve">Бюро приватизації КП ЛОР «Червонградське МБТІ» оформити та видати дублікат свідоцтва про право власності на житловий будинок </w:t>
      </w:r>
      <w:r w:rsidR="00C93037" w:rsidRPr="00B0364B">
        <w:rPr>
          <w:sz w:val="28"/>
          <w:szCs w:val="28"/>
          <w:lang w:val="uk-UA"/>
        </w:rPr>
        <w:t>№</w:t>
      </w:r>
      <w:r w:rsidR="00C93037">
        <w:rPr>
          <w:sz w:val="28"/>
          <w:szCs w:val="28"/>
          <w:lang w:val="uk-UA"/>
        </w:rPr>
        <w:t>72</w:t>
      </w:r>
      <w:r w:rsidR="00C93037" w:rsidRPr="00B0364B">
        <w:rPr>
          <w:sz w:val="28"/>
          <w:szCs w:val="28"/>
          <w:lang w:val="uk-UA"/>
        </w:rPr>
        <w:t xml:space="preserve"> на вул.</w:t>
      </w:r>
      <w:r w:rsidR="00C93037">
        <w:rPr>
          <w:sz w:val="28"/>
          <w:szCs w:val="28"/>
          <w:lang w:val="uk-UA"/>
        </w:rPr>
        <w:t>Зелена</w:t>
      </w:r>
      <w:r w:rsidR="00C93037" w:rsidRPr="00B0364B">
        <w:rPr>
          <w:sz w:val="28"/>
          <w:szCs w:val="28"/>
          <w:lang w:val="uk-UA"/>
        </w:rPr>
        <w:t xml:space="preserve"> в с.</w:t>
      </w:r>
      <w:r w:rsidR="00C93037">
        <w:rPr>
          <w:sz w:val="28"/>
          <w:szCs w:val="28"/>
          <w:lang w:val="uk-UA"/>
        </w:rPr>
        <w:t>Павлів</w:t>
      </w:r>
      <w:r w:rsidR="00C93037" w:rsidRPr="00B0364B">
        <w:rPr>
          <w:sz w:val="28"/>
          <w:szCs w:val="28"/>
          <w:lang w:val="uk-UA"/>
        </w:rPr>
        <w:t xml:space="preserve"> </w:t>
      </w:r>
      <w:r w:rsidRPr="00B0364B">
        <w:rPr>
          <w:sz w:val="28"/>
          <w:szCs w:val="28"/>
          <w:lang w:val="uk-UA"/>
        </w:rPr>
        <w:t xml:space="preserve">Радехівського району Львівської області на ім’я </w:t>
      </w:r>
      <w:r w:rsidR="00C93037">
        <w:rPr>
          <w:sz w:val="28"/>
          <w:szCs w:val="28"/>
          <w:lang w:val="uk-UA"/>
        </w:rPr>
        <w:t>Адамчук Раїси Василівни</w:t>
      </w:r>
      <w:r w:rsidRPr="00B0364B">
        <w:rPr>
          <w:b/>
          <w:sz w:val="28"/>
          <w:szCs w:val="28"/>
          <w:lang w:val="uk-UA"/>
        </w:rPr>
        <w:t>.</w:t>
      </w:r>
    </w:p>
    <w:p w:rsidR="00B76DEE" w:rsidRPr="00B0364B" w:rsidRDefault="00B76DEE" w:rsidP="00B76DEE">
      <w:pPr>
        <w:pStyle w:val="a3"/>
        <w:numPr>
          <w:ilvl w:val="0"/>
          <w:numId w:val="21"/>
        </w:numPr>
        <w:spacing w:line="276" w:lineRule="auto"/>
        <w:ind w:left="0" w:firstLine="0"/>
        <w:jc w:val="both"/>
        <w:rPr>
          <w:b/>
          <w:sz w:val="28"/>
          <w:szCs w:val="28"/>
          <w:lang w:val="uk-UA"/>
        </w:rPr>
      </w:pPr>
      <w:r w:rsidRPr="00B0364B">
        <w:rPr>
          <w:sz w:val="28"/>
          <w:szCs w:val="28"/>
          <w:lang w:val="uk-UA"/>
        </w:rPr>
        <w:t>Рішення набирає чинності з моменту оприлюднення на офіційному Веб-сайті міської ради.</w:t>
      </w:r>
    </w:p>
    <w:p w:rsidR="00B76DEE" w:rsidRDefault="00B76DEE" w:rsidP="00B76DEE">
      <w:pPr>
        <w:spacing w:line="276" w:lineRule="auto"/>
        <w:jc w:val="both"/>
        <w:rPr>
          <w:b/>
          <w:sz w:val="28"/>
          <w:szCs w:val="28"/>
          <w:lang w:val="uk-UA"/>
        </w:rPr>
      </w:pPr>
    </w:p>
    <w:p w:rsidR="00B76DEE" w:rsidRDefault="00B76DEE" w:rsidP="00B76DEE">
      <w:pPr>
        <w:spacing w:line="276" w:lineRule="auto"/>
        <w:jc w:val="both"/>
        <w:rPr>
          <w:b/>
          <w:sz w:val="28"/>
          <w:szCs w:val="28"/>
          <w:lang w:val="uk-UA"/>
        </w:rPr>
      </w:pPr>
    </w:p>
    <w:p w:rsidR="00B76DEE" w:rsidRPr="00B0364B" w:rsidRDefault="00B76DEE" w:rsidP="00B76DEE">
      <w:pPr>
        <w:spacing w:line="276" w:lineRule="auto"/>
        <w:jc w:val="both"/>
        <w:rPr>
          <w:b/>
          <w:sz w:val="28"/>
          <w:szCs w:val="28"/>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B76DEE" w:rsidRPr="00B0364B" w:rsidTr="00F900FF">
        <w:trPr>
          <w:trHeight w:val="552"/>
        </w:trPr>
        <w:tc>
          <w:tcPr>
            <w:tcW w:w="3283" w:type="dxa"/>
          </w:tcPr>
          <w:p w:rsidR="00B76DEE" w:rsidRPr="00B0364B" w:rsidRDefault="00B76DEE" w:rsidP="00F900FF">
            <w:pPr>
              <w:rPr>
                <w:b/>
                <w:sz w:val="26"/>
                <w:szCs w:val="26"/>
              </w:rPr>
            </w:pPr>
            <w:r w:rsidRPr="00B0364B">
              <w:rPr>
                <w:b/>
                <w:sz w:val="26"/>
                <w:szCs w:val="26"/>
                <w:lang w:val="uk-UA"/>
              </w:rPr>
              <w:t>Міський голова</w:t>
            </w:r>
            <w:r w:rsidRPr="00B0364B">
              <w:rPr>
                <w:b/>
                <w:sz w:val="26"/>
                <w:szCs w:val="26"/>
              </w:rPr>
              <w:t> </w:t>
            </w:r>
          </w:p>
        </w:tc>
        <w:tc>
          <w:tcPr>
            <w:tcW w:w="3283" w:type="dxa"/>
          </w:tcPr>
          <w:p w:rsidR="00B76DEE" w:rsidRPr="00B0364B" w:rsidRDefault="00B76DEE" w:rsidP="00F900FF">
            <w:pPr>
              <w:jc w:val="center"/>
              <w:rPr>
                <w:b/>
                <w:i/>
                <w:sz w:val="26"/>
                <w:szCs w:val="26"/>
                <w:lang w:val="uk-UA"/>
              </w:rPr>
            </w:pPr>
          </w:p>
        </w:tc>
        <w:tc>
          <w:tcPr>
            <w:tcW w:w="3284" w:type="dxa"/>
          </w:tcPr>
          <w:p w:rsidR="00B76DEE" w:rsidRPr="00B0364B" w:rsidRDefault="00B76DEE" w:rsidP="00F900FF">
            <w:pPr>
              <w:rPr>
                <w:b/>
                <w:sz w:val="26"/>
                <w:szCs w:val="26"/>
              </w:rPr>
            </w:pPr>
            <w:r w:rsidRPr="00B0364B">
              <w:rPr>
                <w:b/>
                <w:sz w:val="26"/>
                <w:szCs w:val="26"/>
                <w:lang w:val="uk-UA"/>
              </w:rPr>
              <w:t>Степан КОХАНЧУК</w:t>
            </w:r>
            <w:r w:rsidRPr="00B0364B">
              <w:rPr>
                <w:b/>
                <w:sz w:val="26"/>
                <w:szCs w:val="26"/>
              </w:rPr>
              <w:t> </w:t>
            </w:r>
          </w:p>
        </w:tc>
      </w:tr>
    </w:tbl>
    <w:p w:rsidR="00B76DEE" w:rsidRPr="00B0364B" w:rsidRDefault="00B76DEE" w:rsidP="00B76DEE">
      <w:pPr>
        <w:spacing w:line="276" w:lineRule="auto"/>
        <w:jc w:val="both"/>
        <w:rPr>
          <w:b/>
          <w:sz w:val="28"/>
          <w:szCs w:val="28"/>
          <w:lang w:val="uk-UA"/>
        </w:rPr>
      </w:pPr>
    </w:p>
    <w:p w:rsidR="00B76DEE" w:rsidRPr="00B0364B" w:rsidRDefault="00B76DEE" w:rsidP="00B76DEE">
      <w:pPr>
        <w:spacing w:line="276" w:lineRule="auto"/>
        <w:jc w:val="both"/>
        <w:rPr>
          <w:b/>
          <w:sz w:val="28"/>
          <w:szCs w:val="28"/>
          <w:lang w:val="uk-UA"/>
        </w:rPr>
      </w:pPr>
    </w:p>
    <w:p w:rsidR="00B76DEE" w:rsidRPr="00B0364B" w:rsidRDefault="00B76DEE" w:rsidP="00B76DEE">
      <w:pPr>
        <w:spacing w:line="276" w:lineRule="auto"/>
        <w:jc w:val="both"/>
        <w:rPr>
          <w:b/>
          <w:sz w:val="28"/>
          <w:szCs w:val="28"/>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7"/>
        <w:gridCol w:w="1967"/>
        <w:gridCol w:w="522"/>
        <w:gridCol w:w="602"/>
        <w:gridCol w:w="896"/>
        <w:gridCol w:w="648"/>
        <w:gridCol w:w="1291"/>
        <w:gridCol w:w="1937"/>
      </w:tblGrid>
      <w:tr w:rsidR="006C2D7D" w:rsidTr="001E4438">
        <w:trPr>
          <w:trHeight w:val="1079"/>
        </w:trPr>
        <w:tc>
          <w:tcPr>
            <w:tcW w:w="1987" w:type="dxa"/>
          </w:tcPr>
          <w:p w:rsidR="006C2D7D" w:rsidRPr="00CE60BB" w:rsidRDefault="006C2D7D" w:rsidP="00BB5E72">
            <w:pPr>
              <w:jc w:val="center"/>
              <w:rPr>
                <w:lang w:val="uk-UA"/>
              </w:rPr>
            </w:pPr>
          </w:p>
        </w:tc>
        <w:tc>
          <w:tcPr>
            <w:tcW w:w="1967" w:type="dxa"/>
          </w:tcPr>
          <w:p w:rsidR="006C2D7D" w:rsidRDefault="006C2D7D" w:rsidP="00BB5E72">
            <w:pPr>
              <w:jc w:val="center"/>
            </w:pPr>
          </w:p>
        </w:tc>
        <w:tc>
          <w:tcPr>
            <w:tcW w:w="2020" w:type="dxa"/>
            <w:gridSpan w:val="3"/>
          </w:tcPr>
          <w:p w:rsidR="006C2D7D" w:rsidRDefault="006C2D7D" w:rsidP="00BB5E72">
            <w:pPr>
              <w:jc w:val="center"/>
            </w:pPr>
            <w:r w:rsidRPr="0071648F">
              <w:rPr>
                <w:noProof/>
                <w:sz w:val="28"/>
                <w:szCs w:val="28"/>
                <w:u w:val="single"/>
                <w:lang w:eastAsia="ru-RU"/>
              </w:rPr>
              <w:drawing>
                <wp:anchor distT="0" distB="0" distL="114300" distR="114300" simplePos="0" relativeHeight="252281856" behindDoc="1" locked="0" layoutInCell="1" allowOverlap="1" wp14:anchorId="410DC893" wp14:editId="48D482CC">
                  <wp:simplePos x="0" y="0"/>
                  <wp:positionH relativeFrom="column">
                    <wp:posOffset>300990</wp:posOffset>
                  </wp:positionH>
                  <wp:positionV relativeFrom="paragraph">
                    <wp:posOffset>70485</wp:posOffset>
                  </wp:positionV>
                  <wp:extent cx="506730" cy="589280"/>
                  <wp:effectExtent l="0" t="0" r="7620" b="1270"/>
                  <wp:wrapThrough wrapText="bothSides">
                    <wp:wrapPolygon edited="0">
                      <wp:start x="0" y="0"/>
                      <wp:lineTo x="0" y="20948"/>
                      <wp:lineTo x="21113" y="20948"/>
                      <wp:lineTo x="21113"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6730" cy="589280"/>
                          </a:xfrm>
                          <a:prstGeom prst="rect">
                            <a:avLst/>
                          </a:prstGeom>
                          <a:noFill/>
                        </pic:spPr>
                      </pic:pic>
                    </a:graphicData>
                  </a:graphic>
                </wp:anchor>
              </w:drawing>
            </w:r>
          </w:p>
        </w:tc>
        <w:tc>
          <w:tcPr>
            <w:tcW w:w="1939" w:type="dxa"/>
            <w:gridSpan w:val="2"/>
          </w:tcPr>
          <w:p w:rsidR="006C2D7D" w:rsidRDefault="006C2D7D" w:rsidP="00BB5E72">
            <w:pPr>
              <w:jc w:val="center"/>
            </w:pPr>
          </w:p>
        </w:tc>
        <w:tc>
          <w:tcPr>
            <w:tcW w:w="1937" w:type="dxa"/>
          </w:tcPr>
          <w:p w:rsidR="006C2D7D" w:rsidRDefault="006C2D7D" w:rsidP="00BB5E72">
            <w:pPr>
              <w:jc w:val="center"/>
            </w:pPr>
          </w:p>
        </w:tc>
      </w:tr>
      <w:tr w:rsidR="006C2D7D" w:rsidRPr="0085459A" w:rsidTr="001E4438">
        <w:trPr>
          <w:trHeight w:val="1010"/>
        </w:trPr>
        <w:tc>
          <w:tcPr>
            <w:tcW w:w="9850" w:type="dxa"/>
            <w:gridSpan w:val="8"/>
          </w:tcPr>
          <w:p w:rsidR="006C2D7D" w:rsidRPr="00BC2CE3" w:rsidRDefault="006C2D7D" w:rsidP="00BB5E72">
            <w:pPr>
              <w:jc w:val="center"/>
              <w:rPr>
                <w:b/>
                <w:bCs/>
                <w:sz w:val="6"/>
                <w:szCs w:val="6"/>
              </w:rPr>
            </w:pPr>
          </w:p>
          <w:p w:rsidR="006C2D7D" w:rsidRPr="008F075C" w:rsidRDefault="006C2D7D" w:rsidP="00BB5E72">
            <w:pPr>
              <w:pStyle w:val="af9"/>
              <w:spacing w:line="360" w:lineRule="auto"/>
              <w:rPr>
                <w:b/>
                <w:bCs/>
              </w:rPr>
            </w:pPr>
            <w:r>
              <w:rPr>
                <w:b/>
                <w:bCs/>
              </w:rPr>
              <w:t>РАДЕХІВ</w:t>
            </w:r>
            <w:r w:rsidRPr="008F075C">
              <w:rPr>
                <w:b/>
                <w:bCs/>
              </w:rPr>
              <w:t>СЬКА МІСЬКА РАДА</w:t>
            </w:r>
          </w:p>
          <w:p w:rsidR="006C2D7D" w:rsidRDefault="006C2D7D" w:rsidP="00BB5E72">
            <w:pPr>
              <w:pStyle w:val="af9"/>
              <w:spacing w:line="360" w:lineRule="auto"/>
              <w:rPr>
                <w:b/>
                <w:bCs/>
              </w:rPr>
            </w:pPr>
            <w:r>
              <w:rPr>
                <w:b/>
                <w:bCs/>
              </w:rPr>
              <w:t>ЛЬВІВСЬКОЇ  ОБЛАСТІ</w:t>
            </w:r>
          </w:p>
          <w:p w:rsidR="006C2D7D" w:rsidRPr="008A1DEC" w:rsidRDefault="006C2D7D" w:rsidP="00BB5E72">
            <w:pPr>
              <w:pStyle w:val="af9"/>
              <w:spacing w:line="360" w:lineRule="auto"/>
              <w:rPr>
                <w:b/>
                <w:bCs/>
              </w:rPr>
            </w:pPr>
            <w:r>
              <w:rPr>
                <w:b/>
                <w:bCs/>
              </w:rPr>
              <w:t>В</w:t>
            </w:r>
            <w:r w:rsidRPr="008A1DEC">
              <w:rPr>
                <w:b/>
                <w:bCs/>
              </w:rPr>
              <w:t>ИКОНАВЧИЙ    КОМІТЕТ</w:t>
            </w:r>
          </w:p>
          <w:p w:rsidR="006C2D7D" w:rsidRPr="008A1DEC" w:rsidRDefault="006C2D7D" w:rsidP="00BB5E72">
            <w:pPr>
              <w:spacing w:line="360" w:lineRule="auto"/>
              <w:jc w:val="center"/>
              <w:rPr>
                <w:sz w:val="32"/>
                <w:szCs w:val="32"/>
              </w:rPr>
            </w:pPr>
            <w:r w:rsidRPr="008A1DEC">
              <w:rPr>
                <w:b/>
                <w:bCs/>
                <w:sz w:val="32"/>
                <w:szCs w:val="32"/>
              </w:rPr>
              <w:t xml:space="preserve">Р І Ш Е Н </w:t>
            </w:r>
            <w:proofErr w:type="gramStart"/>
            <w:r w:rsidRPr="008A1DEC">
              <w:rPr>
                <w:b/>
                <w:bCs/>
                <w:sz w:val="32"/>
                <w:szCs w:val="32"/>
              </w:rPr>
              <w:t>Н</w:t>
            </w:r>
            <w:proofErr w:type="gramEnd"/>
            <w:r w:rsidRPr="008A1DEC">
              <w:rPr>
                <w:b/>
                <w:bCs/>
                <w:sz w:val="32"/>
                <w:szCs w:val="32"/>
              </w:rPr>
              <w:t xml:space="preserve"> Я</w:t>
            </w:r>
          </w:p>
        </w:tc>
      </w:tr>
      <w:tr w:rsidR="006C2D7D" w:rsidRPr="00F806F1" w:rsidTr="001E4438">
        <w:tc>
          <w:tcPr>
            <w:tcW w:w="5078" w:type="dxa"/>
            <w:gridSpan w:val="4"/>
          </w:tcPr>
          <w:p w:rsidR="006C2D7D" w:rsidRPr="00694609" w:rsidRDefault="006C2D7D" w:rsidP="00C93037">
            <w:pPr>
              <w:jc w:val="both"/>
              <w:rPr>
                <w:sz w:val="26"/>
                <w:szCs w:val="26"/>
                <w:lang w:val="uk-UA"/>
              </w:rPr>
            </w:pPr>
            <w:r w:rsidRPr="00DD5F37">
              <w:rPr>
                <w:b/>
                <w:sz w:val="26"/>
                <w:szCs w:val="26"/>
              </w:rPr>
              <w:t>Від</w:t>
            </w:r>
            <w:r>
              <w:rPr>
                <w:b/>
                <w:sz w:val="26"/>
                <w:szCs w:val="26"/>
                <w:lang w:val="uk-UA"/>
              </w:rPr>
              <w:t xml:space="preserve"> </w:t>
            </w:r>
            <w:r w:rsidR="00694609">
              <w:rPr>
                <w:b/>
                <w:sz w:val="26"/>
                <w:szCs w:val="26"/>
                <w:lang w:val="uk-UA"/>
              </w:rPr>
              <w:t>02</w:t>
            </w:r>
            <w:r>
              <w:rPr>
                <w:b/>
                <w:sz w:val="26"/>
                <w:szCs w:val="26"/>
                <w:lang w:val="uk-UA"/>
              </w:rPr>
              <w:t xml:space="preserve"> </w:t>
            </w:r>
            <w:r w:rsidR="00C93037">
              <w:rPr>
                <w:b/>
                <w:sz w:val="26"/>
                <w:szCs w:val="26"/>
                <w:lang w:val="uk-UA"/>
              </w:rPr>
              <w:t>чер</w:t>
            </w:r>
            <w:r w:rsidR="00BA38E1">
              <w:rPr>
                <w:b/>
                <w:sz w:val="26"/>
                <w:szCs w:val="26"/>
                <w:lang w:val="uk-UA"/>
              </w:rPr>
              <w:t>в</w:t>
            </w:r>
            <w:r>
              <w:rPr>
                <w:b/>
                <w:sz w:val="26"/>
                <w:szCs w:val="26"/>
                <w:lang w:val="uk-UA"/>
              </w:rPr>
              <w:t xml:space="preserve">ня  </w:t>
            </w:r>
            <w:r>
              <w:rPr>
                <w:b/>
                <w:sz w:val="26"/>
                <w:szCs w:val="26"/>
              </w:rPr>
              <w:t>20</w:t>
            </w:r>
            <w:r>
              <w:rPr>
                <w:b/>
                <w:sz w:val="26"/>
                <w:szCs w:val="26"/>
                <w:lang w:val="uk-UA"/>
              </w:rPr>
              <w:t>23</w:t>
            </w:r>
            <w:r w:rsidRPr="00DD5F37">
              <w:rPr>
                <w:b/>
                <w:sz w:val="26"/>
                <w:szCs w:val="26"/>
              </w:rPr>
              <w:t xml:space="preserve">  року  № </w:t>
            </w:r>
            <w:r w:rsidR="00C93037">
              <w:rPr>
                <w:b/>
                <w:sz w:val="26"/>
                <w:szCs w:val="26"/>
                <w:lang w:val="uk-UA"/>
              </w:rPr>
              <w:t>6/82</w:t>
            </w:r>
          </w:p>
        </w:tc>
        <w:tc>
          <w:tcPr>
            <w:tcW w:w="1544" w:type="dxa"/>
            <w:gridSpan w:val="2"/>
          </w:tcPr>
          <w:p w:rsidR="006C2D7D" w:rsidRPr="00F806F1" w:rsidRDefault="006C2D7D" w:rsidP="00BB5E72">
            <w:pPr>
              <w:jc w:val="center"/>
              <w:rPr>
                <w:sz w:val="28"/>
                <w:szCs w:val="28"/>
              </w:rPr>
            </w:pPr>
          </w:p>
        </w:tc>
        <w:tc>
          <w:tcPr>
            <w:tcW w:w="3228" w:type="dxa"/>
            <w:gridSpan w:val="2"/>
          </w:tcPr>
          <w:p w:rsidR="006C2D7D" w:rsidRPr="00A32D04" w:rsidRDefault="006C2D7D" w:rsidP="00BB5E72">
            <w:pPr>
              <w:jc w:val="center"/>
              <w:rPr>
                <w:b/>
                <w:sz w:val="28"/>
                <w:szCs w:val="28"/>
                <w:lang w:val="uk-UA"/>
              </w:rPr>
            </w:pPr>
            <w:r w:rsidRPr="00A32D04">
              <w:rPr>
                <w:b/>
                <w:sz w:val="28"/>
                <w:szCs w:val="28"/>
                <w:lang w:val="uk-UA"/>
              </w:rPr>
              <w:t>проєкт</w:t>
            </w:r>
          </w:p>
        </w:tc>
      </w:tr>
      <w:tr w:rsidR="006C2D7D" w:rsidRPr="00874D9C" w:rsidTr="001E4438">
        <w:tc>
          <w:tcPr>
            <w:tcW w:w="1987" w:type="dxa"/>
          </w:tcPr>
          <w:p w:rsidR="006C2D7D" w:rsidRPr="00874D9C" w:rsidRDefault="006C2D7D" w:rsidP="00BB5E72">
            <w:pPr>
              <w:jc w:val="center"/>
              <w:rPr>
                <w:sz w:val="26"/>
                <w:szCs w:val="26"/>
              </w:rPr>
            </w:pPr>
          </w:p>
        </w:tc>
        <w:tc>
          <w:tcPr>
            <w:tcW w:w="1967" w:type="dxa"/>
          </w:tcPr>
          <w:p w:rsidR="006C2D7D" w:rsidRPr="00874D9C" w:rsidRDefault="006C2D7D" w:rsidP="00BB5E72">
            <w:pPr>
              <w:jc w:val="center"/>
              <w:rPr>
                <w:sz w:val="26"/>
                <w:szCs w:val="26"/>
              </w:rPr>
            </w:pPr>
          </w:p>
        </w:tc>
        <w:tc>
          <w:tcPr>
            <w:tcW w:w="2020" w:type="dxa"/>
            <w:gridSpan w:val="3"/>
          </w:tcPr>
          <w:p w:rsidR="006C2D7D" w:rsidRPr="00874D9C" w:rsidRDefault="006C2D7D" w:rsidP="00BB5E72">
            <w:pPr>
              <w:jc w:val="center"/>
              <w:rPr>
                <w:sz w:val="26"/>
                <w:szCs w:val="26"/>
              </w:rPr>
            </w:pPr>
          </w:p>
        </w:tc>
        <w:tc>
          <w:tcPr>
            <w:tcW w:w="1939" w:type="dxa"/>
            <w:gridSpan w:val="2"/>
          </w:tcPr>
          <w:p w:rsidR="006C2D7D" w:rsidRPr="00874D9C" w:rsidRDefault="006C2D7D" w:rsidP="00BB5E72">
            <w:pPr>
              <w:jc w:val="center"/>
              <w:rPr>
                <w:sz w:val="26"/>
                <w:szCs w:val="26"/>
              </w:rPr>
            </w:pPr>
          </w:p>
        </w:tc>
        <w:tc>
          <w:tcPr>
            <w:tcW w:w="1937" w:type="dxa"/>
          </w:tcPr>
          <w:p w:rsidR="006C2D7D" w:rsidRPr="00874D9C" w:rsidRDefault="006C2D7D" w:rsidP="00BB5E72">
            <w:pPr>
              <w:jc w:val="center"/>
              <w:rPr>
                <w:sz w:val="26"/>
                <w:szCs w:val="26"/>
              </w:rPr>
            </w:pPr>
          </w:p>
        </w:tc>
      </w:tr>
      <w:tr w:rsidR="006C2D7D" w:rsidRPr="00630D71" w:rsidTr="001E4438">
        <w:tc>
          <w:tcPr>
            <w:tcW w:w="4476" w:type="dxa"/>
            <w:gridSpan w:val="3"/>
          </w:tcPr>
          <w:p w:rsidR="006C2D7D" w:rsidRPr="00BA7D62" w:rsidRDefault="006C2D7D" w:rsidP="00BB5E72">
            <w:pPr>
              <w:pStyle w:val="a3"/>
              <w:ind w:left="0"/>
              <w:rPr>
                <w:b/>
                <w:i/>
                <w:sz w:val="28"/>
                <w:szCs w:val="28"/>
                <w:lang w:val="uk-UA"/>
              </w:rPr>
            </w:pPr>
            <w:r w:rsidRPr="00BA7D62">
              <w:rPr>
                <w:b/>
                <w:i/>
                <w:sz w:val="28"/>
                <w:szCs w:val="28"/>
                <w:lang w:val="uk-UA"/>
              </w:rPr>
              <w:t xml:space="preserve">Про  </w:t>
            </w:r>
            <w:r>
              <w:rPr>
                <w:b/>
                <w:i/>
                <w:sz w:val="28"/>
                <w:szCs w:val="28"/>
                <w:lang w:val="uk-UA"/>
              </w:rPr>
              <w:t>виплату одноразової матеріальної допомоги на поховання</w:t>
            </w:r>
          </w:p>
          <w:p w:rsidR="006C2D7D" w:rsidRPr="003B4678" w:rsidRDefault="006C2D7D" w:rsidP="00BB5E72">
            <w:pPr>
              <w:rPr>
                <w:b/>
                <w:i/>
                <w:iCs/>
                <w:sz w:val="26"/>
                <w:szCs w:val="26"/>
                <w:lang w:val="uk-UA"/>
              </w:rPr>
            </w:pPr>
          </w:p>
        </w:tc>
        <w:tc>
          <w:tcPr>
            <w:tcW w:w="1498" w:type="dxa"/>
            <w:gridSpan w:val="2"/>
          </w:tcPr>
          <w:p w:rsidR="006C2D7D" w:rsidRPr="00874D9C" w:rsidRDefault="006C2D7D" w:rsidP="00BB5E72">
            <w:pPr>
              <w:rPr>
                <w:i/>
                <w:iCs/>
                <w:sz w:val="26"/>
                <w:szCs w:val="26"/>
                <w:lang w:val="uk-UA"/>
              </w:rPr>
            </w:pPr>
          </w:p>
        </w:tc>
        <w:tc>
          <w:tcPr>
            <w:tcW w:w="1939" w:type="dxa"/>
            <w:gridSpan w:val="2"/>
          </w:tcPr>
          <w:p w:rsidR="006C2D7D" w:rsidRPr="00630D71" w:rsidRDefault="006C2D7D" w:rsidP="00BB5E72">
            <w:pPr>
              <w:rPr>
                <w:sz w:val="26"/>
                <w:szCs w:val="26"/>
                <w:lang w:val="uk-UA"/>
              </w:rPr>
            </w:pPr>
          </w:p>
        </w:tc>
        <w:tc>
          <w:tcPr>
            <w:tcW w:w="1937" w:type="dxa"/>
          </w:tcPr>
          <w:p w:rsidR="006C2D7D" w:rsidRPr="00630D71" w:rsidRDefault="006C2D7D" w:rsidP="00BB5E72">
            <w:pPr>
              <w:rPr>
                <w:sz w:val="26"/>
                <w:szCs w:val="26"/>
                <w:lang w:val="uk-UA"/>
              </w:rPr>
            </w:pPr>
          </w:p>
        </w:tc>
      </w:tr>
    </w:tbl>
    <w:p w:rsidR="006C2D7D" w:rsidRPr="00F53483" w:rsidRDefault="006C2D7D" w:rsidP="006C2D7D">
      <w:pPr>
        <w:ind w:firstLine="708"/>
        <w:jc w:val="both"/>
        <w:rPr>
          <w:sz w:val="26"/>
          <w:szCs w:val="26"/>
          <w:lang w:val="uk-UA"/>
        </w:rPr>
      </w:pPr>
      <w:r w:rsidRPr="00F53483">
        <w:rPr>
          <w:sz w:val="26"/>
          <w:szCs w:val="26"/>
        </w:rPr>
        <w:t>Розглянувши</w:t>
      </w:r>
      <w:r w:rsidRPr="00F53483">
        <w:rPr>
          <w:sz w:val="26"/>
          <w:szCs w:val="26"/>
          <w:lang w:val="uk-UA"/>
        </w:rPr>
        <w:t xml:space="preserve"> </w:t>
      </w:r>
      <w:r w:rsidRPr="00F53483">
        <w:rPr>
          <w:sz w:val="26"/>
          <w:szCs w:val="26"/>
        </w:rPr>
        <w:t>заяв</w:t>
      </w:r>
      <w:r w:rsidRPr="00F53483">
        <w:rPr>
          <w:sz w:val="26"/>
          <w:szCs w:val="26"/>
          <w:lang w:val="uk-UA"/>
        </w:rPr>
        <w:t xml:space="preserve">и та подані документи </w:t>
      </w:r>
      <w:r>
        <w:rPr>
          <w:sz w:val="26"/>
          <w:szCs w:val="26"/>
          <w:lang w:val="uk-UA"/>
        </w:rPr>
        <w:t>гр</w:t>
      </w:r>
      <w:proofErr w:type="gramStart"/>
      <w:r>
        <w:rPr>
          <w:sz w:val="26"/>
          <w:szCs w:val="26"/>
          <w:lang w:val="uk-UA"/>
        </w:rPr>
        <w:t>.</w:t>
      </w:r>
      <w:r w:rsidR="00C93037">
        <w:rPr>
          <w:sz w:val="26"/>
          <w:szCs w:val="26"/>
          <w:lang w:val="uk-UA"/>
        </w:rPr>
        <w:t>Л</w:t>
      </w:r>
      <w:proofErr w:type="gramEnd"/>
      <w:r w:rsidR="00C93037">
        <w:rPr>
          <w:sz w:val="26"/>
          <w:szCs w:val="26"/>
          <w:lang w:val="uk-UA"/>
        </w:rPr>
        <w:t>інард Світлани Вікторівни</w:t>
      </w:r>
      <w:r w:rsidR="000F289C">
        <w:rPr>
          <w:sz w:val="26"/>
          <w:szCs w:val="26"/>
          <w:lang w:val="uk-UA"/>
        </w:rPr>
        <w:t xml:space="preserve">, </w:t>
      </w:r>
      <w:r w:rsidRPr="00F53483">
        <w:rPr>
          <w:sz w:val="26"/>
          <w:szCs w:val="26"/>
          <w:lang w:val="uk-UA"/>
        </w:rPr>
        <w:t>про виплату одноразової грошової допомоги на поховання померлого, який  з будь-яких причин на день смерті не перебував у трудових відносинах з підприємством, організацією, установою, не перебував на обліку в центрі зайнятості населення, керуючись постановою Кабінету Міністрів України від 31.01.2007р.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та п. п. 4 п. а ч.1 ст.34 Закону України «Про місцеве самоврядування в Україні», виконком Радехівської міської ради</w:t>
      </w:r>
    </w:p>
    <w:p w:rsidR="00CD362B" w:rsidRDefault="00CD362B" w:rsidP="006C2D7D">
      <w:pPr>
        <w:jc w:val="both"/>
        <w:rPr>
          <w:b/>
          <w:sz w:val="26"/>
          <w:szCs w:val="26"/>
          <w:lang w:val="uk-UA"/>
        </w:rPr>
      </w:pPr>
    </w:p>
    <w:p w:rsidR="006C2D7D" w:rsidRDefault="006C2D7D" w:rsidP="006C2D7D">
      <w:pPr>
        <w:jc w:val="both"/>
        <w:rPr>
          <w:b/>
          <w:sz w:val="26"/>
          <w:szCs w:val="26"/>
          <w:lang w:val="uk-UA"/>
        </w:rPr>
      </w:pPr>
      <w:r w:rsidRPr="00DD5F37">
        <w:rPr>
          <w:b/>
          <w:sz w:val="26"/>
          <w:szCs w:val="26"/>
        </w:rPr>
        <w:t>В</w:t>
      </w:r>
      <w:r>
        <w:rPr>
          <w:b/>
          <w:sz w:val="26"/>
          <w:szCs w:val="26"/>
          <w:lang w:val="uk-UA"/>
        </w:rPr>
        <w:t xml:space="preserve"> </w:t>
      </w:r>
      <w:r w:rsidRPr="00DD5F37">
        <w:rPr>
          <w:b/>
          <w:sz w:val="26"/>
          <w:szCs w:val="26"/>
        </w:rPr>
        <w:t>И</w:t>
      </w:r>
      <w:r>
        <w:rPr>
          <w:b/>
          <w:sz w:val="26"/>
          <w:szCs w:val="26"/>
          <w:lang w:val="uk-UA"/>
        </w:rPr>
        <w:t xml:space="preserve"> </w:t>
      </w:r>
      <w:proofErr w:type="gramStart"/>
      <w:r w:rsidRPr="00DD5F37">
        <w:rPr>
          <w:b/>
          <w:sz w:val="26"/>
          <w:szCs w:val="26"/>
        </w:rPr>
        <w:t>Р</w:t>
      </w:r>
      <w:proofErr w:type="gramEnd"/>
      <w:r>
        <w:rPr>
          <w:b/>
          <w:sz w:val="26"/>
          <w:szCs w:val="26"/>
          <w:lang w:val="uk-UA"/>
        </w:rPr>
        <w:t xml:space="preserve"> </w:t>
      </w:r>
      <w:r w:rsidRPr="00DD5F37">
        <w:rPr>
          <w:b/>
          <w:sz w:val="26"/>
          <w:szCs w:val="26"/>
        </w:rPr>
        <w:t>І</w:t>
      </w:r>
      <w:r>
        <w:rPr>
          <w:b/>
          <w:sz w:val="26"/>
          <w:szCs w:val="26"/>
          <w:lang w:val="uk-UA"/>
        </w:rPr>
        <w:t xml:space="preserve"> </w:t>
      </w:r>
      <w:r w:rsidRPr="00DD5F37">
        <w:rPr>
          <w:b/>
          <w:sz w:val="26"/>
          <w:szCs w:val="26"/>
        </w:rPr>
        <w:t>Ш</w:t>
      </w:r>
      <w:r>
        <w:rPr>
          <w:b/>
          <w:sz w:val="26"/>
          <w:szCs w:val="26"/>
          <w:lang w:val="uk-UA"/>
        </w:rPr>
        <w:t xml:space="preserve"> </w:t>
      </w:r>
      <w:r w:rsidRPr="00DD5F37">
        <w:rPr>
          <w:b/>
          <w:sz w:val="26"/>
          <w:szCs w:val="26"/>
        </w:rPr>
        <w:t>И</w:t>
      </w:r>
      <w:r>
        <w:rPr>
          <w:b/>
          <w:sz w:val="26"/>
          <w:szCs w:val="26"/>
          <w:lang w:val="uk-UA"/>
        </w:rPr>
        <w:t xml:space="preserve"> </w:t>
      </w:r>
      <w:r w:rsidRPr="00DD5F37">
        <w:rPr>
          <w:b/>
          <w:sz w:val="26"/>
          <w:szCs w:val="26"/>
        </w:rPr>
        <w:t>В</w:t>
      </w:r>
      <w:r>
        <w:rPr>
          <w:b/>
          <w:sz w:val="26"/>
          <w:szCs w:val="26"/>
          <w:lang w:val="uk-UA"/>
        </w:rPr>
        <w:t xml:space="preserve"> </w:t>
      </w:r>
      <w:r w:rsidRPr="00DD5F37">
        <w:rPr>
          <w:b/>
          <w:sz w:val="26"/>
          <w:szCs w:val="26"/>
        </w:rPr>
        <w:t>:</w:t>
      </w:r>
    </w:p>
    <w:p w:rsidR="00CD362B" w:rsidRPr="00CD362B" w:rsidRDefault="00CD362B" w:rsidP="006C2D7D">
      <w:pPr>
        <w:jc w:val="both"/>
        <w:rPr>
          <w:b/>
          <w:sz w:val="26"/>
          <w:szCs w:val="26"/>
          <w:lang w:val="uk-UA"/>
        </w:rPr>
      </w:pPr>
    </w:p>
    <w:p w:rsidR="006C2D7D" w:rsidRDefault="006C2D7D" w:rsidP="006C2D7D">
      <w:pPr>
        <w:pStyle w:val="a3"/>
        <w:numPr>
          <w:ilvl w:val="0"/>
          <w:numId w:val="1"/>
        </w:numPr>
        <w:ind w:left="0" w:firstLine="0"/>
        <w:jc w:val="both"/>
        <w:rPr>
          <w:sz w:val="26"/>
          <w:szCs w:val="26"/>
          <w:lang w:val="uk-UA"/>
        </w:rPr>
      </w:pPr>
      <w:r w:rsidRPr="00512F39">
        <w:rPr>
          <w:sz w:val="26"/>
          <w:szCs w:val="26"/>
        </w:rPr>
        <w:t>Виплатити</w:t>
      </w:r>
      <w:r w:rsidRPr="00512F39">
        <w:rPr>
          <w:sz w:val="26"/>
          <w:szCs w:val="26"/>
          <w:lang w:val="uk-UA"/>
        </w:rPr>
        <w:t xml:space="preserve"> одноразову </w:t>
      </w:r>
      <w:r>
        <w:rPr>
          <w:sz w:val="26"/>
          <w:szCs w:val="26"/>
          <w:lang w:val="uk-UA"/>
        </w:rPr>
        <w:t xml:space="preserve">грошову </w:t>
      </w:r>
      <w:r w:rsidRPr="00512F39">
        <w:rPr>
          <w:sz w:val="26"/>
          <w:szCs w:val="26"/>
          <w:lang w:val="uk-UA"/>
        </w:rPr>
        <w:t>допомогу</w:t>
      </w:r>
      <w:r>
        <w:rPr>
          <w:sz w:val="26"/>
          <w:szCs w:val="26"/>
          <w:lang w:val="uk-UA"/>
        </w:rPr>
        <w:t>:</w:t>
      </w:r>
    </w:p>
    <w:p w:rsidR="006C2D7D" w:rsidRDefault="006C2D7D" w:rsidP="006C2D7D">
      <w:pPr>
        <w:pStyle w:val="a3"/>
        <w:numPr>
          <w:ilvl w:val="1"/>
          <w:numId w:val="1"/>
        </w:numPr>
        <w:ind w:left="0" w:firstLine="0"/>
        <w:jc w:val="both"/>
        <w:rPr>
          <w:sz w:val="26"/>
          <w:szCs w:val="26"/>
          <w:lang w:val="uk-UA"/>
        </w:rPr>
      </w:pPr>
      <w:r>
        <w:rPr>
          <w:sz w:val="26"/>
          <w:szCs w:val="26"/>
          <w:lang w:val="uk-UA"/>
        </w:rPr>
        <w:t xml:space="preserve"> </w:t>
      </w:r>
      <w:r w:rsidRPr="00247BD1">
        <w:rPr>
          <w:sz w:val="26"/>
          <w:szCs w:val="26"/>
          <w:lang w:val="uk-UA"/>
        </w:rPr>
        <w:t>гр.</w:t>
      </w:r>
      <w:r w:rsidR="00C93037">
        <w:rPr>
          <w:b/>
          <w:sz w:val="26"/>
          <w:szCs w:val="26"/>
          <w:lang w:val="uk-UA"/>
        </w:rPr>
        <w:t>Лінард Світлані Вікторівні</w:t>
      </w:r>
      <w:r w:rsidRPr="00247BD1">
        <w:rPr>
          <w:b/>
          <w:sz w:val="26"/>
          <w:szCs w:val="26"/>
          <w:lang w:val="uk-UA"/>
        </w:rPr>
        <w:t xml:space="preserve">  </w:t>
      </w:r>
      <w:r w:rsidRPr="00247BD1">
        <w:rPr>
          <w:sz w:val="26"/>
          <w:szCs w:val="26"/>
          <w:lang w:val="uk-UA"/>
        </w:rPr>
        <w:t xml:space="preserve">(місце реєстрації проживання </w:t>
      </w:r>
      <w:r w:rsidR="00C93037">
        <w:rPr>
          <w:sz w:val="26"/>
          <w:szCs w:val="26"/>
          <w:lang w:val="uk-UA"/>
        </w:rPr>
        <w:t>с.Забава</w:t>
      </w:r>
      <w:r w:rsidR="009C4234">
        <w:rPr>
          <w:sz w:val="26"/>
          <w:szCs w:val="26"/>
          <w:lang w:val="uk-UA"/>
        </w:rPr>
        <w:t xml:space="preserve">, </w:t>
      </w:r>
      <w:r w:rsidR="00C93037">
        <w:rPr>
          <w:sz w:val="26"/>
          <w:szCs w:val="26"/>
          <w:lang w:val="uk-UA"/>
        </w:rPr>
        <w:t>вул.Л.Українки,5</w:t>
      </w:r>
      <w:r w:rsidRPr="00247BD1">
        <w:rPr>
          <w:sz w:val="26"/>
          <w:szCs w:val="26"/>
          <w:lang w:val="uk-UA"/>
        </w:rPr>
        <w:t xml:space="preserve">) </w:t>
      </w:r>
      <w:r w:rsidRPr="00247BD1">
        <w:rPr>
          <w:b/>
          <w:i/>
          <w:sz w:val="26"/>
          <w:szCs w:val="26"/>
          <w:lang w:val="uk-UA"/>
        </w:rPr>
        <w:t xml:space="preserve">в </w:t>
      </w:r>
      <w:r w:rsidRPr="00247BD1">
        <w:rPr>
          <w:b/>
          <w:i/>
          <w:sz w:val="26"/>
          <w:szCs w:val="26"/>
        </w:rPr>
        <w:t xml:space="preserve">розмірі </w:t>
      </w:r>
      <w:r>
        <w:rPr>
          <w:b/>
          <w:i/>
          <w:sz w:val="26"/>
          <w:szCs w:val="26"/>
          <w:lang w:val="uk-UA"/>
        </w:rPr>
        <w:t>4</w:t>
      </w:r>
      <w:r w:rsidRPr="00247BD1">
        <w:rPr>
          <w:b/>
          <w:i/>
          <w:sz w:val="26"/>
          <w:szCs w:val="26"/>
          <w:lang w:val="uk-UA"/>
        </w:rPr>
        <w:t>000</w:t>
      </w:r>
      <w:r w:rsidRPr="00247BD1">
        <w:rPr>
          <w:b/>
          <w:i/>
          <w:sz w:val="26"/>
          <w:szCs w:val="26"/>
        </w:rPr>
        <w:t xml:space="preserve"> грн. (</w:t>
      </w:r>
      <w:r>
        <w:rPr>
          <w:b/>
          <w:i/>
          <w:sz w:val="26"/>
          <w:szCs w:val="26"/>
          <w:lang w:val="uk-UA"/>
        </w:rPr>
        <w:t>чоти</w:t>
      </w:r>
      <w:r w:rsidRPr="00247BD1">
        <w:rPr>
          <w:b/>
          <w:i/>
          <w:sz w:val="26"/>
          <w:szCs w:val="26"/>
          <w:lang w:val="uk-UA"/>
        </w:rPr>
        <w:t xml:space="preserve">ри тисячі </w:t>
      </w:r>
      <w:r w:rsidRPr="00247BD1">
        <w:rPr>
          <w:b/>
          <w:i/>
          <w:sz w:val="26"/>
          <w:szCs w:val="26"/>
        </w:rPr>
        <w:t>грн.)</w:t>
      </w:r>
      <w:r w:rsidRPr="00247BD1">
        <w:rPr>
          <w:sz w:val="26"/>
          <w:szCs w:val="26"/>
        </w:rPr>
        <w:t xml:space="preserve"> на поховання</w:t>
      </w:r>
      <w:r w:rsidRPr="00247BD1">
        <w:rPr>
          <w:sz w:val="26"/>
          <w:szCs w:val="26"/>
          <w:lang w:val="uk-UA"/>
        </w:rPr>
        <w:t xml:space="preserve"> її </w:t>
      </w:r>
      <w:r w:rsidR="00C93037">
        <w:rPr>
          <w:sz w:val="26"/>
          <w:szCs w:val="26"/>
          <w:lang w:val="uk-UA"/>
        </w:rPr>
        <w:t>брата</w:t>
      </w:r>
      <w:r w:rsidRPr="00247BD1">
        <w:rPr>
          <w:sz w:val="26"/>
          <w:szCs w:val="26"/>
          <w:lang w:val="uk-UA"/>
        </w:rPr>
        <w:t xml:space="preserve"> – </w:t>
      </w:r>
      <w:r w:rsidR="00C93037">
        <w:rPr>
          <w:sz w:val="26"/>
          <w:szCs w:val="26"/>
          <w:lang w:val="uk-UA"/>
        </w:rPr>
        <w:t>Грева Юрія Ярославовича.</w:t>
      </w:r>
    </w:p>
    <w:p w:rsidR="006C2D7D" w:rsidRPr="00C93037" w:rsidRDefault="006C2D7D" w:rsidP="00C93037">
      <w:pPr>
        <w:pStyle w:val="a3"/>
        <w:numPr>
          <w:ilvl w:val="0"/>
          <w:numId w:val="1"/>
        </w:numPr>
        <w:ind w:hanging="720"/>
        <w:jc w:val="both"/>
        <w:rPr>
          <w:sz w:val="26"/>
          <w:szCs w:val="26"/>
          <w:lang w:val="uk-UA"/>
        </w:rPr>
      </w:pPr>
      <w:r w:rsidRPr="00C93037">
        <w:rPr>
          <w:sz w:val="26"/>
          <w:szCs w:val="26"/>
          <w:lang w:val="uk-UA"/>
        </w:rPr>
        <w:t>Рішення набирає чинності з моменту оприлюднення на офіційному Веб-сайті міської ради.</w:t>
      </w:r>
    </w:p>
    <w:p w:rsidR="00C93037" w:rsidRDefault="00C93037" w:rsidP="00C93037">
      <w:pPr>
        <w:jc w:val="both"/>
        <w:rPr>
          <w:sz w:val="26"/>
          <w:szCs w:val="26"/>
          <w:lang w:val="uk-UA"/>
        </w:rPr>
      </w:pPr>
    </w:p>
    <w:p w:rsidR="00C93037" w:rsidRDefault="00C93037" w:rsidP="00C93037">
      <w:pPr>
        <w:jc w:val="both"/>
        <w:rPr>
          <w:sz w:val="26"/>
          <w:szCs w:val="26"/>
          <w:lang w:val="uk-UA"/>
        </w:rPr>
      </w:pPr>
    </w:p>
    <w:p w:rsidR="00CD362B" w:rsidRDefault="00CD362B" w:rsidP="00C93037">
      <w:pPr>
        <w:jc w:val="both"/>
        <w:rPr>
          <w:sz w:val="26"/>
          <w:szCs w:val="26"/>
          <w:lang w:val="uk-UA"/>
        </w:rPr>
      </w:pPr>
    </w:p>
    <w:p w:rsidR="00CD362B" w:rsidRDefault="00CD362B" w:rsidP="00C93037">
      <w:pPr>
        <w:jc w:val="both"/>
        <w:rPr>
          <w:sz w:val="26"/>
          <w:szCs w:val="26"/>
          <w:lang w:val="uk-UA"/>
        </w:rPr>
      </w:pPr>
    </w:p>
    <w:p w:rsidR="00CD362B" w:rsidRDefault="00CD362B" w:rsidP="00C93037">
      <w:pPr>
        <w:jc w:val="both"/>
        <w:rPr>
          <w:sz w:val="26"/>
          <w:szCs w:val="26"/>
          <w:lang w:val="uk-UA"/>
        </w:rPr>
      </w:pPr>
    </w:p>
    <w:p w:rsidR="00CD362B" w:rsidRPr="00C93037" w:rsidRDefault="00CD362B" w:rsidP="00C93037">
      <w:pPr>
        <w:jc w:val="both"/>
        <w:rPr>
          <w:sz w:val="26"/>
          <w:szCs w:val="26"/>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6C2D7D" w:rsidRPr="0050194A" w:rsidTr="00D0070B">
        <w:trPr>
          <w:trHeight w:val="552"/>
        </w:trPr>
        <w:tc>
          <w:tcPr>
            <w:tcW w:w="3283" w:type="dxa"/>
          </w:tcPr>
          <w:p w:rsidR="006C2D7D" w:rsidRPr="0050194A" w:rsidRDefault="006C2D7D" w:rsidP="00BB5E72">
            <w:pPr>
              <w:rPr>
                <w:b/>
                <w:sz w:val="26"/>
                <w:szCs w:val="26"/>
              </w:rPr>
            </w:pPr>
            <w:r w:rsidRPr="0050194A">
              <w:rPr>
                <w:b/>
                <w:sz w:val="26"/>
                <w:szCs w:val="26"/>
                <w:lang w:val="uk-UA"/>
              </w:rPr>
              <w:t>Міський голова</w:t>
            </w:r>
            <w:r w:rsidRPr="0050194A">
              <w:rPr>
                <w:b/>
                <w:sz w:val="26"/>
                <w:szCs w:val="26"/>
              </w:rPr>
              <w:t> </w:t>
            </w:r>
          </w:p>
        </w:tc>
        <w:tc>
          <w:tcPr>
            <w:tcW w:w="3283" w:type="dxa"/>
          </w:tcPr>
          <w:p w:rsidR="006C2D7D" w:rsidRPr="0050194A" w:rsidRDefault="006C2D7D" w:rsidP="00BB5E72">
            <w:pPr>
              <w:jc w:val="center"/>
              <w:rPr>
                <w:b/>
                <w:i/>
                <w:sz w:val="26"/>
                <w:szCs w:val="26"/>
                <w:lang w:val="uk-UA"/>
              </w:rPr>
            </w:pPr>
          </w:p>
        </w:tc>
        <w:tc>
          <w:tcPr>
            <w:tcW w:w="3284" w:type="dxa"/>
          </w:tcPr>
          <w:p w:rsidR="006C2D7D" w:rsidRPr="0050194A" w:rsidRDefault="006C2D7D" w:rsidP="00BB5E72">
            <w:pPr>
              <w:rPr>
                <w:b/>
                <w:sz w:val="26"/>
                <w:szCs w:val="26"/>
              </w:rPr>
            </w:pPr>
            <w:r w:rsidRPr="0050194A">
              <w:rPr>
                <w:b/>
                <w:sz w:val="26"/>
                <w:szCs w:val="26"/>
                <w:lang w:val="uk-UA"/>
              </w:rPr>
              <w:t>Степан КОХАНЧУК</w:t>
            </w:r>
            <w:r w:rsidRPr="0050194A">
              <w:rPr>
                <w:b/>
                <w:sz w:val="26"/>
                <w:szCs w:val="26"/>
              </w:rPr>
              <w:t> </w:t>
            </w:r>
          </w:p>
        </w:tc>
      </w:tr>
    </w:tbl>
    <w:p w:rsidR="00F07DC5" w:rsidRDefault="00F07DC5" w:rsidP="00BC4CFB">
      <w:pPr>
        <w:overflowPunct w:val="0"/>
        <w:autoSpaceDE w:val="0"/>
        <w:autoSpaceDN w:val="0"/>
        <w:adjustRightInd w:val="0"/>
        <w:rPr>
          <w:b/>
          <w:sz w:val="26"/>
          <w:szCs w:val="26"/>
          <w:lang w:val="uk-UA"/>
        </w:rPr>
      </w:pPr>
    </w:p>
    <w:p w:rsidR="00CD362B" w:rsidRDefault="00CD362B" w:rsidP="00BC4CFB">
      <w:pPr>
        <w:overflowPunct w:val="0"/>
        <w:autoSpaceDE w:val="0"/>
        <w:autoSpaceDN w:val="0"/>
        <w:adjustRightInd w:val="0"/>
        <w:rPr>
          <w:b/>
          <w:sz w:val="26"/>
          <w:szCs w:val="26"/>
          <w:lang w:val="uk-UA"/>
        </w:rPr>
      </w:pPr>
    </w:p>
    <w:p w:rsidR="00CD362B" w:rsidRDefault="00CD362B" w:rsidP="00BC4CFB">
      <w:pPr>
        <w:overflowPunct w:val="0"/>
        <w:autoSpaceDE w:val="0"/>
        <w:autoSpaceDN w:val="0"/>
        <w:adjustRightInd w:val="0"/>
        <w:rPr>
          <w:b/>
          <w:sz w:val="26"/>
          <w:szCs w:val="26"/>
          <w:lang w:val="uk-UA"/>
        </w:rPr>
      </w:pPr>
    </w:p>
    <w:p w:rsidR="00CD362B" w:rsidRDefault="00CD362B" w:rsidP="00BC4CFB">
      <w:pPr>
        <w:overflowPunct w:val="0"/>
        <w:autoSpaceDE w:val="0"/>
        <w:autoSpaceDN w:val="0"/>
        <w:adjustRightInd w:val="0"/>
        <w:rPr>
          <w:b/>
          <w:sz w:val="26"/>
          <w:szCs w:val="26"/>
          <w:lang w:val="uk-UA"/>
        </w:rPr>
      </w:pPr>
    </w:p>
    <w:p w:rsidR="00CD362B" w:rsidRDefault="00CD362B" w:rsidP="00BC4CFB">
      <w:pPr>
        <w:overflowPunct w:val="0"/>
        <w:autoSpaceDE w:val="0"/>
        <w:autoSpaceDN w:val="0"/>
        <w:adjustRightInd w:val="0"/>
        <w:rPr>
          <w:b/>
          <w:sz w:val="26"/>
          <w:szCs w:val="26"/>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1854"/>
        <w:gridCol w:w="492"/>
        <w:gridCol w:w="567"/>
        <w:gridCol w:w="845"/>
        <w:gridCol w:w="611"/>
        <w:gridCol w:w="1217"/>
        <w:gridCol w:w="1826"/>
      </w:tblGrid>
      <w:tr w:rsidR="00146FD2" w:rsidTr="00E21290">
        <w:trPr>
          <w:trHeight w:val="1079"/>
        </w:trPr>
        <w:tc>
          <w:tcPr>
            <w:tcW w:w="1873" w:type="dxa"/>
          </w:tcPr>
          <w:p w:rsidR="00146FD2" w:rsidRDefault="00146FD2" w:rsidP="00E21290">
            <w:pPr>
              <w:jc w:val="center"/>
            </w:pPr>
          </w:p>
        </w:tc>
        <w:tc>
          <w:tcPr>
            <w:tcW w:w="1854" w:type="dxa"/>
          </w:tcPr>
          <w:p w:rsidR="00146FD2" w:rsidRDefault="00146FD2" w:rsidP="00E21290">
            <w:pPr>
              <w:jc w:val="center"/>
            </w:pPr>
          </w:p>
        </w:tc>
        <w:tc>
          <w:tcPr>
            <w:tcW w:w="1904" w:type="dxa"/>
            <w:gridSpan w:val="3"/>
          </w:tcPr>
          <w:p w:rsidR="00146FD2" w:rsidRDefault="00146FD2" w:rsidP="00E21290">
            <w:pPr>
              <w:jc w:val="center"/>
            </w:pPr>
            <w:r w:rsidRPr="0071648F">
              <w:rPr>
                <w:noProof/>
                <w:sz w:val="28"/>
                <w:szCs w:val="28"/>
                <w:u w:val="single"/>
                <w:lang w:eastAsia="ru-RU"/>
              </w:rPr>
              <w:drawing>
                <wp:anchor distT="0" distB="0" distL="114300" distR="114300" simplePos="0" relativeHeight="252226560" behindDoc="1" locked="0" layoutInCell="1" allowOverlap="1" wp14:anchorId="0BC6CB3D" wp14:editId="646F97AF">
                  <wp:simplePos x="0" y="0"/>
                  <wp:positionH relativeFrom="column">
                    <wp:posOffset>300990</wp:posOffset>
                  </wp:positionH>
                  <wp:positionV relativeFrom="paragraph">
                    <wp:posOffset>70485</wp:posOffset>
                  </wp:positionV>
                  <wp:extent cx="506730" cy="589280"/>
                  <wp:effectExtent l="0" t="0" r="7620" b="1270"/>
                  <wp:wrapThrough wrapText="bothSides">
                    <wp:wrapPolygon edited="0">
                      <wp:start x="0" y="0"/>
                      <wp:lineTo x="0" y="20948"/>
                      <wp:lineTo x="21113" y="20948"/>
                      <wp:lineTo x="21113" y="0"/>
                      <wp:lineTo x="0" y="0"/>
                    </wp:wrapPolygon>
                  </wp:wrapThrough>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6730" cy="589280"/>
                          </a:xfrm>
                          <a:prstGeom prst="rect">
                            <a:avLst/>
                          </a:prstGeom>
                          <a:noFill/>
                        </pic:spPr>
                      </pic:pic>
                    </a:graphicData>
                  </a:graphic>
                </wp:anchor>
              </w:drawing>
            </w:r>
          </w:p>
        </w:tc>
        <w:tc>
          <w:tcPr>
            <w:tcW w:w="1828" w:type="dxa"/>
            <w:gridSpan w:val="2"/>
          </w:tcPr>
          <w:p w:rsidR="00146FD2" w:rsidRDefault="00146FD2" w:rsidP="00E21290">
            <w:pPr>
              <w:jc w:val="center"/>
            </w:pPr>
          </w:p>
        </w:tc>
        <w:tc>
          <w:tcPr>
            <w:tcW w:w="1826" w:type="dxa"/>
          </w:tcPr>
          <w:p w:rsidR="00146FD2" w:rsidRDefault="00146FD2" w:rsidP="00E21290">
            <w:pPr>
              <w:jc w:val="center"/>
            </w:pPr>
          </w:p>
        </w:tc>
      </w:tr>
      <w:tr w:rsidR="00146FD2" w:rsidRPr="0085459A" w:rsidTr="00E21290">
        <w:trPr>
          <w:trHeight w:val="1010"/>
        </w:trPr>
        <w:tc>
          <w:tcPr>
            <w:tcW w:w="9285" w:type="dxa"/>
            <w:gridSpan w:val="8"/>
          </w:tcPr>
          <w:p w:rsidR="00146FD2" w:rsidRPr="00BC2CE3" w:rsidRDefault="00146FD2" w:rsidP="00E21290">
            <w:pPr>
              <w:jc w:val="center"/>
              <w:rPr>
                <w:b/>
                <w:bCs/>
                <w:sz w:val="6"/>
                <w:szCs w:val="6"/>
              </w:rPr>
            </w:pPr>
          </w:p>
          <w:p w:rsidR="00146FD2" w:rsidRPr="008F075C" w:rsidRDefault="00146FD2" w:rsidP="00E21290">
            <w:pPr>
              <w:pStyle w:val="af9"/>
              <w:spacing w:line="360" w:lineRule="auto"/>
              <w:rPr>
                <w:b/>
                <w:bCs/>
              </w:rPr>
            </w:pPr>
            <w:r>
              <w:rPr>
                <w:b/>
                <w:bCs/>
              </w:rPr>
              <w:t>РАДЕХІВ</w:t>
            </w:r>
            <w:r w:rsidRPr="008F075C">
              <w:rPr>
                <w:b/>
                <w:bCs/>
              </w:rPr>
              <w:t>СЬКА МІСЬКА РАДА</w:t>
            </w:r>
          </w:p>
          <w:p w:rsidR="00146FD2" w:rsidRDefault="00146FD2" w:rsidP="00E21290">
            <w:pPr>
              <w:pStyle w:val="af9"/>
              <w:spacing w:line="360" w:lineRule="auto"/>
              <w:rPr>
                <w:b/>
                <w:bCs/>
              </w:rPr>
            </w:pPr>
            <w:r>
              <w:rPr>
                <w:b/>
                <w:bCs/>
              </w:rPr>
              <w:t>ЛЬВІВСЬКОЇ  ОБЛАСТІ</w:t>
            </w:r>
          </w:p>
          <w:p w:rsidR="00146FD2" w:rsidRPr="008A1DEC" w:rsidRDefault="00146FD2" w:rsidP="00E21290">
            <w:pPr>
              <w:pStyle w:val="af9"/>
              <w:spacing w:line="360" w:lineRule="auto"/>
              <w:rPr>
                <w:b/>
                <w:bCs/>
              </w:rPr>
            </w:pPr>
            <w:r>
              <w:rPr>
                <w:b/>
                <w:bCs/>
              </w:rPr>
              <w:t>В</w:t>
            </w:r>
            <w:r w:rsidRPr="008A1DEC">
              <w:rPr>
                <w:b/>
                <w:bCs/>
              </w:rPr>
              <w:t>ИКОНАВЧИЙ    КОМІТЕТ</w:t>
            </w:r>
          </w:p>
          <w:p w:rsidR="00146FD2" w:rsidRPr="008A1DEC" w:rsidRDefault="00146FD2" w:rsidP="00E21290">
            <w:pPr>
              <w:spacing w:line="360" w:lineRule="auto"/>
              <w:jc w:val="center"/>
              <w:rPr>
                <w:sz w:val="32"/>
                <w:szCs w:val="32"/>
              </w:rPr>
            </w:pPr>
            <w:r w:rsidRPr="008A1DEC">
              <w:rPr>
                <w:b/>
                <w:bCs/>
                <w:sz w:val="32"/>
                <w:szCs w:val="32"/>
              </w:rPr>
              <w:t xml:space="preserve">Р І Ш Е Н </w:t>
            </w:r>
            <w:proofErr w:type="gramStart"/>
            <w:r w:rsidRPr="008A1DEC">
              <w:rPr>
                <w:b/>
                <w:bCs/>
                <w:sz w:val="32"/>
                <w:szCs w:val="32"/>
              </w:rPr>
              <w:t>Н</w:t>
            </w:r>
            <w:proofErr w:type="gramEnd"/>
            <w:r w:rsidRPr="008A1DEC">
              <w:rPr>
                <w:b/>
                <w:bCs/>
                <w:sz w:val="32"/>
                <w:szCs w:val="32"/>
              </w:rPr>
              <w:t xml:space="preserve"> Я</w:t>
            </w:r>
          </w:p>
        </w:tc>
      </w:tr>
      <w:tr w:rsidR="00146FD2" w:rsidRPr="00F806F1" w:rsidTr="00E21290">
        <w:tc>
          <w:tcPr>
            <w:tcW w:w="4786" w:type="dxa"/>
            <w:gridSpan w:val="4"/>
          </w:tcPr>
          <w:p w:rsidR="00146FD2" w:rsidRPr="005C7EB1" w:rsidRDefault="00146FD2" w:rsidP="005C7EB1">
            <w:pPr>
              <w:jc w:val="both"/>
              <w:rPr>
                <w:sz w:val="26"/>
                <w:szCs w:val="26"/>
                <w:lang w:val="uk-UA"/>
              </w:rPr>
            </w:pPr>
            <w:r w:rsidRPr="00DD5F37">
              <w:rPr>
                <w:b/>
                <w:sz w:val="26"/>
                <w:szCs w:val="26"/>
              </w:rPr>
              <w:t>Від</w:t>
            </w:r>
            <w:r>
              <w:rPr>
                <w:b/>
                <w:sz w:val="26"/>
                <w:szCs w:val="26"/>
                <w:lang w:val="uk-UA"/>
              </w:rPr>
              <w:t xml:space="preserve"> </w:t>
            </w:r>
            <w:r w:rsidR="000F241D">
              <w:rPr>
                <w:b/>
                <w:sz w:val="26"/>
                <w:szCs w:val="26"/>
                <w:lang w:val="uk-UA"/>
              </w:rPr>
              <w:t xml:space="preserve"> </w:t>
            </w:r>
            <w:r w:rsidR="009D3616">
              <w:rPr>
                <w:b/>
                <w:sz w:val="26"/>
                <w:szCs w:val="26"/>
                <w:lang w:val="uk-UA"/>
              </w:rPr>
              <w:t>02</w:t>
            </w:r>
            <w:r w:rsidR="000F241D">
              <w:rPr>
                <w:b/>
                <w:sz w:val="26"/>
                <w:szCs w:val="26"/>
                <w:lang w:val="uk-UA"/>
              </w:rPr>
              <w:t xml:space="preserve"> </w:t>
            </w:r>
            <w:r w:rsidR="005C7EB1">
              <w:rPr>
                <w:b/>
                <w:sz w:val="26"/>
                <w:szCs w:val="26"/>
                <w:lang w:val="uk-UA"/>
              </w:rPr>
              <w:t xml:space="preserve"> чер</w:t>
            </w:r>
            <w:r w:rsidR="000F241D">
              <w:rPr>
                <w:b/>
                <w:sz w:val="26"/>
                <w:szCs w:val="26"/>
                <w:lang w:val="uk-UA"/>
              </w:rPr>
              <w:t>вня</w:t>
            </w:r>
            <w:r>
              <w:rPr>
                <w:b/>
                <w:sz w:val="26"/>
                <w:szCs w:val="26"/>
                <w:lang w:val="uk-UA"/>
              </w:rPr>
              <w:t xml:space="preserve">  </w:t>
            </w:r>
            <w:r>
              <w:rPr>
                <w:b/>
                <w:sz w:val="26"/>
                <w:szCs w:val="26"/>
              </w:rPr>
              <w:t>20</w:t>
            </w:r>
            <w:r>
              <w:rPr>
                <w:b/>
                <w:sz w:val="26"/>
                <w:szCs w:val="26"/>
                <w:lang w:val="uk-UA"/>
              </w:rPr>
              <w:t>23</w:t>
            </w:r>
            <w:r w:rsidRPr="00DD5F37">
              <w:rPr>
                <w:b/>
                <w:sz w:val="26"/>
                <w:szCs w:val="26"/>
              </w:rPr>
              <w:t xml:space="preserve">  року  № </w:t>
            </w:r>
            <w:r w:rsidR="005C7EB1">
              <w:rPr>
                <w:b/>
                <w:sz w:val="26"/>
                <w:szCs w:val="26"/>
                <w:lang w:val="uk-UA"/>
              </w:rPr>
              <w:t>7/83</w:t>
            </w:r>
          </w:p>
        </w:tc>
        <w:tc>
          <w:tcPr>
            <w:tcW w:w="1456" w:type="dxa"/>
            <w:gridSpan w:val="2"/>
          </w:tcPr>
          <w:p w:rsidR="00146FD2" w:rsidRPr="00F806F1" w:rsidRDefault="00146FD2" w:rsidP="00E21290">
            <w:pPr>
              <w:jc w:val="center"/>
              <w:rPr>
                <w:sz w:val="28"/>
                <w:szCs w:val="28"/>
              </w:rPr>
            </w:pPr>
          </w:p>
        </w:tc>
        <w:tc>
          <w:tcPr>
            <w:tcW w:w="3043" w:type="dxa"/>
            <w:gridSpan w:val="2"/>
          </w:tcPr>
          <w:p w:rsidR="00146FD2" w:rsidRPr="00A32D04" w:rsidRDefault="00146FD2" w:rsidP="00E21290">
            <w:pPr>
              <w:jc w:val="right"/>
              <w:rPr>
                <w:b/>
                <w:sz w:val="28"/>
                <w:szCs w:val="28"/>
                <w:lang w:val="uk-UA"/>
              </w:rPr>
            </w:pPr>
            <w:r w:rsidRPr="00A32D04">
              <w:rPr>
                <w:b/>
                <w:sz w:val="28"/>
                <w:szCs w:val="28"/>
                <w:lang w:val="uk-UA"/>
              </w:rPr>
              <w:t>проєкт</w:t>
            </w:r>
          </w:p>
        </w:tc>
      </w:tr>
      <w:tr w:rsidR="00146FD2" w:rsidRPr="00874D9C" w:rsidTr="00E21290">
        <w:tc>
          <w:tcPr>
            <w:tcW w:w="1873" w:type="dxa"/>
          </w:tcPr>
          <w:p w:rsidR="00146FD2" w:rsidRPr="00874D9C" w:rsidRDefault="00146FD2" w:rsidP="00E21290">
            <w:pPr>
              <w:jc w:val="center"/>
              <w:rPr>
                <w:sz w:val="26"/>
                <w:szCs w:val="26"/>
              </w:rPr>
            </w:pPr>
          </w:p>
        </w:tc>
        <w:tc>
          <w:tcPr>
            <w:tcW w:w="1854" w:type="dxa"/>
          </w:tcPr>
          <w:p w:rsidR="00146FD2" w:rsidRPr="00874D9C" w:rsidRDefault="00146FD2" w:rsidP="00E21290">
            <w:pPr>
              <w:jc w:val="center"/>
              <w:rPr>
                <w:sz w:val="26"/>
                <w:szCs w:val="26"/>
              </w:rPr>
            </w:pPr>
          </w:p>
        </w:tc>
        <w:tc>
          <w:tcPr>
            <w:tcW w:w="1904" w:type="dxa"/>
            <w:gridSpan w:val="3"/>
          </w:tcPr>
          <w:p w:rsidR="00146FD2" w:rsidRPr="00874D9C" w:rsidRDefault="00146FD2" w:rsidP="00E21290">
            <w:pPr>
              <w:jc w:val="center"/>
              <w:rPr>
                <w:sz w:val="26"/>
                <w:szCs w:val="26"/>
              </w:rPr>
            </w:pPr>
          </w:p>
        </w:tc>
        <w:tc>
          <w:tcPr>
            <w:tcW w:w="1828" w:type="dxa"/>
            <w:gridSpan w:val="2"/>
          </w:tcPr>
          <w:p w:rsidR="00146FD2" w:rsidRPr="00874D9C" w:rsidRDefault="00146FD2" w:rsidP="00E21290">
            <w:pPr>
              <w:jc w:val="center"/>
              <w:rPr>
                <w:sz w:val="26"/>
                <w:szCs w:val="26"/>
              </w:rPr>
            </w:pPr>
          </w:p>
        </w:tc>
        <w:tc>
          <w:tcPr>
            <w:tcW w:w="1826" w:type="dxa"/>
          </w:tcPr>
          <w:p w:rsidR="00146FD2" w:rsidRPr="00874D9C" w:rsidRDefault="00146FD2" w:rsidP="00E21290">
            <w:pPr>
              <w:jc w:val="center"/>
              <w:rPr>
                <w:sz w:val="26"/>
                <w:szCs w:val="26"/>
              </w:rPr>
            </w:pPr>
          </w:p>
        </w:tc>
      </w:tr>
      <w:tr w:rsidR="00146FD2" w:rsidRPr="00630D71" w:rsidTr="00E21290">
        <w:tc>
          <w:tcPr>
            <w:tcW w:w="4219" w:type="dxa"/>
            <w:gridSpan w:val="3"/>
          </w:tcPr>
          <w:p w:rsidR="00C42ED7" w:rsidRPr="00FA70DC" w:rsidRDefault="00C42ED7" w:rsidP="005C7EB1">
            <w:pPr>
              <w:pStyle w:val="a3"/>
              <w:overflowPunct w:val="0"/>
              <w:autoSpaceDE w:val="0"/>
              <w:autoSpaceDN w:val="0"/>
              <w:adjustRightInd w:val="0"/>
              <w:ind w:left="0"/>
              <w:rPr>
                <w:b/>
                <w:i/>
                <w:sz w:val="26"/>
                <w:szCs w:val="26"/>
                <w:lang w:val="uk-UA"/>
              </w:rPr>
            </w:pPr>
            <w:r w:rsidRPr="00FA70DC">
              <w:rPr>
                <w:b/>
                <w:i/>
                <w:sz w:val="26"/>
                <w:szCs w:val="26"/>
              </w:rPr>
              <w:t xml:space="preserve">Про </w:t>
            </w:r>
            <w:r w:rsidR="005C7EB1">
              <w:rPr>
                <w:b/>
                <w:i/>
                <w:sz w:val="26"/>
                <w:szCs w:val="26"/>
                <w:lang w:val="uk-UA"/>
              </w:rPr>
              <w:t xml:space="preserve">затвердження висновку про </w:t>
            </w:r>
            <w:proofErr w:type="gramStart"/>
            <w:r w:rsidR="005C7EB1">
              <w:rPr>
                <w:b/>
                <w:i/>
                <w:sz w:val="26"/>
                <w:szCs w:val="26"/>
                <w:lang w:val="uk-UA"/>
              </w:rPr>
              <w:t>доц</w:t>
            </w:r>
            <w:proofErr w:type="gramEnd"/>
            <w:r w:rsidR="005C7EB1">
              <w:rPr>
                <w:b/>
                <w:i/>
                <w:sz w:val="26"/>
                <w:szCs w:val="26"/>
                <w:lang w:val="uk-UA"/>
              </w:rPr>
              <w:t>ільність призначення опікуна</w:t>
            </w:r>
          </w:p>
          <w:p w:rsidR="00146FD2" w:rsidRPr="003B4678" w:rsidRDefault="00146FD2" w:rsidP="00C42ED7">
            <w:pPr>
              <w:pStyle w:val="a3"/>
              <w:ind w:left="0"/>
              <w:jc w:val="center"/>
              <w:rPr>
                <w:b/>
                <w:i/>
                <w:iCs/>
                <w:sz w:val="26"/>
                <w:szCs w:val="26"/>
                <w:lang w:val="uk-UA"/>
              </w:rPr>
            </w:pPr>
          </w:p>
        </w:tc>
        <w:tc>
          <w:tcPr>
            <w:tcW w:w="1412" w:type="dxa"/>
            <w:gridSpan w:val="2"/>
          </w:tcPr>
          <w:p w:rsidR="00146FD2" w:rsidRPr="00874D9C" w:rsidRDefault="00146FD2" w:rsidP="00E21290">
            <w:pPr>
              <w:rPr>
                <w:i/>
                <w:iCs/>
                <w:sz w:val="26"/>
                <w:szCs w:val="26"/>
                <w:lang w:val="uk-UA"/>
              </w:rPr>
            </w:pPr>
          </w:p>
        </w:tc>
        <w:tc>
          <w:tcPr>
            <w:tcW w:w="1828" w:type="dxa"/>
            <w:gridSpan w:val="2"/>
          </w:tcPr>
          <w:p w:rsidR="00146FD2" w:rsidRPr="00630D71" w:rsidRDefault="00146FD2" w:rsidP="00E21290">
            <w:pPr>
              <w:rPr>
                <w:sz w:val="26"/>
                <w:szCs w:val="26"/>
                <w:lang w:val="uk-UA"/>
              </w:rPr>
            </w:pPr>
          </w:p>
        </w:tc>
        <w:tc>
          <w:tcPr>
            <w:tcW w:w="1826" w:type="dxa"/>
          </w:tcPr>
          <w:p w:rsidR="00146FD2" w:rsidRPr="00630D71" w:rsidRDefault="00146FD2" w:rsidP="00E21290">
            <w:pPr>
              <w:rPr>
                <w:sz w:val="26"/>
                <w:szCs w:val="26"/>
                <w:lang w:val="uk-UA"/>
              </w:rPr>
            </w:pPr>
          </w:p>
        </w:tc>
      </w:tr>
    </w:tbl>
    <w:p w:rsidR="005C7EB1" w:rsidRPr="00BA7D62" w:rsidRDefault="005C7EB1" w:rsidP="005C7EB1">
      <w:pPr>
        <w:shd w:val="clear" w:color="auto" w:fill="FFFFFF"/>
        <w:spacing w:line="276" w:lineRule="auto"/>
        <w:ind w:right="-2" w:firstLine="993"/>
        <w:jc w:val="both"/>
        <w:rPr>
          <w:sz w:val="28"/>
          <w:szCs w:val="28"/>
          <w:lang w:val="uk-UA"/>
        </w:rPr>
      </w:pPr>
      <w:r w:rsidRPr="00BA7D62">
        <w:rPr>
          <w:sz w:val="28"/>
          <w:szCs w:val="28"/>
          <w:lang w:val="uk-UA"/>
        </w:rPr>
        <w:t>Розглянувши звернення гр.</w:t>
      </w:r>
      <w:r>
        <w:rPr>
          <w:sz w:val="28"/>
          <w:szCs w:val="28"/>
          <w:lang w:val="uk-UA"/>
        </w:rPr>
        <w:t>Вавринчука Андрія Антоновича</w:t>
      </w:r>
      <w:r w:rsidRPr="00BA7D62">
        <w:rPr>
          <w:sz w:val="28"/>
          <w:szCs w:val="28"/>
          <w:lang w:val="uk-UA"/>
        </w:rPr>
        <w:t>, враховуючи висновок опікунської ради</w:t>
      </w:r>
      <w:r>
        <w:rPr>
          <w:sz w:val="28"/>
          <w:szCs w:val="28"/>
          <w:lang w:val="uk-UA"/>
        </w:rPr>
        <w:t xml:space="preserve"> Радехівської міської ради від 29</w:t>
      </w:r>
      <w:r w:rsidRPr="00BA7D62">
        <w:rPr>
          <w:sz w:val="28"/>
          <w:szCs w:val="28"/>
          <w:lang w:val="uk-UA"/>
        </w:rPr>
        <w:t xml:space="preserve"> </w:t>
      </w:r>
      <w:r>
        <w:rPr>
          <w:sz w:val="28"/>
          <w:szCs w:val="28"/>
          <w:lang w:val="uk-UA"/>
        </w:rPr>
        <w:t>трав</w:t>
      </w:r>
      <w:r w:rsidRPr="00BA7D62">
        <w:rPr>
          <w:sz w:val="28"/>
          <w:szCs w:val="28"/>
          <w:lang w:val="uk-UA"/>
        </w:rPr>
        <w:t>ня 202</w:t>
      </w:r>
      <w:r>
        <w:rPr>
          <w:sz w:val="28"/>
          <w:szCs w:val="28"/>
          <w:lang w:val="uk-UA"/>
        </w:rPr>
        <w:t>3</w:t>
      </w:r>
      <w:r w:rsidRPr="00BA7D62">
        <w:rPr>
          <w:sz w:val="28"/>
          <w:szCs w:val="28"/>
          <w:lang w:val="uk-UA"/>
        </w:rPr>
        <w:t xml:space="preserve"> року, керуючись пп.4 п.б ст.34 Закону України «Про місцеве самоврядування в Україні», статями 55,58,59,60,63 Цивільного кодексу  України, виконком Радехівської міської ради </w:t>
      </w:r>
    </w:p>
    <w:p w:rsidR="005C7EB1" w:rsidRPr="00BA7D62" w:rsidRDefault="005C7EB1" w:rsidP="005C7EB1">
      <w:pPr>
        <w:jc w:val="both"/>
        <w:rPr>
          <w:b/>
          <w:sz w:val="28"/>
          <w:szCs w:val="28"/>
          <w:lang w:val="uk-UA"/>
        </w:rPr>
      </w:pPr>
    </w:p>
    <w:p w:rsidR="005C7EB1" w:rsidRPr="00BA7D62" w:rsidRDefault="005C7EB1" w:rsidP="005C7EB1">
      <w:pPr>
        <w:jc w:val="both"/>
        <w:rPr>
          <w:b/>
          <w:sz w:val="28"/>
          <w:szCs w:val="28"/>
          <w:lang w:val="uk-UA"/>
        </w:rPr>
      </w:pPr>
      <w:r w:rsidRPr="00BA7D62">
        <w:rPr>
          <w:b/>
          <w:sz w:val="28"/>
          <w:szCs w:val="28"/>
          <w:lang w:val="uk-UA"/>
        </w:rPr>
        <w:t>В И Р І Ш И В:</w:t>
      </w:r>
    </w:p>
    <w:p w:rsidR="005C7EB1" w:rsidRPr="00BA7D62" w:rsidRDefault="005C7EB1" w:rsidP="005C7EB1">
      <w:pPr>
        <w:tabs>
          <w:tab w:val="left" w:pos="0"/>
          <w:tab w:val="left" w:pos="567"/>
        </w:tabs>
        <w:rPr>
          <w:sz w:val="28"/>
          <w:szCs w:val="28"/>
          <w:lang w:val="uk-UA"/>
        </w:rPr>
      </w:pPr>
    </w:p>
    <w:p w:rsidR="005C7EB1" w:rsidRPr="00BA7D62" w:rsidRDefault="005C7EB1" w:rsidP="005C7EB1">
      <w:pPr>
        <w:pStyle w:val="a3"/>
        <w:numPr>
          <w:ilvl w:val="0"/>
          <w:numId w:val="2"/>
        </w:numPr>
        <w:tabs>
          <w:tab w:val="left" w:pos="0"/>
          <w:tab w:val="left" w:pos="567"/>
        </w:tabs>
        <w:spacing w:line="276" w:lineRule="auto"/>
        <w:ind w:left="0" w:firstLine="0"/>
        <w:jc w:val="both"/>
        <w:rPr>
          <w:sz w:val="28"/>
          <w:szCs w:val="28"/>
          <w:lang w:val="uk-UA"/>
        </w:rPr>
      </w:pPr>
      <w:r w:rsidRPr="00BA7D62">
        <w:rPr>
          <w:sz w:val="28"/>
          <w:szCs w:val="28"/>
          <w:lang w:val="uk-UA"/>
        </w:rPr>
        <w:t>Затвердити висновок органу опіки та піклування Радехівської міської ради про доцільність призначення гр.</w:t>
      </w:r>
      <w:r w:rsidRPr="005C7EB1">
        <w:rPr>
          <w:sz w:val="28"/>
          <w:szCs w:val="28"/>
          <w:lang w:val="uk-UA"/>
        </w:rPr>
        <w:t xml:space="preserve"> </w:t>
      </w:r>
      <w:r>
        <w:rPr>
          <w:sz w:val="28"/>
          <w:szCs w:val="28"/>
          <w:lang w:val="uk-UA"/>
        </w:rPr>
        <w:t>Вавринчука Андрія Антоновича, який зареєстрований та про</w:t>
      </w:r>
      <w:r w:rsidRPr="00BA7D62">
        <w:rPr>
          <w:sz w:val="28"/>
          <w:szCs w:val="28"/>
          <w:lang w:val="uk-UA"/>
        </w:rPr>
        <w:t xml:space="preserve">живає за адресою: село </w:t>
      </w:r>
      <w:r>
        <w:rPr>
          <w:sz w:val="28"/>
          <w:szCs w:val="28"/>
          <w:lang w:val="uk-UA"/>
        </w:rPr>
        <w:t>Немил</w:t>
      </w:r>
      <w:r w:rsidRPr="00BA7D62">
        <w:rPr>
          <w:sz w:val="28"/>
          <w:szCs w:val="28"/>
          <w:lang w:val="uk-UA"/>
        </w:rPr>
        <w:t xml:space="preserve">ів, </w:t>
      </w:r>
      <w:r>
        <w:rPr>
          <w:sz w:val="28"/>
          <w:szCs w:val="28"/>
          <w:lang w:val="uk-UA"/>
        </w:rPr>
        <w:t>Центральна, 74</w:t>
      </w:r>
      <w:r w:rsidRPr="00BA7D62">
        <w:rPr>
          <w:sz w:val="28"/>
          <w:szCs w:val="28"/>
          <w:lang w:val="uk-UA"/>
        </w:rPr>
        <w:t xml:space="preserve">, Львівська область опікуном його </w:t>
      </w:r>
      <w:r>
        <w:rPr>
          <w:sz w:val="28"/>
          <w:szCs w:val="28"/>
          <w:lang w:val="uk-UA"/>
        </w:rPr>
        <w:t>дядька</w:t>
      </w:r>
      <w:r w:rsidRPr="00BA7D62">
        <w:rPr>
          <w:sz w:val="28"/>
          <w:szCs w:val="28"/>
          <w:lang w:val="uk-UA"/>
        </w:rPr>
        <w:t xml:space="preserve"> </w:t>
      </w:r>
      <w:r>
        <w:rPr>
          <w:sz w:val="28"/>
          <w:szCs w:val="28"/>
          <w:lang w:val="uk-UA"/>
        </w:rPr>
        <w:t>Вавричука Василя Михайловича</w:t>
      </w:r>
      <w:r w:rsidRPr="00BA7D62">
        <w:rPr>
          <w:sz w:val="28"/>
          <w:szCs w:val="28"/>
          <w:lang w:val="uk-UA"/>
        </w:rPr>
        <w:t xml:space="preserve">, </w:t>
      </w:r>
      <w:r>
        <w:rPr>
          <w:sz w:val="28"/>
          <w:szCs w:val="28"/>
          <w:lang w:val="uk-UA"/>
        </w:rPr>
        <w:t>18</w:t>
      </w:r>
      <w:r w:rsidRPr="00BA7D62">
        <w:rPr>
          <w:sz w:val="28"/>
          <w:szCs w:val="28"/>
          <w:lang w:val="uk-UA"/>
        </w:rPr>
        <w:t>.0</w:t>
      </w:r>
      <w:r>
        <w:rPr>
          <w:sz w:val="28"/>
          <w:szCs w:val="28"/>
          <w:lang w:val="uk-UA"/>
        </w:rPr>
        <w:t>8</w:t>
      </w:r>
      <w:r w:rsidRPr="00BA7D62">
        <w:rPr>
          <w:sz w:val="28"/>
          <w:szCs w:val="28"/>
          <w:lang w:val="uk-UA"/>
        </w:rPr>
        <w:t>.19</w:t>
      </w:r>
      <w:r>
        <w:rPr>
          <w:sz w:val="28"/>
          <w:szCs w:val="28"/>
          <w:lang w:val="uk-UA"/>
        </w:rPr>
        <w:t>55</w:t>
      </w:r>
      <w:r w:rsidRPr="00BA7D62">
        <w:rPr>
          <w:sz w:val="28"/>
          <w:szCs w:val="28"/>
          <w:lang w:val="uk-UA"/>
        </w:rPr>
        <w:t xml:space="preserve"> року народження (Додаток).</w:t>
      </w:r>
    </w:p>
    <w:p w:rsidR="005C7EB1" w:rsidRPr="00BA7D62" w:rsidRDefault="005C7EB1" w:rsidP="005C7EB1">
      <w:pPr>
        <w:pStyle w:val="a3"/>
        <w:numPr>
          <w:ilvl w:val="0"/>
          <w:numId w:val="2"/>
        </w:numPr>
        <w:tabs>
          <w:tab w:val="left" w:pos="0"/>
          <w:tab w:val="left" w:pos="567"/>
        </w:tabs>
        <w:spacing w:line="276" w:lineRule="auto"/>
        <w:ind w:left="0" w:firstLine="0"/>
        <w:jc w:val="both"/>
        <w:rPr>
          <w:sz w:val="28"/>
          <w:szCs w:val="28"/>
          <w:lang w:val="uk-UA"/>
        </w:rPr>
      </w:pPr>
      <w:r w:rsidRPr="00BA7D62">
        <w:rPr>
          <w:sz w:val="28"/>
          <w:szCs w:val="28"/>
          <w:lang w:val="uk-UA"/>
        </w:rPr>
        <w:t>Рішення набирає чинності з моменту оприлюднення на офіційному    веб – сайті Радехівської міської ради.</w:t>
      </w:r>
    </w:p>
    <w:p w:rsidR="005C7EB1" w:rsidRPr="00BA7D62" w:rsidRDefault="005C7EB1" w:rsidP="005C7EB1">
      <w:pPr>
        <w:spacing w:line="276" w:lineRule="auto"/>
        <w:jc w:val="both"/>
        <w:rPr>
          <w:sz w:val="28"/>
          <w:szCs w:val="28"/>
          <w:lang w:val="uk-UA"/>
        </w:rPr>
      </w:pPr>
      <w:r w:rsidRPr="00BA7D62">
        <w:rPr>
          <w:sz w:val="28"/>
          <w:szCs w:val="28"/>
          <w:lang w:val="uk-UA"/>
        </w:rPr>
        <w:t xml:space="preserve">                                    </w:t>
      </w:r>
    </w:p>
    <w:p w:rsidR="005C7EB1" w:rsidRDefault="005C7EB1" w:rsidP="005C7EB1">
      <w:pPr>
        <w:spacing w:line="276" w:lineRule="auto"/>
        <w:jc w:val="both"/>
        <w:rPr>
          <w:sz w:val="28"/>
          <w:szCs w:val="28"/>
          <w:lang w:val="uk-UA"/>
        </w:rPr>
      </w:pPr>
    </w:p>
    <w:p w:rsidR="005C7EB1" w:rsidRDefault="005C7EB1" w:rsidP="005C7EB1">
      <w:pPr>
        <w:spacing w:line="276" w:lineRule="auto"/>
        <w:jc w:val="both"/>
        <w:rPr>
          <w:sz w:val="28"/>
          <w:szCs w:val="28"/>
          <w:lang w:val="uk-UA"/>
        </w:rPr>
      </w:pPr>
    </w:p>
    <w:p w:rsidR="005C7EB1" w:rsidRPr="00BA7D62" w:rsidRDefault="005C7EB1" w:rsidP="005C7EB1">
      <w:pPr>
        <w:spacing w:line="276" w:lineRule="auto"/>
        <w:jc w:val="both"/>
        <w:rPr>
          <w:sz w:val="28"/>
          <w:szCs w:val="28"/>
          <w:lang w:val="uk-UA"/>
        </w:rPr>
      </w:pPr>
    </w:p>
    <w:p w:rsidR="00146FD2" w:rsidRDefault="00146FD2" w:rsidP="005C7EB1">
      <w:pPr>
        <w:spacing w:line="276" w:lineRule="auto"/>
        <w:jc w:val="both"/>
        <w:rPr>
          <w:b/>
          <w:sz w:val="26"/>
          <w:szCs w:val="26"/>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146FD2" w:rsidRPr="0050194A" w:rsidTr="00E21290">
        <w:trPr>
          <w:trHeight w:val="552"/>
        </w:trPr>
        <w:tc>
          <w:tcPr>
            <w:tcW w:w="3283" w:type="dxa"/>
          </w:tcPr>
          <w:p w:rsidR="00146FD2" w:rsidRPr="0050194A" w:rsidRDefault="00146FD2" w:rsidP="00E21290">
            <w:pPr>
              <w:rPr>
                <w:b/>
                <w:sz w:val="26"/>
                <w:szCs w:val="26"/>
              </w:rPr>
            </w:pPr>
            <w:r w:rsidRPr="0050194A">
              <w:rPr>
                <w:b/>
                <w:sz w:val="26"/>
                <w:szCs w:val="26"/>
                <w:lang w:val="uk-UA"/>
              </w:rPr>
              <w:t>Міський голова</w:t>
            </w:r>
            <w:r w:rsidRPr="0050194A">
              <w:rPr>
                <w:b/>
                <w:sz w:val="26"/>
                <w:szCs w:val="26"/>
              </w:rPr>
              <w:t> </w:t>
            </w:r>
          </w:p>
        </w:tc>
        <w:tc>
          <w:tcPr>
            <w:tcW w:w="3283" w:type="dxa"/>
          </w:tcPr>
          <w:p w:rsidR="00146FD2" w:rsidRPr="0050194A" w:rsidRDefault="00146FD2" w:rsidP="00E21290">
            <w:pPr>
              <w:jc w:val="center"/>
              <w:rPr>
                <w:b/>
                <w:i/>
                <w:sz w:val="26"/>
                <w:szCs w:val="26"/>
                <w:lang w:val="uk-UA"/>
              </w:rPr>
            </w:pPr>
          </w:p>
        </w:tc>
        <w:tc>
          <w:tcPr>
            <w:tcW w:w="3284" w:type="dxa"/>
          </w:tcPr>
          <w:p w:rsidR="00146FD2" w:rsidRPr="0050194A" w:rsidRDefault="00146FD2" w:rsidP="00E21290">
            <w:pPr>
              <w:rPr>
                <w:b/>
                <w:sz w:val="26"/>
                <w:szCs w:val="26"/>
              </w:rPr>
            </w:pPr>
            <w:r w:rsidRPr="0050194A">
              <w:rPr>
                <w:b/>
                <w:sz w:val="26"/>
                <w:szCs w:val="26"/>
                <w:lang w:val="uk-UA"/>
              </w:rPr>
              <w:t>Степан КОХАНЧУК</w:t>
            </w:r>
            <w:r w:rsidRPr="0050194A">
              <w:rPr>
                <w:b/>
                <w:sz w:val="26"/>
                <w:szCs w:val="26"/>
              </w:rPr>
              <w:t> </w:t>
            </w:r>
          </w:p>
        </w:tc>
      </w:tr>
    </w:tbl>
    <w:p w:rsidR="00146FD2" w:rsidRDefault="00146FD2" w:rsidP="00BC4CFB">
      <w:pPr>
        <w:overflowPunct w:val="0"/>
        <w:autoSpaceDE w:val="0"/>
        <w:autoSpaceDN w:val="0"/>
        <w:adjustRightInd w:val="0"/>
        <w:rPr>
          <w:b/>
          <w:sz w:val="26"/>
          <w:szCs w:val="26"/>
          <w:lang w:val="uk-UA"/>
        </w:rPr>
      </w:pPr>
    </w:p>
    <w:p w:rsidR="00852736" w:rsidRDefault="00852736" w:rsidP="00BC4CFB">
      <w:pPr>
        <w:overflowPunct w:val="0"/>
        <w:autoSpaceDE w:val="0"/>
        <w:autoSpaceDN w:val="0"/>
        <w:adjustRightInd w:val="0"/>
        <w:rPr>
          <w:b/>
          <w:sz w:val="26"/>
          <w:szCs w:val="26"/>
          <w:lang w:val="uk-UA"/>
        </w:rPr>
      </w:pPr>
    </w:p>
    <w:p w:rsidR="005C7EB1" w:rsidRDefault="005C7EB1" w:rsidP="00BC4CFB">
      <w:pPr>
        <w:overflowPunct w:val="0"/>
        <w:autoSpaceDE w:val="0"/>
        <w:autoSpaceDN w:val="0"/>
        <w:adjustRightInd w:val="0"/>
        <w:rPr>
          <w:b/>
          <w:sz w:val="26"/>
          <w:szCs w:val="26"/>
          <w:lang w:val="uk-UA"/>
        </w:rPr>
      </w:pPr>
    </w:p>
    <w:p w:rsidR="005C7EB1" w:rsidRDefault="005C7EB1" w:rsidP="00BC4CFB">
      <w:pPr>
        <w:overflowPunct w:val="0"/>
        <w:autoSpaceDE w:val="0"/>
        <w:autoSpaceDN w:val="0"/>
        <w:adjustRightInd w:val="0"/>
        <w:rPr>
          <w:b/>
          <w:sz w:val="26"/>
          <w:szCs w:val="26"/>
          <w:lang w:val="uk-UA"/>
        </w:rPr>
      </w:pPr>
    </w:p>
    <w:p w:rsidR="005C7EB1" w:rsidRDefault="005C7EB1" w:rsidP="00BC4CFB">
      <w:pPr>
        <w:overflowPunct w:val="0"/>
        <w:autoSpaceDE w:val="0"/>
        <w:autoSpaceDN w:val="0"/>
        <w:adjustRightInd w:val="0"/>
        <w:rPr>
          <w:b/>
          <w:sz w:val="26"/>
          <w:szCs w:val="26"/>
          <w:lang w:val="uk-UA"/>
        </w:rPr>
      </w:pPr>
    </w:p>
    <w:p w:rsidR="005C7EB1" w:rsidRDefault="005C7EB1" w:rsidP="00BC4CFB">
      <w:pPr>
        <w:overflowPunct w:val="0"/>
        <w:autoSpaceDE w:val="0"/>
        <w:autoSpaceDN w:val="0"/>
        <w:adjustRightInd w:val="0"/>
        <w:rPr>
          <w:b/>
          <w:sz w:val="26"/>
          <w:szCs w:val="26"/>
          <w:lang w:val="uk-UA"/>
        </w:rPr>
      </w:pPr>
    </w:p>
    <w:p w:rsidR="005C7EB1" w:rsidRDefault="005C7EB1" w:rsidP="00BC4CFB">
      <w:pPr>
        <w:overflowPunct w:val="0"/>
        <w:autoSpaceDE w:val="0"/>
        <w:autoSpaceDN w:val="0"/>
        <w:adjustRightInd w:val="0"/>
        <w:rPr>
          <w:b/>
          <w:sz w:val="26"/>
          <w:szCs w:val="26"/>
          <w:lang w:val="uk-UA"/>
        </w:rPr>
      </w:pPr>
    </w:p>
    <w:p w:rsidR="00EC7210" w:rsidRDefault="00EC7210" w:rsidP="00EC7210">
      <w:pPr>
        <w:overflowPunct w:val="0"/>
        <w:autoSpaceDE w:val="0"/>
        <w:autoSpaceDN w:val="0"/>
        <w:adjustRightInd w:val="0"/>
        <w:rPr>
          <w:b/>
          <w:sz w:val="26"/>
          <w:szCs w:val="26"/>
          <w:lang w:val="uk-UA"/>
        </w:rPr>
      </w:pPr>
    </w:p>
    <w:p w:rsidR="005C7EB1" w:rsidRPr="00BA7D62" w:rsidRDefault="005C7EB1" w:rsidP="005C7EB1">
      <w:pPr>
        <w:pStyle w:val="a3"/>
        <w:ind w:left="0"/>
        <w:jc w:val="right"/>
        <w:rPr>
          <w:b/>
          <w:sz w:val="28"/>
          <w:szCs w:val="28"/>
          <w:lang w:val="uk-UA"/>
        </w:rPr>
      </w:pPr>
      <w:r w:rsidRPr="00BA7D62">
        <w:rPr>
          <w:b/>
          <w:sz w:val="28"/>
          <w:szCs w:val="28"/>
          <w:lang w:val="uk-UA"/>
        </w:rPr>
        <w:lastRenderedPageBreak/>
        <w:t>Додаток</w:t>
      </w:r>
    </w:p>
    <w:p w:rsidR="005C7EB1" w:rsidRPr="00BA7D62" w:rsidRDefault="005C7EB1" w:rsidP="005C7EB1">
      <w:pPr>
        <w:pStyle w:val="a3"/>
        <w:ind w:left="0"/>
        <w:jc w:val="right"/>
        <w:rPr>
          <w:b/>
          <w:sz w:val="28"/>
          <w:szCs w:val="28"/>
          <w:lang w:val="uk-UA"/>
        </w:rPr>
      </w:pPr>
      <w:r w:rsidRPr="00BA7D62">
        <w:rPr>
          <w:b/>
          <w:sz w:val="28"/>
          <w:szCs w:val="28"/>
          <w:lang w:val="uk-UA"/>
        </w:rPr>
        <w:t>ЗАТВЕРДЖЕНО</w:t>
      </w:r>
    </w:p>
    <w:p w:rsidR="005C7EB1" w:rsidRPr="00BA7D62" w:rsidRDefault="005C7EB1" w:rsidP="005C7EB1">
      <w:pPr>
        <w:pStyle w:val="a3"/>
        <w:ind w:left="0"/>
        <w:jc w:val="right"/>
        <w:rPr>
          <w:b/>
          <w:sz w:val="28"/>
          <w:szCs w:val="28"/>
          <w:lang w:val="uk-UA"/>
        </w:rPr>
      </w:pPr>
      <w:r w:rsidRPr="00BA7D62">
        <w:rPr>
          <w:b/>
          <w:sz w:val="28"/>
          <w:szCs w:val="28"/>
          <w:lang w:val="uk-UA"/>
        </w:rPr>
        <w:t>рішенням виконавчого комітету</w:t>
      </w:r>
    </w:p>
    <w:p w:rsidR="005C7EB1" w:rsidRPr="00BA7D62" w:rsidRDefault="005C7EB1" w:rsidP="005C7EB1">
      <w:pPr>
        <w:pStyle w:val="a3"/>
        <w:ind w:left="0"/>
        <w:jc w:val="right"/>
        <w:rPr>
          <w:b/>
          <w:sz w:val="28"/>
          <w:szCs w:val="28"/>
          <w:lang w:val="uk-UA"/>
        </w:rPr>
      </w:pPr>
      <w:r w:rsidRPr="00BA7D62">
        <w:rPr>
          <w:b/>
          <w:sz w:val="28"/>
          <w:szCs w:val="28"/>
          <w:lang w:val="uk-UA"/>
        </w:rPr>
        <w:t>Радехівської міської ради</w:t>
      </w:r>
    </w:p>
    <w:p w:rsidR="005C7EB1" w:rsidRPr="00BA7D62" w:rsidRDefault="005C7EB1" w:rsidP="005C7EB1">
      <w:pPr>
        <w:pStyle w:val="a3"/>
        <w:ind w:left="0"/>
        <w:jc w:val="right"/>
        <w:rPr>
          <w:b/>
          <w:sz w:val="28"/>
          <w:szCs w:val="28"/>
          <w:lang w:val="uk-UA"/>
        </w:rPr>
      </w:pPr>
      <w:r>
        <w:rPr>
          <w:b/>
          <w:sz w:val="28"/>
          <w:szCs w:val="28"/>
          <w:lang w:val="uk-UA"/>
        </w:rPr>
        <w:t>від 02</w:t>
      </w:r>
      <w:r w:rsidRPr="00BA7D62">
        <w:rPr>
          <w:b/>
          <w:sz w:val="28"/>
          <w:szCs w:val="28"/>
          <w:lang w:val="uk-UA"/>
        </w:rPr>
        <w:t xml:space="preserve"> </w:t>
      </w:r>
      <w:r>
        <w:rPr>
          <w:b/>
          <w:sz w:val="28"/>
          <w:szCs w:val="28"/>
          <w:lang w:val="uk-UA"/>
        </w:rPr>
        <w:t>черв</w:t>
      </w:r>
      <w:r w:rsidRPr="00BA7D62">
        <w:rPr>
          <w:b/>
          <w:sz w:val="28"/>
          <w:szCs w:val="28"/>
          <w:lang w:val="uk-UA"/>
        </w:rPr>
        <w:t>ня 202</w:t>
      </w:r>
      <w:r>
        <w:rPr>
          <w:b/>
          <w:sz w:val="28"/>
          <w:szCs w:val="28"/>
          <w:lang w:val="uk-UA"/>
        </w:rPr>
        <w:t>3 року №7</w:t>
      </w:r>
      <w:r w:rsidRPr="00BA7D62">
        <w:rPr>
          <w:b/>
          <w:sz w:val="28"/>
          <w:szCs w:val="28"/>
          <w:lang w:val="uk-UA"/>
        </w:rPr>
        <w:t>/8</w:t>
      </w:r>
      <w:r>
        <w:rPr>
          <w:b/>
          <w:sz w:val="28"/>
          <w:szCs w:val="28"/>
          <w:lang w:val="uk-UA"/>
        </w:rPr>
        <w:t>3</w:t>
      </w:r>
      <w:r w:rsidRPr="00BA7D62">
        <w:rPr>
          <w:b/>
          <w:sz w:val="28"/>
          <w:szCs w:val="28"/>
          <w:lang w:val="uk-UA"/>
        </w:rPr>
        <w:t xml:space="preserve"> </w:t>
      </w:r>
    </w:p>
    <w:p w:rsidR="005C7EB1" w:rsidRPr="00BA7D62" w:rsidRDefault="005C7EB1" w:rsidP="005C7EB1">
      <w:pPr>
        <w:pStyle w:val="a3"/>
        <w:ind w:left="0"/>
        <w:jc w:val="right"/>
        <w:rPr>
          <w:b/>
          <w:sz w:val="28"/>
          <w:szCs w:val="28"/>
          <w:lang w:val="uk-UA"/>
        </w:rPr>
      </w:pPr>
    </w:p>
    <w:p w:rsidR="005C7EB1" w:rsidRPr="00BA7D62" w:rsidRDefault="005C7EB1" w:rsidP="005C7EB1">
      <w:pPr>
        <w:ind w:firstLine="708"/>
        <w:rPr>
          <w:b/>
          <w:sz w:val="28"/>
          <w:szCs w:val="28"/>
          <w:lang w:val="uk-UA"/>
        </w:rPr>
      </w:pPr>
    </w:p>
    <w:p w:rsidR="005C7EB1" w:rsidRPr="00BA7D62" w:rsidRDefault="005C7EB1" w:rsidP="005C7EB1">
      <w:pPr>
        <w:jc w:val="center"/>
        <w:rPr>
          <w:b/>
          <w:sz w:val="28"/>
          <w:szCs w:val="28"/>
          <w:lang w:val="uk-UA"/>
        </w:rPr>
      </w:pPr>
      <w:r w:rsidRPr="00BA7D62">
        <w:rPr>
          <w:b/>
          <w:sz w:val="28"/>
          <w:szCs w:val="28"/>
          <w:lang w:val="uk-UA"/>
        </w:rPr>
        <w:t>ВИСНОВОК</w:t>
      </w:r>
    </w:p>
    <w:p w:rsidR="005C7EB1" w:rsidRPr="00BA7D62" w:rsidRDefault="005C7EB1" w:rsidP="005C7EB1">
      <w:pPr>
        <w:jc w:val="center"/>
        <w:rPr>
          <w:b/>
          <w:sz w:val="28"/>
          <w:szCs w:val="28"/>
          <w:lang w:val="uk-UA"/>
        </w:rPr>
      </w:pPr>
      <w:r w:rsidRPr="00BA7D62">
        <w:rPr>
          <w:b/>
          <w:sz w:val="28"/>
          <w:szCs w:val="28"/>
          <w:lang w:val="uk-UA"/>
        </w:rPr>
        <w:t>органу опіки та піклування Радехівської міської ради</w:t>
      </w:r>
    </w:p>
    <w:p w:rsidR="005C7EB1" w:rsidRPr="00BA7D62" w:rsidRDefault="005C7EB1" w:rsidP="005C7EB1">
      <w:pPr>
        <w:jc w:val="center"/>
        <w:rPr>
          <w:b/>
          <w:sz w:val="28"/>
          <w:szCs w:val="28"/>
          <w:lang w:val="uk-UA"/>
        </w:rPr>
      </w:pPr>
      <w:r w:rsidRPr="00BA7D62">
        <w:rPr>
          <w:b/>
          <w:sz w:val="28"/>
          <w:szCs w:val="28"/>
          <w:lang w:val="uk-UA"/>
        </w:rPr>
        <w:t>про доцільність призначення гр.</w:t>
      </w:r>
      <w:r>
        <w:rPr>
          <w:b/>
          <w:sz w:val="28"/>
          <w:szCs w:val="28"/>
          <w:lang w:val="uk-UA"/>
        </w:rPr>
        <w:t xml:space="preserve">Вавринчука </w:t>
      </w:r>
      <w:r w:rsidRPr="00BA7D62">
        <w:rPr>
          <w:b/>
          <w:sz w:val="28"/>
          <w:szCs w:val="28"/>
          <w:lang w:val="uk-UA"/>
        </w:rPr>
        <w:t xml:space="preserve"> </w:t>
      </w:r>
      <w:r>
        <w:rPr>
          <w:b/>
          <w:sz w:val="28"/>
          <w:szCs w:val="28"/>
          <w:lang w:val="uk-UA"/>
        </w:rPr>
        <w:t>Андрія Антоновича</w:t>
      </w:r>
    </w:p>
    <w:p w:rsidR="005C7EB1" w:rsidRDefault="005C7EB1" w:rsidP="005C7EB1">
      <w:pPr>
        <w:jc w:val="center"/>
        <w:rPr>
          <w:b/>
          <w:sz w:val="28"/>
          <w:szCs w:val="28"/>
          <w:lang w:val="uk-UA"/>
        </w:rPr>
      </w:pPr>
      <w:r w:rsidRPr="00BA7D62">
        <w:rPr>
          <w:b/>
          <w:sz w:val="28"/>
          <w:szCs w:val="28"/>
          <w:lang w:val="uk-UA"/>
        </w:rPr>
        <w:t xml:space="preserve">опікуном його </w:t>
      </w:r>
      <w:r>
        <w:rPr>
          <w:b/>
          <w:sz w:val="28"/>
          <w:szCs w:val="28"/>
          <w:lang w:val="uk-UA"/>
        </w:rPr>
        <w:t>дядька Вавричука Василя Михайловича</w:t>
      </w:r>
    </w:p>
    <w:p w:rsidR="005C7EB1" w:rsidRPr="00BA7D62" w:rsidRDefault="005C7EB1" w:rsidP="005C7EB1">
      <w:pPr>
        <w:jc w:val="center"/>
        <w:rPr>
          <w:sz w:val="28"/>
          <w:szCs w:val="28"/>
          <w:lang w:val="uk-UA"/>
        </w:rPr>
      </w:pPr>
    </w:p>
    <w:p w:rsidR="005C7EB1" w:rsidRPr="00BA7D62" w:rsidRDefault="005C7EB1" w:rsidP="005C7EB1">
      <w:pPr>
        <w:spacing w:line="276" w:lineRule="auto"/>
        <w:ind w:firstLine="708"/>
        <w:jc w:val="both"/>
        <w:rPr>
          <w:sz w:val="28"/>
          <w:szCs w:val="28"/>
          <w:lang w:val="uk-UA"/>
        </w:rPr>
      </w:pPr>
      <w:r w:rsidRPr="00BA7D62">
        <w:rPr>
          <w:sz w:val="28"/>
          <w:szCs w:val="28"/>
          <w:lang w:val="uk-UA"/>
        </w:rPr>
        <w:t>На розгляд виконавчого комітету Радехівської міської ради надійшла заява від гр.</w:t>
      </w:r>
      <w:r w:rsidR="00795D73">
        <w:rPr>
          <w:sz w:val="28"/>
          <w:szCs w:val="28"/>
          <w:lang w:val="uk-UA"/>
        </w:rPr>
        <w:t>Вавринчука Андрія Антоновича</w:t>
      </w:r>
      <w:r w:rsidRPr="00BA7D62">
        <w:rPr>
          <w:sz w:val="28"/>
          <w:szCs w:val="28"/>
          <w:lang w:val="uk-UA"/>
        </w:rPr>
        <w:t>, 1</w:t>
      </w:r>
      <w:r w:rsidR="00795D73">
        <w:rPr>
          <w:sz w:val="28"/>
          <w:szCs w:val="28"/>
          <w:lang w:val="uk-UA"/>
        </w:rPr>
        <w:t>5</w:t>
      </w:r>
      <w:r w:rsidRPr="00BA7D62">
        <w:rPr>
          <w:sz w:val="28"/>
          <w:szCs w:val="28"/>
          <w:lang w:val="uk-UA"/>
        </w:rPr>
        <w:t>.0</w:t>
      </w:r>
      <w:r w:rsidR="00795D73">
        <w:rPr>
          <w:sz w:val="28"/>
          <w:szCs w:val="28"/>
          <w:lang w:val="uk-UA"/>
        </w:rPr>
        <w:t>7</w:t>
      </w:r>
      <w:r w:rsidRPr="00BA7D62">
        <w:rPr>
          <w:sz w:val="28"/>
          <w:szCs w:val="28"/>
          <w:lang w:val="uk-UA"/>
        </w:rPr>
        <w:t>.19</w:t>
      </w:r>
      <w:r w:rsidR="00795D73">
        <w:rPr>
          <w:sz w:val="28"/>
          <w:szCs w:val="28"/>
          <w:lang w:val="uk-UA"/>
        </w:rPr>
        <w:t>77</w:t>
      </w:r>
      <w:r w:rsidRPr="00BA7D62">
        <w:rPr>
          <w:sz w:val="28"/>
          <w:szCs w:val="28"/>
          <w:lang w:val="uk-UA"/>
        </w:rPr>
        <w:t xml:space="preserve">р.н., який зареєстрований за адресою: село </w:t>
      </w:r>
      <w:r w:rsidR="00795D73">
        <w:rPr>
          <w:sz w:val="28"/>
          <w:szCs w:val="28"/>
          <w:lang w:val="uk-UA"/>
        </w:rPr>
        <w:t>Немил</w:t>
      </w:r>
      <w:r w:rsidRPr="00BA7D62">
        <w:rPr>
          <w:sz w:val="28"/>
          <w:szCs w:val="28"/>
          <w:lang w:val="uk-UA"/>
        </w:rPr>
        <w:t xml:space="preserve">ів, </w:t>
      </w:r>
      <w:r w:rsidR="00795D73">
        <w:rPr>
          <w:sz w:val="28"/>
          <w:szCs w:val="28"/>
          <w:lang w:val="uk-UA"/>
        </w:rPr>
        <w:t>вулиця Центральна,74</w:t>
      </w:r>
      <w:r w:rsidRPr="00BA7D62">
        <w:rPr>
          <w:sz w:val="28"/>
          <w:szCs w:val="28"/>
          <w:lang w:val="uk-UA"/>
        </w:rPr>
        <w:t xml:space="preserve">,  Львівська область про надання висновку органу опіки та піклування про призначення опікуном  </w:t>
      </w:r>
      <w:r w:rsidR="00795D73">
        <w:rPr>
          <w:sz w:val="28"/>
          <w:szCs w:val="28"/>
          <w:lang w:val="uk-UA"/>
        </w:rPr>
        <w:t>дядька</w:t>
      </w:r>
      <w:r w:rsidRPr="00BA7D62">
        <w:rPr>
          <w:sz w:val="28"/>
          <w:szCs w:val="28"/>
          <w:lang w:val="uk-UA"/>
        </w:rPr>
        <w:t xml:space="preserve">  </w:t>
      </w:r>
      <w:r w:rsidR="00795D73">
        <w:rPr>
          <w:sz w:val="28"/>
          <w:szCs w:val="28"/>
          <w:lang w:val="uk-UA"/>
        </w:rPr>
        <w:t>Вавричкуа Василя Михайловича, 18</w:t>
      </w:r>
      <w:r w:rsidRPr="00BA7D62">
        <w:rPr>
          <w:sz w:val="28"/>
          <w:szCs w:val="28"/>
          <w:lang w:val="uk-UA"/>
        </w:rPr>
        <w:t>.0</w:t>
      </w:r>
      <w:r w:rsidR="00795D73">
        <w:rPr>
          <w:sz w:val="28"/>
          <w:szCs w:val="28"/>
          <w:lang w:val="uk-UA"/>
        </w:rPr>
        <w:t>8</w:t>
      </w:r>
      <w:r w:rsidRPr="00BA7D62">
        <w:rPr>
          <w:sz w:val="28"/>
          <w:szCs w:val="28"/>
          <w:lang w:val="uk-UA"/>
        </w:rPr>
        <w:t>.19</w:t>
      </w:r>
      <w:r w:rsidR="00795D73">
        <w:rPr>
          <w:sz w:val="28"/>
          <w:szCs w:val="28"/>
          <w:lang w:val="uk-UA"/>
        </w:rPr>
        <w:t>5</w:t>
      </w:r>
      <w:r w:rsidRPr="00BA7D62">
        <w:rPr>
          <w:sz w:val="28"/>
          <w:szCs w:val="28"/>
          <w:lang w:val="uk-UA"/>
        </w:rPr>
        <w:t>5 року народження.</w:t>
      </w:r>
    </w:p>
    <w:p w:rsidR="005C7EB1" w:rsidRPr="00BA7D62" w:rsidRDefault="005C7EB1" w:rsidP="005C7EB1">
      <w:pPr>
        <w:spacing w:line="276" w:lineRule="auto"/>
        <w:ind w:firstLine="708"/>
        <w:jc w:val="both"/>
        <w:rPr>
          <w:sz w:val="28"/>
          <w:szCs w:val="28"/>
          <w:lang w:val="uk-UA"/>
        </w:rPr>
      </w:pPr>
      <w:r w:rsidRPr="00BA7D62">
        <w:rPr>
          <w:sz w:val="28"/>
          <w:szCs w:val="28"/>
          <w:lang w:val="uk-UA"/>
        </w:rPr>
        <w:t>Гр.</w:t>
      </w:r>
      <w:r w:rsidR="00795D73">
        <w:rPr>
          <w:sz w:val="28"/>
          <w:szCs w:val="28"/>
          <w:lang w:val="uk-UA"/>
        </w:rPr>
        <w:t>Вавричук Василь Михайлович, 18</w:t>
      </w:r>
      <w:r w:rsidRPr="00BA7D62">
        <w:rPr>
          <w:sz w:val="28"/>
          <w:szCs w:val="28"/>
          <w:lang w:val="uk-UA"/>
        </w:rPr>
        <w:t>.0</w:t>
      </w:r>
      <w:r w:rsidR="00795D73">
        <w:rPr>
          <w:sz w:val="28"/>
          <w:szCs w:val="28"/>
          <w:lang w:val="uk-UA"/>
        </w:rPr>
        <w:t>8</w:t>
      </w:r>
      <w:r w:rsidRPr="00BA7D62">
        <w:rPr>
          <w:sz w:val="28"/>
          <w:szCs w:val="28"/>
          <w:lang w:val="uk-UA"/>
        </w:rPr>
        <w:t>.19</w:t>
      </w:r>
      <w:r w:rsidR="00795D73">
        <w:rPr>
          <w:sz w:val="28"/>
          <w:szCs w:val="28"/>
          <w:lang w:val="uk-UA"/>
        </w:rPr>
        <w:t>5</w:t>
      </w:r>
      <w:r w:rsidRPr="00BA7D62">
        <w:rPr>
          <w:sz w:val="28"/>
          <w:szCs w:val="28"/>
          <w:lang w:val="uk-UA"/>
        </w:rPr>
        <w:t xml:space="preserve">5р.н. проживає за адресою: село </w:t>
      </w:r>
      <w:r w:rsidR="00795D73">
        <w:rPr>
          <w:sz w:val="28"/>
          <w:szCs w:val="28"/>
          <w:lang w:val="uk-UA"/>
        </w:rPr>
        <w:t>Немил</w:t>
      </w:r>
      <w:r w:rsidR="00795D73" w:rsidRPr="00BA7D62">
        <w:rPr>
          <w:sz w:val="28"/>
          <w:szCs w:val="28"/>
          <w:lang w:val="uk-UA"/>
        </w:rPr>
        <w:t xml:space="preserve">ів, </w:t>
      </w:r>
      <w:r w:rsidR="00795D73">
        <w:rPr>
          <w:sz w:val="28"/>
          <w:szCs w:val="28"/>
          <w:lang w:val="uk-UA"/>
        </w:rPr>
        <w:t>вулиця Центральна,74</w:t>
      </w:r>
      <w:r w:rsidRPr="00BA7D62">
        <w:rPr>
          <w:sz w:val="28"/>
          <w:szCs w:val="28"/>
          <w:lang w:val="uk-UA"/>
        </w:rPr>
        <w:t xml:space="preserve">, Червоноградський район, Львівська область,  </w:t>
      </w:r>
      <w:r w:rsidR="00795D73">
        <w:rPr>
          <w:sz w:val="28"/>
          <w:szCs w:val="28"/>
          <w:lang w:val="uk-UA"/>
        </w:rPr>
        <w:t>потребує опіки, відповідно висновку судово-психіатричної експертизи №138 від 16.02.2023р.</w:t>
      </w:r>
      <w:r w:rsidRPr="00BA7D62">
        <w:rPr>
          <w:sz w:val="28"/>
          <w:szCs w:val="28"/>
          <w:lang w:val="uk-UA"/>
        </w:rPr>
        <w:t xml:space="preserve"> </w:t>
      </w:r>
    </w:p>
    <w:p w:rsidR="005C7EB1" w:rsidRPr="00BA7D62" w:rsidRDefault="005C7EB1" w:rsidP="005C7EB1">
      <w:pPr>
        <w:spacing w:line="276" w:lineRule="auto"/>
        <w:ind w:firstLine="708"/>
        <w:jc w:val="both"/>
        <w:rPr>
          <w:sz w:val="28"/>
          <w:szCs w:val="28"/>
          <w:lang w:val="uk-UA"/>
        </w:rPr>
      </w:pPr>
      <w:r w:rsidRPr="00BA7D62">
        <w:rPr>
          <w:sz w:val="28"/>
          <w:szCs w:val="28"/>
          <w:lang w:val="uk-UA"/>
        </w:rPr>
        <w:t>Гр.</w:t>
      </w:r>
      <w:r w:rsidR="00795D73">
        <w:rPr>
          <w:sz w:val="28"/>
          <w:szCs w:val="28"/>
          <w:lang w:val="uk-UA"/>
        </w:rPr>
        <w:t>Вавринчук Андрій Антонович</w:t>
      </w:r>
      <w:r w:rsidRPr="00BA7D62">
        <w:rPr>
          <w:sz w:val="28"/>
          <w:szCs w:val="28"/>
          <w:lang w:val="uk-UA"/>
        </w:rPr>
        <w:t xml:space="preserve">, відповідно до поданих документів є </w:t>
      </w:r>
      <w:r w:rsidR="00795D73">
        <w:rPr>
          <w:sz w:val="28"/>
          <w:szCs w:val="28"/>
          <w:lang w:val="uk-UA"/>
        </w:rPr>
        <w:t>племінником</w:t>
      </w:r>
      <w:r w:rsidRPr="00BA7D62">
        <w:rPr>
          <w:sz w:val="28"/>
          <w:szCs w:val="28"/>
          <w:lang w:val="uk-UA"/>
        </w:rPr>
        <w:t xml:space="preserve"> </w:t>
      </w:r>
      <w:r w:rsidR="00795D73">
        <w:rPr>
          <w:sz w:val="28"/>
          <w:szCs w:val="28"/>
          <w:lang w:val="uk-UA"/>
        </w:rPr>
        <w:t>Вавричука Василя Михайловича</w:t>
      </w:r>
      <w:r w:rsidRPr="00BA7D62">
        <w:rPr>
          <w:sz w:val="28"/>
          <w:szCs w:val="28"/>
          <w:lang w:val="uk-UA"/>
        </w:rPr>
        <w:t>.</w:t>
      </w:r>
    </w:p>
    <w:p w:rsidR="005C7EB1" w:rsidRPr="00BA7D62" w:rsidRDefault="005C7EB1" w:rsidP="005C7EB1">
      <w:pPr>
        <w:spacing w:line="276" w:lineRule="auto"/>
        <w:jc w:val="both"/>
        <w:rPr>
          <w:sz w:val="28"/>
          <w:szCs w:val="28"/>
          <w:lang w:val="uk-UA"/>
        </w:rPr>
      </w:pPr>
      <w:r w:rsidRPr="00BA7D62">
        <w:rPr>
          <w:sz w:val="28"/>
          <w:szCs w:val="28"/>
          <w:lang w:val="uk-UA"/>
        </w:rPr>
        <w:tab/>
        <w:t>Відповідно до ст. ст.55,58,59,60,63 Цивільного кодексу України, опіка над недієздатною особою та призначення опікуна встановлюється судом за поданням органу опіки та піклування та з метою забезпечення особистих немайнових прав та інтересів малолітніх, неповнолітніх осіб, а також повнолітніх осіб, які за станом здоров’я не можуть самостійно здійснювати свої  права та обов’язки.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5C7EB1" w:rsidRPr="00BA7D62" w:rsidRDefault="005C7EB1" w:rsidP="005C7EB1">
      <w:pPr>
        <w:spacing w:line="276" w:lineRule="auto"/>
        <w:jc w:val="both"/>
        <w:rPr>
          <w:sz w:val="28"/>
          <w:szCs w:val="28"/>
          <w:lang w:val="uk-UA"/>
        </w:rPr>
      </w:pPr>
      <w:r w:rsidRPr="00BA7D62">
        <w:rPr>
          <w:sz w:val="28"/>
          <w:szCs w:val="28"/>
          <w:lang w:val="uk-UA"/>
        </w:rPr>
        <w:tab/>
        <w:t>Враховуючи вищевикладене, та керуючись нормами Цивільного кодексу України, орган опіки та піклування Радехівської міської ради визнає доцільним призначення гр.</w:t>
      </w:r>
      <w:r w:rsidR="00795D73">
        <w:rPr>
          <w:sz w:val="28"/>
          <w:szCs w:val="28"/>
          <w:lang w:val="uk-UA"/>
        </w:rPr>
        <w:t>Вавринчука Андрія Антоновича</w:t>
      </w:r>
      <w:r w:rsidRPr="00BA7D62">
        <w:rPr>
          <w:sz w:val="28"/>
          <w:szCs w:val="28"/>
          <w:lang w:val="uk-UA"/>
        </w:rPr>
        <w:t xml:space="preserve"> опікуном його </w:t>
      </w:r>
      <w:r w:rsidR="00795D73">
        <w:rPr>
          <w:sz w:val="28"/>
          <w:szCs w:val="28"/>
          <w:lang w:val="uk-UA"/>
        </w:rPr>
        <w:t>дядька</w:t>
      </w:r>
      <w:r w:rsidRPr="00BA7D62">
        <w:rPr>
          <w:sz w:val="28"/>
          <w:szCs w:val="28"/>
          <w:lang w:val="uk-UA"/>
        </w:rPr>
        <w:t xml:space="preserve">  </w:t>
      </w:r>
      <w:r w:rsidR="00795D73">
        <w:rPr>
          <w:sz w:val="28"/>
          <w:szCs w:val="28"/>
          <w:lang w:val="uk-UA"/>
        </w:rPr>
        <w:t>Вавричука Василя Михайловича</w:t>
      </w:r>
      <w:r w:rsidR="009646D1">
        <w:rPr>
          <w:sz w:val="28"/>
          <w:szCs w:val="28"/>
          <w:lang w:val="uk-UA"/>
        </w:rPr>
        <w:t>, 18</w:t>
      </w:r>
      <w:r w:rsidRPr="00BA7D62">
        <w:rPr>
          <w:sz w:val="28"/>
          <w:szCs w:val="28"/>
          <w:lang w:val="uk-UA"/>
        </w:rPr>
        <w:t>.0</w:t>
      </w:r>
      <w:r w:rsidR="009646D1">
        <w:rPr>
          <w:sz w:val="28"/>
          <w:szCs w:val="28"/>
          <w:lang w:val="uk-UA"/>
        </w:rPr>
        <w:t>8</w:t>
      </w:r>
      <w:r w:rsidRPr="00BA7D62">
        <w:rPr>
          <w:sz w:val="28"/>
          <w:szCs w:val="28"/>
          <w:lang w:val="uk-UA"/>
        </w:rPr>
        <w:t>.19</w:t>
      </w:r>
      <w:r w:rsidR="009646D1">
        <w:rPr>
          <w:sz w:val="28"/>
          <w:szCs w:val="28"/>
          <w:lang w:val="uk-UA"/>
        </w:rPr>
        <w:t>5</w:t>
      </w:r>
      <w:r w:rsidRPr="00BA7D62">
        <w:rPr>
          <w:sz w:val="28"/>
          <w:szCs w:val="28"/>
          <w:lang w:val="uk-UA"/>
        </w:rPr>
        <w:t>5 року народження.</w:t>
      </w:r>
    </w:p>
    <w:p w:rsidR="005C7EB1" w:rsidRDefault="005C7EB1" w:rsidP="005C7EB1">
      <w:pPr>
        <w:rPr>
          <w:b/>
          <w:sz w:val="28"/>
          <w:szCs w:val="28"/>
          <w:lang w:val="uk-UA"/>
        </w:rPr>
      </w:pPr>
    </w:p>
    <w:p w:rsidR="005C7EB1" w:rsidRPr="00BA7D62" w:rsidRDefault="005C7EB1" w:rsidP="005C7EB1">
      <w:pPr>
        <w:rPr>
          <w:b/>
          <w:sz w:val="28"/>
          <w:szCs w:val="28"/>
          <w:lang w:val="uk-UA"/>
        </w:rPr>
      </w:pPr>
      <w:r w:rsidRPr="00BA7D62">
        <w:rPr>
          <w:b/>
          <w:sz w:val="28"/>
          <w:szCs w:val="28"/>
          <w:lang w:val="uk-UA"/>
        </w:rPr>
        <w:t>Керуючий справами виконкому                                                 Ірина ЛАХ</w:t>
      </w:r>
    </w:p>
    <w:p w:rsidR="005C7EB1" w:rsidRDefault="005C7EB1" w:rsidP="00EC7210">
      <w:pPr>
        <w:overflowPunct w:val="0"/>
        <w:autoSpaceDE w:val="0"/>
        <w:autoSpaceDN w:val="0"/>
        <w:adjustRightInd w:val="0"/>
        <w:rPr>
          <w:b/>
          <w:sz w:val="26"/>
          <w:szCs w:val="26"/>
          <w:lang w:val="uk-UA"/>
        </w:rPr>
      </w:pPr>
    </w:p>
    <w:p w:rsidR="00365946" w:rsidRDefault="00365946" w:rsidP="00EC7210">
      <w:pPr>
        <w:overflowPunct w:val="0"/>
        <w:autoSpaceDE w:val="0"/>
        <w:autoSpaceDN w:val="0"/>
        <w:adjustRightInd w:val="0"/>
        <w:rPr>
          <w:b/>
          <w:sz w:val="26"/>
          <w:szCs w:val="26"/>
          <w:lang w:val="uk-UA"/>
        </w:rPr>
      </w:pPr>
    </w:p>
    <w:p w:rsidR="00365946" w:rsidRDefault="00365946" w:rsidP="00EC7210">
      <w:pPr>
        <w:overflowPunct w:val="0"/>
        <w:autoSpaceDE w:val="0"/>
        <w:autoSpaceDN w:val="0"/>
        <w:adjustRightInd w:val="0"/>
        <w:rPr>
          <w:b/>
          <w:sz w:val="26"/>
          <w:szCs w:val="26"/>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1854"/>
        <w:gridCol w:w="492"/>
        <w:gridCol w:w="567"/>
        <w:gridCol w:w="845"/>
        <w:gridCol w:w="611"/>
        <w:gridCol w:w="1217"/>
        <w:gridCol w:w="1826"/>
      </w:tblGrid>
      <w:tr w:rsidR="00365946" w:rsidTr="00773BEE">
        <w:trPr>
          <w:trHeight w:val="1079"/>
        </w:trPr>
        <w:tc>
          <w:tcPr>
            <w:tcW w:w="1873" w:type="dxa"/>
          </w:tcPr>
          <w:p w:rsidR="00365946" w:rsidRDefault="00365946" w:rsidP="00773BEE">
            <w:pPr>
              <w:jc w:val="center"/>
            </w:pPr>
          </w:p>
        </w:tc>
        <w:tc>
          <w:tcPr>
            <w:tcW w:w="1854" w:type="dxa"/>
          </w:tcPr>
          <w:p w:rsidR="00365946" w:rsidRDefault="00365946" w:rsidP="00773BEE">
            <w:pPr>
              <w:jc w:val="center"/>
            </w:pPr>
          </w:p>
        </w:tc>
        <w:tc>
          <w:tcPr>
            <w:tcW w:w="1904" w:type="dxa"/>
            <w:gridSpan w:val="3"/>
          </w:tcPr>
          <w:p w:rsidR="00365946" w:rsidRDefault="00365946" w:rsidP="00773BEE">
            <w:pPr>
              <w:jc w:val="center"/>
            </w:pPr>
            <w:r w:rsidRPr="0071648F">
              <w:rPr>
                <w:noProof/>
                <w:sz w:val="28"/>
                <w:szCs w:val="28"/>
                <w:u w:val="single"/>
                <w:lang w:eastAsia="ru-RU"/>
              </w:rPr>
              <w:drawing>
                <wp:anchor distT="0" distB="0" distL="114300" distR="114300" simplePos="0" relativeHeight="252300288" behindDoc="1" locked="0" layoutInCell="1" allowOverlap="1" wp14:anchorId="6DCB77EE" wp14:editId="31C4CA2A">
                  <wp:simplePos x="0" y="0"/>
                  <wp:positionH relativeFrom="column">
                    <wp:posOffset>300990</wp:posOffset>
                  </wp:positionH>
                  <wp:positionV relativeFrom="paragraph">
                    <wp:posOffset>70485</wp:posOffset>
                  </wp:positionV>
                  <wp:extent cx="506730" cy="589280"/>
                  <wp:effectExtent l="0" t="0" r="7620" b="1270"/>
                  <wp:wrapThrough wrapText="bothSides">
                    <wp:wrapPolygon edited="0">
                      <wp:start x="0" y="0"/>
                      <wp:lineTo x="0" y="20948"/>
                      <wp:lineTo x="21113" y="20948"/>
                      <wp:lineTo x="21113" y="0"/>
                      <wp:lineTo x="0" y="0"/>
                    </wp:wrapPolygon>
                  </wp:wrapThrough>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6730" cy="589280"/>
                          </a:xfrm>
                          <a:prstGeom prst="rect">
                            <a:avLst/>
                          </a:prstGeom>
                          <a:noFill/>
                        </pic:spPr>
                      </pic:pic>
                    </a:graphicData>
                  </a:graphic>
                </wp:anchor>
              </w:drawing>
            </w:r>
          </w:p>
        </w:tc>
        <w:tc>
          <w:tcPr>
            <w:tcW w:w="1828" w:type="dxa"/>
            <w:gridSpan w:val="2"/>
          </w:tcPr>
          <w:p w:rsidR="00365946" w:rsidRDefault="00365946" w:rsidP="00773BEE">
            <w:pPr>
              <w:jc w:val="center"/>
            </w:pPr>
          </w:p>
        </w:tc>
        <w:tc>
          <w:tcPr>
            <w:tcW w:w="1826" w:type="dxa"/>
          </w:tcPr>
          <w:p w:rsidR="00365946" w:rsidRDefault="00365946" w:rsidP="00773BEE">
            <w:pPr>
              <w:jc w:val="center"/>
            </w:pPr>
          </w:p>
        </w:tc>
      </w:tr>
      <w:tr w:rsidR="00365946" w:rsidRPr="0085459A" w:rsidTr="00773BEE">
        <w:trPr>
          <w:trHeight w:val="1010"/>
        </w:trPr>
        <w:tc>
          <w:tcPr>
            <w:tcW w:w="9285" w:type="dxa"/>
            <w:gridSpan w:val="8"/>
          </w:tcPr>
          <w:p w:rsidR="00365946" w:rsidRPr="00BC2CE3" w:rsidRDefault="00365946" w:rsidP="00773BEE">
            <w:pPr>
              <w:jc w:val="center"/>
              <w:rPr>
                <w:b/>
                <w:bCs/>
                <w:sz w:val="6"/>
                <w:szCs w:val="6"/>
              </w:rPr>
            </w:pPr>
          </w:p>
          <w:p w:rsidR="00365946" w:rsidRPr="008F075C" w:rsidRDefault="00365946" w:rsidP="00773BEE">
            <w:pPr>
              <w:pStyle w:val="af9"/>
              <w:spacing w:line="360" w:lineRule="auto"/>
              <w:rPr>
                <w:b/>
                <w:bCs/>
              </w:rPr>
            </w:pPr>
            <w:r>
              <w:rPr>
                <w:b/>
                <w:bCs/>
              </w:rPr>
              <w:t>РАДЕХІВ</w:t>
            </w:r>
            <w:r w:rsidRPr="008F075C">
              <w:rPr>
                <w:b/>
                <w:bCs/>
              </w:rPr>
              <w:t>СЬКА МІСЬКА РАДА</w:t>
            </w:r>
          </w:p>
          <w:p w:rsidR="00365946" w:rsidRDefault="00365946" w:rsidP="00773BEE">
            <w:pPr>
              <w:pStyle w:val="af9"/>
              <w:spacing w:line="360" w:lineRule="auto"/>
              <w:rPr>
                <w:b/>
                <w:bCs/>
              </w:rPr>
            </w:pPr>
            <w:r>
              <w:rPr>
                <w:b/>
                <w:bCs/>
              </w:rPr>
              <w:t>ЛЬВІВСЬКОЇ  ОБЛАСТІ</w:t>
            </w:r>
          </w:p>
          <w:p w:rsidR="00365946" w:rsidRPr="008A1DEC" w:rsidRDefault="00365946" w:rsidP="00773BEE">
            <w:pPr>
              <w:pStyle w:val="af9"/>
              <w:spacing w:line="360" w:lineRule="auto"/>
              <w:rPr>
                <w:b/>
                <w:bCs/>
              </w:rPr>
            </w:pPr>
            <w:r>
              <w:rPr>
                <w:b/>
                <w:bCs/>
              </w:rPr>
              <w:t>В</w:t>
            </w:r>
            <w:r w:rsidRPr="008A1DEC">
              <w:rPr>
                <w:b/>
                <w:bCs/>
              </w:rPr>
              <w:t>ИКОНАВЧИЙ    КОМІТЕТ</w:t>
            </w:r>
          </w:p>
          <w:p w:rsidR="00365946" w:rsidRPr="008A1DEC" w:rsidRDefault="00365946" w:rsidP="00773BEE">
            <w:pPr>
              <w:spacing w:line="360" w:lineRule="auto"/>
              <w:jc w:val="center"/>
              <w:rPr>
                <w:sz w:val="32"/>
                <w:szCs w:val="32"/>
              </w:rPr>
            </w:pPr>
            <w:r w:rsidRPr="008A1DEC">
              <w:rPr>
                <w:b/>
                <w:bCs/>
                <w:sz w:val="32"/>
                <w:szCs w:val="32"/>
              </w:rPr>
              <w:t xml:space="preserve">Р І Ш Е Н </w:t>
            </w:r>
            <w:proofErr w:type="gramStart"/>
            <w:r w:rsidRPr="008A1DEC">
              <w:rPr>
                <w:b/>
                <w:bCs/>
                <w:sz w:val="32"/>
                <w:szCs w:val="32"/>
              </w:rPr>
              <w:t>Н</w:t>
            </w:r>
            <w:proofErr w:type="gramEnd"/>
            <w:r w:rsidRPr="008A1DEC">
              <w:rPr>
                <w:b/>
                <w:bCs/>
                <w:sz w:val="32"/>
                <w:szCs w:val="32"/>
              </w:rPr>
              <w:t xml:space="preserve"> Я</w:t>
            </w:r>
          </w:p>
        </w:tc>
      </w:tr>
      <w:tr w:rsidR="00365946" w:rsidRPr="00F806F1" w:rsidTr="00773BEE">
        <w:tc>
          <w:tcPr>
            <w:tcW w:w="4786" w:type="dxa"/>
            <w:gridSpan w:val="4"/>
          </w:tcPr>
          <w:p w:rsidR="00365946" w:rsidRPr="005C7EB1" w:rsidRDefault="00365946" w:rsidP="00365946">
            <w:pPr>
              <w:jc w:val="both"/>
              <w:rPr>
                <w:sz w:val="26"/>
                <w:szCs w:val="26"/>
                <w:lang w:val="uk-UA"/>
              </w:rPr>
            </w:pPr>
            <w:r w:rsidRPr="00DD5F37">
              <w:rPr>
                <w:b/>
                <w:sz w:val="26"/>
                <w:szCs w:val="26"/>
              </w:rPr>
              <w:t>Від</w:t>
            </w:r>
            <w:r>
              <w:rPr>
                <w:b/>
                <w:sz w:val="26"/>
                <w:szCs w:val="26"/>
                <w:lang w:val="uk-UA"/>
              </w:rPr>
              <w:t xml:space="preserve">  02  червня  </w:t>
            </w:r>
            <w:r>
              <w:rPr>
                <w:b/>
                <w:sz w:val="26"/>
                <w:szCs w:val="26"/>
              </w:rPr>
              <w:t>20</w:t>
            </w:r>
            <w:r>
              <w:rPr>
                <w:b/>
                <w:sz w:val="26"/>
                <w:szCs w:val="26"/>
                <w:lang w:val="uk-UA"/>
              </w:rPr>
              <w:t>23</w:t>
            </w:r>
            <w:r w:rsidRPr="00DD5F37">
              <w:rPr>
                <w:b/>
                <w:sz w:val="26"/>
                <w:szCs w:val="26"/>
              </w:rPr>
              <w:t xml:space="preserve">  року  № </w:t>
            </w:r>
            <w:r>
              <w:rPr>
                <w:b/>
                <w:sz w:val="26"/>
                <w:szCs w:val="26"/>
                <w:lang w:val="uk-UA"/>
              </w:rPr>
              <w:t>8/84</w:t>
            </w:r>
          </w:p>
        </w:tc>
        <w:tc>
          <w:tcPr>
            <w:tcW w:w="1456" w:type="dxa"/>
            <w:gridSpan w:val="2"/>
          </w:tcPr>
          <w:p w:rsidR="00365946" w:rsidRPr="00F806F1" w:rsidRDefault="00365946" w:rsidP="00773BEE">
            <w:pPr>
              <w:jc w:val="center"/>
              <w:rPr>
                <w:sz w:val="28"/>
                <w:szCs w:val="28"/>
              </w:rPr>
            </w:pPr>
          </w:p>
        </w:tc>
        <w:tc>
          <w:tcPr>
            <w:tcW w:w="3043" w:type="dxa"/>
            <w:gridSpan w:val="2"/>
          </w:tcPr>
          <w:p w:rsidR="00365946" w:rsidRPr="00A32D04" w:rsidRDefault="00365946" w:rsidP="00773BEE">
            <w:pPr>
              <w:jc w:val="right"/>
              <w:rPr>
                <w:b/>
                <w:sz w:val="28"/>
                <w:szCs w:val="28"/>
                <w:lang w:val="uk-UA"/>
              </w:rPr>
            </w:pPr>
            <w:r w:rsidRPr="00A32D04">
              <w:rPr>
                <w:b/>
                <w:sz w:val="28"/>
                <w:szCs w:val="28"/>
                <w:lang w:val="uk-UA"/>
              </w:rPr>
              <w:t>проєкт</w:t>
            </w:r>
          </w:p>
        </w:tc>
      </w:tr>
      <w:tr w:rsidR="00365946" w:rsidRPr="00874D9C" w:rsidTr="00773BEE">
        <w:tc>
          <w:tcPr>
            <w:tcW w:w="1873" w:type="dxa"/>
          </w:tcPr>
          <w:p w:rsidR="00365946" w:rsidRPr="00874D9C" w:rsidRDefault="00365946" w:rsidP="00773BEE">
            <w:pPr>
              <w:jc w:val="center"/>
              <w:rPr>
                <w:sz w:val="26"/>
                <w:szCs w:val="26"/>
              </w:rPr>
            </w:pPr>
          </w:p>
        </w:tc>
        <w:tc>
          <w:tcPr>
            <w:tcW w:w="1854" w:type="dxa"/>
          </w:tcPr>
          <w:p w:rsidR="00365946" w:rsidRPr="00874D9C" w:rsidRDefault="00365946" w:rsidP="00773BEE">
            <w:pPr>
              <w:jc w:val="center"/>
              <w:rPr>
                <w:sz w:val="26"/>
                <w:szCs w:val="26"/>
              </w:rPr>
            </w:pPr>
          </w:p>
        </w:tc>
        <w:tc>
          <w:tcPr>
            <w:tcW w:w="1904" w:type="dxa"/>
            <w:gridSpan w:val="3"/>
          </w:tcPr>
          <w:p w:rsidR="00365946" w:rsidRPr="00874D9C" w:rsidRDefault="00365946" w:rsidP="00773BEE">
            <w:pPr>
              <w:jc w:val="center"/>
              <w:rPr>
                <w:sz w:val="26"/>
                <w:szCs w:val="26"/>
              </w:rPr>
            </w:pPr>
          </w:p>
        </w:tc>
        <w:tc>
          <w:tcPr>
            <w:tcW w:w="1828" w:type="dxa"/>
            <w:gridSpan w:val="2"/>
          </w:tcPr>
          <w:p w:rsidR="00365946" w:rsidRPr="00874D9C" w:rsidRDefault="00365946" w:rsidP="00773BEE">
            <w:pPr>
              <w:jc w:val="center"/>
              <w:rPr>
                <w:sz w:val="26"/>
                <w:szCs w:val="26"/>
              </w:rPr>
            </w:pPr>
          </w:p>
        </w:tc>
        <w:tc>
          <w:tcPr>
            <w:tcW w:w="1826" w:type="dxa"/>
          </w:tcPr>
          <w:p w:rsidR="00365946" w:rsidRPr="00874D9C" w:rsidRDefault="00365946" w:rsidP="00773BEE">
            <w:pPr>
              <w:jc w:val="center"/>
              <w:rPr>
                <w:sz w:val="26"/>
                <w:szCs w:val="26"/>
              </w:rPr>
            </w:pPr>
          </w:p>
        </w:tc>
      </w:tr>
      <w:tr w:rsidR="00365946" w:rsidRPr="00630D71" w:rsidTr="00773BEE">
        <w:tc>
          <w:tcPr>
            <w:tcW w:w="4219" w:type="dxa"/>
            <w:gridSpan w:val="3"/>
          </w:tcPr>
          <w:p w:rsidR="00365946" w:rsidRPr="00FA70DC" w:rsidRDefault="00365946" w:rsidP="00773BEE">
            <w:pPr>
              <w:pStyle w:val="a3"/>
              <w:overflowPunct w:val="0"/>
              <w:autoSpaceDE w:val="0"/>
              <w:autoSpaceDN w:val="0"/>
              <w:adjustRightInd w:val="0"/>
              <w:ind w:left="0"/>
              <w:rPr>
                <w:b/>
                <w:i/>
                <w:sz w:val="26"/>
                <w:szCs w:val="26"/>
                <w:lang w:val="uk-UA"/>
              </w:rPr>
            </w:pPr>
            <w:r w:rsidRPr="00FA70DC">
              <w:rPr>
                <w:b/>
                <w:i/>
                <w:sz w:val="26"/>
                <w:szCs w:val="26"/>
              </w:rPr>
              <w:t xml:space="preserve">Про </w:t>
            </w:r>
            <w:r>
              <w:rPr>
                <w:b/>
                <w:i/>
                <w:sz w:val="26"/>
                <w:szCs w:val="26"/>
                <w:lang w:val="uk-UA"/>
              </w:rPr>
              <w:t xml:space="preserve">затвердження висновку про </w:t>
            </w:r>
            <w:proofErr w:type="gramStart"/>
            <w:r>
              <w:rPr>
                <w:b/>
                <w:i/>
                <w:sz w:val="26"/>
                <w:szCs w:val="26"/>
                <w:lang w:val="uk-UA"/>
              </w:rPr>
              <w:t>доц</w:t>
            </w:r>
            <w:proofErr w:type="gramEnd"/>
            <w:r>
              <w:rPr>
                <w:b/>
                <w:i/>
                <w:sz w:val="26"/>
                <w:szCs w:val="26"/>
                <w:lang w:val="uk-UA"/>
              </w:rPr>
              <w:t>ільність призначення опікуна</w:t>
            </w:r>
          </w:p>
          <w:p w:rsidR="00365946" w:rsidRPr="003B4678" w:rsidRDefault="00365946" w:rsidP="00773BEE">
            <w:pPr>
              <w:pStyle w:val="a3"/>
              <w:ind w:left="0"/>
              <w:jc w:val="center"/>
              <w:rPr>
                <w:b/>
                <w:i/>
                <w:iCs/>
                <w:sz w:val="26"/>
                <w:szCs w:val="26"/>
                <w:lang w:val="uk-UA"/>
              </w:rPr>
            </w:pPr>
          </w:p>
        </w:tc>
        <w:tc>
          <w:tcPr>
            <w:tcW w:w="1412" w:type="dxa"/>
            <w:gridSpan w:val="2"/>
          </w:tcPr>
          <w:p w:rsidR="00365946" w:rsidRPr="00874D9C" w:rsidRDefault="00365946" w:rsidP="00773BEE">
            <w:pPr>
              <w:rPr>
                <w:i/>
                <w:iCs/>
                <w:sz w:val="26"/>
                <w:szCs w:val="26"/>
                <w:lang w:val="uk-UA"/>
              </w:rPr>
            </w:pPr>
          </w:p>
        </w:tc>
        <w:tc>
          <w:tcPr>
            <w:tcW w:w="1828" w:type="dxa"/>
            <w:gridSpan w:val="2"/>
          </w:tcPr>
          <w:p w:rsidR="00365946" w:rsidRPr="00630D71" w:rsidRDefault="00365946" w:rsidP="00773BEE">
            <w:pPr>
              <w:rPr>
                <w:sz w:val="26"/>
                <w:szCs w:val="26"/>
                <w:lang w:val="uk-UA"/>
              </w:rPr>
            </w:pPr>
          </w:p>
        </w:tc>
        <w:tc>
          <w:tcPr>
            <w:tcW w:w="1826" w:type="dxa"/>
          </w:tcPr>
          <w:p w:rsidR="00365946" w:rsidRPr="00630D71" w:rsidRDefault="00365946" w:rsidP="00773BEE">
            <w:pPr>
              <w:rPr>
                <w:sz w:val="26"/>
                <w:szCs w:val="26"/>
                <w:lang w:val="uk-UA"/>
              </w:rPr>
            </w:pPr>
          </w:p>
        </w:tc>
      </w:tr>
    </w:tbl>
    <w:p w:rsidR="00365946" w:rsidRPr="00BA7D62" w:rsidRDefault="00365946" w:rsidP="00365946">
      <w:pPr>
        <w:shd w:val="clear" w:color="auto" w:fill="FFFFFF"/>
        <w:spacing w:line="276" w:lineRule="auto"/>
        <w:ind w:right="-2" w:firstLine="993"/>
        <w:jc w:val="both"/>
        <w:rPr>
          <w:sz w:val="28"/>
          <w:szCs w:val="28"/>
          <w:lang w:val="uk-UA"/>
        </w:rPr>
      </w:pPr>
      <w:r w:rsidRPr="00BA7D62">
        <w:rPr>
          <w:sz w:val="28"/>
          <w:szCs w:val="28"/>
          <w:lang w:val="uk-UA"/>
        </w:rPr>
        <w:t>Розглянувши звернення гр.</w:t>
      </w:r>
      <w:r>
        <w:rPr>
          <w:sz w:val="28"/>
          <w:szCs w:val="28"/>
          <w:lang w:val="uk-UA"/>
        </w:rPr>
        <w:t>Василькевича Ігора Ярославовича</w:t>
      </w:r>
      <w:r w:rsidRPr="00BA7D62">
        <w:rPr>
          <w:sz w:val="28"/>
          <w:szCs w:val="28"/>
          <w:lang w:val="uk-UA"/>
        </w:rPr>
        <w:t>, враховуючи висновок опікунської ради</w:t>
      </w:r>
      <w:r>
        <w:rPr>
          <w:sz w:val="28"/>
          <w:szCs w:val="28"/>
          <w:lang w:val="uk-UA"/>
        </w:rPr>
        <w:t xml:space="preserve"> Радехівської міської ради від 29</w:t>
      </w:r>
      <w:r w:rsidRPr="00BA7D62">
        <w:rPr>
          <w:sz w:val="28"/>
          <w:szCs w:val="28"/>
          <w:lang w:val="uk-UA"/>
        </w:rPr>
        <w:t xml:space="preserve"> </w:t>
      </w:r>
      <w:r>
        <w:rPr>
          <w:sz w:val="28"/>
          <w:szCs w:val="28"/>
          <w:lang w:val="uk-UA"/>
        </w:rPr>
        <w:t>трав</w:t>
      </w:r>
      <w:r w:rsidRPr="00BA7D62">
        <w:rPr>
          <w:sz w:val="28"/>
          <w:szCs w:val="28"/>
          <w:lang w:val="uk-UA"/>
        </w:rPr>
        <w:t>ня 202</w:t>
      </w:r>
      <w:r>
        <w:rPr>
          <w:sz w:val="28"/>
          <w:szCs w:val="28"/>
          <w:lang w:val="uk-UA"/>
        </w:rPr>
        <w:t>3</w:t>
      </w:r>
      <w:r w:rsidRPr="00BA7D62">
        <w:rPr>
          <w:sz w:val="28"/>
          <w:szCs w:val="28"/>
          <w:lang w:val="uk-UA"/>
        </w:rPr>
        <w:t xml:space="preserve"> року, керуючись пп.4 п.б ст.34 Закону України «Про місцеве самоврядування в Україні», статями 55,58,59,60,63 Цивільного кодексу  України, виконком Радехівської міської ради </w:t>
      </w:r>
    </w:p>
    <w:p w:rsidR="00365946" w:rsidRPr="00BA7D62" w:rsidRDefault="00365946" w:rsidP="00365946">
      <w:pPr>
        <w:jc w:val="both"/>
        <w:rPr>
          <w:b/>
          <w:sz w:val="28"/>
          <w:szCs w:val="28"/>
          <w:lang w:val="uk-UA"/>
        </w:rPr>
      </w:pPr>
    </w:p>
    <w:p w:rsidR="00365946" w:rsidRPr="00BA7D62" w:rsidRDefault="00365946" w:rsidP="00365946">
      <w:pPr>
        <w:jc w:val="both"/>
        <w:rPr>
          <w:b/>
          <w:sz w:val="28"/>
          <w:szCs w:val="28"/>
          <w:lang w:val="uk-UA"/>
        </w:rPr>
      </w:pPr>
      <w:r w:rsidRPr="00BA7D62">
        <w:rPr>
          <w:b/>
          <w:sz w:val="28"/>
          <w:szCs w:val="28"/>
          <w:lang w:val="uk-UA"/>
        </w:rPr>
        <w:t>В И Р І Ш И В:</w:t>
      </w:r>
    </w:p>
    <w:p w:rsidR="00365946" w:rsidRPr="00BA7D62" w:rsidRDefault="00365946" w:rsidP="00365946">
      <w:pPr>
        <w:tabs>
          <w:tab w:val="left" w:pos="0"/>
          <w:tab w:val="left" w:pos="567"/>
        </w:tabs>
        <w:rPr>
          <w:sz w:val="28"/>
          <w:szCs w:val="28"/>
          <w:lang w:val="uk-UA"/>
        </w:rPr>
      </w:pPr>
    </w:p>
    <w:p w:rsidR="00365946" w:rsidRPr="00365946" w:rsidRDefault="00365946" w:rsidP="00365946">
      <w:pPr>
        <w:pStyle w:val="a3"/>
        <w:numPr>
          <w:ilvl w:val="0"/>
          <w:numId w:val="38"/>
        </w:numPr>
        <w:tabs>
          <w:tab w:val="left" w:pos="0"/>
          <w:tab w:val="left" w:pos="567"/>
        </w:tabs>
        <w:spacing w:line="276" w:lineRule="auto"/>
        <w:jc w:val="both"/>
        <w:rPr>
          <w:sz w:val="28"/>
          <w:szCs w:val="28"/>
          <w:lang w:val="uk-UA"/>
        </w:rPr>
      </w:pPr>
      <w:r w:rsidRPr="00365946">
        <w:rPr>
          <w:sz w:val="28"/>
          <w:szCs w:val="28"/>
          <w:lang w:val="uk-UA"/>
        </w:rPr>
        <w:t>Затвердити висновок органу опіки та піклування Радехівської міської ради про доцільність призначення гр. Василькевича Ігора Ярославовича, який зареєстрований та проживає за адресою: село Дмитрів, Сонячна, 62, Львівська область опікуном його сестри Василькевич Ольги Ярославівни, 10.11.1967 року народження (Додаток).</w:t>
      </w:r>
    </w:p>
    <w:p w:rsidR="00365946" w:rsidRPr="00365946" w:rsidRDefault="00365946" w:rsidP="00365946">
      <w:pPr>
        <w:pStyle w:val="a3"/>
        <w:numPr>
          <w:ilvl w:val="0"/>
          <w:numId w:val="38"/>
        </w:numPr>
        <w:tabs>
          <w:tab w:val="left" w:pos="0"/>
          <w:tab w:val="left" w:pos="567"/>
        </w:tabs>
        <w:spacing w:line="276" w:lineRule="auto"/>
        <w:jc w:val="both"/>
        <w:rPr>
          <w:sz w:val="28"/>
          <w:szCs w:val="28"/>
          <w:lang w:val="uk-UA"/>
        </w:rPr>
      </w:pPr>
      <w:r w:rsidRPr="00365946">
        <w:rPr>
          <w:sz w:val="28"/>
          <w:szCs w:val="28"/>
          <w:lang w:val="uk-UA"/>
        </w:rPr>
        <w:t>Рішення набирає чинності з моменту оприлюднення на офіційному    веб – сайті Радехівської міської ради.</w:t>
      </w:r>
    </w:p>
    <w:p w:rsidR="00365946" w:rsidRPr="00BA7D62" w:rsidRDefault="00365946" w:rsidP="00365946">
      <w:pPr>
        <w:spacing w:line="276" w:lineRule="auto"/>
        <w:jc w:val="both"/>
        <w:rPr>
          <w:sz w:val="28"/>
          <w:szCs w:val="28"/>
          <w:lang w:val="uk-UA"/>
        </w:rPr>
      </w:pPr>
      <w:r w:rsidRPr="00BA7D62">
        <w:rPr>
          <w:sz w:val="28"/>
          <w:szCs w:val="28"/>
          <w:lang w:val="uk-UA"/>
        </w:rPr>
        <w:t xml:space="preserve">                                    </w:t>
      </w:r>
    </w:p>
    <w:p w:rsidR="00365946" w:rsidRDefault="00365946" w:rsidP="00365946">
      <w:pPr>
        <w:spacing w:line="276" w:lineRule="auto"/>
        <w:jc w:val="both"/>
        <w:rPr>
          <w:sz w:val="28"/>
          <w:szCs w:val="28"/>
          <w:lang w:val="uk-UA"/>
        </w:rPr>
      </w:pPr>
    </w:p>
    <w:p w:rsidR="00365946" w:rsidRDefault="00365946" w:rsidP="00365946">
      <w:pPr>
        <w:spacing w:line="276" w:lineRule="auto"/>
        <w:jc w:val="both"/>
        <w:rPr>
          <w:sz w:val="28"/>
          <w:szCs w:val="28"/>
          <w:lang w:val="uk-UA"/>
        </w:rPr>
      </w:pPr>
    </w:p>
    <w:p w:rsidR="00365946" w:rsidRPr="00BA7D62" w:rsidRDefault="00365946" w:rsidP="00365946">
      <w:pPr>
        <w:spacing w:line="276" w:lineRule="auto"/>
        <w:jc w:val="both"/>
        <w:rPr>
          <w:sz w:val="28"/>
          <w:szCs w:val="28"/>
          <w:lang w:val="uk-UA"/>
        </w:rPr>
      </w:pPr>
    </w:p>
    <w:p w:rsidR="00365946" w:rsidRDefault="00365946" w:rsidP="00365946">
      <w:pPr>
        <w:spacing w:line="276" w:lineRule="auto"/>
        <w:jc w:val="both"/>
        <w:rPr>
          <w:b/>
          <w:sz w:val="26"/>
          <w:szCs w:val="26"/>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365946" w:rsidRPr="0050194A" w:rsidTr="00773BEE">
        <w:trPr>
          <w:trHeight w:val="552"/>
        </w:trPr>
        <w:tc>
          <w:tcPr>
            <w:tcW w:w="3283" w:type="dxa"/>
          </w:tcPr>
          <w:p w:rsidR="00365946" w:rsidRPr="0050194A" w:rsidRDefault="00365946" w:rsidP="00773BEE">
            <w:pPr>
              <w:rPr>
                <w:b/>
                <w:sz w:val="26"/>
                <w:szCs w:val="26"/>
              </w:rPr>
            </w:pPr>
            <w:r w:rsidRPr="0050194A">
              <w:rPr>
                <w:b/>
                <w:sz w:val="26"/>
                <w:szCs w:val="26"/>
                <w:lang w:val="uk-UA"/>
              </w:rPr>
              <w:t>Міський голова</w:t>
            </w:r>
            <w:r w:rsidRPr="0050194A">
              <w:rPr>
                <w:b/>
                <w:sz w:val="26"/>
                <w:szCs w:val="26"/>
              </w:rPr>
              <w:t> </w:t>
            </w:r>
          </w:p>
        </w:tc>
        <w:tc>
          <w:tcPr>
            <w:tcW w:w="3283" w:type="dxa"/>
          </w:tcPr>
          <w:p w:rsidR="00365946" w:rsidRPr="0050194A" w:rsidRDefault="00365946" w:rsidP="00773BEE">
            <w:pPr>
              <w:jc w:val="center"/>
              <w:rPr>
                <w:b/>
                <w:i/>
                <w:sz w:val="26"/>
                <w:szCs w:val="26"/>
                <w:lang w:val="uk-UA"/>
              </w:rPr>
            </w:pPr>
          </w:p>
        </w:tc>
        <w:tc>
          <w:tcPr>
            <w:tcW w:w="3284" w:type="dxa"/>
          </w:tcPr>
          <w:p w:rsidR="00365946" w:rsidRPr="0050194A" w:rsidRDefault="00365946" w:rsidP="00773BEE">
            <w:pPr>
              <w:rPr>
                <w:b/>
                <w:sz w:val="26"/>
                <w:szCs w:val="26"/>
              </w:rPr>
            </w:pPr>
            <w:r w:rsidRPr="0050194A">
              <w:rPr>
                <w:b/>
                <w:sz w:val="26"/>
                <w:szCs w:val="26"/>
                <w:lang w:val="uk-UA"/>
              </w:rPr>
              <w:t>Степан КОХАНЧУК</w:t>
            </w:r>
            <w:r w:rsidRPr="0050194A">
              <w:rPr>
                <w:b/>
                <w:sz w:val="26"/>
                <w:szCs w:val="26"/>
              </w:rPr>
              <w:t> </w:t>
            </w:r>
          </w:p>
        </w:tc>
      </w:tr>
    </w:tbl>
    <w:p w:rsidR="00365946" w:rsidRDefault="00365946" w:rsidP="00365946">
      <w:pPr>
        <w:overflowPunct w:val="0"/>
        <w:autoSpaceDE w:val="0"/>
        <w:autoSpaceDN w:val="0"/>
        <w:adjustRightInd w:val="0"/>
        <w:rPr>
          <w:b/>
          <w:sz w:val="26"/>
          <w:szCs w:val="26"/>
          <w:lang w:val="uk-UA"/>
        </w:rPr>
      </w:pPr>
    </w:p>
    <w:p w:rsidR="00365946" w:rsidRDefault="00365946" w:rsidP="00365946">
      <w:pPr>
        <w:overflowPunct w:val="0"/>
        <w:autoSpaceDE w:val="0"/>
        <w:autoSpaceDN w:val="0"/>
        <w:adjustRightInd w:val="0"/>
        <w:rPr>
          <w:b/>
          <w:sz w:val="26"/>
          <w:szCs w:val="26"/>
          <w:lang w:val="uk-UA"/>
        </w:rPr>
      </w:pPr>
    </w:p>
    <w:p w:rsidR="00365946" w:rsidRDefault="00365946" w:rsidP="00365946">
      <w:pPr>
        <w:overflowPunct w:val="0"/>
        <w:autoSpaceDE w:val="0"/>
        <w:autoSpaceDN w:val="0"/>
        <w:adjustRightInd w:val="0"/>
        <w:rPr>
          <w:b/>
          <w:sz w:val="26"/>
          <w:szCs w:val="26"/>
          <w:lang w:val="uk-UA"/>
        </w:rPr>
      </w:pPr>
    </w:p>
    <w:p w:rsidR="00365946" w:rsidRDefault="00365946" w:rsidP="00365946">
      <w:pPr>
        <w:overflowPunct w:val="0"/>
        <w:autoSpaceDE w:val="0"/>
        <w:autoSpaceDN w:val="0"/>
        <w:adjustRightInd w:val="0"/>
        <w:rPr>
          <w:b/>
          <w:sz w:val="26"/>
          <w:szCs w:val="26"/>
          <w:lang w:val="uk-UA"/>
        </w:rPr>
      </w:pPr>
    </w:p>
    <w:p w:rsidR="00365946" w:rsidRDefault="00365946" w:rsidP="00365946">
      <w:pPr>
        <w:overflowPunct w:val="0"/>
        <w:autoSpaceDE w:val="0"/>
        <w:autoSpaceDN w:val="0"/>
        <w:adjustRightInd w:val="0"/>
        <w:rPr>
          <w:b/>
          <w:sz w:val="26"/>
          <w:szCs w:val="26"/>
          <w:lang w:val="uk-UA"/>
        </w:rPr>
      </w:pPr>
    </w:p>
    <w:p w:rsidR="00365946" w:rsidRDefault="00365946" w:rsidP="00365946">
      <w:pPr>
        <w:overflowPunct w:val="0"/>
        <w:autoSpaceDE w:val="0"/>
        <w:autoSpaceDN w:val="0"/>
        <w:adjustRightInd w:val="0"/>
        <w:rPr>
          <w:b/>
          <w:sz w:val="26"/>
          <w:szCs w:val="26"/>
          <w:lang w:val="uk-UA"/>
        </w:rPr>
      </w:pPr>
    </w:p>
    <w:p w:rsidR="00365946" w:rsidRDefault="00365946" w:rsidP="00365946">
      <w:pPr>
        <w:overflowPunct w:val="0"/>
        <w:autoSpaceDE w:val="0"/>
        <w:autoSpaceDN w:val="0"/>
        <w:adjustRightInd w:val="0"/>
        <w:rPr>
          <w:b/>
          <w:sz w:val="26"/>
          <w:szCs w:val="26"/>
          <w:lang w:val="uk-UA"/>
        </w:rPr>
      </w:pPr>
    </w:p>
    <w:p w:rsidR="00365946" w:rsidRPr="00BA7D62" w:rsidRDefault="00365946" w:rsidP="00365946">
      <w:pPr>
        <w:pStyle w:val="a3"/>
        <w:ind w:left="0"/>
        <w:jc w:val="right"/>
        <w:rPr>
          <w:b/>
          <w:sz w:val="28"/>
          <w:szCs w:val="28"/>
          <w:lang w:val="uk-UA"/>
        </w:rPr>
      </w:pPr>
      <w:r w:rsidRPr="00BA7D62">
        <w:rPr>
          <w:b/>
          <w:sz w:val="28"/>
          <w:szCs w:val="28"/>
          <w:lang w:val="uk-UA"/>
        </w:rPr>
        <w:lastRenderedPageBreak/>
        <w:t>Додаток</w:t>
      </w:r>
    </w:p>
    <w:p w:rsidR="00365946" w:rsidRPr="00BA7D62" w:rsidRDefault="00365946" w:rsidP="00365946">
      <w:pPr>
        <w:pStyle w:val="a3"/>
        <w:ind w:left="0"/>
        <w:jc w:val="right"/>
        <w:rPr>
          <w:b/>
          <w:sz w:val="28"/>
          <w:szCs w:val="28"/>
          <w:lang w:val="uk-UA"/>
        </w:rPr>
      </w:pPr>
      <w:r w:rsidRPr="00BA7D62">
        <w:rPr>
          <w:b/>
          <w:sz w:val="28"/>
          <w:szCs w:val="28"/>
          <w:lang w:val="uk-UA"/>
        </w:rPr>
        <w:t>ЗАТВЕРДЖЕНО</w:t>
      </w:r>
    </w:p>
    <w:p w:rsidR="00365946" w:rsidRPr="00BA7D62" w:rsidRDefault="00365946" w:rsidP="00365946">
      <w:pPr>
        <w:pStyle w:val="a3"/>
        <w:ind w:left="0"/>
        <w:jc w:val="right"/>
        <w:rPr>
          <w:b/>
          <w:sz w:val="28"/>
          <w:szCs w:val="28"/>
          <w:lang w:val="uk-UA"/>
        </w:rPr>
      </w:pPr>
      <w:r w:rsidRPr="00BA7D62">
        <w:rPr>
          <w:b/>
          <w:sz w:val="28"/>
          <w:szCs w:val="28"/>
          <w:lang w:val="uk-UA"/>
        </w:rPr>
        <w:t>рішенням виконавчого комітету</w:t>
      </w:r>
    </w:p>
    <w:p w:rsidR="00365946" w:rsidRPr="00BA7D62" w:rsidRDefault="00365946" w:rsidP="00365946">
      <w:pPr>
        <w:pStyle w:val="a3"/>
        <w:ind w:left="0"/>
        <w:jc w:val="right"/>
        <w:rPr>
          <w:b/>
          <w:sz w:val="28"/>
          <w:szCs w:val="28"/>
          <w:lang w:val="uk-UA"/>
        </w:rPr>
      </w:pPr>
      <w:r w:rsidRPr="00BA7D62">
        <w:rPr>
          <w:b/>
          <w:sz w:val="28"/>
          <w:szCs w:val="28"/>
          <w:lang w:val="uk-UA"/>
        </w:rPr>
        <w:t>Радехівської міської ради</w:t>
      </w:r>
    </w:p>
    <w:p w:rsidR="00365946" w:rsidRPr="00BA7D62" w:rsidRDefault="00365946" w:rsidP="00365946">
      <w:pPr>
        <w:pStyle w:val="a3"/>
        <w:ind w:left="0"/>
        <w:jc w:val="right"/>
        <w:rPr>
          <w:b/>
          <w:sz w:val="28"/>
          <w:szCs w:val="28"/>
          <w:lang w:val="uk-UA"/>
        </w:rPr>
      </w:pPr>
      <w:r>
        <w:rPr>
          <w:b/>
          <w:sz w:val="28"/>
          <w:szCs w:val="28"/>
          <w:lang w:val="uk-UA"/>
        </w:rPr>
        <w:t>від 02</w:t>
      </w:r>
      <w:r w:rsidRPr="00BA7D62">
        <w:rPr>
          <w:b/>
          <w:sz w:val="28"/>
          <w:szCs w:val="28"/>
          <w:lang w:val="uk-UA"/>
        </w:rPr>
        <w:t xml:space="preserve"> </w:t>
      </w:r>
      <w:r>
        <w:rPr>
          <w:b/>
          <w:sz w:val="28"/>
          <w:szCs w:val="28"/>
          <w:lang w:val="uk-UA"/>
        </w:rPr>
        <w:t>черв</w:t>
      </w:r>
      <w:r w:rsidRPr="00BA7D62">
        <w:rPr>
          <w:b/>
          <w:sz w:val="28"/>
          <w:szCs w:val="28"/>
          <w:lang w:val="uk-UA"/>
        </w:rPr>
        <w:t>ня 202</w:t>
      </w:r>
      <w:r>
        <w:rPr>
          <w:b/>
          <w:sz w:val="28"/>
          <w:szCs w:val="28"/>
          <w:lang w:val="uk-UA"/>
        </w:rPr>
        <w:t>3 року №8</w:t>
      </w:r>
      <w:r w:rsidRPr="00BA7D62">
        <w:rPr>
          <w:b/>
          <w:sz w:val="28"/>
          <w:szCs w:val="28"/>
          <w:lang w:val="uk-UA"/>
        </w:rPr>
        <w:t>/8</w:t>
      </w:r>
      <w:r>
        <w:rPr>
          <w:b/>
          <w:sz w:val="28"/>
          <w:szCs w:val="28"/>
          <w:lang w:val="uk-UA"/>
        </w:rPr>
        <w:t>4</w:t>
      </w:r>
      <w:r w:rsidRPr="00BA7D62">
        <w:rPr>
          <w:b/>
          <w:sz w:val="28"/>
          <w:szCs w:val="28"/>
          <w:lang w:val="uk-UA"/>
        </w:rPr>
        <w:t xml:space="preserve"> </w:t>
      </w:r>
    </w:p>
    <w:p w:rsidR="00365946" w:rsidRPr="00BA7D62" w:rsidRDefault="00365946" w:rsidP="00365946">
      <w:pPr>
        <w:pStyle w:val="a3"/>
        <w:ind w:left="0"/>
        <w:jc w:val="right"/>
        <w:rPr>
          <w:b/>
          <w:sz w:val="28"/>
          <w:szCs w:val="28"/>
          <w:lang w:val="uk-UA"/>
        </w:rPr>
      </w:pPr>
    </w:p>
    <w:p w:rsidR="00365946" w:rsidRPr="00BA7D62" w:rsidRDefault="00365946" w:rsidP="00365946">
      <w:pPr>
        <w:ind w:firstLine="708"/>
        <w:rPr>
          <w:b/>
          <w:sz w:val="28"/>
          <w:szCs w:val="28"/>
          <w:lang w:val="uk-UA"/>
        </w:rPr>
      </w:pPr>
    </w:p>
    <w:p w:rsidR="00365946" w:rsidRPr="00BA7D62" w:rsidRDefault="00365946" w:rsidP="00365946">
      <w:pPr>
        <w:jc w:val="center"/>
        <w:rPr>
          <w:b/>
          <w:sz w:val="28"/>
          <w:szCs w:val="28"/>
          <w:lang w:val="uk-UA"/>
        </w:rPr>
      </w:pPr>
      <w:r w:rsidRPr="00BA7D62">
        <w:rPr>
          <w:b/>
          <w:sz w:val="28"/>
          <w:szCs w:val="28"/>
          <w:lang w:val="uk-UA"/>
        </w:rPr>
        <w:t>ВИСНОВОК</w:t>
      </w:r>
    </w:p>
    <w:p w:rsidR="00365946" w:rsidRPr="00BA7D62" w:rsidRDefault="00365946" w:rsidP="00365946">
      <w:pPr>
        <w:jc w:val="center"/>
        <w:rPr>
          <w:b/>
          <w:sz w:val="28"/>
          <w:szCs w:val="28"/>
          <w:lang w:val="uk-UA"/>
        </w:rPr>
      </w:pPr>
      <w:r w:rsidRPr="00BA7D62">
        <w:rPr>
          <w:b/>
          <w:sz w:val="28"/>
          <w:szCs w:val="28"/>
          <w:lang w:val="uk-UA"/>
        </w:rPr>
        <w:t>органу опіки та піклування Радехівської міської ради</w:t>
      </w:r>
    </w:p>
    <w:p w:rsidR="00365946" w:rsidRPr="00BA7D62" w:rsidRDefault="00365946" w:rsidP="00365946">
      <w:pPr>
        <w:jc w:val="center"/>
        <w:rPr>
          <w:b/>
          <w:sz w:val="28"/>
          <w:szCs w:val="28"/>
          <w:lang w:val="uk-UA"/>
        </w:rPr>
      </w:pPr>
      <w:r w:rsidRPr="00BA7D62">
        <w:rPr>
          <w:b/>
          <w:sz w:val="28"/>
          <w:szCs w:val="28"/>
          <w:lang w:val="uk-UA"/>
        </w:rPr>
        <w:t>про доцільність призначення гр.</w:t>
      </w:r>
      <w:r>
        <w:rPr>
          <w:b/>
          <w:sz w:val="28"/>
          <w:szCs w:val="28"/>
          <w:lang w:val="uk-UA"/>
        </w:rPr>
        <w:t>Василькевич Ігора Ярославовича</w:t>
      </w:r>
    </w:p>
    <w:p w:rsidR="00365946" w:rsidRDefault="00365946" w:rsidP="00365946">
      <w:pPr>
        <w:jc w:val="center"/>
        <w:rPr>
          <w:b/>
          <w:sz w:val="28"/>
          <w:szCs w:val="28"/>
          <w:lang w:val="uk-UA"/>
        </w:rPr>
      </w:pPr>
      <w:r w:rsidRPr="00BA7D62">
        <w:rPr>
          <w:b/>
          <w:sz w:val="28"/>
          <w:szCs w:val="28"/>
          <w:lang w:val="uk-UA"/>
        </w:rPr>
        <w:t xml:space="preserve">опікуном його </w:t>
      </w:r>
      <w:r>
        <w:rPr>
          <w:b/>
          <w:sz w:val="28"/>
          <w:szCs w:val="28"/>
          <w:lang w:val="uk-UA"/>
        </w:rPr>
        <w:t>сестри Василькевич Ольги Ярославівни</w:t>
      </w:r>
    </w:p>
    <w:p w:rsidR="00365946" w:rsidRPr="00BA7D62" w:rsidRDefault="00365946" w:rsidP="00365946">
      <w:pPr>
        <w:jc w:val="center"/>
        <w:rPr>
          <w:sz w:val="28"/>
          <w:szCs w:val="28"/>
          <w:lang w:val="uk-UA"/>
        </w:rPr>
      </w:pPr>
    </w:p>
    <w:p w:rsidR="00365946" w:rsidRPr="00BA7D62" w:rsidRDefault="00365946" w:rsidP="00365946">
      <w:pPr>
        <w:spacing w:line="276" w:lineRule="auto"/>
        <w:ind w:firstLine="708"/>
        <w:jc w:val="both"/>
        <w:rPr>
          <w:sz w:val="28"/>
          <w:szCs w:val="28"/>
          <w:lang w:val="uk-UA"/>
        </w:rPr>
      </w:pPr>
      <w:r w:rsidRPr="00BA7D62">
        <w:rPr>
          <w:sz w:val="28"/>
          <w:szCs w:val="28"/>
          <w:lang w:val="uk-UA"/>
        </w:rPr>
        <w:t>На розгляд виконавчого комітету Радехівської міської ради надійшла заява від гр.</w:t>
      </w:r>
      <w:r>
        <w:rPr>
          <w:sz w:val="28"/>
          <w:szCs w:val="28"/>
          <w:lang w:val="uk-UA"/>
        </w:rPr>
        <w:t>Василькевич Ігора Ярославовича, 01</w:t>
      </w:r>
      <w:r w:rsidRPr="00BA7D62">
        <w:rPr>
          <w:sz w:val="28"/>
          <w:szCs w:val="28"/>
          <w:lang w:val="uk-UA"/>
        </w:rPr>
        <w:t>.</w:t>
      </w:r>
      <w:r>
        <w:rPr>
          <w:sz w:val="28"/>
          <w:szCs w:val="28"/>
          <w:lang w:val="uk-UA"/>
        </w:rPr>
        <w:t>10</w:t>
      </w:r>
      <w:r w:rsidRPr="00BA7D62">
        <w:rPr>
          <w:sz w:val="28"/>
          <w:szCs w:val="28"/>
          <w:lang w:val="uk-UA"/>
        </w:rPr>
        <w:t>.19</w:t>
      </w:r>
      <w:r>
        <w:rPr>
          <w:sz w:val="28"/>
          <w:szCs w:val="28"/>
          <w:lang w:val="uk-UA"/>
        </w:rPr>
        <w:t>77</w:t>
      </w:r>
      <w:r w:rsidRPr="00BA7D62">
        <w:rPr>
          <w:sz w:val="28"/>
          <w:szCs w:val="28"/>
          <w:lang w:val="uk-UA"/>
        </w:rPr>
        <w:t xml:space="preserve">р.н., який зареєстрований за адресою: село </w:t>
      </w:r>
      <w:r>
        <w:rPr>
          <w:sz w:val="28"/>
          <w:szCs w:val="28"/>
          <w:lang w:val="uk-UA"/>
        </w:rPr>
        <w:t>Дмитр</w:t>
      </w:r>
      <w:r w:rsidRPr="00BA7D62">
        <w:rPr>
          <w:sz w:val="28"/>
          <w:szCs w:val="28"/>
          <w:lang w:val="uk-UA"/>
        </w:rPr>
        <w:t xml:space="preserve">ів, </w:t>
      </w:r>
      <w:r>
        <w:rPr>
          <w:sz w:val="28"/>
          <w:szCs w:val="28"/>
          <w:lang w:val="uk-UA"/>
        </w:rPr>
        <w:t>вулиця Сонячна,62</w:t>
      </w:r>
      <w:r w:rsidRPr="00BA7D62">
        <w:rPr>
          <w:sz w:val="28"/>
          <w:szCs w:val="28"/>
          <w:lang w:val="uk-UA"/>
        </w:rPr>
        <w:t xml:space="preserve">,  Львівська область про надання висновку органу опіки та піклування про призначення опікуном  </w:t>
      </w:r>
      <w:r>
        <w:rPr>
          <w:sz w:val="28"/>
          <w:szCs w:val="28"/>
          <w:lang w:val="uk-UA"/>
        </w:rPr>
        <w:t>сестри</w:t>
      </w:r>
      <w:r w:rsidRPr="00BA7D62">
        <w:rPr>
          <w:sz w:val="28"/>
          <w:szCs w:val="28"/>
          <w:lang w:val="uk-UA"/>
        </w:rPr>
        <w:t xml:space="preserve">  </w:t>
      </w:r>
      <w:r>
        <w:rPr>
          <w:sz w:val="28"/>
          <w:szCs w:val="28"/>
          <w:lang w:val="uk-UA"/>
        </w:rPr>
        <w:t>Василькевич Ольги Ярославівни, 10</w:t>
      </w:r>
      <w:r w:rsidRPr="00BA7D62">
        <w:rPr>
          <w:sz w:val="28"/>
          <w:szCs w:val="28"/>
          <w:lang w:val="uk-UA"/>
        </w:rPr>
        <w:t>.</w:t>
      </w:r>
      <w:r>
        <w:rPr>
          <w:sz w:val="28"/>
          <w:szCs w:val="28"/>
          <w:lang w:val="uk-UA"/>
        </w:rPr>
        <w:t>11</w:t>
      </w:r>
      <w:r w:rsidRPr="00BA7D62">
        <w:rPr>
          <w:sz w:val="28"/>
          <w:szCs w:val="28"/>
          <w:lang w:val="uk-UA"/>
        </w:rPr>
        <w:t>.19</w:t>
      </w:r>
      <w:r>
        <w:rPr>
          <w:sz w:val="28"/>
          <w:szCs w:val="28"/>
          <w:lang w:val="uk-UA"/>
        </w:rPr>
        <w:t>67</w:t>
      </w:r>
      <w:r w:rsidRPr="00BA7D62">
        <w:rPr>
          <w:sz w:val="28"/>
          <w:szCs w:val="28"/>
          <w:lang w:val="uk-UA"/>
        </w:rPr>
        <w:t xml:space="preserve"> року народження.</w:t>
      </w:r>
    </w:p>
    <w:p w:rsidR="00365946" w:rsidRPr="00BA7D62" w:rsidRDefault="00365946" w:rsidP="00365946">
      <w:pPr>
        <w:spacing w:line="276" w:lineRule="auto"/>
        <w:ind w:firstLine="708"/>
        <w:jc w:val="both"/>
        <w:rPr>
          <w:sz w:val="28"/>
          <w:szCs w:val="28"/>
          <w:lang w:val="uk-UA"/>
        </w:rPr>
      </w:pPr>
      <w:r w:rsidRPr="00BA7D62">
        <w:rPr>
          <w:sz w:val="28"/>
          <w:szCs w:val="28"/>
          <w:lang w:val="uk-UA"/>
        </w:rPr>
        <w:t>Гр.</w:t>
      </w:r>
      <w:r>
        <w:rPr>
          <w:sz w:val="28"/>
          <w:szCs w:val="28"/>
          <w:lang w:val="uk-UA"/>
        </w:rPr>
        <w:t>Василькевич Ольга Ярославівна, 10.11</w:t>
      </w:r>
      <w:r w:rsidRPr="00BA7D62">
        <w:rPr>
          <w:sz w:val="28"/>
          <w:szCs w:val="28"/>
          <w:lang w:val="uk-UA"/>
        </w:rPr>
        <w:t>.19</w:t>
      </w:r>
      <w:r>
        <w:rPr>
          <w:sz w:val="28"/>
          <w:szCs w:val="28"/>
          <w:lang w:val="uk-UA"/>
        </w:rPr>
        <w:t>67</w:t>
      </w:r>
      <w:r w:rsidRPr="00BA7D62">
        <w:rPr>
          <w:sz w:val="28"/>
          <w:szCs w:val="28"/>
          <w:lang w:val="uk-UA"/>
        </w:rPr>
        <w:t xml:space="preserve">р.н. проживає за адресою: село </w:t>
      </w:r>
      <w:r>
        <w:rPr>
          <w:sz w:val="28"/>
          <w:szCs w:val="28"/>
          <w:lang w:val="uk-UA"/>
        </w:rPr>
        <w:t>Дмитр</w:t>
      </w:r>
      <w:r w:rsidRPr="00BA7D62">
        <w:rPr>
          <w:sz w:val="28"/>
          <w:szCs w:val="28"/>
          <w:lang w:val="uk-UA"/>
        </w:rPr>
        <w:t xml:space="preserve">ів, </w:t>
      </w:r>
      <w:r>
        <w:rPr>
          <w:sz w:val="28"/>
          <w:szCs w:val="28"/>
          <w:lang w:val="uk-UA"/>
        </w:rPr>
        <w:t>вулиця Сонячна,62</w:t>
      </w:r>
      <w:r w:rsidRPr="00BA7D62">
        <w:rPr>
          <w:sz w:val="28"/>
          <w:szCs w:val="28"/>
          <w:lang w:val="uk-UA"/>
        </w:rPr>
        <w:t xml:space="preserve">, Червоноградський район, Львівська область, </w:t>
      </w:r>
      <w:r>
        <w:rPr>
          <w:sz w:val="28"/>
          <w:szCs w:val="28"/>
          <w:lang w:val="uk-UA"/>
        </w:rPr>
        <w:t>відповідно поданих документів є інвалідом Другої групи з дитинства, про що зазначено у довідці МСЕК Серії  ЛВВ-Р-82 №029242 виданої18.11.1989р. та потребує постійного стороннього догляду і нагляду.</w:t>
      </w:r>
      <w:r w:rsidRPr="00BA7D62">
        <w:rPr>
          <w:sz w:val="28"/>
          <w:szCs w:val="28"/>
          <w:lang w:val="uk-UA"/>
        </w:rPr>
        <w:t xml:space="preserve"> </w:t>
      </w:r>
    </w:p>
    <w:p w:rsidR="00365946" w:rsidRPr="00BA7D62" w:rsidRDefault="00365946" w:rsidP="00365946">
      <w:pPr>
        <w:spacing w:line="276" w:lineRule="auto"/>
        <w:ind w:firstLine="708"/>
        <w:jc w:val="both"/>
        <w:rPr>
          <w:sz w:val="28"/>
          <w:szCs w:val="28"/>
          <w:lang w:val="uk-UA"/>
        </w:rPr>
      </w:pPr>
      <w:r w:rsidRPr="00BA7D62">
        <w:rPr>
          <w:sz w:val="28"/>
          <w:szCs w:val="28"/>
          <w:lang w:val="uk-UA"/>
        </w:rPr>
        <w:t>Гр.</w:t>
      </w:r>
      <w:r>
        <w:rPr>
          <w:sz w:val="28"/>
          <w:szCs w:val="28"/>
          <w:lang w:val="uk-UA"/>
        </w:rPr>
        <w:t>Василькевич Ігор Ярославович</w:t>
      </w:r>
      <w:r w:rsidRPr="00BA7D62">
        <w:rPr>
          <w:sz w:val="28"/>
          <w:szCs w:val="28"/>
          <w:lang w:val="uk-UA"/>
        </w:rPr>
        <w:t xml:space="preserve">, відповідно до поданих документів є </w:t>
      </w:r>
      <w:r>
        <w:rPr>
          <w:sz w:val="28"/>
          <w:szCs w:val="28"/>
          <w:lang w:val="uk-UA"/>
        </w:rPr>
        <w:t>братом</w:t>
      </w:r>
      <w:r w:rsidRPr="00BA7D62">
        <w:rPr>
          <w:sz w:val="28"/>
          <w:szCs w:val="28"/>
          <w:lang w:val="uk-UA"/>
        </w:rPr>
        <w:t xml:space="preserve"> </w:t>
      </w:r>
      <w:r>
        <w:rPr>
          <w:sz w:val="28"/>
          <w:szCs w:val="28"/>
          <w:lang w:val="uk-UA"/>
        </w:rPr>
        <w:t>Василькевич Ольги Ярославівни</w:t>
      </w:r>
      <w:r w:rsidRPr="00BA7D62">
        <w:rPr>
          <w:sz w:val="28"/>
          <w:szCs w:val="28"/>
          <w:lang w:val="uk-UA"/>
        </w:rPr>
        <w:t>.</w:t>
      </w:r>
    </w:p>
    <w:p w:rsidR="00365946" w:rsidRPr="00BA7D62" w:rsidRDefault="00365946" w:rsidP="00365946">
      <w:pPr>
        <w:spacing w:line="276" w:lineRule="auto"/>
        <w:jc w:val="both"/>
        <w:rPr>
          <w:sz w:val="28"/>
          <w:szCs w:val="28"/>
          <w:lang w:val="uk-UA"/>
        </w:rPr>
      </w:pPr>
      <w:r w:rsidRPr="00BA7D62">
        <w:rPr>
          <w:sz w:val="28"/>
          <w:szCs w:val="28"/>
          <w:lang w:val="uk-UA"/>
        </w:rPr>
        <w:tab/>
        <w:t>Відповідно до ст. ст.55,58,59,60,63 Цивільного кодексу України, опіка над недієздатною особою та призначення опікуна встановлюється судом за поданням органу опіки та піклування та з метою забезпечення особистих немайнових прав та інтересів малолітніх, неповнолітніх осіб, а також повнолітніх осіб, які за станом здоров’я не можуть самостійно здійснювати свої  права та обов’язки.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365946" w:rsidRPr="00BA7D62" w:rsidRDefault="00365946" w:rsidP="00365946">
      <w:pPr>
        <w:spacing w:line="276" w:lineRule="auto"/>
        <w:jc w:val="both"/>
        <w:rPr>
          <w:sz w:val="28"/>
          <w:szCs w:val="28"/>
          <w:lang w:val="uk-UA"/>
        </w:rPr>
      </w:pPr>
      <w:r w:rsidRPr="00BA7D62">
        <w:rPr>
          <w:sz w:val="28"/>
          <w:szCs w:val="28"/>
          <w:lang w:val="uk-UA"/>
        </w:rPr>
        <w:tab/>
        <w:t>Враховуючи вищевикладене, та керуючись нормами Цивільного кодексу України, орган опіки та піклування Радехівської міської ради визнає доцільним призначення гр.</w:t>
      </w:r>
      <w:r>
        <w:rPr>
          <w:sz w:val="28"/>
          <w:szCs w:val="28"/>
          <w:lang w:val="uk-UA"/>
        </w:rPr>
        <w:t>Василькевич Ігора Ярославовича</w:t>
      </w:r>
      <w:r w:rsidRPr="00BA7D62">
        <w:rPr>
          <w:sz w:val="28"/>
          <w:szCs w:val="28"/>
          <w:lang w:val="uk-UA"/>
        </w:rPr>
        <w:t xml:space="preserve"> опікуном його </w:t>
      </w:r>
      <w:r>
        <w:rPr>
          <w:sz w:val="28"/>
          <w:szCs w:val="28"/>
          <w:lang w:val="uk-UA"/>
        </w:rPr>
        <w:t>сестри Василькевич Ольги Ярославівни, 10</w:t>
      </w:r>
      <w:r w:rsidRPr="00BA7D62">
        <w:rPr>
          <w:sz w:val="28"/>
          <w:szCs w:val="28"/>
          <w:lang w:val="uk-UA"/>
        </w:rPr>
        <w:t>.</w:t>
      </w:r>
      <w:r>
        <w:rPr>
          <w:sz w:val="28"/>
          <w:szCs w:val="28"/>
          <w:lang w:val="uk-UA"/>
        </w:rPr>
        <w:t>11</w:t>
      </w:r>
      <w:r w:rsidRPr="00BA7D62">
        <w:rPr>
          <w:sz w:val="28"/>
          <w:szCs w:val="28"/>
          <w:lang w:val="uk-UA"/>
        </w:rPr>
        <w:t>.19</w:t>
      </w:r>
      <w:r>
        <w:rPr>
          <w:sz w:val="28"/>
          <w:szCs w:val="28"/>
          <w:lang w:val="uk-UA"/>
        </w:rPr>
        <w:t>67</w:t>
      </w:r>
      <w:r w:rsidRPr="00BA7D62">
        <w:rPr>
          <w:sz w:val="28"/>
          <w:szCs w:val="28"/>
          <w:lang w:val="uk-UA"/>
        </w:rPr>
        <w:t xml:space="preserve"> року народження.</w:t>
      </w:r>
    </w:p>
    <w:p w:rsidR="00365946" w:rsidRDefault="00365946" w:rsidP="00365946">
      <w:pPr>
        <w:rPr>
          <w:b/>
          <w:sz w:val="28"/>
          <w:szCs w:val="28"/>
          <w:lang w:val="uk-UA"/>
        </w:rPr>
      </w:pPr>
    </w:p>
    <w:p w:rsidR="00365946" w:rsidRPr="00BA7D62" w:rsidRDefault="00365946" w:rsidP="00365946">
      <w:pPr>
        <w:rPr>
          <w:b/>
          <w:sz w:val="28"/>
          <w:szCs w:val="28"/>
          <w:lang w:val="uk-UA"/>
        </w:rPr>
      </w:pPr>
      <w:r w:rsidRPr="00BA7D62">
        <w:rPr>
          <w:b/>
          <w:sz w:val="28"/>
          <w:szCs w:val="28"/>
          <w:lang w:val="uk-UA"/>
        </w:rPr>
        <w:t>Керуючий справами виконкому                                                 Ірина ЛАХ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1854"/>
        <w:gridCol w:w="492"/>
        <w:gridCol w:w="567"/>
        <w:gridCol w:w="845"/>
        <w:gridCol w:w="611"/>
        <w:gridCol w:w="1217"/>
        <w:gridCol w:w="1826"/>
      </w:tblGrid>
      <w:tr w:rsidR="00F266EC" w:rsidTr="00773BEE">
        <w:trPr>
          <w:trHeight w:val="1079"/>
        </w:trPr>
        <w:tc>
          <w:tcPr>
            <w:tcW w:w="1873" w:type="dxa"/>
          </w:tcPr>
          <w:p w:rsidR="00F266EC" w:rsidRDefault="00F266EC" w:rsidP="00773BEE">
            <w:pPr>
              <w:jc w:val="center"/>
            </w:pPr>
          </w:p>
        </w:tc>
        <w:tc>
          <w:tcPr>
            <w:tcW w:w="1854" w:type="dxa"/>
          </w:tcPr>
          <w:p w:rsidR="00F266EC" w:rsidRDefault="00F266EC" w:rsidP="00773BEE">
            <w:pPr>
              <w:jc w:val="center"/>
            </w:pPr>
          </w:p>
        </w:tc>
        <w:tc>
          <w:tcPr>
            <w:tcW w:w="1904" w:type="dxa"/>
            <w:gridSpan w:val="3"/>
          </w:tcPr>
          <w:p w:rsidR="00F266EC" w:rsidRDefault="00F266EC" w:rsidP="00773BEE">
            <w:pPr>
              <w:jc w:val="center"/>
            </w:pPr>
            <w:r w:rsidRPr="0071648F">
              <w:rPr>
                <w:noProof/>
                <w:sz w:val="28"/>
                <w:szCs w:val="28"/>
                <w:u w:val="single"/>
                <w:lang w:eastAsia="ru-RU"/>
              </w:rPr>
              <w:drawing>
                <wp:anchor distT="0" distB="0" distL="114300" distR="114300" simplePos="0" relativeHeight="252302336" behindDoc="1" locked="0" layoutInCell="1" allowOverlap="1" wp14:anchorId="071EDF09" wp14:editId="465F1477">
                  <wp:simplePos x="0" y="0"/>
                  <wp:positionH relativeFrom="column">
                    <wp:posOffset>300990</wp:posOffset>
                  </wp:positionH>
                  <wp:positionV relativeFrom="paragraph">
                    <wp:posOffset>70485</wp:posOffset>
                  </wp:positionV>
                  <wp:extent cx="506730" cy="589280"/>
                  <wp:effectExtent l="0" t="0" r="7620" b="1270"/>
                  <wp:wrapThrough wrapText="bothSides">
                    <wp:wrapPolygon edited="0">
                      <wp:start x="0" y="0"/>
                      <wp:lineTo x="0" y="20948"/>
                      <wp:lineTo x="21113" y="20948"/>
                      <wp:lineTo x="21113" y="0"/>
                      <wp:lineTo x="0" y="0"/>
                    </wp:wrapPolygon>
                  </wp:wrapThrough>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6730" cy="589280"/>
                          </a:xfrm>
                          <a:prstGeom prst="rect">
                            <a:avLst/>
                          </a:prstGeom>
                          <a:noFill/>
                        </pic:spPr>
                      </pic:pic>
                    </a:graphicData>
                  </a:graphic>
                </wp:anchor>
              </w:drawing>
            </w:r>
          </w:p>
        </w:tc>
        <w:tc>
          <w:tcPr>
            <w:tcW w:w="1828" w:type="dxa"/>
            <w:gridSpan w:val="2"/>
          </w:tcPr>
          <w:p w:rsidR="00F266EC" w:rsidRDefault="00F266EC" w:rsidP="00773BEE">
            <w:pPr>
              <w:jc w:val="center"/>
            </w:pPr>
          </w:p>
        </w:tc>
        <w:tc>
          <w:tcPr>
            <w:tcW w:w="1826" w:type="dxa"/>
          </w:tcPr>
          <w:p w:rsidR="00F266EC" w:rsidRDefault="00F266EC" w:rsidP="00773BEE">
            <w:pPr>
              <w:jc w:val="center"/>
            </w:pPr>
          </w:p>
        </w:tc>
      </w:tr>
      <w:tr w:rsidR="00F266EC" w:rsidRPr="0085459A" w:rsidTr="00773BEE">
        <w:trPr>
          <w:trHeight w:val="1010"/>
        </w:trPr>
        <w:tc>
          <w:tcPr>
            <w:tcW w:w="9285" w:type="dxa"/>
            <w:gridSpan w:val="8"/>
          </w:tcPr>
          <w:p w:rsidR="00F266EC" w:rsidRPr="00BC2CE3" w:rsidRDefault="00F266EC" w:rsidP="00773BEE">
            <w:pPr>
              <w:jc w:val="center"/>
              <w:rPr>
                <w:b/>
                <w:bCs/>
                <w:sz w:val="6"/>
                <w:szCs w:val="6"/>
              </w:rPr>
            </w:pPr>
          </w:p>
          <w:p w:rsidR="00F266EC" w:rsidRPr="008F075C" w:rsidRDefault="00F266EC" w:rsidP="00773BEE">
            <w:pPr>
              <w:pStyle w:val="af9"/>
              <w:spacing w:line="360" w:lineRule="auto"/>
              <w:rPr>
                <w:b/>
                <w:bCs/>
              </w:rPr>
            </w:pPr>
            <w:r>
              <w:rPr>
                <w:b/>
                <w:bCs/>
              </w:rPr>
              <w:t>РАДЕХІВ</w:t>
            </w:r>
            <w:r w:rsidRPr="008F075C">
              <w:rPr>
                <w:b/>
                <w:bCs/>
              </w:rPr>
              <w:t>СЬКА МІСЬКА РАДА</w:t>
            </w:r>
          </w:p>
          <w:p w:rsidR="00F266EC" w:rsidRDefault="00F266EC" w:rsidP="00773BEE">
            <w:pPr>
              <w:pStyle w:val="af9"/>
              <w:spacing w:line="360" w:lineRule="auto"/>
              <w:rPr>
                <w:b/>
                <w:bCs/>
              </w:rPr>
            </w:pPr>
            <w:r>
              <w:rPr>
                <w:b/>
                <w:bCs/>
              </w:rPr>
              <w:t>ЛЬВІВСЬКОЇ  ОБЛАСТІ</w:t>
            </w:r>
          </w:p>
          <w:p w:rsidR="00F266EC" w:rsidRPr="008A1DEC" w:rsidRDefault="00F266EC" w:rsidP="00773BEE">
            <w:pPr>
              <w:pStyle w:val="af9"/>
              <w:spacing w:line="360" w:lineRule="auto"/>
              <w:rPr>
                <w:b/>
                <w:bCs/>
              </w:rPr>
            </w:pPr>
            <w:r>
              <w:rPr>
                <w:b/>
                <w:bCs/>
              </w:rPr>
              <w:t>В</w:t>
            </w:r>
            <w:r w:rsidRPr="008A1DEC">
              <w:rPr>
                <w:b/>
                <w:bCs/>
              </w:rPr>
              <w:t>ИКОНАВЧИЙ    КОМІТЕТ</w:t>
            </w:r>
          </w:p>
          <w:p w:rsidR="00F266EC" w:rsidRPr="008A1DEC" w:rsidRDefault="00F266EC" w:rsidP="00773BEE">
            <w:pPr>
              <w:spacing w:line="360" w:lineRule="auto"/>
              <w:jc w:val="center"/>
              <w:rPr>
                <w:sz w:val="32"/>
                <w:szCs w:val="32"/>
              </w:rPr>
            </w:pPr>
            <w:r w:rsidRPr="008A1DEC">
              <w:rPr>
                <w:b/>
                <w:bCs/>
                <w:sz w:val="32"/>
                <w:szCs w:val="32"/>
              </w:rPr>
              <w:t xml:space="preserve">Р І Ш Е Н </w:t>
            </w:r>
            <w:proofErr w:type="gramStart"/>
            <w:r w:rsidRPr="008A1DEC">
              <w:rPr>
                <w:b/>
                <w:bCs/>
                <w:sz w:val="32"/>
                <w:szCs w:val="32"/>
              </w:rPr>
              <w:t>Н</w:t>
            </w:r>
            <w:proofErr w:type="gramEnd"/>
            <w:r w:rsidRPr="008A1DEC">
              <w:rPr>
                <w:b/>
                <w:bCs/>
                <w:sz w:val="32"/>
                <w:szCs w:val="32"/>
              </w:rPr>
              <w:t xml:space="preserve"> Я</w:t>
            </w:r>
          </w:p>
        </w:tc>
      </w:tr>
      <w:tr w:rsidR="00F266EC" w:rsidRPr="00F806F1" w:rsidTr="00773BEE">
        <w:tc>
          <w:tcPr>
            <w:tcW w:w="4786" w:type="dxa"/>
            <w:gridSpan w:val="4"/>
          </w:tcPr>
          <w:p w:rsidR="00F266EC" w:rsidRPr="005C7EB1" w:rsidRDefault="00F266EC" w:rsidP="00F266EC">
            <w:pPr>
              <w:jc w:val="both"/>
              <w:rPr>
                <w:sz w:val="26"/>
                <w:szCs w:val="26"/>
                <w:lang w:val="uk-UA"/>
              </w:rPr>
            </w:pPr>
            <w:r w:rsidRPr="00DD5F37">
              <w:rPr>
                <w:b/>
                <w:sz w:val="26"/>
                <w:szCs w:val="26"/>
              </w:rPr>
              <w:t>Від</w:t>
            </w:r>
            <w:r>
              <w:rPr>
                <w:b/>
                <w:sz w:val="26"/>
                <w:szCs w:val="26"/>
                <w:lang w:val="uk-UA"/>
              </w:rPr>
              <w:t xml:space="preserve">  02  червня  </w:t>
            </w:r>
            <w:r>
              <w:rPr>
                <w:b/>
                <w:sz w:val="26"/>
                <w:szCs w:val="26"/>
              </w:rPr>
              <w:t>20</w:t>
            </w:r>
            <w:r>
              <w:rPr>
                <w:b/>
                <w:sz w:val="26"/>
                <w:szCs w:val="26"/>
                <w:lang w:val="uk-UA"/>
              </w:rPr>
              <w:t>23</w:t>
            </w:r>
            <w:r w:rsidRPr="00DD5F37">
              <w:rPr>
                <w:b/>
                <w:sz w:val="26"/>
                <w:szCs w:val="26"/>
              </w:rPr>
              <w:t xml:space="preserve">  року  № </w:t>
            </w:r>
            <w:r>
              <w:rPr>
                <w:b/>
                <w:sz w:val="26"/>
                <w:szCs w:val="26"/>
                <w:lang w:val="uk-UA"/>
              </w:rPr>
              <w:t>9/85</w:t>
            </w:r>
          </w:p>
        </w:tc>
        <w:tc>
          <w:tcPr>
            <w:tcW w:w="1456" w:type="dxa"/>
            <w:gridSpan w:val="2"/>
          </w:tcPr>
          <w:p w:rsidR="00F266EC" w:rsidRPr="00F806F1" w:rsidRDefault="00F266EC" w:rsidP="00773BEE">
            <w:pPr>
              <w:jc w:val="center"/>
              <w:rPr>
                <w:sz w:val="28"/>
                <w:szCs w:val="28"/>
              </w:rPr>
            </w:pPr>
          </w:p>
        </w:tc>
        <w:tc>
          <w:tcPr>
            <w:tcW w:w="3043" w:type="dxa"/>
            <w:gridSpan w:val="2"/>
          </w:tcPr>
          <w:p w:rsidR="00F266EC" w:rsidRPr="00A32D04" w:rsidRDefault="00F266EC" w:rsidP="00773BEE">
            <w:pPr>
              <w:jc w:val="right"/>
              <w:rPr>
                <w:b/>
                <w:sz w:val="28"/>
                <w:szCs w:val="28"/>
                <w:lang w:val="uk-UA"/>
              </w:rPr>
            </w:pPr>
            <w:r w:rsidRPr="00A32D04">
              <w:rPr>
                <w:b/>
                <w:sz w:val="28"/>
                <w:szCs w:val="28"/>
                <w:lang w:val="uk-UA"/>
              </w:rPr>
              <w:t>проєкт</w:t>
            </w:r>
          </w:p>
        </w:tc>
      </w:tr>
      <w:tr w:rsidR="00F266EC" w:rsidRPr="00874D9C" w:rsidTr="00773BEE">
        <w:tc>
          <w:tcPr>
            <w:tcW w:w="1873" w:type="dxa"/>
          </w:tcPr>
          <w:p w:rsidR="00F266EC" w:rsidRPr="00874D9C" w:rsidRDefault="00F266EC" w:rsidP="00773BEE">
            <w:pPr>
              <w:jc w:val="center"/>
              <w:rPr>
                <w:sz w:val="26"/>
                <w:szCs w:val="26"/>
              </w:rPr>
            </w:pPr>
          </w:p>
        </w:tc>
        <w:tc>
          <w:tcPr>
            <w:tcW w:w="1854" w:type="dxa"/>
          </w:tcPr>
          <w:p w:rsidR="00F266EC" w:rsidRPr="00874D9C" w:rsidRDefault="00F266EC" w:rsidP="00773BEE">
            <w:pPr>
              <w:jc w:val="center"/>
              <w:rPr>
                <w:sz w:val="26"/>
                <w:szCs w:val="26"/>
              </w:rPr>
            </w:pPr>
          </w:p>
        </w:tc>
        <w:tc>
          <w:tcPr>
            <w:tcW w:w="1904" w:type="dxa"/>
            <w:gridSpan w:val="3"/>
          </w:tcPr>
          <w:p w:rsidR="00F266EC" w:rsidRPr="00874D9C" w:rsidRDefault="00F266EC" w:rsidP="00773BEE">
            <w:pPr>
              <w:jc w:val="center"/>
              <w:rPr>
                <w:sz w:val="26"/>
                <w:szCs w:val="26"/>
              </w:rPr>
            </w:pPr>
          </w:p>
        </w:tc>
        <w:tc>
          <w:tcPr>
            <w:tcW w:w="1828" w:type="dxa"/>
            <w:gridSpan w:val="2"/>
          </w:tcPr>
          <w:p w:rsidR="00F266EC" w:rsidRPr="00874D9C" w:rsidRDefault="00F266EC" w:rsidP="00773BEE">
            <w:pPr>
              <w:jc w:val="center"/>
              <w:rPr>
                <w:sz w:val="26"/>
                <w:szCs w:val="26"/>
              </w:rPr>
            </w:pPr>
          </w:p>
        </w:tc>
        <w:tc>
          <w:tcPr>
            <w:tcW w:w="1826" w:type="dxa"/>
          </w:tcPr>
          <w:p w:rsidR="00F266EC" w:rsidRPr="00874D9C" w:rsidRDefault="00F266EC" w:rsidP="00773BEE">
            <w:pPr>
              <w:jc w:val="center"/>
              <w:rPr>
                <w:sz w:val="26"/>
                <w:szCs w:val="26"/>
              </w:rPr>
            </w:pPr>
          </w:p>
        </w:tc>
      </w:tr>
      <w:tr w:rsidR="00F266EC" w:rsidRPr="00630D71" w:rsidTr="00773BEE">
        <w:tc>
          <w:tcPr>
            <w:tcW w:w="4219" w:type="dxa"/>
            <w:gridSpan w:val="3"/>
          </w:tcPr>
          <w:p w:rsidR="00F266EC" w:rsidRPr="00FA70DC" w:rsidRDefault="00F266EC" w:rsidP="00773BEE">
            <w:pPr>
              <w:pStyle w:val="a3"/>
              <w:overflowPunct w:val="0"/>
              <w:autoSpaceDE w:val="0"/>
              <w:autoSpaceDN w:val="0"/>
              <w:adjustRightInd w:val="0"/>
              <w:ind w:left="0"/>
              <w:rPr>
                <w:b/>
                <w:i/>
                <w:sz w:val="26"/>
                <w:szCs w:val="26"/>
                <w:lang w:val="uk-UA"/>
              </w:rPr>
            </w:pPr>
            <w:r w:rsidRPr="00FA70DC">
              <w:rPr>
                <w:b/>
                <w:i/>
                <w:sz w:val="26"/>
                <w:szCs w:val="26"/>
              </w:rPr>
              <w:t xml:space="preserve">Про </w:t>
            </w:r>
            <w:r>
              <w:rPr>
                <w:b/>
                <w:i/>
                <w:sz w:val="26"/>
                <w:szCs w:val="26"/>
                <w:lang w:val="uk-UA"/>
              </w:rPr>
              <w:t xml:space="preserve">затвердження висновку про </w:t>
            </w:r>
            <w:proofErr w:type="gramStart"/>
            <w:r>
              <w:rPr>
                <w:b/>
                <w:i/>
                <w:sz w:val="26"/>
                <w:szCs w:val="26"/>
                <w:lang w:val="uk-UA"/>
              </w:rPr>
              <w:t>доц</w:t>
            </w:r>
            <w:proofErr w:type="gramEnd"/>
            <w:r>
              <w:rPr>
                <w:b/>
                <w:i/>
                <w:sz w:val="26"/>
                <w:szCs w:val="26"/>
                <w:lang w:val="uk-UA"/>
              </w:rPr>
              <w:t>ільність призначення опікуна</w:t>
            </w:r>
          </w:p>
          <w:p w:rsidR="00F266EC" w:rsidRPr="003B4678" w:rsidRDefault="00F266EC" w:rsidP="00773BEE">
            <w:pPr>
              <w:pStyle w:val="a3"/>
              <w:ind w:left="0"/>
              <w:jc w:val="center"/>
              <w:rPr>
                <w:b/>
                <w:i/>
                <w:iCs/>
                <w:sz w:val="26"/>
                <w:szCs w:val="26"/>
                <w:lang w:val="uk-UA"/>
              </w:rPr>
            </w:pPr>
          </w:p>
        </w:tc>
        <w:tc>
          <w:tcPr>
            <w:tcW w:w="1412" w:type="dxa"/>
            <w:gridSpan w:val="2"/>
          </w:tcPr>
          <w:p w:rsidR="00F266EC" w:rsidRPr="00874D9C" w:rsidRDefault="00F266EC" w:rsidP="00773BEE">
            <w:pPr>
              <w:rPr>
                <w:i/>
                <w:iCs/>
                <w:sz w:val="26"/>
                <w:szCs w:val="26"/>
                <w:lang w:val="uk-UA"/>
              </w:rPr>
            </w:pPr>
          </w:p>
        </w:tc>
        <w:tc>
          <w:tcPr>
            <w:tcW w:w="1828" w:type="dxa"/>
            <w:gridSpan w:val="2"/>
          </w:tcPr>
          <w:p w:rsidR="00F266EC" w:rsidRPr="00630D71" w:rsidRDefault="00F266EC" w:rsidP="00773BEE">
            <w:pPr>
              <w:rPr>
                <w:sz w:val="26"/>
                <w:szCs w:val="26"/>
                <w:lang w:val="uk-UA"/>
              </w:rPr>
            </w:pPr>
          </w:p>
        </w:tc>
        <w:tc>
          <w:tcPr>
            <w:tcW w:w="1826" w:type="dxa"/>
          </w:tcPr>
          <w:p w:rsidR="00F266EC" w:rsidRPr="00630D71" w:rsidRDefault="00F266EC" w:rsidP="00773BEE">
            <w:pPr>
              <w:rPr>
                <w:sz w:val="26"/>
                <w:szCs w:val="26"/>
                <w:lang w:val="uk-UA"/>
              </w:rPr>
            </w:pPr>
          </w:p>
        </w:tc>
      </w:tr>
    </w:tbl>
    <w:p w:rsidR="00F266EC" w:rsidRPr="00BA7D62" w:rsidRDefault="00F266EC" w:rsidP="00F266EC">
      <w:pPr>
        <w:shd w:val="clear" w:color="auto" w:fill="FFFFFF"/>
        <w:spacing w:line="276" w:lineRule="auto"/>
        <w:ind w:right="-2" w:firstLine="993"/>
        <w:jc w:val="both"/>
        <w:rPr>
          <w:sz w:val="28"/>
          <w:szCs w:val="28"/>
          <w:lang w:val="uk-UA"/>
        </w:rPr>
      </w:pPr>
      <w:r w:rsidRPr="00BA7D62">
        <w:rPr>
          <w:sz w:val="28"/>
          <w:szCs w:val="28"/>
          <w:lang w:val="uk-UA"/>
        </w:rPr>
        <w:t>Розглянувши звернення гр.</w:t>
      </w:r>
      <w:r>
        <w:rPr>
          <w:sz w:val="28"/>
          <w:szCs w:val="28"/>
          <w:lang w:val="uk-UA"/>
        </w:rPr>
        <w:t>Шарко Михайла Михайоловича</w:t>
      </w:r>
      <w:r w:rsidRPr="00BA7D62">
        <w:rPr>
          <w:sz w:val="28"/>
          <w:szCs w:val="28"/>
          <w:lang w:val="uk-UA"/>
        </w:rPr>
        <w:t>, враховуючи висновок опікунської ради</w:t>
      </w:r>
      <w:r>
        <w:rPr>
          <w:sz w:val="28"/>
          <w:szCs w:val="28"/>
          <w:lang w:val="uk-UA"/>
        </w:rPr>
        <w:t xml:space="preserve"> Радехівської міської ради від 29</w:t>
      </w:r>
      <w:r w:rsidRPr="00BA7D62">
        <w:rPr>
          <w:sz w:val="28"/>
          <w:szCs w:val="28"/>
          <w:lang w:val="uk-UA"/>
        </w:rPr>
        <w:t xml:space="preserve"> </w:t>
      </w:r>
      <w:r>
        <w:rPr>
          <w:sz w:val="28"/>
          <w:szCs w:val="28"/>
          <w:lang w:val="uk-UA"/>
        </w:rPr>
        <w:t>трав</w:t>
      </w:r>
      <w:r w:rsidRPr="00BA7D62">
        <w:rPr>
          <w:sz w:val="28"/>
          <w:szCs w:val="28"/>
          <w:lang w:val="uk-UA"/>
        </w:rPr>
        <w:t>ня 202</w:t>
      </w:r>
      <w:r>
        <w:rPr>
          <w:sz w:val="28"/>
          <w:szCs w:val="28"/>
          <w:lang w:val="uk-UA"/>
        </w:rPr>
        <w:t>3</w:t>
      </w:r>
      <w:r w:rsidRPr="00BA7D62">
        <w:rPr>
          <w:sz w:val="28"/>
          <w:szCs w:val="28"/>
          <w:lang w:val="uk-UA"/>
        </w:rPr>
        <w:t xml:space="preserve"> року, керуючись пп.4 п.б ст.34 Закону України «Про місцеве самоврядування в Україні», статями 55,58,59,60,63 Цивільного кодексу  України, виконком Радехівської міської ради </w:t>
      </w:r>
    </w:p>
    <w:p w:rsidR="00F266EC" w:rsidRPr="00BA7D62" w:rsidRDefault="00F266EC" w:rsidP="00F266EC">
      <w:pPr>
        <w:jc w:val="both"/>
        <w:rPr>
          <w:b/>
          <w:sz w:val="28"/>
          <w:szCs w:val="28"/>
          <w:lang w:val="uk-UA"/>
        </w:rPr>
      </w:pPr>
    </w:p>
    <w:p w:rsidR="00F266EC" w:rsidRPr="00BA7D62" w:rsidRDefault="00F266EC" w:rsidP="00F266EC">
      <w:pPr>
        <w:jc w:val="both"/>
        <w:rPr>
          <w:b/>
          <w:sz w:val="28"/>
          <w:szCs w:val="28"/>
          <w:lang w:val="uk-UA"/>
        </w:rPr>
      </w:pPr>
      <w:r w:rsidRPr="00BA7D62">
        <w:rPr>
          <w:b/>
          <w:sz w:val="28"/>
          <w:szCs w:val="28"/>
          <w:lang w:val="uk-UA"/>
        </w:rPr>
        <w:t>В И Р І Ш И В:</w:t>
      </w:r>
    </w:p>
    <w:p w:rsidR="00F266EC" w:rsidRPr="00BA7D62" w:rsidRDefault="00F266EC" w:rsidP="00F266EC">
      <w:pPr>
        <w:tabs>
          <w:tab w:val="left" w:pos="0"/>
          <w:tab w:val="left" w:pos="567"/>
        </w:tabs>
        <w:rPr>
          <w:sz w:val="28"/>
          <w:szCs w:val="28"/>
          <w:lang w:val="uk-UA"/>
        </w:rPr>
      </w:pPr>
    </w:p>
    <w:p w:rsidR="00F266EC" w:rsidRPr="00F266EC" w:rsidRDefault="00F266EC" w:rsidP="00F266EC">
      <w:pPr>
        <w:pStyle w:val="a3"/>
        <w:numPr>
          <w:ilvl w:val="0"/>
          <w:numId w:val="39"/>
        </w:numPr>
        <w:tabs>
          <w:tab w:val="left" w:pos="0"/>
          <w:tab w:val="left" w:pos="567"/>
        </w:tabs>
        <w:spacing w:line="276" w:lineRule="auto"/>
        <w:jc w:val="both"/>
        <w:rPr>
          <w:sz w:val="28"/>
          <w:szCs w:val="28"/>
          <w:lang w:val="uk-UA"/>
        </w:rPr>
      </w:pPr>
      <w:r w:rsidRPr="00F266EC">
        <w:rPr>
          <w:sz w:val="28"/>
          <w:szCs w:val="28"/>
          <w:lang w:val="uk-UA"/>
        </w:rPr>
        <w:t>Затвердити висновок органу опіки та піклування Радехівської міської ради про доцільність призначення гр. Шарко Михайла Михайловича, який зареєстрований та проживає за адресою: село Оглядів, Турянського,61, Львівська область опікуном його брата Шарко Володимира Михайловича, 01.04.1973 року народження (Додаток).</w:t>
      </w:r>
    </w:p>
    <w:p w:rsidR="00F266EC" w:rsidRPr="00F266EC" w:rsidRDefault="00F266EC" w:rsidP="00F266EC">
      <w:pPr>
        <w:pStyle w:val="a3"/>
        <w:numPr>
          <w:ilvl w:val="0"/>
          <w:numId w:val="39"/>
        </w:numPr>
        <w:tabs>
          <w:tab w:val="left" w:pos="0"/>
          <w:tab w:val="left" w:pos="567"/>
        </w:tabs>
        <w:spacing w:line="276" w:lineRule="auto"/>
        <w:jc w:val="both"/>
        <w:rPr>
          <w:sz w:val="28"/>
          <w:szCs w:val="28"/>
          <w:lang w:val="uk-UA"/>
        </w:rPr>
      </w:pPr>
      <w:r w:rsidRPr="00F266EC">
        <w:rPr>
          <w:sz w:val="28"/>
          <w:szCs w:val="28"/>
          <w:lang w:val="uk-UA"/>
        </w:rPr>
        <w:t>Рішення набирає чинності з моменту оприлюднення на офіційному    веб – сайті Радехівської міської ради.</w:t>
      </w:r>
    </w:p>
    <w:p w:rsidR="00F266EC" w:rsidRPr="00BA7D62" w:rsidRDefault="00F266EC" w:rsidP="00F266EC">
      <w:pPr>
        <w:spacing w:line="276" w:lineRule="auto"/>
        <w:jc w:val="both"/>
        <w:rPr>
          <w:sz w:val="28"/>
          <w:szCs w:val="28"/>
          <w:lang w:val="uk-UA"/>
        </w:rPr>
      </w:pPr>
      <w:r w:rsidRPr="00BA7D62">
        <w:rPr>
          <w:sz w:val="28"/>
          <w:szCs w:val="28"/>
          <w:lang w:val="uk-UA"/>
        </w:rPr>
        <w:t xml:space="preserve">                                    </w:t>
      </w:r>
    </w:p>
    <w:p w:rsidR="00F266EC" w:rsidRDefault="00F266EC" w:rsidP="00F266EC">
      <w:pPr>
        <w:spacing w:line="276" w:lineRule="auto"/>
        <w:jc w:val="both"/>
        <w:rPr>
          <w:sz w:val="28"/>
          <w:szCs w:val="28"/>
          <w:lang w:val="uk-UA"/>
        </w:rPr>
      </w:pPr>
    </w:p>
    <w:p w:rsidR="00F266EC" w:rsidRDefault="00F266EC" w:rsidP="00F266EC">
      <w:pPr>
        <w:spacing w:line="276" w:lineRule="auto"/>
        <w:jc w:val="both"/>
        <w:rPr>
          <w:sz w:val="28"/>
          <w:szCs w:val="28"/>
          <w:lang w:val="uk-UA"/>
        </w:rPr>
      </w:pPr>
    </w:p>
    <w:p w:rsidR="00F266EC" w:rsidRPr="00BA7D62" w:rsidRDefault="00F266EC" w:rsidP="00F266EC">
      <w:pPr>
        <w:spacing w:line="276" w:lineRule="auto"/>
        <w:jc w:val="both"/>
        <w:rPr>
          <w:sz w:val="28"/>
          <w:szCs w:val="28"/>
          <w:lang w:val="uk-UA"/>
        </w:rPr>
      </w:pPr>
    </w:p>
    <w:p w:rsidR="00F266EC" w:rsidRDefault="00F266EC" w:rsidP="00F266EC">
      <w:pPr>
        <w:spacing w:line="276" w:lineRule="auto"/>
        <w:jc w:val="both"/>
        <w:rPr>
          <w:b/>
          <w:sz w:val="26"/>
          <w:szCs w:val="26"/>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F266EC" w:rsidRPr="0050194A" w:rsidTr="00773BEE">
        <w:trPr>
          <w:trHeight w:val="552"/>
        </w:trPr>
        <w:tc>
          <w:tcPr>
            <w:tcW w:w="3283" w:type="dxa"/>
          </w:tcPr>
          <w:p w:rsidR="00F266EC" w:rsidRPr="0050194A" w:rsidRDefault="00F266EC" w:rsidP="00773BEE">
            <w:pPr>
              <w:rPr>
                <w:b/>
                <w:sz w:val="26"/>
                <w:szCs w:val="26"/>
              </w:rPr>
            </w:pPr>
            <w:r w:rsidRPr="0050194A">
              <w:rPr>
                <w:b/>
                <w:sz w:val="26"/>
                <w:szCs w:val="26"/>
                <w:lang w:val="uk-UA"/>
              </w:rPr>
              <w:t>Міський голова</w:t>
            </w:r>
            <w:r w:rsidRPr="0050194A">
              <w:rPr>
                <w:b/>
                <w:sz w:val="26"/>
                <w:szCs w:val="26"/>
              </w:rPr>
              <w:t> </w:t>
            </w:r>
          </w:p>
        </w:tc>
        <w:tc>
          <w:tcPr>
            <w:tcW w:w="3283" w:type="dxa"/>
          </w:tcPr>
          <w:p w:rsidR="00F266EC" w:rsidRPr="0050194A" w:rsidRDefault="00F266EC" w:rsidP="00773BEE">
            <w:pPr>
              <w:jc w:val="center"/>
              <w:rPr>
                <w:b/>
                <w:i/>
                <w:sz w:val="26"/>
                <w:szCs w:val="26"/>
                <w:lang w:val="uk-UA"/>
              </w:rPr>
            </w:pPr>
          </w:p>
        </w:tc>
        <w:tc>
          <w:tcPr>
            <w:tcW w:w="3284" w:type="dxa"/>
          </w:tcPr>
          <w:p w:rsidR="00F266EC" w:rsidRPr="0050194A" w:rsidRDefault="00F266EC" w:rsidP="00773BEE">
            <w:pPr>
              <w:rPr>
                <w:b/>
                <w:sz w:val="26"/>
                <w:szCs w:val="26"/>
              </w:rPr>
            </w:pPr>
            <w:r w:rsidRPr="0050194A">
              <w:rPr>
                <w:b/>
                <w:sz w:val="26"/>
                <w:szCs w:val="26"/>
                <w:lang w:val="uk-UA"/>
              </w:rPr>
              <w:t>Степан КОХАНЧУК</w:t>
            </w:r>
            <w:r w:rsidRPr="0050194A">
              <w:rPr>
                <w:b/>
                <w:sz w:val="26"/>
                <w:szCs w:val="26"/>
              </w:rPr>
              <w:t> </w:t>
            </w:r>
          </w:p>
        </w:tc>
      </w:tr>
    </w:tbl>
    <w:p w:rsidR="00F266EC" w:rsidRDefault="00F266EC" w:rsidP="00F266EC">
      <w:pPr>
        <w:overflowPunct w:val="0"/>
        <w:autoSpaceDE w:val="0"/>
        <w:autoSpaceDN w:val="0"/>
        <w:adjustRightInd w:val="0"/>
        <w:rPr>
          <w:b/>
          <w:sz w:val="26"/>
          <w:szCs w:val="26"/>
          <w:lang w:val="uk-UA"/>
        </w:rPr>
      </w:pPr>
    </w:p>
    <w:p w:rsidR="00F266EC" w:rsidRDefault="00F266EC" w:rsidP="00F266EC">
      <w:pPr>
        <w:overflowPunct w:val="0"/>
        <w:autoSpaceDE w:val="0"/>
        <w:autoSpaceDN w:val="0"/>
        <w:adjustRightInd w:val="0"/>
        <w:rPr>
          <w:b/>
          <w:sz w:val="26"/>
          <w:szCs w:val="26"/>
          <w:lang w:val="uk-UA"/>
        </w:rPr>
      </w:pPr>
    </w:p>
    <w:p w:rsidR="00F266EC" w:rsidRDefault="00F266EC" w:rsidP="00F266EC">
      <w:pPr>
        <w:overflowPunct w:val="0"/>
        <w:autoSpaceDE w:val="0"/>
        <w:autoSpaceDN w:val="0"/>
        <w:adjustRightInd w:val="0"/>
        <w:rPr>
          <w:b/>
          <w:sz w:val="26"/>
          <w:szCs w:val="26"/>
          <w:lang w:val="uk-UA"/>
        </w:rPr>
      </w:pPr>
    </w:p>
    <w:p w:rsidR="00F266EC" w:rsidRDefault="00F266EC" w:rsidP="00F266EC">
      <w:pPr>
        <w:overflowPunct w:val="0"/>
        <w:autoSpaceDE w:val="0"/>
        <w:autoSpaceDN w:val="0"/>
        <w:adjustRightInd w:val="0"/>
        <w:rPr>
          <w:b/>
          <w:sz w:val="26"/>
          <w:szCs w:val="26"/>
          <w:lang w:val="uk-UA"/>
        </w:rPr>
      </w:pPr>
    </w:p>
    <w:p w:rsidR="00F266EC" w:rsidRDefault="00F266EC" w:rsidP="00F266EC">
      <w:pPr>
        <w:overflowPunct w:val="0"/>
        <w:autoSpaceDE w:val="0"/>
        <w:autoSpaceDN w:val="0"/>
        <w:adjustRightInd w:val="0"/>
        <w:rPr>
          <w:b/>
          <w:sz w:val="26"/>
          <w:szCs w:val="26"/>
          <w:lang w:val="uk-UA"/>
        </w:rPr>
      </w:pPr>
    </w:p>
    <w:p w:rsidR="00F266EC" w:rsidRDefault="00F266EC" w:rsidP="00F266EC">
      <w:pPr>
        <w:overflowPunct w:val="0"/>
        <w:autoSpaceDE w:val="0"/>
        <w:autoSpaceDN w:val="0"/>
        <w:adjustRightInd w:val="0"/>
        <w:rPr>
          <w:b/>
          <w:sz w:val="26"/>
          <w:szCs w:val="26"/>
          <w:lang w:val="uk-UA"/>
        </w:rPr>
      </w:pPr>
    </w:p>
    <w:p w:rsidR="00F266EC" w:rsidRDefault="00F266EC" w:rsidP="00F266EC">
      <w:pPr>
        <w:overflowPunct w:val="0"/>
        <w:autoSpaceDE w:val="0"/>
        <w:autoSpaceDN w:val="0"/>
        <w:adjustRightInd w:val="0"/>
        <w:rPr>
          <w:b/>
          <w:sz w:val="26"/>
          <w:szCs w:val="26"/>
          <w:lang w:val="uk-UA"/>
        </w:rPr>
      </w:pPr>
    </w:p>
    <w:p w:rsidR="00F266EC" w:rsidRDefault="00F266EC" w:rsidP="00F266EC">
      <w:pPr>
        <w:overflowPunct w:val="0"/>
        <w:autoSpaceDE w:val="0"/>
        <w:autoSpaceDN w:val="0"/>
        <w:adjustRightInd w:val="0"/>
        <w:rPr>
          <w:b/>
          <w:sz w:val="26"/>
          <w:szCs w:val="26"/>
          <w:lang w:val="uk-UA"/>
        </w:rPr>
      </w:pPr>
    </w:p>
    <w:p w:rsidR="00F266EC" w:rsidRPr="00BA7D62" w:rsidRDefault="00F266EC" w:rsidP="00F266EC">
      <w:pPr>
        <w:pStyle w:val="a3"/>
        <w:ind w:left="0"/>
        <w:jc w:val="right"/>
        <w:rPr>
          <w:b/>
          <w:sz w:val="28"/>
          <w:szCs w:val="28"/>
          <w:lang w:val="uk-UA"/>
        </w:rPr>
      </w:pPr>
      <w:r w:rsidRPr="00BA7D62">
        <w:rPr>
          <w:b/>
          <w:sz w:val="28"/>
          <w:szCs w:val="28"/>
          <w:lang w:val="uk-UA"/>
        </w:rPr>
        <w:lastRenderedPageBreak/>
        <w:t>Додаток</w:t>
      </w:r>
    </w:p>
    <w:p w:rsidR="00F266EC" w:rsidRPr="00BA7D62" w:rsidRDefault="00F266EC" w:rsidP="00F266EC">
      <w:pPr>
        <w:pStyle w:val="a3"/>
        <w:ind w:left="0"/>
        <w:jc w:val="right"/>
        <w:rPr>
          <w:b/>
          <w:sz w:val="28"/>
          <w:szCs w:val="28"/>
          <w:lang w:val="uk-UA"/>
        </w:rPr>
      </w:pPr>
      <w:r w:rsidRPr="00BA7D62">
        <w:rPr>
          <w:b/>
          <w:sz w:val="28"/>
          <w:szCs w:val="28"/>
          <w:lang w:val="uk-UA"/>
        </w:rPr>
        <w:t>ЗАТВЕРДЖЕНО</w:t>
      </w:r>
    </w:p>
    <w:p w:rsidR="00F266EC" w:rsidRPr="00BA7D62" w:rsidRDefault="00F266EC" w:rsidP="00F266EC">
      <w:pPr>
        <w:pStyle w:val="a3"/>
        <w:ind w:left="0"/>
        <w:jc w:val="right"/>
        <w:rPr>
          <w:b/>
          <w:sz w:val="28"/>
          <w:szCs w:val="28"/>
          <w:lang w:val="uk-UA"/>
        </w:rPr>
      </w:pPr>
      <w:r w:rsidRPr="00BA7D62">
        <w:rPr>
          <w:b/>
          <w:sz w:val="28"/>
          <w:szCs w:val="28"/>
          <w:lang w:val="uk-UA"/>
        </w:rPr>
        <w:t>рішенням виконавчого комітету</w:t>
      </w:r>
    </w:p>
    <w:p w:rsidR="00F266EC" w:rsidRPr="00BA7D62" w:rsidRDefault="00F266EC" w:rsidP="00F266EC">
      <w:pPr>
        <w:pStyle w:val="a3"/>
        <w:ind w:left="0"/>
        <w:jc w:val="right"/>
        <w:rPr>
          <w:b/>
          <w:sz w:val="28"/>
          <w:szCs w:val="28"/>
          <w:lang w:val="uk-UA"/>
        </w:rPr>
      </w:pPr>
      <w:r w:rsidRPr="00BA7D62">
        <w:rPr>
          <w:b/>
          <w:sz w:val="28"/>
          <w:szCs w:val="28"/>
          <w:lang w:val="uk-UA"/>
        </w:rPr>
        <w:t>Радехівської міської ради</w:t>
      </w:r>
    </w:p>
    <w:p w:rsidR="00F266EC" w:rsidRPr="00BA7D62" w:rsidRDefault="00F266EC" w:rsidP="00F266EC">
      <w:pPr>
        <w:pStyle w:val="a3"/>
        <w:ind w:left="0"/>
        <w:jc w:val="right"/>
        <w:rPr>
          <w:b/>
          <w:sz w:val="28"/>
          <w:szCs w:val="28"/>
          <w:lang w:val="uk-UA"/>
        </w:rPr>
      </w:pPr>
      <w:r>
        <w:rPr>
          <w:b/>
          <w:sz w:val="28"/>
          <w:szCs w:val="28"/>
          <w:lang w:val="uk-UA"/>
        </w:rPr>
        <w:t>від 02</w:t>
      </w:r>
      <w:r w:rsidRPr="00BA7D62">
        <w:rPr>
          <w:b/>
          <w:sz w:val="28"/>
          <w:szCs w:val="28"/>
          <w:lang w:val="uk-UA"/>
        </w:rPr>
        <w:t xml:space="preserve"> </w:t>
      </w:r>
      <w:r>
        <w:rPr>
          <w:b/>
          <w:sz w:val="28"/>
          <w:szCs w:val="28"/>
          <w:lang w:val="uk-UA"/>
        </w:rPr>
        <w:t>черв</w:t>
      </w:r>
      <w:r w:rsidRPr="00BA7D62">
        <w:rPr>
          <w:b/>
          <w:sz w:val="28"/>
          <w:szCs w:val="28"/>
          <w:lang w:val="uk-UA"/>
        </w:rPr>
        <w:t>ня 202</w:t>
      </w:r>
      <w:r>
        <w:rPr>
          <w:b/>
          <w:sz w:val="28"/>
          <w:szCs w:val="28"/>
          <w:lang w:val="uk-UA"/>
        </w:rPr>
        <w:t>3 року №9</w:t>
      </w:r>
      <w:r w:rsidRPr="00BA7D62">
        <w:rPr>
          <w:b/>
          <w:sz w:val="28"/>
          <w:szCs w:val="28"/>
          <w:lang w:val="uk-UA"/>
        </w:rPr>
        <w:t>/8</w:t>
      </w:r>
      <w:r>
        <w:rPr>
          <w:b/>
          <w:sz w:val="28"/>
          <w:szCs w:val="28"/>
          <w:lang w:val="uk-UA"/>
        </w:rPr>
        <w:t>5</w:t>
      </w:r>
      <w:r w:rsidRPr="00BA7D62">
        <w:rPr>
          <w:b/>
          <w:sz w:val="28"/>
          <w:szCs w:val="28"/>
          <w:lang w:val="uk-UA"/>
        </w:rPr>
        <w:t xml:space="preserve"> </w:t>
      </w:r>
    </w:p>
    <w:p w:rsidR="00F266EC" w:rsidRPr="00BA7D62" w:rsidRDefault="00F266EC" w:rsidP="00F266EC">
      <w:pPr>
        <w:pStyle w:val="a3"/>
        <w:ind w:left="0"/>
        <w:jc w:val="right"/>
        <w:rPr>
          <w:b/>
          <w:sz w:val="28"/>
          <w:szCs w:val="28"/>
          <w:lang w:val="uk-UA"/>
        </w:rPr>
      </w:pPr>
    </w:p>
    <w:p w:rsidR="00F266EC" w:rsidRPr="00BA7D62" w:rsidRDefault="00F266EC" w:rsidP="00F266EC">
      <w:pPr>
        <w:ind w:firstLine="708"/>
        <w:rPr>
          <w:b/>
          <w:sz w:val="28"/>
          <w:szCs w:val="28"/>
          <w:lang w:val="uk-UA"/>
        </w:rPr>
      </w:pPr>
    </w:p>
    <w:p w:rsidR="00F266EC" w:rsidRPr="00BA7D62" w:rsidRDefault="00F266EC" w:rsidP="00F266EC">
      <w:pPr>
        <w:jc w:val="center"/>
        <w:rPr>
          <w:b/>
          <w:sz w:val="28"/>
          <w:szCs w:val="28"/>
          <w:lang w:val="uk-UA"/>
        </w:rPr>
      </w:pPr>
      <w:r w:rsidRPr="00BA7D62">
        <w:rPr>
          <w:b/>
          <w:sz w:val="28"/>
          <w:szCs w:val="28"/>
          <w:lang w:val="uk-UA"/>
        </w:rPr>
        <w:t>ВИСНОВОК</w:t>
      </w:r>
    </w:p>
    <w:p w:rsidR="00F266EC" w:rsidRPr="00BA7D62" w:rsidRDefault="00F266EC" w:rsidP="00F266EC">
      <w:pPr>
        <w:jc w:val="center"/>
        <w:rPr>
          <w:b/>
          <w:sz w:val="28"/>
          <w:szCs w:val="28"/>
          <w:lang w:val="uk-UA"/>
        </w:rPr>
      </w:pPr>
      <w:r w:rsidRPr="00BA7D62">
        <w:rPr>
          <w:b/>
          <w:sz w:val="28"/>
          <w:szCs w:val="28"/>
          <w:lang w:val="uk-UA"/>
        </w:rPr>
        <w:t>органу опіки та піклування Радехівської міської ради</w:t>
      </w:r>
    </w:p>
    <w:p w:rsidR="00F266EC" w:rsidRPr="00BA7D62" w:rsidRDefault="00F266EC" w:rsidP="00F266EC">
      <w:pPr>
        <w:jc w:val="center"/>
        <w:rPr>
          <w:b/>
          <w:sz w:val="28"/>
          <w:szCs w:val="28"/>
          <w:lang w:val="uk-UA"/>
        </w:rPr>
      </w:pPr>
      <w:r w:rsidRPr="00BA7D62">
        <w:rPr>
          <w:b/>
          <w:sz w:val="28"/>
          <w:szCs w:val="28"/>
          <w:lang w:val="uk-UA"/>
        </w:rPr>
        <w:t>про доцільність призначення гр.</w:t>
      </w:r>
      <w:r>
        <w:rPr>
          <w:b/>
          <w:sz w:val="28"/>
          <w:szCs w:val="28"/>
          <w:lang w:val="uk-UA"/>
        </w:rPr>
        <w:t>Шарко Михайла Михайловича</w:t>
      </w:r>
    </w:p>
    <w:p w:rsidR="00F266EC" w:rsidRDefault="00F266EC" w:rsidP="00F266EC">
      <w:pPr>
        <w:jc w:val="center"/>
        <w:rPr>
          <w:b/>
          <w:sz w:val="28"/>
          <w:szCs w:val="28"/>
          <w:lang w:val="uk-UA"/>
        </w:rPr>
      </w:pPr>
      <w:r w:rsidRPr="00BA7D62">
        <w:rPr>
          <w:b/>
          <w:sz w:val="28"/>
          <w:szCs w:val="28"/>
          <w:lang w:val="uk-UA"/>
        </w:rPr>
        <w:t xml:space="preserve">опікуном його </w:t>
      </w:r>
      <w:r>
        <w:rPr>
          <w:b/>
          <w:sz w:val="28"/>
          <w:szCs w:val="28"/>
          <w:lang w:val="uk-UA"/>
        </w:rPr>
        <w:t>брата Шарко Володимира Михайловича</w:t>
      </w:r>
    </w:p>
    <w:p w:rsidR="00F266EC" w:rsidRPr="00BA7D62" w:rsidRDefault="00F266EC" w:rsidP="00F266EC">
      <w:pPr>
        <w:jc w:val="center"/>
        <w:rPr>
          <w:sz w:val="28"/>
          <w:szCs w:val="28"/>
          <w:lang w:val="uk-UA"/>
        </w:rPr>
      </w:pPr>
    </w:p>
    <w:p w:rsidR="00F266EC" w:rsidRPr="00BA7D62" w:rsidRDefault="00F266EC" w:rsidP="00F266EC">
      <w:pPr>
        <w:spacing w:line="276" w:lineRule="auto"/>
        <w:ind w:firstLine="708"/>
        <w:jc w:val="both"/>
        <w:rPr>
          <w:sz w:val="28"/>
          <w:szCs w:val="28"/>
          <w:lang w:val="uk-UA"/>
        </w:rPr>
      </w:pPr>
      <w:r w:rsidRPr="00BA7D62">
        <w:rPr>
          <w:sz w:val="28"/>
          <w:szCs w:val="28"/>
          <w:lang w:val="uk-UA"/>
        </w:rPr>
        <w:t>На розгляд виконавчого комітету Радехівської міської ради надійшла заява від гр.</w:t>
      </w:r>
      <w:r w:rsidR="00773BEE">
        <w:rPr>
          <w:sz w:val="28"/>
          <w:szCs w:val="28"/>
          <w:lang w:val="uk-UA"/>
        </w:rPr>
        <w:t>Шарко Миахйла Михайловича</w:t>
      </w:r>
      <w:r w:rsidR="00560778">
        <w:rPr>
          <w:sz w:val="28"/>
          <w:szCs w:val="28"/>
          <w:lang w:val="uk-UA"/>
        </w:rPr>
        <w:t>, 24</w:t>
      </w:r>
      <w:r w:rsidRPr="00BA7D62">
        <w:rPr>
          <w:sz w:val="28"/>
          <w:szCs w:val="28"/>
          <w:lang w:val="uk-UA"/>
        </w:rPr>
        <w:t>.</w:t>
      </w:r>
      <w:r w:rsidR="00560778">
        <w:rPr>
          <w:sz w:val="28"/>
          <w:szCs w:val="28"/>
          <w:lang w:val="uk-UA"/>
        </w:rPr>
        <w:t>10</w:t>
      </w:r>
      <w:r w:rsidRPr="00BA7D62">
        <w:rPr>
          <w:sz w:val="28"/>
          <w:szCs w:val="28"/>
          <w:lang w:val="uk-UA"/>
        </w:rPr>
        <w:t>.19</w:t>
      </w:r>
      <w:r>
        <w:rPr>
          <w:sz w:val="28"/>
          <w:szCs w:val="28"/>
          <w:lang w:val="uk-UA"/>
        </w:rPr>
        <w:t>77</w:t>
      </w:r>
      <w:r w:rsidRPr="00BA7D62">
        <w:rPr>
          <w:sz w:val="28"/>
          <w:szCs w:val="28"/>
          <w:lang w:val="uk-UA"/>
        </w:rPr>
        <w:t xml:space="preserve">р.н., який зареєстрований за адресою: село </w:t>
      </w:r>
      <w:r w:rsidR="00560778">
        <w:rPr>
          <w:sz w:val="28"/>
          <w:szCs w:val="28"/>
          <w:lang w:val="uk-UA"/>
        </w:rPr>
        <w:t>Огляд</w:t>
      </w:r>
      <w:r w:rsidRPr="00BA7D62">
        <w:rPr>
          <w:sz w:val="28"/>
          <w:szCs w:val="28"/>
          <w:lang w:val="uk-UA"/>
        </w:rPr>
        <w:t xml:space="preserve">ів, </w:t>
      </w:r>
      <w:r>
        <w:rPr>
          <w:sz w:val="28"/>
          <w:szCs w:val="28"/>
          <w:lang w:val="uk-UA"/>
        </w:rPr>
        <w:t xml:space="preserve">вулиця </w:t>
      </w:r>
      <w:r w:rsidR="00560778">
        <w:rPr>
          <w:sz w:val="28"/>
          <w:szCs w:val="28"/>
          <w:lang w:val="uk-UA"/>
        </w:rPr>
        <w:t>Турянського,61</w:t>
      </w:r>
      <w:r w:rsidRPr="00BA7D62">
        <w:rPr>
          <w:sz w:val="28"/>
          <w:szCs w:val="28"/>
          <w:lang w:val="uk-UA"/>
        </w:rPr>
        <w:t xml:space="preserve">,  Львівська область про надання висновку органу опіки та піклування про призначення опікуном  </w:t>
      </w:r>
      <w:r w:rsidR="00560778">
        <w:rPr>
          <w:sz w:val="28"/>
          <w:szCs w:val="28"/>
          <w:lang w:val="uk-UA"/>
        </w:rPr>
        <w:t>брата Шарко Володимира Михайловича, 01</w:t>
      </w:r>
      <w:r w:rsidRPr="00BA7D62">
        <w:rPr>
          <w:sz w:val="28"/>
          <w:szCs w:val="28"/>
          <w:lang w:val="uk-UA"/>
        </w:rPr>
        <w:t>.0</w:t>
      </w:r>
      <w:r w:rsidR="00560778">
        <w:rPr>
          <w:sz w:val="28"/>
          <w:szCs w:val="28"/>
          <w:lang w:val="uk-UA"/>
        </w:rPr>
        <w:t>4</w:t>
      </w:r>
      <w:r w:rsidRPr="00BA7D62">
        <w:rPr>
          <w:sz w:val="28"/>
          <w:szCs w:val="28"/>
          <w:lang w:val="uk-UA"/>
        </w:rPr>
        <w:t>.19</w:t>
      </w:r>
      <w:r w:rsidR="00560778">
        <w:rPr>
          <w:sz w:val="28"/>
          <w:szCs w:val="28"/>
          <w:lang w:val="uk-UA"/>
        </w:rPr>
        <w:t>73</w:t>
      </w:r>
      <w:r w:rsidRPr="00BA7D62">
        <w:rPr>
          <w:sz w:val="28"/>
          <w:szCs w:val="28"/>
          <w:lang w:val="uk-UA"/>
        </w:rPr>
        <w:t xml:space="preserve"> року народження.</w:t>
      </w:r>
    </w:p>
    <w:p w:rsidR="00F266EC" w:rsidRPr="00BA7D62" w:rsidRDefault="00F266EC" w:rsidP="00F266EC">
      <w:pPr>
        <w:spacing w:line="276" w:lineRule="auto"/>
        <w:ind w:firstLine="708"/>
        <w:jc w:val="both"/>
        <w:rPr>
          <w:sz w:val="28"/>
          <w:szCs w:val="28"/>
          <w:lang w:val="uk-UA"/>
        </w:rPr>
      </w:pPr>
      <w:r w:rsidRPr="00BA7D62">
        <w:rPr>
          <w:sz w:val="28"/>
          <w:szCs w:val="28"/>
          <w:lang w:val="uk-UA"/>
        </w:rPr>
        <w:t>Гр.</w:t>
      </w:r>
      <w:r w:rsidR="00560778">
        <w:rPr>
          <w:sz w:val="28"/>
          <w:szCs w:val="28"/>
          <w:lang w:val="uk-UA"/>
        </w:rPr>
        <w:t>Шарко Володимир Михайлович, 01</w:t>
      </w:r>
      <w:r w:rsidRPr="00BA7D62">
        <w:rPr>
          <w:sz w:val="28"/>
          <w:szCs w:val="28"/>
          <w:lang w:val="uk-UA"/>
        </w:rPr>
        <w:t>.0</w:t>
      </w:r>
      <w:r w:rsidR="00560778">
        <w:rPr>
          <w:sz w:val="28"/>
          <w:szCs w:val="28"/>
          <w:lang w:val="uk-UA"/>
        </w:rPr>
        <w:t>4</w:t>
      </w:r>
      <w:r w:rsidRPr="00BA7D62">
        <w:rPr>
          <w:sz w:val="28"/>
          <w:szCs w:val="28"/>
          <w:lang w:val="uk-UA"/>
        </w:rPr>
        <w:t>.19</w:t>
      </w:r>
      <w:r w:rsidR="00560778">
        <w:rPr>
          <w:sz w:val="28"/>
          <w:szCs w:val="28"/>
          <w:lang w:val="uk-UA"/>
        </w:rPr>
        <w:t>73</w:t>
      </w:r>
      <w:r w:rsidRPr="00BA7D62">
        <w:rPr>
          <w:sz w:val="28"/>
          <w:szCs w:val="28"/>
          <w:lang w:val="uk-UA"/>
        </w:rPr>
        <w:t xml:space="preserve">р.н. проживає за адресою: село </w:t>
      </w:r>
      <w:r w:rsidR="00560778">
        <w:rPr>
          <w:sz w:val="28"/>
          <w:szCs w:val="28"/>
          <w:lang w:val="uk-UA"/>
        </w:rPr>
        <w:t>Огляд</w:t>
      </w:r>
      <w:r w:rsidR="00560778" w:rsidRPr="00BA7D62">
        <w:rPr>
          <w:sz w:val="28"/>
          <w:szCs w:val="28"/>
          <w:lang w:val="uk-UA"/>
        </w:rPr>
        <w:t xml:space="preserve">ів, </w:t>
      </w:r>
      <w:r w:rsidR="00560778">
        <w:rPr>
          <w:sz w:val="28"/>
          <w:szCs w:val="28"/>
          <w:lang w:val="uk-UA"/>
        </w:rPr>
        <w:t>вулиця Турянського,61</w:t>
      </w:r>
      <w:r w:rsidRPr="00BA7D62">
        <w:rPr>
          <w:sz w:val="28"/>
          <w:szCs w:val="28"/>
          <w:lang w:val="uk-UA"/>
        </w:rPr>
        <w:t>, Червоноградський район, Львівська область,</w:t>
      </w:r>
      <w:r w:rsidR="00560778">
        <w:rPr>
          <w:sz w:val="28"/>
          <w:szCs w:val="28"/>
          <w:lang w:val="uk-UA"/>
        </w:rPr>
        <w:t xml:space="preserve"> відповідно довідки МСЕК Серії ВТЄ №082808 виданої 14.04.1989р.  є інвалідом з дитинства Першої групи та </w:t>
      </w:r>
      <w:r>
        <w:rPr>
          <w:sz w:val="28"/>
          <w:szCs w:val="28"/>
          <w:lang w:val="uk-UA"/>
        </w:rPr>
        <w:t xml:space="preserve">потребує </w:t>
      </w:r>
      <w:r w:rsidR="00560778">
        <w:rPr>
          <w:sz w:val="28"/>
          <w:szCs w:val="28"/>
          <w:lang w:val="uk-UA"/>
        </w:rPr>
        <w:t>постійного стороннього догляду і нагляду</w:t>
      </w:r>
      <w:r>
        <w:rPr>
          <w:sz w:val="28"/>
          <w:szCs w:val="28"/>
          <w:lang w:val="uk-UA"/>
        </w:rPr>
        <w:t>,.</w:t>
      </w:r>
      <w:r w:rsidRPr="00BA7D62">
        <w:rPr>
          <w:sz w:val="28"/>
          <w:szCs w:val="28"/>
          <w:lang w:val="uk-UA"/>
        </w:rPr>
        <w:t xml:space="preserve"> </w:t>
      </w:r>
    </w:p>
    <w:p w:rsidR="00F266EC" w:rsidRPr="00BA7D62" w:rsidRDefault="00F266EC" w:rsidP="00F266EC">
      <w:pPr>
        <w:spacing w:line="276" w:lineRule="auto"/>
        <w:ind w:firstLine="708"/>
        <w:jc w:val="both"/>
        <w:rPr>
          <w:sz w:val="28"/>
          <w:szCs w:val="28"/>
          <w:lang w:val="uk-UA"/>
        </w:rPr>
      </w:pPr>
      <w:r w:rsidRPr="00BA7D62">
        <w:rPr>
          <w:sz w:val="28"/>
          <w:szCs w:val="28"/>
          <w:lang w:val="uk-UA"/>
        </w:rPr>
        <w:t>Гр.</w:t>
      </w:r>
      <w:r w:rsidR="003778A3">
        <w:rPr>
          <w:sz w:val="28"/>
          <w:szCs w:val="28"/>
          <w:lang w:val="uk-UA"/>
        </w:rPr>
        <w:t>Шарко Михайло Михайлович</w:t>
      </w:r>
      <w:r w:rsidRPr="00BA7D62">
        <w:rPr>
          <w:sz w:val="28"/>
          <w:szCs w:val="28"/>
          <w:lang w:val="uk-UA"/>
        </w:rPr>
        <w:t xml:space="preserve">, відповідно до поданих документів є </w:t>
      </w:r>
      <w:r w:rsidR="003778A3">
        <w:rPr>
          <w:sz w:val="28"/>
          <w:szCs w:val="28"/>
          <w:lang w:val="uk-UA"/>
        </w:rPr>
        <w:t>бартом Шарко Володимира</w:t>
      </w:r>
      <w:r>
        <w:rPr>
          <w:sz w:val="28"/>
          <w:szCs w:val="28"/>
          <w:lang w:val="uk-UA"/>
        </w:rPr>
        <w:t xml:space="preserve"> Михайловича</w:t>
      </w:r>
      <w:r w:rsidRPr="00BA7D62">
        <w:rPr>
          <w:sz w:val="28"/>
          <w:szCs w:val="28"/>
          <w:lang w:val="uk-UA"/>
        </w:rPr>
        <w:t>.</w:t>
      </w:r>
    </w:p>
    <w:p w:rsidR="00F266EC" w:rsidRPr="00BA7D62" w:rsidRDefault="00F266EC" w:rsidP="00F266EC">
      <w:pPr>
        <w:spacing w:line="276" w:lineRule="auto"/>
        <w:jc w:val="both"/>
        <w:rPr>
          <w:sz w:val="28"/>
          <w:szCs w:val="28"/>
          <w:lang w:val="uk-UA"/>
        </w:rPr>
      </w:pPr>
      <w:r w:rsidRPr="00BA7D62">
        <w:rPr>
          <w:sz w:val="28"/>
          <w:szCs w:val="28"/>
          <w:lang w:val="uk-UA"/>
        </w:rPr>
        <w:tab/>
        <w:t>Відповідно до ст. ст.55,58,59,60,63 Цивільного кодексу України, опіка над недієздатною особою та призначення опікуна встановлюється судом за поданням органу опіки та піклування та з метою забезпечення особистих немайнових прав та інтересів малолітніх, неповнолітніх осіб, а також повнолітніх осіб, які за станом здоров’я не можуть самостійно здійснювати свої  права та обов’язки.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F266EC" w:rsidRPr="00BA7D62" w:rsidRDefault="00F266EC" w:rsidP="00F266EC">
      <w:pPr>
        <w:spacing w:line="276" w:lineRule="auto"/>
        <w:jc w:val="both"/>
        <w:rPr>
          <w:sz w:val="28"/>
          <w:szCs w:val="28"/>
          <w:lang w:val="uk-UA"/>
        </w:rPr>
      </w:pPr>
      <w:r w:rsidRPr="00BA7D62">
        <w:rPr>
          <w:sz w:val="28"/>
          <w:szCs w:val="28"/>
          <w:lang w:val="uk-UA"/>
        </w:rPr>
        <w:tab/>
        <w:t>Враховуючи вищевикладене, та керуючись нормами Цивільного кодексу України, орган опіки та піклування Радехівської міської ради визнає доцільним призначення гр.</w:t>
      </w:r>
      <w:r w:rsidR="003778A3">
        <w:rPr>
          <w:sz w:val="28"/>
          <w:szCs w:val="28"/>
          <w:lang w:val="uk-UA"/>
        </w:rPr>
        <w:t>Шарко Михайла Михайловича</w:t>
      </w:r>
      <w:r w:rsidRPr="00BA7D62">
        <w:rPr>
          <w:sz w:val="28"/>
          <w:szCs w:val="28"/>
          <w:lang w:val="uk-UA"/>
        </w:rPr>
        <w:t xml:space="preserve"> опікуном його </w:t>
      </w:r>
      <w:r w:rsidR="003778A3">
        <w:rPr>
          <w:sz w:val="28"/>
          <w:szCs w:val="28"/>
          <w:lang w:val="uk-UA"/>
        </w:rPr>
        <w:t xml:space="preserve">брата </w:t>
      </w:r>
      <w:r w:rsidR="000A70B0">
        <w:rPr>
          <w:sz w:val="28"/>
          <w:szCs w:val="28"/>
          <w:lang w:val="uk-UA"/>
        </w:rPr>
        <w:t>гр.</w:t>
      </w:r>
      <w:r w:rsidR="003778A3">
        <w:rPr>
          <w:sz w:val="28"/>
          <w:szCs w:val="28"/>
          <w:lang w:val="uk-UA"/>
        </w:rPr>
        <w:t>Шарко Володимира Михайловича, 01</w:t>
      </w:r>
      <w:r w:rsidRPr="00BA7D62">
        <w:rPr>
          <w:sz w:val="28"/>
          <w:szCs w:val="28"/>
          <w:lang w:val="uk-UA"/>
        </w:rPr>
        <w:t>.0</w:t>
      </w:r>
      <w:r w:rsidR="003778A3">
        <w:rPr>
          <w:sz w:val="28"/>
          <w:szCs w:val="28"/>
          <w:lang w:val="uk-UA"/>
        </w:rPr>
        <w:t>4</w:t>
      </w:r>
      <w:r w:rsidRPr="00BA7D62">
        <w:rPr>
          <w:sz w:val="28"/>
          <w:szCs w:val="28"/>
          <w:lang w:val="uk-UA"/>
        </w:rPr>
        <w:t>.19</w:t>
      </w:r>
      <w:r w:rsidR="003778A3">
        <w:rPr>
          <w:sz w:val="28"/>
          <w:szCs w:val="28"/>
          <w:lang w:val="uk-UA"/>
        </w:rPr>
        <w:t>73</w:t>
      </w:r>
      <w:r w:rsidRPr="00BA7D62">
        <w:rPr>
          <w:sz w:val="28"/>
          <w:szCs w:val="28"/>
          <w:lang w:val="uk-UA"/>
        </w:rPr>
        <w:t xml:space="preserve"> року народження.</w:t>
      </w:r>
    </w:p>
    <w:p w:rsidR="00F266EC" w:rsidRDefault="00F266EC" w:rsidP="00F266EC">
      <w:pPr>
        <w:rPr>
          <w:b/>
          <w:sz w:val="28"/>
          <w:szCs w:val="28"/>
          <w:lang w:val="uk-UA"/>
        </w:rPr>
      </w:pPr>
    </w:p>
    <w:p w:rsidR="00F266EC" w:rsidRPr="00BA7D62" w:rsidRDefault="00F266EC" w:rsidP="00F266EC">
      <w:pPr>
        <w:rPr>
          <w:b/>
          <w:sz w:val="28"/>
          <w:szCs w:val="28"/>
          <w:lang w:val="uk-UA"/>
        </w:rPr>
      </w:pPr>
      <w:r w:rsidRPr="00BA7D62">
        <w:rPr>
          <w:b/>
          <w:sz w:val="28"/>
          <w:szCs w:val="28"/>
          <w:lang w:val="uk-UA"/>
        </w:rPr>
        <w:t>Керуючий справами виконкому                                                 Ірина ЛАХ</w:t>
      </w:r>
    </w:p>
    <w:p w:rsidR="00F266EC" w:rsidRDefault="00F266EC" w:rsidP="00F266EC">
      <w:pPr>
        <w:overflowPunct w:val="0"/>
        <w:autoSpaceDE w:val="0"/>
        <w:autoSpaceDN w:val="0"/>
        <w:adjustRightInd w:val="0"/>
        <w:rPr>
          <w:b/>
          <w:sz w:val="26"/>
          <w:szCs w:val="26"/>
          <w:lang w:val="uk-UA"/>
        </w:rPr>
      </w:pPr>
    </w:p>
    <w:p w:rsidR="00365946" w:rsidRDefault="00365946" w:rsidP="00365946">
      <w:pPr>
        <w:overflowPunct w:val="0"/>
        <w:autoSpaceDE w:val="0"/>
        <w:autoSpaceDN w:val="0"/>
        <w:adjustRightInd w:val="0"/>
        <w:rPr>
          <w:b/>
          <w:sz w:val="26"/>
          <w:szCs w:val="26"/>
          <w:lang w:val="uk-UA"/>
        </w:rPr>
      </w:pPr>
    </w:p>
    <w:p w:rsidR="00365946" w:rsidRDefault="00365946" w:rsidP="00EC7210">
      <w:pPr>
        <w:overflowPunct w:val="0"/>
        <w:autoSpaceDE w:val="0"/>
        <w:autoSpaceDN w:val="0"/>
        <w:adjustRightInd w:val="0"/>
        <w:rPr>
          <w:b/>
          <w:sz w:val="26"/>
          <w:szCs w:val="26"/>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1854"/>
        <w:gridCol w:w="492"/>
        <w:gridCol w:w="567"/>
        <w:gridCol w:w="845"/>
        <w:gridCol w:w="611"/>
        <w:gridCol w:w="1217"/>
        <w:gridCol w:w="1826"/>
      </w:tblGrid>
      <w:tr w:rsidR="00EC7210" w:rsidTr="00773BEE">
        <w:trPr>
          <w:trHeight w:val="1079"/>
        </w:trPr>
        <w:tc>
          <w:tcPr>
            <w:tcW w:w="1873" w:type="dxa"/>
          </w:tcPr>
          <w:p w:rsidR="00EC7210" w:rsidRDefault="00EC7210" w:rsidP="00773BEE">
            <w:pPr>
              <w:jc w:val="center"/>
            </w:pPr>
          </w:p>
        </w:tc>
        <w:tc>
          <w:tcPr>
            <w:tcW w:w="1854" w:type="dxa"/>
          </w:tcPr>
          <w:p w:rsidR="00EC7210" w:rsidRDefault="00EC7210" w:rsidP="00773BEE">
            <w:pPr>
              <w:jc w:val="center"/>
            </w:pPr>
          </w:p>
        </w:tc>
        <w:tc>
          <w:tcPr>
            <w:tcW w:w="1904" w:type="dxa"/>
            <w:gridSpan w:val="3"/>
          </w:tcPr>
          <w:p w:rsidR="00EC7210" w:rsidRDefault="00EC7210" w:rsidP="00773BEE">
            <w:pPr>
              <w:jc w:val="center"/>
            </w:pPr>
            <w:r w:rsidRPr="0071648F">
              <w:rPr>
                <w:noProof/>
                <w:sz w:val="28"/>
                <w:szCs w:val="28"/>
                <w:u w:val="single"/>
                <w:lang w:eastAsia="ru-RU"/>
              </w:rPr>
              <w:drawing>
                <wp:anchor distT="0" distB="0" distL="114300" distR="114300" simplePos="0" relativeHeight="252296192" behindDoc="1" locked="0" layoutInCell="1" allowOverlap="1" wp14:anchorId="06C86BE1" wp14:editId="51DF4C89">
                  <wp:simplePos x="0" y="0"/>
                  <wp:positionH relativeFrom="column">
                    <wp:posOffset>300990</wp:posOffset>
                  </wp:positionH>
                  <wp:positionV relativeFrom="paragraph">
                    <wp:posOffset>70485</wp:posOffset>
                  </wp:positionV>
                  <wp:extent cx="506730" cy="589280"/>
                  <wp:effectExtent l="0" t="0" r="7620" b="1270"/>
                  <wp:wrapThrough wrapText="bothSides">
                    <wp:wrapPolygon edited="0">
                      <wp:start x="0" y="0"/>
                      <wp:lineTo x="0" y="20948"/>
                      <wp:lineTo x="21113" y="20948"/>
                      <wp:lineTo x="21113" y="0"/>
                      <wp:lineTo x="0" y="0"/>
                    </wp:wrapPolygon>
                  </wp:wrapThrough>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6730" cy="589280"/>
                          </a:xfrm>
                          <a:prstGeom prst="rect">
                            <a:avLst/>
                          </a:prstGeom>
                          <a:noFill/>
                        </pic:spPr>
                      </pic:pic>
                    </a:graphicData>
                  </a:graphic>
                </wp:anchor>
              </w:drawing>
            </w:r>
          </w:p>
        </w:tc>
        <w:tc>
          <w:tcPr>
            <w:tcW w:w="1828" w:type="dxa"/>
            <w:gridSpan w:val="2"/>
          </w:tcPr>
          <w:p w:rsidR="00EC7210" w:rsidRDefault="00EC7210" w:rsidP="00773BEE">
            <w:pPr>
              <w:jc w:val="center"/>
            </w:pPr>
          </w:p>
        </w:tc>
        <w:tc>
          <w:tcPr>
            <w:tcW w:w="1826" w:type="dxa"/>
          </w:tcPr>
          <w:p w:rsidR="00EC7210" w:rsidRDefault="00EC7210" w:rsidP="00773BEE">
            <w:pPr>
              <w:jc w:val="center"/>
            </w:pPr>
          </w:p>
        </w:tc>
      </w:tr>
      <w:tr w:rsidR="00EC7210" w:rsidRPr="0085459A" w:rsidTr="00773BEE">
        <w:trPr>
          <w:trHeight w:val="1010"/>
        </w:trPr>
        <w:tc>
          <w:tcPr>
            <w:tcW w:w="9285" w:type="dxa"/>
            <w:gridSpan w:val="8"/>
          </w:tcPr>
          <w:p w:rsidR="00EC7210" w:rsidRPr="00BC2CE3" w:rsidRDefault="00EC7210" w:rsidP="00773BEE">
            <w:pPr>
              <w:jc w:val="center"/>
              <w:rPr>
                <w:b/>
                <w:bCs/>
                <w:sz w:val="6"/>
                <w:szCs w:val="6"/>
              </w:rPr>
            </w:pPr>
          </w:p>
          <w:p w:rsidR="00EC7210" w:rsidRPr="008F075C" w:rsidRDefault="00EC7210" w:rsidP="00773BEE">
            <w:pPr>
              <w:pStyle w:val="af9"/>
              <w:spacing w:line="360" w:lineRule="auto"/>
              <w:rPr>
                <w:b/>
                <w:bCs/>
              </w:rPr>
            </w:pPr>
            <w:r>
              <w:rPr>
                <w:b/>
                <w:bCs/>
              </w:rPr>
              <w:t>РАДЕХІВ</w:t>
            </w:r>
            <w:r w:rsidRPr="008F075C">
              <w:rPr>
                <w:b/>
                <w:bCs/>
              </w:rPr>
              <w:t>СЬКА МІСЬКА РАДА</w:t>
            </w:r>
          </w:p>
          <w:p w:rsidR="00EC7210" w:rsidRDefault="00EC7210" w:rsidP="00773BEE">
            <w:pPr>
              <w:pStyle w:val="af9"/>
              <w:spacing w:line="360" w:lineRule="auto"/>
              <w:rPr>
                <w:b/>
                <w:bCs/>
              </w:rPr>
            </w:pPr>
            <w:r>
              <w:rPr>
                <w:b/>
                <w:bCs/>
              </w:rPr>
              <w:t>ЛЬВІВСЬКОЇ  ОБЛАСТІ</w:t>
            </w:r>
          </w:p>
          <w:p w:rsidR="00EC7210" w:rsidRPr="008A1DEC" w:rsidRDefault="00EC7210" w:rsidP="00773BEE">
            <w:pPr>
              <w:pStyle w:val="af9"/>
              <w:spacing w:line="360" w:lineRule="auto"/>
              <w:rPr>
                <w:b/>
                <w:bCs/>
              </w:rPr>
            </w:pPr>
            <w:r>
              <w:rPr>
                <w:b/>
                <w:bCs/>
              </w:rPr>
              <w:t>В</w:t>
            </w:r>
            <w:r w:rsidRPr="008A1DEC">
              <w:rPr>
                <w:b/>
                <w:bCs/>
              </w:rPr>
              <w:t>ИКОНАВЧИЙ    КОМІТЕТ</w:t>
            </w:r>
          </w:p>
          <w:p w:rsidR="00EC7210" w:rsidRPr="008A1DEC" w:rsidRDefault="00EC7210" w:rsidP="00773BEE">
            <w:pPr>
              <w:spacing w:line="360" w:lineRule="auto"/>
              <w:jc w:val="center"/>
              <w:rPr>
                <w:sz w:val="32"/>
                <w:szCs w:val="32"/>
              </w:rPr>
            </w:pPr>
            <w:r w:rsidRPr="008A1DEC">
              <w:rPr>
                <w:b/>
                <w:bCs/>
                <w:sz w:val="32"/>
                <w:szCs w:val="32"/>
              </w:rPr>
              <w:t xml:space="preserve">Р І Ш Е Н </w:t>
            </w:r>
            <w:proofErr w:type="gramStart"/>
            <w:r w:rsidRPr="008A1DEC">
              <w:rPr>
                <w:b/>
                <w:bCs/>
                <w:sz w:val="32"/>
                <w:szCs w:val="32"/>
              </w:rPr>
              <w:t>Н</w:t>
            </w:r>
            <w:proofErr w:type="gramEnd"/>
            <w:r w:rsidRPr="008A1DEC">
              <w:rPr>
                <w:b/>
                <w:bCs/>
                <w:sz w:val="32"/>
                <w:szCs w:val="32"/>
              </w:rPr>
              <w:t xml:space="preserve"> Я</w:t>
            </w:r>
          </w:p>
        </w:tc>
      </w:tr>
      <w:tr w:rsidR="00EC7210" w:rsidRPr="00F806F1" w:rsidTr="00773BEE">
        <w:tc>
          <w:tcPr>
            <w:tcW w:w="4786" w:type="dxa"/>
            <w:gridSpan w:val="4"/>
          </w:tcPr>
          <w:p w:rsidR="00EC7210" w:rsidRPr="009D3616" w:rsidRDefault="00EC7210" w:rsidP="00DF3D37">
            <w:pPr>
              <w:jc w:val="both"/>
              <w:rPr>
                <w:sz w:val="26"/>
                <w:szCs w:val="26"/>
                <w:lang w:val="uk-UA"/>
              </w:rPr>
            </w:pPr>
            <w:r w:rsidRPr="00DD5F37">
              <w:rPr>
                <w:b/>
                <w:sz w:val="26"/>
                <w:szCs w:val="26"/>
              </w:rPr>
              <w:t>Від</w:t>
            </w:r>
            <w:r>
              <w:rPr>
                <w:b/>
                <w:sz w:val="26"/>
                <w:szCs w:val="26"/>
                <w:lang w:val="uk-UA"/>
              </w:rPr>
              <w:t xml:space="preserve">  02 </w:t>
            </w:r>
            <w:r w:rsidR="00575F65">
              <w:rPr>
                <w:b/>
                <w:sz w:val="26"/>
                <w:szCs w:val="26"/>
                <w:lang w:val="uk-UA"/>
              </w:rPr>
              <w:t xml:space="preserve"> черв</w:t>
            </w:r>
            <w:r>
              <w:rPr>
                <w:b/>
                <w:sz w:val="26"/>
                <w:szCs w:val="26"/>
                <w:lang w:val="uk-UA"/>
              </w:rPr>
              <w:t xml:space="preserve">ня  </w:t>
            </w:r>
            <w:r>
              <w:rPr>
                <w:b/>
                <w:sz w:val="26"/>
                <w:szCs w:val="26"/>
              </w:rPr>
              <w:t>20</w:t>
            </w:r>
            <w:r>
              <w:rPr>
                <w:b/>
                <w:sz w:val="26"/>
                <w:szCs w:val="26"/>
                <w:lang w:val="uk-UA"/>
              </w:rPr>
              <w:t>23</w:t>
            </w:r>
            <w:r w:rsidRPr="00DD5F37">
              <w:rPr>
                <w:b/>
                <w:sz w:val="26"/>
                <w:szCs w:val="26"/>
              </w:rPr>
              <w:t xml:space="preserve">  року  № </w:t>
            </w:r>
            <w:r w:rsidR="00DF3D37">
              <w:rPr>
                <w:b/>
                <w:sz w:val="26"/>
                <w:szCs w:val="26"/>
                <w:lang w:val="uk-UA"/>
              </w:rPr>
              <w:t>10/86</w:t>
            </w:r>
          </w:p>
        </w:tc>
        <w:tc>
          <w:tcPr>
            <w:tcW w:w="1456" w:type="dxa"/>
            <w:gridSpan w:val="2"/>
          </w:tcPr>
          <w:p w:rsidR="00EC7210" w:rsidRPr="00F806F1" w:rsidRDefault="00EC7210" w:rsidP="00773BEE">
            <w:pPr>
              <w:jc w:val="center"/>
              <w:rPr>
                <w:sz w:val="28"/>
                <w:szCs w:val="28"/>
              </w:rPr>
            </w:pPr>
          </w:p>
        </w:tc>
        <w:tc>
          <w:tcPr>
            <w:tcW w:w="3043" w:type="dxa"/>
            <w:gridSpan w:val="2"/>
          </w:tcPr>
          <w:p w:rsidR="00EC7210" w:rsidRPr="00A32D04" w:rsidRDefault="00EC7210" w:rsidP="00773BEE">
            <w:pPr>
              <w:jc w:val="right"/>
              <w:rPr>
                <w:b/>
                <w:sz w:val="28"/>
                <w:szCs w:val="28"/>
                <w:lang w:val="uk-UA"/>
              </w:rPr>
            </w:pPr>
            <w:r w:rsidRPr="00A32D04">
              <w:rPr>
                <w:b/>
                <w:sz w:val="28"/>
                <w:szCs w:val="28"/>
                <w:lang w:val="uk-UA"/>
              </w:rPr>
              <w:t>проєкт</w:t>
            </w:r>
          </w:p>
        </w:tc>
      </w:tr>
      <w:tr w:rsidR="00EC7210" w:rsidRPr="00874D9C" w:rsidTr="00773BEE">
        <w:tc>
          <w:tcPr>
            <w:tcW w:w="1873" w:type="dxa"/>
          </w:tcPr>
          <w:p w:rsidR="00EC7210" w:rsidRPr="00874D9C" w:rsidRDefault="00EC7210" w:rsidP="00773BEE">
            <w:pPr>
              <w:jc w:val="center"/>
              <w:rPr>
                <w:sz w:val="26"/>
                <w:szCs w:val="26"/>
              </w:rPr>
            </w:pPr>
          </w:p>
        </w:tc>
        <w:tc>
          <w:tcPr>
            <w:tcW w:w="1854" w:type="dxa"/>
          </w:tcPr>
          <w:p w:rsidR="00EC7210" w:rsidRPr="00874D9C" w:rsidRDefault="00EC7210" w:rsidP="00773BEE">
            <w:pPr>
              <w:jc w:val="center"/>
              <w:rPr>
                <w:sz w:val="26"/>
                <w:szCs w:val="26"/>
              </w:rPr>
            </w:pPr>
          </w:p>
        </w:tc>
        <w:tc>
          <w:tcPr>
            <w:tcW w:w="1904" w:type="dxa"/>
            <w:gridSpan w:val="3"/>
          </w:tcPr>
          <w:p w:rsidR="00EC7210" w:rsidRPr="00874D9C" w:rsidRDefault="00EC7210" w:rsidP="00773BEE">
            <w:pPr>
              <w:jc w:val="center"/>
              <w:rPr>
                <w:sz w:val="26"/>
                <w:szCs w:val="26"/>
              </w:rPr>
            </w:pPr>
          </w:p>
        </w:tc>
        <w:tc>
          <w:tcPr>
            <w:tcW w:w="1828" w:type="dxa"/>
            <w:gridSpan w:val="2"/>
          </w:tcPr>
          <w:p w:rsidR="00EC7210" w:rsidRPr="00874D9C" w:rsidRDefault="00EC7210" w:rsidP="00773BEE">
            <w:pPr>
              <w:jc w:val="center"/>
              <w:rPr>
                <w:sz w:val="26"/>
                <w:szCs w:val="26"/>
              </w:rPr>
            </w:pPr>
          </w:p>
        </w:tc>
        <w:tc>
          <w:tcPr>
            <w:tcW w:w="1826" w:type="dxa"/>
          </w:tcPr>
          <w:p w:rsidR="00EC7210" w:rsidRPr="00874D9C" w:rsidRDefault="00EC7210" w:rsidP="00773BEE">
            <w:pPr>
              <w:jc w:val="center"/>
              <w:rPr>
                <w:sz w:val="26"/>
                <w:szCs w:val="26"/>
              </w:rPr>
            </w:pPr>
          </w:p>
        </w:tc>
      </w:tr>
      <w:tr w:rsidR="00EC7210" w:rsidRPr="00630D71" w:rsidTr="00773BEE">
        <w:tc>
          <w:tcPr>
            <w:tcW w:w="4219" w:type="dxa"/>
            <w:gridSpan w:val="3"/>
          </w:tcPr>
          <w:p w:rsidR="00EC7210" w:rsidRPr="00FA70DC" w:rsidRDefault="00EC7210" w:rsidP="00575F65">
            <w:pPr>
              <w:pStyle w:val="a3"/>
              <w:overflowPunct w:val="0"/>
              <w:autoSpaceDE w:val="0"/>
              <w:autoSpaceDN w:val="0"/>
              <w:adjustRightInd w:val="0"/>
              <w:ind w:left="0"/>
              <w:rPr>
                <w:b/>
                <w:i/>
                <w:sz w:val="26"/>
                <w:szCs w:val="26"/>
                <w:lang w:val="uk-UA"/>
              </w:rPr>
            </w:pPr>
            <w:r w:rsidRPr="00FA70DC">
              <w:rPr>
                <w:b/>
                <w:i/>
                <w:sz w:val="26"/>
                <w:szCs w:val="26"/>
              </w:rPr>
              <w:t xml:space="preserve">Про </w:t>
            </w:r>
            <w:r w:rsidR="00575F65">
              <w:rPr>
                <w:b/>
                <w:i/>
                <w:sz w:val="26"/>
                <w:szCs w:val="26"/>
                <w:lang w:val="uk-UA"/>
              </w:rPr>
              <w:t>надання дозволу  гр</w:t>
            </w:r>
            <w:proofErr w:type="gramStart"/>
            <w:r w:rsidR="00575F65">
              <w:rPr>
                <w:b/>
                <w:i/>
                <w:sz w:val="26"/>
                <w:szCs w:val="26"/>
                <w:lang w:val="uk-UA"/>
              </w:rPr>
              <w:t>.С</w:t>
            </w:r>
            <w:proofErr w:type="gramEnd"/>
            <w:r w:rsidR="00575F65">
              <w:rPr>
                <w:b/>
                <w:i/>
                <w:sz w:val="26"/>
                <w:szCs w:val="26"/>
                <w:lang w:val="uk-UA"/>
              </w:rPr>
              <w:t>уднику Віталію Аркадійовичу на перепоховання останків померлих Єндрик Теклі Омелянівни, Єндрик Йосипв Костянтиновича та Судника Аркадія Івановича</w:t>
            </w:r>
          </w:p>
          <w:p w:rsidR="00EC7210" w:rsidRPr="003B4678" w:rsidRDefault="00EC7210" w:rsidP="00773BEE">
            <w:pPr>
              <w:pStyle w:val="a3"/>
              <w:ind w:left="0"/>
              <w:jc w:val="center"/>
              <w:rPr>
                <w:b/>
                <w:i/>
                <w:iCs/>
                <w:sz w:val="26"/>
                <w:szCs w:val="26"/>
                <w:lang w:val="uk-UA"/>
              </w:rPr>
            </w:pPr>
          </w:p>
        </w:tc>
        <w:tc>
          <w:tcPr>
            <w:tcW w:w="1412" w:type="dxa"/>
            <w:gridSpan w:val="2"/>
          </w:tcPr>
          <w:p w:rsidR="00EC7210" w:rsidRPr="00874D9C" w:rsidRDefault="00EC7210" w:rsidP="00773BEE">
            <w:pPr>
              <w:rPr>
                <w:i/>
                <w:iCs/>
                <w:sz w:val="26"/>
                <w:szCs w:val="26"/>
                <w:lang w:val="uk-UA"/>
              </w:rPr>
            </w:pPr>
          </w:p>
        </w:tc>
        <w:tc>
          <w:tcPr>
            <w:tcW w:w="1828" w:type="dxa"/>
            <w:gridSpan w:val="2"/>
          </w:tcPr>
          <w:p w:rsidR="00EC7210" w:rsidRPr="00630D71" w:rsidRDefault="00EC7210" w:rsidP="00773BEE">
            <w:pPr>
              <w:rPr>
                <w:sz w:val="26"/>
                <w:szCs w:val="26"/>
                <w:lang w:val="uk-UA"/>
              </w:rPr>
            </w:pPr>
          </w:p>
        </w:tc>
        <w:tc>
          <w:tcPr>
            <w:tcW w:w="1826" w:type="dxa"/>
          </w:tcPr>
          <w:p w:rsidR="00EC7210" w:rsidRPr="00630D71" w:rsidRDefault="00EC7210" w:rsidP="00773BEE">
            <w:pPr>
              <w:rPr>
                <w:sz w:val="26"/>
                <w:szCs w:val="26"/>
                <w:lang w:val="uk-UA"/>
              </w:rPr>
            </w:pPr>
          </w:p>
        </w:tc>
      </w:tr>
    </w:tbl>
    <w:p w:rsidR="00DF3D37" w:rsidRDefault="00EC7210" w:rsidP="00DF3D37">
      <w:pPr>
        <w:jc w:val="both"/>
        <w:rPr>
          <w:sz w:val="26"/>
          <w:szCs w:val="26"/>
          <w:lang w:val="uk-UA"/>
        </w:rPr>
      </w:pPr>
      <w:r>
        <w:rPr>
          <w:sz w:val="26"/>
          <w:szCs w:val="26"/>
        </w:rPr>
        <w:t xml:space="preserve"> </w:t>
      </w:r>
      <w:r w:rsidRPr="00DD5F37">
        <w:rPr>
          <w:sz w:val="26"/>
          <w:szCs w:val="26"/>
          <w:lang w:val="uk-UA"/>
        </w:rPr>
        <w:t xml:space="preserve">    </w:t>
      </w:r>
    </w:p>
    <w:p w:rsidR="00EC7210" w:rsidRPr="00DD5F37" w:rsidRDefault="00EC7210" w:rsidP="00DF3D37">
      <w:pPr>
        <w:ind w:firstLine="708"/>
        <w:jc w:val="both"/>
        <w:rPr>
          <w:sz w:val="26"/>
          <w:szCs w:val="26"/>
          <w:lang w:val="uk-UA"/>
        </w:rPr>
      </w:pPr>
      <w:r w:rsidRPr="00DD5F37">
        <w:rPr>
          <w:sz w:val="26"/>
          <w:szCs w:val="26"/>
          <w:lang w:val="uk-UA"/>
        </w:rPr>
        <w:t xml:space="preserve">  </w:t>
      </w:r>
      <w:r>
        <w:rPr>
          <w:sz w:val="26"/>
          <w:szCs w:val="26"/>
          <w:lang w:val="uk-UA"/>
        </w:rPr>
        <w:t xml:space="preserve">Розглянувши звернення </w:t>
      </w:r>
      <w:r w:rsidR="000A70B0">
        <w:rPr>
          <w:sz w:val="26"/>
          <w:szCs w:val="26"/>
          <w:lang w:val="uk-UA"/>
        </w:rPr>
        <w:t>гр.</w:t>
      </w:r>
      <w:r w:rsidR="00575F65">
        <w:rPr>
          <w:sz w:val="26"/>
          <w:szCs w:val="26"/>
          <w:lang w:val="uk-UA"/>
        </w:rPr>
        <w:t>Судника Віталія Аркадійовича про надання дозволу на перепоховання останків померлих</w:t>
      </w:r>
      <w:r w:rsidR="00C851F5">
        <w:rPr>
          <w:sz w:val="26"/>
          <w:szCs w:val="26"/>
          <w:lang w:val="uk-UA"/>
        </w:rPr>
        <w:t>:</w:t>
      </w:r>
      <w:r w:rsidR="00575F65">
        <w:rPr>
          <w:sz w:val="26"/>
          <w:szCs w:val="26"/>
          <w:lang w:val="uk-UA"/>
        </w:rPr>
        <w:t xml:space="preserve"> гр.Єндрик Теклі Омелянівни, бабусі</w:t>
      </w:r>
      <w:r w:rsidR="00C851F5">
        <w:rPr>
          <w:sz w:val="26"/>
          <w:szCs w:val="26"/>
          <w:lang w:val="uk-UA"/>
        </w:rPr>
        <w:t xml:space="preserve"> громадянина, яка померла 23.12.2005р (свідоцтво про смерть  Серія І-СГ №670025), гр.Єндрик Йосипа Костянтиновича, дідуся громадянина, який помер 08.11.1993р. (свідоцтво про смерть  Серія І-СГ №670024) та гр.Судника Аркадія Івановича, батька громадянина, який помер 12.05.2018 р. (свідоцтво про смерть  Серія І-СГ №67002</w:t>
      </w:r>
      <w:r w:rsidR="00460262">
        <w:rPr>
          <w:sz w:val="26"/>
          <w:szCs w:val="26"/>
          <w:lang w:val="uk-UA"/>
        </w:rPr>
        <w:t>3</w:t>
      </w:r>
      <w:r w:rsidR="00C851F5">
        <w:rPr>
          <w:sz w:val="26"/>
          <w:szCs w:val="26"/>
          <w:lang w:val="uk-UA"/>
        </w:rPr>
        <w:t>)</w:t>
      </w:r>
      <w:r w:rsidR="00460262">
        <w:rPr>
          <w:sz w:val="26"/>
          <w:szCs w:val="26"/>
          <w:lang w:val="uk-UA"/>
        </w:rPr>
        <w:t xml:space="preserve"> з кладовища м.Радехів Львівської області в родинний гробівець (свідоцтво №8 видане 22.07.2022р.) на кладовищі в смт.Брюховичі</w:t>
      </w:r>
      <w:r w:rsidR="00C851F5">
        <w:rPr>
          <w:sz w:val="26"/>
          <w:szCs w:val="26"/>
          <w:lang w:val="uk-UA"/>
        </w:rPr>
        <w:t>,</w:t>
      </w:r>
      <w:r w:rsidR="00460262">
        <w:rPr>
          <w:sz w:val="26"/>
          <w:szCs w:val="26"/>
          <w:lang w:val="uk-UA"/>
        </w:rPr>
        <w:t xml:space="preserve"> враховуючи довідки Головного управління Держпродспоживслужби у Львівській області від 12.05.2023р.:№04-1-17/2383 про надання дозволу на перепоховання останків померлої гр..Єндрик Теклі Омелянівни; №04-1-17/2385 про надання дозволу на перепоховання останків померлого гр.Єндрик Йосипа Костянтиновича; №04-1-17/2384 про надання дозволу на пер</w:t>
      </w:r>
      <w:r w:rsidR="000A70B0">
        <w:rPr>
          <w:sz w:val="26"/>
          <w:szCs w:val="26"/>
          <w:lang w:val="uk-UA"/>
        </w:rPr>
        <w:t>епоховання останків померлого г</w:t>
      </w:r>
      <w:r w:rsidR="00460262">
        <w:rPr>
          <w:sz w:val="26"/>
          <w:szCs w:val="26"/>
          <w:lang w:val="uk-UA"/>
        </w:rPr>
        <w:t xml:space="preserve">р.Судника Аркадія Івановича, </w:t>
      </w:r>
      <w:r w:rsidRPr="00DD5F37">
        <w:rPr>
          <w:sz w:val="26"/>
          <w:szCs w:val="26"/>
          <w:lang w:val="uk-UA"/>
        </w:rPr>
        <w:t>керуючись</w:t>
      </w:r>
      <w:r w:rsidR="00575F65">
        <w:rPr>
          <w:sz w:val="26"/>
          <w:szCs w:val="26"/>
          <w:lang w:val="uk-UA"/>
        </w:rPr>
        <w:t xml:space="preserve"> ст.30 Закону</w:t>
      </w:r>
      <w:r w:rsidRPr="00DD5F37">
        <w:rPr>
          <w:sz w:val="26"/>
          <w:szCs w:val="26"/>
          <w:lang w:val="uk-UA"/>
        </w:rPr>
        <w:t xml:space="preserve"> України «Про місцеве самоврядування в Україні»,</w:t>
      </w:r>
      <w:r w:rsidR="00575F65">
        <w:rPr>
          <w:sz w:val="26"/>
          <w:szCs w:val="26"/>
          <w:lang w:val="uk-UA"/>
        </w:rPr>
        <w:t xml:space="preserve"> ст.21 Закону України «Про поховання та похоронну справу»</w:t>
      </w:r>
      <w:r w:rsidRPr="00DD5F37">
        <w:rPr>
          <w:sz w:val="26"/>
          <w:szCs w:val="26"/>
          <w:lang w:val="uk-UA"/>
        </w:rPr>
        <w:t xml:space="preserve"> виконком Радехівської міської ради </w:t>
      </w:r>
    </w:p>
    <w:p w:rsidR="00DF3D37" w:rsidRDefault="00DF3D37" w:rsidP="00DF3D37">
      <w:pPr>
        <w:jc w:val="both"/>
        <w:rPr>
          <w:b/>
          <w:sz w:val="26"/>
          <w:szCs w:val="26"/>
          <w:lang w:val="uk-UA"/>
        </w:rPr>
      </w:pPr>
    </w:p>
    <w:p w:rsidR="00EC7210" w:rsidRDefault="00EC7210" w:rsidP="00DF3D37">
      <w:pPr>
        <w:jc w:val="both"/>
        <w:rPr>
          <w:b/>
          <w:sz w:val="26"/>
          <w:szCs w:val="26"/>
          <w:lang w:val="uk-UA"/>
        </w:rPr>
      </w:pPr>
      <w:r w:rsidRPr="00DD5F37">
        <w:rPr>
          <w:b/>
          <w:sz w:val="26"/>
          <w:szCs w:val="26"/>
          <w:lang w:val="uk-UA"/>
        </w:rPr>
        <w:t>В</w:t>
      </w:r>
      <w:r>
        <w:rPr>
          <w:b/>
          <w:sz w:val="26"/>
          <w:szCs w:val="26"/>
          <w:lang w:val="uk-UA"/>
        </w:rPr>
        <w:t xml:space="preserve"> </w:t>
      </w:r>
      <w:r w:rsidRPr="00DD5F37">
        <w:rPr>
          <w:b/>
          <w:sz w:val="26"/>
          <w:szCs w:val="26"/>
          <w:lang w:val="uk-UA"/>
        </w:rPr>
        <w:t>И</w:t>
      </w:r>
      <w:r>
        <w:rPr>
          <w:b/>
          <w:sz w:val="26"/>
          <w:szCs w:val="26"/>
          <w:lang w:val="uk-UA"/>
        </w:rPr>
        <w:t xml:space="preserve"> </w:t>
      </w:r>
      <w:r w:rsidRPr="00DD5F37">
        <w:rPr>
          <w:b/>
          <w:sz w:val="26"/>
          <w:szCs w:val="26"/>
          <w:lang w:val="uk-UA"/>
        </w:rPr>
        <w:t>Р</w:t>
      </w:r>
      <w:r>
        <w:rPr>
          <w:b/>
          <w:sz w:val="26"/>
          <w:szCs w:val="26"/>
          <w:lang w:val="uk-UA"/>
        </w:rPr>
        <w:t xml:space="preserve"> </w:t>
      </w:r>
      <w:r w:rsidRPr="00DD5F37">
        <w:rPr>
          <w:b/>
          <w:sz w:val="26"/>
          <w:szCs w:val="26"/>
          <w:lang w:val="uk-UA"/>
        </w:rPr>
        <w:t>І</w:t>
      </w:r>
      <w:r>
        <w:rPr>
          <w:b/>
          <w:sz w:val="26"/>
          <w:szCs w:val="26"/>
          <w:lang w:val="uk-UA"/>
        </w:rPr>
        <w:t xml:space="preserve"> </w:t>
      </w:r>
      <w:r w:rsidRPr="00DD5F37">
        <w:rPr>
          <w:b/>
          <w:sz w:val="26"/>
          <w:szCs w:val="26"/>
          <w:lang w:val="uk-UA"/>
        </w:rPr>
        <w:t>Ш</w:t>
      </w:r>
      <w:r>
        <w:rPr>
          <w:b/>
          <w:sz w:val="26"/>
          <w:szCs w:val="26"/>
          <w:lang w:val="uk-UA"/>
        </w:rPr>
        <w:t xml:space="preserve"> </w:t>
      </w:r>
      <w:r w:rsidRPr="00DD5F37">
        <w:rPr>
          <w:b/>
          <w:sz w:val="26"/>
          <w:szCs w:val="26"/>
          <w:lang w:val="uk-UA"/>
        </w:rPr>
        <w:t>И</w:t>
      </w:r>
      <w:r>
        <w:rPr>
          <w:b/>
          <w:sz w:val="26"/>
          <w:szCs w:val="26"/>
          <w:lang w:val="uk-UA"/>
        </w:rPr>
        <w:t xml:space="preserve"> </w:t>
      </w:r>
      <w:r w:rsidRPr="00DD5F37">
        <w:rPr>
          <w:b/>
          <w:sz w:val="26"/>
          <w:szCs w:val="26"/>
          <w:lang w:val="uk-UA"/>
        </w:rPr>
        <w:t>В</w:t>
      </w:r>
      <w:r>
        <w:rPr>
          <w:b/>
          <w:sz w:val="26"/>
          <w:szCs w:val="26"/>
          <w:lang w:val="uk-UA"/>
        </w:rPr>
        <w:t xml:space="preserve"> </w:t>
      </w:r>
      <w:r w:rsidRPr="00DD5F37">
        <w:rPr>
          <w:b/>
          <w:sz w:val="26"/>
          <w:szCs w:val="26"/>
          <w:lang w:val="uk-UA"/>
        </w:rPr>
        <w:t>:</w:t>
      </w:r>
    </w:p>
    <w:p w:rsidR="00DF3D37" w:rsidRDefault="00DF3D37" w:rsidP="00DF3D37">
      <w:pPr>
        <w:jc w:val="both"/>
        <w:rPr>
          <w:b/>
          <w:sz w:val="26"/>
          <w:szCs w:val="26"/>
          <w:lang w:val="uk-UA"/>
        </w:rPr>
      </w:pPr>
    </w:p>
    <w:p w:rsidR="00EC7210" w:rsidRPr="00A73EC1" w:rsidRDefault="00460262" w:rsidP="00DF3D37">
      <w:pPr>
        <w:pStyle w:val="a3"/>
        <w:numPr>
          <w:ilvl w:val="0"/>
          <w:numId w:val="36"/>
        </w:numPr>
        <w:ind w:left="0" w:firstLine="0"/>
        <w:jc w:val="both"/>
        <w:rPr>
          <w:b/>
          <w:sz w:val="26"/>
          <w:szCs w:val="26"/>
          <w:lang w:val="uk-UA"/>
        </w:rPr>
      </w:pPr>
      <w:r>
        <w:rPr>
          <w:sz w:val="26"/>
          <w:szCs w:val="26"/>
          <w:lang w:val="uk-UA"/>
        </w:rPr>
        <w:t>Надати дозвіл гр.Суднику Віталію Аркадійовичу на здійснення перепоховання останків померлих: гр.Єндрик Теклі Омелянівни, бабусі громадянина, яка померла 23.12.2005р (свідоцтво про смерть  Серія І-СГ №670025), гр.Єндрик Йосипа Костянтиновича, дідуся громадянина, який помер 08.11.1993р. (свідоцтво про смерть  Серія І-СГ №670024) та гр.Судника Аркадія Івановича, батька громадянина, який помер 12.05.2018 р. (свідоцтво про смерть  Серія І-СГ №670023) з кладовища м.Радехів Львівської області в родинний гробівець (свідоцтво №8 видане 22.07.2022р.) на кладовищі в смт.Брюховичі</w:t>
      </w:r>
      <w:r w:rsidR="00EC7210" w:rsidRPr="00A73EC1">
        <w:rPr>
          <w:sz w:val="26"/>
          <w:szCs w:val="26"/>
          <w:lang w:val="uk-UA"/>
        </w:rPr>
        <w:t>.</w:t>
      </w:r>
    </w:p>
    <w:p w:rsidR="00EC7210" w:rsidRDefault="00DF3D37" w:rsidP="00DF3D37">
      <w:pPr>
        <w:pStyle w:val="a3"/>
        <w:numPr>
          <w:ilvl w:val="0"/>
          <w:numId w:val="36"/>
        </w:numPr>
        <w:ind w:left="0" w:firstLine="0"/>
        <w:jc w:val="both"/>
        <w:rPr>
          <w:sz w:val="26"/>
          <w:szCs w:val="26"/>
          <w:lang w:val="uk-UA"/>
        </w:rPr>
      </w:pPr>
      <w:r>
        <w:rPr>
          <w:sz w:val="26"/>
          <w:szCs w:val="26"/>
          <w:lang w:val="uk-UA"/>
        </w:rPr>
        <w:lastRenderedPageBreak/>
        <w:t>Роботи по виконанню перепоховання останків померлих гр.Єндрик Теклі Омелянівна, гр.Єндр</w:t>
      </w:r>
      <w:r w:rsidR="000A70B0">
        <w:rPr>
          <w:sz w:val="26"/>
          <w:szCs w:val="26"/>
          <w:lang w:val="uk-UA"/>
        </w:rPr>
        <w:t>ик Йосипа Костянтиновича та гр.</w:t>
      </w:r>
      <w:r>
        <w:rPr>
          <w:sz w:val="26"/>
          <w:szCs w:val="26"/>
          <w:lang w:val="uk-UA"/>
        </w:rPr>
        <w:t>Судника Аркадія Івановича здійснити за рахунок коштів гр.Судника Віталія Аркадійовича.</w:t>
      </w:r>
    </w:p>
    <w:p w:rsidR="00DF3D37" w:rsidRPr="00A73EC1" w:rsidRDefault="00DF3D37" w:rsidP="00DF3D37">
      <w:pPr>
        <w:pStyle w:val="a3"/>
        <w:numPr>
          <w:ilvl w:val="0"/>
          <w:numId w:val="36"/>
        </w:numPr>
        <w:ind w:left="0" w:firstLine="0"/>
        <w:jc w:val="both"/>
        <w:rPr>
          <w:sz w:val="26"/>
          <w:szCs w:val="26"/>
          <w:lang w:val="uk-UA"/>
        </w:rPr>
      </w:pPr>
      <w:r>
        <w:rPr>
          <w:sz w:val="26"/>
          <w:szCs w:val="26"/>
          <w:lang w:val="uk-UA"/>
        </w:rPr>
        <w:t>Контрол</w:t>
      </w:r>
      <w:r w:rsidR="00074CF8">
        <w:rPr>
          <w:sz w:val="26"/>
          <w:szCs w:val="26"/>
          <w:lang w:val="uk-UA"/>
        </w:rPr>
        <w:t xml:space="preserve">ь за виконанням даного рішення </w:t>
      </w:r>
      <w:r>
        <w:rPr>
          <w:sz w:val="26"/>
          <w:szCs w:val="26"/>
          <w:lang w:val="uk-UA"/>
        </w:rPr>
        <w:t>покласти на першого заступника міського голови.</w:t>
      </w:r>
    </w:p>
    <w:p w:rsidR="00EC7210" w:rsidRPr="00DF3D37" w:rsidRDefault="00EC7210" w:rsidP="00DF3D37">
      <w:pPr>
        <w:pStyle w:val="a3"/>
        <w:numPr>
          <w:ilvl w:val="0"/>
          <w:numId w:val="36"/>
        </w:numPr>
        <w:ind w:left="0" w:firstLine="0"/>
        <w:jc w:val="both"/>
        <w:rPr>
          <w:b/>
          <w:sz w:val="26"/>
          <w:szCs w:val="26"/>
          <w:lang w:val="uk-UA"/>
        </w:rPr>
      </w:pPr>
      <w:proofErr w:type="gramStart"/>
      <w:r w:rsidRPr="00A73EC1">
        <w:rPr>
          <w:sz w:val="26"/>
          <w:szCs w:val="26"/>
        </w:rPr>
        <w:t>Р</w:t>
      </w:r>
      <w:proofErr w:type="gramEnd"/>
      <w:r w:rsidRPr="00A73EC1">
        <w:rPr>
          <w:sz w:val="26"/>
          <w:szCs w:val="26"/>
        </w:rPr>
        <w:t>ішення набирає чинності з дня оприлюднення на офіційному веб-</w:t>
      </w:r>
      <w:r w:rsidRPr="00A73EC1">
        <w:rPr>
          <w:sz w:val="26"/>
          <w:szCs w:val="26"/>
          <w:lang w:val="uk-UA"/>
        </w:rPr>
        <w:t>с</w:t>
      </w:r>
      <w:r w:rsidRPr="00A73EC1">
        <w:rPr>
          <w:sz w:val="26"/>
          <w:szCs w:val="26"/>
        </w:rPr>
        <w:t>айті Радехівської міської ради</w:t>
      </w:r>
      <w:r w:rsidRPr="00A73EC1">
        <w:rPr>
          <w:sz w:val="26"/>
          <w:szCs w:val="26"/>
          <w:lang w:val="uk-UA"/>
        </w:rPr>
        <w:t>.</w:t>
      </w:r>
    </w:p>
    <w:p w:rsidR="00DF3D37" w:rsidRDefault="00DF3D37" w:rsidP="00DF3D37">
      <w:pPr>
        <w:jc w:val="both"/>
        <w:rPr>
          <w:b/>
          <w:sz w:val="26"/>
          <w:szCs w:val="26"/>
          <w:lang w:val="uk-UA"/>
        </w:rPr>
      </w:pPr>
    </w:p>
    <w:p w:rsidR="00DF3D37" w:rsidRDefault="00DF3D37" w:rsidP="00DF3D37">
      <w:pPr>
        <w:jc w:val="both"/>
        <w:rPr>
          <w:b/>
          <w:sz w:val="26"/>
          <w:szCs w:val="26"/>
          <w:lang w:val="uk-UA"/>
        </w:rPr>
      </w:pPr>
    </w:p>
    <w:p w:rsidR="00DF3D37" w:rsidRDefault="00DF3D37" w:rsidP="00DF3D37">
      <w:pPr>
        <w:jc w:val="both"/>
        <w:rPr>
          <w:b/>
          <w:sz w:val="26"/>
          <w:szCs w:val="26"/>
          <w:lang w:val="uk-UA"/>
        </w:rPr>
      </w:pPr>
    </w:p>
    <w:p w:rsidR="00DF3D37" w:rsidRDefault="00DF3D37" w:rsidP="00DF3D37">
      <w:pPr>
        <w:jc w:val="both"/>
        <w:rPr>
          <w:b/>
          <w:sz w:val="26"/>
          <w:szCs w:val="26"/>
          <w:lang w:val="uk-UA"/>
        </w:rPr>
      </w:pPr>
    </w:p>
    <w:p w:rsidR="00DF3D37" w:rsidRDefault="00DF3D37" w:rsidP="00DF3D37">
      <w:pPr>
        <w:jc w:val="both"/>
        <w:rPr>
          <w:b/>
          <w:sz w:val="26"/>
          <w:szCs w:val="26"/>
          <w:lang w:val="uk-UA"/>
        </w:rPr>
      </w:pPr>
    </w:p>
    <w:p w:rsidR="00DF3D37" w:rsidRDefault="00DF3D37" w:rsidP="00DF3D37">
      <w:pPr>
        <w:jc w:val="both"/>
        <w:rPr>
          <w:b/>
          <w:sz w:val="26"/>
          <w:szCs w:val="26"/>
          <w:lang w:val="uk-UA"/>
        </w:rPr>
      </w:pPr>
    </w:p>
    <w:p w:rsidR="00DF3D37" w:rsidRDefault="00DF3D37" w:rsidP="00DF3D37">
      <w:pPr>
        <w:jc w:val="both"/>
        <w:rPr>
          <w:b/>
          <w:sz w:val="26"/>
          <w:szCs w:val="26"/>
          <w:lang w:val="uk-UA"/>
        </w:rPr>
      </w:pPr>
    </w:p>
    <w:p w:rsidR="00DF3D37" w:rsidRPr="00DF3D37" w:rsidRDefault="00DF3D37" w:rsidP="00DF3D37">
      <w:pPr>
        <w:jc w:val="both"/>
        <w:rPr>
          <w:b/>
          <w:sz w:val="26"/>
          <w:szCs w:val="26"/>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EC7210" w:rsidRPr="0050194A" w:rsidTr="00773BEE">
        <w:trPr>
          <w:trHeight w:val="552"/>
        </w:trPr>
        <w:tc>
          <w:tcPr>
            <w:tcW w:w="3283" w:type="dxa"/>
          </w:tcPr>
          <w:p w:rsidR="00EC7210" w:rsidRPr="0050194A" w:rsidRDefault="00EC7210" w:rsidP="00773BEE">
            <w:pPr>
              <w:rPr>
                <w:b/>
                <w:sz w:val="26"/>
                <w:szCs w:val="26"/>
              </w:rPr>
            </w:pPr>
            <w:r w:rsidRPr="0050194A">
              <w:rPr>
                <w:b/>
                <w:sz w:val="26"/>
                <w:szCs w:val="26"/>
                <w:lang w:val="uk-UA"/>
              </w:rPr>
              <w:t>Міський голова</w:t>
            </w:r>
            <w:r w:rsidRPr="0050194A">
              <w:rPr>
                <w:b/>
                <w:sz w:val="26"/>
                <w:szCs w:val="26"/>
              </w:rPr>
              <w:t> </w:t>
            </w:r>
          </w:p>
        </w:tc>
        <w:tc>
          <w:tcPr>
            <w:tcW w:w="3283" w:type="dxa"/>
          </w:tcPr>
          <w:p w:rsidR="00EC7210" w:rsidRPr="0050194A" w:rsidRDefault="00EC7210" w:rsidP="00773BEE">
            <w:pPr>
              <w:jc w:val="center"/>
              <w:rPr>
                <w:b/>
                <w:i/>
                <w:sz w:val="26"/>
                <w:szCs w:val="26"/>
                <w:lang w:val="uk-UA"/>
              </w:rPr>
            </w:pPr>
          </w:p>
        </w:tc>
        <w:tc>
          <w:tcPr>
            <w:tcW w:w="3284" w:type="dxa"/>
          </w:tcPr>
          <w:p w:rsidR="00EC7210" w:rsidRPr="0050194A" w:rsidRDefault="00EC7210" w:rsidP="00773BEE">
            <w:pPr>
              <w:rPr>
                <w:b/>
                <w:sz w:val="26"/>
                <w:szCs w:val="26"/>
              </w:rPr>
            </w:pPr>
            <w:r w:rsidRPr="0050194A">
              <w:rPr>
                <w:b/>
                <w:sz w:val="26"/>
                <w:szCs w:val="26"/>
                <w:lang w:val="uk-UA"/>
              </w:rPr>
              <w:t>Степан КОХАНЧУК</w:t>
            </w:r>
            <w:r w:rsidRPr="0050194A">
              <w:rPr>
                <w:b/>
                <w:sz w:val="26"/>
                <w:szCs w:val="26"/>
              </w:rPr>
              <w:t> </w:t>
            </w:r>
          </w:p>
        </w:tc>
      </w:tr>
    </w:tbl>
    <w:p w:rsidR="00EC7210" w:rsidRDefault="00EC7210" w:rsidP="00EC7210">
      <w:pPr>
        <w:overflowPunct w:val="0"/>
        <w:autoSpaceDE w:val="0"/>
        <w:autoSpaceDN w:val="0"/>
        <w:adjustRightInd w:val="0"/>
        <w:rPr>
          <w:b/>
          <w:sz w:val="26"/>
          <w:szCs w:val="26"/>
          <w:lang w:val="uk-UA"/>
        </w:rPr>
      </w:pPr>
    </w:p>
    <w:p w:rsidR="00EC7210" w:rsidRDefault="00EC7210" w:rsidP="00EC7210">
      <w:pPr>
        <w:overflowPunct w:val="0"/>
        <w:autoSpaceDE w:val="0"/>
        <w:autoSpaceDN w:val="0"/>
        <w:adjustRightInd w:val="0"/>
        <w:rPr>
          <w:b/>
          <w:sz w:val="26"/>
          <w:szCs w:val="26"/>
          <w:lang w:val="uk-UA"/>
        </w:rPr>
      </w:pPr>
    </w:p>
    <w:p w:rsidR="00EC7210" w:rsidRDefault="00EC7210"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0A70B0" w:rsidRDefault="000A70B0" w:rsidP="000A70B0">
      <w:pPr>
        <w:overflowPunct w:val="0"/>
        <w:autoSpaceDE w:val="0"/>
        <w:autoSpaceDN w:val="0"/>
        <w:adjustRightInd w:val="0"/>
        <w:rPr>
          <w:b/>
          <w:sz w:val="26"/>
          <w:szCs w:val="26"/>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1854"/>
        <w:gridCol w:w="492"/>
        <w:gridCol w:w="567"/>
        <w:gridCol w:w="845"/>
        <w:gridCol w:w="611"/>
        <w:gridCol w:w="1217"/>
        <w:gridCol w:w="1826"/>
      </w:tblGrid>
      <w:tr w:rsidR="000A70B0" w:rsidTr="000A70B0">
        <w:trPr>
          <w:trHeight w:val="1079"/>
        </w:trPr>
        <w:tc>
          <w:tcPr>
            <w:tcW w:w="1873" w:type="dxa"/>
          </w:tcPr>
          <w:p w:rsidR="000A70B0" w:rsidRDefault="000A70B0" w:rsidP="000A70B0">
            <w:pPr>
              <w:jc w:val="center"/>
            </w:pPr>
          </w:p>
        </w:tc>
        <w:tc>
          <w:tcPr>
            <w:tcW w:w="1854" w:type="dxa"/>
          </w:tcPr>
          <w:p w:rsidR="000A70B0" w:rsidRDefault="000A70B0" w:rsidP="000A70B0">
            <w:pPr>
              <w:jc w:val="center"/>
            </w:pPr>
          </w:p>
        </w:tc>
        <w:tc>
          <w:tcPr>
            <w:tcW w:w="1904" w:type="dxa"/>
            <w:gridSpan w:val="3"/>
          </w:tcPr>
          <w:p w:rsidR="000A70B0" w:rsidRDefault="000A70B0" w:rsidP="000A70B0">
            <w:pPr>
              <w:jc w:val="center"/>
            </w:pPr>
            <w:r w:rsidRPr="0071648F">
              <w:rPr>
                <w:noProof/>
                <w:sz w:val="28"/>
                <w:szCs w:val="28"/>
                <w:u w:val="single"/>
                <w:lang w:eastAsia="ru-RU"/>
              </w:rPr>
              <w:drawing>
                <wp:anchor distT="0" distB="0" distL="114300" distR="114300" simplePos="0" relativeHeight="252304384" behindDoc="1" locked="0" layoutInCell="1" allowOverlap="1" wp14:anchorId="4AC2187D" wp14:editId="133254BF">
                  <wp:simplePos x="0" y="0"/>
                  <wp:positionH relativeFrom="column">
                    <wp:posOffset>300990</wp:posOffset>
                  </wp:positionH>
                  <wp:positionV relativeFrom="paragraph">
                    <wp:posOffset>70485</wp:posOffset>
                  </wp:positionV>
                  <wp:extent cx="506730" cy="589280"/>
                  <wp:effectExtent l="0" t="0" r="7620" b="1270"/>
                  <wp:wrapThrough wrapText="bothSides">
                    <wp:wrapPolygon edited="0">
                      <wp:start x="0" y="0"/>
                      <wp:lineTo x="0" y="20948"/>
                      <wp:lineTo x="21113" y="20948"/>
                      <wp:lineTo x="21113" y="0"/>
                      <wp:lineTo x="0" y="0"/>
                    </wp:wrapPolygon>
                  </wp:wrapThrough>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6730" cy="589280"/>
                          </a:xfrm>
                          <a:prstGeom prst="rect">
                            <a:avLst/>
                          </a:prstGeom>
                          <a:noFill/>
                        </pic:spPr>
                      </pic:pic>
                    </a:graphicData>
                  </a:graphic>
                </wp:anchor>
              </w:drawing>
            </w:r>
          </w:p>
        </w:tc>
        <w:tc>
          <w:tcPr>
            <w:tcW w:w="1828" w:type="dxa"/>
            <w:gridSpan w:val="2"/>
          </w:tcPr>
          <w:p w:rsidR="000A70B0" w:rsidRDefault="000A70B0" w:rsidP="000A70B0">
            <w:pPr>
              <w:jc w:val="center"/>
            </w:pPr>
          </w:p>
        </w:tc>
        <w:tc>
          <w:tcPr>
            <w:tcW w:w="1826" w:type="dxa"/>
          </w:tcPr>
          <w:p w:rsidR="000A70B0" w:rsidRDefault="000A70B0" w:rsidP="000A70B0">
            <w:pPr>
              <w:jc w:val="center"/>
            </w:pPr>
          </w:p>
        </w:tc>
      </w:tr>
      <w:tr w:rsidR="000A70B0" w:rsidRPr="0085459A" w:rsidTr="000A70B0">
        <w:trPr>
          <w:trHeight w:val="1010"/>
        </w:trPr>
        <w:tc>
          <w:tcPr>
            <w:tcW w:w="9285" w:type="dxa"/>
            <w:gridSpan w:val="8"/>
          </w:tcPr>
          <w:p w:rsidR="000A70B0" w:rsidRPr="00BC2CE3" w:rsidRDefault="000A70B0" w:rsidP="000A70B0">
            <w:pPr>
              <w:jc w:val="center"/>
              <w:rPr>
                <w:b/>
                <w:bCs/>
                <w:sz w:val="6"/>
                <w:szCs w:val="6"/>
              </w:rPr>
            </w:pPr>
          </w:p>
          <w:p w:rsidR="000A70B0" w:rsidRPr="008F075C" w:rsidRDefault="000A70B0" w:rsidP="000A70B0">
            <w:pPr>
              <w:pStyle w:val="af9"/>
              <w:spacing w:line="360" w:lineRule="auto"/>
              <w:rPr>
                <w:b/>
                <w:bCs/>
              </w:rPr>
            </w:pPr>
            <w:r>
              <w:rPr>
                <w:b/>
                <w:bCs/>
              </w:rPr>
              <w:t>РАДЕХІВ</w:t>
            </w:r>
            <w:r w:rsidRPr="008F075C">
              <w:rPr>
                <w:b/>
                <w:bCs/>
              </w:rPr>
              <w:t>СЬКА МІСЬКА РАДА</w:t>
            </w:r>
          </w:p>
          <w:p w:rsidR="000A70B0" w:rsidRDefault="000A70B0" w:rsidP="000A70B0">
            <w:pPr>
              <w:pStyle w:val="af9"/>
              <w:spacing w:line="360" w:lineRule="auto"/>
              <w:rPr>
                <w:b/>
                <w:bCs/>
              </w:rPr>
            </w:pPr>
            <w:r>
              <w:rPr>
                <w:b/>
                <w:bCs/>
              </w:rPr>
              <w:t>ЛЬВІВСЬКОЇ  ОБЛАСТІ</w:t>
            </w:r>
          </w:p>
          <w:p w:rsidR="000A70B0" w:rsidRPr="008A1DEC" w:rsidRDefault="000A70B0" w:rsidP="000A70B0">
            <w:pPr>
              <w:pStyle w:val="af9"/>
              <w:spacing w:line="360" w:lineRule="auto"/>
              <w:rPr>
                <w:b/>
                <w:bCs/>
              </w:rPr>
            </w:pPr>
            <w:r>
              <w:rPr>
                <w:b/>
                <w:bCs/>
              </w:rPr>
              <w:t>В</w:t>
            </w:r>
            <w:r w:rsidRPr="008A1DEC">
              <w:rPr>
                <w:b/>
                <w:bCs/>
              </w:rPr>
              <w:t>ИКОНАВЧИЙ    КОМІТЕТ</w:t>
            </w:r>
          </w:p>
          <w:p w:rsidR="000A70B0" w:rsidRPr="008A1DEC" w:rsidRDefault="000A70B0" w:rsidP="000A70B0">
            <w:pPr>
              <w:spacing w:line="360" w:lineRule="auto"/>
              <w:jc w:val="center"/>
              <w:rPr>
                <w:sz w:val="32"/>
                <w:szCs w:val="32"/>
              </w:rPr>
            </w:pPr>
            <w:r w:rsidRPr="008A1DEC">
              <w:rPr>
                <w:b/>
                <w:bCs/>
                <w:sz w:val="32"/>
                <w:szCs w:val="32"/>
              </w:rPr>
              <w:t xml:space="preserve">Р І Ш Е Н </w:t>
            </w:r>
            <w:proofErr w:type="gramStart"/>
            <w:r w:rsidRPr="008A1DEC">
              <w:rPr>
                <w:b/>
                <w:bCs/>
                <w:sz w:val="32"/>
                <w:szCs w:val="32"/>
              </w:rPr>
              <w:t>Н</w:t>
            </w:r>
            <w:proofErr w:type="gramEnd"/>
            <w:r w:rsidRPr="008A1DEC">
              <w:rPr>
                <w:b/>
                <w:bCs/>
                <w:sz w:val="32"/>
                <w:szCs w:val="32"/>
              </w:rPr>
              <w:t xml:space="preserve"> Я</w:t>
            </w:r>
          </w:p>
        </w:tc>
      </w:tr>
      <w:tr w:rsidR="000A70B0" w:rsidRPr="00F806F1" w:rsidTr="000A70B0">
        <w:tc>
          <w:tcPr>
            <w:tcW w:w="4786" w:type="dxa"/>
            <w:gridSpan w:val="4"/>
          </w:tcPr>
          <w:p w:rsidR="000A70B0" w:rsidRPr="009D3616" w:rsidRDefault="000A70B0" w:rsidP="000A70B0">
            <w:pPr>
              <w:jc w:val="both"/>
              <w:rPr>
                <w:sz w:val="26"/>
                <w:szCs w:val="26"/>
                <w:lang w:val="uk-UA"/>
              </w:rPr>
            </w:pPr>
            <w:r w:rsidRPr="00DD5F37">
              <w:rPr>
                <w:b/>
                <w:sz w:val="26"/>
                <w:szCs w:val="26"/>
              </w:rPr>
              <w:t>Від</w:t>
            </w:r>
            <w:r>
              <w:rPr>
                <w:b/>
                <w:sz w:val="26"/>
                <w:szCs w:val="26"/>
                <w:lang w:val="uk-UA"/>
              </w:rPr>
              <w:t xml:space="preserve">  02  червня  </w:t>
            </w:r>
            <w:r>
              <w:rPr>
                <w:b/>
                <w:sz w:val="26"/>
                <w:szCs w:val="26"/>
              </w:rPr>
              <w:t>20</w:t>
            </w:r>
            <w:r>
              <w:rPr>
                <w:b/>
                <w:sz w:val="26"/>
                <w:szCs w:val="26"/>
                <w:lang w:val="uk-UA"/>
              </w:rPr>
              <w:t>23</w:t>
            </w:r>
            <w:r w:rsidRPr="00DD5F37">
              <w:rPr>
                <w:b/>
                <w:sz w:val="26"/>
                <w:szCs w:val="26"/>
              </w:rPr>
              <w:t xml:space="preserve">  року  № </w:t>
            </w:r>
            <w:r>
              <w:rPr>
                <w:b/>
                <w:sz w:val="26"/>
                <w:szCs w:val="26"/>
                <w:lang w:val="uk-UA"/>
              </w:rPr>
              <w:t>11/87</w:t>
            </w:r>
          </w:p>
        </w:tc>
        <w:tc>
          <w:tcPr>
            <w:tcW w:w="1456" w:type="dxa"/>
            <w:gridSpan w:val="2"/>
          </w:tcPr>
          <w:p w:rsidR="000A70B0" w:rsidRPr="00F806F1" w:rsidRDefault="000A70B0" w:rsidP="000A70B0">
            <w:pPr>
              <w:jc w:val="center"/>
              <w:rPr>
                <w:sz w:val="28"/>
                <w:szCs w:val="28"/>
              </w:rPr>
            </w:pPr>
          </w:p>
        </w:tc>
        <w:tc>
          <w:tcPr>
            <w:tcW w:w="3043" w:type="dxa"/>
            <w:gridSpan w:val="2"/>
          </w:tcPr>
          <w:p w:rsidR="000A70B0" w:rsidRPr="00A32D04" w:rsidRDefault="000A70B0" w:rsidP="000A70B0">
            <w:pPr>
              <w:jc w:val="right"/>
              <w:rPr>
                <w:b/>
                <w:sz w:val="28"/>
                <w:szCs w:val="28"/>
                <w:lang w:val="uk-UA"/>
              </w:rPr>
            </w:pPr>
            <w:r w:rsidRPr="00A32D04">
              <w:rPr>
                <w:b/>
                <w:sz w:val="28"/>
                <w:szCs w:val="28"/>
                <w:lang w:val="uk-UA"/>
              </w:rPr>
              <w:t>проєкт</w:t>
            </w:r>
          </w:p>
        </w:tc>
      </w:tr>
      <w:tr w:rsidR="000A70B0" w:rsidRPr="00874D9C" w:rsidTr="000A70B0">
        <w:tc>
          <w:tcPr>
            <w:tcW w:w="1873" w:type="dxa"/>
          </w:tcPr>
          <w:p w:rsidR="000A70B0" w:rsidRPr="00874D9C" w:rsidRDefault="000A70B0" w:rsidP="000A70B0">
            <w:pPr>
              <w:jc w:val="center"/>
              <w:rPr>
                <w:sz w:val="26"/>
                <w:szCs w:val="26"/>
              </w:rPr>
            </w:pPr>
          </w:p>
        </w:tc>
        <w:tc>
          <w:tcPr>
            <w:tcW w:w="1854" w:type="dxa"/>
          </w:tcPr>
          <w:p w:rsidR="000A70B0" w:rsidRPr="00874D9C" w:rsidRDefault="000A70B0" w:rsidP="000A70B0">
            <w:pPr>
              <w:jc w:val="center"/>
              <w:rPr>
                <w:sz w:val="26"/>
                <w:szCs w:val="26"/>
              </w:rPr>
            </w:pPr>
          </w:p>
        </w:tc>
        <w:tc>
          <w:tcPr>
            <w:tcW w:w="1904" w:type="dxa"/>
            <w:gridSpan w:val="3"/>
          </w:tcPr>
          <w:p w:rsidR="000A70B0" w:rsidRPr="00874D9C" w:rsidRDefault="000A70B0" w:rsidP="000A70B0">
            <w:pPr>
              <w:jc w:val="center"/>
              <w:rPr>
                <w:sz w:val="26"/>
                <w:szCs w:val="26"/>
              </w:rPr>
            </w:pPr>
          </w:p>
        </w:tc>
        <w:tc>
          <w:tcPr>
            <w:tcW w:w="1828" w:type="dxa"/>
            <w:gridSpan w:val="2"/>
          </w:tcPr>
          <w:p w:rsidR="000A70B0" w:rsidRPr="00874D9C" w:rsidRDefault="000A70B0" w:rsidP="000A70B0">
            <w:pPr>
              <w:jc w:val="center"/>
              <w:rPr>
                <w:sz w:val="26"/>
                <w:szCs w:val="26"/>
              </w:rPr>
            </w:pPr>
          </w:p>
        </w:tc>
        <w:tc>
          <w:tcPr>
            <w:tcW w:w="1826" w:type="dxa"/>
          </w:tcPr>
          <w:p w:rsidR="000A70B0" w:rsidRPr="00874D9C" w:rsidRDefault="000A70B0" w:rsidP="000A70B0">
            <w:pPr>
              <w:jc w:val="center"/>
              <w:rPr>
                <w:sz w:val="26"/>
                <w:szCs w:val="26"/>
              </w:rPr>
            </w:pPr>
          </w:p>
        </w:tc>
      </w:tr>
      <w:tr w:rsidR="000A70B0" w:rsidRPr="00630D71" w:rsidTr="000A70B0">
        <w:tc>
          <w:tcPr>
            <w:tcW w:w="4219" w:type="dxa"/>
            <w:gridSpan w:val="3"/>
          </w:tcPr>
          <w:p w:rsidR="000A70B0" w:rsidRPr="00FA70DC" w:rsidRDefault="000A70B0" w:rsidP="000A70B0">
            <w:pPr>
              <w:pStyle w:val="a3"/>
              <w:overflowPunct w:val="0"/>
              <w:autoSpaceDE w:val="0"/>
              <w:autoSpaceDN w:val="0"/>
              <w:adjustRightInd w:val="0"/>
              <w:ind w:left="0"/>
              <w:rPr>
                <w:b/>
                <w:i/>
                <w:sz w:val="26"/>
                <w:szCs w:val="26"/>
                <w:lang w:val="uk-UA"/>
              </w:rPr>
            </w:pPr>
            <w:r w:rsidRPr="00FA70DC">
              <w:rPr>
                <w:b/>
                <w:i/>
                <w:sz w:val="26"/>
                <w:szCs w:val="26"/>
              </w:rPr>
              <w:t xml:space="preserve">Про </w:t>
            </w:r>
            <w:r>
              <w:rPr>
                <w:b/>
                <w:i/>
                <w:sz w:val="26"/>
                <w:szCs w:val="26"/>
                <w:lang w:val="uk-UA"/>
              </w:rPr>
              <w:t>внесення змін в рішення виконавчого комітету Радехівської міської ради №322 від 28.12.2021р. «Про надання дозволу на здійснення благоустрою території прилеглої до присадибної ділянки на вул</w:t>
            </w:r>
            <w:proofErr w:type="gramStart"/>
            <w:r>
              <w:rPr>
                <w:b/>
                <w:i/>
                <w:sz w:val="26"/>
                <w:szCs w:val="26"/>
                <w:lang w:val="uk-UA"/>
              </w:rPr>
              <w:t>.С</w:t>
            </w:r>
            <w:proofErr w:type="gramEnd"/>
            <w:r>
              <w:rPr>
                <w:b/>
                <w:i/>
                <w:sz w:val="26"/>
                <w:szCs w:val="26"/>
                <w:lang w:val="uk-UA"/>
              </w:rPr>
              <w:t>маль-Стоцького,22 в м.Радехів»</w:t>
            </w:r>
          </w:p>
          <w:p w:rsidR="000A70B0" w:rsidRPr="003B4678" w:rsidRDefault="000A70B0" w:rsidP="000A70B0">
            <w:pPr>
              <w:pStyle w:val="a3"/>
              <w:ind w:left="0"/>
              <w:jc w:val="center"/>
              <w:rPr>
                <w:b/>
                <w:i/>
                <w:iCs/>
                <w:sz w:val="26"/>
                <w:szCs w:val="26"/>
                <w:lang w:val="uk-UA"/>
              </w:rPr>
            </w:pPr>
          </w:p>
        </w:tc>
        <w:tc>
          <w:tcPr>
            <w:tcW w:w="1412" w:type="dxa"/>
            <w:gridSpan w:val="2"/>
          </w:tcPr>
          <w:p w:rsidR="000A70B0" w:rsidRPr="00874D9C" w:rsidRDefault="000A70B0" w:rsidP="000A70B0">
            <w:pPr>
              <w:rPr>
                <w:i/>
                <w:iCs/>
                <w:sz w:val="26"/>
                <w:szCs w:val="26"/>
                <w:lang w:val="uk-UA"/>
              </w:rPr>
            </w:pPr>
          </w:p>
        </w:tc>
        <w:tc>
          <w:tcPr>
            <w:tcW w:w="1828" w:type="dxa"/>
            <w:gridSpan w:val="2"/>
          </w:tcPr>
          <w:p w:rsidR="000A70B0" w:rsidRPr="00630D71" w:rsidRDefault="000A70B0" w:rsidP="000A70B0">
            <w:pPr>
              <w:rPr>
                <w:sz w:val="26"/>
                <w:szCs w:val="26"/>
                <w:lang w:val="uk-UA"/>
              </w:rPr>
            </w:pPr>
          </w:p>
        </w:tc>
        <w:tc>
          <w:tcPr>
            <w:tcW w:w="1826" w:type="dxa"/>
          </w:tcPr>
          <w:p w:rsidR="000A70B0" w:rsidRPr="00630D71" w:rsidRDefault="000A70B0" w:rsidP="000A70B0">
            <w:pPr>
              <w:rPr>
                <w:sz w:val="26"/>
                <w:szCs w:val="26"/>
                <w:lang w:val="uk-UA"/>
              </w:rPr>
            </w:pPr>
          </w:p>
        </w:tc>
      </w:tr>
    </w:tbl>
    <w:p w:rsidR="000A70B0" w:rsidRPr="00DD5F37" w:rsidRDefault="000A70B0" w:rsidP="009E1DC7">
      <w:pPr>
        <w:tabs>
          <w:tab w:val="left" w:pos="1574"/>
        </w:tabs>
        <w:jc w:val="both"/>
        <w:rPr>
          <w:sz w:val="26"/>
          <w:szCs w:val="26"/>
          <w:lang w:val="uk-UA"/>
        </w:rPr>
      </w:pPr>
      <w:r>
        <w:rPr>
          <w:sz w:val="26"/>
          <w:szCs w:val="26"/>
        </w:rPr>
        <w:t xml:space="preserve"> </w:t>
      </w:r>
      <w:r w:rsidRPr="00DD5F37">
        <w:rPr>
          <w:sz w:val="26"/>
          <w:szCs w:val="26"/>
          <w:lang w:val="uk-UA"/>
        </w:rPr>
        <w:t xml:space="preserve">      </w:t>
      </w:r>
      <w:r>
        <w:rPr>
          <w:sz w:val="26"/>
          <w:szCs w:val="26"/>
          <w:lang w:val="uk-UA"/>
        </w:rPr>
        <w:t>Розглянувши звернення гр.Прокулевич Оксани Степанівни, яка зареєстрована в м.Радехів, вул.Смаль-Стоцького,22 про перегляд рішення виконавчого комітету Радехівської міської ради Львівської області №322 від 28 грудня 2021 року «Про надання дозволу на здійснення благоустрою території прилеглої до присадибної ділянки на вул.Смаль-Стоцького,22 в м.Радехів», щодо наджання їй дозволу на здійснення благоустрою із замощенням тротуарною плиткою тротуару</w:t>
      </w:r>
      <w:r w:rsidR="00074CF8">
        <w:rPr>
          <w:sz w:val="26"/>
          <w:szCs w:val="26"/>
          <w:lang w:val="uk-UA"/>
        </w:rPr>
        <w:t xml:space="preserve"> прилеглого до її присадибної ділянки за адресою: м.Радехів, вул.Смаль-Стоцького,22, власним коштом, відповідно до поданої схеми благоустрою, </w:t>
      </w:r>
      <w:r w:rsidRPr="00DD5F37">
        <w:rPr>
          <w:sz w:val="26"/>
          <w:szCs w:val="26"/>
          <w:lang w:val="uk-UA"/>
        </w:rPr>
        <w:t>керуючись</w:t>
      </w:r>
      <w:r>
        <w:rPr>
          <w:sz w:val="26"/>
          <w:szCs w:val="26"/>
          <w:lang w:val="uk-UA"/>
        </w:rPr>
        <w:t xml:space="preserve"> ст.30 Закону</w:t>
      </w:r>
      <w:r w:rsidRPr="00DD5F37">
        <w:rPr>
          <w:sz w:val="26"/>
          <w:szCs w:val="26"/>
          <w:lang w:val="uk-UA"/>
        </w:rPr>
        <w:t xml:space="preserve"> України «Про місцеве самоврядування в Україні»,</w:t>
      </w:r>
      <w:r>
        <w:rPr>
          <w:sz w:val="26"/>
          <w:szCs w:val="26"/>
          <w:lang w:val="uk-UA"/>
        </w:rPr>
        <w:t xml:space="preserve"> Закон</w:t>
      </w:r>
      <w:r w:rsidR="00074CF8">
        <w:rPr>
          <w:sz w:val="26"/>
          <w:szCs w:val="26"/>
          <w:lang w:val="uk-UA"/>
        </w:rPr>
        <w:t>ом</w:t>
      </w:r>
      <w:r>
        <w:rPr>
          <w:sz w:val="26"/>
          <w:szCs w:val="26"/>
          <w:lang w:val="uk-UA"/>
        </w:rPr>
        <w:t xml:space="preserve"> України «Про </w:t>
      </w:r>
      <w:r w:rsidR="00074CF8">
        <w:rPr>
          <w:sz w:val="26"/>
          <w:szCs w:val="26"/>
          <w:lang w:val="uk-UA"/>
        </w:rPr>
        <w:t>благоустрій населених пунктів</w:t>
      </w:r>
      <w:r>
        <w:rPr>
          <w:sz w:val="26"/>
          <w:szCs w:val="26"/>
          <w:lang w:val="uk-UA"/>
        </w:rPr>
        <w:t>»</w:t>
      </w:r>
      <w:r w:rsidR="00074CF8">
        <w:rPr>
          <w:sz w:val="26"/>
          <w:szCs w:val="26"/>
          <w:lang w:val="uk-UA"/>
        </w:rPr>
        <w:t>, беручи до уваги Схему благоустрою тупикової частини вулиці Смаль-Стоцького біля існуючих присадибних ділянок гр.Прокулевич О.С., гр.Льода Р.П., гр.Климко О.З., гр.Брановського В.І.,</w:t>
      </w:r>
      <w:r w:rsidRPr="00DD5F37">
        <w:rPr>
          <w:sz w:val="26"/>
          <w:szCs w:val="26"/>
          <w:lang w:val="uk-UA"/>
        </w:rPr>
        <w:t xml:space="preserve"> виконком Радехівської міської ради </w:t>
      </w:r>
    </w:p>
    <w:p w:rsidR="000A70B0" w:rsidRDefault="000A70B0" w:rsidP="000A70B0">
      <w:pPr>
        <w:jc w:val="both"/>
        <w:rPr>
          <w:b/>
          <w:sz w:val="26"/>
          <w:szCs w:val="26"/>
          <w:lang w:val="uk-UA"/>
        </w:rPr>
      </w:pPr>
    </w:p>
    <w:p w:rsidR="000A70B0" w:rsidRDefault="000A70B0" w:rsidP="000A70B0">
      <w:pPr>
        <w:jc w:val="both"/>
        <w:rPr>
          <w:b/>
          <w:sz w:val="26"/>
          <w:szCs w:val="26"/>
          <w:lang w:val="uk-UA"/>
        </w:rPr>
      </w:pPr>
      <w:r w:rsidRPr="00DD5F37">
        <w:rPr>
          <w:b/>
          <w:sz w:val="26"/>
          <w:szCs w:val="26"/>
          <w:lang w:val="uk-UA"/>
        </w:rPr>
        <w:t>В</w:t>
      </w:r>
      <w:r>
        <w:rPr>
          <w:b/>
          <w:sz w:val="26"/>
          <w:szCs w:val="26"/>
          <w:lang w:val="uk-UA"/>
        </w:rPr>
        <w:t xml:space="preserve"> </w:t>
      </w:r>
      <w:r w:rsidRPr="00DD5F37">
        <w:rPr>
          <w:b/>
          <w:sz w:val="26"/>
          <w:szCs w:val="26"/>
          <w:lang w:val="uk-UA"/>
        </w:rPr>
        <w:t>И</w:t>
      </w:r>
      <w:r>
        <w:rPr>
          <w:b/>
          <w:sz w:val="26"/>
          <w:szCs w:val="26"/>
          <w:lang w:val="uk-UA"/>
        </w:rPr>
        <w:t xml:space="preserve"> </w:t>
      </w:r>
      <w:r w:rsidRPr="00DD5F37">
        <w:rPr>
          <w:b/>
          <w:sz w:val="26"/>
          <w:szCs w:val="26"/>
          <w:lang w:val="uk-UA"/>
        </w:rPr>
        <w:t>Р</w:t>
      </w:r>
      <w:r>
        <w:rPr>
          <w:b/>
          <w:sz w:val="26"/>
          <w:szCs w:val="26"/>
          <w:lang w:val="uk-UA"/>
        </w:rPr>
        <w:t xml:space="preserve"> </w:t>
      </w:r>
      <w:r w:rsidRPr="00DD5F37">
        <w:rPr>
          <w:b/>
          <w:sz w:val="26"/>
          <w:szCs w:val="26"/>
          <w:lang w:val="uk-UA"/>
        </w:rPr>
        <w:t>І</w:t>
      </w:r>
      <w:r>
        <w:rPr>
          <w:b/>
          <w:sz w:val="26"/>
          <w:szCs w:val="26"/>
          <w:lang w:val="uk-UA"/>
        </w:rPr>
        <w:t xml:space="preserve"> </w:t>
      </w:r>
      <w:r w:rsidRPr="00DD5F37">
        <w:rPr>
          <w:b/>
          <w:sz w:val="26"/>
          <w:szCs w:val="26"/>
          <w:lang w:val="uk-UA"/>
        </w:rPr>
        <w:t>Ш</w:t>
      </w:r>
      <w:r>
        <w:rPr>
          <w:b/>
          <w:sz w:val="26"/>
          <w:szCs w:val="26"/>
          <w:lang w:val="uk-UA"/>
        </w:rPr>
        <w:t xml:space="preserve"> </w:t>
      </w:r>
      <w:r w:rsidRPr="00DD5F37">
        <w:rPr>
          <w:b/>
          <w:sz w:val="26"/>
          <w:szCs w:val="26"/>
          <w:lang w:val="uk-UA"/>
        </w:rPr>
        <w:t>И</w:t>
      </w:r>
      <w:r>
        <w:rPr>
          <w:b/>
          <w:sz w:val="26"/>
          <w:szCs w:val="26"/>
          <w:lang w:val="uk-UA"/>
        </w:rPr>
        <w:t xml:space="preserve"> </w:t>
      </w:r>
      <w:r w:rsidRPr="00DD5F37">
        <w:rPr>
          <w:b/>
          <w:sz w:val="26"/>
          <w:szCs w:val="26"/>
          <w:lang w:val="uk-UA"/>
        </w:rPr>
        <w:t>В</w:t>
      </w:r>
      <w:r>
        <w:rPr>
          <w:b/>
          <w:sz w:val="26"/>
          <w:szCs w:val="26"/>
          <w:lang w:val="uk-UA"/>
        </w:rPr>
        <w:t xml:space="preserve"> </w:t>
      </w:r>
      <w:r w:rsidRPr="00DD5F37">
        <w:rPr>
          <w:b/>
          <w:sz w:val="26"/>
          <w:szCs w:val="26"/>
          <w:lang w:val="uk-UA"/>
        </w:rPr>
        <w:t>:</w:t>
      </w:r>
    </w:p>
    <w:p w:rsidR="000A70B0" w:rsidRDefault="000A70B0" w:rsidP="000A70B0">
      <w:pPr>
        <w:jc w:val="both"/>
        <w:rPr>
          <w:b/>
          <w:sz w:val="26"/>
          <w:szCs w:val="26"/>
          <w:lang w:val="uk-UA"/>
        </w:rPr>
      </w:pPr>
    </w:p>
    <w:p w:rsidR="000A70B0" w:rsidRPr="00074CF8" w:rsidRDefault="00074CF8" w:rsidP="009E1DC7">
      <w:pPr>
        <w:pStyle w:val="a3"/>
        <w:numPr>
          <w:ilvl w:val="0"/>
          <w:numId w:val="40"/>
        </w:numPr>
        <w:ind w:left="0" w:firstLine="0"/>
        <w:jc w:val="both"/>
        <w:rPr>
          <w:b/>
          <w:sz w:val="26"/>
          <w:szCs w:val="26"/>
          <w:lang w:val="uk-UA"/>
        </w:rPr>
      </w:pPr>
      <w:r>
        <w:rPr>
          <w:sz w:val="26"/>
          <w:szCs w:val="26"/>
          <w:lang w:val="uk-UA"/>
        </w:rPr>
        <w:t>мпиотлл</w:t>
      </w:r>
      <w:r w:rsidR="000A70B0" w:rsidRPr="00A73EC1">
        <w:rPr>
          <w:sz w:val="26"/>
          <w:szCs w:val="26"/>
          <w:lang w:val="uk-UA"/>
        </w:rPr>
        <w:t>.</w:t>
      </w:r>
    </w:p>
    <w:p w:rsidR="00074CF8" w:rsidRPr="009E1DC7" w:rsidRDefault="00074CF8" w:rsidP="009E1DC7">
      <w:pPr>
        <w:pStyle w:val="a3"/>
        <w:numPr>
          <w:ilvl w:val="0"/>
          <w:numId w:val="40"/>
        </w:numPr>
        <w:ind w:left="0" w:firstLine="0"/>
        <w:jc w:val="both"/>
        <w:rPr>
          <w:b/>
          <w:sz w:val="26"/>
          <w:szCs w:val="26"/>
          <w:lang w:val="uk-UA"/>
        </w:rPr>
      </w:pPr>
      <w:r>
        <w:rPr>
          <w:sz w:val="26"/>
          <w:szCs w:val="26"/>
          <w:lang w:val="uk-UA"/>
        </w:rPr>
        <w:t>Внести зміни в рішення виконавчого комітету Радехівської міської ради №322 від 28.12.</w:t>
      </w:r>
      <w:r w:rsidR="009E1DC7">
        <w:rPr>
          <w:sz w:val="26"/>
          <w:szCs w:val="26"/>
          <w:lang w:val="uk-UA"/>
        </w:rPr>
        <w:t>2021 р. «Про надання дозволу на здійснення благоустрою території прилеглої до присадибної ділянки на вул.Смаль-Стоцького,22 в м.Радехів»:</w:t>
      </w:r>
    </w:p>
    <w:p w:rsidR="009E1DC7" w:rsidRPr="009E1DC7" w:rsidRDefault="009E1DC7" w:rsidP="009E1DC7">
      <w:pPr>
        <w:pStyle w:val="a3"/>
        <w:numPr>
          <w:ilvl w:val="1"/>
          <w:numId w:val="40"/>
        </w:numPr>
        <w:ind w:left="0" w:firstLine="0"/>
        <w:jc w:val="both"/>
        <w:rPr>
          <w:b/>
          <w:sz w:val="26"/>
          <w:szCs w:val="26"/>
          <w:lang w:val="uk-UA"/>
        </w:rPr>
      </w:pPr>
      <w:r>
        <w:rPr>
          <w:sz w:val="26"/>
          <w:szCs w:val="26"/>
          <w:lang w:val="uk-UA"/>
        </w:rPr>
        <w:t xml:space="preserve">П.1 викласти у такій редакції «1. Надати дозвіл гр..Прокулевич Оксані Степанівні, яка зареєстрована в м.Радехів, вул.Смаль-Стоцького,22, на влаштування благоустрою, замощення тротуарною плиткою тротуару,  прилеглого до присадибної ділянки, за адресою: Львівська обл.., м.Радехів, </w:t>
      </w:r>
      <w:r>
        <w:rPr>
          <w:sz w:val="26"/>
          <w:szCs w:val="26"/>
          <w:lang w:val="uk-UA"/>
        </w:rPr>
        <w:lastRenderedPageBreak/>
        <w:t>вул.Смаль-Стоцького,22  власним коштом, відповідно до поданої схеми благоустрою».</w:t>
      </w:r>
    </w:p>
    <w:p w:rsidR="009E1DC7" w:rsidRPr="00A73EC1" w:rsidRDefault="009E1DC7" w:rsidP="009E1DC7">
      <w:pPr>
        <w:pStyle w:val="a3"/>
        <w:numPr>
          <w:ilvl w:val="1"/>
          <w:numId w:val="40"/>
        </w:numPr>
        <w:ind w:left="0" w:firstLine="0"/>
        <w:jc w:val="both"/>
        <w:rPr>
          <w:b/>
          <w:sz w:val="26"/>
          <w:szCs w:val="26"/>
          <w:lang w:val="uk-UA"/>
        </w:rPr>
      </w:pPr>
      <w:r>
        <w:rPr>
          <w:sz w:val="26"/>
          <w:szCs w:val="26"/>
          <w:lang w:val="uk-UA"/>
        </w:rPr>
        <w:t>П.2 виключити з даного рішення.</w:t>
      </w:r>
    </w:p>
    <w:p w:rsidR="000A70B0" w:rsidRDefault="009E1DC7" w:rsidP="009E1DC7">
      <w:pPr>
        <w:pStyle w:val="a3"/>
        <w:ind w:left="0"/>
        <w:jc w:val="both"/>
        <w:rPr>
          <w:sz w:val="26"/>
          <w:szCs w:val="26"/>
          <w:lang w:val="uk-UA"/>
        </w:rPr>
      </w:pPr>
      <w:r>
        <w:rPr>
          <w:sz w:val="26"/>
          <w:szCs w:val="26"/>
          <w:lang w:val="uk-UA"/>
        </w:rPr>
        <w:t xml:space="preserve">3. </w:t>
      </w:r>
      <w:r w:rsidR="000A70B0">
        <w:rPr>
          <w:sz w:val="26"/>
          <w:szCs w:val="26"/>
          <w:lang w:val="uk-UA"/>
        </w:rPr>
        <w:t xml:space="preserve">Роботи по </w:t>
      </w:r>
      <w:r>
        <w:rPr>
          <w:sz w:val="26"/>
          <w:szCs w:val="26"/>
          <w:lang w:val="uk-UA"/>
        </w:rPr>
        <w:t>влаштуванню благоустрою згідно п.1 виконувати після отримання даного рішення</w:t>
      </w:r>
      <w:r w:rsidR="000A70B0">
        <w:rPr>
          <w:sz w:val="26"/>
          <w:szCs w:val="26"/>
          <w:lang w:val="uk-UA"/>
        </w:rPr>
        <w:t>.</w:t>
      </w:r>
    </w:p>
    <w:p w:rsidR="000A70B0" w:rsidRPr="00A73EC1" w:rsidRDefault="000A70B0" w:rsidP="009E1DC7">
      <w:pPr>
        <w:pStyle w:val="a3"/>
        <w:numPr>
          <w:ilvl w:val="0"/>
          <w:numId w:val="36"/>
        </w:numPr>
        <w:ind w:left="0" w:firstLine="0"/>
        <w:jc w:val="both"/>
        <w:rPr>
          <w:sz w:val="26"/>
          <w:szCs w:val="26"/>
          <w:lang w:val="uk-UA"/>
        </w:rPr>
      </w:pPr>
      <w:r>
        <w:rPr>
          <w:sz w:val="26"/>
          <w:szCs w:val="26"/>
          <w:lang w:val="uk-UA"/>
        </w:rPr>
        <w:t>Контроль за виконанням даного рішення покласти на першого заступника міського голови.</w:t>
      </w:r>
    </w:p>
    <w:p w:rsidR="000A70B0" w:rsidRPr="00DF3D37" w:rsidRDefault="000A70B0" w:rsidP="009E1DC7">
      <w:pPr>
        <w:pStyle w:val="a3"/>
        <w:numPr>
          <w:ilvl w:val="0"/>
          <w:numId w:val="36"/>
        </w:numPr>
        <w:ind w:left="0" w:firstLine="0"/>
        <w:jc w:val="both"/>
        <w:rPr>
          <w:b/>
          <w:sz w:val="26"/>
          <w:szCs w:val="26"/>
          <w:lang w:val="uk-UA"/>
        </w:rPr>
      </w:pPr>
      <w:proofErr w:type="gramStart"/>
      <w:r w:rsidRPr="00A73EC1">
        <w:rPr>
          <w:sz w:val="26"/>
          <w:szCs w:val="26"/>
        </w:rPr>
        <w:t>Р</w:t>
      </w:r>
      <w:proofErr w:type="gramEnd"/>
      <w:r w:rsidRPr="00A73EC1">
        <w:rPr>
          <w:sz w:val="26"/>
          <w:szCs w:val="26"/>
        </w:rPr>
        <w:t>ішення набирає чинності з дня оприлюднення на офіційному веб-</w:t>
      </w:r>
      <w:r w:rsidRPr="00A73EC1">
        <w:rPr>
          <w:sz w:val="26"/>
          <w:szCs w:val="26"/>
          <w:lang w:val="uk-UA"/>
        </w:rPr>
        <w:t>с</w:t>
      </w:r>
      <w:r w:rsidRPr="00A73EC1">
        <w:rPr>
          <w:sz w:val="26"/>
          <w:szCs w:val="26"/>
        </w:rPr>
        <w:t>айті Радехівської міської ради</w:t>
      </w:r>
      <w:r w:rsidRPr="00A73EC1">
        <w:rPr>
          <w:sz w:val="26"/>
          <w:szCs w:val="26"/>
          <w:lang w:val="uk-UA"/>
        </w:rPr>
        <w:t>.</w:t>
      </w:r>
    </w:p>
    <w:p w:rsidR="000A70B0" w:rsidRDefault="000A70B0" w:rsidP="009E1DC7">
      <w:pPr>
        <w:jc w:val="both"/>
        <w:rPr>
          <w:b/>
          <w:sz w:val="26"/>
          <w:szCs w:val="26"/>
          <w:lang w:val="uk-UA"/>
        </w:rPr>
      </w:pPr>
    </w:p>
    <w:p w:rsidR="000A70B0" w:rsidRDefault="000A70B0" w:rsidP="000A70B0">
      <w:pPr>
        <w:jc w:val="both"/>
        <w:rPr>
          <w:b/>
          <w:sz w:val="26"/>
          <w:szCs w:val="26"/>
          <w:lang w:val="uk-UA"/>
        </w:rPr>
      </w:pPr>
    </w:p>
    <w:p w:rsidR="000A70B0" w:rsidRDefault="000A70B0" w:rsidP="000A70B0">
      <w:pPr>
        <w:jc w:val="both"/>
        <w:rPr>
          <w:b/>
          <w:sz w:val="26"/>
          <w:szCs w:val="26"/>
          <w:lang w:val="uk-UA"/>
        </w:rPr>
      </w:pPr>
    </w:p>
    <w:p w:rsidR="000A70B0" w:rsidRDefault="000A70B0" w:rsidP="000A70B0">
      <w:pPr>
        <w:jc w:val="both"/>
        <w:rPr>
          <w:b/>
          <w:sz w:val="26"/>
          <w:szCs w:val="26"/>
          <w:lang w:val="uk-UA"/>
        </w:rPr>
      </w:pPr>
    </w:p>
    <w:p w:rsidR="000A70B0" w:rsidRDefault="000A70B0" w:rsidP="000A70B0">
      <w:pPr>
        <w:jc w:val="both"/>
        <w:rPr>
          <w:b/>
          <w:sz w:val="26"/>
          <w:szCs w:val="26"/>
          <w:lang w:val="uk-UA"/>
        </w:rPr>
      </w:pPr>
    </w:p>
    <w:p w:rsidR="000A70B0" w:rsidRDefault="000A70B0" w:rsidP="000A70B0">
      <w:pPr>
        <w:jc w:val="both"/>
        <w:rPr>
          <w:b/>
          <w:sz w:val="26"/>
          <w:szCs w:val="26"/>
          <w:lang w:val="uk-UA"/>
        </w:rPr>
      </w:pPr>
    </w:p>
    <w:p w:rsidR="000A70B0" w:rsidRDefault="000A70B0" w:rsidP="000A70B0">
      <w:pPr>
        <w:jc w:val="both"/>
        <w:rPr>
          <w:b/>
          <w:sz w:val="26"/>
          <w:szCs w:val="26"/>
          <w:lang w:val="uk-UA"/>
        </w:rPr>
      </w:pPr>
    </w:p>
    <w:p w:rsidR="000A70B0" w:rsidRPr="00DF3D37" w:rsidRDefault="000A70B0" w:rsidP="000A70B0">
      <w:pPr>
        <w:jc w:val="both"/>
        <w:rPr>
          <w:b/>
          <w:sz w:val="26"/>
          <w:szCs w:val="26"/>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0A70B0" w:rsidRPr="0050194A" w:rsidTr="000A70B0">
        <w:trPr>
          <w:trHeight w:val="552"/>
        </w:trPr>
        <w:tc>
          <w:tcPr>
            <w:tcW w:w="3283" w:type="dxa"/>
          </w:tcPr>
          <w:p w:rsidR="000A70B0" w:rsidRPr="0050194A" w:rsidRDefault="000A70B0" w:rsidP="000A70B0">
            <w:pPr>
              <w:rPr>
                <w:b/>
                <w:sz w:val="26"/>
                <w:szCs w:val="26"/>
              </w:rPr>
            </w:pPr>
            <w:r w:rsidRPr="0050194A">
              <w:rPr>
                <w:b/>
                <w:sz w:val="26"/>
                <w:szCs w:val="26"/>
                <w:lang w:val="uk-UA"/>
              </w:rPr>
              <w:t>Міський голова</w:t>
            </w:r>
            <w:r w:rsidRPr="0050194A">
              <w:rPr>
                <w:b/>
                <w:sz w:val="26"/>
                <w:szCs w:val="26"/>
              </w:rPr>
              <w:t> </w:t>
            </w:r>
          </w:p>
        </w:tc>
        <w:tc>
          <w:tcPr>
            <w:tcW w:w="3283" w:type="dxa"/>
          </w:tcPr>
          <w:p w:rsidR="000A70B0" w:rsidRPr="0050194A" w:rsidRDefault="000A70B0" w:rsidP="000A70B0">
            <w:pPr>
              <w:jc w:val="center"/>
              <w:rPr>
                <w:b/>
                <w:i/>
                <w:sz w:val="26"/>
                <w:szCs w:val="26"/>
                <w:lang w:val="uk-UA"/>
              </w:rPr>
            </w:pPr>
          </w:p>
        </w:tc>
        <w:tc>
          <w:tcPr>
            <w:tcW w:w="3284" w:type="dxa"/>
          </w:tcPr>
          <w:p w:rsidR="000A70B0" w:rsidRPr="0050194A" w:rsidRDefault="000A70B0" w:rsidP="000A70B0">
            <w:pPr>
              <w:rPr>
                <w:b/>
                <w:sz w:val="26"/>
                <w:szCs w:val="26"/>
              </w:rPr>
            </w:pPr>
            <w:r w:rsidRPr="0050194A">
              <w:rPr>
                <w:b/>
                <w:sz w:val="26"/>
                <w:szCs w:val="26"/>
                <w:lang w:val="uk-UA"/>
              </w:rPr>
              <w:t>Степан КОХАНЧУК</w:t>
            </w:r>
            <w:r w:rsidRPr="0050194A">
              <w:rPr>
                <w:b/>
                <w:sz w:val="26"/>
                <w:szCs w:val="26"/>
              </w:rPr>
              <w:t> </w:t>
            </w:r>
          </w:p>
        </w:tc>
      </w:tr>
    </w:tbl>
    <w:p w:rsidR="000A70B0" w:rsidRDefault="000A70B0" w:rsidP="000A70B0">
      <w:pPr>
        <w:overflowPunct w:val="0"/>
        <w:autoSpaceDE w:val="0"/>
        <w:autoSpaceDN w:val="0"/>
        <w:adjustRightInd w:val="0"/>
        <w:rPr>
          <w:b/>
          <w:sz w:val="26"/>
          <w:szCs w:val="26"/>
          <w:lang w:val="uk-UA"/>
        </w:rPr>
      </w:pPr>
    </w:p>
    <w:p w:rsidR="000A70B0" w:rsidRDefault="000A70B0" w:rsidP="000A70B0">
      <w:pPr>
        <w:overflowPunct w:val="0"/>
        <w:autoSpaceDE w:val="0"/>
        <w:autoSpaceDN w:val="0"/>
        <w:adjustRightInd w:val="0"/>
        <w:rPr>
          <w:b/>
          <w:sz w:val="26"/>
          <w:szCs w:val="26"/>
          <w:lang w:val="uk-UA"/>
        </w:rPr>
      </w:pPr>
    </w:p>
    <w:p w:rsidR="000A70B0" w:rsidRDefault="000A70B0" w:rsidP="000A70B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p w:rsidR="00DF3D37" w:rsidRDefault="00DF3D37" w:rsidP="00EC7210">
      <w:pPr>
        <w:rPr>
          <w:rFonts w:eastAsia="Calibri"/>
          <w:b/>
          <w:bCs/>
          <w:sz w:val="26"/>
          <w:szCs w:val="26"/>
          <w:lang w:val="uk-UA"/>
        </w:rPr>
      </w:pPr>
    </w:p>
    <w:sectPr w:rsidR="00DF3D37" w:rsidSect="00F33B2A">
      <w:pgSz w:w="11905" w:h="16837"/>
      <w:pgMar w:top="907" w:right="851" w:bottom="851" w:left="198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94" w:rsidRDefault="004A5394" w:rsidP="004125D0">
      <w:r>
        <w:separator/>
      </w:r>
    </w:p>
  </w:endnote>
  <w:endnote w:type="continuationSeparator" w:id="0">
    <w:p w:rsidR="004A5394" w:rsidRDefault="004A5394" w:rsidP="0041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AR PL UMing HK">
    <w:altName w:val="Times New Roman"/>
    <w:charset w:val="01"/>
    <w:family w:val="auto"/>
    <w:pitch w:val="variable"/>
  </w:font>
  <w:font w:name="Lohit Devanagari">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94" w:rsidRDefault="004A5394" w:rsidP="004125D0">
      <w:r>
        <w:separator/>
      </w:r>
    </w:p>
  </w:footnote>
  <w:footnote w:type="continuationSeparator" w:id="0">
    <w:p w:rsidR="004A5394" w:rsidRDefault="004A5394" w:rsidP="00412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0D9"/>
    <w:multiLevelType w:val="hybridMultilevel"/>
    <w:tmpl w:val="17BA8D42"/>
    <w:lvl w:ilvl="0" w:tplc="F7704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271"/>
    <w:multiLevelType w:val="hybridMultilevel"/>
    <w:tmpl w:val="7E9C8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B648C"/>
    <w:multiLevelType w:val="hybridMultilevel"/>
    <w:tmpl w:val="717E84C6"/>
    <w:lvl w:ilvl="0" w:tplc="25826DB2">
      <w:start w:val="1"/>
      <w:numFmt w:val="decimal"/>
      <w:lvlText w:val="%1."/>
      <w:lvlJc w:val="left"/>
      <w:pPr>
        <w:ind w:left="720" w:hanging="360"/>
      </w:pPr>
      <w:rPr>
        <w:rFonts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0384E"/>
    <w:multiLevelType w:val="hybridMultilevel"/>
    <w:tmpl w:val="9340656E"/>
    <w:lvl w:ilvl="0" w:tplc="489269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C2D2B"/>
    <w:multiLevelType w:val="hybridMultilevel"/>
    <w:tmpl w:val="6D98B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91C67"/>
    <w:multiLevelType w:val="multilevel"/>
    <w:tmpl w:val="0486C0C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6">
    <w:nsid w:val="0B090D21"/>
    <w:multiLevelType w:val="multilevel"/>
    <w:tmpl w:val="B00895B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E8C32FA"/>
    <w:multiLevelType w:val="hybridMultilevel"/>
    <w:tmpl w:val="76AE794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C261BA"/>
    <w:multiLevelType w:val="hybridMultilevel"/>
    <w:tmpl w:val="BE60E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7B24E0"/>
    <w:multiLevelType w:val="hybridMultilevel"/>
    <w:tmpl w:val="2702EC6A"/>
    <w:lvl w:ilvl="0" w:tplc="71F2EEA0">
      <w:start w:val="1"/>
      <w:numFmt w:val="decimal"/>
      <w:lvlText w:val="%1."/>
      <w:lvlJc w:val="left"/>
      <w:pPr>
        <w:ind w:left="1696" w:hanging="948"/>
      </w:pPr>
      <w:rPr>
        <w:rFonts w:hint="default"/>
      </w:rPr>
    </w:lvl>
    <w:lvl w:ilvl="1" w:tplc="04220019" w:tentative="1">
      <w:start w:val="1"/>
      <w:numFmt w:val="lowerLetter"/>
      <w:lvlText w:val="%2."/>
      <w:lvlJc w:val="left"/>
      <w:pPr>
        <w:ind w:left="1828" w:hanging="360"/>
      </w:pPr>
    </w:lvl>
    <w:lvl w:ilvl="2" w:tplc="0422001B" w:tentative="1">
      <w:start w:val="1"/>
      <w:numFmt w:val="lowerRoman"/>
      <w:lvlText w:val="%3."/>
      <w:lvlJc w:val="right"/>
      <w:pPr>
        <w:ind w:left="2548" w:hanging="180"/>
      </w:pPr>
    </w:lvl>
    <w:lvl w:ilvl="3" w:tplc="0422000F" w:tentative="1">
      <w:start w:val="1"/>
      <w:numFmt w:val="decimal"/>
      <w:lvlText w:val="%4."/>
      <w:lvlJc w:val="left"/>
      <w:pPr>
        <w:ind w:left="3268" w:hanging="360"/>
      </w:pPr>
    </w:lvl>
    <w:lvl w:ilvl="4" w:tplc="04220019" w:tentative="1">
      <w:start w:val="1"/>
      <w:numFmt w:val="lowerLetter"/>
      <w:lvlText w:val="%5."/>
      <w:lvlJc w:val="left"/>
      <w:pPr>
        <w:ind w:left="3988" w:hanging="360"/>
      </w:pPr>
    </w:lvl>
    <w:lvl w:ilvl="5" w:tplc="0422001B" w:tentative="1">
      <w:start w:val="1"/>
      <w:numFmt w:val="lowerRoman"/>
      <w:lvlText w:val="%6."/>
      <w:lvlJc w:val="right"/>
      <w:pPr>
        <w:ind w:left="4708" w:hanging="180"/>
      </w:pPr>
    </w:lvl>
    <w:lvl w:ilvl="6" w:tplc="0422000F" w:tentative="1">
      <w:start w:val="1"/>
      <w:numFmt w:val="decimal"/>
      <w:lvlText w:val="%7."/>
      <w:lvlJc w:val="left"/>
      <w:pPr>
        <w:ind w:left="5428" w:hanging="360"/>
      </w:pPr>
    </w:lvl>
    <w:lvl w:ilvl="7" w:tplc="04220019" w:tentative="1">
      <w:start w:val="1"/>
      <w:numFmt w:val="lowerLetter"/>
      <w:lvlText w:val="%8."/>
      <w:lvlJc w:val="left"/>
      <w:pPr>
        <w:ind w:left="6148" w:hanging="360"/>
      </w:pPr>
    </w:lvl>
    <w:lvl w:ilvl="8" w:tplc="0422001B" w:tentative="1">
      <w:start w:val="1"/>
      <w:numFmt w:val="lowerRoman"/>
      <w:lvlText w:val="%9."/>
      <w:lvlJc w:val="right"/>
      <w:pPr>
        <w:ind w:left="6868" w:hanging="180"/>
      </w:pPr>
    </w:lvl>
  </w:abstractNum>
  <w:abstractNum w:abstractNumId="10">
    <w:nsid w:val="16F03B94"/>
    <w:multiLevelType w:val="hybridMultilevel"/>
    <w:tmpl w:val="3FA4DDA2"/>
    <w:lvl w:ilvl="0" w:tplc="141A8DF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189C4E7B"/>
    <w:multiLevelType w:val="hybridMultilevel"/>
    <w:tmpl w:val="1CF07B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9C42C7C"/>
    <w:multiLevelType w:val="hybridMultilevel"/>
    <w:tmpl w:val="DE24CC2C"/>
    <w:lvl w:ilvl="0" w:tplc="E7F64B44">
      <w:start w:val="7"/>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3">
    <w:nsid w:val="1F1C24F5"/>
    <w:multiLevelType w:val="hybridMultilevel"/>
    <w:tmpl w:val="19B8F3B6"/>
    <w:lvl w:ilvl="0" w:tplc="F7704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1D4C8B"/>
    <w:multiLevelType w:val="hybridMultilevel"/>
    <w:tmpl w:val="72663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554097"/>
    <w:multiLevelType w:val="hybridMultilevel"/>
    <w:tmpl w:val="359C1EF4"/>
    <w:lvl w:ilvl="0" w:tplc="AA9A54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CD40E06"/>
    <w:multiLevelType w:val="hybridMultilevel"/>
    <w:tmpl w:val="0F8CC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806A9"/>
    <w:multiLevelType w:val="hybridMultilevel"/>
    <w:tmpl w:val="9ABEEC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7343AD"/>
    <w:multiLevelType w:val="hybridMultilevel"/>
    <w:tmpl w:val="FF180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E5FF3"/>
    <w:multiLevelType w:val="hybridMultilevel"/>
    <w:tmpl w:val="902C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E4003"/>
    <w:multiLevelType w:val="hybridMultilevel"/>
    <w:tmpl w:val="E9CCEDF2"/>
    <w:lvl w:ilvl="0" w:tplc="59B048C4">
      <w:start w:val="1"/>
      <w:numFmt w:val="decimal"/>
      <w:lvlText w:val="%1."/>
      <w:lvlJc w:val="left"/>
      <w:pPr>
        <w:ind w:left="14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6F90DDC"/>
    <w:multiLevelType w:val="hybridMultilevel"/>
    <w:tmpl w:val="C1185710"/>
    <w:lvl w:ilvl="0" w:tplc="489269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7B5E95"/>
    <w:multiLevelType w:val="hybridMultilevel"/>
    <w:tmpl w:val="9A52E082"/>
    <w:lvl w:ilvl="0" w:tplc="489269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3B7955"/>
    <w:multiLevelType w:val="hybridMultilevel"/>
    <w:tmpl w:val="FC001F68"/>
    <w:lvl w:ilvl="0" w:tplc="489269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E377AC"/>
    <w:multiLevelType w:val="hybridMultilevel"/>
    <w:tmpl w:val="B02E7FB0"/>
    <w:lvl w:ilvl="0" w:tplc="EBCA6B3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DA361A"/>
    <w:multiLevelType w:val="hybridMultilevel"/>
    <w:tmpl w:val="9FE0F552"/>
    <w:lvl w:ilvl="0" w:tplc="489269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4B43EC"/>
    <w:multiLevelType w:val="hybridMultilevel"/>
    <w:tmpl w:val="D9E83E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D6F24EB"/>
    <w:multiLevelType w:val="hybridMultilevel"/>
    <w:tmpl w:val="624442AA"/>
    <w:lvl w:ilvl="0" w:tplc="CD1AE7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784D3C"/>
    <w:multiLevelType w:val="hybridMultilevel"/>
    <w:tmpl w:val="5CA82DFA"/>
    <w:lvl w:ilvl="0" w:tplc="489269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497F6B"/>
    <w:multiLevelType w:val="hybridMultilevel"/>
    <w:tmpl w:val="61A0B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F38A0"/>
    <w:multiLevelType w:val="hybridMultilevel"/>
    <w:tmpl w:val="3C68C3A8"/>
    <w:lvl w:ilvl="0" w:tplc="489269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477C70"/>
    <w:multiLevelType w:val="hybridMultilevel"/>
    <w:tmpl w:val="624EB04C"/>
    <w:lvl w:ilvl="0" w:tplc="3E1AEC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1D6133"/>
    <w:multiLevelType w:val="hybridMultilevel"/>
    <w:tmpl w:val="389664C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AA466AD"/>
    <w:multiLevelType w:val="hybridMultilevel"/>
    <w:tmpl w:val="3CAAA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BA2D2C"/>
    <w:multiLevelType w:val="hybridMultilevel"/>
    <w:tmpl w:val="10B666F6"/>
    <w:lvl w:ilvl="0" w:tplc="C710678E">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5">
    <w:nsid w:val="726B3428"/>
    <w:multiLevelType w:val="hybridMultilevel"/>
    <w:tmpl w:val="20ACD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84A63"/>
    <w:multiLevelType w:val="hybridMultilevel"/>
    <w:tmpl w:val="3C68C3A8"/>
    <w:lvl w:ilvl="0" w:tplc="489269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07526C"/>
    <w:multiLevelType w:val="hybridMultilevel"/>
    <w:tmpl w:val="0C6CFE4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7801EC"/>
    <w:multiLevelType w:val="hybridMultilevel"/>
    <w:tmpl w:val="3C68C3A8"/>
    <w:lvl w:ilvl="0" w:tplc="489269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4033B3"/>
    <w:multiLevelType w:val="multilevel"/>
    <w:tmpl w:val="64CE91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9"/>
  </w:num>
  <w:num w:numId="2">
    <w:abstractNumId w:val="35"/>
  </w:num>
  <w:num w:numId="3">
    <w:abstractNumId w:val="3"/>
  </w:num>
  <w:num w:numId="4">
    <w:abstractNumId w:val="30"/>
  </w:num>
  <w:num w:numId="5">
    <w:abstractNumId w:val="0"/>
  </w:num>
  <w:num w:numId="6">
    <w:abstractNumId w:val="37"/>
  </w:num>
  <w:num w:numId="7">
    <w:abstractNumId w:val="17"/>
  </w:num>
  <w:num w:numId="8">
    <w:abstractNumId w:val="29"/>
  </w:num>
  <w:num w:numId="9">
    <w:abstractNumId w:val="1"/>
  </w:num>
  <w:num w:numId="10">
    <w:abstractNumId w:val="12"/>
  </w:num>
  <w:num w:numId="11">
    <w:abstractNumId w:val="31"/>
  </w:num>
  <w:num w:numId="12">
    <w:abstractNumId w:val="4"/>
  </w:num>
  <w:num w:numId="13">
    <w:abstractNumId w:val="38"/>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9"/>
  </w:num>
  <w:num w:numId="18">
    <w:abstractNumId w:val="7"/>
  </w:num>
  <w:num w:numId="19">
    <w:abstractNumId w:val="33"/>
  </w:num>
  <w:num w:numId="20">
    <w:abstractNumId w:val="14"/>
  </w:num>
  <w:num w:numId="21">
    <w:abstractNumId w:val="13"/>
  </w:num>
  <w:num w:numId="22">
    <w:abstractNumId w:val="23"/>
  </w:num>
  <w:num w:numId="23">
    <w:abstractNumId w:val="21"/>
  </w:num>
  <w:num w:numId="24">
    <w:abstractNumId w:val="27"/>
  </w:num>
  <w:num w:numId="25">
    <w:abstractNumId w:val="11"/>
  </w:num>
  <w:num w:numId="26">
    <w:abstractNumId w:val="32"/>
  </w:num>
  <w:num w:numId="27">
    <w:abstractNumId w:val="15"/>
  </w:num>
  <w:num w:numId="28">
    <w:abstractNumId w:val="36"/>
  </w:num>
  <w:num w:numId="29">
    <w:abstractNumId w:val="24"/>
  </w:num>
  <w:num w:numId="30">
    <w:abstractNumId w:val="26"/>
  </w:num>
  <w:num w:numId="31">
    <w:abstractNumId w:val="2"/>
  </w:num>
  <w:num w:numId="32">
    <w:abstractNumId w:val="9"/>
  </w:num>
  <w:num w:numId="33">
    <w:abstractNumId w:val="16"/>
  </w:num>
  <w:num w:numId="34">
    <w:abstractNumId w:val="20"/>
  </w:num>
  <w:num w:numId="35">
    <w:abstractNumId w:val="10"/>
  </w:num>
  <w:num w:numId="36">
    <w:abstractNumId w:val="18"/>
  </w:num>
  <w:num w:numId="37">
    <w:abstractNumId w:val="25"/>
  </w:num>
  <w:num w:numId="38">
    <w:abstractNumId w:val="22"/>
  </w:num>
  <w:num w:numId="39">
    <w:abstractNumId w:val="28"/>
  </w:num>
  <w:num w:numId="4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F6"/>
    <w:rsid w:val="000002DF"/>
    <w:rsid w:val="000010DD"/>
    <w:rsid w:val="0000307C"/>
    <w:rsid w:val="00003581"/>
    <w:rsid w:val="000057A6"/>
    <w:rsid w:val="00006DE8"/>
    <w:rsid w:val="00006FE0"/>
    <w:rsid w:val="00012522"/>
    <w:rsid w:val="00014C3A"/>
    <w:rsid w:val="00015BA3"/>
    <w:rsid w:val="00016EA9"/>
    <w:rsid w:val="0001701B"/>
    <w:rsid w:val="00020780"/>
    <w:rsid w:val="00021D9D"/>
    <w:rsid w:val="00022747"/>
    <w:rsid w:val="00022F72"/>
    <w:rsid w:val="0002564A"/>
    <w:rsid w:val="00025727"/>
    <w:rsid w:val="00025EF8"/>
    <w:rsid w:val="00026A2E"/>
    <w:rsid w:val="00027F68"/>
    <w:rsid w:val="00030A14"/>
    <w:rsid w:val="00031095"/>
    <w:rsid w:val="00032E08"/>
    <w:rsid w:val="000349ED"/>
    <w:rsid w:val="00034F7E"/>
    <w:rsid w:val="00035A53"/>
    <w:rsid w:val="00036B10"/>
    <w:rsid w:val="00037B74"/>
    <w:rsid w:val="00040D9C"/>
    <w:rsid w:val="000416A3"/>
    <w:rsid w:val="000416FB"/>
    <w:rsid w:val="00042172"/>
    <w:rsid w:val="00042CFF"/>
    <w:rsid w:val="000444E8"/>
    <w:rsid w:val="000476B6"/>
    <w:rsid w:val="0004786D"/>
    <w:rsid w:val="0005027B"/>
    <w:rsid w:val="000507AD"/>
    <w:rsid w:val="000516AB"/>
    <w:rsid w:val="00051E1C"/>
    <w:rsid w:val="0005248E"/>
    <w:rsid w:val="00052B5D"/>
    <w:rsid w:val="000530F7"/>
    <w:rsid w:val="00053694"/>
    <w:rsid w:val="00053BC0"/>
    <w:rsid w:val="0005420B"/>
    <w:rsid w:val="000543B9"/>
    <w:rsid w:val="0005578E"/>
    <w:rsid w:val="00055F0E"/>
    <w:rsid w:val="00056DFC"/>
    <w:rsid w:val="00057B80"/>
    <w:rsid w:val="00060259"/>
    <w:rsid w:val="00060F92"/>
    <w:rsid w:val="00061104"/>
    <w:rsid w:val="00061532"/>
    <w:rsid w:val="0006209A"/>
    <w:rsid w:val="000630C1"/>
    <w:rsid w:val="000646A1"/>
    <w:rsid w:val="00065024"/>
    <w:rsid w:val="00065AC1"/>
    <w:rsid w:val="00065BC5"/>
    <w:rsid w:val="00066317"/>
    <w:rsid w:val="00067612"/>
    <w:rsid w:val="00067706"/>
    <w:rsid w:val="000701A9"/>
    <w:rsid w:val="00070A7D"/>
    <w:rsid w:val="00070C4D"/>
    <w:rsid w:val="00071260"/>
    <w:rsid w:val="000724E1"/>
    <w:rsid w:val="000732E9"/>
    <w:rsid w:val="0007335E"/>
    <w:rsid w:val="0007364E"/>
    <w:rsid w:val="00074699"/>
    <w:rsid w:val="00074CF8"/>
    <w:rsid w:val="00076102"/>
    <w:rsid w:val="0008008F"/>
    <w:rsid w:val="00080CA8"/>
    <w:rsid w:val="000822C8"/>
    <w:rsid w:val="00082CA4"/>
    <w:rsid w:val="00083279"/>
    <w:rsid w:val="00086D83"/>
    <w:rsid w:val="00087187"/>
    <w:rsid w:val="00087B23"/>
    <w:rsid w:val="000910FD"/>
    <w:rsid w:val="000919EC"/>
    <w:rsid w:val="00091AFC"/>
    <w:rsid w:val="00092993"/>
    <w:rsid w:val="000953A9"/>
    <w:rsid w:val="000955B5"/>
    <w:rsid w:val="00096500"/>
    <w:rsid w:val="0009700E"/>
    <w:rsid w:val="00097332"/>
    <w:rsid w:val="000A017E"/>
    <w:rsid w:val="000A0F6D"/>
    <w:rsid w:val="000A1A9D"/>
    <w:rsid w:val="000A267E"/>
    <w:rsid w:val="000A3D1F"/>
    <w:rsid w:val="000A4A3F"/>
    <w:rsid w:val="000A4A57"/>
    <w:rsid w:val="000A5C29"/>
    <w:rsid w:val="000A618B"/>
    <w:rsid w:val="000A65EA"/>
    <w:rsid w:val="000A67E1"/>
    <w:rsid w:val="000A6C15"/>
    <w:rsid w:val="000A6CC8"/>
    <w:rsid w:val="000A70B0"/>
    <w:rsid w:val="000A73C8"/>
    <w:rsid w:val="000A758A"/>
    <w:rsid w:val="000B0F24"/>
    <w:rsid w:val="000B3369"/>
    <w:rsid w:val="000B37DC"/>
    <w:rsid w:val="000B3B64"/>
    <w:rsid w:val="000B4223"/>
    <w:rsid w:val="000B5191"/>
    <w:rsid w:val="000B521B"/>
    <w:rsid w:val="000C0B04"/>
    <w:rsid w:val="000C2333"/>
    <w:rsid w:val="000C2442"/>
    <w:rsid w:val="000C3492"/>
    <w:rsid w:val="000C4EBF"/>
    <w:rsid w:val="000C592F"/>
    <w:rsid w:val="000C5B39"/>
    <w:rsid w:val="000C76E2"/>
    <w:rsid w:val="000C7AD1"/>
    <w:rsid w:val="000C7E0F"/>
    <w:rsid w:val="000D00FE"/>
    <w:rsid w:val="000D05CD"/>
    <w:rsid w:val="000D098C"/>
    <w:rsid w:val="000D21B5"/>
    <w:rsid w:val="000D2668"/>
    <w:rsid w:val="000D2724"/>
    <w:rsid w:val="000D4327"/>
    <w:rsid w:val="000D45F1"/>
    <w:rsid w:val="000D5CD0"/>
    <w:rsid w:val="000D6907"/>
    <w:rsid w:val="000D6B6E"/>
    <w:rsid w:val="000D78DF"/>
    <w:rsid w:val="000E04A9"/>
    <w:rsid w:val="000E04C1"/>
    <w:rsid w:val="000E0ADE"/>
    <w:rsid w:val="000E4B0C"/>
    <w:rsid w:val="000F04D9"/>
    <w:rsid w:val="000F1040"/>
    <w:rsid w:val="000F1B68"/>
    <w:rsid w:val="000F241D"/>
    <w:rsid w:val="000F289C"/>
    <w:rsid w:val="000F2BD2"/>
    <w:rsid w:val="000F3AB5"/>
    <w:rsid w:val="000F3D57"/>
    <w:rsid w:val="000F4835"/>
    <w:rsid w:val="000F5629"/>
    <w:rsid w:val="000F577D"/>
    <w:rsid w:val="000F6C40"/>
    <w:rsid w:val="000F796E"/>
    <w:rsid w:val="0010075A"/>
    <w:rsid w:val="00100F2E"/>
    <w:rsid w:val="00101F15"/>
    <w:rsid w:val="001026EA"/>
    <w:rsid w:val="001035AE"/>
    <w:rsid w:val="00103C28"/>
    <w:rsid w:val="00103DC9"/>
    <w:rsid w:val="0010403A"/>
    <w:rsid w:val="00105181"/>
    <w:rsid w:val="00105CCD"/>
    <w:rsid w:val="00106585"/>
    <w:rsid w:val="00106604"/>
    <w:rsid w:val="00107375"/>
    <w:rsid w:val="001108D4"/>
    <w:rsid w:val="0011153C"/>
    <w:rsid w:val="00113608"/>
    <w:rsid w:val="001141E5"/>
    <w:rsid w:val="00116FEB"/>
    <w:rsid w:val="00117058"/>
    <w:rsid w:val="00117975"/>
    <w:rsid w:val="0012053E"/>
    <w:rsid w:val="00120624"/>
    <w:rsid w:val="00120802"/>
    <w:rsid w:val="001218E0"/>
    <w:rsid w:val="001218EE"/>
    <w:rsid w:val="00122AE1"/>
    <w:rsid w:val="0012333A"/>
    <w:rsid w:val="00124FD6"/>
    <w:rsid w:val="00125006"/>
    <w:rsid w:val="00126802"/>
    <w:rsid w:val="00127C2D"/>
    <w:rsid w:val="0013205C"/>
    <w:rsid w:val="00132688"/>
    <w:rsid w:val="00133698"/>
    <w:rsid w:val="0013382F"/>
    <w:rsid w:val="001339CE"/>
    <w:rsid w:val="00134D43"/>
    <w:rsid w:val="00134DB8"/>
    <w:rsid w:val="00134EBF"/>
    <w:rsid w:val="00135E00"/>
    <w:rsid w:val="00135EDB"/>
    <w:rsid w:val="00136FC4"/>
    <w:rsid w:val="00137169"/>
    <w:rsid w:val="00137F39"/>
    <w:rsid w:val="0014104F"/>
    <w:rsid w:val="0014138B"/>
    <w:rsid w:val="00141639"/>
    <w:rsid w:val="00141D1E"/>
    <w:rsid w:val="00141E32"/>
    <w:rsid w:val="00142112"/>
    <w:rsid w:val="00142BAF"/>
    <w:rsid w:val="001433F9"/>
    <w:rsid w:val="00143BA7"/>
    <w:rsid w:val="0014413A"/>
    <w:rsid w:val="00145673"/>
    <w:rsid w:val="00146FD2"/>
    <w:rsid w:val="00147FE5"/>
    <w:rsid w:val="00151389"/>
    <w:rsid w:val="0015197D"/>
    <w:rsid w:val="00153DE2"/>
    <w:rsid w:val="00153E7F"/>
    <w:rsid w:val="00153E8F"/>
    <w:rsid w:val="00155DAD"/>
    <w:rsid w:val="001568BD"/>
    <w:rsid w:val="00157F80"/>
    <w:rsid w:val="00160280"/>
    <w:rsid w:val="001623D3"/>
    <w:rsid w:val="00164073"/>
    <w:rsid w:val="001651A3"/>
    <w:rsid w:val="00165B67"/>
    <w:rsid w:val="0016683B"/>
    <w:rsid w:val="0016706D"/>
    <w:rsid w:val="001672E7"/>
    <w:rsid w:val="00170B47"/>
    <w:rsid w:val="0017191C"/>
    <w:rsid w:val="001728F1"/>
    <w:rsid w:val="00172C9F"/>
    <w:rsid w:val="00172D6F"/>
    <w:rsid w:val="00173D6B"/>
    <w:rsid w:val="00174270"/>
    <w:rsid w:val="00174D8A"/>
    <w:rsid w:val="001757A5"/>
    <w:rsid w:val="00176D5F"/>
    <w:rsid w:val="00177BDB"/>
    <w:rsid w:val="0018178B"/>
    <w:rsid w:val="00181E5E"/>
    <w:rsid w:val="00182A59"/>
    <w:rsid w:val="00182D8F"/>
    <w:rsid w:val="00183DDC"/>
    <w:rsid w:val="001846C6"/>
    <w:rsid w:val="00184BFB"/>
    <w:rsid w:val="001862C5"/>
    <w:rsid w:val="00186525"/>
    <w:rsid w:val="00186623"/>
    <w:rsid w:val="00191890"/>
    <w:rsid w:val="00192079"/>
    <w:rsid w:val="00192126"/>
    <w:rsid w:val="00192426"/>
    <w:rsid w:val="00193273"/>
    <w:rsid w:val="0019334F"/>
    <w:rsid w:val="0019471E"/>
    <w:rsid w:val="00194ABF"/>
    <w:rsid w:val="00195F4F"/>
    <w:rsid w:val="0019767B"/>
    <w:rsid w:val="00197F72"/>
    <w:rsid w:val="001A0D6A"/>
    <w:rsid w:val="001A1966"/>
    <w:rsid w:val="001A26D9"/>
    <w:rsid w:val="001A26DB"/>
    <w:rsid w:val="001A49DE"/>
    <w:rsid w:val="001A4EEE"/>
    <w:rsid w:val="001A51F9"/>
    <w:rsid w:val="001A6350"/>
    <w:rsid w:val="001A6445"/>
    <w:rsid w:val="001A66EA"/>
    <w:rsid w:val="001B019F"/>
    <w:rsid w:val="001B11EC"/>
    <w:rsid w:val="001B3D33"/>
    <w:rsid w:val="001B3EFD"/>
    <w:rsid w:val="001B541E"/>
    <w:rsid w:val="001B5A96"/>
    <w:rsid w:val="001B661E"/>
    <w:rsid w:val="001B6CFC"/>
    <w:rsid w:val="001B783E"/>
    <w:rsid w:val="001B7A69"/>
    <w:rsid w:val="001B7D13"/>
    <w:rsid w:val="001B7F90"/>
    <w:rsid w:val="001C0F0A"/>
    <w:rsid w:val="001C0F10"/>
    <w:rsid w:val="001C1212"/>
    <w:rsid w:val="001C32B5"/>
    <w:rsid w:val="001C40E6"/>
    <w:rsid w:val="001C48EE"/>
    <w:rsid w:val="001C61FB"/>
    <w:rsid w:val="001C7A29"/>
    <w:rsid w:val="001C7FC9"/>
    <w:rsid w:val="001D0364"/>
    <w:rsid w:val="001D0BCF"/>
    <w:rsid w:val="001D0F6F"/>
    <w:rsid w:val="001D1E05"/>
    <w:rsid w:val="001D264F"/>
    <w:rsid w:val="001D285F"/>
    <w:rsid w:val="001D3105"/>
    <w:rsid w:val="001D38D6"/>
    <w:rsid w:val="001D3D7B"/>
    <w:rsid w:val="001D5595"/>
    <w:rsid w:val="001D646D"/>
    <w:rsid w:val="001D6493"/>
    <w:rsid w:val="001D6504"/>
    <w:rsid w:val="001D6CF1"/>
    <w:rsid w:val="001D7026"/>
    <w:rsid w:val="001D7829"/>
    <w:rsid w:val="001E1C62"/>
    <w:rsid w:val="001E3584"/>
    <w:rsid w:val="001E3627"/>
    <w:rsid w:val="001E4438"/>
    <w:rsid w:val="001E4763"/>
    <w:rsid w:val="001E4888"/>
    <w:rsid w:val="001E4A3F"/>
    <w:rsid w:val="001E4B18"/>
    <w:rsid w:val="001E4D9B"/>
    <w:rsid w:val="001E5919"/>
    <w:rsid w:val="001E6E6C"/>
    <w:rsid w:val="001F0E17"/>
    <w:rsid w:val="001F24A7"/>
    <w:rsid w:val="001F285F"/>
    <w:rsid w:val="001F28B2"/>
    <w:rsid w:val="001F2B08"/>
    <w:rsid w:val="001F53A7"/>
    <w:rsid w:val="001F5565"/>
    <w:rsid w:val="001F75EB"/>
    <w:rsid w:val="001F793C"/>
    <w:rsid w:val="00200129"/>
    <w:rsid w:val="002005B9"/>
    <w:rsid w:val="0020093E"/>
    <w:rsid w:val="00201DE9"/>
    <w:rsid w:val="00203FC7"/>
    <w:rsid w:val="0020421F"/>
    <w:rsid w:val="0020511E"/>
    <w:rsid w:val="00206A79"/>
    <w:rsid w:val="00207211"/>
    <w:rsid w:val="00207A04"/>
    <w:rsid w:val="002101B8"/>
    <w:rsid w:val="00210317"/>
    <w:rsid w:val="00210AEC"/>
    <w:rsid w:val="002110FC"/>
    <w:rsid w:val="00211174"/>
    <w:rsid w:val="00211313"/>
    <w:rsid w:val="002114DD"/>
    <w:rsid w:val="00211756"/>
    <w:rsid w:val="00212A21"/>
    <w:rsid w:val="00212BFE"/>
    <w:rsid w:val="0021331B"/>
    <w:rsid w:val="002138A3"/>
    <w:rsid w:val="00213D04"/>
    <w:rsid w:val="00214A0E"/>
    <w:rsid w:val="00214D18"/>
    <w:rsid w:val="00214F98"/>
    <w:rsid w:val="00215225"/>
    <w:rsid w:val="002173C8"/>
    <w:rsid w:val="00217695"/>
    <w:rsid w:val="002226D4"/>
    <w:rsid w:val="002252E9"/>
    <w:rsid w:val="00225514"/>
    <w:rsid w:val="00226FB6"/>
    <w:rsid w:val="0023052D"/>
    <w:rsid w:val="002326E0"/>
    <w:rsid w:val="00233607"/>
    <w:rsid w:val="00235316"/>
    <w:rsid w:val="0023533C"/>
    <w:rsid w:val="00235360"/>
    <w:rsid w:val="00235CEE"/>
    <w:rsid w:val="0023620C"/>
    <w:rsid w:val="00236490"/>
    <w:rsid w:val="0023668B"/>
    <w:rsid w:val="002406E0"/>
    <w:rsid w:val="00241894"/>
    <w:rsid w:val="00241F72"/>
    <w:rsid w:val="0024205D"/>
    <w:rsid w:val="0024226E"/>
    <w:rsid w:val="002423AC"/>
    <w:rsid w:val="00242DFD"/>
    <w:rsid w:val="0024380E"/>
    <w:rsid w:val="00243B09"/>
    <w:rsid w:val="002462FD"/>
    <w:rsid w:val="0024647A"/>
    <w:rsid w:val="00246839"/>
    <w:rsid w:val="00247BD1"/>
    <w:rsid w:val="002505B0"/>
    <w:rsid w:val="00250CB0"/>
    <w:rsid w:val="00251593"/>
    <w:rsid w:val="0025243B"/>
    <w:rsid w:val="002536F2"/>
    <w:rsid w:val="00253711"/>
    <w:rsid w:val="00253AFA"/>
    <w:rsid w:val="0025466B"/>
    <w:rsid w:val="00255597"/>
    <w:rsid w:val="002568B9"/>
    <w:rsid w:val="00256BF3"/>
    <w:rsid w:val="002606B7"/>
    <w:rsid w:val="00261DCB"/>
    <w:rsid w:val="002621E5"/>
    <w:rsid w:val="00262512"/>
    <w:rsid w:val="002627EC"/>
    <w:rsid w:val="00264A5B"/>
    <w:rsid w:val="002650CD"/>
    <w:rsid w:val="0026631E"/>
    <w:rsid w:val="00266994"/>
    <w:rsid w:val="00266E7C"/>
    <w:rsid w:val="002675B6"/>
    <w:rsid w:val="00270195"/>
    <w:rsid w:val="00270514"/>
    <w:rsid w:val="00270AF4"/>
    <w:rsid w:val="0027151B"/>
    <w:rsid w:val="0027191F"/>
    <w:rsid w:val="00271F89"/>
    <w:rsid w:val="002728C0"/>
    <w:rsid w:val="00273CBB"/>
    <w:rsid w:val="00275646"/>
    <w:rsid w:val="0027580F"/>
    <w:rsid w:val="00275CB2"/>
    <w:rsid w:val="002764E1"/>
    <w:rsid w:val="0028074F"/>
    <w:rsid w:val="00280DE0"/>
    <w:rsid w:val="00282999"/>
    <w:rsid w:val="00282E14"/>
    <w:rsid w:val="00283169"/>
    <w:rsid w:val="00283E00"/>
    <w:rsid w:val="002848C5"/>
    <w:rsid w:val="00284E55"/>
    <w:rsid w:val="002866DB"/>
    <w:rsid w:val="002877C1"/>
    <w:rsid w:val="00290B05"/>
    <w:rsid w:val="00291513"/>
    <w:rsid w:val="00291A85"/>
    <w:rsid w:val="00292B68"/>
    <w:rsid w:val="00293029"/>
    <w:rsid w:val="002942A7"/>
    <w:rsid w:val="002942F2"/>
    <w:rsid w:val="0029436B"/>
    <w:rsid w:val="00294BBE"/>
    <w:rsid w:val="00296B90"/>
    <w:rsid w:val="002A10E4"/>
    <w:rsid w:val="002A124D"/>
    <w:rsid w:val="002A1834"/>
    <w:rsid w:val="002A1C98"/>
    <w:rsid w:val="002A3B10"/>
    <w:rsid w:val="002A5130"/>
    <w:rsid w:val="002A519F"/>
    <w:rsid w:val="002A55AD"/>
    <w:rsid w:val="002A5B09"/>
    <w:rsid w:val="002A63E5"/>
    <w:rsid w:val="002A6B44"/>
    <w:rsid w:val="002A763C"/>
    <w:rsid w:val="002A7B23"/>
    <w:rsid w:val="002B09D4"/>
    <w:rsid w:val="002B0E6C"/>
    <w:rsid w:val="002B1469"/>
    <w:rsid w:val="002B1D6C"/>
    <w:rsid w:val="002B2697"/>
    <w:rsid w:val="002B2939"/>
    <w:rsid w:val="002B45E4"/>
    <w:rsid w:val="002B4895"/>
    <w:rsid w:val="002B562E"/>
    <w:rsid w:val="002B5CB0"/>
    <w:rsid w:val="002C03FA"/>
    <w:rsid w:val="002C097B"/>
    <w:rsid w:val="002C0D7C"/>
    <w:rsid w:val="002C2308"/>
    <w:rsid w:val="002C52B2"/>
    <w:rsid w:val="002C6ABF"/>
    <w:rsid w:val="002C7760"/>
    <w:rsid w:val="002D0579"/>
    <w:rsid w:val="002D152C"/>
    <w:rsid w:val="002D19F7"/>
    <w:rsid w:val="002D227F"/>
    <w:rsid w:val="002D4187"/>
    <w:rsid w:val="002D4853"/>
    <w:rsid w:val="002D5AFA"/>
    <w:rsid w:val="002D5F45"/>
    <w:rsid w:val="002D6428"/>
    <w:rsid w:val="002D699E"/>
    <w:rsid w:val="002E1343"/>
    <w:rsid w:val="002E1CCF"/>
    <w:rsid w:val="002E211F"/>
    <w:rsid w:val="002E23F4"/>
    <w:rsid w:val="002E2E24"/>
    <w:rsid w:val="002E372A"/>
    <w:rsid w:val="002E4F20"/>
    <w:rsid w:val="002E526D"/>
    <w:rsid w:val="002F05D7"/>
    <w:rsid w:val="002F10CC"/>
    <w:rsid w:val="002F14E6"/>
    <w:rsid w:val="002F2E26"/>
    <w:rsid w:val="002F3D64"/>
    <w:rsid w:val="002F3DDF"/>
    <w:rsid w:val="002F3E6D"/>
    <w:rsid w:val="002F443E"/>
    <w:rsid w:val="002F4AF5"/>
    <w:rsid w:val="002F4B32"/>
    <w:rsid w:val="0030209F"/>
    <w:rsid w:val="003027ED"/>
    <w:rsid w:val="00302917"/>
    <w:rsid w:val="00302B75"/>
    <w:rsid w:val="003030B1"/>
    <w:rsid w:val="003048C1"/>
    <w:rsid w:val="00305A67"/>
    <w:rsid w:val="00310497"/>
    <w:rsid w:val="00310DC6"/>
    <w:rsid w:val="003118B2"/>
    <w:rsid w:val="00311BB1"/>
    <w:rsid w:val="00311DFD"/>
    <w:rsid w:val="003126A2"/>
    <w:rsid w:val="0031312C"/>
    <w:rsid w:val="003132FF"/>
    <w:rsid w:val="00313388"/>
    <w:rsid w:val="003144C1"/>
    <w:rsid w:val="003148E8"/>
    <w:rsid w:val="00314AC2"/>
    <w:rsid w:val="00314C42"/>
    <w:rsid w:val="0031596A"/>
    <w:rsid w:val="00315EA5"/>
    <w:rsid w:val="00316B7A"/>
    <w:rsid w:val="003171CB"/>
    <w:rsid w:val="003206EE"/>
    <w:rsid w:val="00320B3C"/>
    <w:rsid w:val="00320E9E"/>
    <w:rsid w:val="00321DB2"/>
    <w:rsid w:val="00322C04"/>
    <w:rsid w:val="00323BAB"/>
    <w:rsid w:val="003248C8"/>
    <w:rsid w:val="00325D02"/>
    <w:rsid w:val="00325FF4"/>
    <w:rsid w:val="00326859"/>
    <w:rsid w:val="00327209"/>
    <w:rsid w:val="003272DA"/>
    <w:rsid w:val="00327A91"/>
    <w:rsid w:val="00330B27"/>
    <w:rsid w:val="00331CB9"/>
    <w:rsid w:val="003327EC"/>
    <w:rsid w:val="00332A4B"/>
    <w:rsid w:val="00332A69"/>
    <w:rsid w:val="00332ACC"/>
    <w:rsid w:val="0033332F"/>
    <w:rsid w:val="003338BC"/>
    <w:rsid w:val="00334874"/>
    <w:rsid w:val="0033498E"/>
    <w:rsid w:val="003374F2"/>
    <w:rsid w:val="003378BF"/>
    <w:rsid w:val="00337B44"/>
    <w:rsid w:val="00337D3E"/>
    <w:rsid w:val="0034071F"/>
    <w:rsid w:val="003413BA"/>
    <w:rsid w:val="003429F5"/>
    <w:rsid w:val="00343AE4"/>
    <w:rsid w:val="003447A7"/>
    <w:rsid w:val="00344BBC"/>
    <w:rsid w:val="00344C20"/>
    <w:rsid w:val="0034600D"/>
    <w:rsid w:val="003462D6"/>
    <w:rsid w:val="00347A93"/>
    <w:rsid w:val="00347B58"/>
    <w:rsid w:val="0035003A"/>
    <w:rsid w:val="00351F6F"/>
    <w:rsid w:val="003522E3"/>
    <w:rsid w:val="00353287"/>
    <w:rsid w:val="00354576"/>
    <w:rsid w:val="00355EF8"/>
    <w:rsid w:val="00356274"/>
    <w:rsid w:val="00357451"/>
    <w:rsid w:val="003608D6"/>
    <w:rsid w:val="0036194F"/>
    <w:rsid w:val="0036371A"/>
    <w:rsid w:val="00364885"/>
    <w:rsid w:val="003648DA"/>
    <w:rsid w:val="00365946"/>
    <w:rsid w:val="00365AFB"/>
    <w:rsid w:val="00365C6D"/>
    <w:rsid w:val="00365E4D"/>
    <w:rsid w:val="003665B6"/>
    <w:rsid w:val="00367B0D"/>
    <w:rsid w:val="00371511"/>
    <w:rsid w:val="00373B21"/>
    <w:rsid w:val="00373ED5"/>
    <w:rsid w:val="003778A3"/>
    <w:rsid w:val="00377BF6"/>
    <w:rsid w:val="00380CA2"/>
    <w:rsid w:val="00380CD6"/>
    <w:rsid w:val="00380EBF"/>
    <w:rsid w:val="0038162B"/>
    <w:rsid w:val="003816B6"/>
    <w:rsid w:val="003816E2"/>
    <w:rsid w:val="00382CDE"/>
    <w:rsid w:val="003853E0"/>
    <w:rsid w:val="0039004D"/>
    <w:rsid w:val="003906F3"/>
    <w:rsid w:val="00390DE4"/>
    <w:rsid w:val="00392350"/>
    <w:rsid w:val="00393E03"/>
    <w:rsid w:val="00394850"/>
    <w:rsid w:val="00394C50"/>
    <w:rsid w:val="00394C67"/>
    <w:rsid w:val="003950E5"/>
    <w:rsid w:val="00395A1F"/>
    <w:rsid w:val="003963A3"/>
    <w:rsid w:val="00396F2B"/>
    <w:rsid w:val="0039724C"/>
    <w:rsid w:val="00397260"/>
    <w:rsid w:val="003976B1"/>
    <w:rsid w:val="00397944"/>
    <w:rsid w:val="00397BAB"/>
    <w:rsid w:val="003A0050"/>
    <w:rsid w:val="003A0A3D"/>
    <w:rsid w:val="003A393E"/>
    <w:rsid w:val="003A3A0B"/>
    <w:rsid w:val="003A3C2B"/>
    <w:rsid w:val="003A413E"/>
    <w:rsid w:val="003A484C"/>
    <w:rsid w:val="003A5F1F"/>
    <w:rsid w:val="003A610A"/>
    <w:rsid w:val="003B08D9"/>
    <w:rsid w:val="003B09EB"/>
    <w:rsid w:val="003B107A"/>
    <w:rsid w:val="003B1CB9"/>
    <w:rsid w:val="003B2D30"/>
    <w:rsid w:val="003B42B3"/>
    <w:rsid w:val="003B505B"/>
    <w:rsid w:val="003B57C3"/>
    <w:rsid w:val="003C17E7"/>
    <w:rsid w:val="003C25E9"/>
    <w:rsid w:val="003C2929"/>
    <w:rsid w:val="003C3B16"/>
    <w:rsid w:val="003C3C06"/>
    <w:rsid w:val="003C3EDE"/>
    <w:rsid w:val="003C52F1"/>
    <w:rsid w:val="003C6D94"/>
    <w:rsid w:val="003D0247"/>
    <w:rsid w:val="003D07FA"/>
    <w:rsid w:val="003D0B41"/>
    <w:rsid w:val="003D12C8"/>
    <w:rsid w:val="003D21B6"/>
    <w:rsid w:val="003D2D5A"/>
    <w:rsid w:val="003D3601"/>
    <w:rsid w:val="003D3697"/>
    <w:rsid w:val="003D3A70"/>
    <w:rsid w:val="003D3AF2"/>
    <w:rsid w:val="003D3C72"/>
    <w:rsid w:val="003D4F28"/>
    <w:rsid w:val="003D58B2"/>
    <w:rsid w:val="003D645B"/>
    <w:rsid w:val="003D668D"/>
    <w:rsid w:val="003D7D6E"/>
    <w:rsid w:val="003E0463"/>
    <w:rsid w:val="003E1076"/>
    <w:rsid w:val="003E3B61"/>
    <w:rsid w:val="003E4258"/>
    <w:rsid w:val="003E45C5"/>
    <w:rsid w:val="003E49F3"/>
    <w:rsid w:val="003E506B"/>
    <w:rsid w:val="003E5D35"/>
    <w:rsid w:val="003E6479"/>
    <w:rsid w:val="003E726D"/>
    <w:rsid w:val="003F02B3"/>
    <w:rsid w:val="003F0AC0"/>
    <w:rsid w:val="003F1A29"/>
    <w:rsid w:val="003F73D4"/>
    <w:rsid w:val="003F7AC8"/>
    <w:rsid w:val="003F7DC0"/>
    <w:rsid w:val="00402319"/>
    <w:rsid w:val="00403CB3"/>
    <w:rsid w:val="004061A9"/>
    <w:rsid w:val="00406870"/>
    <w:rsid w:val="0040779B"/>
    <w:rsid w:val="00410092"/>
    <w:rsid w:val="004125D0"/>
    <w:rsid w:val="00412DBD"/>
    <w:rsid w:val="00412F6E"/>
    <w:rsid w:val="00412FF1"/>
    <w:rsid w:val="004137E5"/>
    <w:rsid w:val="0041490F"/>
    <w:rsid w:val="00414D4D"/>
    <w:rsid w:val="00415169"/>
    <w:rsid w:val="00416012"/>
    <w:rsid w:val="00416DDA"/>
    <w:rsid w:val="00417AF0"/>
    <w:rsid w:val="0042139E"/>
    <w:rsid w:val="00421A35"/>
    <w:rsid w:val="00422CF5"/>
    <w:rsid w:val="00422FBE"/>
    <w:rsid w:val="00424786"/>
    <w:rsid w:val="00425C52"/>
    <w:rsid w:val="004260D2"/>
    <w:rsid w:val="004261DD"/>
    <w:rsid w:val="0043000C"/>
    <w:rsid w:val="00431BCE"/>
    <w:rsid w:val="00432B6A"/>
    <w:rsid w:val="0043463E"/>
    <w:rsid w:val="00437097"/>
    <w:rsid w:val="00437614"/>
    <w:rsid w:val="00437A06"/>
    <w:rsid w:val="00437DBB"/>
    <w:rsid w:val="00437F65"/>
    <w:rsid w:val="00440F59"/>
    <w:rsid w:val="00441319"/>
    <w:rsid w:val="0044421C"/>
    <w:rsid w:val="00445304"/>
    <w:rsid w:val="00445A67"/>
    <w:rsid w:val="00450B6B"/>
    <w:rsid w:val="00450E95"/>
    <w:rsid w:val="004519A4"/>
    <w:rsid w:val="00451A01"/>
    <w:rsid w:val="00452019"/>
    <w:rsid w:val="0045287A"/>
    <w:rsid w:val="00453259"/>
    <w:rsid w:val="00453516"/>
    <w:rsid w:val="004538C6"/>
    <w:rsid w:val="00455D2C"/>
    <w:rsid w:val="00456119"/>
    <w:rsid w:val="004561AD"/>
    <w:rsid w:val="00457EF2"/>
    <w:rsid w:val="00460262"/>
    <w:rsid w:val="00460D6E"/>
    <w:rsid w:val="0046149E"/>
    <w:rsid w:val="00461B23"/>
    <w:rsid w:val="004625F4"/>
    <w:rsid w:val="00462E7E"/>
    <w:rsid w:val="00462EFE"/>
    <w:rsid w:val="0046388D"/>
    <w:rsid w:val="00466357"/>
    <w:rsid w:val="00466A46"/>
    <w:rsid w:val="00466F04"/>
    <w:rsid w:val="00467122"/>
    <w:rsid w:val="004676A2"/>
    <w:rsid w:val="00470B73"/>
    <w:rsid w:val="004723AD"/>
    <w:rsid w:val="00473F62"/>
    <w:rsid w:val="0047411F"/>
    <w:rsid w:val="004745E5"/>
    <w:rsid w:val="00474C22"/>
    <w:rsid w:val="0047775C"/>
    <w:rsid w:val="00480048"/>
    <w:rsid w:val="0048054C"/>
    <w:rsid w:val="00480673"/>
    <w:rsid w:val="00480D6B"/>
    <w:rsid w:val="0048478A"/>
    <w:rsid w:val="00484BD1"/>
    <w:rsid w:val="0048541A"/>
    <w:rsid w:val="00490B22"/>
    <w:rsid w:val="00490C7E"/>
    <w:rsid w:val="00491DEC"/>
    <w:rsid w:val="00492EB0"/>
    <w:rsid w:val="004933A9"/>
    <w:rsid w:val="0049344E"/>
    <w:rsid w:val="00493B4D"/>
    <w:rsid w:val="00494873"/>
    <w:rsid w:val="00494A74"/>
    <w:rsid w:val="00495F21"/>
    <w:rsid w:val="004969C8"/>
    <w:rsid w:val="004A1DD9"/>
    <w:rsid w:val="004A1E5D"/>
    <w:rsid w:val="004A2062"/>
    <w:rsid w:val="004A2400"/>
    <w:rsid w:val="004A2546"/>
    <w:rsid w:val="004A3804"/>
    <w:rsid w:val="004A3D2F"/>
    <w:rsid w:val="004A4899"/>
    <w:rsid w:val="004A5394"/>
    <w:rsid w:val="004A59E2"/>
    <w:rsid w:val="004A60BB"/>
    <w:rsid w:val="004A628E"/>
    <w:rsid w:val="004A6ACD"/>
    <w:rsid w:val="004A6C3F"/>
    <w:rsid w:val="004A76CA"/>
    <w:rsid w:val="004B0070"/>
    <w:rsid w:val="004B04CC"/>
    <w:rsid w:val="004B21CC"/>
    <w:rsid w:val="004B2432"/>
    <w:rsid w:val="004B2B74"/>
    <w:rsid w:val="004B3D92"/>
    <w:rsid w:val="004B44C6"/>
    <w:rsid w:val="004B50FA"/>
    <w:rsid w:val="004B5DB0"/>
    <w:rsid w:val="004B6A72"/>
    <w:rsid w:val="004B7F52"/>
    <w:rsid w:val="004C0112"/>
    <w:rsid w:val="004C07D3"/>
    <w:rsid w:val="004C1A1D"/>
    <w:rsid w:val="004C29CC"/>
    <w:rsid w:val="004C2F18"/>
    <w:rsid w:val="004C3918"/>
    <w:rsid w:val="004C3C3E"/>
    <w:rsid w:val="004C4020"/>
    <w:rsid w:val="004C4258"/>
    <w:rsid w:val="004C454E"/>
    <w:rsid w:val="004C54BF"/>
    <w:rsid w:val="004C5FFB"/>
    <w:rsid w:val="004C72EC"/>
    <w:rsid w:val="004C7E21"/>
    <w:rsid w:val="004D131A"/>
    <w:rsid w:val="004D1689"/>
    <w:rsid w:val="004D1F59"/>
    <w:rsid w:val="004D327C"/>
    <w:rsid w:val="004D5C70"/>
    <w:rsid w:val="004E0AD0"/>
    <w:rsid w:val="004E1063"/>
    <w:rsid w:val="004E12BB"/>
    <w:rsid w:val="004E1E4A"/>
    <w:rsid w:val="004E274E"/>
    <w:rsid w:val="004E356B"/>
    <w:rsid w:val="004E450E"/>
    <w:rsid w:val="004E4F63"/>
    <w:rsid w:val="004E643D"/>
    <w:rsid w:val="004E746A"/>
    <w:rsid w:val="004E7875"/>
    <w:rsid w:val="004F1D1D"/>
    <w:rsid w:val="004F21FB"/>
    <w:rsid w:val="004F23E9"/>
    <w:rsid w:val="004F5718"/>
    <w:rsid w:val="004F65AA"/>
    <w:rsid w:val="004F7CE3"/>
    <w:rsid w:val="004F7D3E"/>
    <w:rsid w:val="00501262"/>
    <w:rsid w:val="0050194A"/>
    <w:rsid w:val="00502CFF"/>
    <w:rsid w:val="00503A3A"/>
    <w:rsid w:val="00504334"/>
    <w:rsid w:val="00505D52"/>
    <w:rsid w:val="00506D51"/>
    <w:rsid w:val="0051006F"/>
    <w:rsid w:val="00511354"/>
    <w:rsid w:val="0051741D"/>
    <w:rsid w:val="005174DB"/>
    <w:rsid w:val="005179F0"/>
    <w:rsid w:val="005212EC"/>
    <w:rsid w:val="005215F8"/>
    <w:rsid w:val="00522C87"/>
    <w:rsid w:val="00523563"/>
    <w:rsid w:val="0052623C"/>
    <w:rsid w:val="0052747B"/>
    <w:rsid w:val="005275F9"/>
    <w:rsid w:val="00531B0B"/>
    <w:rsid w:val="005334D0"/>
    <w:rsid w:val="0053465B"/>
    <w:rsid w:val="00534858"/>
    <w:rsid w:val="005355CE"/>
    <w:rsid w:val="00535653"/>
    <w:rsid w:val="00535AA5"/>
    <w:rsid w:val="005376EB"/>
    <w:rsid w:val="00537BA0"/>
    <w:rsid w:val="0054103A"/>
    <w:rsid w:val="00541133"/>
    <w:rsid w:val="0054155F"/>
    <w:rsid w:val="00543CA3"/>
    <w:rsid w:val="005451ED"/>
    <w:rsid w:val="00545927"/>
    <w:rsid w:val="00550E11"/>
    <w:rsid w:val="00551F04"/>
    <w:rsid w:val="005526B9"/>
    <w:rsid w:val="005531A3"/>
    <w:rsid w:val="00553C8E"/>
    <w:rsid w:val="0055514C"/>
    <w:rsid w:val="00555CBA"/>
    <w:rsid w:val="00555DCF"/>
    <w:rsid w:val="00556227"/>
    <w:rsid w:val="00556922"/>
    <w:rsid w:val="00556B90"/>
    <w:rsid w:val="00557D5B"/>
    <w:rsid w:val="00560778"/>
    <w:rsid w:val="00560D64"/>
    <w:rsid w:val="00561B2F"/>
    <w:rsid w:val="00562039"/>
    <w:rsid w:val="00563CBA"/>
    <w:rsid w:val="00563CE6"/>
    <w:rsid w:val="005645EC"/>
    <w:rsid w:val="005649E9"/>
    <w:rsid w:val="005654FA"/>
    <w:rsid w:val="00565994"/>
    <w:rsid w:val="005665CD"/>
    <w:rsid w:val="00567D55"/>
    <w:rsid w:val="005712E3"/>
    <w:rsid w:val="005713F8"/>
    <w:rsid w:val="005736FF"/>
    <w:rsid w:val="00575EC4"/>
    <w:rsid w:val="00575F65"/>
    <w:rsid w:val="00576471"/>
    <w:rsid w:val="00576DF5"/>
    <w:rsid w:val="00576E97"/>
    <w:rsid w:val="0057721B"/>
    <w:rsid w:val="005773C2"/>
    <w:rsid w:val="00580B3E"/>
    <w:rsid w:val="00581539"/>
    <w:rsid w:val="00581F87"/>
    <w:rsid w:val="00582DE4"/>
    <w:rsid w:val="0058353B"/>
    <w:rsid w:val="00583583"/>
    <w:rsid w:val="00583A48"/>
    <w:rsid w:val="005840A5"/>
    <w:rsid w:val="00586851"/>
    <w:rsid w:val="00586965"/>
    <w:rsid w:val="0058764A"/>
    <w:rsid w:val="00587927"/>
    <w:rsid w:val="0059034E"/>
    <w:rsid w:val="00594009"/>
    <w:rsid w:val="00595540"/>
    <w:rsid w:val="005A090D"/>
    <w:rsid w:val="005A0A1B"/>
    <w:rsid w:val="005A0E52"/>
    <w:rsid w:val="005A1631"/>
    <w:rsid w:val="005A1FE0"/>
    <w:rsid w:val="005A2D5F"/>
    <w:rsid w:val="005A3616"/>
    <w:rsid w:val="005A3A00"/>
    <w:rsid w:val="005A404C"/>
    <w:rsid w:val="005A50D5"/>
    <w:rsid w:val="005A57B4"/>
    <w:rsid w:val="005A6D0D"/>
    <w:rsid w:val="005A6DCE"/>
    <w:rsid w:val="005A6DDB"/>
    <w:rsid w:val="005A74F1"/>
    <w:rsid w:val="005B03A2"/>
    <w:rsid w:val="005B059C"/>
    <w:rsid w:val="005B0807"/>
    <w:rsid w:val="005B08E9"/>
    <w:rsid w:val="005B313B"/>
    <w:rsid w:val="005B331F"/>
    <w:rsid w:val="005B378C"/>
    <w:rsid w:val="005B464C"/>
    <w:rsid w:val="005B6C3E"/>
    <w:rsid w:val="005B715D"/>
    <w:rsid w:val="005B7743"/>
    <w:rsid w:val="005C200B"/>
    <w:rsid w:val="005C25E5"/>
    <w:rsid w:val="005C2767"/>
    <w:rsid w:val="005C2DE3"/>
    <w:rsid w:val="005C3C9C"/>
    <w:rsid w:val="005C4853"/>
    <w:rsid w:val="005C5ACA"/>
    <w:rsid w:val="005C60AA"/>
    <w:rsid w:val="005C6284"/>
    <w:rsid w:val="005C6745"/>
    <w:rsid w:val="005C6B50"/>
    <w:rsid w:val="005C7658"/>
    <w:rsid w:val="005C7EB1"/>
    <w:rsid w:val="005D0B1D"/>
    <w:rsid w:val="005D34F2"/>
    <w:rsid w:val="005D3A8F"/>
    <w:rsid w:val="005D697E"/>
    <w:rsid w:val="005D6E6A"/>
    <w:rsid w:val="005D7374"/>
    <w:rsid w:val="005D7A65"/>
    <w:rsid w:val="005E052E"/>
    <w:rsid w:val="005E1349"/>
    <w:rsid w:val="005E19A0"/>
    <w:rsid w:val="005E2094"/>
    <w:rsid w:val="005E2AD1"/>
    <w:rsid w:val="005E2AD8"/>
    <w:rsid w:val="005E424C"/>
    <w:rsid w:val="005E4F27"/>
    <w:rsid w:val="005E621F"/>
    <w:rsid w:val="005F02B1"/>
    <w:rsid w:val="005F0398"/>
    <w:rsid w:val="005F03E9"/>
    <w:rsid w:val="005F38B7"/>
    <w:rsid w:val="005F4BA7"/>
    <w:rsid w:val="005F4BEA"/>
    <w:rsid w:val="005F676C"/>
    <w:rsid w:val="005F71C8"/>
    <w:rsid w:val="005F7C8E"/>
    <w:rsid w:val="006011B2"/>
    <w:rsid w:val="00602343"/>
    <w:rsid w:val="006035C6"/>
    <w:rsid w:val="00603B95"/>
    <w:rsid w:val="006049A5"/>
    <w:rsid w:val="00604C6D"/>
    <w:rsid w:val="006068FA"/>
    <w:rsid w:val="00607DED"/>
    <w:rsid w:val="00607F78"/>
    <w:rsid w:val="00611125"/>
    <w:rsid w:val="00611AA2"/>
    <w:rsid w:val="00612BB6"/>
    <w:rsid w:val="006141AA"/>
    <w:rsid w:val="00614D62"/>
    <w:rsid w:val="00621706"/>
    <w:rsid w:val="00621C1E"/>
    <w:rsid w:val="00621C98"/>
    <w:rsid w:val="006221DA"/>
    <w:rsid w:val="00622ED8"/>
    <w:rsid w:val="0062322D"/>
    <w:rsid w:val="006238FA"/>
    <w:rsid w:val="00624C32"/>
    <w:rsid w:val="00624C98"/>
    <w:rsid w:val="006254DE"/>
    <w:rsid w:val="00626621"/>
    <w:rsid w:val="006269EC"/>
    <w:rsid w:val="00626D31"/>
    <w:rsid w:val="00627B2E"/>
    <w:rsid w:val="00631A3A"/>
    <w:rsid w:val="00631A92"/>
    <w:rsid w:val="0063260F"/>
    <w:rsid w:val="00632A1B"/>
    <w:rsid w:val="00633274"/>
    <w:rsid w:val="006337A5"/>
    <w:rsid w:val="00637A28"/>
    <w:rsid w:val="006401CF"/>
    <w:rsid w:val="006417C4"/>
    <w:rsid w:val="00641BC3"/>
    <w:rsid w:val="00642D09"/>
    <w:rsid w:val="00643DBE"/>
    <w:rsid w:val="00643EDE"/>
    <w:rsid w:val="00643F7A"/>
    <w:rsid w:val="006442E5"/>
    <w:rsid w:val="006446BC"/>
    <w:rsid w:val="00644F67"/>
    <w:rsid w:val="006459C9"/>
    <w:rsid w:val="00647BA2"/>
    <w:rsid w:val="00647BCC"/>
    <w:rsid w:val="00650095"/>
    <w:rsid w:val="00651CB8"/>
    <w:rsid w:val="00653385"/>
    <w:rsid w:val="006539BF"/>
    <w:rsid w:val="00654A9F"/>
    <w:rsid w:val="00654EDE"/>
    <w:rsid w:val="00655E7B"/>
    <w:rsid w:val="00656030"/>
    <w:rsid w:val="00656387"/>
    <w:rsid w:val="00656B49"/>
    <w:rsid w:val="00657123"/>
    <w:rsid w:val="00657887"/>
    <w:rsid w:val="0066031E"/>
    <w:rsid w:val="006613BC"/>
    <w:rsid w:val="006615BB"/>
    <w:rsid w:val="0066388E"/>
    <w:rsid w:val="006638C2"/>
    <w:rsid w:val="00663EE8"/>
    <w:rsid w:val="006642A2"/>
    <w:rsid w:val="0066450E"/>
    <w:rsid w:val="006658E4"/>
    <w:rsid w:val="0066591D"/>
    <w:rsid w:val="00666655"/>
    <w:rsid w:val="006667F1"/>
    <w:rsid w:val="006669D7"/>
    <w:rsid w:val="00671CB8"/>
    <w:rsid w:val="00671DC7"/>
    <w:rsid w:val="00672036"/>
    <w:rsid w:val="0067236F"/>
    <w:rsid w:val="0067275C"/>
    <w:rsid w:val="00675300"/>
    <w:rsid w:val="00680290"/>
    <w:rsid w:val="0068032E"/>
    <w:rsid w:val="006806BF"/>
    <w:rsid w:val="0068231D"/>
    <w:rsid w:val="00682A5C"/>
    <w:rsid w:val="00682B10"/>
    <w:rsid w:val="00682D35"/>
    <w:rsid w:val="00683186"/>
    <w:rsid w:val="00685AF5"/>
    <w:rsid w:val="00686FE1"/>
    <w:rsid w:val="00686FFE"/>
    <w:rsid w:val="006873ED"/>
    <w:rsid w:val="00690796"/>
    <w:rsid w:val="00690A14"/>
    <w:rsid w:val="00691D37"/>
    <w:rsid w:val="00691FD1"/>
    <w:rsid w:val="006925B8"/>
    <w:rsid w:val="00692CB9"/>
    <w:rsid w:val="0069326E"/>
    <w:rsid w:val="006934E6"/>
    <w:rsid w:val="00694609"/>
    <w:rsid w:val="00697398"/>
    <w:rsid w:val="00697EC7"/>
    <w:rsid w:val="006A0D8F"/>
    <w:rsid w:val="006A2C48"/>
    <w:rsid w:val="006A35D1"/>
    <w:rsid w:val="006A57CC"/>
    <w:rsid w:val="006A5E03"/>
    <w:rsid w:val="006A5E92"/>
    <w:rsid w:val="006A6CED"/>
    <w:rsid w:val="006A71D4"/>
    <w:rsid w:val="006B1B93"/>
    <w:rsid w:val="006B2F0E"/>
    <w:rsid w:val="006B31E3"/>
    <w:rsid w:val="006B3226"/>
    <w:rsid w:val="006B3721"/>
    <w:rsid w:val="006B3A7E"/>
    <w:rsid w:val="006B5440"/>
    <w:rsid w:val="006B57E9"/>
    <w:rsid w:val="006B62C7"/>
    <w:rsid w:val="006B6B58"/>
    <w:rsid w:val="006B7094"/>
    <w:rsid w:val="006C0153"/>
    <w:rsid w:val="006C0C8D"/>
    <w:rsid w:val="006C0E25"/>
    <w:rsid w:val="006C2D7D"/>
    <w:rsid w:val="006C391D"/>
    <w:rsid w:val="006C4104"/>
    <w:rsid w:val="006C433F"/>
    <w:rsid w:val="006C5449"/>
    <w:rsid w:val="006C5C37"/>
    <w:rsid w:val="006C6976"/>
    <w:rsid w:val="006C72E9"/>
    <w:rsid w:val="006D0182"/>
    <w:rsid w:val="006D0288"/>
    <w:rsid w:val="006D02DB"/>
    <w:rsid w:val="006D2099"/>
    <w:rsid w:val="006D2C32"/>
    <w:rsid w:val="006D2CE0"/>
    <w:rsid w:val="006D3170"/>
    <w:rsid w:val="006D36AE"/>
    <w:rsid w:val="006D3B00"/>
    <w:rsid w:val="006D6B43"/>
    <w:rsid w:val="006D7560"/>
    <w:rsid w:val="006D7573"/>
    <w:rsid w:val="006D7DB6"/>
    <w:rsid w:val="006E0CA7"/>
    <w:rsid w:val="006E15E1"/>
    <w:rsid w:val="006E1795"/>
    <w:rsid w:val="006E2073"/>
    <w:rsid w:val="006E3B97"/>
    <w:rsid w:val="006E53B4"/>
    <w:rsid w:val="006E5421"/>
    <w:rsid w:val="006E59C2"/>
    <w:rsid w:val="006E730A"/>
    <w:rsid w:val="006F00D7"/>
    <w:rsid w:val="006F1DC1"/>
    <w:rsid w:val="006F3561"/>
    <w:rsid w:val="006F3615"/>
    <w:rsid w:val="006F3E4B"/>
    <w:rsid w:val="006F50B4"/>
    <w:rsid w:val="006F63E2"/>
    <w:rsid w:val="00701AF0"/>
    <w:rsid w:val="007024F5"/>
    <w:rsid w:val="00702A52"/>
    <w:rsid w:val="0070312E"/>
    <w:rsid w:val="00703643"/>
    <w:rsid w:val="00703B2E"/>
    <w:rsid w:val="00704528"/>
    <w:rsid w:val="007054E1"/>
    <w:rsid w:val="00705AEF"/>
    <w:rsid w:val="0070602B"/>
    <w:rsid w:val="00706DA0"/>
    <w:rsid w:val="00711879"/>
    <w:rsid w:val="00712B8C"/>
    <w:rsid w:val="00712D33"/>
    <w:rsid w:val="00713059"/>
    <w:rsid w:val="00713FF1"/>
    <w:rsid w:val="0071648F"/>
    <w:rsid w:val="007205FC"/>
    <w:rsid w:val="00720F84"/>
    <w:rsid w:val="00721D94"/>
    <w:rsid w:val="007234B6"/>
    <w:rsid w:val="00723D6F"/>
    <w:rsid w:val="007249D3"/>
    <w:rsid w:val="00724FF5"/>
    <w:rsid w:val="00726291"/>
    <w:rsid w:val="00726628"/>
    <w:rsid w:val="00732D9F"/>
    <w:rsid w:val="00733296"/>
    <w:rsid w:val="00733E65"/>
    <w:rsid w:val="00735533"/>
    <w:rsid w:val="00735EFC"/>
    <w:rsid w:val="00737EBF"/>
    <w:rsid w:val="00740437"/>
    <w:rsid w:val="007410BD"/>
    <w:rsid w:val="00741746"/>
    <w:rsid w:val="007501FA"/>
    <w:rsid w:val="007509F5"/>
    <w:rsid w:val="007525E9"/>
    <w:rsid w:val="00753BB6"/>
    <w:rsid w:val="00753EE5"/>
    <w:rsid w:val="00754122"/>
    <w:rsid w:val="0075477F"/>
    <w:rsid w:val="007549B3"/>
    <w:rsid w:val="00754B7A"/>
    <w:rsid w:val="00755586"/>
    <w:rsid w:val="007572CC"/>
    <w:rsid w:val="0076092C"/>
    <w:rsid w:val="00760A37"/>
    <w:rsid w:val="00761D28"/>
    <w:rsid w:val="00762830"/>
    <w:rsid w:val="0076391E"/>
    <w:rsid w:val="00763F78"/>
    <w:rsid w:val="00765BC7"/>
    <w:rsid w:val="00766BCF"/>
    <w:rsid w:val="00766CAA"/>
    <w:rsid w:val="00766D8E"/>
    <w:rsid w:val="0077045E"/>
    <w:rsid w:val="00771343"/>
    <w:rsid w:val="00771604"/>
    <w:rsid w:val="00771DFA"/>
    <w:rsid w:val="007726C3"/>
    <w:rsid w:val="00772DB8"/>
    <w:rsid w:val="00773092"/>
    <w:rsid w:val="0077396A"/>
    <w:rsid w:val="00773BEE"/>
    <w:rsid w:val="007748B0"/>
    <w:rsid w:val="00774A04"/>
    <w:rsid w:val="007762BD"/>
    <w:rsid w:val="00776BD9"/>
    <w:rsid w:val="00780954"/>
    <w:rsid w:val="00780A93"/>
    <w:rsid w:val="00780D3C"/>
    <w:rsid w:val="00780FA3"/>
    <w:rsid w:val="007817D2"/>
    <w:rsid w:val="00781892"/>
    <w:rsid w:val="00782C8D"/>
    <w:rsid w:val="0078327A"/>
    <w:rsid w:val="0078395B"/>
    <w:rsid w:val="007845F1"/>
    <w:rsid w:val="007851C3"/>
    <w:rsid w:val="00785BE0"/>
    <w:rsid w:val="00787797"/>
    <w:rsid w:val="00787B17"/>
    <w:rsid w:val="00790114"/>
    <w:rsid w:val="0079129B"/>
    <w:rsid w:val="007922F1"/>
    <w:rsid w:val="00792B43"/>
    <w:rsid w:val="00792CA8"/>
    <w:rsid w:val="00792CAF"/>
    <w:rsid w:val="00794251"/>
    <w:rsid w:val="00794680"/>
    <w:rsid w:val="0079498D"/>
    <w:rsid w:val="00795AE9"/>
    <w:rsid w:val="00795CD9"/>
    <w:rsid w:val="00795CE6"/>
    <w:rsid w:val="00795D73"/>
    <w:rsid w:val="00797F5B"/>
    <w:rsid w:val="007A1621"/>
    <w:rsid w:val="007A2BEB"/>
    <w:rsid w:val="007A4ADD"/>
    <w:rsid w:val="007A586A"/>
    <w:rsid w:val="007A6339"/>
    <w:rsid w:val="007A6729"/>
    <w:rsid w:val="007A69B2"/>
    <w:rsid w:val="007B233E"/>
    <w:rsid w:val="007B2AED"/>
    <w:rsid w:val="007B2CEF"/>
    <w:rsid w:val="007B2E88"/>
    <w:rsid w:val="007B3073"/>
    <w:rsid w:val="007B3FD1"/>
    <w:rsid w:val="007B5A12"/>
    <w:rsid w:val="007B67BB"/>
    <w:rsid w:val="007B6B59"/>
    <w:rsid w:val="007B7CAC"/>
    <w:rsid w:val="007C0DFC"/>
    <w:rsid w:val="007C0EAD"/>
    <w:rsid w:val="007C25AC"/>
    <w:rsid w:val="007C2808"/>
    <w:rsid w:val="007C2CCA"/>
    <w:rsid w:val="007C3299"/>
    <w:rsid w:val="007C3645"/>
    <w:rsid w:val="007C5685"/>
    <w:rsid w:val="007C62B7"/>
    <w:rsid w:val="007C7F34"/>
    <w:rsid w:val="007D0C04"/>
    <w:rsid w:val="007D15B9"/>
    <w:rsid w:val="007D5E97"/>
    <w:rsid w:val="007D69F2"/>
    <w:rsid w:val="007E02F9"/>
    <w:rsid w:val="007E05FF"/>
    <w:rsid w:val="007E4145"/>
    <w:rsid w:val="007E4451"/>
    <w:rsid w:val="007E457E"/>
    <w:rsid w:val="007E54CE"/>
    <w:rsid w:val="007E6AF4"/>
    <w:rsid w:val="007E7D7E"/>
    <w:rsid w:val="007F0C76"/>
    <w:rsid w:val="007F1352"/>
    <w:rsid w:val="007F14F4"/>
    <w:rsid w:val="007F1C3A"/>
    <w:rsid w:val="007F2F88"/>
    <w:rsid w:val="007F34D9"/>
    <w:rsid w:val="007F3B69"/>
    <w:rsid w:val="007F5332"/>
    <w:rsid w:val="007F6891"/>
    <w:rsid w:val="007F7C36"/>
    <w:rsid w:val="008004A5"/>
    <w:rsid w:val="0080085A"/>
    <w:rsid w:val="00800A6D"/>
    <w:rsid w:val="00802312"/>
    <w:rsid w:val="00803516"/>
    <w:rsid w:val="008036BC"/>
    <w:rsid w:val="00803867"/>
    <w:rsid w:val="00803DDA"/>
    <w:rsid w:val="00804373"/>
    <w:rsid w:val="00805075"/>
    <w:rsid w:val="008064C9"/>
    <w:rsid w:val="00807C63"/>
    <w:rsid w:val="008104FB"/>
    <w:rsid w:val="00810D6D"/>
    <w:rsid w:val="00816287"/>
    <w:rsid w:val="00816321"/>
    <w:rsid w:val="00816708"/>
    <w:rsid w:val="00816896"/>
    <w:rsid w:val="00822A15"/>
    <w:rsid w:val="00823DC2"/>
    <w:rsid w:val="00823DEE"/>
    <w:rsid w:val="008245F5"/>
    <w:rsid w:val="00825CE4"/>
    <w:rsid w:val="0082679D"/>
    <w:rsid w:val="0082708E"/>
    <w:rsid w:val="008274AF"/>
    <w:rsid w:val="00827A8A"/>
    <w:rsid w:val="00827B72"/>
    <w:rsid w:val="00830661"/>
    <w:rsid w:val="00830F58"/>
    <w:rsid w:val="008322C4"/>
    <w:rsid w:val="008335B2"/>
    <w:rsid w:val="00833948"/>
    <w:rsid w:val="00833C73"/>
    <w:rsid w:val="00833E30"/>
    <w:rsid w:val="00836195"/>
    <w:rsid w:val="008369CB"/>
    <w:rsid w:val="00840020"/>
    <w:rsid w:val="00840296"/>
    <w:rsid w:val="008404D3"/>
    <w:rsid w:val="00840B8B"/>
    <w:rsid w:val="008419EA"/>
    <w:rsid w:val="008434C0"/>
    <w:rsid w:val="00843CB7"/>
    <w:rsid w:val="00844812"/>
    <w:rsid w:val="00845D67"/>
    <w:rsid w:val="00845E1C"/>
    <w:rsid w:val="0084640A"/>
    <w:rsid w:val="00846E12"/>
    <w:rsid w:val="00850204"/>
    <w:rsid w:val="00851D59"/>
    <w:rsid w:val="00852736"/>
    <w:rsid w:val="008530B7"/>
    <w:rsid w:val="008535B3"/>
    <w:rsid w:val="008540EE"/>
    <w:rsid w:val="00854456"/>
    <w:rsid w:val="00856C7D"/>
    <w:rsid w:val="00860408"/>
    <w:rsid w:val="00860DB3"/>
    <w:rsid w:val="00861241"/>
    <w:rsid w:val="00861430"/>
    <w:rsid w:val="00861820"/>
    <w:rsid w:val="00862381"/>
    <w:rsid w:val="00862470"/>
    <w:rsid w:val="00862D28"/>
    <w:rsid w:val="008638D5"/>
    <w:rsid w:val="00864980"/>
    <w:rsid w:val="00865FB0"/>
    <w:rsid w:val="008662AE"/>
    <w:rsid w:val="00871205"/>
    <w:rsid w:val="00872385"/>
    <w:rsid w:val="0087475C"/>
    <w:rsid w:val="008752F5"/>
    <w:rsid w:val="00877404"/>
    <w:rsid w:val="00880559"/>
    <w:rsid w:val="008810CC"/>
    <w:rsid w:val="0088226E"/>
    <w:rsid w:val="008830E1"/>
    <w:rsid w:val="008837C6"/>
    <w:rsid w:val="00883D03"/>
    <w:rsid w:val="0088469C"/>
    <w:rsid w:val="00884BCF"/>
    <w:rsid w:val="008854E0"/>
    <w:rsid w:val="00886E3F"/>
    <w:rsid w:val="008870B2"/>
    <w:rsid w:val="00887B80"/>
    <w:rsid w:val="00887CD4"/>
    <w:rsid w:val="00887E9E"/>
    <w:rsid w:val="008915B8"/>
    <w:rsid w:val="00891E51"/>
    <w:rsid w:val="008941D2"/>
    <w:rsid w:val="00896958"/>
    <w:rsid w:val="008979C2"/>
    <w:rsid w:val="00897BDB"/>
    <w:rsid w:val="008A0219"/>
    <w:rsid w:val="008A0E0B"/>
    <w:rsid w:val="008A290B"/>
    <w:rsid w:val="008A47B0"/>
    <w:rsid w:val="008A5958"/>
    <w:rsid w:val="008A61B7"/>
    <w:rsid w:val="008A6216"/>
    <w:rsid w:val="008A6371"/>
    <w:rsid w:val="008A6945"/>
    <w:rsid w:val="008A6D7C"/>
    <w:rsid w:val="008A7032"/>
    <w:rsid w:val="008B0007"/>
    <w:rsid w:val="008B00F2"/>
    <w:rsid w:val="008B05E4"/>
    <w:rsid w:val="008B069C"/>
    <w:rsid w:val="008B08EB"/>
    <w:rsid w:val="008B1A86"/>
    <w:rsid w:val="008B1C62"/>
    <w:rsid w:val="008B1DC0"/>
    <w:rsid w:val="008B2E86"/>
    <w:rsid w:val="008B36A1"/>
    <w:rsid w:val="008B3A1B"/>
    <w:rsid w:val="008B47C9"/>
    <w:rsid w:val="008B4FFE"/>
    <w:rsid w:val="008B5016"/>
    <w:rsid w:val="008B5716"/>
    <w:rsid w:val="008B5D20"/>
    <w:rsid w:val="008B5EFC"/>
    <w:rsid w:val="008B5FF0"/>
    <w:rsid w:val="008B7C66"/>
    <w:rsid w:val="008C0025"/>
    <w:rsid w:val="008C14BA"/>
    <w:rsid w:val="008C17B1"/>
    <w:rsid w:val="008C2657"/>
    <w:rsid w:val="008C31E1"/>
    <w:rsid w:val="008C37DB"/>
    <w:rsid w:val="008C5C58"/>
    <w:rsid w:val="008C61CE"/>
    <w:rsid w:val="008C6834"/>
    <w:rsid w:val="008C71AA"/>
    <w:rsid w:val="008D0108"/>
    <w:rsid w:val="008D10DA"/>
    <w:rsid w:val="008D2555"/>
    <w:rsid w:val="008D2711"/>
    <w:rsid w:val="008D2DA0"/>
    <w:rsid w:val="008D309B"/>
    <w:rsid w:val="008D39DC"/>
    <w:rsid w:val="008D43F2"/>
    <w:rsid w:val="008D4897"/>
    <w:rsid w:val="008D5D40"/>
    <w:rsid w:val="008D6334"/>
    <w:rsid w:val="008D6517"/>
    <w:rsid w:val="008D7883"/>
    <w:rsid w:val="008E0963"/>
    <w:rsid w:val="008E1B8A"/>
    <w:rsid w:val="008E3A25"/>
    <w:rsid w:val="008E4B3C"/>
    <w:rsid w:val="008E4EEF"/>
    <w:rsid w:val="008E6F4D"/>
    <w:rsid w:val="008F0885"/>
    <w:rsid w:val="008F0B34"/>
    <w:rsid w:val="008F0E3C"/>
    <w:rsid w:val="008F1773"/>
    <w:rsid w:val="008F23FA"/>
    <w:rsid w:val="008F3046"/>
    <w:rsid w:val="008F3669"/>
    <w:rsid w:val="008F3F25"/>
    <w:rsid w:val="008F4B7F"/>
    <w:rsid w:val="008F5C3B"/>
    <w:rsid w:val="008F678A"/>
    <w:rsid w:val="008F7C36"/>
    <w:rsid w:val="00900157"/>
    <w:rsid w:val="00903812"/>
    <w:rsid w:val="00904254"/>
    <w:rsid w:val="00904B05"/>
    <w:rsid w:val="00904FC3"/>
    <w:rsid w:val="0090609D"/>
    <w:rsid w:val="00906C2D"/>
    <w:rsid w:val="009072A3"/>
    <w:rsid w:val="009078E5"/>
    <w:rsid w:val="00907AC1"/>
    <w:rsid w:val="009124E5"/>
    <w:rsid w:val="009134D3"/>
    <w:rsid w:val="0091358E"/>
    <w:rsid w:val="00914C63"/>
    <w:rsid w:val="00915FBB"/>
    <w:rsid w:val="0091625B"/>
    <w:rsid w:val="009164EA"/>
    <w:rsid w:val="0091724C"/>
    <w:rsid w:val="00917479"/>
    <w:rsid w:val="0091775C"/>
    <w:rsid w:val="00917E32"/>
    <w:rsid w:val="00920B23"/>
    <w:rsid w:val="00921078"/>
    <w:rsid w:val="00921671"/>
    <w:rsid w:val="009218C0"/>
    <w:rsid w:val="0092296D"/>
    <w:rsid w:val="00924638"/>
    <w:rsid w:val="00924955"/>
    <w:rsid w:val="00925DD2"/>
    <w:rsid w:val="00926A8C"/>
    <w:rsid w:val="00927501"/>
    <w:rsid w:val="00931F8C"/>
    <w:rsid w:val="0093263C"/>
    <w:rsid w:val="0093354B"/>
    <w:rsid w:val="00934019"/>
    <w:rsid w:val="009349C3"/>
    <w:rsid w:val="00934E0C"/>
    <w:rsid w:val="0093696F"/>
    <w:rsid w:val="00936F5A"/>
    <w:rsid w:val="00937204"/>
    <w:rsid w:val="00937753"/>
    <w:rsid w:val="00937A59"/>
    <w:rsid w:val="00937B93"/>
    <w:rsid w:val="009401B6"/>
    <w:rsid w:val="009405EC"/>
    <w:rsid w:val="00941FE4"/>
    <w:rsid w:val="00944907"/>
    <w:rsid w:val="00944947"/>
    <w:rsid w:val="00944D45"/>
    <w:rsid w:val="009474E1"/>
    <w:rsid w:val="009477A3"/>
    <w:rsid w:val="00947B9A"/>
    <w:rsid w:val="00950806"/>
    <w:rsid w:val="00950C56"/>
    <w:rsid w:val="00951A10"/>
    <w:rsid w:val="00952EFD"/>
    <w:rsid w:val="009532F4"/>
    <w:rsid w:val="009539F4"/>
    <w:rsid w:val="009545BB"/>
    <w:rsid w:val="00955440"/>
    <w:rsid w:val="009574E5"/>
    <w:rsid w:val="00957603"/>
    <w:rsid w:val="009604A4"/>
    <w:rsid w:val="00960A2B"/>
    <w:rsid w:val="0096196E"/>
    <w:rsid w:val="00961B59"/>
    <w:rsid w:val="00963E6F"/>
    <w:rsid w:val="009646D1"/>
    <w:rsid w:val="009647F9"/>
    <w:rsid w:val="00965479"/>
    <w:rsid w:val="009664F5"/>
    <w:rsid w:val="00966C0B"/>
    <w:rsid w:val="00967036"/>
    <w:rsid w:val="00967564"/>
    <w:rsid w:val="009675E9"/>
    <w:rsid w:val="0097080D"/>
    <w:rsid w:val="00971DBD"/>
    <w:rsid w:val="009726C8"/>
    <w:rsid w:val="009732FE"/>
    <w:rsid w:val="00975AB3"/>
    <w:rsid w:val="009776C1"/>
    <w:rsid w:val="0097771F"/>
    <w:rsid w:val="00980425"/>
    <w:rsid w:val="009805F6"/>
    <w:rsid w:val="00980746"/>
    <w:rsid w:val="00980DF9"/>
    <w:rsid w:val="00981A64"/>
    <w:rsid w:val="00981F0C"/>
    <w:rsid w:val="00982242"/>
    <w:rsid w:val="00982E39"/>
    <w:rsid w:val="00982E81"/>
    <w:rsid w:val="00983057"/>
    <w:rsid w:val="0098476E"/>
    <w:rsid w:val="00984832"/>
    <w:rsid w:val="0098503A"/>
    <w:rsid w:val="0098553A"/>
    <w:rsid w:val="00987293"/>
    <w:rsid w:val="00987975"/>
    <w:rsid w:val="00990D5B"/>
    <w:rsid w:val="009919C6"/>
    <w:rsid w:val="0099296F"/>
    <w:rsid w:val="009930B1"/>
    <w:rsid w:val="0099526D"/>
    <w:rsid w:val="00996560"/>
    <w:rsid w:val="00996625"/>
    <w:rsid w:val="0099776B"/>
    <w:rsid w:val="009A40B2"/>
    <w:rsid w:val="009A4189"/>
    <w:rsid w:val="009A4914"/>
    <w:rsid w:val="009A4FA7"/>
    <w:rsid w:val="009B0A5E"/>
    <w:rsid w:val="009B0CC0"/>
    <w:rsid w:val="009B1289"/>
    <w:rsid w:val="009B2B8A"/>
    <w:rsid w:val="009B36F8"/>
    <w:rsid w:val="009B3EAA"/>
    <w:rsid w:val="009B408B"/>
    <w:rsid w:val="009B44FF"/>
    <w:rsid w:val="009B4673"/>
    <w:rsid w:val="009B4C6A"/>
    <w:rsid w:val="009B6253"/>
    <w:rsid w:val="009B720C"/>
    <w:rsid w:val="009C0253"/>
    <w:rsid w:val="009C2BFE"/>
    <w:rsid w:val="009C3577"/>
    <w:rsid w:val="009C36DD"/>
    <w:rsid w:val="009C4234"/>
    <w:rsid w:val="009C5390"/>
    <w:rsid w:val="009C5E10"/>
    <w:rsid w:val="009C716A"/>
    <w:rsid w:val="009C7357"/>
    <w:rsid w:val="009C7503"/>
    <w:rsid w:val="009C7E2B"/>
    <w:rsid w:val="009D2079"/>
    <w:rsid w:val="009D2CDC"/>
    <w:rsid w:val="009D3616"/>
    <w:rsid w:val="009D4518"/>
    <w:rsid w:val="009D5926"/>
    <w:rsid w:val="009D670B"/>
    <w:rsid w:val="009D7F74"/>
    <w:rsid w:val="009E03CA"/>
    <w:rsid w:val="009E0877"/>
    <w:rsid w:val="009E0902"/>
    <w:rsid w:val="009E0D2A"/>
    <w:rsid w:val="009E0D37"/>
    <w:rsid w:val="009E1DC7"/>
    <w:rsid w:val="009E35DA"/>
    <w:rsid w:val="009E3C72"/>
    <w:rsid w:val="009E3E2B"/>
    <w:rsid w:val="009E6605"/>
    <w:rsid w:val="009E6F03"/>
    <w:rsid w:val="009E7243"/>
    <w:rsid w:val="009F0A4B"/>
    <w:rsid w:val="009F149B"/>
    <w:rsid w:val="009F28E7"/>
    <w:rsid w:val="009F2A99"/>
    <w:rsid w:val="009F30A5"/>
    <w:rsid w:val="009F40B2"/>
    <w:rsid w:val="009F5626"/>
    <w:rsid w:val="009F6C88"/>
    <w:rsid w:val="009F734F"/>
    <w:rsid w:val="00A0356C"/>
    <w:rsid w:val="00A0377D"/>
    <w:rsid w:val="00A04A08"/>
    <w:rsid w:val="00A06213"/>
    <w:rsid w:val="00A063CC"/>
    <w:rsid w:val="00A0738A"/>
    <w:rsid w:val="00A07B55"/>
    <w:rsid w:val="00A112B6"/>
    <w:rsid w:val="00A11A37"/>
    <w:rsid w:val="00A11ABC"/>
    <w:rsid w:val="00A1344D"/>
    <w:rsid w:val="00A13F12"/>
    <w:rsid w:val="00A17592"/>
    <w:rsid w:val="00A17BFE"/>
    <w:rsid w:val="00A17D5A"/>
    <w:rsid w:val="00A22777"/>
    <w:rsid w:val="00A23A62"/>
    <w:rsid w:val="00A241CF"/>
    <w:rsid w:val="00A242A3"/>
    <w:rsid w:val="00A256DD"/>
    <w:rsid w:val="00A25AD6"/>
    <w:rsid w:val="00A260D7"/>
    <w:rsid w:val="00A266E8"/>
    <w:rsid w:val="00A27951"/>
    <w:rsid w:val="00A27D6D"/>
    <w:rsid w:val="00A30D47"/>
    <w:rsid w:val="00A31423"/>
    <w:rsid w:val="00A32539"/>
    <w:rsid w:val="00A32656"/>
    <w:rsid w:val="00A32D04"/>
    <w:rsid w:val="00A3383F"/>
    <w:rsid w:val="00A33EFD"/>
    <w:rsid w:val="00A34735"/>
    <w:rsid w:val="00A34FD3"/>
    <w:rsid w:val="00A36B50"/>
    <w:rsid w:val="00A37C74"/>
    <w:rsid w:val="00A4088F"/>
    <w:rsid w:val="00A40CAA"/>
    <w:rsid w:val="00A43454"/>
    <w:rsid w:val="00A43459"/>
    <w:rsid w:val="00A43D18"/>
    <w:rsid w:val="00A459CF"/>
    <w:rsid w:val="00A46359"/>
    <w:rsid w:val="00A4637D"/>
    <w:rsid w:val="00A47480"/>
    <w:rsid w:val="00A50069"/>
    <w:rsid w:val="00A50C8B"/>
    <w:rsid w:val="00A51604"/>
    <w:rsid w:val="00A525CF"/>
    <w:rsid w:val="00A535AF"/>
    <w:rsid w:val="00A53708"/>
    <w:rsid w:val="00A54EFE"/>
    <w:rsid w:val="00A5523C"/>
    <w:rsid w:val="00A566A8"/>
    <w:rsid w:val="00A575D7"/>
    <w:rsid w:val="00A57752"/>
    <w:rsid w:val="00A57978"/>
    <w:rsid w:val="00A57E13"/>
    <w:rsid w:val="00A625DE"/>
    <w:rsid w:val="00A62DE1"/>
    <w:rsid w:val="00A637D0"/>
    <w:rsid w:val="00A65258"/>
    <w:rsid w:val="00A654A3"/>
    <w:rsid w:val="00A66049"/>
    <w:rsid w:val="00A66818"/>
    <w:rsid w:val="00A674F5"/>
    <w:rsid w:val="00A71A8E"/>
    <w:rsid w:val="00A7301E"/>
    <w:rsid w:val="00A73470"/>
    <w:rsid w:val="00A73EC1"/>
    <w:rsid w:val="00A74AE0"/>
    <w:rsid w:val="00A75754"/>
    <w:rsid w:val="00A7618A"/>
    <w:rsid w:val="00A7618B"/>
    <w:rsid w:val="00A76F86"/>
    <w:rsid w:val="00A80E0D"/>
    <w:rsid w:val="00A8173A"/>
    <w:rsid w:val="00A819AF"/>
    <w:rsid w:val="00A825DB"/>
    <w:rsid w:val="00A8361C"/>
    <w:rsid w:val="00A83AE8"/>
    <w:rsid w:val="00A8412D"/>
    <w:rsid w:val="00A842B6"/>
    <w:rsid w:val="00A846B7"/>
    <w:rsid w:val="00A85958"/>
    <w:rsid w:val="00A85D1F"/>
    <w:rsid w:val="00A86276"/>
    <w:rsid w:val="00A86A06"/>
    <w:rsid w:val="00A875AE"/>
    <w:rsid w:val="00A908DC"/>
    <w:rsid w:val="00A91CBC"/>
    <w:rsid w:val="00A91F24"/>
    <w:rsid w:val="00A91F78"/>
    <w:rsid w:val="00A94EA5"/>
    <w:rsid w:val="00A94F03"/>
    <w:rsid w:val="00A95A98"/>
    <w:rsid w:val="00AA0742"/>
    <w:rsid w:val="00AA190C"/>
    <w:rsid w:val="00AA19EA"/>
    <w:rsid w:val="00AA288F"/>
    <w:rsid w:val="00AA4677"/>
    <w:rsid w:val="00AA51A5"/>
    <w:rsid w:val="00AA5B74"/>
    <w:rsid w:val="00AB3EC6"/>
    <w:rsid w:val="00AB3FDD"/>
    <w:rsid w:val="00AB4BDC"/>
    <w:rsid w:val="00AC09A0"/>
    <w:rsid w:val="00AC0EE9"/>
    <w:rsid w:val="00AC1CE0"/>
    <w:rsid w:val="00AC222F"/>
    <w:rsid w:val="00AC355A"/>
    <w:rsid w:val="00AC40B0"/>
    <w:rsid w:val="00AC45D7"/>
    <w:rsid w:val="00AC4D73"/>
    <w:rsid w:val="00AC62E2"/>
    <w:rsid w:val="00AD02E9"/>
    <w:rsid w:val="00AD09EC"/>
    <w:rsid w:val="00AD2928"/>
    <w:rsid w:val="00AD37B0"/>
    <w:rsid w:val="00AD3C65"/>
    <w:rsid w:val="00AD3CBC"/>
    <w:rsid w:val="00AD60F7"/>
    <w:rsid w:val="00AD7535"/>
    <w:rsid w:val="00AD7BB5"/>
    <w:rsid w:val="00AD7DBD"/>
    <w:rsid w:val="00AE0896"/>
    <w:rsid w:val="00AE14F6"/>
    <w:rsid w:val="00AE2DFE"/>
    <w:rsid w:val="00AE2F60"/>
    <w:rsid w:val="00AE316C"/>
    <w:rsid w:val="00AF2533"/>
    <w:rsid w:val="00AF3A8A"/>
    <w:rsid w:val="00AF4AF5"/>
    <w:rsid w:val="00AF5AD0"/>
    <w:rsid w:val="00B008EF"/>
    <w:rsid w:val="00B021BD"/>
    <w:rsid w:val="00B0256F"/>
    <w:rsid w:val="00B02D9A"/>
    <w:rsid w:val="00B02E52"/>
    <w:rsid w:val="00B036F9"/>
    <w:rsid w:val="00B040BC"/>
    <w:rsid w:val="00B043FD"/>
    <w:rsid w:val="00B078A1"/>
    <w:rsid w:val="00B07C16"/>
    <w:rsid w:val="00B07F6D"/>
    <w:rsid w:val="00B10FDE"/>
    <w:rsid w:val="00B11ED8"/>
    <w:rsid w:val="00B12CFE"/>
    <w:rsid w:val="00B132D2"/>
    <w:rsid w:val="00B13651"/>
    <w:rsid w:val="00B136C1"/>
    <w:rsid w:val="00B1628F"/>
    <w:rsid w:val="00B2007F"/>
    <w:rsid w:val="00B201DD"/>
    <w:rsid w:val="00B2148D"/>
    <w:rsid w:val="00B22417"/>
    <w:rsid w:val="00B23A44"/>
    <w:rsid w:val="00B23EE2"/>
    <w:rsid w:val="00B24C4A"/>
    <w:rsid w:val="00B24D14"/>
    <w:rsid w:val="00B252C9"/>
    <w:rsid w:val="00B2619D"/>
    <w:rsid w:val="00B261B5"/>
    <w:rsid w:val="00B26527"/>
    <w:rsid w:val="00B27B17"/>
    <w:rsid w:val="00B303A2"/>
    <w:rsid w:val="00B30AFF"/>
    <w:rsid w:val="00B3129B"/>
    <w:rsid w:val="00B31684"/>
    <w:rsid w:val="00B31962"/>
    <w:rsid w:val="00B331CF"/>
    <w:rsid w:val="00B33456"/>
    <w:rsid w:val="00B34192"/>
    <w:rsid w:val="00B34CD3"/>
    <w:rsid w:val="00B351E1"/>
    <w:rsid w:val="00B3611E"/>
    <w:rsid w:val="00B368EC"/>
    <w:rsid w:val="00B36BE1"/>
    <w:rsid w:val="00B37463"/>
    <w:rsid w:val="00B379E5"/>
    <w:rsid w:val="00B37BEB"/>
    <w:rsid w:val="00B404C9"/>
    <w:rsid w:val="00B42946"/>
    <w:rsid w:val="00B4334D"/>
    <w:rsid w:val="00B4417A"/>
    <w:rsid w:val="00B4474E"/>
    <w:rsid w:val="00B46229"/>
    <w:rsid w:val="00B4665A"/>
    <w:rsid w:val="00B46C32"/>
    <w:rsid w:val="00B46D74"/>
    <w:rsid w:val="00B46E42"/>
    <w:rsid w:val="00B47E18"/>
    <w:rsid w:val="00B50166"/>
    <w:rsid w:val="00B503AC"/>
    <w:rsid w:val="00B50E22"/>
    <w:rsid w:val="00B50F9E"/>
    <w:rsid w:val="00B51366"/>
    <w:rsid w:val="00B51CF6"/>
    <w:rsid w:val="00B52794"/>
    <w:rsid w:val="00B5458F"/>
    <w:rsid w:val="00B5539E"/>
    <w:rsid w:val="00B5586F"/>
    <w:rsid w:val="00B5663F"/>
    <w:rsid w:val="00B57E4F"/>
    <w:rsid w:val="00B6010A"/>
    <w:rsid w:val="00B6169E"/>
    <w:rsid w:val="00B61A8F"/>
    <w:rsid w:val="00B623C8"/>
    <w:rsid w:val="00B64DF5"/>
    <w:rsid w:val="00B65038"/>
    <w:rsid w:val="00B6540E"/>
    <w:rsid w:val="00B65578"/>
    <w:rsid w:val="00B6565E"/>
    <w:rsid w:val="00B65749"/>
    <w:rsid w:val="00B669B3"/>
    <w:rsid w:val="00B67C8D"/>
    <w:rsid w:val="00B67F3A"/>
    <w:rsid w:val="00B70E93"/>
    <w:rsid w:val="00B71250"/>
    <w:rsid w:val="00B71D49"/>
    <w:rsid w:val="00B72F9F"/>
    <w:rsid w:val="00B74754"/>
    <w:rsid w:val="00B754BA"/>
    <w:rsid w:val="00B75F2E"/>
    <w:rsid w:val="00B76DEE"/>
    <w:rsid w:val="00B77C07"/>
    <w:rsid w:val="00B80A7A"/>
    <w:rsid w:val="00B8218C"/>
    <w:rsid w:val="00B837EB"/>
    <w:rsid w:val="00B83A16"/>
    <w:rsid w:val="00B83B81"/>
    <w:rsid w:val="00B8647A"/>
    <w:rsid w:val="00B87EDA"/>
    <w:rsid w:val="00B90B8E"/>
    <w:rsid w:val="00B90FE5"/>
    <w:rsid w:val="00B911AC"/>
    <w:rsid w:val="00B92A1C"/>
    <w:rsid w:val="00B93BAC"/>
    <w:rsid w:val="00B94CE6"/>
    <w:rsid w:val="00B960E2"/>
    <w:rsid w:val="00B96B89"/>
    <w:rsid w:val="00B9766B"/>
    <w:rsid w:val="00BA0928"/>
    <w:rsid w:val="00BA1CC6"/>
    <w:rsid w:val="00BA2F5E"/>
    <w:rsid w:val="00BA339D"/>
    <w:rsid w:val="00BA37E7"/>
    <w:rsid w:val="00BA38E1"/>
    <w:rsid w:val="00BA43BA"/>
    <w:rsid w:val="00BA4C97"/>
    <w:rsid w:val="00BA4E3F"/>
    <w:rsid w:val="00BA608C"/>
    <w:rsid w:val="00BA68C5"/>
    <w:rsid w:val="00BA78D8"/>
    <w:rsid w:val="00BB02C9"/>
    <w:rsid w:val="00BB134E"/>
    <w:rsid w:val="00BB21D4"/>
    <w:rsid w:val="00BB2681"/>
    <w:rsid w:val="00BB2C78"/>
    <w:rsid w:val="00BB2CF7"/>
    <w:rsid w:val="00BB32CA"/>
    <w:rsid w:val="00BB3C7C"/>
    <w:rsid w:val="00BB560B"/>
    <w:rsid w:val="00BB5E72"/>
    <w:rsid w:val="00BB6CA2"/>
    <w:rsid w:val="00BB6E5D"/>
    <w:rsid w:val="00BB75B9"/>
    <w:rsid w:val="00BC05E2"/>
    <w:rsid w:val="00BC06C4"/>
    <w:rsid w:val="00BC1632"/>
    <w:rsid w:val="00BC215D"/>
    <w:rsid w:val="00BC318E"/>
    <w:rsid w:val="00BC47FE"/>
    <w:rsid w:val="00BC4CFB"/>
    <w:rsid w:val="00BC64FB"/>
    <w:rsid w:val="00BC6D44"/>
    <w:rsid w:val="00BC75CA"/>
    <w:rsid w:val="00BC7C20"/>
    <w:rsid w:val="00BD0D86"/>
    <w:rsid w:val="00BD0DAC"/>
    <w:rsid w:val="00BD0F84"/>
    <w:rsid w:val="00BD1647"/>
    <w:rsid w:val="00BD60FD"/>
    <w:rsid w:val="00BD70C2"/>
    <w:rsid w:val="00BD7104"/>
    <w:rsid w:val="00BD7690"/>
    <w:rsid w:val="00BE59A5"/>
    <w:rsid w:val="00BE61E8"/>
    <w:rsid w:val="00BE6B8B"/>
    <w:rsid w:val="00BE74F5"/>
    <w:rsid w:val="00BE7B83"/>
    <w:rsid w:val="00BF3350"/>
    <w:rsid w:val="00BF59B7"/>
    <w:rsid w:val="00BF5EFC"/>
    <w:rsid w:val="00C00DF0"/>
    <w:rsid w:val="00C01CFF"/>
    <w:rsid w:val="00C02141"/>
    <w:rsid w:val="00C02822"/>
    <w:rsid w:val="00C03B06"/>
    <w:rsid w:val="00C048C2"/>
    <w:rsid w:val="00C05F9F"/>
    <w:rsid w:val="00C066C0"/>
    <w:rsid w:val="00C067E3"/>
    <w:rsid w:val="00C06D15"/>
    <w:rsid w:val="00C10192"/>
    <w:rsid w:val="00C1083C"/>
    <w:rsid w:val="00C13595"/>
    <w:rsid w:val="00C14FAF"/>
    <w:rsid w:val="00C15268"/>
    <w:rsid w:val="00C1652F"/>
    <w:rsid w:val="00C170A7"/>
    <w:rsid w:val="00C177DD"/>
    <w:rsid w:val="00C17ABD"/>
    <w:rsid w:val="00C203D5"/>
    <w:rsid w:val="00C20541"/>
    <w:rsid w:val="00C20A3E"/>
    <w:rsid w:val="00C210A7"/>
    <w:rsid w:val="00C21AE8"/>
    <w:rsid w:val="00C22272"/>
    <w:rsid w:val="00C22AAD"/>
    <w:rsid w:val="00C23056"/>
    <w:rsid w:val="00C244FA"/>
    <w:rsid w:val="00C24959"/>
    <w:rsid w:val="00C24D6F"/>
    <w:rsid w:val="00C24E2D"/>
    <w:rsid w:val="00C253A4"/>
    <w:rsid w:val="00C25F81"/>
    <w:rsid w:val="00C264F9"/>
    <w:rsid w:val="00C27156"/>
    <w:rsid w:val="00C27A94"/>
    <w:rsid w:val="00C30168"/>
    <w:rsid w:val="00C306C6"/>
    <w:rsid w:val="00C31D06"/>
    <w:rsid w:val="00C31DE1"/>
    <w:rsid w:val="00C33215"/>
    <w:rsid w:val="00C34078"/>
    <w:rsid w:val="00C34ABF"/>
    <w:rsid w:val="00C34EDD"/>
    <w:rsid w:val="00C35AC9"/>
    <w:rsid w:val="00C35E1E"/>
    <w:rsid w:val="00C361C8"/>
    <w:rsid w:val="00C42922"/>
    <w:rsid w:val="00C42ED7"/>
    <w:rsid w:val="00C43AB6"/>
    <w:rsid w:val="00C43C3D"/>
    <w:rsid w:val="00C43F1E"/>
    <w:rsid w:val="00C45AA5"/>
    <w:rsid w:val="00C46EDD"/>
    <w:rsid w:val="00C46EEB"/>
    <w:rsid w:val="00C50EB6"/>
    <w:rsid w:val="00C50FB3"/>
    <w:rsid w:val="00C52B52"/>
    <w:rsid w:val="00C53B3A"/>
    <w:rsid w:val="00C53FA7"/>
    <w:rsid w:val="00C54E37"/>
    <w:rsid w:val="00C55682"/>
    <w:rsid w:val="00C55799"/>
    <w:rsid w:val="00C5653A"/>
    <w:rsid w:val="00C578A6"/>
    <w:rsid w:val="00C609F6"/>
    <w:rsid w:val="00C60ED7"/>
    <w:rsid w:val="00C61B68"/>
    <w:rsid w:val="00C62266"/>
    <w:rsid w:val="00C62B4C"/>
    <w:rsid w:val="00C62E14"/>
    <w:rsid w:val="00C64779"/>
    <w:rsid w:val="00C64B1E"/>
    <w:rsid w:val="00C65D73"/>
    <w:rsid w:val="00C65FFF"/>
    <w:rsid w:val="00C70A20"/>
    <w:rsid w:val="00C74813"/>
    <w:rsid w:val="00C75DAA"/>
    <w:rsid w:val="00C766D3"/>
    <w:rsid w:val="00C7683A"/>
    <w:rsid w:val="00C772EB"/>
    <w:rsid w:val="00C77891"/>
    <w:rsid w:val="00C8071E"/>
    <w:rsid w:val="00C80A01"/>
    <w:rsid w:val="00C81D11"/>
    <w:rsid w:val="00C83C14"/>
    <w:rsid w:val="00C8444C"/>
    <w:rsid w:val="00C8475A"/>
    <w:rsid w:val="00C84BD0"/>
    <w:rsid w:val="00C851F5"/>
    <w:rsid w:val="00C8527A"/>
    <w:rsid w:val="00C85DC7"/>
    <w:rsid w:val="00C86A28"/>
    <w:rsid w:val="00C9040E"/>
    <w:rsid w:val="00C91D25"/>
    <w:rsid w:val="00C92148"/>
    <w:rsid w:val="00C93037"/>
    <w:rsid w:val="00C94B11"/>
    <w:rsid w:val="00C96DD6"/>
    <w:rsid w:val="00C9708D"/>
    <w:rsid w:val="00C975D9"/>
    <w:rsid w:val="00CA06A4"/>
    <w:rsid w:val="00CA0B4D"/>
    <w:rsid w:val="00CA1492"/>
    <w:rsid w:val="00CA204F"/>
    <w:rsid w:val="00CA20A6"/>
    <w:rsid w:val="00CA4DCF"/>
    <w:rsid w:val="00CA5499"/>
    <w:rsid w:val="00CA556B"/>
    <w:rsid w:val="00CB1606"/>
    <w:rsid w:val="00CB22A7"/>
    <w:rsid w:val="00CB2C88"/>
    <w:rsid w:val="00CB2EC1"/>
    <w:rsid w:val="00CB313F"/>
    <w:rsid w:val="00CB5691"/>
    <w:rsid w:val="00CB6184"/>
    <w:rsid w:val="00CB61DA"/>
    <w:rsid w:val="00CC0411"/>
    <w:rsid w:val="00CC112A"/>
    <w:rsid w:val="00CC145B"/>
    <w:rsid w:val="00CC1467"/>
    <w:rsid w:val="00CC20B1"/>
    <w:rsid w:val="00CC2549"/>
    <w:rsid w:val="00CC2B4A"/>
    <w:rsid w:val="00CC3934"/>
    <w:rsid w:val="00CC3C57"/>
    <w:rsid w:val="00CC4F3B"/>
    <w:rsid w:val="00CC5EDA"/>
    <w:rsid w:val="00CC5FD5"/>
    <w:rsid w:val="00CC6168"/>
    <w:rsid w:val="00CC64ED"/>
    <w:rsid w:val="00CC6918"/>
    <w:rsid w:val="00CC7A66"/>
    <w:rsid w:val="00CD07F7"/>
    <w:rsid w:val="00CD0C37"/>
    <w:rsid w:val="00CD0CD2"/>
    <w:rsid w:val="00CD362B"/>
    <w:rsid w:val="00CD3FED"/>
    <w:rsid w:val="00CD43F4"/>
    <w:rsid w:val="00CD57F4"/>
    <w:rsid w:val="00CD5EA3"/>
    <w:rsid w:val="00CD6370"/>
    <w:rsid w:val="00CD66E7"/>
    <w:rsid w:val="00CD7A60"/>
    <w:rsid w:val="00CE0031"/>
    <w:rsid w:val="00CE0282"/>
    <w:rsid w:val="00CE097B"/>
    <w:rsid w:val="00CE0D62"/>
    <w:rsid w:val="00CE11FC"/>
    <w:rsid w:val="00CE151C"/>
    <w:rsid w:val="00CE3334"/>
    <w:rsid w:val="00CE5848"/>
    <w:rsid w:val="00CE5C28"/>
    <w:rsid w:val="00CE60BB"/>
    <w:rsid w:val="00CE6543"/>
    <w:rsid w:val="00CE6F52"/>
    <w:rsid w:val="00CE775A"/>
    <w:rsid w:val="00CF18A3"/>
    <w:rsid w:val="00CF1AEE"/>
    <w:rsid w:val="00CF2256"/>
    <w:rsid w:val="00CF33D2"/>
    <w:rsid w:val="00CF3CF3"/>
    <w:rsid w:val="00CF433A"/>
    <w:rsid w:val="00CF4ABE"/>
    <w:rsid w:val="00CF577B"/>
    <w:rsid w:val="00CF5CE3"/>
    <w:rsid w:val="00CF6F21"/>
    <w:rsid w:val="00D0070B"/>
    <w:rsid w:val="00D018B8"/>
    <w:rsid w:val="00D0366D"/>
    <w:rsid w:val="00D0609E"/>
    <w:rsid w:val="00D06E07"/>
    <w:rsid w:val="00D072A5"/>
    <w:rsid w:val="00D07F7B"/>
    <w:rsid w:val="00D11768"/>
    <w:rsid w:val="00D1427E"/>
    <w:rsid w:val="00D143DE"/>
    <w:rsid w:val="00D14D08"/>
    <w:rsid w:val="00D1624F"/>
    <w:rsid w:val="00D20872"/>
    <w:rsid w:val="00D21816"/>
    <w:rsid w:val="00D228E2"/>
    <w:rsid w:val="00D231C7"/>
    <w:rsid w:val="00D23315"/>
    <w:rsid w:val="00D23C3A"/>
    <w:rsid w:val="00D240CF"/>
    <w:rsid w:val="00D24A1C"/>
    <w:rsid w:val="00D25C86"/>
    <w:rsid w:val="00D25DEF"/>
    <w:rsid w:val="00D26AD8"/>
    <w:rsid w:val="00D26F3B"/>
    <w:rsid w:val="00D27AFA"/>
    <w:rsid w:val="00D301EF"/>
    <w:rsid w:val="00D31AFF"/>
    <w:rsid w:val="00D33537"/>
    <w:rsid w:val="00D33E33"/>
    <w:rsid w:val="00D367BE"/>
    <w:rsid w:val="00D36932"/>
    <w:rsid w:val="00D36D02"/>
    <w:rsid w:val="00D36FCA"/>
    <w:rsid w:val="00D374B4"/>
    <w:rsid w:val="00D37514"/>
    <w:rsid w:val="00D37CF7"/>
    <w:rsid w:val="00D40976"/>
    <w:rsid w:val="00D40DB5"/>
    <w:rsid w:val="00D41FC7"/>
    <w:rsid w:val="00D42235"/>
    <w:rsid w:val="00D445A5"/>
    <w:rsid w:val="00D445AC"/>
    <w:rsid w:val="00D45AAF"/>
    <w:rsid w:val="00D46A63"/>
    <w:rsid w:val="00D46E79"/>
    <w:rsid w:val="00D51FCD"/>
    <w:rsid w:val="00D52521"/>
    <w:rsid w:val="00D53078"/>
    <w:rsid w:val="00D54286"/>
    <w:rsid w:val="00D5474B"/>
    <w:rsid w:val="00D562A0"/>
    <w:rsid w:val="00D5672A"/>
    <w:rsid w:val="00D577AF"/>
    <w:rsid w:val="00D57DC3"/>
    <w:rsid w:val="00D6034C"/>
    <w:rsid w:val="00D61E0E"/>
    <w:rsid w:val="00D629C4"/>
    <w:rsid w:val="00D63676"/>
    <w:rsid w:val="00D664FE"/>
    <w:rsid w:val="00D67FEC"/>
    <w:rsid w:val="00D70191"/>
    <w:rsid w:val="00D70E2A"/>
    <w:rsid w:val="00D70ED4"/>
    <w:rsid w:val="00D71A7F"/>
    <w:rsid w:val="00D7206B"/>
    <w:rsid w:val="00D730ED"/>
    <w:rsid w:val="00D73951"/>
    <w:rsid w:val="00D739A7"/>
    <w:rsid w:val="00D752F9"/>
    <w:rsid w:val="00D80875"/>
    <w:rsid w:val="00D81771"/>
    <w:rsid w:val="00D81914"/>
    <w:rsid w:val="00D81958"/>
    <w:rsid w:val="00D8233D"/>
    <w:rsid w:val="00D8253A"/>
    <w:rsid w:val="00D83038"/>
    <w:rsid w:val="00D8477B"/>
    <w:rsid w:val="00D84EA2"/>
    <w:rsid w:val="00D84F93"/>
    <w:rsid w:val="00D860B7"/>
    <w:rsid w:val="00D86B62"/>
    <w:rsid w:val="00D86BF3"/>
    <w:rsid w:val="00D8718F"/>
    <w:rsid w:val="00D874C2"/>
    <w:rsid w:val="00D901ED"/>
    <w:rsid w:val="00D90D27"/>
    <w:rsid w:val="00D91238"/>
    <w:rsid w:val="00D918D9"/>
    <w:rsid w:val="00D91C55"/>
    <w:rsid w:val="00D92270"/>
    <w:rsid w:val="00D92F8C"/>
    <w:rsid w:val="00D93846"/>
    <w:rsid w:val="00D940E9"/>
    <w:rsid w:val="00D96C9C"/>
    <w:rsid w:val="00DA08D3"/>
    <w:rsid w:val="00DA1277"/>
    <w:rsid w:val="00DA1C47"/>
    <w:rsid w:val="00DA2111"/>
    <w:rsid w:val="00DA2CB5"/>
    <w:rsid w:val="00DA30AB"/>
    <w:rsid w:val="00DA33ED"/>
    <w:rsid w:val="00DA4FB3"/>
    <w:rsid w:val="00DA6E55"/>
    <w:rsid w:val="00DA71FF"/>
    <w:rsid w:val="00DA7417"/>
    <w:rsid w:val="00DA7AAE"/>
    <w:rsid w:val="00DB131A"/>
    <w:rsid w:val="00DB1343"/>
    <w:rsid w:val="00DB156D"/>
    <w:rsid w:val="00DB2397"/>
    <w:rsid w:val="00DB2AC2"/>
    <w:rsid w:val="00DB31AD"/>
    <w:rsid w:val="00DB32C7"/>
    <w:rsid w:val="00DB44BC"/>
    <w:rsid w:val="00DB4552"/>
    <w:rsid w:val="00DB5ACA"/>
    <w:rsid w:val="00DB60CE"/>
    <w:rsid w:val="00DB7842"/>
    <w:rsid w:val="00DB7958"/>
    <w:rsid w:val="00DB7A26"/>
    <w:rsid w:val="00DC083D"/>
    <w:rsid w:val="00DC08ED"/>
    <w:rsid w:val="00DC17A8"/>
    <w:rsid w:val="00DC2137"/>
    <w:rsid w:val="00DC2B99"/>
    <w:rsid w:val="00DC309A"/>
    <w:rsid w:val="00DC3359"/>
    <w:rsid w:val="00DC3C98"/>
    <w:rsid w:val="00DC3EE0"/>
    <w:rsid w:val="00DC4589"/>
    <w:rsid w:val="00DC4E0A"/>
    <w:rsid w:val="00DC4FD1"/>
    <w:rsid w:val="00DC6A29"/>
    <w:rsid w:val="00DD10BC"/>
    <w:rsid w:val="00DD1D7E"/>
    <w:rsid w:val="00DD2029"/>
    <w:rsid w:val="00DD20CF"/>
    <w:rsid w:val="00DD2F38"/>
    <w:rsid w:val="00DD2FED"/>
    <w:rsid w:val="00DD431D"/>
    <w:rsid w:val="00DD4752"/>
    <w:rsid w:val="00DD58B3"/>
    <w:rsid w:val="00DD6FAA"/>
    <w:rsid w:val="00DE03F3"/>
    <w:rsid w:val="00DE0B32"/>
    <w:rsid w:val="00DE1350"/>
    <w:rsid w:val="00DE16BB"/>
    <w:rsid w:val="00DE24EB"/>
    <w:rsid w:val="00DE2692"/>
    <w:rsid w:val="00DE2B07"/>
    <w:rsid w:val="00DE3474"/>
    <w:rsid w:val="00DE4F91"/>
    <w:rsid w:val="00DE5CF9"/>
    <w:rsid w:val="00DE64CF"/>
    <w:rsid w:val="00DE6664"/>
    <w:rsid w:val="00DE6946"/>
    <w:rsid w:val="00DE6975"/>
    <w:rsid w:val="00DE6FF0"/>
    <w:rsid w:val="00DE7583"/>
    <w:rsid w:val="00DF0DA7"/>
    <w:rsid w:val="00DF1F68"/>
    <w:rsid w:val="00DF275D"/>
    <w:rsid w:val="00DF2805"/>
    <w:rsid w:val="00DF30BD"/>
    <w:rsid w:val="00DF3D37"/>
    <w:rsid w:val="00DF42C1"/>
    <w:rsid w:val="00DF42D7"/>
    <w:rsid w:val="00DF53FE"/>
    <w:rsid w:val="00DF6008"/>
    <w:rsid w:val="00DF6A7D"/>
    <w:rsid w:val="00DF71C9"/>
    <w:rsid w:val="00DF7CFE"/>
    <w:rsid w:val="00E00F23"/>
    <w:rsid w:val="00E01B81"/>
    <w:rsid w:val="00E03D8B"/>
    <w:rsid w:val="00E0498C"/>
    <w:rsid w:val="00E05C11"/>
    <w:rsid w:val="00E05DB6"/>
    <w:rsid w:val="00E0737D"/>
    <w:rsid w:val="00E07458"/>
    <w:rsid w:val="00E07A03"/>
    <w:rsid w:val="00E101C6"/>
    <w:rsid w:val="00E10FE6"/>
    <w:rsid w:val="00E1174C"/>
    <w:rsid w:val="00E126C0"/>
    <w:rsid w:val="00E13347"/>
    <w:rsid w:val="00E13828"/>
    <w:rsid w:val="00E13DD4"/>
    <w:rsid w:val="00E13ED6"/>
    <w:rsid w:val="00E16715"/>
    <w:rsid w:val="00E16F04"/>
    <w:rsid w:val="00E1769F"/>
    <w:rsid w:val="00E17FC1"/>
    <w:rsid w:val="00E20783"/>
    <w:rsid w:val="00E21290"/>
    <w:rsid w:val="00E23F7C"/>
    <w:rsid w:val="00E2410C"/>
    <w:rsid w:val="00E24D50"/>
    <w:rsid w:val="00E24F77"/>
    <w:rsid w:val="00E2522D"/>
    <w:rsid w:val="00E26D18"/>
    <w:rsid w:val="00E33975"/>
    <w:rsid w:val="00E341A5"/>
    <w:rsid w:val="00E34587"/>
    <w:rsid w:val="00E34617"/>
    <w:rsid w:val="00E34B79"/>
    <w:rsid w:val="00E34DF4"/>
    <w:rsid w:val="00E34DF8"/>
    <w:rsid w:val="00E35E5B"/>
    <w:rsid w:val="00E35F3D"/>
    <w:rsid w:val="00E363BE"/>
    <w:rsid w:val="00E368E4"/>
    <w:rsid w:val="00E40004"/>
    <w:rsid w:val="00E4095A"/>
    <w:rsid w:val="00E428B4"/>
    <w:rsid w:val="00E43653"/>
    <w:rsid w:val="00E43C33"/>
    <w:rsid w:val="00E45B84"/>
    <w:rsid w:val="00E46C1D"/>
    <w:rsid w:val="00E46FA1"/>
    <w:rsid w:val="00E47076"/>
    <w:rsid w:val="00E50C33"/>
    <w:rsid w:val="00E50CA8"/>
    <w:rsid w:val="00E50E9C"/>
    <w:rsid w:val="00E522C7"/>
    <w:rsid w:val="00E528F5"/>
    <w:rsid w:val="00E5433B"/>
    <w:rsid w:val="00E54E20"/>
    <w:rsid w:val="00E6177A"/>
    <w:rsid w:val="00E61F26"/>
    <w:rsid w:val="00E63F03"/>
    <w:rsid w:val="00E67672"/>
    <w:rsid w:val="00E67E47"/>
    <w:rsid w:val="00E70FCA"/>
    <w:rsid w:val="00E71B4A"/>
    <w:rsid w:val="00E71CEE"/>
    <w:rsid w:val="00E73295"/>
    <w:rsid w:val="00E73CDC"/>
    <w:rsid w:val="00E73D48"/>
    <w:rsid w:val="00E750F9"/>
    <w:rsid w:val="00E75591"/>
    <w:rsid w:val="00E75C99"/>
    <w:rsid w:val="00E7612B"/>
    <w:rsid w:val="00E7692A"/>
    <w:rsid w:val="00E77BBE"/>
    <w:rsid w:val="00E81101"/>
    <w:rsid w:val="00E829DD"/>
    <w:rsid w:val="00E83A02"/>
    <w:rsid w:val="00E85732"/>
    <w:rsid w:val="00E85F95"/>
    <w:rsid w:val="00E86303"/>
    <w:rsid w:val="00E8762A"/>
    <w:rsid w:val="00E8775A"/>
    <w:rsid w:val="00E87D95"/>
    <w:rsid w:val="00E91784"/>
    <w:rsid w:val="00E93738"/>
    <w:rsid w:val="00E94ED2"/>
    <w:rsid w:val="00E953C6"/>
    <w:rsid w:val="00E956BC"/>
    <w:rsid w:val="00E95E47"/>
    <w:rsid w:val="00E97112"/>
    <w:rsid w:val="00E9796F"/>
    <w:rsid w:val="00E97BF8"/>
    <w:rsid w:val="00EA1402"/>
    <w:rsid w:val="00EA343A"/>
    <w:rsid w:val="00EA3445"/>
    <w:rsid w:val="00EA4867"/>
    <w:rsid w:val="00EA4F11"/>
    <w:rsid w:val="00EA5967"/>
    <w:rsid w:val="00EA59E3"/>
    <w:rsid w:val="00EA6EEC"/>
    <w:rsid w:val="00EA7F12"/>
    <w:rsid w:val="00EB0283"/>
    <w:rsid w:val="00EB1312"/>
    <w:rsid w:val="00EB1457"/>
    <w:rsid w:val="00EB1568"/>
    <w:rsid w:val="00EB17CC"/>
    <w:rsid w:val="00EB1DEC"/>
    <w:rsid w:val="00EB1EA8"/>
    <w:rsid w:val="00EB2B71"/>
    <w:rsid w:val="00EB3FD9"/>
    <w:rsid w:val="00EB4663"/>
    <w:rsid w:val="00EB593D"/>
    <w:rsid w:val="00EB76FC"/>
    <w:rsid w:val="00EC0C90"/>
    <w:rsid w:val="00EC26BC"/>
    <w:rsid w:val="00EC2783"/>
    <w:rsid w:val="00EC3165"/>
    <w:rsid w:val="00EC36D3"/>
    <w:rsid w:val="00EC5AD1"/>
    <w:rsid w:val="00EC5BB3"/>
    <w:rsid w:val="00EC66A7"/>
    <w:rsid w:val="00EC7210"/>
    <w:rsid w:val="00EC7623"/>
    <w:rsid w:val="00EC792A"/>
    <w:rsid w:val="00ED1C18"/>
    <w:rsid w:val="00ED2B0C"/>
    <w:rsid w:val="00ED3DFF"/>
    <w:rsid w:val="00ED456E"/>
    <w:rsid w:val="00ED47F1"/>
    <w:rsid w:val="00ED4EEA"/>
    <w:rsid w:val="00ED54D0"/>
    <w:rsid w:val="00ED54D1"/>
    <w:rsid w:val="00ED5D2B"/>
    <w:rsid w:val="00ED5F59"/>
    <w:rsid w:val="00ED619D"/>
    <w:rsid w:val="00ED7D01"/>
    <w:rsid w:val="00EE040D"/>
    <w:rsid w:val="00EE06D1"/>
    <w:rsid w:val="00EE0869"/>
    <w:rsid w:val="00EE0F33"/>
    <w:rsid w:val="00EE24E5"/>
    <w:rsid w:val="00EE3C13"/>
    <w:rsid w:val="00EE5F59"/>
    <w:rsid w:val="00EE5F8F"/>
    <w:rsid w:val="00EE7D68"/>
    <w:rsid w:val="00EE7D93"/>
    <w:rsid w:val="00EF1B15"/>
    <w:rsid w:val="00EF3286"/>
    <w:rsid w:val="00EF3BBD"/>
    <w:rsid w:val="00EF3F23"/>
    <w:rsid w:val="00EF48B7"/>
    <w:rsid w:val="00EF5088"/>
    <w:rsid w:val="00EF5D0F"/>
    <w:rsid w:val="00EF6EDC"/>
    <w:rsid w:val="00EF6FCD"/>
    <w:rsid w:val="00EF798E"/>
    <w:rsid w:val="00F00D75"/>
    <w:rsid w:val="00F0146D"/>
    <w:rsid w:val="00F01ECD"/>
    <w:rsid w:val="00F043E3"/>
    <w:rsid w:val="00F04FEB"/>
    <w:rsid w:val="00F05112"/>
    <w:rsid w:val="00F05169"/>
    <w:rsid w:val="00F057E0"/>
    <w:rsid w:val="00F066BA"/>
    <w:rsid w:val="00F06744"/>
    <w:rsid w:val="00F07735"/>
    <w:rsid w:val="00F07DC5"/>
    <w:rsid w:val="00F1178F"/>
    <w:rsid w:val="00F1207F"/>
    <w:rsid w:val="00F127FA"/>
    <w:rsid w:val="00F12ED7"/>
    <w:rsid w:val="00F13664"/>
    <w:rsid w:val="00F13F3D"/>
    <w:rsid w:val="00F146CC"/>
    <w:rsid w:val="00F14B85"/>
    <w:rsid w:val="00F151BB"/>
    <w:rsid w:val="00F153AE"/>
    <w:rsid w:val="00F16954"/>
    <w:rsid w:val="00F16C53"/>
    <w:rsid w:val="00F170BD"/>
    <w:rsid w:val="00F173A6"/>
    <w:rsid w:val="00F2125E"/>
    <w:rsid w:val="00F212C5"/>
    <w:rsid w:val="00F21519"/>
    <w:rsid w:val="00F22EE9"/>
    <w:rsid w:val="00F235AF"/>
    <w:rsid w:val="00F251BD"/>
    <w:rsid w:val="00F25B2B"/>
    <w:rsid w:val="00F266EC"/>
    <w:rsid w:val="00F2676F"/>
    <w:rsid w:val="00F26E6F"/>
    <w:rsid w:val="00F27805"/>
    <w:rsid w:val="00F304A7"/>
    <w:rsid w:val="00F31F35"/>
    <w:rsid w:val="00F334C8"/>
    <w:rsid w:val="00F33759"/>
    <w:rsid w:val="00F33B2A"/>
    <w:rsid w:val="00F34CAE"/>
    <w:rsid w:val="00F35270"/>
    <w:rsid w:val="00F35E67"/>
    <w:rsid w:val="00F3791B"/>
    <w:rsid w:val="00F37A6B"/>
    <w:rsid w:val="00F40546"/>
    <w:rsid w:val="00F40DB3"/>
    <w:rsid w:val="00F41205"/>
    <w:rsid w:val="00F41D49"/>
    <w:rsid w:val="00F420ED"/>
    <w:rsid w:val="00F42293"/>
    <w:rsid w:val="00F44450"/>
    <w:rsid w:val="00F44652"/>
    <w:rsid w:val="00F454D1"/>
    <w:rsid w:val="00F455C9"/>
    <w:rsid w:val="00F461BA"/>
    <w:rsid w:val="00F46BD3"/>
    <w:rsid w:val="00F46D21"/>
    <w:rsid w:val="00F47395"/>
    <w:rsid w:val="00F47F55"/>
    <w:rsid w:val="00F511B8"/>
    <w:rsid w:val="00F512B0"/>
    <w:rsid w:val="00F514D5"/>
    <w:rsid w:val="00F52DD6"/>
    <w:rsid w:val="00F53483"/>
    <w:rsid w:val="00F5375F"/>
    <w:rsid w:val="00F53D5D"/>
    <w:rsid w:val="00F53DB0"/>
    <w:rsid w:val="00F5401A"/>
    <w:rsid w:val="00F54E48"/>
    <w:rsid w:val="00F55140"/>
    <w:rsid w:val="00F55AFB"/>
    <w:rsid w:val="00F55BF8"/>
    <w:rsid w:val="00F572EF"/>
    <w:rsid w:val="00F57D92"/>
    <w:rsid w:val="00F601F1"/>
    <w:rsid w:val="00F61160"/>
    <w:rsid w:val="00F61896"/>
    <w:rsid w:val="00F619BD"/>
    <w:rsid w:val="00F63831"/>
    <w:rsid w:val="00F63B9D"/>
    <w:rsid w:val="00F64025"/>
    <w:rsid w:val="00F64916"/>
    <w:rsid w:val="00F65B28"/>
    <w:rsid w:val="00F71002"/>
    <w:rsid w:val="00F71C50"/>
    <w:rsid w:val="00F72010"/>
    <w:rsid w:val="00F736CD"/>
    <w:rsid w:val="00F7384C"/>
    <w:rsid w:val="00F73D35"/>
    <w:rsid w:val="00F74F8D"/>
    <w:rsid w:val="00F76DAC"/>
    <w:rsid w:val="00F77BF1"/>
    <w:rsid w:val="00F804D9"/>
    <w:rsid w:val="00F81F91"/>
    <w:rsid w:val="00F8203B"/>
    <w:rsid w:val="00F82BC0"/>
    <w:rsid w:val="00F83714"/>
    <w:rsid w:val="00F85459"/>
    <w:rsid w:val="00F8594A"/>
    <w:rsid w:val="00F85B1B"/>
    <w:rsid w:val="00F85D34"/>
    <w:rsid w:val="00F875BC"/>
    <w:rsid w:val="00F87A5D"/>
    <w:rsid w:val="00F900FF"/>
    <w:rsid w:val="00F90812"/>
    <w:rsid w:val="00F91F20"/>
    <w:rsid w:val="00F92CBC"/>
    <w:rsid w:val="00F92DCC"/>
    <w:rsid w:val="00F92FE6"/>
    <w:rsid w:val="00F937FF"/>
    <w:rsid w:val="00F94755"/>
    <w:rsid w:val="00F94E78"/>
    <w:rsid w:val="00F950CE"/>
    <w:rsid w:val="00F9725B"/>
    <w:rsid w:val="00F978CA"/>
    <w:rsid w:val="00F97E3D"/>
    <w:rsid w:val="00F97E85"/>
    <w:rsid w:val="00FA1CD6"/>
    <w:rsid w:val="00FA2615"/>
    <w:rsid w:val="00FA3959"/>
    <w:rsid w:val="00FA71FC"/>
    <w:rsid w:val="00FB014F"/>
    <w:rsid w:val="00FB1BEF"/>
    <w:rsid w:val="00FB23B9"/>
    <w:rsid w:val="00FB2F78"/>
    <w:rsid w:val="00FB5AA9"/>
    <w:rsid w:val="00FB5B2A"/>
    <w:rsid w:val="00FB64DE"/>
    <w:rsid w:val="00FB6F41"/>
    <w:rsid w:val="00FC01BC"/>
    <w:rsid w:val="00FC0576"/>
    <w:rsid w:val="00FC0F28"/>
    <w:rsid w:val="00FC182B"/>
    <w:rsid w:val="00FC22A5"/>
    <w:rsid w:val="00FC299A"/>
    <w:rsid w:val="00FC2C97"/>
    <w:rsid w:val="00FC2E67"/>
    <w:rsid w:val="00FC3630"/>
    <w:rsid w:val="00FC47DD"/>
    <w:rsid w:val="00FC50B3"/>
    <w:rsid w:val="00FC5B6C"/>
    <w:rsid w:val="00FC6BD3"/>
    <w:rsid w:val="00FC78FC"/>
    <w:rsid w:val="00FD0021"/>
    <w:rsid w:val="00FD0137"/>
    <w:rsid w:val="00FD07F2"/>
    <w:rsid w:val="00FD0AB4"/>
    <w:rsid w:val="00FD4155"/>
    <w:rsid w:val="00FD4222"/>
    <w:rsid w:val="00FD4841"/>
    <w:rsid w:val="00FD7AAD"/>
    <w:rsid w:val="00FD7C5C"/>
    <w:rsid w:val="00FD7DBD"/>
    <w:rsid w:val="00FE0337"/>
    <w:rsid w:val="00FE0A4C"/>
    <w:rsid w:val="00FE0AFA"/>
    <w:rsid w:val="00FE27A7"/>
    <w:rsid w:val="00FE327D"/>
    <w:rsid w:val="00FE5C93"/>
    <w:rsid w:val="00FE6E19"/>
    <w:rsid w:val="00FE6FB6"/>
    <w:rsid w:val="00FE7A66"/>
    <w:rsid w:val="00FE7BD7"/>
    <w:rsid w:val="00FF056D"/>
    <w:rsid w:val="00FF0849"/>
    <w:rsid w:val="00FF576D"/>
    <w:rsid w:val="00FF5990"/>
    <w:rsid w:val="00FF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22"/>
    <w:pPr>
      <w:suppressAutoHyphens/>
    </w:pPr>
    <w:rPr>
      <w:sz w:val="24"/>
      <w:szCs w:val="24"/>
      <w:lang w:eastAsia="ar-SA"/>
    </w:rPr>
  </w:style>
  <w:style w:type="paragraph" w:styleId="1">
    <w:name w:val="heading 1"/>
    <w:basedOn w:val="a"/>
    <w:link w:val="10"/>
    <w:uiPriority w:val="9"/>
    <w:qFormat/>
    <w:rsid w:val="005E1349"/>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5E1349"/>
    <w:pPr>
      <w:suppressAutoHyphens w:val="0"/>
      <w:spacing w:before="100" w:beforeAutospacing="1" w:after="100" w:afterAutospacing="1"/>
      <w:outlineLvl w:val="1"/>
    </w:pPr>
    <w:rPr>
      <w:b/>
      <w:bCs/>
      <w:sz w:val="36"/>
      <w:szCs w:val="36"/>
      <w:lang w:eastAsia="ru-RU"/>
    </w:rPr>
  </w:style>
  <w:style w:type="paragraph" w:styleId="6">
    <w:name w:val="heading 6"/>
    <w:basedOn w:val="a"/>
    <w:next w:val="a"/>
    <w:link w:val="60"/>
    <w:semiHidden/>
    <w:unhideWhenUsed/>
    <w:qFormat/>
    <w:rsid w:val="00B87ED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122"/>
    <w:pPr>
      <w:ind w:left="720"/>
      <w:contextualSpacing/>
    </w:pPr>
  </w:style>
  <w:style w:type="paragraph" w:customStyle="1" w:styleId="4">
    <w:name w:val="заголовок 4"/>
    <w:basedOn w:val="a"/>
    <w:next w:val="a"/>
    <w:rsid w:val="00754122"/>
    <w:pPr>
      <w:keepNext/>
      <w:suppressAutoHyphens w:val="0"/>
      <w:autoSpaceDE w:val="0"/>
      <w:autoSpaceDN w:val="0"/>
      <w:ind w:firstLine="1701"/>
      <w:jc w:val="both"/>
    </w:pPr>
    <w:rPr>
      <w:rFonts w:ascii="Bookman Old Style" w:hAnsi="Bookman Old Style"/>
      <w:sz w:val="27"/>
      <w:szCs w:val="27"/>
      <w:lang w:eastAsia="ru-RU"/>
    </w:rPr>
  </w:style>
  <w:style w:type="character" w:customStyle="1" w:styleId="10">
    <w:name w:val="Заголовок 1 Знак"/>
    <w:basedOn w:val="a0"/>
    <w:link w:val="1"/>
    <w:uiPriority w:val="9"/>
    <w:rsid w:val="005E1349"/>
    <w:rPr>
      <w:b/>
      <w:bCs/>
      <w:kern w:val="36"/>
      <w:sz w:val="48"/>
      <w:szCs w:val="48"/>
      <w:lang w:eastAsia="ru-RU"/>
    </w:rPr>
  </w:style>
  <w:style w:type="character" w:customStyle="1" w:styleId="20">
    <w:name w:val="Заголовок 2 Знак"/>
    <w:basedOn w:val="a0"/>
    <w:link w:val="2"/>
    <w:uiPriority w:val="9"/>
    <w:rsid w:val="005E1349"/>
    <w:rPr>
      <w:b/>
      <w:bCs/>
      <w:sz w:val="36"/>
      <w:szCs w:val="36"/>
      <w:lang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unhideWhenUsed/>
    <w:rsid w:val="005E1349"/>
    <w:pPr>
      <w:suppressAutoHyphens w:val="0"/>
      <w:spacing w:before="100" w:beforeAutospacing="1" w:after="100" w:afterAutospacing="1"/>
    </w:pPr>
    <w:rPr>
      <w:lang w:eastAsia="ru-RU"/>
    </w:rPr>
  </w:style>
  <w:style w:type="paragraph" w:styleId="a6">
    <w:name w:val="Balloon Text"/>
    <w:basedOn w:val="a"/>
    <w:link w:val="a7"/>
    <w:uiPriority w:val="99"/>
    <w:semiHidden/>
    <w:unhideWhenUsed/>
    <w:rsid w:val="005E1349"/>
    <w:rPr>
      <w:rFonts w:ascii="Tahoma" w:hAnsi="Tahoma" w:cs="Tahoma"/>
      <w:sz w:val="16"/>
      <w:szCs w:val="16"/>
    </w:rPr>
  </w:style>
  <w:style w:type="character" w:customStyle="1" w:styleId="a7">
    <w:name w:val="Текст выноски Знак"/>
    <w:basedOn w:val="a0"/>
    <w:link w:val="a6"/>
    <w:uiPriority w:val="99"/>
    <w:semiHidden/>
    <w:rsid w:val="005E1349"/>
    <w:rPr>
      <w:rFonts w:ascii="Tahoma" w:hAnsi="Tahoma" w:cs="Tahoma"/>
      <w:sz w:val="16"/>
      <w:szCs w:val="16"/>
      <w:lang w:eastAsia="ar-SA"/>
    </w:rPr>
  </w:style>
  <w:style w:type="character" w:customStyle="1" w:styleId="rvts7">
    <w:name w:val="rvts7"/>
    <w:basedOn w:val="a0"/>
    <w:rsid w:val="000B0F24"/>
  </w:style>
  <w:style w:type="paragraph" w:customStyle="1" w:styleId="rvps35">
    <w:name w:val="rvps35"/>
    <w:basedOn w:val="a"/>
    <w:rsid w:val="000B0F24"/>
    <w:pPr>
      <w:suppressAutoHyphens w:val="0"/>
      <w:spacing w:before="100" w:beforeAutospacing="1" w:after="100" w:afterAutospacing="1"/>
    </w:pPr>
    <w:rPr>
      <w:lang w:eastAsia="ru-RU"/>
    </w:rPr>
  </w:style>
  <w:style w:type="table" w:styleId="a8">
    <w:name w:val="Table Grid"/>
    <w:basedOn w:val="a1"/>
    <w:uiPriority w:val="99"/>
    <w:rsid w:val="004A2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FC22A5"/>
    <w:rPr>
      <w:i/>
      <w:iCs/>
    </w:rPr>
  </w:style>
  <w:style w:type="paragraph" w:customStyle="1" w:styleId="Default">
    <w:name w:val="Default"/>
    <w:rsid w:val="00FC22A5"/>
    <w:pPr>
      <w:autoSpaceDE w:val="0"/>
      <w:autoSpaceDN w:val="0"/>
      <w:adjustRightInd w:val="0"/>
    </w:pPr>
    <w:rPr>
      <w:color w:val="000000"/>
      <w:sz w:val="24"/>
      <w:szCs w:val="24"/>
    </w:rPr>
  </w:style>
  <w:style w:type="character" w:customStyle="1" w:styleId="hgkelc">
    <w:name w:val="hgkelc"/>
    <w:basedOn w:val="a0"/>
    <w:rsid w:val="00107375"/>
  </w:style>
  <w:style w:type="character" w:styleId="aa">
    <w:name w:val="Strong"/>
    <w:basedOn w:val="a0"/>
    <w:qFormat/>
    <w:rsid w:val="00C177DD"/>
    <w:rPr>
      <w:b/>
      <w:bCs/>
    </w:rPr>
  </w:style>
  <w:style w:type="paragraph" w:styleId="ab">
    <w:name w:val="Body Text"/>
    <w:basedOn w:val="a"/>
    <w:link w:val="ac"/>
    <w:semiHidden/>
    <w:unhideWhenUsed/>
    <w:rsid w:val="0051006F"/>
    <w:pPr>
      <w:suppressAutoHyphens w:val="0"/>
      <w:jc w:val="center"/>
    </w:pPr>
    <w:rPr>
      <w:sz w:val="22"/>
      <w:szCs w:val="20"/>
      <w:lang w:eastAsia="ru-RU"/>
    </w:rPr>
  </w:style>
  <w:style w:type="character" w:customStyle="1" w:styleId="ac">
    <w:name w:val="Основной текст Знак"/>
    <w:basedOn w:val="a0"/>
    <w:link w:val="ab"/>
    <w:semiHidden/>
    <w:rsid w:val="0051006F"/>
    <w:rPr>
      <w:sz w:val="22"/>
      <w:lang w:eastAsia="ru-RU"/>
    </w:rPr>
  </w:style>
  <w:style w:type="paragraph" w:customStyle="1" w:styleId="rtejustify">
    <w:name w:val="rtejustify"/>
    <w:basedOn w:val="a"/>
    <w:rsid w:val="00E528F5"/>
    <w:pPr>
      <w:suppressAutoHyphens w:val="0"/>
      <w:spacing w:before="100" w:beforeAutospacing="1" w:after="100" w:afterAutospacing="1"/>
    </w:pPr>
    <w:rPr>
      <w:lang w:eastAsia="ru-RU"/>
    </w:rPr>
  </w:style>
  <w:style w:type="paragraph" w:styleId="ad">
    <w:name w:val="header"/>
    <w:basedOn w:val="a"/>
    <w:link w:val="ae"/>
    <w:unhideWhenUsed/>
    <w:rsid w:val="004125D0"/>
    <w:pPr>
      <w:tabs>
        <w:tab w:val="center" w:pos="4819"/>
        <w:tab w:val="right" w:pos="9639"/>
      </w:tabs>
    </w:pPr>
  </w:style>
  <w:style w:type="character" w:customStyle="1" w:styleId="ae">
    <w:name w:val="Верхний колонтитул Знак"/>
    <w:basedOn w:val="a0"/>
    <w:link w:val="ad"/>
    <w:uiPriority w:val="99"/>
    <w:rsid w:val="004125D0"/>
    <w:rPr>
      <w:sz w:val="24"/>
      <w:szCs w:val="24"/>
      <w:lang w:eastAsia="ar-SA"/>
    </w:rPr>
  </w:style>
  <w:style w:type="paragraph" w:styleId="af">
    <w:name w:val="footer"/>
    <w:basedOn w:val="a"/>
    <w:link w:val="af0"/>
    <w:uiPriority w:val="99"/>
    <w:unhideWhenUsed/>
    <w:rsid w:val="004125D0"/>
    <w:pPr>
      <w:tabs>
        <w:tab w:val="center" w:pos="4819"/>
        <w:tab w:val="right" w:pos="9639"/>
      </w:tabs>
    </w:pPr>
  </w:style>
  <w:style w:type="character" w:customStyle="1" w:styleId="af0">
    <w:name w:val="Нижний колонтитул Знак"/>
    <w:basedOn w:val="a0"/>
    <w:link w:val="af"/>
    <w:uiPriority w:val="99"/>
    <w:rsid w:val="004125D0"/>
    <w:rPr>
      <w:sz w:val="24"/>
      <w:szCs w:val="24"/>
      <w:lang w:eastAsia="ar-SA"/>
    </w:rPr>
  </w:style>
  <w:style w:type="paragraph" w:customStyle="1" w:styleId="indent">
    <w:name w:val="indent"/>
    <w:basedOn w:val="a"/>
    <w:rsid w:val="00FC50B3"/>
    <w:pPr>
      <w:suppressAutoHyphens w:val="0"/>
      <w:spacing w:before="100" w:beforeAutospacing="1" w:after="100" w:afterAutospacing="1"/>
    </w:pPr>
    <w:rPr>
      <w:lang w:eastAsia="ru-RU"/>
    </w:rPr>
  </w:style>
  <w:style w:type="character" w:customStyle="1" w:styleId="60">
    <w:name w:val="Заголовок 6 Знак"/>
    <w:basedOn w:val="a0"/>
    <w:link w:val="6"/>
    <w:semiHidden/>
    <w:rsid w:val="00B87EDA"/>
    <w:rPr>
      <w:rFonts w:asciiTheme="majorHAnsi" w:eastAsiaTheme="majorEastAsia" w:hAnsiTheme="majorHAnsi" w:cstheme="majorBidi"/>
      <w:i/>
      <w:iCs/>
      <w:color w:val="243F60" w:themeColor="accent1" w:themeShade="7F"/>
      <w:sz w:val="24"/>
      <w:szCs w:val="24"/>
      <w:lang w:eastAsia="ar-SA"/>
    </w:rPr>
  </w:style>
  <w:style w:type="paragraph" w:customStyle="1" w:styleId="rvps2">
    <w:name w:val="rvps2"/>
    <w:basedOn w:val="a"/>
    <w:rsid w:val="00A625DE"/>
    <w:pPr>
      <w:suppressAutoHyphens w:val="0"/>
      <w:spacing w:before="100" w:beforeAutospacing="1" w:after="100" w:afterAutospacing="1"/>
    </w:pPr>
    <w:rPr>
      <w:lang w:eastAsia="ru-RU"/>
    </w:rPr>
  </w:style>
  <w:style w:type="character" w:customStyle="1" w:styleId="HTML">
    <w:name w:val="Стандартный HTML Знак"/>
    <w:aliases w:val="Знак2 Знак"/>
    <w:basedOn w:val="a0"/>
    <w:link w:val="HTML0"/>
    <w:uiPriority w:val="99"/>
    <w:locked/>
    <w:rsid w:val="00683186"/>
    <w:rPr>
      <w:rFonts w:ascii="Courier New" w:hAnsi="Courier New" w:cs="Courier New"/>
    </w:rPr>
  </w:style>
  <w:style w:type="paragraph" w:styleId="HTML0">
    <w:name w:val="HTML Preformatted"/>
    <w:aliases w:val="Знак2"/>
    <w:basedOn w:val="a"/>
    <w:link w:val="HTML"/>
    <w:uiPriority w:val="99"/>
    <w:unhideWhenUsed/>
    <w:rsid w:val="00683186"/>
    <w:pPr>
      <w:suppressAutoHyphens w:val="0"/>
    </w:pPr>
    <w:rPr>
      <w:rFonts w:ascii="Courier New" w:hAnsi="Courier New" w:cs="Courier New"/>
      <w:sz w:val="20"/>
      <w:szCs w:val="20"/>
      <w:lang w:eastAsia="en-US"/>
    </w:rPr>
  </w:style>
  <w:style w:type="character" w:customStyle="1" w:styleId="HTML1">
    <w:name w:val="Стандартный HTML Знак1"/>
    <w:basedOn w:val="a0"/>
    <w:uiPriority w:val="99"/>
    <w:semiHidden/>
    <w:rsid w:val="00683186"/>
    <w:rPr>
      <w:rFonts w:ascii="Consolas" w:hAnsi="Consolas" w:cs="Consolas"/>
      <w:lang w:eastAsia="ar-SA"/>
    </w:rPr>
  </w:style>
  <w:style w:type="paragraph" w:customStyle="1" w:styleId="11">
    <w:name w:val="Обычный1"/>
    <w:rsid w:val="00A3383F"/>
    <w:pPr>
      <w:autoSpaceDE w:val="0"/>
      <w:autoSpaceDN w:val="0"/>
      <w:spacing w:line="288" w:lineRule="auto"/>
      <w:jc w:val="both"/>
    </w:pPr>
    <w:rPr>
      <w:sz w:val="26"/>
      <w:szCs w:val="26"/>
      <w:lang w:val="uk-UA" w:eastAsia="uk-UA"/>
    </w:rPr>
  </w:style>
  <w:style w:type="character" w:styleId="af1">
    <w:name w:val="Hyperlink"/>
    <w:rsid w:val="004C2F18"/>
    <w:rPr>
      <w:color w:val="0000FF"/>
      <w:u w:val="single"/>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4C2F18"/>
    <w:rPr>
      <w:sz w:val="24"/>
      <w:szCs w:val="24"/>
      <w:lang w:eastAsia="ru-RU"/>
    </w:rPr>
  </w:style>
  <w:style w:type="paragraph" w:customStyle="1" w:styleId="af2">
    <w:name w:val="Вміст таблиці"/>
    <w:basedOn w:val="a"/>
    <w:rsid w:val="00EB4663"/>
    <w:pPr>
      <w:widowControl w:val="0"/>
      <w:suppressLineNumbers/>
    </w:pPr>
    <w:rPr>
      <w:rFonts w:ascii="Liberation Serif" w:eastAsia="AR PL UMing HK" w:hAnsi="Liberation Serif" w:cs="Lohit Devanagari"/>
      <w:kern w:val="1"/>
      <w:lang w:val="uk-UA" w:eastAsia="zh-CN" w:bidi="hi-IN"/>
    </w:rPr>
  </w:style>
  <w:style w:type="paragraph" w:styleId="af3">
    <w:name w:val="No Spacing"/>
    <w:uiPriority w:val="1"/>
    <w:qFormat/>
    <w:rsid w:val="00CC7A66"/>
    <w:rPr>
      <w:rFonts w:ascii="Calibri" w:eastAsia="Calibri" w:hAnsi="Calibri"/>
      <w:sz w:val="22"/>
      <w:szCs w:val="22"/>
    </w:rPr>
  </w:style>
  <w:style w:type="paragraph" w:styleId="af4">
    <w:name w:val="Block Text"/>
    <w:basedOn w:val="a"/>
    <w:rsid w:val="00CC7A66"/>
    <w:pPr>
      <w:suppressAutoHyphens w:val="0"/>
      <w:ind w:left="720" w:right="2692"/>
      <w:jc w:val="both"/>
    </w:pPr>
    <w:rPr>
      <w:sz w:val="28"/>
      <w:szCs w:val="28"/>
      <w:lang w:val="uk-UA" w:eastAsia="ru-RU"/>
    </w:rPr>
  </w:style>
  <w:style w:type="paragraph" w:styleId="af5">
    <w:name w:val="Subtitle"/>
    <w:basedOn w:val="a"/>
    <w:next w:val="a"/>
    <w:link w:val="af6"/>
    <w:qFormat/>
    <w:rsid w:val="00BD60FD"/>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0"/>
    <w:link w:val="af5"/>
    <w:rsid w:val="00BD60FD"/>
    <w:rPr>
      <w:rFonts w:asciiTheme="majorHAnsi" w:eastAsiaTheme="majorEastAsia" w:hAnsiTheme="majorHAnsi" w:cstheme="majorBidi"/>
      <w:i/>
      <w:iCs/>
      <w:color w:val="4F81BD" w:themeColor="accent1"/>
      <w:spacing w:val="15"/>
      <w:sz w:val="24"/>
      <w:szCs w:val="24"/>
      <w:lang w:eastAsia="ar-SA"/>
    </w:rPr>
  </w:style>
  <w:style w:type="paragraph" w:customStyle="1" w:styleId="Iauiue">
    <w:name w:val="Iau?iue"/>
    <w:rsid w:val="002F4AF5"/>
    <w:pPr>
      <w:overflowPunct w:val="0"/>
      <w:autoSpaceDE w:val="0"/>
      <w:autoSpaceDN w:val="0"/>
      <w:adjustRightInd w:val="0"/>
    </w:pPr>
    <w:rPr>
      <w:lang w:val="en-US" w:eastAsia="ru-RU"/>
    </w:rPr>
  </w:style>
  <w:style w:type="paragraph" w:styleId="af7">
    <w:name w:val="Body Text Indent"/>
    <w:basedOn w:val="a"/>
    <w:link w:val="af8"/>
    <w:uiPriority w:val="99"/>
    <w:semiHidden/>
    <w:unhideWhenUsed/>
    <w:rsid w:val="00EC792A"/>
    <w:pPr>
      <w:spacing w:after="120"/>
      <w:ind w:left="283"/>
    </w:pPr>
  </w:style>
  <w:style w:type="character" w:customStyle="1" w:styleId="af8">
    <w:name w:val="Основной текст с отступом Знак"/>
    <w:basedOn w:val="a0"/>
    <w:link w:val="af7"/>
    <w:uiPriority w:val="99"/>
    <w:semiHidden/>
    <w:rsid w:val="00EC792A"/>
    <w:rPr>
      <w:sz w:val="24"/>
      <w:szCs w:val="24"/>
      <w:lang w:eastAsia="ar-SA"/>
    </w:rPr>
  </w:style>
  <w:style w:type="paragraph" w:customStyle="1" w:styleId="12">
    <w:name w:val="Основний текст1"/>
    <w:basedOn w:val="a"/>
    <w:rsid w:val="00EC792A"/>
    <w:pPr>
      <w:suppressAutoHyphens w:val="0"/>
      <w:spacing w:before="40" w:after="40" w:line="288" w:lineRule="auto"/>
      <w:ind w:firstLine="851"/>
      <w:jc w:val="both"/>
    </w:pPr>
    <w:rPr>
      <w:rFonts w:ascii="Times New Roman CYR" w:hAnsi="Times New Roman CYR" w:cs="Times New Roman CYR"/>
      <w:sz w:val="26"/>
      <w:szCs w:val="26"/>
      <w:lang w:eastAsia="uk-UA"/>
    </w:rPr>
  </w:style>
  <w:style w:type="paragraph" w:styleId="af9">
    <w:name w:val="Title"/>
    <w:basedOn w:val="a"/>
    <w:link w:val="afa"/>
    <w:uiPriority w:val="99"/>
    <w:qFormat/>
    <w:rsid w:val="0050194A"/>
    <w:pPr>
      <w:suppressAutoHyphens w:val="0"/>
      <w:autoSpaceDE w:val="0"/>
      <w:autoSpaceDN w:val="0"/>
      <w:adjustRightInd w:val="0"/>
      <w:jc w:val="center"/>
    </w:pPr>
    <w:rPr>
      <w:sz w:val="28"/>
      <w:szCs w:val="28"/>
      <w:lang w:val="uk-UA" w:eastAsia="ru-RU"/>
    </w:rPr>
  </w:style>
  <w:style w:type="character" w:customStyle="1" w:styleId="afa">
    <w:name w:val="Название Знак"/>
    <w:basedOn w:val="a0"/>
    <w:link w:val="af9"/>
    <w:uiPriority w:val="99"/>
    <w:rsid w:val="0050194A"/>
    <w:rPr>
      <w:sz w:val="28"/>
      <w:szCs w:val="28"/>
      <w:lang w:val="uk-UA" w:eastAsia="ru-RU"/>
    </w:rPr>
  </w:style>
  <w:style w:type="character" w:customStyle="1" w:styleId="21">
    <w:name w:val="Основной текст (2)_"/>
    <w:basedOn w:val="a0"/>
    <w:link w:val="22"/>
    <w:uiPriority w:val="99"/>
    <w:locked/>
    <w:rsid w:val="00026A2E"/>
    <w:rPr>
      <w:sz w:val="76"/>
      <w:szCs w:val="76"/>
      <w:shd w:val="clear" w:color="auto" w:fill="FFFFFF"/>
    </w:rPr>
  </w:style>
  <w:style w:type="paragraph" w:customStyle="1" w:styleId="22">
    <w:name w:val="Основной текст (2)"/>
    <w:basedOn w:val="a"/>
    <w:link w:val="21"/>
    <w:uiPriority w:val="99"/>
    <w:rsid w:val="00026A2E"/>
    <w:pPr>
      <w:widowControl w:val="0"/>
      <w:shd w:val="clear" w:color="auto" w:fill="FFFFFF"/>
      <w:suppressAutoHyphens w:val="0"/>
      <w:spacing w:before="3060" w:after="180" w:line="240" w:lineRule="atLeast"/>
      <w:jc w:val="both"/>
    </w:pPr>
    <w:rPr>
      <w:sz w:val="76"/>
      <w:szCs w:val="7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22"/>
    <w:pPr>
      <w:suppressAutoHyphens/>
    </w:pPr>
    <w:rPr>
      <w:sz w:val="24"/>
      <w:szCs w:val="24"/>
      <w:lang w:eastAsia="ar-SA"/>
    </w:rPr>
  </w:style>
  <w:style w:type="paragraph" w:styleId="1">
    <w:name w:val="heading 1"/>
    <w:basedOn w:val="a"/>
    <w:link w:val="10"/>
    <w:uiPriority w:val="9"/>
    <w:qFormat/>
    <w:rsid w:val="005E1349"/>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5E1349"/>
    <w:pPr>
      <w:suppressAutoHyphens w:val="0"/>
      <w:spacing w:before="100" w:beforeAutospacing="1" w:after="100" w:afterAutospacing="1"/>
      <w:outlineLvl w:val="1"/>
    </w:pPr>
    <w:rPr>
      <w:b/>
      <w:bCs/>
      <w:sz w:val="36"/>
      <w:szCs w:val="36"/>
      <w:lang w:eastAsia="ru-RU"/>
    </w:rPr>
  </w:style>
  <w:style w:type="paragraph" w:styleId="6">
    <w:name w:val="heading 6"/>
    <w:basedOn w:val="a"/>
    <w:next w:val="a"/>
    <w:link w:val="60"/>
    <w:semiHidden/>
    <w:unhideWhenUsed/>
    <w:qFormat/>
    <w:rsid w:val="00B87ED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122"/>
    <w:pPr>
      <w:ind w:left="720"/>
      <w:contextualSpacing/>
    </w:pPr>
  </w:style>
  <w:style w:type="paragraph" w:customStyle="1" w:styleId="4">
    <w:name w:val="заголовок 4"/>
    <w:basedOn w:val="a"/>
    <w:next w:val="a"/>
    <w:rsid w:val="00754122"/>
    <w:pPr>
      <w:keepNext/>
      <w:suppressAutoHyphens w:val="0"/>
      <w:autoSpaceDE w:val="0"/>
      <w:autoSpaceDN w:val="0"/>
      <w:ind w:firstLine="1701"/>
      <w:jc w:val="both"/>
    </w:pPr>
    <w:rPr>
      <w:rFonts w:ascii="Bookman Old Style" w:hAnsi="Bookman Old Style"/>
      <w:sz w:val="27"/>
      <w:szCs w:val="27"/>
      <w:lang w:eastAsia="ru-RU"/>
    </w:rPr>
  </w:style>
  <w:style w:type="character" w:customStyle="1" w:styleId="10">
    <w:name w:val="Заголовок 1 Знак"/>
    <w:basedOn w:val="a0"/>
    <w:link w:val="1"/>
    <w:uiPriority w:val="9"/>
    <w:rsid w:val="005E1349"/>
    <w:rPr>
      <w:b/>
      <w:bCs/>
      <w:kern w:val="36"/>
      <w:sz w:val="48"/>
      <w:szCs w:val="48"/>
      <w:lang w:eastAsia="ru-RU"/>
    </w:rPr>
  </w:style>
  <w:style w:type="character" w:customStyle="1" w:styleId="20">
    <w:name w:val="Заголовок 2 Знак"/>
    <w:basedOn w:val="a0"/>
    <w:link w:val="2"/>
    <w:uiPriority w:val="9"/>
    <w:rsid w:val="005E1349"/>
    <w:rPr>
      <w:b/>
      <w:bCs/>
      <w:sz w:val="36"/>
      <w:szCs w:val="36"/>
      <w:lang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unhideWhenUsed/>
    <w:rsid w:val="005E1349"/>
    <w:pPr>
      <w:suppressAutoHyphens w:val="0"/>
      <w:spacing w:before="100" w:beforeAutospacing="1" w:after="100" w:afterAutospacing="1"/>
    </w:pPr>
    <w:rPr>
      <w:lang w:eastAsia="ru-RU"/>
    </w:rPr>
  </w:style>
  <w:style w:type="paragraph" w:styleId="a6">
    <w:name w:val="Balloon Text"/>
    <w:basedOn w:val="a"/>
    <w:link w:val="a7"/>
    <w:uiPriority w:val="99"/>
    <w:semiHidden/>
    <w:unhideWhenUsed/>
    <w:rsid w:val="005E1349"/>
    <w:rPr>
      <w:rFonts w:ascii="Tahoma" w:hAnsi="Tahoma" w:cs="Tahoma"/>
      <w:sz w:val="16"/>
      <w:szCs w:val="16"/>
    </w:rPr>
  </w:style>
  <w:style w:type="character" w:customStyle="1" w:styleId="a7">
    <w:name w:val="Текст выноски Знак"/>
    <w:basedOn w:val="a0"/>
    <w:link w:val="a6"/>
    <w:uiPriority w:val="99"/>
    <w:semiHidden/>
    <w:rsid w:val="005E1349"/>
    <w:rPr>
      <w:rFonts w:ascii="Tahoma" w:hAnsi="Tahoma" w:cs="Tahoma"/>
      <w:sz w:val="16"/>
      <w:szCs w:val="16"/>
      <w:lang w:eastAsia="ar-SA"/>
    </w:rPr>
  </w:style>
  <w:style w:type="character" w:customStyle="1" w:styleId="rvts7">
    <w:name w:val="rvts7"/>
    <w:basedOn w:val="a0"/>
    <w:rsid w:val="000B0F24"/>
  </w:style>
  <w:style w:type="paragraph" w:customStyle="1" w:styleId="rvps35">
    <w:name w:val="rvps35"/>
    <w:basedOn w:val="a"/>
    <w:rsid w:val="000B0F24"/>
    <w:pPr>
      <w:suppressAutoHyphens w:val="0"/>
      <w:spacing w:before="100" w:beforeAutospacing="1" w:after="100" w:afterAutospacing="1"/>
    </w:pPr>
    <w:rPr>
      <w:lang w:eastAsia="ru-RU"/>
    </w:rPr>
  </w:style>
  <w:style w:type="table" w:styleId="a8">
    <w:name w:val="Table Grid"/>
    <w:basedOn w:val="a1"/>
    <w:uiPriority w:val="99"/>
    <w:rsid w:val="004A2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FC22A5"/>
    <w:rPr>
      <w:i/>
      <w:iCs/>
    </w:rPr>
  </w:style>
  <w:style w:type="paragraph" w:customStyle="1" w:styleId="Default">
    <w:name w:val="Default"/>
    <w:rsid w:val="00FC22A5"/>
    <w:pPr>
      <w:autoSpaceDE w:val="0"/>
      <w:autoSpaceDN w:val="0"/>
      <w:adjustRightInd w:val="0"/>
    </w:pPr>
    <w:rPr>
      <w:color w:val="000000"/>
      <w:sz w:val="24"/>
      <w:szCs w:val="24"/>
    </w:rPr>
  </w:style>
  <w:style w:type="character" w:customStyle="1" w:styleId="hgkelc">
    <w:name w:val="hgkelc"/>
    <w:basedOn w:val="a0"/>
    <w:rsid w:val="00107375"/>
  </w:style>
  <w:style w:type="character" w:styleId="aa">
    <w:name w:val="Strong"/>
    <w:basedOn w:val="a0"/>
    <w:qFormat/>
    <w:rsid w:val="00C177DD"/>
    <w:rPr>
      <w:b/>
      <w:bCs/>
    </w:rPr>
  </w:style>
  <w:style w:type="paragraph" w:styleId="ab">
    <w:name w:val="Body Text"/>
    <w:basedOn w:val="a"/>
    <w:link w:val="ac"/>
    <w:semiHidden/>
    <w:unhideWhenUsed/>
    <w:rsid w:val="0051006F"/>
    <w:pPr>
      <w:suppressAutoHyphens w:val="0"/>
      <w:jc w:val="center"/>
    </w:pPr>
    <w:rPr>
      <w:sz w:val="22"/>
      <w:szCs w:val="20"/>
      <w:lang w:eastAsia="ru-RU"/>
    </w:rPr>
  </w:style>
  <w:style w:type="character" w:customStyle="1" w:styleId="ac">
    <w:name w:val="Основной текст Знак"/>
    <w:basedOn w:val="a0"/>
    <w:link w:val="ab"/>
    <w:semiHidden/>
    <w:rsid w:val="0051006F"/>
    <w:rPr>
      <w:sz w:val="22"/>
      <w:lang w:eastAsia="ru-RU"/>
    </w:rPr>
  </w:style>
  <w:style w:type="paragraph" w:customStyle="1" w:styleId="rtejustify">
    <w:name w:val="rtejustify"/>
    <w:basedOn w:val="a"/>
    <w:rsid w:val="00E528F5"/>
    <w:pPr>
      <w:suppressAutoHyphens w:val="0"/>
      <w:spacing w:before="100" w:beforeAutospacing="1" w:after="100" w:afterAutospacing="1"/>
    </w:pPr>
    <w:rPr>
      <w:lang w:eastAsia="ru-RU"/>
    </w:rPr>
  </w:style>
  <w:style w:type="paragraph" w:styleId="ad">
    <w:name w:val="header"/>
    <w:basedOn w:val="a"/>
    <w:link w:val="ae"/>
    <w:unhideWhenUsed/>
    <w:rsid w:val="004125D0"/>
    <w:pPr>
      <w:tabs>
        <w:tab w:val="center" w:pos="4819"/>
        <w:tab w:val="right" w:pos="9639"/>
      </w:tabs>
    </w:pPr>
  </w:style>
  <w:style w:type="character" w:customStyle="1" w:styleId="ae">
    <w:name w:val="Верхний колонтитул Знак"/>
    <w:basedOn w:val="a0"/>
    <w:link w:val="ad"/>
    <w:uiPriority w:val="99"/>
    <w:rsid w:val="004125D0"/>
    <w:rPr>
      <w:sz w:val="24"/>
      <w:szCs w:val="24"/>
      <w:lang w:eastAsia="ar-SA"/>
    </w:rPr>
  </w:style>
  <w:style w:type="paragraph" w:styleId="af">
    <w:name w:val="footer"/>
    <w:basedOn w:val="a"/>
    <w:link w:val="af0"/>
    <w:uiPriority w:val="99"/>
    <w:unhideWhenUsed/>
    <w:rsid w:val="004125D0"/>
    <w:pPr>
      <w:tabs>
        <w:tab w:val="center" w:pos="4819"/>
        <w:tab w:val="right" w:pos="9639"/>
      </w:tabs>
    </w:pPr>
  </w:style>
  <w:style w:type="character" w:customStyle="1" w:styleId="af0">
    <w:name w:val="Нижний колонтитул Знак"/>
    <w:basedOn w:val="a0"/>
    <w:link w:val="af"/>
    <w:uiPriority w:val="99"/>
    <w:rsid w:val="004125D0"/>
    <w:rPr>
      <w:sz w:val="24"/>
      <w:szCs w:val="24"/>
      <w:lang w:eastAsia="ar-SA"/>
    </w:rPr>
  </w:style>
  <w:style w:type="paragraph" w:customStyle="1" w:styleId="indent">
    <w:name w:val="indent"/>
    <w:basedOn w:val="a"/>
    <w:rsid w:val="00FC50B3"/>
    <w:pPr>
      <w:suppressAutoHyphens w:val="0"/>
      <w:spacing w:before="100" w:beforeAutospacing="1" w:after="100" w:afterAutospacing="1"/>
    </w:pPr>
    <w:rPr>
      <w:lang w:eastAsia="ru-RU"/>
    </w:rPr>
  </w:style>
  <w:style w:type="character" w:customStyle="1" w:styleId="60">
    <w:name w:val="Заголовок 6 Знак"/>
    <w:basedOn w:val="a0"/>
    <w:link w:val="6"/>
    <w:semiHidden/>
    <w:rsid w:val="00B87EDA"/>
    <w:rPr>
      <w:rFonts w:asciiTheme="majorHAnsi" w:eastAsiaTheme="majorEastAsia" w:hAnsiTheme="majorHAnsi" w:cstheme="majorBidi"/>
      <w:i/>
      <w:iCs/>
      <w:color w:val="243F60" w:themeColor="accent1" w:themeShade="7F"/>
      <w:sz w:val="24"/>
      <w:szCs w:val="24"/>
      <w:lang w:eastAsia="ar-SA"/>
    </w:rPr>
  </w:style>
  <w:style w:type="paragraph" w:customStyle="1" w:styleId="rvps2">
    <w:name w:val="rvps2"/>
    <w:basedOn w:val="a"/>
    <w:rsid w:val="00A625DE"/>
    <w:pPr>
      <w:suppressAutoHyphens w:val="0"/>
      <w:spacing w:before="100" w:beforeAutospacing="1" w:after="100" w:afterAutospacing="1"/>
    </w:pPr>
    <w:rPr>
      <w:lang w:eastAsia="ru-RU"/>
    </w:rPr>
  </w:style>
  <w:style w:type="character" w:customStyle="1" w:styleId="HTML">
    <w:name w:val="Стандартный HTML Знак"/>
    <w:aliases w:val="Знак2 Знак"/>
    <w:basedOn w:val="a0"/>
    <w:link w:val="HTML0"/>
    <w:uiPriority w:val="99"/>
    <w:locked/>
    <w:rsid w:val="00683186"/>
    <w:rPr>
      <w:rFonts w:ascii="Courier New" w:hAnsi="Courier New" w:cs="Courier New"/>
    </w:rPr>
  </w:style>
  <w:style w:type="paragraph" w:styleId="HTML0">
    <w:name w:val="HTML Preformatted"/>
    <w:aliases w:val="Знак2"/>
    <w:basedOn w:val="a"/>
    <w:link w:val="HTML"/>
    <w:uiPriority w:val="99"/>
    <w:unhideWhenUsed/>
    <w:rsid w:val="00683186"/>
    <w:pPr>
      <w:suppressAutoHyphens w:val="0"/>
    </w:pPr>
    <w:rPr>
      <w:rFonts w:ascii="Courier New" w:hAnsi="Courier New" w:cs="Courier New"/>
      <w:sz w:val="20"/>
      <w:szCs w:val="20"/>
      <w:lang w:eastAsia="en-US"/>
    </w:rPr>
  </w:style>
  <w:style w:type="character" w:customStyle="1" w:styleId="HTML1">
    <w:name w:val="Стандартный HTML Знак1"/>
    <w:basedOn w:val="a0"/>
    <w:uiPriority w:val="99"/>
    <w:semiHidden/>
    <w:rsid w:val="00683186"/>
    <w:rPr>
      <w:rFonts w:ascii="Consolas" w:hAnsi="Consolas" w:cs="Consolas"/>
      <w:lang w:eastAsia="ar-SA"/>
    </w:rPr>
  </w:style>
  <w:style w:type="paragraph" w:customStyle="1" w:styleId="11">
    <w:name w:val="Обычный1"/>
    <w:rsid w:val="00A3383F"/>
    <w:pPr>
      <w:autoSpaceDE w:val="0"/>
      <w:autoSpaceDN w:val="0"/>
      <w:spacing w:line="288" w:lineRule="auto"/>
      <w:jc w:val="both"/>
    </w:pPr>
    <w:rPr>
      <w:sz w:val="26"/>
      <w:szCs w:val="26"/>
      <w:lang w:val="uk-UA" w:eastAsia="uk-UA"/>
    </w:rPr>
  </w:style>
  <w:style w:type="character" w:styleId="af1">
    <w:name w:val="Hyperlink"/>
    <w:rsid w:val="004C2F18"/>
    <w:rPr>
      <w:color w:val="0000FF"/>
      <w:u w:val="single"/>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4C2F18"/>
    <w:rPr>
      <w:sz w:val="24"/>
      <w:szCs w:val="24"/>
      <w:lang w:eastAsia="ru-RU"/>
    </w:rPr>
  </w:style>
  <w:style w:type="paragraph" w:customStyle="1" w:styleId="af2">
    <w:name w:val="Вміст таблиці"/>
    <w:basedOn w:val="a"/>
    <w:rsid w:val="00EB4663"/>
    <w:pPr>
      <w:widowControl w:val="0"/>
      <w:suppressLineNumbers/>
    </w:pPr>
    <w:rPr>
      <w:rFonts w:ascii="Liberation Serif" w:eastAsia="AR PL UMing HK" w:hAnsi="Liberation Serif" w:cs="Lohit Devanagari"/>
      <w:kern w:val="1"/>
      <w:lang w:val="uk-UA" w:eastAsia="zh-CN" w:bidi="hi-IN"/>
    </w:rPr>
  </w:style>
  <w:style w:type="paragraph" w:styleId="af3">
    <w:name w:val="No Spacing"/>
    <w:uiPriority w:val="1"/>
    <w:qFormat/>
    <w:rsid w:val="00CC7A66"/>
    <w:rPr>
      <w:rFonts w:ascii="Calibri" w:eastAsia="Calibri" w:hAnsi="Calibri"/>
      <w:sz w:val="22"/>
      <w:szCs w:val="22"/>
    </w:rPr>
  </w:style>
  <w:style w:type="paragraph" w:styleId="af4">
    <w:name w:val="Block Text"/>
    <w:basedOn w:val="a"/>
    <w:rsid w:val="00CC7A66"/>
    <w:pPr>
      <w:suppressAutoHyphens w:val="0"/>
      <w:ind w:left="720" w:right="2692"/>
      <w:jc w:val="both"/>
    </w:pPr>
    <w:rPr>
      <w:sz w:val="28"/>
      <w:szCs w:val="28"/>
      <w:lang w:val="uk-UA" w:eastAsia="ru-RU"/>
    </w:rPr>
  </w:style>
  <w:style w:type="paragraph" w:styleId="af5">
    <w:name w:val="Subtitle"/>
    <w:basedOn w:val="a"/>
    <w:next w:val="a"/>
    <w:link w:val="af6"/>
    <w:qFormat/>
    <w:rsid w:val="00BD60FD"/>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0"/>
    <w:link w:val="af5"/>
    <w:rsid w:val="00BD60FD"/>
    <w:rPr>
      <w:rFonts w:asciiTheme="majorHAnsi" w:eastAsiaTheme="majorEastAsia" w:hAnsiTheme="majorHAnsi" w:cstheme="majorBidi"/>
      <w:i/>
      <w:iCs/>
      <w:color w:val="4F81BD" w:themeColor="accent1"/>
      <w:spacing w:val="15"/>
      <w:sz w:val="24"/>
      <w:szCs w:val="24"/>
      <w:lang w:eastAsia="ar-SA"/>
    </w:rPr>
  </w:style>
  <w:style w:type="paragraph" w:customStyle="1" w:styleId="Iauiue">
    <w:name w:val="Iau?iue"/>
    <w:rsid w:val="002F4AF5"/>
    <w:pPr>
      <w:overflowPunct w:val="0"/>
      <w:autoSpaceDE w:val="0"/>
      <w:autoSpaceDN w:val="0"/>
      <w:adjustRightInd w:val="0"/>
    </w:pPr>
    <w:rPr>
      <w:lang w:val="en-US" w:eastAsia="ru-RU"/>
    </w:rPr>
  </w:style>
  <w:style w:type="paragraph" w:styleId="af7">
    <w:name w:val="Body Text Indent"/>
    <w:basedOn w:val="a"/>
    <w:link w:val="af8"/>
    <w:uiPriority w:val="99"/>
    <w:semiHidden/>
    <w:unhideWhenUsed/>
    <w:rsid w:val="00EC792A"/>
    <w:pPr>
      <w:spacing w:after="120"/>
      <w:ind w:left="283"/>
    </w:pPr>
  </w:style>
  <w:style w:type="character" w:customStyle="1" w:styleId="af8">
    <w:name w:val="Основной текст с отступом Знак"/>
    <w:basedOn w:val="a0"/>
    <w:link w:val="af7"/>
    <w:uiPriority w:val="99"/>
    <w:semiHidden/>
    <w:rsid w:val="00EC792A"/>
    <w:rPr>
      <w:sz w:val="24"/>
      <w:szCs w:val="24"/>
      <w:lang w:eastAsia="ar-SA"/>
    </w:rPr>
  </w:style>
  <w:style w:type="paragraph" w:customStyle="1" w:styleId="12">
    <w:name w:val="Основний текст1"/>
    <w:basedOn w:val="a"/>
    <w:rsid w:val="00EC792A"/>
    <w:pPr>
      <w:suppressAutoHyphens w:val="0"/>
      <w:spacing w:before="40" w:after="40" w:line="288" w:lineRule="auto"/>
      <w:ind w:firstLine="851"/>
      <w:jc w:val="both"/>
    </w:pPr>
    <w:rPr>
      <w:rFonts w:ascii="Times New Roman CYR" w:hAnsi="Times New Roman CYR" w:cs="Times New Roman CYR"/>
      <w:sz w:val="26"/>
      <w:szCs w:val="26"/>
      <w:lang w:eastAsia="uk-UA"/>
    </w:rPr>
  </w:style>
  <w:style w:type="paragraph" w:styleId="af9">
    <w:name w:val="Title"/>
    <w:basedOn w:val="a"/>
    <w:link w:val="afa"/>
    <w:uiPriority w:val="99"/>
    <w:qFormat/>
    <w:rsid w:val="0050194A"/>
    <w:pPr>
      <w:suppressAutoHyphens w:val="0"/>
      <w:autoSpaceDE w:val="0"/>
      <w:autoSpaceDN w:val="0"/>
      <w:adjustRightInd w:val="0"/>
      <w:jc w:val="center"/>
    </w:pPr>
    <w:rPr>
      <w:sz w:val="28"/>
      <w:szCs w:val="28"/>
      <w:lang w:val="uk-UA" w:eastAsia="ru-RU"/>
    </w:rPr>
  </w:style>
  <w:style w:type="character" w:customStyle="1" w:styleId="afa">
    <w:name w:val="Название Знак"/>
    <w:basedOn w:val="a0"/>
    <w:link w:val="af9"/>
    <w:uiPriority w:val="99"/>
    <w:rsid w:val="0050194A"/>
    <w:rPr>
      <w:sz w:val="28"/>
      <w:szCs w:val="28"/>
      <w:lang w:val="uk-UA" w:eastAsia="ru-RU"/>
    </w:rPr>
  </w:style>
  <w:style w:type="character" w:customStyle="1" w:styleId="21">
    <w:name w:val="Основной текст (2)_"/>
    <w:basedOn w:val="a0"/>
    <w:link w:val="22"/>
    <w:uiPriority w:val="99"/>
    <w:locked/>
    <w:rsid w:val="00026A2E"/>
    <w:rPr>
      <w:sz w:val="76"/>
      <w:szCs w:val="76"/>
      <w:shd w:val="clear" w:color="auto" w:fill="FFFFFF"/>
    </w:rPr>
  </w:style>
  <w:style w:type="paragraph" w:customStyle="1" w:styleId="22">
    <w:name w:val="Основной текст (2)"/>
    <w:basedOn w:val="a"/>
    <w:link w:val="21"/>
    <w:uiPriority w:val="99"/>
    <w:rsid w:val="00026A2E"/>
    <w:pPr>
      <w:widowControl w:val="0"/>
      <w:shd w:val="clear" w:color="auto" w:fill="FFFFFF"/>
      <w:suppressAutoHyphens w:val="0"/>
      <w:spacing w:before="3060" w:after="180" w:line="240" w:lineRule="atLeast"/>
      <w:jc w:val="both"/>
    </w:pPr>
    <w:rPr>
      <w:sz w:val="76"/>
      <w:szCs w:val="7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6756">
      <w:bodyDiv w:val="1"/>
      <w:marLeft w:val="0"/>
      <w:marRight w:val="0"/>
      <w:marTop w:val="0"/>
      <w:marBottom w:val="0"/>
      <w:divBdr>
        <w:top w:val="none" w:sz="0" w:space="0" w:color="auto"/>
        <w:left w:val="none" w:sz="0" w:space="0" w:color="auto"/>
        <w:bottom w:val="none" w:sz="0" w:space="0" w:color="auto"/>
        <w:right w:val="none" w:sz="0" w:space="0" w:color="auto"/>
      </w:divBdr>
    </w:div>
    <w:div w:id="132530296">
      <w:bodyDiv w:val="1"/>
      <w:marLeft w:val="0"/>
      <w:marRight w:val="0"/>
      <w:marTop w:val="0"/>
      <w:marBottom w:val="0"/>
      <w:divBdr>
        <w:top w:val="none" w:sz="0" w:space="0" w:color="auto"/>
        <w:left w:val="none" w:sz="0" w:space="0" w:color="auto"/>
        <w:bottom w:val="none" w:sz="0" w:space="0" w:color="auto"/>
        <w:right w:val="none" w:sz="0" w:space="0" w:color="auto"/>
      </w:divBdr>
    </w:div>
    <w:div w:id="552425857">
      <w:bodyDiv w:val="1"/>
      <w:marLeft w:val="0"/>
      <w:marRight w:val="0"/>
      <w:marTop w:val="0"/>
      <w:marBottom w:val="0"/>
      <w:divBdr>
        <w:top w:val="none" w:sz="0" w:space="0" w:color="auto"/>
        <w:left w:val="none" w:sz="0" w:space="0" w:color="auto"/>
        <w:bottom w:val="none" w:sz="0" w:space="0" w:color="auto"/>
        <w:right w:val="none" w:sz="0" w:space="0" w:color="auto"/>
      </w:divBdr>
    </w:div>
    <w:div w:id="938636053">
      <w:bodyDiv w:val="1"/>
      <w:marLeft w:val="0"/>
      <w:marRight w:val="0"/>
      <w:marTop w:val="0"/>
      <w:marBottom w:val="0"/>
      <w:divBdr>
        <w:top w:val="none" w:sz="0" w:space="0" w:color="auto"/>
        <w:left w:val="none" w:sz="0" w:space="0" w:color="auto"/>
        <w:bottom w:val="none" w:sz="0" w:space="0" w:color="auto"/>
        <w:right w:val="none" w:sz="0" w:space="0" w:color="auto"/>
      </w:divBdr>
      <w:divsChild>
        <w:div w:id="2145343195">
          <w:marLeft w:val="0"/>
          <w:marRight w:val="0"/>
          <w:marTop w:val="0"/>
          <w:marBottom w:val="0"/>
          <w:divBdr>
            <w:top w:val="none" w:sz="0" w:space="0" w:color="auto"/>
            <w:left w:val="none" w:sz="0" w:space="0" w:color="auto"/>
            <w:bottom w:val="none" w:sz="0" w:space="0" w:color="auto"/>
            <w:right w:val="none" w:sz="0" w:space="0" w:color="auto"/>
          </w:divBdr>
          <w:divsChild>
            <w:div w:id="478616034">
              <w:marLeft w:val="0"/>
              <w:marRight w:val="0"/>
              <w:marTop w:val="0"/>
              <w:marBottom w:val="0"/>
              <w:divBdr>
                <w:top w:val="none" w:sz="0" w:space="0" w:color="auto"/>
                <w:left w:val="none" w:sz="0" w:space="0" w:color="auto"/>
                <w:bottom w:val="none" w:sz="0" w:space="0" w:color="auto"/>
                <w:right w:val="none" w:sz="0" w:space="0" w:color="auto"/>
              </w:divBdr>
            </w:div>
          </w:divsChild>
        </w:div>
        <w:div w:id="1143766737">
          <w:marLeft w:val="0"/>
          <w:marRight w:val="0"/>
          <w:marTop w:val="0"/>
          <w:marBottom w:val="0"/>
          <w:divBdr>
            <w:top w:val="none" w:sz="0" w:space="0" w:color="auto"/>
            <w:left w:val="none" w:sz="0" w:space="0" w:color="auto"/>
            <w:bottom w:val="none" w:sz="0" w:space="0" w:color="auto"/>
            <w:right w:val="none" w:sz="0" w:space="0" w:color="auto"/>
          </w:divBdr>
        </w:div>
      </w:divsChild>
    </w:div>
    <w:div w:id="1107432289">
      <w:bodyDiv w:val="1"/>
      <w:marLeft w:val="0"/>
      <w:marRight w:val="0"/>
      <w:marTop w:val="0"/>
      <w:marBottom w:val="0"/>
      <w:divBdr>
        <w:top w:val="none" w:sz="0" w:space="0" w:color="auto"/>
        <w:left w:val="none" w:sz="0" w:space="0" w:color="auto"/>
        <w:bottom w:val="none" w:sz="0" w:space="0" w:color="auto"/>
        <w:right w:val="none" w:sz="0" w:space="0" w:color="auto"/>
      </w:divBdr>
    </w:div>
    <w:div w:id="1255938097">
      <w:bodyDiv w:val="1"/>
      <w:marLeft w:val="0"/>
      <w:marRight w:val="0"/>
      <w:marTop w:val="0"/>
      <w:marBottom w:val="0"/>
      <w:divBdr>
        <w:top w:val="none" w:sz="0" w:space="0" w:color="auto"/>
        <w:left w:val="none" w:sz="0" w:space="0" w:color="auto"/>
        <w:bottom w:val="none" w:sz="0" w:space="0" w:color="auto"/>
        <w:right w:val="none" w:sz="0" w:space="0" w:color="auto"/>
      </w:divBdr>
      <w:divsChild>
        <w:div w:id="638805588">
          <w:marLeft w:val="0"/>
          <w:marRight w:val="0"/>
          <w:marTop w:val="0"/>
          <w:marBottom w:val="0"/>
          <w:divBdr>
            <w:top w:val="none" w:sz="0" w:space="0" w:color="auto"/>
            <w:left w:val="none" w:sz="0" w:space="0" w:color="auto"/>
            <w:bottom w:val="none" w:sz="0" w:space="0" w:color="auto"/>
            <w:right w:val="none" w:sz="0" w:space="0" w:color="auto"/>
          </w:divBdr>
        </w:div>
        <w:div w:id="1334528729">
          <w:marLeft w:val="0"/>
          <w:marRight w:val="0"/>
          <w:marTop w:val="0"/>
          <w:marBottom w:val="0"/>
          <w:divBdr>
            <w:top w:val="none" w:sz="0" w:space="0" w:color="auto"/>
            <w:left w:val="none" w:sz="0" w:space="0" w:color="auto"/>
            <w:bottom w:val="none" w:sz="0" w:space="0" w:color="auto"/>
            <w:right w:val="none" w:sz="0" w:space="0" w:color="auto"/>
          </w:divBdr>
        </w:div>
        <w:div w:id="178856857">
          <w:marLeft w:val="0"/>
          <w:marRight w:val="0"/>
          <w:marTop w:val="0"/>
          <w:marBottom w:val="0"/>
          <w:divBdr>
            <w:top w:val="none" w:sz="0" w:space="0" w:color="auto"/>
            <w:left w:val="none" w:sz="0" w:space="0" w:color="auto"/>
            <w:bottom w:val="none" w:sz="0" w:space="0" w:color="auto"/>
            <w:right w:val="none" w:sz="0" w:space="0" w:color="auto"/>
          </w:divBdr>
        </w:div>
        <w:div w:id="926578875">
          <w:marLeft w:val="0"/>
          <w:marRight w:val="0"/>
          <w:marTop w:val="0"/>
          <w:marBottom w:val="0"/>
          <w:divBdr>
            <w:top w:val="none" w:sz="0" w:space="0" w:color="auto"/>
            <w:left w:val="none" w:sz="0" w:space="0" w:color="auto"/>
            <w:bottom w:val="none" w:sz="0" w:space="0" w:color="auto"/>
            <w:right w:val="none" w:sz="0" w:space="0" w:color="auto"/>
          </w:divBdr>
        </w:div>
      </w:divsChild>
    </w:div>
    <w:div w:id="1510368221">
      <w:bodyDiv w:val="1"/>
      <w:marLeft w:val="0"/>
      <w:marRight w:val="0"/>
      <w:marTop w:val="0"/>
      <w:marBottom w:val="0"/>
      <w:divBdr>
        <w:top w:val="none" w:sz="0" w:space="0" w:color="auto"/>
        <w:left w:val="none" w:sz="0" w:space="0" w:color="auto"/>
        <w:bottom w:val="none" w:sz="0" w:space="0" w:color="auto"/>
        <w:right w:val="none" w:sz="0" w:space="0" w:color="auto"/>
      </w:divBdr>
      <w:divsChild>
        <w:div w:id="762140991">
          <w:marLeft w:val="0"/>
          <w:marRight w:val="0"/>
          <w:marTop w:val="0"/>
          <w:marBottom w:val="0"/>
          <w:divBdr>
            <w:top w:val="none" w:sz="0" w:space="0" w:color="auto"/>
            <w:left w:val="none" w:sz="0" w:space="0" w:color="auto"/>
            <w:bottom w:val="none" w:sz="0" w:space="0" w:color="auto"/>
            <w:right w:val="none" w:sz="0" w:space="0" w:color="auto"/>
          </w:divBdr>
        </w:div>
        <w:div w:id="1474716202">
          <w:marLeft w:val="0"/>
          <w:marRight w:val="0"/>
          <w:marTop w:val="0"/>
          <w:marBottom w:val="0"/>
          <w:divBdr>
            <w:top w:val="none" w:sz="0" w:space="0" w:color="auto"/>
            <w:left w:val="none" w:sz="0" w:space="0" w:color="auto"/>
            <w:bottom w:val="none" w:sz="0" w:space="0" w:color="auto"/>
            <w:right w:val="none" w:sz="0" w:space="0" w:color="auto"/>
          </w:divBdr>
        </w:div>
      </w:divsChild>
    </w:div>
    <w:div w:id="1694988149">
      <w:bodyDiv w:val="1"/>
      <w:marLeft w:val="0"/>
      <w:marRight w:val="0"/>
      <w:marTop w:val="0"/>
      <w:marBottom w:val="0"/>
      <w:divBdr>
        <w:top w:val="none" w:sz="0" w:space="0" w:color="auto"/>
        <w:left w:val="none" w:sz="0" w:space="0" w:color="auto"/>
        <w:bottom w:val="none" w:sz="0" w:space="0" w:color="auto"/>
        <w:right w:val="none" w:sz="0" w:space="0" w:color="auto"/>
      </w:divBdr>
    </w:div>
    <w:div w:id="1968003579">
      <w:bodyDiv w:val="1"/>
      <w:marLeft w:val="0"/>
      <w:marRight w:val="0"/>
      <w:marTop w:val="0"/>
      <w:marBottom w:val="0"/>
      <w:divBdr>
        <w:top w:val="none" w:sz="0" w:space="0" w:color="auto"/>
        <w:left w:val="none" w:sz="0" w:space="0" w:color="auto"/>
        <w:bottom w:val="none" w:sz="0" w:space="0" w:color="auto"/>
        <w:right w:val="none" w:sz="0" w:space="0" w:color="auto"/>
      </w:divBdr>
    </w:div>
    <w:div w:id="20151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A8974-EBB0-4155-8FA7-F9B99D86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24992</TotalTime>
  <Pages>16</Pages>
  <Words>3076</Words>
  <Characters>17538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1669</cp:revision>
  <cp:lastPrinted>2023-06-01T08:59:00Z</cp:lastPrinted>
  <dcterms:created xsi:type="dcterms:W3CDTF">2020-04-06T09:06:00Z</dcterms:created>
  <dcterms:modified xsi:type="dcterms:W3CDTF">2023-06-01T09:07:00Z</dcterms:modified>
</cp:coreProperties>
</file>