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82" w:rsidRDefault="00295C82" w:rsidP="00295C82">
      <w:pPr>
        <w:autoSpaceDE w:val="0"/>
        <w:autoSpaceDN w:val="0"/>
        <w:adjustRightInd w:val="0"/>
        <w:rPr>
          <w:rFonts w:eastAsiaTheme="minorHAnsi"/>
          <w:b/>
          <w:spacing w:val="-8"/>
          <w:sz w:val="28"/>
          <w:szCs w:val="28"/>
          <w:lang w:val="uk-UA" w:eastAsia="en-US"/>
        </w:rPr>
      </w:pPr>
    </w:p>
    <w:p w:rsidR="00295C82" w:rsidRDefault="00295C82" w:rsidP="00295C82">
      <w:pPr>
        <w:autoSpaceDE w:val="0"/>
        <w:autoSpaceDN w:val="0"/>
        <w:adjustRightInd w:val="0"/>
        <w:jc w:val="center"/>
        <w:rPr>
          <w:spacing w:val="-8"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82" w:rsidRDefault="00295C82" w:rsidP="00295C82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 К</w:t>
      </w:r>
      <w:proofErr w:type="gramEnd"/>
      <w:r>
        <w:rPr>
          <w:b/>
          <w:bCs/>
          <w:sz w:val="28"/>
          <w:szCs w:val="28"/>
        </w:rPr>
        <w:t xml:space="preserve">  Р  А  Ї   Н  А</w:t>
      </w:r>
    </w:p>
    <w:p w:rsidR="00295C82" w:rsidRDefault="00295C82" w:rsidP="00295C82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295C82" w:rsidRDefault="00295C82" w:rsidP="00295C82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ТЯЧІВСЬКОГО  РАЙОНУ</w:t>
      </w:r>
      <w:proofErr w:type="gramEnd"/>
      <w:r>
        <w:rPr>
          <w:sz w:val="28"/>
          <w:szCs w:val="28"/>
        </w:rPr>
        <w:t xml:space="preserve"> ЗАКАРПАТСЬКОЇ ОБЛАСТІ</w:t>
      </w:r>
    </w:p>
    <w:p w:rsidR="00295C82" w:rsidRDefault="00295C82" w:rsidP="00295C82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Тридцять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друга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сесія</w:t>
      </w:r>
      <w:proofErr w:type="spellEnd"/>
      <w:r>
        <w:rPr>
          <w:bCs/>
          <w:sz w:val="28"/>
          <w:szCs w:val="28"/>
        </w:rPr>
        <w:t xml:space="preserve"> восьмого </w:t>
      </w:r>
      <w:proofErr w:type="spellStart"/>
      <w:r>
        <w:rPr>
          <w:bCs/>
          <w:sz w:val="28"/>
          <w:szCs w:val="28"/>
        </w:rPr>
        <w:t>скликання</w:t>
      </w:r>
      <w:proofErr w:type="spellEnd"/>
    </w:p>
    <w:p w:rsidR="00295C82" w:rsidRDefault="00295C82" w:rsidP="00295C82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295C82" w:rsidRDefault="00295C82" w:rsidP="00295C82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C82" w:rsidRPr="00950D71" w:rsidRDefault="00295C82" w:rsidP="00295C82">
      <w:pPr>
        <w:pStyle w:val="a3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  <w:r w:rsidR="00950D71">
        <w:rPr>
          <w:rFonts w:ascii="Times New Roman" w:hAnsi="Times New Roman" w:cs="Times New Roman"/>
          <w:bCs/>
          <w:sz w:val="28"/>
          <w:szCs w:val="28"/>
          <w:lang w:val="uk-UA"/>
        </w:rPr>
        <w:t>1040</w:t>
      </w:r>
    </w:p>
    <w:p w:rsidR="003C2D82" w:rsidRPr="00643BF3" w:rsidRDefault="003C2D82" w:rsidP="003C2D82">
      <w:pPr>
        <w:rPr>
          <w:bCs/>
          <w:sz w:val="28"/>
          <w:szCs w:val="28"/>
          <w:lang w:val="uk-UA"/>
        </w:rPr>
      </w:pPr>
    </w:p>
    <w:p w:rsidR="003C2D82" w:rsidRPr="005A6C22" w:rsidRDefault="003C2D82" w:rsidP="00295C82">
      <w:pPr>
        <w:keepNext/>
        <w:spacing w:line="276" w:lineRule="auto"/>
        <w:jc w:val="center"/>
        <w:outlineLvl w:val="3"/>
        <w:rPr>
          <w:b/>
          <w:sz w:val="28"/>
          <w:szCs w:val="28"/>
          <w:lang w:val="uk-UA"/>
        </w:rPr>
      </w:pPr>
      <w:r w:rsidRPr="005A6C22">
        <w:rPr>
          <w:b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</w:t>
      </w:r>
    </w:p>
    <w:p w:rsidR="003C2D82" w:rsidRPr="00643BF3" w:rsidRDefault="003C2D82" w:rsidP="003C2D82">
      <w:pPr>
        <w:rPr>
          <w:lang w:val="uk-UA"/>
        </w:rPr>
      </w:pPr>
    </w:p>
    <w:p w:rsidR="0068270D" w:rsidRPr="009D50FA" w:rsidRDefault="003C2D82" w:rsidP="0068270D">
      <w:pPr>
        <w:ind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12 Земельного Кодексу України, статтею 56 Закону України «Про землеустрій», Законом України «Про місцеве самоврядування в Україні» та розглянувши  технічну документацію із землеустрою щодо поділу земельної ділянки комунальної власності в результаті  чого утворено дві  земельні ділянки комунальної власності,</w:t>
      </w:r>
      <w:r w:rsidRPr="00643BF3">
        <w:rPr>
          <w:sz w:val="28"/>
          <w:szCs w:val="28"/>
          <w:lang w:val="uk-UA"/>
        </w:rPr>
        <w:t xml:space="preserve"> </w:t>
      </w:r>
      <w:r w:rsidR="0068270D">
        <w:rPr>
          <w:bCs/>
          <w:sz w:val="28"/>
          <w:szCs w:val="28"/>
          <w:lang w:val="uk-UA"/>
        </w:rPr>
        <w:t xml:space="preserve">тридцять друга </w:t>
      </w:r>
      <w:r w:rsidR="0068270D" w:rsidRPr="009D50FA">
        <w:rPr>
          <w:bCs/>
          <w:sz w:val="28"/>
          <w:szCs w:val="28"/>
          <w:lang w:val="uk-UA"/>
        </w:rPr>
        <w:t xml:space="preserve">сесія Дубівської  селищної ради   </w:t>
      </w:r>
    </w:p>
    <w:p w:rsidR="0068270D" w:rsidRPr="009D50FA" w:rsidRDefault="0068270D" w:rsidP="0068270D">
      <w:pPr>
        <w:jc w:val="both"/>
        <w:rPr>
          <w:bCs/>
          <w:sz w:val="28"/>
          <w:szCs w:val="28"/>
          <w:lang w:val="uk-UA"/>
        </w:rPr>
      </w:pPr>
      <w:r w:rsidRPr="009D50FA">
        <w:rPr>
          <w:b/>
          <w:sz w:val="28"/>
          <w:szCs w:val="28"/>
          <w:lang w:val="uk-UA"/>
        </w:rPr>
        <w:t xml:space="preserve">                                                  в и р і ш и л а :</w:t>
      </w:r>
    </w:p>
    <w:p w:rsidR="003C2D82" w:rsidRPr="00643BF3" w:rsidRDefault="003C2D82" w:rsidP="0068270D">
      <w:pPr>
        <w:keepNext/>
        <w:ind w:firstLine="528"/>
        <w:jc w:val="both"/>
        <w:outlineLvl w:val="3"/>
        <w:rPr>
          <w:b/>
          <w:sz w:val="28"/>
          <w:szCs w:val="28"/>
          <w:lang w:val="uk-UA"/>
        </w:rPr>
      </w:pPr>
      <w:bookmarkStart w:id="0" w:name="_GoBack"/>
      <w:bookmarkEnd w:id="0"/>
    </w:p>
    <w:p w:rsidR="003C2D82" w:rsidRDefault="003C2D82" w:rsidP="006F3161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технічну документацію із землеустрою щодо поділу  земельної ділянки кадастровий № 2124455600:0</w:t>
      </w:r>
      <w:r w:rsidR="006F31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:001:0</w:t>
      </w:r>
      <w:r w:rsidR="006F3161">
        <w:rPr>
          <w:sz w:val="28"/>
          <w:szCs w:val="28"/>
          <w:lang w:val="uk-UA"/>
        </w:rPr>
        <w:t>194</w:t>
      </w:r>
      <w:r>
        <w:rPr>
          <w:sz w:val="28"/>
          <w:szCs w:val="28"/>
          <w:lang w:val="uk-UA"/>
        </w:rPr>
        <w:t xml:space="preserve"> на земельну ділянку №1 площею 0,0</w:t>
      </w:r>
      <w:r w:rsidR="006F3161">
        <w:rPr>
          <w:sz w:val="28"/>
          <w:szCs w:val="28"/>
          <w:lang w:val="uk-UA"/>
        </w:rPr>
        <w:t>822</w:t>
      </w:r>
      <w:r>
        <w:rPr>
          <w:sz w:val="28"/>
          <w:szCs w:val="28"/>
          <w:lang w:val="uk-UA"/>
        </w:rPr>
        <w:t xml:space="preserve"> га в с</w:t>
      </w:r>
      <w:r w:rsidR="006F3161">
        <w:rPr>
          <w:sz w:val="28"/>
          <w:szCs w:val="28"/>
          <w:lang w:val="uk-UA"/>
        </w:rPr>
        <w:t>-ще</w:t>
      </w:r>
      <w:r>
        <w:rPr>
          <w:sz w:val="28"/>
          <w:szCs w:val="28"/>
          <w:lang w:val="uk-UA"/>
        </w:rPr>
        <w:t xml:space="preserve"> Дубове, вул. </w:t>
      </w:r>
      <w:r w:rsidR="006F3161">
        <w:rPr>
          <w:sz w:val="28"/>
          <w:szCs w:val="28"/>
          <w:lang w:val="uk-UA"/>
        </w:rPr>
        <w:t>Заводська</w:t>
      </w:r>
      <w:r>
        <w:rPr>
          <w:sz w:val="28"/>
          <w:szCs w:val="28"/>
          <w:lang w:val="uk-UA"/>
        </w:rPr>
        <w:t xml:space="preserve">  кадастровий №2124455600:0</w:t>
      </w:r>
      <w:r w:rsidR="006F31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:001:0</w:t>
      </w:r>
      <w:r w:rsidR="006F3161">
        <w:rPr>
          <w:sz w:val="28"/>
          <w:szCs w:val="28"/>
          <w:lang w:val="uk-UA"/>
        </w:rPr>
        <w:t>199</w:t>
      </w:r>
      <w:r>
        <w:rPr>
          <w:sz w:val="28"/>
          <w:szCs w:val="28"/>
          <w:lang w:val="uk-UA"/>
        </w:rPr>
        <w:t>, земельну ділянку №2 площею 0,1</w:t>
      </w:r>
      <w:r w:rsidR="006F3161">
        <w:rPr>
          <w:sz w:val="28"/>
          <w:szCs w:val="28"/>
          <w:lang w:val="uk-UA"/>
        </w:rPr>
        <w:t>295</w:t>
      </w:r>
      <w:r>
        <w:rPr>
          <w:sz w:val="28"/>
          <w:szCs w:val="28"/>
          <w:lang w:val="uk-UA"/>
        </w:rPr>
        <w:t xml:space="preserve"> га в с</w:t>
      </w:r>
      <w:r w:rsidR="006F3161">
        <w:rPr>
          <w:sz w:val="28"/>
          <w:szCs w:val="28"/>
          <w:lang w:val="uk-UA"/>
        </w:rPr>
        <w:t>-ще</w:t>
      </w:r>
      <w:r>
        <w:rPr>
          <w:sz w:val="28"/>
          <w:szCs w:val="28"/>
          <w:lang w:val="uk-UA"/>
        </w:rPr>
        <w:t xml:space="preserve"> Дубове, вул. </w:t>
      </w:r>
      <w:r w:rsidR="006F3161">
        <w:rPr>
          <w:sz w:val="28"/>
          <w:szCs w:val="28"/>
          <w:lang w:val="uk-UA"/>
        </w:rPr>
        <w:t>Заводська</w:t>
      </w:r>
      <w:r>
        <w:rPr>
          <w:sz w:val="28"/>
          <w:szCs w:val="28"/>
          <w:lang w:val="uk-UA"/>
        </w:rPr>
        <w:t xml:space="preserve"> кадастровий № 2124455600:0</w:t>
      </w:r>
      <w:r w:rsidR="006F31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:001:0</w:t>
      </w:r>
      <w:r w:rsidR="006F3161">
        <w:rPr>
          <w:sz w:val="28"/>
          <w:szCs w:val="28"/>
          <w:lang w:val="uk-UA"/>
        </w:rPr>
        <w:t>197</w:t>
      </w:r>
      <w:r>
        <w:rPr>
          <w:sz w:val="28"/>
          <w:szCs w:val="28"/>
          <w:lang w:val="uk-UA"/>
        </w:rPr>
        <w:t xml:space="preserve"> .</w:t>
      </w:r>
      <w:r w:rsidR="006F3161" w:rsidRPr="006F3161">
        <w:rPr>
          <w:sz w:val="28"/>
          <w:szCs w:val="28"/>
          <w:lang w:val="uk-UA"/>
        </w:rPr>
        <w:t xml:space="preserve"> </w:t>
      </w:r>
      <w:r w:rsidR="006F3161">
        <w:rPr>
          <w:sz w:val="28"/>
          <w:szCs w:val="28"/>
          <w:lang w:val="uk-UA"/>
        </w:rPr>
        <w:t>земельну ділянку №3 площею 2,2456 га в с-ще Дубове, вул. Заводська кадастровий № 2124455600:06:001:0198,</w:t>
      </w:r>
      <w:r w:rsidR="006F3161" w:rsidRPr="006F3161">
        <w:rPr>
          <w:sz w:val="28"/>
          <w:szCs w:val="28"/>
          <w:lang w:val="uk-UA"/>
        </w:rPr>
        <w:t xml:space="preserve"> </w:t>
      </w:r>
      <w:r w:rsidR="006F3161">
        <w:rPr>
          <w:sz w:val="28"/>
          <w:szCs w:val="28"/>
          <w:lang w:val="uk-UA"/>
        </w:rPr>
        <w:t>земельну ділянку №4 площею 2.7927 га в с-ще Дубове, вул. Заводська кадастровий № 2124455600:06:001:0196.</w:t>
      </w:r>
    </w:p>
    <w:p w:rsidR="0068270D" w:rsidRPr="006C4559" w:rsidRDefault="003C2D82" w:rsidP="0068270D">
      <w:pPr>
        <w:ind w:left="-18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8270D" w:rsidRPr="006C4559">
        <w:rPr>
          <w:sz w:val="28"/>
          <w:szCs w:val="28"/>
          <w:lang w:val="uk-UA"/>
        </w:rPr>
        <w:t xml:space="preserve">Контроль за виконанням рішення покласти на постійну депутатську </w:t>
      </w:r>
      <w:proofErr w:type="spellStart"/>
      <w:r w:rsidR="0068270D" w:rsidRPr="006C4559">
        <w:rPr>
          <w:sz w:val="28"/>
          <w:szCs w:val="28"/>
        </w:rPr>
        <w:t>комісію</w:t>
      </w:r>
      <w:proofErr w:type="spellEnd"/>
      <w:r w:rsidR="0068270D" w:rsidRPr="006C4559">
        <w:rPr>
          <w:sz w:val="28"/>
          <w:szCs w:val="28"/>
        </w:rPr>
        <w:t xml:space="preserve"> з </w:t>
      </w:r>
      <w:proofErr w:type="spellStart"/>
      <w:r w:rsidR="0068270D" w:rsidRPr="006C4559">
        <w:rPr>
          <w:sz w:val="28"/>
          <w:szCs w:val="28"/>
        </w:rPr>
        <w:t>питань</w:t>
      </w:r>
      <w:proofErr w:type="spellEnd"/>
      <w:r w:rsidR="0068270D" w:rsidRPr="006C4559">
        <w:rPr>
          <w:sz w:val="28"/>
          <w:szCs w:val="28"/>
          <w:lang w:val="uk-UA"/>
        </w:rPr>
        <w:t xml:space="preserve"> </w:t>
      </w:r>
      <w:proofErr w:type="spellStart"/>
      <w:r w:rsidR="0068270D" w:rsidRPr="006C4559">
        <w:rPr>
          <w:sz w:val="28"/>
          <w:szCs w:val="28"/>
        </w:rPr>
        <w:t>земельних</w:t>
      </w:r>
      <w:proofErr w:type="spellEnd"/>
      <w:r w:rsidR="0068270D" w:rsidRPr="006C4559">
        <w:rPr>
          <w:sz w:val="28"/>
          <w:szCs w:val="28"/>
          <w:lang w:val="uk-UA"/>
        </w:rPr>
        <w:t xml:space="preserve"> відносин та охорони природи</w:t>
      </w:r>
      <w:r w:rsidR="0068270D" w:rsidRPr="006C4559">
        <w:rPr>
          <w:sz w:val="28"/>
          <w:szCs w:val="28"/>
        </w:rPr>
        <w:t xml:space="preserve"> (голова </w:t>
      </w:r>
      <w:r w:rsidR="0068270D" w:rsidRPr="006C4559">
        <w:rPr>
          <w:sz w:val="28"/>
          <w:szCs w:val="28"/>
          <w:lang w:val="uk-UA"/>
        </w:rPr>
        <w:t xml:space="preserve">комісії </w:t>
      </w:r>
      <w:r w:rsidR="0068270D">
        <w:rPr>
          <w:sz w:val="28"/>
          <w:szCs w:val="28"/>
          <w:lang w:val="uk-UA"/>
        </w:rPr>
        <w:t>-</w:t>
      </w:r>
      <w:r w:rsidR="0068270D" w:rsidRPr="006C4559">
        <w:rPr>
          <w:sz w:val="28"/>
          <w:szCs w:val="28"/>
          <w:lang w:val="uk-UA"/>
        </w:rPr>
        <w:t>Коновалов О.О.</w:t>
      </w:r>
      <w:r w:rsidR="0068270D" w:rsidRPr="006C4559">
        <w:rPr>
          <w:sz w:val="28"/>
          <w:szCs w:val="28"/>
        </w:rPr>
        <w:t>)</w:t>
      </w:r>
      <w:r w:rsidR="0068270D" w:rsidRPr="006C4559">
        <w:rPr>
          <w:sz w:val="28"/>
          <w:szCs w:val="28"/>
          <w:lang w:val="uk-UA"/>
        </w:rPr>
        <w:t>.</w:t>
      </w:r>
    </w:p>
    <w:p w:rsidR="003C2D82" w:rsidRPr="00643BF3" w:rsidRDefault="003C2D82" w:rsidP="0068270D">
      <w:pPr>
        <w:ind w:firstLine="426"/>
        <w:jc w:val="both"/>
        <w:rPr>
          <w:b/>
          <w:sz w:val="28"/>
          <w:szCs w:val="28"/>
          <w:lang w:val="uk-UA"/>
        </w:rPr>
      </w:pPr>
    </w:p>
    <w:p w:rsidR="003C2D82" w:rsidRDefault="003C2D82" w:rsidP="003C2D82">
      <w:pPr>
        <w:rPr>
          <w:b/>
          <w:sz w:val="28"/>
          <w:szCs w:val="28"/>
          <w:lang w:val="uk-UA"/>
        </w:rPr>
      </w:pPr>
    </w:p>
    <w:p w:rsidR="003C2D82" w:rsidRPr="00643BF3" w:rsidRDefault="003C2D82" w:rsidP="003C2D82">
      <w:pPr>
        <w:rPr>
          <w:b/>
          <w:sz w:val="28"/>
          <w:szCs w:val="28"/>
          <w:lang w:val="uk-UA"/>
        </w:rPr>
      </w:pPr>
    </w:p>
    <w:p w:rsidR="003C2D82" w:rsidRDefault="003C2D82" w:rsidP="003C2D82">
      <w:pPr>
        <w:rPr>
          <w:sz w:val="28"/>
          <w:szCs w:val="28"/>
          <w:lang w:val="uk-UA"/>
        </w:rPr>
      </w:pPr>
      <w:r w:rsidRPr="00643BF3">
        <w:rPr>
          <w:sz w:val="28"/>
          <w:szCs w:val="28"/>
          <w:lang w:val="uk-UA"/>
        </w:rPr>
        <w:t>Селищний голова</w:t>
      </w:r>
      <w:r w:rsidRPr="00643BF3">
        <w:rPr>
          <w:sz w:val="28"/>
          <w:szCs w:val="28"/>
        </w:rPr>
        <w:t xml:space="preserve">                                                           </w:t>
      </w:r>
      <w:r w:rsidRPr="00643BF3">
        <w:rPr>
          <w:sz w:val="28"/>
          <w:szCs w:val="28"/>
          <w:lang w:val="uk-UA"/>
        </w:rPr>
        <w:t xml:space="preserve">  </w:t>
      </w:r>
      <w:r w:rsidRPr="00643BF3">
        <w:rPr>
          <w:sz w:val="28"/>
          <w:szCs w:val="28"/>
        </w:rPr>
        <w:t xml:space="preserve">       </w:t>
      </w:r>
      <w:r w:rsidRPr="00643BF3">
        <w:rPr>
          <w:sz w:val="28"/>
          <w:szCs w:val="28"/>
          <w:lang w:val="uk-UA"/>
        </w:rPr>
        <w:t>Денис КАГАНЕЦЬ</w:t>
      </w:r>
    </w:p>
    <w:p w:rsidR="003C2D82" w:rsidRDefault="003C2D82" w:rsidP="003C2D82"/>
    <w:p w:rsidR="003C2D82" w:rsidRDefault="003C2D82" w:rsidP="003C2D82"/>
    <w:p w:rsidR="003C2D82" w:rsidRDefault="003C2D82" w:rsidP="003C2D82"/>
    <w:p w:rsidR="00AC6014" w:rsidRDefault="00AC6014"/>
    <w:sectPr w:rsidR="00AC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47"/>
    <w:rsid w:val="00295C82"/>
    <w:rsid w:val="003C2D82"/>
    <w:rsid w:val="0068270D"/>
    <w:rsid w:val="006F3161"/>
    <w:rsid w:val="00950D71"/>
    <w:rsid w:val="00AC6014"/>
    <w:rsid w:val="00C2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ADB5"/>
  <w15:chartTrackingRefBased/>
  <w15:docId w15:val="{0AB8A832-0EE8-4DA2-88E4-17C74F78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95C82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5C82"/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7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7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1002</Words>
  <Characters>572</Characters>
  <Application>Microsoft Office Word</Application>
  <DocSecurity>0</DocSecurity>
  <Lines>4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7</cp:revision>
  <cp:lastPrinted>2024-09-06T08:37:00Z</cp:lastPrinted>
  <dcterms:created xsi:type="dcterms:W3CDTF">2024-08-29T13:54:00Z</dcterms:created>
  <dcterms:modified xsi:type="dcterms:W3CDTF">2024-09-06T08:37:00Z</dcterms:modified>
</cp:coreProperties>
</file>