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F638" w14:textId="77777777" w:rsidR="00E10D80" w:rsidRPr="00DF2123" w:rsidRDefault="00E10D80" w:rsidP="00E10D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</w:pPr>
    </w:p>
    <w:p w14:paraId="0295B9F0" w14:textId="77777777" w:rsidR="00E10D80" w:rsidRPr="00DF2123" w:rsidRDefault="00E10D80" w:rsidP="00E10D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DF2123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 wp14:anchorId="7C68EC84" wp14:editId="60467B50">
            <wp:extent cx="469265" cy="57277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ACC7B" w14:textId="77777777" w:rsidR="00E10D80" w:rsidRPr="00DF2123" w:rsidRDefault="00E10D80" w:rsidP="00E10D80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F2123">
        <w:rPr>
          <w:rFonts w:ascii="Times New Roman" w:hAnsi="Times New Roman" w:cs="Times New Roman"/>
          <w:b/>
          <w:bCs/>
          <w:sz w:val="28"/>
          <w:szCs w:val="28"/>
        </w:rPr>
        <w:t>У  К</w:t>
      </w:r>
      <w:proofErr w:type="gramEnd"/>
      <w:r w:rsidRPr="00DF2123">
        <w:rPr>
          <w:rFonts w:ascii="Times New Roman" w:hAnsi="Times New Roman" w:cs="Times New Roman"/>
          <w:b/>
          <w:bCs/>
          <w:sz w:val="28"/>
          <w:szCs w:val="28"/>
        </w:rPr>
        <w:t xml:space="preserve">  Р  А  Ї   Н  А</w:t>
      </w:r>
    </w:p>
    <w:p w14:paraId="4A536F8A" w14:textId="77777777" w:rsidR="00E10D80" w:rsidRPr="00DF2123" w:rsidRDefault="00E10D80" w:rsidP="00E10D80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123">
        <w:rPr>
          <w:rFonts w:ascii="Times New Roman" w:hAnsi="Times New Roman" w:cs="Times New Roman"/>
          <w:b/>
          <w:bCs/>
          <w:sz w:val="28"/>
          <w:szCs w:val="28"/>
        </w:rPr>
        <w:t>ДУБІВСЬКА СЕЛИЩНА РАДА</w:t>
      </w:r>
    </w:p>
    <w:p w14:paraId="7DEADE57" w14:textId="77777777" w:rsidR="00E10D80" w:rsidRPr="00DF2123" w:rsidRDefault="00E10D80" w:rsidP="00E10D80">
      <w:pPr>
        <w:tabs>
          <w:tab w:val="right" w:pos="720"/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F2123">
        <w:rPr>
          <w:rFonts w:ascii="Times New Roman" w:hAnsi="Times New Roman" w:cs="Times New Roman"/>
          <w:sz w:val="28"/>
          <w:szCs w:val="28"/>
        </w:rPr>
        <w:t>ТЯЧІВСЬКОГО  РАЙОНУ</w:t>
      </w:r>
      <w:proofErr w:type="gramEnd"/>
      <w:r w:rsidRPr="00DF2123">
        <w:rPr>
          <w:rFonts w:ascii="Times New Roman" w:hAnsi="Times New Roman" w:cs="Times New Roman"/>
          <w:sz w:val="28"/>
          <w:szCs w:val="28"/>
        </w:rPr>
        <w:t xml:space="preserve"> ЗАКАРПАТСЬКОЇ ОБЛАСТІ</w:t>
      </w:r>
    </w:p>
    <w:p w14:paraId="3660AE4F" w14:textId="77777777" w:rsidR="00E10D80" w:rsidRPr="00DF2123" w:rsidRDefault="00E10D80" w:rsidP="00E10D80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DF2123">
        <w:rPr>
          <w:rFonts w:ascii="Times New Roman" w:hAnsi="Times New Roman" w:cs="Times New Roman"/>
          <w:bCs/>
          <w:sz w:val="28"/>
          <w:szCs w:val="28"/>
        </w:rPr>
        <w:t>Тридцять</w:t>
      </w:r>
      <w:proofErr w:type="spellEnd"/>
      <w:r w:rsidRPr="00DF212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F2123">
        <w:rPr>
          <w:rFonts w:ascii="Times New Roman" w:hAnsi="Times New Roman" w:cs="Times New Roman"/>
          <w:bCs/>
          <w:sz w:val="28"/>
          <w:szCs w:val="28"/>
          <w:lang w:val="uk-UA"/>
        </w:rPr>
        <w:t>друга</w:t>
      </w:r>
      <w:proofErr w:type="gramEnd"/>
      <w:r w:rsidRPr="00DF21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2123">
        <w:rPr>
          <w:rFonts w:ascii="Times New Roman" w:hAnsi="Times New Roman" w:cs="Times New Roman"/>
          <w:bCs/>
          <w:sz w:val="28"/>
          <w:szCs w:val="28"/>
        </w:rPr>
        <w:t>чергова</w:t>
      </w:r>
      <w:proofErr w:type="spellEnd"/>
      <w:r w:rsidRPr="00DF21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2123">
        <w:rPr>
          <w:rFonts w:ascii="Times New Roman" w:hAnsi="Times New Roman" w:cs="Times New Roman"/>
          <w:bCs/>
          <w:sz w:val="28"/>
          <w:szCs w:val="28"/>
        </w:rPr>
        <w:t>сесія</w:t>
      </w:r>
      <w:proofErr w:type="spellEnd"/>
      <w:r w:rsidRPr="00DF2123">
        <w:rPr>
          <w:rFonts w:ascii="Times New Roman" w:hAnsi="Times New Roman" w:cs="Times New Roman"/>
          <w:bCs/>
          <w:sz w:val="28"/>
          <w:szCs w:val="28"/>
        </w:rPr>
        <w:t xml:space="preserve"> восьмого </w:t>
      </w:r>
      <w:proofErr w:type="spellStart"/>
      <w:r w:rsidRPr="00DF2123">
        <w:rPr>
          <w:rFonts w:ascii="Times New Roman" w:hAnsi="Times New Roman" w:cs="Times New Roman"/>
          <w:bCs/>
          <w:sz w:val="28"/>
          <w:szCs w:val="28"/>
        </w:rPr>
        <w:t>скликання</w:t>
      </w:r>
      <w:proofErr w:type="spellEnd"/>
    </w:p>
    <w:p w14:paraId="360BEC89" w14:textId="77777777" w:rsidR="00E10D80" w:rsidRPr="00DF2123" w:rsidRDefault="00E10D80" w:rsidP="00E10D80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123"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DF2123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DF2123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14:paraId="027E0376" w14:textId="77777777" w:rsidR="00E10D80" w:rsidRPr="00DF2123" w:rsidRDefault="00E10D80" w:rsidP="00E10D80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757887B" w14:textId="77777777" w:rsidR="00E10D80" w:rsidRPr="000D4FD6" w:rsidRDefault="00E10D80" w:rsidP="00E10D80">
      <w:pPr>
        <w:pStyle w:val="a4"/>
        <w:tabs>
          <w:tab w:val="left" w:pos="10440"/>
          <w:tab w:val="left" w:pos="11880"/>
        </w:tabs>
        <w:spacing w:after="0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DF212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F2123">
        <w:rPr>
          <w:rFonts w:ascii="Times New Roman" w:hAnsi="Times New Roman" w:cs="Times New Roman"/>
          <w:bCs/>
          <w:sz w:val="28"/>
          <w:szCs w:val="28"/>
        </w:rPr>
        <w:t xml:space="preserve"> «30» </w:t>
      </w:r>
      <w:r w:rsidRPr="00DF2123">
        <w:rPr>
          <w:rFonts w:ascii="Times New Roman" w:hAnsi="Times New Roman" w:cs="Times New Roman"/>
          <w:bCs/>
          <w:sz w:val="28"/>
          <w:szCs w:val="28"/>
          <w:lang w:val="uk-UA"/>
        </w:rPr>
        <w:t>серпня</w:t>
      </w:r>
      <w:r w:rsidRPr="00DF2123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Pr="00DF2123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DF2123">
        <w:rPr>
          <w:rFonts w:ascii="Times New Roman" w:hAnsi="Times New Roman" w:cs="Times New Roman"/>
          <w:bCs/>
          <w:sz w:val="28"/>
          <w:szCs w:val="28"/>
        </w:rPr>
        <w:t xml:space="preserve"> року          с</w:t>
      </w:r>
      <w:proofErr w:type="spellStart"/>
      <w:r w:rsidRPr="00DF2123">
        <w:rPr>
          <w:rFonts w:ascii="Times New Roman" w:hAnsi="Times New Roman" w:cs="Times New Roman"/>
          <w:bCs/>
          <w:sz w:val="28"/>
          <w:szCs w:val="28"/>
          <w:lang w:val="uk-UA"/>
        </w:rPr>
        <w:t>ели</w:t>
      </w:r>
      <w:r w:rsidRPr="00DF2123">
        <w:rPr>
          <w:rFonts w:ascii="Times New Roman" w:hAnsi="Times New Roman" w:cs="Times New Roman"/>
          <w:bCs/>
          <w:sz w:val="28"/>
          <w:szCs w:val="28"/>
        </w:rPr>
        <w:t>ще</w:t>
      </w:r>
      <w:proofErr w:type="spellEnd"/>
      <w:r w:rsidRPr="00DF2123">
        <w:rPr>
          <w:rFonts w:ascii="Times New Roman" w:hAnsi="Times New Roman" w:cs="Times New Roman"/>
          <w:bCs/>
          <w:sz w:val="28"/>
          <w:szCs w:val="28"/>
        </w:rPr>
        <w:t xml:space="preserve"> Дубове                              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1046</w:t>
      </w:r>
    </w:p>
    <w:p w14:paraId="341B9C85" w14:textId="77777777" w:rsidR="00E10D80" w:rsidRPr="00773FBA" w:rsidRDefault="00E10D80" w:rsidP="00E10D8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22506FE3" w14:textId="77777777" w:rsidR="00E10D80" w:rsidRPr="00DF2123" w:rsidRDefault="00E10D80" w:rsidP="00E10D80">
      <w:pPr>
        <w:keepNext/>
        <w:spacing w:after="0" w:line="276" w:lineRule="auto"/>
        <w:outlineLvl w:val="3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DF212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 розгляд заяви учасника бойових дій</w:t>
      </w:r>
    </w:p>
    <w:p w14:paraId="02E11B94" w14:textId="77777777" w:rsidR="00E10D80" w:rsidRPr="00773FBA" w:rsidRDefault="00E10D80" w:rsidP="00E10D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14:paraId="10EBB484" w14:textId="77777777" w:rsidR="00E10D80" w:rsidRPr="00773FBA" w:rsidRDefault="00E10D80" w:rsidP="00E10D80">
      <w:pPr>
        <w:keepNext/>
        <w:spacing w:after="0" w:line="240" w:lineRule="auto"/>
        <w:ind w:firstLine="708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73F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заяву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Цубера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Павла Михайловича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мешк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с-ще Дубове вул. Набережна, 41 про надання земельної ділянки безоплатно у власність на території Дубівської селищної ради </w:t>
      </w:r>
      <w:r w:rsidRPr="00773F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керуючись пунктом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частиною 5 пункту 27</w:t>
      </w:r>
      <w:r w:rsidRPr="00773F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перехідних положень «Земельного кодексу України»,</w:t>
      </w:r>
      <w:r w:rsidRPr="00773F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ст. </w:t>
      </w:r>
      <w:r w:rsidRPr="00773F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26 Закону України «Про місцеве самоврядування в Україні»,  Дубівська селищна  рада</w:t>
      </w:r>
    </w:p>
    <w:p w14:paraId="3D78E4D4" w14:textId="77777777" w:rsidR="00E10D80" w:rsidRPr="00773FBA" w:rsidRDefault="00E10D80" w:rsidP="00E10D80">
      <w:pPr>
        <w:tabs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73FB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773F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и р і ш и л а:</w:t>
      </w:r>
    </w:p>
    <w:p w14:paraId="61EF5E53" w14:textId="77777777" w:rsidR="00E10D80" w:rsidRDefault="00E10D80" w:rsidP="00E10D8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14:paraId="370270AB" w14:textId="77777777" w:rsidR="00E10D80" w:rsidRDefault="00E10D80" w:rsidP="00E10D80">
      <w:pPr>
        <w:pStyle w:val="a3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1.Враховуючи частину 5 пункту 27 перехідних положень Земельного Кодексу України  </w:t>
      </w:r>
      <w:r w:rsidR="005B09EB">
        <w:rPr>
          <w:color w:val="000000"/>
          <w:sz w:val="28"/>
          <w:szCs w:val="28"/>
          <w:lang w:val="uk-UA"/>
        </w:rPr>
        <w:t>відкласти</w:t>
      </w:r>
      <w:r>
        <w:rPr>
          <w:color w:val="000000"/>
          <w:sz w:val="28"/>
          <w:szCs w:val="28"/>
          <w:lang w:val="uk-UA"/>
        </w:rPr>
        <w:t xml:space="preserve"> </w:t>
      </w:r>
      <w:r w:rsidR="005B09EB">
        <w:rPr>
          <w:color w:val="000000"/>
          <w:sz w:val="28"/>
          <w:szCs w:val="28"/>
          <w:lang w:val="uk-UA"/>
        </w:rPr>
        <w:t xml:space="preserve">розгляд зави </w:t>
      </w:r>
      <w:proofErr w:type="spellStart"/>
      <w:r>
        <w:rPr>
          <w:color w:val="000000"/>
          <w:sz w:val="28"/>
          <w:szCs w:val="28"/>
          <w:lang w:val="uk-UA"/>
        </w:rPr>
        <w:t>Цубера</w:t>
      </w:r>
      <w:proofErr w:type="spellEnd"/>
      <w:r>
        <w:rPr>
          <w:color w:val="000000"/>
          <w:sz w:val="28"/>
          <w:szCs w:val="28"/>
          <w:lang w:val="uk-UA"/>
        </w:rPr>
        <w:t xml:space="preserve"> Павл</w:t>
      </w:r>
      <w:r w:rsidR="005B09EB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 xml:space="preserve"> Михайловичу</w:t>
      </w:r>
      <w:r>
        <w:rPr>
          <w:rFonts w:eastAsia="Calibri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sz w:val="28"/>
          <w:szCs w:val="28"/>
          <w:lang w:val="uk-UA"/>
        </w:rPr>
        <w:t>мешк</w:t>
      </w:r>
      <w:proofErr w:type="spellEnd"/>
      <w:r>
        <w:rPr>
          <w:rFonts w:eastAsia="Calibri"/>
          <w:sz w:val="28"/>
          <w:szCs w:val="28"/>
          <w:lang w:val="uk-UA"/>
        </w:rPr>
        <w:t xml:space="preserve">. с-ще Дубове вул. Набережна,41 </w:t>
      </w:r>
      <w:r w:rsidR="005B09EB">
        <w:rPr>
          <w:rFonts w:eastAsia="Calibri"/>
          <w:sz w:val="28"/>
          <w:szCs w:val="28"/>
          <w:lang w:val="uk-UA"/>
        </w:rPr>
        <w:t xml:space="preserve">до закінчення мораторію на безоплатну передачу </w:t>
      </w:r>
      <w:r>
        <w:rPr>
          <w:rFonts w:eastAsia="Calibri"/>
          <w:sz w:val="28"/>
          <w:szCs w:val="28"/>
          <w:lang w:val="uk-UA"/>
        </w:rPr>
        <w:t xml:space="preserve"> у власність земельної ділянки</w:t>
      </w:r>
      <w:r w:rsidR="005B09EB">
        <w:rPr>
          <w:rFonts w:eastAsia="Calibri"/>
          <w:sz w:val="28"/>
          <w:szCs w:val="28"/>
          <w:lang w:val="uk-UA"/>
        </w:rPr>
        <w:t>.</w:t>
      </w:r>
    </w:p>
    <w:p w14:paraId="73A913C7" w14:textId="77777777" w:rsidR="00E10D80" w:rsidRPr="00FD4B9F" w:rsidRDefault="00E10D80" w:rsidP="00E10D8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eastAsia="Calibri"/>
          <w:sz w:val="28"/>
          <w:szCs w:val="28"/>
          <w:lang w:val="uk-UA"/>
        </w:rPr>
        <w:t xml:space="preserve"> 2</w:t>
      </w:r>
      <w:r w:rsidRPr="00FD4B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 Контроль за виконанням рішення покласти на постійну депутатську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FD4B9F">
        <w:rPr>
          <w:rFonts w:ascii="Times New Roman" w:eastAsia="Calibri" w:hAnsi="Times New Roman" w:cs="Times New Roman"/>
          <w:sz w:val="28"/>
          <w:szCs w:val="28"/>
          <w:lang w:eastAsia="ru-RU"/>
        </w:rPr>
        <w:t>комісію</w:t>
      </w:r>
      <w:proofErr w:type="spellEnd"/>
      <w:r w:rsidRPr="00FD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D4B9F">
        <w:rPr>
          <w:rFonts w:ascii="Times New Roman" w:eastAsia="Calibri" w:hAnsi="Times New Roman" w:cs="Times New Roman"/>
          <w:sz w:val="28"/>
          <w:szCs w:val="28"/>
          <w:lang w:eastAsia="ru-RU"/>
        </w:rPr>
        <w:t>питань</w:t>
      </w:r>
      <w:proofErr w:type="spellEnd"/>
      <w:r w:rsidRPr="00FD4B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D4B9F">
        <w:rPr>
          <w:rFonts w:ascii="Times New Roman" w:eastAsia="Calibri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FD4B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відносин та охорони природи</w:t>
      </w:r>
      <w:r w:rsidRPr="00FD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(голова </w:t>
      </w:r>
      <w:r w:rsidRPr="00FD4B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комісії Коновалов О.О.</w:t>
      </w:r>
      <w:r w:rsidRPr="00FD4B9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FD4B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3868BA52" w14:textId="77777777" w:rsidR="00E10D80" w:rsidRPr="00FD4B9F" w:rsidRDefault="00E10D80" w:rsidP="00E10D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24C0AD8A" w14:textId="77777777" w:rsidR="00E10D80" w:rsidRPr="00FD4B9F" w:rsidRDefault="00E10D80" w:rsidP="00E10D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0ECE4121" w14:textId="77777777" w:rsidR="00E10D80" w:rsidRPr="00FD4B9F" w:rsidRDefault="00E10D80" w:rsidP="00E10D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19A55918" w14:textId="77777777" w:rsidR="00E10D80" w:rsidRDefault="00E10D80" w:rsidP="00E10D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D4B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Селищний голова</w:t>
      </w:r>
      <w:r w:rsidRPr="00FD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FD4B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FD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FD4B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Денис КАГАНЕЦЬ</w:t>
      </w:r>
    </w:p>
    <w:p w14:paraId="7757B9D8" w14:textId="77777777" w:rsidR="00E10D80" w:rsidRDefault="00E10D80" w:rsidP="00E10D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B818249" w14:textId="77777777" w:rsidR="00E10D80" w:rsidRDefault="00E10D80" w:rsidP="00E10D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2701D3C" w14:textId="77777777" w:rsidR="00E10D80" w:rsidRDefault="00E10D80" w:rsidP="00E10D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21E643C" w14:textId="77777777" w:rsidR="00E10D80" w:rsidRDefault="00E10D80" w:rsidP="00E10D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2F818AE" w14:textId="77777777" w:rsidR="00E10D80" w:rsidRDefault="00E10D80" w:rsidP="00E10D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2D79E9A" w14:textId="77777777" w:rsidR="00E10D80" w:rsidRDefault="00E10D80" w:rsidP="00E10D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4EC8084" w14:textId="77777777" w:rsidR="00E10D80" w:rsidRDefault="00E10D80" w:rsidP="00E10D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00B2A7D" w14:textId="77777777" w:rsidR="00E10D80" w:rsidRDefault="00E10D80" w:rsidP="00E10D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769AB6B" w14:textId="77777777" w:rsidR="00E10D80" w:rsidRDefault="00E10D80" w:rsidP="00E10D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BE1EF94" w14:textId="77777777" w:rsidR="00E10D80" w:rsidRPr="00FD4B9F" w:rsidRDefault="00E10D80" w:rsidP="00E10D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1B29E1F" w14:textId="77777777" w:rsidR="00633CD3" w:rsidRDefault="00633CD3" w:rsidP="00DF2123"/>
    <w:sectPr w:rsidR="00633CD3" w:rsidSect="00DF212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0CF"/>
    <w:rsid w:val="000D4FD6"/>
    <w:rsid w:val="002206DE"/>
    <w:rsid w:val="00297371"/>
    <w:rsid w:val="003A0251"/>
    <w:rsid w:val="00561F70"/>
    <w:rsid w:val="005B09EB"/>
    <w:rsid w:val="00633CD3"/>
    <w:rsid w:val="0075334E"/>
    <w:rsid w:val="00BC00CF"/>
    <w:rsid w:val="00DF2123"/>
    <w:rsid w:val="00E10D80"/>
    <w:rsid w:val="00E1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5603"/>
  <w15:chartTrackingRefBased/>
  <w15:docId w15:val="{F73EECA0-9C18-4D01-9721-39EC1D14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F2123"/>
    <w:pPr>
      <w:spacing w:after="120" w:line="276" w:lineRule="auto"/>
    </w:pPr>
    <w:rPr>
      <w:rFonts w:eastAsiaTheme="minorEastAsia"/>
      <w:lang w:eastAsia="ru-RU"/>
    </w:rPr>
  </w:style>
  <w:style w:type="character" w:customStyle="1" w:styleId="a5">
    <w:name w:val="Основний текст Знак"/>
    <w:basedOn w:val="a0"/>
    <w:link w:val="a4"/>
    <w:uiPriority w:val="99"/>
    <w:semiHidden/>
    <w:rsid w:val="00DF2123"/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10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10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dc:description/>
  <cp:lastModifiedBy>МЦМолодьдій</cp:lastModifiedBy>
  <cp:revision>12</cp:revision>
  <cp:lastPrinted>2024-09-13T06:39:00Z</cp:lastPrinted>
  <dcterms:created xsi:type="dcterms:W3CDTF">2024-08-29T13:32:00Z</dcterms:created>
  <dcterms:modified xsi:type="dcterms:W3CDTF">2024-09-24T08:34:00Z</dcterms:modified>
</cp:coreProperties>
</file>