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359" w:rsidRPr="00D15359" w:rsidRDefault="00D15359" w:rsidP="00D15359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D15359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:rsidR="00D15359" w:rsidRPr="00D15359" w:rsidRDefault="00D15359" w:rsidP="00D15359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D15359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Наказ Головного управління Держгеокадастру у Полтавській області</w:t>
      </w:r>
    </w:p>
    <w:p w:rsidR="00D15359" w:rsidRPr="00D15359" w:rsidRDefault="00D15359" w:rsidP="00D15359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D15359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06.12.2022 № 81</w:t>
      </w:r>
    </w:p>
    <w:p w:rsidR="00D15359" w:rsidRPr="00D15359" w:rsidRDefault="00D15359" w:rsidP="00D15359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D15359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(у редакції наказу Головного управління Держгеокадастру у Полтавській області від</w:t>
      </w:r>
    </w:p>
    <w:p w:rsidR="0088106E" w:rsidRDefault="00D15359" w:rsidP="00D15359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D15359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24.08.2023 № 40)</w:t>
      </w:r>
    </w:p>
    <w:p w:rsidR="00D15359" w:rsidRPr="00D15359" w:rsidRDefault="00D15359" w:rsidP="00D15359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</w:p>
    <w:p w:rsidR="009B1A3B" w:rsidRPr="00304E41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04E41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:rsidR="002D3CAA" w:rsidRPr="00304E41" w:rsidRDefault="00A17802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0245</w:t>
      </w:r>
      <w:r w:rsidR="00590BC4">
        <w:rPr>
          <w:rFonts w:ascii="Times New Roman" w:hAnsi="Times New Roman"/>
          <w:b/>
          <w:sz w:val="28"/>
          <w:szCs w:val="28"/>
          <w:u w:val="single"/>
          <w:lang w:val="uk-UA"/>
        </w:rPr>
        <w:t>6</w:t>
      </w:r>
    </w:p>
    <w:p w:rsidR="00D15359" w:rsidRPr="00D15359" w:rsidRDefault="00D15359" w:rsidP="00D15359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D15359">
        <w:rPr>
          <w:rFonts w:ascii="Times New Roman" w:hAnsi="Times New Roman"/>
          <w:b/>
          <w:sz w:val="28"/>
          <w:szCs w:val="28"/>
          <w:u w:val="single"/>
          <w:lang w:val="uk-UA"/>
        </w:rPr>
        <w:t>НАДАННЯ ВІДОМОСТЕЙ З ДЕРЖАВНОГО ЗЕМЕЛЬНОГО КАДАСТРУ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D15359">
        <w:rPr>
          <w:rFonts w:ascii="Times New Roman" w:hAnsi="Times New Roman"/>
          <w:b/>
          <w:sz w:val="28"/>
          <w:szCs w:val="28"/>
          <w:u w:val="single"/>
          <w:lang w:val="uk-UA"/>
        </w:rPr>
        <w:t>У ФОРМІ ВИТЯГУ З ДЕРЖАВНОГО ЗЕМЕЛЬНОГО КАДАСТРУ ПРО ЗЕМЕЛЬНУ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D15359">
        <w:rPr>
          <w:rFonts w:ascii="Times New Roman" w:hAnsi="Times New Roman"/>
          <w:b/>
          <w:sz w:val="28"/>
          <w:szCs w:val="28"/>
          <w:u w:val="single"/>
          <w:lang w:val="uk-UA"/>
        </w:rPr>
        <w:t>ДІЛЯНКУ З УСІМА ВІДОМОСТЯМИ, ВНЕСЕНИМИ ДО ПОЗЕМЕЛЬНОЇ КНИГИ,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D15359">
        <w:rPr>
          <w:rFonts w:ascii="Times New Roman" w:hAnsi="Times New Roman"/>
          <w:b/>
          <w:sz w:val="28"/>
          <w:szCs w:val="28"/>
          <w:u w:val="single"/>
          <w:lang w:val="uk-UA"/>
        </w:rPr>
        <w:t>КРІМ ВІДОМОСТЕЙ ПРО РЕЧОВІ ПРАВА НА ЗЕМЕЛЬНУ ДІЛЯНКУ, ЩО ВИНИКЛИ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D15359">
        <w:rPr>
          <w:rFonts w:ascii="Times New Roman" w:hAnsi="Times New Roman"/>
          <w:b/>
          <w:sz w:val="28"/>
          <w:szCs w:val="28"/>
          <w:u w:val="single"/>
          <w:lang w:val="uk-UA"/>
        </w:rPr>
        <w:t>ПІСЛЯ 1 СІЧНЯ 2013 Р., А ТАКОЖ ВІДОМОСТЯМИ ПРО ДІЛЯНКИ НАДР, НАДАНІ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D15359">
        <w:rPr>
          <w:rFonts w:ascii="Times New Roman" w:hAnsi="Times New Roman"/>
          <w:b/>
          <w:sz w:val="28"/>
          <w:szCs w:val="28"/>
          <w:u w:val="single"/>
          <w:lang w:val="uk-UA"/>
        </w:rPr>
        <w:t>У КОРИСТУВАННЯ ВІДПОВІДНО ДО СПЕЦІАЛЬНИХ ДОЗВОЛІВ НА КОРИСТУВАННЯ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D15359">
        <w:rPr>
          <w:rFonts w:ascii="Times New Roman" w:hAnsi="Times New Roman"/>
          <w:b/>
          <w:sz w:val="28"/>
          <w:szCs w:val="28"/>
          <w:u w:val="single"/>
          <w:lang w:val="uk-UA"/>
        </w:rPr>
        <w:t>НАДРАМИ ТА АКТІВ ПРО НАДАННЯ ГІРНИЧИХ ВІДВОДІВ, ОДЕРЖАНИМИ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D15359">
        <w:rPr>
          <w:rFonts w:ascii="Times New Roman" w:hAnsi="Times New Roman"/>
          <w:b/>
          <w:sz w:val="28"/>
          <w:szCs w:val="28"/>
          <w:u w:val="single"/>
          <w:lang w:val="uk-UA"/>
        </w:rPr>
        <w:t>В ПОРЯДКУ ІНФОРМАЦІЙНОЇ ВЗАЄМОДІЇ З ДЕРЖГЕОНАДРАМИ ТА ДЕРЖПРАЦІ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D15359">
        <w:rPr>
          <w:rFonts w:ascii="Times New Roman" w:hAnsi="Times New Roman"/>
          <w:b/>
          <w:sz w:val="28"/>
          <w:szCs w:val="28"/>
          <w:u w:val="single"/>
          <w:lang w:val="uk-UA"/>
        </w:rPr>
        <w:t>(ЗА НАЯВНОСТІ), ТА ПОСИЛАННЯМ НА ДОКУМЕНТИ, НА ПІДСТАВІ ЯКИХ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D15359">
        <w:rPr>
          <w:rFonts w:ascii="Times New Roman" w:hAnsi="Times New Roman"/>
          <w:b/>
          <w:sz w:val="28"/>
          <w:szCs w:val="28"/>
          <w:u w:val="single"/>
          <w:lang w:val="uk-UA"/>
        </w:rPr>
        <w:t>ВІДОМОСТІ ПРО ОБМЕЖЕННЯ У ВИКОРИСТАННІ ЗЕМЕЛЬ ВНЕСЕНІ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D15359">
        <w:rPr>
          <w:rFonts w:ascii="Times New Roman" w:hAnsi="Times New Roman"/>
          <w:b/>
          <w:sz w:val="28"/>
          <w:szCs w:val="28"/>
          <w:u w:val="single"/>
          <w:lang w:val="uk-UA"/>
        </w:rPr>
        <w:t>ДО ДЕРЖАВНОГО ЗЕМЕЛЬНОГО КАДАСТРУ</w:t>
      </w:r>
    </w:p>
    <w:p w:rsidR="009B1A3B" w:rsidRDefault="00D15359" w:rsidP="00D15359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A17802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="00A17802" w:rsidRPr="00A17802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(витяг з ДЗК </w:t>
      </w:r>
      <w:r w:rsidR="00C6390E">
        <w:rPr>
          <w:rFonts w:ascii="Times New Roman" w:hAnsi="Times New Roman"/>
          <w:b/>
          <w:sz w:val="28"/>
          <w:szCs w:val="28"/>
          <w:u w:val="single"/>
          <w:lang w:val="uk-UA"/>
        </w:rPr>
        <w:t>без</w:t>
      </w:r>
      <w:r w:rsidR="00A17802" w:rsidRPr="00A17802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дани</w:t>
      </w:r>
      <w:r w:rsidR="00C6390E">
        <w:rPr>
          <w:rFonts w:ascii="Times New Roman" w:hAnsi="Times New Roman"/>
          <w:b/>
          <w:sz w:val="28"/>
          <w:szCs w:val="28"/>
          <w:u w:val="single"/>
          <w:lang w:val="uk-UA"/>
        </w:rPr>
        <w:t>х</w:t>
      </w:r>
      <w:r w:rsidR="00A17802" w:rsidRPr="00A17802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РРП)</w:t>
      </w:r>
    </w:p>
    <w:p w:rsidR="00A17802" w:rsidRPr="00304E41" w:rsidRDefault="00A17802" w:rsidP="00A17802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167098" w:rsidRPr="00304E41" w:rsidRDefault="00167098" w:rsidP="0016709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04E41">
        <w:rPr>
          <w:rFonts w:ascii="Times New Roman" w:hAnsi="Times New Roman"/>
          <w:b/>
          <w:sz w:val="28"/>
          <w:szCs w:val="28"/>
          <w:lang w:val="uk-UA"/>
        </w:rPr>
        <w:t>Відділ № 4 Управління надання адміністративних послуг Головного управління Держгеокадастру у Полтавській області</w:t>
      </w:r>
    </w:p>
    <w:p w:rsidR="00167098" w:rsidRPr="00304E41" w:rsidRDefault="00167098" w:rsidP="00167098">
      <w:pPr>
        <w:jc w:val="center"/>
        <w:rPr>
          <w:rFonts w:ascii="Times New Roman" w:hAnsi="Times New Roman"/>
          <w:sz w:val="26"/>
          <w:szCs w:val="26"/>
          <w:lang w:val="uk-UA"/>
        </w:rPr>
      </w:pPr>
      <w:r w:rsidRPr="00304E41">
        <w:rPr>
          <w:rFonts w:ascii="Times New Roman" w:hAnsi="Times New Roman"/>
          <w:sz w:val="26"/>
          <w:szCs w:val="26"/>
          <w:lang w:val="uk-UA"/>
        </w:rPr>
        <w:t>(найменування суб’єкта надання адміністративної послуги)</w:t>
      </w:r>
    </w:p>
    <w:p w:rsidR="00167098" w:rsidRPr="00304E41" w:rsidRDefault="00167098" w:rsidP="00167098">
      <w:pPr>
        <w:jc w:val="center"/>
        <w:rPr>
          <w:rFonts w:ascii="Times New Roman" w:hAnsi="Times New Roman"/>
          <w:sz w:val="26"/>
          <w:szCs w:val="26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626"/>
        <w:gridCol w:w="5783"/>
      </w:tblGrid>
      <w:tr w:rsidR="000E760B" w:rsidRPr="00304E41" w:rsidTr="00FE2188">
        <w:trPr>
          <w:trHeight w:val="537"/>
        </w:trPr>
        <w:tc>
          <w:tcPr>
            <w:tcW w:w="9925" w:type="dxa"/>
            <w:gridSpan w:val="3"/>
          </w:tcPr>
          <w:p w:rsidR="00C83615" w:rsidRPr="00304E41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304E41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304E41">
              <w:rPr>
                <w:rFonts w:ascii="Times New Roman" w:hAnsi="Times New Roman"/>
                <w:b/>
                <w:lang w:val="uk-UA"/>
              </w:rPr>
              <w:t>Ц</w:t>
            </w:r>
            <w:r w:rsidRPr="00304E41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304E41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  <w:r w:rsidR="00167098" w:rsidRPr="00304E41">
              <w:rPr>
                <w:rFonts w:ascii="Times New Roman" w:hAnsi="Times New Roman"/>
                <w:b/>
                <w:lang w:val="uk-UA"/>
              </w:rPr>
              <w:t xml:space="preserve"> Полтавського району Полтавської області</w:t>
            </w:r>
          </w:p>
        </w:tc>
      </w:tr>
      <w:tr w:rsidR="00167098" w:rsidRPr="00304E41" w:rsidTr="003B1A90">
        <w:trPr>
          <w:trHeight w:val="604"/>
        </w:trPr>
        <w:tc>
          <w:tcPr>
            <w:tcW w:w="516" w:type="dxa"/>
            <w:vMerge w:val="restart"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3626" w:type="dxa"/>
          </w:tcPr>
          <w:p w:rsidR="00167098" w:rsidRPr="00304E41" w:rsidRDefault="00167098" w:rsidP="000E760B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783" w:type="dxa"/>
          </w:tcPr>
          <w:p w:rsidR="00167098" w:rsidRPr="00304E41" w:rsidRDefault="00167098" w:rsidP="000E760B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39520 Полтавська область, Полтавський район, с.Мартинівка, вул. Богдана Хмельницького, 5</w:t>
            </w:r>
          </w:p>
        </w:tc>
      </w:tr>
      <w:tr w:rsidR="00167098" w:rsidRPr="00304E41" w:rsidTr="003B1A90">
        <w:trPr>
          <w:trHeight w:val="1035"/>
        </w:trPr>
        <w:tc>
          <w:tcPr>
            <w:tcW w:w="516" w:type="dxa"/>
            <w:vMerge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26" w:type="dxa"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5783" w:type="dxa"/>
            <w:vAlign w:val="center"/>
          </w:tcPr>
          <w:p w:rsidR="00167098" w:rsidRPr="00304E41" w:rsidRDefault="00167098" w:rsidP="0016709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Понеділок, вівторок, середа, четвер: 09:00 – 16:00, П’ятниця: 08:00 – 16:00.</w:t>
            </w:r>
          </w:p>
          <w:p w:rsidR="00167098" w:rsidRPr="00304E41" w:rsidRDefault="00167098" w:rsidP="0016709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Обідня перерва: 13:00 – 14:00.</w:t>
            </w:r>
          </w:p>
          <w:p w:rsidR="00167098" w:rsidRPr="00304E41" w:rsidRDefault="00167098" w:rsidP="0016709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Субота, неділя – вихідні.</w:t>
            </w:r>
          </w:p>
        </w:tc>
      </w:tr>
      <w:tr w:rsidR="00167098" w:rsidRPr="00D15359" w:rsidTr="003B1A90">
        <w:trPr>
          <w:trHeight w:val="985"/>
        </w:trPr>
        <w:tc>
          <w:tcPr>
            <w:tcW w:w="516" w:type="dxa"/>
            <w:vMerge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26" w:type="dxa"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5783" w:type="dxa"/>
            <w:vAlign w:val="center"/>
          </w:tcPr>
          <w:p w:rsidR="00D15359" w:rsidRPr="00304E41" w:rsidRDefault="00D15359" w:rsidP="00D15359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304E41">
              <w:rPr>
                <w:rFonts w:ascii="Times New Roman" w:eastAsia="Calibri" w:hAnsi="Times New Roman"/>
                <w:lang w:val="uk-UA"/>
              </w:rPr>
              <w:t>тел.+38(066)9003212</w:t>
            </w:r>
          </w:p>
          <w:p w:rsidR="00D15359" w:rsidRDefault="00D15359" w:rsidP="00D15359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304E41">
              <w:rPr>
                <w:rFonts w:ascii="Times New Roman" w:eastAsia="Calibri" w:hAnsi="Times New Roman"/>
                <w:lang w:val="uk-UA"/>
              </w:rPr>
              <w:t xml:space="preserve">e-mail: martynovkatsnap@ukr.net </w:t>
            </w:r>
            <w:r w:rsidRPr="00304E41">
              <w:rPr>
                <w:rFonts w:ascii="Times New Roman" w:eastAsia="Calibri" w:hAnsi="Times New Roman"/>
                <w:lang w:val="uk-UA"/>
              </w:rPr>
              <w:br/>
            </w:r>
            <w:hyperlink r:id="rId8" w:history="1">
              <w:r w:rsidRPr="007F76BF">
                <w:rPr>
                  <w:rStyle w:val="af3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:rsidR="00167098" w:rsidRPr="00304E41" w:rsidRDefault="00D15359" w:rsidP="00D15359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9" w:history="1">
              <w:r w:rsidRPr="007F76BF">
                <w:rPr>
                  <w:rStyle w:val="af3"/>
                  <w:rFonts w:ascii="Times New Roman" w:eastAsia="Calibri" w:hAnsi="Times New Roman"/>
                  <w:lang w:val="uk-UA"/>
                </w:rPr>
                <w:t>https://cnap.martynivka-gromada.gov.ua/</w:t>
              </w:r>
            </w:hyperlink>
          </w:p>
        </w:tc>
      </w:tr>
      <w:tr w:rsidR="00BD3490" w:rsidRPr="00304E41" w:rsidTr="00FE2188">
        <w:trPr>
          <w:trHeight w:val="420"/>
        </w:trPr>
        <w:tc>
          <w:tcPr>
            <w:tcW w:w="9925" w:type="dxa"/>
            <w:gridSpan w:val="3"/>
          </w:tcPr>
          <w:p w:rsidR="00BD3490" w:rsidRPr="00304E41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         </w:t>
            </w:r>
            <w:r w:rsidRPr="00304E41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304E41" w:rsidTr="00ED6145">
        <w:trPr>
          <w:trHeight w:val="408"/>
        </w:trPr>
        <w:tc>
          <w:tcPr>
            <w:tcW w:w="516" w:type="dxa"/>
          </w:tcPr>
          <w:p w:rsidR="00B858C3" w:rsidRPr="00304E41" w:rsidRDefault="00167098" w:rsidP="000E0A99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2</w:t>
            </w:r>
            <w:r w:rsidR="00B858C3" w:rsidRPr="00304E4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B858C3" w:rsidRPr="00304E41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5783" w:type="dxa"/>
          </w:tcPr>
          <w:p w:rsidR="00B858C3" w:rsidRPr="00304E41" w:rsidRDefault="00A17802" w:rsidP="00971364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A17802">
              <w:rPr>
                <w:rFonts w:ascii="Times New Roman" w:hAnsi="Times New Roman"/>
                <w:lang w:val="uk-UA"/>
              </w:rPr>
              <w:t>Стаття 38 Закону України «Пр</w:t>
            </w:r>
            <w:r w:rsidR="00971364">
              <w:rPr>
                <w:rFonts w:ascii="Times New Roman" w:hAnsi="Times New Roman"/>
                <w:lang w:val="uk-UA"/>
              </w:rPr>
              <w:t>о Державний земельний кадастр»</w:t>
            </w:r>
          </w:p>
        </w:tc>
      </w:tr>
      <w:tr w:rsidR="00167098" w:rsidRPr="00D15359" w:rsidTr="003B1A90">
        <w:trPr>
          <w:trHeight w:val="649"/>
        </w:trPr>
        <w:tc>
          <w:tcPr>
            <w:tcW w:w="516" w:type="dxa"/>
          </w:tcPr>
          <w:p w:rsidR="00167098" w:rsidRPr="00304E41" w:rsidRDefault="00167098" w:rsidP="00167098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3626" w:type="dxa"/>
          </w:tcPr>
          <w:p w:rsidR="00167098" w:rsidRPr="00304E41" w:rsidRDefault="00167098" w:rsidP="00167098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5783" w:type="dxa"/>
          </w:tcPr>
          <w:p w:rsidR="00167098" w:rsidRPr="00304E41" w:rsidRDefault="00A17802" w:rsidP="00C6390E">
            <w:pPr>
              <w:spacing w:line="256" w:lineRule="auto"/>
              <w:ind w:left="139"/>
              <w:rPr>
                <w:lang w:val="uk-UA"/>
              </w:rPr>
            </w:pPr>
            <w:r w:rsidRPr="00A17802">
              <w:rPr>
                <w:rFonts w:ascii="Times New Roman" w:hAnsi="Times New Roman"/>
                <w:lang w:val="uk-UA"/>
              </w:rPr>
              <w:t>Пункти 166, 167, 167</w:t>
            </w:r>
            <w:r w:rsidRPr="00C6390E"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 w:rsidRPr="00A17802">
              <w:rPr>
                <w:rFonts w:ascii="Times New Roman" w:hAnsi="Times New Roman"/>
                <w:lang w:val="uk-UA"/>
              </w:rPr>
              <w:t>, 168, 171, 171</w:t>
            </w:r>
            <w:r w:rsidRPr="00C6390E"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 w:rsidRPr="00A17802">
              <w:rPr>
                <w:rFonts w:ascii="Times New Roman" w:hAnsi="Times New Roman"/>
                <w:lang w:val="uk-UA"/>
              </w:rPr>
              <w:t>, 177</w:t>
            </w:r>
            <w:r w:rsidRPr="00C6390E"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 w:rsidRPr="00A17802">
              <w:rPr>
                <w:rFonts w:ascii="Times New Roman" w:hAnsi="Times New Roman"/>
                <w:lang w:val="uk-UA"/>
              </w:rPr>
              <w:t xml:space="preserve"> Порядку ведення Державного земельного кадастру, затвердженого постановою Кабінету Міністрів України від 17 жовтня 2012 р. № 1051 </w:t>
            </w:r>
            <w:r w:rsidRPr="00A17802">
              <w:rPr>
                <w:rFonts w:ascii="Times New Roman" w:hAnsi="Times New Roman"/>
                <w:lang w:val="uk-UA"/>
              </w:rPr>
              <w:lastRenderedPageBreak/>
              <w:t>Розпорядження Кабінету Міністрів України від 16 травня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167098" w:rsidRPr="00304E41" w:rsidTr="003B1A90">
        <w:trPr>
          <w:trHeight w:val="274"/>
        </w:trPr>
        <w:tc>
          <w:tcPr>
            <w:tcW w:w="516" w:type="dxa"/>
          </w:tcPr>
          <w:p w:rsidR="00167098" w:rsidRPr="00304E41" w:rsidRDefault="00167098" w:rsidP="00167098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lastRenderedPageBreak/>
              <w:t>4.</w:t>
            </w:r>
          </w:p>
        </w:tc>
        <w:tc>
          <w:tcPr>
            <w:tcW w:w="3626" w:type="dxa"/>
            <w:vAlign w:val="center"/>
          </w:tcPr>
          <w:p w:rsidR="00167098" w:rsidRPr="00304E41" w:rsidRDefault="00167098" w:rsidP="00167098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783" w:type="dxa"/>
          </w:tcPr>
          <w:p w:rsidR="00167098" w:rsidRPr="00304E41" w:rsidRDefault="00167098" w:rsidP="00167098">
            <w:pPr>
              <w:rPr>
                <w:lang w:val="uk-UA"/>
              </w:rPr>
            </w:pPr>
          </w:p>
        </w:tc>
      </w:tr>
      <w:tr w:rsidR="000E0A99" w:rsidRPr="00304E41" w:rsidTr="003B1A90">
        <w:trPr>
          <w:trHeight w:val="274"/>
        </w:trPr>
        <w:tc>
          <w:tcPr>
            <w:tcW w:w="516" w:type="dxa"/>
          </w:tcPr>
          <w:p w:rsidR="000E0A99" w:rsidRPr="00304E41" w:rsidRDefault="00167098" w:rsidP="000E0A99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5</w:t>
            </w:r>
            <w:r w:rsidR="000E0A99" w:rsidRPr="00304E4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0E0A99" w:rsidRPr="00304E41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83" w:type="dxa"/>
          </w:tcPr>
          <w:p w:rsidR="000E0A99" w:rsidRPr="00304E41" w:rsidRDefault="000E0A99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BD3490" w:rsidRPr="00304E41" w:rsidTr="00FE2188">
        <w:trPr>
          <w:trHeight w:val="465"/>
        </w:trPr>
        <w:tc>
          <w:tcPr>
            <w:tcW w:w="9925" w:type="dxa"/>
            <w:gridSpan w:val="3"/>
          </w:tcPr>
          <w:p w:rsidR="00BD3490" w:rsidRPr="00304E41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304E41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167098" w:rsidRPr="00304E41" w:rsidTr="003B1A90">
        <w:trPr>
          <w:trHeight w:val="750"/>
        </w:trPr>
        <w:tc>
          <w:tcPr>
            <w:tcW w:w="516" w:type="dxa"/>
          </w:tcPr>
          <w:p w:rsidR="00167098" w:rsidRPr="00304E41" w:rsidRDefault="00304E41" w:rsidP="0016709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  <w:r w:rsidR="00167098" w:rsidRPr="00304E4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167098" w:rsidRPr="00304E41" w:rsidRDefault="00167098" w:rsidP="00304E41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5783" w:type="dxa"/>
          </w:tcPr>
          <w:p w:rsidR="00167098" w:rsidRPr="00304E41" w:rsidRDefault="00A17802" w:rsidP="00304E4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A17802">
              <w:rPr>
                <w:rFonts w:ascii="Times New Roman" w:hAnsi="Times New Roman"/>
                <w:lang w:val="uk-UA"/>
              </w:rPr>
              <w:t>Заява про надання відомостей з Державного земельного кадастру</w:t>
            </w:r>
            <w:r w:rsidR="00167098" w:rsidRPr="00304E41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167098" w:rsidRPr="00304E41" w:rsidTr="00AF36B3">
        <w:trPr>
          <w:trHeight w:val="1313"/>
        </w:trPr>
        <w:tc>
          <w:tcPr>
            <w:tcW w:w="516" w:type="dxa"/>
          </w:tcPr>
          <w:p w:rsidR="00167098" w:rsidRPr="00304E41" w:rsidRDefault="00167098" w:rsidP="00167098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7.</w:t>
            </w:r>
          </w:p>
        </w:tc>
        <w:tc>
          <w:tcPr>
            <w:tcW w:w="3626" w:type="dxa"/>
          </w:tcPr>
          <w:p w:rsidR="00167098" w:rsidRPr="00304E41" w:rsidRDefault="00167098" w:rsidP="00304E41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83" w:type="dxa"/>
          </w:tcPr>
          <w:p w:rsidR="00971364" w:rsidRDefault="00971364" w:rsidP="00304E4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71364">
              <w:rPr>
                <w:rFonts w:ascii="Times New Roman" w:hAnsi="Times New Roman"/>
                <w:lang w:val="uk-UA"/>
              </w:rPr>
              <w:t xml:space="preserve">1. Заява про надання відомостей з Державного земельного кадастру у формі витягу з Державного земельного кадастру про земельну ділянку з 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Держгеонадрами та Держпраці (за наявності), та посиланням на документи, на підставі яких відомості про обмеження у використанні земель внесені до Державного земельного кадастру, за формою, встановленою Порядком ведення Державного земельного кадастру, затвердженим постановою Кабінету Міністрів України від 17 жовтня 2012 р. № 1051 (форма заяви додається)*. </w:t>
            </w:r>
          </w:p>
          <w:p w:rsidR="00971364" w:rsidRDefault="00971364" w:rsidP="00304E4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71364">
              <w:rPr>
                <w:rFonts w:ascii="Times New Roman" w:hAnsi="Times New Roman"/>
                <w:lang w:val="uk-UA"/>
              </w:rPr>
              <w:t xml:space="preserve">2. Документ, що підтверджує оплату послуг з надання витягу з Державного земельного кадастру про земельну ділянку (або інформація (реквізити платежу) про сплату збору (внесення плати) в будь-якій формі, надані суб’єктом звернення). </w:t>
            </w:r>
          </w:p>
          <w:p w:rsidR="00167098" w:rsidRPr="00304E41" w:rsidRDefault="00971364" w:rsidP="00304E4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71364">
              <w:rPr>
                <w:rFonts w:ascii="Times New Roman" w:hAnsi="Times New Roman"/>
                <w:lang w:val="uk-UA"/>
              </w:rPr>
              <w:t>3. 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304E41" w:rsidRPr="00304E41" w:rsidTr="003B1A90">
        <w:trPr>
          <w:trHeight w:val="557"/>
        </w:trPr>
        <w:tc>
          <w:tcPr>
            <w:tcW w:w="516" w:type="dxa"/>
          </w:tcPr>
          <w:p w:rsidR="00304E41" w:rsidRPr="00304E41" w:rsidRDefault="00304E41" w:rsidP="00304E41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3626" w:type="dxa"/>
          </w:tcPr>
          <w:p w:rsidR="00304E41" w:rsidRPr="00304E41" w:rsidRDefault="00304E41" w:rsidP="00304E41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83" w:type="dxa"/>
          </w:tcPr>
          <w:p w:rsidR="00971364" w:rsidRPr="00971364" w:rsidRDefault="00971364" w:rsidP="00971364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71364">
              <w:rPr>
                <w:rFonts w:ascii="Times New Roman" w:hAnsi="Times New Roman"/>
                <w:lang w:val="uk-UA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- технічними засобами електронних комунікацій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</w:t>
            </w:r>
            <w:r w:rsidRPr="00971364">
              <w:rPr>
                <w:rFonts w:ascii="Times New Roman" w:hAnsi="Times New Roman"/>
                <w:lang w:val="uk-UA"/>
              </w:rPr>
              <w:lastRenderedPageBreak/>
              <w:t>карту або з використанням Єдиного державного вебпорталу електронних послуг, у тому числі через вебсторінку Держгеокадастру.</w:t>
            </w:r>
          </w:p>
          <w:p w:rsidR="00304E41" w:rsidRPr="00304E41" w:rsidRDefault="00971364" w:rsidP="00971364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71364">
              <w:rPr>
                <w:rFonts w:ascii="Times New Roman" w:hAnsi="Times New Roman"/>
                <w:lang w:val="uk-UA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зв’язку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B858C3" w:rsidRPr="00304E41" w:rsidTr="003B1A90">
        <w:trPr>
          <w:trHeight w:val="486"/>
        </w:trPr>
        <w:tc>
          <w:tcPr>
            <w:tcW w:w="516" w:type="dxa"/>
          </w:tcPr>
          <w:p w:rsidR="00B858C3" w:rsidRPr="00304E41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lastRenderedPageBreak/>
              <w:t>9.</w:t>
            </w:r>
          </w:p>
        </w:tc>
        <w:tc>
          <w:tcPr>
            <w:tcW w:w="3626" w:type="dxa"/>
          </w:tcPr>
          <w:p w:rsidR="00B858C3" w:rsidRPr="00304E41" w:rsidRDefault="00304E41" w:rsidP="00304E41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5783" w:type="dxa"/>
          </w:tcPr>
          <w:p w:rsidR="00B858C3" w:rsidRPr="00304E41" w:rsidRDefault="00971364" w:rsidP="00304E41">
            <w:pPr>
              <w:spacing w:line="256" w:lineRule="auto"/>
              <w:ind w:left="139"/>
              <w:jc w:val="both"/>
              <w:rPr>
                <w:rFonts w:ascii="Times New Roman" w:hAnsi="Times New Roman"/>
                <w:lang w:val="uk-UA"/>
              </w:rPr>
            </w:pPr>
            <w:r w:rsidRPr="00971364">
              <w:rPr>
                <w:rFonts w:ascii="Times New Roman" w:hAnsi="Times New Roman"/>
                <w:lang w:val="uk-UA"/>
              </w:rPr>
              <w:t>Послуга платна (у випадку звернення органів виконавчої влади та органів місцевого самоврядування - безоплатна)</w:t>
            </w:r>
          </w:p>
        </w:tc>
      </w:tr>
      <w:tr w:rsidR="00A17802" w:rsidRPr="00304E41" w:rsidTr="007D1F5C">
        <w:trPr>
          <w:trHeight w:val="486"/>
        </w:trPr>
        <w:tc>
          <w:tcPr>
            <w:tcW w:w="516" w:type="dxa"/>
          </w:tcPr>
          <w:p w:rsidR="00A17802" w:rsidRPr="00304E41" w:rsidRDefault="00A17802" w:rsidP="00B858C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409" w:type="dxa"/>
            <w:gridSpan w:val="2"/>
          </w:tcPr>
          <w:p w:rsidR="00A17802" w:rsidRPr="00A17802" w:rsidRDefault="00A17802" w:rsidP="00A17802">
            <w:pPr>
              <w:spacing w:line="256" w:lineRule="auto"/>
              <w:ind w:left="139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A17802">
              <w:rPr>
                <w:rFonts w:ascii="Times New Roman" w:hAnsi="Times New Roman"/>
                <w:i/>
                <w:lang w:val="uk-UA"/>
              </w:rPr>
              <w:t>У разі платності:</w:t>
            </w:r>
          </w:p>
        </w:tc>
      </w:tr>
      <w:tr w:rsidR="00B858C3" w:rsidRPr="00304E41" w:rsidTr="001E33ED">
        <w:trPr>
          <w:trHeight w:val="334"/>
        </w:trPr>
        <w:tc>
          <w:tcPr>
            <w:tcW w:w="516" w:type="dxa"/>
          </w:tcPr>
          <w:p w:rsidR="00B858C3" w:rsidRPr="00304E41" w:rsidRDefault="00A17802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9.1</w:t>
            </w:r>
          </w:p>
        </w:tc>
        <w:tc>
          <w:tcPr>
            <w:tcW w:w="3626" w:type="dxa"/>
          </w:tcPr>
          <w:p w:rsidR="00B858C3" w:rsidRPr="00304E41" w:rsidRDefault="00A17802" w:rsidP="00304E41">
            <w:pPr>
              <w:rPr>
                <w:rFonts w:ascii="Times New Roman" w:hAnsi="Times New Roman"/>
                <w:lang w:val="uk-UA"/>
              </w:rPr>
            </w:pPr>
            <w:r w:rsidRPr="00A17802">
              <w:rPr>
                <w:rFonts w:ascii="Times New Roman" w:hAnsi="Times New Roman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783" w:type="dxa"/>
          </w:tcPr>
          <w:p w:rsidR="00B858C3" w:rsidRPr="00304E41" w:rsidRDefault="00C6390E" w:rsidP="00304E4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C6390E">
              <w:rPr>
                <w:rFonts w:ascii="Times New Roman" w:hAnsi="Times New Roman"/>
                <w:lang w:val="uk-UA"/>
              </w:rPr>
              <w:t>Стаття 41 Закону України «Про Державний земельний кадастр»</w:t>
            </w:r>
          </w:p>
        </w:tc>
      </w:tr>
      <w:tr w:rsidR="00A17802" w:rsidRPr="00D15359" w:rsidTr="001E33ED">
        <w:trPr>
          <w:trHeight w:val="334"/>
        </w:trPr>
        <w:tc>
          <w:tcPr>
            <w:tcW w:w="516" w:type="dxa"/>
          </w:tcPr>
          <w:p w:rsidR="00A17802" w:rsidRDefault="00A17802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9.2</w:t>
            </w:r>
          </w:p>
        </w:tc>
        <w:tc>
          <w:tcPr>
            <w:tcW w:w="3626" w:type="dxa"/>
          </w:tcPr>
          <w:p w:rsidR="00A17802" w:rsidRPr="00304E41" w:rsidRDefault="00A17802" w:rsidP="00304E41">
            <w:pPr>
              <w:rPr>
                <w:rFonts w:ascii="Times New Roman" w:hAnsi="Times New Roman"/>
                <w:lang w:val="uk-UA"/>
              </w:rPr>
            </w:pPr>
            <w:r w:rsidRPr="00A17802">
              <w:rPr>
                <w:rFonts w:ascii="Times New Roman" w:hAnsi="Times New Roman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83" w:type="dxa"/>
          </w:tcPr>
          <w:p w:rsidR="00971364" w:rsidRPr="00971364" w:rsidRDefault="00971364" w:rsidP="00971364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71364">
              <w:rPr>
                <w:rFonts w:ascii="Times New Roman" w:hAnsi="Times New Roman"/>
                <w:lang w:val="uk-UA"/>
              </w:rPr>
              <w:t>Розмір плати за надання послуги - 0,05 розміру прожиткового мінімуму для працездатних осіб, встановленого законом на 1 січня календарного року, в якому надається відповідна адміністративна послуга.</w:t>
            </w:r>
          </w:p>
          <w:p w:rsidR="00971364" w:rsidRPr="00971364" w:rsidRDefault="00971364" w:rsidP="00971364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71364">
              <w:rPr>
                <w:rFonts w:ascii="Times New Roman" w:hAnsi="Times New Roman"/>
                <w:lang w:val="uk-UA"/>
              </w:rPr>
              <w:t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(або інформація (реквізити платежу) про сплату збору (внесення плати) в будь-якій формі, надані суб’єктом звернення).</w:t>
            </w:r>
          </w:p>
          <w:p w:rsidR="00A17802" w:rsidRPr="00304E41" w:rsidRDefault="00971364" w:rsidP="00971364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71364">
              <w:rPr>
                <w:rFonts w:ascii="Times New Roman" w:hAnsi="Times New Roman"/>
                <w:lang w:val="uk-UA"/>
              </w:rPr>
              <w:t>Оплата послуг здійснюється з урахуванням вимог Закону України «Про платіжні системи та переказ коштів в Україні».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971364">
              <w:rPr>
                <w:rFonts w:ascii="Times New Roman" w:hAnsi="Times New Roman"/>
                <w:lang w:val="uk-UA"/>
              </w:rPr>
              <w:t>У разі подання заяви в електронній формі технічними засобами електронних комунікацій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особи, у тому числі через Публічну кадастрову карту,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 за допомогою програмного забезпечення Державного земельного кадастру</w:t>
            </w:r>
          </w:p>
        </w:tc>
      </w:tr>
      <w:tr w:rsidR="00A17802" w:rsidRPr="00304E41" w:rsidTr="001E33ED">
        <w:trPr>
          <w:trHeight w:val="334"/>
        </w:trPr>
        <w:tc>
          <w:tcPr>
            <w:tcW w:w="516" w:type="dxa"/>
          </w:tcPr>
          <w:p w:rsidR="00A17802" w:rsidRDefault="00A17802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9.3</w:t>
            </w:r>
          </w:p>
        </w:tc>
        <w:tc>
          <w:tcPr>
            <w:tcW w:w="3626" w:type="dxa"/>
          </w:tcPr>
          <w:p w:rsidR="00A17802" w:rsidRPr="00304E41" w:rsidRDefault="00A17802" w:rsidP="00304E41">
            <w:pPr>
              <w:rPr>
                <w:rFonts w:ascii="Times New Roman" w:hAnsi="Times New Roman"/>
                <w:lang w:val="uk-UA"/>
              </w:rPr>
            </w:pPr>
            <w:r w:rsidRPr="00A17802">
              <w:rPr>
                <w:rFonts w:ascii="Times New Roman" w:hAnsi="Times New Roman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783" w:type="dxa"/>
          </w:tcPr>
          <w:p w:rsidR="00A17802" w:rsidRPr="00304E41" w:rsidRDefault="00971364" w:rsidP="00304E4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71364">
              <w:rPr>
                <w:rFonts w:ascii="Times New Roman" w:hAnsi="Times New Roman"/>
                <w:lang w:val="uk-UA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A17802" w:rsidRPr="00304E41" w:rsidTr="001E33ED">
        <w:trPr>
          <w:trHeight w:val="334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lastRenderedPageBreak/>
              <w:t>10.</w:t>
            </w: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Строк надання адміністративної послуги </w:t>
            </w:r>
          </w:p>
        </w:tc>
        <w:tc>
          <w:tcPr>
            <w:tcW w:w="5783" w:type="dxa"/>
          </w:tcPr>
          <w:p w:rsidR="00971364" w:rsidRPr="00971364" w:rsidRDefault="00971364" w:rsidP="00971364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71364">
              <w:rPr>
                <w:rFonts w:ascii="Times New Roman" w:hAnsi="Times New Roman"/>
                <w:lang w:val="uk-UA"/>
              </w:rPr>
              <w:t>У день реєстрації відповідної заяви у територіальному органі Держгеокадастру.</w:t>
            </w:r>
          </w:p>
          <w:p w:rsidR="00A17802" w:rsidRPr="00304E41" w:rsidRDefault="00971364" w:rsidP="00971364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71364">
              <w:rPr>
                <w:rFonts w:ascii="Times New Roman" w:hAnsi="Times New Roman"/>
                <w:lang w:val="uk-UA"/>
              </w:rPr>
              <w:t>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</w:t>
            </w:r>
          </w:p>
        </w:tc>
      </w:tr>
      <w:tr w:rsidR="00A17802" w:rsidRPr="00D15359" w:rsidTr="001E33ED">
        <w:trPr>
          <w:trHeight w:val="699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Перелік підстав для відмови у наданні адміністративної послуги </w:t>
            </w:r>
          </w:p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83" w:type="dxa"/>
          </w:tcPr>
          <w:p w:rsidR="00971364" w:rsidRDefault="00971364" w:rsidP="00A1780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71364">
              <w:rPr>
                <w:rFonts w:ascii="Times New Roman" w:hAnsi="Times New Roman"/>
                <w:lang w:val="uk-UA"/>
              </w:rPr>
              <w:t xml:space="preserve">1. У Державному земельному кадастрі відсутні запитувані відомості. </w:t>
            </w:r>
          </w:p>
          <w:p w:rsidR="00971364" w:rsidRDefault="00971364" w:rsidP="00A1780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71364">
              <w:rPr>
                <w:rFonts w:ascii="Times New Roman" w:hAnsi="Times New Roman"/>
                <w:lang w:val="uk-UA"/>
              </w:rPr>
              <w:t xml:space="preserve">2. Із заявою про надання відомостей з Державного земельного кадастру звернулася неналежна особа (право на отримання витягу з Державного земельного кадастру про земельну ділянку надано органам державної влади, органам місцевого самоврядування для здійснення своїх повноважень, визначених законом; фізичним та юридичним особам, за умови їх ідентифікації з використанням кваліфікованого електронного підпису чи іншого альтернативного засобу ідентифікації особи). </w:t>
            </w:r>
          </w:p>
          <w:p w:rsidR="00A17802" w:rsidRPr="00304E41" w:rsidRDefault="00971364" w:rsidP="00A1780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71364">
              <w:rPr>
                <w:rFonts w:ascii="Times New Roman" w:hAnsi="Times New Roman"/>
                <w:lang w:val="uk-UA"/>
              </w:rPr>
              <w:t>3. Документи подано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 (або інформації (реквізитів платежу)) та/або документи не відповідають вимогам, встановленим законом (заява не відповідає встановленій формі)</w:t>
            </w:r>
          </w:p>
        </w:tc>
      </w:tr>
      <w:tr w:rsidR="00A17802" w:rsidRPr="00851A4A" w:rsidTr="003B1A90">
        <w:trPr>
          <w:trHeight w:val="655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12.</w:t>
            </w: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Результат надання адміністративної послуги </w:t>
            </w:r>
          </w:p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83" w:type="dxa"/>
          </w:tcPr>
          <w:p w:rsidR="00A17802" w:rsidRPr="00304E41" w:rsidRDefault="00971364" w:rsidP="00A1780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71364">
              <w:rPr>
                <w:rFonts w:ascii="Times New Roman" w:hAnsi="Times New Roman"/>
                <w:lang w:val="uk-UA"/>
              </w:rPr>
              <w:t>Витяг з Державного земельного кадастру про земельну ділянку з 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Держгеонадрами та Держпраці (за наявності), та посиланням на документи, на підставі яких відомості про обмеження у використанні земель внесені до Державного земельного кадастру, або повідомлення про відмову у наданні відомостей з Державного земельного кадастру</w:t>
            </w:r>
          </w:p>
        </w:tc>
      </w:tr>
      <w:tr w:rsidR="00A17802" w:rsidRPr="00851A4A" w:rsidTr="003B1A90">
        <w:trPr>
          <w:trHeight w:val="645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13.</w:t>
            </w: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Способи отримання відповіді (результату) </w:t>
            </w:r>
          </w:p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83" w:type="dxa"/>
          </w:tcPr>
          <w:p w:rsidR="00A17802" w:rsidRPr="00304E41" w:rsidRDefault="00971364" w:rsidP="00A1780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71364">
              <w:rPr>
                <w:rFonts w:ascii="Times New Roman" w:hAnsi="Times New Roman"/>
                <w:lang w:val="uk-UA"/>
              </w:rPr>
              <w:t xml:space="preserve">Витяг з Державного земельного кадастру про земельну ділянку з 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Держгеонадрами та </w:t>
            </w:r>
            <w:r w:rsidRPr="00971364">
              <w:rPr>
                <w:rFonts w:ascii="Times New Roman" w:hAnsi="Times New Roman"/>
                <w:lang w:val="uk-UA"/>
              </w:rPr>
              <w:lastRenderedPageBreak/>
              <w:t>Держпраці (за наявності), та посиланням на документи, на підставі яких відомості про обмеження у використанні земель внесені до Державного земельного кадастру, або повідомлення про відмову у наданні відомостей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971364">
              <w:rPr>
                <w:rFonts w:ascii="Times New Roman" w:hAnsi="Times New Roman"/>
                <w:lang w:val="uk-UA"/>
              </w:rPr>
              <w:t>з Державного земельного кадастру надсилаються заявникові в електронній формі технічними засобами електронних комунікацій на вказану у зверненні адресу електронної пошти або з використанням Єдиного державного вебпорталу електронних послуг, у тому числі через веб-сторінку Держгеокадастру, за бажанням заявника видаються у паперовій формі центром надання адміністративних послуг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A17802" w:rsidRPr="00304E41" w:rsidTr="003B1A90">
        <w:trPr>
          <w:trHeight w:val="645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Примітка</w:t>
            </w:r>
          </w:p>
          <w:p w:rsidR="00A17802" w:rsidRPr="00304E41" w:rsidRDefault="00A17802" w:rsidP="00A1780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783" w:type="dxa"/>
          </w:tcPr>
          <w:p w:rsidR="00A17802" w:rsidRPr="00304E41" w:rsidRDefault="00971364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971364">
              <w:rPr>
                <w:rFonts w:ascii="Times New Roman" w:hAnsi="Times New Roman"/>
                <w:lang w:val="uk-UA"/>
              </w:rPr>
              <w:t>* Форму заяви про надання відомостей з Державного земельного кадастру у формі витягу з Державного земельного кадастру про земельну ділянку з 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Держгеонадрами та Держпраці (за наявності), та посиланням на документи, на підставі яких відомості про обмеження у використанні земель внесені до Державного земельного кадастру, наведено в додатку до Типової інформаційної картки адміністративної послуги</w:t>
            </w:r>
            <w:bookmarkStart w:id="0" w:name="_GoBack"/>
            <w:bookmarkEnd w:id="0"/>
          </w:p>
        </w:tc>
      </w:tr>
    </w:tbl>
    <w:p w:rsidR="003B1A90" w:rsidRPr="00304E41" w:rsidRDefault="003B1A90" w:rsidP="00B858C3">
      <w:pPr>
        <w:jc w:val="both"/>
        <w:rPr>
          <w:rFonts w:ascii="Times New Roman" w:hAnsi="Times New Roman"/>
          <w:lang w:val="uk-UA"/>
        </w:rPr>
      </w:pPr>
    </w:p>
    <w:sectPr w:rsidR="003B1A90" w:rsidRPr="00304E41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746" w:rsidRDefault="00A64746" w:rsidP="002C0E76">
      <w:r>
        <w:separator/>
      </w:r>
    </w:p>
  </w:endnote>
  <w:endnote w:type="continuationSeparator" w:id="0">
    <w:p w:rsidR="00A64746" w:rsidRDefault="00A64746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746" w:rsidRDefault="00A64746" w:rsidP="002C0E76">
      <w:r>
        <w:separator/>
      </w:r>
    </w:p>
  </w:footnote>
  <w:footnote w:type="continuationSeparator" w:id="0">
    <w:p w:rsidR="00A64746" w:rsidRDefault="00A64746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61204A8"/>
    <w:multiLevelType w:val="hybridMultilevel"/>
    <w:tmpl w:val="ABBE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F0CBD"/>
    <w:multiLevelType w:val="hybridMultilevel"/>
    <w:tmpl w:val="AEBCEF1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10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7A3"/>
    <w:rsid w:val="00005CF5"/>
    <w:rsid w:val="00037446"/>
    <w:rsid w:val="000A5604"/>
    <w:rsid w:val="000B46D8"/>
    <w:rsid w:val="000D055E"/>
    <w:rsid w:val="000D27B6"/>
    <w:rsid w:val="000D6F1E"/>
    <w:rsid w:val="000E0A99"/>
    <w:rsid w:val="000E6E31"/>
    <w:rsid w:val="000E760B"/>
    <w:rsid w:val="000F6276"/>
    <w:rsid w:val="00167098"/>
    <w:rsid w:val="001B3958"/>
    <w:rsid w:val="001E33ED"/>
    <w:rsid w:val="00234DE0"/>
    <w:rsid w:val="002522C9"/>
    <w:rsid w:val="002601B2"/>
    <w:rsid w:val="00281CA2"/>
    <w:rsid w:val="002C0E76"/>
    <w:rsid w:val="002D3CAA"/>
    <w:rsid w:val="00304E41"/>
    <w:rsid w:val="003513DD"/>
    <w:rsid w:val="003677E9"/>
    <w:rsid w:val="003A2988"/>
    <w:rsid w:val="003A7B55"/>
    <w:rsid w:val="003B1A90"/>
    <w:rsid w:val="003B5999"/>
    <w:rsid w:val="003D434F"/>
    <w:rsid w:val="003E7B7F"/>
    <w:rsid w:val="003F31C5"/>
    <w:rsid w:val="004474B0"/>
    <w:rsid w:val="00464CE0"/>
    <w:rsid w:val="00472B58"/>
    <w:rsid w:val="00473EA2"/>
    <w:rsid w:val="004F2E97"/>
    <w:rsid w:val="00513F12"/>
    <w:rsid w:val="005151DD"/>
    <w:rsid w:val="00515C1D"/>
    <w:rsid w:val="00551951"/>
    <w:rsid w:val="00574ABA"/>
    <w:rsid w:val="00590BC4"/>
    <w:rsid w:val="005951A5"/>
    <w:rsid w:val="005E2478"/>
    <w:rsid w:val="006531E5"/>
    <w:rsid w:val="0069562D"/>
    <w:rsid w:val="006A448D"/>
    <w:rsid w:val="006B240C"/>
    <w:rsid w:val="006C7BCF"/>
    <w:rsid w:val="00706F01"/>
    <w:rsid w:val="007144A5"/>
    <w:rsid w:val="00727B3A"/>
    <w:rsid w:val="007915C2"/>
    <w:rsid w:val="00792D53"/>
    <w:rsid w:val="00795AD7"/>
    <w:rsid w:val="007A2365"/>
    <w:rsid w:val="007B2C40"/>
    <w:rsid w:val="007C6B54"/>
    <w:rsid w:val="008009AA"/>
    <w:rsid w:val="0082022D"/>
    <w:rsid w:val="00841FC1"/>
    <w:rsid w:val="00843DC3"/>
    <w:rsid w:val="00851A4A"/>
    <w:rsid w:val="00855F1E"/>
    <w:rsid w:val="0088106E"/>
    <w:rsid w:val="008869E3"/>
    <w:rsid w:val="00891574"/>
    <w:rsid w:val="008A1BD7"/>
    <w:rsid w:val="008D2090"/>
    <w:rsid w:val="008D5E44"/>
    <w:rsid w:val="008F7A08"/>
    <w:rsid w:val="00904FB1"/>
    <w:rsid w:val="00931C23"/>
    <w:rsid w:val="00970996"/>
    <w:rsid w:val="00971364"/>
    <w:rsid w:val="009B1A3B"/>
    <w:rsid w:val="00A17802"/>
    <w:rsid w:val="00A64746"/>
    <w:rsid w:val="00A71197"/>
    <w:rsid w:val="00A829D8"/>
    <w:rsid w:val="00AF36B3"/>
    <w:rsid w:val="00B17E10"/>
    <w:rsid w:val="00B355A4"/>
    <w:rsid w:val="00B40E25"/>
    <w:rsid w:val="00B57E69"/>
    <w:rsid w:val="00B82118"/>
    <w:rsid w:val="00B858C3"/>
    <w:rsid w:val="00B8675A"/>
    <w:rsid w:val="00BB65F0"/>
    <w:rsid w:val="00BC3B76"/>
    <w:rsid w:val="00BC3F1F"/>
    <w:rsid w:val="00BD3490"/>
    <w:rsid w:val="00BF2226"/>
    <w:rsid w:val="00C3768B"/>
    <w:rsid w:val="00C4250F"/>
    <w:rsid w:val="00C6390E"/>
    <w:rsid w:val="00C83615"/>
    <w:rsid w:val="00D01B82"/>
    <w:rsid w:val="00D06BB6"/>
    <w:rsid w:val="00D15359"/>
    <w:rsid w:val="00D52438"/>
    <w:rsid w:val="00D605AC"/>
    <w:rsid w:val="00D71971"/>
    <w:rsid w:val="00D77628"/>
    <w:rsid w:val="00D94591"/>
    <w:rsid w:val="00D9697A"/>
    <w:rsid w:val="00DF3347"/>
    <w:rsid w:val="00E041FA"/>
    <w:rsid w:val="00E16FC9"/>
    <w:rsid w:val="00E247DD"/>
    <w:rsid w:val="00E37B4D"/>
    <w:rsid w:val="00E6265C"/>
    <w:rsid w:val="00E64595"/>
    <w:rsid w:val="00E946E6"/>
    <w:rsid w:val="00EB54D3"/>
    <w:rsid w:val="00ED6145"/>
    <w:rsid w:val="00EF38D8"/>
    <w:rsid w:val="00F230F2"/>
    <w:rsid w:val="00F64B8E"/>
    <w:rsid w:val="00F670EB"/>
    <w:rsid w:val="00FD4E1F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1DA5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1A3B"/>
    <w:rPr>
      <w:i/>
    </w:rPr>
  </w:style>
  <w:style w:type="character" w:customStyle="1" w:styleId="22">
    <w:name w:val="Цитата 2 Знак"/>
    <w:basedOn w:val="a0"/>
    <w:link w:val="21"/>
    <w:uiPriority w:val="29"/>
    <w:rsid w:val="009B1A3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1A3B"/>
    <w:rPr>
      <w:b/>
      <w:i/>
      <w:sz w:val="24"/>
    </w:rPr>
  </w:style>
  <w:style w:type="character" w:styleId="ad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3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C0E76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8">
    <w:name w:val="Normal (Web)"/>
    <w:basedOn w:val="a"/>
    <w:uiPriority w:val="99"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11">
    <w:name w:val="Основной текст Знак1"/>
    <w:basedOn w:val="a0"/>
    <w:link w:val="af9"/>
    <w:uiPriority w:val="99"/>
    <w:rsid w:val="00ED6145"/>
    <w:rPr>
      <w:rFonts w:ascii="Times New Roman" w:hAnsi="Times New Roman"/>
      <w:sz w:val="20"/>
      <w:szCs w:val="20"/>
    </w:rPr>
  </w:style>
  <w:style w:type="paragraph" w:styleId="af9">
    <w:name w:val="Body Text"/>
    <w:basedOn w:val="a"/>
    <w:link w:val="11"/>
    <w:uiPriority w:val="99"/>
    <w:qFormat/>
    <w:rsid w:val="00ED6145"/>
    <w:rPr>
      <w:rFonts w:ascii="Times New Roman" w:hAnsi="Times New Roman"/>
      <w:sz w:val="20"/>
      <w:szCs w:val="20"/>
    </w:rPr>
  </w:style>
  <w:style w:type="character" w:customStyle="1" w:styleId="afa">
    <w:name w:val="Основной текст Знак"/>
    <w:basedOn w:val="a0"/>
    <w:uiPriority w:val="99"/>
    <w:semiHidden/>
    <w:rsid w:val="00ED6145"/>
    <w:rPr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E247DD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E247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nap.martynivka-groma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0FB2B-BE81-427C-A098-4E36445A3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Лініченко</cp:lastModifiedBy>
  <cp:revision>6</cp:revision>
  <cp:lastPrinted>2023-01-27T11:27:00Z</cp:lastPrinted>
  <dcterms:created xsi:type="dcterms:W3CDTF">2023-01-27T11:37:00Z</dcterms:created>
  <dcterms:modified xsi:type="dcterms:W3CDTF">2023-09-12T09:02:00Z</dcterms:modified>
</cp:coreProperties>
</file>