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D1D6" w14:textId="77777777" w:rsidR="00963C0E" w:rsidRDefault="00963C0E" w:rsidP="00963C0E">
      <w:pPr>
        <w:spacing w:line="240" w:lineRule="auto"/>
        <w:ind w:left="5664"/>
        <w:contextualSpacing/>
        <w:rPr>
          <w:rFonts w:ascii="Times New Roman" w:hAnsi="Times New Roman" w:cs="Times New Roman"/>
          <w:sz w:val="28"/>
          <w:szCs w:val="28"/>
          <w:lang w:val="uk-UA"/>
        </w:rPr>
      </w:pPr>
      <w:r>
        <w:rPr>
          <w:rFonts w:ascii="Times New Roman" w:hAnsi="Times New Roman" w:cs="Times New Roman"/>
          <w:sz w:val="28"/>
          <w:szCs w:val="28"/>
          <w:lang w:val="uk-UA"/>
        </w:rPr>
        <w:t>Додаток 4</w:t>
      </w:r>
    </w:p>
    <w:p w14:paraId="7A77CED6" w14:textId="77777777" w:rsidR="00963C0E" w:rsidRPr="001C465E" w:rsidRDefault="00963C0E" w:rsidP="00963C0E">
      <w:pPr>
        <w:tabs>
          <w:tab w:val="left" w:pos="5670"/>
        </w:tabs>
        <w:spacing w:line="240" w:lineRule="auto"/>
        <w:ind w:left="5664"/>
        <w:contextualSpacing/>
        <w:rPr>
          <w:rFonts w:ascii="Times New Roman" w:hAnsi="Times New Roman" w:cs="Times New Roman"/>
          <w:sz w:val="28"/>
          <w:szCs w:val="28"/>
          <w:lang w:val="uk-UA"/>
        </w:rPr>
      </w:pPr>
      <w:r w:rsidRPr="001C465E">
        <w:rPr>
          <w:rFonts w:ascii="Times New Roman" w:hAnsi="Times New Roman" w:cs="Times New Roman"/>
          <w:sz w:val="28"/>
          <w:szCs w:val="28"/>
          <w:lang w:val="uk-UA"/>
        </w:rPr>
        <w:t>до наказу Полтавського обласного центру зайнятості</w:t>
      </w:r>
    </w:p>
    <w:p w14:paraId="6146EE9D" w14:textId="77777777" w:rsidR="00963C0E" w:rsidRPr="001C465E" w:rsidRDefault="00963C0E" w:rsidP="00963C0E">
      <w:pPr>
        <w:spacing w:line="240" w:lineRule="auto"/>
        <w:ind w:left="5670"/>
        <w:contextualSpacing/>
        <w:rPr>
          <w:rFonts w:ascii="Times New Roman" w:hAnsi="Times New Roman" w:cs="Times New Roman"/>
          <w:sz w:val="28"/>
          <w:szCs w:val="28"/>
          <w:lang w:val="uk-UA"/>
        </w:rPr>
      </w:pPr>
      <w:r>
        <w:rPr>
          <w:rFonts w:ascii="Times New Roman" w:hAnsi="Times New Roman" w:cs="Times New Roman"/>
          <w:sz w:val="28"/>
          <w:szCs w:val="28"/>
          <w:u w:val="single"/>
          <w:lang w:val="uk-UA"/>
        </w:rPr>
        <w:t>16.02.2023</w:t>
      </w:r>
      <w:r w:rsidRPr="001C465E">
        <w:rPr>
          <w:rFonts w:ascii="Times New Roman" w:hAnsi="Times New Roman" w:cs="Times New Roman"/>
          <w:sz w:val="28"/>
          <w:szCs w:val="28"/>
          <w:lang w:val="uk-UA"/>
        </w:rPr>
        <w:t xml:space="preserve"> № </w:t>
      </w:r>
      <w:r>
        <w:rPr>
          <w:rFonts w:ascii="Times New Roman" w:hAnsi="Times New Roman" w:cs="Times New Roman"/>
          <w:sz w:val="28"/>
          <w:szCs w:val="28"/>
          <w:u w:val="single"/>
          <w:lang w:val="uk-UA"/>
        </w:rPr>
        <w:t>106</w:t>
      </w:r>
    </w:p>
    <w:p w14:paraId="793CD513" w14:textId="77777777" w:rsidR="00963C0E" w:rsidRDefault="00963C0E" w:rsidP="00963C0E">
      <w:pPr>
        <w:spacing w:line="240" w:lineRule="auto"/>
        <w:contextualSpacing/>
        <w:rPr>
          <w:rFonts w:ascii="Times New Roman" w:hAnsi="Times New Roman" w:cs="Times New Roman"/>
          <w:sz w:val="28"/>
          <w:szCs w:val="28"/>
          <w:lang w:val="uk-UA"/>
        </w:rPr>
      </w:pPr>
    </w:p>
    <w:p w14:paraId="2DC72427" w14:textId="77777777" w:rsidR="00963C0E" w:rsidRDefault="00963C0E" w:rsidP="00963C0E">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ІНФОРМАЦІЙНА КАРТКА АДМІНІСТРАТИВНОЇ ПОСЛУГИ </w:t>
      </w:r>
    </w:p>
    <w:p w14:paraId="3EA8D1C9" w14:textId="59F2C0D9" w:rsidR="00234E75" w:rsidRPr="00234E75" w:rsidRDefault="00234E75" w:rsidP="00963C0E">
      <w:pPr>
        <w:spacing w:after="0" w:line="240" w:lineRule="auto"/>
        <w:jc w:val="center"/>
        <w:rPr>
          <w:rFonts w:ascii="Times New Roman" w:eastAsia="Times New Roman" w:hAnsi="Times New Roman" w:cs="Times New Roman"/>
          <w:b/>
          <w:caps/>
          <w:sz w:val="28"/>
          <w:szCs w:val="28"/>
          <w:u w:val="single"/>
          <w:lang w:val="uk-UA" w:eastAsia="ru-RU"/>
        </w:rPr>
      </w:pPr>
      <w:r w:rsidRPr="00234E75">
        <w:rPr>
          <w:rFonts w:ascii="Times New Roman" w:eastAsia="Times New Roman" w:hAnsi="Times New Roman" w:cs="Times New Roman"/>
          <w:b/>
          <w:caps/>
          <w:sz w:val="28"/>
          <w:szCs w:val="28"/>
          <w:u w:val="single"/>
          <w:lang w:val="uk-UA" w:eastAsia="ru-RU"/>
        </w:rPr>
        <w:t>01171</w:t>
      </w:r>
    </w:p>
    <w:p w14:paraId="4BC2B586" w14:textId="77777777" w:rsidR="00963C0E" w:rsidRDefault="00963C0E" w:rsidP="00963C0E">
      <w:pPr>
        <w:spacing w:line="240" w:lineRule="auto"/>
        <w:contextualSpacing/>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aps/>
          <w:sz w:val="28"/>
          <w:szCs w:val="28"/>
          <w:lang w:val="uk-UA" w:eastAsia="ru-RU"/>
        </w:rPr>
        <w:t>і</w:t>
      </w:r>
      <w:r>
        <w:rPr>
          <w:rFonts w:ascii="Times New Roman" w:eastAsia="Times New Roman" w:hAnsi="Times New Roman" w:cs="Times New Roman"/>
          <w:b/>
          <w:caps/>
          <w:sz w:val="28"/>
          <w:szCs w:val="28"/>
          <w:lang w:eastAsia="ru-RU"/>
        </w:rPr>
        <w:t xml:space="preserve">З </w:t>
      </w:r>
      <w:r>
        <w:rPr>
          <w:rFonts w:ascii="Times New Roman" w:eastAsia="Times New Roman" w:hAnsi="Times New Roman" w:cs="Times New Roman"/>
          <w:b/>
          <w:caps/>
          <w:sz w:val="28"/>
          <w:szCs w:val="28"/>
          <w:lang w:val="uk-UA" w:eastAsia="ru-RU"/>
        </w:rPr>
        <w:t>скасування</w:t>
      </w:r>
      <w:r>
        <w:rPr>
          <w:rFonts w:ascii="Times New Roman" w:eastAsia="Times New Roman" w:hAnsi="Times New Roman" w:cs="Times New Roman"/>
          <w:b/>
          <w:caps/>
          <w:sz w:val="28"/>
          <w:szCs w:val="28"/>
          <w:lang w:eastAsia="ru-RU"/>
        </w:rPr>
        <w:t xml:space="preserve"> </w:t>
      </w:r>
      <w:r>
        <w:rPr>
          <w:rFonts w:ascii="Times New Roman" w:eastAsia="Times New Roman" w:hAnsi="Times New Roman" w:cs="Times New Roman"/>
          <w:b/>
          <w:color w:val="000000"/>
          <w:sz w:val="28"/>
          <w:szCs w:val="28"/>
          <w:lang w:eastAsia="ru-RU"/>
        </w:rPr>
        <w:t>ДОЗВОЛУ НА ЗАСТОСУВАННЯ ПРАЦІ</w:t>
      </w:r>
    </w:p>
    <w:p w14:paraId="07BAA8DB" w14:textId="77777777" w:rsidR="00963C0E" w:rsidRDefault="00963C0E" w:rsidP="00963C0E">
      <w:pPr>
        <w:spacing w:line="240" w:lineRule="auto"/>
        <w:contextualSpacing/>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eastAsia="ru-RU"/>
        </w:rPr>
        <w:t>ІНОЗЕМЦІВ ТА ОСІБ БЕЗ ГРОМАДЯНСТВА</w:t>
      </w:r>
    </w:p>
    <w:p w14:paraId="71BDBD07" w14:textId="77777777" w:rsidR="00963C0E" w:rsidRDefault="00963C0E" w:rsidP="00963C0E">
      <w:pPr>
        <w:spacing w:line="240" w:lineRule="auto"/>
        <w:contextualSpacing/>
        <w:jc w:val="center"/>
        <w:rPr>
          <w:rFonts w:ascii="Times New Roman" w:hAnsi="Times New Roman" w:cs="Times New Roman"/>
          <w:sz w:val="28"/>
          <w:szCs w:val="28"/>
          <w:lang w:val="uk-UA"/>
        </w:rPr>
      </w:pPr>
      <w:r w:rsidRPr="007F3F41">
        <w:rPr>
          <w:rFonts w:ascii="Times New Roman" w:hAnsi="Times New Roman" w:cs="Times New Roman"/>
          <w:b/>
          <w:sz w:val="28"/>
          <w:szCs w:val="28"/>
          <w:u w:val="single"/>
          <w:lang w:val="uk-UA"/>
        </w:rPr>
        <w:t>Полтавський обласний центр зайнятості</w:t>
      </w:r>
      <w:r w:rsidRPr="007F3F41">
        <w:rPr>
          <w:rFonts w:ascii="Times New Roman" w:hAnsi="Times New Roman" w:cs="Times New Roman"/>
          <w:b/>
          <w:sz w:val="28"/>
          <w:szCs w:val="28"/>
          <w:u w:val="single"/>
        </w:rPr>
        <w:br/>
      </w:r>
      <w:r w:rsidRPr="00204279">
        <w:rPr>
          <w:rFonts w:ascii="Times New Roman" w:hAnsi="Times New Roman" w:cs="Times New Roman"/>
          <w:sz w:val="28"/>
          <w:szCs w:val="28"/>
        </w:rPr>
        <w:t>(</w:t>
      </w:r>
      <w:proofErr w:type="spellStart"/>
      <w:r w:rsidRPr="00204279">
        <w:rPr>
          <w:rFonts w:ascii="Times New Roman" w:hAnsi="Times New Roman" w:cs="Times New Roman"/>
          <w:sz w:val="28"/>
          <w:szCs w:val="28"/>
        </w:rPr>
        <w:t>найменування</w:t>
      </w:r>
      <w:proofErr w:type="spellEnd"/>
      <w:r w:rsidRPr="00204279">
        <w:rPr>
          <w:rFonts w:ascii="Times New Roman" w:hAnsi="Times New Roman" w:cs="Times New Roman"/>
          <w:sz w:val="28"/>
          <w:szCs w:val="28"/>
        </w:rPr>
        <w:t xml:space="preserve"> </w:t>
      </w:r>
      <w:proofErr w:type="spellStart"/>
      <w:r w:rsidRPr="00204279">
        <w:rPr>
          <w:rFonts w:ascii="Times New Roman" w:hAnsi="Times New Roman" w:cs="Times New Roman"/>
          <w:sz w:val="28"/>
          <w:szCs w:val="28"/>
        </w:rPr>
        <w:t>суб</w:t>
      </w:r>
      <w:r>
        <w:rPr>
          <w:rFonts w:ascii="Times New Roman" w:hAnsi="Times New Roman" w:cs="Times New Roman"/>
          <w:sz w:val="28"/>
          <w:szCs w:val="28"/>
        </w:rPr>
        <w:t>’</w:t>
      </w:r>
      <w:r w:rsidRPr="00204279">
        <w:rPr>
          <w:rFonts w:ascii="Times New Roman" w:hAnsi="Times New Roman" w:cs="Times New Roman"/>
          <w:sz w:val="28"/>
          <w:szCs w:val="28"/>
        </w:rPr>
        <w:t>єкта</w:t>
      </w:r>
      <w:proofErr w:type="spellEnd"/>
      <w:r w:rsidRPr="00204279">
        <w:rPr>
          <w:rFonts w:ascii="Times New Roman" w:hAnsi="Times New Roman" w:cs="Times New Roman"/>
          <w:sz w:val="28"/>
          <w:szCs w:val="28"/>
        </w:rPr>
        <w:t xml:space="preserve"> </w:t>
      </w:r>
      <w:proofErr w:type="spellStart"/>
      <w:r w:rsidRPr="00204279">
        <w:rPr>
          <w:rFonts w:ascii="Times New Roman" w:hAnsi="Times New Roman" w:cs="Times New Roman"/>
          <w:sz w:val="28"/>
          <w:szCs w:val="28"/>
        </w:rPr>
        <w:t>надання</w:t>
      </w:r>
      <w:proofErr w:type="spellEnd"/>
      <w:r w:rsidRPr="00204279">
        <w:rPr>
          <w:rFonts w:ascii="Times New Roman" w:hAnsi="Times New Roman" w:cs="Times New Roman"/>
          <w:sz w:val="28"/>
          <w:szCs w:val="28"/>
        </w:rPr>
        <w:t xml:space="preserve"> </w:t>
      </w:r>
      <w:proofErr w:type="spellStart"/>
      <w:r w:rsidRPr="00204279">
        <w:rPr>
          <w:rFonts w:ascii="Times New Roman" w:hAnsi="Times New Roman" w:cs="Times New Roman"/>
          <w:sz w:val="28"/>
          <w:szCs w:val="28"/>
        </w:rPr>
        <w:t>адміністративної</w:t>
      </w:r>
      <w:proofErr w:type="spellEnd"/>
      <w:r w:rsidRPr="00204279">
        <w:rPr>
          <w:rFonts w:ascii="Times New Roman" w:hAnsi="Times New Roman" w:cs="Times New Roman"/>
          <w:sz w:val="28"/>
          <w:szCs w:val="28"/>
        </w:rPr>
        <w:t xml:space="preserve"> </w:t>
      </w:r>
      <w:proofErr w:type="spellStart"/>
      <w:r w:rsidRPr="00204279">
        <w:rPr>
          <w:rFonts w:ascii="Times New Roman" w:hAnsi="Times New Roman" w:cs="Times New Roman"/>
          <w:sz w:val="28"/>
          <w:szCs w:val="28"/>
        </w:rPr>
        <w:t>послуги</w:t>
      </w:r>
      <w:proofErr w:type="spellEnd"/>
      <w:r w:rsidRPr="00204279">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77"/>
        <w:gridCol w:w="5340"/>
      </w:tblGrid>
      <w:tr w:rsidR="0035075C" w:rsidRPr="0035075C" w14:paraId="03F1BC56" w14:textId="77777777" w:rsidTr="00234E75">
        <w:trPr>
          <w:trHeight w:val="441"/>
          <w:jc w:val="center"/>
        </w:trPr>
        <w:tc>
          <w:tcPr>
            <w:tcW w:w="9345" w:type="dxa"/>
            <w:gridSpan w:val="3"/>
            <w:tcBorders>
              <w:top w:val="single" w:sz="4" w:space="0" w:color="auto"/>
              <w:left w:val="single" w:sz="4" w:space="0" w:color="auto"/>
              <w:bottom w:val="single" w:sz="4" w:space="0" w:color="auto"/>
              <w:right w:val="single" w:sz="4" w:space="0" w:color="auto"/>
            </w:tcBorders>
            <w:vAlign w:val="center"/>
            <w:hideMark/>
          </w:tcPr>
          <w:p w14:paraId="69913D83" w14:textId="77777777" w:rsidR="0035075C" w:rsidRPr="0035075C" w:rsidRDefault="0035075C" w:rsidP="00B36B71">
            <w:pPr>
              <w:spacing w:line="240" w:lineRule="auto"/>
              <w:contextualSpacing/>
              <w:jc w:val="center"/>
              <w:rPr>
                <w:rFonts w:ascii="Times New Roman" w:hAnsi="Times New Roman" w:cs="Times New Roman"/>
                <w:b/>
                <w:bCs/>
                <w:sz w:val="28"/>
                <w:szCs w:val="28"/>
                <w:lang w:val="uk-UA"/>
              </w:rPr>
            </w:pPr>
            <w:r w:rsidRPr="0035075C">
              <w:rPr>
                <w:rFonts w:ascii="Times New Roman" w:hAnsi="Times New Roman" w:cs="Times New Roman"/>
                <w:b/>
                <w:bCs/>
                <w:sz w:val="28"/>
                <w:szCs w:val="28"/>
                <w:lang w:val="uk-UA"/>
              </w:rPr>
              <w:t>Інформація про суб’єкта надання адміністративної послуги</w:t>
            </w:r>
          </w:p>
        </w:tc>
      </w:tr>
      <w:tr w:rsidR="007C2DFA" w:rsidRPr="0035075C" w14:paraId="68F02D36" w14:textId="77777777" w:rsidTr="00234E75">
        <w:trPr>
          <w:jc w:val="center"/>
        </w:trPr>
        <w:tc>
          <w:tcPr>
            <w:tcW w:w="828" w:type="dxa"/>
            <w:tcBorders>
              <w:top w:val="single" w:sz="4" w:space="0" w:color="auto"/>
              <w:left w:val="single" w:sz="4" w:space="0" w:color="auto"/>
              <w:bottom w:val="single" w:sz="4" w:space="0" w:color="auto"/>
              <w:right w:val="single" w:sz="4" w:space="0" w:color="auto"/>
            </w:tcBorders>
            <w:hideMark/>
          </w:tcPr>
          <w:p w14:paraId="6BD2D860" w14:textId="77777777" w:rsidR="007C2DFA" w:rsidRPr="0035075C" w:rsidRDefault="007C2DFA"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1.</w:t>
            </w:r>
          </w:p>
        </w:tc>
        <w:tc>
          <w:tcPr>
            <w:tcW w:w="3177" w:type="dxa"/>
            <w:tcBorders>
              <w:top w:val="single" w:sz="4" w:space="0" w:color="auto"/>
              <w:left w:val="single" w:sz="4" w:space="0" w:color="auto"/>
              <w:bottom w:val="single" w:sz="4" w:space="0" w:color="auto"/>
              <w:right w:val="single" w:sz="4" w:space="0" w:color="auto"/>
            </w:tcBorders>
            <w:hideMark/>
          </w:tcPr>
          <w:p w14:paraId="12C3D05E" w14:textId="77777777" w:rsidR="007C2DFA" w:rsidRPr="0035075C" w:rsidRDefault="007C2DFA"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Місцезнаходження</w:t>
            </w:r>
            <w:r w:rsidRPr="00D71131">
              <w:rPr>
                <w:rFonts w:ascii="Times New Roman" w:hAnsi="Times New Roman" w:cs="Times New Roman"/>
                <w:b/>
                <w:bCs/>
                <w:sz w:val="28"/>
                <w:szCs w:val="28"/>
                <w:lang w:val="uk-UA"/>
              </w:rPr>
              <w:t xml:space="preserve"> </w:t>
            </w:r>
            <w:r w:rsidRPr="00D71131">
              <w:rPr>
                <w:rFonts w:ascii="Times New Roman" w:hAnsi="Times New Roman" w:cs="Times New Roman"/>
                <w:bCs/>
                <w:sz w:val="28"/>
                <w:szCs w:val="28"/>
                <w:lang w:val="uk-UA"/>
              </w:rPr>
              <w:t>суб’єкта надання адміністративної послуги</w:t>
            </w:r>
          </w:p>
        </w:tc>
        <w:tc>
          <w:tcPr>
            <w:tcW w:w="5340" w:type="dxa"/>
            <w:tcBorders>
              <w:top w:val="single" w:sz="4" w:space="0" w:color="auto"/>
              <w:left w:val="single" w:sz="4" w:space="0" w:color="auto"/>
              <w:bottom w:val="single" w:sz="4" w:space="0" w:color="auto"/>
              <w:right w:val="single" w:sz="4" w:space="0" w:color="auto"/>
            </w:tcBorders>
            <w:hideMark/>
          </w:tcPr>
          <w:p w14:paraId="7D1D526D" w14:textId="77777777" w:rsidR="007C2DFA" w:rsidRPr="00F13701" w:rsidRDefault="007C2DFA" w:rsidP="008C5C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3512">
              <w:rPr>
                <w:rFonts w:ascii="Times New Roman" w:eastAsia="Times New Roman" w:hAnsi="Times New Roman" w:cs="Times New Roman"/>
                <w:sz w:val="28"/>
                <w:szCs w:val="28"/>
                <w:lang w:eastAsia="ru-RU"/>
              </w:rPr>
              <w:t xml:space="preserve">36039, м. Полтава, </w:t>
            </w:r>
            <w:proofErr w:type="spellStart"/>
            <w:r w:rsidRPr="008A3512">
              <w:rPr>
                <w:rFonts w:ascii="Times New Roman" w:eastAsia="Times New Roman" w:hAnsi="Times New Roman" w:cs="Times New Roman"/>
                <w:sz w:val="28"/>
                <w:szCs w:val="28"/>
                <w:lang w:eastAsia="ru-RU"/>
              </w:rPr>
              <w:t>вул</w:t>
            </w:r>
            <w:proofErr w:type="spellEnd"/>
            <w:r w:rsidRPr="008A3512">
              <w:rPr>
                <w:rFonts w:ascii="Times New Roman" w:eastAsia="Times New Roman" w:hAnsi="Times New Roman" w:cs="Times New Roman"/>
                <w:sz w:val="28"/>
                <w:szCs w:val="28"/>
                <w:lang w:eastAsia="ru-RU"/>
              </w:rPr>
              <w:t xml:space="preserve">. </w:t>
            </w:r>
            <w:proofErr w:type="spellStart"/>
            <w:r w:rsidRPr="008A3512">
              <w:rPr>
                <w:rFonts w:ascii="Times New Roman" w:eastAsia="Times New Roman" w:hAnsi="Times New Roman" w:cs="Times New Roman"/>
                <w:sz w:val="28"/>
                <w:szCs w:val="28"/>
                <w:lang w:eastAsia="ru-RU"/>
              </w:rPr>
              <w:t>Сінна</w:t>
            </w:r>
            <w:proofErr w:type="spellEnd"/>
            <w:r w:rsidRPr="008A3512">
              <w:rPr>
                <w:rFonts w:ascii="Times New Roman" w:eastAsia="Times New Roman" w:hAnsi="Times New Roman" w:cs="Times New Roman"/>
                <w:sz w:val="28"/>
                <w:szCs w:val="28"/>
                <w:lang w:eastAsia="ru-RU"/>
              </w:rPr>
              <w:t xml:space="preserve">, 45, </w:t>
            </w:r>
            <w:proofErr w:type="spellStart"/>
            <w:r w:rsidRPr="008A3512">
              <w:rPr>
                <w:rFonts w:ascii="Times New Roman" w:eastAsia="Times New Roman" w:hAnsi="Times New Roman" w:cs="Times New Roman"/>
                <w:sz w:val="28"/>
                <w:szCs w:val="28"/>
                <w:lang w:eastAsia="ru-RU"/>
              </w:rPr>
              <w:t>каб</w:t>
            </w:r>
            <w:proofErr w:type="spellEnd"/>
            <w:r w:rsidRPr="008A3512">
              <w:rPr>
                <w:rFonts w:ascii="Times New Roman" w:eastAsia="Times New Roman" w:hAnsi="Times New Roman" w:cs="Times New Roman"/>
                <w:sz w:val="28"/>
                <w:szCs w:val="28"/>
                <w:lang w:eastAsia="ru-RU"/>
              </w:rPr>
              <w:t>. 218</w:t>
            </w:r>
          </w:p>
        </w:tc>
      </w:tr>
      <w:tr w:rsidR="007C2DFA" w:rsidRPr="0035075C" w14:paraId="321C68C8" w14:textId="77777777" w:rsidTr="00234E75">
        <w:trPr>
          <w:jc w:val="center"/>
        </w:trPr>
        <w:tc>
          <w:tcPr>
            <w:tcW w:w="828" w:type="dxa"/>
            <w:tcBorders>
              <w:top w:val="single" w:sz="4" w:space="0" w:color="auto"/>
              <w:left w:val="single" w:sz="4" w:space="0" w:color="auto"/>
              <w:bottom w:val="single" w:sz="4" w:space="0" w:color="auto"/>
              <w:right w:val="single" w:sz="4" w:space="0" w:color="auto"/>
            </w:tcBorders>
            <w:hideMark/>
          </w:tcPr>
          <w:p w14:paraId="61035625" w14:textId="77777777" w:rsidR="007C2DFA" w:rsidRPr="0035075C" w:rsidRDefault="007C2DFA"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2.</w:t>
            </w:r>
          </w:p>
        </w:tc>
        <w:tc>
          <w:tcPr>
            <w:tcW w:w="3177" w:type="dxa"/>
            <w:tcBorders>
              <w:top w:val="single" w:sz="4" w:space="0" w:color="auto"/>
              <w:left w:val="single" w:sz="4" w:space="0" w:color="auto"/>
              <w:bottom w:val="single" w:sz="4" w:space="0" w:color="auto"/>
              <w:right w:val="single" w:sz="4" w:space="0" w:color="auto"/>
            </w:tcBorders>
            <w:hideMark/>
          </w:tcPr>
          <w:p w14:paraId="580CA800" w14:textId="77777777" w:rsidR="007C2DFA" w:rsidRPr="0035075C" w:rsidRDefault="007C2DFA"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Інформація щодо режиму роботи</w:t>
            </w:r>
            <w:r>
              <w:rPr>
                <w:rFonts w:ascii="Times New Roman" w:hAnsi="Times New Roman" w:cs="Times New Roman"/>
                <w:bCs/>
                <w:sz w:val="28"/>
                <w:szCs w:val="28"/>
                <w:lang w:val="uk-UA"/>
              </w:rPr>
              <w:t xml:space="preserve"> </w:t>
            </w:r>
            <w:r w:rsidRPr="00D71131">
              <w:rPr>
                <w:rFonts w:ascii="Times New Roman" w:hAnsi="Times New Roman" w:cs="Times New Roman"/>
                <w:bCs/>
                <w:sz w:val="28"/>
                <w:szCs w:val="28"/>
                <w:lang w:val="uk-UA"/>
              </w:rPr>
              <w:t>суб’єкта надання адміністративної послуги</w:t>
            </w:r>
          </w:p>
        </w:tc>
        <w:tc>
          <w:tcPr>
            <w:tcW w:w="5340" w:type="dxa"/>
            <w:tcBorders>
              <w:top w:val="single" w:sz="4" w:space="0" w:color="auto"/>
              <w:left w:val="single" w:sz="4" w:space="0" w:color="auto"/>
              <w:bottom w:val="single" w:sz="4" w:space="0" w:color="auto"/>
              <w:right w:val="single" w:sz="4" w:space="0" w:color="auto"/>
            </w:tcBorders>
            <w:hideMark/>
          </w:tcPr>
          <w:p w14:paraId="7895EAAD" w14:textId="77777777" w:rsidR="007C2DFA" w:rsidRPr="008A3512" w:rsidRDefault="007C2DFA" w:rsidP="008C5C32">
            <w:pPr>
              <w:spacing w:after="0" w:line="240" w:lineRule="auto"/>
              <w:rPr>
                <w:rFonts w:ascii="Times New Roman" w:eastAsia="Times New Roman" w:hAnsi="Times New Roman" w:cs="Times New Roman"/>
                <w:sz w:val="28"/>
                <w:szCs w:val="28"/>
                <w:vertAlign w:val="superscript"/>
                <w:lang w:eastAsia="ru-RU"/>
              </w:rPr>
            </w:pPr>
            <w:proofErr w:type="spellStart"/>
            <w:r w:rsidRPr="008A3512">
              <w:rPr>
                <w:rFonts w:ascii="Times New Roman" w:eastAsia="Times New Roman" w:hAnsi="Times New Roman" w:cs="Times New Roman"/>
                <w:sz w:val="28"/>
                <w:szCs w:val="28"/>
                <w:lang w:eastAsia="ru-RU"/>
              </w:rPr>
              <w:t>Понеділок</w:t>
            </w:r>
            <w:proofErr w:type="spellEnd"/>
            <w:r w:rsidRPr="008A3512">
              <w:rPr>
                <w:rFonts w:ascii="Times New Roman" w:eastAsia="Times New Roman" w:hAnsi="Times New Roman" w:cs="Times New Roman"/>
                <w:sz w:val="28"/>
                <w:szCs w:val="28"/>
                <w:lang w:eastAsia="ru-RU"/>
              </w:rPr>
              <w:t xml:space="preserve"> – </w:t>
            </w:r>
            <w:proofErr w:type="spellStart"/>
            <w:r w:rsidRPr="008A3512">
              <w:rPr>
                <w:rFonts w:ascii="Times New Roman" w:eastAsia="Times New Roman" w:hAnsi="Times New Roman" w:cs="Times New Roman"/>
                <w:sz w:val="28"/>
                <w:szCs w:val="28"/>
                <w:lang w:eastAsia="ru-RU"/>
              </w:rPr>
              <w:t>четвер</w:t>
            </w:r>
            <w:proofErr w:type="spellEnd"/>
            <w:r w:rsidRPr="008A3512">
              <w:rPr>
                <w:rFonts w:ascii="Times New Roman" w:eastAsia="Times New Roman" w:hAnsi="Times New Roman" w:cs="Times New Roman"/>
                <w:sz w:val="28"/>
                <w:szCs w:val="28"/>
                <w:lang w:eastAsia="ru-RU"/>
              </w:rPr>
              <w:t xml:space="preserve"> 8</w:t>
            </w:r>
            <w:r w:rsidRPr="008A3512">
              <w:rPr>
                <w:rFonts w:ascii="Times New Roman" w:eastAsia="Times New Roman" w:hAnsi="Times New Roman" w:cs="Times New Roman"/>
                <w:sz w:val="28"/>
                <w:szCs w:val="28"/>
                <w:vertAlign w:val="superscript"/>
                <w:lang w:eastAsia="ru-RU"/>
              </w:rPr>
              <w:t>00</w:t>
            </w:r>
            <w:r w:rsidRPr="008A3512">
              <w:rPr>
                <w:rFonts w:ascii="Times New Roman" w:eastAsia="Times New Roman" w:hAnsi="Times New Roman" w:cs="Times New Roman"/>
                <w:sz w:val="28"/>
                <w:szCs w:val="28"/>
                <w:lang w:eastAsia="ru-RU"/>
              </w:rPr>
              <w:t xml:space="preserve"> - 17</w:t>
            </w:r>
            <w:r w:rsidRPr="008A3512">
              <w:rPr>
                <w:rFonts w:ascii="Times New Roman" w:eastAsia="Times New Roman" w:hAnsi="Times New Roman" w:cs="Times New Roman"/>
                <w:sz w:val="28"/>
                <w:szCs w:val="28"/>
                <w:vertAlign w:val="superscript"/>
                <w:lang w:eastAsia="ru-RU"/>
              </w:rPr>
              <w:t>15</w:t>
            </w:r>
            <w:r w:rsidRPr="008A3512">
              <w:rPr>
                <w:rFonts w:ascii="Times New Roman" w:eastAsia="Times New Roman" w:hAnsi="Times New Roman" w:cs="Times New Roman"/>
                <w:sz w:val="28"/>
                <w:szCs w:val="28"/>
                <w:lang w:eastAsia="ru-RU"/>
              </w:rPr>
              <w:t xml:space="preserve"> </w:t>
            </w:r>
            <w:r w:rsidRPr="008A3512">
              <w:rPr>
                <w:rFonts w:ascii="Times New Roman" w:eastAsia="Times New Roman" w:hAnsi="Times New Roman" w:cs="Times New Roman"/>
                <w:sz w:val="28"/>
                <w:szCs w:val="28"/>
                <w:lang w:eastAsia="ru-RU"/>
              </w:rPr>
              <w:br/>
            </w:r>
            <w:proofErr w:type="spellStart"/>
            <w:r w:rsidRPr="008A3512">
              <w:rPr>
                <w:rFonts w:ascii="Times New Roman" w:eastAsia="Times New Roman" w:hAnsi="Times New Roman" w:cs="Times New Roman"/>
                <w:sz w:val="28"/>
                <w:szCs w:val="28"/>
                <w:lang w:eastAsia="ru-RU"/>
              </w:rPr>
              <w:t>п’ятниця</w:t>
            </w:r>
            <w:proofErr w:type="spellEnd"/>
            <w:r w:rsidRPr="008A3512">
              <w:rPr>
                <w:rFonts w:ascii="Times New Roman" w:eastAsia="Times New Roman" w:hAnsi="Times New Roman" w:cs="Times New Roman"/>
                <w:sz w:val="28"/>
                <w:szCs w:val="28"/>
                <w:lang w:eastAsia="ru-RU"/>
              </w:rPr>
              <w:t xml:space="preserve"> 8</w:t>
            </w:r>
            <w:r w:rsidRPr="008A3512">
              <w:rPr>
                <w:rFonts w:ascii="Times New Roman" w:eastAsia="Times New Roman" w:hAnsi="Times New Roman" w:cs="Times New Roman"/>
                <w:sz w:val="28"/>
                <w:szCs w:val="28"/>
                <w:vertAlign w:val="superscript"/>
                <w:lang w:eastAsia="ru-RU"/>
              </w:rPr>
              <w:t>00</w:t>
            </w:r>
            <w:r w:rsidRPr="008A3512">
              <w:rPr>
                <w:rFonts w:ascii="Times New Roman" w:eastAsia="Times New Roman" w:hAnsi="Times New Roman" w:cs="Times New Roman"/>
                <w:sz w:val="28"/>
                <w:szCs w:val="28"/>
                <w:lang w:eastAsia="ru-RU"/>
              </w:rPr>
              <w:t xml:space="preserve"> – 16</w:t>
            </w:r>
            <w:r w:rsidRPr="008A3512">
              <w:rPr>
                <w:rFonts w:ascii="Times New Roman" w:eastAsia="Times New Roman" w:hAnsi="Times New Roman" w:cs="Times New Roman"/>
                <w:sz w:val="28"/>
                <w:szCs w:val="28"/>
                <w:vertAlign w:val="superscript"/>
                <w:lang w:eastAsia="ru-RU"/>
              </w:rPr>
              <w:t>00</w:t>
            </w:r>
          </w:p>
          <w:p w14:paraId="2A58F785" w14:textId="77777777" w:rsidR="007C2DFA" w:rsidRPr="008A3512" w:rsidRDefault="007C2DFA" w:rsidP="008C5C32">
            <w:pPr>
              <w:spacing w:after="0" w:line="240" w:lineRule="auto"/>
              <w:rPr>
                <w:rFonts w:ascii="Times New Roman" w:eastAsia="Times New Roman" w:hAnsi="Times New Roman" w:cs="Times New Roman"/>
                <w:sz w:val="28"/>
                <w:szCs w:val="28"/>
                <w:lang w:eastAsia="ru-RU"/>
              </w:rPr>
            </w:pPr>
            <w:proofErr w:type="spellStart"/>
            <w:r w:rsidRPr="008A3512">
              <w:rPr>
                <w:rFonts w:ascii="Times New Roman" w:eastAsia="Times New Roman" w:hAnsi="Times New Roman" w:cs="Times New Roman"/>
                <w:sz w:val="28"/>
                <w:szCs w:val="28"/>
                <w:lang w:eastAsia="ru-RU"/>
              </w:rPr>
              <w:t>обідня</w:t>
            </w:r>
            <w:proofErr w:type="spellEnd"/>
            <w:r w:rsidRPr="008A3512">
              <w:rPr>
                <w:rFonts w:ascii="Times New Roman" w:eastAsia="Times New Roman" w:hAnsi="Times New Roman" w:cs="Times New Roman"/>
                <w:sz w:val="28"/>
                <w:szCs w:val="28"/>
                <w:lang w:eastAsia="ru-RU"/>
              </w:rPr>
              <w:t xml:space="preserve"> </w:t>
            </w:r>
            <w:proofErr w:type="spellStart"/>
            <w:r w:rsidRPr="008A3512">
              <w:rPr>
                <w:rFonts w:ascii="Times New Roman" w:eastAsia="Times New Roman" w:hAnsi="Times New Roman" w:cs="Times New Roman"/>
                <w:sz w:val="28"/>
                <w:szCs w:val="28"/>
                <w:lang w:eastAsia="ru-RU"/>
              </w:rPr>
              <w:t>перерва</w:t>
            </w:r>
            <w:proofErr w:type="spellEnd"/>
            <w:r w:rsidRPr="008A3512">
              <w:rPr>
                <w:rFonts w:ascii="Times New Roman" w:eastAsia="Times New Roman" w:hAnsi="Times New Roman" w:cs="Times New Roman"/>
                <w:sz w:val="28"/>
                <w:szCs w:val="28"/>
                <w:lang w:eastAsia="ru-RU"/>
              </w:rPr>
              <w:t xml:space="preserve"> 12</w:t>
            </w:r>
            <w:r w:rsidRPr="008A3512">
              <w:rPr>
                <w:rFonts w:ascii="Times New Roman" w:eastAsia="Times New Roman" w:hAnsi="Times New Roman" w:cs="Times New Roman"/>
                <w:sz w:val="28"/>
                <w:szCs w:val="28"/>
                <w:vertAlign w:val="superscript"/>
                <w:lang w:eastAsia="ru-RU"/>
              </w:rPr>
              <w:t>00</w:t>
            </w:r>
            <w:r w:rsidRPr="008A3512">
              <w:rPr>
                <w:rFonts w:ascii="Times New Roman" w:eastAsia="Times New Roman" w:hAnsi="Times New Roman" w:cs="Times New Roman"/>
                <w:sz w:val="28"/>
                <w:szCs w:val="28"/>
                <w:lang w:eastAsia="ru-RU"/>
              </w:rPr>
              <w:t xml:space="preserve"> – 13</w:t>
            </w:r>
            <w:r w:rsidRPr="008A3512">
              <w:rPr>
                <w:rFonts w:ascii="Times New Roman" w:eastAsia="Times New Roman" w:hAnsi="Times New Roman" w:cs="Times New Roman"/>
                <w:sz w:val="28"/>
                <w:szCs w:val="28"/>
                <w:vertAlign w:val="superscript"/>
                <w:lang w:eastAsia="ru-RU"/>
              </w:rPr>
              <w:t>00</w:t>
            </w:r>
          </w:p>
        </w:tc>
      </w:tr>
      <w:tr w:rsidR="007C2DFA" w:rsidRPr="0035075C" w14:paraId="72A6C1F7" w14:textId="77777777" w:rsidTr="00234E75">
        <w:trPr>
          <w:jc w:val="center"/>
        </w:trPr>
        <w:tc>
          <w:tcPr>
            <w:tcW w:w="828" w:type="dxa"/>
            <w:tcBorders>
              <w:top w:val="single" w:sz="4" w:space="0" w:color="auto"/>
              <w:left w:val="single" w:sz="4" w:space="0" w:color="auto"/>
              <w:bottom w:val="single" w:sz="4" w:space="0" w:color="auto"/>
              <w:right w:val="single" w:sz="4" w:space="0" w:color="auto"/>
            </w:tcBorders>
            <w:hideMark/>
          </w:tcPr>
          <w:p w14:paraId="06EC94BB" w14:textId="77777777" w:rsidR="007C2DFA" w:rsidRPr="0035075C" w:rsidRDefault="007C2DFA"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3.</w:t>
            </w:r>
          </w:p>
        </w:tc>
        <w:tc>
          <w:tcPr>
            <w:tcW w:w="3177" w:type="dxa"/>
            <w:tcBorders>
              <w:top w:val="single" w:sz="4" w:space="0" w:color="auto"/>
              <w:left w:val="single" w:sz="4" w:space="0" w:color="auto"/>
              <w:bottom w:val="single" w:sz="4" w:space="0" w:color="auto"/>
              <w:right w:val="single" w:sz="4" w:space="0" w:color="auto"/>
            </w:tcBorders>
            <w:hideMark/>
          </w:tcPr>
          <w:p w14:paraId="3D1275C4" w14:textId="77777777" w:rsidR="007C2DFA" w:rsidRPr="0035075C" w:rsidRDefault="007C2DFA"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Телефон/факс (довідки), адреса електронної пошти та веб-сайт</w:t>
            </w:r>
            <w:r>
              <w:rPr>
                <w:rFonts w:ascii="Times New Roman" w:hAnsi="Times New Roman" w:cs="Times New Roman"/>
                <w:bCs/>
                <w:sz w:val="28"/>
                <w:szCs w:val="28"/>
                <w:lang w:val="uk-UA"/>
              </w:rPr>
              <w:t xml:space="preserve"> </w:t>
            </w:r>
            <w:r w:rsidRPr="00D71131">
              <w:rPr>
                <w:rFonts w:ascii="Times New Roman" w:hAnsi="Times New Roman" w:cs="Times New Roman"/>
                <w:bCs/>
                <w:sz w:val="28"/>
                <w:szCs w:val="28"/>
                <w:lang w:val="uk-UA"/>
              </w:rPr>
              <w:t>суб’єкта надання адміністративної послуги</w:t>
            </w:r>
          </w:p>
        </w:tc>
        <w:tc>
          <w:tcPr>
            <w:tcW w:w="5340" w:type="dxa"/>
            <w:tcBorders>
              <w:top w:val="single" w:sz="4" w:space="0" w:color="auto"/>
              <w:left w:val="single" w:sz="4" w:space="0" w:color="auto"/>
              <w:bottom w:val="single" w:sz="4" w:space="0" w:color="auto"/>
              <w:right w:val="single" w:sz="4" w:space="0" w:color="auto"/>
            </w:tcBorders>
            <w:hideMark/>
          </w:tcPr>
          <w:p w14:paraId="083CC403" w14:textId="77777777" w:rsidR="007C2DFA" w:rsidRPr="008A3512" w:rsidRDefault="007C2DFA" w:rsidP="008C5C32">
            <w:pPr>
              <w:spacing w:after="0" w:line="240" w:lineRule="auto"/>
              <w:rPr>
                <w:rFonts w:ascii="Times New Roman" w:eastAsia="Times New Roman" w:hAnsi="Times New Roman" w:cs="Times New Roman"/>
                <w:sz w:val="28"/>
                <w:szCs w:val="28"/>
                <w:lang w:eastAsia="ru-RU"/>
              </w:rPr>
            </w:pPr>
            <w:r w:rsidRPr="008A3512">
              <w:rPr>
                <w:rFonts w:ascii="Times New Roman" w:eastAsia="Times New Roman" w:hAnsi="Times New Roman" w:cs="Times New Roman"/>
                <w:sz w:val="28"/>
                <w:szCs w:val="28"/>
                <w:lang w:eastAsia="ru-RU"/>
              </w:rPr>
              <w:t>Телефон – (0532) 518458;</w:t>
            </w:r>
          </w:p>
          <w:p w14:paraId="1E385878" w14:textId="77777777" w:rsidR="007C2DFA" w:rsidRPr="00F13701" w:rsidRDefault="007C2DFA" w:rsidP="008C5C32">
            <w:pPr>
              <w:spacing w:after="0" w:line="240" w:lineRule="auto"/>
              <w:rPr>
                <w:rFonts w:ascii="Times New Roman" w:eastAsia="Times New Roman" w:hAnsi="Times New Roman" w:cs="Times New Roman"/>
                <w:sz w:val="28"/>
                <w:szCs w:val="28"/>
                <w:lang w:eastAsia="ru-RU"/>
              </w:rPr>
            </w:pPr>
            <w:r w:rsidRPr="008A3512">
              <w:rPr>
                <w:rFonts w:ascii="Times New Roman" w:eastAsia="Times New Roman" w:hAnsi="Times New Roman" w:cs="Times New Roman"/>
                <w:sz w:val="28"/>
                <w:szCs w:val="28"/>
                <w:lang w:eastAsia="ru-RU"/>
              </w:rPr>
              <w:t xml:space="preserve">факс (0532) 518458; </w:t>
            </w:r>
            <w:r w:rsidRPr="008A3512">
              <w:rPr>
                <w:rFonts w:ascii="Times New Roman" w:eastAsia="Times New Roman" w:hAnsi="Times New Roman" w:cs="Times New Roman"/>
                <w:sz w:val="28"/>
                <w:szCs w:val="28"/>
                <w:lang w:eastAsia="ru-RU"/>
              </w:rPr>
              <w:br/>
            </w:r>
            <w:hyperlink r:id="rId7" w:history="1">
              <w:r w:rsidRPr="008A3512">
                <w:rPr>
                  <w:rStyle w:val="a8"/>
                  <w:rFonts w:ascii="Times New Roman" w:eastAsia="Times New Roman" w:hAnsi="Times New Roman" w:cs="Times New Roman"/>
                  <w:sz w:val="28"/>
                  <w:szCs w:val="28"/>
                  <w:lang w:eastAsia="ru-RU"/>
                </w:rPr>
                <w:t xml:space="preserve">E-mail : </w:t>
              </w:r>
              <w:r w:rsidRPr="008A3512">
                <w:rPr>
                  <w:rStyle w:val="a8"/>
                  <w:rFonts w:ascii="Times New Roman" w:hAnsi="Times New Roman" w:cs="Times New Roman"/>
                  <w:sz w:val="28"/>
                  <w:szCs w:val="28"/>
                </w:rPr>
                <w:t>09inspect@czpoltava.</w:t>
              </w:r>
              <w:r w:rsidRPr="008A3512">
                <w:rPr>
                  <w:rStyle w:val="a8"/>
                  <w:rFonts w:ascii="Times New Roman" w:hAnsi="Times New Roman" w:cs="Times New Roman"/>
                  <w:sz w:val="28"/>
                  <w:szCs w:val="28"/>
                  <w:lang w:val="en-US"/>
                </w:rPr>
                <w:t>qov</w:t>
              </w:r>
              <w:r w:rsidRPr="008A3512">
                <w:rPr>
                  <w:rStyle w:val="a8"/>
                  <w:rFonts w:ascii="Times New Roman" w:hAnsi="Times New Roman" w:cs="Times New Roman"/>
                  <w:sz w:val="28"/>
                  <w:szCs w:val="28"/>
                </w:rPr>
                <w:t>.ua</w:t>
              </w:r>
              <w:r w:rsidRPr="008A3512">
                <w:rPr>
                  <w:rStyle w:val="a8"/>
                  <w:rFonts w:ascii="Times New Roman" w:eastAsia="Times New Roman" w:hAnsi="Times New Roman" w:cs="Times New Roman"/>
                  <w:sz w:val="28"/>
                  <w:szCs w:val="28"/>
                  <w:lang w:eastAsia="ru-RU"/>
                </w:rPr>
                <w:t xml:space="preserve"> </w:t>
              </w:r>
            </w:hyperlink>
            <w:r w:rsidRPr="008A3512">
              <w:rPr>
                <w:rFonts w:ascii="Times New Roman" w:eastAsia="Times New Roman" w:hAnsi="Times New Roman" w:cs="Times New Roman"/>
                <w:sz w:val="28"/>
                <w:szCs w:val="28"/>
                <w:lang w:eastAsia="ru-RU"/>
              </w:rPr>
              <w:t xml:space="preserve"> </w:t>
            </w:r>
            <w:hyperlink r:id="rId8" w:history="1">
              <w:r w:rsidRPr="008A3512">
                <w:rPr>
                  <w:rStyle w:val="a8"/>
                  <w:rFonts w:ascii="Times New Roman" w:eastAsia="Times New Roman" w:hAnsi="Times New Roman" w:cs="Times New Roman"/>
                  <w:sz w:val="28"/>
                  <w:szCs w:val="28"/>
                  <w:lang w:eastAsia="ru-RU"/>
                </w:rPr>
                <w:t>http://www.dcz.gov.ua</w:t>
              </w:r>
            </w:hyperlink>
          </w:p>
        </w:tc>
      </w:tr>
      <w:tr w:rsidR="00234E75" w:rsidRPr="0035075C" w14:paraId="2B7A9B96" w14:textId="77777777" w:rsidTr="00E1733E">
        <w:trPr>
          <w:jc w:val="center"/>
        </w:trPr>
        <w:tc>
          <w:tcPr>
            <w:tcW w:w="9345" w:type="dxa"/>
            <w:gridSpan w:val="3"/>
            <w:tcBorders>
              <w:top w:val="single" w:sz="4" w:space="0" w:color="auto"/>
              <w:left w:val="single" w:sz="4" w:space="0" w:color="auto"/>
              <w:bottom w:val="single" w:sz="4" w:space="0" w:color="auto"/>
              <w:right w:val="single" w:sz="4" w:space="0" w:color="auto"/>
            </w:tcBorders>
          </w:tcPr>
          <w:p w14:paraId="67764B0C" w14:textId="77777777" w:rsidR="00234E75" w:rsidRDefault="00234E75" w:rsidP="00234E75">
            <w:pPr>
              <w:spacing w:line="240" w:lineRule="auto"/>
              <w:contextualSpacing/>
              <w:jc w:val="center"/>
              <w:rPr>
                <w:rFonts w:ascii="Times New Roman" w:hAnsi="Times New Roman" w:cs="Times New Roman"/>
                <w:b/>
                <w:bCs/>
                <w:iCs/>
                <w:sz w:val="28"/>
                <w:szCs w:val="28"/>
                <w:lang w:val="uk-UA"/>
              </w:rPr>
            </w:pPr>
            <w:r w:rsidRPr="003B1FAF">
              <w:rPr>
                <w:rFonts w:ascii="Times New Roman" w:hAnsi="Times New Roman" w:cs="Times New Roman"/>
                <w:b/>
                <w:bCs/>
                <w:iCs/>
                <w:sz w:val="28"/>
                <w:szCs w:val="28"/>
                <w:lang w:val="uk-UA"/>
              </w:rPr>
              <w:t>Інформація про центр надання адміністративних послуг</w:t>
            </w:r>
          </w:p>
          <w:p w14:paraId="3EA06CCC" w14:textId="402A0591" w:rsidR="00234E75" w:rsidRPr="008A3512" w:rsidRDefault="00234E75" w:rsidP="00234E75">
            <w:pPr>
              <w:spacing w:after="0" w:line="240" w:lineRule="auto"/>
              <w:jc w:val="center"/>
              <w:rPr>
                <w:rFonts w:ascii="Times New Roman" w:eastAsia="Times New Roman" w:hAnsi="Times New Roman" w:cs="Times New Roman"/>
                <w:sz w:val="28"/>
                <w:szCs w:val="28"/>
                <w:lang w:eastAsia="ru-RU"/>
              </w:rPr>
            </w:pPr>
            <w:r w:rsidRPr="008E43B1">
              <w:rPr>
                <w:rFonts w:ascii="Times New Roman" w:hAnsi="Times New Roman" w:cs="Times New Roman"/>
                <w:b/>
                <w:bCs/>
                <w:iCs/>
                <w:sz w:val="28"/>
                <w:szCs w:val="28"/>
                <w:lang w:val="uk-UA"/>
              </w:rPr>
              <w:t xml:space="preserve">Центр надання адміністративної послуги виконавчого комітету </w:t>
            </w:r>
            <w:proofErr w:type="spellStart"/>
            <w:r w:rsidRPr="008E43B1">
              <w:rPr>
                <w:rFonts w:ascii="Times New Roman" w:hAnsi="Times New Roman" w:cs="Times New Roman"/>
                <w:b/>
                <w:bCs/>
                <w:iCs/>
                <w:sz w:val="28"/>
                <w:szCs w:val="28"/>
                <w:lang w:val="uk-UA"/>
              </w:rPr>
              <w:t>Мартинівської</w:t>
            </w:r>
            <w:proofErr w:type="spellEnd"/>
            <w:r w:rsidRPr="008E43B1">
              <w:rPr>
                <w:rFonts w:ascii="Times New Roman" w:hAnsi="Times New Roman" w:cs="Times New Roman"/>
                <w:b/>
                <w:bCs/>
                <w:iCs/>
                <w:sz w:val="28"/>
                <w:szCs w:val="28"/>
                <w:lang w:val="uk-UA"/>
              </w:rPr>
              <w:t xml:space="preserve"> сільської ради</w:t>
            </w:r>
          </w:p>
        </w:tc>
      </w:tr>
      <w:tr w:rsidR="00D71131" w:rsidRPr="0035075C" w14:paraId="1CAF78C0" w14:textId="77777777" w:rsidTr="00234E75">
        <w:trPr>
          <w:jc w:val="center"/>
        </w:trPr>
        <w:tc>
          <w:tcPr>
            <w:tcW w:w="828" w:type="dxa"/>
            <w:tcBorders>
              <w:top w:val="single" w:sz="4" w:space="0" w:color="auto"/>
              <w:left w:val="single" w:sz="4" w:space="0" w:color="auto"/>
              <w:bottom w:val="single" w:sz="4" w:space="0" w:color="auto"/>
              <w:right w:val="single" w:sz="4" w:space="0" w:color="auto"/>
            </w:tcBorders>
          </w:tcPr>
          <w:p w14:paraId="026C20C9" w14:textId="77777777" w:rsidR="00D71131" w:rsidRPr="0035075C" w:rsidRDefault="00D71131"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3177" w:type="dxa"/>
            <w:tcBorders>
              <w:top w:val="single" w:sz="4" w:space="0" w:color="auto"/>
              <w:left w:val="single" w:sz="4" w:space="0" w:color="auto"/>
              <w:bottom w:val="single" w:sz="4" w:space="0" w:color="auto"/>
              <w:right w:val="single" w:sz="4" w:space="0" w:color="auto"/>
            </w:tcBorders>
          </w:tcPr>
          <w:p w14:paraId="093282D5" w14:textId="77777777" w:rsidR="00D71131" w:rsidRPr="0035075C" w:rsidRDefault="00D71131"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Місцезнаходження центра надання адміністративної послуги</w:t>
            </w:r>
          </w:p>
        </w:tc>
        <w:tc>
          <w:tcPr>
            <w:tcW w:w="5340" w:type="dxa"/>
            <w:tcBorders>
              <w:top w:val="single" w:sz="4" w:space="0" w:color="auto"/>
              <w:left w:val="single" w:sz="4" w:space="0" w:color="auto"/>
              <w:bottom w:val="single" w:sz="4" w:space="0" w:color="auto"/>
              <w:right w:val="single" w:sz="4" w:space="0" w:color="auto"/>
            </w:tcBorders>
          </w:tcPr>
          <w:p w14:paraId="71D1E79D" w14:textId="3E2F6ECF" w:rsidR="00D71131" w:rsidRPr="00963C0E" w:rsidRDefault="00234E75" w:rsidP="00053BA0">
            <w:pPr>
              <w:spacing w:line="240" w:lineRule="auto"/>
              <w:contextualSpacing/>
              <w:jc w:val="both"/>
              <w:rPr>
                <w:rFonts w:ascii="Times New Roman" w:hAnsi="Times New Roman" w:cs="Times New Roman"/>
                <w:bCs/>
                <w:iCs/>
                <w:sz w:val="28"/>
                <w:szCs w:val="28"/>
              </w:rPr>
            </w:pPr>
            <w:r w:rsidRPr="00650A05">
              <w:rPr>
                <w:rFonts w:ascii="Times New Roman" w:hAnsi="Times New Roman" w:cs="Times New Roman"/>
                <w:bCs/>
                <w:iCs/>
                <w:sz w:val="28"/>
                <w:szCs w:val="28"/>
              </w:rPr>
              <w:t xml:space="preserve">39520 </w:t>
            </w:r>
            <w:proofErr w:type="spellStart"/>
            <w:r w:rsidRPr="00650A05">
              <w:rPr>
                <w:rFonts w:ascii="Times New Roman" w:hAnsi="Times New Roman" w:cs="Times New Roman"/>
                <w:bCs/>
                <w:iCs/>
                <w:sz w:val="28"/>
                <w:szCs w:val="28"/>
              </w:rPr>
              <w:t>Полтавська</w:t>
            </w:r>
            <w:proofErr w:type="spellEnd"/>
            <w:r w:rsidRPr="00650A05">
              <w:rPr>
                <w:rFonts w:ascii="Times New Roman" w:hAnsi="Times New Roman" w:cs="Times New Roman"/>
                <w:bCs/>
                <w:iCs/>
                <w:sz w:val="28"/>
                <w:szCs w:val="28"/>
              </w:rPr>
              <w:t xml:space="preserve"> область, </w:t>
            </w:r>
            <w:proofErr w:type="spellStart"/>
            <w:r w:rsidRPr="00650A05">
              <w:rPr>
                <w:rFonts w:ascii="Times New Roman" w:hAnsi="Times New Roman" w:cs="Times New Roman"/>
                <w:bCs/>
                <w:iCs/>
                <w:sz w:val="28"/>
                <w:szCs w:val="28"/>
              </w:rPr>
              <w:t>Полтавський</w:t>
            </w:r>
            <w:proofErr w:type="spellEnd"/>
            <w:r w:rsidRPr="00650A05">
              <w:rPr>
                <w:rFonts w:ascii="Times New Roman" w:hAnsi="Times New Roman" w:cs="Times New Roman"/>
                <w:bCs/>
                <w:iCs/>
                <w:sz w:val="28"/>
                <w:szCs w:val="28"/>
              </w:rPr>
              <w:t xml:space="preserve"> район, </w:t>
            </w:r>
            <w:proofErr w:type="spellStart"/>
            <w:r w:rsidRPr="00650A05">
              <w:rPr>
                <w:rFonts w:ascii="Times New Roman" w:hAnsi="Times New Roman" w:cs="Times New Roman"/>
                <w:bCs/>
                <w:iCs/>
                <w:sz w:val="28"/>
                <w:szCs w:val="28"/>
              </w:rPr>
              <w:t>с.Мартинівка</w:t>
            </w:r>
            <w:proofErr w:type="spellEnd"/>
            <w:r w:rsidRPr="00650A05">
              <w:rPr>
                <w:rFonts w:ascii="Times New Roman" w:hAnsi="Times New Roman" w:cs="Times New Roman"/>
                <w:bCs/>
                <w:iCs/>
                <w:sz w:val="28"/>
                <w:szCs w:val="28"/>
              </w:rPr>
              <w:t xml:space="preserve">, </w:t>
            </w:r>
            <w:proofErr w:type="spellStart"/>
            <w:r w:rsidRPr="00650A05">
              <w:rPr>
                <w:rFonts w:ascii="Times New Roman" w:hAnsi="Times New Roman" w:cs="Times New Roman"/>
                <w:bCs/>
                <w:iCs/>
                <w:sz w:val="28"/>
                <w:szCs w:val="28"/>
              </w:rPr>
              <w:t>вул</w:t>
            </w:r>
            <w:proofErr w:type="spellEnd"/>
            <w:r w:rsidRPr="00650A05">
              <w:rPr>
                <w:rFonts w:ascii="Times New Roman" w:hAnsi="Times New Roman" w:cs="Times New Roman"/>
                <w:bCs/>
                <w:iCs/>
                <w:sz w:val="28"/>
                <w:szCs w:val="28"/>
              </w:rPr>
              <w:t xml:space="preserve">. Богдана </w:t>
            </w:r>
            <w:proofErr w:type="spellStart"/>
            <w:r w:rsidRPr="00650A05">
              <w:rPr>
                <w:rFonts w:ascii="Times New Roman" w:hAnsi="Times New Roman" w:cs="Times New Roman"/>
                <w:bCs/>
                <w:iCs/>
                <w:sz w:val="28"/>
                <w:szCs w:val="28"/>
              </w:rPr>
              <w:t>Хмельницького</w:t>
            </w:r>
            <w:proofErr w:type="spellEnd"/>
            <w:r w:rsidRPr="00650A05">
              <w:rPr>
                <w:rFonts w:ascii="Times New Roman" w:hAnsi="Times New Roman" w:cs="Times New Roman"/>
                <w:bCs/>
                <w:iCs/>
                <w:sz w:val="28"/>
                <w:szCs w:val="28"/>
              </w:rPr>
              <w:t>, 5</w:t>
            </w:r>
          </w:p>
        </w:tc>
      </w:tr>
      <w:tr w:rsidR="00D71131" w:rsidRPr="0035075C" w14:paraId="35D83603" w14:textId="77777777" w:rsidTr="00234E75">
        <w:trPr>
          <w:jc w:val="center"/>
        </w:trPr>
        <w:tc>
          <w:tcPr>
            <w:tcW w:w="828" w:type="dxa"/>
            <w:tcBorders>
              <w:top w:val="single" w:sz="4" w:space="0" w:color="auto"/>
              <w:left w:val="single" w:sz="4" w:space="0" w:color="auto"/>
              <w:bottom w:val="single" w:sz="4" w:space="0" w:color="auto"/>
              <w:right w:val="single" w:sz="4" w:space="0" w:color="auto"/>
            </w:tcBorders>
          </w:tcPr>
          <w:p w14:paraId="12B818B9" w14:textId="77777777" w:rsidR="00D71131" w:rsidRPr="0035075C" w:rsidRDefault="00D71131"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5.</w:t>
            </w:r>
          </w:p>
        </w:tc>
        <w:tc>
          <w:tcPr>
            <w:tcW w:w="3177" w:type="dxa"/>
            <w:tcBorders>
              <w:top w:val="single" w:sz="4" w:space="0" w:color="auto"/>
              <w:left w:val="single" w:sz="4" w:space="0" w:color="auto"/>
              <w:bottom w:val="single" w:sz="4" w:space="0" w:color="auto"/>
              <w:right w:val="single" w:sz="4" w:space="0" w:color="auto"/>
            </w:tcBorders>
          </w:tcPr>
          <w:p w14:paraId="3B9922CF" w14:textId="77777777" w:rsidR="00D71131" w:rsidRPr="0035075C" w:rsidRDefault="00D71131"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Інформація щодо режиму роботи центра надання адміністративної послуги</w:t>
            </w:r>
          </w:p>
        </w:tc>
        <w:tc>
          <w:tcPr>
            <w:tcW w:w="5340" w:type="dxa"/>
            <w:tcBorders>
              <w:top w:val="single" w:sz="4" w:space="0" w:color="auto"/>
              <w:left w:val="single" w:sz="4" w:space="0" w:color="auto"/>
              <w:bottom w:val="single" w:sz="4" w:space="0" w:color="auto"/>
              <w:right w:val="single" w:sz="4" w:space="0" w:color="auto"/>
            </w:tcBorders>
          </w:tcPr>
          <w:p w14:paraId="3ECB0AC4" w14:textId="77777777" w:rsidR="00234E75" w:rsidRPr="00650A05" w:rsidRDefault="00234E75" w:rsidP="00234E75">
            <w:pPr>
              <w:spacing w:line="240" w:lineRule="auto"/>
              <w:contextualSpacing/>
              <w:jc w:val="both"/>
              <w:rPr>
                <w:rFonts w:ascii="Times New Roman" w:hAnsi="Times New Roman" w:cs="Times New Roman"/>
                <w:bCs/>
                <w:iCs/>
                <w:sz w:val="28"/>
                <w:szCs w:val="28"/>
              </w:rPr>
            </w:pPr>
            <w:proofErr w:type="spellStart"/>
            <w:r w:rsidRPr="00650A05">
              <w:rPr>
                <w:rFonts w:ascii="Times New Roman" w:hAnsi="Times New Roman" w:cs="Times New Roman"/>
                <w:bCs/>
                <w:iCs/>
                <w:sz w:val="28"/>
                <w:szCs w:val="28"/>
              </w:rPr>
              <w:t>Понеділок</w:t>
            </w:r>
            <w:proofErr w:type="spellEnd"/>
            <w:r>
              <w:rPr>
                <w:rFonts w:ascii="Times New Roman" w:hAnsi="Times New Roman" w:cs="Times New Roman"/>
                <w:bCs/>
                <w:iCs/>
                <w:sz w:val="28"/>
                <w:szCs w:val="28"/>
                <w:lang w:val="uk-UA"/>
              </w:rPr>
              <w:t>–</w:t>
            </w:r>
            <w:r w:rsidRPr="00650A05">
              <w:rPr>
                <w:rFonts w:ascii="Times New Roman" w:hAnsi="Times New Roman" w:cs="Times New Roman"/>
                <w:bCs/>
                <w:iCs/>
                <w:sz w:val="28"/>
                <w:szCs w:val="28"/>
              </w:rPr>
              <w:t xml:space="preserve"> </w:t>
            </w:r>
            <w:proofErr w:type="spellStart"/>
            <w:r w:rsidRPr="00650A05">
              <w:rPr>
                <w:rFonts w:ascii="Times New Roman" w:hAnsi="Times New Roman" w:cs="Times New Roman"/>
                <w:bCs/>
                <w:iCs/>
                <w:sz w:val="28"/>
                <w:szCs w:val="28"/>
              </w:rPr>
              <w:t>четвер</w:t>
            </w:r>
            <w:proofErr w:type="spellEnd"/>
            <w:r w:rsidRPr="00650A05">
              <w:rPr>
                <w:rFonts w:ascii="Times New Roman" w:hAnsi="Times New Roman" w:cs="Times New Roman"/>
                <w:bCs/>
                <w:iCs/>
                <w:sz w:val="28"/>
                <w:szCs w:val="28"/>
              </w:rPr>
              <w:t xml:space="preserve"> з 8</w:t>
            </w:r>
            <w:r w:rsidRPr="00650A05">
              <w:rPr>
                <w:rFonts w:ascii="Times New Roman" w:hAnsi="Times New Roman" w:cs="Times New Roman"/>
                <w:bCs/>
                <w:iCs/>
                <w:sz w:val="28"/>
                <w:szCs w:val="28"/>
                <w:vertAlign w:val="superscript"/>
              </w:rPr>
              <w:t>00</w:t>
            </w:r>
            <w:r w:rsidRPr="00650A05">
              <w:rPr>
                <w:rFonts w:ascii="Times New Roman" w:hAnsi="Times New Roman" w:cs="Times New Roman"/>
                <w:bCs/>
                <w:iCs/>
                <w:sz w:val="28"/>
                <w:szCs w:val="28"/>
              </w:rPr>
              <w:t xml:space="preserve"> до 17</w:t>
            </w:r>
            <w:r w:rsidRPr="00650A05">
              <w:rPr>
                <w:rFonts w:ascii="Times New Roman" w:hAnsi="Times New Roman" w:cs="Times New Roman"/>
                <w:bCs/>
                <w:iCs/>
                <w:sz w:val="28"/>
                <w:szCs w:val="28"/>
                <w:vertAlign w:val="superscript"/>
              </w:rPr>
              <w:t>00</w:t>
            </w:r>
            <w:r w:rsidRPr="00650A05">
              <w:rPr>
                <w:rFonts w:ascii="Times New Roman" w:hAnsi="Times New Roman" w:cs="Times New Roman"/>
                <w:bCs/>
                <w:iCs/>
                <w:sz w:val="28"/>
                <w:szCs w:val="28"/>
              </w:rPr>
              <w:t xml:space="preserve"> </w:t>
            </w:r>
          </w:p>
          <w:p w14:paraId="0E68D38D" w14:textId="77777777" w:rsidR="00234E75" w:rsidRPr="00650A05" w:rsidRDefault="00234E75" w:rsidP="00234E75">
            <w:pPr>
              <w:spacing w:line="240" w:lineRule="auto"/>
              <w:contextualSpacing/>
              <w:jc w:val="both"/>
              <w:rPr>
                <w:rFonts w:ascii="Times New Roman" w:hAnsi="Times New Roman" w:cs="Times New Roman"/>
                <w:bCs/>
                <w:iCs/>
                <w:sz w:val="28"/>
                <w:szCs w:val="28"/>
              </w:rPr>
            </w:pPr>
            <w:proofErr w:type="spellStart"/>
            <w:r w:rsidRPr="00650A05">
              <w:rPr>
                <w:rFonts w:ascii="Times New Roman" w:hAnsi="Times New Roman" w:cs="Times New Roman"/>
                <w:bCs/>
                <w:iCs/>
                <w:sz w:val="28"/>
                <w:szCs w:val="28"/>
              </w:rPr>
              <w:t>прийом</w:t>
            </w:r>
            <w:proofErr w:type="spellEnd"/>
            <w:r w:rsidRPr="00650A05">
              <w:rPr>
                <w:rFonts w:ascii="Times New Roman" w:hAnsi="Times New Roman" w:cs="Times New Roman"/>
                <w:bCs/>
                <w:iCs/>
                <w:sz w:val="28"/>
                <w:szCs w:val="28"/>
              </w:rPr>
              <w:t xml:space="preserve"> </w:t>
            </w:r>
            <w:proofErr w:type="spellStart"/>
            <w:r w:rsidRPr="00650A05">
              <w:rPr>
                <w:rFonts w:ascii="Times New Roman" w:hAnsi="Times New Roman" w:cs="Times New Roman"/>
                <w:bCs/>
                <w:iCs/>
                <w:sz w:val="28"/>
                <w:szCs w:val="28"/>
              </w:rPr>
              <w:t>суб’єктів</w:t>
            </w:r>
            <w:proofErr w:type="spellEnd"/>
            <w:r w:rsidRPr="00650A05">
              <w:rPr>
                <w:rFonts w:ascii="Times New Roman" w:hAnsi="Times New Roman" w:cs="Times New Roman"/>
                <w:bCs/>
                <w:iCs/>
                <w:sz w:val="28"/>
                <w:szCs w:val="28"/>
              </w:rPr>
              <w:t xml:space="preserve"> </w:t>
            </w:r>
            <w:proofErr w:type="spellStart"/>
            <w:r w:rsidRPr="00650A05">
              <w:rPr>
                <w:rFonts w:ascii="Times New Roman" w:hAnsi="Times New Roman" w:cs="Times New Roman"/>
                <w:bCs/>
                <w:iCs/>
                <w:sz w:val="28"/>
                <w:szCs w:val="28"/>
              </w:rPr>
              <w:t>звернень</w:t>
            </w:r>
            <w:proofErr w:type="spellEnd"/>
            <w:r w:rsidRPr="00650A05">
              <w:rPr>
                <w:rFonts w:ascii="Times New Roman" w:hAnsi="Times New Roman" w:cs="Times New Roman"/>
                <w:bCs/>
                <w:iCs/>
                <w:sz w:val="28"/>
                <w:szCs w:val="28"/>
              </w:rPr>
              <w:t xml:space="preserve"> з 9</w:t>
            </w:r>
            <w:r w:rsidRPr="00650A05">
              <w:rPr>
                <w:rFonts w:ascii="Times New Roman" w:hAnsi="Times New Roman" w:cs="Times New Roman"/>
                <w:bCs/>
                <w:iCs/>
                <w:sz w:val="28"/>
                <w:szCs w:val="28"/>
                <w:vertAlign w:val="superscript"/>
              </w:rPr>
              <w:t>00</w:t>
            </w:r>
            <w:r w:rsidRPr="00650A05">
              <w:rPr>
                <w:rFonts w:ascii="Times New Roman" w:hAnsi="Times New Roman" w:cs="Times New Roman"/>
                <w:bCs/>
                <w:iCs/>
                <w:sz w:val="28"/>
                <w:szCs w:val="28"/>
              </w:rPr>
              <w:t xml:space="preserve"> до 16</w:t>
            </w:r>
            <w:r w:rsidRPr="00650A05">
              <w:rPr>
                <w:rFonts w:ascii="Times New Roman" w:hAnsi="Times New Roman" w:cs="Times New Roman"/>
                <w:bCs/>
                <w:iCs/>
                <w:sz w:val="28"/>
                <w:szCs w:val="28"/>
                <w:vertAlign w:val="superscript"/>
              </w:rPr>
              <w:t>00</w:t>
            </w:r>
            <w:r w:rsidRPr="00650A05">
              <w:rPr>
                <w:rFonts w:ascii="Times New Roman" w:hAnsi="Times New Roman" w:cs="Times New Roman"/>
                <w:bCs/>
                <w:iCs/>
                <w:sz w:val="28"/>
                <w:szCs w:val="28"/>
              </w:rPr>
              <w:t>.</w:t>
            </w:r>
          </w:p>
          <w:p w14:paraId="66889399" w14:textId="77777777" w:rsidR="00234E75" w:rsidRPr="00650A05" w:rsidRDefault="00234E75" w:rsidP="00234E75">
            <w:pPr>
              <w:spacing w:line="240" w:lineRule="auto"/>
              <w:contextualSpacing/>
              <w:jc w:val="both"/>
              <w:rPr>
                <w:rFonts w:ascii="Times New Roman" w:hAnsi="Times New Roman" w:cs="Times New Roman"/>
                <w:bCs/>
                <w:iCs/>
                <w:sz w:val="28"/>
                <w:szCs w:val="28"/>
              </w:rPr>
            </w:pPr>
            <w:proofErr w:type="spellStart"/>
            <w:r w:rsidRPr="00650A05">
              <w:rPr>
                <w:rFonts w:ascii="Times New Roman" w:hAnsi="Times New Roman" w:cs="Times New Roman"/>
                <w:bCs/>
                <w:iCs/>
                <w:sz w:val="28"/>
                <w:szCs w:val="28"/>
              </w:rPr>
              <w:t>п’ятниця</w:t>
            </w:r>
            <w:proofErr w:type="spellEnd"/>
            <w:r w:rsidRPr="00650A05">
              <w:rPr>
                <w:rFonts w:ascii="Times New Roman" w:hAnsi="Times New Roman" w:cs="Times New Roman"/>
                <w:bCs/>
                <w:iCs/>
                <w:sz w:val="28"/>
                <w:szCs w:val="28"/>
              </w:rPr>
              <w:t xml:space="preserve"> з 8</w:t>
            </w:r>
            <w:r w:rsidRPr="00650A05">
              <w:rPr>
                <w:rFonts w:ascii="Times New Roman" w:hAnsi="Times New Roman" w:cs="Times New Roman"/>
                <w:bCs/>
                <w:iCs/>
                <w:sz w:val="28"/>
                <w:szCs w:val="28"/>
                <w:vertAlign w:val="superscript"/>
              </w:rPr>
              <w:t>00</w:t>
            </w:r>
            <w:r w:rsidRPr="00650A05">
              <w:rPr>
                <w:rFonts w:ascii="Times New Roman" w:hAnsi="Times New Roman" w:cs="Times New Roman"/>
                <w:bCs/>
                <w:iCs/>
                <w:sz w:val="28"/>
                <w:szCs w:val="28"/>
              </w:rPr>
              <w:t xml:space="preserve"> до 16</w:t>
            </w:r>
            <w:r w:rsidRPr="00650A05">
              <w:rPr>
                <w:rFonts w:ascii="Times New Roman" w:hAnsi="Times New Roman" w:cs="Times New Roman"/>
                <w:bCs/>
                <w:iCs/>
                <w:sz w:val="28"/>
                <w:szCs w:val="28"/>
                <w:vertAlign w:val="superscript"/>
              </w:rPr>
              <w:t>00</w:t>
            </w:r>
            <w:r w:rsidRPr="00650A05">
              <w:rPr>
                <w:rFonts w:ascii="Times New Roman" w:hAnsi="Times New Roman" w:cs="Times New Roman"/>
                <w:bCs/>
                <w:iCs/>
                <w:sz w:val="28"/>
                <w:szCs w:val="28"/>
              </w:rPr>
              <w:t>,</w:t>
            </w:r>
          </w:p>
          <w:p w14:paraId="20934A72" w14:textId="77777777" w:rsidR="00234E75" w:rsidRPr="00650A05" w:rsidRDefault="00234E75" w:rsidP="00234E75">
            <w:pPr>
              <w:spacing w:line="240" w:lineRule="auto"/>
              <w:contextualSpacing/>
              <w:jc w:val="both"/>
              <w:rPr>
                <w:rFonts w:ascii="Times New Roman" w:hAnsi="Times New Roman" w:cs="Times New Roman"/>
                <w:bCs/>
                <w:iCs/>
                <w:sz w:val="28"/>
                <w:szCs w:val="28"/>
              </w:rPr>
            </w:pPr>
            <w:proofErr w:type="spellStart"/>
            <w:r w:rsidRPr="00650A05">
              <w:rPr>
                <w:rFonts w:ascii="Times New Roman" w:hAnsi="Times New Roman" w:cs="Times New Roman"/>
                <w:bCs/>
                <w:iCs/>
                <w:sz w:val="28"/>
                <w:szCs w:val="28"/>
              </w:rPr>
              <w:t>обідня</w:t>
            </w:r>
            <w:proofErr w:type="spellEnd"/>
            <w:r w:rsidRPr="00650A05">
              <w:rPr>
                <w:rFonts w:ascii="Times New Roman" w:hAnsi="Times New Roman" w:cs="Times New Roman"/>
                <w:bCs/>
                <w:iCs/>
                <w:sz w:val="28"/>
                <w:szCs w:val="28"/>
              </w:rPr>
              <w:t xml:space="preserve"> </w:t>
            </w:r>
            <w:proofErr w:type="spellStart"/>
            <w:r w:rsidRPr="00650A05">
              <w:rPr>
                <w:rFonts w:ascii="Times New Roman" w:hAnsi="Times New Roman" w:cs="Times New Roman"/>
                <w:bCs/>
                <w:iCs/>
                <w:sz w:val="28"/>
                <w:szCs w:val="28"/>
              </w:rPr>
              <w:t>перерва</w:t>
            </w:r>
            <w:proofErr w:type="spellEnd"/>
            <w:r w:rsidRPr="00650A05">
              <w:rPr>
                <w:rFonts w:ascii="Times New Roman" w:hAnsi="Times New Roman" w:cs="Times New Roman"/>
                <w:bCs/>
                <w:iCs/>
                <w:sz w:val="28"/>
                <w:szCs w:val="28"/>
              </w:rPr>
              <w:t xml:space="preserve"> з 13</w:t>
            </w:r>
            <w:r w:rsidRPr="00650A05">
              <w:rPr>
                <w:rFonts w:ascii="Times New Roman" w:hAnsi="Times New Roman" w:cs="Times New Roman"/>
                <w:bCs/>
                <w:iCs/>
                <w:sz w:val="28"/>
                <w:szCs w:val="28"/>
                <w:vertAlign w:val="superscript"/>
              </w:rPr>
              <w:t>00</w:t>
            </w:r>
            <w:r w:rsidRPr="00650A05">
              <w:rPr>
                <w:rFonts w:ascii="Times New Roman" w:hAnsi="Times New Roman" w:cs="Times New Roman"/>
                <w:bCs/>
                <w:iCs/>
                <w:sz w:val="28"/>
                <w:szCs w:val="28"/>
              </w:rPr>
              <w:t xml:space="preserve"> до 14</w:t>
            </w:r>
            <w:r w:rsidRPr="00650A05">
              <w:rPr>
                <w:rFonts w:ascii="Times New Roman" w:hAnsi="Times New Roman" w:cs="Times New Roman"/>
                <w:bCs/>
                <w:iCs/>
                <w:sz w:val="28"/>
                <w:szCs w:val="28"/>
                <w:vertAlign w:val="superscript"/>
              </w:rPr>
              <w:t>00</w:t>
            </w:r>
          </w:p>
          <w:p w14:paraId="7CD9427A" w14:textId="4D9BC68A" w:rsidR="00D71131" w:rsidRPr="00963C0E" w:rsidRDefault="00234E75" w:rsidP="00234E75">
            <w:pPr>
              <w:spacing w:line="240" w:lineRule="auto"/>
              <w:contextualSpacing/>
              <w:jc w:val="both"/>
              <w:rPr>
                <w:rFonts w:ascii="Times New Roman" w:hAnsi="Times New Roman" w:cs="Times New Roman"/>
                <w:bCs/>
                <w:iCs/>
                <w:sz w:val="28"/>
                <w:szCs w:val="28"/>
              </w:rPr>
            </w:pPr>
            <w:proofErr w:type="spellStart"/>
            <w:r w:rsidRPr="00650A05">
              <w:rPr>
                <w:rFonts w:ascii="Times New Roman" w:hAnsi="Times New Roman" w:cs="Times New Roman"/>
                <w:bCs/>
                <w:iCs/>
                <w:sz w:val="28"/>
                <w:szCs w:val="28"/>
              </w:rPr>
              <w:t>вихідні</w:t>
            </w:r>
            <w:proofErr w:type="spellEnd"/>
            <w:r w:rsidRPr="00650A05">
              <w:rPr>
                <w:rFonts w:ascii="Times New Roman" w:hAnsi="Times New Roman" w:cs="Times New Roman"/>
                <w:bCs/>
                <w:iCs/>
                <w:sz w:val="28"/>
                <w:szCs w:val="28"/>
              </w:rPr>
              <w:t xml:space="preserve"> - </w:t>
            </w:r>
            <w:proofErr w:type="spellStart"/>
            <w:r w:rsidRPr="00650A05">
              <w:rPr>
                <w:rFonts w:ascii="Times New Roman" w:hAnsi="Times New Roman" w:cs="Times New Roman"/>
                <w:bCs/>
                <w:iCs/>
                <w:sz w:val="28"/>
                <w:szCs w:val="28"/>
              </w:rPr>
              <w:t>субота</w:t>
            </w:r>
            <w:proofErr w:type="spellEnd"/>
            <w:r w:rsidRPr="00650A05">
              <w:rPr>
                <w:rFonts w:ascii="Times New Roman" w:hAnsi="Times New Roman" w:cs="Times New Roman"/>
                <w:bCs/>
                <w:iCs/>
                <w:sz w:val="28"/>
                <w:szCs w:val="28"/>
              </w:rPr>
              <w:t xml:space="preserve">, </w:t>
            </w:r>
            <w:proofErr w:type="spellStart"/>
            <w:r w:rsidRPr="00650A05">
              <w:rPr>
                <w:rFonts w:ascii="Times New Roman" w:hAnsi="Times New Roman" w:cs="Times New Roman"/>
                <w:bCs/>
                <w:iCs/>
                <w:sz w:val="28"/>
                <w:szCs w:val="28"/>
              </w:rPr>
              <w:t>неділя</w:t>
            </w:r>
            <w:proofErr w:type="spellEnd"/>
            <w:r w:rsidRPr="00650A05">
              <w:rPr>
                <w:rFonts w:ascii="Times New Roman" w:hAnsi="Times New Roman" w:cs="Times New Roman"/>
                <w:bCs/>
                <w:iCs/>
                <w:sz w:val="28"/>
                <w:szCs w:val="28"/>
              </w:rPr>
              <w:t xml:space="preserve"> та </w:t>
            </w:r>
            <w:proofErr w:type="spellStart"/>
            <w:r w:rsidRPr="00650A05">
              <w:rPr>
                <w:rFonts w:ascii="Times New Roman" w:hAnsi="Times New Roman" w:cs="Times New Roman"/>
                <w:bCs/>
                <w:iCs/>
                <w:sz w:val="28"/>
                <w:szCs w:val="28"/>
              </w:rPr>
              <w:t>святкові</w:t>
            </w:r>
            <w:proofErr w:type="spellEnd"/>
            <w:r w:rsidRPr="00650A05">
              <w:rPr>
                <w:rFonts w:ascii="Times New Roman" w:hAnsi="Times New Roman" w:cs="Times New Roman"/>
                <w:bCs/>
                <w:iCs/>
                <w:sz w:val="28"/>
                <w:szCs w:val="28"/>
              </w:rPr>
              <w:t xml:space="preserve"> </w:t>
            </w:r>
            <w:proofErr w:type="spellStart"/>
            <w:r w:rsidRPr="00650A05">
              <w:rPr>
                <w:rFonts w:ascii="Times New Roman" w:hAnsi="Times New Roman" w:cs="Times New Roman"/>
                <w:bCs/>
                <w:iCs/>
                <w:sz w:val="28"/>
                <w:szCs w:val="28"/>
              </w:rPr>
              <w:t>дні</w:t>
            </w:r>
            <w:proofErr w:type="spellEnd"/>
          </w:p>
        </w:tc>
      </w:tr>
      <w:tr w:rsidR="00D71131" w:rsidRPr="0035075C" w14:paraId="09CA4DB0" w14:textId="77777777" w:rsidTr="00234E75">
        <w:trPr>
          <w:jc w:val="center"/>
        </w:trPr>
        <w:tc>
          <w:tcPr>
            <w:tcW w:w="828" w:type="dxa"/>
            <w:tcBorders>
              <w:top w:val="single" w:sz="4" w:space="0" w:color="auto"/>
              <w:left w:val="single" w:sz="4" w:space="0" w:color="auto"/>
              <w:bottom w:val="single" w:sz="4" w:space="0" w:color="auto"/>
              <w:right w:val="single" w:sz="4" w:space="0" w:color="auto"/>
            </w:tcBorders>
          </w:tcPr>
          <w:p w14:paraId="429CD5F3" w14:textId="77777777" w:rsidR="00D71131" w:rsidRPr="0035075C" w:rsidRDefault="00D71131"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6.</w:t>
            </w:r>
          </w:p>
        </w:tc>
        <w:tc>
          <w:tcPr>
            <w:tcW w:w="3177" w:type="dxa"/>
            <w:tcBorders>
              <w:top w:val="single" w:sz="4" w:space="0" w:color="auto"/>
              <w:left w:val="single" w:sz="4" w:space="0" w:color="auto"/>
              <w:bottom w:val="single" w:sz="4" w:space="0" w:color="auto"/>
              <w:right w:val="single" w:sz="4" w:space="0" w:color="auto"/>
            </w:tcBorders>
          </w:tcPr>
          <w:p w14:paraId="15C8A259" w14:textId="77777777" w:rsidR="00D71131" w:rsidRDefault="00D71131" w:rsidP="00053BA0">
            <w:pPr>
              <w:spacing w:line="240" w:lineRule="auto"/>
              <w:contextualSpacing/>
              <w:jc w:val="both"/>
              <w:rPr>
                <w:rFonts w:ascii="Times New Roman" w:hAnsi="Times New Roman" w:cs="Times New Roman"/>
                <w:bCs/>
                <w:sz w:val="28"/>
                <w:szCs w:val="28"/>
                <w:lang w:val="uk-UA"/>
              </w:rPr>
            </w:pPr>
            <w:r w:rsidRPr="00D71131">
              <w:rPr>
                <w:rFonts w:ascii="Times New Roman" w:hAnsi="Times New Roman" w:cs="Times New Roman"/>
                <w:bCs/>
                <w:sz w:val="28"/>
                <w:szCs w:val="28"/>
                <w:lang w:val="uk-UA"/>
              </w:rPr>
              <w:t xml:space="preserve">Телефон/факс (довідки), адреса електронної пошти та веб-сайт центра надання </w:t>
            </w:r>
            <w:r w:rsidRPr="00D71131">
              <w:rPr>
                <w:rFonts w:ascii="Times New Roman" w:hAnsi="Times New Roman" w:cs="Times New Roman"/>
                <w:bCs/>
                <w:sz w:val="28"/>
                <w:szCs w:val="28"/>
                <w:lang w:val="uk-UA"/>
              </w:rPr>
              <w:lastRenderedPageBreak/>
              <w:t>адміністративної послуги</w:t>
            </w:r>
          </w:p>
          <w:p w14:paraId="4D08E65B" w14:textId="77777777" w:rsidR="00963C0E" w:rsidRPr="0035075C" w:rsidRDefault="00963C0E" w:rsidP="00053BA0">
            <w:pPr>
              <w:spacing w:line="240" w:lineRule="auto"/>
              <w:contextualSpacing/>
              <w:jc w:val="both"/>
              <w:rPr>
                <w:rFonts w:ascii="Times New Roman" w:hAnsi="Times New Roman" w:cs="Times New Roman"/>
                <w:bCs/>
                <w:sz w:val="28"/>
                <w:szCs w:val="28"/>
                <w:lang w:val="uk-UA"/>
              </w:rPr>
            </w:pPr>
          </w:p>
        </w:tc>
        <w:tc>
          <w:tcPr>
            <w:tcW w:w="5340" w:type="dxa"/>
            <w:tcBorders>
              <w:top w:val="single" w:sz="4" w:space="0" w:color="auto"/>
              <w:left w:val="single" w:sz="4" w:space="0" w:color="auto"/>
              <w:bottom w:val="single" w:sz="4" w:space="0" w:color="auto"/>
              <w:right w:val="single" w:sz="4" w:space="0" w:color="auto"/>
            </w:tcBorders>
          </w:tcPr>
          <w:p w14:paraId="36011D9E" w14:textId="77777777" w:rsidR="00234E75" w:rsidRPr="008E43B1" w:rsidRDefault="00234E75" w:rsidP="00234E75">
            <w:pPr>
              <w:spacing w:after="0" w:line="240" w:lineRule="auto"/>
              <w:rPr>
                <w:rStyle w:val="a8"/>
                <w:rFonts w:ascii="Times New Roman" w:hAnsi="Times New Roman" w:cs="Times New Roman"/>
                <w:sz w:val="28"/>
                <w:szCs w:val="28"/>
              </w:rPr>
            </w:pPr>
            <w:r w:rsidRPr="00650A05">
              <w:rPr>
                <w:rFonts w:ascii="Times New Roman" w:hAnsi="Times New Roman" w:cs="Times New Roman"/>
                <w:bCs/>
                <w:iCs/>
                <w:sz w:val="28"/>
                <w:szCs w:val="28"/>
              </w:rPr>
              <w:lastRenderedPageBreak/>
              <w:t>тел.+</w:t>
            </w:r>
            <w:proofErr w:type="gramStart"/>
            <w:r w:rsidRPr="00650A05">
              <w:rPr>
                <w:rFonts w:ascii="Times New Roman" w:hAnsi="Times New Roman" w:cs="Times New Roman"/>
                <w:bCs/>
                <w:iCs/>
                <w:sz w:val="28"/>
                <w:szCs w:val="28"/>
              </w:rPr>
              <w:t xml:space="preserve">380669003212  </w:t>
            </w:r>
            <w:proofErr w:type="spellStart"/>
            <w:r w:rsidRPr="00650A05">
              <w:rPr>
                <w:rStyle w:val="a8"/>
                <w:rFonts w:ascii="Times New Roman" w:hAnsi="Times New Roman" w:cs="Times New Roman"/>
                <w:sz w:val="28"/>
                <w:szCs w:val="28"/>
                <w:lang w:val="en-US"/>
              </w:rPr>
              <w:t>martynovkatsnap</w:t>
            </w:r>
            <w:proofErr w:type="spellEnd"/>
            <w:r w:rsidRPr="008E43B1">
              <w:rPr>
                <w:rStyle w:val="a8"/>
                <w:rFonts w:ascii="Times New Roman" w:hAnsi="Times New Roman" w:cs="Times New Roman"/>
                <w:sz w:val="28"/>
                <w:szCs w:val="28"/>
              </w:rPr>
              <w:t>@</w:t>
            </w:r>
            <w:proofErr w:type="spellStart"/>
            <w:r w:rsidRPr="00650A05">
              <w:rPr>
                <w:rStyle w:val="a8"/>
                <w:rFonts w:ascii="Times New Roman" w:hAnsi="Times New Roman" w:cs="Times New Roman"/>
                <w:sz w:val="28"/>
                <w:szCs w:val="28"/>
                <w:lang w:val="en-US"/>
              </w:rPr>
              <w:t>ukr</w:t>
            </w:r>
            <w:proofErr w:type="spellEnd"/>
            <w:r w:rsidRPr="008E43B1">
              <w:rPr>
                <w:rStyle w:val="a8"/>
                <w:rFonts w:ascii="Times New Roman" w:hAnsi="Times New Roman" w:cs="Times New Roman"/>
                <w:sz w:val="28"/>
                <w:szCs w:val="28"/>
              </w:rPr>
              <w:t>.</w:t>
            </w:r>
            <w:r w:rsidRPr="00650A05">
              <w:rPr>
                <w:rStyle w:val="a8"/>
                <w:rFonts w:ascii="Times New Roman" w:hAnsi="Times New Roman" w:cs="Times New Roman"/>
                <w:sz w:val="28"/>
                <w:szCs w:val="28"/>
                <w:lang w:val="en-US"/>
              </w:rPr>
              <w:t>net</w:t>
            </w:r>
            <w:proofErr w:type="gramEnd"/>
          </w:p>
          <w:p w14:paraId="63DA1688" w14:textId="77777777" w:rsidR="00234E75" w:rsidRPr="008E43B1" w:rsidRDefault="00234E75" w:rsidP="00234E75">
            <w:pPr>
              <w:spacing w:after="0" w:line="240" w:lineRule="auto"/>
              <w:rPr>
                <w:rStyle w:val="a8"/>
                <w:rFonts w:ascii="Times New Roman" w:hAnsi="Times New Roman" w:cs="Times New Roman"/>
                <w:sz w:val="28"/>
                <w:szCs w:val="28"/>
              </w:rPr>
            </w:pPr>
            <w:r w:rsidRPr="00650A05">
              <w:rPr>
                <w:rStyle w:val="a8"/>
                <w:rFonts w:ascii="Times New Roman" w:hAnsi="Times New Roman" w:cs="Times New Roman"/>
                <w:sz w:val="28"/>
                <w:szCs w:val="28"/>
                <w:lang w:val="en-US"/>
              </w:rPr>
              <w:t>http</w:t>
            </w:r>
            <w:r w:rsidRPr="008E43B1">
              <w:rPr>
                <w:rStyle w:val="a8"/>
                <w:rFonts w:ascii="Times New Roman" w:hAnsi="Times New Roman" w:cs="Times New Roman"/>
                <w:sz w:val="28"/>
                <w:szCs w:val="28"/>
              </w:rPr>
              <w:t>://</w:t>
            </w:r>
            <w:proofErr w:type="spellStart"/>
            <w:r w:rsidRPr="00650A05">
              <w:rPr>
                <w:rStyle w:val="a8"/>
                <w:rFonts w:ascii="Times New Roman" w:hAnsi="Times New Roman" w:cs="Times New Roman"/>
                <w:sz w:val="28"/>
                <w:szCs w:val="28"/>
                <w:lang w:val="en-US"/>
              </w:rPr>
              <w:t>martynivka</w:t>
            </w:r>
            <w:proofErr w:type="spellEnd"/>
            <w:r w:rsidRPr="008E43B1">
              <w:rPr>
                <w:rStyle w:val="a8"/>
                <w:rFonts w:ascii="Times New Roman" w:hAnsi="Times New Roman" w:cs="Times New Roman"/>
                <w:sz w:val="28"/>
                <w:szCs w:val="28"/>
              </w:rPr>
              <w:t>.</w:t>
            </w:r>
            <w:proofErr w:type="spellStart"/>
            <w:r w:rsidRPr="00650A05">
              <w:rPr>
                <w:rStyle w:val="a8"/>
                <w:rFonts w:ascii="Times New Roman" w:hAnsi="Times New Roman" w:cs="Times New Roman"/>
                <w:sz w:val="28"/>
                <w:szCs w:val="28"/>
                <w:lang w:val="en-US"/>
              </w:rPr>
              <w:t>gromada</w:t>
            </w:r>
            <w:proofErr w:type="spellEnd"/>
            <w:r w:rsidRPr="008E43B1">
              <w:rPr>
                <w:rStyle w:val="a8"/>
                <w:rFonts w:ascii="Times New Roman" w:hAnsi="Times New Roman" w:cs="Times New Roman"/>
                <w:sz w:val="28"/>
                <w:szCs w:val="28"/>
              </w:rPr>
              <w:t>.</w:t>
            </w:r>
            <w:r w:rsidRPr="00650A05">
              <w:rPr>
                <w:rStyle w:val="a8"/>
                <w:rFonts w:ascii="Times New Roman" w:hAnsi="Times New Roman" w:cs="Times New Roman"/>
                <w:sz w:val="28"/>
                <w:szCs w:val="28"/>
                <w:lang w:val="en-US"/>
              </w:rPr>
              <w:t>org</w:t>
            </w:r>
            <w:r w:rsidRPr="008E43B1">
              <w:rPr>
                <w:rStyle w:val="a8"/>
                <w:rFonts w:ascii="Times New Roman" w:hAnsi="Times New Roman" w:cs="Times New Roman"/>
                <w:sz w:val="28"/>
                <w:szCs w:val="28"/>
              </w:rPr>
              <w:t>.</w:t>
            </w:r>
            <w:proofErr w:type="spellStart"/>
            <w:r w:rsidRPr="00650A05">
              <w:rPr>
                <w:rStyle w:val="a8"/>
                <w:rFonts w:ascii="Times New Roman" w:hAnsi="Times New Roman" w:cs="Times New Roman"/>
                <w:sz w:val="28"/>
                <w:szCs w:val="28"/>
                <w:lang w:val="en-US"/>
              </w:rPr>
              <w:t>ua</w:t>
            </w:r>
            <w:proofErr w:type="spellEnd"/>
            <w:r w:rsidRPr="008E43B1">
              <w:rPr>
                <w:rStyle w:val="a8"/>
                <w:rFonts w:ascii="Times New Roman" w:hAnsi="Times New Roman" w:cs="Times New Roman"/>
                <w:sz w:val="28"/>
                <w:szCs w:val="28"/>
              </w:rPr>
              <w:t>/</w:t>
            </w:r>
          </w:p>
          <w:p w14:paraId="697A0979" w14:textId="409F3AF8" w:rsidR="00D71131" w:rsidRPr="00963C0E" w:rsidRDefault="00234E75" w:rsidP="00234E75">
            <w:pPr>
              <w:spacing w:line="240" w:lineRule="auto"/>
              <w:contextualSpacing/>
              <w:jc w:val="both"/>
              <w:rPr>
                <w:rFonts w:ascii="Times New Roman" w:hAnsi="Times New Roman" w:cs="Times New Roman"/>
                <w:bCs/>
                <w:iCs/>
                <w:sz w:val="28"/>
                <w:szCs w:val="28"/>
              </w:rPr>
            </w:pPr>
            <w:r w:rsidRPr="00650A05">
              <w:rPr>
                <w:rStyle w:val="a8"/>
                <w:rFonts w:ascii="Times New Roman" w:hAnsi="Times New Roman" w:cs="Times New Roman"/>
                <w:sz w:val="28"/>
                <w:szCs w:val="28"/>
                <w:lang w:val="en-US"/>
              </w:rPr>
              <w:t>https</w:t>
            </w:r>
            <w:r w:rsidRPr="008E43B1">
              <w:rPr>
                <w:rStyle w:val="a8"/>
                <w:rFonts w:ascii="Times New Roman" w:hAnsi="Times New Roman" w:cs="Times New Roman"/>
                <w:sz w:val="28"/>
                <w:szCs w:val="28"/>
              </w:rPr>
              <w:t>://</w:t>
            </w:r>
            <w:proofErr w:type="spellStart"/>
            <w:r w:rsidRPr="00650A05">
              <w:rPr>
                <w:rStyle w:val="a8"/>
                <w:rFonts w:ascii="Times New Roman" w:hAnsi="Times New Roman" w:cs="Times New Roman"/>
                <w:sz w:val="28"/>
                <w:szCs w:val="28"/>
                <w:lang w:val="en-US"/>
              </w:rPr>
              <w:t>cnap</w:t>
            </w:r>
            <w:proofErr w:type="spellEnd"/>
            <w:r w:rsidRPr="008E43B1">
              <w:rPr>
                <w:rStyle w:val="a8"/>
                <w:rFonts w:ascii="Times New Roman" w:hAnsi="Times New Roman" w:cs="Times New Roman"/>
                <w:sz w:val="28"/>
                <w:szCs w:val="28"/>
              </w:rPr>
              <w:t>.</w:t>
            </w:r>
            <w:proofErr w:type="spellStart"/>
            <w:r w:rsidRPr="00650A05">
              <w:rPr>
                <w:rStyle w:val="a8"/>
                <w:rFonts w:ascii="Times New Roman" w:hAnsi="Times New Roman" w:cs="Times New Roman"/>
                <w:sz w:val="28"/>
                <w:szCs w:val="28"/>
                <w:lang w:val="en-US"/>
              </w:rPr>
              <w:t>martynivka</w:t>
            </w:r>
            <w:proofErr w:type="spellEnd"/>
            <w:r w:rsidRPr="008E43B1">
              <w:rPr>
                <w:rStyle w:val="a8"/>
                <w:rFonts w:ascii="Times New Roman" w:hAnsi="Times New Roman" w:cs="Times New Roman"/>
                <w:sz w:val="28"/>
                <w:szCs w:val="28"/>
              </w:rPr>
              <w:t>-</w:t>
            </w:r>
            <w:proofErr w:type="spellStart"/>
            <w:r w:rsidRPr="00650A05">
              <w:rPr>
                <w:rStyle w:val="a8"/>
                <w:rFonts w:ascii="Times New Roman" w:hAnsi="Times New Roman" w:cs="Times New Roman"/>
                <w:sz w:val="28"/>
                <w:szCs w:val="28"/>
                <w:lang w:val="en-US"/>
              </w:rPr>
              <w:t>gromada</w:t>
            </w:r>
            <w:proofErr w:type="spellEnd"/>
            <w:r w:rsidRPr="008E43B1">
              <w:rPr>
                <w:rStyle w:val="a8"/>
                <w:rFonts w:ascii="Times New Roman" w:hAnsi="Times New Roman" w:cs="Times New Roman"/>
                <w:sz w:val="28"/>
                <w:szCs w:val="28"/>
              </w:rPr>
              <w:t>.</w:t>
            </w:r>
            <w:r w:rsidRPr="00650A05">
              <w:rPr>
                <w:rStyle w:val="a8"/>
                <w:rFonts w:ascii="Times New Roman" w:hAnsi="Times New Roman" w:cs="Times New Roman"/>
                <w:sz w:val="28"/>
                <w:szCs w:val="28"/>
                <w:lang w:val="en-US"/>
              </w:rPr>
              <w:t>gov</w:t>
            </w:r>
            <w:r w:rsidRPr="008E43B1">
              <w:rPr>
                <w:rStyle w:val="a8"/>
                <w:rFonts w:ascii="Times New Roman" w:hAnsi="Times New Roman" w:cs="Times New Roman"/>
                <w:sz w:val="28"/>
                <w:szCs w:val="28"/>
              </w:rPr>
              <w:t>.</w:t>
            </w:r>
            <w:proofErr w:type="spellStart"/>
            <w:r w:rsidRPr="00650A05">
              <w:rPr>
                <w:rStyle w:val="a8"/>
                <w:rFonts w:ascii="Times New Roman" w:hAnsi="Times New Roman" w:cs="Times New Roman"/>
                <w:sz w:val="28"/>
                <w:szCs w:val="28"/>
                <w:lang w:val="en-US"/>
              </w:rPr>
              <w:t>ua</w:t>
            </w:r>
            <w:proofErr w:type="spellEnd"/>
            <w:r w:rsidRPr="008E43B1">
              <w:rPr>
                <w:rStyle w:val="a8"/>
                <w:rFonts w:ascii="Times New Roman" w:hAnsi="Times New Roman" w:cs="Times New Roman"/>
                <w:sz w:val="28"/>
                <w:szCs w:val="28"/>
              </w:rPr>
              <w:t>/</w:t>
            </w:r>
          </w:p>
        </w:tc>
      </w:tr>
      <w:tr w:rsidR="0035075C" w:rsidRPr="0035075C" w14:paraId="42FB2E3D" w14:textId="77777777" w:rsidTr="00234E75">
        <w:trPr>
          <w:trHeight w:val="455"/>
          <w:jc w:val="center"/>
        </w:trPr>
        <w:tc>
          <w:tcPr>
            <w:tcW w:w="9345" w:type="dxa"/>
            <w:gridSpan w:val="3"/>
            <w:tcBorders>
              <w:top w:val="single" w:sz="4" w:space="0" w:color="auto"/>
              <w:left w:val="single" w:sz="4" w:space="0" w:color="auto"/>
              <w:bottom w:val="single" w:sz="4" w:space="0" w:color="auto"/>
              <w:right w:val="single" w:sz="4" w:space="0" w:color="auto"/>
            </w:tcBorders>
            <w:vAlign w:val="center"/>
            <w:hideMark/>
          </w:tcPr>
          <w:p w14:paraId="31130D8A" w14:textId="77777777" w:rsidR="0035075C" w:rsidRPr="0035075C" w:rsidRDefault="0035075C" w:rsidP="00290B1B">
            <w:pPr>
              <w:spacing w:line="240" w:lineRule="auto"/>
              <w:contextualSpacing/>
              <w:jc w:val="center"/>
              <w:rPr>
                <w:rFonts w:ascii="Times New Roman" w:hAnsi="Times New Roman" w:cs="Times New Roman"/>
                <w:b/>
                <w:bCs/>
                <w:sz w:val="28"/>
                <w:szCs w:val="28"/>
                <w:lang w:val="uk-UA"/>
              </w:rPr>
            </w:pPr>
            <w:r w:rsidRPr="0035075C">
              <w:rPr>
                <w:rFonts w:ascii="Times New Roman" w:hAnsi="Times New Roman" w:cs="Times New Roman"/>
                <w:b/>
                <w:bCs/>
                <w:sz w:val="28"/>
                <w:szCs w:val="28"/>
                <w:lang w:val="uk-UA"/>
              </w:rPr>
              <w:t>Нормативні акти, якими регламентується надання адміністративної послуги</w:t>
            </w:r>
          </w:p>
        </w:tc>
      </w:tr>
      <w:tr w:rsidR="0035075C" w:rsidRPr="0035075C" w14:paraId="612636BB" w14:textId="77777777" w:rsidTr="00234E75">
        <w:trPr>
          <w:jc w:val="center"/>
        </w:trPr>
        <w:tc>
          <w:tcPr>
            <w:tcW w:w="828" w:type="dxa"/>
            <w:tcBorders>
              <w:top w:val="single" w:sz="4" w:space="0" w:color="auto"/>
              <w:left w:val="single" w:sz="4" w:space="0" w:color="auto"/>
              <w:bottom w:val="single" w:sz="4" w:space="0" w:color="auto"/>
              <w:right w:val="single" w:sz="4" w:space="0" w:color="auto"/>
            </w:tcBorders>
            <w:hideMark/>
          </w:tcPr>
          <w:p w14:paraId="3929C276" w14:textId="77777777" w:rsidR="0035075C" w:rsidRPr="0035075C" w:rsidRDefault="00DA2124"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0035075C" w:rsidRPr="0035075C">
              <w:rPr>
                <w:rFonts w:ascii="Times New Roman" w:hAnsi="Times New Roman" w:cs="Times New Roman"/>
                <w:bCs/>
                <w:sz w:val="28"/>
                <w:szCs w:val="28"/>
                <w:lang w:val="uk-UA"/>
              </w:rPr>
              <w:t>.</w:t>
            </w:r>
          </w:p>
        </w:tc>
        <w:tc>
          <w:tcPr>
            <w:tcW w:w="3177" w:type="dxa"/>
            <w:tcBorders>
              <w:top w:val="single" w:sz="4" w:space="0" w:color="auto"/>
              <w:left w:val="single" w:sz="4" w:space="0" w:color="auto"/>
              <w:bottom w:val="single" w:sz="4" w:space="0" w:color="auto"/>
              <w:right w:val="single" w:sz="4" w:space="0" w:color="auto"/>
            </w:tcBorders>
            <w:hideMark/>
          </w:tcPr>
          <w:p w14:paraId="1215FCB7" w14:textId="77777777" w:rsidR="0035075C" w:rsidRPr="0035075C" w:rsidRDefault="0035075C"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 xml:space="preserve">Закон України </w:t>
            </w:r>
          </w:p>
        </w:tc>
        <w:tc>
          <w:tcPr>
            <w:tcW w:w="5340" w:type="dxa"/>
            <w:tcBorders>
              <w:top w:val="single" w:sz="4" w:space="0" w:color="auto"/>
              <w:left w:val="single" w:sz="4" w:space="0" w:color="auto"/>
              <w:bottom w:val="single" w:sz="4" w:space="0" w:color="auto"/>
              <w:right w:val="single" w:sz="4" w:space="0" w:color="auto"/>
            </w:tcBorders>
            <w:hideMark/>
          </w:tcPr>
          <w:p w14:paraId="708CB5C5" w14:textId="77777777" w:rsidR="0035075C" w:rsidRPr="0035075C" w:rsidRDefault="0035075C"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Закон України „Про зайнятість населення”</w:t>
            </w:r>
            <w:r w:rsidR="00E77576">
              <w:rPr>
                <w:rFonts w:ascii="Times New Roman" w:hAnsi="Times New Roman" w:cs="Times New Roman"/>
                <w:bCs/>
                <w:sz w:val="28"/>
                <w:szCs w:val="28"/>
                <w:lang w:val="uk-UA"/>
              </w:rPr>
              <w:t xml:space="preserve"> (далі – Закон)</w:t>
            </w:r>
          </w:p>
        </w:tc>
      </w:tr>
      <w:tr w:rsidR="0035075C" w:rsidRPr="0035075C" w14:paraId="5642E9D1" w14:textId="77777777" w:rsidTr="00234E75">
        <w:trPr>
          <w:trHeight w:val="471"/>
          <w:jc w:val="center"/>
        </w:trPr>
        <w:tc>
          <w:tcPr>
            <w:tcW w:w="9345" w:type="dxa"/>
            <w:gridSpan w:val="3"/>
            <w:tcBorders>
              <w:top w:val="single" w:sz="4" w:space="0" w:color="auto"/>
              <w:left w:val="single" w:sz="4" w:space="0" w:color="auto"/>
              <w:bottom w:val="single" w:sz="4" w:space="0" w:color="auto"/>
              <w:right w:val="single" w:sz="4" w:space="0" w:color="auto"/>
            </w:tcBorders>
            <w:vAlign w:val="center"/>
            <w:hideMark/>
          </w:tcPr>
          <w:p w14:paraId="120EA0FE" w14:textId="77777777" w:rsidR="0035075C" w:rsidRPr="0035075C" w:rsidRDefault="0035075C" w:rsidP="00290B1B">
            <w:pPr>
              <w:spacing w:line="240" w:lineRule="auto"/>
              <w:contextualSpacing/>
              <w:jc w:val="center"/>
              <w:rPr>
                <w:rFonts w:ascii="Times New Roman" w:hAnsi="Times New Roman" w:cs="Times New Roman"/>
                <w:b/>
                <w:bCs/>
                <w:sz w:val="28"/>
                <w:szCs w:val="28"/>
                <w:lang w:val="uk-UA"/>
              </w:rPr>
            </w:pPr>
            <w:r w:rsidRPr="0035075C">
              <w:rPr>
                <w:rFonts w:ascii="Times New Roman" w:hAnsi="Times New Roman" w:cs="Times New Roman"/>
                <w:b/>
                <w:bCs/>
                <w:sz w:val="28"/>
                <w:szCs w:val="28"/>
                <w:lang w:val="uk-UA"/>
              </w:rPr>
              <w:t>Умови отримання адміністративної послуги</w:t>
            </w:r>
          </w:p>
        </w:tc>
      </w:tr>
      <w:tr w:rsidR="0035075C" w:rsidRPr="0035075C" w14:paraId="6776A356" w14:textId="77777777" w:rsidTr="00234E75">
        <w:trPr>
          <w:jc w:val="center"/>
        </w:trPr>
        <w:tc>
          <w:tcPr>
            <w:tcW w:w="828" w:type="dxa"/>
            <w:tcBorders>
              <w:top w:val="single" w:sz="4" w:space="0" w:color="auto"/>
              <w:left w:val="single" w:sz="4" w:space="0" w:color="auto"/>
              <w:bottom w:val="single" w:sz="4" w:space="0" w:color="auto"/>
              <w:right w:val="single" w:sz="4" w:space="0" w:color="auto"/>
            </w:tcBorders>
            <w:hideMark/>
          </w:tcPr>
          <w:p w14:paraId="6010E3F2" w14:textId="77777777" w:rsidR="0035075C" w:rsidRPr="0035075C" w:rsidRDefault="00DA2124"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0035075C" w:rsidRPr="0035075C">
              <w:rPr>
                <w:rFonts w:ascii="Times New Roman" w:hAnsi="Times New Roman" w:cs="Times New Roman"/>
                <w:bCs/>
                <w:sz w:val="28"/>
                <w:szCs w:val="28"/>
                <w:lang w:val="uk-UA"/>
              </w:rPr>
              <w:t>.</w:t>
            </w:r>
          </w:p>
        </w:tc>
        <w:tc>
          <w:tcPr>
            <w:tcW w:w="3177" w:type="dxa"/>
            <w:tcBorders>
              <w:top w:val="single" w:sz="4" w:space="0" w:color="auto"/>
              <w:left w:val="single" w:sz="4" w:space="0" w:color="auto"/>
              <w:bottom w:val="single" w:sz="4" w:space="0" w:color="auto"/>
              <w:right w:val="single" w:sz="4" w:space="0" w:color="auto"/>
            </w:tcBorders>
            <w:hideMark/>
          </w:tcPr>
          <w:p w14:paraId="03059FC6" w14:textId="77777777" w:rsidR="0035075C" w:rsidRPr="0035075C" w:rsidRDefault="0035075C"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Підстава для одержання адміністративної послуги</w:t>
            </w:r>
          </w:p>
        </w:tc>
        <w:tc>
          <w:tcPr>
            <w:tcW w:w="5340" w:type="dxa"/>
            <w:tcBorders>
              <w:top w:val="single" w:sz="4" w:space="0" w:color="auto"/>
              <w:left w:val="single" w:sz="4" w:space="0" w:color="auto"/>
              <w:bottom w:val="single" w:sz="4" w:space="0" w:color="auto"/>
              <w:right w:val="single" w:sz="4" w:space="0" w:color="auto"/>
            </w:tcBorders>
            <w:hideMark/>
          </w:tcPr>
          <w:p w14:paraId="09CF0EC7" w14:textId="77777777" w:rsidR="0035075C" w:rsidRPr="0035075C" w:rsidRDefault="0035075C" w:rsidP="00302EE6">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 xml:space="preserve">Звернення роботодавця </w:t>
            </w:r>
            <w:r w:rsidR="005B76D9">
              <w:rPr>
                <w:rFonts w:ascii="Times New Roman" w:hAnsi="Times New Roman" w:cs="Times New Roman"/>
                <w:bCs/>
                <w:sz w:val="28"/>
                <w:szCs w:val="28"/>
                <w:lang w:val="uk-UA"/>
              </w:rPr>
              <w:t>або уповноваженого представника</w:t>
            </w:r>
          </w:p>
        </w:tc>
      </w:tr>
      <w:tr w:rsidR="0035075C" w:rsidRPr="00234E75" w14:paraId="4E773E9E" w14:textId="77777777" w:rsidTr="00234E75">
        <w:trPr>
          <w:jc w:val="center"/>
        </w:trPr>
        <w:tc>
          <w:tcPr>
            <w:tcW w:w="828" w:type="dxa"/>
            <w:tcBorders>
              <w:top w:val="single" w:sz="4" w:space="0" w:color="auto"/>
              <w:left w:val="single" w:sz="4" w:space="0" w:color="auto"/>
              <w:bottom w:val="single" w:sz="4" w:space="0" w:color="auto"/>
              <w:right w:val="single" w:sz="4" w:space="0" w:color="auto"/>
            </w:tcBorders>
            <w:hideMark/>
          </w:tcPr>
          <w:p w14:paraId="4D65102B" w14:textId="77777777" w:rsidR="0035075C" w:rsidRPr="0035075C" w:rsidRDefault="00DA2124"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9</w:t>
            </w:r>
            <w:r w:rsidR="0035075C" w:rsidRPr="0035075C">
              <w:rPr>
                <w:rFonts w:ascii="Times New Roman" w:hAnsi="Times New Roman" w:cs="Times New Roman"/>
                <w:bCs/>
                <w:sz w:val="28"/>
                <w:szCs w:val="28"/>
                <w:lang w:val="uk-UA"/>
              </w:rPr>
              <w:t>.</w:t>
            </w:r>
          </w:p>
        </w:tc>
        <w:tc>
          <w:tcPr>
            <w:tcW w:w="3177" w:type="dxa"/>
            <w:tcBorders>
              <w:top w:val="single" w:sz="4" w:space="0" w:color="auto"/>
              <w:left w:val="single" w:sz="4" w:space="0" w:color="auto"/>
              <w:bottom w:val="single" w:sz="4" w:space="0" w:color="auto"/>
              <w:right w:val="single" w:sz="4" w:space="0" w:color="auto"/>
            </w:tcBorders>
            <w:hideMark/>
          </w:tcPr>
          <w:p w14:paraId="392A2ECB" w14:textId="77777777" w:rsidR="0035075C" w:rsidRPr="0035075C" w:rsidRDefault="0035075C" w:rsidP="00377B7A">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Вичерпний перелік документів, необхідних для отримання адміністративної послуги</w:t>
            </w:r>
          </w:p>
        </w:tc>
        <w:tc>
          <w:tcPr>
            <w:tcW w:w="5340" w:type="dxa"/>
            <w:tcBorders>
              <w:top w:val="single" w:sz="4" w:space="0" w:color="auto"/>
              <w:left w:val="single" w:sz="4" w:space="0" w:color="auto"/>
              <w:bottom w:val="single" w:sz="4" w:space="0" w:color="auto"/>
              <w:right w:val="single" w:sz="4" w:space="0" w:color="auto"/>
            </w:tcBorders>
          </w:tcPr>
          <w:p w14:paraId="2251EE2D" w14:textId="77777777" w:rsidR="00C32C5B" w:rsidRDefault="00C32C5B" w:rsidP="00C32C5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Заява</w:t>
            </w:r>
            <w:r w:rsidR="00AF0BE8">
              <w:rPr>
                <w:rFonts w:ascii="Times New Roman" w:hAnsi="Times New Roman" w:cs="Times New Roman"/>
                <w:bCs/>
                <w:sz w:val="28"/>
                <w:szCs w:val="28"/>
                <w:lang w:val="uk-UA"/>
              </w:rPr>
              <w:t xml:space="preserve"> роботодавця</w:t>
            </w:r>
            <w:r>
              <w:rPr>
                <w:rFonts w:ascii="Times New Roman" w:hAnsi="Times New Roman" w:cs="Times New Roman"/>
                <w:bCs/>
                <w:sz w:val="28"/>
                <w:szCs w:val="28"/>
                <w:lang w:val="uk-UA"/>
              </w:rPr>
              <w:t>.</w:t>
            </w:r>
          </w:p>
          <w:p w14:paraId="3C2AF250" w14:textId="77777777" w:rsidR="00C32C5B" w:rsidRP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Роботодавець зобов’язаний звернутися до</w:t>
            </w:r>
            <w:r>
              <w:rPr>
                <w:rFonts w:ascii="Times New Roman" w:hAnsi="Times New Roman" w:cs="Times New Roman"/>
                <w:bCs/>
                <w:sz w:val="28"/>
                <w:szCs w:val="28"/>
                <w:lang w:val="uk-UA"/>
              </w:rPr>
              <w:t xml:space="preserve"> регіонального центру зайнятості</w:t>
            </w:r>
            <w:r w:rsidRPr="00C32C5B">
              <w:rPr>
                <w:rFonts w:ascii="Times New Roman" w:hAnsi="Times New Roman" w:cs="Times New Roman"/>
                <w:bCs/>
                <w:sz w:val="28"/>
                <w:szCs w:val="28"/>
                <w:lang w:val="uk-UA"/>
              </w:rPr>
              <w:t>, про скасування дозволу за таких обставин:</w:t>
            </w:r>
          </w:p>
          <w:p w14:paraId="569EC938" w14:textId="77777777" w:rsidR="00C32C5B" w:rsidRPr="00C32C5B" w:rsidRDefault="00C32C5B" w:rsidP="00C32C5B">
            <w:pPr>
              <w:spacing w:line="240" w:lineRule="auto"/>
              <w:contextualSpacing/>
              <w:jc w:val="both"/>
              <w:rPr>
                <w:rFonts w:ascii="Times New Roman" w:hAnsi="Times New Roman" w:cs="Times New Roman"/>
                <w:bCs/>
                <w:sz w:val="28"/>
                <w:szCs w:val="28"/>
                <w:lang w:val="uk-UA"/>
              </w:rPr>
            </w:pPr>
            <w:bookmarkStart w:id="0" w:name="n193"/>
            <w:bookmarkEnd w:id="0"/>
            <w:r w:rsidRPr="00C32C5B">
              <w:rPr>
                <w:rFonts w:ascii="Times New Roman" w:hAnsi="Times New Roman" w:cs="Times New Roman"/>
                <w:bCs/>
                <w:sz w:val="28"/>
                <w:szCs w:val="28"/>
                <w:lang w:val="uk-UA"/>
              </w:rPr>
              <w:t>1) трудовий договір (контракт)</w:t>
            </w:r>
            <w:r w:rsidR="006E163B" w:rsidRPr="006E163B">
              <w:rPr>
                <w:color w:val="333333"/>
                <w:shd w:val="clear" w:color="auto" w:fill="FFFFFF"/>
              </w:rPr>
              <w:t xml:space="preserve"> </w:t>
            </w:r>
            <w:proofErr w:type="spellStart"/>
            <w:r w:rsidR="006E163B" w:rsidRPr="006E163B">
              <w:rPr>
                <w:rFonts w:ascii="Times New Roman" w:hAnsi="Times New Roman" w:cs="Times New Roman"/>
                <w:bCs/>
                <w:sz w:val="28"/>
                <w:szCs w:val="28"/>
              </w:rPr>
              <w:t>або</w:t>
            </w:r>
            <w:proofErr w:type="spellEnd"/>
            <w:r w:rsidR="006E163B" w:rsidRPr="006E163B">
              <w:rPr>
                <w:rFonts w:ascii="Times New Roman" w:hAnsi="Times New Roman" w:cs="Times New Roman"/>
                <w:bCs/>
                <w:sz w:val="28"/>
                <w:szCs w:val="28"/>
              </w:rPr>
              <w:t xml:space="preserve"> </w:t>
            </w:r>
            <w:proofErr w:type="spellStart"/>
            <w:r w:rsidR="006E163B" w:rsidRPr="006E163B">
              <w:rPr>
                <w:rFonts w:ascii="Times New Roman" w:hAnsi="Times New Roman" w:cs="Times New Roman"/>
                <w:bCs/>
                <w:sz w:val="28"/>
                <w:szCs w:val="28"/>
              </w:rPr>
              <w:t>гіг</w:t>
            </w:r>
            <w:proofErr w:type="spellEnd"/>
            <w:r w:rsidR="006E163B" w:rsidRPr="006E163B">
              <w:rPr>
                <w:rFonts w:ascii="Times New Roman" w:hAnsi="Times New Roman" w:cs="Times New Roman"/>
                <w:bCs/>
                <w:sz w:val="28"/>
                <w:szCs w:val="28"/>
              </w:rPr>
              <w:t>-контракт</w:t>
            </w:r>
            <w:r w:rsidRPr="00C32C5B">
              <w:rPr>
                <w:rFonts w:ascii="Times New Roman" w:hAnsi="Times New Roman" w:cs="Times New Roman"/>
                <w:bCs/>
                <w:sz w:val="28"/>
                <w:szCs w:val="28"/>
                <w:lang w:val="uk-UA"/>
              </w:rPr>
              <w:t xml:space="preserve"> з іноземцем чи особою без громадянства припинено;</w:t>
            </w:r>
          </w:p>
          <w:p w14:paraId="249A413D" w14:textId="77777777" w:rsidR="00C32C5B" w:rsidRPr="00C32C5B" w:rsidRDefault="00C32C5B" w:rsidP="00C32C5B">
            <w:pPr>
              <w:spacing w:line="240" w:lineRule="auto"/>
              <w:contextualSpacing/>
              <w:jc w:val="both"/>
              <w:rPr>
                <w:rFonts w:ascii="Times New Roman" w:hAnsi="Times New Roman" w:cs="Times New Roman"/>
                <w:bCs/>
                <w:sz w:val="28"/>
                <w:szCs w:val="28"/>
                <w:lang w:val="uk-UA"/>
              </w:rPr>
            </w:pPr>
            <w:bookmarkStart w:id="1" w:name="n194"/>
            <w:bookmarkEnd w:id="1"/>
            <w:r w:rsidRPr="00C32C5B">
              <w:rPr>
                <w:rFonts w:ascii="Times New Roman" w:hAnsi="Times New Roman" w:cs="Times New Roman"/>
                <w:bCs/>
                <w:sz w:val="28"/>
                <w:szCs w:val="28"/>
                <w:lang w:val="uk-UA"/>
              </w:rPr>
              <w:t>2) припинено виконання договору (контракту), укладеного між українським та іноземним суб’єктами господарювання, у зв’язку з яким був направлений іноземець або особа без громадянства;</w:t>
            </w:r>
          </w:p>
          <w:p w14:paraId="4CC5771C" w14:textId="77777777" w:rsidR="0035075C" w:rsidRPr="0035075C" w:rsidRDefault="00C32C5B" w:rsidP="00381229">
            <w:pPr>
              <w:spacing w:line="240" w:lineRule="auto"/>
              <w:contextualSpacing/>
              <w:jc w:val="both"/>
              <w:rPr>
                <w:rFonts w:ascii="Times New Roman" w:hAnsi="Times New Roman" w:cs="Times New Roman"/>
                <w:bCs/>
                <w:sz w:val="28"/>
                <w:szCs w:val="28"/>
                <w:lang w:val="uk-UA"/>
              </w:rPr>
            </w:pPr>
            <w:bookmarkStart w:id="2" w:name="n195"/>
            <w:bookmarkEnd w:id="2"/>
            <w:r w:rsidRPr="00C32C5B">
              <w:rPr>
                <w:rFonts w:ascii="Times New Roman" w:hAnsi="Times New Roman" w:cs="Times New Roman"/>
                <w:bCs/>
                <w:sz w:val="28"/>
                <w:szCs w:val="28"/>
                <w:lang w:val="uk-UA"/>
              </w:rPr>
              <w:t xml:space="preserve">3) </w:t>
            </w:r>
            <w:r w:rsidR="00381229" w:rsidRPr="00381229">
              <w:rPr>
                <w:rFonts w:ascii="Times New Roman" w:hAnsi="Times New Roman" w:cs="Times New Roman"/>
                <w:bCs/>
                <w:sz w:val="28"/>
                <w:szCs w:val="28"/>
                <w:lang w:val="uk-UA"/>
              </w:rPr>
              <w:t>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прийняв рішення про визнання іноземця або особи без громадянства біженцем або особою, яка потребує додаткового захис</w:t>
            </w:r>
            <w:r w:rsidR="00381229">
              <w:rPr>
                <w:rFonts w:ascii="Times New Roman" w:hAnsi="Times New Roman" w:cs="Times New Roman"/>
                <w:bCs/>
                <w:sz w:val="28"/>
                <w:szCs w:val="28"/>
                <w:lang w:val="uk-UA"/>
              </w:rPr>
              <w:t>ту, або особою без громадянства</w:t>
            </w:r>
            <w:r w:rsidR="009C275E">
              <w:rPr>
                <w:rFonts w:ascii="Times New Roman" w:hAnsi="Times New Roman" w:cs="Times New Roman"/>
                <w:bCs/>
                <w:sz w:val="28"/>
                <w:szCs w:val="28"/>
                <w:lang w:val="uk-UA"/>
              </w:rPr>
              <w:t xml:space="preserve"> (частина перша статті 42</w:t>
            </w:r>
            <w:r w:rsidR="009C275E" w:rsidRPr="009C275E">
              <w:rPr>
                <w:rFonts w:ascii="Times New Roman" w:hAnsi="Times New Roman" w:cs="Times New Roman"/>
                <w:bCs/>
                <w:sz w:val="28"/>
                <w:szCs w:val="28"/>
                <w:vertAlign w:val="superscript"/>
                <w:lang w:val="uk-UA"/>
              </w:rPr>
              <w:t>10</w:t>
            </w:r>
            <w:r w:rsidR="009C275E">
              <w:rPr>
                <w:rFonts w:ascii="Times New Roman" w:hAnsi="Times New Roman" w:cs="Times New Roman"/>
                <w:bCs/>
                <w:sz w:val="28"/>
                <w:szCs w:val="28"/>
                <w:lang w:val="uk-UA"/>
              </w:rPr>
              <w:t xml:space="preserve"> Закону України „Про зайнятість населення”)</w:t>
            </w:r>
            <w:r w:rsidRPr="00C32C5B">
              <w:rPr>
                <w:rFonts w:ascii="Times New Roman" w:hAnsi="Times New Roman" w:cs="Times New Roman"/>
                <w:bCs/>
                <w:sz w:val="28"/>
                <w:szCs w:val="28"/>
                <w:lang w:val="uk-UA"/>
              </w:rPr>
              <w:t>.</w:t>
            </w:r>
          </w:p>
        </w:tc>
      </w:tr>
      <w:tr w:rsidR="0035075C" w:rsidRPr="0035075C" w14:paraId="70C943D1" w14:textId="77777777" w:rsidTr="00234E75">
        <w:trPr>
          <w:jc w:val="center"/>
        </w:trPr>
        <w:tc>
          <w:tcPr>
            <w:tcW w:w="828" w:type="dxa"/>
            <w:tcBorders>
              <w:top w:val="single" w:sz="4" w:space="0" w:color="auto"/>
              <w:left w:val="single" w:sz="4" w:space="0" w:color="auto"/>
              <w:bottom w:val="single" w:sz="4" w:space="0" w:color="auto"/>
              <w:right w:val="single" w:sz="4" w:space="0" w:color="auto"/>
            </w:tcBorders>
            <w:hideMark/>
          </w:tcPr>
          <w:p w14:paraId="4FAA1E3F" w14:textId="77777777" w:rsidR="0035075C" w:rsidRPr="0035075C" w:rsidRDefault="00DA2124"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10</w:t>
            </w:r>
            <w:r w:rsidR="0035075C" w:rsidRPr="0035075C">
              <w:rPr>
                <w:rFonts w:ascii="Times New Roman" w:hAnsi="Times New Roman" w:cs="Times New Roman"/>
                <w:bCs/>
                <w:sz w:val="28"/>
                <w:szCs w:val="28"/>
                <w:lang w:val="uk-UA"/>
              </w:rPr>
              <w:t>.</w:t>
            </w:r>
          </w:p>
        </w:tc>
        <w:tc>
          <w:tcPr>
            <w:tcW w:w="3177" w:type="dxa"/>
            <w:tcBorders>
              <w:top w:val="single" w:sz="4" w:space="0" w:color="auto"/>
              <w:left w:val="single" w:sz="4" w:space="0" w:color="auto"/>
              <w:bottom w:val="single" w:sz="4" w:space="0" w:color="auto"/>
              <w:right w:val="single" w:sz="4" w:space="0" w:color="auto"/>
            </w:tcBorders>
            <w:hideMark/>
          </w:tcPr>
          <w:p w14:paraId="4C573179" w14:textId="77777777" w:rsidR="0035075C" w:rsidRPr="0035075C" w:rsidRDefault="0035075C" w:rsidP="0035075C">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Спосіб подання документів, необхідних для отримання адміністративної послуги</w:t>
            </w:r>
          </w:p>
        </w:tc>
        <w:tc>
          <w:tcPr>
            <w:tcW w:w="5340" w:type="dxa"/>
            <w:tcBorders>
              <w:top w:val="single" w:sz="4" w:space="0" w:color="auto"/>
              <w:left w:val="single" w:sz="4" w:space="0" w:color="auto"/>
              <w:bottom w:val="single" w:sz="4" w:space="0" w:color="auto"/>
              <w:right w:val="single" w:sz="4" w:space="0" w:color="auto"/>
            </w:tcBorders>
            <w:hideMark/>
          </w:tcPr>
          <w:p w14:paraId="4811DFF3" w14:textId="77777777" w:rsidR="0035075C" w:rsidRPr="0035075C" w:rsidRDefault="0035075C" w:rsidP="0015647E">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Подає роботодавець</w:t>
            </w:r>
            <w:r w:rsidR="005A79F0">
              <w:rPr>
                <w:rFonts w:ascii="Times New Roman" w:hAnsi="Times New Roman" w:cs="Times New Roman"/>
                <w:bCs/>
                <w:sz w:val="28"/>
                <w:szCs w:val="28"/>
                <w:lang w:val="uk-UA"/>
              </w:rPr>
              <w:t xml:space="preserve"> </w:t>
            </w:r>
            <w:r w:rsidRPr="0035075C">
              <w:rPr>
                <w:rFonts w:ascii="Times New Roman" w:hAnsi="Times New Roman" w:cs="Times New Roman"/>
                <w:bCs/>
                <w:sz w:val="28"/>
                <w:szCs w:val="28"/>
                <w:lang w:val="uk-UA"/>
              </w:rPr>
              <w:t xml:space="preserve">особисто або </w:t>
            </w:r>
            <w:r w:rsidR="0015647E">
              <w:rPr>
                <w:rFonts w:ascii="Times New Roman" w:hAnsi="Times New Roman" w:cs="Times New Roman"/>
                <w:bCs/>
                <w:sz w:val="28"/>
                <w:szCs w:val="28"/>
                <w:lang w:val="uk-UA"/>
              </w:rPr>
              <w:t xml:space="preserve">уповноважена </w:t>
            </w:r>
            <w:r w:rsidR="00D378AA">
              <w:rPr>
                <w:rFonts w:ascii="Times New Roman" w:hAnsi="Times New Roman" w:cs="Times New Roman"/>
                <w:bCs/>
                <w:sz w:val="28"/>
                <w:szCs w:val="28"/>
                <w:lang w:val="uk-UA"/>
              </w:rPr>
              <w:t xml:space="preserve">ним </w:t>
            </w:r>
            <w:r w:rsidR="0015647E">
              <w:rPr>
                <w:rFonts w:ascii="Times New Roman" w:hAnsi="Times New Roman" w:cs="Times New Roman"/>
                <w:bCs/>
                <w:sz w:val="28"/>
                <w:szCs w:val="28"/>
                <w:lang w:val="uk-UA"/>
              </w:rPr>
              <w:t xml:space="preserve">особа </w:t>
            </w:r>
            <w:r w:rsidR="007E0AEC" w:rsidRPr="007E0AEC">
              <w:rPr>
                <w:rFonts w:ascii="Times New Roman" w:hAnsi="Times New Roman" w:cs="Times New Roman"/>
                <w:bCs/>
                <w:sz w:val="28"/>
                <w:szCs w:val="28"/>
              </w:rPr>
              <w:t xml:space="preserve">через центр </w:t>
            </w:r>
            <w:proofErr w:type="spellStart"/>
            <w:r w:rsidR="007E0AEC" w:rsidRPr="007E0AEC">
              <w:rPr>
                <w:rFonts w:ascii="Times New Roman" w:hAnsi="Times New Roman" w:cs="Times New Roman"/>
                <w:bCs/>
                <w:sz w:val="28"/>
                <w:szCs w:val="28"/>
              </w:rPr>
              <w:t>надання</w:t>
            </w:r>
            <w:proofErr w:type="spellEnd"/>
            <w:r w:rsidR="007E0AEC" w:rsidRPr="007E0AEC">
              <w:rPr>
                <w:rFonts w:ascii="Times New Roman" w:hAnsi="Times New Roman" w:cs="Times New Roman"/>
                <w:bCs/>
                <w:sz w:val="28"/>
                <w:szCs w:val="28"/>
              </w:rPr>
              <w:t xml:space="preserve"> </w:t>
            </w:r>
            <w:proofErr w:type="spellStart"/>
            <w:r w:rsidR="007E0AEC" w:rsidRPr="007E0AEC">
              <w:rPr>
                <w:rFonts w:ascii="Times New Roman" w:hAnsi="Times New Roman" w:cs="Times New Roman"/>
                <w:bCs/>
                <w:sz w:val="28"/>
                <w:szCs w:val="28"/>
              </w:rPr>
              <w:t>адміністративних</w:t>
            </w:r>
            <w:proofErr w:type="spellEnd"/>
            <w:r w:rsidR="007E0AEC" w:rsidRPr="007E0AEC">
              <w:rPr>
                <w:rFonts w:ascii="Times New Roman" w:hAnsi="Times New Roman" w:cs="Times New Roman"/>
                <w:bCs/>
                <w:sz w:val="28"/>
                <w:szCs w:val="28"/>
              </w:rPr>
              <w:t xml:space="preserve"> </w:t>
            </w:r>
            <w:proofErr w:type="spellStart"/>
            <w:r w:rsidR="007E0AEC" w:rsidRPr="007E0AEC">
              <w:rPr>
                <w:rFonts w:ascii="Times New Roman" w:hAnsi="Times New Roman" w:cs="Times New Roman"/>
                <w:bCs/>
                <w:sz w:val="28"/>
                <w:szCs w:val="28"/>
              </w:rPr>
              <w:t>послуг</w:t>
            </w:r>
            <w:proofErr w:type="spellEnd"/>
            <w:r w:rsidR="007E0AEC" w:rsidRPr="007E0AEC">
              <w:rPr>
                <w:rFonts w:ascii="Times New Roman" w:hAnsi="Times New Roman" w:cs="Times New Roman"/>
                <w:bCs/>
                <w:sz w:val="28"/>
                <w:szCs w:val="28"/>
                <w:lang w:val="uk-UA"/>
              </w:rPr>
              <w:t>.</w:t>
            </w:r>
          </w:p>
        </w:tc>
      </w:tr>
      <w:tr w:rsidR="00C32C5B" w:rsidRPr="00C32C5B" w14:paraId="0F9C5E32" w14:textId="77777777" w:rsidTr="00234E75">
        <w:trPr>
          <w:jc w:val="center"/>
        </w:trPr>
        <w:tc>
          <w:tcPr>
            <w:tcW w:w="828" w:type="dxa"/>
          </w:tcPr>
          <w:p w14:paraId="743BA142" w14:textId="77777777" w:rsidR="00C32C5B" w:rsidRPr="00C32C5B" w:rsidRDefault="00DA2124" w:rsidP="00C32C5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11</w:t>
            </w:r>
            <w:r w:rsidR="00C32C5B" w:rsidRPr="00C32C5B">
              <w:rPr>
                <w:rFonts w:ascii="Times New Roman" w:hAnsi="Times New Roman" w:cs="Times New Roman"/>
                <w:bCs/>
                <w:sz w:val="28"/>
                <w:szCs w:val="28"/>
                <w:lang w:val="uk-UA"/>
              </w:rPr>
              <w:t>.</w:t>
            </w:r>
          </w:p>
        </w:tc>
        <w:tc>
          <w:tcPr>
            <w:tcW w:w="3177" w:type="dxa"/>
          </w:tcPr>
          <w:p w14:paraId="2EA65664" w14:textId="77777777" w:rsid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Платність (безоплатність) надання адміністративної послуги</w:t>
            </w:r>
          </w:p>
          <w:p w14:paraId="3E4D0615" w14:textId="77777777" w:rsidR="00963C0E" w:rsidRPr="00C32C5B" w:rsidRDefault="00963C0E" w:rsidP="00C32C5B">
            <w:pPr>
              <w:spacing w:line="240" w:lineRule="auto"/>
              <w:contextualSpacing/>
              <w:jc w:val="both"/>
              <w:rPr>
                <w:rFonts w:ascii="Times New Roman" w:hAnsi="Times New Roman" w:cs="Times New Roman"/>
                <w:bCs/>
                <w:sz w:val="28"/>
                <w:szCs w:val="28"/>
                <w:lang w:val="uk-UA"/>
              </w:rPr>
            </w:pPr>
          </w:p>
        </w:tc>
        <w:tc>
          <w:tcPr>
            <w:tcW w:w="5340" w:type="dxa"/>
          </w:tcPr>
          <w:p w14:paraId="2BEF1F9C" w14:textId="77777777" w:rsidR="00C32C5B" w:rsidRP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 xml:space="preserve">Безоплатна </w:t>
            </w:r>
          </w:p>
        </w:tc>
      </w:tr>
      <w:tr w:rsidR="00C32C5B" w:rsidRPr="00C32C5B" w14:paraId="3CD9B347" w14:textId="77777777" w:rsidTr="00234E75">
        <w:trPr>
          <w:jc w:val="center"/>
        </w:trPr>
        <w:tc>
          <w:tcPr>
            <w:tcW w:w="828" w:type="dxa"/>
          </w:tcPr>
          <w:p w14:paraId="7CD65251" w14:textId="77777777" w:rsidR="00C32C5B" w:rsidRPr="00C32C5B" w:rsidRDefault="00C32C5B" w:rsidP="00DA2124">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1</w:t>
            </w:r>
            <w:r w:rsidR="00DA2124">
              <w:rPr>
                <w:rFonts w:ascii="Times New Roman" w:hAnsi="Times New Roman" w:cs="Times New Roman"/>
                <w:bCs/>
                <w:sz w:val="28"/>
                <w:szCs w:val="28"/>
                <w:lang w:val="uk-UA"/>
              </w:rPr>
              <w:t>2</w:t>
            </w:r>
            <w:r w:rsidRPr="00C32C5B">
              <w:rPr>
                <w:rFonts w:ascii="Times New Roman" w:hAnsi="Times New Roman" w:cs="Times New Roman"/>
                <w:bCs/>
                <w:sz w:val="28"/>
                <w:szCs w:val="28"/>
                <w:lang w:val="uk-UA"/>
              </w:rPr>
              <w:t>.</w:t>
            </w:r>
          </w:p>
        </w:tc>
        <w:tc>
          <w:tcPr>
            <w:tcW w:w="3177" w:type="dxa"/>
          </w:tcPr>
          <w:p w14:paraId="4520E96F" w14:textId="77777777" w:rsidR="00C32C5B" w:rsidRP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Строк надання адміністративної послуги</w:t>
            </w:r>
          </w:p>
        </w:tc>
        <w:tc>
          <w:tcPr>
            <w:tcW w:w="5340" w:type="dxa"/>
          </w:tcPr>
          <w:p w14:paraId="1AA8127B" w14:textId="77777777" w:rsidR="00C32C5B" w:rsidRPr="00C32C5B" w:rsidRDefault="00503FB2" w:rsidP="006207A7">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sz w:val="28"/>
                <w:szCs w:val="28"/>
                <w:lang w:val="uk-UA"/>
              </w:rPr>
              <w:t>Три</w:t>
            </w:r>
            <w:r w:rsidR="001F7E11">
              <w:rPr>
                <w:rFonts w:ascii="Times New Roman" w:hAnsi="Times New Roman" w:cs="Times New Roman"/>
                <w:sz w:val="28"/>
                <w:szCs w:val="28"/>
                <w:lang w:val="uk-UA"/>
              </w:rPr>
              <w:t xml:space="preserve"> </w:t>
            </w:r>
            <w:r w:rsidR="006207A7">
              <w:rPr>
                <w:rFonts w:ascii="Times New Roman" w:hAnsi="Times New Roman" w:cs="Times New Roman"/>
                <w:sz w:val="28"/>
                <w:szCs w:val="28"/>
                <w:lang w:val="uk-UA"/>
              </w:rPr>
              <w:t>календарних</w:t>
            </w:r>
            <w:r w:rsidR="001F7E11">
              <w:rPr>
                <w:rFonts w:ascii="Times New Roman" w:hAnsi="Times New Roman" w:cs="Times New Roman"/>
                <w:sz w:val="28"/>
                <w:szCs w:val="28"/>
                <w:lang w:val="uk-UA"/>
              </w:rPr>
              <w:t xml:space="preserve"> дні</w:t>
            </w:r>
            <w:r w:rsidR="00C32C5B" w:rsidRPr="00C32C5B">
              <w:rPr>
                <w:rFonts w:ascii="Times New Roman" w:hAnsi="Times New Roman" w:cs="Times New Roman"/>
                <w:sz w:val="28"/>
                <w:szCs w:val="28"/>
                <w:lang w:val="uk-UA"/>
              </w:rPr>
              <w:t xml:space="preserve"> </w:t>
            </w:r>
            <w:r w:rsidR="00C73028">
              <w:rPr>
                <w:rFonts w:ascii="Times New Roman" w:hAnsi="Times New Roman" w:cs="Times New Roman"/>
                <w:sz w:val="28"/>
                <w:szCs w:val="28"/>
                <w:lang w:val="uk-UA"/>
              </w:rPr>
              <w:t>з дня отримання заяви</w:t>
            </w:r>
          </w:p>
        </w:tc>
      </w:tr>
      <w:tr w:rsidR="00C32C5B" w:rsidRPr="00C32C5B" w14:paraId="313CE0D1" w14:textId="77777777" w:rsidTr="00234E75">
        <w:trPr>
          <w:jc w:val="center"/>
        </w:trPr>
        <w:tc>
          <w:tcPr>
            <w:tcW w:w="828" w:type="dxa"/>
          </w:tcPr>
          <w:p w14:paraId="06BF8649" w14:textId="77777777" w:rsidR="00C32C5B" w:rsidRPr="00C32C5B" w:rsidRDefault="00C32C5B" w:rsidP="00DA2124">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1</w:t>
            </w:r>
            <w:r w:rsidR="00DA2124">
              <w:rPr>
                <w:rFonts w:ascii="Times New Roman" w:hAnsi="Times New Roman" w:cs="Times New Roman"/>
                <w:bCs/>
                <w:sz w:val="28"/>
                <w:szCs w:val="28"/>
                <w:lang w:val="uk-UA"/>
              </w:rPr>
              <w:t>3</w:t>
            </w:r>
            <w:r w:rsidRPr="00C32C5B">
              <w:rPr>
                <w:rFonts w:ascii="Times New Roman" w:hAnsi="Times New Roman" w:cs="Times New Roman"/>
                <w:bCs/>
                <w:sz w:val="28"/>
                <w:szCs w:val="28"/>
                <w:lang w:val="uk-UA"/>
              </w:rPr>
              <w:t>.</w:t>
            </w:r>
          </w:p>
        </w:tc>
        <w:tc>
          <w:tcPr>
            <w:tcW w:w="3177" w:type="dxa"/>
          </w:tcPr>
          <w:p w14:paraId="7C8F49AD" w14:textId="77777777" w:rsidR="00C32C5B" w:rsidRP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Результат надання адміністративної послуги</w:t>
            </w:r>
          </w:p>
        </w:tc>
        <w:tc>
          <w:tcPr>
            <w:tcW w:w="5340" w:type="dxa"/>
          </w:tcPr>
          <w:p w14:paraId="200A63AA" w14:textId="77777777" w:rsidR="00C32C5B" w:rsidRP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Скасування дозволу на застосування праці іноземців та осіб без громадянства.</w:t>
            </w:r>
          </w:p>
          <w:p w14:paraId="499E474D" w14:textId="77777777" w:rsidR="00C32C5B" w:rsidRPr="00C32C5B" w:rsidRDefault="00C32C5B" w:rsidP="00C32C5B">
            <w:pPr>
              <w:spacing w:line="240" w:lineRule="auto"/>
              <w:contextualSpacing/>
              <w:jc w:val="both"/>
              <w:rPr>
                <w:rFonts w:ascii="Times New Roman" w:hAnsi="Times New Roman" w:cs="Times New Roman"/>
                <w:bCs/>
                <w:sz w:val="28"/>
                <w:szCs w:val="28"/>
                <w:lang w:val="uk-UA"/>
              </w:rPr>
            </w:pPr>
          </w:p>
          <w:p w14:paraId="582226F1" w14:textId="77777777" w:rsidR="00C32C5B" w:rsidRPr="00C32C5B" w:rsidRDefault="00C32C5B" w:rsidP="00C32C5B">
            <w:pPr>
              <w:spacing w:line="240" w:lineRule="auto"/>
              <w:contextualSpacing/>
              <w:jc w:val="both"/>
              <w:rPr>
                <w:rFonts w:ascii="Times New Roman" w:hAnsi="Times New Roman" w:cs="Times New Roman"/>
                <w:bCs/>
                <w:sz w:val="28"/>
                <w:szCs w:val="28"/>
                <w:lang w:val="uk-UA"/>
              </w:rPr>
            </w:pPr>
          </w:p>
        </w:tc>
      </w:tr>
      <w:tr w:rsidR="00CA142B" w:rsidRPr="00234E75" w14:paraId="7ED09A63" w14:textId="77777777" w:rsidTr="00234E75">
        <w:trPr>
          <w:jc w:val="center"/>
        </w:trPr>
        <w:tc>
          <w:tcPr>
            <w:tcW w:w="828" w:type="dxa"/>
          </w:tcPr>
          <w:p w14:paraId="07896FAC" w14:textId="77777777" w:rsidR="00CA142B" w:rsidRPr="00CA142B" w:rsidRDefault="00CA142B" w:rsidP="00DA2124">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r w:rsidR="00DA2124">
              <w:rPr>
                <w:rFonts w:ascii="Times New Roman" w:hAnsi="Times New Roman" w:cs="Times New Roman"/>
                <w:bCs/>
                <w:sz w:val="28"/>
                <w:szCs w:val="28"/>
                <w:lang w:val="uk-UA"/>
              </w:rPr>
              <w:t>4</w:t>
            </w:r>
            <w:r>
              <w:rPr>
                <w:rFonts w:ascii="Times New Roman" w:hAnsi="Times New Roman" w:cs="Times New Roman"/>
                <w:bCs/>
                <w:sz w:val="28"/>
                <w:szCs w:val="28"/>
                <w:lang w:val="uk-UA"/>
              </w:rPr>
              <w:t>.</w:t>
            </w:r>
          </w:p>
        </w:tc>
        <w:tc>
          <w:tcPr>
            <w:tcW w:w="3177" w:type="dxa"/>
          </w:tcPr>
          <w:p w14:paraId="3E8DC05F" w14:textId="77777777" w:rsidR="00CA142B" w:rsidRPr="00C32C5B" w:rsidRDefault="00CA142B" w:rsidP="00C32C5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Способи отримання відповіді (результату)</w:t>
            </w:r>
          </w:p>
        </w:tc>
        <w:tc>
          <w:tcPr>
            <w:tcW w:w="5340" w:type="dxa"/>
          </w:tcPr>
          <w:p w14:paraId="5F19E0C4" w14:textId="77777777" w:rsidR="00CA142B" w:rsidRPr="00C32C5B" w:rsidRDefault="00CA142B" w:rsidP="00C32C5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Рішення оформлюється наказом регіонального центра зайнятості та не пізніше ніж протягом двох робочих днів з дня його прийняття розміщується на </w:t>
            </w:r>
            <w:r w:rsidR="00E833BE">
              <w:rPr>
                <w:rFonts w:ascii="Times New Roman" w:hAnsi="Times New Roman" w:cs="Times New Roman"/>
                <w:bCs/>
                <w:sz w:val="28"/>
                <w:szCs w:val="28"/>
                <w:lang w:val="uk-UA"/>
              </w:rPr>
              <w:t>офіційному веб-</w:t>
            </w:r>
            <w:r>
              <w:rPr>
                <w:rFonts w:ascii="Times New Roman" w:hAnsi="Times New Roman" w:cs="Times New Roman"/>
                <w:bCs/>
                <w:sz w:val="28"/>
                <w:szCs w:val="28"/>
                <w:lang w:val="uk-UA"/>
              </w:rPr>
              <w:t>сайті регіонального центра зайнятості</w:t>
            </w:r>
            <w:r w:rsidR="00F93A8C">
              <w:rPr>
                <w:rFonts w:ascii="Times New Roman" w:hAnsi="Times New Roman" w:cs="Times New Roman"/>
                <w:bCs/>
                <w:sz w:val="28"/>
                <w:szCs w:val="28"/>
                <w:lang w:val="uk-UA"/>
              </w:rPr>
              <w:t xml:space="preserve"> та повідомляється роботодавцю засобами електронного зв’язку</w:t>
            </w:r>
            <w:r>
              <w:rPr>
                <w:rFonts w:ascii="Times New Roman" w:hAnsi="Times New Roman" w:cs="Times New Roman"/>
                <w:bCs/>
                <w:sz w:val="28"/>
                <w:szCs w:val="28"/>
                <w:lang w:val="uk-UA"/>
              </w:rPr>
              <w:t>.</w:t>
            </w:r>
          </w:p>
        </w:tc>
      </w:tr>
    </w:tbl>
    <w:p w14:paraId="23BFCA58" w14:textId="77777777" w:rsidR="0035075C" w:rsidRDefault="0035075C" w:rsidP="0035075C">
      <w:pPr>
        <w:spacing w:line="240" w:lineRule="auto"/>
        <w:contextualSpacing/>
        <w:jc w:val="both"/>
        <w:rPr>
          <w:rFonts w:ascii="Times New Roman" w:hAnsi="Times New Roman" w:cs="Times New Roman"/>
          <w:sz w:val="28"/>
          <w:szCs w:val="28"/>
          <w:lang w:val="uk-UA"/>
        </w:rPr>
      </w:pPr>
    </w:p>
    <w:sectPr w:rsidR="0035075C" w:rsidSect="004D242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D459" w14:textId="77777777" w:rsidR="00C84B9C" w:rsidRDefault="00C84B9C" w:rsidP="004D2421">
      <w:pPr>
        <w:spacing w:after="0" w:line="240" w:lineRule="auto"/>
      </w:pPr>
      <w:r>
        <w:separator/>
      </w:r>
    </w:p>
  </w:endnote>
  <w:endnote w:type="continuationSeparator" w:id="0">
    <w:p w14:paraId="415DBD9F" w14:textId="77777777" w:rsidR="00C84B9C" w:rsidRDefault="00C84B9C" w:rsidP="004D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9B46" w14:textId="77777777" w:rsidR="00C84B9C" w:rsidRDefault="00C84B9C" w:rsidP="004D2421">
      <w:pPr>
        <w:spacing w:after="0" w:line="240" w:lineRule="auto"/>
      </w:pPr>
      <w:r>
        <w:separator/>
      </w:r>
    </w:p>
  </w:footnote>
  <w:footnote w:type="continuationSeparator" w:id="0">
    <w:p w14:paraId="6332800C" w14:textId="77777777" w:rsidR="00C84B9C" w:rsidRDefault="00C84B9C" w:rsidP="004D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854678"/>
      <w:docPartObj>
        <w:docPartGallery w:val="Page Numbers (Top of Page)"/>
        <w:docPartUnique/>
      </w:docPartObj>
    </w:sdtPr>
    <w:sdtContent>
      <w:p w14:paraId="3B289764" w14:textId="77777777" w:rsidR="00185FD1" w:rsidRDefault="004D2421">
        <w:pPr>
          <w:pStyle w:val="a4"/>
          <w:jc w:val="center"/>
          <w:rPr>
            <w:lang w:val="uk-UA"/>
          </w:rPr>
        </w:pPr>
        <w:r>
          <w:fldChar w:fldCharType="begin"/>
        </w:r>
        <w:r>
          <w:instrText>PAGE   \* MERGEFORMAT</w:instrText>
        </w:r>
        <w:r>
          <w:fldChar w:fldCharType="separate"/>
        </w:r>
        <w:r w:rsidR="00963C0E">
          <w:rPr>
            <w:noProof/>
          </w:rPr>
          <w:t>3</w:t>
        </w:r>
        <w:r>
          <w:fldChar w:fldCharType="end"/>
        </w:r>
      </w:p>
      <w:p w14:paraId="1F44AACD" w14:textId="77777777" w:rsidR="004D2421" w:rsidRDefault="00185FD1" w:rsidP="00185FD1">
        <w:pPr>
          <w:pStyle w:val="a4"/>
          <w:tabs>
            <w:tab w:val="clear" w:pos="4677"/>
            <w:tab w:val="center" w:pos="5103"/>
          </w:tabs>
          <w:jc w:val="right"/>
        </w:pPr>
        <w:r w:rsidRPr="00FE6C6A">
          <w:rPr>
            <w:rFonts w:ascii="Times New Roman" w:hAnsi="Times New Roman" w:cs="Times New Roman"/>
            <w:sz w:val="28"/>
            <w:szCs w:val="28"/>
            <w:lang w:val="uk-UA"/>
          </w:rPr>
          <w:t xml:space="preserve">Продовження додатку </w:t>
        </w:r>
        <w:r w:rsidR="00963C0E">
          <w:rPr>
            <w:rFonts w:ascii="Times New Roman" w:hAnsi="Times New Roman" w:cs="Times New Roman"/>
            <w:sz w:val="28"/>
            <w:szCs w:val="28"/>
            <w:lang w:val="uk-UA"/>
          </w:rPr>
          <w:t>4</w:t>
        </w:r>
      </w:p>
    </w:sdtContent>
  </w:sdt>
  <w:p w14:paraId="28593B4A" w14:textId="77777777" w:rsidR="004D2421" w:rsidRDefault="004D24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65A2F"/>
    <w:multiLevelType w:val="hybridMultilevel"/>
    <w:tmpl w:val="64F817F6"/>
    <w:lvl w:ilvl="0" w:tplc="26C4827E">
      <w:start w:val="1"/>
      <w:numFmt w:val="bullet"/>
      <w:lvlText w:val=""/>
      <w:lvlJc w:val="left"/>
      <w:pPr>
        <w:tabs>
          <w:tab w:val="num" w:pos="1144"/>
        </w:tabs>
        <w:ind w:left="1144"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num w:numId="1" w16cid:durableId="77910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5C"/>
    <w:rsid w:val="00003473"/>
    <w:rsid w:val="0001577D"/>
    <w:rsid w:val="00053BA0"/>
    <w:rsid w:val="00095CC5"/>
    <w:rsid w:val="001237E5"/>
    <w:rsid w:val="00145DF0"/>
    <w:rsid w:val="0015647E"/>
    <w:rsid w:val="00176D69"/>
    <w:rsid w:val="00185FD1"/>
    <w:rsid w:val="001C6BE0"/>
    <w:rsid w:val="001F7E11"/>
    <w:rsid w:val="002115E0"/>
    <w:rsid w:val="00234E75"/>
    <w:rsid w:val="00290B1B"/>
    <w:rsid w:val="00302EE6"/>
    <w:rsid w:val="0035075C"/>
    <w:rsid w:val="00377B7A"/>
    <w:rsid w:val="00381229"/>
    <w:rsid w:val="00381663"/>
    <w:rsid w:val="003A62E8"/>
    <w:rsid w:val="003C3012"/>
    <w:rsid w:val="00452FCF"/>
    <w:rsid w:val="004569C5"/>
    <w:rsid w:val="004D2421"/>
    <w:rsid w:val="00503FB2"/>
    <w:rsid w:val="005062C5"/>
    <w:rsid w:val="005233BE"/>
    <w:rsid w:val="00553B23"/>
    <w:rsid w:val="005A79F0"/>
    <w:rsid w:val="005B76D9"/>
    <w:rsid w:val="005C57AE"/>
    <w:rsid w:val="005C76DC"/>
    <w:rsid w:val="006207A7"/>
    <w:rsid w:val="006939C6"/>
    <w:rsid w:val="006E163B"/>
    <w:rsid w:val="006E4164"/>
    <w:rsid w:val="00767FA6"/>
    <w:rsid w:val="007A2463"/>
    <w:rsid w:val="007B25D9"/>
    <w:rsid w:val="007B3884"/>
    <w:rsid w:val="007C2DFA"/>
    <w:rsid w:val="007E0AEC"/>
    <w:rsid w:val="007F1045"/>
    <w:rsid w:val="00821226"/>
    <w:rsid w:val="00826CDB"/>
    <w:rsid w:val="008307A2"/>
    <w:rsid w:val="008338E9"/>
    <w:rsid w:val="008D7FF0"/>
    <w:rsid w:val="008E15CB"/>
    <w:rsid w:val="008E56CA"/>
    <w:rsid w:val="008F0CCC"/>
    <w:rsid w:val="00904BF8"/>
    <w:rsid w:val="0095260D"/>
    <w:rsid w:val="0096115E"/>
    <w:rsid w:val="00963C0E"/>
    <w:rsid w:val="009C275E"/>
    <w:rsid w:val="00A04812"/>
    <w:rsid w:val="00A65405"/>
    <w:rsid w:val="00AD5472"/>
    <w:rsid w:val="00AF0BE8"/>
    <w:rsid w:val="00B36B71"/>
    <w:rsid w:val="00B510B0"/>
    <w:rsid w:val="00B835B2"/>
    <w:rsid w:val="00BF3383"/>
    <w:rsid w:val="00C32C5B"/>
    <w:rsid w:val="00C468D4"/>
    <w:rsid w:val="00C62AA2"/>
    <w:rsid w:val="00C73028"/>
    <w:rsid w:val="00C84B9C"/>
    <w:rsid w:val="00C8668D"/>
    <w:rsid w:val="00CA142B"/>
    <w:rsid w:val="00CB1F6B"/>
    <w:rsid w:val="00D05ECA"/>
    <w:rsid w:val="00D0762E"/>
    <w:rsid w:val="00D378AA"/>
    <w:rsid w:val="00D431E8"/>
    <w:rsid w:val="00D71131"/>
    <w:rsid w:val="00D85706"/>
    <w:rsid w:val="00DA0AEC"/>
    <w:rsid w:val="00DA2124"/>
    <w:rsid w:val="00DC3D59"/>
    <w:rsid w:val="00DD1699"/>
    <w:rsid w:val="00DD28F7"/>
    <w:rsid w:val="00DE5768"/>
    <w:rsid w:val="00DF6D1E"/>
    <w:rsid w:val="00E24CD4"/>
    <w:rsid w:val="00E77576"/>
    <w:rsid w:val="00E833BE"/>
    <w:rsid w:val="00ED70F1"/>
    <w:rsid w:val="00EE373D"/>
    <w:rsid w:val="00EE76E4"/>
    <w:rsid w:val="00F113B0"/>
    <w:rsid w:val="00F171FE"/>
    <w:rsid w:val="00F93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6DC6"/>
  <w15:docId w15:val="{32B7BE7C-D779-44BA-8664-C2B0DD0E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B23"/>
    <w:pPr>
      <w:ind w:left="720"/>
      <w:contextualSpacing/>
    </w:pPr>
  </w:style>
  <w:style w:type="paragraph" w:styleId="a4">
    <w:name w:val="header"/>
    <w:basedOn w:val="a"/>
    <w:link w:val="a5"/>
    <w:uiPriority w:val="99"/>
    <w:unhideWhenUsed/>
    <w:rsid w:val="004D2421"/>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4D2421"/>
  </w:style>
  <w:style w:type="paragraph" w:styleId="a6">
    <w:name w:val="footer"/>
    <w:basedOn w:val="a"/>
    <w:link w:val="a7"/>
    <w:uiPriority w:val="99"/>
    <w:unhideWhenUsed/>
    <w:rsid w:val="004D2421"/>
    <w:pPr>
      <w:tabs>
        <w:tab w:val="center" w:pos="4677"/>
        <w:tab w:val="right" w:pos="9355"/>
      </w:tabs>
      <w:spacing w:after="0" w:line="240" w:lineRule="auto"/>
    </w:pPr>
  </w:style>
  <w:style w:type="character" w:customStyle="1" w:styleId="a7">
    <w:name w:val="Нижній колонтитул Знак"/>
    <w:basedOn w:val="a0"/>
    <w:link w:val="a6"/>
    <w:uiPriority w:val="99"/>
    <w:rsid w:val="004D2421"/>
  </w:style>
  <w:style w:type="character" w:styleId="a8">
    <w:name w:val="Hyperlink"/>
    <w:basedOn w:val="a0"/>
    <w:unhideWhenUsed/>
    <w:rsid w:val="007C2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859934">
      <w:bodyDiv w:val="1"/>
      <w:marLeft w:val="0"/>
      <w:marRight w:val="0"/>
      <w:marTop w:val="0"/>
      <w:marBottom w:val="0"/>
      <w:divBdr>
        <w:top w:val="none" w:sz="0" w:space="0" w:color="auto"/>
        <w:left w:val="none" w:sz="0" w:space="0" w:color="auto"/>
        <w:bottom w:val="none" w:sz="0" w:space="0" w:color="auto"/>
        <w:right w:val="none" w:sz="0" w:space="0" w:color="auto"/>
      </w:divBdr>
    </w:div>
    <w:div w:id="1382750805">
      <w:bodyDiv w:val="1"/>
      <w:marLeft w:val="0"/>
      <w:marRight w:val="0"/>
      <w:marTop w:val="0"/>
      <w:marBottom w:val="0"/>
      <w:divBdr>
        <w:top w:val="none" w:sz="0" w:space="0" w:color="auto"/>
        <w:left w:val="none" w:sz="0" w:space="0" w:color="auto"/>
        <w:bottom w:val="none" w:sz="0" w:space="0" w:color="auto"/>
        <w:right w:val="none" w:sz="0" w:space="0" w:color="auto"/>
      </w:divBdr>
    </w:div>
    <w:div w:id="17998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z.gov.ua/" TargetMode="External"/><Relationship Id="rId3" Type="http://schemas.openxmlformats.org/officeDocument/2006/relationships/settings" Target="settings.xml"/><Relationship Id="rId7" Type="http://schemas.openxmlformats.org/officeDocument/2006/relationships/hyperlink" Target="mailto:dabi@dabi.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2380</Words>
  <Characters>1357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Антонюк Олександр Валерійович</dc:creator>
  <cp:lastModifiedBy>cnap-Boss</cp:lastModifiedBy>
  <cp:revision>3</cp:revision>
  <cp:lastPrinted>2023-10-04T07:25:00Z</cp:lastPrinted>
  <dcterms:created xsi:type="dcterms:W3CDTF">2023-10-04T07:21:00Z</dcterms:created>
  <dcterms:modified xsi:type="dcterms:W3CDTF">2023-10-04T07:25:00Z</dcterms:modified>
</cp:coreProperties>
</file>