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1F9D" w14:textId="77777777" w:rsidR="00545EB9" w:rsidRPr="004216FB" w:rsidRDefault="00545EB9" w:rsidP="00545EB9">
      <w:pPr>
        <w:ind w:left="5670"/>
        <w:rPr>
          <w:rFonts w:ascii="Times New Roman" w:hAnsi="Times New Roman"/>
          <w:color w:val="000000" w:themeColor="text1"/>
          <w:sz w:val="28"/>
          <w:szCs w:val="28"/>
          <w:lang w:val="uk-UA" w:eastAsia="uk-UA"/>
        </w:rPr>
      </w:pPr>
      <w:r w:rsidRPr="004216FB">
        <w:rPr>
          <w:rFonts w:ascii="Times New Roman" w:hAnsi="Times New Roman"/>
          <w:color w:val="000000" w:themeColor="text1"/>
          <w:sz w:val="28"/>
          <w:szCs w:val="28"/>
          <w:lang w:val="uk-UA" w:eastAsia="uk-UA"/>
        </w:rPr>
        <w:t>ЗАТВЕРДЖЕНО</w:t>
      </w:r>
    </w:p>
    <w:p w14:paraId="62818053" w14:textId="20C5B335" w:rsidR="00FE3E1E" w:rsidRPr="004216FB" w:rsidRDefault="00FE3E1E" w:rsidP="00FE3E1E">
      <w:pPr>
        <w:ind w:left="5670"/>
        <w:rPr>
          <w:rFonts w:ascii="Times New Roman" w:hAnsi="Times New Roman"/>
          <w:color w:val="000000" w:themeColor="text1"/>
          <w:sz w:val="28"/>
          <w:szCs w:val="28"/>
          <w:lang w:val="uk-UA" w:eastAsia="uk-UA"/>
        </w:rPr>
      </w:pPr>
      <w:r w:rsidRPr="004216FB">
        <w:rPr>
          <w:rFonts w:ascii="Times New Roman" w:hAnsi="Times New Roman"/>
          <w:color w:val="000000" w:themeColor="text1"/>
          <w:sz w:val="28"/>
          <w:szCs w:val="28"/>
          <w:lang w:val="uk-UA" w:eastAsia="uk-UA"/>
        </w:rPr>
        <w:t xml:space="preserve">Наказ Східного міжрегіонального управління Міністерства юстиції </w:t>
      </w:r>
    </w:p>
    <w:p w14:paraId="367D3D6C" w14:textId="1D24ECE9" w:rsidR="00674110" w:rsidRPr="004216FB" w:rsidRDefault="00FE3E1E" w:rsidP="00FE3E1E">
      <w:pPr>
        <w:ind w:left="5670"/>
        <w:rPr>
          <w:rFonts w:ascii="Times New Roman" w:hAnsi="Times New Roman"/>
          <w:color w:val="000000" w:themeColor="text1"/>
          <w:sz w:val="28"/>
          <w:szCs w:val="28"/>
          <w:lang w:val="uk-UA" w:eastAsia="uk-UA"/>
        </w:rPr>
      </w:pPr>
      <w:r w:rsidRPr="004216FB">
        <w:rPr>
          <w:rFonts w:ascii="Times New Roman" w:hAnsi="Times New Roman"/>
          <w:color w:val="000000" w:themeColor="text1"/>
          <w:sz w:val="28"/>
          <w:szCs w:val="28"/>
          <w:lang w:val="uk-UA" w:eastAsia="uk-UA"/>
        </w:rPr>
        <w:t>14.06.2023 № 359/7</w:t>
      </w:r>
    </w:p>
    <w:p w14:paraId="3FDC910B" w14:textId="77777777" w:rsidR="00FE3E1E" w:rsidRPr="004216FB" w:rsidRDefault="00FE3E1E" w:rsidP="00FE3E1E">
      <w:pPr>
        <w:ind w:left="6379"/>
        <w:rPr>
          <w:rFonts w:ascii="Times New Roman" w:hAnsi="Times New Roman"/>
          <w:color w:val="000000" w:themeColor="text1"/>
          <w:lang w:val="uk-UA" w:eastAsia="uk-UA"/>
        </w:rPr>
      </w:pPr>
    </w:p>
    <w:p w14:paraId="7DAA23AF" w14:textId="77777777" w:rsidR="009B1A3B" w:rsidRPr="004216FB" w:rsidRDefault="009B1A3B" w:rsidP="005151DD">
      <w:pPr>
        <w:jc w:val="center"/>
        <w:rPr>
          <w:rFonts w:ascii="Times New Roman" w:hAnsi="Times New Roman"/>
          <w:b/>
          <w:sz w:val="28"/>
          <w:szCs w:val="28"/>
          <w:lang w:val="uk-UA"/>
        </w:rPr>
      </w:pPr>
      <w:r w:rsidRPr="004216FB">
        <w:rPr>
          <w:rFonts w:ascii="Times New Roman" w:hAnsi="Times New Roman"/>
          <w:b/>
          <w:sz w:val="28"/>
          <w:szCs w:val="28"/>
          <w:lang w:val="uk-UA"/>
        </w:rPr>
        <w:t>ІНФОРМАЦІЙНА КАРТКА АДМІНІСТРАТИВНОЇ ПОСЛУГИ</w:t>
      </w:r>
    </w:p>
    <w:p w14:paraId="7A0668CD" w14:textId="77777777" w:rsidR="002F3C10" w:rsidRPr="004216FB" w:rsidRDefault="002F3C10" w:rsidP="005151DD">
      <w:pPr>
        <w:jc w:val="center"/>
        <w:rPr>
          <w:rFonts w:ascii="Times New Roman" w:hAnsi="Times New Roman"/>
          <w:b/>
          <w:u w:val="single"/>
          <w:lang w:val="uk-UA"/>
        </w:rPr>
      </w:pPr>
    </w:p>
    <w:p w14:paraId="2DCB79F0" w14:textId="55AB05C9" w:rsidR="002D3CAA" w:rsidRPr="004216FB" w:rsidRDefault="008331E5" w:rsidP="005151DD">
      <w:pPr>
        <w:jc w:val="center"/>
        <w:rPr>
          <w:rFonts w:ascii="Times New Roman" w:hAnsi="Times New Roman"/>
          <w:b/>
          <w:sz w:val="28"/>
          <w:szCs w:val="28"/>
          <w:u w:val="single"/>
          <w:lang w:val="uk-UA"/>
        </w:rPr>
      </w:pPr>
      <w:r w:rsidRPr="004216FB">
        <w:rPr>
          <w:rFonts w:ascii="Times New Roman" w:hAnsi="Times New Roman"/>
          <w:b/>
          <w:sz w:val="28"/>
          <w:szCs w:val="28"/>
          <w:u w:val="single"/>
          <w:lang w:val="uk-UA"/>
        </w:rPr>
        <w:t>0</w:t>
      </w:r>
      <w:r w:rsidR="006A7B4D" w:rsidRPr="004216FB">
        <w:rPr>
          <w:rFonts w:ascii="Times New Roman" w:hAnsi="Times New Roman"/>
          <w:b/>
          <w:sz w:val="28"/>
          <w:szCs w:val="28"/>
          <w:u w:val="single"/>
          <w:lang w:val="uk-UA"/>
        </w:rPr>
        <w:t>1854</w:t>
      </w:r>
    </w:p>
    <w:p w14:paraId="37BC9EDA" w14:textId="77777777" w:rsidR="00FE3E1E" w:rsidRPr="004216FB" w:rsidRDefault="00FE3E1E" w:rsidP="005151DD">
      <w:pPr>
        <w:jc w:val="center"/>
        <w:rPr>
          <w:rFonts w:ascii="Times New Roman" w:hAnsi="Times New Roman"/>
          <w:b/>
          <w:u w:val="single"/>
          <w:lang w:val="uk-UA"/>
        </w:rPr>
      </w:pPr>
    </w:p>
    <w:p w14:paraId="1BCB1DC4" w14:textId="22C94911" w:rsidR="00B0056B" w:rsidRDefault="006A7B4D" w:rsidP="00B3565C">
      <w:pPr>
        <w:jc w:val="center"/>
        <w:rPr>
          <w:rFonts w:ascii="Times New Roman" w:hAnsi="Times New Roman"/>
          <w:b/>
          <w:sz w:val="32"/>
          <w:szCs w:val="32"/>
          <w:u w:val="single"/>
          <w:lang w:val="uk-UA"/>
        </w:rPr>
      </w:pPr>
      <w:r w:rsidRPr="004216FB">
        <w:rPr>
          <w:rFonts w:ascii="Times New Roman" w:hAnsi="Times New Roman"/>
          <w:b/>
          <w:sz w:val="32"/>
          <w:szCs w:val="32"/>
          <w:u w:val="single"/>
          <w:lang w:val="uk-UA"/>
        </w:rPr>
        <w:t>Повторна видача свідоцтва про державну реєстрацію акта цивільного стану</w:t>
      </w:r>
    </w:p>
    <w:p w14:paraId="2F4A740F" w14:textId="77777777" w:rsidR="007C7967" w:rsidRPr="004216FB" w:rsidRDefault="007C7967" w:rsidP="00B3565C">
      <w:pPr>
        <w:jc w:val="center"/>
        <w:rPr>
          <w:rFonts w:ascii="Times New Roman" w:hAnsi="Times New Roman"/>
          <w:b/>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351"/>
        <w:gridCol w:w="7058"/>
      </w:tblGrid>
      <w:tr w:rsidR="000E760B" w:rsidRPr="004216FB" w14:paraId="7C6928CA" w14:textId="77777777" w:rsidTr="00FE2188">
        <w:trPr>
          <w:trHeight w:val="537"/>
        </w:trPr>
        <w:tc>
          <w:tcPr>
            <w:tcW w:w="9925" w:type="dxa"/>
            <w:gridSpan w:val="3"/>
          </w:tcPr>
          <w:p w14:paraId="5E22E99E" w14:textId="77777777" w:rsidR="00C83615" w:rsidRPr="004216FB" w:rsidRDefault="000E760B" w:rsidP="005151DD">
            <w:pPr>
              <w:jc w:val="center"/>
              <w:rPr>
                <w:rFonts w:ascii="Times New Roman" w:hAnsi="Times New Roman"/>
                <w:b/>
                <w:lang w:val="uk-UA"/>
              </w:rPr>
            </w:pPr>
            <w:r w:rsidRPr="004216FB">
              <w:rPr>
                <w:rFonts w:ascii="Times New Roman" w:hAnsi="Times New Roman"/>
                <w:b/>
                <w:lang w:val="uk-UA"/>
              </w:rPr>
              <w:t xml:space="preserve">Інформація про </w:t>
            </w:r>
            <w:r w:rsidR="003D434F" w:rsidRPr="004216FB">
              <w:rPr>
                <w:rFonts w:ascii="Times New Roman" w:hAnsi="Times New Roman"/>
                <w:b/>
                <w:lang w:val="uk-UA"/>
              </w:rPr>
              <w:t>Ц</w:t>
            </w:r>
            <w:r w:rsidRPr="004216FB">
              <w:rPr>
                <w:rFonts w:ascii="Times New Roman" w:hAnsi="Times New Roman"/>
                <w:b/>
                <w:lang w:val="uk-UA"/>
              </w:rPr>
              <w:t>ентр надання адміністративної послуги</w:t>
            </w:r>
            <w:r w:rsidR="003D434F" w:rsidRPr="004216FB">
              <w:rPr>
                <w:rFonts w:ascii="Times New Roman" w:hAnsi="Times New Roman"/>
                <w:b/>
                <w:lang w:val="uk-UA"/>
              </w:rPr>
              <w:t xml:space="preserve"> виконавчого комітету Мартинівської сільської ради</w:t>
            </w:r>
          </w:p>
        </w:tc>
      </w:tr>
      <w:tr w:rsidR="000E760B" w:rsidRPr="004216FB" w14:paraId="30374487" w14:textId="77777777" w:rsidTr="00B0056B">
        <w:trPr>
          <w:trHeight w:val="604"/>
        </w:trPr>
        <w:tc>
          <w:tcPr>
            <w:tcW w:w="516" w:type="dxa"/>
          </w:tcPr>
          <w:p w14:paraId="694EB7C7" w14:textId="77777777" w:rsidR="000E760B" w:rsidRPr="004216FB" w:rsidRDefault="000E760B" w:rsidP="009B1A3B">
            <w:pPr>
              <w:rPr>
                <w:rFonts w:ascii="Times New Roman" w:hAnsi="Times New Roman"/>
                <w:lang w:val="uk-UA"/>
              </w:rPr>
            </w:pPr>
            <w:r w:rsidRPr="004216FB">
              <w:rPr>
                <w:rFonts w:ascii="Times New Roman" w:hAnsi="Times New Roman"/>
                <w:lang w:val="uk-UA"/>
              </w:rPr>
              <w:t xml:space="preserve"> 1.</w:t>
            </w:r>
          </w:p>
        </w:tc>
        <w:tc>
          <w:tcPr>
            <w:tcW w:w="2351" w:type="dxa"/>
          </w:tcPr>
          <w:p w14:paraId="0BED4ACD" w14:textId="77777777" w:rsidR="000E760B" w:rsidRPr="004216FB" w:rsidRDefault="000E760B" w:rsidP="000E760B">
            <w:pPr>
              <w:rPr>
                <w:rFonts w:ascii="Times New Roman" w:hAnsi="Times New Roman"/>
                <w:lang w:val="uk-UA"/>
              </w:rPr>
            </w:pPr>
            <w:r w:rsidRPr="004216FB">
              <w:rPr>
                <w:rFonts w:ascii="Times New Roman" w:hAnsi="Times New Roman"/>
                <w:lang w:val="uk-UA"/>
              </w:rPr>
              <w:t>Місцезнаходження ЦНАП:</w:t>
            </w:r>
          </w:p>
        </w:tc>
        <w:tc>
          <w:tcPr>
            <w:tcW w:w="7058" w:type="dxa"/>
          </w:tcPr>
          <w:p w14:paraId="295B5777" w14:textId="77777777" w:rsidR="000E760B" w:rsidRPr="004216FB" w:rsidRDefault="000E760B" w:rsidP="000E760B">
            <w:pPr>
              <w:rPr>
                <w:rFonts w:ascii="Times New Roman" w:hAnsi="Times New Roman"/>
                <w:lang w:val="uk-UA"/>
              </w:rPr>
            </w:pPr>
            <w:r w:rsidRPr="004216FB">
              <w:rPr>
                <w:rFonts w:ascii="Times New Roman" w:hAnsi="Times New Roman"/>
                <w:lang w:val="uk-UA"/>
              </w:rPr>
              <w:t>39520 Полтавська область, Полтавський район, с.Мартинівка, вул.</w:t>
            </w:r>
            <w:r w:rsidR="008D2090" w:rsidRPr="004216FB">
              <w:rPr>
                <w:rFonts w:ascii="Times New Roman" w:hAnsi="Times New Roman"/>
                <w:lang w:val="uk-UA"/>
              </w:rPr>
              <w:t xml:space="preserve"> </w:t>
            </w:r>
            <w:r w:rsidRPr="004216FB">
              <w:rPr>
                <w:rFonts w:ascii="Times New Roman" w:hAnsi="Times New Roman"/>
                <w:lang w:val="uk-UA"/>
              </w:rPr>
              <w:t>Богдана Хмельницького, 5</w:t>
            </w:r>
          </w:p>
        </w:tc>
      </w:tr>
      <w:tr w:rsidR="002C0E76" w:rsidRPr="004216FB" w14:paraId="4AB71CB4" w14:textId="77777777" w:rsidTr="00B0056B">
        <w:trPr>
          <w:trHeight w:val="1035"/>
        </w:trPr>
        <w:tc>
          <w:tcPr>
            <w:tcW w:w="516" w:type="dxa"/>
          </w:tcPr>
          <w:p w14:paraId="534CAFC8" w14:textId="77777777" w:rsidR="002C0E76" w:rsidRPr="004216FB" w:rsidRDefault="002C0E76" w:rsidP="002C0E76">
            <w:pPr>
              <w:rPr>
                <w:rFonts w:ascii="Times New Roman" w:hAnsi="Times New Roman"/>
                <w:lang w:val="uk-UA"/>
              </w:rPr>
            </w:pPr>
            <w:r w:rsidRPr="004216FB">
              <w:rPr>
                <w:rFonts w:ascii="Times New Roman" w:hAnsi="Times New Roman"/>
                <w:lang w:val="uk-UA"/>
              </w:rPr>
              <w:t xml:space="preserve"> 2.</w:t>
            </w:r>
          </w:p>
        </w:tc>
        <w:tc>
          <w:tcPr>
            <w:tcW w:w="2351" w:type="dxa"/>
          </w:tcPr>
          <w:p w14:paraId="40006319" w14:textId="77777777" w:rsidR="002C0E76" w:rsidRPr="004216FB" w:rsidRDefault="002C0E76" w:rsidP="002C0E76">
            <w:pPr>
              <w:rPr>
                <w:rFonts w:ascii="Times New Roman" w:hAnsi="Times New Roman"/>
                <w:lang w:val="uk-UA"/>
              </w:rPr>
            </w:pPr>
            <w:r w:rsidRPr="004216FB">
              <w:rPr>
                <w:rFonts w:ascii="Times New Roman" w:hAnsi="Times New Roman"/>
                <w:lang w:val="uk-UA"/>
              </w:rPr>
              <w:t>Інформація щодо режиму роботи ЦНАП</w:t>
            </w:r>
          </w:p>
        </w:tc>
        <w:tc>
          <w:tcPr>
            <w:tcW w:w="7058" w:type="dxa"/>
            <w:vAlign w:val="center"/>
          </w:tcPr>
          <w:p w14:paraId="69E68EF2" w14:textId="77777777" w:rsidR="002C0E76" w:rsidRPr="004216FB" w:rsidRDefault="002C0E76" w:rsidP="002C0E76">
            <w:pPr>
              <w:spacing w:line="256" w:lineRule="auto"/>
              <w:ind w:left="139"/>
              <w:rPr>
                <w:rFonts w:ascii="Times New Roman" w:hAnsi="Times New Roman"/>
                <w:lang w:val="uk-UA"/>
              </w:rPr>
            </w:pPr>
            <w:r w:rsidRPr="004216FB">
              <w:rPr>
                <w:rFonts w:ascii="Times New Roman" w:hAnsi="Times New Roman"/>
                <w:lang w:val="uk-UA"/>
              </w:rPr>
              <w:t xml:space="preserve">Понеділок, вівторок середа, четвер з 8.00 до 17.00 </w:t>
            </w:r>
          </w:p>
          <w:p w14:paraId="4D06C416" w14:textId="77777777" w:rsidR="002C0E76" w:rsidRPr="004216FB" w:rsidRDefault="002C0E76" w:rsidP="002C0E76">
            <w:pPr>
              <w:spacing w:line="256" w:lineRule="auto"/>
              <w:ind w:left="139"/>
              <w:rPr>
                <w:rFonts w:ascii="Times New Roman" w:hAnsi="Times New Roman"/>
                <w:lang w:val="uk-UA"/>
              </w:rPr>
            </w:pPr>
            <w:r w:rsidRPr="004216FB">
              <w:rPr>
                <w:rFonts w:ascii="Times New Roman" w:hAnsi="Times New Roman"/>
                <w:lang w:val="uk-UA"/>
              </w:rPr>
              <w:t>у т.ч. прийом суб’єктів звернень з 9.00 до 16.00.</w:t>
            </w:r>
          </w:p>
          <w:p w14:paraId="179D6898" w14:textId="77777777" w:rsidR="002C0E76" w:rsidRPr="004216FB" w:rsidRDefault="002C0E76" w:rsidP="002C0E76">
            <w:pPr>
              <w:spacing w:line="256" w:lineRule="auto"/>
              <w:ind w:left="139"/>
              <w:rPr>
                <w:rFonts w:ascii="Times New Roman" w:hAnsi="Times New Roman"/>
                <w:lang w:val="uk-UA"/>
              </w:rPr>
            </w:pPr>
            <w:r w:rsidRPr="004216FB">
              <w:rPr>
                <w:rFonts w:ascii="Times New Roman" w:hAnsi="Times New Roman"/>
                <w:lang w:val="uk-UA"/>
              </w:rPr>
              <w:t>п’ятниця з 8.00 до 16.00,</w:t>
            </w:r>
          </w:p>
          <w:p w14:paraId="0CC25894" w14:textId="77777777" w:rsidR="002C0E76" w:rsidRPr="004216FB" w:rsidRDefault="002C0E76" w:rsidP="002C0E76">
            <w:pPr>
              <w:spacing w:line="256" w:lineRule="auto"/>
              <w:ind w:left="139"/>
              <w:rPr>
                <w:rFonts w:ascii="Times New Roman" w:hAnsi="Times New Roman"/>
                <w:lang w:val="uk-UA"/>
              </w:rPr>
            </w:pPr>
            <w:r w:rsidRPr="004216FB">
              <w:rPr>
                <w:rFonts w:ascii="Times New Roman" w:hAnsi="Times New Roman"/>
                <w:lang w:val="uk-UA"/>
              </w:rPr>
              <w:t>обідня перерва з 13.00 до 14.00</w:t>
            </w:r>
          </w:p>
          <w:p w14:paraId="16CCD293" w14:textId="77777777" w:rsidR="003D434F" w:rsidRPr="004216FB" w:rsidRDefault="002C0E76" w:rsidP="005151DD">
            <w:pPr>
              <w:spacing w:line="256" w:lineRule="auto"/>
              <w:ind w:left="139"/>
              <w:rPr>
                <w:rFonts w:ascii="Times New Roman" w:hAnsi="Times New Roman"/>
                <w:lang w:val="uk-UA"/>
              </w:rPr>
            </w:pPr>
            <w:r w:rsidRPr="004216FB">
              <w:rPr>
                <w:rFonts w:ascii="Times New Roman" w:hAnsi="Times New Roman"/>
                <w:lang w:val="uk-UA"/>
              </w:rPr>
              <w:t>вихідні - субота, неділя та святкові дні</w:t>
            </w:r>
          </w:p>
        </w:tc>
      </w:tr>
      <w:tr w:rsidR="002C0E76" w:rsidRPr="00AC5108" w14:paraId="0F9B7B90" w14:textId="77777777" w:rsidTr="00B0056B">
        <w:trPr>
          <w:trHeight w:val="985"/>
        </w:trPr>
        <w:tc>
          <w:tcPr>
            <w:tcW w:w="516" w:type="dxa"/>
          </w:tcPr>
          <w:p w14:paraId="6DD51448" w14:textId="77777777" w:rsidR="002C0E76" w:rsidRPr="004216FB" w:rsidRDefault="002C0E76" w:rsidP="002C0E76">
            <w:pPr>
              <w:rPr>
                <w:rFonts w:ascii="Times New Roman" w:hAnsi="Times New Roman"/>
                <w:lang w:val="uk-UA"/>
              </w:rPr>
            </w:pPr>
            <w:r w:rsidRPr="004216FB">
              <w:rPr>
                <w:rFonts w:ascii="Times New Roman" w:hAnsi="Times New Roman"/>
                <w:lang w:val="uk-UA"/>
              </w:rPr>
              <w:t xml:space="preserve"> 3.</w:t>
            </w:r>
          </w:p>
        </w:tc>
        <w:tc>
          <w:tcPr>
            <w:tcW w:w="2351" w:type="dxa"/>
          </w:tcPr>
          <w:p w14:paraId="227807C4" w14:textId="77777777" w:rsidR="002C0E76" w:rsidRPr="004216FB" w:rsidRDefault="002C0E76" w:rsidP="002C0E76">
            <w:pPr>
              <w:rPr>
                <w:rFonts w:ascii="Times New Roman" w:hAnsi="Times New Roman"/>
                <w:lang w:val="uk-UA"/>
              </w:rPr>
            </w:pPr>
            <w:r w:rsidRPr="004216FB">
              <w:rPr>
                <w:rFonts w:ascii="Times New Roman" w:hAnsi="Times New Roman"/>
                <w:lang w:val="uk-UA"/>
              </w:rPr>
              <w:t>Телефон/факс (довідки), адреса електронної пошти та веб-сайт:</w:t>
            </w:r>
          </w:p>
          <w:p w14:paraId="71CEBC8C" w14:textId="77777777" w:rsidR="002C0E76" w:rsidRPr="004216FB" w:rsidRDefault="002C0E76" w:rsidP="002C0E76">
            <w:pPr>
              <w:rPr>
                <w:rFonts w:ascii="Times New Roman" w:hAnsi="Times New Roman"/>
                <w:lang w:val="uk-UA"/>
              </w:rPr>
            </w:pPr>
            <w:r w:rsidRPr="004216FB">
              <w:rPr>
                <w:rFonts w:ascii="Times New Roman" w:hAnsi="Times New Roman"/>
                <w:lang w:val="uk-UA"/>
              </w:rPr>
              <w:t>ЦНАП</w:t>
            </w:r>
          </w:p>
        </w:tc>
        <w:tc>
          <w:tcPr>
            <w:tcW w:w="7058" w:type="dxa"/>
            <w:vAlign w:val="center"/>
          </w:tcPr>
          <w:p w14:paraId="4777021F" w14:textId="77777777" w:rsidR="00545EB9" w:rsidRPr="004216FB" w:rsidRDefault="00545EB9" w:rsidP="00545EB9">
            <w:pPr>
              <w:widowControl w:val="0"/>
              <w:spacing w:line="256" w:lineRule="auto"/>
              <w:ind w:left="139"/>
              <w:rPr>
                <w:rFonts w:ascii="Times New Roman" w:eastAsia="Calibri" w:hAnsi="Times New Roman"/>
                <w:lang w:val="uk-UA"/>
              </w:rPr>
            </w:pPr>
            <w:r w:rsidRPr="004216FB">
              <w:rPr>
                <w:rFonts w:ascii="Times New Roman" w:eastAsia="Calibri" w:hAnsi="Times New Roman"/>
                <w:lang w:val="uk-UA"/>
              </w:rPr>
              <w:t>тел.+380669003212</w:t>
            </w:r>
          </w:p>
          <w:p w14:paraId="3B993235" w14:textId="77777777" w:rsidR="00545EB9" w:rsidRPr="004216FB" w:rsidRDefault="00000000" w:rsidP="00545EB9">
            <w:pPr>
              <w:widowControl w:val="0"/>
              <w:spacing w:line="256" w:lineRule="auto"/>
              <w:ind w:left="139"/>
              <w:rPr>
                <w:rFonts w:ascii="Times New Roman" w:eastAsia="Calibri" w:hAnsi="Times New Roman"/>
                <w:lang w:val="uk-UA"/>
              </w:rPr>
            </w:pPr>
            <w:hyperlink r:id="rId8" w:history="1">
              <w:r w:rsidR="00545EB9" w:rsidRPr="004216FB">
                <w:rPr>
                  <w:rStyle w:val="af5"/>
                  <w:rFonts w:ascii="Times New Roman" w:eastAsia="Calibri" w:hAnsi="Times New Roman"/>
                  <w:lang w:val="uk-UA"/>
                </w:rPr>
                <w:t>martynovkatsnap@ukr.net</w:t>
              </w:r>
            </w:hyperlink>
          </w:p>
          <w:p w14:paraId="7F27F803" w14:textId="77777777" w:rsidR="00545EB9" w:rsidRPr="004216FB" w:rsidRDefault="00000000" w:rsidP="00545EB9">
            <w:pPr>
              <w:widowControl w:val="0"/>
              <w:spacing w:line="256" w:lineRule="auto"/>
              <w:ind w:left="139"/>
              <w:rPr>
                <w:rStyle w:val="af5"/>
                <w:rFonts w:ascii="Times New Roman" w:eastAsia="Calibri" w:hAnsi="Times New Roman"/>
                <w:lang w:val="uk-UA"/>
              </w:rPr>
            </w:pPr>
            <w:hyperlink r:id="rId9" w:history="1">
              <w:r w:rsidR="00545EB9" w:rsidRPr="004216FB">
                <w:rPr>
                  <w:rStyle w:val="af5"/>
                  <w:rFonts w:ascii="Times New Roman" w:eastAsia="Calibri" w:hAnsi="Times New Roman"/>
                  <w:lang w:val="uk-UA"/>
                </w:rPr>
                <w:t>http://martynivka.gromada.org.ua/</w:t>
              </w:r>
            </w:hyperlink>
          </w:p>
          <w:p w14:paraId="67A71347" w14:textId="3B628659" w:rsidR="00417AEE" w:rsidRPr="004216FB" w:rsidRDefault="00545EB9" w:rsidP="00545EB9">
            <w:pPr>
              <w:widowControl w:val="0"/>
              <w:spacing w:line="256" w:lineRule="auto"/>
              <w:ind w:left="139"/>
              <w:rPr>
                <w:rStyle w:val="af5"/>
                <w:rFonts w:ascii="Times New Roman" w:hAnsi="Times New Roman"/>
                <w:lang w:val="uk-UA"/>
              </w:rPr>
            </w:pPr>
            <w:r w:rsidRPr="004216FB">
              <w:rPr>
                <w:rFonts w:ascii="Times New Roman" w:hAnsi="Times New Roman"/>
                <w:color w:val="0000FF" w:themeColor="hyperlink"/>
                <w:u w:val="single"/>
                <w:lang w:val="uk-UA"/>
              </w:rPr>
              <w:t>https://cnap.martynivka-gromada.gov.ua/</w:t>
            </w:r>
          </w:p>
        </w:tc>
      </w:tr>
      <w:tr w:rsidR="00FE2188" w:rsidRPr="00AC5108" w14:paraId="0592A0D1" w14:textId="77777777" w:rsidTr="00C474D8">
        <w:trPr>
          <w:trHeight w:val="1177"/>
        </w:trPr>
        <w:tc>
          <w:tcPr>
            <w:tcW w:w="9925" w:type="dxa"/>
            <w:gridSpan w:val="3"/>
          </w:tcPr>
          <w:p w14:paraId="5AE004F3" w14:textId="77777777" w:rsidR="00FE2188" w:rsidRPr="004216FB" w:rsidRDefault="00FE2188" w:rsidP="00FE2188">
            <w:pPr>
              <w:jc w:val="center"/>
              <w:rPr>
                <w:rFonts w:ascii="Times New Roman" w:hAnsi="Times New Roman"/>
                <w:b/>
                <w:lang w:val="uk-UA"/>
              </w:rPr>
            </w:pPr>
            <w:r w:rsidRPr="004216FB">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0F0A2488" w:rsidR="00B2124D" w:rsidRPr="004216FB" w:rsidRDefault="00FE3E1E" w:rsidP="00FE3E1E">
            <w:pPr>
              <w:widowControl w:val="0"/>
              <w:spacing w:line="256" w:lineRule="auto"/>
              <w:ind w:left="139"/>
              <w:jc w:val="center"/>
              <w:rPr>
                <w:rFonts w:ascii="Times New Roman" w:hAnsi="Times New Roman"/>
                <w:lang w:val="uk-UA"/>
              </w:rPr>
            </w:pPr>
            <w:r w:rsidRPr="004216FB">
              <w:rPr>
                <w:rFonts w:ascii="Times New Roman" w:hAnsi="Times New Roman"/>
                <w:b/>
                <w:lang w:val="uk-UA"/>
              </w:rPr>
              <w:t>Карлівський відділ державної реєстрації актів цивільного стану у Полтавському районі Полтавської області Східного міжрегіонального управління Міністерства юстиції</w:t>
            </w:r>
          </w:p>
        </w:tc>
      </w:tr>
      <w:tr w:rsidR="009D0E81" w:rsidRPr="004216FB" w14:paraId="117A1F2B" w14:textId="77777777" w:rsidTr="00B0056B">
        <w:trPr>
          <w:trHeight w:val="586"/>
        </w:trPr>
        <w:tc>
          <w:tcPr>
            <w:tcW w:w="516" w:type="dxa"/>
          </w:tcPr>
          <w:p w14:paraId="653013DE" w14:textId="77777777" w:rsidR="009D0E81" w:rsidRPr="004216FB" w:rsidRDefault="009D0E81" w:rsidP="009D0E81">
            <w:pPr>
              <w:rPr>
                <w:rFonts w:ascii="Times New Roman" w:hAnsi="Times New Roman"/>
                <w:lang w:val="uk-UA"/>
              </w:rPr>
            </w:pPr>
            <w:r w:rsidRPr="004216FB">
              <w:rPr>
                <w:rFonts w:ascii="Times New Roman" w:hAnsi="Times New Roman"/>
                <w:lang w:val="uk-UA"/>
              </w:rPr>
              <w:t>4.</w:t>
            </w:r>
          </w:p>
        </w:tc>
        <w:tc>
          <w:tcPr>
            <w:tcW w:w="2351" w:type="dxa"/>
          </w:tcPr>
          <w:p w14:paraId="0077105B" w14:textId="77777777" w:rsidR="009D0E81" w:rsidRPr="004216FB" w:rsidRDefault="009D0E81" w:rsidP="009D0E81">
            <w:pPr>
              <w:rPr>
                <w:rFonts w:ascii="Times New Roman" w:hAnsi="Times New Roman"/>
                <w:lang w:val="uk-UA"/>
              </w:rPr>
            </w:pPr>
            <w:r w:rsidRPr="004216FB">
              <w:rPr>
                <w:rFonts w:ascii="Times New Roman" w:hAnsi="Times New Roman"/>
                <w:lang w:val="uk-UA"/>
              </w:rPr>
              <w:t>Місцезнаходження</w:t>
            </w:r>
          </w:p>
        </w:tc>
        <w:tc>
          <w:tcPr>
            <w:tcW w:w="7058" w:type="dxa"/>
          </w:tcPr>
          <w:p w14:paraId="72BB2B54" w14:textId="6E294965" w:rsidR="002D2171" w:rsidRPr="004216FB" w:rsidRDefault="00BF11F0" w:rsidP="00EB7DE0">
            <w:pPr>
              <w:spacing w:line="256" w:lineRule="auto"/>
              <w:ind w:left="139"/>
              <w:rPr>
                <w:rFonts w:ascii="Times New Roman" w:hAnsi="Times New Roman"/>
                <w:color w:val="FF0000"/>
                <w:lang w:val="uk-UA"/>
              </w:rPr>
            </w:pPr>
            <w:r w:rsidRPr="004216FB">
              <w:rPr>
                <w:rFonts w:ascii="Times New Roman" w:hAnsi="Times New Roman"/>
                <w:color w:val="000000" w:themeColor="text1"/>
                <w:lang w:val="uk-UA"/>
              </w:rPr>
              <w:t>вул. Полтавський шлях, 5</w:t>
            </w:r>
            <w:r w:rsidR="00FE3E1E" w:rsidRPr="004216FB">
              <w:rPr>
                <w:rFonts w:ascii="Times New Roman" w:hAnsi="Times New Roman"/>
                <w:color w:val="000000" w:themeColor="text1"/>
                <w:lang w:val="uk-UA"/>
              </w:rPr>
              <w:t>4</w:t>
            </w:r>
            <w:r w:rsidRPr="004216FB">
              <w:rPr>
                <w:rFonts w:ascii="Times New Roman" w:hAnsi="Times New Roman"/>
                <w:color w:val="000000" w:themeColor="text1"/>
                <w:lang w:val="uk-UA"/>
              </w:rPr>
              <w:t>, м. Карлівка, 39500</w:t>
            </w:r>
          </w:p>
        </w:tc>
      </w:tr>
      <w:tr w:rsidR="009D0E81" w:rsidRPr="004216FB" w14:paraId="6287B455" w14:textId="77777777" w:rsidTr="00B0056B">
        <w:trPr>
          <w:trHeight w:val="745"/>
        </w:trPr>
        <w:tc>
          <w:tcPr>
            <w:tcW w:w="516" w:type="dxa"/>
          </w:tcPr>
          <w:p w14:paraId="150A77FC" w14:textId="77777777" w:rsidR="009D0E81" w:rsidRPr="004216FB" w:rsidRDefault="009D0E81" w:rsidP="009D0E81">
            <w:pPr>
              <w:rPr>
                <w:rFonts w:ascii="Times New Roman" w:hAnsi="Times New Roman"/>
                <w:lang w:val="uk-UA"/>
              </w:rPr>
            </w:pPr>
            <w:r w:rsidRPr="004216FB">
              <w:rPr>
                <w:rFonts w:ascii="Times New Roman" w:hAnsi="Times New Roman"/>
                <w:lang w:val="uk-UA"/>
              </w:rPr>
              <w:t>5.</w:t>
            </w:r>
          </w:p>
        </w:tc>
        <w:tc>
          <w:tcPr>
            <w:tcW w:w="2351" w:type="dxa"/>
          </w:tcPr>
          <w:p w14:paraId="4DA9BD56" w14:textId="77777777" w:rsidR="009D0E81" w:rsidRPr="004216FB" w:rsidRDefault="009D0E81" w:rsidP="009D0E81">
            <w:pPr>
              <w:rPr>
                <w:rFonts w:ascii="Times New Roman" w:hAnsi="Times New Roman"/>
                <w:lang w:val="uk-UA"/>
              </w:rPr>
            </w:pPr>
            <w:r w:rsidRPr="004216FB">
              <w:rPr>
                <w:rFonts w:ascii="Times New Roman" w:hAnsi="Times New Roman"/>
                <w:lang w:val="uk-UA"/>
              </w:rPr>
              <w:t>Телефон / факс, електронна адреса, офіційний та веб-сайт</w:t>
            </w:r>
          </w:p>
        </w:tc>
        <w:tc>
          <w:tcPr>
            <w:tcW w:w="7058" w:type="dxa"/>
          </w:tcPr>
          <w:p w14:paraId="74C72631" w14:textId="77777777" w:rsidR="00FE3E1E" w:rsidRPr="004216FB" w:rsidRDefault="00FE3E1E" w:rsidP="00FE3E1E">
            <w:pPr>
              <w:widowControl w:val="0"/>
              <w:spacing w:line="256" w:lineRule="auto"/>
              <w:ind w:left="139"/>
              <w:rPr>
                <w:rFonts w:ascii="Times New Roman" w:hAnsi="Times New Roman"/>
                <w:color w:val="000000" w:themeColor="text1"/>
                <w:lang w:val="uk-UA"/>
              </w:rPr>
            </w:pPr>
            <w:r w:rsidRPr="004216FB">
              <w:rPr>
                <w:rFonts w:ascii="Times New Roman" w:hAnsi="Times New Roman"/>
                <w:color w:val="000000" w:themeColor="text1"/>
                <w:lang w:val="uk-UA"/>
              </w:rPr>
              <w:t>Тел.: (05346) 2-20-54</w:t>
            </w:r>
          </w:p>
          <w:p w14:paraId="14823714" w14:textId="17110A5B" w:rsidR="009D0E81" w:rsidRPr="004216FB" w:rsidRDefault="00FE3E1E" w:rsidP="00FE3E1E">
            <w:pPr>
              <w:widowControl w:val="0"/>
              <w:spacing w:line="256" w:lineRule="auto"/>
              <w:ind w:left="139"/>
              <w:rPr>
                <w:rFonts w:ascii="Times New Roman" w:hAnsi="Times New Roman"/>
                <w:color w:val="FF0000"/>
                <w:lang w:val="uk-UA"/>
              </w:rPr>
            </w:pPr>
            <w:r w:rsidRPr="004216FB">
              <w:rPr>
                <w:rFonts w:ascii="Times New Roman" w:hAnsi="Times New Roman"/>
                <w:color w:val="000000" w:themeColor="text1"/>
                <w:lang w:val="uk-UA"/>
              </w:rPr>
              <w:t>Електронна адреса: infodracs@kar.pl.minjust.gov.ua</w:t>
            </w:r>
          </w:p>
        </w:tc>
      </w:tr>
      <w:tr w:rsidR="00BD3490" w:rsidRPr="004216FB" w14:paraId="1C97A36F" w14:textId="77777777" w:rsidTr="00FE2188">
        <w:trPr>
          <w:trHeight w:val="420"/>
        </w:trPr>
        <w:tc>
          <w:tcPr>
            <w:tcW w:w="9925" w:type="dxa"/>
            <w:gridSpan w:val="3"/>
          </w:tcPr>
          <w:p w14:paraId="0B1E1851" w14:textId="77777777" w:rsidR="00BD3490" w:rsidRPr="004216FB" w:rsidRDefault="00BD3490" w:rsidP="00BD3490">
            <w:pPr>
              <w:rPr>
                <w:rFonts w:ascii="Times New Roman" w:hAnsi="Times New Roman"/>
                <w:b/>
                <w:lang w:val="uk-UA"/>
              </w:rPr>
            </w:pPr>
            <w:r w:rsidRPr="004216FB">
              <w:rPr>
                <w:rFonts w:ascii="Times New Roman" w:hAnsi="Times New Roman"/>
                <w:lang w:val="uk-UA"/>
              </w:rPr>
              <w:t xml:space="preserve">         </w:t>
            </w:r>
            <w:r w:rsidRPr="004216FB">
              <w:rPr>
                <w:rFonts w:ascii="Times New Roman" w:hAnsi="Times New Roman"/>
                <w:b/>
                <w:lang w:val="uk-UA"/>
              </w:rPr>
              <w:t>Нормативні акти, якими регламентується надання адміністративної послуги</w:t>
            </w:r>
          </w:p>
        </w:tc>
      </w:tr>
      <w:tr w:rsidR="001249C8" w:rsidRPr="004216FB" w14:paraId="03157BC8" w14:textId="77777777" w:rsidTr="00B0056B">
        <w:trPr>
          <w:trHeight w:val="618"/>
        </w:trPr>
        <w:tc>
          <w:tcPr>
            <w:tcW w:w="516" w:type="dxa"/>
          </w:tcPr>
          <w:p w14:paraId="0065A229" w14:textId="77777777" w:rsidR="001249C8" w:rsidRPr="004216FB" w:rsidRDefault="001249C8" w:rsidP="001249C8">
            <w:pPr>
              <w:rPr>
                <w:rFonts w:ascii="Times New Roman" w:hAnsi="Times New Roman"/>
                <w:lang w:val="uk-UA"/>
              </w:rPr>
            </w:pPr>
            <w:r w:rsidRPr="004216FB">
              <w:rPr>
                <w:rFonts w:ascii="Times New Roman" w:hAnsi="Times New Roman"/>
                <w:lang w:val="uk-UA"/>
              </w:rPr>
              <w:t xml:space="preserve"> 6.</w:t>
            </w:r>
          </w:p>
        </w:tc>
        <w:tc>
          <w:tcPr>
            <w:tcW w:w="2351" w:type="dxa"/>
          </w:tcPr>
          <w:p w14:paraId="560AA149" w14:textId="39D5A38A" w:rsidR="001249C8" w:rsidRPr="004216FB" w:rsidRDefault="00B0056B" w:rsidP="001249C8">
            <w:pPr>
              <w:rPr>
                <w:rFonts w:ascii="Times New Roman" w:hAnsi="Times New Roman"/>
                <w:lang w:val="uk-UA"/>
              </w:rPr>
            </w:pPr>
            <w:r w:rsidRPr="004216FB">
              <w:rPr>
                <w:rFonts w:ascii="Times New Roman" w:hAnsi="Times New Roman"/>
                <w:lang w:val="uk-UA"/>
              </w:rPr>
              <w:t>Закони України</w:t>
            </w:r>
          </w:p>
        </w:tc>
        <w:tc>
          <w:tcPr>
            <w:tcW w:w="7058" w:type="dxa"/>
          </w:tcPr>
          <w:p w14:paraId="6C78E82D" w14:textId="77777777" w:rsidR="006A7B4D" w:rsidRPr="004216FB" w:rsidRDefault="006A7B4D" w:rsidP="006A7B4D">
            <w:pPr>
              <w:spacing w:line="256" w:lineRule="auto"/>
              <w:ind w:left="139"/>
              <w:rPr>
                <w:rFonts w:ascii="Times New Roman" w:hAnsi="Times New Roman"/>
                <w:color w:val="000000" w:themeColor="text1"/>
                <w:lang w:val="uk-UA"/>
              </w:rPr>
            </w:pPr>
            <w:r w:rsidRPr="004216FB">
              <w:rPr>
                <w:rFonts w:ascii="Times New Roman" w:hAnsi="Times New Roman"/>
                <w:color w:val="000000" w:themeColor="text1"/>
                <w:lang w:val="uk-UA"/>
              </w:rPr>
              <w:t>Закон України «Про державну реєстрацію актів цивільного стану»;</w:t>
            </w:r>
          </w:p>
          <w:p w14:paraId="70DA55AB" w14:textId="75700799" w:rsidR="001249C8" w:rsidRPr="004216FB" w:rsidRDefault="006A7B4D" w:rsidP="006A7B4D">
            <w:pPr>
              <w:spacing w:line="256" w:lineRule="auto"/>
              <w:ind w:left="139"/>
              <w:rPr>
                <w:rFonts w:ascii="Times New Roman" w:hAnsi="Times New Roman"/>
                <w:color w:val="000000" w:themeColor="text1"/>
                <w:lang w:val="uk-UA"/>
              </w:rPr>
            </w:pPr>
            <w:r w:rsidRPr="004216FB">
              <w:rPr>
                <w:rFonts w:ascii="Times New Roman" w:hAnsi="Times New Roman"/>
                <w:color w:val="000000" w:themeColor="text1"/>
                <w:lang w:val="uk-UA"/>
              </w:rPr>
              <w:t>Закон України «Про адміністративні послуги».</w:t>
            </w:r>
          </w:p>
        </w:tc>
      </w:tr>
      <w:tr w:rsidR="001249C8" w:rsidRPr="00AC5108" w14:paraId="6D8B7057" w14:textId="77777777" w:rsidTr="00B0056B">
        <w:trPr>
          <w:trHeight w:val="649"/>
        </w:trPr>
        <w:tc>
          <w:tcPr>
            <w:tcW w:w="516" w:type="dxa"/>
          </w:tcPr>
          <w:p w14:paraId="6A3A6878" w14:textId="77777777" w:rsidR="001249C8" w:rsidRPr="004216FB" w:rsidRDefault="001249C8" w:rsidP="001249C8">
            <w:pPr>
              <w:rPr>
                <w:rFonts w:ascii="Times New Roman" w:hAnsi="Times New Roman"/>
                <w:lang w:val="uk-UA"/>
              </w:rPr>
            </w:pPr>
            <w:r w:rsidRPr="004216FB">
              <w:rPr>
                <w:rFonts w:ascii="Times New Roman" w:hAnsi="Times New Roman"/>
                <w:lang w:val="uk-UA"/>
              </w:rPr>
              <w:t xml:space="preserve"> 7.</w:t>
            </w:r>
          </w:p>
        </w:tc>
        <w:tc>
          <w:tcPr>
            <w:tcW w:w="2351" w:type="dxa"/>
          </w:tcPr>
          <w:p w14:paraId="5DC6A201" w14:textId="77777777" w:rsidR="001249C8" w:rsidRPr="004216FB" w:rsidRDefault="001249C8" w:rsidP="001249C8">
            <w:pPr>
              <w:rPr>
                <w:rFonts w:ascii="Times New Roman" w:hAnsi="Times New Roman"/>
                <w:lang w:val="uk-UA"/>
              </w:rPr>
            </w:pPr>
            <w:r w:rsidRPr="004216FB">
              <w:rPr>
                <w:rFonts w:ascii="Times New Roman" w:hAnsi="Times New Roman"/>
                <w:lang w:val="uk-UA"/>
              </w:rPr>
              <w:t>Акти Кабінету Міністрів України</w:t>
            </w:r>
          </w:p>
        </w:tc>
        <w:tc>
          <w:tcPr>
            <w:tcW w:w="7058" w:type="dxa"/>
          </w:tcPr>
          <w:p w14:paraId="0EC085D1" w14:textId="77777777" w:rsidR="006A7B4D" w:rsidRPr="004216FB" w:rsidRDefault="006A7B4D" w:rsidP="006A7B4D">
            <w:pPr>
              <w:spacing w:line="256" w:lineRule="auto"/>
              <w:ind w:left="139"/>
              <w:rPr>
                <w:rFonts w:ascii="Times New Roman" w:hAnsi="Times New Roman"/>
                <w:lang w:val="uk-UA"/>
              </w:rPr>
            </w:pPr>
            <w:r w:rsidRPr="004216FB">
              <w:rPr>
                <w:rFonts w:ascii="Times New Roman" w:hAnsi="Times New Roman"/>
                <w:lang w:val="uk-UA"/>
              </w:rPr>
              <w:t>Декрет Кабінету Міністрів України від 21 січня 1993 року                  № 7-93 «Про державне мито»;</w:t>
            </w:r>
          </w:p>
          <w:p w14:paraId="0ADA616B" w14:textId="77777777" w:rsidR="006A7B4D" w:rsidRPr="004216FB" w:rsidRDefault="006A7B4D" w:rsidP="006A7B4D">
            <w:pPr>
              <w:spacing w:line="256" w:lineRule="auto"/>
              <w:ind w:left="139"/>
              <w:rPr>
                <w:rFonts w:ascii="Times New Roman" w:hAnsi="Times New Roman"/>
                <w:lang w:val="uk-UA"/>
              </w:rPr>
            </w:pPr>
            <w:r w:rsidRPr="004216FB">
              <w:rPr>
                <w:rFonts w:ascii="Times New Roman" w:hAnsi="Times New Roman"/>
                <w:lang w:val="uk-UA"/>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p w14:paraId="76D80C13" w14:textId="77777777" w:rsidR="006A7B4D" w:rsidRPr="004216FB" w:rsidRDefault="006A7B4D" w:rsidP="006A7B4D">
            <w:pPr>
              <w:spacing w:line="256" w:lineRule="auto"/>
              <w:ind w:left="139"/>
              <w:rPr>
                <w:rFonts w:ascii="Times New Roman" w:hAnsi="Times New Roman"/>
                <w:lang w:val="uk-UA"/>
              </w:rPr>
            </w:pPr>
            <w:r w:rsidRPr="004216FB">
              <w:rPr>
                <w:rFonts w:ascii="Times New Roman" w:hAnsi="Times New Roman"/>
                <w:lang w:val="uk-UA"/>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6F09FF13" w14:textId="59543CAC" w:rsidR="001249C8" w:rsidRPr="004216FB" w:rsidRDefault="006A7B4D" w:rsidP="006A7B4D">
            <w:pPr>
              <w:spacing w:line="256" w:lineRule="auto"/>
              <w:ind w:left="139"/>
              <w:rPr>
                <w:rFonts w:ascii="Times New Roman" w:hAnsi="Times New Roman"/>
                <w:lang w:val="uk-UA"/>
              </w:rPr>
            </w:pPr>
            <w:r w:rsidRPr="004216FB">
              <w:rPr>
                <w:rFonts w:ascii="Times New Roman" w:hAnsi="Times New Roman"/>
                <w:lang w:val="uk-UA"/>
              </w:rPr>
              <w:lastRenderedPageBreak/>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1249C8" w:rsidRPr="004216FB" w14:paraId="15D2A4A2" w14:textId="77777777" w:rsidTr="00B0056B">
        <w:trPr>
          <w:trHeight w:val="274"/>
        </w:trPr>
        <w:tc>
          <w:tcPr>
            <w:tcW w:w="516" w:type="dxa"/>
          </w:tcPr>
          <w:p w14:paraId="19619DF0" w14:textId="77777777" w:rsidR="001249C8" w:rsidRPr="004216FB" w:rsidRDefault="001249C8" w:rsidP="001249C8">
            <w:pPr>
              <w:rPr>
                <w:rFonts w:ascii="Times New Roman" w:hAnsi="Times New Roman"/>
                <w:lang w:val="uk-UA"/>
              </w:rPr>
            </w:pPr>
            <w:r w:rsidRPr="004216FB">
              <w:rPr>
                <w:rFonts w:ascii="Times New Roman" w:hAnsi="Times New Roman"/>
                <w:lang w:val="uk-UA"/>
              </w:rPr>
              <w:lastRenderedPageBreak/>
              <w:t xml:space="preserve"> 8.</w:t>
            </w:r>
          </w:p>
        </w:tc>
        <w:tc>
          <w:tcPr>
            <w:tcW w:w="2351" w:type="dxa"/>
            <w:vAlign w:val="center"/>
          </w:tcPr>
          <w:p w14:paraId="50F4BC0E" w14:textId="77777777" w:rsidR="001249C8" w:rsidRPr="004216FB" w:rsidRDefault="001249C8" w:rsidP="001249C8">
            <w:pPr>
              <w:rPr>
                <w:rFonts w:ascii="Times New Roman" w:hAnsi="Times New Roman"/>
                <w:lang w:val="uk-UA"/>
              </w:rPr>
            </w:pPr>
            <w:r w:rsidRPr="004216FB">
              <w:rPr>
                <w:rFonts w:ascii="Times New Roman" w:hAnsi="Times New Roman"/>
                <w:lang w:val="uk-UA"/>
              </w:rPr>
              <w:t>Акти центральних органів виконавчої влади</w:t>
            </w:r>
          </w:p>
        </w:tc>
        <w:tc>
          <w:tcPr>
            <w:tcW w:w="7058" w:type="dxa"/>
          </w:tcPr>
          <w:p w14:paraId="3516AFEB" w14:textId="6031A6AA" w:rsidR="006A7B4D" w:rsidRPr="004216FB" w:rsidRDefault="006A7B4D" w:rsidP="006A7B4D">
            <w:pPr>
              <w:spacing w:line="256" w:lineRule="auto"/>
              <w:ind w:left="139"/>
              <w:rPr>
                <w:rFonts w:ascii="Times New Roman" w:hAnsi="Times New Roman"/>
                <w:color w:val="000000" w:themeColor="text1"/>
                <w:lang w:val="uk-UA"/>
              </w:rPr>
            </w:pPr>
            <w:r w:rsidRPr="004216FB">
              <w:rPr>
                <w:rFonts w:ascii="Times New Roman" w:hAnsi="Times New Roman"/>
                <w:color w:val="000000" w:themeColor="text1"/>
                <w:lang w:val="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w:t>
            </w:r>
          </w:p>
          <w:p w14:paraId="4267A077" w14:textId="77777777" w:rsidR="006A7B4D" w:rsidRPr="004216FB" w:rsidRDefault="006A7B4D" w:rsidP="006A7B4D">
            <w:pPr>
              <w:spacing w:line="256" w:lineRule="auto"/>
              <w:ind w:left="139"/>
              <w:rPr>
                <w:rFonts w:ascii="Times New Roman" w:hAnsi="Times New Roman"/>
                <w:color w:val="000000" w:themeColor="text1"/>
                <w:lang w:val="uk-UA"/>
              </w:rPr>
            </w:pPr>
            <w:r w:rsidRPr="004216FB">
              <w:rPr>
                <w:rFonts w:ascii="Times New Roman" w:hAnsi="Times New Roman"/>
                <w:color w:val="000000" w:themeColor="text1"/>
                <w:lang w:val="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p>
          <w:p w14:paraId="1C83C3C2" w14:textId="530FEF07" w:rsidR="006A7B4D" w:rsidRPr="004216FB" w:rsidRDefault="006A7B4D" w:rsidP="006A7B4D">
            <w:pPr>
              <w:spacing w:line="256" w:lineRule="auto"/>
              <w:ind w:left="139"/>
              <w:rPr>
                <w:rFonts w:ascii="Times New Roman" w:hAnsi="Times New Roman"/>
                <w:color w:val="000000" w:themeColor="text1"/>
                <w:lang w:val="uk-UA"/>
              </w:rPr>
            </w:pPr>
            <w:r w:rsidRPr="004216FB">
              <w:rPr>
                <w:rFonts w:ascii="Times New Roman" w:hAnsi="Times New Roman"/>
                <w:color w:val="000000" w:themeColor="text1"/>
                <w:lang w:val="uk-UA"/>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зареєстрований у Міністерстві юстиції України 25 липня 2008 року за № 691/15382;</w:t>
            </w:r>
          </w:p>
          <w:p w14:paraId="2B3E731B" w14:textId="6D2ED42D" w:rsidR="001249C8" w:rsidRPr="004216FB" w:rsidRDefault="006A7B4D" w:rsidP="006A7B4D">
            <w:pPr>
              <w:spacing w:line="256" w:lineRule="auto"/>
              <w:ind w:left="139"/>
              <w:rPr>
                <w:rFonts w:ascii="Times New Roman" w:hAnsi="Times New Roman"/>
                <w:color w:val="000000" w:themeColor="text1"/>
                <w:lang w:val="uk-UA"/>
              </w:rPr>
            </w:pPr>
            <w:r w:rsidRPr="004216FB">
              <w:rPr>
                <w:rFonts w:ascii="Times New Roman" w:hAnsi="Times New Roman"/>
                <w:color w:val="000000" w:themeColor="text1"/>
                <w:lang w:val="uk-UA"/>
              </w:rPr>
              <w:t>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зареєстрована у Міністерстві юстиції України 20 вересня 2012 року за  № 1623/21935.</w:t>
            </w:r>
          </w:p>
        </w:tc>
      </w:tr>
      <w:tr w:rsidR="000E0A99" w:rsidRPr="004216FB" w14:paraId="675007D0" w14:textId="77777777" w:rsidTr="00B0056B">
        <w:trPr>
          <w:trHeight w:val="274"/>
        </w:trPr>
        <w:tc>
          <w:tcPr>
            <w:tcW w:w="516" w:type="dxa"/>
          </w:tcPr>
          <w:p w14:paraId="4D029BD0" w14:textId="77777777" w:rsidR="000E0A99" w:rsidRPr="004216FB" w:rsidRDefault="000E0A99" w:rsidP="000E0A99">
            <w:pPr>
              <w:rPr>
                <w:rFonts w:ascii="Times New Roman" w:hAnsi="Times New Roman"/>
                <w:lang w:val="uk-UA"/>
              </w:rPr>
            </w:pPr>
            <w:r w:rsidRPr="004216FB">
              <w:rPr>
                <w:rFonts w:ascii="Times New Roman" w:hAnsi="Times New Roman"/>
                <w:lang w:val="uk-UA"/>
              </w:rPr>
              <w:t xml:space="preserve"> 9.</w:t>
            </w:r>
          </w:p>
        </w:tc>
        <w:tc>
          <w:tcPr>
            <w:tcW w:w="2351" w:type="dxa"/>
          </w:tcPr>
          <w:p w14:paraId="782066E8" w14:textId="77777777" w:rsidR="000E0A99" w:rsidRPr="004216FB" w:rsidRDefault="000E0A99" w:rsidP="000E0A99">
            <w:pPr>
              <w:rPr>
                <w:rFonts w:ascii="Times New Roman" w:hAnsi="Times New Roman"/>
                <w:lang w:val="uk-UA"/>
              </w:rPr>
            </w:pPr>
            <w:r w:rsidRPr="004216FB">
              <w:rPr>
                <w:rFonts w:ascii="Times New Roman" w:hAnsi="Times New Roman"/>
                <w:lang w:val="uk-UA"/>
              </w:rPr>
              <w:t>Акти місцевих органів виконавчої влади/органів місцевого самоврядування</w:t>
            </w:r>
          </w:p>
        </w:tc>
        <w:tc>
          <w:tcPr>
            <w:tcW w:w="7058" w:type="dxa"/>
          </w:tcPr>
          <w:p w14:paraId="0E18C526" w14:textId="2D9A468F" w:rsidR="00AB1E22" w:rsidRPr="004216FB" w:rsidRDefault="00AB1E22" w:rsidP="008F3B87">
            <w:pPr>
              <w:spacing w:line="256" w:lineRule="auto"/>
              <w:ind w:left="139"/>
              <w:rPr>
                <w:rFonts w:ascii="Times New Roman" w:hAnsi="Times New Roman"/>
                <w:lang w:val="uk-UA"/>
              </w:rPr>
            </w:pPr>
          </w:p>
        </w:tc>
      </w:tr>
      <w:tr w:rsidR="00BD3490" w:rsidRPr="004216FB" w14:paraId="7084DDD1" w14:textId="77777777" w:rsidTr="00FE2188">
        <w:trPr>
          <w:trHeight w:val="465"/>
        </w:trPr>
        <w:tc>
          <w:tcPr>
            <w:tcW w:w="9925" w:type="dxa"/>
            <w:gridSpan w:val="3"/>
          </w:tcPr>
          <w:p w14:paraId="04489B92" w14:textId="134E3927" w:rsidR="00BD3490" w:rsidRPr="004216FB" w:rsidRDefault="002F3C10" w:rsidP="002F3C10">
            <w:pPr>
              <w:jc w:val="center"/>
              <w:rPr>
                <w:rFonts w:ascii="Times New Roman" w:hAnsi="Times New Roman"/>
                <w:b/>
                <w:lang w:val="uk-UA"/>
              </w:rPr>
            </w:pPr>
            <w:r w:rsidRPr="004216FB">
              <w:rPr>
                <w:rFonts w:ascii="Times New Roman" w:hAnsi="Times New Roman"/>
                <w:b/>
                <w:lang w:val="uk-UA"/>
              </w:rPr>
              <w:t>Умови отримання адміністративної послуги</w:t>
            </w:r>
          </w:p>
        </w:tc>
      </w:tr>
      <w:tr w:rsidR="00523458" w:rsidRPr="00AC5108" w14:paraId="5112B644" w14:textId="77777777" w:rsidTr="00B0056B">
        <w:trPr>
          <w:trHeight w:val="749"/>
        </w:trPr>
        <w:tc>
          <w:tcPr>
            <w:tcW w:w="516" w:type="dxa"/>
          </w:tcPr>
          <w:p w14:paraId="343E9A74" w14:textId="77777777" w:rsidR="00523458" w:rsidRPr="004216FB" w:rsidRDefault="00523458" w:rsidP="00523458">
            <w:pPr>
              <w:rPr>
                <w:rFonts w:ascii="Times New Roman" w:hAnsi="Times New Roman"/>
                <w:lang w:val="uk-UA"/>
              </w:rPr>
            </w:pPr>
            <w:r w:rsidRPr="004216FB">
              <w:rPr>
                <w:rFonts w:ascii="Times New Roman" w:hAnsi="Times New Roman"/>
                <w:lang w:val="uk-UA"/>
              </w:rPr>
              <w:t>10.</w:t>
            </w:r>
          </w:p>
        </w:tc>
        <w:tc>
          <w:tcPr>
            <w:tcW w:w="2351" w:type="dxa"/>
          </w:tcPr>
          <w:p w14:paraId="60B833F9" w14:textId="380D966B" w:rsidR="00523458" w:rsidRPr="004216FB" w:rsidRDefault="002F3C10" w:rsidP="00523458">
            <w:pPr>
              <w:rPr>
                <w:rFonts w:ascii="Times New Roman" w:hAnsi="Times New Roman"/>
                <w:lang w:val="uk-UA"/>
              </w:rPr>
            </w:pPr>
            <w:r w:rsidRPr="004216FB">
              <w:rPr>
                <w:rFonts w:ascii="Times New Roman" w:hAnsi="Times New Roman"/>
                <w:lang w:val="uk-UA"/>
              </w:rPr>
              <w:t xml:space="preserve">Підстава для отримання адміністративної послуги </w:t>
            </w:r>
          </w:p>
        </w:tc>
        <w:tc>
          <w:tcPr>
            <w:tcW w:w="7058" w:type="dxa"/>
          </w:tcPr>
          <w:p w14:paraId="26F6471C" w14:textId="4A47E673" w:rsidR="00523458" w:rsidRPr="004216FB" w:rsidRDefault="006A7B4D" w:rsidP="002F3C10">
            <w:pPr>
              <w:ind w:firstLine="170"/>
              <w:jc w:val="both"/>
              <w:rPr>
                <w:rFonts w:ascii="Times New Roman" w:hAnsi="Times New Roman"/>
                <w:lang w:val="uk-UA"/>
              </w:rPr>
            </w:pPr>
            <w:r w:rsidRPr="004216FB">
              <w:rPr>
                <w:rFonts w:ascii="Times New Roman" w:hAnsi="Times New Roman"/>
                <w:lang w:val="uk-UA"/>
              </w:rPr>
              <w:t>Заява щодо повторної видачі свідоцтва про державну реєстрацію актів цивільного стану, а також документи, що підтверджують право суб’єкта звернення на отримання адміністративної послуги з повторної видачі свідоцтва про державну реєстрацію актів цивільного стану та, в окремих випадках, родинних відносин між суб’єктом звернення та особою, щодо якої складено актовий запис цивільного стану.</w:t>
            </w:r>
          </w:p>
        </w:tc>
      </w:tr>
      <w:tr w:rsidR="006A7B4D" w:rsidRPr="004216FB" w14:paraId="6E4A4DF7" w14:textId="77777777" w:rsidTr="00B0056B">
        <w:trPr>
          <w:trHeight w:val="557"/>
        </w:trPr>
        <w:tc>
          <w:tcPr>
            <w:tcW w:w="516" w:type="dxa"/>
          </w:tcPr>
          <w:p w14:paraId="68280D62" w14:textId="6E09BA4D" w:rsidR="006A7B4D" w:rsidRPr="004216FB" w:rsidRDefault="006A7B4D" w:rsidP="006A7B4D">
            <w:pPr>
              <w:jc w:val="both"/>
              <w:rPr>
                <w:rFonts w:ascii="Times New Roman" w:hAnsi="Times New Roman"/>
                <w:lang w:val="uk-UA"/>
              </w:rPr>
            </w:pPr>
            <w:r w:rsidRPr="004216FB">
              <w:rPr>
                <w:rFonts w:ascii="Times New Roman" w:hAnsi="Times New Roman"/>
                <w:lang w:val="uk-UA"/>
              </w:rPr>
              <w:t>11.</w:t>
            </w:r>
          </w:p>
        </w:tc>
        <w:tc>
          <w:tcPr>
            <w:tcW w:w="2351" w:type="dxa"/>
          </w:tcPr>
          <w:p w14:paraId="63966462" w14:textId="284BCDBD" w:rsidR="006A7B4D" w:rsidRPr="004216FB" w:rsidRDefault="006A7B4D" w:rsidP="006A7B4D">
            <w:pPr>
              <w:rPr>
                <w:rFonts w:ascii="Times New Roman" w:hAnsi="Times New Roman"/>
                <w:lang w:val="uk-UA"/>
              </w:rPr>
            </w:pPr>
            <w:r w:rsidRPr="004216FB">
              <w:rPr>
                <w:rFonts w:ascii="Times New Roman" w:hAnsi="Times New Roman"/>
                <w:lang w:val="uk-UA"/>
              </w:rPr>
              <w:t>Перелік документів, необхідних для отримання адміністративної послуги</w:t>
            </w:r>
          </w:p>
        </w:tc>
        <w:tc>
          <w:tcPr>
            <w:tcW w:w="7058" w:type="dxa"/>
          </w:tcPr>
          <w:p w14:paraId="759F7C92" w14:textId="77777777" w:rsidR="006A7B4D" w:rsidRPr="004216FB" w:rsidRDefault="006A7B4D" w:rsidP="006A7B4D">
            <w:pPr>
              <w:ind w:left="33" w:firstLine="250"/>
              <w:rPr>
                <w:rFonts w:ascii="Times New Roman" w:hAnsi="Times New Roman"/>
                <w:lang w:val="uk-UA"/>
              </w:rPr>
            </w:pPr>
            <w:r w:rsidRPr="004216FB">
              <w:rPr>
                <w:rFonts w:ascii="Times New Roman" w:hAnsi="Times New Roman"/>
                <w:lang w:val="uk-UA"/>
              </w:rPr>
              <w:t>Суб’єктом звернення подаються :</w:t>
            </w:r>
          </w:p>
          <w:p w14:paraId="027AF1BE" w14:textId="77777777" w:rsidR="006A7B4D" w:rsidRPr="004216FB" w:rsidRDefault="006A7B4D" w:rsidP="006A7B4D">
            <w:pPr>
              <w:numPr>
                <w:ilvl w:val="0"/>
                <w:numId w:val="18"/>
              </w:numPr>
              <w:jc w:val="both"/>
              <w:rPr>
                <w:rFonts w:ascii="Times New Roman" w:hAnsi="Times New Roman"/>
                <w:b/>
                <w:lang w:val="uk-UA"/>
              </w:rPr>
            </w:pPr>
            <w:r w:rsidRPr="004216FB">
              <w:rPr>
                <w:rFonts w:ascii="Times New Roman" w:hAnsi="Times New Roman"/>
                <w:b/>
                <w:lang w:val="uk-UA"/>
              </w:rPr>
              <w:t>до відділу державної реєстрації актів цивільного стану:</w:t>
            </w:r>
          </w:p>
          <w:p w14:paraId="4198AD83" w14:textId="77777777" w:rsidR="006A7B4D" w:rsidRPr="004216FB" w:rsidRDefault="006A7B4D" w:rsidP="006A7B4D">
            <w:pPr>
              <w:ind w:left="283"/>
              <w:rPr>
                <w:rFonts w:ascii="Times New Roman" w:hAnsi="Times New Roman"/>
                <w:b/>
                <w:i/>
                <w:lang w:val="uk-UA"/>
              </w:rPr>
            </w:pPr>
            <w:r w:rsidRPr="004216FB">
              <w:rPr>
                <w:rFonts w:ascii="Times New Roman" w:hAnsi="Times New Roman"/>
                <w:b/>
                <w:i/>
                <w:lang w:val="uk-UA"/>
              </w:rPr>
              <w:t>особисто або його представником:</w:t>
            </w:r>
          </w:p>
          <w:p w14:paraId="194549DE" w14:textId="77777777" w:rsidR="006A7B4D" w:rsidRPr="004216FB" w:rsidRDefault="006A7B4D" w:rsidP="006A7B4D">
            <w:pPr>
              <w:ind w:left="12" w:firstLine="425"/>
              <w:rPr>
                <w:rFonts w:ascii="Times New Roman" w:hAnsi="Times New Roman"/>
                <w:lang w:val="uk-UA"/>
              </w:rPr>
            </w:pPr>
            <w:r w:rsidRPr="004216FB">
              <w:rPr>
                <w:rFonts w:ascii="Times New Roman" w:hAnsi="Times New Roman"/>
                <w:lang w:val="uk-UA"/>
              </w:rPr>
              <w:t xml:space="preserve">заява, що формується та реєструється за допомогою програмних засобів ведення Державного реєстру актів цивільного стану громадян (далі – Реєстр) (безпосередньо або надсилається поштовим зв’язком); </w:t>
            </w:r>
          </w:p>
          <w:p w14:paraId="122F9AE0" w14:textId="77777777" w:rsidR="006A7B4D" w:rsidRPr="004216FB" w:rsidRDefault="006A7B4D" w:rsidP="006A7B4D">
            <w:pPr>
              <w:ind w:left="12" w:firstLine="425"/>
              <w:rPr>
                <w:rFonts w:ascii="Times New Roman" w:hAnsi="Times New Roman"/>
                <w:lang w:val="uk-UA"/>
              </w:rPr>
            </w:pPr>
            <w:r w:rsidRPr="004216FB">
              <w:rPr>
                <w:rFonts w:ascii="Times New Roman" w:hAnsi="Times New Roman"/>
                <w:lang w:val="uk-UA"/>
              </w:rPr>
              <w:t xml:space="preserve">паспорт громадянина України (паспортний документ іноземця, особи без громадянства); </w:t>
            </w:r>
          </w:p>
          <w:p w14:paraId="475532F4" w14:textId="77777777" w:rsidR="006A7B4D" w:rsidRPr="004216FB" w:rsidRDefault="006A7B4D" w:rsidP="006A7B4D">
            <w:pPr>
              <w:ind w:left="12" w:firstLine="425"/>
              <w:rPr>
                <w:rFonts w:ascii="Times New Roman" w:hAnsi="Times New Roman"/>
                <w:lang w:val="uk-UA"/>
              </w:rPr>
            </w:pPr>
            <w:r w:rsidRPr="004216FB">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2A90A198" w14:textId="77777777" w:rsidR="006A7B4D" w:rsidRPr="004216FB" w:rsidRDefault="006A7B4D" w:rsidP="006A7B4D">
            <w:pPr>
              <w:ind w:left="12" w:firstLine="425"/>
              <w:rPr>
                <w:rFonts w:ascii="Times New Roman" w:hAnsi="Times New Roman"/>
                <w:lang w:val="uk-UA"/>
              </w:rPr>
            </w:pPr>
            <w:r w:rsidRPr="004216FB">
              <w:rPr>
                <w:rFonts w:ascii="Times New Roman" w:hAnsi="Times New Roman"/>
                <w:lang w:val="uk-UA"/>
              </w:rPr>
              <w:t xml:space="preserve">документи,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 </w:t>
            </w:r>
          </w:p>
          <w:p w14:paraId="09940DBA" w14:textId="77777777" w:rsidR="006A7B4D" w:rsidRPr="004216FB" w:rsidRDefault="006A7B4D" w:rsidP="006A7B4D">
            <w:pPr>
              <w:ind w:left="12" w:firstLine="425"/>
              <w:rPr>
                <w:rFonts w:ascii="Times New Roman" w:hAnsi="Times New Roman"/>
                <w:lang w:val="uk-UA"/>
              </w:rPr>
            </w:pPr>
            <w:r w:rsidRPr="004216FB">
              <w:rPr>
                <w:rFonts w:ascii="Times New Roman" w:hAnsi="Times New Roman"/>
                <w:lang w:val="uk-UA"/>
              </w:rPr>
              <w:lastRenderedPageBreak/>
              <w:t xml:space="preserve">документ, що підтверджує повноваження заявника у разі представництва інтересів особи, яка має право на отримання свідоцтва про державну реєстрацію акту цивільного стану повторно; </w:t>
            </w:r>
          </w:p>
          <w:p w14:paraId="0FDF5351" w14:textId="77777777" w:rsidR="006A7B4D" w:rsidRPr="004216FB" w:rsidRDefault="006A7B4D" w:rsidP="006A7B4D">
            <w:pPr>
              <w:ind w:left="12" w:firstLine="425"/>
              <w:rPr>
                <w:rFonts w:ascii="Times New Roman" w:hAnsi="Times New Roman"/>
                <w:lang w:val="uk-UA"/>
              </w:rPr>
            </w:pPr>
            <w:r w:rsidRPr="004216FB">
              <w:rPr>
                <w:rFonts w:ascii="Times New Roman" w:hAnsi="Times New Roman"/>
                <w:lang w:val="uk-UA"/>
              </w:rPr>
              <w:t xml:space="preserve">документ, що підтверджує сплату державного мита або документ, що підтверджує право на звільнення від сплати державного мита; </w:t>
            </w:r>
          </w:p>
          <w:p w14:paraId="058C0D7E" w14:textId="77777777" w:rsidR="006A7B4D" w:rsidRPr="004216FB" w:rsidRDefault="006A7B4D" w:rsidP="006A7B4D">
            <w:pPr>
              <w:ind w:left="12" w:firstLine="425"/>
              <w:rPr>
                <w:rFonts w:ascii="Times New Roman" w:hAnsi="Times New Roman"/>
                <w:lang w:val="uk-UA"/>
              </w:rPr>
            </w:pPr>
            <w:r w:rsidRPr="004216FB">
              <w:rPr>
                <w:rFonts w:ascii="Times New Roman" w:hAnsi="Times New Roman"/>
                <w:lang w:val="uk-UA"/>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14:paraId="68EE3DB0" w14:textId="77777777" w:rsidR="006A7B4D" w:rsidRPr="004216FB" w:rsidRDefault="006A7B4D" w:rsidP="006A7B4D">
            <w:pPr>
              <w:ind w:left="12" w:firstLine="425"/>
              <w:rPr>
                <w:rFonts w:ascii="Times New Roman" w:hAnsi="Times New Roman"/>
                <w:lang w:val="uk-UA"/>
              </w:rPr>
            </w:pPr>
            <w:r w:rsidRPr="004216FB">
              <w:rPr>
                <w:rFonts w:ascii="Times New Roman" w:hAnsi="Times New Roman"/>
                <w:lang w:val="uk-UA"/>
              </w:rPr>
              <w:t>переклад документів на українську мову, вірність яких засвідчується в установленому порядку, якщо документи складені іноземною мовою;</w:t>
            </w:r>
          </w:p>
          <w:p w14:paraId="16C17B81" w14:textId="77777777" w:rsidR="006A7B4D" w:rsidRPr="004216FB" w:rsidRDefault="006A7B4D" w:rsidP="006A7B4D">
            <w:pPr>
              <w:numPr>
                <w:ilvl w:val="0"/>
                <w:numId w:val="18"/>
              </w:numPr>
              <w:jc w:val="both"/>
              <w:rPr>
                <w:rFonts w:ascii="Times New Roman" w:hAnsi="Times New Roman"/>
                <w:b/>
                <w:lang w:val="uk-UA"/>
              </w:rPr>
            </w:pPr>
            <w:r w:rsidRPr="004216FB">
              <w:rPr>
                <w:rFonts w:ascii="Times New Roman" w:hAnsi="Times New Roman"/>
                <w:b/>
                <w:lang w:val="uk-UA"/>
              </w:rPr>
              <w:t xml:space="preserve">в електронному вигляді через мережу Інтернет: </w:t>
            </w:r>
          </w:p>
          <w:p w14:paraId="17ABD34A" w14:textId="77777777" w:rsidR="006A7B4D" w:rsidRPr="004216FB" w:rsidRDefault="006A7B4D" w:rsidP="006A7B4D">
            <w:pPr>
              <w:ind w:firstLine="295"/>
              <w:rPr>
                <w:rFonts w:ascii="Times New Roman" w:hAnsi="Times New Roman"/>
                <w:b/>
                <w:i/>
                <w:lang w:val="uk-UA"/>
              </w:rPr>
            </w:pPr>
            <w:r w:rsidRPr="004216FB">
              <w:rPr>
                <w:rFonts w:ascii="Times New Roman" w:hAnsi="Times New Roman"/>
                <w:b/>
                <w:i/>
                <w:lang w:val="uk-UA"/>
              </w:rPr>
              <w:t xml:space="preserve">особисто: </w:t>
            </w:r>
          </w:p>
          <w:p w14:paraId="35D5860A"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з використанням вебпорталу «Звернення у сфері державної реєстрації актів цивільного стану» (далі – Вебпортал) </w:t>
            </w:r>
            <w:hyperlink r:id="rId10" w:history="1">
              <w:r w:rsidRPr="004216FB">
                <w:rPr>
                  <w:rStyle w:val="af5"/>
                  <w:rFonts w:ascii="Times New Roman" w:hAnsi="Times New Roman"/>
                  <w:lang w:val="uk-UA"/>
                </w:rPr>
                <w:t>https://dracs.minjust.gov.ua</w:t>
              </w:r>
            </w:hyperlink>
            <w:r w:rsidRPr="004216FB">
              <w:rPr>
                <w:rFonts w:ascii="Times New Roman" w:hAnsi="Times New Roman"/>
                <w:lang w:val="uk-UA"/>
              </w:rPr>
              <w:t>;</w:t>
            </w:r>
          </w:p>
          <w:p w14:paraId="5B840466"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через Єдиний державний вебпортал електронних послуг (далі – Портал Дія) </w:t>
            </w:r>
            <w:hyperlink r:id="rId11" w:history="1">
              <w:r w:rsidRPr="004216FB">
                <w:rPr>
                  <w:rStyle w:val="af5"/>
                  <w:rFonts w:ascii="Times New Roman" w:hAnsi="Times New Roman"/>
                  <w:lang w:val="uk-UA"/>
                </w:rPr>
                <w:t>https://diia.gov.ua</w:t>
              </w:r>
            </w:hyperlink>
            <w:r w:rsidRPr="004216FB">
              <w:rPr>
                <w:rFonts w:ascii="Times New Roman" w:hAnsi="Times New Roman"/>
                <w:lang w:val="uk-UA"/>
              </w:rPr>
              <w:t xml:space="preserve"> (за умови технічної реалізації таких сервісів): </w:t>
            </w:r>
          </w:p>
          <w:p w14:paraId="72A9A3EE"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заява встановленої форми з накладенням електронного підпису, що базується на кваліфікованому сертифікаті електронного підпису; </w:t>
            </w:r>
          </w:p>
          <w:p w14:paraId="7102CA5C"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відскановані копії (за наявності): </w:t>
            </w:r>
          </w:p>
          <w:p w14:paraId="131A10A7"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паспорта громадянина України, паспортний документ іноземця, особи без громадянства; </w:t>
            </w:r>
          </w:p>
          <w:p w14:paraId="69FD996D"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40F3E4BB"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документів,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 </w:t>
            </w:r>
          </w:p>
          <w:p w14:paraId="679AB69E"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документа (квитанції) про сплату державного мита при здійсненні платежу без використання платіжних систем через Вебпортал або документа, що підтверджує право на звільнення від сплати державного мита; </w:t>
            </w:r>
          </w:p>
          <w:p w14:paraId="355CBFB0"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 </w:t>
            </w:r>
          </w:p>
          <w:p w14:paraId="4232992E"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переклад документів на українську мову, вірність яких засвідчується в установленому порядку, якщо документи складені іноземною мовою; </w:t>
            </w:r>
          </w:p>
          <w:p w14:paraId="2A2B562D" w14:textId="77777777" w:rsidR="006A7B4D" w:rsidRPr="004216FB" w:rsidRDefault="006A7B4D" w:rsidP="006A7B4D">
            <w:pPr>
              <w:numPr>
                <w:ilvl w:val="0"/>
                <w:numId w:val="18"/>
              </w:numPr>
              <w:jc w:val="both"/>
              <w:rPr>
                <w:rFonts w:ascii="Times New Roman" w:hAnsi="Times New Roman"/>
                <w:lang w:val="uk-UA"/>
              </w:rPr>
            </w:pPr>
            <w:r w:rsidRPr="004216FB">
              <w:rPr>
                <w:rFonts w:ascii="Times New Roman" w:hAnsi="Times New Roman"/>
                <w:b/>
                <w:lang w:val="uk-UA"/>
              </w:rPr>
              <w:t>до центру надання адміністративних послуг:</w:t>
            </w:r>
            <w:r w:rsidRPr="004216FB">
              <w:rPr>
                <w:rFonts w:ascii="Times New Roman" w:hAnsi="Times New Roman"/>
                <w:lang w:val="uk-UA"/>
              </w:rPr>
              <w:t xml:space="preserve"> </w:t>
            </w:r>
          </w:p>
          <w:p w14:paraId="5B95B55E" w14:textId="77777777" w:rsidR="006A7B4D" w:rsidRPr="004216FB" w:rsidRDefault="006A7B4D" w:rsidP="006A7B4D">
            <w:pPr>
              <w:ind w:left="295"/>
              <w:rPr>
                <w:rFonts w:ascii="Times New Roman" w:hAnsi="Times New Roman"/>
                <w:b/>
                <w:i/>
                <w:lang w:val="uk-UA"/>
              </w:rPr>
            </w:pPr>
            <w:r w:rsidRPr="004216FB">
              <w:rPr>
                <w:rFonts w:ascii="Times New Roman" w:hAnsi="Times New Roman"/>
                <w:b/>
                <w:i/>
                <w:lang w:val="uk-UA"/>
              </w:rPr>
              <w:t xml:space="preserve">особисто або його представником: </w:t>
            </w:r>
          </w:p>
          <w:p w14:paraId="195BB9C2"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lastRenderedPageBreak/>
              <w:t xml:space="preserve">заява про видачу свідоцтва про державну реєстрацію акту цивільного стану повторно, що формується та реєструється за допомогою програмних засобів ведення Реєстру; </w:t>
            </w:r>
          </w:p>
          <w:p w14:paraId="6EF1FC73"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паспорт громадянина України (паспортний документ іноземця, особи без громадянства); </w:t>
            </w:r>
          </w:p>
          <w:p w14:paraId="546EB1BA"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35A5006B"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документи,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 </w:t>
            </w:r>
          </w:p>
          <w:p w14:paraId="160DC62A"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документ, що підтверджує повноваження заявника у разі представництва інтересів особи, яка має право на отримання свідоцтва про державну реєстрацію акту цивільного стану повторно; документ, що підтверджує сплату державного мита або документ, що підтверджує право на звільнення від сплати державного мита; </w:t>
            </w:r>
          </w:p>
          <w:p w14:paraId="29780310" w14:textId="77777777" w:rsidR="006A7B4D" w:rsidRPr="004216FB" w:rsidRDefault="006A7B4D" w:rsidP="006A7B4D">
            <w:pPr>
              <w:ind w:firstLine="295"/>
              <w:rPr>
                <w:rFonts w:ascii="Times New Roman" w:hAnsi="Times New Roman"/>
                <w:lang w:val="uk-UA"/>
              </w:rPr>
            </w:pPr>
            <w:r w:rsidRPr="004216FB">
              <w:rPr>
                <w:rFonts w:ascii="Times New Roman" w:hAnsi="Times New Roman"/>
                <w:lang w:val="uk-UA"/>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14:paraId="527BB136" w14:textId="7C1A536D"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переклад документів на українську мову, вірність яких засвідчується в установленому порядку, якщо документи складені іноземною мовою. </w:t>
            </w:r>
          </w:p>
        </w:tc>
      </w:tr>
      <w:tr w:rsidR="006A7B4D" w:rsidRPr="004216FB" w14:paraId="5586EE7D" w14:textId="77777777" w:rsidTr="00B0056B">
        <w:trPr>
          <w:trHeight w:val="486"/>
        </w:trPr>
        <w:tc>
          <w:tcPr>
            <w:tcW w:w="516" w:type="dxa"/>
          </w:tcPr>
          <w:p w14:paraId="339DE568" w14:textId="71747BD5" w:rsidR="006A7B4D" w:rsidRPr="004216FB" w:rsidRDefault="006A7B4D" w:rsidP="006A7B4D">
            <w:pPr>
              <w:jc w:val="both"/>
              <w:rPr>
                <w:rFonts w:ascii="Times New Roman" w:hAnsi="Times New Roman"/>
                <w:lang w:val="uk-UA"/>
              </w:rPr>
            </w:pPr>
            <w:r w:rsidRPr="004216FB">
              <w:rPr>
                <w:rFonts w:ascii="Times New Roman" w:hAnsi="Times New Roman"/>
                <w:lang w:val="uk-UA"/>
              </w:rPr>
              <w:lastRenderedPageBreak/>
              <w:t>12.</w:t>
            </w:r>
          </w:p>
        </w:tc>
        <w:tc>
          <w:tcPr>
            <w:tcW w:w="2351" w:type="dxa"/>
          </w:tcPr>
          <w:p w14:paraId="4B76972E" w14:textId="05C01AA5" w:rsidR="006A7B4D" w:rsidRPr="004216FB" w:rsidRDefault="006A7B4D" w:rsidP="006A7B4D">
            <w:pPr>
              <w:rPr>
                <w:rFonts w:ascii="Times New Roman" w:hAnsi="Times New Roman"/>
                <w:lang w:val="uk-UA"/>
              </w:rPr>
            </w:pPr>
            <w:r w:rsidRPr="004216FB">
              <w:rPr>
                <w:rFonts w:ascii="Times New Roman" w:hAnsi="Times New Roman"/>
                <w:lang w:val="uk-UA"/>
              </w:rPr>
              <w:t xml:space="preserve">Спосіб подання документів </w:t>
            </w:r>
          </w:p>
        </w:tc>
        <w:tc>
          <w:tcPr>
            <w:tcW w:w="7058" w:type="dxa"/>
          </w:tcPr>
          <w:p w14:paraId="3CADA35A"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1) </w:t>
            </w:r>
            <w:r w:rsidRPr="004216FB">
              <w:rPr>
                <w:rFonts w:ascii="Times New Roman" w:hAnsi="Times New Roman"/>
                <w:b/>
                <w:bCs/>
                <w:lang w:val="uk-UA"/>
              </w:rPr>
              <w:t>до відділу державної реєстрації актів цивільного стану:</w:t>
            </w:r>
            <w:r w:rsidRPr="004216FB">
              <w:rPr>
                <w:rFonts w:ascii="Times New Roman" w:hAnsi="Times New Roman"/>
                <w:lang w:val="uk-UA"/>
              </w:rPr>
              <w:t xml:space="preserve"> </w:t>
            </w:r>
          </w:p>
          <w:p w14:paraId="6C607E52"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а) безпосередньо суб’єктом звернення; </w:t>
            </w:r>
          </w:p>
          <w:p w14:paraId="4CDB0CB2"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б) поштовим зв’язком; </w:t>
            </w:r>
          </w:p>
          <w:p w14:paraId="0A82DAB7"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в) представником суб’єкта звернення; </w:t>
            </w:r>
          </w:p>
          <w:p w14:paraId="590D4DFC"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г) в електронному вигляді через мережу Інтернет: </w:t>
            </w:r>
          </w:p>
          <w:p w14:paraId="6E759C87"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через Вебпортал (https://dracs.minjust.gov.ua/), </w:t>
            </w:r>
          </w:p>
          <w:p w14:paraId="3102DB08"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через Портал Дія https://diia.gov.ua/: </w:t>
            </w:r>
          </w:p>
          <w:p w14:paraId="5599A2A3"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заява та відскановані копії документів, які за наявності додаються до таких заяв, подаються безпосередньо суб’єктом звернення в електронному вигляді з накладенням електронного підпису, що базується на кваліфікованому сертифікаті електронного підпису; </w:t>
            </w:r>
          </w:p>
          <w:p w14:paraId="0201342A"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2) </w:t>
            </w:r>
            <w:r w:rsidRPr="004216FB">
              <w:rPr>
                <w:rFonts w:ascii="Times New Roman" w:hAnsi="Times New Roman"/>
                <w:b/>
                <w:bCs/>
                <w:lang w:val="uk-UA"/>
              </w:rPr>
              <w:t>до центру надання адміністративних послуг</w:t>
            </w:r>
            <w:r w:rsidRPr="004216FB">
              <w:rPr>
                <w:rFonts w:ascii="Times New Roman" w:hAnsi="Times New Roman"/>
                <w:lang w:val="uk-UA"/>
              </w:rPr>
              <w:t xml:space="preserve">: </w:t>
            </w:r>
          </w:p>
          <w:p w14:paraId="033AE6C9"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а) безпосередньо суб’єктом звернення; </w:t>
            </w:r>
          </w:p>
          <w:p w14:paraId="1F9295BB" w14:textId="05B450FE" w:rsidR="006A7B4D" w:rsidRPr="004216FB" w:rsidRDefault="006A7B4D" w:rsidP="006A7B4D">
            <w:pPr>
              <w:jc w:val="both"/>
              <w:rPr>
                <w:rFonts w:ascii="Times New Roman" w:hAnsi="Times New Roman"/>
                <w:lang w:val="uk-UA"/>
              </w:rPr>
            </w:pPr>
            <w:r w:rsidRPr="004216FB">
              <w:rPr>
                <w:rFonts w:ascii="Times New Roman" w:hAnsi="Times New Roman"/>
                <w:lang w:val="uk-UA"/>
              </w:rPr>
              <w:t>б) представником суб’єкта звернення</w:t>
            </w:r>
          </w:p>
        </w:tc>
      </w:tr>
      <w:tr w:rsidR="006A7B4D" w:rsidRPr="004216FB" w14:paraId="7F4E544F" w14:textId="77777777" w:rsidTr="00B0056B">
        <w:trPr>
          <w:trHeight w:val="334"/>
        </w:trPr>
        <w:tc>
          <w:tcPr>
            <w:tcW w:w="516" w:type="dxa"/>
          </w:tcPr>
          <w:p w14:paraId="34781D28" w14:textId="7D57FAC6" w:rsidR="006A7B4D" w:rsidRPr="004216FB" w:rsidRDefault="006A7B4D" w:rsidP="006A7B4D">
            <w:pPr>
              <w:jc w:val="both"/>
              <w:rPr>
                <w:rFonts w:ascii="Times New Roman" w:hAnsi="Times New Roman"/>
                <w:lang w:val="uk-UA"/>
              </w:rPr>
            </w:pPr>
            <w:r w:rsidRPr="004216FB">
              <w:rPr>
                <w:rFonts w:ascii="Times New Roman" w:hAnsi="Times New Roman"/>
                <w:lang w:val="uk-UA"/>
              </w:rPr>
              <w:t>13.</w:t>
            </w:r>
          </w:p>
        </w:tc>
        <w:tc>
          <w:tcPr>
            <w:tcW w:w="2351" w:type="dxa"/>
          </w:tcPr>
          <w:p w14:paraId="7F036902" w14:textId="428821F1" w:rsidR="006A7B4D" w:rsidRPr="004216FB" w:rsidRDefault="006A7B4D" w:rsidP="006A7B4D">
            <w:pPr>
              <w:rPr>
                <w:rFonts w:ascii="Times New Roman" w:hAnsi="Times New Roman"/>
                <w:lang w:val="uk-UA"/>
              </w:rPr>
            </w:pPr>
            <w:r w:rsidRPr="004216FB">
              <w:rPr>
                <w:rFonts w:ascii="Times New Roman" w:hAnsi="Times New Roman"/>
                <w:lang w:val="uk-UA"/>
              </w:rPr>
              <w:t xml:space="preserve">Платність (безоплатність) надання </w:t>
            </w:r>
          </w:p>
        </w:tc>
        <w:tc>
          <w:tcPr>
            <w:tcW w:w="7058" w:type="dxa"/>
          </w:tcPr>
          <w:p w14:paraId="356845B5" w14:textId="6901A1BB" w:rsidR="00AC5108" w:rsidRDefault="00AC5108" w:rsidP="006A7B4D">
            <w:pPr>
              <w:jc w:val="both"/>
              <w:rPr>
                <w:rFonts w:ascii="Times New Roman" w:hAnsi="Times New Roman"/>
                <w:lang w:val="uk-UA"/>
              </w:rPr>
            </w:pPr>
            <w:r>
              <w:rPr>
                <w:rFonts w:ascii="Times New Roman" w:hAnsi="Times New Roman"/>
                <w:lang w:val="uk-UA"/>
              </w:rPr>
              <w:t>0,51 грн.</w:t>
            </w:r>
          </w:p>
          <w:p w14:paraId="0C886DCB" w14:textId="3C8E2D2F"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Суб’єкт звернення сплачує державне мито у розмірі 0,03 неоподаткованого мінімуму доходів громадян. </w:t>
            </w:r>
          </w:p>
          <w:p w14:paraId="68E8B55F"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 </w:t>
            </w:r>
          </w:p>
          <w:p w14:paraId="4282F94B"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Від сплати державного мита звільняються: </w:t>
            </w:r>
          </w:p>
          <w:p w14:paraId="35A28EC9"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громадяни, віднесені до першої та другої категорій постраждалих внаслідок Чорнобильської катастрофи; </w:t>
            </w:r>
          </w:p>
          <w:p w14:paraId="384C7502"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w:t>
            </w:r>
            <w:r w:rsidRPr="004216FB">
              <w:rPr>
                <w:rFonts w:ascii="Times New Roman" w:hAnsi="Times New Roman"/>
                <w:lang w:val="uk-UA"/>
              </w:rPr>
              <w:lastRenderedPageBreak/>
              <w:t xml:space="preserve">безумовного (обов’язкового) відселення не менше двох років, а у зоні гарантованого добровільного відселення не менше трьох років; </w:t>
            </w:r>
          </w:p>
          <w:p w14:paraId="6831AC36"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14:paraId="54A86F54"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особи з інвалідністю внаслідок Другої світової війни та сім’ї воїнів (партизанів), які загинули чи пропали безвісти, і прирівняні до них у встановленому порядку особи; </w:t>
            </w:r>
          </w:p>
          <w:p w14:paraId="5CC3CFF1"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особи з інвалідністю I та II груп. </w:t>
            </w:r>
          </w:p>
          <w:p w14:paraId="40E07DFE" w14:textId="5F0D3601" w:rsidR="006A7B4D" w:rsidRPr="004216FB" w:rsidRDefault="006A7B4D" w:rsidP="006A7B4D">
            <w:pPr>
              <w:jc w:val="both"/>
              <w:rPr>
                <w:rFonts w:ascii="Times New Roman" w:hAnsi="Times New Roman"/>
                <w:lang w:val="uk-UA"/>
              </w:rPr>
            </w:pPr>
            <w:r w:rsidRPr="004216FB">
              <w:rPr>
                <w:rFonts w:ascii="Times New Roman" w:hAnsi="Times New Roman"/>
                <w:lang w:val="uk-UA"/>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видачу свідоцтв про державну реєстрацію актів цивільного стану повторно державне мито не справляється.</w:t>
            </w:r>
          </w:p>
        </w:tc>
      </w:tr>
      <w:tr w:rsidR="006A7B4D" w:rsidRPr="00AC5108" w14:paraId="49EBB77D" w14:textId="77777777" w:rsidTr="00B0056B">
        <w:trPr>
          <w:trHeight w:val="543"/>
        </w:trPr>
        <w:tc>
          <w:tcPr>
            <w:tcW w:w="516" w:type="dxa"/>
          </w:tcPr>
          <w:p w14:paraId="7B054F22" w14:textId="2FA373FF" w:rsidR="006A7B4D" w:rsidRPr="004216FB" w:rsidRDefault="006A7B4D" w:rsidP="006A7B4D">
            <w:pPr>
              <w:jc w:val="both"/>
              <w:rPr>
                <w:rFonts w:ascii="Times New Roman" w:hAnsi="Times New Roman"/>
                <w:lang w:val="uk-UA"/>
              </w:rPr>
            </w:pPr>
            <w:r w:rsidRPr="004216FB">
              <w:rPr>
                <w:rFonts w:ascii="Times New Roman" w:hAnsi="Times New Roman"/>
                <w:lang w:val="uk-UA"/>
              </w:rPr>
              <w:lastRenderedPageBreak/>
              <w:t>14.</w:t>
            </w:r>
          </w:p>
        </w:tc>
        <w:tc>
          <w:tcPr>
            <w:tcW w:w="2351" w:type="dxa"/>
          </w:tcPr>
          <w:p w14:paraId="15B9D60C" w14:textId="1ABD89CC" w:rsidR="006A7B4D" w:rsidRPr="004216FB" w:rsidRDefault="006A7B4D" w:rsidP="006A7B4D">
            <w:pPr>
              <w:rPr>
                <w:rFonts w:ascii="Times New Roman" w:hAnsi="Times New Roman"/>
                <w:lang w:val="uk-UA"/>
              </w:rPr>
            </w:pPr>
            <w:r w:rsidRPr="004216FB">
              <w:rPr>
                <w:rFonts w:ascii="Times New Roman" w:hAnsi="Times New Roman"/>
                <w:lang w:val="uk-UA"/>
              </w:rPr>
              <w:t xml:space="preserve">Строк надання </w:t>
            </w:r>
          </w:p>
        </w:tc>
        <w:tc>
          <w:tcPr>
            <w:tcW w:w="7058" w:type="dxa"/>
          </w:tcPr>
          <w:p w14:paraId="7DCFA1BE"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1) видача суб’єкту звернення свідоцтва про державну реєстрацію акту цивільного стану повторно здійснюється у день його звернення до відділу; </w:t>
            </w:r>
          </w:p>
          <w:p w14:paraId="217CE8F7"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2) за заявою, що надійшла поштою свідоцтво надсилається поштовим зв’язком у семиденний строк до відділу державної реєстрації актів цивільного стану України за місцем проживання суб’єкта звернення; </w:t>
            </w:r>
          </w:p>
          <w:p w14:paraId="500217C8"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3) у разі подання відповідної заяви в електронному вигляді через Вебпортал чи Портал Дія свідоцтво про державну реєстрацію акту цивільного стану повторно формується у день її надходження або не пізніше наступного робочого дня у разі отримання поза робочим часом; </w:t>
            </w:r>
          </w:p>
          <w:p w14:paraId="13E16BA8" w14:textId="7B573B81"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4) за заявою, поданою до </w:t>
            </w:r>
            <w:r w:rsidRPr="004216FB">
              <w:rPr>
                <w:rFonts w:ascii="Times New Roman" w:hAnsi="Times New Roman"/>
                <w:u w:val="single"/>
                <w:lang w:val="uk-UA"/>
              </w:rPr>
              <w:t>центру надання адміністративних послуг</w:t>
            </w:r>
            <w:r w:rsidRPr="004216FB">
              <w:rPr>
                <w:rFonts w:ascii="Times New Roman" w:hAnsi="Times New Roman"/>
                <w:lang w:val="uk-UA"/>
              </w:rPr>
              <w:t>, видача свідоцтва про державну реєстрацію акту цивільного стану повторно або відмова в його видачі, здійснюється у центрі надання адміністративних послуг не пізніше наступного робочого дня з дня видачі свідоцтва про державну реєстрацію актів цивільного стану чи відмови в його видачі.</w:t>
            </w:r>
          </w:p>
        </w:tc>
      </w:tr>
      <w:tr w:rsidR="006A7B4D" w:rsidRPr="004216FB" w14:paraId="336A9526" w14:textId="77777777" w:rsidTr="00B0056B">
        <w:trPr>
          <w:trHeight w:val="655"/>
        </w:trPr>
        <w:tc>
          <w:tcPr>
            <w:tcW w:w="516" w:type="dxa"/>
          </w:tcPr>
          <w:p w14:paraId="72EB1DBC" w14:textId="71E64DE0" w:rsidR="006A7B4D" w:rsidRPr="004216FB" w:rsidRDefault="006A7B4D" w:rsidP="006A7B4D">
            <w:pPr>
              <w:jc w:val="both"/>
              <w:rPr>
                <w:rFonts w:ascii="Times New Roman" w:hAnsi="Times New Roman"/>
                <w:lang w:val="uk-UA"/>
              </w:rPr>
            </w:pPr>
            <w:r w:rsidRPr="004216FB">
              <w:rPr>
                <w:rFonts w:ascii="Times New Roman" w:hAnsi="Times New Roman"/>
                <w:lang w:val="uk-UA"/>
              </w:rPr>
              <w:t>15.</w:t>
            </w:r>
          </w:p>
        </w:tc>
        <w:tc>
          <w:tcPr>
            <w:tcW w:w="2351" w:type="dxa"/>
          </w:tcPr>
          <w:p w14:paraId="40E0A1A5" w14:textId="0E6A3BFD" w:rsidR="006A7B4D" w:rsidRPr="004216FB" w:rsidRDefault="006A7B4D" w:rsidP="006A7B4D">
            <w:pPr>
              <w:rPr>
                <w:rFonts w:ascii="Times New Roman" w:hAnsi="Times New Roman"/>
                <w:lang w:val="uk-UA"/>
              </w:rPr>
            </w:pPr>
            <w:r w:rsidRPr="004216FB">
              <w:rPr>
                <w:rFonts w:ascii="Times New Roman" w:hAnsi="Times New Roman"/>
                <w:lang w:val="uk-UA"/>
              </w:rPr>
              <w:t xml:space="preserve">Перелік підстав для відмови у наданні </w:t>
            </w:r>
          </w:p>
        </w:tc>
        <w:tc>
          <w:tcPr>
            <w:tcW w:w="7058" w:type="dxa"/>
          </w:tcPr>
          <w:p w14:paraId="456E533E"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1) відсутність у суб’єкта звернення права на отримання адміністративної послуги з видачі свідоцтва про державну реєстрацію актів цивільного стану повторно; </w:t>
            </w:r>
          </w:p>
          <w:p w14:paraId="6FE4B116" w14:textId="347C50AF" w:rsidR="006A7B4D" w:rsidRPr="004216FB" w:rsidRDefault="006A7B4D" w:rsidP="006A7B4D">
            <w:pPr>
              <w:jc w:val="both"/>
              <w:rPr>
                <w:rFonts w:ascii="Times New Roman" w:hAnsi="Times New Roman"/>
                <w:lang w:val="uk-UA"/>
              </w:rPr>
            </w:pPr>
            <w:r w:rsidRPr="004216FB">
              <w:rPr>
                <w:rFonts w:ascii="Times New Roman" w:hAnsi="Times New Roman"/>
                <w:lang w:val="uk-UA"/>
              </w:rPr>
              <w:t>2) відсутність документа, що підтверджує сплату державного мита, або документа, що підтверджує право на звільнення від сплати державного мита.</w:t>
            </w:r>
          </w:p>
        </w:tc>
      </w:tr>
      <w:tr w:rsidR="006A7B4D" w:rsidRPr="004216FB" w14:paraId="7CFDA274" w14:textId="77777777" w:rsidTr="00B0056B">
        <w:trPr>
          <w:trHeight w:val="645"/>
        </w:trPr>
        <w:tc>
          <w:tcPr>
            <w:tcW w:w="516" w:type="dxa"/>
          </w:tcPr>
          <w:p w14:paraId="1AE8ABE6" w14:textId="4CB4FC22" w:rsidR="006A7B4D" w:rsidRPr="004216FB" w:rsidRDefault="006A7B4D" w:rsidP="006A7B4D">
            <w:pPr>
              <w:jc w:val="both"/>
              <w:rPr>
                <w:rFonts w:ascii="Times New Roman" w:hAnsi="Times New Roman"/>
                <w:lang w:val="uk-UA"/>
              </w:rPr>
            </w:pPr>
            <w:r w:rsidRPr="004216FB">
              <w:rPr>
                <w:rFonts w:ascii="Times New Roman" w:hAnsi="Times New Roman"/>
                <w:lang w:val="uk-UA"/>
              </w:rPr>
              <w:t>16.</w:t>
            </w:r>
          </w:p>
        </w:tc>
        <w:tc>
          <w:tcPr>
            <w:tcW w:w="2351" w:type="dxa"/>
          </w:tcPr>
          <w:p w14:paraId="6B1748E7" w14:textId="458FEEF2" w:rsidR="006A7B4D" w:rsidRPr="004216FB" w:rsidRDefault="006A7B4D" w:rsidP="006A7B4D">
            <w:pPr>
              <w:jc w:val="both"/>
              <w:rPr>
                <w:rFonts w:ascii="Times New Roman" w:hAnsi="Times New Roman"/>
                <w:lang w:val="uk-UA"/>
              </w:rPr>
            </w:pPr>
            <w:r w:rsidRPr="004216FB">
              <w:rPr>
                <w:rFonts w:ascii="Times New Roman" w:hAnsi="Times New Roman"/>
                <w:lang w:val="uk-UA"/>
              </w:rPr>
              <w:t>Результат надання адміністративної послуги</w:t>
            </w:r>
          </w:p>
        </w:tc>
        <w:tc>
          <w:tcPr>
            <w:tcW w:w="7058" w:type="dxa"/>
          </w:tcPr>
          <w:p w14:paraId="529A1AA9" w14:textId="79C73321" w:rsidR="006A7B4D" w:rsidRPr="004216FB" w:rsidRDefault="006A7B4D" w:rsidP="006A7B4D">
            <w:pPr>
              <w:jc w:val="both"/>
              <w:rPr>
                <w:rFonts w:ascii="Times New Roman" w:hAnsi="Times New Roman"/>
                <w:lang w:val="uk-UA"/>
              </w:rPr>
            </w:pPr>
            <w:r w:rsidRPr="004216FB">
              <w:rPr>
                <w:rFonts w:ascii="Times New Roman" w:hAnsi="Times New Roman"/>
                <w:lang w:val="uk-UA"/>
              </w:rPr>
              <w:t>Отримання суб’єктом звернення виданого свідоцтва про державну реєстрацію актів цивільного стану повторно або письмової відмови в його отриманні.</w:t>
            </w:r>
          </w:p>
        </w:tc>
      </w:tr>
      <w:tr w:rsidR="006A7B4D" w:rsidRPr="00AC5108" w14:paraId="6E9C6A10" w14:textId="77777777" w:rsidTr="00B0056B">
        <w:trPr>
          <w:trHeight w:val="645"/>
        </w:trPr>
        <w:tc>
          <w:tcPr>
            <w:tcW w:w="516" w:type="dxa"/>
          </w:tcPr>
          <w:p w14:paraId="724FF1AF" w14:textId="412220F0" w:rsidR="006A7B4D" w:rsidRPr="004216FB" w:rsidRDefault="006A7B4D" w:rsidP="006A7B4D">
            <w:pPr>
              <w:jc w:val="both"/>
              <w:rPr>
                <w:rFonts w:ascii="Times New Roman" w:hAnsi="Times New Roman"/>
                <w:lang w:val="uk-UA"/>
              </w:rPr>
            </w:pPr>
            <w:r w:rsidRPr="004216FB">
              <w:rPr>
                <w:rFonts w:ascii="Times New Roman" w:hAnsi="Times New Roman"/>
                <w:lang w:val="uk-UA"/>
              </w:rPr>
              <w:t>17.</w:t>
            </w:r>
          </w:p>
        </w:tc>
        <w:tc>
          <w:tcPr>
            <w:tcW w:w="2351" w:type="dxa"/>
          </w:tcPr>
          <w:p w14:paraId="7FF7C6C6" w14:textId="019DDF41" w:rsidR="006A7B4D" w:rsidRPr="004216FB" w:rsidRDefault="006A7B4D" w:rsidP="006A7B4D">
            <w:pPr>
              <w:jc w:val="both"/>
              <w:rPr>
                <w:rFonts w:ascii="Times New Roman" w:hAnsi="Times New Roman"/>
                <w:lang w:val="uk-UA"/>
              </w:rPr>
            </w:pPr>
            <w:r w:rsidRPr="004216FB">
              <w:rPr>
                <w:rFonts w:ascii="Times New Roman" w:hAnsi="Times New Roman"/>
                <w:lang w:val="uk-UA"/>
              </w:rPr>
              <w:t>Способи отримання відповіді (результату)</w:t>
            </w:r>
          </w:p>
        </w:tc>
        <w:tc>
          <w:tcPr>
            <w:tcW w:w="7058" w:type="dxa"/>
          </w:tcPr>
          <w:p w14:paraId="6BAF6AED"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Суб’єкт звернення отримує свідоцтво про державну реєстрацію акту цивільного стану повторно або письмову відмову в його отриманні: </w:t>
            </w:r>
          </w:p>
          <w:p w14:paraId="43A5F810"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1) безпосередньо у відділі державної реєстрації актів цивільного стану за місцем звернення або у відділі державної реєстрації актів цивільного стану за місцем проживання.</w:t>
            </w:r>
          </w:p>
          <w:p w14:paraId="512A624A"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lastRenderedPageBreak/>
              <w:t xml:space="preserve">Отримання свідоцтва засвідчується особистим підписом суб’єкта звернення; </w:t>
            </w:r>
          </w:p>
          <w:p w14:paraId="6209A0F9"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2) у разі подання заяви через Портал Дія, у якій зазначається один із способів отримання свідоцтва про державну реєстрацію актів цивільного стану повторно,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за зареєстрованим місцем проживання заявника або на іншу поштову адресу, яка зазначається заявником; </w:t>
            </w:r>
          </w:p>
          <w:p w14:paraId="26716679" w14:textId="7777777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3) у разі подання документів через </w:t>
            </w:r>
            <w:r w:rsidRPr="004216FB">
              <w:rPr>
                <w:rFonts w:ascii="Times New Roman" w:hAnsi="Times New Roman"/>
                <w:u w:val="single"/>
                <w:lang w:val="uk-UA"/>
              </w:rPr>
              <w:t xml:space="preserve">центр надання адміністративних послуг </w:t>
            </w:r>
            <w:r w:rsidRPr="004216FB">
              <w:rPr>
                <w:rFonts w:ascii="Times New Roman" w:hAnsi="Times New Roman"/>
                <w:lang w:val="uk-UA"/>
              </w:rPr>
              <w:t xml:space="preserve">видача свідоцтва про державну реєстрацію акту цивільного стану повторно чи письмова відмова у такій видачі здійснюється в центрі надання адміністративних послуг, через який подано відповідну заяву; </w:t>
            </w:r>
          </w:p>
          <w:p w14:paraId="5F91920A" w14:textId="6774E6A7" w:rsidR="006A7B4D" w:rsidRPr="004216FB" w:rsidRDefault="006A7B4D" w:rsidP="006A7B4D">
            <w:pPr>
              <w:jc w:val="both"/>
              <w:rPr>
                <w:rFonts w:ascii="Times New Roman" w:hAnsi="Times New Roman"/>
                <w:lang w:val="uk-UA"/>
              </w:rPr>
            </w:pPr>
            <w:r w:rsidRPr="004216FB">
              <w:rPr>
                <w:rFonts w:ascii="Times New Roman" w:hAnsi="Times New Roman"/>
                <w:lang w:val="uk-UA"/>
              </w:rPr>
              <w:t xml:space="preserve">4) у разі </w:t>
            </w:r>
            <w:r w:rsidRPr="004216FB">
              <w:rPr>
                <w:rFonts w:ascii="Times New Roman" w:hAnsi="Times New Roman"/>
                <w:u w:val="single"/>
                <w:lang w:val="uk-UA"/>
              </w:rPr>
              <w:t>неотримання у центрі надання адміністративних послуг</w:t>
            </w:r>
            <w:r w:rsidRPr="004216FB">
              <w:rPr>
                <w:rFonts w:ascii="Times New Roman" w:hAnsi="Times New Roman"/>
                <w:lang w:val="uk-UA"/>
              </w:rPr>
              <w:t>, до якого подано відповідну заяву, письмової відмови у видачі свідоцтва про державну реєстрацію акту цивільного стану повторно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 поштовим зв’язком.</w:t>
            </w:r>
          </w:p>
        </w:tc>
      </w:tr>
    </w:tbl>
    <w:p w14:paraId="294E2CE9" w14:textId="77777777" w:rsidR="003B1A90" w:rsidRPr="004216FB" w:rsidRDefault="003B1A90" w:rsidP="00B858C3">
      <w:pPr>
        <w:jc w:val="both"/>
        <w:rPr>
          <w:rFonts w:ascii="Times New Roman" w:hAnsi="Times New Roman"/>
          <w:sz w:val="16"/>
          <w:szCs w:val="16"/>
          <w:lang w:val="uk-UA"/>
        </w:rPr>
      </w:pPr>
    </w:p>
    <w:sectPr w:rsidR="003B1A90" w:rsidRPr="004216FB" w:rsidSect="00F54DA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3BC7" w14:textId="77777777" w:rsidR="00F54DAE" w:rsidRDefault="00F54DAE" w:rsidP="002C0E76">
      <w:r>
        <w:separator/>
      </w:r>
    </w:p>
  </w:endnote>
  <w:endnote w:type="continuationSeparator" w:id="0">
    <w:p w14:paraId="0E030DEC" w14:textId="77777777" w:rsidR="00F54DAE" w:rsidRDefault="00F54DAE"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414E" w14:textId="77777777" w:rsidR="00F54DAE" w:rsidRDefault="00F54DAE" w:rsidP="002C0E76">
      <w:r>
        <w:separator/>
      </w:r>
    </w:p>
  </w:footnote>
  <w:footnote w:type="continuationSeparator" w:id="0">
    <w:p w14:paraId="1FE543DF" w14:textId="77777777" w:rsidR="00F54DAE" w:rsidRDefault="00F54DAE"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63721"/>
    <w:multiLevelType w:val="hybridMultilevel"/>
    <w:tmpl w:val="6D3E806A"/>
    <w:lvl w:ilvl="0" w:tplc="49141C06">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2"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6"/>
  </w:num>
  <w:num w:numId="2" w16cid:durableId="377517070">
    <w:abstractNumId w:val="6"/>
  </w:num>
  <w:num w:numId="3" w16cid:durableId="1872917613">
    <w:abstractNumId w:val="10"/>
  </w:num>
  <w:num w:numId="4" w16cid:durableId="1004239423">
    <w:abstractNumId w:val="8"/>
  </w:num>
  <w:num w:numId="5" w16cid:durableId="1322611895">
    <w:abstractNumId w:val="1"/>
  </w:num>
  <w:num w:numId="6" w16cid:durableId="1488743795">
    <w:abstractNumId w:val="13"/>
  </w:num>
  <w:num w:numId="7" w16cid:durableId="1182549010">
    <w:abstractNumId w:val="12"/>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4"/>
  </w:num>
  <w:num w:numId="13" w16cid:durableId="32118523">
    <w:abstractNumId w:val="17"/>
  </w:num>
  <w:num w:numId="14" w16cid:durableId="1909656182">
    <w:abstractNumId w:val="2"/>
  </w:num>
  <w:num w:numId="15" w16cid:durableId="576288982">
    <w:abstractNumId w:val="5"/>
  </w:num>
  <w:num w:numId="16" w16cid:durableId="66001035">
    <w:abstractNumId w:val="11"/>
  </w:num>
  <w:num w:numId="17" w16cid:durableId="1735617417">
    <w:abstractNumId w:val="15"/>
  </w:num>
  <w:num w:numId="18" w16cid:durableId="981277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7446"/>
    <w:rsid w:val="000714CD"/>
    <w:rsid w:val="0007745A"/>
    <w:rsid w:val="000A5604"/>
    <w:rsid w:val="000B46D8"/>
    <w:rsid w:val="000D055E"/>
    <w:rsid w:val="000D27B6"/>
    <w:rsid w:val="000D6F1E"/>
    <w:rsid w:val="000E0A99"/>
    <w:rsid w:val="000E6E31"/>
    <w:rsid w:val="000E760B"/>
    <w:rsid w:val="000F243E"/>
    <w:rsid w:val="000F6276"/>
    <w:rsid w:val="000F6762"/>
    <w:rsid w:val="001249C8"/>
    <w:rsid w:val="00133C76"/>
    <w:rsid w:val="001E33ED"/>
    <w:rsid w:val="00206FC8"/>
    <w:rsid w:val="00222188"/>
    <w:rsid w:val="0023082A"/>
    <w:rsid w:val="00251EF3"/>
    <w:rsid w:val="002522C9"/>
    <w:rsid w:val="00252995"/>
    <w:rsid w:val="002601B2"/>
    <w:rsid w:val="00265981"/>
    <w:rsid w:val="0027315A"/>
    <w:rsid w:val="00281CA2"/>
    <w:rsid w:val="00287592"/>
    <w:rsid w:val="00296E92"/>
    <w:rsid w:val="002B4741"/>
    <w:rsid w:val="002C0E76"/>
    <w:rsid w:val="002D2171"/>
    <w:rsid w:val="002D3CAA"/>
    <w:rsid w:val="002D6F16"/>
    <w:rsid w:val="002F3C10"/>
    <w:rsid w:val="003155EF"/>
    <w:rsid w:val="00332E6E"/>
    <w:rsid w:val="003513DD"/>
    <w:rsid w:val="003848FD"/>
    <w:rsid w:val="00393C75"/>
    <w:rsid w:val="003A7B55"/>
    <w:rsid w:val="003B1011"/>
    <w:rsid w:val="003B1A90"/>
    <w:rsid w:val="003B5999"/>
    <w:rsid w:val="003D434F"/>
    <w:rsid w:val="003E18B6"/>
    <w:rsid w:val="003E240C"/>
    <w:rsid w:val="003E34DE"/>
    <w:rsid w:val="003E7B7F"/>
    <w:rsid w:val="003F31C5"/>
    <w:rsid w:val="003F7015"/>
    <w:rsid w:val="00403DEC"/>
    <w:rsid w:val="00417AEE"/>
    <w:rsid w:val="004216FB"/>
    <w:rsid w:val="00464CE0"/>
    <w:rsid w:val="00466643"/>
    <w:rsid w:val="00471B36"/>
    <w:rsid w:val="00472B58"/>
    <w:rsid w:val="00473EA2"/>
    <w:rsid w:val="004874F7"/>
    <w:rsid w:val="00490DC7"/>
    <w:rsid w:val="004B6610"/>
    <w:rsid w:val="0051106D"/>
    <w:rsid w:val="005151DD"/>
    <w:rsid w:val="00523458"/>
    <w:rsid w:val="00545EB9"/>
    <w:rsid w:val="00551951"/>
    <w:rsid w:val="00574ABA"/>
    <w:rsid w:val="00584326"/>
    <w:rsid w:val="005E3DD6"/>
    <w:rsid w:val="006015B0"/>
    <w:rsid w:val="00606EB8"/>
    <w:rsid w:val="0061117E"/>
    <w:rsid w:val="00644667"/>
    <w:rsid w:val="00674110"/>
    <w:rsid w:val="00684072"/>
    <w:rsid w:val="0069562D"/>
    <w:rsid w:val="006A448D"/>
    <w:rsid w:val="006A61CC"/>
    <w:rsid w:val="006A7B4D"/>
    <w:rsid w:val="006B240C"/>
    <w:rsid w:val="006C7BCF"/>
    <w:rsid w:val="006E472C"/>
    <w:rsid w:val="00706F01"/>
    <w:rsid w:val="007144A5"/>
    <w:rsid w:val="007261BA"/>
    <w:rsid w:val="00727B3A"/>
    <w:rsid w:val="00773304"/>
    <w:rsid w:val="007845BA"/>
    <w:rsid w:val="007915C2"/>
    <w:rsid w:val="007A2365"/>
    <w:rsid w:val="007A2C81"/>
    <w:rsid w:val="007B2C40"/>
    <w:rsid w:val="007B4BAF"/>
    <w:rsid w:val="007C6B54"/>
    <w:rsid w:val="007C7967"/>
    <w:rsid w:val="008009AA"/>
    <w:rsid w:val="00825E5A"/>
    <w:rsid w:val="00826617"/>
    <w:rsid w:val="00830C85"/>
    <w:rsid w:val="008331E5"/>
    <w:rsid w:val="00841FC1"/>
    <w:rsid w:val="0085466A"/>
    <w:rsid w:val="0088106E"/>
    <w:rsid w:val="00891368"/>
    <w:rsid w:val="00891574"/>
    <w:rsid w:val="00897E38"/>
    <w:rsid w:val="008A1BD7"/>
    <w:rsid w:val="008B1842"/>
    <w:rsid w:val="008C0B7F"/>
    <w:rsid w:val="008D2090"/>
    <w:rsid w:val="008F3B87"/>
    <w:rsid w:val="008F7A08"/>
    <w:rsid w:val="00904FB1"/>
    <w:rsid w:val="00931C23"/>
    <w:rsid w:val="00970996"/>
    <w:rsid w:val="009A1A7F"/>
    <w:rsid w:val="009A28A3"/>
    <w:rsid w:val="009B1A3B"/>
    <w:rsid w:val="009C734B"/>
    <w:rsid w:val="009D0E81"/>
    <w:rsid w:val="009F01AD"/>
    <w:rsid w:val="00A03CCD"/>
    <w:rsid w:val="00A26003"/>
    <w:rsid w:val="00A56DE0"/>
    <w:rsid w:val="00A7022F"/>
    <w:rsid w:val="00A71197"/>
    <w:rsid w:val="00A728A3"/>
    <w:rsid w:val="00A829D8"/>
    <w:rsid w:val="00AB1E22"/>
    <w:rsid w:val="00AB3351"/>
    <w:rsid w:val="00AC12FE"/>
    <w:rsid w:val="00AC5108"/>
    <w:rsid w:val="00AF36B3"/>
    <w:rsid w:val="00B0056B"/>
    <w:rsid w:val="00B17E10"/>
    <w:rsid w:val="00B2124D"/>
    <w:rsid w:val="00B355A4"/>
    <w:rsid w:val="00B3565C"/>
    <w:rsid w:val="00B40E25"/>
    <w:rsid w:val="00B41191"/>
    <w:rsid w:val="00B62309"/>
    <w:rsid w:val="00B82118"/>
    <w:rsid w:val="00B858C3"/>
    <w:rsid w:val="00B8675A"/>
    <w:rsid w:val="00B930AF"/>
    <w:rsid w:val="00BB65F0"/>
    <w:rsid w:val="00BD3490"/>
    <w:rsid w:val="00BF11F0"/>
    <w:rsid w:val="00BF2226"/>
    <w:rsid w:val="00C0735F"/>
    <w:rsid w:val="00C22809"/>
    <w:rsid w:val="00C4250F"/>
    <w:rsid w:val="00C474D8"/>
    <w:rsid w:val="00C83615"/>
    <w:rsid w:val="00CD5344"/>
    <w:rsid w:val="00CE49B8"/>
    <w:rsid w:val="00D01B82"/>
    <w:rsid w:val="00D045C0"/>
    <w:rsid w:val="00D05E30"/>
    <w:rsid w:val="00D06BB6"/>
    <w:rsid w:val="00D52438"/>
    <w:rsid w:val="00D52892"/>
    <w:rsid w:val="00D666D8"/>
    <w:rsid w:val="00D71971"/>
    <w:rsid w:val="00D77628"/>
    <w:rsid w:val="00D87E15"/>
    <w:rsid w:val="00D94591"/>
    <w:rsid w:val="00D9697A"/>
    <w:rsid w:val="00DB05BA"/>
    <w:rsid w:val="00DC0515"/>
    <w:rsid w:val="00DE0743"/>
    <w:rsid w:val="00DF304F"/>
    <w:rsid w:val="00DF3347"/>
    <w:rsid w:val="00E1073C"/>
    <w:rsid w:val="00E16FC9"/>
    <w:rsid w:val="00E37B4D"/>
    <w:rsid w:val="00E6265C"/>
    <w:rsid w:val="00E64595"/>
    <w:rsid w:val="00E66E5C"/>
    <w:rsid w:val="00E946E6"/>
    <w:rsid w:val="00EB7DE0"/>
    <w:rsid w:val="00EE3873"/>
    <w:rsid w:val="00EF38D8"/>
    <w:rsid w:val="00F173CD"/>
    <w:rsid w:val="00F230F2"/>
    <w:rsid w:val="00F508D7"/>
    <w:rsid w:val="00F51C6C"/>
    <w:rsid w:val="00F54DAE"/>
    <w:rsid w:val="00F64B8E"/>
    <w:rsid w:val="00F670EB"/>
    <w:rsid w:val="00F95967"/>
    <w:rsid w:val="00F974AB"/>
    <w:rsid w:val="00FB5E64"/>
    <w:rsid w:val="00FC6DEB"/>
    <w:rsid w:val="00FD4E1F"/>
    <w:rsid w:val="00FE2188"/>
    <w:rsid w:val="00FE3E1E"/>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ia.gov.ua" TargetMode="External"/><Relationship Id="rId5" Type="http://schemas.openxmlformats.org/officeDocument/2006/relationships/webSettings" Target="webSettings.xml"/><Relationship Id="rId10" Type="http://schemas.openxmlformats.org/officeDocument/2006/relationships/hyperlink" Target="https://dracs.minjust.gov.ua" TargetMode="Externa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9243</Words>
  <Characters>5269</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6</cp:revision>
  <cp:lastPrinted>2023-07-04T07:06:00Z</cp:lastPrinted>
  <dcterms:created xsi:type="dcterms:W3CDTF">2024-04-17T11:15:00Z</dcterms:created>
  <dcterms:modified xsi:type="dcterms:W3CDTF">2024-04-22T06:03:00Z</dcterms:modified>
</cp:coreProperties>
</file>