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F9D" w14:textId="77777777" w:rsidR="00545EB9" w:rsidRPr="001B7F2F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B7F2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2DF8DC5" w14:textId="77777777" w:rsidR="00545EB9" w:rsidRPr="001B7F2F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B7F2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управління соціального </w:t>
      </w:r>
    </w:p>
    <w:p w14:paraId="354EA033" w14:textId="77777777" w:rsidR="00545EB9" w:rsidRPr="001B7F2F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B7F2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захисту населення Полтавської </w:t>
      </w:r>
    </w:p>
    <w:p w14:paraId="24649201" w14:textId="77777777" w:rsidR="00545EB9" w:rsidRPr="001B7F2F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B7F2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державної адміністрації</w:t>
      </w:r>
    </w:p>
    <w:p w14:paraId="367D3D6C" w14:textId="1543695A" w:rsidR="00674110" w:rsidRPr="001B7F2F" w:rsidRDefault="00B72E3F" w:rsidP="00B72E3F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B7F2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28.01.2025 № 08-од</w:t>
      </w:r>
    </w:p>
    <w:p w14:paraId="277ECC69" w14:textId="77777777" w:rsidR="00B72E3F" w:rsidRPr="001B7F2F" w:rsidRDefault="00B72E3F" w:rsidP="00B72E3F">
      <w:pPr>
        <w:ind w:left="5670"/>
        <w:rPr>
          <w:rFonts w:ascii="Times New Roman" w:hAnsi="Times New Roman"/>
          <w:color w:val="000000" w:themeColor="text1"/>
          <w:lang w:val="uk-UA" w:eastAsia="uk-UA"/>
        </w:rPr>
      </w:pPr>
    </w:p>
    <w:p w14:paraId="7DAA23AF" w14:textId="77777777" w:rsidR="009B1A3B" w:rsidRPr="001B7F2F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7F2F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1F7CA9A" w14:textId="77777777" w:rsidR="00B72E3F" w:rsidRPr="001B7F2F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DCB79F0" w14:textId="4553CB89" w:rsidR="002D3CAA" w:rsidRPr="001B7F2F" w:rsidRDefault="008331E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B7F2F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F5126" w:rsidRPr="001B7F2F">
        <w:rPr>
          <w:rFonts w:ascii="Times New Roman" w:hAnsi="Times New Roman"/>
          <w:b/>
          <w:sz w:val="28"/>
          <w:szCs w:val="28"/>
          <w:u w:val="single"/>
          <w:lang w:val="uk-UA"/>
        </w:rPr>
        <w:t>25</w:t>
      </w:r>
      <w:r w:rsidR="00753224" w:rsidRPr="001B7F2F">
        <w:rPr>
          <w:rFonts w:ascii="Times New Roman" w:hAnsi="Times New Roman"/>
          <w:b/>
          <w:sz w:val="28"/>
          <w:szCs w:val="28"/>
          <w:u w:val="single"/>
          <w:lang w:val="uk-UA"/>
        </w:rPr>
        <w:t>40</w:t>
      </w:r>
    </w:p>
    <w:p w14:paraId="627C70FE" w14:textId="77777777" w:rsidR="00B72E3F" w:rsidRPr="001B7F2F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0F6ABBF" w14:textId="4E7F171C" w:rsidR="000F5126" w:rsidRPr="001B7F2F" w:rsidRDefault="003E1E32" w:rsidP="00B3565C">
      <w:pPr>
        <w:jc w:val="center"/>
        <w:rPr>
          <w:rFonts w:ascii="Times New Roman" w:hAnsi="Times New Roman"/>
          <w:b/>
          <w:u w:val="single"/>
          <w:lang w:val="uk-UA"/>
        </w:rPr>
      </w:pPr>
      <w:r w:rsidRPr="001B7F2F">
        <w:rPr>
          <w:rFonts w:ascii="Times New Roman" w:hAnsi="Times New Roman"/>
          <w:b/>
          <w:sz w:val="32"/>
          <w:szCs w:val="32"/>
          <w:u w:val="single"/>
          <w:lang w:val="uk-UA"/>
        </w:rPr>
        <w:t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1B7F2F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1B7F2F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F2F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1B7F2F">
              <w:rPr>
                <w:rFonts w:ascii="Times New Roman" w:hAnsi="Times New Roman"/>
                <w:b/>
                <w:lang w:val="uk-UA"/>
              </w:rPr>
              <w:t>Ц</w:t>
            </w:r>
            <w:r w:rsidRPr="001B7F2F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1B7F2F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1B7F2F" w14:paraId="30374487" w14:textId="77777777" w:rsidTr="00EA4475">
        <w:trPr>
          <w:trHeight w:val="604"/>
        </w:trPr>
        <w:tc>
          <w:tcPr>
            <w:tcW w:w="516" w:type="dxa"/>
          </w:tcPr>
          <w:p w14:paraId="694EB7C7" w14:textId="77777777" w:rsidR="000E760B" w:rsidRPr="001B7F2F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0BED4ACD" w14:textId="77777777" w:rsidR="000E760B" w:rsidRPr="001B7F2F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295B5777" w14:textId="55963794" w:rsidR="000E760B" w:rsidRPr="001B7F2F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EA4475" w:rsidRPr="001B7F2F">
              <w:rPr>
                <w:rFonts w:ascii="Times New Roman" w:hAnsi="Times New Roman"/>
                <w:lang w:val="uk-UA"/>
              </w:rPr>
              <w:br/>
            </w:r>
            <w:r w:rsidRPr="001B7F2F">
              <w:rPr>
                <w:rFonts w:ascii="Times New Roman" w:hAnsi="Times New Roman"/>
                <w:lang w:val="uk-UA"/>
              </w:rPr>
              <w:t>с.</w:t>
            </w:r>
            <w:r w:rsidR="00EA4475" w:rsidRPr="001B7F2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B7F2F">
              <w:rPr>
                <w:rFonts w:ascii="Times New Roman" w:hAnsi="Times New Roman"/>
                <w:lang w:val="uk-UA"/>
              </w:rPr>
              <w:t>Мартинівка</w:t>
            </w:r>
            <w:proofErr w:type="spellEnd"/>
            <w:r w:rsidRPr="001B7F2F">
              <w:rPr>
                <w:rFonts w:ascii="Times New Roman" w:hAnsi="Times New Roman"/>
                <w:lang w:val="uk-UA"/>
              </w:rPr>
              <w:t>, вул.</w:t>
            </w:r>
            <w:r w:rsidR="008D2090" w:rsidRPr="001B7F2F">
              <w:rPr>
                <w:rFonts w:ascii="Times New Roman" w:hAnsi="Times New Roman"/>
                <w:lang w:val="uk-UA"/>
              </w:rPr>
              <w:t xml:space="preserve"> </w:t>
            </w:r>
            <w:r w:rsidRPr="001B7F2F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1B7F2F" w14:paraId="4AB71CB4" w14:textId="77777777" w:rsidTr="00EA4475">
        <w:trPr>
          <w:trHeight w:val="1035"/>
        </w:trPr>
        <w:tc>
          <w:tcPr>
            <w:tcW w:w="516" w:type="dxa"/>
          </w:tcPr>
          <w:p w14:paraId="534CAFC8" w14:textId="77777777" w:rsidR="002C0E76" w:rsidRPr="001B7F2F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40006319" w14:textId="77777777" w:rsidR="002C0E76" w:rsidRPr="001B7F2F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69E68EF2" w14:textId="77777777" w:rsidR="002C0E76" w:rsidRPr="001B7F2F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1B7F2F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1B7F2F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1B7F2F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179D6898" w14:textId="77777777" w:rsidR="002C0E76" w:rsidRPr="001B7F2F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1B7F2F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1B7F2F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1B7F2F" w14:paraId="0F9B7B90" w14:textId="77777777" w:rsidTr="00EA4475">
        <w:trPr>
          <w:trHeight w:val="985"/>
        </w:trPr>
        <w:tc>
          <w:tcPr>
            <w:tcW w:w="516" w:type="dxa"/>
          </w:tcPr>
          <w:p w14:paraId="6DD51448" w14:textId="77777777" w:rsidR="002C0E76" w:rsidRPr="001B7F2F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227807C4" w14:textId="77777777" w:rsidR="002C0E76" w:rsidRPr="001B7F2F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1B7F2F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4777021F" w14:textId="77777777" w:rsidR="00545EB9" w:rsidRPr="001B7F2F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1B7F2F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B993235" w14:textId="77777777" w:rsidR="00545EB9" w:rsidRPr="001B7F2F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Pr="001B7F2F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F27F803" w14:textId="77777777" w:rsidR="00545EB9" w:rsidRPr="001B7F2F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9" w:history="1">
              <w:r w:rsidRPr="001B7F2F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7A71347" w14:textId="3B628659" w:rsidR="00417AEE" w:rsidRPr="001B7F2F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1B7F2F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1B7F2F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F2F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77777777" w:rsidR="00B2124D" w:rsidRPr="001B7F2F" w:rsidRDefault="00BF11F0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1B7F2F" w14:paraId="117A1F2B" w14:textId="77777777" w:rsidTr="00EA4475">
        <w:trPr>
          <w:trHeight w:val="586"/>
        </w:trPr>
        <w:tc>
          <w:tcPr>
            <w:tcW w:w="516" w:type="dxa"/>
          </w:tcPr>
          <w:p w14:paraId="653013DE" w14:textId="77777777" w:rsidR="009D0E81" w:rsidRPr="001B7F2F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0077105B" w14:textId="77777777" w:rsidR="009D0E81" w:rsidRPr="001B7F2F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72BB2B54" w14:textId="77777777" w:rsidR="002D2171" w:rsidRPr="001B7F2F" w:rsidRDefault="00BF11F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1B7F2F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1B7F2F" w14:paraId="6287B455" w14:textId="77777777" w:rsidTr="00EA4475">
        <w:trPr>
          <w:trHeight w:val="745"/>
        </w:trPr>
        <w:tc>
          <w:tcPr>
            <w:tcW w:w="516" w:type="dxa"/>
          </w:tcPr>
          <w:p w14:paraId="150A77FC" w14:textId="77777777" w:rsidR="009D0E81" w:rsidRPr="001B7F2F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4DA9BD56" w14:textId="77777777" w:rsidR="009D0E81" w:rsidRPr="001B7F2F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03D16E54" w14:textId="77777777" w:rsidR="00BF11F0" w:rsidRPr="001B7F2F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B7F2F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14823714" w14:textId="69136F9F" w:rsidR="009D0E81" w:rsidRPr="001B7F2F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1B7F2F">
              <w:rPr>
                <w:rFonts w:ascii="Times New Roman" w:hAnsi="Times New Roman"/>
                <w:color w:val="000000" w:themeColor="text1"/>
                <w:lang w:val="uk-UA"/>
              </w:rPr>
              <w:t xml:space="preserve">електронна адреса: </w:t>
            </w:r>
            <w:r w:rsidR="00523458" w:rsidRPr="001B7F2F">
              <w:rPr>
                <w:rStyle w:val="af5"/>
                <w:rFonts w:ascii="Times New Roman" w:eastAsia="Calibri" w:hAnsi="Times New Roman"/>
                <w:lang w:val="uk-UA"/>
              </w:rPr>
              <w:t>uppraci@adm-pl.gov.ua</w:t>
            </w:r>
          </w:p>
        </w:tc>
      </w:tr>
      <w:tr w:rsidR="00BD3490" w:rsidRPr="001B7F2F" w14:paraId="1C97A36F" w14:textId="77777777" w:rsidTr="00FE2188">
        <w:trPr>
          <w:trHeight w:val="420"/>
        </w:trPr>
        <w:tc>
          <w:tcPr>
            <w:tcW w:w="9925" w:type="dxa"/>
            <w:gridSpan w:val="3"/>
          </w:tcPr>
          <w:p w14:paraId="0B1E1851" w14:textId="77777777" w:rsidR="00BD3490" w:rsidRPr="001B7F2F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         </w:t>
            </w:r>
            <w:r w:rsidRPr="001B7F2F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E1E32" w:rsidRPr="001B7F2F" w14:paraId="03157BC8" w14:textId="77777777" w:rsidTr="003E4F8E">
        <w:trPr>
          <w:trHeight w:val="618"/>
        </w:trPr>
        <w:tc>
          <w:tcPr>
            <w:tcW w:w="516" w:type="dxa"/>
          </w:tcPr>
          <w:p w14:paraId="0065A229" w14:textId="77777777" w:rsidR="003E1E32" w:rsidRPr="001B7F2F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560AA149" w14:textId="79A5877A" w:rsidR="003E1E32" w:rsidRPr="001B7F2F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A55AB" w14:textId="38B0A599" w:rsidR="003E1E32" w:rsidRPr="001B7F2F" w:rsidRDefault="003E1E32" w:rsidP="003E1E32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B7F2F">
              <w:rPr>
                <w:rFonts w:ascii="Times New Roman" w:hAnsi="Times New Roman"/>
                <w:color w:val="000000" w:themeColor="text1"/>
                <w:lang w:val="uk-UA"/>
              </w:rPr>
              <w:t xml:space="preserve">Закон України „Про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 від 26.01.2022 № 2010-ІХ </w:t>
            </w:r>
          </w:p>
        </w:tc>
      </w:tr>
      <w:tr w:rsidR="003E1E32" w:rsidRPr="001B7F2F" w14:paraId="6D8B7057" w14:textId="77777777" w:rsidTr="00006306">
        <w:trPr>
          <w:trHeight w:val="649"/>
        </w:trPr>
        <w:tc>
          <w:tcPr>
            <w:tcW w:w="516" w:type="dxa"/>
          </w:tcPr>
          <w:p w14:paraId="6A3A6878" w14:textId="77777777" w:rsidR="003E1E32" w:rsidRPr="001B7F2F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18" w:type="dxa"/>
          </w:tcPr>
          <w:p w14:paraId="5DC6A201" w14:textId="77777777" w:rsidR="003E1E32" w:rsidRPr="001B7F2F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9FF13" w14:textId="6BCDC17C" w:rsidR="003E1E32" w:rsidRPr="001B7F2F" w:rsidRDefault="003E1E32" w:rsidP="003E1E32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B7F2F">
              <w:rPr>
                <w:rFonts w:ascii="Times New Roman" w:hAnsi="Times New Roman"/>
                <w:color w:val="000000" w:themeColor="text1"/>
                <w:lang w:val="uk-UA"/>
              </w:rPr>
              <w:t>Постанови Кабінету Міністрів України від 22.02.2006 № 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 (зі змінами), від 04. 02. 2023 р. № 120 „Деякі питання соціального захисту осіб з інвалідністю”.</w:t>
            </w:r>
          </w:p>
        </w:tc>
      </w:tr>
      <w:tr w:rsidR="003E1E32" w:rsidRPr="001B7F2F" w14:paraId="15D2A4A2" w14:textId="77777777" w:rsidTr="00006306">
        <w:trPr>
          <w:trHeight w:val="274"/>
        </w:trPr>
        <w:tc>
          <w:tcPr>
            <w:tcW w:w="516" w:type="dxa"/>
          </w:tcPr>
          <w:p w14:paraId="19619DF0" w14:textId="77777777" w:rsidR="003E1E32" w:rsidRPr="001B7F2F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2918" w:type="dxa"/>
            <w:vAlign w:val="center"/>
          </w:tcPr>
          <w:p w14:paraId="50F4BC0E" w14:textId="77777777" w:rsidR="003E1E32" w:rsidRPr="001B7F2F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731B" w14:textId="4F84A942" w:rsidR="003E1E32" w:rsidRPr="001B7F2F" w:rsidRDefault="003E1E32" w:rsidP="003E1E3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color w:val="000000" w:themeColor="text1"/>
                <w:lang w:val="uk-UA"/>
              </w:rPr>
              <w:t>Накази Міністерства соціальної політики України від 24.05.2017  № 868 „Про затвердження переліку базових послуг, які входять до вартості путівки”, зареєстрований у Міністерстві юстиції України 15.06.2017 за № 743/30611,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у Міністерстві юстиції України 13.02.2018 за № 163/31615</w:t>
            </w:r>
          </w:p>
        </w:tc>
      </w:tr>
      <w:tr w:rsidR="000E0A99" w:rsidRPr="001B7F2F" w14:paraId="675007D0" w14:textId="77777777" w:rsidTr="00EA4475">
        <w:trPr>
          <w:trHeight w:val="274"/>
        </w:trPr>
        <w:tc>
          <w:tcPr>
            <w:tcW w:w="516" w:type="dxa"/>
          </w:tcPr>
          <w:p w14:paraId="4D029BD0" w14:textId="77777777" w:rsidR="000E0A99" w:rsidRPr="001B7F2F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2918" w:type="dxa"/>
          </w:tcPr>
          <w:p w14:paraId="782066E8" w14:textId="77777777" w:rsidR="000E0A99" w:rsidRPr="001B7F2F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0E18C526" w14:textId="22F52669" w:rsidR="00AB1E22" w:rsidRPr="001B7F2F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1B7F2F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77777777" w:rsidR="00BD3490" w:rsidRPr="001B7F2F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1B7F2F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523458" w:rsidRPr="001B7F2F" w14:paraId="5112B644" w14:textId="77777777" w:rsidTr="00EA4475">
        <w:trPr>
          <w:trHeight w:val="749"/>
        </w:trPr>
        <w:tc>
          <w:tcPr>
            <w:tcW w:w="516" w:type="dxa"/>
          </w:tcPr>
          <w:p w14:paraId="343E9A74" w14:textId="77777777" w:rsidR="00523458" w:rsidRPr="001B7F2F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60B833F9" w14:textId="77777777" w:rsidR="00523458" w:rsidRPr="001B7F2F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2341522F" w14:textId="77777777" w:rsidR="003E1E32" w:rsidRPr="001B7F2F" w:rsidRDefault="003E1E32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Наявність медичних показань для забезпечення санаторно-курортним лікуванням осіб, стосовно яких встановлено факт позбавлення особистої свободи внаслідок збройної агресії проти України (далі – постраждала особа);</w:t>
            </w:r>
          </w:p>
          <w:p w14:paraId="26F6471C" w14:textId="1BFAA22E" w:rsidR="00523458" w:rsidRPr="001B7F2F" w:rsidRDefault="003E1E32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документ про сплату повної вартості послуг санаторно-курортного лікування, отриманих протягом не менше ніж 18 календарних днів, що засвідчує проходження постраждалою особою санаторно-курортного лікування</w:t>
            </w:r>
          </w:p>
        </w:tc>
      </w:tr>
      <w:tr w:rsidR="00523458" w:rsidRPr="001B7F2F" w14:paraId="56C53FA9" w14:textId="77777777" w:rsidTr="00EA4475">
        <w:trPr>
          <w:trHeight w:val="613"/>
        </w:trPr>
        <w:tc>
          <w:tcPr>
            <w:tcW w:w="516" w:type="dxa"/>
          </w:tcPr>
          <w:p w14:paraId="55E73847" w14:textId="77777777" w:rsidR="00523458" w:rsidRPr="001B7F2F" w:rsidRDefault="0052345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2266D303" w14:textId="77777777" w:rsidR="00523458" w:rsidRPr="001B7F2F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4BD712F8" w14:textId="77777777" w:rsidR="003E1E32" w:rsidRPr="001B7F2F" w:rsidRDefault="003E1E32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Заява за формою, затвердженою наказом Міністерства соціальної політики України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у Міністерстві юстиції України 13.02.2018 за № 163/31615, до якої додаються:</w:t>
            </w:r>
          </w:p>
          <w:p w14:paraId="14FF8EFC" w14:textId="77777777" w:rsidR="003E1E32" w:rsidRPr="001B7F2F" w:rsidRDefault="003E1E32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копія паспорта громадянина України / тимчасового посвідчення громадянина України / посвідки на постійне проживання / посвідки на тимчасове проживання / 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про місце проживання (за наявності) копія такого документа не подається;</w:t>
            </w:r>
          </w:p>
          <w:p w14:paraId="2B1D19B0" w14:textId="77777777" w:rsidR="003E1E32" w:rsidRPr="001B7F2F" w:rsidRDefault="003E1E32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медична довідка закладу охорони здоров’я за формою № 070/о,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</w:t>
            </w:r>
            <w:proofErr w:type="spellStart"/>
            <w:r w:rsidRPr="001B7F2F">
              <w:rPr>
                <w:rFonts w:ascii="Times New Roman" w:hAnsi="Times New Roman"/>
                <w:lang w:val="uk-UA"/>
              </w:rPr>
              <w:t>підпорядкуванняˮ</w:t>
            </w:r>
            <w:proofErr w:type="spellEnd"/>
            <w:r w:rsidRPr="001B7F2F">
              <w:rPr>
                <w:rFonts w:ascii="Times New Roman" w:hAnsi="Times New Roman"/>
                <w:lang w:val="uk-UA"/>
              </w:rPr>
              <w:t>, зареєстрованим у Міністерстві юстиції України 28.04.2012 за № 661/20974;</w:t>
            </w:r>
          </w:p>
          <w:p w14:paraId="166F3B00" w14:textId="77777777" w:rsidR="003E1E32" w:rsidRPr="001B7F2F" w:rsidRDefault="003E1E32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копія реєстраційного номера облікової картки платника податків не подається особами, які через свої релігійні переконання відмовляються від прийняття реєстраційного </w:t>
            </w:r>
            <w:r w:rsidRPr="001B7F2F">
              <w:rPr>
                <w:rFonts w:ascii="Times New Roman" w:hAnsi="Times New Roman"/>
                <w:lang w:val="uk-UA"/>
              </w:rPr>
              <w:lastRenderedPageBreak/>
              <w:t>номера облікової картки платника податків, повідомили про це відповідний контролюючий орган і мають відмітку в паспорті);</w:t>
            </w:r>
          </w:p>
          <w:p w14:paraId="44371C1B" w14:textId="77777777" w:rsidR="003E1E32" w:rsidRPr="001B7F2F" w:rsidRDefault="003E1E32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копія довідки 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14:paraId="113E1EFD" w14:textId="77777777" w:rsidR="003E1E32" w:rsidRPr="001B7F2F" w:rsidRDefault="003E1E32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копія документа, що встановлює факт позбавлення особистої свободи внаслідок збройної агресії проти України відповідно до статті 4 Закону України ,,Про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сімей”; </w:t>
            </w:r>
          </w:p>
          <w:p w14:paraId="2B938E42" w14:textId="173787F6" w:rsidR="00523458" w:rsidRPr="001B7F2F" w:rsidRDefault="003E1E32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документ про сплату повної вартості послуг санаторно-курортного лікування, отриманих протягом не менше ніж 18 календарних днів, що засвідчує проходження постраждалою особою санаторно-курортного лікування</w:t>
            </w:r>
          </w:p>
        </w:tc>
      </w:tr>
      <w:tr w:rsidR="00B858C3" w:rsidRPr="001B7F2F" w14:paraId="6E4A4DF7" w14:textId="77777777" w:rsidTr="00EA4475">
        <w:trPr>
          <w:trHeight w:val="557"/>
        </w:trPr>
        <w:tc>
          <w:tcPr>
            <w:tcW w:w="516" w:type="dxa"/>
          </w:tcPr>
          <w:p w14:paraId="68280D62" w14:textId="77777777" w:rsidR="00B858C3" w:rsidRPr="001B7F2F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lastRenderedPageBreak/>
              <w:t>12</w:t>
            </w:r>
            <w:r w:rsidR="00B858C3" w:rsidRPr="001B7F2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63966462" w14:textId="77777777" w:rsidR="00B858C3" w:rsidRPr="001B7F2F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6812A6B0" w14:textId="77777777" w:rsidR="003E1E32" w:rsidRPr="001B7F2F" w:rsidRDefault="003E1E32" w:rsidP="003E1E32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Заява та документи, необхідні для виплати компенсації вартості самостійного санаторно-курортного лікування, подаються постраждалою особою суб’єкту надання адміністративної послуги:</w:t>
            </w:r>
          </w:p>
          <w:p w14:paraId="2E91AF0A" w14:textId="77777777" w:rsidR="003E1E32" w:rsidRPr="001B7F2F" w:rsidRDefault="003E1E32" w:rsidP="003E1E32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27BB136" w14:textId="25F4EB33" w:rsidR="00B858C3" w:rsidRPr="001B7F2F" w:rsidRDefault="003E1E32" w:rsidP="003E1E32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поштою або в електронній формі через офіційний веб-сайт </w:t>
            </w:r>
            <w:proofErr w:type="spellStart"/>
            <w:r w:rsidRPr="001B7F2F">
              <w:rPr>
                <w:rFonts w:ascii="Times New Roman" w:hAnsi="Times New Roman"/>
                <w:lang w:val="uk-UA"/>
              </w:rPr>
              <w:t>Мінсоцполітики</w:t>
            </w:r>
            <w:proofErr w:type="spellEnd"/>
            <w:r w:rsidRPr="001B7F2F">
              <w:rPr>
                <w:rFonts w:ascii="Times New Roman" w:hAnsi="Times New Roman"/>
                <w:lang w:val="uk-UA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9765C8" w:rsidRPr="001B7F2F" w14:paraId="5586EE7D" w14:textId="77777777" w:rsidTr="00EA4475">
        <w:trPr>
          <w:trHeight w:val="486"/>
        </w:trPr>
        <w:tc>
          <w:tcPr>
            <w:tcW w:w="516" w:type="dxa"/>
          </w:tcPr>
          <w:p w14:paraId="339DE568" w14:textId="77777777" w:rsidR="009765C8" w:rsidRPr="001B7F2F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2918" w:type="dxa"/>
          </w:tcPr>
          <w:p w14:paraId="4B76972E" w14:textId="77777777" w:rsidR="009765C8" w:rsidRPr="001B7F2F" w:rsidRDefault="009765C8" w:rsidP="009765C8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1F9295BB" w14:textId="11A5A0A0" w:rsidR="009765C8" w:rsidRPr="001B7F2F" w:rsidRDefault="003E1E32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9765C8" w:rsidRPr="001B7F2F" w14:paraId="7F4E544F" w14:textId="77777777" w:rsidTr="00EA4475">
        <w:trPr>
          <w:trHeight w:val="334"/>
        </w:trPr>
        <w:tc>
          <w:tcPr>
            <w:tcW w:w="516" w:type="dxa"/>
          </w:tcPr>
          <w:p w14:paraId="34781D28" w14:textId="77777777" w:rsidR="009765C8" w:rsidRPr="001B7F2F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7F036902" w14:textId="77777777" w:rsidR="009765C8" w:rsidRPr="001B7F2F" w:rsidRDefault="009765C8" w:rsidP="009765C8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40E07DFE" w14:textId="6EE47685" w:rsidR="009765C8" w:rsidRPr="001B7F2F" w:rsidRDefault="003E1E32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30 днів</w:t>
            </w:r>
          </w:p>
        </w:tc>
      </w:tr>
      <w:tr w:rsidR="005E55E8" w:rsidRPr="001B7F2F" w14:paraId="49EBB77D" w14:textId="77777777" w:rsidTr="00EA4475">
        <w:trPr>
          <w:trHeight w:val="543"/>
        </w:trPr>
        <w:tc>
          <w:tcPr>
            <w:tcW w:w="516" w:type="dxa"/>
          </w:tcPr>
          <w:p w14:paraId="7B054F22" w14:textId="77777777" w:rsidR="005E55E8" w:rsidRPr="001B7F2F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15B9D60C" w14:textId="77777777" w:rsidR="005E55E8" w:rsidRPr="001B7F2F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5F6C01FB" w14:textId="77777777" w:rsidR="003E1E32" w:rsidRPr="001B7F2F" w:rsidRDefault="003E1E32" w:rsidP="003E1E32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Подання неповного пакета документів; </w:t>
            </w:r>
          </w:p>
          <w:p w14:paraId="13E16BA8" w14:textId="4D94EE66" w:rsidR="005E55E8" w:rsidRPr="001B7F2F" w:rsidRDefault="003E1E32" w:rsidP="003E1E32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подання заяви особою, яка не має права на взяття на облік для виплати компенсації вартості самостійного санаторно-курортного лікування</w:t>
            </w:r>
          </w:p>
        </w:tc>
      </w:tr>
      <w:tr w:rsidR="005E55E8" w:rsidRPr="001B7F2F" w14:paraId="336A9526" w14:textId="77777777" w:rsidTr="00EA4475">
        <w:trPr>
          <w:trHeight w:val="655"/>
        </w:trPr>
        <w:tc>
          <w:tcPr>
            <w:tcW w:w="516" w:type="dxa"/>
          </w:tcPr>
          <w:p w14:paraId="72EB1DBC" w14:textId="77777777" w:rsidR="005E55E8" w:rsidRPr="001B7F2F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40E0A1A5" w14:textId="77777777" w:rsidR="005E55E8" w:rsidRPr="001B7F2F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6FE4B116" w14:textId="19A8E623" w:rsidR="005E55E8" w:rsidRPr="001B7F2F" w:rsidRDefault="003E1E32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Взяття на облік для виплати компенсації вартості самостійного санаторно-курортного лікування / відмова у взятті на облік для виплати компенсації вартості самостійного санаторно-курортного лікування</w:t>
            </w:r>
          </w:p>
        </w:tc>
      </w:tr>
      <w:tr w:rsidR="005E55E8" w:rsidRPr="001B7F2F" w14:paraId="7CFDA274" w14:textId="77777777" w:rsidTr="00EA4475">
        <w:trPr>
          <w:trHeight w:val="645"/>
        </w:trPr>
        <w:tc>
          <w:tcPr>
            <w:tcW w:w="516" w:type="dxa"/>
          </w:tcPr>
          <w:p w14:paraId="1AE8ABE6" w14:textId="77777777" w:rsidR="005E55E8" w:rsidRPr="001B7F2F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2918" w:type="dxa"/>
          </w:tcPr>
          <w:p w14:paraId="6B1748E7" w14:textId="77777777" w:rsidR="005E55E8" w:rsidRPr="001B7F2F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65BA8951" w14:textId="77777777" w:rsidR="003E1E32" w:rsidRPr="001B7F2F" w:rsidRDefault="003E1E32" w:rsidP="003E1E32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 xml:space="preserve">Повідомлення про взяття на облік/відмову у взятті на облік для виплати компенсації </w:t>
            </w:r>
          </w:p>
          <w:p w14:paraId="4032D406" w14:textId="77777777" w:rsidR="003E1E32" w:rsidRPr="001B7F2F" w:rsidRDefault="003E1E32" w:rsidP="003E1E32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під час прийняття заяви, якщо заяву подано особисто;</w:t>
            </w:r>
          </w:p>
          <w:p w14:paraId="529A1AA9" w14:textId="78FCBDB9" w:rsidR="005E55E8" w:rsidRPr="001B7F2F" w:rsidRDefault="003E1E32" w:rsidP="003E1E32">
            <w:pPr>
              <w:jc w:val="both"/>
              <w:rPr>
                <w:rFonts w:ascii="Times New Roman" w:hAnsi="Times New Roman"/>
                <w:lang w:val="uk-UA"/>
              </w:rPr>
            </w:pPr>
            <w:r w:rsidRPr="001B7F2F">
              <w:rPr>
                <w:rFonts w:ascii="Times New Roman" w:hAnsi="Times New Roman"/>
                <w:lang w:val="uk-UA"/>
              </w:rPr>
              <w:t>письмово, якщо документи надійшли поштою.</w:t>
            </w:r>
          </w:p>
        </w:tc>
      </w:tr>
    </w:tbl>
    <w:p w14:paraId="294E2CE9" w14:textId="77777777" w:rsidR="003B1A90" w:rsidRPr="001B7F2F" w:rsidRDefault="003B1A90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D349E10" w14:textId="77777777" w:rsidR="005E55E8" w:rsidRPr="001B7F2F" w:rsidRDefault="005E55E8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D35F98E" w14:textId="77777777" w:rsidR="005E55E8" w:rsidRPr="001B7F2F" w:rsidRDefault="005E55E8" w:rsidP="005E55E8">
      <w:pPr>
        <w:ind w:left="851"/>
        <w:rPr>
          <w:i/>
          <w:sz w:val="23"/>
          <w:szCs w:val="23"/>
          <w:lang w:val="uk-UA"/>
        </w:rPr>
      </w:pPr>
    </w:p>
    <w:p w14:paraId="2AB3A7A9" w14:textId="77777777" w:rsidR="005E55E8" w:rsidRPr="001B7F2F" w:rsidRDefault="005E55E8" w:rsidP="005E55E8">
      <w:pPr>
        <w:ind w:left="851"/>
        <w:rPr>
          <w:i/>
          <w:sz w:val="23"/>
          <w:szCs w:val="23"/>
          <w:lang w:val="uk-UA"/>
        </w:rPr>
      </w:pPr>
      <w:r w:rsidRPr="001B7F2F">
        <w:rPr>
          <w:i/>
          <w:sz w:val="23"/>
          <w:szCs w:val="23"/>
          <w:lang w:val="uk-UA"/>
        </w:rPr>
        <w:t xml:space="preserve"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прийняття рішення про направлення на реабілітацію , можуть подаватись заявником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 </w:t>
      </w:r>
    </w:p>
    <w:p w14:paraId="4933C786" w14:textId="77777777" w:rsidR="005E55E8" w:rsidRPr="001B7F2F" w:rsidRDefault="005E55E8" w:rsidP="005E55E8">
      <w:pPr>
        <w:ind w:left="851"/>
        <w:rPr>
          <w:sz w:val="23"/>
          <w:szCs w:val="23"/>
          <w:lang w:val="uk-UA"/>
        </w:rPr>
      </w:pPr>
    </w:p>
    <w:p w14:paraId="627A444E" w14:textId="77777777" w:rsidR="005E55E8" w:rsidRPr="001B7F2F" w:rsidRDefault="005E55E8" w:rsidP="005E55E8">
      <w:pPr>
        <w:ind w:left="851"/>
        <w:rPr>
          <w:lang w:val="uk-UA"/>
        </w:rPr>
      </w:pPr>
    </w:p>
    <w:p w14:paraId="471D6199" w14:textId="77777777" w:rsidR="005E55E8" w:rsidRPr="001B7F2F" w:rsidRDefault="005E55E8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5E55E8" w:rsidRPr="001B7F2F" w:rsidSect="00DE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326E" w14:textId="77777777" w:rsidR="00A40CB8" w:rsidRDefault="00A40CB8" w:rsidP="002C0E76">
      <w:r>
        <w:separator/>
      </w:r>
    </w:p>
  </w:endnote>
  <w:endnote w:type="continuationSeparator" w:id="0">
    <w:p w14:paraId="646CDCBC" w14:textId="77777777" w:rsidR="00A40CB8" w:rsidRDefault="00A40CB8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F54CF" w14:textId="77777777" w:rsidR="00A40CB8" w:rsidRDefault="00A40CB8" w:rsidP="002C0E76">
      <w:r>
        <w:separator/>
      </w:r>
    </w:p>
  </w:footnote>
  <w:footnote w:type="continuationSeparator" w:id="0">
    <w:p w14:paraId="6B95F658" w14:textId="77777777" w:rsidR="00A40CB8" w:rsidRDefault="00A40CB8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5"/>
  </w:num>
  <w:num w:numId="2" w16cid:durableId="377517070">
    <w:abstractNumId w:val="6"/>
  </w:num>
  <w:num w:numId="3" w16cid:durableId="1872917613">
    <w:abstractNumId w:val="9"/>
  </w:num>
  <w:num w:numId="4" w16cid:durableId="1004239423">
    <w:abstractNumId w:val="8"/>
  </w:num>
  <w:num w:numId="5" w16cid:durableId="1322611895">
    <w:abstractNumId w:val="1"/>
  </w:num>
  <w:num w:numId="6" w16cid:durableId="1488743795">
    <w:abstractNumId w:val="12"/>
  </w:num>
  <w:num w:numId="7" w16cid:durableId="1182549010">
    <w:abstractNumId w:val="11"/>
  </w:num>
  <w:num w:numId="8" w16cid:durableId="149370523">
    <w:abstractNumId w:val="4"/>
  </w:num>
  <w:num w:numId="9" w16cid:durableId="1634554922">
    <w:abstractNumId w:val="3"/>
  </w:num>
  <w:num w:numId="10" w16cid:durableId="1285961691">
    <w:abstractNumId w:val="7"/>
  </w:num>
  <w:num w:numId="11" w16cid:durableId="1041324367">
    <w:abstractNumId w:val="0"/>
  </w:num>
  <w:num w:numId="12" w16cid:durableId="372312188">
    <w:abstractNumId w:val="13"/>
  </w:num>
  <w:num w:numId="13" w16cid:durableId="32118523">
    <w:abstractNumId w:val="16"/>
  </w:num>
  <w:num w:numId="14" w16cid:durableId="1909656182">
    <w:abstractNumId w:val="2"/>
  </w:num>
  <w:num w:numId="15" w16cid:durableId="576288982">
    <w:abstractNumId w:val="5"/>
  </w:num>
  <w:num w:numId="16" w16cid:durableId="66001035">
    <w:abstractNumId w:val="10"/>
  </w:num>
  <w:num w:numId="17" w16cid:durableId="1735617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26A3"/>
    <w:rsid w:val="00013227"/>
    <w:rsid w:val="0003335A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5126"/>
    <w:rsid w:val="000F6276"/>
    <w:rsid w:val="000F6762"/>
    <w:rsid w:val="001249C8"/>
    <w:rsid w:val="00133C76"/>
    <w:rsid w:val="00177864"/>
    <w:rsid w:val="001B7F2F"/>
    <w:rsid w:val="001E33ED"/>
    <w:rsid w:val="00206FC8"/>
    <w:rsid w:val="00222188"/>
    <w:rsid w:val="0023082A"/>
    <w:rsid w:val="00251EF3"/>
    <w:rsid w:val="002522C9"/>
    <w:rsid w:val="00252995"/>
    <w:rsid w:val="002601B2"/>
    <w:rsid w:val="00265981"/>
    <w:rsid w:val="0027315A"/>
    <w:rsid w:val="00281CA2"/>
    <w:rsid w:val="00287592"/>
    <w:rsid w:val="00296E92"/>
    <w:rsid w:val="002B4741"/>
    <w:rsid w:val="002C0E76"/>
    <w:rsid w:val="002D2171"/>
    <w:rsid w:val="002D3CAA"/>
    <w:rsid w:val="002D6F16"/>
    <w:rsid w:val="003155EF"/>
    <w:rsid w:val="00332E6E"/>
    <w:rsid w:val="003513DD"/>
    <w:rsid w:val="003848FD"/>
    <w:rsid w:val="00393C75"/>
    <w:rsid w:val="003A7B55"/>
    <w:rsid w:val="003B1011"/>
    <w:rsid w:val="003B1A90"/>
    <w:rsid w:val="003B5999"/>
    <w:rsid w:val="003D434F"/>
    <w:rsid w:val="003E18B6"/>
    <w:rsid w:val="003E1E32"/>
    <w:rsid w:val="003E240C"/>
    <w:rsid w:val="003E34DE"/>
    <w:rsid w:val="003E7B7F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A63FB"/>
    <w:rsid w:val="004B6610"/>
    <w:rsid w:val="0051106D"/>
    <w:rsid w:val="005151DD"/>
    <w:rsid w:val="00523458"/>
    <w:rsid w:val="00545EB9"/>
    <w:rsid w:val="00551951"/>
    <w:rsid w:val="00574ABA"/>
    <w:rsid w:val="00584326"/>
    <w:rsid w:val="005E3DD6"/>
    <w:rsid w:val="005E55E8"/>
    <w:rsid w:val="006015B0"/>
    <w:rsid w:val="00606EB8"/>
    <w:rsid w:val="0061117E"/>
    <w:rsid w:val="00674110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32C73"/>
    <w:rsid w:val="00753224"/>
    <w:rsid w:val="00773304"/>
    <w:rsid w:val="007845BA"/>
    <w:rsid w:val="007915C2"/>
    <w:rsid w:val="007A2365"/>
    <w:rsid w:val="007A2C81"/>
    <w:rsid w:val="007B2C40"/>
    <w:rsid w:val="007B4BAF"/>
    <w:rsid w:val="007C6B54"/>
    <w:rsid w:val="008009AA"/>
    <w:rsid w:val="00825E5A"/>
    <w:rsid w:val="00826617"/>
    <w:rsid w:val="00830C85"/>
    <w:rsid w:val="008331E5"/>
    <w:rsid w:val="00841FC1"/>
    <w:rsid w:val="0085466A"/>
    <w:rsid w:val="00857B0C"/>
    <w:rsid w:val="00866FA9"/>
    <w:rsid w:val="0088106E"/>
    <w:rsid w:val="00891574"/>
    <w:rsid w:val="00897E38"/>
    <w:rsid w:val="008A1BD7"/>
    <w:rsid w:val="008B1842"/>
    <w:rsid w:val="008C0B7F"/>
    <w:rsid w:val="008D2090"/>
    <w:rsid w:val="008E5862"/>
    <w:rsid w:val="008F3B87"/>
    <w:rsid w:val="008F7A08"/>
    <w:rsid w:val="00904FB1"/>
    <w:rsid w:val="00931C23"/>
    <w:rsid w:val="00970996"/>
    <w:rsid w:val="009765C8"/>
    <w:rsid w:val="009A1A7F"/>
    <w:rsid w:val="009A28A3"/>
    <w:rsid w:val="009B1A3B"/>
    <w:rsid w:val="009C734B"/>
    <w:rsid w:val="009D0E81"/>
    <w:rsid w:val="00A03CCD"/>
    <w:rsid w:val="00A26003"/>
    <w:rsid w:val="00A40CB8"/>
    <w:rsid w:val="00A56DE0"/>
    <w:rsid w:val="00A7022F"/>
    <w:rsid w:val="00A71197"/>
    <w:rsid w:val="00A728A3"/>
    <w:rsid w:val="00A829D8"/>
    <w:rsid w:val="00AB1E22"/>
    <w:rsid w:val="00AB3351"/>
    <w:rsid w:val="00AF36B3"/>
    <w:rsid w:val="00B17E10"/>
    <w:rsid w:val="00B2124D"/>
    <w:rsid w:val="00B30C2B"/>
    <w:rsid w:val="00B355A4"/>
    <w:rsid w:val="00B3565C"/>
    <w:rsid w:val="00B40E25"/>
    <w:rsid w:val="00B41191"/>
    <w:rsid w:val="00B62309"/>
    <w:rsid w:val="00B72E3F"/>
    <w:rsid w:val="00B82118"/>
    <w:rsid w:val="00B858C3"/>
    <w:rsid w:val="00B8675A"/>
    <w:rsid w:val="00B930AF"/>
    <w:rsid w:val="00BB65F0"/>
    <w:rsid w:val="00BD3490"/>
    <w:rsid w:val="00BE5EDD"/>
    <w:rsid w:val="00BF11F0"/>
    <w:rsid w:val="00BF2226"/>
    <w:rsid w:val="00C0735F"/>
    <w:rsid w:val="00C22809"/>
    <w:rsid w:val="00C4250F"/>
    <w:rsid w:val="00C474D8"/>
    <w:rsid w:val="00C701EE"/>
    <w:rsid w:val="00C83615"/>
    <w:rsid w:val="00CD5344"/>
    <w:rsid w:val="00CE49B8"/>
    <w:rsid w:val="00D01B82"/>
    <w:rsid w:val="00D05E30"/>
    <w:rsid w:val="00D06BB6"/>
    <w:rsid w:val="00D17C47"/>
    <w:rsid w:val="00D52438"/>
    <w:rsid w:val="00D52892"/>
    <w:rsid w:val="00D666D8"/>
    <w:rsid w:val="00D71971"/>
    <w:rsid w:val="00D77628"/>
    <w:rsid w:val="00D87E15"/>
    <w:rsid w:val="00D94591"/>
    <w:rsid w:val="00D9697A"/>
    <w:rsid w:val="00DB05BA"/>
    <w:rsid w:val="00DC0515"/>
    <w:rsid w:val="00DE0743"/>
    <w:rsid w:val="00DF304F"/>
    <w:rsid w:val="00DF3347"/>
    <w:rsid w:val="00E1073C"/>
    <w:rsid w:val="00E16FC9"/>
    <w:rsid w:val="00E37B4D"/>
    <w:rsid w:val="00E6265C"/>
    <w:rsid w:val="00E64595"/>
    <w:rsid w:val="00E66E5C"/>
    <w:rsid w:val="00E946E6"/>
    <w:rsid w:val="00EA4475"/>
    <w:rsid w:val="00EB7DE0"/>
    <w:rsid w:val="00EE3873"/>
    <w:rsid w:val="00EF38D8"/>
    <w:rsid w:val="00F173CD"/>
    <w:rsid w:val="00F230F2"/>
    <w:rsid w:val="00F426E0"/>
    <w:rsid w:val="00F508D7"/>
    <w:rsid w:val="00F64B8E"/>
    <w:rsid w:val="00F670EB"/>
    <w:rsid w:val="00F95967"/>
    <w:rsid w:val="00F974AB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5052</Words>
  <Characters>2881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2</cp:revision>
  <cp:lastPrinted>2025-02-12T09:09:00Z</cp:lastPrinted>
  <dcterms:created xsi:type="dcterms:W3CDTF">2025-03-03T08:49:00Z</dcterms:created>
  <dcterms:modified xsi:type="dcterms:W3CDTF">2025-03-03T08:49:00Z</dcterms:modified>
</cp:coreProperties>
</file>