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17134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7134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17134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7134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17134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7134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17134D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7134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17134D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7134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17134D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17134D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134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17134D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469FED3F" w:rsidR="002D3CAA" w:rsidRPr="0017134D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7134D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78D4" w:rsidRPr="0017134D">
        <w:rPr>
          <w:rFonts w:ascii="Times New Roman" w:hAnsi="Times New Roman"/>
          <w:b/>
          <w:sz w:val="28"/>
          <w:szCs w:val="28"/>
          <w:u w:val="single"/>
          <w:lang w:val="uk-UA"/>
        </w:rPr>
        <w:t>01</w:t>
      </w:r>
      <w:r w:rsidR="003207CF" w:rsidRPr="0017134D">
        <w:rPr>
          <w:rFonts w:ascii="Times New Roman" w:hAnsi="Times New Roman"/>
          <w:b/>
          <w:sz w:val="28"/>
          <w:szCs w:val="28"/>
          <w:u w:val="single"/>
          <w:lang w:val="uk-UA"/>
        </w:rPr>
        <w:t>35</w:t>
      </w:r>
    </w:p>
    <w:p w14:paraId="627C70FE" w14:textId="77777777" w:rsidR="00B72E3F" w:rsidRPr="0017134D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1D0C49B6" w14:textId="77777777" w:rsidR="003207CF" w:rsidRPr="0017134D" w:rsidRDefault="003207CF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17134D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Призначення одноразової винагороди жінкам, яким присвоєно </w:t>
      </w:r>
    </w:p>
    <w:p w14:paraId="38CE958F" w14:textId="3FA7A25B" w:rsidR="000778D4" w:rsidRPr="0017134D" w:rsidRDefault="003207CF" w:rsidP="00B3565C">
      <w:pPr>
        <w:jc w:val="center"/>
        <w:rPr>
          <w:rFonts w:ascii="Times New Roman" w:hAnsi="Times New Roman"/>
          <w:b/>
          <w:u w:val="single"/>
          <w:lang w:val="uk-UA"/>
        </w:rPr>
      </w:pPr>
      <w:r w:rsidRPr="0017134D">
        <w:rPr>
          <w:rFonts w:ascii="Times New Roman" w:hAnsi="Times New Roman"/>
          <w:b/>
          <w:sz w:val="32"/>
          <w:szCs w:val="32"/>
          <w:u w:val="single"/>
          <w:lang w:val="uk-UA"/>
        </w:rPr>
        <w:t>почесне звання України “Мати-героїня”</w:t>
      </w:r>
    </w:p>
    <w:p w14:paraId="4F8A7065" w14:textId="77777777" w:rsidR="00913C78" w:rsidRPr="0017134D" w:rsidRDefault="00913C78" w:rsidP="00B3565C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17134D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17134D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134D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17134D">
              <w:rPr>
                <w:rFonts w:ascii="Times New Roman" w:hAnsi="Times New Roman"/>
                <w:b/>
                <w:lang w:val="uk-UA"/>
              </w:rPr>
              <w:t>Ц</w:t>
            </w:r>
            <w:r w:rsidRPr="0017134D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17134D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17134D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17134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17134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17134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17134D">
              <w:rPr>
                <w:rFonts w:ascii="Times New Roman" w:hAnsi="Times New Roman"/>
                <w:lang w:val="uk-UA"/>
              </w:rPr>
              <w:br/>
            </w:r>
            <w:r w:rsidRPr="0017134D">
              <w:rPr>
                <w:rFonts w:ascii="Times New Roman" w:hAnsi="Times New Roman"/>
                <w:lang w:val="uk-UA"/>
              </w:rPr>
              <w:t>с.</w:t>
            </w:r>
            <w:r w:rsidR="00EA4475" w:rsidRPr="0017134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7134D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17134D">
              <w:rPr>
                <w:rFonts w:ascii="Times New Roman" w:hAnsi="Times New Roman"/>
                <w:lang w:val="uk-UA"/>
              </w:rPr>
              <w:t>, вул.</w:t>
            </w:r>
            <w:r w:rsidR="008D2090" w:rsidRPr="0017134D">
              <w:rPr>
                <w:rFonts w:ascii="Times New Roman" w:hAnsi="Times New Roman"/>
                <w:lang w:val="uk-UA"/>
              </w:rPr>
              <w:t xml:space="preserve"> </w:t>
            </w:r>
            <w:r w:rsidRPr="0017134D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17134D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17134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17134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17134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17134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17134D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17134D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17134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17134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17134D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17134D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17134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17134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17134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17134D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17134D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17134D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Pr="0017134D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17134D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Pr="0017134D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17134D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17134D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17134D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134D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17134D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17134D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17134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17134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17134D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7134D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17134D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17134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17134D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17134D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7134D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17134D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7134D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17134D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17134D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17134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         </w:t>
            </w:r>
            <w:r w:rsidRPr="0017134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207CF" w:rsidRPr="0017134D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3207CF" w:rsidRPr="0017134D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06B85ED1" w:rsidR="003207CF" w:rsidRPr="0017134D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Укази Президента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A55AB" w14:textId="0875E64D" w:rsidR="003207CF" w:rsidRPr="0017134D" w:rsidRDefault="003207CF" w:rsidP="003207C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Указ Президента України від 25.12.2007 № 1254 „Про  одноразову винагороду жінкам, яким присвоєно почесне звання України „Мати-героїня”</w:t>
            </w:r>
          </w:p>
        </w:tc>
      </w:tr>
      <w:tr w:rsidR="003207CF" w:rsidRPr="0017134D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3207CF" w:rsidRPr="0017134D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3207CF" w:rsidRPr="0017134D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9FF13" w14:textId="62CC5162" w:rsidR="003207CF" w:rsidRPr="0017134D" w:rsidRDefault="003207CF" w:rsidP="003207C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Постанова Кабінету Міністрів України від 28.02.2011 № 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3207CF" w:rsidRPr="0017134D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3207CF" w:rsidRPr="0017134D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3207CF" w:rsidRPr="0017134D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67BDAFE8" w:rsidR="003207CF" w:rsidRPr="0017134D" w:rsidRDefault="003207CF" w:rsidP="003207C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Наказ Міністерства соціальної політики України 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„Мати-героїня”, </w:t>
            </w:r>
            <w:r w:rsidRPr="0017134D">
              <w:rPr>
                <w:rFonts w:ascii="Times New Roman" w:hAnsi="Times New Roman"/>
                <w:lang w:val="uk-UA"/>
              </w:rPr>
              <w:lastRenderedPageBreak/>
              <w:t>зареєстрований у Міністерстві юстиції України 22.02.2012 за № 276/20589</w:t>
            </w:r>
          </w:p>
        </w:tc>
      </w:tr>
      <w:tr w:rsidR="000E0A99" w:rsidRPr="0017134D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17134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17134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17134D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17134D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17134D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134D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23458" w:rsidRPr="0017134D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17134D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17134D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6F6471C" w14:textId="677DF997" w:rsidR="00523458" w:rsidRPr="0017134D" w:rsidRDefault="003207CF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Указ Президента України „Про присвоєння почесного звання України  „Мати-героїня”</w:t>
            </w:r>
          </w:p>
        </w:tc>
      </w:tr>
      <w:tr w:rsidR="00523458" w:rsidRPr="0017134D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17134D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17134D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66107E83" w14:textId="77777777" w:rsidR="003207CF" w:rsidRPr="0017134D" w:rsidRDefault="003207CF" w:rsidP="003207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Заява для виплати одноразової винагороди жінкам, яким присвоєно почесне звання України “Мати-героїня” </w:t>
            </w:r>
          </w:p>
          <w:p w14:paraId="21D246C0" w14:textId="77777777" w:rsidR="003207CF" w:rsidRPr="0017134D" w:rsidRDefault="003207CF" w:rsidP="003207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(далі – винагорода) із зазначенням способу виплати; </w:t>
            </w:r>
          </w:p>
          <w:p w14:paraId="1AF10174" w14:textId="77777777" w:rsidR="003207CF" w:rsidRPr="0017134D" w:rsidRDefault="003207CF" w:rsidP="003207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копії сторінок паспорта з даними про прізвище, ім’я та по батькові.</w:t>
            </w:r>
          </w:p>
          <w:p w14:paraId="2AD1807B" w14:textId="77777777" w:rsidR="003207CF" w:rsidRPr="0017134D" w:rsidRDefault="003207CF" w:rsidP="003207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„Мати-героїня”.</w:t>
            </w:r>
          </w:p>
          <w:p w14:paraId="2B938E42" w14:textId="423AB125" w:rsidR="00523458" w:rsidRPr="0017134D" w:rsidRDefault="003207CF" w:rsidP="003207CF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Суб’єкт надання адміністративної послуги формує справу, до якої додає ксерокопію сторінки Указу Президента України „Про присвоєння почесного звання України  „Мати-героїня”</w:t>
            </w:r>
          </w:p>
        </w:tc>
      </w:tr>
      <w:tr w:rsidR="00B858C3" w:rsidRPr="0017134D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17134D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12</w:t>
            </w:r>
            <w:r w:rsidR="00B858C3" w:rsidRPr="0017134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17134D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2803B58F" w14:textId="77777777" w:rsidR="003207CF" w:rsidRPr="0017134D" w:rsidRDefault="003207CF" w:rsidP="003207CF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Заява та документи, необхідні для виплати винагороди, подаються заявником суб’єкту надання адміністративної послуги:</w:t>
            </w:r>
          </w:p>
          <w:p w14:paraId="3158F169" w14:textId="77777777" w:rsidR="003207CF" w:rsidRPr="0017134D" w:rsidRDefault="003207CF" w:rsidP="003207CF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27BB136" w14:textId="3C322768" w:rsidR="00B858C3" w:rsidRPr="0017134D" w:rsidRDefault="003207CF" w:rsidP="003207CF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поштою або в електронній формі через офіційний веб-сайт </w:t>
            </w:r>
            <w:proofErr w:type="spellStart"/>
            <w:r w:rsidRPr="0017134D">
              <w:rPr>
                <w:rFonts w:ascii="Times New Roman" w:hAnsi="Times New Roman"/>
                <w:lang w:val="uk-UA"/>
              </w:rPr>
              <w:t>Мінсоцполітики</w:t>
            </w:r>
            <w:proofErr w:type="spellEnd"/>
            <w:r w:rsidRPr="0017134D">
              <w:rPr>
                <w:rFonts w:ascii="Times New Roman" w:hAnsi="Times New Roman"/>
                <w:lang w:val="uk-UA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765C8" w:rsidRPr="0017134D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9765C8" w:rsidRPr="0017134D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18" w:type="dxa"/>
          </w:tcPr>
          <w:p w14:paraId="4B76972E" w14:textId="77777777" w:rsidR="009765C8" w:rsidRPr="0017134D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1A5A0A0" w:rsidR="009765C8" w:rsidRPr="0017134D" w:rsidRDefault="003E1E32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913C78" w:rsidRPr="0017134D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913C78" w:rsidRPr="0017134D" w:rsidRDefault="00913C7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913C78" w:rsidRPr="0017134D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6F6E8239" w:rsidR="00913C78" w:rsidRPr="0017134D" w:rsidRDefault="0017134D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Найкоротший термін після підписання Президентом України Указу „Про присвоєння почесного звання України „Мати-героїня”</w:t>
            </w:r>
          </w:p>
        </w:tc>
      </w:tr>
      <w:tr w:rsidR="0017134D" w:rsidRPr="0017134D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17134D" w:rsidRPr="0017134D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17134D" w:rsidRPr="0017134D" w:rsidRDefault="0017134D" w:rsidP="0017134D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13E16BA8" w14:textId="4FD409A2" w:rsidR="0017134D" w:rsidRPr="0017134D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Немає. Винагорода виплачується всім жінкам, яким присвоєно почесне звання України  „Мати-героїня”</w:t>
            </w:r>
          </w:p>
        </w:tc>
      </w:tr>
      <w:tr w:rsidR="0017134D" w:rsidRPr="0017134D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17134D" w:rsidRPr="0017134D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17134D" w:rsidRPr="0017134D" w:rsidRDefault="0017134D" w:rsidP="0017134D">
            <w:pPr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148273EE" w:rsidR="0017134D" w:rsidRPr="0017134D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 xml:space="preserve">Виплата винагороди </w:t>
            </w:r>
          </w:p>
        </w:tc>
      </w:tr>
      <w:tr w:rsidR="0017134D" w:rsidRPr="0017134D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17134D" w:rsidRPr="0017134D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77777777" w:rsidR="0017134D" w:rsidRPr="0017134D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529A1AA9" w14:textId="6BA63066" w:rsidR="0017134D" w:rsidRPr="0017134D" w:rsidRDefault="0017134D" w:rsidP="0017134D">
            <w:pPr>
              <w:jc w:val="both"/>
              <w:rPr>
                <w:rFonts w:ascii="Times New Roman" w:hAnsi="Times New Roman"/>
                <w:lang w:val="uk-UA"/>
              </w:rPr>
            </w:pPr>
            <w:r w:rsidRPr="0017134D">
              <w:rPr>
                <w:rFonts w:ascii="Times New Roman" w:hAnsi="Times New Roman"/>
                <w:lang w:val="uk-UA"/>
              </w:rPr>
              <w:t>Винагороду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294E2CE9" w14:textId="77777777" w:rsidR="003B1A90" w:rsidRPr="0017134D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D349E10" w14:textId="77777777" w:rsidR="005E55E8" w:rsidRPr="0017134D" w:rsidRDefault="005E55E8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35F98E" w14:textId="77777777" w:rsidR="005E55E8" w:rsidRPr="0017134D" w:rsidRDefault="005E55E8" w:rsidP="005E55E8">
      <w:pPr>
        <w:ind w:left="851"/>
        <w:rPr>
          <w:i/>
          <w:sz w:val="23"/>
          <w:szCs w:val="23"/>
          <w:lang w:val="uk-UA"/>
        </w:rPr>
      </w:pPr>
    </w:p>
    <w:p w14:paraId="2AB3A7A9" w14:textId="77777777" w:rsidR="005E55E8" w:rsidRPr="0017134D" w:rsidRDefault="005E55E8" w:rsidP="005E55E8">
      <w:pPr>
        <w:ind w:left="851"/>
        <w:rPr>
          <w:i/>
          <w:sz w:val="23"/>
          <w:szCs w:val="23"/>
          <w:lang w:val="uk-UA"/>
        </w:rPr>
      </w:pPr>
      <w:r w:rsidRPr="0017134D">
        <w:rPr>
          <w:i/>
          <w:sz w:val="23"/>
          <w:szCs w:val="23"/>
          <w:lang w:val="uk-UA"/>
        </w:rPr>
        <w:t xml:space="preserve"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рішення про направлення на реабілітацію 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sectPr w:rsidR="005E55E8" w:rsidRPr="0017134D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E646" w14:textId="77777777" w:rsidR="0093391B" w:rsidRDefault="0093391B" w:rsidP="002C0E76">
      <w:r>
        <w:separator/>
      </w:r>
    </w:p>
  </w:endnote>
  <w:endnote w:type="continuationSeparator" w:id="0">
    <w:p w14:paraId="3CD4A255" w14:textId="77777777" w:rsidR="0093391B" w:rsidRDefault="0093391B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F43D" w14:textId="77777777" w:rsidR="0093391B" w:rsidRDefault="0093391B" w:rsidP="002C0E76">
      <w:r>
        <w:separator/>
      </w:r>
    </w:p>
  </w:footnote>
  <w:footnote w:type="continuationSeparator" w:id="0">
    <w:p w14:paraId="53D3F465" w14:textId="77777777" w:rsidR="0093391B" w:rsidRDefault="0093391B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714CD"/>
    <w:rsid w:val="0007745A"/>
    <w:rsid w:val="000778D4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01011"/>
    <w:rsid w:val="001249C8"/>
    <w:rsid w:val="00133C76"/>
    <w:rsid w:val="0017134D"/>
    <w:rsid w:val="001B7F2F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0CF1"/>
    <w:rsid w:val="002D2171"/>
    <w:rsid w:val="002D3CAA"/>
    <w:rsid w:val="002D6F16"/>
    <w:rsid w:val="002E46A2"/>
    <w:rsid w:val="003155EF"/>
    <w:rsid w:val="003207CF"/>
    <w:rsid w:val="00332E6E"/>
    <w:rsid w:val="003356DD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45EB9"/>
    <w:rsid w:val="00551951"/>
    <w:rsid w:val="00574ABA"/>
    <w:rsid w:val="00584326"/>
    <w:rsid w:val="005B528D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3224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13C78"/>
    <w:rsid w:val="00931C23"/>
    <w:rsid w:val="0093391B"/>
    <w:rsid w:val="00956DDB"/>
    <w:rsid w:val="00970996"/>
    <w:rsid w:val="009765C8"/>
    <w:rsid w:val="0099673E"/>
    <w:rsid w:val="009A1A7F"/>
    <w:rsid w:val="009A28A3"/>
    <w:rsid w:val="009B1A3B"/>
    <w:rsid w:val="009C734B"/>
    <w:rsid w:val="009D0E81"/>
    <w:rsid w:val="00A03CCD"/>
    <w:rsid w:val="00A26003"/>
    <w:rsid w:val="00A56DE0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D3490"/>
    <w:rsid w:val="00BE5EDD"/>
    <w:rsid w:val="00BF11F0"/>
    <w:rsid w:val="00BF2226"/>
    <w:rsid w:val="00C0735F"/>
    <w:rsid w:val="00C22809"/>
    <w:rsid w:val="00C25471"/>
    <w:rsid w:val="00C4250F"/>
    <w:rsid w:val="00C474D8"/>
    <w:rsid w:val="00C56CE6"/>
    <w:rsid w:val="00C701EE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66D8"/>
    <w:rsid w:val="00D71971"/>
    <w:rsid w:val="00D77628"/>
    <w:rsid w:val="00D87E15"/>
    <w:rsid w:val="00D94591"/>
    <w:rsid w:val="00D9697A"/>
    <w:rsid w:val="00DB05BA"/>
    <w:rsid w:val="00DC0515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80EFD"/>
    <w:rsid w:val="00E946E6"/>
    <w:rsid w:val="00EA4475"/>
    <w:rsid w:val="00EB7DE0"/>
    <w:rsid w:val="00EE3873"/>
    <w:rsid w:val="00EF38D8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3091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cp:lastPrinted>2025-02-12T09:29:00Z</cp:lastPrinted>
  <dcterms:created xsi:type="dcterms:W3CDTF">2025-02-12T09:32:00Z</dcterms:created>
  <dcterms:modified xsi:type="dcterms:W3CDTF">2025-02-12T09:37:00Z</dcterms:modified>
</cp:coreProperties>
</file>