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DFF4" w14:textId="77777777" w:rsidR="00E37B4D" w:rsidRPr="00605063" w:rsidRDefault="00E37B4D" w:rsidP="00FE2188">
      <w:pPr>
        <w:ind w:left="6379"/>
        <w:rPr>
          <w:rFonts w:ascii="Times New Roman" w:hAnsi="Times New Roman"/>
          <w:color w:val="000000" w:themeColor="text1"/>
          <w:sz w:val="28"/>
          <w:szCs w:val="28"/>
          <w:lang w:val="uk-UA" w:eastAsia="uk-UA"/>
        </w:rPr>
      </w:pPr>
      <w:r w:rsidRPr="00605063">
        <w:rPr>
          <w:rFonts w:ascii="Times New Roman" w:hAnsi="Times New Roman"/>
          <w:color w:val="000000" w:themeColor="text1"/>
          <w:sz w:val="28"/>
          <w:szCs w:val="28"/>
          <w:lang w:val="uk-UA" w:eastAsia="uk-UA"/>
        </w:rPr>
        <w:t>ЗАТВЕРДЖЕНО</w:t>
      </w:r>
    </w:p>
    <w:p w14:paraId="0F7962B1" w14:textId="77777777" w:rsidR="00426F96" w:rsidRPr="00605063" w:rsidRDefault="00426F96" w:rsidP="00426F96">
      <w:pPr>
        <w:ind w:left="6379"/>
        <w:rPr>
          <w:rFonts w:ascii="Times New Roman" w:hAnsi="Times New Roman"/>
          <w:color w:val="000000" w:themeColor="text1"/>
          <w:sz w:val="28"/>
          <w:szCs w:val="28"/>
          <w:lang w:val="uk-UA" w:eastAsia="uk-UA"/>
        </w:rPr>
      </w:pPr>
      <w:r w:rsidRPr="00605063">
        <w:rPr>
          <w:rFonts w:ascii="Times New Roman" w:hAnsi="Times New Roman"/>
          <w:color w:val="000000" w:themeColor="text1"/>
          <w:sz w:val="28"/>
          <w:szCs w:val="28"/>
          <w:lang w:val="uk-UA" w:eastAsia="uk-UA"/>
        </w:rPr>
        <w:t>Наказ УДМС у Полтавській області</w:t>
      </w:r>
    </w:p>
    <w:p w14:paraId="3ECBEBFB" w14:textId="77777777" w:rsidR="00065994" w:rsidRPr="00605063" w:rsidRDefault="00426F96" w:rsidP="00426F96">
      <w:pPr>
        <w:ind w:left="6379"/>
        <w:rPr>
          <w:rFonts w:ascii="Times New Roman" w:hAnsi="Times New Roman"/>
          <w:color w:val="000000" w:themeColor="text1"/>
          <w:sz w:val="28"/>
          <w:szCs w:val="28"/>
          <w:lang w:val="uk-UA" w:eastAsia="uk-UA"/>
        </w:rPr>
      </w:pPr>
      <w:r w:rsidRPr="00605063">
        <w:rPr>
          <w:rFonts w:ascii="Times New Roman" w:hAnsi="Times New Roman"/>
          <w:color w:val="000000" w:themeColor="text1"/>
          <w:sz w:val="28"/>
          <w:szCs w:val="28"/>
          <w:lang w:val="uk-UA" w:eastAsia="uk-UA"/>
        </w:rPr>
        <w:t>від 05.11.2021 № 184</w:t>
      </w:r>
    </w:p>
    <w:p w14:paraId="48410159" w14:textId="16CC6F22" w:rsidR="0088106E" w:rsidRPr="00605063" w:rsidRDefault="0088106E" w:rsidP="00065994">
      <w:pPr>
        <w:ind w:left="6379"/>
        <w:rPr>
          <w:rFonts w:ascii="Times New Roman" w:hAnsi="Times New Roman"/>
          <w:b/>
          <w:sz w:val="28"/>
          <w:szCs w:val="28"/>
          <w:lang w:val="uk-UA"/>
        </w:rPr>
      </w:pPr>
    </w:p>
    <w:p w14:paraId="00DD9305" w14:textId="77777777" w:rsidR="009B1A3B" w:rsidRPr="00605063" w:rsidRDefault="009B1A3B" w:rsidP="00065994">
      <w:pPr>
        <w:jc w:val="center"/>
        <w:rPr>
          <w:rFonts w:ascii="Times New Roman" w:hAnsi="Times New Roman"/>
          <w:b/>
          <w:sz w:val="28"/>
          <w:szCs w:val="28"/>
          <w:lang w:val="uk-UA"/>
        </w:rPr>
      </w:pPr>
      <w:r w:rsidRPr="00605063">
        <w:rPr>
          <w:rFonts w:ascii="Times New Roman" w:hAnsi="Times New Roman"/>
          <w:b/>
          <w:sz w:val="28"/>
          <w:szCs w:val="28"/>
          <w:lang w:val="uk-UA"/>
        </w:rPr>
        <w:t>ІНФОРМАЦІЙНА КАРТКА АДМІНІСТРАТИВНОЇ ПОСЛУГИ</w:t>
      </w:r>
    </w:p>
    <w:p w14:paraId="4F5DD891" w14:textId="77777777" w:rsidR="002D3CAA" w:rsidRPr="00605063" w:rsidRDefault="009B1A3B" w:rsidP="00065994">
      <w:pPr>
        <w:jc w:val="center"/>
        <w:rPr>
          <w:rFonts w:ascii="Times New Roman" w:hAnsi="Times New Roman"/>
          <w:sz w:val="28"/>
          <w:szCs w:val="28"/>
          <w:u w:val="single"/>
          <w:lang w:val="uk-UA"/>
        </w:rPr>
      </w:pPr>
      <w:r w:rsidRPr="00605063">
        <w:rPr>
          <w:rFonts w:ascii="Times New Roman" w:hAnsi="Times New Roman"/>
          <w:b/>
          <w:sz w:val="28"/>
          <w:szCs w:val="28"/>
          <w:u w:val="single"/>
          <w:lang w:val="uk-UA"/>
        </w:rPr>
        <w:t>0</w:t>
      </w:r>
      <w:r w:rsidR="00931C23" w:rsidRPr="00605063">
        <w:rPr>
          <w:rFonts w:ascii="Times New Roman" w:hAnsi="Times New Roman"/>
          <w:b/>
          <w:sz w:val="28"/>
          <w:szCs w:val="28"/>
          <w:u w:val="single"/>
          <w:lang w:val="uk-UA"/>
        </w:rPr>
        <w:t>0</w:t>
      </w:r>
      <w:r w:rsidR="00065994" w:rsidRPr="00605063">
        <w:rPr>
          <w:rFonts w:ascii="Times New Roman" w:hAnsi="Times New Roman"/>
          <w:b/>
          <w:sz w:val="28"/>
          <w:szCs w:val="28"/>
          <w:u w:val="single"/>
          <w:lang w:val="uk-UA"/>
        </w:rPr>
        <w:t>026</w:t>
      </w:r>
    </w:p>
    <w:p w14:paraId="5E4A23E4" w14:textId="77777777" w:rsidR="006A448D" w:rsidRPr="00605063" w:rsidRDefault="00065994" w:rsidP="00065994">
      <w:pPr>
        <w:jc w:val="center"/>
        <w:rPr>
          <w:rFonts w:ascii="Times New Roman" w:hAnsi="Times New Roman"/>
          <w:b/>
          <w:sz w:val="28"/>
          <w:szCs w:val="28"/>
          <w:u w:val="single"/>
          <w:lang w:val="uk-UA"/>
        </w:rPr>
      </w:pPr>
      <w:r w:rsidRPr="00605063">
        <w:rPr>
          <w:rFonts w:ascii="Times New Roman" w:hAnsi="Times New Roman"/>
          <w:b/>
          <w:sz w:val="28"/>
          <w:szCs w:val="28"/>
          <w:u w:val="single"/>
          <w:lang w:val="uk-UA"/>
        </w:rPr>
        <w:t>Вклеювання до паспорта громадянина України (зразка 1994 року) фотокартки при досягненні 25- і 45-річного віку</w:t>
      </w: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3201"/>
        <w:gridCol w:w="6208"/>
      </w:tblGrid>
      <w:tr w:rsidR="000E760B" w:rsidRPr="00605063" w14:paraId="7549A2B6" w14:textId="77777777" w:rsidTr="00FE2188">
        <w:trPr>
          <w:trHeight w:val="537"/>
        </w:trPr>
        <w:tc>
          <w:tcPr>
            <w:tcW w:w="9925" w:type="dxa"/>
            <w:gridSpan w:val="3"/>
          </w:tcPr>
          <w:p w14:paraId="5B3AAE9D" w14:textId="77777777" w:rsidR="00C83615" w:rsidRPr="00605063" w:rsidRDefault="004D3487" w:rsidP="004D3487">
            <w:pPr>
              <w:jc w:val="center"/>
              <w:rPr>
                <w:rFonts w:ascii="Times New Roman" w:hAnsi="Times New Roman"/>
                <w:b/>
                <w:lang w:val="uk-UA"/>
              </w:rPr>
            </w:pPr>
            <w:r w:rsidRPr="00605063">
              <w:rPr>
                <w:rFonts w:ascii="Times New Roman" w:hAnsi="Times New Roman"/>
                <w:b/>
                <w:lang w:val="uk-UA"/>
              </w:rPr>
              <w:t xml:space="preserve">Інформація про Центр надання адміністративних послуг виконавчого комітету Мартинівської сільської ради Полтавського району Полтавської області </w:t>
            </w:r>
          </w:p>
        </w:tc>
      </w:tr>
      <w:tr w:rsidR="000E760B" w:rsidRPr="00605063" w14:paraId="606187DF" w14:textId="77777777" w:rsidTr="00793F91">
        <w:trPr>
          <w:trHeight w:val="795"/>
        </w:trPr>
        <w:tc>
          <w:tcPr>
            <w:tcW w:w="516" w:type="dxa"/>
          </w:tcPr>
          <w:p w14:paraId="24F40C9E" w14:textId="77777777" w:rsidR="000E760B" w:rsidRPr="00605063" w:rsidRDefault="000E760B" w:rsidP="009B1A3B">
            <w:pPr>
              <w:rPr>
                <w:rFonts w:ascii="Times New Roman" w:hAnsi="Times New Roman"/>
                <w:lang w:val="uk-UA"/>
              </w:rPr>
            </w:pPr>
            <w:r w:rsidRPr="00605063">
              <w:rPr>
                <w:rFonts w:ascii="Times New Roman" w:hAnsi="Times New Roman"/>
                <w:lang w:val="uk-UA"/>
              </w:rPr>
              <w:t>1.</w:t>
            </w:r>
          </w:p>
        </w:tc>
        <w:tc>
          <w:tcPr>
            <w:tcW w:w="3201" w:type="dxa"/>
          </w:tcPr>
          <w:p w14:paraId="4194BD79" w14:textId="77777777" w:rsidR="000E760B" w:rsidRPr="00605063" w:rsidRDefault="000E760B" w:rsidP="000E760B">
            <w:pPr>
              <w:rPr>
                <w:rFonts w:ascii="Times New Roman" w:hAnsi="Times New Roman"/>
                <w:lang w:val="uk-UA"/>
              </w:rPr>
            </w:pPr>
            <w:r w:rsidRPr="00605063">
              <w:rPr>
                <w:rFonts w:ascii="Times New Roman" w:hAnsi="Times New Roman"/>
                <w:lang w:val="uk-UA"/>
              </w:rPr>
              <w:t>Місцезнаходження ЦНАП:</w:t>
            </w:r>
          </w:p>
        </w:tc>
        <w:tc>
          <w:tcPr>
            <w:tcW w:w="6208" w:type="dxa"/>
          </w:tcPr>
          <w:p w14:paraId="0235AE04" w14:textId="77777777" w:rsidR="000E760B" w:rsidRPr="00605063" w:rsidRDefault="000E760B" w:rsidP="000E760B">
            <w:pPr>
              <w:rPr>
                <w:rFonts w:ascii="Times New Roman" w:hAnsi="Times New Roman"/>
                <w:lang w:val="uk-UA"/>
              </w:rPr>
            </w:pPr>
            <w:r w:rsidRPr="00605063">
              <w:rPr>
                <w:rFonts w:ascii="Times New Roman" w:hAnsi="Times New Roman"/>
                <w:lang w:val="uk-UA"/>
              </w:rPr>
              <w:t xml:space="preserve">39520 Полтавська область, Полтавський район, </w:t>
            </w:r>
            <w:r w:rsidR="00CB5425" w:rsidRPr="00605063">
              <w:rPr>
                <w:rFonts w:ascii="Times New Roman" w:hAnsi="Times New Roman"/>
                <w:lang w:val="uk-UA"/>
              </w:rPr>
              <w:br/>
            </w:r>
            <w:r w:rsidRPr="00605063">
              <w:rPr>
                <w:rFonts w:ascii="Times New Roman" w:hAnsi="Times New Roman"/>
                <w:lang w:val="uk-UA"/>
              </w:rPr>
              <w:t>с.</w:t>
            </w:r>
            <w:r w:rsidR="00CB5425" w:rsidRPr="00605063">
              <w:rPr>
                <w:rFonts w:ascii="Times New Roman" w:hAnsi="Times New Roman"/>
                <w:lang w:val="uk-UA"/>
              </w:rPr>
              <w:t xml:space="preserve"> </w:t>
            </w:r>
            <w:proofErr w:type="spellStart"/>
            <w:r w:rsidRPr="00605063">
              <w:rPr>
                <w:rFonts w:ascii="Times New Roman" w:hAnsi="Times New Roman"/>
                <w:lang w:val="uk-UA"/>
              </w:rPr>
              <w:t>Мартинівка</w:t>
            </w:r>
            <w:proofErr w:type="spellEnd"/>
            <w:r w:rsidRPr="00605063">
              <w:rPr>
                <w:rFonts w:ascii="Times New Roman" w:hAnsi="Times New Roman"/>
                <w:lang w:val="uk-UA"/>
              </w:rPr>
              <w:t>, вул.</w:t>
            </w:r>
            <w:r w:rsidR="00CB5425" w:rsidRPr="00605063">
              <w:rPr>
                <w:rFonts w:ascii="Times New Roman" w:hAnsi="Times New Roman"/>
                <w:lang w:val="uk-UA"/>
              </w:rPr>
              <w:t xml:space="preserve"> </w:t>
            </w:r>
            <w:r w:rsidRPr="00605063">
              <w:rPr>
                <w:rFonts w:ascii="Times New Roman" w:hAnsi="Times New Roman"/>
                <w:lang w:val="uk-UA"/>
              </w:rPr>
              <w:t>Богдана Хмельницького, 5</w:t>
            </w:r>
          </w:p>
        </w:tc>
      </w:tr>
      <w:tr w:rsidR="002C0E76" w:rsidRPr="00605063" w14:paraId="0A6A9A2F" w14:textId="77777777" w:rsidTr="00793F91">
        <w:trPr>
          <w:trHeight w:val="1035"/>
        </w:trPr>
        <w:tc>
          <w:tcPr>
            <w:tcW w:w="516" w:type="dxa"/>
          </w:tcPr>
          <w:p w14:paraId="18A66D9A" w14:textId="77777777" w:rsidR="002C0E76" w:rsidRPr="00605063" w:rsidRDefault="002C0E76" w:rsidP="002C0E76">
            <w:pPr>
              <w:rPr>
                <w:rFonts w:ascii="Times New Roman" w:hAnsi="Times New Roman"/>
                <w:lang w:val="uk-UA"/>
              </w:rPr>
            </w:pPr>
            <w:r w:rsidRPr="00605063">
              <w:rPr>
                <w:rFonts w:ascii="Times New Roman" w:hAnsi="Times New Roman"/>
                <w:lang w:val="uk-UA"/>
              </w:rPr>
              <w:t>2.</w:t>
            </w:r>
          </w:p>
        </w:tc>
        <w:tc>
          <w:tcPr>
            <w:tcW w:w="3201" w:type="dxa"/>
          </w:tcPr>
          <w:p w14:paraId="43C77387" w14:textId="77777777" w:rsidR="002C0E76" w:rsidRPr="00605063" w:rsidRDefault="002C0E76" w:rsidP="002C0E76">
            <w:pPr>
              <w:rPr>
                <w:rFonts w:ascii="Times New Roman" w:hAnsi="Times New Roman"/>
                <w:lang w:val="uk-UA"/>
              </w:rPr>
            </w:pPr>
            <w:r w:rsidRPr="00605063">
              <w:rPr>
                <w:rFonts w:ascii="Times New Roman" w:hAnsi="Times New Roman"/>
                <w:lang w:val="uk-UA"/>
              </w:rPr>
              <w:t>Інформація щодо режиму роботи ЦНАП</w:t>
            </w:r>
          </w:p>
        </w:tc>
        <w:tc>
          <w:tcPr>
            <w:tcW w:w="6208" w:type="dxa"/>
            <w:vAlign w:val="center"/>
          </w:tcPr>
          <w:p w14:paraId="55A7DFED" w14:textId="77777777" w:rsidR="002C0E76" w:rsidRPr="00605063" w:rsidRDefault="002C0E76" w:rsidP="002C0E76">
            <w:pPr>
              <w:spacing w:line="256" w:lineRule="auto"/>
              <w:ind w:left="139"/>
              <w:rPr>
                <w:rFonts w:ascii="Times New Roman" w:hAnsi="Times New Roman"/>
                <w:lang w:val="uk-UA"/>
              </w:rPr>
            </w:pPr>
            <w:r w:rsidRPr="00605063">
              <w:rPr>
                <w:rFonts w:ascii="Times New Roman" w:hAnsi="Times New Roman"/>
                <w:lang w:val="uk-UA"/>
              </w:rPr>
              <w:t>Понеділок, вівторок середа, четвер з 8</w:t>
            </w:r>
            <w:r w:rsidR="004D3487" w:rsidRPr="00605063">
              <w:rPr>
                <w:rFonts w:ascii="Times New Roman" w:hAnsi="Times New Roman"/>
                <w:lang w:val="uk-UA"/>
              </w:rPr>
              <w:t>-</w:t>
            </w:r>
            <w:r w:rsidRPr="00605063">
              <w:rPr>
                <w:rFonts w:ascii="Times New Roman" w:hAnsi="Times New Roman"/>
                <w:lang w:val="uk-UA"/>
              </w:rPr>
              <w:t>00 до 17</w:t>
            </w:r>
            <w:r w:rsidR="004D3487" w:rsidRPr="00605063">
              <w:rPr>
                <w:rFonts w:ascii="Times New Roman" w:hAnsi="Times New Roman"/>
                <w:lang w:val="uk-UA"/>
              </w:rPr>
              <w:t>-</w:t>
            </w:r>
            <w:r w:rsidRPr="00605063">
              <w:rPr>
                <w:rFonts w:ascii="Times New Roman" w:hAnsi="Times New Roman"/>
                <w:lang w:val="uk-UA"/>
              </w:rPr>
              <w:t xml:space="preserve">00 </w:t>
            </w:r>
          </w:p>
          <w:p w14:paraId="244677CB" w14:textId="77777777" w:rsidR="002C0E76" w:rsidRPr="00605063" w:rsidRDefault="002C0E76" w:rsidP="002C0E76">
            <w:pPr>
              <w:spacing w:line="256" w:lineRule="auto"/>
              <w:ind w:left="139"/>
              <w:rPr>
                <w:rFonts w:ascii="Times New Roman" w:hAnsi="Times New Roman"/>
                <w:lang w:val="uk-UA"/>
              </w:rPr>
            </w:pPr>
            <w:r w:rsidRPr="00605063">
              <w:rPr>
                <w:rFonts w:ascii="Times New Roman" w:hAnsi="Times New Roman"/>
                <w:lang w:val="uk-UA"/>
              </w:rPr>
              <w:t xml:space="preserve">у </w:t>
            </w:r>
            <w:proofErr w:type="spellStart"/>
            <w:r w:rsidRPr="00605063">
              <w:rPr>
                <w:rFonts w:ascii="Times New Roman" w:hAnsi="Times New Roman"/>
                <w:lang w:val="uk-UA"/>
              </w:rPr>
              <w:t>т.ч</w:t>
            </w:r>
            <w:proofErr w:type="spellEnd"/>
            <w:r w:rsidRPr="00605063">
              <w:rPr>
                <w:rFonts w:ascii="Times New Roman" w:hAnsi="Times New Roman"/>
                <w:lang w:val="uk-UA"/>
              </w:rPr>
              <w:t>. прийом суб’єктів звернень з 9</w:t>
            </w:r>
            <w:r w:rsidR="004D3487" w:rsidRPr="00605063">
              <w:rPr>
                <w:rFonts w:ascii="Times New Roman" w:hAnsi="Times New Roman"/>
                <w:lang w:val="uk-UA"/>
              </w:rPr>
              <w:t>-</w:t>
            </w:r>
            <w:r w:rsidRPr="00605063">
              <w:rPr>
                <w:rFonts w:ascii="Times New Roman" w:hAnsi="Times New Roman"/>
                <w:lang w:val="uk-UA"/>
              </w:rPr>
              <w:t>00 до 16</w:t>
            </w:r>
            <w:r w:rsidR="004D3487" w:rsidRPr="00605063">
              <w:rPr>
                <w:rFonts w:ascii="Times New Roman" w:hAnsi="Times New Roman"/>
                <w:lang w:val="uk-UA"/>
              </w:rPr>
              <w:t>-</w:t>
            </w:r>
            <w:r w:rsidRPr="00605063">
              <w:rPr>
                <w:rFonts w:ascii="Times New Roman" w:hAnsi="Times New Roman"/>
                <w:lang w:val="uk-UA"/>
              </w:rPr>
              <w:t>00.</w:t>
            </w:r>
          </w:p>
          <w:p w14:paraId="3E6E616A" w14:textId="77777777" w:rsidR="002C0E76" w:rsidRPr="00605063" w:rsidRDefault="002C0E76" w:rsidP="002C0E76">
            <w:pPr>
              <w:spacing w:line="256" w:lineRule="auto"/>
              <w:ind w:left="139"/>
              <w:rPr>
                <w:rFonts w:ascii="Times New Roman" w:hAnsi="Times New Roman"/>
                <w:lang w:val="uk-UA"/>
              </w:rPr>
            </w:pPr>
            <w:r w:rsidRPr="00605063">
              <w:rPr>
                <w:rFonts w:ascii="Times New Roman" w:hAnsi="Times New Roman"/>
                <w:lang w:val="uk-UA"/>
              </w:rPr>
              <w:t>п’ятниця з 8</w:t>
            </w:r>
            <w:r w:rsidR="004D3487" w:rsidRPr="00605063">
              <w:rPr>
                <w:rFonts w:ascii="Times New Roman" w:hAnsi="Times New Roman"/>
                <w:lang w:val="uk-UA"/>
              </w:rPr>
              <w:t>-</w:t>
            </w:r>
            <w:r w:rsidRPr="00605063">
              <w:rPr>
                <w:rFonts w:ascii="Times New Roman" w:hAnsi="Times New Roman"/>
                <w:lang w:val="uk-UA"/>
              </w:rPr>
              <w:t>00 до 16</w:t>
            </w:r>
            <w:r w:rsidR="004D3487" w:rsidRPr="00605063">
              <w:rPr>
                <w:rFonts w:ascii="Times New Roman" w:hAnsi="Times New Roman"/>
                <w:lang w:val="uk-UA"/>
              </w:rPr>
              <w:t>-</w:t>
            </w:r>
            <w:r w:rsidRPr="00605063">
              <w:rPr>
                <w:rFonts w:ascii="Times New Roman" w:hAnsi="Times New Roman"/>
                <w:lang w:val="uk-UA"/>
              </w:rPr>
              <w:t>00,</w:t>
            </w:r>
          </w:p>
          <w:p w14:paraId="2B9C01F7" w14:textId="77777777" w:rsidR="002C0E76" w:rsidRPr="00605063" w:rsidRDefault="002C0E76" w:rsidP="002C0E76">
            <w:pPr>
              <w:spacing w:line="256" w:lineRule="auto"/>
              <w:ind w:left="139"/>
              <w:rPr>
                <w:rFonts w:ascii="Times New Roman" w:hAnsi="Times New Roman"/>
                <w:lang w:val="uk-UA"/>
              </w:rPr>
            </w:pPr>
            <w:r w:rsidRPr="00605063">
              <w:rPr>
                <w:rFonts w:ascii="Times New Roman" w:hAnsi="Times New Roman"/>
                <w:lang w:val="uk-UA"/>
              </w:rPr>
              <w:t>обідня перерва з 13</w:t>
            </w:r>
            <w:r w:rsidR="004D3487" w:rsidRPr="00605063">
              <w:rPr>
                <w:rFonts w:ascii="Times New Roman" w:hAnsi="Times New Roman"/>
                <w:lang w:val="uk-UA"/>
              </w:rPr>
              <w:t>-</w:t>
            </w:r>
            <w:r w:rsidRPr="00605063">
              <w:rPr>
                <w:rFonts w:ascii="Times New Roman" w:hAnsi="Times New Roman"/>
                <w:lang w:val="uk-UA"/>
              </w:rPr>
              <w:t>00 до 14</w:t>
            </w:r>
            <w:r w:rsidR="004D3487" w:rsidRPr="00605063">
              <w:rPr>
                <w:rFonts w:ascii="Times New Roman" w:hAnsi="Times New Roman"/>
                <w:lang w:val="uk-UA"/>
              </w:rPr>
              <w:t>-</w:t>
            </w:r>
            <w:r w:rsidRPr="00605063">
              <w:rPr>
                <w:rFonts w:ascii="Times New Roman" w:hAnsi="Times New Roman"/>
                <w:lang w:val="uk-UA"/>
              </w:rPr>
              <w:t>00</w:t>
            </w:r>
          </w:p>
          <w:p w14:paraId="1B042E22" w14:textId="77777777" w:rsidR="002C0E76" w:rsidRPr="00605063" w:rsidRDefault="002C0E76" w:rsidP="00CB5425">
            <w:pPr>
              <w:spacing w:line="256" w:lineRule="auto"/>
              <w:ind w:left="139"/>
              <w:rPr>
                <w:rFonts w:ascii="Times New Roman" w:hAnsi="Times New Roman"/>
                <w:lang w:val="uk-UA"/>
              </w:rPr>
            </w:pPr>
            <w:r w:rsidRPr="00605063">
              <w:rPr>
                <w:rFonts w:ascii="Times New Roman" w:hAnsi="Times New Roman"/>
                <w:lang w:val="uk-UA"/>
              </w:rPr>
              <w:t>вихідні - субота, неділя та святкові дні</w:t>
            </w:r>
          </w:p>
        </w:tc>
      </w:tr>
      <w:tr w:rsidR="002C0E76" w:rsidRPr="00793F91" w14:paraId="3BA3C7CE" w14:textId="77777777" w:rsidTr="00793F91">
        <w:trPr>
          <w:trHeight w:val="905"/>
        </w:trPr>
        <w:tc>
          <w:tcPr>
            <w:tcW w:w="516" w:type="dxa"/>
          </w:tcPr>
          <w:p w14:paraId="36A9A9A8" w14:textId="77777777" w:rsidR="002C0E76" w:rsidRPr="00605063" w:rsidRDefault="002C0E76" w:rsidP="002C0E76">
            <w:pPr>
              <w:rPr>
                <w:rFonts w:ascii="Times New Roman" w:hAnsi="Times New Roman"/>
                <w:lang w:val="uk-UA"/>
              </w:rPr>
            </w:pPr>
            <w:r w:rsidRPr="00605063">
              <w:rPr>
                <w:rFonts w:ascii="Times New Roman" w:hAnsi="Times New Roman"/>
                <w:lang w:val="uk-UA"/>
              </w:rPr>
              <w:t>3.</w:t>
            </w:r>
          </w:p>
        </w:tc>
        <w:tc>
          <w:tcPr>
            <w:tcW w:w="3201" w:type="dxa"/>
          </w:tcPr>
          <w:p w14:paraId="25DE6ECB" w14:textId="77777777" w:rsidR="002C0E76" w:rsidRPr="00605063" w:rsidRDefault="002C0E76" w:rsidP="002C0E76">
            <w:pPr>
              <w:rPr>
                <w:rFonts w:ascii="Times New Roman" w:hAnsi="Times New Roman"/>
                <w:lang w:val="uk-UA"/>
              </w:rPr>
            </w:pPr>
            <w:r w:rsidRPr="00605063">
              <w:rPr>
                <w:rFonts w:ascii="Times New Roman" w:hAnsi="Times New Roman"/>
                <w:lang w:val="uk-UA"/>
              </w:rPr>
              <w:t>Телефон/факс (довідки), адреса електронної пошти та веб-сайт:</w:t>
            </w:r>
          </w:p>
          <w:p w14:paraId="614D36A3" w14:textId="77777777" w:rsidR="002C0E76" w:rsidRPr="00605063" w:rsidRDefault="002C0E76" w:rsidP="002C0E76">
            <w:pPr>
              <w:rPr>
                <w:rFonts w:ascii="Times New Roman" w:hAnsi="Times New Roman"/>
                <w:lang w:val="uk-UA"/>
              </w:rPr>
            </w:pPr>
            <w:r w:rsidRPr="00605063">
              <w:rPr>
                <w:rFonts w:ascii="Times New Roman" w:hAnsi="Times New Roman"/>
                <w:lang w:val="uk-UA"/>
              </w:rPr>
              <w:t>ЦНАП</w:t>
            </w:r>
          </w:p>
        </w:tc>
        <w:tc>
          <w:tcPr>
            <w:tcW w:w="6208" w:type="dxa"/>
            <w:vAlign w:val="center"/>
          </w:tcPr>
          <w:p w14:paraId="20667B2E" w14:textId="77777777" w:rsidR="00605063" w:rsidRPr="00605063" w:rsidRDefault="00605063" w:rsidP="00605063">
            <w:pPr>
              <w:widowControl w:val="0"/>
              <w:spacing w:line="256" w:lineRule="auto"/>
              <w:ind w:left="139"/>
              <w:rPr>
                <w:rFonts w:ascii="Times New Roman" w:eastAsia="Calibri" w:hAnsi="Times New Roman"/>
                <w:color w:val="0000FF" w:themeColor="hyperlink"/>
                <w:u w:val="single"/>
                <w:lang w:val="uk-UA"/>
              </w:rPr>
            </w:pPr>
            <w:r w:rsidRPr="00605063">
              <w:rPr>
                <w:rFonts w:ascii="Times New Roman" w:eastAsia="Calibri" w:hAnsi="Times New Roman"/>
                <w:color w:val="0000FF" w:themeColor="hyperlink"/>
                <w:u w:val="single"/>
                <w:lang w:val="uk-UA"/>
              </w:rPr>
              <w:t>тел.+380669003212</w:t>
            </w:r>
          </w:p>
          <w:p w14:paraId="16904744" w14:textId="77777777" w:rsidR="00605063" w:rsidRPr="00605063" w:rsidRDefault="00605063" w:rsidP="00605063">
            <w:pPr>
              <w:widowControl w:val="0"/>
              <w:spacing w:line="256" w:lineRule="auto"/>
              <w:ind w:left="139"/>
              <w:rPr>
                <w:rFonts w:ascii="Times New Roman" w:eastAsia="Calibri" w:hAnsi="Times New Roman"/>
                <w:color w:val="0000FF" w:themeColor="hyperlink"/>
                <w:u w:val="single"/>
                <w:lang w:val="uk-UA"/>
              </w:rPr>
            </w:pPr>
            <w:hyperlink r:id="rId7" w:history="1">
              <w:r w:rsidRPr="00AB694B">
                <w:rPr>
                  <w:rFonts w:ascii="Times New Roman" w:eastAsia="Calibri" w:hAnsi="Times New Roman"/>
                  <w:color w:val="0000FF" w:themeColor="hyperlink"/>
                  <w:u w:val="single"/>
                </w:rPr>
                <w:t>cnap</w:t>
              </w:r>
              <w:r w:rsidRPr="00605063">
                <w:rPr>
                  <w:rFonts w:ascii="Times New Roman" w:eastAsia="Calibri" w:hAnsi="Times New Roman"/>
                  <w:color w:val="0000FF" w:themeColor="hyperlink"/>
                  <w:u w:val="single"/>
                  <w:lang w:val="uk-UA"/>
                </w:rPr>
                <w:t>@</w:t>
              </w:r>
              <w:r w:rsidRPr="00AB694B">
                <w:rPr>
                  <w:rFonts w:ascii="Times New Roman" w:eastAsia="Calibri" w:hAnsi="Times New Roman"/>
                  <w:color w:val="0000FF" w:themeColor="hyperlink"/>
                  <w:u w:val="single"/>
                </w:rPr>
                <w:t>martynivka</w:t>
              </w:r>
              <w:r w:rsidRPr="00605063">
                <w:rPr>
                  <w:rFonts w:ascii="Times New Roman" w:eastAsia="Calibri" w:hAnsi="Times New Roman"/>
                  <w:color w:val="0000FF" w:themeColor="hyperlink"/>
                  <w:u w:val="single"/>
                  <w:lang w:val="uk-UA"/>
                </w:rPr>
                <w:t>-</w:t>
              </w:r>
              <w:r w:rsidRPr="00AB694B">
                <w:rPr>
                  <w:rFonts w:ascii="Times New Roman" w:eastAsia="Calibri" w:hAnsi="Times New Roman"/>
                  <w:color w:val="0000FF" w:themeColor="hyperlink"/>
                  <w:u w:val="single"/>
                </w:rPr>
                <w:t>gromada</w:t>
              </w:r>
              <w:r w:rsidRPr="00605063">
                <w:rPr>
                  <w:rFonts w:ascii="Times New Roman" w:eastAsia="Calibri" w:hAnsi="Times New Roman"/>
                  <w:color w:val="0000FF" w:themeColor="hyperlink"/>
                  <w:u w:val="single"/>
                  <w:lang w:val="uk-UA"/>
                </w:rPr>
                <w:t>.</w:t>
              </w:r>
              <w:r w:rsidRPr="00AB694B">
                <w:rPr>
                  <w:rFonts w:ascii="Times New Roman" w:eastAsia="Calibri" w:hAnsi="Times New Roman"/>
                  <w:color w:val="0000FF" w:themeColor="hyperlink"/>
                  <w:u w:val="single"/>
                </w:rPr>
                <w:t>gov</w:t>
              </w:r>
              <w:r w:rsidRPr="00605063">
                <w:rPr>
                  <w:rFonts w:ascii="Times New Roman" w:eastAsia="Calibri" w:hAnsi="Times New Roman"/>
                  <w:color w:val="0000FF" w:themeColor="hyperlink"/>
                  <w:u w:val="single"/>
                  <w:lang w:val="uk-UA"/>
                </w:rPr>
                <w:t>.</w:t>
              </w:r>
              <w:r w:rsidRPr="00AB694B">
                <w:rPr>
                  <w:rFonts w:ascii="Times New Roman" w:eastAsia="Calibri" w:hAnsi="Times New Roman"/>
                  <w:color w:val="0000FF" w:themeColor="hyperlink"/>
                  <w:u w:val="single"/>
                </w:rPr>
                <w:t>ua</w:t>
              </w:r>
            </w:hyperlink>
            <w:r w:rsidRPr="00605063">
              <w:rPr>
                <w:rFonts w:ascii="Times New Roman" w:eastAsia="Calibri" w:hAnsi="Times New Roman"/>
                <w:color w:val="0000FF" w:themeColor="hyperlink"/>
                <w:u w:val="single"/>
                <w:lang w:val="uk-UA"/>
              </w:rPr>
              <w:t xml:space="preserve">, </w:t>
            </w:r>
            <w:hyperlink r:id="rId8" w:history="1">
              <w:r w:rsidRPr="00AB694B">
                <w:rPr>
                  <w:rFonts w:eastAsia="Calibri"/>
                  <w:color w:val="0000FF" w:themeColor="hyperlink"/>
                </w:rPr>
                <w:t>martynovkatsnap</w:t>
              </w:r>
              <w:r w:rsidRPr="00605063">
                <w:rPr>
                  <w:rFonts w:eastAsia="Calibri"/>
                  <w:color w:val="0000FF" w:themeColor="hyperlink"/>
                  <w:lang w:val="uk-UA"/>
                </w:rPr>
                <w:t>@</w:t>
              </w:r>
              <w:r w:rsidRPr="00AB694B">
                <w:rPr>
                  <w:rFonts w:eastAsia="Calibri"/>
                  <w:color w:val="0000FF" w:themeColor="hyperlink"/>
                </w:rPr>
                <w:t>ukr</w:t>
              </w:r>
              <w:r w:rsidRPr="00605063">
                <w:rPr>
                  <w:rFonts w:eastAsia="Calibri"/>
                  <w:color w:val="0000FF" w:themeColor="hyperlink"/>
                  <w:lang w:val="uk-UA"/>
                </w:rPr>
                <w:t>.</w:t>
              </w:r>
              <w:proofErr w:type="spellStart"/>
              <w:r w:rsidRPr="00AB694B">
                <w:rPr>
                  <w:rFonts w:eastAsia="Calibri"/>
                  <w:color w:val="0000FF" w:themeColor="hyperlink"/>
                </w:rPr>
                <w:t>net</w:t>
              </w:r>
              <w:proofErr w:type="spellEnd"/>
            </w:hyperlink>
          </w:p>
          <w:p w14:paraId="380AADFB" w14:textId="77777777" w:rsidR="00605063" w:rsidRPr="00605063" w:rsidRDefault="00605063" w:rsidP="00605063">
            <w:pPr>
              <w:widowControl w:val="0"/>
              <w:spacing w:line="257" w:lineRule="auto"/>
              <w:ind w:left="142"/>
              <w:rPr>
                <w:rFonts w:ascii="Times New Roman" w:eastAsia="Calibri" w:hAnsi="Times New Roman"/>
                <w:color w:val="0000FF" w:themeColor="hyperlink"/>
                <w:u w:val="single"/>
                <w:lang w:val="uk-UA"/>
              </w:rPr>
            </w:pPr>
            <w:hyperlink r:id="rId9" w:history="1">
              <w:r w:rsidRPr="00AB694B">
                <w:rPr>
                  <w:rFonts w:ascii="Times New Roman" w:eastAsia="Calibri" w:hAnsi="Times New Roman"/>
                  <w:color w:val="0000FF" w:themeColor="hyperlink"/>
                  <w:u w:val="single"/>
                </w:rPr>
                <w:t>https</w:t>
              </w:r>
              <w:r w:rsidRPr="00605063">
                <w:rPr>
                  <w:rFonts w:ascii="Times New Roman" w:eastAsia="Calibri" w:hAnsi="Times New Roman"/>
                  <w:color w:val="0000FF" w:themeColor="hyperlink"/>
                  <w:u w:val="single"/>
                  <w:lang w:val="uk-UA"/>
                </w:rPr>
                <w:t>://</w:t>
              </w:r>
              <w:r w:rsidRPr="00AB694B">
                <w:rPr>
                  <w:rFonts w:ascii="Times New Roman" w:eastAsia="Calibri" w:hAnsi="Times New Roman"/>
                  <w:color w:val="0000FF" w:themeColor="hyperlink"/>
                  <w:u w:val="single"/>
                </w:rPr>
                <w:t>martynivka</w:t>
              </w:r>
              <w:r w:rsidRPr="00605063">
                <w:rPr>
                  <w:rFonts w:ascii="Times New Roman" w:eastAsia="Calibri" w:hAnsi="Times New Roman"/>
                  <w:color w:val="0000FF" w:themeColor="hyperlink"/>
                  <w:u w:val="single"/>
                  <w:lang w:val="uk-UA"/>
                </w:rPr>
                <w:t>-</w:t>
              </w:r>
              <w:r w:rsidRPr="00AB694B">
                <w:rPr>
                  <w:rFonts w:ascii="Times New Roman" w:eastAsia="Calibri" w:hAnsi="Times New Roman"/>
                  <w:color w:val="0000FF" w:themeColor="hyperlink"/>
                  <w:u w:val="single"/>
                </w:rPr>
                <w:t>gromada</w:t>
              </w:r>
              <w:r w:rsidRPr="00605063">
                <w:rPr>
                  <w:rFonts w:ascii="Times New Roman" w:eastAsia="Calibri" w:hAnsi="Times New Roman"/>
                  <w:color w:val="0000FF" w:themeColor="hyperlink"/>
                  <w:u w:val="single"/>
                  <w:lang w:val="uk-UA"/>
                </w:rPr>
                <w:t>.</w:t>
              </w:r>
              <w:r w:rsidRPr="00AB694B">
                <w:rPr>
                  <w:rFonts w:ascii="Times New Roman" w:eastAsia="Calibri" w:hAnsi="Times New Roman"/>
                  <w:color w:val="0000FF" w:themeColor="hyperlink"/>
                  <w:u w:val="single"/>
                </w:rPr>
                <w:t>gov</w:t>
              </w:r>
              <w:r w:rsidRPr="00605063">
                <w:rPr>
                  <w:rFonts w:ascii="Times New Roman" w:eastAsia="Calibri" w:hAnsi="Times New Roman"/>
                  <w:color w:val="0000FF" w:themeColor="hyperlink"/>
                  <w:u w:val="single"/>
                  <w:lang w:val="uk-UA"/>
                </w:rPr>
                <w:t>.</w:t>
              </w:r>
              <w:r w:rsidRPr="00AB694B">
                <w:rPr>
                  <w:rFonts w:ascii="Times New Roman" w:eastAsia="Calibri" w:hAnsi="Times New Roman"/>
                  <w:color w:val="0000FF" w:themeColor="hyperlink"/>
                  <w:u w:val="single"/>
                </w:rPr>
                <w:t>ua</w:t>
              </w:r>
              <w:r w:rsidRPr="00605063">
                <w:rPr>
                  <w:rFonts w:ascii="Times New Roman" w:eastAsia="Calibri" w:hAnsi="Times New Roman"/>
                  <w:color w:val="0000FF" w:themeColor="hyperlink"/>
                  <w:u w:val="single"/>
                  <w:lang w:val="uk-UA"/>
                </w:rPr>
                <w:t>/</w:t>
              </w:r>
            </w:hyperlink>
          </w:p>
          <w:p w14:paraId="5E31E825" w14:textId="0CC14B75" w:rsidR="002C0E76" w:rsidRPr="00605063" w:rsidRDefault="00605063" w:rsidP="00605063">
            <w:pPr>
              <w:widowControl w:val="0"/>
              <w:spacing w:line="256" w:lineRule="auto"/>
              <w:ind w:left="139"/>
              <w:rPr>
                <w:rFonts w:ascii="Times New Roman" w:eastAsia="Calibri" w:hAnsi="Times New Roman"/>
                <w:lang w:val="uk-UA"/>
              </w:rPr>
            </w:pPr>
            <w:proofErr w:type="spellStart"/>
            <w:r w:rsidRPr="00AB694B">
              <w:rPr>
                <w:rFonts w:ascii="Times New Roman" w:eastAsia="Calibri" w:hAnsi="Times New Roman"/>
                <w:color w:val="0000FF" w:themeColor="hyperlink"/>
                <w:u w:val="single"/>
              </w:rPr>
              <w:t>https</w:t>
            </w:r>
            <w:proofErr w:type="spellEnd"/>
            <w:r w:rsidRPr="00605063">
              <w:rPr>
                <w:rFonts w:ascii="Times New Roman" w:eastAsia="Calibri" w:hAnsi="Times New Roman"/>
                <w:color w:val="0000FF" w:themeColor="hyperlink"/>
                <w:u w:val="single"/>
                <w:lang w:val="uk-UA"/>
              </w:rPr>
              <w:t>://</w:t>
            </w:r>
            <w:proofErr w:type="spellStart"/>
            <w:r w:rsidRPr="00AB694B">
              <w:rPr>
                <w:rFonts w:ascii="Times New Roman" w:eastAsia="Calibri" w:hAnsi="Times New Roman"/>
                <w:color w:val="0000FF" w:themeColor="hyperlink"/>
                <w:u w:val="single"/>
              </w:rPr>
              <w:t>cnap</w:t>
            </w:r>
            <w:proofErr w:type="spellEnd"/>
            <w:r w:rsidRPr="00605063">
              <w:rPr>
                <w:rFonts w:ascii="Times New Roman" w:eastAsia="Calibri" w:hAnsi="Times New Roman"/>
                <w:color w:val="0000FF" w:themeColor="hyperlink"/>
                <w:u w:val="single"/>
                <w:lang w:val="uk-UA"/>
              </w:rPr>
              <w:t>.</w:t>
            </w:r>
            <w:proofErr w:type="spellStart"/>
            <w:r w:rsidRPr="00AB694B">
              <w:rPr>
                <w:rFonts w:ascii="Times New Roman" w:eastAsia="Calibri" w:hAnsi="Times New Roman"/>
                <w:color w:val="0000FF" w:themeColor="hyperlink"/>
                <w:u w:val="single"/>
              </w:rPr>
              <w:t>martynivka</w:t>
            </w:r>
            <w:proofErr w:type="spellEnd"/>
            <w:r w:rsidRPr="00605063">
              <w:rPr>
                <w:rFonts w:ascii="Times New Roman" w:eastAsia="Calibri" w:hAnsi="Times New Roman"/>
                <w:color w:val="0000FF" w:themeColor="hyperlink"/>
                <w:u w:val="single"/>
                <w:lang w:val="uk-UA"/>
              </w:rPr>
              <w:t>-</w:t>
            </w:r>
            <w:proofErr w:type="spellStart"/>
            <w:r w:rsidRPr="00AB694B">
              <w:rPr>
                <w:rFonts w:ascii="Times New Roman" w:eastAsia="Calibri" w:hAnsi="Times New Roman"/>
                <w:color w:val="0000FF" w:themeColor="hyperlink"/>
                <w:u w:val="single"/>
              </w:rPr>
              <w:t>gromada</w:t>
            </w:r>
            <w:proofErr w:type="spellEnd"/>
            <w:r w:rsidRPr="00605063">
              <w:rPr>
                <w:rFonts w:ascii="Times New Roman" w:eastAsia="Calibri" w:hAnsi="Times New Roman"/>
                <w:color w:val="0000FF" w:themeColor="hyperlink"/>
                <w:u w:val="single"/>
                <w:lang w:val="uk-UA"/>
              </w:rPr>
              <w:t>.</w:t>
            </w:r>
            <w:proofErr w:type="spellStart"/>
            <w:r w:rsidRPr="00AB694B">
              <w:rPr>
                <w:rFonts w:ascii="Times New Roman" w:eastAsia="Calibri" w:hAnsi="Times New Roman"/>
                <w:color w:val="0000FF" w:themeColor="hyperlink"/>
                <w:u w:val="single"/>
              </w:rPr>
              <w:t>gov</w:t>
            </w:r>
            <w:proofErr w:type="spellEnd"/>
            <w:r w:rsidRPr="00605063">
              <w:rPr>
                <w:rFonts w:ascii="Times New Roman" w:eastAsia="Calibri" w:hAnsi="Times New Roman"/>
                <w:color w:val="0000FF" w:themeColor="hyperlink"/>
                <w:u w:val="single"/>
                <w:lang w:val="uk-UA"/>
              </w:rPr>
              <w:t>.</w:t>
            </w:r>
            <w:proofErr w:type="spellStart"/>
            <w:r w:rsidRPr="00AB694B">
              <w:rPr>
                <w:rFonts w:ascii="Times New Roman" w:eastAsia="Calibri" w:hAnsi="Times New Roman"/>
                <w:color w:val="0000FF" w:themeColor="hyperlink"/>
                <w:u w:val="single"/>
              </w:rPr>
              <w:t>ua</w:t>
            </w:r>
            <w:proofErr w:type="spellEnd"/>
            <w:r w:rsidRPr="00605063">
              <w:rPr>
                <w:rFonts w:ascii="Times New Roman" w:eastAsia="Calibri" w:hAnsi="Times New Roman"/>
                <w:color w:val="0000FF" w:themeColor="hyperlink"/>
                <w:u w:val="single"/>
                <w:lang w:val="uk-UA"/>
              </w:rPr>
              <w:t>/</w:t>
            </w:r>
          </w:p>
        </w:tc>
      </w:tr>
      <w:tr w:rsidR="00FE2188" w:rsidRPr="00605063" w14:paraId="63168F1A" w14:textId="77777777" w:rsidTr="00065994">
        <w:trPr>
          <w:trHeight w:val="609"/>
        </w:trPr>
        <w:tc>
          <w:tcPr>
            <w:tcW w:w="9925" w:type="dxa"/>
            <w:gridSpan w:val="3"/>
          </w:tcPr>
          <w:p w14:paraId="1535070D" w14:textId="77777777" w:rsidR="00FE2188" w:rsidRPr="00605063" w:rsidRDefault="00FE2188" w:rsidP="00FE2188">
            <w:pPr>
              <w:jc w:val="center"/>
              <w:rPr>
                <w:rFonts w:ascii="Times New Roman" w:hAnsi="Times New Roman"/>
                <w:b/>
                <w:lang w:val="uk-UA"/>
              </w:rPr>
            </w:pPr>
            <w:r w:rsidRPr="00605063">
              <w:rPr>
                <w:rFonts w:ascii="Times New Roman" w:hAnsi="Times New Roman"/>
                <w:b/>
                <w:lang w:val="uk-UA"/>
              </w:rPr>
              <w:t xml:space="preserve">Інформація про суб’єкт надання адміністративної послуги </w:t>
            </w:r>
          </w:p>
          <w:p w14:paraId="2E5C2FB4" w14:textId="77777777" w:rsidR="00426F96" w:rsidRPr="00605063" w:rsidRDefault="00426F96" w:rsidP="00426F96">
            <w:pPr>
              <w:jc w:val="center"/>
              <w:rPr>
                <w:rFonts w:ascii="Times New Roman" w:hAnsi="Times New Roman"/>
                <w:b/>
                <w:lang w:val="uk-UA"/>
              </w:rPr>
            </w:pPr>
            <w:r w:rsidRPr="00605063">
              <w:rPr>
                <w:rFonts w:ascii="Times New Roman" w:hAnsi="Times New Roman"/>
                <w:b/>
                <w:lang w:val="uk-UA"/>
              </w:rPr>
              <w:t xml:space="preserve">Карлівський сектор </w:t>
            </w:r>
          </w:p>
          <w:p w14:paraId="219EC5CA" w14:textId="77777777" w:rsidR="00FE2188" w:rsidRPr="00605063" w:rsidRDefault="00426F96" w:rsidP="00426F96">
            <w:pPr>
              <w:jc w:val="center"/>
              <w:rPr>
                <w:rFonts w:ascii="Times New Roman" w:hAnsi="Times New Roman"/>
                <w:lang w:val="uk-UA"/>
              </w:rPr>
            </w:pPr>
            <w:r w:rsidRPr="00605063">
              <w:rPr>
                <w:rFonts w:ascii="Times New Roman" w:hAnsi="Times New Roman"/>
                <w:b/>
                <w:lang w:val="uk-UA"/>
              </w:rPr>
              <w:t>Управління Державної міграційної служби України в Полтавській області</w:t>
            </w:r>
          </w:p>
        </w:tc>
      </w:tr>
      <w:tr w:rsidR="00FE2188" w:rsidRPr="00605063" w14:paraId="30B02302" w14:textId="77777777" w:rsidTr="00793F91">
        <w:trPr>
          <w:trHeight w:val="586"/>
        </w:trPr>
        <w:tc>
          <w:tcPr>
            <w:tcW w:w="516" w:type="dxa"/>
          </w:tcPr>
          <w:p w14:paraId="737CC58A" w14:textId="77777777" w:rsidR="00FE2188" w:rsidRPr="00605063" w:rsidRDefault="00DF57F1" w:rsidP="00065994">
            <w:pPr>
              <w:rPr>
                <w:rFonts w:ascii="Times New Roman" w:hAnsi="Times New Roman"/>
                <w:lang w:val="uk-UA"/>
              </w:rPr>
            </w:pPr>
            <w:r w:rsidRPr="00605063">
              <w:rPr>
                <w:rFonts w:ascii="Times New Roman" w:hAnsi="Times New Roman"/>
                <w:lang w:val="uk-UA"/>
              </w:rPr>
              <w:t>4</w:t>
            </w:r>
            <w:r w:rsidR="00065994" w:rsidRPr="00605063">
              <w:rPr>
                <w:rFonts w:ascii="Times New Roman" w:hAnsi="Times New Roman"/>
                <w:lang w:val="uk-UA"/>
              </w:rPr>
              <w:t>.</w:t>
            </w:r>
          </w:p>
        </w:tc>
        <w:tc>
          <w:tcPr>
            <w:tcW w:w="3201" w:type="dxa"/>
          </w:tcPr>
          <w:p w14:paraId="14B32AF5" w14:textId="77777777" w:rsidR="00FE2188" w:rsidRPr="00605063" w:rsidRDefault="00FE2188" w:rsidP="00FE2188">
            <w:pPr>
              <w:rPr>
                <w:rFonts w:ascii="Times New Roman" w:hAnsi="Times New Roman"/>
                <w:lang w:val="uk-UA"/>
              </w:rPr>
            </w:pPr>
            <w:r w:rsidRPr="00605063">
              <w:rPr>
                <w:rFonts w:ascii="Times New Roman" w:hAnsi="Times New Roman"/>
                <w:lang w:val="uk-UA"/>
              </w:rPr>
              <w:t>Місцезнаходження</w:t>
            </w:r>
          </w:p>
        </w:tc>
        <w:tc>
          <w:tcPr>
            <w:tcW w:w="6208" w:type="dxa"/>
          </w:tcPr>
          <w:p w14:paraId="3883BB2B" w14:textId="77777777" w:rsidR="00FE2188" w:rsidRPr="00605063" w:rsidRDefault="00065994" w:rsidP="00FE2188">
            <w:pPr>
              <w:spacing w:line="256" w:lineRule="auto"/>
              <w:ind w:left="139"/>
              <w:rPr>
                <w:rFonts w:ascii="Times New Roman" w:hAnsi="Times New Roman"/>
                <w:lang w:val="uk-UA"/>
              </w:rPr>
            </w:pPr>
            <w:r w:rsidRPr="00605063">
              <w:rPr>
                <w:rFonts w:ascii="Times New Roman" w:hAnsi="Times New Roman"/>
                <w:lang w:val="uk-UA"/>
              </w:rPr>
              <w:t>вулиця Симоненка, 1, Карлівка, Полтавська область, 39500</w:t>
            </w:r>
          </w:p>
        </w:tc>
      </w:tr>
      <w:tr w:rsidR="00FE2188" w:rsidRPr="00605063" w14:paraId="1544F628" w14:textId="77777777" w:rsidTr="00793F91">
        <w:trPr>
          <w:trHeight w:val="745"/>
        </w:trPr>
        <w:tc>
          <w:tcPr>
            <w:tcW w:w="516" w:type="dxa"/>
          </w:tcPr>
          <w:p w14:paraId="703BDB04" w14:textId="77777777" w:rsidR="00FE2188" w:rsidRPr="00605063" w:rsidRDefault="00DF57F1" w:rsidP="00065994">
            <w:pPr>
              <w:rPr>
                <w:rFonts w:ascii="Times New Roman" w:hAnsi="Times New Roman"/>
                <w:lang w:val="uk-UA"/>
              </w:rPr>
            </w:pPr>
            <w:r w:rsidRPr="00605063">
              <w:rPr>
                <w:rFonts w:ascii="Times New Roman" w:hAnsi="Times New Roman"/>
                <w:lang w:val="uk-UA"/>
              </w:rPr>
              <w:t>5</w:t>
            </w:r>
            <w:r w:rsidR="00065994" w:rsidRPr="00605063">
              <w:rPr>
                <w:rFonts w:ascii="Times New Roman" w:hAnsi="Times New Roman"/>
                <w:lang w:val="uk-UA"/>
              </w:rPr>
              <w:t>.</w:t>
            </w:r>
          </w:p>
        </w:tc>
        <w:tc>
          <w:tcPr>
            <w:tcW w:w="3201" w:type="dxa"/>
          </w:tcPr>
          <w:p w14:paraId="434E19BF" w14:textId="77777777" w:rsidR="00FE2188" w:rsidRPr="00605063" w:rsidRDefault="00FE2188" w:rsidP="00FE2188">
            <w:pPr>
              <w:rPr>
                <w:rFonts w:ascii="Times New Roman" w:hAnsi="Times New Roman"/>
                <w:lang w:val="uk-UA"/>
              </w:rPr>
            </w:pPr>
            <w:r w:rsidRPr="00605063">
              <w:rPr>
                <w:rFonts w:ascii="Times New Roman" w:hAnsi="Times New Roman"/>
                <w:lang w:val="uk-UA"/>
              </w:rPr>
              <w:t>Телефон / факс, електронна адреса, офіційний та веб-сайт</w:t>
            </w:r>
          </w:p>
        </w:tc>
        <w:tc>
          <w:tcPr>
            <w:tcW w:w="6208" w:type="dxa"/>
          </w:tcPr>
          <w:p w14:paraId="263E8071" w14:textId="77777777" w:rsidR="00426F96" w:rsidRPr="00605063" w:rsidRDefault="00426F96" w:rsidP="00426F96">
            <w:pPr>
              <w:widowControl w:val="0"/>
              <w:spacing w:line="256" w:lineRule="auto"/>
              <w:ind w:left="139"/>
              <w:rPr>
                <w:rFonts w:ascii="Times New Roman" w:eastAsia="Calibri" w:hAnsi="Times New Roman"/>
                <w:lang w:val="uk-UA"/>
              </w:rPr>
            </w:pPr>
            <w:proofErr w:type="spellStart"/>
            <w:r w:rsidRPr="00605063">
              <w:rPr>
                <w:rFonts w:ascii="Times New Roman" w:eastAsia="Calibri" w:hAnsi="Times New Roman"/>
                <w:lang w:val="uk-UA"/>
              </w:rPr>
              <w:t>Тел</w:t>
            </w:r>
            <w:proofErr w:type="spellEnd"/>
            <w:r w:rsidRPr="00605063">
              <w:rPr>
                <w:rFonts w:ascii="Times New Roman" w:eastAsia="Calibri" w:hAnsi="Times New Roman"/>
                <w:lang w:val="uk-UA"/>
              </w:rPr>
              <w:t>.: (05346) 2-18-41</w:t>
            </w:r>
          </w:p>
          <w:p w14:paraId="46D2308A" w14:textId="77777777" w:rsidR="00426F96" w:rsidRPr="00605063" w:rsidRDefault="00426F96" w:rsidP="00426F96">
            <w:pPr>
              <w:widowControl w:val="0"/>
              <w:spacing w:line="256" w:lineRule="auto"/>
              <w:ind w:left="139"/>
              <w:rPr>
                <w:rStyle w:val="af5"/>
                <w:lang w:val="uk-UA"/>
              </w:rPr>
            </w:pPr>
            <w:r w:rsidRPr="00605063">
              <w:rPr>
                <w:rFonts w:ascii="Times New Roman" w:eastAsia="Calibri" w:hAnsi="Times New Roman"/>
                <w:lang w:val="uk-UA"/>
              </w:rPr>
              <w:t>Е-</w:t>
            </w:r>
            <w:proofErr w:type="spellStart"/>
            <w:r w:rsidRPr="00605063">
              <w:rPr>
                <w:rFonts w:ascii="Times New Roman" w:eastAsia="Calibri" w:hAnsi="Times New Roman"/>
                <w:lang w:val="uk-UA"/>
              </w:rPr>
              <w:t>mail</w:t>
            </w:r>
            <w:proofErr w:type="spellEnd"/>
            <w:r w:rsidRPr="00605063">
              <w:rPr>
                <w:rFonts w:ascii="Times New Roman" w:eastAsia="Calibri" w:hAnsi="Times New Roman"/>
                <w:lang w:val="uk-UA"/>
              </w:rPr>
              <w:t xml:space="preserve">: </w:t>
            </w:r>
            <w:r w:rsidRPr="00605063">
              <w:rPr>
                <w:rStyle w:val="af5"/>
                <w:lang w:val="uk-UA"/>
              </w:rPr>
              <w:t>5324@dmsu.gov.ua</w:t>
            </w:r>
          </w:p>
          <w:p w14:paraId="0777AD6D" w14:textId="3B25AD44" w:rsidR="00FE2188" w:rsidRPr="00605063" w:rsidRDefault="00426F96" w:rsidP="00793F91">
            <w:pPr>
              <w:widowControl w:val="0"/>
              <w:spacing w:line="256" w:lineRule="auto"/>
              <w:ind w:left="139"/>
              <w:rPr>
                <w:rFonts w:ascii="Times New Roman" w:hAnsi="Times New Roman"/>
                <w:lang w:val="uk-UA"/>
              </w:rPr>
            </w:pPr>
            <w:proofErr w:type="spellStart"/>
            <w:r w:rsidRPr="00605063">
              <w:rPr>
                <w:rFonts w:ascii="Times New Roman" w:eastAsia="Calibri" w:hAnsi="Times New Roman"/>
                <w:lang w:val="uk-UA"/>
              </w:rPr>
              <w:t>Web</w:t>
            </w:r>
            <w:proofErr w:type="spellEnd"/>
            <w:r w:rsidRPr="00605063">
              <w:rPr>
                <w:rFonts w:ascii="Times New Roman" w:eastAsia="Calibri" w:hAnsi="Times New Roman"/>
                <w:lang w:val="uk-UA"/>
              </w:rPr>
              <w:t xml:space="preserve">-ресурс: </w:t>
            </w:r>
            <w:hyperlink r:id="rId10" w:history="1">
              <w:r w:rsidRPr="00605063">
                <w:rPr>
                  <w:rStyle w:val="af5"/>
                  <w:lang w:val="uk-UA"/>
                </w:rPr>
                <w:t>https://dmsu.gov.ua/poltava/pidrozdily.html</w:t>
              </w:r>
            </w:hyperlink>
          </w:p>
        </w:tc>
      </w:tr>
      <w:tr w:rsidR="00426F96" w:rsidRPr="00605063" w14:paraId="03439D6F" w14:textId="77777777" w:rsidTr="00793F91">
        <w:trPr>
          <w:trHeight w:val="745"/>
        </w:trPr>
        <w:tc>
          <w:tcPr>
            <w:tcW w:w="516" w:type="dxa"/>
          </w:tcPr>
          <w:p w14:paraId="11A421EB" w14:textId="77777777" w:rsidR="00426F96" w:rsidRPr="00605063" w:rsidRDefault="00DF57F1" w:rsidP="00426F96">
            <w:pPr>
              <w:rPr>
                <w:rFonts w:ascii="Times New Roman" w:hAnsi="Times New Roman"/>
                <w:lang w:val="uk-UA"/>
              </w:rPr>
            </w:pPr>
            <w:r w:rsidRPr="00605063">
              <w:rPr>
                <w:rFonts w:ascii="Times New Roman" w:hAnsi="Times New Roman"/>
                <w:lang w:val="uk-UA"/>
              </w:rPr>
              <w:t>6</w:t>
            </w:r>
            <w:r w:rsidR="00426F96" w:rsidRPr="00605063">
              <w:rPr>
                <w:rFonts w:ascii="Times New Roman" w:hAnsi="Times New Roman"/>
                <w:lang w:val="uk-UA"/>
              </w:rPr>
              <w:t>.</w:t>
            </w:r>
          </w:p>
        </w:tc>
        <w:tc>
          <w:tcPr>
            <w:tcW w:w="3201" w:type="dxa"/>
          </w:tcPr>
          <w:p w14:paraId="60B5EF7D" w14:textId="77777777" w:rsidR="00426F96" w:rsidRPr="00605063" w:rsidRDefault="00426F96" w:rsidP="00426F96">
            <w:pPr>
              <w:rPr>
                <w:rFonts w:ascii="Times New Roman" w:hAnsi="Times New Roman"/>
                <w:lang w:val="uk-UA"/>
              </w:rPr>
            </w:pPr>
            <w:r w:rsidRPr="00605063">
              <w:rPr>
                <w:rFonts w:ascii="Times New Roman" w:hAnsi="Times New Roman"/>
                <w:lang w:val="uk-UA"/>
              </w:rPr>
              <w:t>Графік роботи</w:t>
            </w:r>
          </w:p>
        </w:tc>
        <w:tc>
          <w:tcPr>
            <w:tcW w:w="6208" w:type="dxa"/>
          </w:tcPr>
          <w:p w14:paraId="3EB17450" w14:textId="77777777" w:rsidR="00426F96" w:rsidRPr="00605063" w:rsidRDefault="00426F96" w:rsidP="00426F96">
            <w:pPr>
              <w:spacing w:line="256" w:lineRule="auto"/>
              <w:ind w:left="139"/>
              <w:rPr>
                <w:rFonts w:ascii="Times New Roman" w:hAnsi="Times New Roman"/>
                <w:lang w:val="uk-UA"/>
              </w:rPr>
            </w:pPr>
            <w:r w:rsidRPr="00605063">
              <w:rPr>
                <w:rFonts w:ascii="Verdana" w:hAnsi="Verdana"/>
                <w:sz w:val="16"/>
                <w:szCs w:val="16"/>
                <w:lang w:val="uk-UA" w:eastAsia="uk-UA"/>
              </w:rPr>
              <w:t> </w:t>
            </w:r>
            <w:r w:rsidRPr="00605063">
              <w:rPr>
                <w:rFonts w:ascii="Times New Roman" w:hAnsi="Times New Roman"/>
                <w:lang w:val="uk-UA"/>
              </w:rPr>
              <w:t>Вівторок    08:00-17:00      П'ятниця    09:00-18:00</w:t>
            </w:r>
          </w:p>
          <w:p w14:paraId="38C7FC1A" w14:textId="77777777" w:rsidR="00426F96" w:rsidRPr="00605063" w:rsidRDefault="00426F96" w:rsidP="00426F96">
            <w:pPr>
              <w:spacing w:line="256" w:lineRule="auto"/>
              <w:ind w:left="139"/>
              <w:rPr>
                <w:rFonts w:ascii="Times New Roman" w:hAnsi="Times New Roman"/>
                <w:lang w:val="uk-UA"/>
              </w:rPr>
            </w:pPr>
            <w:r w:rsidRPr="00605063">
              <w:rPr>
                <w:rFonts w:ascii="Times New Roman" w:hAnsi="Times New Roman"/>
                <w:lang w:val="uk-UA"/>
              </w:rPr>
              <w:t xml:space="preserve"> Середа       09:00-18:00      Субота       08:00-15:45</w:t>
            </w:r>
          </w:p>
          <w:p w14:paraId="6B1F3F85" w14:textId="77777777" w:rsidR="00426F96" w:rsidRPr="00605063" w:rsidRDefault="00426F96" w:rsidP="00426F96">
            <w:pPr>
              <w:spacing w:line="256" w:lineRule="auto"/>
              <w:ind w:left="139"/>
              <w:rPr>
                <w:rFonts w:ascii="Times New Roman" w:hAnsi="Times New Roman"/>
                <w:lang w:val="uk-UA"/>
              </w:rPr>
            </w:pPr>
            <w:r w:rsidRPr="00605063">
              <w:rPr>
                <w:rFonts w:ascii="Times New Roman" w:hAnsi="Times New Roman"/>
                <w:lang w:val="uk-UA"/>
              </w:rPr>
              <w:t xml:space="preserve"> Четвер        08:00-17:00     </w:t>
            </w:r>
          </w:p>
          <w:p w14:paraId="28D4B57F" w14:textId="77777777" w:rsidR="00426F96" w:rsidRPr="00605063" w:rsidRDefault="00426F96" w:rsidP="00426F96">
            <w:pPr>
              <w:spacing w:line="256" w:lineRule="auto"/>
              <w:ind w:left="139"/>
              <w:rPr>
                <w:rFonts w:ascii="Verdana" w:hAnsi="Verdana"/>
                <w:sz w:val="16"/>
                <w:szCs w:val="16"/>
                <w:lang w:val="uk-UA" w:eastAsia="uk-UA"/>
              </w:rPr>
            </w:pPr>
            <w:r w:rsidRPr="00605063">
              <w:rPr>
                <w:rFonts w:ascii="Times New Roman" w:hAnsi="Times New Roman"/>
                <w:lang w:val="uk-UA"/>
              </w:rPr>
              <w:t>Неділя, понеділок вихідний</w:t>
            </w:r>
          </w:p>
        </w:tc>
      </w:tr>
      <w:tr w:rsidR="00BD3490" w:rsidRPr="00605063" w14:paraId="6F6D7941" w14:textId="77777777" w:rsidTr="00FE2188">
        <w:trPr>
          <w:trHeight w:val="420"/>
        </w:trPr>
        <w:tc>
          <w:tcPr>
            <w:tcW w:w="9925" w:type="dxa"/>
            <w:gridSpan w:val="3"/>
          </w:tcPr>
          <w:p w14:paraId="53FB6C10" w14:textId="77777777" w:rsidR="00BD3490" w:rsidRPr="00605063" w:rsidRDefault="00BD3490" w:rsidP="00BD3490">
            <w:pPr>
              <w:rPr>
                <w:rFonts w:ascii="Times New Roman" w:hAnsi="Times New Roman"/>
                <w:b/>
                <w:lang w:val="uk-UA"/>
              </w:rPr>
            </w:pPr>
            <w:r w:rsidRPr="00605063">
              <w:rPr>
                <w:rFonts w:ascii="Times New Roman" w:hAnsi="Times New Roman"/>
                <w:lang w:val="uk-UA"/>
              </w:rPr>
              <w:t xml:space="preserve">         </w:t>
            </w:r>
            <w:r w:rsidRPr="00605063">
              <w:rPr>
                <w:rFonts w:ascii="Times New Roman" w:hAnsi="Times New Roman"/>
                <w:b/>
                <w:lang w:val="uk-UA"/>
              </w:rPr>
              <w:t>Нормативні акти, якими регламентується надання адміністративної послуги</w:t>
            </w:r>
          </w:p>
        </w:tc>
      </w:tr>
      <w:tr w:rsidR="00DF57F1" w:rsidRPr="00605063" w14:paraId="24861F5F" w14:textId="77777777" w:rsidTr="00793F91">
        <w:trPr>
          <w:trHeight w:val="454"/>
        </w:trPr>
        <w:tc>
          <w:tcPr>
            <w:tcW w:w="516" w:type="dxa"/>
          </w:tcPr>
          <w:p w14:paraId="55D1A27B" w14:textId="77777777" w:rsidR="00DF57F1" w:rsidRPr="00605063" w:rsidRDefault="00DF57F1" w:rsidP="00DF57F1">
            <w:pPr>
              <w:rPr>
                <w:rFonts w:ascii="Times New Roman" w:hAnsi="Times New Roman"/>
                <w:lang w:val="uk-UA"/>
              </w:rPr>
            </w:pPr>
            <w:r w:rsidRPr="00605063">
              <w:rPr>
                <w:rFonts w:ascii="Times New Roman" w:hAnsi="Times New Roman"/>
                <w:lang w:val="uk-UA"/>
              </w:rPr>
              <w:t>7.</w:t>
            </w:r>
          </w:p>
        </w:tc>
        <w:tc>
          <w:tcPr>
            <w:tcW w:w="3201" w:type="dxa"/>
            <w:vAlign w:val="center"/>
          </w:tcPr>
          <w:p w14:paraId="665329DD" w14:textId="77777777" w:rsidR="00DF57F1" w:rsidRPr="00605063" w:rsidRDefault="00DF57F1" w:rsidP="00DF57F1">
            <w:pPr>
              <w:rPr>
                <w:rFonts w:ascii="Times New Roman" w:hAnsi="Times New Roman"/>
                <w:lang w:val="uk-UA"/>
              </w:rPr>
            </w:pPr>
            <w:r w:rsidRPr="00605063">
              <w:rPr>
                <w:rFonts w:ascii="Times New Roman" w:hAnsi="Times New Roman"/>
                <w:lang w:val="uk-UA"/>
              </w:rPr>
              <w:t>Закони України</w:t>
            </w:r>
          </w:p>
        </w:tc>
        <w:tc>
          <w:tcPr>
            <w:tcW w:w="6208" w:type="dxa"/>
          </w:tcPr>
          <w:p w14:paraId="1F79F3AE" w14:textId="77777777" w:rsidR="00DF57F1" w:rsidRPr="00605063" w:rsidRDefault="00DF57F1" w:rsidP="00DF57F1">
            <w:pPr>
              <w:spacing w:line="256" w:lineRule="auto"/>
              <w:ind w:left="139"/>
              <w:rPr>
                <w:rFonts w:ascii="Times New Roman" w:hAnsi="Times New Roman"/>
                <w:lang w:val="uk-UA"/>
              </w:rPr>
            </w:pPr>
            <w:r w:rsidRPr="00605063">
              <w:rPr>
                <w:rFonts w:ascii="Times New Roman" w:hAnsi="Times New Roman"/>
                <w:lang w:val="uk-UA"/>
              </w:rPr>
              <w:t xml:space="preserve">Положення про паспорт громадянина України, затвердженого постановою ВРУ від 26.06.1992 № 2503-ХІІ «Про затвердження положень про паспорт громадянина України та про паспорт громадянина України для виїзду за кордон». </w:t>
            </w:r>
          </w:p>
        </w:tc>
      </w:tr>
      <w:tr w:rsidR="00DF57F1" w:rsidRPr="00793F91" w14:paraId="5B698EDC" w14:textId="77777777" w:rsidTr="00793F91">
        <w:trPr>
          <w:trHeight w:val="983"/>
        </w:trPr>
        <w:tc>
          <w:tcPr>
            <w:tcW w:w="516" w:type="dxa"/>
          </w:tcPr>
          <w:p w14:paraId="486E4C17" w14:textId="77777777" w:rsidR="00DF57F1" w:rsidRPr="00605063" w:rsidRDefault="00DF57F1" w:rsidP="00DF57F1">
            <w:pPr>
              <w:rPr>
                <w:rFonts w:ascii="Times New Roman" w:hAnsi="Times New Roman"/>
                <w:lang w:val="uk-UA"/>
              </w:rPr>
            </w:pPr>
            <w:r w:rsidRPr="00605063">
              <w:rPr>
                <w:rFonts w:ascii="Times New Roman" w:hAnsi="Times New Roman"/>
                <w:lang w:val="uk-UA"/>
              </w:rPr>
              <w:t>8.</w:t>
            </w:r>
          </w:p>
        </w:tc>
        <w:tc>
          <w:tcPr>
            <w:tcW w:w="3201" w:type="dxa"/>
            <w:vAlign w:val="center"/>
          </w:tcPr>
          <w:p w14:paraId="4A69DA42" w14:textId="77777777" w:rsidR="00DF57F1" w:rsidRPr="00605063" w:rsidRDefault="00DF57F1" w:rsidP="00DF57F1">
            <w:pPr>
              <w:rPr>
                <w:rFonts w:ascii="Times New Roman" w:hAnsi="Times New Roman"/>
                <w:lang w:val="uk-UA"/>
              </w:rPr>
            </w:pPr>
            <w:r w:rsidRPr="00605063">
              <w:rPr>
                <w:rFonts w:ascii="Times New Roman" w:hAnsi="Times New Roman"/>
                <w:lang w:val="uk-UA"/>
              </w:rPr>
              <w:t>Акти Кабінету Міністрів України</w:t>
            </w:r>
          </w:p>
        </w:tc>
        <w:tc>
          <w:tcPr>
            <w:tcW w:w="6208" w:type="dxa"/>
          </w:tcPr>
          <w:p w14:paraId="59E6EFE4" w14:textId="77777777" w:rsidR="00DF57F1" w:rsidRPr="00605063" w:rsidRDefault="00DF57F1" w:rsidP="00DF57F1">
            <w:pPr>
              <w:spacing w:line="256" w:lineRule="auto"/>
              <w:ind w:left="139"/>
              <w:rPr>
                <w:rFonts w:ascii="Times New Roman" w:hAnsi="Times New Roman"/>
                <w:lang w:val="uk-UA"/>
              </w:rPr>
            </w:pPr>
            <w:r w:rsidRPr="00605063">
              <w:rPr>
                <w:rFonts w:ascii="Times New Roman" w:hAnsi="Times New Roman"/>
                <w:lang w:val="uk-UA"/>
              </w:rPr>
              <w:t>Постанова КМУ від 25.03.2015 № 302 «Про затвердження зразка бланка, технічного опису та Порядку оформлення, видачі, обміну, пересилання, вилучення, повернення державі, визнання недійсним та знищення паспорта громадянина України»</w:t>
            </w:r>
          </w:p>
          <w:p w14:paraId="0B8DD679" w14:textId="77777777" w:rsidR="00DF57F1" w:rsidRPr="00605063" w:rsidRDefault="00DF57F1" w:rsidP="00DF57F1">
            <w:pPr>
              <w:spacing w:line="256" w:lineRule="auto"/>
              <w:ind w:left="139"/>
              <w:rPr>
                <w:rFonts w:ascii="Times New Roman" w:hAnsi="Times New Roman"/>
                <w:lang w:val="uk-UA"/>
              </w:rPr>
            </w:pPr>
            <w:r w:rsidRPr="00605063">
              <w:rPr>
                <w:rFonts w:ascii="Times New Roman" w:hAnsi="Times New Roman"/>
                <w:lang w:val="uk-UA"/>
              </w:rPr>
              <w:t xml:space="preserve">Постанова КМУ від 04.06.2014  № 289 «Про затвердження Порядку оформлення документів, що підтверджують громадянство України, посвідчують особу чи її спеціальний статус, громадянам, які </w:t>
            </w:r>
            <w:r w:rsidRPr="00605063">
              <w:rPr>
                <w:rFonts w:ascii="Times New Roman" w:hAnsi="Times New Roman"/>
                <w:lang w:val="uk-UA"/>
              </w:rPr>
              <w:lastRenderedPageBreak/>
              <w:t>проживають на тимчасово окупованій території України»</w:t>
            </w:r>
          </w:p>
        </w:tc>
      </w:tr>
      <w:tr w:rsidR="00DF57F1" w:rsidRPr="00605063" w14:paraId="2A75E559" w14:textId="77777777" w:rsidTr="00793F91">
        <w:trPr>
          <w:trHeight w:val="1785"/>
        </w:trPr>
        <w:tc>
          <w:tcPr>
            <w:tcW w:w="516" w:type="dxa"/>
          </w:tcPr>
          <w:p w14:paraId="7B9A82E2" w14:textId="77777777" w:rsidR="00DF57F1" w:rsidRPr="00605063" w:rsidRDefault="00DF57F1" w:rsidP="00DF57F1">
            <w:pPr>
              <w:rPr>
                <w:rFonts w:ascii="Times New Roman" w:hAnsi="Times New Roman"/>
                <w:lang w:val="uk-UA"/>
              </w:rPr>
            </w:pPr>
            <w:r w:rsidRPr="00605063">
              <w:rPr>
                <w:rFonts w:ascii="Times New Roman" w:hAnsi="Times New Roman"/>
                <w:lang w:val="uk-UA"/>
              </w:rPr>
              <w:lastRenderedPageBreak/>
              <w:t>9.</w:t>
            </w:r>
          </w:p>
        </w:tc>
        <w:tc>
          <w:tcPr>
            <w:tcW w:w="3201" w:type="dxa"/>
            <w:vAlign w:val="center"/>
          </w:tcPr>
          <w:p w14:paraId="719C06B1" w14:textId="77777777" w:rsidR="00DF57F1" w:rsidRPr="00605063" w:rsidRDefault="00DF57F1" w:rsidP="00DF57F1">
            <w:pPr>
              <w:rPr>
                <w:rFonts w:ascii="Times New Roman" w:hAnsi="Times New Roman"/>
                <w:lang w:val="uk-UA"/>
              </w:rPr>
            </w:pPr>
            <w:r w:rsidRPr="00605063">
              <w:rPr>
                <w:rFonts w:ascii="Times New Roman" w:hAnsi="Times New Roman"/>
                <w:lang w:val="uk-UA"/>
              </w:rPr>
              <w:t>Акти центральних органів виконавчої влади</w:t>
            </w:r>
          </w:p>
        </w:tc>
        <w:tc>
          <w:tcPr>
            <w:tcW w:w="6208" w:type="dxa"/>
          </w:tcPr>
          <w:p w14:paraId="09B9B867" w14:textId="77777777" w:rsidR="00DF57F1" w:rsidRPr="00605063" w:rsidRDefault="00DF57F1" w:rsidP="00DF57F1">
            <w:pPr>
              <w:spacing w:line="256" w:lineRule="auto"/>
              <w:ind w:left="139"/>
              <w:rPr>
                <w:rFonts w:ascii="Times New Roman" w:hAnsi="Times New Roman"/>
                <w:lang w:val="uk-UA"/>
              </w:rPr>
            </w:pPr>
            <w:r w:rsidRPr="00605063">
              <w:rPr>
                <w:rFonts w:ascii="Times New Roman" w:hAnsi="Times New Roman"/>
                <w:lang w:val="uk-UA"/>
              </w:rPr>
              <w:t>Наказ МВС від 06.06.2019 № 456 «Про затвердження Тимчасового порядку оформлення і видачі паспорта громадянина України»</w:t>
            </w:r>
          </w:p>
          <w:p w14:paraId="34E403E3" w14:textId="77777777" w:rsidR="00DF57F1" w:rsidRPr="00605063" w:rsidRDefault="00DF57F1" w:rsidP="00DF57F1">
            <w:pPr>
              <w:spacing w:line="256" w:lineRule="auto"/>
              <w:ind w:left="139"/>
              <w:rPr>
                <w:rFonts w:ascii="Verdana" w:hAnsi="Verdana"/>
                <w:sz w:val="16"/>
                <w:szCs w:val="16"/>
                <w:lang w:val="uk-UA"/>
              </w:rPr>
            </w:pPr>
            <w:r w:rsidRPr="00605063">
              <w:rPr>
                <w:rFonts w:ascii="Times New Roman" w:hAnsi="Times New Roman"/>
                <w:lang w:val="uk-UA"/>
              </w:rPr>
              <w:t xml:space="preserve">Наказ МВС від 18.10.2019 № 875 «Про затвердження Вимог до </w:t>
            </w:r>
            <w:proofErr w:type="spellStart"/>
            <w:r w:rsidRPr="00605063">
              <w:rPr>
                <w:rFonts w:ascii="Times New Roman" w:hAnsi="Times New Roman"/>
                <w:lang w:val="uk-UA"/>
              </w:rPr>
              <w:t>відцифрованого</w:t>
            </w:r>
            <w:proofErr w:type="spellEnd"/>
            <w:r w:rsidRPr="00605063">
              <w:rPr>
                <w:rFonts w:ascii="Times New Roman" w:hAnsi="Times New Roman"/>
                <w:lang w:val="uk-UA"/>
              </w:rPr>
              <w:t xml:space="preserve">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зареєстрований в Міністерстві юстиції України 07 листопада 2019 р. за № 1146/34117</w:t>
            </w:r>
          </w:p>
        </w:tc>
      </w:tr>
      <w:tr w:rsidR="00DF57F1" w:rsidRPr="00605063" w14:paraId="59EF3BB4" w14:textId="77777777" w:rsidTr="00793F91">
        <w:trPr>
          <w:trHeight w:val="896"/>
        </w:trPr>
        <w:tc>
          <w:tcPr>
            <w:tcW w:w="516" w:type="dxa"/>
          </w:tcPr>
          <w:p w14:paraId="07EC3E8F" w14:textId="77777777" w:rsidR="00DF57F1" w:rsidRPr="00605063" w:rsidRDefault="00DF57F1" w:rsidP="00DF57F1">
            <w:pPr>
              <w:rPr>
                <w:rFonts w:ascii="Times New Roman" w:hAnsi="Times New Roman"/>
                <w:lang w:val="uk-UA"/>
              </w:rPr>
            </w:pPr>
            <w:r w:rsidRPr="00605063">
              <w:rPr>
                <w:rFonts w:ascii="Times New Roman" w:hAnsi="Times New Roman"/>
                <w:lang w:val="uk-UA"/>
              </w:rPr>
              <w:t>10.</w:t>
            </w:r>
          </w:p>
        </w:tc>
        <w:tc>
          <w:tcPr>
            <w:tcW w:w="3201" w:type="dxa"/>
          </w:tcPr>
          <w:p w14:paraId="0D28A268" w14:textId="77777777" w:rsidR="00DF57F1" w:rsidRPr="00605063" w:rsidRDefault="00DF57F1" w:rsidP="00DF57F1">
            <w:pPr>
              <w:rPr>
                <w:rFonts w:ascii="Times New Roman" w:hAnsi="Times New Roman"/>
                <w:lang w:val="uk-UA"/>
              </w:rPr>
            </w:pPr>
            <w:r w:rsidRPr="00605063">
              <w:rPr>
                <w:rFonts w:ascii="Times New Roman" w:hAnsi="Times New Roman"/>
                <w:lang w:val="uk-UA"/>
              </w:rPr>
              <w:t>Акти місцевих органів виконавчої влади/органів місцевого самоврядування</w:t>
            </w:r>
          </w:p>
        </w:tc>
        <w:tc>
          <w:tcPr>
            <w:tcW w:w="6208" w:type="dxa"/>
          </w:tcPr>
          <w:p w14:paraId="18A3AB4C" w14:textId="2F74ED95" w:rsidR="00DF57F1" w:rsidRPr="00605063" w:rsidRDefault="00DF57F1" w:rsidP="00793F91">
            <w:pPr>
              <w:spacing w:line="256" w:lineRule="auto"/>
              <w:ind w:left="139"/>
              <w:rPr>
                <w:rFonts w:ascii="Times New Roman" w:hAnsi="Times New Roman"/>
                <w:lang w:val="uk-UA"/>
              </w:rPr>
            </w:pPr>
          </w:p>
        </w:tc>
      </w:tr>
      <w:tr w:rsidR="00BD3490" w:rsidRPr="00605063" w14:paraId="249F47F3" w14:textId="77777777" w:rsidTr="00FE2188">
        <w:trPr>
          <w:trHeight w:val="465"/>
        </w:trPr>
        <w:tc>
          <w:tcPr>
            <w:tcW w:w="9925" w:type="dxa"/>
            <w:gridSpan w:val="3"/>
          </w:tcPr>
          <w:p w14:paraId="49D251F7" w14:textId="77777777" w:rsidR="00BD3490" w:rsidRPr="00605063" w:rsidRDefault="00BD3490" w:rsidP="00BD3490">
            <w:pPr>
              <w:rPr>
                <w:rFonts w:ascii="Times New Roman" w:hAnsi="Times New Roman"/>
                <w:b/>
                <w:lang w:val="uk-UA"/>
              </w:rPr>
            </w:pPr>
          </w:p>
        </w:tc>
      </w:tr>
      <w:tr w:rsidR="00FE2188" w:rsidRPr="00605063" w14:paraId="00A37BFC" w14:textId="77777777" w:rsidTr="00793F91">
        <w:trPr>
          <w:trHeight w:val="750"/>
        </w:trPr>
        <w:tc>
          <w:tcPr>
            <w:tcW w:w="516" w:type="dxa"/>
          </w:tcPr>
          <w:p w14:paraId="0D97F93E" w14:textId="77777777" w:rsidR="00FE2188" w:rsidRPr="00605063" w:rsidRDefault="00DF57F1" w:rsidP="00FE2188">
            <w:pPr>
              <w:rPr>
                <w:rFonts w:ascii="Times New Roman" w:hAnsi="Times New Roman"/>
                <w:lang w:val="uk-UA"/>
              </w:rPr>
            </w:pPr>
            <w:r w:rsidRPr="00605063">
              <w:rPr>
                <w:rFonts w:ascii="Times New Roman" w:hAnsi="Times New Roman"/>
                <w:lang w:val="uk-UA"/>
              </w:rPr>
              <w:t>11</w:t>
            </w:r>
            <w:r w:rsidR="00FE2188" w:rsidRPr="00605063">
              <w:rPr>
                <w:rFonts w:ascii="Times New Roman" w:hAnsi="Times New Roman"/>
                <w:lang w:val="uk-UA"/>
              </w:rPr>
              <w:t>.</w:t>
            </w:r>
          </w:p>
        </w:tc>
        <w:tc>
          <w:tcPr>
            <w:tcW w:w="3201" w:type="dxa"/>
          </w:tcPr>
          <w:p w14:paraId="1A416956" w14:textId="77777777" w:rsidR="00FE2188" w:rsidRPr="00605063" w:rsidRDefault="00FE2188" w:rsidP="00FE2188">
            <w:pPr>
              <w:rPr>
                <w:rFonts w:ascii="Times New Roman" w:hAnsi="Times New Roman"/>
                <w:lang w:val="uk-UA"/>
              </w:rPr>
            </w:pPr>
            <w:r w:rsidRPr="00605063">
              <w:rPr>
                <w:rFonts w:ascii="Times New Roman" w:hAnsi="Times New Roman"/>
                <w:lang w:val="uk-UA"/>
              </w:rPr>
              <w:t>Підстава для одержання адміністративної послуги</w:t>
            </w:r>
          </w:p>
        </w:tc>
        <w:tc>
          <w:tcPr>
            <w:tcW w:w="6208" w:type="dxa"/>
          </w:tcPr>
          <w:p w14:paraId="5A72C95B" w14:textId="77777777" w:rsidR="00FE2188" w:rsidRPr="00605063" w:rsidRDefault="00DF57F1" w:rsidP="00DF57F1">
            <w:pPr>
              <w:spacing w:line="256" w:lineRule="auto"/>
              <w:ind w:left="139"/>
              <w:rPr>
                <w:rFonts w:ascii="Times New Roman" w:hAnsi="Times New Roman"/>
                <w:lang w:val="uk-UA"/>
              </w:rPr>
            </w:pPr>
            <w:r w:rsidRPr="00605063">
              <w:rPr>
                <w:rFonts w:ascii="Times New Roman" w:hAnsi="Times New Roman"/>
                <w:lang w:val="uk-UA"/>
              </w:rPr>
              <w:t>Досягнення громадянином 25- і 45 - річного віку (не пізніше як через 30 календарних днів після досягнення відповідного віку для вклеювання до паспорта зразка 1994 року нових фотокарток). Перебіг строку починається з наступного дня після відповідної календарної дати (дня народження).</w:t>
            </w:r>
          </w:p>
        </w:tc>
      </w:tr>
      <w:tr w:rsidR="00DF57F1" w:rsidRPr="00605063" w14:paraId="0FCAA7F8" w14:textId="77777777" w:rsidTr="00793F91">
        <w:trPr>
          <w:trHeight w:val="983"/>
        </w:trPr>
        <w:tc>
          <w:tcPr>
            <w:tcW w:w="516" w:type="dxa"/>
          </w:tcPr>
          <w:p w14:paraId="1AD81072" w14:textId="77777777" w:rsidR="00DF57F1" w:rsidRPr="00605063" w:rsidRDefault="00DF57F1" w:rsidP="00DF57F1">
            <w:pPr>
              <w:rPr>
                <w:rFonts w:ascii="Times New Roman" w:hAnsi="Times New Roman"/>
                <w:lang w:val="uk-UA"/>
              </w:rPr>
            </w:pPr>
            <w:r w:rsidRPr="00605063">
              <w:rPr>
                <w:rFonts w:ascii="Times New Roman" w:hAnsi="Times New Roman"/>
                <w:lang w:val="uk-UA"/>
              </w:rPr>
              <w:t>12.</w:t>
            </w:r>
          </w:p>
        </w:tc>
        <w:tc>
          <w:tcPr>
            <w:tcW w:w="3201" w:type="dxa"/>
          </w:tcPr>
          <w:p w14:paraId="6DFBAB19" w14:textId="77777777" w:rsidR="00DF57F1" w:rsidRPr="00605063" w:rsidRDefault="00DF57F1" w:rsidP="00DF57F1">
            <w:pPr>
              <w:jc w:val="both"/>
              <w:rPr>
                <w:rFonts w:ascii="Times New Roman" w:hAnsi="Times New Roman"/>
                <w:lang w:val="uk-UA" w:eastAsia="uk-UA"/>
              </w:rPr>
            </w:pPr>
            <w:r w:rsidRPr="00605063">
              <w:rPr>
                <w:rFonts w:ascii="Times New Roman" w:hAnsi="Times New Roman"/>
                <w:lang w:val="uk-UA" w:eastAsia="ru-RU"/>
              </w:rPr>
              <w:t>Перелік необхідних документів</w:t>
            </w:r>
          </w:p>
        </w:tc>
        <w:tc>
          <w:tcPr>
            <w:tcW w:w="6208" w:type="dxa"/>
          </w:tcPr>
          <w:p w14:paraId="6ADFC093" w14:textId="77777777" w:rsidR="00DF57F1" w:rsidRPr="00605063" w:rsidRDefault="00DF57F1" w:rsidP="00DF57F1">
            <w:pPr>
              <w:pStyle w:val="aa"/>
              <w:numPr>
                <w:ilvl w:val="0"/>
                <w:numId w:val="7"/>
              </w:numPr>
              <w:ind w:left="0" w:firstLine="0"/>
              <w:rPr>
                <w:rFonts w:ascii="Times New Roman" w:hAnsi="Times New Roman"/>
                <w:lang w:val="uk-UA"/>
              </w:rPr>
            </w:pPr>
            <w:r w:rsidRPr="00605063">
              <w:rPr>
                <w:rFonts w:ascii="Times New Roman" w:hAnsi="Times New Roman"/>
                <w:lang w:val="uk-UA"/>
              </w:rPr>
              <w:t>заява про вклеювання фотокартки особи або її опікуна /піклувальника (відносно осіб, які визнані судом обмежено дієздатними або недієздатними)(довільна форма);</w:t>
            </w:r>
          </w:p>
          <w:p w14:paraId="24EBAB95" w14:textId="30E42329" w:rsidR="00DF57F1" w:rsidRPr="00605063" w:rsidRDefault="00DF57F1" w:rsidP="00DF57F1">
            <w:pPr>
              <w:pStyle w:val="aa"/>
              <w:numPr>
                <w:ilvl w:val="0"/>
                <w:numId w:val="7"/>
              </w:numPr>
              <w:ind w:left="0" w:firstLine="0"/>
              <w:rPr>
                <w:rFonts w:ascii="Times New Roman" w:hAnsi="Times New Roman"/>
                <w:lang w:val="uk-UA"/>
              </w:rPr>
            </w:pPr>
            <w:r w:rsidRPr="00605063">
              <w:rPr>
                <w:rFonts w:ascii="Times New Roman" w:hAnsi="Times New Roman"/>
                <w:lang w:val="uk-UA"/>
              </w:rPr>
              <w:t xml:space="preserve">2 фотокартки розміром 3,5 х </w:t>
            </w:r>
            <w:smartTag w:uri="urn:schemas-microsoft-com:office:smarttags" w:element="metricconverter">
              <w:smartTagPr>
                <w:attr w:name="ProductID" w:val="4,5 см"/>
              </w:smartTagPr>
              <w:r w:rsidRPr="00605063">
                <w:rPr>
                  <w:rFonts w:ascii="Times New Roman" w:hAnsi="Times New Roman"/>
                  <w:lang w:val="uk-UA"/>
                </w:rPr>
                <w:t>4,5 см</w:t>
              </w:r>
            </w:smartTag>
            <w:r w:rsidRPr="00605063">
              <w:rPr>
                <w:rFonts w:ascii="Times New Roman" w:hAnsi="Times New Roman"/>
                <w:lang w:val="uk-UA"/>
              </w:rPr>
              <w:t xml:space="preserve"> із зображенням, яке відповідає Вимогам до </w:t>
            </w:r>
            <w:proofErr w:type="spellStart"/>
            <w:r w:rsidRPr="00605063">
              <w:rPr>
                <w:rFonts w:ascii="Times New Roman" w:hAnsi="Times New Roman"/>
                <w:lang w:val="uk-UA"/>
              </w:rPr>
              <w:t>відцифрованого</w:t>
            </w:r>
            <w:proofErr w:type="spellEnd"/>
            <w:r w:rsidRPr="00605063">
              <w:rPr>
                <w:rFonts w:ascii="Times New Roman" w:hAnsi="Times New Roman"/>
                <w:lang w:val="uk-UA"/>
              </w:rPr>
              <w:t xml:space="preserve"> образу обличчя особи, фотокарток, що подаються для оформлення або обміну документів, що посвідчують </w:t>
            </w:r>
            <w:r w:rsidR="00793F91" w:rsidRPr="00605063">
              <w:rPr>
                <w:rFonts w:ascii="Times New Roman" w:hAnsi="Times New Roman"/>
                <w:lang w:val="uk-UA"/>
              </w:rPr>
              <w:t>особу, підтверджують</w:t>
            </w:r>
            <w:r w:rsidRPr="00605063">
              <w:rPr>
                <w:rFonts w:ascii="Times New Roman" w:hAnsi="Times New Roman"/>
                <w:lang w:val="uk-UA"/>
              </w:rPr>
              <w:t xml:space="preserve"> громадянство України чи спеціальний статус особи, та фотографічного зображення на них, затвердженого наказом МВС від 18.10.2019 № 875;</w:t>
            </w:r>
          </w:p>
          <w:p w14:paraId="0022476D" w14:textId="77777777" w:rsidR="00DF57F1" w:rsidRPr="00605063" w:rsidRDefault="00DF57F1" w:rsidP="00DF57F1">
            <w:pPr>
              <w:pStyle w:val="aa"/>
              <w:numPr>
                <w:ilvl w:val="0"/>
                <w:numId w:val="7"/>
              </w:numPr>
              <w:ind w:left="0" w:firstLine="0"/>
              <w:rPr>
                <w:rFonts w:ascii="Times New Roman" w:hAnsi="Times New Roman"/>
                <w:lang w:val="uk-UA"/>
              </w:rPr>
            </w:pPr>
            <w:r w:rsidRPr="00605063">
              <w:rPr>
                <w:rFonts w:ascii="Times New Roman" w:hAnsi="Times New Roman"/>
                <w:lang w:val="uk-UA"/>
              </w:rPr>
              <w:t>паспорт громадянина України;</w:t>
            </w:r>
          </w:p>
          <w:p w14:paraId="284377B0" w14:textId="05B34919" w:rsidR="00DF57F1" w:rsidRPr="00605063" w:rsidRDefault="00793F91" w:rsidP="00DF57F1">
            <w:pPr>
              <w:spacing w:line="256" w:lineRule="auto"/>
              <w:ind w:left="139"/>
              <w:rPr>
                <w:rFonts w:ascii="Times New Roman" w:hAnsi="Times New Roman"/>
                <w:lang w:val="uk-UA"/>
              </w:rPr>
            </w:pPr>
            <w:r>
              <w:rPr>
                <w:rFonts w:ascii="Times New Roman" w:hAnsi="Times New Roman"/>
                <w:lang w:val="uk-UA"/>
              </w:rPr>
              <w:t xml:space="preserve">   </w:t>
            </w:r>
            <w:r w:rsidR="00DF57F1" w:rsidRPr="00605063">
              <w:rPr>
                <w:rFonts w:ascii="Times New Roman" w:hAnsi="Times New Roman"/>
                <w:lang w:val="uk-UA"/>
              </w:rPr>
              <w:t>У разі подання паспорта, оформленого територіальним підрозділом ДМС, який припинив діяльність або тимчасово не здійснює свої повноваження, заявник додатково подає всі наявні документи, у тому числі документи, що містять фотозображення особи.</w:t>
            </w:r>
          </w:p>
          <w:p w14:paraId="7BF69307" w14:textId="021CB4A4" w:rsidR="00DF57F1" w:rsidRPr="00605063" w:rsidRDefault="00793F91" w:rsidP="00DF57F1">
            <w:pPr>
              <w:spacing w:line="256" w:lineRule="auto"/>
              <w:ind w:left="139"/>
              <w:rPr>
                <w:rFonts w:ascii="Times New Roman" w:hAnsi="Times New Roman"/>
                <w:lang w:val="uk-UA"/>
              </w:rPr>
            </w:pPr>
            <w:r>
              <w:rPr>
                <w:rFonts w:ascii="Times New Roman" w:hAnsi="Times New Roman"/>
                <w:lang w:val="uk-UA"/>
              </w:rPr>
              <w:t xml:space="preserve">    </w:t>
            </w:r>
            <w:r w:rsidR="00DF57F1" w:rsidRPr="00605063">
              <w:rPr>
                <w:rFonts w:ascii="Times New Roman" w:hAnsi="Times New Roman"/>
                <w:lang w:val="uk-UA"/>
              </w:rPr>
              <w:t>У разі подання заяви опікуном/піклувальником особи додатково подаються:</w:t>
            </w:r>
          </w:p>
          <w:p w14:paraId="3D736A88" w14:textId="77777777" w:rsidR="00DF57F1" w:rsidRPr="00605063" w:rsidRDefault="00DF57F1" w:rsidP="00DF57F1">
            <w:pPr>
              <w:spacing w:line="256" w:lineRule="auto"/>
              <w:ind w:left="139"/>
              <w:rPr>
                <w:rFonts w:ascii="Verdana" w:hAnsi="Verdana"/>
                <w:sz w:val="16"/>
                <w:szCs w:val="16"/>
                <w:lang w:val="uk-UA"/>
              </w:rPr>
            </w:pPr>
            <w:r w:rsidRPr="00605063">
              <w:rPr>
                <w:rFonts w:ascii="Times New Roman" w:hAnsi="Times New Roman"/>
                <w:lang w:val="uk-UA"/>
              </w:rPr>
              <w:t>документ, що посвідчує особу опікуна/піклувальника; документ, що підтверджує його повноваження.</w:t>
            </w:r>
          </w:p>
        </w:tc>
      </w:tr>
      <w:tr w:rsidR="00E13867" w:rsidRPr="00605063" w14:paraId="15CA6F0E" w14:textId="77777777" w:rsidTr="00793F91">
        <w:trPr>
          <w:trHeight w:val="514"/>
        </w:trPr>
        <w:tc>
          <w:tcPr>
            <w:tcW w:w="516" w:type="dxa"/>
          </w:tcPr>
          <w:p w14:paraId="6C9A9049" w14:textId="77777777" w:rsidR="00E13867" w:rsidRPr="00605063" w:rsidRDefault="00E13867" w:rsidP="00E13867">
            <w:pPr>
              <w:rPr>
                <w:rFonts w:ascii="Times New Roman" w:hAnsi="Times New Roman"/>
                <w:lang w:val="uk-UA"/>
              </w:rPr>
            </w:pPr>
            <w:r w:rsidRPr="00605063">
              <w:rPr>
                <w:rFonts w:ascii="Times New Roman" w:hAnsi="Times New Roman"/>
                <w:lang w:val="uk-UA"/>
              </w:rPr>
              <w:t>13.</w:t>
            </w:r>
          </w:p>
        </w:tc>
        <w:tc>
          <w:tcPr>
            <w:tcW w:w="3201" w:type="dxa"/>
            <w:vAlign w:val="center"/>
          </w:tcPr>
          <w:p w14:paraId="009E2D65" w14:textId="77777777" w:rsidR="00E13867" w:rsidRPr="00605063" w:rsidRDefault="00E13867" w:rsidP="00E13867">
            <w:pPr>
              <w:rPr>
                <w:rFonts w:ascii="Times New Roman" w:hAnsi="Times New Roman"/>
                <w:lang w:val="uk-UA"/>
              </w:rPr>
            </w:pPr>
            <w:r w:rsidRPr="00605063">
              <w:rPr>
                <w:rFonts w:ascii="Times New Roman" w:hAnsi="Times New Roman"/>
                <w:lang w:val="uk-UA"/>
              </w:rPr>
              <w:t>Порядок та спосіб подання документів, необхідних для отримання адміністративної послуги</w:t>
            </w:r>
          </w:p>
        </w:tc>
        <w:tc>
          <w:tcPr>
            <w:tcW w:w="6208" w:type="dxa"/>
            <w:vAlign w:val="center"/>
          </w:tcPr>
          <w:p w14:paraId="4F402C52" w14:textId="77777777" w:rsidR="00E13867" w:rsidRPr="00605063" w:rsidRDefault="00E13867" w:rsidP="00E13867">
            <w:pPr>
              <w:spacing w:line="256" w:lineRule="auto"/>
              <w:ind w:left="139"/>
              <w:rPr>
                <w:rFonts w:ascii="Times New Roman" w:hAnsi="Times New Roman"/>
                <w:lang w:val="uk-UA"/>
              </w:rPr>
            </w:pPr>
            <w:r w:rsidRPr="00605063">
              <w:rPr>
                <w:rFonts w:ascii="Times New Roman" w:hAnsi="Times New Roman"/>
                <w:lang w:val="uk-UA"/>
              </w:rPr>
              <w:t xml:space="preserve">Заявник або його опікун/піклувальник по досягненню відповідного віку протягом місяця для одержання адміністративної послуги звертається до територіального підрозділу ДМС/центру надання адміністративних послуг за зареєстрованим місцем </w:t>
            </w:r>
            <w:r w:rsidRPr="00605063">
              <w:rPr>
                <w:rFonts w:ascii="Times New Roman" w:hAnsi="Times New Roman"/>
                <w:lang w:val="uk-UA"/>
              </w:rPr>
              <w:lastRenderedPageBreak/>
              <w:t xml:space="preserve">проживання особи, а у разі якщо місце проживання особи не зареєстровано - до територіального підрозділу ДМС або центру надання адміністративних послуг за </w:t>
            </w:r>
            <w:proofErr w:type="spellStart"/>
            <w:r w:rsidRPr="00605063">
              <w:rPr>
                <w:rFonts w:ascii="Times New Roman" w:hAnsi="Times New Roman"/>
                <w:lang w:val="uk-UA"/>
              </w:rPr>
              <w:t>адресою</w:t>
            </w:r>
            <w:proofErr w:type="spellEnd"/>
            <w:r w:rsidRPr="00605063">
              <w:rPr>
                <w:rFonts w:ascii="Times New Roman" w:hAnsi="Times New Roman"/>
                <w:lang w:val="uk-UA"/>
              </w:rPr>
              <w:t xml:space="preserve"> останнього зареєстрованого місця проживання або за місцем фактичного проживання в Україні.</w:t>
            </w:r>
          </w:p>
          <w:p w14:paraId="6BF11B35" w14:textId="77777777" w:rsidR="00E13867" w:rsidRPr="00605063" w:rsidRDefault="00E13867" w:rsidP="00E13867">
            <w:pPr>
              <w:spacing w:line="256" w:lineRule="auto"/>
              <w:ind w:left="139"/>
              <w:rPr>
                <w:rFonts w:ascii="Times New Roman" w:hAnsi="Times New Roman"/>
                <w:lang w:val="uk-UA"/>
              </w:rPr>
            </w:pPr>
            <w:r w:rsidRPr="00605063">
              <w:rPr>
                <w:rFonts w:ascii="Times New Roman" w:hAnsi="Times New Roman"/>
                <w:lang w:val="uk-UA"/>
              </w:rPr>
              <w:t>Внутрішньо переміщена особа подає документи  до територіального підрозділу ДМС/центру надання адміністративних послуг за місцем проживання, що підтверджується довідкою про взяття на облік внутрішньо переміщеної особи.</w:t>
            </w:r>
          </w:p>
          <w:p w14:paraId="1BADA842" w14:textId="77777777" w:rsidR="00E13867" w:rsidRPr="00605063" w:rsidRDefault="00E13867" w:rsidP="00E13867">
            <w:pPr>
              <w:spacing w:line="256" w:lineRule="auto"/>
              <w:ind w:left="139"/>
              <w:rPr>
                <w:rFonts w:ascii="Times New Roman" w:hAnsi="Times New Roman"/>
                <w:lang w:val="uk-UA"/>
              </w:rPr>
            </w:pPr>
            <w:r w:rsidRPr="00605063">
              <w:rPr>
                <w:rFonts w:ascii="Times New Roman" w:hAnsi="Times New Roman"/>
                <w:lang w:val="uk-UA"/>
              </w:rPr>
              <w:t>Особа, місце проживання якої зареєстроване на тимчасово окупованій території України, подає заяву та документи до територіального підрозділу ДМС/центру надання адміністративних послуг за місцем звернення.</w:t>
            </w:r>
            <w:bookmarkStart w:id="0" w:name="n27"/>
            <w:bookmarkEnd w:id="0"/>
          </w:p>
          <w:p w14:paraId="701CA3F2" w14:textId="77777777" w:rsidR="00E13867" w:rsidRPr="00605063" w:rsidRDefault="00E13867" w:rsidP="00E13867">
            <w:pPr>
              <w:spacing w:line="256" w:lineRule="auto"/>
              <w:ind w:left="139"/>
              <w:rPr>
                <w:rFonts w:ascii="Times New Roman" w:hAnsi="Times New Roman"/>
                <w:lang w:val="uk-UA"/>
              </w:rPr>
            </w:pPr>
            <w:r w:rsidRPr="00605063">
              <w:rPr>
                <w:rFonts w:ascii="Times New Roman" w:hAnsi="Times New Roman"/>
                <w:lang w:val="uk-UA"/>
              </w:rPr>
              <w:t>Бездомна особа подає заяву та документи до територіального підрозділу ДМС/центру надання адміністративних послуг за місцем майбутньої реєстрації її місця проживання.</w:t>
            </w:r>
          </w:p>
        </w:tc>
      </w:tr>
      <w:tr w:rsidR="00E13867" w:rsidRPr="00605063" w14:paraId="005D1231" w14:textId="77777777" w:rsidTr="00793F91">
        <w:trPr>
          <w:trHeight w:val="250"/>
        </w:trPr>
        <w:tc>
          <w:tcPr>
            <w:tcW w:w="516" w:type="dxa"/>
          </w:tcPr>
          <w:p w14:paraId="1213348B" w14:textId="77777777" w:rsidR="00E13867" w:rsidRPr="00605063" w:rsidRDefault="00E13867" w:rsidP="00E13867">
            <w:pPr>
              <w:rPr>
                <w:rFonts w:ascii="Times New Roman" w:hAnsi="Times New Roman"/>
                <w:lang w:val="uk-UA"/>
              </w:rPr>
            </w:pPr>
            <w:r w:rsidRPr="00605063">
              <w:rPr>
                <w:rFonts w:ascii="Times New Roman" w:hAnsi="Times New Roman"/>
                <w:lang w:val="uk-UA"/>
              </w:rPr>
              <w:lastRenderedPageBreak/>
              <w:t>14.</w:t>
            </w:r>
          </w:p>
        </w:tc>
        <w:tc>
          <w:tcPr>
            <w:tcW w:w="3201" w:type="dxa"/>
            <w:vAlign w:val="center"/>
          </w:tcPr>
          <w:p w14:paraId="05D384C7" w14:textId="77777777" w:rsidR="00E13867" w:rsidRPr="00605063" w:rsidRDefault="00E13867" w:rsidP="00E13867">
            <w:pPr>
              <w:rPr>
                <w:rFonts w:ascii="Times New Roman" w:hAnsi="Times New Roman"/>
                <w:lang w:val="uk-UA"/>
              </w:rPr>
            </w:pPr>
            <w:r w:rsidRPr="00605063">
              <w:rPr>
                <w:rFonts w:ascii="Times New Roman" w:hAnsi="Times New Roman"/>
                <w:lang w:val="uk-UA"/>
              </w:rPr>
              <w:t>Платність (безоплатність) надання адміністративної послуги</w:t>
            </w:r>
          </w:p>
        </w:tc>
        <w:tc>
          <w:tcPr>
            <w:tcW w:w="6208" w:type="dxa"/>
            <w:vAlign w:val="center"/>
          </w:tcPr>
          <w:p w14:paraId="1E997653" w14:textId="77777777" w:rsidR="00E13867" w:rsidRPr="00605063" w:rsidRDefault="00E13867" w:rsidP="00E13867">
            <w:pPr>
              <w:spacing w:line="256" w:lineRule="auto"/>
              <w:ind w:left="139"/>
              <w:rPr>
                <w:rFonts w:ascii="Times New Roman" w:hAnsi="Times New Roman"/>
                <w:lang w:val="uk-UA"/>
              </w:rPr>
            </w:pPr>
            <w:r w:rsidRPr="00605063">
              <w:rPr>
                <w:rFonts w:ascii="Times New Roman" w:hAnsi="Times New Roman"/>
                <w:lang w:val="uk-UA"/>
              </w:rPr>
              <w:t>Плата не стягується</w:t>
            </w:r>
          </w:p>
        </w:tc>
      </w:tr>
      <w:tr w:rsidR="00E13867" w:rsidRPr="00605063" w14:paraId="169CFDE2" w14:textId="77777777" w:rsidTr="00793F91">
        <w:trPr>
          <w:trHeight w:val="705"/>
        </w:trPr>
        <w:tc>
          <w:tcPr>
            <w:tcW w:w="516" w:type="dxa"/>
          </w:tcPr>
          <w:p w14:paraId="0D8F9295" w14:textId="77777777" w:rsidR="00E13867" w:rsidRPr="00605063" w:rsidRDefault="00E13867" w:rsidP="00E13867">
            <w:pPr>
              <w:rPr>
                <w:rFonts w:ascii="Times New Roman" w:hAnsi="Times New Roman"/>
                <w:lang w:val="uk-UA"/>
              </w:rPr>
            </w:pPr>
            <w:r w:rsidRPr="00605063">
              <w:rPr>
                <w:rFonts w:ascii="Times New Roman" w:hAnsi="Times New Roman"/>
                <w:lang w:val="uk-UA"/>
              </w:rPr>
              <w:t>15.</w:t>
            </w:r>
          </w:p>
        </w:tc>
        <w:tc>
          <w:tcPr>
            <w:tcW w:w="3201" w:type="dxa"/>
            <w:vAlign w:val="center"/>
          </w:tcPr>
          <w:p w14:paraId="57F71B1F" w14:textId="77777777" w:rsidR="00E13867" w:rsidRPr="00605063" w:rsidRDefault="00E13867" w:rsidP="00E13867">
            <w:pPr>
              <w:rPr>
                <w:rFonts w:ascii="Times New Roman" w:hAnsi="Times New Roman"/>
                <w:lang w:val="uk-UA"/>
              </w:rPr>
            </w:pPr>
            <w:r w:rsidRPr="00605063">
              <w:rPr>
                <w:rFonts w:ascii="Times New Roman" w:hAnsi="Times New Roman"/>
                <w:lang w:val="uk-UA"/>
              </w:rPr>
              <w:t>Строк надання адміністративної послуги</w:t>
            </w:r>
          </w:p>
        </w:tc>
        <w:tc>
          <w:tcPr>
            <w:tcW w:w="6208" w:type="dxa"/>
          </w:tcPr>
          <w:p w14:paraId="3DD856ED" w14:textId="77777777" w:rsidR="00E13867" w:rsidRPr="00605063" w:rsidRDefault="00E13867" w:rsidP="00E13867">
            <w:pPr>
              <w:spacing w:line="256" w:lineRule="auto"/>
              <w:ind w:left="139"/>
              <w:rPr>
                <w:rFonts w:ascii="Times New Roman" w:hAnsi="Times New Roman"/>
                <w:lang w:val="uk-UA"/>
              </w:rPr>
            </w:pPr>
            <w:r w:rsidRPr="00605063">
              <w:rPr>
                <w:rFonts w:ascii="Times New Roman" w:hAnsi="Times New Roman"/>
                <w:lang w:val="uk-UA"/>
              </w:rPr>
              <w:t>Не пізніше 5 днів з дати подання заявником усіх необхідних документів.</w:t>
            </w:r>
          </w:p>
          <w:p w14:paraId="2F8B85E9" w14:textId="77777777" w:rsidR="00E13867" w:rsidRPr="00605063" w:rsidRDefault="00E13867" w:rsidP="00E13867">
            <w:pPr>
              <w:pStyle w:val="rvps2"/>
              <w:shd w:val="clear" w:color="auto" w:fill="FFFFFF"/>
              <w:spacing w:before="0" w:beforeAutospacing="0" w:after="120" w:afterAutospacing="0" w:line="256" w:lineRule="auto"/>
              <w:ind w:left="139" w:firstLine="360"/>
              <w:rPr>
                <w:rFonts w:eastAsiaTheme="minorEastAsia"/>
                <w:lang w:eastAsia="en-US"/>
              </w:rPr>
            </w:pPr>
            <w:bookmarkStart w:id="1" w:name="n117"/>
            <w:bookmarkEnd w:id="1"/>
            <w:r w:rsidRPr="00605063">
              <w:rPr>
                <w:rFonts w:eastAsiaTheme="minorEastAsia"/>
                <w:lang w:eastAsia="en-US"/>
              </w:rPr>
              <w:t>За потреби проведення додаткової перевірки інформації, поданої заявником, строк вклеювання фотокартки продовжується не більше ніж на 30 календарних днів, про що інформується заявник у письмовій формі.</w:t>
            </w:r>
          </w:p>
        </w:tc>
      </w:tr>
      <w:tr w:rsidR="00E13867" w:rsidRPr="00793F91" w14:paraId="2FCEBBB3" w14:textId="77777777" w:rsidTr="00793F91">
        <w:trPr>
          <w:trHeight w:val="1223"/>
        </w:trPr>
        <w:tc>
          <w:tcPr>
            <w:tcW w:w="516" w:type="dxa"/>
          </w:tcPr>
          <w:p w14:paraId="1FC49075" w14:textId="77777777" w:rsidR="00E13867" w:rsidRPr="00605063" w:rsidRDefault="00E13867" w:rsidP="00E13867">
            <w:pPr>
              <w:rPr>
                <w:rFonts w:ascii="Times New Roman" w:hAnsi="Times New Roman"/>
                <w:lang w:val="uk-UA"/>
              </w:rPr>
            </w:pPr>
            <w:r w:rsidRPr="00605063">
              <w:rPr>
                <w:rFonts w:ascii="Times New Roman" w:hAnsi="Times New Roman"/>
                <w:lang w:val="uk-UA"/>
              </w:rPr>
              <w:t>16.</w:t>
            </w:r>
          </w:p>
        </w:tc>
        <w:tc>
          <w:tcPr>
            <w:tcW w:w="3201" w:type="dxa"/>
            <w:vAlign w:val="center"/>
          </w:tcPr>
          <w:p w14:paraId="52E6ABAC" w14:textId="77777777" w:rsidR="00E13867" w:rsidRPr="00605063" w:rsidRDefault="00E13867" w:rsidP="00E13867">
            <w:pPr>
              <w:rPr>
                <w:rFonts w:ascii="Times New Roman" w:hAnsi="Times New Roman"/>
                <w:lang w:val="uk-UA"/>
              </w:rPr>
            </w:pPr>
            <w:r w:rsidRPr="00605063">
              <w:rPr>
                <w:rFonts w:ascii="Times New Roman" w:hAnsi="Times New Roman"/>
                <w:lang w:val="uk-UA"/>
              </w:rPr>
              <w:t>Перелік підстав для відмови у наданні адміністративної послуги</w:t>
            </w:r>
          </w:p>
        </w:tc>
        <w:tc>
          <w:tcPr>
            <w:tcW w:w="6208" w:type="dxa"/>
          </w:tcPr>
          <w:p w14:paraId="7654D726" w14:textId="77777777" w:rsidR="00E13867" w:rsidRPr="00605063" w:rsidRDefault="00E13867" w:rsidP="00E13867">
            <w:pPr>
              <w:spacing w:line="256" w:lineRule="auto"/>
              <w:ind w:left="139"/>
              <w:rPr>
                <w:rFonts w:ascii="Times New Roman" w:hAnsi="Times New Roman"/>
                <w:lang w:val="uk-UA"/>
              </w:rPr>
            </w:pPr>
            <w:r w:rsidRPr="00605063">
              <w:rPr>
                <w:rFonts w:ascii="Times New Roman" w:hAnsi="Times New Roman"/>
                <w:lang w:val="uk-UA"/>
              </w:rPr>
              <w:t>Відсутність одного з документів, необхідних для отримання адміністративної послуги або звернення після спливу місячного строку після досягнення відповідного віку</w:t>
            </w:r>
          </w:p>
        </w:tc>
      </w:tr>
      <w:tr w:rsidR="00E13867" w:rsidRPr="00605063" w14:paraId="32C32518" w14:textId="77777777" w:rsidTr="00793F91">
        <w:trPr>
          <w:trHeight w:val="722"/>
        </w:trPr>
        <w:tc>
          <w:tcPr>
            <w:tcW w:w="516" w:type="dxa"/>
          </w:tcPr>
          <w:p w14:paraId="29039546" w14:textId="77777777" w:rsidR="00E13867" w:rsidRPr="00605063" w:rsidRDefault="00E13867" w:rsidP="00E13867">
            <w:pPr>
              <w:rPr>
                <w:rFonts w:ascii="Times New Roman" w:hAnsi="Times New Roman"/>
                <w:lang w:val="uk-UA"/>
              </w:rPr>
            </w:pPr>
            <w:r w:rsidRPr="00605063">
              <w:rPr>
                <w:rFonts w:ascii="Times New Roman" w:hAnsi="Times New Roman"/>
                <w:lang w:val="uk-UA"/>
              </w:rPr>
              <w:t>17.</w:t>
            </w:r>
          </w:p>
        </w:tc>
        <w:tc>
          <w:tcPr>
            <w:tcW w:w="3201" w:type="dxa"/>
            <w:vAlign w:val="center"/>
          </w:tcPr>
          <w:p w14:paraId="098270B4" w14:textId="77777777" w:rsidR="00E13867" w:rsidRPr="00605063" w:rsidRDefault="00E13867" w:rsidP="00E13867">
            <w:pPr>
              <w:rPr>
                <w:rFonts w:ascii="Times New Roman" w:hAnsi="Times New Roman"/>
                <w:lang w:val="uk-UA"/>
              </w:rPr>
            </w:pPr>
            <w:r w:rsidRPr="00605063">
              <w:rPr>
                <w:rFonts w:ascii="Times New Roman" w:hAnsi="Times New Roman"/>
                <w:lang w:val="uk-UA"/>
              </w:rPr>
              <w:t>Результат надання адміністративної послуги</w:t>
            </w:r>
          </w:p>
        </w:tc>
        <w:tc>
          <w:tcPr>
            <w:tcW w:w="6208" w:type="dxa"/>
            <w:vAlign w:val="center"/>
          </w:tcPr>
          <w:p w14:paraId="6C2A6DCC" w14:textId="77777777" w:rsidR="00E13867" w:rsidRPr="00605063" w:rsidRDefault="00E13867" w:rsidP="00E13867">
            <w:pPr>
              <w:spacing w:line="256" w:lineRule="auto"/>
              <w:ind w:left="139"/>
              <w:rPr>
                <w:rFonts w:ascii="Times New Roman" w:hAnsi="Times New Roman"/>
                <w:lang w:val="uk-UA"/>
              </w:rPr>
            </w:pPr>
            <w:r w:rsidRPr="00605063">
              <w:rPr>
                <w:rFonts w:ascii="Times New Roman" w:hAnsi="Times New Roman"/>
                <w:lang w:val="uk-UA"/>
              </w:rPr>
              <w:t>Видача паспорта громадянина України із вклеєною фотокарткою.</w:t>
            </w:r>
          </w:p>
        </w:tc>
      </w:tr>
      <w:tr w:rsidR="00E13867" w:rsidRPr="00605063" w14:paraId="03F20763" w14:textId="77777777" w:rsidTr="00793F91">
        <w:trPr>
          <w:trHeight w:val="645"/>
        </w:trPr>
        <w:tc>
          <w:tcPr>
            <w:tcW w:w="516" w:type="dxa"/>
          </w:tcPr>
          <w:p w14:paraId="0372D879" w14:textId="77777777" w:rsidR="00E13867" w:rsidRPr="00605063" w:rsidRDefault="00E13867" w:rsidP="00E13867">
            <w:pPr>
              <w:rPr>
                <w:rFonts w:ascii="Times New Roman" w:hAnsi="Times New Roman"/>
                <w:lang w:val="uk-UA"/>
              </w:rPr>
            </w:pPr>
            <w:r w:rsidRPr="00605063">
              <w:rPr>
                <w:rFonts w:ascii="Times New Roman" w:hAnsi="Times New Roman"/>
                <w:lang w:val="uk-UA"/>
              </w:rPr>
              <w:t>18.</w:t>
            </w:r>
          </w:p>
        </w:tc>
        <w:tc>
          <w:tcPr>
            <w:tcW w:w="3201" w:type="dxa"/>
            <w:vAlign w:val="center"/>
          </w:tcPr>
          <w:p w14:paraId="67E749C2" w14:textId="77777777" w:rsidR="00E13867" w:rsidRPr="00605063" w:rsidRDefault="00E13867" w:rsidP="00E13867">
            <w:pPr>
              <w:rPr>
                <w:rFonts w:ascii="Times New Roman" w:hAnsi="Times New Roman"/>
                <w:lang w:val="uk-UA"/>
              </w:rPr>
            </w:pPr>
            <w:r w:rsidRPr="00605063">
              <w:rPr>
                <w:rFonts w:ascii="Times New Roman" w:hAnsi="Times New Roman"/>
                <w:lang w:val="uk-UA"/>
              </w:rPr>
              <w:t>Способи отримання відповіді (результату)</w:t>
            </w:r>
          </w:p>
        </w:tc>
        <w:tc>
          <w:tcPr>
            <w:tcW w:w="6208" w:type="dxa"/>
            <w:vAlign w:val="center"/>
          </w:tcPr>
          <w:p w14:paraId="2F059356" w14:textId="77777777" w:rsidR="00E13867" w:rsidRPr="00605063" w:rsidRDefault="00E13867" w:rsidP="00E13867">
            <w:pPr>
              <w:spacing w:line="256" w:lineRule="auto"/>
              <w:ind w:left="139"/>
              <w:rPr>
                <w:rFonts w:ascii="Times New Roman" w:hAnsi="Times New Roman"/>
                <w:lang w:val="uk-UA"/>
              </w:rPr>
            </w:pPr>
            <w:r w:rsidRPr="00605063">
              <w:rPr>
                <w:rFonts w:ascii="Times New Roman" w:hAnsi="Times New Roman"/>
                <w:lang w:val="uk-UA"/>
              </w:rPr>
              <w:t xml:space="preserve">Звернутися до територіального підрозділу ДМС або центру надання адміністративних послуг, до якого було подано документи для вклеювання фотокартки </w:t>
            </w:r>
          </w:p>
        </w:tc>
      </w:tr>
      <w:tr w:rsidR="00E13867" w:rsidRPr="00605063" w14:paraId="3DDB8310" w14:textId="77777777" w:rsidTr="00793F91">
        <w:trPr>
          <w:trHeight w:val="465"/>
        </w:trPr>
        <w:tc>
          <w:tcPr>
            <w:tcW w:w="516" w:type="dxa"/>
            <w:tcBorders>
              <w:bottom w:val="single" w:sz="4" w:space="0" w:color="auto"/>
            </w:tcBorders>
          </w:tcPr>
          <w:p w14:paraId="77121CD4" w14:textId="77777777" w:rsidR="00E13867" w:rsidRPr="00605063" w:rsidRDefault="00E13867" w:rsidP="00E13867">
            <w:pPr>
              <w:rPr>
                <w:rFonts w:ascii="Times New Roman" w:hAnsi="Times New Roman"/>
                <w:lang w:val="uk-UA"/>
              </w:rPr>
            </w:pPr>
            <w:r w:rsidRPr="00605063">
              <w:rPr>
                <w:rFonts w:ascii="Times New Roman" w:hAnsi="Times New Roman"/>
                <w:lang w:val="uk-UA"/>
              </w:rPr>
              <w:t>19.</w:t>
            </w:r>
          </w:p>
        </w:tc>
        <w:tc>
          <w:tcPr>
            <w:tcW w:w="3201" w:type="dxa"/>
            <w:tcBorders>
              <w:bottom w:val="single" w:sz="4" w:space="0" w:color="auto"/>
            </w:tcBorders>
            <w:vAlign w:val="center"/>
          </w:tcPr>
          <w:p w14:paraId="0CE8F63E" w14:textId="77777777" w:rsidR="00E13867" w:rsidRPr="00605063" w:rsidRDefault="00E13867" w:rsidP="00E13867">
            <w:pPr>
              <w:rPr>
                <w:rFonts w:ascii="Times New Roman" w:hAnsi="Times New Roman"/>
                <w:lang w:val="uk-UA"/>
              </w:rPr>
            </w:pPr>
            <w:r w:rsidRPr="00605063">
              <w:rPr>
                <w:rFonts w:ascii="Times New Roman" w:hAnsi="Times New Roman"/>
                <w:lang w:val="uk-UA"/>
              </w:rPr>
              <w:t>Примітка</w:t>
            </w:r>
          </w:p>
        </w:tc>
        <w:tc>
          <w:tcPr>
            <w:tcW w:w="6208" w:type="dxa"/>
            <w:tcBorders>
              <w:bottom w:val="single" w:sz="4" w:space="0" w:color="auto"/>
            </w:tcBorders>
            <w:vAlign w:val="center"/>
          </w:tcPr>
          <w:p w14:paraId="603B5A80" w14:textId="77777777" w:rsidR="00E13867" w:rsidRPr="00605063" w:rsidRDefault="00E13867" w:rsidP="00E13867">
            <w:pPr>
              <w:spacing w:line="256" w:lineRule="auto"/>
              <w:ind w:left="139"/>
              <w:rPr>
                <w:rFonts w:ascii="Times New Roman" w:hAnsi="Times New Roman"/>
                <w:lang w:val="uk-UA"/>
              </w:rPr>
            </w:pPr>
            <w:r w:rsidRPr="00605063">
              <w:rPr>
                <w:rFonts w:ascii="Times New Roman" w:hAnsi="Times New Roman"/>
                <w:lang w:val="uk-UA"/>
              </w:rPr>
              <w:t>За проживання за недійсним паспортом до громадянина застосовуються заходи адміністративного впливу відповідно до статті 197 КУпАП.</w:t>
            </w:r>
          </w:p>
          <w:p w14:paraId="600BC042" w14:textId="77777777" w:rsidR="00E13867" w:rsidRPr="00605063" w:rsidRDefault="00E13867" w:rsidP="00E13867">
            <w:pPr>
              <w:spacing w:line="256" w:lineRule="auto"/>
              <w:ind w:left="139"/>
              <w:rPr>
                <w:rFonts w:ascii="Times New Roman" w:hAnsi="Times New Roman"/>
                <w:lang w:val="uk-UA"/>
              </w:rPr>
            </w:pPr>
            <w:r w:rsidRPr="00605063">
              <w:rPr>
                <w:rFonts w:ascii="Times New Roman" w:hAnsi="Times New Roman"/>
                <w:lang w:val="uk-UA"/>
              </w:rPr>
              <w:t>Розгляд справ про адміністративні правопорушення і накладення адміністративних стягнень покладено на Виконавчі комітети (виконавчі органи) сільських, селищних, міських рад відповідно до статті 219 КУпАП.</w:t>
            </w:r>
          </w:p>
        </w:tc>
      </w:tr>
    </w:tbl>
    <w:p w14:paraId="293FC38C" w14:textId="77777777" w:rsidR="00E13867" w:rsidRPr="00605063" w:rsidRDefault="00E13867" w:rsidP="00E13867">
      <w:pPr>
        <w:pStyle w:val="62"/>
        <w:shd w:val="clear" w:color="auto" w:fill="auto"/>
        <w:spacing w:after="0" w:line="206" w:lineRule="exact"/>
        <w:ind w:left="720" w:right="460"/>
        <w:jc w:val="both"/>
        <w:rPr>
          <w:sz w:val="16"/>
          <w:szCs w:val="16"/>
          <w:lang w:val="uk-UA"/>
        </w:rPr>
      </w:pPr>
      <w:r w:rsidRPr="00605063">
        <w:rPr>
          <w:sz w:val="16"/>
          <w:szCs w:val="16"/>
          <w:lang w:val="uk-UA"/>
        </w:rPr>
        <w:t>*Якщо особа досягла 25- чи 45- 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зразка 1994 року нових фотокарток, такий паспорт, вважається недійсним та підлягає обміну на паспорт громадянина України з безконтактним електронним носієм відповідно до законодавства.</w:t>
      </w:r>
    </w:p>
    <w:p w14:paraId="0E3D9752" w14:textId="77777777" w:rsidR="00E13867" w:rsidRPr="00605063" w:rsidRDefault="00E13867" w:rsidP="00E13867">
      <w:pPr>
        <w:widowControl w:val="0"/>
        <w:autoSpaceDE w:val="0"/>
        <w:autoSpaceDN w:val="0"/>
        <w:adjustRightInd w:val="0"/>
        <w:ind w:left="720" w:right="-20"/>
        <w:jc w:val="both"/>
        <w:rPr>
          <w:rFonts w:ascii="Verdana" w:hAnsi="Verdana"/>
          <w:b/>
          <w:bCs/>
          <w:spacing w:val="-2"/>
          <w:sz w:val="16"/>
          <w:szCs w:val="16"/>
          <w:lang w:val="uk-UA"/>
        </w:rPr>
      </w:pPr>
    </w:p>
    <w:p w14:paraId="6BE2E6E0" w14:textId="77777777" w:rsidR="00E13867" w:rsidRPr="00605063" w:rsidRDefault="00E13867" w:rsidP="00E13867">
      <w:pPr>
        <w:widowControl w:val="0"/>
        <w:autoSpaceDE w:val="0"/>
        <w:autoSpaceDN w:val="0"/>
        <w:adjustRightInd w:val="0"/>
        <w:ind w:right="-20"/>
        <w:jc w:val="both"/>
        <w:rPr>
          <w:rFonts w:ascii="Verdana" w:hAnsi="Verdana"/>
          <w:b/>
          <w:bCs/>
          <w:spacing w:val="-2"/>
          <w:sz w:val="16"/>
          <w:szCs w:val="16"/>
          <w:lang w:val="uk-UA"/>
        </w:rPr>
      </w:pPr>
      <w:r w:rsidRPr="00605063">
        <w:rPr>
          <w:rFonts w:ascii="Verdana" w:hAnsi="Verdana"/>
          <w:bCs/>
          <w:noProof/>
          <w:spacing w:val="-2"/>
          <w:sz w:val="16"/>
          <w:szCs w:val="16"/>
          <w:lang w:val="uk-UA"/>
        </w:rPr>
        <w:drawing>
          <wp:anchor distT="0" distB="0" distL="114300" distR="114300" simplePos="0" relativeHeight="251659264" behindDoc="1" locked="0" layoutInCell="1" allowOverlap="1" wp14:anchorId="5AC0ECA7" wp14:editId="36439923">
            <wp:simplePos x="0" y="0"/>
            <wp:positionH relativeFrom="column">
              <wp:posOffset>3002915</wp:posOffset>
            </wp:positionH>
            <wp:positionV relativeFrom="paragraph">
              <wp:posOffset>78740</wp:posOffset>
            </wp:positionV>
            <wp:extent cx="1095375" cy="666750"/>
            <wp:effectExtent l="0" t="0" r="9525" b="0"/>
            <wp:wrapNone/>
            <wp:docPr id="1" name="Рисунок 1" descr="Folder(2021-4-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lder(2021-4-30)0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537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00127" w14:textId="77777777" w:rsidR="00E13867" w:rsidRPr="00605063" w:rsidRDefault="00E13867" w:rsidP="00E13867">
      <w:pPr>
        <w:widowControl w:val="0"/>
        <w:autoSpaceDE w:val="0"/>
        <w:autoSpaceDN w:val="0"/>
        <w:adjustRightInd w:val="0"/>
        <w:ind w:right="-20"/>
        <w:jc w:val="both"/>
        <w:rPr>
          <w:rFonts w:ascii="Verdana" w:hAnsi="Verdana"/>
          <w:b/>
          <w:bCs/>
          <w:spacing w:val="-2"/>
          <w:sz w:val="16"/>
          <w:szCs w:val="16"/>
          <w:lang w:val="uk-UA"/>
        </w:rPr>
      </w:pPr>
    </w:p>
    <w:p w14:paraId="32F93705" w14:textId="77777777" w:rsidR="00E13867" w:rsidRPr="00605063" w:rsidRDefault="00E13867" w:rsidP="00E13867">
      <w:pPr>
        <w:widowControl w:val="0"/>
        <w:autoSpaceDE w:val="0"/>
        <w:autoSpaceDN w:val="0"/>
        <w:adjustRightInd w:val="0"/>
        <w:ind w:left="142" w:right="-20"/>
        <w:jc w:val="both"/>
        <w:rPr>
          <w:rFonts w:ascii="Verdana" w:hAnsi="Verdana" w:cs="Cambria"/>
          <w:b/>
          <w:bCs/>
          <w:spacing w:val="-2"/>
          <w:sz w:val="16"/>
          <w:szCs w:val="16"/>
          <w:lang w:val="uk-UA"/>
        </w:rPr>
      </w:pPr>
      <w:r w:rsidRPr="00605063">
        <w:rPr>
          <w:rFonts w:ascii="Verdana" w:hAnsi="Verdana" w:cs="Cambria"/>
          <w:b/>
          <w:bCs/>
          <w:spacing w:val="-2"/>
          <w:sz w:val="16"/>
          <w:szCs w:val="16"/>
          <w:lang w:val="uk-UA"/>
        </w:rPr>
        <w:t xml:space="preserve">Начальник відділу з питань громадянства, </w:t>
      </w:r>
    </w:p>
    <w:p w14:paraId="1DC08C6A" w14:textId="77777777" w:rsidR="00E13867" w:rsidRPr="00605063" w:rsidRDefault="00E13867" w:rsidP="00E13867">
      <w:pPr>
        <w:widowControl w:val="0"/>
        <w:autoSpaceDE w:val="0"/>
        <w:autoSpaceDN w:val="0"/>
        <w:adjustRightInd w:val="0"/>
        <w:ind w:left="142" w:right="-20"/>
        <w:jc w:val="both"/>
        <w:rPr>
          <w:rFonts w:ascii="Verdana" w:hAnsi="Verdana" w:cs="Cambria"/>
          <w:b/>
          <w:bCs/>
          <w:spacing w:val="-2"/>
          <w:sz w:val="16"/>
          <w:szCs w:val="16"/>
          <w:lang w:val="uk-UA"/>
        </w:rPr>
      </w:pPr>
      <w:r w:rsidRPr="00605063">
        <w:rPr>
          <w:rFonts w:ascii="Verdana" w:hAnsi="Verdana" w:cs="Cambria"/>
          <w:b/>
          <w:bCs/>
          <w:spacing w:val="-2"/>
          <w:sz w:val="16"/>
          <w:szCs w:val="16"/>
          <w:lang w:val="uk-UA"/>
        </w:rPr>
        <w:t>паспортизації, реєстрації та еміграції                                                                     Оксана БІЛІХІНА</w:t>
      </w:r>
    </w:p>
    <w:sectPr w:rsidR="00E13867" w:rsidRPr="00605063" w:rsidSect="00DF33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DF00C" w14:textId="77777777" w:rsidR="00FE3EF9" w:rsidRDefault="00FE3EF9" w:rsidP="002C0E76">
      <w:r>
        <w:separator/>
      </w:r>
    </w:p>
  </w:endnote>
  <w:endnote w:type="continuationSeparator" w:id="0">
    <w:p w14:paraId="258747DC" w14:textId="77777777" w:rsidR="00FE3EF9" w:rsidRDefault="00FE3EF9"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344F" w14:textId="77777777" w:rsidR="00FE3EF9" w:rsidRDefault="00FE3EF9" w:rsidP="002C0E76">
      <w:r>
        <w:separator/>
      </w:r>
    </w:p>
  </w:footnote>
  <w:footnote w:type="continuationSeparator" w:id="0">
    <w:p w14:paraId="453F182F" w14:textId="77777777" w:rsidR="00FE3EF9" w:rsidRDefault="00FE3EF9"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0C0"/>
    <w:multiLevelType w:val="hybridMultilevel"/>
    <w:tmpl w:val="74DCB1FE"/>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83D29"/>
    <w:multiLevelType w:val="hybridMultilevel"/>
    <w:tmpl w:val="F89E57CA"/>
    <w:lvl w:ilvl="0" w:tplc="04AEE6E2">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3" w15:restartNumberingAfterBreak="0">
    <w:nsid w:val="1E085D30"/>
    <w:multiLevelType w:val="hybridMultilevel"/>
    <w:tmpl w:val="B4FA6020"/>
    <w:lvl w:ilvl="0" w:tplc="5B88D27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297651FF"/>
    <w:multiLevelType w:val="hybridMultilevel"/>
    <w:tmpl w:val="C1382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1A3B54"/>
    <w:multiLevelType w:val="hybridMultilevel"/>
    <w:tmpl w:val="A016F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4498975">
    <w:abstractNumId w:val="5"/>
  </w:num>
  <w:num w:numId="2" w16cid:durableId="558175704">
    <w:abstractNumId w:val="4"/>
  </w:num>
  <w:num w:numId="3" w16cid:durableId="2106029818">
    <w:abstractNumId w:val="1"/>
  </w:num>
  <w:num w:numId="4" w16cid:durableId="1160851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1218672">
    <w:abstractNumId w:val="6"/>
  </w:num>
  <w:num w:numId="6" w16cid:durableId="90325120">
    <w:abstractNumId w:val="0"/>
  </w:num>
  <w:num w:numId="7" w16cid:durableId="110321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47A3"/>
    <w:rsid w:val="00005CF5"/>
    <w:rsid w:val="00065994"/>
    <w:rsid w:val="000A5604"/>
    <w:rsid w:val="000B46D8"/>
    <w:rsid w:val="000D055E"/>
    <w:rsid w:val="000D27B6"/>
    <w:rsid w:val="000E6E31"/>
    <w:rsid w:val="000E760B"/>
    <w:rsid w:val="000F6276"/>
    <w:rsid w:val="00165D3D"/>
    <w:rsid w:val="00194212"/>
    <w:rsid w:val="002522C9"/>
    <w:rsid w:val="002601B2"/>
    <w:rsid w:val="00281CA2"/>
    <w:rsid w:val="002C0E76"/>
    <w:rsid w:val="002D3CAA"/>
    <w:rsid w:val="003513DD"/>
    <w:rsid w:val="003A7B55"/>
    <w:rsid w:val="003B5999"/>
    <w:rsid w:val="003E7B7F"/>
    <w:rsid w:val="003F31C5"/>
    <w:rsid w:val="00426F96"/>
    <w:rsid w:val="004312E2"/>
    <w:rsid w:val="00464CE0"/>
    <w:rsid w:val="00472B58"/>
    <w:rsid w:val="00473EA2"/>
    <w:rsid w:val="004D3487"/>
    <w:rsid w:val="00502833"/>
    <w:rsid w:val="00551951"/>
    <w:rsid w:val="00574ABA"/>
    <w:rsid w:val="00605063"/>
    <w:rsid w:val="00607229"/>
    <w:rsid w:val="00644F13"/>
    <w:rsid w:val="0069562D"/>
    <w:rsid w:val="006A448D"/>
    <w:rsid w:val="00706F01"/>
    <w:rsid w:val="007144A5"/>
    <w:rsid w:val="00727B3A"/>
    <w:rsid w:val="007915C2"/>
    <w:rsid w:val="00793F91"/>
    <w:rsid w:val="007B2C40"/>
    <w:rsid w:val="007C6B54"/>
    <w:rsid w:val="008009AA"/>
    <w:rsid w:val="00841FC1"/>
    <w:rsid w:val="0088106E"/>
    <w:rsid w:val="00891574"/>
    <w:rsid w:val="008A1BD7"/>
    <w:rsid w:val="008F3B52"/>
    <w:rsid w:val="008F7A08"/>
    <w:rsid w:val="00904FB1"/>
    <w:rsid w:val="00931C23"/>
    <w:rsid w:val="00967E1A"/>
    <w:rsid w:val="00970996"/>
    <w:rsid w:val="009B1A3B"/>
    <w:rsid w:val="00A1199D"/>
    <w:rsid w:val="00A71197"/>
    <w:rsid w:val="00B17E10"/>
    <w:rsid w:val="00B20DC5"/>
    <w:rsid w:val="00B355A4"/>
    <w:rsid w:val="00B40E25"/>
    <w:rsid w:val="00B82118"/>
    <w:rsid w:val="00B8675A"/>
    <w:rsid w:val="00BD3490"/>
    <w:rsid w:val="00BF1EDC"/>
    <w:rsid w:val="00C34CC7"/>
    <w:rsid w:val="00C83615"/>
    <w:rsid w:val="00CB213C"/>
    <w:rsid w:val="00CB5425"/>
    <w:rsid w:val="00D01B82"/>
    <w:rsid w:val="00D06BB6"/>
    <w:rsid w:val="00D52438"/>
    <w:rsid w:val="00D71971"/>
    <w:rsid w:val="00D77628"/>
    <w:rsid w:val="00D94591"/>
    <w:rsid w:val="00D9697A"/>
    <w:rsid w:val="00DB27CA"/>
    <w:rsid w:val="00DF3347"/>
    <w:rsid w:val="00DF57F1"/>
    <w:rsid w:val="00E13867"/>
    <w:rsid w:val="00E16FC9"/>
    <w:rsid w:val="00E37B4D"/>
    <w:rsid w:val="00E64595"/>
    <w:rsid w:val="00E848D0"/>
    <w:rsid w:val="00E946E6"/>
    <w:rsid w:val="00EB4559"/>
    <w:rsid w:val="00EF38D8"/>
    <w:rsid w:val="00F146BA"/>
    <w:rsid w:val="00F64B8E"/>
    <w:rsid w:val="00F670EB"/>
    <w:rsid w:val="00FA3091"/>
    <w:rsid w:val="00FB5FAA"/>
    <w:rsid w:val="00FD4E1F"/>
    <w:rsid w:val="00FE2188"/>
    <w:rsid w:val="00FE3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7CEE35"/>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065994"/>
    <w:pPr>
      <w:spacing w:before="100" w:beforeAutospacing="1" w:after="100" w:afterAutospacing="1"/>
    </w:pPr>
    <w:rPr>
      <w:rFonts w:ascii="Times New Roman" w:eastAsia="Times New Roman" w:hAnsi="Times New Roman"/>
      <w:lang w:val="en-US"/>
    </w:rPr>
  </w:style>
  <w:style w:type="character" w:customStyle="1" w:styleId="Verdana7pt">
    <w:name w:val="Основной текст + Verdana;7 pt"/>
    <w:rsid w:val="00DF57F1"/>
    <w:rPr>
      <w:rFonts w:ascii="Verdana" w:eastAsia="Verdana" w:hAnsi="Verdana" w:cs="Verdana"/>
      <w:b w:val="0"/>
      <w:bCs w:val="0"/>
      <w:i w:val="0"/>
      <w:iCs w:val="0"/>
      <w:smallCaps w:val="0"/>
      <w:strike w:val="0"/>
      <w:color w:val="000000"/>
      <w:spacing w:val="3"/>
      <w:w w:val="100"/>
      <w:position w:val="0"/>
      <w:sz w:val="14"/>
      <w:szCs w:val="14"/>
      <w:u w:val="none"/>
      <w:lang w:val="uk-UA"/>
    </w:rPr>
  </w:style>
  <w:style w:type="character" w:customStyle="1" w:styleId="afb">
    <w:name w:val="Основной текст_"/>
    <w:link w:val="11"/>
    <w:rsid w:val="00DF57F1"/>
    <w:rPr>
      <w:spacing w:val="3"/>
      <w:sz w:val="21"/>
      <w:szCs w:val="21"/>
      <w:shd w:val="clear" w:color="auto" w:fill="FFFFFF"/>
    </w:rPr>
  </w:style>
  <w:style w:type="paragraph" w:customStyle="1" w:styleId="11">
    <w:name w:val="Основной текст1"/>
    <w:basedOn w:val="a"/>
    <w:link w:val="afb"/>
    <w:rsid w:val="00DF57F1"/>
    <w:pPr>
      <w:widowControl w:val="0"/>
      <w:shd w:val="clear" w:color="auto" w:fill="FFFFFF"/>
      <w:spacing w:before="720" w:after="240" w:line="278" w:lineRule="exact"/>
      <w:jc w:val="both"/>
    </w:pPr>
    <w:rPr>
      <w:spacing w:val="3"/>
      <w:sz w:val="21"/>
      <w:szCs w:val="21"/>
    </w:rPr>
  </w:style>
  <w:style w:type="character" w:customStyle="1" w:styleId="61">
    <w:name w:val="Основной текст (6)_"/>
    <w:link w:val="62"/>
    <w:rsid w:val="00E13867"/>
    <w:rPr>
      <w:rFonts w:ascii="Verdana" w:eastAsia="Verdana" w:hAnsi="Verdana" w:cs="Verdana"/>
      <w:spacing w:val="3"/>
      <w:sz w:val="14"/>
      <w:szCs w:val="14"/>
      <w:shd w:val="clear" w:color="auto" w:fill="FFFFFF"/>
    </w:rPr>
  </w:style>
  <w:style w:type="paragraph" w:customStyle="1" w:styleId="62">
    <w:name w:val="Основной текст (6)"/>
    <w:basedOn w:val="a"/>
    <w:link w:val="61"/>
    <w:rsid w:val="00E13867"/>
    <w:pPr>
      <w:widowControl w:val="0"/>
      <w:shd w:val="clear" w:color="auto" w:fill="FFFFFF"/>
      <w:spacing w:after="360" w:line="192" w:lineRule="exact"/>
      <w:jc w:val="center"/>
    </w:pPr>
    <w:rPr>
      <w:rFonts w:ascii="Verdana" w:eastAsia="Verdana" w:hAnsi="Verdana" w:cs="Verdana"/>
      <w:spacing w:val="3"/>
      <w:sz w:val="14"/>
      <w:szCs w:val="14"/>
    </w:rPr>
  </w:style>
  <w:style w:type="character" w:customStyle="1" w:styleId="Verdana7pt0pt">
    <w:name w:val="Основной текст + Verdana;7 pt;Интервал 0 pt"/>
    <w:rsid w:val="00E13867"/>
    <w:rPr>
      <w:rFonts w:ascii="Verdana" w:eastAsia="Verdana" w:hAnsi="Verdana" w:cs="Verdana"/>
      <w:b w:val="0"/>
      <w:bCs w:val="0"/>
      <w:i w:val="0"/>
      <w:iCs w:val="0"/>
      <w:smallCaps w:val="0"/>
      <w:strike w:val="0"/>
      <w:color w:val="000000"/>
      <w:spacing w:val="4"/>
      <w:w w:val="100"/>
      <w:position w:val="0"/>
      <w:sz w:val="14"/>
      <w:szCs w:val="14"/>
      <w:u w:val="none"/>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584">
      <w:bodyDiv w:val="1"/>
      <w:marLeft w:val="0"/>
      <w:marRight w:val="0"/>
      <w:marTop w:val="0"/>
      <w:marBottom w:val="0"/>
      <w:divBdr>
        <w:top w:val="none" w:sz="0" w:space="0" w:color="auto"/>
        <w:left w:val="none" w:sz="0" w:space="0" w:color="auto"/>
        <w:bottom w:val="none" w:sz="0" w:space="0" w:color="auto"/>
        <w:right w:val="none" w:sz="0" w:space="0" w:color="auto"/>
      </w:divBdr>
    </w:div>
    <w:div w:id="121272193">
      <w:bodyDiv w:val="1"/>
      <w:marLeft w:val="0"/>
      <w:marRight w:val="0"/>
      <w:marTop w:val="0"/>
      <w:marBottom w:val="0"/>
      <w:divBdr>
        <w:top w:val="none" w:sz="0" w:space="0" w:color="auto"/>
        <w:left w:val="none" w:sz="0" w:space="0" w:color="auto"/>
        <w:bottom w:val="none" w:sz="0" w:space="0" w:color="auto"/>
        <w:right w:val="none" w:sz="0" w:space="0" w:color="auto"/>
      </w:divBdr>
    </w:div>
    <w:div w:id="403643644">
      <w:bodyDiv w:val="1"/>
      <w:marLeft w:val="0"/>
      <w:marRight w:val="0"/>
      <w:marTop w:val="0"/>
      <w:marBottom w:val="0"/>
      <w:divBdr>
        <w:top w:val="none" w:sz="0" w:space="0" w:color="auto"/>
        <w:left w:val="none" w:sz="0" w:space="0" w:color="auto"/>
        <w:bottom w:val="none" w:sz="0" w:space="0" w:color="auto"/>
        <w:right w:val="none" w:sz="0" w:space="0" w:color="auto"/>
      </w:divBdr>
    </w:div>
    <w:div w:id="546795076">
      <w:bodyDiv w:val="1"/>
      <w:marLeft w:val="0"/>
      <w:marRight w:val="0"/>
      <w:marTop w:val="0"/>
      <w:marBottom w:val="0"/>
      <w:divBdr>
        <w:top w:val="none" w:sz="0" w:space="0" w:color="auto"/>
        <w:left w:val="none" w:sz="0" w:space="0" w:color="auto"/>
        <w:bottom w:val="none" w:sz="0" w:space="0" w:color="auto"/>
        <w:right w:val="none" w:sz="0" w:space="0" w:color="auto"/>
      </w:divBdr>
      <w:divsChild>
        <w:div w:id="1737701567">
          <w:marLeft w:val="0"/>
          <w:marRight w:val="0"/>
          <w:marTop w:val="720"/>
          <w:marBottom w:val="0"/>
          <w:divBdr>
            <w:top w:val="none" w:sz="0" w:space="0" w:color="auto"/>
            <w:left w:val="none" w:sz="0" w:space="0" w:color="auto"/>
            <w:bottom w:val="none" w:sz="0" w:space="0" w:color="auto"/>
            <w:right w:val="none" w:sz="0" w:space="0" w:color="auto"/>
          </w:divBdr>
        </w:div>
        <w:div w:id="554968481">
          <w:marLeft w:val="0"/>
          <w:marRight w:val="0"/>
          <w:marTop w:val="720"/>
          <w:marBottom w:val="0"/>
          <w:divBdr>
            <w:top w:val="none" w:sz="0" w:space="0" w:color="auto"/>
            <w:left w:val="none" w:sz="0" w:space="0" w:color="auto"/>
            <w:bottom w:val="none" w:sz="0" w:space="0" w:color="auto"/>
            <w:right w:val="none" w:sz="0" w:space="0" w:color="auto"/>
          </w:divBdr>
        </w:div>
      </w:divsChild>
    </w:div>
    <w:div w:id="605044569">
      <w:bodyDiv w:val="1"/>
      <w:marLeft w:val="0"/>
      <w:marRight w:val="0"/>
      <w:marTop w:val="0"/>
      <w:marBottom w:val="0"/>
      <w:divBdr>
        <w:top w:val="none" w:sz="0" w:space="0" w:color="auto"/>
        <w:left w:val="none" w:sz="0" w:space="0" w:color="auto"/>
        <w:bottom w:val="none" w:sz="0" w:space="0" w:color="auto"/>
        <w:right w:val="none" w:sz="0" w:space="0" w:color="auto"/>
      </w:divBdr>
    </w:div>
    <w:div w:id="629626332">
      <w:bodyDiv w:val="1"/>
      <w:marLeft w:val="0"/>
      <w:marRight w:val="0"/>
      <w:marTop w:val="0"/>
      <w:marBottom w:val="0"/>
      <w:divBdr>
        <w:top w:val="none" w:sz="0" w:space="0" w:color="auto"/>
        <w:left w:val="none" w:sz="0" w:space="0" w:color="auto"/>
        <w:bottom w:val="none" w:sz="0" w:space="0" w:color="auto"/>
        <w:right w:val="none" w:sz="0" w:space="0" w:color="auto"/>
      </w:divBdr>
      <w:divsChild>
        <w:div w:id="245464089">
          <w:marLeft w:val="0"/>
          <w:marRight w:val="0"/>
          <w:marTop w:val="0"/>
          <w:marBottom w:val="0"/>
          <w:divBdr>
            <w:top w:val="none" w:sz="0" w:space="0" w:color="auto"/>
            <w:left w:val="none" w:sz="0" w:space="0" w:color="auto"/>
            <w:bottom w:val="none" w:sz="0" w:space="0" w:color="auto"/>
            <w:right w:val="none" w:sz="0" w:space="0" w:color="auto"/>
          </w:divBdr>
          <w:divsChild>
            <w:div w:id="2103724187">
              <w:marLeft w:val="0"/>
              <w:marRight w:val="0"/>
              <w:marTop w:val="0"/>
              <w:marBottom w:val="0"/>
              <w:divBdr>
                <w:top w:val="none" w:sz="0" w:space="0" w:color="auto"/>
                <w:left w:val="none" w:sz="0" w:space="0" w:color="auto"/>
                <w:bottom w:val="none" w:sz="0" w:space="0" w:color="auto"/>
                <w:right w:val="none" w:sz="0" w:space="0" w:color="auto"/>
              </w:divBdr>
            </w:div>
            <w:div w:id="1903255259">
              <w:marLeft w:val="0"/>
              <w:marRight w:val="0"/>
              <w:marTop w:val="360"/>
              <w:marBottom w:val="0"/>
              <w:divBdr>
                <w:top w:val="none" w:sz="0" w:space="0" w:color="auto"/>
                <w:left w:val="none" w:sz="0" w:space="0" w:color="auto"/>
                <w:bottom w:val="none" w:sz="0" w:space="0" w:color="auto"/>
                <w:right w:val="none" w:sz="0" w:space="0" w:color="auto"/>
              </w:divBdr>
            </w:div>
          </w:divsChild>
        </w:div>
        <w:div w:id="2027056053">
          <w:marLeft w:val="0"/>
          <w:marRight w:val="0"/>
          <w:marTop w:val="720"/>
          <w:marBottom w:val="0"/>
          <w:divBdr>
            <w:top w:val="none" w:sz="0" w:space="0" w:color="auto"/>
            <w:left w:val="none" w:sz="0" w:space="0" w:color="auto"/>
            <w:bottom w:val="none" w:sz="0" w:space="0" w:color="auto"/>
            <w:right w:val="none" w:sz="0" w:space="0" w:color="auto"/>
          </w:divBdr>
        </w:div>
      </w:divsChild>
    </w:div>
    <w:div w:id="876309847">
      <w:bodyDiv w:val="1"/>
      <w:marLeft w:val="0"/>
      <w:marRight w:val="0"/>
      <w:marTop w:val="0"/>
      <w:marBottom w:val="0"/>
      <w:divBdr>
        <w:top w:val="none" w:sz="0" w:space="0" w:color="auto"/>
        <w:left w:val="none" w:sz="0" w:space="0" w:color="auto"/>
        <w:bottom w:val="none" w:sz="0" w:space="0" w:color="auto"/>
        <w:right w:val="none" w:sz="0" w:space="0" w:color="auto"/>
      </w:divBdr>
      <w:divsChild>
        <w:div w:id="699597051">
          <w:marLeft w:val="0"/>
          <w:marRight w:val="0"/>
          <w:marTop w:val="720"/>
          <w:marBottom w:val="0"/>
          <w:divBdr>
            <w:top w:val="none" w:sz="0" w:space="0" w:color="auto"/>
            <w:left w:val="none" w:sz="0" w:space="0" w:color="auto"/>
            <w:bottom w:val="none" w:sz="0" w:space="0" w:color="auto"/>
            <w:right w:val="none" w:sz="0" w:space="0" w:color="auto"/>
          </w:divBdr>
          <w:divsChild>
            <w:div w:id="2074547019">
              <w:marLeft w:val="0"/>
              <w:marRight w:val="0"/>
              <w:marTop w:val="0"/>
              <w:marBottom w:val="0"/>
              <w:divBdr>
                <w:top w:val="none" w:sz="0" w:space="0" w:color="auto"/>
                <w:left w:val="none" w:sz="0" w:space="0" w:color="auto"/>
                <w:bottom w:val="none" w:sz="0" w:space="0" w:color="auto"/>
                <w:right w:val="none" w:sz="0" w:space="0" w:color="auto"/>
              </w:divBdr>
              <w:divsChild>
                <w:div w:id="847670527">
                  <w:marLeft w:val="0"/>
                  <w:marRight w:val="0"/>
                  <w:marTop w:val="0"/>
                  <w:marBottom w:val="0"/>
                  <w:divBdr>
                    <w:top w:val="none" w:sz="0" w:space="0" w:color="auto"/>
                    <w:left w:val="none" w:sz="0" w:space="0" w:color="auto"/>
                    <w:bottom w:val="none" w:sz="0" w:space="0" w:color="auto"/>
                    <w:right w:val="none" w:sz="0" w:space="0" w:color="auto"/>
                  </w:divBdr>
                </w:div>
                <w:div w:id="27591041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31332599">
          <w:marLeft w:val="0"/>
          <w:marRight w:val="0"/>
          <w:marTop w:val="720"/>
          <w:marBottom w:val="0"/>
          <w:divBdr>
            <w:top w:val="none" w:sz="0" w:space="0" w:color="auto"/>
            <w:left w:val="none" w:sz="0" w:space="0" w:color="auto"/>
            <w:bottom w:val="none" w:sz="0" w:space="0" w:color="auto"/>
            <w:right w:val="none" w:sz="0" w:space="0" w:color="auto"/>
          </w:divBdr>
        </w:div>
      </w:divsChild>
    </w:div>
    <w:div w:id="1032076964">
      <w:bodyDiv w:val="1"/>
      <w:marLeft w:val="0"/>
      <w:marRight w:val="0"/>
      <w:marTop w:val="0"/>
      <w:marBottom w:val="0"/>
      <w:divBdr>
        <w:top w:val="none" w:sz="0" w:space="0" w:color="auto"/>
        <w:left w:val="none" w:sz="0" w:space="0" w:color="auto"/>
        <w:bottom w:val="none" w:sz="0" w:space="0" w:color="auto"/>
        <w:right w:val="none" w:sz="0" w:space="0" w:color="auto"/>
      </w:divBdr>
    </w:div>
    <w:div w:id="1531526392">
      <w:bodyDiv w:val="1"/>
      <w:marLeft w:val="0"/>
      <w:marRight w:val="0"/>
      <w:marTop w:val="0"/>
      <w:marBottom w:val="0"/>
      <w:divBdr>
        <w:top w:val="none" w:sz="0" w:space="0" w:color="auto"/>
        <w:left w:val="none" w:sz="0" w:space="0" w:color="auto"/>
        <w:bottom w:val="none" w:sz="0" w:space="0" w:color="auto"/>
        <w:right w:val="none" w:sz="0" w:space="0" w:color="auto"/>
      </w:divBdr>
      <w:divsChild>
        <w:div w:id="129172497">
          <w:marLeft w:val="0"/>
          <w:marRight w:val="0"/>
          <w:marTop w:val="360"/>
          <w:marBottom w:val="0"/>
          <w:divBdr>
            <w:top w:val="none" w:sz="0" w:space="0" w:color="auto"/>
            <w:left w:val="none" w:sz="0" w:space="0" w:color="auto"/>
            <w:bottom w:val="none" w:sz="0" w:space="0" w:color="auto"/>
            <w:right w:val="none" w:sz="0" w:space="0" w:color="auto"/>
          </w:divBdr>
        </w:div>
        <w:div w:id="380634654">
          <w:marLeft w:val="0"/>
          <w:marRight w:val="0"/>
          <w:marTop w:val="360"/>
          <w:marBottom w:val="0"/>
          <w:divBdr>
            <w:top w:val="none" w:sz="0" w:space="0" w:color="auto"/>
            <w:left w:val="none" w:sz="0" w:space="0" w:color="auto"/>
            <w:bottom w:val="none" w:sz="0" w:space="0" w:color="auto"/>
            <w:right w:val="none" w:sz="0" w:space="0" w:color="auto"/>
          </w:divBdr>
        </w:div>
        <w:div w:id="1209490728">
          <w:marLeft w:val="0"/>
          <w:marRight w:val="0"/>
          <w:marTop w:val="360"/>
          <w:marBottom w:val="0"/>
          <w:divBdr>
            <w:top w:val="none" w:sz="0" w:space="0" w:color="auto"/>
            <w:left w:val="none" w:sz="0" w:space="0" w:color="auto"/>
            <w:bottom w:val="none" w:sz="0" w:space="0" w:color="auto"/>
            <w:right w:val="none" w:sz="0" w:space="0" w:color="auto"/>
          </w:divBdr>
        </w:div>
        <w:div w:id="1533959647">
          <w:marLeft w:val="0"/>
          <w:marRight w:val="0"/>
          <w:marTop w:val="360"/>
          <w:marBottom w:val="0"/>
          <w:divBdr>
            <w:top w:val="none" w:sz="0" w:space="0" w:color="auto"/>
            <w:left w:val="none" w:sz="0" w:space="0" w:color="auto"/>
            <w:bottom w:val="none" w:sz="0" w:space="0" w:color="auto"/>
            <w:right w:val="none" w:sz="0" w:space="0" w:color="auto"/>
          </w:divBdr>
        </w:div>
        <w:div w:id="1501507146">
          <w:marLeft w:val="0"/>
          <w:marRight w:val="0"/>
          <w:marTop w:val="360"/>
          <w:marBottom w:val="0"/>
          <w:divBdr>
            <w:top w:val="none" w:sz="0" w:space="0" w:color="auto"/>
            <w:left w:val="none" w:sz="0" w:space="0" w:color="auto"/>
            <w:bottom w:val="none" w:sz="0" w:space="0" w:color="auto"/>
            <w:right w:val="none" w:sz="0" w:space="0" w:color="auto"/>
          </w:divBdr>
        </w:div>
      </w:divsChild>
    </w:div>
    <w:div w:id="1646542616">
      <w:bodyDiv w:val="1"/>
      <w:marLeft w:val="0"/>
      <w:marRight w:val="0"/>
      <w:marTop w:val="0"/>
      <w:marBottom w:val="0"/>
      <w:divBdr>
        <w:top w:val="none" w:sz="0" w:space="0" w:color="auto"/>
        <w:left w:val="none" w:sz="0" w:space="0" w:color="auto"/>
        <w:bottom w:val="none" w:sz="0" w:space="0" w:color="auto"/>
        <w:right w:val="none" w:sz="0" w:space="0" w:color="auto"/>
      </w:divBdr>
    </w:div>
    <w:div w:id="19550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ynovkatsnap@ukr.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nap@martynivka-gromada.go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dmsu.gov.ua/poltava/pidrozdily.html" TargetMode="External"/><Relationship Id="rId4" Type="http://schemas.openxmlformats.org/officeDocument/2006/relationships/webSettings" Target="webSettings.xml"/><Relationship Id="rId9" Type="http://schemas.openxmlformats.org/officeDocument/2006/relationships/hyperlink" Target="http://martynivka.gromada.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4766</Words>
  <Characters>2717</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4</cp:revision>
  <dcterms:created xsi:type="dcterms:W3CDTF">2023-06-21T07:36:00Z</dcterms:created>
  <dcterms:modified xsi:type="dcterms:W3CDTF">2025-12-11T14:10:00Z</dcterms:modified>
</cp:coreProperties>
</file>