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A1DD" w14:textId="77777777" w:rsidR="00FB50FF" w:rsidRPr="004B0639" w:rsidRDefault="00FB50FF" w:rsidP="00FB50FF">
      <w:pPr>
        <w:ind w:left="567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ЗАТВЕРДЖЕНО</w:t>
      </w:r>
    </w:p>
    <w:p w14:paraId="71455B59" w14:textId="77777777" w:rsidR="00FB50FF" w:rsidRPr="004B0639" w:rsidRDefault="00FB50FF" w:rsidP="00FB50FF">
      <w:pPr>
        <w:ind w:left="567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Наказ Головного управління Держгеокадастру у Полтавській області</w:t>
      </w:r>
    </w:p>
    <w:p w14:paraId="0CCE4ACA" w14:textId="73732FF5" w:rsidR="00FB50FF" w:rsidRPr="004B0639" w:rsidRDefault="00FB50FF" w:rsidP="00FB50FF">
      <w:pPr>
        <w:ind w:left="5670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0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3</w:t>
      </w: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.1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1</w:t>
      </w: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.202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5</w:t>
      </w:r>
      <w:r w:rsidRPr="004B0639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№ </w:t>
      </w:r>
      <w:r>
        <w:rPr>
          <w:rFonts w:ascii="Times New Roman" w:hAnsi="Times New Roman"/>
          <w:color w:val="000000" w:themeColor="text1"/>
          <w:sz w:val="28"/>
          <w:szCs w:val="28"/>
          <w:lang w:eastAsia="uk-UA"/>
        </w:rPr>
        <w:t>90</w:t>
      </w:r>
    </w:p>
    <w:p w14:paraId="236DD179" w14:textId="77777777" w:rsidR="004C73D5" w:rsidRPr="005D54D1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14:paraId="712CE70D" w14:textId="77777777" w:rsidR="009B1A3B" w:rsidRPr="005D54D1" w:rsidRDefault="009B1A3B" w:rsidP="00D01B6C">
      <w:pPr>
        <w:jc w:val="center"/>
        <w:rPr>
          <w:rFonts w:ascii="Times New Roman" w:hAnsi="Times New Roman"/>
          <w:b/>
          <w:sz w:val="28"/>
          <w:szCs w:val="28"/>
        </w:rPr>
      </w:pPr>
      <w:r w:rsidRPr="005D54D1">
        <w:rPr>
          <w:rFonts w:ascii="Times New Roman" w:hAnsi="Times New Roman"/>
          <w:b/>
          <w:sz w:val="28"/>
          <w:szCs w:val="28"/>
        </w:rPr>
        <w:t>ІНФОРМАЦІЙНА КАРТКА АДМІНІСТРАТИВНОЇ ПОСЛУГИ</w:t>
      </w:r>
    </w:p>
    <w:p w14:paraId="62A8D1EF" w14:textId="74A14C5C" w:rsidR="006A448D" w:rsidRPr="0071383F" w:rsidRDefault="009B1A3B" w:rsidP="00D01B6C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5D54D1">
        <w:rPr>
          <w:rFonts w:ascii="Times New Roman" w:hAnsi="Times New Roman"/>
          <w:b/>
          <w:sz w:val="28"/>
          <w:szCs w:val="28"/>
          <w:u w:val="single"/>
        </w:rPr>
        <w:t>0</w:t>
      </w:r>
      <w:r w:rsidR="00C52211">
        <w:rPr>
          <w:rFonts w:ascii="Times New Roman" w:hAnsi="Times New Roman"/>
          <w:b/>
          <w:sz w:val="28"/>
          <w:szCs w:val="28"/>
          <w:u w:val="single"/>
        </w:rPr>
        <w:t>245</w:t>
      </w:r>
      <w:r w:rsidR="005912A9">
        <w:rPr>
          <w:rFonts w:ascii="Times New Roman" w:hAnsi="Times New Roman"/>
          <w:b/>
          <w:sz w:val="28"/>
          <w:szCs w:val="28"/>
          <w:u w:val="single"/>
        </w:rPr>
        <w:t>6</w:t>
      </w:r>
    </w:p>
    <w:p w14:paraId="68F7646A" w14:textId="0D1DEABE" w:rsidR="00C52211" w:rsidRDefault="005912A9" w:rsidP="005912A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912A9">
        <w:rPr>
          <w:rFonts w:ascii="Times New Roman" w:hAnsi="Times New Roman"/>
          <w:b/>
          <w:sz w:val="28"/>
          <w:szCs w:val="28"/>
          <w:u w:val="single"/>
        </w:rPr>
        <w:t>НАДАННЯ ВІДОМОСТЕЙ З ДЕРЖАВНОГО ЗЕМЕЛЬНОГО КАДАСТРУ У ФОРМІ ВИТЯГУ З ДЕРЖАВНОГО ЗЕМЕЛЬНОГО КАДАСТРУ ПРО ЗЕМЕЛЬНУ ДІЛЯНКУ З УСІМА ВІДОМОСТЯМИ, ВНЕСЕНИМИ ДО ПОЗЕМЕЛЬНОЇ КНИГИ, КРІМ ВІДОМОСТЕЙ ПРО РЕЧОВІ ПРАВА НА ЗЕМЕЛЬНУ ДІЛЯНКУ, ЩО ВИНИКЛИ ПІСЛЯ       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</w:r>
    </w:p>
    <w:p w14:paraId="0E9F2D62" w14:textId="77777777" w:rsidR="005912A9" w:rsidRDefault="005912A9" w:rsidP="005912A9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6EB88B90" w14:textId="561118F5" w:rsidR="00281686" w:rsidRPr="00281686" w:rsidRDefault="00C66A97" w:rsidP="00C52211">
      <w:pPr>
        <w:jc w:val="center"/>
        <w:rPr>
          <w:rFonts w:ascii="Times New Roman" w:hAnsi="Times New Roman"/>
          <w:b/>
          <w:color w:val="0000FF"/>
        </w:rPr>
      </w:pPr>
      <w:r w:rsidRPr="005D54D1">
        <w:rPr>
          <w:rFonts w:ascii="Times New Roman" w:hAnsi="Times New Roman"/>
          <w:b/>
          <w:color w:val="215868" w:themeColor="accent5" w:themeShade="80"/>
        </w:rPr>
        <w:t xml:space="preserve">суб’єкт надання адміністративної послуги </w:t>
      </w:r>
      <w:r w:rsidRPr="005D54D1">
        <w:rPr>
          <w:rFonts w:ascii="Times New Roman" w:hAnsi="Times New Roman"/>
          <w:b/>
        </w:rPr>
        <w:br/>
      </w:r>
      <w:r w:rsidR="00281686" w:rsidRPr="00281686">
        <w:rPr>
          <w:rFonts w:ascii="Times New Roman" w:hAnsi="Times New Roman"/>
          <w:b/>
          <w:color w:val="0000FF"/>
        </w:rPr>
        <w:t xml:space="preserve">Головне управління Держгеокадастру у Полтавській області </w:t>
      </w:r>
    </w:p>
    <w:p w14:paraId="0EF21749" w14:textId="38CF15EA" w:rsidR="00C66A97" w:rsidRPr="005D54D1" w:rsidRDefault="00281686" w:rsidP="00281686">
      <w:pPr>
        <w:jc w:val="center"/>
        <w:rPr>
          <w:rFonts w:ascii="Times New Roman" w:hAnsi="Times New Roman"/>
          <w:b/>
          <w:color w:val="0000FF"/>
        </w:rPr>
      </w:pPr>
      <w:r w:rsidRPr="00281686">
        <w:rPr>
          <w:rFonts w:ascii="Times New Roman" w:hAnsi="Times New Roman"/>
          <w:b/>
          <w:color w:val="0000FF"/>
        </w:rPr>
        <w:t>відділ № 4 Управління забезпечення реалізації державної політики у сфері земельних відносин</w:t>
      </w:r>
    </w:p>
    <w:tbl>
      <w:tblPr>
        <w:tblW w:w="5140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2654"/>
        <w:gridCol w:w="6378"/>
      </w:tblGrid>
      <w:tr w:rsidR="000E760B" w:rsidRPr="005D54D1" w14:paraId="686198D0" w14:textId="77777777" w:rsidTr="00D03979">
        <w:trPr>
          <w:trHeight w:val="537"/>
        </w:trPr>
        <w:tc>
          <w:tcPr>
            <w:tcW w:w="9607" w:type="dxa"/>
            <w:gridSpan w:val="3"/>
          </w:tcPr>
          <w:p w14:paraId="15C602AE" w14:textId="77777777" w:rsidR="000E760B" w:rsidRPr="005D54D1" w:rsidRDefault="000E760B" w:rsidP="009B1A3B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</w:t>
            </w:r>
            <w:r w:rsidR="008F7A08" w:rsidRPr="005D54D1">
              <w:rPr>
                <w:rFonts w:ascii="Times New Roman" w:hAnsi="Times New Roman"/>
                <w:b/>
              </w:rPr>
              <w:t xml:space="preserve">      </w:t>
            </w:r>
            <w:r w:rsidRPr="005D54D1">
              <w:rPr>
                <w:rFonts w:ascii="Times New Roman" w:hAnsi="Times New Roman"/>
                <w:b/>
              </w:rPr>
              <w:t xml:space="preserve">  Інформація про центр надання адміністративної послуги</w:t>
            </w:r>
          </w:p>
        </w:tc>
      </w:tr>
      <w:tr w:rsidR="00C66A97" w:rsidRPr="005D54D1" w14:paraId="57042A47" w14:textId="77777777" w:rsidTr="00D03979">
        <w:trPr>
          <w:trHeight w:val="795"/>
        </w:trPr>
        <w:tc>
          <w:tcPr>
            <w:tcW w:w="575" w:type="dxa"/>
            <w:vMerge w:val="restart"/>
          </w:tcPr>
          <w:p w14:paraId="033047F8" w14:textId="62A0B0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1.</w:t>
            </w:r>
          </w:p>
        </w:tc>
        <w:tc>
          <w:tcPr>
            <w:tcW w:w="2654" w:type="dxa"/>
          </w:tcPr>
          <w:p w14:paraId="6E45B7DA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Місцезнаходження ЦНАП:</w:t>
            </w:r>
          </w:p>
        </w:tc>
        <w:tc>
          <w:tcPr>
            <w:tcW w:w="6378" w:type="dxa"/>
          </w:tcPr>
          <w:p w14:paraId="03AB2056" w14:textId="2D0A1FD1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39520 Полтавська область, Полтавський район, </w:t>
            </w:r>
            <w:r w:rsidRPr="005D54D1">
              <w:rPr>
                <w:rFonts w:ascii="Times New Roman" w:hAnsi="Times New Roman"/>
              </w:rPr>
              <w:br/>
              <w:t>с. Мартинівка, вул. Богдана Хмельницького, 5</w:t>
            </w:r>
          </w:p>
        </w:tc>
      </w:tr>
      <w:tr w:rsidR="00C66A97" w:rsidRPr="005D54D1" w14:paraId="35521FA5" w14:textId="77777777" w:rsidTr="00D03979">
        <w:trPr>
          <w:trHeight w:val="1035"/>
        </w:trPr>
        <w:tc>
          <w:tcPr>
            <w:tcW w:w="575" w:type="dxa"/>
            <w:vMerge/>
          </w:tcPr>
          <w:p w14:paraId="55D6D7FC" w14:textId="5F898E86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2E28B17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Інформація щодо режиму роботи ЦНАП</w:t>
            </w:r>
          </w:p>
        </w:tc>
        <w:tc>
          <w:tcPr>
            <w:tcW w:w="6378" w:type="dxa"/>
          </w:tcPr>
          <w:p w14:paraId="7FD4A237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Понеділок, вівторок середа, четвер з 8.00 до 17.00 </w:t>
            </w:r>
          </w:p>
          <w:p w14:paraId="1B601CF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у т.ч. прийом суб’єктів звернень з 9.00 до 16.00.</w:t>
            </w:r>
          </w:p>
          <w:p w14:paraId="51448C8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п’ятниця з 8.00 до 16.00,</w:t>
            </w:r>
          </w:p>
          <w:p w14:paraId="4DD095A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обідня перерва з 13.00 до 14.00</w:t>
            </w:r>
          </w:p>
          <w:p w14:paraId="379A4B93" w14:textId="5609E363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вихідні - субота, неділя та святкові дні</w:t>
            </w:r>
          </w:p>
        </w:tc>
      </w:tr>
      <w:tr w:rsidR="00C66A97" w:rsidRPr="005D54D1" w14:paraId="46284CEC" w14:textId="77777777" w:rsidTr="00D03979">
        <w:trPr>
          <w:trHeight w:val="1245"/>
        </w:trPr>
        <w:tc>
          <w:tcPr>
            <w:tcW w:w="575" w:type="dxa"/>
            <w:vMerge/>
          </w:tcPr>
          <w:p w14:paraId="2A94BD3B" w14:textId="2BB3A857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272C546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Телефон/факс (довідки), адреса електронної пошти та веб-сайт:</w:t>
            </w:r>
          </w:p>
          <w:p w14:paraId="6AAFCB30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ЦНАП</w:t>
            </w:r>
          </w:p>
        </w:tc>
        <w:tc>
          <w:tcPr>
            <w:tcW w:w="6378" w:type="dxa"/>
          </w:tcPr>
          <w:p w14:paraId="46386DE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тел.+380669003212</w:t>
            </w:r>
          </w:p>
          <w:p w14:paraId="7DDCE1A0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</w:rPr>
            </w:pPr>
            <w:hyperlink r:id="rId5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cnap@martynivka-gromada.gov.ua</w:t>
              </w:r>
            </w:hyperlink>
            <w:r w:rsidRPr="005D54D1">
              <w:t xml:space="preserve">, </w:t>
            </w:r>
            <w:hyperlink r:id="rId6" w:history="1">
              <w:r w:rsidRPr="005D54D1">
                <w:rPr>
                  <w:rStyle w:val="af5"/>
                  <w:rFonts w:ascii="Times New Roman" w:eastAsia="Calibri" w:hAnsi="Times New Roman"/>
                </w:rPr>
                <w:t>martynovkatsnap@ukr.net</w:t>
              </w:r>
            </w:hyperlink>
          </w:p>
          <w:p w14:paraId="1DC8A57F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hyperlink r:id="rId7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https://martynivka-gromada.gov.ua/</w:t>
              </w:r>
            </w:hyperlink>
          </w:p>
          <w:p w14:paraId="6A9A8D36" w14:textId="21DF14F2" w:rsidR="001762A5" w:rsidRPr="005D54D1" w:rsidRDefault="001762A5" w:rsidP="009C0FA8">
            <w:pPr>
              <w:widowControl w:val="0"/>
              <w:spacing w:line="256" w:lineRule="auto"/>
              <w:ind w:left="139"/>
              <w:rPr>
                <w:rFonts w:ascii="Times New Roman" w:hAnsi="Times New Roman"/>
              </w:rPr>
            </w:pPr>
            <w:hyperlink r:id="rId8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https://cnap.martynivka-gromada.gov.ua/</w:t>
              </w:r>
            </w:hyperlink>
          </w:p>
        </w:tc>
      </w:tr>
      <w:tr w:rsidR="00BD3490" w:rsidRPr="005D54D1" w14:paraId="2F878972" w14:textId="77777777" w:rsidTr="00D03979">
        <w:trPr>
          <w:trHeight w:val="420"/>
        </w:trPr>
        <w:tc>
          <w:tcPr>
            <w:tcW w:w="9607" w:type="dxa"/>
            <w:gridSpan w:val="3"/>
          </w:tcPr>
          <w:p w14:paraId="131BE0B0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</w:rPr>
              <w:t xml:space="preserve">         </w:t>
            </w:r>
            <w:r w:rsidRPr="005D54D1">
              <w:rPr>
                <w:rFonts w:ascii="Times New Roman" w:hAnsi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281686" w:rsidRPr="005D54D1" w14:paraId="174FB4F9" w14:textId="77777777" w:rsidTr="00D03979">
        <w:trPr>
          <w:trHeight w:val="619"/>
        </w:trPr>
        <w:tc>
          <w:tcPr>
            <w:tcW w:w="575" w:type="dxa"/>
          </w:tcPr>
          <w:p w14:paraId="7DB09528" w14:textId="66E454B7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2.</w:t>
            </w:r>
          </w:p>
        </w:tc>
        <w:tc>
          <w:tcPr>
            <w:tcW w:w="2654" w:type="dxa"/>
          </w:tcPr>
          <w:p w14:paraId="7A5708F4" w14:textId="77777777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Закони України</w:t>
            </w:r>
          </w:p>
        </w:tc>
        <w:tc>
          <w:tcPr>
            <w:tcW w:w="6378" w:type="dxa"/>
          </w:tcPr>
          <w:p w14:paraId="4649C678" w14:textId="4717DAD6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281686">
              <w:rPr>
                <w:rFonts w:ascii="Times New Roman" w:hAnsi="Times New Roman"/>
              </w:rPr>
              <w:t>Стаття 3</w:t>
            </w:r>
            <w:r w:rsidR="00E04137">
              <w:rPr>
                <w:rFonts w:ascii="Times New Roman" w:hAnsi="Times New Roman"/>
              </w:rPr>
              <w:t>8</w:t>
            </w:r>
            <w:r w:rsidRPr="00281686">
              <w:rPr>
                <w:rFonts w:ascii="Times New Roman" w:hAnsi="Times New Roman"/>
              </w:rPr>
              <w:t xml:space="preserve"> Закону України «Про Державний земельний кадастр», Закон України «Про адміністративну процедуру», стаття 17</w:t>
            </w:r>
            <w:r w:rsidRPr="00281686">
              <w:rPr>
                <w:rFonts w:ascii="Times New Roman" w:hAnsi="Times New Roman"/>
                <w:vertAlign w:val="superscript"/>
              </w:rPr>
              <w:t xml:space="preserve">2 </w:t>
            </w:r>
            <w:r w:rsidRPr="00281686">
              <w:rPr>
                <w:rFonts w:ascii="Times New Roman" w:hAnsi="Times New Roman"/>
              </w:rPr>
              <w:t>Земельного кодексу України</w:t>
            </w:r>
          </w:p>
        </w:tc>
      </w:tr>
      <w:tr w:rsidR="00281686" w:rsidRPr="005D54D1" w14:paraId="736D7046" w14:textId="77777777" w:rsidTr="00D03979">
        <w:trPr>
          <w:trHeight w:val="597"/>
        </w:trPr>
        <w:tc>
          <w:tcPr>
            <w:tcW w:w="575" w:type="dxa"/>
          </w:tcPr>
          <w:p w14:paraId="67DE83F4" w14:textId="5BECB828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654" w:type="dxa"/>
          </w:tcPr>
          <w:p w14:paraId="5E791D20" w14:textId="280B6563" w:rsidR="00281686" w:rsidRPr="005D54D1" w:rsidRDefault="00281686" w:rsidP="0028168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Кабінету Міністрів України</w:t>
            </w:r>
          </w:p>
        </w:tc>
        <w:tc>
          <w:tcPr>
            <w:tcW w:w="6378" w:type="dxa"/>
          </w:tcPr>
          <w:p w14:paraId="346A8F53" w14:textId="77777777" w:rsidR="00E04137" w:rsidRPr="00E04137" w:rsidRDefault="00E04137" w:rsidP="00E04137">
            <w:pPr>
              <w:rPr>
                <w:rFonts w:ascii="Times New Roman" w:hAnsi="Times New Roman"/>
              </w:rPr>
            </w:pPr>
            <w:r w:rsidRPr="00E04137">
              <w:rPr>
                <w:rFonts w:ascii="Times New Roman" w:hAnsi="Times New Roman"/>
              </w:rPr>
              <w:t>Пункти 166, 167, 167</w:t>
            </w:r>
            <w:r w:rsidRPr="00E04137">
              <w:rPr>
                <w:rFonts w:ascii="Times New Roman" w:hAnsi="Times New Roman"/>
                <w:vertAlign w:val="superscript"/>
              </w:rPr>
              <w:t>1</w:t>
            </w:r>
            <w:r w:rsidRPr="00E04137">
              <w:rPr>
                <w:rFonts w:ascii="Times New Roman" w:hAnsi="Times New Roman"/>
              </w:rPr>
              <w:t>, 168, 171, 171</w:t>
            </w:r>
            <w:r w:rsidRPr="00E04137">
              <w:rPr>
                <w:rFonts w:ascii="Times New Roman" w:hAnsi="Times New Roman"/>
                <w:vertAlign w:val="superscript"/>
              </w:rPr>
              <w:t>1</w:t>
            </w:r>
            <w:r w:rsidRPr="00E04137">
              <w:rPr>
                <w:rFonts w:ascii="Times New Roman" w:hAnsi="Times New Roman"/>
              </w:rPr>
              <w:t>, 177</w:t>
            </w:r>
            <w:r w:rsidRPr="00E04137">
              <w:rPr>
                <w:rFonts w:ascii="Times New Roman" w:hAnsi="Times New Roman"/>
                <w:vertAlign w:val="superscript"/>
              </w:rPr>
              <w:t>1</w:t>
            </w:r>
            <w:r w:rsidRPr="00E04137">
              <w:rPr>
                <w:rFonts w:ascii="Times New Roman" w:hAnsi="Times New Roman"/>
              </w:rPr>
              <w:t xml:space="preserve"> Порядку ведення Державного земельного кадастру, затвердженого постановою Кабінету Міністрів України від 17 жовтня 2012 р. № 1051.</w:t>
            </w:r>
          </w:p>
          <w:p w14:paraId="7512F5D2" w14:textId="7709375E" w:rsidR="00281686" w:rsidRPr="005D54D1" w:rsidRDefault="00E04137" w:rsidP="00E04137">
            <w:pPr>
              <w:rPr>
                <w:rFonts w:ascii="Times New Roman" w:hAnsi="Times New Roman"/>
              </w:rPr>
            </w:pPr>
            <w:r w:rsidRPr="00E04137">
              <w:rPr>
                <w:rFonts w:ascii="Times New Roman" w:hAnsi="Times New Roman"/>
              </w:rPr>
              <w:t xml:space="preserve">Постанова Кабінету Міністрів України від 1 жовтня 2025 р.           № 1226 «Деякі питання надання адміністративних послуг через центри надання адміністративних послуг»   </w:t>
            </w:r>
          </w:p>
        </w:tc>
      </w:tr>
      <w:tr w:rsidR="004C73D5" w:rsidRPr="005D54D1" w14:paraId="25450968" w14:textId="77777777" w:rsidTr="00D03979">
        <w:trPr>
          <w:trHeight w:val="693"/>
        </w:trPr>
        <w:tc>
          <w:tcPr>
            <w:tcW w:w="575" w:type="dxa"/>
          </w:tcPr>
          <w:p w14:paraId="2A1B6B66" w14:textId="2EC2FC51" w:rsidR="004C73D5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4.</w:t>
            </w:r>
          </w:p>
        </w:tc>
        <w:tc>
          <w:tcPr>
            <w:tcW w:w="2654" w:type="dxa"/>
          </w:tcPr>
          <w:p w14:paraId="78F3E08C" w14:textId="20D5E4D9" w:rsidR="004C73D5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центральних органів виконавчої влади</w:t>
            </w:r>
          </w:p>
        </w:tc>
        <w:tc>
          <w:tcPr>
            <w:tcW w:w="6378" w:type="dxa"/>
          </w:tcPr>
          <w:p w14:paraId="3EFA596A" w14:textId="62D3531F" w:rsidR="004C73D5" w:rsidRPr="005D54D1" w:rsidRDefault="004C73D5" w:rsidP="005D667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4C73D5" w:rsidRPr="005D54D1" w14:paraId="35C67208" w14:textId="77777777" w:rsidTr="00D03979">
        <w:trPr>
          <w:trHeight w:val="844"/>
        </w:trPr>
        <w:tc>
          <w:tcPr>
            <w:tcW w:w="575" w:type="dxa"/>
          </w:tcPr>
          <w:p w14:paraId="1596A904" w14:textId="51B6E8A8" w:rsidR="004C73D5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5.</w:t>
            </w:r>
          </w:p>
        </w:tc>
        <w:tc>
          <w:tcPr>
            <w:tcW w:w="2654" w:type="dxa"/>
          </w:tcPr>
          <w:p w14:paraId="4FDEC2DD" w14:textId="106F4A6E" w:rsidR="004C73D5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378" w:type="dxa"/>
          </w:tcPr>
          <w:p w14:paraId="2FE66BE8" w14:textId="77777777" w:rsidR="004C73D5" w:rsidRPr="005D54D1" w:rsidRDefault="004C73D5" w:rsidP="004C7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BD3490" w:rsidRPr="005D54D1" w14:paraId="68A81653" w14:textId="77777777" w:rsidTr="00D03979">
        <w:trPr>
          <w:trHeight w:val="416"/>
        </w:trPr>
        <w:tc>
          <w:tcPr>
            <w:tcW w:w="9607" w:type="dxa"/>
            <w:gridSpan w:val="3"/>
          </w:tcPr>
          <w:p w14:paraId="4879185A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                       Умови от</w:t>
            </w:r>
            <w:r w:rsidR="00A851D1" w:rsidRPr="005D54D1">
              <w:rPr>
                <w:rFonts w:ascii="Times New Roman" w:hAnsi="Times New Roman"/>
                <w:b/>
              </w:rPr>
              <w:t>римання адміністративної послуги</w:t>
            </w:r>
          </w:p>
        </w:tc>
      </w:tr>
      <w:tr w:rsidR="00BD3490" w:rsidRPr="005D54D1" w14:paraId="4E58C9EC" w14:textId="77777777" w:rsidTr="00D03979">
        <w:trPr>
          <w:trHeight w:val="895"/>
        </w:trPr>
        <w:tc>
          <w:tcPr>
            <w:tcW w:w="575" w:type="dxa"/>
          </w:tcPr>
          <w:p w14:paraId="136D61FF" w14:textId="77777777" w:rsidR="00BD3490" w:rsidRPr="005D54D1" w:rsidRDefault="00BD3490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6.</w:t>
            </w:r>
          </w:p>
        </w:tc>
        <w:tc>
          <w:tcPr>
            <w:tcW w:w="2654" w:type="dxa"/>
          </w:tcPr>
          <w:p w14:paraId="66552011" w14:textId="77777777" w:rsidR="00BD3490" w:rsidRPr="005D54D1" w:rsidRDefault="00BD3490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Підстава для одержання адміністративної послуги</w:t>
            </w:r>
          </w:p>
        </w:tc>
        <w:tc>
          <w:tcPr>
            <w:tcW w:w="6378" w:type="dxa"/>
          </w:tcPr>
          <w:p w14:paraId="6ABC215D" w14:textId="1FF0A503" w:rsidR="00BD3490" w:rsidRPr="005D54D1" w:rsidRDefault="00664333" w:rsidP="00664333">
            <w:pPr>
              <w:rPr>
                <w:rFonts w:ascii="Times New Roman" w:hAnsi="Times New Roman"/>
              </w:rPr>
            </w:pPr>
            <w:r w:rsidRPr="00664333">
              <w:rPr>
                <w:rFonts w:ascii="Times New Roman" w:hAnsi="Times New Roman"/>
              </w:rPr>
              <w:t>Заява про надання відомостей з Державного земельного кадастру</w:t>
            </w:r>
          </w:p>
        </w:tc>
      </w:tr>
      <w:tr w:rsidR="00A742A4" w:rsidRPr="005D54D1" w14:paraId="6CF79958" w14:textId="77777777" w:rsidTr="00D03979">
        <w:trPr>
          <w:trHeight w:val="895"/>
        </w:trPr>
        <w:tc>
          <w:tcPr>
            <w:tcW w:w="575" w:type="dxa"/>
          </w:tcPr>
          <w:p w14:paraId="5626DB73" w14:textId="1EC6AB6B" w:rsidR="00A742A4" w:rsidRPr="005D54D1" w:rsidRDefault="00A742A4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7.</w:t>
            </w:r>
          </w:p>
        </w:tc>
        <w:tc>
          <w:tcPr>
            <w:tcW w:w="2654" w:type="dxa"/>
          </w:tcPr>
          <w:p w14:paraId="2BBD9ED9" w14:textId="4436486C" w:rsidR="00A742A4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документів, необхідних для отримання адміністративної послуги, та умови отримання адміністративної послуги</w:t>
            </w:r>
          </w:p>
        </w:tc>
        <w:tc>
          <w:tcPr>
            <w:tcW w:w="6378" w:type="dxa"/>
          </w:tcPr>
          <w:p w14:paraId="489711F5" w14:textId="77777777" w:rsidR="00664333" w:rsidRPr="00664333" w:rsidRDefault="00664333" w:rsidP="00664333">
            <w:pPr>
              <w:ind w:left="360"/>
              <w:rPr>
                <w:rFonts w:ascii="Times New Roman" w:hAnsi="Times New Roman"/>
              </w:rPr>
            </w:pPr>
            <w:r w:rsidRPr="00664333">
              <w:rPr>
                <w:rFonts w:ascii="Times New Roman" w:hAnsi="Times New Roman"/>
              </w:rPr>
              <w:t>1.</w:t>
            </w:r>
            <w:r w:rsidRPr="00664333">
              <w:rPr>
                <w:rFonts w:ascii="Times New Roman" w:hAnsi="Times New Roman"/>
              </w:rPr>
              <w:tab/>
              <w:t>Заява про надання відомостей з  Державного земельного кадастру у формі витягу з Державного земельного кадастру про земельну ділянку з 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кадастру, за формою, встановленою Порядком ведення Державного земельного кадастру, затвердженим постановою Кабінету Міністрів України від 17 жовтня 2012 р. № 1051 (форма заяви додається)*.</w:t>
            </w:r>
          </w:p>
          <w:p w14:paraId="6698CB41" w14:textId="77777777" w:rsidR="00664333" w:rsidRPr="00664333" w:rsidRDefault="00664333" w:rsidP="00664333">
            <w:pPr>
              <w:ind w:left="360"/>
              <w:rPr>
                <w:rFonts w:ascii="Times New Roman" w:hAnsi="Times New Roman"/>
              </w:rPr>
            </w:pPr>
            <w:r w:rsidRPr="00664333">
              <w:rPr>
                <w:rFonts w:ascii="Times New Roman" w:hAnsi="Times New Roman"/>
              </w:rPr>
              <w:t>2. Документ, що підтверджує оплату послуг з надання витягу  з Державного земельного кадастру про земельну ділянку 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2483BD08" w14:textId="0EBA78FF" w:rsidR="006818CA" w:rsidRPr="009C0FA8" w:rsidRDefault="00664333" w:rsidP="00664333">
            <w:pPr>
              <w:ind w:left="360"/>
              <w:rPr>
                <w:rFonts w:ascii="Times New Roman" w:hAnsi="Times New Roman"/>
              </w:rPr>
            </w:pPr>
            <w:r w:rsidRPr="00664333">
              <w:rPr>
                <w:rFonts w:ascii="Times New Roman" w:hAnsi="Times New Roman"/>
              </w:rPr>
              <w:t>3. Документ, який підтверджує повноваження діяти від імені заявника (у разі подання заяви уповноваженою заявником особою)</w:t>
            </w:r>
          </w:p>
        </w:tc>
      </w:tr>
      <w:tr w:rsidR="003A7B55" w:rsidRPr="005D54D1" w14:paraId="15F5040D" w14:textId="77777777" w:rsidTr="00D03979">
        <w:trPr>
          <w:trHeight w:val="699"/>
        </w:trPr>
        <w:tc>
          <w:tcPr>
            <w:tcW w:w="575" w:type="dxa"/>
          </w:tcPr>
          <w:p w14:paraId="1A10AE77" w14:textId="77777777" w:rsidR="003A7B55" w:rsidRPr="005D54D1" w:rsidRDefault="00472B58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8.</w:t>
            </w:r>
          </w:p>
        </w:tc>
        <w:tc>
          <w:tcPr>
            <w:tcW w:w="2654" w:type="dxa"/>
          </w:tcPr>
          <w:p w14:paraId="0D01B964" w14:textId="546D5A6C" w:rsidR="003A7B55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Порядок та спосіб подання документів, необхідних для отримання </w:t>
            </w:r>
            <w:r w:rsidRPr="005D54D1">
              <w:rPr>
                <w:rFonts w:ascii="Times New Roman" w:hAnsi="Times New Roman"/>
              </w:rPr>
              <w:lastRenderedPageBreak/>
              <w:t>адміністративної послуги</w:t>
            </w:r>
          </w:p>
        </w:tc>
        <w:tc>
          <w:tcPr>
            <w:tcW w:w="6378" w:type="dxa"/>
          </w:tcPr>
          <w:p w14:paraId="5D7213A9" w14:textId="77777777" w:rsidR="00664333" w:rsidRPr="00664333" w:rsidRDefault="00664333" w:rsidP="00664333">
            <w:pPr>
              <w:rPr>
                <w:rFonts w:ascii="Times New Roman" w:hAnsi="Times New Roman"/>
              </w:rPr>
            </w:pPr>
            <w:r w:rsidRPr="00664333">
              <w:rPr>
                <w:rFonts w:ascii="Times New Roman" w:hAnsi="Times New Roman"/>
              </w:rPr>
              <w:lastRenderedPageBreak/>
              <w:t xml:space="preserve">Заява про надання відомостей з Державного земельного кадастру у паперовій формі з доданими документами подається заявником або уповноваженою ним особою особисто або надсилається рекомендованим листом з описом вкладення та повідомленням про вручення або в </w:t>
            </w:r>
            <w:r w:rsidRPr="00664333">
              <w:rPr>
                <w:rFonts w:ascii="Times New Roman" w:hAnsi="Times New Roman"/>
              </w:rPr>
              <w:lastRenderedPageBreak/>
              <w:t>електронній формі -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«Про електронну ідентифікацію та електронні довірчі послуги» через Публічну кадастрову карту або з використанням Порталу Дія, у тому числі через вебсторінку Держгеокадастру.</w:t>
            </w:r>
          </w:p>
          <w:p w14:paraId="1631F79D" w14:textId="7C692683" w:rsidR="007915C2" w:rsidRPr="005D54D1" w:rsidRDefault="00664333" w:rsidP="00664333">
            <w:pPr>
              <w:rPr>
                <w:rFonts w:ascii="Times New Roman" w:hAnsi="Times New Roman"/>
              </w:rPr>
            </w:pPr>
            <w:r w:rsidRPr="00664333">
              <w:rPr>
                <w:rFonts w:ascii="Times New Roman" w:hAnsi="Times New Roman"/>
              </w:rPr>
              <w:t>У разі подання заяви органом державної влади, органом місцевого самоврядування у заяві зазначаються підстави надання відповідної інформації з посиланням на норму закону, яка передбачає право відповідного органу запитувати таку інформацію, а також реквізити справи, у зв’язку з якою виникла потреба в отриманні інформації. Така заява розглядається у позачерговому порядку</w:t>
            </w:r>
          </w:p>
        </w:tc>
      </w:tr>
      <w:tr w:rsidR="007915C2" w:rsidRPr="005D54D1" w14:paraId="033E9107" w14:textId="77777777" w:rsidTr="00D03979">
        <w:trPr>
          <w:trHeight w:val="630"/>
        </w:trPr>
        <w:tc>
          <w:tcPr>
            <w:tcW w:w="575" w:type="dxa"/>
          </w:tcPr>
          <w:p w14:paraId="73A91B2B" w14:textId="77777777" w:rsidR="007915C2" w:rsidRPr="005D54D1" w:rsidRDefault="00727B3A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lastRenderedPageBreak/>
              <w:t xml:space="preserve">  9.</w:t>
            </w:r>
          </w:p>
        </w:tc>
        <w:tc>
          <w:tcPr>
            <w:tcW w:w="2654" w:type="dxa"/>
          </w:tcPr>
          <w:p w14:paraId="39844685" w14:textId="4968EF2D" w:rsidR="007B2C40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Платність надання адміністративної послуги</w:t>
            </w:r>
          </w:p>
        </w:tc>
        <w:tc>
          <w:tcPr>
            <w:tcW w:w="6378" w:type="dxa"/>
          </w:tcPr>
          <w:p w14:paraId="5BDE891A" w14:textId="6FDAE3BA" w:rsidR="007B2C40" w:rsidRPr="005D54D1" w:rsidRDefault="00E82B83" w:rsidP="00251569">
            <w:pPr>
              <w:rPr>
                <w:rFonts w:ascii="Times New Roman" w:hAnsi="Times New Roman"/>
              </w:rPr>
            </w:pPr>
            <w:r w:rsidRPr="00E82B83">
              <w:rPr>
                <w:rFonts w:ascii="Times New Roman" w:hAnsi="Times New Roman"/>
              </w:rPr>
              <w:t>Послуга платна</w:t>
            </w:r>
          </w:p>
        </w:tc>
      </w:tr>
      <w:tr w:rsidR="00E82B83" w:rsidRPr="005D54D1" w14:paraId="70D17C2A" w14:textId="77777777" w:rsidTr="00D03979">
        <w:trPr>
          <w:trHeight w:val="311"/>
        </w:trPr>
        <w:tc>
          <w:tcPr>
            <w:tcW w:w="9607" w:type="dxa"/>
            <w:gridSpan w:val="3"/>
          </w:tcPr>
          <w:p w14:paraId="12C0282A" w14:textId="5C4617E3" w:rsidR="00E82B83" w:rsidRPr="00E82B83" w:rsidRDefault="00E82B83" w:rsidP="00E82B83">
            <w:pPr>
              <w:jc w:val="center"/>
              <w:rPr>
                <w:rFonts w:ascii="Times New Roman" w:hAnsi="Times New Roman"/>
              </w:rPr>
            </w:pPr>
            <w:r w:rsidRPr="00761B54">
              <w:rPr>
                <w:i/>
                <w:sz w:val="20"/>
                <w:szCs w:val="20"/>
              </w:rPr>
              <w:t>У разі платності</w:t>
            </w:r>
            <w:r w:rsidRPr="00761B54">
              <w:rPr>
                <w:sz w:val="20"/>
                <w:szCs w:val="20"/>
              </w:rPr>
              <w:t>:</w:t>
            </w:r>
          </w:p>
        </w:tc>
      </w:tr>
      <w:tr w:rsidR="00E82B83" w:rsidRPr="005D54D1" w14:paraId="4C027896" w14:textId="77777777" w:rsidTr="00D03979">
        <w:trPr>
          <w:trHeight w:val="630"/>
        </w:trPr>
        <w:tc>
          <w:tcPr>
            <w:tcW w:w="575" w:type="dxa"/>
          </w:tcPr>
          <w:p w14:paraId="32CFEA5D" w14:textId="6FE0E747" w:rsidR="00E82B83" w:rsidRPr="005D54D1" w:rsidRDefault="00D03979" w:rsidP="00E82B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9.1</w:t>
            </w:r>
          </w:p>
        </w:tc>
        <w:tc>
          <w:tcPr>
            <w:tcW w:w="2654" w:type="dxa"/>
          </w:tcPr>
          <w:p w14:paraId="6D5EC148" w14:textId="0EAED282" w:rsidR="00E82B83" w:rsidRPr="005D54D1" w:rsidRDefault="00E82B83" w:rsidP="00E82B83">
            <w:pPr>
              <w:rPr>
                <w:rFonts w:ascii="Times New Roman" w:hAnsi="Times New Roman"/>
              </w:rPr>
            </w:pPr>
            <w:r w:rsidRPr="00E82B83">
              <w:rPr>
                <w:rFonts w:ascii="Times New Roman" w:hAnsi="Times New Roman"/>
              </w:rPr>
              <w:t>Нормативно-правові акти, на підставі яких стягується плата</w:t>
            </w:r>
          </w:p>
        </w:tc>
        <w:tc>
          <w:tcPr>
            <w:tcW w:w="6378" w:type="dxa"/>
          </w:tcPr>
          <w:p w14:paraId="6729DCA4" w14:textId="13587FB6" w:rsidR="00E82B83" w:rsidRPr="00E82B83" w:rsidRDefault="00E04137" w:rsidP="00E82B83">
            <w:pPr>
              <w:rPr>
                <w:rFonts w:ascii="Times New Roman" w:hAnsi="Times New Roman"/>
              </w:rPr>
            </w:pPr>
            <w:r w:rsidRPr="00E04137">
              <w:rPr>
                <w:rFonts w:ascii="Times New Roman" w:hAnsi="Times New Roman"/>
              </w:rPr>
              <w:t>Стаття 41 Закону України «Про Державний земельний кадастр», стаття 34 Закону України «Про державну реєстрацію речових прав на нерухоме майно та їх обтяжень»</w:t>
            </w:r>
          </w:p>
        </w:tc>
      </w:tr>
      <w:tr w:rsidR="00E82B83" w:rsidRPr="005D54D1" w14:paraId="7ED4F0E5" w14:textId="77777777" w:rsidTr="00D03979">
        <w:trPr>
          <w:trHeight w:val="630"/>
        </w:trPr>
        <w:tc>
          <w:tcPr>
            <w:tcW w:w="575" w:type="dxa"/>
          </w:tcPr>
          <w:p w14:paraId="68BC63A2" w14:textId="25377E9F" w:rsidR="00E82B83" w:rsidRPr="005D54D1" w:rsidRDefault="00D03979" w:rsidP="00E82B8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9.2</w:t>
            </w:r>
          </w:p>
        </w:tc>
        <w:tc>
          <w:tcPr>
            <w:tcW w:w="2654" w:type="dxa"/>
          </w:tcPr>
          <w:p w14:paraId="1E47234F" w14:textId="05E18599" w:rsidR="00E82B83" w:rsidRPr="005D54D1" w:rsidRDefault="00E82B83" w:rsidP="00E82B83">
            <w:pPr>
              <w:rPr>
                <w:rFonts w:ascii="Times New Roman" w:hAnsi="Times New Roman"/>
              </w:rPr>
            </w:pPr>
            <w:r w:rsidRPr="00E82B83">
              <w:rPr>
                <w:rFonts w:ascii="Times New Roman" w:hAnsi="Times New Roman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378" w:type="dxa"/>
          </w:tcPr>
          <w:p w14:paraId="0D27EA9A" w14:textId="2ADB64C9" w:rsidR="00664333" w:rsidRPr="00664333" w:rsidRDefault="00664333" w:rsidP="00664333">
            <w:pPr>
              <w:rPr>
                <w:rFonts w:ascii="Times New Roman" w:hAnsi="Times New Roman"/>
              </w:rPr>
            </w:pPr>
            <w:r w:rsidRPr="00664333">
              <w:rPr>
                <w:rFonts w:ascii="Times New Roman" w:hAnsi="Times New Roman"/>
              </w:rPr>
              <w:t xml:space="preserve">Розмір плати за надання послуги – 0,05 розміру прожиткового мінімуму для працездатних осіб, встановленого законом на 1 січня календарного року, в якому надається відповідна адміністративна послуга. </w:t>
            </w:r>
          </w:p>
          <w:p w14:paraId="4F5FD556" w14:textId="77777777" w:rsidR="00664333" w:rsidRPr="00664333" w:rsidRDefault="00664333" w:rsidP="00664333">
            <w:pPr>
              <w:rPr>
                <w:rFonts w:ascii="Times New Roman" w:hAnsi="Times New Roman"/>
              </w:rPr>
            </w:pPr>
            <w:r w:rsidRPr="00664333">
              <w:rPr>
                <w:rFonts w:ascii="Times New Roman" w:hAnsi="Times New Roman"/>
              </w:rPr>
              <w:t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 (або інформація (реквізити платежу) про сплату збору (внесення плати) в будь-якій формі, надані суб’єктом звернення).</w:t>
            </w:r>
          </w:p>
          <w:p w14:paraId="2A882857" w14:textId="77777777" w:rsidR="00664333" w:rsidRPr="00664333" w:rsidRDefault="00664333" w:rsidP="00664333">
            <w:pPr>
              <w:rPr>
                <w:rFonts w:ascii="Times New Roman" w:hAnsi="Times New Roman"/>
              </w:rPr>
            </w:pPr>
            <w:r w:rsidRPr="00664333">
              <w:rPr>
                <w:rFonts w:ascii="Times New Roman" w:hAnsi="Times New Roman"/>
              </w:rPr>
              <w:t>Оплата послуг здійснюється з урахуванням вимог Закону України «Про платіжні системи та переказ коштів в Україні».</w:t>
            </w:r>
          </w:p>
          <w:p w14:paraId="2A223EEE" w14:textId="44804F92" w:rsidR="00E82B83" w:rsidRPr="00E82B83" w:rsidRDefault="00664333" w:rsidP="00664333">
            <w:pPr>
              <w:rPr>
                <w:rFonts w:ascii="Times New Roman" w:hAnsi="Times New Roman"/>
              </w:rPr>
            </w:pPr>
            <w:r w:rsidRPr="00664333">
              <w:rPr>
                <w:rFonts w:ascii="Times New Roman" w:hAnsi="Times New Roman"/>
              </w:rPr>
              <w:t>У разі подання заяви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«Про електронну ідентифікацію та електронні довірчі послуги», у тому числі через Публічну кадастрову карту, оплата послуг за надання відомостей з Державного земельного кадастру здійснюється із застосуванням електронних платіжних засобів відповідно до Закону України «Про платіжні системи та переказ коштів в Україні» за допомогою програмного забезпечення Державного земельного кадастру.</w:t>
            </w:r>
          </w:p>
        </w:tc>
      </w:tr>
      <w:tr w:rsidR="00D03979" w:rsidRPr="005D54D1" w14:paraId="5D7CD642" w14:textId="77777777" w:rsidTr="00D03979">
        <w:trPr>
          <w:trHeight w:val="630"/>
        </w:trPr>
        <w:tc>
          <w:tcPr>
            <w:tcW w:w="575" w:type="dxa"/>
          </w:tcPr>
          <w:p w14:paraId="1EE9199A" w14:textId="05906570" w:rsidR="00D03979" w:rsidRPr="005D54D1" w:rsidRDefault="00E04137" w:rsidP="00D039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9.3</w:t>
            </w:r>
          </w:p>
        </w:tc>
        <w:tc>
          <w:tcPr>
            <w:tcW w:w="2654" w:type="dxa"/>
          </w:tcPr>
          <w:p w14:paraId="6F87DAB2" w14:textId="1391AE56" w:rsidR="00D03979" w:rsidRPr="00E82B83" w:rsidRDefault="00D03979" w:rsidP="00D03979">
            <w:pPr>
              <w:rPr>
                <w:rFonts w:ascii="Times New Roman" w:hAnsi="Times New Roman"/>
              </w:rPr>
            </w:pPr>
            <w:r w:rsidRPr="00D03979">
              <w:rPr>
                <w:rFonts w:ascii="Times New Roman" w:hAnsi="Times New Roman"/>
              </w:rPr>
              <w:t>Розрахунковий рахунок для внесення плати</w:t>
            </w:r>
          </w:p>
        </w:tc>
        <w:tc>
          <w:tcPr>
            <w:tcW w:w="6378" w:type="dxa"/>
          </w:tcPr>
          <w:p w14:paraId="49DDCFE1" w14:textId="56D9DCE7" w:rsidR="00D03979" w:rsidRPr="00E82B83" w:rsidRDefault="00D03979" w:rsidP="00D03979">
            <w:pPr>
              <w:rPr>
                <w:rFonts w:ascii="Times New Roman" w:hAnsi="Times New Roman"/>
              </w:rPr>
            </w:pPr>
            <w:r w:rsidRPr="00D03979">
              <w:rPr>
                <w:rFonts w:ascii="Times New Roman" w:hAnsi="Times New Roman"/>
              </w:rPr>
              <w:t>Розрахунковий рахунок для внесення плати надається центром надання адміністративних послуг, який надає адміністративну послугу</w:t>
            </w:r>
          </w:p>
        </w:tc>
      </w:tr>
      <w:tr w:rsidR="00D03979" w:rsidRPr="005D54D1" w14:paraId="4FC66E02" w14:textId="77777777" w:rsidTr="00D03979">
        <w:trPr>
          <w:trHeight w:val="522"/>
        </w:trPr>
        <w:tc>
          <w:tcPr>
            <w:tcW w:w="575" w:type="dxa"/>
          </w:tcPr>
          <w:p w14:paraId="3982B90A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10.</w:t>
            </w:r>
          </w:p>
        </w:tc>
        <w:tc>
          <w:tcPr>
            <w:tcW w:w="2654" w:type="dxa"/>
          </w:tcPr>
          <w:p w14:paraId="42C35E1E" w14:textId="4937537D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Строк надання адміністративної послуги</w:t>
            </w:r>
          </w:p>
        </w:tc>
        <w:tc>
          <w:tcPr>
            <w:tcW w:w="6378" w:type="dxa"/>
          </w:tcPr>
          <w:p w14:paraId="21D7D3EB" w14:textId="77777777" w:rsidR="00664333" w:rsidRPr="00664333" w:rsidRDefault="00664333" w:rsidP="00664333">
            <w:pPr>
              <w:rPr>
                <w:rFonts w:ascii="Times New Roman" w:hAnsi="Times New Roman"/>
              </w:rPr>
            </w:pPr>
            <w:r w:rsidRPr="00664333">
              <w:rPr>
                <w:rFonts w:ascii="Times New Roman" w:hAnsi="Times New Roman"/>
              </w:rPr>
              <w:t>У день реєстрації відповідної заяви у територіальному органі Держгеокадастру.</w:t>
            </w:r>
          </w:p>
          <w:p w14:paraId="5BFE8F25" w14:textId="6FE9A9D2" w:rsidR="00D03979" w:rsidRPr="005D54D1" w:rsidRDefault="00664333" w:rsidP="00664333">
            <w:pPr>
              <w:rPr>
                <w:rFonts w:ascii="Times New Roman" w:hAnsi="Times New Roman"/>
              </w:rPr>
            </w:pPr>
            <w:r w:rsidRPr="00664333">
              <w:rPr>
                <w:rFonts w:ascii="Times New Roman" w:hAnsi="Times New Roman"/>
              </w:rPr>
              <w:t>У разі подання заяви в електронній формі витяг з Державного земельного кадастру про земельну ділянку в електронній формі або мотивована відмова в наданні такого документа видаються в режимі реального часу за допомогою програмного забезпечення Державного земельного кадастру</w:t>
            </w:r>
          </w:p>
        </w:tc>
      </w:tr>
      <w:tr w:rsidR="00D03979" w:rsidRPr="005D54D1" w14:paraId="76895B13" w14:textId="77777777" w:rsidTr="00D03979">
        <w:trPr>
          <w:trHeight w:val="976"/>
        </w:trPr>
        <w:tc>
          <w:tcPr>
            <w:tcW w:w="575" w:type="dxa"/>
          </w:tcPr>
          <w:p w14:paraId="0A772E54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11.</w:t>
            </w:r>
          </w:p>
        </w:tc>
        <w:tc>
          <w:tcPr>
            <w:tcW w:w="2654" w:type="dxa"/>
          </w:tcPr>
          <w:p w14:paraId="1938F9B3" w14:textId="7792CDB8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78" w:type="dxa"/>
          </w:tcPr>
          <w:p w14:paraId="435DEA8E" w14:textId="57E772AB" w:rsidR="00664333" w:rsidRPr="00664333" w:rsidRDefault="00664333" w:rsidP="00664333">
            <w:pPr>
              <w:pStyle w:val="aa"/>
              <w:numPr>
                <w:ilvl w:val="0"/>
                <w:numId w:val="5"/>
              </w:numPr>
              <w:rPr>
                <w:rStyle w:val="fontstyle01"/>
              </w:rPr>
            </w:pPr>
            <w:r w:rsidRPr="00664333">
              <w:rPr>
                <w:rStyle w:val="fontstyle01"/>
              </w:rPr>
              <w:t>У Державному земельному кадастрі відсутні запитувані відомості.</w:t>
            </w:r>
          </w:p>
          <w:p w14:paraId="04FC1A4A" w14:textId="77954FBA" w:rsidR="00664333" w:rsidRPr="00664333" w:rsidRDefault="00664333" w:rsidP="00664333">
            <w:pPr>
              <w:pStyle w:val="aa"/>
              <w:numPr>
                <w:ilvl w:val="0"/>
                <w:numId w:val="5"/>
              </w:numPr>
              <w:rPr>
                <w:rStyle w:val="fontstyle01"/>
              </w:rPr>
            </w:pPr>
            <w:r w:rsidRPr="00664333">
              <w:rPr>
                <w:rStyle w:val="fontstyle01"/>
              </w:rPr>
              <w:t>Із заявою про надання відомостей з Державного земельного кадастру звернулася неналежна особа (право на отримання витягу з Державного земельного кадастру про земельну ділянку надано органам державної влади, органам місцевого самоврядування для здійснення своїх повноважень, визначених законом; фізичним та юридичним особам, за умови їх ідентифікації з використанням кваліфікованого електронного підпису чи іншого альтернативного засобу ідентифікації особи).</w:t>
            </w:r>
          </w:p>
          <w:p w14:paraId="4E358703" w14:textId="02F0BEAB" w:rsidR="00D03979" w:rsidRPr="005D54D1" w:rsidRDefault="00664333" w:rsidP="00664333">
            <w:pPr>
              <w:pStyle w:val="aa"/>
              <w:numPr>
                <w:ilvl w:val="0"/>
                <w:numId w:val="5"/>
              </w:numPr>
              <w:rPr>
                <w:rStyle w:val="fontstyle01"/>
              </w:rPr>
            </w:pPr>
            <w:r w:rsidRPr="00664333">
              <w:rPr>
                <w:rStyle w:val="fontstyle01"/>
              </w:rPr>
              <w:t>Документи подано не в повному обсязі (відсутність документа, що підтверджує повноваження діяти від імені заявника, відсутність документа, що підтверджує оплату послуг з надання витягу (або інформації (реквізитів платежу)) та/або документи не відповідають вимогам, встановленим законом (заява не відповідає встановленій формі)</w:t>
            </w:r>
          </w:p>
        </w:tc>
      </w:tr>
      <w:tr w:rsidR="00D03979" w:rsidRPr="005D54D1" w14:paraId="03F92F81" w14:textId="77777777" w:rsidTr="00D03979">
        <w:trPr>
          <w:trHeight w:val="946"/>
        </w:trPr>
        <w:tc>
          <w:tcPr>
            <w:tcW w:w="575" w:type="dxa"/>
          </w:tcPr>
          <w:p w14:paraId="0E77D1B4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12.</w:t>
            </w:r>
          </w:p>
        </w:tc>
        <w:tc>
          <w:tcPr>
            <w:tcW w:w="2654" w:type="dxa"/>
          </w:tcPr>
          <w:p w14:paraId="25B4AC27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Результат надання адміністративної послуги                 </w:t>
            </w:r>
          </w:p>
        </w:tc>
        <w:tc>
          <w:tcPr>
            <w:tcW w:w="6378" w:type="dxa"/>
          </w:tcPr>
          <w:p w14:paraId="1F3D0BC4" w14:textId="37E6C3ED" w:rsidR="00D03979" w:rsidRPr="00E04137" w:rsidRDefault="00664333" w:rsidP="00664333">
            <w:pPr>
              <w:jc w:val="both"/>
              <w:rPr>
                <w:rFonts w:ascii="Times New Roman" w:hAnsi="Times New Roman"/>
              </w:rPr>
            </w:pPr>
            <w:r w:rsidRPr="00664333">
              <w:rPr>
                <w:rFonts w:ascii="Times New Roman" w:hAnsi="Times New Roman"/>
              </w:rPr>
              <w:t>Витяг з Державного земельного кадастру про земельну ділянку з 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                                  між Державним земельним кадастром, 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кадастру, або повідомлення про відмову у наданні відомостей з Державного земельного кадастру</w:t>
            </w:r>
          </w:p>
        </w:tc>
      </w:tr>
      <w:tr w:rsidR="00D03979" w:rsidRPr="005D54D1" w14:paraId="3F97949D" w14:textId="77777777" w:rsidTr="00D03979">
        <w:trPr>
          <w:trHeight w:val="693"/>
        </w:trPr>
        <w:tc>
          <w:tcPr>
            <w:tcW w:w="575" w:type="dxa"/>
          </w:tcPr>
          <w:p w14:paraId="09A01E6A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13.</w:t>
            </w:r>
          </w:p>
        </w:tc>
        <w:tc>
          <w:tcPr>
            <w:tcW w:w="2654" w:type="dxa"/>
          </w:tcPr>
          <w:p w14:paraId="5EBB84F9" w14:textId="77777777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Способи отримання відповіді (результату)</w:t>
            </w:r>
          </w:p>
        </w:tc>
        <w:tc>
          <w:tcPr>
            <w:tcW w:w="6378" w:type="dxa"/>
          </w:tcPr>
          <w:p w14:paraId="5AE934B3" w14:textId="68D1582A" w:rsidR="00D03979" w:rsidRPr="005D54D1" w:rsidRDefault="00664333" w:rsidP="00D03979">
            <w:pPr>
              <w:rPr>
                <w:rFonts w:ascii="Times New Roman" w:hAnsi="Times New Roman"/>
              </w:rPr>
            </w:pPr>
            <w:r w:rsidRPr="00664333">
              <w:rPr>
                <w:rFonts w:ascii="Times New Roman" w:hAnsi="Times New Roman"/>
              </w:rPr>
              <w:t xml:space="preserve">Витяг з Державного земельного кадастру про земельну ділянку з 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                                  </w:t>
            </w:r>
            <w:r w:rsidRPr="00664333">
              <w:rPr>
                <w:rFonts w:ascii="Times New Roman" w:hAnsi="Times New Roman"/>
              </w:rPr>
              <w:lastRenderedPageBreak/>
              <w:t>між Державним земельним кадастром, 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кадастру, або повідомлення про відмову у наданні відомостей з Державного земельного кадастру надсилаються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вебсторінку Держгеокадастру, та за бажанням заявника передаються у паперовій формі зазначеному у заяві про надання відомостей центру надання адміністративних послуг</w:t>
            </w:r>
          </w:p>
        </w:tc>
      </w:tr>
      <w:tr w:rsidR="00D03979" w:rsidRPr="005D54D1" w14:paraId="7E46D602" w14:textId="77777777" w:rsidTr="00D03979">
        <w:trPr>
          <w:trHeight w:val="693"/>
        </w:trPr>
        <w:tc>
          <w:tcPr>
            <w:tcW w:w="575" w:type="dxa"/>
          </w:tcPr>
          <w:p w14:paraId="0FA1584F" w14:textId="369892A4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2654" w:type="dxa"/>
          </w:tcPr>
          <w:p w14:paraId="3BC5754A" w14:textId="6C899268" w:rsidR="00D03979" w:rsidRPr="005D54D1" w:rsidRDefault="00D03979" w:rsidP="00D0397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Примітка</w:t>
            </w:r>
          </w:p>
        </w:tc>
        <w:tc>
          <w:tcPr>
            <w:tcW w:w="6378" w:type="dxa"/>
          </w:tcPr>
          <w:p w14:paraId="21316044" w14:textId="2463A5F8" w:rsidR="00D03979" w:rsidRPr="005D54D1" w:rsidRDefault="00664333" w:rsidP="00D03979">
            <w:pPr>
              <w:rPr>
                <w:rFonts w:ascii="Times New Roman" w:hAnsi="Times New Roman"/>
              </w:rPr>
            </w:pPr>
            <w:r w:rsidRPr="00664333">
              <w:rPr>
                <w:rFonts w:ascii="Times New Roman" w:hAnsi="Times New Roman"/>
              </w:rPr>
              <w:t>* Форму заяви про надання відомостей з Державного земельного кадастру у формі витягу з Державного земельного кадастру про земельну ділянку з 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кадастру, наведено в додатку до інформаційної картки адміністративної послуги</w:t>
            </w:r>
          </w:p>
        </w:tc>
      </w:tr>
    </w:tbl>
    <w:p w14:paraId="644387CF" w14:textId="7841B1ED" w:rsidR="00606C9A" w:rsidRPr="001762A5" w:rsidRDefault="00606C9A" w:rsidP="008F24E7">
      <w:pPr>
        <w:pStyle w:val="af6"/>
        <w:shd w:val="clear" w:color="auto" w:fill="auto"/>
        <w:ind w:firstLine="360"/>
        <w:rPr>
          <w:sz w:val="20"/>
          <w:szCs w:val="20"/>
        </w:rPr>
      </w:pPr>
    </w:p>
    <w:sectPr w:rsidR="00606C9A" w:rsidRPr="001762A5" w:rsidSect="00B9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06E6D37"/>
    <w:multiLevelType w:val="hybridMultilevel"/>
    <w:tmpl w:val="28B85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82A19"/>
    <w:multiLevelType w:val="hybridMultilevel"/>
    <w:tmpl w:val="85048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869ED"/>
    <w:multiLevelType w:val="hybridMultilevel"/>
    <w:tmpl w:val="D9869AF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15394">
    <w:abstractNumId w:val="3"/>
  </w:num>
  <w:num w:numId="2" w16cid:durableId="988632983">
    <w:abstractNumId w:val="0"/>
  </w:num>
  <w:num w:numId="3" w16cid:durableId="1180463825">
    <w:abstractNumId w:val="1"/>
  </w:num>
  <w:num w:numId="4" w16cid:durableId="355808854">
    <w:abstractNumId w:val="4"/>
  </w:num>
  <w:num w:numId="5" w16cid:durableId="2006324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5CF5"/>
    <w:rsid w:val="000354A0"/>
    <w:rsid w:val="00082389"/>
    <w:rsid w:val="000A0824"/>
    <w:rsid w:val="000A5604"/>
    <w:rsid w:val="000D27B6"/>
    <w:rsid w:val="000D706E"/>
    <w:rsid w:val="000E760B"/>
    <w:rsid w:val="000F3CA6"/>
    <w:rsid w:val="000F6276"/>
    <w:rsid w:val="00122BD6"/>
    <w:rsid w:val="00162D25"/>
    <w:rsid w:val="001762A5"/>
    <w:rsid w:val="0018646A"/>
    <w:rsid w:val="001874F0"/>
    <w:rsid w:val="001B226C"/>
    <w:rsid w:val="001C0D1A"/>
    <w:rsid w:val="001F3418"/>
    <w:rsid w:val="001F3CC2"/>
    <w:rsid w:val="00215C54"/>
    <w:rsid w:val="0023161C"/>
    <w:rsid w:val="00251569"/>
    <w:rsid w:val="00252E3B"/>
    <w:rsid w:val="002536C8"/>
    <w:rsid w:val="00281686"/>
    <w:rsid w:val="002C73DF"/>
    <w:rsid w:val="002E1131"/>
    <w:rsid w:val="002E22E2"/>
    <w:rsid w:val="002E791E"/>
    <w:rsid w:val="00381992"/>
    <w:rsid w:val="003A7B55"/>
    <w:rsid w:val="003E0FA4"/>
    <w:rsid w:val="003F31C5"/>
    <w:rsid w:val="004010AC"/>
    <w:rsid w:val="0042661F"/>
    <w:rsid w:val="00444B66"/>
    <w:rsid w:val="00472B58"/>
    <w:rsid w:val="00473EA2"/>
    <w:rsid w:val="00490541"/>
    <w:rsid w:val="00494ED5"/>
    <w:rsid w:val="004A2D7B"/>
    <w:rsid w:val="004B6256"/>
    <w:rsid w:val="004C1E73"/>
    <w:rsid w:val="004C73D5"/>
    <w:rsid w:val="004E4D0C"/>
    <w:rsid w:val="005028C6"/>
    <w:rsid w:val="00551951"/>
    <w:rsid w:val="00582FB0"/>
    <w:rsid w:val="00586984"/>
    <w:rsid w:val="005912A9"/>
    <w:rsid w:val="005A0AD4"/>
    <w:rsid w:val="005A4621"/>
    <w:rsid w:val="005B3E20"/>
    <w:rsid w:val="005D54D1"/>
    <w:rsid w:val="005D6672"/>
    <w:rsid w:val="00606C9A"/>
    <w:rsid w:val="00613C7C"/>
    <w:rsid w:val="006162E0"/>
    <w:rsid w:val="00631AD0"/>
    <w:rsid w:val="006457A5"/>
    <w:rsid w:val="00652931"/>
    <w:rsid w:val="00664333"/>
    <w:rsid w:val="0066697F"/>
    <w:rsid w:val="0067117A"/>
    <w:rsid w:val="00677583"/>
    <w:rsid w:val="006818CA"/>
    <w:rsid w:val="006924C7"/>
    <w:rsid w:val="0069562D"/>
    <w:rsid w:val="006A448D"/>
    <w:rsid w:val="006E76C5"/>
    <w:rsid w:val="0071383F"/>
    <w:rsid w:val="0072647C"/>
    <w:rsid w:val="00727B3A"/>
    <w:rsid w:val="00730020"/>
    <w:rsid w:val="00735741"/>
    <w:rsid w:val="00744B8C"/>
    <w:rsid w:val="007473CC"/>
    <w:rsid w:val="007915C2"/>
    <w:rsid w:val="007B2C40"/>
    <w:rsid w:val="007B401F"/>
    <w:rsid w:val="007B7C0C"/>
    <w:rsid w:val="007C595E"/>
    <w:rsid w:val="007D6FC9"/>
    <w:rsid w:val="008009AA"/>
    <w:rsid w:val="0086599C"/>
    <w:rsid w:val="008A63C4"/>
    <w:rsid w:val="008F24E7"/>
    <w:rsid w:val="008F7A08"/>
    <w:rsid w:val="00903B79"/>
    <w:rsid w:val="00945E51"/>
    <w:rsid w:val="00946413"/>
    <w:rsid w:val="00970996"/>
    <w:rsid w:val="009B1A3B"/>
    <w:rsid w:val="009C0FA8"/>
    <w:rsid w:val="009D02DA"/>
    <w:rsid w:val="009E22FD"/>
    <w:rsid w:val="00A06345"/>
    <w:rsid w:val="00A154AD"/>
    <w:rsid w:val="00A218E9"/>
    <w:rsid w:val="00A27A39"/>
    <w:rsid w:val="00A3623A"/>
    <w:rsid w:val="00A40D66"/>
    <w:rsid w:val="00A54CE0"/>
    <w:rsid w:val="00A6763F"/>
    <w:rsid w:val="00A742A4"/>
    <w:rsid w:val="00A77F9B"/>
    <w:rsid w:val="00A851D1"/>
    <w:rsid w:val="00A9220E"/>
    <w:rsid w:val="00AA4462"/>
    <w:rsid w:val="00AD5CB5"/>
    <w:rsid w:val="00B044EE"/>
    <w:rsid w:val="00B115C8"/>
    <w:rsid w:val="00B143F9"/>
    <w:rsid w:val="00B14527"/>
    <w:rsid w:val="00B17716"/>
    <w:rsid w:val="00B53F30"/>
    <w:rsid w:val="00B56FB5"/>
    <w:rsid w:val="00B64523"/>
    <w:rsid w:val="00B73F23"/>
    <w:rsid w:val="00B95B97"/>
    <w:rsid w:val="00BB4E9F"/>
    <w:rsid w:val="00BC6A7C"/>
    <w:rsid w:val="00BD3490"/>
    <w:rsid w:val="00BD67FD"/>
    <w:rsid w:val="00C050A9"/>
    <w:rsid w:val="00C502AD"/>
    <w:rsid w:val="00C52211"/>
    <w:rsid w:val="00C54668"/>
    <w:rsid w:val="00C66A97"/>
    <w:rsid w:val="00CC14C5"/>
    <w:rsid w:val="00D01096"/>
    <w:rsid w:val="00D01B6C"/>
    <w:rsid w:val="00D03979"/>
    <w:rsid w:val="00D52438"/>
    <w:rsid w:val="00D531EB"/>
    <w:rsid w:val="00D74A3D"/>
    <w:rsid w:val="00D9697A"/>
    <w:rsid w:val="00DA3808"/>
    <w:rsid w:val="00DA624B"/>
    <w:rsid w:val="00DB4267"/>
    <w:rsid w:val="00DF3347"/>
    <w:rsid w:val="00E04137"/>
    <w:rsid w:val="00E07EA7"/>
    <w:rsid w:val="00E64595"/>
    <w:rsid w:val="00E82B83"/>
    <w:rsid w:val="00E946E6"/>
    <w:rsid w:val="00ED2BAB"/>
    <w:rsid w:val="00F01224"/>
    <w:rsid w:val="00F3215A"/>
    <w:rsid w:val="00F8139C"/>
    <w:rsid w:val="00F92FB1"/>
    <w:rsid w:val="00F9485E"/>
    <w:rsid w:val="00F9501D"/>
    <w:rsid w:val="00F95712"/>
    <w:rsid w:val="00F97977"/>
    <w:rsid w:val="00FB50FF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3949"/>
  <w15:docId w15:val="{610844E2-EE28-48CF-8DC2-CB7DF286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4C73D5"/>
    <w:rPr>
      <w:color w:val="0000FF" w:themeColor="hyperlink"/>
      <w:u w:val="single"/>
    </w:rPr>
  </w:style>
  <w:style w:type="character" w:customStyle="1" w:styleId="11">
    <w:name w:val="Основний текст Знак1"/>
    <w:basedOn w:val="a0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basedOn w:val="a0"/>
    <w:uiPriority w:val="99"/>
    <w:semiHidden/>
    <w:rsid w:val="009D02DA"/>
    <w:rPr>
      <w:sz w:val="24"/>
      <w:szCs w:val="24"/>
    </w:rPr>
  </w:style>
  <w:style w:type="character" w:customStyle="1" w:styleId="fontstyle01">
    <w:name w:val="fontstyle01"/>
    <w:basedOn w:val="a0"/>
    <w:rsid w:val="002515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B044EE"/>
    <w:rPr>
      <w:color w:val="605E5C"/>
      <w:shd w:val="clear" w:color="auto" w:fill="E1DFDD"/>
    </w:rPr>
  </w:style>
  <w:style w:type="character" w:customStyle="1" w:styleId="rvts23">
    <w:name w:val="rvts23"/>
    <w:rsid w:val="00D03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.martynivka-gromad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tynivka.gromada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ynovkatsnap@ukr.net" TargetMode="External"/><Relationship Id="rId5" Type="http://schemas.openxmlformats.org/officeDocument/2006/relationships/hyperlink" Target="mailto:cnap@martynivka-gromada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7138</Words>
  <Characters>4070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cnap-Boss</cp:lastModifiedBy>
  <cp:revision>4</cp:revision>
  <cp:lastPrinted>2025-12-15T09:44:00Z</cp:lastPrinted>
  <dcterms:created xsi:type="dcterms:W3CDTF">2025-12-15T09:47:00Z</dcterms:created>
  <dcterms:modified xsi:type="dcterms:W3CDTF">2025-12-15T09:51:00Z</dcterms:modified>
</cp:coreProperties>
</file>