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DFB1" w14:textId="77777777" w:rsidR="001F51E7" w:rsidRPr="004B71E8" w:rsidRDefault="001F51E7" w:rsidP="001F51E7">
      <w:pPr>
        <w:spacing w:after="0" w:line="240" w:lineRule="auto"/>
        <w:ind w:left="6010"/>
        <w:rPr>
          <w:rFonts w:ascii="Times New Roman" w:hAnsi="Times New Roman" w:cs="Times New Roman"/>
          <w:sz w:val="26"/>
          <w:szCs w:val="26"/>
          <w:lang w:val="uk-UA"/>
        </w:rPr>
      </w:pPr>
      <w:r w:rsidRPr="004B71E8">
        <w:rPr>
          <w:rFonts w:ascii="Times New Roman" w:hAnsi="Times New Roman" w:cs="Times New Roman"/>
          <w:sz w:val="26"/>
          <w:szCs w:val="26"/>
          <w:lang w:val="uk-UA"/>
        </w:rPr>
        <w:t>Додаток 1</w:t>
      </w:r>
    </w:p>
    <w:p w14:paraId="432F7A84" w14:textId="77777777" w:rsidR="001F51E7" w:rsidRPr="004B71E8" w:rsidRDefault="001F51E7" w:rsidP="001F51E7">
      <w:pPr>
        <w:spacing w:after="0" w:line="240" w:lineRule="auto"/>
        <w:ind w:left="6010"/>
        <w:rPr>
          <w:rFonts w:ascii="Times New Roman" w:hAnsi="Times New Roman" w:cs="Times New Roman"/>
          <w:sz w:val="26"/>
          <w:szCs w:val="26"/>
          <w:lang w:val="uk-UA"/>
        </w:rPr>
      </w:pPr>
      <w:r w:rsidRPr="004B71E8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</w:p>
    <w:p w14:paraId="0F7C0567" w14:textId="77777777" w:rsidR="001F51E7" w:rsidRPr="004B71E8" w:rsidRDefault="001F51E7" w:rsidP="001F51E7">
      <w:pPr>
        <w:spacing w:after="0" w:line="240" w:lineRule="auto"/>
        <w:ind w:left="6010"/>
        <w:rPr>
          <w:rFonts w:ascii="Times New Roman" w:hAnsi="Times New Roman" w:cs="Times New Roman"/>
          <w:sz w:val="26"/>
          <w:szCs w:val="26"/>
          <w:lang w:val="uk-UA"/>
        </w:rPr>
      </w:pPr>
      <w:r w:rsidRPr="004B71E8">
        <w:rPr>
          <w:rFonts w:ascii="Times New Roman" w:hAnsi="Times New Roman" w:cs="Times New Roman"/>
          <w:sz w:val="26"/>
          <w:szCs w:val="26"/>
          <w:lang w:val="uk-UA"/>
        </w:rPr>
        <w:t>рішення</w:t>
      </w:r>
      <w:r w:rsidR="008B642A" w:rsidRPr="004B71E8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4B71E8">
        <w:rPr>
          <w:rFonts w:ascii="Times New Roman" w:hAnsi="Times New Roman" w:cs="Times New Roman"/>
          <w:sz w:val="26"/>
          <w:szCs w:val="26"/>
          <w:lang w:val="uk-UA"/>
        </w:rPr>
        <w:t xml:space="preserve"> виконавчого комітету</w:t>
      </w:r>
    </w:p>
    <w:p w14:paraId="23E80607" w14:textId="77777777" w:rsidR="001F51E7" w:rsidRPr="004B71E8" w:rsidRDefault="001F51E7" w:rsidP="001F51E7">
      <w:pPr>
        <w:spacing w:after="0" w:line="240" w:lineRule="auto"/>
        <w:ind w:left="6010"/>
        <w:rPr>
          <w:rFonts w:ascii="Times New Roman" w:hAnsi="Times New Roman" w:cs="Times New Roman"/>
          <w:sz w:val="26"/>
          <w:szCs w:val="26"/>
          <w:lang w:val="uk-UA"/>
        </w:rPr>
      </w:pPr>
      <w:r w:rsidRPr="004B71E8">
        <w:rPr>
          <w:rFonts w:ascii="Times New Roman" w:hAnsi="Times New Roman" w:cs="Times New Roman"/>
          <w:sz w:val="26"/>
          <w:szCs w:val="26"/>
          <w:lang w:val="uk-UA"/>
        </w:rPr>
        <w:t>Мартинівської сільської ради</w:t>
      </w:r>
    </w:p>
    <w:p w14:paraId="173C0A92" w14:textId="42BEDFD5" w:rsidR="001F51E7" w:rsidRPr="004B71E8" w:rsidRDefault="001F51E7" w:rsidP="001F51E7">
      <w:pPr>
        <w:spacing w:after="0" w:line="240" w:lineRule="auto"/>
        <w:ind w:left="6010"/>
        <w:rPr>
          <w:rFonts w:ascii="Times New Roman" w:hAnsi="Times New Roman" w:cs="Times New Roman"/>
          <w:sz w:val="26"/>
          <w:szCs w:val="26"/>
          <w:lang w:val="uk-UA"/>
        </w:rPr>
      </w:pPr>
      <w:r w:rsidRPr="004B71E8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576B9A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4B71E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855E6"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4B71E8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855E6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4B71E8">
        <w:rPr>
          <w:rFonts w:ascii="Times New Roman" w:hAnsi="Times New Roman" w:cs="Times New Roman"/>
          <w:sz w:val="26"/>
          <w:szCs w:val="26"/>
          <w:lang w:val="uk-UA"/>
        </w:rPr>
        <w:t xml:space="preserve">р. № </w:t>
      </w:r>
      <w:r w:rsidR="00404860">
        <w:rPr>
          <w:rFonts w:ascii="Times New Roman" w:hAnsi="Times New Roman" w:cs="Times New Roman"/>
          <w:sz w:val="26"/>
          <w:szCs w:val="26"/>
          <w:lang w:val="uk-UA"/>
        </w:rPr>
        <w:t>709</w:t>
      </w:r>
      <w:r w:rsidRPr="004B71E8">
        <w:rPr>
          <w:rFonts w:ascii="Times New Roman" w:hAnsi="Times New Roman" w:cs="Times New Roman"/>
          <w:sz w:val="26"/>
          <w:szCs w:val="26"/>
          <w:lang w:val="uk-UA"/>
        </w:rPr>
        <w:t>/202</w:t>
      </w:r>
      <w:r w:rsidR="00C855E6">
        <w:rPr>
          <w:rFonts w:ascii="Times New Roman" w:hAnsi="Times New Roman" w:cs="Times New Roman"/>
          <w:sz w:val="26"/>
          <w:szCs w:val="26"/>
          <w:lang w:val="uk-UA"/>
        </w:rPr>
        <w:t>5</w:t>
      </w:r>
    </w:p>
    <w:p w14:paraId="64CD3C8A" w14:textId="77777777" w:rsidR="00B27599" w:rsidRDefault="00B27599" w:rsidP="00B2759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color w:val="000000"/>
          <w:sz w:val="28"/>
          <w:szCs w:val="28"/>
          <w:bdr w:val="none" w:sz="0" w:space="0" w:color="auto" w:frame="1"/>
          <w:lang w:val="uk-UA"/>
        </w:rPr>
      </w:pPr>
      <w:r w:rsidRPr="00B27599">
        <w:rPr>
          <w:rStyle w:val="a7"/>
          <w:color w:val="000000"/>
          <w:sz w:val="28"/>
          <w:szCs w:val="28"/>
          <w:bdr w:val="none" w:sz="0" w:space="0" w:color="auto" w:frame="1"/>
          <w:lang w:val="uk-UA"/>
        </w:rPr>
        <w:t xml:space="preserve">Інформаційні та технологічні картки на адміністративні послуги, </w:t>
      </w:r>
    </w:p>
    <w:p w14:paraId="1E5F3F93" w14:textId="24D043FE" w:rsidR="0014506A" w:rsidRPr="00B27599" w:rsidRDefault="00B27599" w:rsidP="00B2759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color w:val="000000"/>
          <w:sz w:val="28"/>
          <w:szCs w:val="28"/>
          <w:bdr w:val="none" w:sz="0" w:space="0" w:color="auto" w:frame="1"/>
          <w:lang w:val="uk-UA"/>
        </w:rPr>
      </w:pPr>
      <w:r w:rsidRPr="00B27599">
        <w:rPr>
          <w:rStyle w:val="a7"/>
          <w:color w:val="000000"/>
          <w:sz w:val="28"/>
          <w:szCs w:val="28"/>
          <w:bdr w:val="none" w:sz="0" w:space="0" w:color="auto" w:frame="1"/>
          <w:lang w:val="uk-UA"/>
        </w:rPr>
        <w:t>суб’єктом надання яких є структурні підрозділи або посадові особи виконавчого комітету Мартинівської сільської ради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3"/>
        <w:gridCol w:w="1134"/>
        <w:gridCol w:w="8504"/>
      </w:tblGrid>
      <w:tr w:rsidR="001907D3" w:rsidRPr="00A01763" w14:paraId="5AD24735" w14:textId="77777777" w:rsidTr="001907D3">
        <w:trPr>
          <w:trHeight w:val="699"/>
          <w:tblHeader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F19F" w14:textId="77777777" w:rsidR="001907D3" w:rsidRPr="00A01763" w:rsidRDefault="001907D3" w:rsidP="00A0176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1F7A" w14:textId="77777777" w:rsidR="001907D3" w:rsidRPr="00A01763" w:rsidRDefault="001907D3" w:rsidP="00A0176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Іденти-фікатор</w:t>
            </w:r>
            <w:proofErr w:type="spellEnd"/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666F" w14:textId="77777777" w:rsidR="001907D3" w:rsidRPr="00A01763" w:rsidRDefault="001907D3" w:rsidP="00A0176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 адміністративної послуги</w:t>
            </w:r>
          </w:p>
        </w:tc>
      </w:tr>
      <w:tr w:rsidR="003D3187" w:rsidRPr="00404860" w14:paraId="29322D54" w14:textId="77777777" w:rsidTr="003D3187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8F3F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CEF" w14:textId="5C64C10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01369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6023" w14:textId="204E0196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3D3187">
              <w:rPr>
                <w:rFonts w:ascii="Times New Roman" w:hAnsi="Times New Roman"/>
                <w:sz w:val="24"/>
                <w:szCs w:val="24"/>
                <w:lang w:val="ru-RU"/>
              </w:rPr>
              <w:t>Комплексна електронна публічна послуга “єМалятко”</w:t>
            </w:r>
          </w:p>
        </w:tc>
      </w:tr>
      <w:tr w:rsidR="003D3187" w:rsidRPr="00404860" w14:paraId="74B20BD2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626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999C" w14:textId="38036BAA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01377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CC49" w14:textId="76462DA6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Внесення змін до інформації в Реєстрі територіальної громади</w:t>
            </w:r>
          </w:p>
        </w:tc>
      </w:tr>
      <w:tr w:rsidR="003D3187" w:rsidRPr="00404860" w14:paraId="1A829F06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B19B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42BA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02044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B4FD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Видача довідки до нотаріальної контори про склад зареєстрованих громадян за даною </w:t>
            </w:r>
            <w:proofErr w:type="spellStart"/>
            <w:r w:rsidRPr="00A017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адресою</w:t>
            </w:r>
            <w:proofErr w:type="spellEnd"/>
            <w:r w:rsidRPr="00A017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на момент відчуження нерухомого майна (купівля-продаж, дарування та інше)</w:t>
            </w:r>
          </w:p>
        </w:tc>
      </w:tr>
      <w:tr w:rsidR="003D3187" w:rsidRPr="00404860" w14:paraId="43CA2A24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5910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70E9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02227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7A06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Внесення змін до документів, до яких вносяться відомості про місце проживання / перебування особи (у разі внесення під час реєстрації помилкових відомостей про особу)</w:t>
            </w:r>
          </w:p>
        </w:tc>
      </w:tr>
      <w:tr w:rsidR="003D3187" w:rsidRPr="00404860" w14:paraId="4923B320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911A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6D1B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02258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9CC6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Надання відомостей з реєстру територіальної громади про кількість зареєстрованих осіб у житловому приміщенні</w:t>
            </w:r>
          </w:p>
        </w:tc>
      </w:tr>
      <w:tr w:rsidR="003D3187" w:rsidRPr="00404860" w14:paraId="4D321B08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0497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0731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01268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EA33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Повідомна реєстрація галузевих (міжгалузевих) і територіальних угод, колективних договорів</w:t>
            </w:r>
          </w:p>
        </w:tc>
      </w:tr>
      <w:tr w:rsidR="003D3187" w:rsidRPr="00404860" w14:paraId="5827B442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EFFB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1D24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00238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C751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Видача ордера на жиле приміщення </w:t>
            </w:r>
          </w:p>
        </w:tc>
      </w:tr>
      <w:tr w:rsidR="003D3187" w:rsidRPr="00404860" w14:paraId="7100B14C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3992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579A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01472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8650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щодо продовження строку проживання в жилих приміщеннях з фондів житла для тимчасового проживання </w:t>
            </w:r>
          </w:p>
        </w:tc>
      </w:tr>
      <w:tr w:rsidR="003D3187" w:rsidRPr="00404860" w14:paraId="2E27661C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68A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D1C6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00207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8A60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дозволу на розроблення документації із землеустрою</w:t>
            </w:r>
          </w:p>
        </w:tc>
      </w:tr>
      <w:tr w:rsidR="003D3187" w:rsidRPr="00404860" w14:paraId="5B742958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152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45C3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00198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34E9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згоди на передачу орендованої земельної ділянки в суборенду</w:t>
            </w:r>
          </w:p>
        </w:tc>
      </w:tr>
      <w:tr w:rsidR="003D3187" w:rsidRPr="00404860" w14:paraId="4EDD371D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ECA4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079F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01161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59DF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рішення про передачу у власність, надання у користування земельних ділянок із земель державної або комунальної власності</w:t>
            </w:r>
          </w:p>
        </w:tc>
      </w:tr>
      <w:tr w:rsidR="003D3187" w:rsidRPr="00404860" w14:paraId="7DF3020C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A88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5276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00175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5568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</w:tc>
      </w:tr>
      <w:tr w:rsidR="003D3187" w:rsidRPr="00404860" w14:paraId="05266C40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886F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F0C0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00174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DB48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рішення про продаж земельних ділянок державної та комунальної власності</w:t>
            </w:r>
          </w:p>
        </w:tc>
      </w:tr>
      <w:tr w:rsidR="003D3187" w:rsidRPr="00404860" w14:paraId="4B6C9CB0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8B39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D77C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00217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785A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документації із землеустрою без прийняття рішення щодо передачі у власність, надання у користування земельних ділянок із земель державної або комунальної власності</w:t>
            </w:r>
          </w:p>
        </w:tc>
      </w:tr>
      <w:tr w:rsidR="003D3187" w:rsidRPr="00404860" w14:paraId="6CA77A05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F597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59AE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00179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280C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технічної документації  з нормативної грошової оцінки земельної ділянки</w:t>
            </w:r>
          </w:p>
        </w:tc>
      </w:tr>
      <w:tr w:rsidR="003D3187" w:rsidRPr="00404860" w14:paraId="6A986CE1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580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5912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02478</w:t>
            </w: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051F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Коригування адреси об’єкта, що будується (на підставі проектної документації) </w:t>
            </w:r>
          </w:p>
        </w:tc>
      </w:tr>
      <w:tr w:rsidR="003D3187" w:rsidRPr="00404860" w14:paraId="2730CDAF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B36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A0E7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01279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822E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Переведення дачного і садового будинку у житловий будинок </w:t>
            </w:r>
          </w:p>
        </w:tc>
      </w:tr>
      <w:tr w:rsidR="003D3187" w:rsidRPr="00404860" w14:paraId="03F2F48C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87FF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F7D0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00153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A68C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Присвоєння адреси об’єкту нерухомого майна </w:t>
            </w:r>
          </w:p>
        </w:tc>
      </w:tr>
      <w:tr w:rsidR="003D3187" w:rsidRPr="00404860" w14:paraId="4526B708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3F88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FF5F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01240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DDD8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Зміна адреси об’єкта нерухомого майна (для введених в експлуатацію об’єктів) </w:t>
            </w:r>
          </w:p>
        </w:tc>
      </w:tr>
      <w:tr w:rsidR="003D3187" w:rsidRPr="00A01763" w14:paraId="6EBB82D5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BAC5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F17C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01454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D453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пасіки </w:t>
            </w:r>
          </w:p>
        </w:tc>
      </w:tr>
      <w:tr w:rsidR="0050677F" w:rsidRPr="00404860" w14:paraId="5462EDE0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4766" w14:textId="77777777" w:rsidR="0050677F" w:rsidRPr="00A01763" w:rsidRDefault="0050677F" w:rsidP="0050677F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89D" w14:textId="7F1BB42E" w:rsidR="0050677F" w:rsidRPr="00A01763" w:rsidRDefault="0050677F" w:rsidP="0050677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01864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E097" w14:textId="64DC4384" w:rsidR="0050677F" w:rsidRPr="00A01763" w:rsidRDefault="0050677F" w:rsidP="00506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77F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Видача довідки про реєстрацію пасіки із зазначенням кількості наявних бджолосімей</w:t>
            </w:r>
          </w:p>
        </w:tc>
      </w:tr>
      <w:tr w:rsidR="003D3187" w:rsidRPr="00404860" w14:paraId="6DF424B2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332C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0688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02266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90A8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відомостей з Єдиного державного реєстру ветеранів війни </w:t>
            </w:r>
          </w:p>
        </w:tc>
      </w:tr>
      <w:tr w:rsidR="003D3187" w:rsidRPr="00404860" w14:paraId="41CE4EAA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A3E8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E17C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00036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2299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Взяття на облік громадян, які потребують поліпшення житлових умов </w:t>
            </w:r>
          </w:p>
        </w:tc>
      </w:tr>
      <w:tr w:rsidR="003D3187" w:rsidRPr="00404860" w14:paraId="6FEA118F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95E5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2644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01471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E1C2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Взяття на облік громадян, які потребують надання житлового приміщення з фондів житла для тимчасового проживання </w:t>
            </w:r>
          </w:p>
        </w:tc>
      </w:tr>
      <w:tr w:rsidR="003D3187" w:rsidRPr="00404860" w14:paraId="5E6593B8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9742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7FA3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01257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870E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Взяття на облік внутрішньо переміщених осіб, які потребують надання житлового приміщення з фондів житла для тимчасового проживання </w:t>
            </w:r>
          </w:p>
        </w:tc>
      </w:tr>
      <w:tr w:rsidR="003D3187" w:rsidRPr="00404860" w14:paraId="55A19F26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E2AA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9862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01433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AE90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про продовження строку надання житлового приміщення з фондів житла для тимчасового проживання внутрішньо переміщених осіб </w:t>
            </w:r>
          </w:p>
        </w:tc>
      </w:tr>
      <w:tr w:rsidR="003D3187" w:rsidRPr="00404860" w14:paraId="7DF3990B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2A32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955C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00169</w:t>
            </w: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B20E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Видача довідки про взяття на облік внутрішньо переміщеної особи </w:t>
            </w:r>
          </w:p>
        </w:tc>
      </w:tr>
      <w:tr w:rsidR="003D3187" w:rsidRPr="00404860" w14:paraId="10812B42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47A4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0FCF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01624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38A3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Відмова від довідки про взяття на облік внутрішньо переміщеної особи, за заявою особи</w:t>
            </w:r>
          </w:p>
        </w:tc>
      </w:tr>
      <w:tr w:rsidR="003D3187" w:rsidRPr="00A01763" w14:paraId="158AFE0F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D45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660B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02418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9600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</w:tr>
      <w:tr w:rsidR="003D3187" w:rsidRPr="00404860" w14:paraId="7A0C2020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36C1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5185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02604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3920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Бронювання коштів за житловими сертифікатами.</w:t>
            </w:r>
          </w:p>
        </w:tc>
      </w:tr>
      <w:tr w:rsidR="003D3187" w:rsidRPr="00404860" w14:paraId="25897D92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8156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AE9D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01262</w:t>
            </w: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85DE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статусу дитини, яка постраждала внаслідок воєнних дій та збройних конфліктів </w:t>
            </w:r>
          </w:p>
        </w:tc>
      </w:tr>
      <w:tr w:rsidR="003D3187" w:rsidRPr="00404860" w14:paraId="7074583C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0FF3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A2CF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01265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CE9E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 </w:t>
            </w:r>
          </w:p>
        </w:tc>
      </w:tr>
      <w:tr w:rsidR="003D3187" w:rsidRPr="00404860" w14:paraId="7F2871D6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2B10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D4C2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01494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0F69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Видача довідка про наявність у житловому приміщенні пічного опалення та/або кухонного вогнища на твердому паливі</w:t>
            </w:r>
          </w:p>
        </w:tc>
      </w:tr>
      <w:tr w:rsidR="003D3187" w:rsidRPr="00404860" w14:paraId="6E588B9D" w14:textId="77777777" w:rsidTr="001907D3">
        <w:trPr>
          <w:trHeight w:val="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9CDC" w14:textId="77777777" w:rsidR="003D3187" w:rsidRPr="00A01763" w:rsidRDefault="003D3187" w:rsidP="003D3187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7320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01735</w:t>
            </w: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45E0" w14:textId="77777777" w:rsidR="003D3187" w:rsidRPr="00A01763" w:rsidRDefault="003D3187" w:rsidP="003D318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01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      </w:r>
          </w:p>
        </w:tc>
      </w:tr>
    </w:tbl>
    <w:p w14:paraId="69805400" w14:textId="77777777" w:rsidR="00C855E6" w:rsidRDefault="00C855E6" w:rsidP="001F51E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5FD2E5" w14:textId="77777777" w:rsidR="00C855E6" w:rsidRPr="004B71E8" w:rsidRDefault="00C855E6" w:rsidP="001F51E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B175B0" w14:textId="77777777" w:rsidR="00C855E6" w:rsidRPr="004B71E8" w:rsidRDefault="00C855E6" w:rsidP="00C855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1E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Центру надання адміністративних </w:t>
      </w:r>
    </w:p>
    <w:p w14:paraId="2FFCB3A9" w14:textId="77777777" w:rsidR="00C855E6" w:rsidRPr="004B71E8" w:rsidRDefault="00C855E6" w:rsidP="00C855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1E8">
        <w:rPr>
          <w:rFonts w:ascii="Times New Roman" w:hAnsi="Times New Roman" w:cs="Times New Roman"/>
          <w:sz w:val="28"/>
          <w:szCs w:val="28"/>
          <w:lang w:val="uk-UA"/>
        </w:rPr>
        <w:t xml:space="preserve">послуг виконавчого комітету </w:t>
      </w:r>
    </w:p>
    <w:p w14:paraId="0C852241" w14:textId="77777777" w:rsidR="00C855E6" w:rsidRDefault="00C855E6" w:rsidP="00C855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1E8">
        <w:rPr>
          <w:rFonts w:ascii="Times New Roman" w:hAnsi="Times New Roman" w:cs="Times New Roman"/>
          <w:sz w:val="28"/>
          <w:szCs w:val="28"/>
          <w:lang w:val="uk-UA"/>
        </w:rPr>
        <w:t>Мартинівської сільської ради</w:t>
      </w:r>
      <w:r w:rsidRPr="004B71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71E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B71E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B71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71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71E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71E8">
        <w:rPr>
          <w:rFonts w:ascii="Times New Roman" w:hAnsi="Times New Roman" w:cs="Times New Roman"/>
          <w:sz w:val="28"/>
          <w:szCs w:val="28"/>
          <w:lang w:val="uk-UA"/>
        </w:rPr>
        <w:tab/>
        <w:t>Ірина ЛІНІЧЕНКО</w:t>
      </w:r>
    </w:p>
    <w:p w14:paraId="6A7FD281" w14:textId="22148B39" w:rsidR="00C855E6" w:rsidRPr="004B71E8" w:rsidRDefault="006C0B62" w:rsidP="00C855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855E6" w:rsidRPr="004B71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855E6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855E6" w:rsidRPr="004B71E8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855E6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0B4577D6" w14:textId="1EE07239" w:rsidR="001F51E7" w:rsidRPr="004B71E8" w:rsidRDefault="001F51E7" w:rsidP="001F51E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F51E7" w:rsidRPr="004B71E8" w:rsidSect="00C00533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A15"/>
    <w:multiLevelType w:val="hybridMultilevel"/>
    <w:tmpl w:val="2FE6F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9403D"/>
    <w:multiLevelType w:val="multilevel"/>
    <w:tmpl w:val="4B1620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195D3FC3"/>
    <w:multiLevelType w:val="hybridMultilevel"/>
    <w:tmpl w:val="98DE0F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7EF"/>
    <w:multiLevelType w:val="hybridMultilevel"/>
    <w:tmpl w:val="133E94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C54BD1"/>
    <w:multiLevelType w:val="multilevel"/>
    <w:tmpl w:val="8B38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75D7E"/>
    <w:multiLevelType w:val="hybridMultilevel"/>
    <w:tmpl w:val="133E94A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A93C66"/>
    <w:multiLevelType w:val="hybridMultilevel"/>
    <w:tmpl w:val="D43EFFDE"/>
    <w:lvl w:ilvl="0" w:tplc="AD6CB5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E5E419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4E8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9A69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D2863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B3486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D6C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AE63D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FE6DB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2E066210"/>
    <w:multiLevelType w:val="hybridMultilevel"/>
    <w:tmpl w:val="27D8F284"/>
    <w:lvl w:ilvl="0" w:tplc="F29C1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C24B7"/>
    <w:multiLevelType w:val="hybridMultilevel"/>
    <w:tmpl w:val="C5CA9244"/>
    <w:lvl w:ilvl="0" w:tplc="21BA3F3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E16D7"/>
    <w:multiLevelType w:val="hybridMultilevel"/>
    <w:tmpl w:val="C39A87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CF015A5"/>
    <w:multiLevelType w:val="hybridMultilevel"/>
    <w:tmpl w:val="133E94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47D85B34"/>
    <w:multiLevelType w:val="hybridMultilevel"/>
    <w:tmpl w:val="318C39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A40303D"/>
    <w:multiLevelType w:val="hybridMultilevel"/>
    <w:tmpl w:val="8D08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56188"/>
    <w:multiLevelType w:val="hybridMultilevel"/>
    <w:tmpl w:val="E98C414A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200042E"/>
    <w:multiLevelType w:val="hybridMultilevel"/>
    <w:tmpl w:val="D6E82580"/>
    <w:lvl w:ilvl="0" w:tplc="17E87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03F02"/>
    <w:multiLevelType w:val="hybridMultilevel"/>
    <w:tmpl w:val="A7F258AA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28654A"/>
    <w:multiLevelType w:val="hybridMultilevel"/>
    <w:tmpl w:val="2A5C9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4169F"/>
    <w:multiLevelType w:val="hybridMultilevel"/>
    <w:tmpl w:val="0CFA33B6"/>
    <w:lvl w:ilvl="0" w:tplc="04AEE6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4AF5E8C"/>
    <w:multiLevelType w:val="hybridMultilevel"/>
    <w:tmpl w:val="45DEB6F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7A3C303E"/>
    <w:multiLevelType w:val="multilevel"/>
    <w:tmpl w:val="C966E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532169"/>
    <w:multiLevelType w:val="multilevel"/>
    <w:tmpl w:val="D2AA5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5865835">
    <w:abstractNumId w:val="8"/>
  </w:num>
  <w:num w:numId="2" w16cid:durableId="54665590">
    <w:abstractNumId w:val="9"/>
  </w:num>
  <w:num w:numId="3" w16cid:durableId="1905212034">
    <w:abstractNumId w:val="6"/>
  </w:num>
  <w:num w:numId="4" w16cid:durableId="125006409">
    <w:abstractNumId w:val="4"/>
  </w:num>
  <w:num w:numId="5" w16cid:durableId="1202671997">
    <w:abstractNumId w:val="7"/>
  </w:num>
  <w:num w:numId="6" w16cid:durableId="1723863368">
    <w:abstractNumId w:val="15"/>
  </w:num>
  <w:num w:numId="7" w16cid:durableId="1336153885">
    <w:abstractNumId w:val="21"/>
  </w:num>
  <w:num w:numId="8" w16cid:durableId="585043181">
    <w:abstractNumId w:val="1"/>
  </w:num>
  <w:num w:numId="9" w16cid:durableId="1873034119">
    <w:abstractNumId w:val="20"/>
  </w:num>
  <w:num w:numId="10" w16cid:durableId="1249341395">
    <w:abstractNumId w:val="10"/>
  </w:num>
  <w:num w:numId="11" w16cid:durableId="1341084047">
    <w:abstractNumId w:val="2"/>
  </w:num>
  <w:num w:numId="12" w16cid:durableId="658583700">
    <w:abstractNumId w:val="3"/>
  </w:num>
  <w:num w:numId="13" w16cid:durableId="2006084112">
    <w:abstractNumId w:val="0"/>
  </w:num>
  <w:num w:numId="14" w16cid:durableId="1245577888">
    <w:abstractNumId w:val="19"/>
  </w:num>
  <w:num w:numId="15" w16cid:durableId="373236705">
    <w:abstractNumId w:val="16"/>
  </w:num>
  <w:num w:numId="16" w16cid:durableId="1633824212">
    <w:abstractNumId w:val="12"/>
  </w:num>
  <w:num w:numId="17" w16cid:durableId="1207374334">
    <w:abstractNumId w:val="18"/>
  </w:num>
  <w:num w:numId="18" w16cid:durableId="641887043">
    <w:abstractNumId w:val="11"/>
  </w:num>
  <w:num w:numId="19" w16cid:durableId="1062601842">
    <w:abstractNumId w:val="13"/>
  </w:num>
  <w:num w:numId="20" w16cid:durableId="1685933078">
    <w:abstractNumId w:val="5"/>
  </w:num>
  <w:num w:numId="21" w16cid:durableId="767510333">
    <w:abstractNumId w:val="17"/>
  </w:num>
  <w:num w:numId="22" w16cid:durableId="7537463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1022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B0"/>
    <w:rsid w:val="00001F8F"/>
    <w:rsid w:val="0000585B"/>
    <w:rsid w:val="0000663F"/>
    <w:rsid w:val="00023991"/>
    <w:rsid w:val="000364C4"/>
    <w:rsid w:val="00090CD9"/>
    <w:rsid w:val="00094631"/>
    <w:rsid w:val="000A63F7"/>
    <w:rsid w:val="000B5CB7"/>
    <w:rsid w:val="000C2780"/>
    <w:rsid w:val="000D1B45"/>
    <w:rsid w:val="000E1051"/>
    <w:rsid w:val="00106E31"/>
    <w:rsid w:val="00111E26"/>
    <w:rsid w:val="00112022"/>
    <w:rsid w:val="00132680"/>
    <w:rsid w:val="00132B84"/>
    <w:rsid w:val="00134590"/>
    <w:rsid w:val="0014506A"/>
    <w:rsid w:val="00154219"/>
    <w:rsid w:val="001555BA"/>
    <w:rsid w:val="001907D3"/>
    <w:rsid w:val="001B3D74"/>
    <w:rsid w:val="001C4D38"/>
    <w:rsid w:val="001F51E7"/>
    <w:rsid w:val="00201BDD"/>
    <w:rsid w:val="002054AC"/>
    <w:rsid w:val="002425A9"/>
    <w:rsid w:val="002676F5"/>
    <w:rsid w:val="00271A9A"/>
    <w:rsid w:val="00294C88"/>
    <w:rsid w:val="002C2FB6"/>
    <w:rsid w:val="002D3166"/>
    <w:rsid w:val="002E3A12"/>
    <w:rsid w:val="002E7AB1"/>
    <w:rsid w:val="00322E19"/>
    <w:rsid w:val="003240B5"/>
    <w:rsid w:val="00324B5F"/>
    <w:rsid w:val="00324E64"/>
    <w:rsid w:val="00337BD4"/>
    <w:rsid w:val="003546C1"/>
    <w:rsid w:val="003635A7"/>
    <w:rsid w:val="00374638"/>
    <w:rsid w:val="003754AC"/>
    <w:rsid w:val="00375788"/>
    <w:rsid w:val="0039305B"/>
    <w:rsid w:val="003B7F9C"/>
    <w:rsid w:val="003C45F3"/>
    <w:rsid w:val="003C6081"/>
    <w:rsid w:val="003C73F0"/>
    <w:rsid w:val="003C787C"/>
    <w:rsid w:val="003D3187"/>
    <w:rsid w:val="003F2DB9"/>
    <w:rsid w:val="003F2E11"/>
    <w:rsid w:val="003F2E15"/>
    <w:rsid w:val="003F76AC"/>
    <w:rsid w:val="00404860"/>
    <w:rsid w:val="00421989"/>
    <w:rsid w:val="00423128"/>
    <w:rsid w:val="00434335"/>
    <w:rsid w:val="00435AB3"/>
    <w:rsid w:val="00440A91"/>
    <w:rsid w:val="0045733D"/>
    <w:rsid w:val="00466639"/>
    <w:rsid w:val="00484887"/>
    <w:rsid w:val="00485ECC"/>
    <w:rsid w:val="00487107"/>
    <w:rsid w:val="004923DF"/>
    <w:rsid w:val="004A1F31"/>
    <w:rsid w:val="004A5D2C"/>
    <w:rsid w:val="004A777F"/>
    <w:rsid w:val="004B71E8"/>
    <w:rsid w:val="004B75F4"/>
    <w:rsid w:val="004C0180"/>
    <w:rsid w:val="004C6DA1"/>
    <w:rsid w:val="004E0F1A"/>
    <w:rsid w:val="0050677F"/>
    <w:rsid w:val="00534954"/>
    <w:rsid w:val="00576B9A"/>
    <w:rsid w:val="00594951"/>
    <w:rsid w:val="005A0186"/>
    <w:rsid w:val="005B7726"/>
    <w:rsid w:val="005C2FDC"/>
    <w:rsid w:val="005D69B2"/>
    <w:rsid w:val="005E3B09"/>
    <w:rsid w:val="005F6762"/>
    <w:rsid w:val="00617CDD"/>
    <w:rsid w:val="006207C2"/>
    <w:rsid w:val="0062623A"/>
    <w:rsid w:val="00640428"/>
    <w:rsid w:val="006468F5"/>
    <w:rsid w:val="006770B4"/>
    <w:rsid w:val="00682066"/>
    <w:rsid w:val="006B475B"/>
    <w:rsid w:val="006C0B62"/>
    <w:rsid w:val="006C1973"/>
    <w:rsid w:val="006C1DCA"/>
    <w:rsid w:val="006D2ED6"/>
    <w:rsid w:val="006E39AC"/>
    <w:rsid w:val="006E6B72"/>
    <w:rsid w:val="006F0F8C"/>
    <w:rsid w:val="00727821"/>
    <w:rsid w:val="00735517"/>
    <w:rsid w:val="00735CF5"/>
    <w:rsid w:val="0074368D"/>
    <w:rsid w:val="007458AA"/>
    <w:rsid w:val="00756B0E"/>
    <w:rsid w:val="0077476F"/>
    <w:rsid w:val="00794913"/>
    <w:rsid w:val="0079682B"/>
    <w:rsid w:val="007B1EC6"/>
    <w:rsid w:val="007C11DA"/>
    <w:rsid w:val="007F3A87"/>
    <w:rsid w:val="007F70AE"/>
    <w:rsid w:val="00805D50"/>
    <w:rsid w:val="0082452C"/>
    <w:rsid w:val="00862DA9"/>
    <w:rsid w:val="0087348B"/>
    <w:rsid w:val="008765B0"/>
    <w:rsid w:val="00884C63"/>
    <w:rsid w:val="00885780"/>
    <w:rsid w:val="008A15B8"/>
    <w:rsid w:val="008A4EEB"/>
    <w:rsid w:val="008B2C38"/>
    <w:rsid w:val="008B642A"/>
    <w:rsid w:val="008D3918"/>
    <w:rsid w:val="008E4F45"/>
    <w:rsid w:val="008E5DE2"/>
    <w:rsid w:val="00916AFC"/>
    <w:rsid w:val="00933E9D"/>
    <w:rsid w:val="00940BA6"/>
    <w:rsid w:val="0094649D"/>
    <w:rsid w:val="009728FE"/>
    <w:rsid w:val="009766F1"/>
    <w:rsid w:val="00983430"/>
    <w:rsid w:val="009849DF"/>
    <w:rsid w:val="0099489E"/>
    <w:rsid w:val="00994A5E"/>
    <w:rsid w:val="009A1BC4"/>
    <w:rsid w:val="009C3C3A"/>
    <w:rsid w:val="009E24D7"/>
    <w:rsid w:val="00A01763"/>
    <w:rsid w:val="00A0191E"/>
    <w:rsid w:val="00A06D67"/>
    <w:rsid w:val="00A26F7E"/>
    <w:rsid w:val="00A329D5"/>
    <w:rsid w:val="00A3453F"/>
    <w:rsid w:val="00A47F76"/>
    <w:rsid w:val="00A77CD5"/>
    <w:rsid w:val="00A87374"/>
    <w:rsid w:val="00A90762"/>
    <w:rsid w:val="00AC30D8"/>
    <w:rsid w:val="00AD1F40"/>
    <w:rsid w:val="00AE12A0"/>
    <w:rsid w:val="00AE5D00"/>
    <w:rsid w:val="00B13FCD"/>
    <w:rsid w:val="00B21900"/>
    <w:rsid w:val="00B228A3"/>
    <w:rsid w:val="00B25860"/>
    <w:rsid w:val="00B27599"/>
    <w:rsid w:val="00B27889"/>
    <w:rsid w:val="00B47FFA"/>
    <w:rsid w:val="00B538D4"/>
    <w:rsid w:val="00B56AA5"/>
    <w:rsid w:val="00B76E36"/>
    <w:rsid w:val="00BA7E02"/>
    <w:rsid w:val="00BB11AE"/>
    <w:rsid w:val="00BB1733"/>
    <w:rsid w:val="00BC0697"/>
    <w:rsid w:val="00BF7CAF"/>
    <w:rsid w:val="00C00533"/>
    <w:rsid w:val="00C14EC5"/>
    <w:rsid w:val="00C150CE"/>
    <w:rsid w:val="00C20849"/>
    <w:rsid w:val="00C330C8"/>
    <w:rsid w:val="00C35EA3"/>
    <w:rsid w:val="00C5037C"/>
    <w:rsid w:val="00C535E6"/>
    <w:rsid w:val="00C5750D"/>
    <w:rsid w:val="00C643B6"/>
    <w:rsid w:val="00C855E6"/>
    <w:rsid w:val="00CB5ABF"/>
    <w:rsid w:val="00CB5F80"/>
    <w:rsid w:val="00CC798F"/>
    <w:rsid w:val="00CD4872"/>
    <w:rsid w:val="00CE1E49"/>
    <w:rsid w:val="00CF37A9"/>
    <w:rsid w:val="00D0769D"/>
    <w:rsid w:val="00D12A00"/>
    <w:rsid w:val="00D16421"/>
    <w:rsid w:val="00D169C9"/>
    <w:rsid w:val="00D17C35"/>
    <w:rsid w:val="00D219E9"/>
    <w:rsid w:val="00D235BC"/>
    <w:rsid w:val="00D2768A"/>
    <w:rsid w:val="00D31384"/>
    <w:rsid w:val="00D450F4"/>
    <w:rsid w:val="00D5167D"/>
    <w:rsid w:val="00D752D2"/>
    <w:rsid w:val="00D82754"/>
    <w:rsid w:val="00D90BDC"/>
    <w:rsid w:val="00DA6674"/>
    <w:rsid w:val="00DD5022"/>
    <w:rsid w:val="00DF57EF"/>
    <w:rsid w:val="00E0372F"/>
    <w:rsid w:val="00E26EB5"/>
    <w:rsid w:val="00E346D5"/>
    <w:rsid w:val="00E85E1D"/>
    <w:rsid w:val="00E97A8E"/>
    <w:rsid w:val="00EB1DC8"/>
    <w:rsid w:val="00EC5367"/>
    <w:rsid w:val="00ED1AEF"/>
    <w:rsid w:val="00EF5177"/>
    <w:rsid w:val="00EF6BC7"/>
    <w:rsid w:val="00F15D39"/>
    <w:rsid w:val="00F328F7"/>
    <w:rsid w:val="00F56C90"/>
    <w:rsid w:val="00F66AD6"/>
    <w:rsid w:val="00F82C84"/>
    <w:rsid w:val="00F86E87"/>
    <w:rsid w:val="00F87D8E"/>
    <w:rsid w:val="00FA232F"/>
    <w:rsid w:val="00FB2F06"/>
    <w:rsid w:val="00FB3182"/>
    <w:rsid w:val="00FB57C9"/>
    <w:rsid w:val="00FB59E0"/>
    <w:rsid w:val="00FC17B3"/>
    <w:rsid w:val="00FC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0463"/>
  <w15:chartTrackingRefBased/>
  <w15:docId w15:val="{3150F97E-1605-4EC0-8B30-63DC032B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17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D74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A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D74"/>
    <w:pPr>
      <w:keepNext/>
      <w:spacing w:before="120" w:after="0" w:line="240" w:lineRule="auto"/>
      <w:ind w:left="567"/>
      <w:outlineLvl w:val="3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9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1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7B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7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_"/>
    <w:link w:val="51"/>
    <w:uiPriority w:val="99"/>
    <w:locked/>
    <w:rsid w:val="00374638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Основной текст1"/>
    <w:uiPriority w:val="99"/>
    <w:rsid w:val="0037463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paragraph" w:customStyle="1" w:styleId="51">
    <w:name w:val="Основной текст5"/>
    <w:basedOn w:val="a"/>
    <w:link w:val="a5"/>
    <w:uiPriority w:val="99"/>
    <w:rsid w:val="00374638"/>
    <w:pPr>
      <w:widowControl w:val="0"/>
      <w:shd w:val="clear" w:color="auto" w:fill="FFFFFF"/>
      <w:spacing w:before="480" w:after="300" w:line="322" w:lineRule="exact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4C01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173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7">
    <w:name w:val="Strong"/>
    <w:uiPriority w:val="22"/>
    <w:qFormat/>
    <w:rsid w:val="00916AFC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16A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8">
    <w:name w:val="Table Grid"/>
    <w:basedOn w:val="a1"/>
    <w:uiPriority w:val="39"/>
    <w:rsid w:val="00885780"/>
    <w:pPr>
      <w:spacing w:after="0" w:line="240" w:lineRule="auto"/>
    </w:pPr>
    <w:rPr>
      <w:rFonts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885780"/>
    <w:rPr>
      <w:color w:val="0000FF"/>
      <w:u w:val="single"/>
    </w:rPr>
  </w:style>
  <w:style w:type="paragraph" w:customStyle="1" w:styleId="aa">
    <w:name w:val="Нормальний текст"/>
    <w:basedOn w:val="a"/>
    <w:uiPriority w:val="99"/>
    <w:rsid w:val="003C787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b">
    <w:name w:val="Emphasis"/>
    <w:basedOn w:val="a0"/>
    <w:uiPriority w:val="20"/>
    <w:qFormat/>
    <w:rsid w:val="00534954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E39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rvts46">
    <w:name w:val="rvts46"/>
    <w:basedOn w:val="a0"/>
    <w:rsid w:val="00F87D8E"/>
  </w:style>
  <w:style w:type="paragraph" w:customStyle="1" w:styleId="docdata">
    <w:name w:val="docdata"/>
    <w:aliases w:val="docy,v5,4544,baiaagaaboqcaaad9q0aaauddgaaaaaaaaaaaaaaaaaaaaaaaaaaaaaaaaaaaaaaaaaaaaaaaaaaaaaaaaaaaaaaaaaaaaaaaaaaaaaaaaaaaaaaaaaaaaaaaaaaaaaaaaaaaaaaaaaaaaaaaaaaaaaaaaaaaaaaaaaaaaaaaaaaaaaaaaaaaaaaaaaaaaaaaaaaaaaaaaaaaaaaaaaaaaaaaaaaaaaaaaaaaaaa"/>
    <w:basedOn w:val="a"/>
    <w:rsid w:val="00B2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F51E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c">
    <w:name w:val="Balloon Text"/>
    <w:basedOn w:val="a"/>
    <w:link w:val="ad"/>
    <w:uiPriority w:val="99"/>
    <w:semiHidden/>
    <w:unhideWhenUsed/>
    <w:rsid w:val="00CD4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D487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1B3D74"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B3D74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e">
    <w:name w:val="FollowedHyperlink"/>
    <w:basedOn w:val="a0"/>
    <w:uiPriority w:val="99"/>
    <w:semiHidden/>
    <w:unhideWhenUsed/>
    <w:rsid w:val="001B3D7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1B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annotation text"/>
    <w:basedOn w:val="a"/>
    <w:link w:val="af0"/>
    <w:uiPriority w:val="99"/>
    <w:semiHidden/>
    <w:unhideWhenUsed/>
    <w:rsid w:val="001B3D74"/>
    <w:pPr>
      <w:spacing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</w:style>
  <w:style w:type="character" w:customStyle="1" w:styleId="af0">
    <w:name w:val="Текст примітки Знак"/>
    <w:basedOn w:val="a0"/>
    <w:link w:val="af"/>
    <w:uiPriority w:val="99"/>
    <w:semiHidden/>
    <w:rsid w:val="001B3D74"/>
    <w:rPr>
      <w:rFonts w:ascii="Calibri" w:eastAsia="Times New Roman" w:hAnsi="Calibri" w:cs="Times New Roman"/>
      <w:sz w:val="20"/>
      <w:szCs w:val="20"/>
      <w:lang w:val="uk-UA" w:eastAsia="uk-UA"/>
    </w:rPr>
  </w:style>
  <w:style w:type="paragraph" w:styleId="af1">
    <w:name w:val="header"/>
    <w:basedOn w:val="a"/>
    <w:link w:val="af2"/>
    <w:uiPriority w:val="99"/>
    <w:semiHidden/>
    <w:unhideWhenUsed/>
    <w:rsid w:val="001B3D74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f2">
    <w:name w:val="Верхній колонтитул Знак"/>
    <w:basedOn w:val="a0"/>
    <w:link w:val="af1"/>
    <w:uiPriority w:val="99"/>
    <w:semiHidden/>
    <w:rsid w:val="001B3D74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3">
    <w:name w:val="footer"/>
    <w:basedOn w:val="a"/>
    <w:link w:val="af4"/>
    <w:uiPriority w:val="99"/>
    <w:semiHidden/>
    <w:unhideWhenUsed/>
    <w:rsid w:val="001B3D74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f4">
    <w:name w:val="Нижній колонтитул Знак"/>
    <w:basedOn w:val="a0"/>
    <w:link w:val="af3"/>
    <w:uiPriority w:val="99"/>
    <w:semiHidden/>
    <w:rsid w:val="001B3D74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5">
    <w:name w:val="Title"/>
    <w:basedOn w:val="a"/>
    <w:next w:val="a"/>
    <w:link w:val="af6"/>
    <w:uiPriority w:val="10"/>
    <w:qFormat/>
    <w:rsid w:val="001B3D74"/>
    <w:pPr>
      <w:keepNext/>
      <w:keepLines/>
      <w:spacing w:before="480" w:after="120" w:line="254" w:lineRule="auto"/>
    </w:pPr>
    <w:rPr>
      <w:rFonts w:ascii="Calibri" w:eastAsia="Times New Roman" w:hAnsi="Calibri" w:cs="Times New Roman"/>
      <w:b/>
      <w:sz w:val="72"/>
      <w:szCs w:val="72"/>
      <w:lang w:val="uk-UA" w:eastAsia="uk-UA"/>
    </w:rPr>
  </w:style>
  <w:style w:type="character" w:customStyle="1" w:styleId="af6">
    <w:name w:val="Назва Знак"/>
    <w:basedOn w:val="a0"/>
    <w:link w:val="af5"/>
    <w:uiPriority w:val="10"/>
    <w:rsid w:val="001B3D74"/>
    <w:rPr>
      <w:rFonts w:ascii="Calibri" w:eastAsia="Times New Roman" w:hAnsi="Calibri" w:cs="Times New Roman"/>
      <w:b/>
      <w:sz w:val="72"/>
      <w:szCs w:val="72"/>
      <w:lang w:val="uk-UA" w:eastAsia="uk-UA"/>
    </w:rPr>
  </w:style>
  <w:style w:type="paragraph" w:styleId="af7">
    <w:name w:val="Subtitle"/>
    <w:basedOn w:val="a"/>
    <w:next w:val="a"/>
    <w:link w:val="af8"/>
    <w:uiPriority w:val="11"/>
    <w:qFormat/>
    <w:rsid w:val="001B3D74"/>
    <w:pPr>
      <w:keepNext/>
      <w:keepLines/>
      <w:spacing w:before="360" w:after="80" w:line="254" w:lineRule="auto"/>
    </w:pPr>
    <w:rPr>
      <w:rFonts w:ascii="Georgia" w:eastAsia="Times New Roman" w:hAnsi="Georgia" w:cs="Times New Roman"/>
      <w:i/>
      <w:color w:val="666666"/>
      <w:sz w:val="48"/>
      <w:szCs w:val="48"/>
      <w:lang w:val="uk-UA" w:eastAsia="uk-UA"/>
    </w:rPr>
  </w:style>
  <w:style w:type="character" w:customStyle="1" w:styleId="af8">
    <w:name w:val="Підзаголовок Знак"/>
    <w:basedOn w:val="a0"/>
    <w:link w:val="af7"/>
    <w:uiPriority w:val="11"/>
    <w:rsid w:val="001B3D74"/>
    <w:rPr>
      <w:rFonts w:ascii="Georgia" w:eastAsia="Times New Roman" w:hAnsi="Georgia" w:cs="Times New Roman"/>
      <w:i/>
      <w:color w:val="666666"/>
      <w:sz w:val="48"/>
      <w:szCs w:val="48"/>
      <w:lang w:val="uk-UA" w:eastAsia="uk-UA"/>
    </w:rPr>
  </w:style>
  <w:style w:type="paragraph" w:styleId="af9">
    <w:name w:val="annotation subject"/>
    <w:basedOn w:val="af"/>
    <w:next w:val="af"/>
    <w:link w:val="afa"/>
    <w:uiPriority w:val="99"/>
    <w:semiHidden/>
    <w:unhideWhenUsed/>
    <w:rsid w:val="001B3D74"/>
    <w:rPr>
      <w:b/>
      <w:bCs/>
    </w:rPr>
  </w:style>
  <w:style w:type="character" w:customStyle="1" w:styleId="afa">
    <w:name w:val="Тема примітки Знак"/>
    <w:basedOn w:val="af0"/>
    <w:link w:val="af9"/>
    <w:uiPriority w:val="99"/>
    <w:semiHidden/>
    <w:rsid w:val="001B3D74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paragraph" w:customStyle="1" w:styleId="afb">
    <w:name w:val="Назва документа"/>
    <w:basedOn w:val="a"/>
    <w:next w:val="a"/>
    <w:uiPriority w:val="99"/>
    <w:rsid w:val="001B3D7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fc">
    <w:name w:val="Шапка документу"/>
    <w:basedOn w:val="a"/>
    <w:uiPriority w:val="99"/>
    <w:rsid w:val="001B3D74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21">
    <w:name w:val="Підпис2"/>
    <w:basedOn w:val="a"/>
    <w:uiPriority w:val="99"/>
    <w:rsid w:val="001B3D74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val="uk-UA" w:eastAsia="ru-RU"/>
    </w:rPr>
  </w:style>
  <w:style w:type="paragraph" w:customStyle="1" w:styleId="afd">
    <w:name w:val="Глава документу"/>
    <w:basedOn w:val="a"/>
    <w:next w:val="a"/>
    <w:uiPriority w:val="99"/>
    <w:rsid w:val="001B3D74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e">
    <w:name w:val="Герб"/>
    <w:basedOn w:val="a"/>
    <w:uiPriority w:val="99"/>
    <w:rsid w:val="001B3D74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eastAsia="ru-RU"/>
    </w:rPr>
  </w:style>
  <w:style w:type="paragraph" w:customStyle="1" w:styleId="aff">
    <w:name w:val="Установа"/>
    <w:basedOn w:val="a"/>
    <w:uiPriority w:val="99"/>
    <w:rsid w:val="001B3D74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val="uk-UA" w:eastAsia="ru-RU"/>
    </w:rPr>
  </w:style>
  <w:style w:type="paragraph" w:customStyle="1" w:styleId="aff0">
    <w:name w:val="Вид документа"/>
    <w:basedOn w:val="aff"/>
    <w:next w:val="a"/>
    <w:uiPriority w:val="99"/>
    <w:rsid w:val="001B3D74"/>
    <w:pPr>
      <w:spacing w:before="360" w:after="240"/>
    </w:pPr>
    <w:rPr>
      <w:spacing w:val="20"/>
      <w:sz w:val="26"/>
    </w:rPr>
  </w:style>
  <w:style w:type="paragraph" w:customStyle="1" w:styleId="aff1">
    <w:name w:val="Час та місце"/>
    <w:basedOn w:val="a"/>
    <w:uiPriority w:val="99"/>
    <w:rsid w:val="001B3D74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NormalText">
    <w:name w:val="Normal Text"/>
    <w:basedOn w:val="a"/>
    <w:uiPriority w:val="99"/>
    <w:rsid w:val="001B3D74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NormalText"/>
    <w:uiPriority w:val="99"/>
    <w:rsid w:val="001B3D74"/>
    <w:pPr>
      <w:keepNext/>
      <w:keepLines/>
      <w:spacing w:after="240"/>
      <w:ind w:left="3969" w:firstLine="0"/>
      <w:jc w:val="center"/>
    </w:pPr>
  </w:style>
  <w:style w:type="paragraph" w:customStyle="1" w:styleId="12">
    <w:name w:val="Підпис1"/>
    <w:basedOn w:val="a"/>
    <w:uiPriority w:val="99"/>
    <w:rsid w:val="001B3D74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val="uk-UA" w:eastAsia="ru-RU"/>
    </w:rPr>
  </w:style>
  <w:style w:type="paragraph" w:customStyle="1" w:styleId="rvps6">
    <w:name w:val="rvps6"/>
    <w:basedOn w:val="a"/>
    <w:uiPriority w:val="99"/>
    <w:rsid w:val="001B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1B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"/>
    <w:uiPriority w:val="99"/>
    <w:rsid w:val="001B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uiPriority w:val="99"/>
    <w:rsid w:val="001B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2">
    <w:name w:val="Інше_"/>
    <w:link w:val="aff3"/>
    <w:locked/>
    <w:rsid w:val="001B3D74"/>
    <w:rPr>
      <w:rFonts w:ascii="Times New Roman" w:hAnsi="Times New Roman" w:cs="Times New Roman"/>
      <w:shd w:val="clear" w:color="auto" w:fill="FFFFFF"/>
    </w:rPr>
  </w:style>
  <w:style w:type="paragraph" w:customStyle="1" w:styleId="aff3">
    <w:name w:val="Інше"/>
    <w:basedOn w:val="a"/>
    <w:link w:val="aff2"/>
    <w:rsid w:val="001B3D74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aff4">
    <w:name w:val="Основний текст_"/>
    <w:link w:val="13"/>
    <w:locked/>
    <w:rsid w:val="001B3D7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ий текст1"/>
    <w:basedOn w:val="a"/>
    <w:link w:val="aff4"/>
    <w:rsid w:val="001B3D74"/>
    <w:pPr>
      <w:widowControl w:val="0"/>
      <w:shd w:val="clear" w:color="auto" w:fill="FFFFFF"/>
      <w:spacing w:after="24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ff5">
    <w:name w:val="Другое_"/>
    <w:basedOn w:val="a0"/>
    <w:link w:val="aff6"/>
    <w:locked/>
    <w:rsid w:val="001B3D74"/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f6">
    <w:name w:val="Другое"/>
    <w:basedOn w:val="a"/>
    <w:link w:val="aff5"/>
    <w:rsid w:val="001B3D74"/>
    <w:pPr>
      <w:widowControl w:val="0"/>
      <w:spacing w:after="0" w:line="240" w:lineRule="auto"/>
    </w:pPr>
    <w:rPr>
      <w:rFonts w:ascii="Times New Roman" w:hAnsi="Times New Roman" w:cs="Times New Roman"/>
      <w:sz w:val="28"/>
      <w:szCs w:val="28"/>
      <w:lang w:val="ru-RU" w:eastAsia="ru-RU"/>
    </w:rPr>
  </w:style>
  <w:style w:type="character" w:styleId="aff7">
    <w:name w:val="annotation reference"/>
    <w:uiPriority w:val="99"/>
    <w:semiHidden/>
    <w:unhideWhenUsed/>
    <w:rsid w:val="001B3D74"/>
    <w:rPr>
      <w:rFonts w:ascii="Times New Roman" w:hAnsi="Times New Roman" w:cs="Times New Roman" w:hint="default"/>
      <w:sz w:val="16"/>
    </w:rPr>
  </w:style>
  <w:style w:type="character" w:customStyle="1" w:styleId="rvts23">
    <w:name w:val="rvts23"/>
    <w:rsid w:val="001B3D74"/>
  </w:style>
  <w:style w:type="character" w:customStyle="1" w:styleId="rvts9">
    <w:name w:val="rvts9"/>
    <w:rsid w:val="001B3D74"/>
  </w:style>
  <w:style w:type="character" w:customStyle="1" w:styleId="separ">
    <w:name w:val="separ"/>
    <w:rsid w:val="001B3D74"/>
  </w:style>
  <w:style w:type="character" w:customStyle="1" w:styleId="aff8">
    <w:name w:val="Название Знак"/>
    <w:uiPriority w:val="10"/>
    <w:rsid w:val="001B3D74"/>
    <w:rPr>
      <w:rFonts w:ascii="Calibri" w:hAnsi="Calibri" w:cs="Calibri" w:hint="default"/>
      <w:b/>
      <w:bCs w:val="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15163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95412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10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25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1415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5954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438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418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7388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6932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8240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2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6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302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64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3702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1F47-6742-41C7-9B84-312A475B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2617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cnap-Boss</cp:lastModifiedBy>
  <cp:revision>3</cp:revision>
  <cp:lastPrinted>2023-07-27T09:16:00Z</cp:lastPrinted>
  <dcterms:created xsi:type="dcterms:W3CDTF">2025-12-15T08:33:00Z</dcterms:created>
  <dcterms:modified xsi:type="dcterms:W3CDTF">2025-12-15T08:33:00Z</dcterms:modified>
</cp:coreProperties>
</file>