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A1" w:rsidRPr="005857DF" w:rsidRDefault="000C69A1" w:rsidP="000C69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5857DF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0C69A1" w:rsidRPr="005857DF" w:rsidRDefault="000C69A1" w:rsidP="000C69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5857DF">
        <w:rPr>
          <w:rFonts w:ascii="Times New Roman" w:hAnsi="Times New Roman" w:cs="Times New Roman"/>
          <w:sz w:val="28"/>
          <w:szCs w:val="28"/>
          <w:lang w:val="uk-UA"/>
        </w:rPr>
        <w:t xml:space="preserve">Наказом </w:t>
      </w:r>
      <w:r w:rsidR="00BC4AB2">
        <w:rPr>
          <w:rFonts w:ascii="Times New Roman" w:hAnsi="Times New Roman" w:cs="Times New Roman"/>
          <w:sz w:val="28"/>
          <w:szCs w:val="28"/>
          <w:lang w:val="uk-UA"/>
        </w:rPr>
        <w:t xml:space="preserve">в.о. </w:t>
      </w:r>
      <w:r w:rsidRPr="005857DF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управління молоді та спорту </w:t>
      </w:r>
    </w:p>
    <w:p w:rsidR="000C69A1" w:rsidRPr="005857DF" w:rsidRDefault="000C69A1" w:rsidP="000C69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5857DF">
        <w:rPr>
          <w:rFonts w:ascii="Times New Roman" w:hAnsi="Times New Roman" w:cs="Times New Roman"/>
          <w:sz w:val="28"/>
          <w:szCs w:val="28"/>
          <w:lang w:val="uk-UA"/>
        </w:rPr>
        <w:t>обласної державної адміністрації</w:t>
      </w:r>
    </w:p>
    <w:p w:rsidR="000C69A1" w:rsidRPr="005857DF" w:rsidRDefault="000547E3" w:rsidP="000C69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0C69A1" w:rsidRPr="005857DF">
        <w:rPr>
          <w:rFonts w:ascii="Times New Roman" w:hAnsi="Times New Roman" w:cs="Times New Roman"/>
          <w:sz w:val="28"/>
          <w:szCs w:val="28"/>
          <w:lang w:val="uk-UA"/>
        </w:rPr>
        <w:t>____№ _________</w:t>
      </w:r>
    </w:p>
    <w:p w:rsidR="000C69A1" w:rsidRPr="005857DF" w:rsidRDefault="000C69A1" w:rsidP="000C69A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C69A1" w:rsidRPr="005857DF" w:rsidRDefault="000C69A1" w:rsidP="002B5C8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57DF"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КАРТКА №</w:t>
      </w:r>
      <w:r w:rsidR="00AF5921" w:rsidRPr="00AF5921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2B5C86" w:rsidRPr="00AF5921">
        <w:rPr>
          <w:rFonts w:ascii="Times New Roman" w:hAnsi="Times New Roman" w:cs="Times New Roman"/>
          <w:b/>
          <w:sz w:val="28"/>
          <w:szCs w:val="28"/>
          <w:lang w:val="uk-UA"/>
        </w:rPr>
        <w:t>1253</w:t>
      </w:r>
    </w:p>
    <w:p w:rsidR="002B5C86" w:rsidRPr="005857DF" w:rsidRDefault="002B5C86" w:rsidP="002B5C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57DF">
        <w:rPr>
          <w:rFonts w:ascii="Times New Roman" w:hAnsi="Times New Roman" w:cs="Times New Roman"/>
          <w:b/>
          <w:sz w:val="28"/>
          <w:szCs w:val="28"/>
          <w:lang w:val="uk-UA"/>
        </w:rPr>
        <w:t>адміністративн</w:t>
      </w:r>
      <w:r w:rsidRPr="005857D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ої послуги </w:t>
      </w:r>
    </w:p>
    <w:p w:rsidR="000C69A1" w:rsidRPr="005857DF" w:rsidRDefault="00B24F9A" w:rsidP="000C69A1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5857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Присвоєння спортивнихрозрядів спортсменам «К</w:t>
      </w:r>
      <w:r w:rsidR="000C69A1" w:rsidRPr="005857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андидат у майстри спорту України»</w:t>
      </w:r>
      <w:r w:rsidR="005857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та І</w:t>
      </w:r>
      <w:r w:rsidRPr="005857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спортивний розряд</w:t>
      </w:r>
    </w:p>
    <w:p w:rsidR="000C69A1" w:rsidRPr="005857DF" w:rsidRDefault="000C69A1" w:rsidP="000C6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 w:eastAsia="uk-UA"/>
        </w:rPr>
      </w:pPr>
    </w:p>
    <w:p w:rsidR="000C69A1" w:rsidRPr="005857DF" w:rsidRDefault="002B5C86" w:rsidP="000C69A1">
      <w:pPr>
        <w:suppressAutoHyphens/>
        <w:autoSpaceDE w:val="0"/>
        <w:jc w:val="center"/>
        <w:rPr>
          <w:rFonts w:ascii="Times New Roman" w:hAnsi="Times New Roman"/>
          <w:b/>
          <w:lang w:val="uk-UA" w:eastAsia="ar-SA"/>
        </w:rPr>
      </w:pPr>
      <w:r w:rsidRPr="005857DF">
        <w:rPr>
          <w:rFonts w:ascii="Times New Roman" w:hAnsi="Times New Roman"/>
          <w:b/>
          <w:sz w:val="28"/>
          <w:szCs w:val="28"/>
          <w:lang w:val="uk-UA" w:eastAsia="uk-UA"/>
        </w:rPr>
        <w:t>Управління молоді та спорту</w:t>
      </w:r>
    </w:p>
    <w:tbl>
      <w:tblPr>
        <w:tblStyle w:val="2"/>
        <w:tblW w:w="9781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623"/>
        <w:gridCol w:w="2979"/>
        <w:gridCol w:w="6179"/>
      </w:tblGrid>
      <w:tr w:rsidR="000C69A1" w:rsidRPr="00467E82" w:rsidTr="00A27459">
        <w:trPr>
          <w:trHeight w:val="1139"/>
          <w:tblCellSpacing w:w="20" w:type="dxa"/>
        </w:trPr>
        <w:tc>
          <w:tcPr>
            <w:tcW w:w="563" w:type="dxa"/>
            <w:hideMark/>
          </w:tcPr>
          <w:p w:rsidR="000C69A1" w:rsidRPr="005857DF" w:rsidRDefault="000C69A1" w:rsidP="000C69A1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857DF">
              <w:rPr>
                <w:rFonts w:ascii="Times New Roman" w:hAnsi="Times New Roman"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2939" w:type="dxa"/>
            <w:hideMark/>
          </w:tcPr>
          <w:p w:rsidR="000C69A1" w:rsidRPr="005857DF" w:rsidRDefault="000C69A1" w:rsidP="000C69A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857D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uk-UA" w:eastAsia="uk-UA"/>
              </w:rPr>
              <w:t>Інформація про ЦНАП (місце подання документів та отримання результату послуги)</w:t>
            </w:r>
          </w:p>
        </w:tc>
        <w:tc>
          <w:tcPr>
            <w:tcW w:w="6119" w:type="dxa"/>
          </w:tcPr>
          <w:p w:rsidR="009F41D5" w:rsidRPr="00084709" w:rsidRDefault="009F41D5" w:rsidP="009F41D5">
            <w:pPr>
              <w:rPr>
                <w:rFonts w:ascii="Times New Roman" w:eastAsia="Times New Roman" w:hAnsi="Times New Roman" w:cs="Times New Roman"/>
              </w:rPr>
            </w:pPr>
            <w:r w:rsidRPr="000847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ЦНАП та ТП м. Львова</w:t>
            </w:r>
          </w:p>
          <w:p w:rsidR="009F41D5" w:rsidRPr="00084709" w:rsidRDefault="009F41D5" w:rsidP="009F41D5">
            <w:pPr>
              <w:rPr>
                <w:rFonts w:ascii="Times New Roman" w:eastAsia="Times New Roman" w:hAnsi="Times New Roman" w:cs="Times New Roman"/>
              </w:rPr>
            </w:pPr>
            <w:r w:rsidRPr="000847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Основний офіс ЦНАП:</w:t>
            </w:r>
            <w:r w:rsidRPr="00084709">
              <w:rPr>
                <w:rFonts w:ascii="Times New Roman" w:eastAsia="Times New Roman" w:hAnsi="Times New Roman" w:cs="Times New Roman"/>
                <w:color w:val="000000"/>
              </w:rPr>
              <w:t xml:space="preserve"> пл. Ринок, 1 (вхід з правої сторони Ратуші), м. Львів, 79006</w:t>
            </w:r>
          </w:p>
          <w:p w:rsidR="009F41D5" w:rsidRPr="00084709" w:rsidRDefault="009F41D5" w:rsidP="009F41D5">
            <w:pPr>
              <w:rPr>
                <w:rFonts w:ascii="Times New Roman" w:eastAsia="Times New Roman" w:hAnsi="Times New Roman" w:cs="Times New Roman"/>
              </w:rPr>
            </w:pPr>
            <w:r w:rsidRPr="00084709">
              <w:rPr>
                <w:rFonts w:ascii="Times New Roman" w:eastAsia="Times New Roman" w:hAnsi="Times New Roman" w:cs="Times New Roman"/>
                <w:color w:val="000000"/>
              </w:rPr>
              <w:t>телефон: (032) 297-57-95</w:t>
            </w:r>
          </w:p>
          <w:p w:rsidR="009F41D5" w:rsidRPr="00494359" w:rsidRDefault="009F41D5" w:rsidP="009F41D5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084709">
              <w:rPr>
                <w:rFonts w:ascii="Times New Roman" w:eastAsia="Times New Roman" w:hAnsi="Times New Roman" w:cs="Times New Roman"/>
                <w:color w:val="000000"/>
              </w:rPr>
              <w:t xml:space="preserve">ел. пошта: </w:t>
            </w:r>
            <w:hyperlink r:id="rId7" w:history="1">
              <w:r w:rsidRPr="00793298">
                <w:rPr>
                  <w:rStyle w:val="a6"/>
                  <w:rFonts w:ascii="Times New Roman" w:eastAsia="Times New Roman" w:hAnsi="Times New Roman" w:cs="Times New Roman"/>
                </w:rPr>
                <w:t>service.center@lvivcity.gov.ua</w:t>
              </w:r>
            </w:hyperlink>
          </w:p>
          <w:p w:rsidR="009F41D5" w:rsidRPr="00467E82" w:rsidRDefault="009F41D5" w:rsidP="009F41D5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084709">
              <w:rPr>
                <w:rFonts w:ascii="Times New Roman" w:eastAsia="Times New Roman" w:hAnsi="Times New Roman" w:cs="Times New Roman"/>
                <w:color w:val="000000"/>
              </w:rPr>
              <w:t>http</w:t>
            </w:r>
            <w:r w:rsidRPr="00467E8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://</w:t>
            </w:r>
            <w:hyperlink r:id="rId8" w:history="1">
              <w:r w:rsidRPr="00084709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</w:t>
              </w:r>
              <w:r w:rsidRPr="00467E82">
                <w:rPr>
                  <w:rFonts w:ascii="Times New Roman" w:eastAsia="Times New Roman" w:hAnsi="Times New Roman" w:cs="Times New Roman"/>
                  <w:color w:val="1155CC"/>
                  <w:u w:val="single"/>
                  <w:lang w:val="uk-UA"/>
                </w:rPr>
                <w:t>.</w:t>
              </w:r>
              <w:r w:rsidRPr="00084709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city</w:t>
              </w:r>
              <w:r w:rsidRPr="00467E82">
                <w:rPr>
                  <w:rFonts w:ascii="Times New Roman" w:eastAsia="Times New Roman" w:hAnsi="Times New Roman" w:cs="Times New Roman"/>
                  <w:color w:val="1155CC"/>
                  <w:u w:val="single"/>
                  <w:lang w:val="uk-UA"/>
                </w:rPr>
                <w:t>-</w:t>
              </w:r>
              <w:r w:rsidRPr="00084709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adm</w:t>
              </w:r>
              <w:r w:rsidRPr="00467E82">
                <w:rPr>
                  <w:rFonts w:ascii="Times New Roman" w:eastAsia="Times New Roman" w:hAnsi="Times New Roman" w:cs="Times New Roman"/>
                  <w:color w:val="1155CC"/>
                  <w:u w:val="single"/>
                  <w:lang w:val="uk-UA"/>
                </w:rPr>
                <w:t>.</w:t>
              </w:r>
              <w:r w:rsidRPr="00084709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lviv</w:t>
              </w:r>
              <w:r w:rsidRPr="00467E82">
                <w:rPr>
                  <w:rFonts w:ascii="Times New Roman" w:eastAsia="Times New Roman" w:hAnsi="Times New Roman" w:cs="Times New Roman"/>
                  <w:color w:val="1155CC"/>
                  <w:u w:val="single"/>
                  <w:lang w:val="uk-UA"/>
                </w:rPr>
                <w:t>.</w:t>
              </w:r>
              <w:r w:rsidRPr="00084709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ua</w:t>
              </w:r>
            </w:hyperlink>
          </w:p>
          <w:p w:rsidR="009F41D5" w:rsidRPr="00084709" w:rsidRDefault="009F41D5" w:rsidP="009F41D5">
            <w:pPr>
              <w:rPr>
                <w:rFonts w:ascii="Times New Roman" w:eastAsia="Times New Roman" w:hAnsi="Times New Roman" w:cs="Times New Roman"/>
              </w:rPr>
            </w:pPr>
            <w:r w:rsidRPr="000847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9F41D5" w:rsidRPr="00084709" w:rsidRDefault="009F41D5" w:rsidP="009F41D5">
            <w:pPr>
              <w:rPr>
                <w:rFonts w:ascii="Times New Roman" w:eastAsia="Times New Roman" w:hAnsi="Times New Roman" w:cs="Times New Roman"/>
              </w:rPr>
            </w:pPr>
            <w:r w:rsidRPr="000847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ЦНАП м.Червоноград</w:t>
            </w:r>
          </w:p>
          <w:p w:rsidR="009F41D5" w:rsidRPr="00084709" w:rsidRDefault="009F41D5" w:rsidP="009F41D5">
            <w:pPr>
              <w:rPr>
                <w:rFonts w:ascii="Times New Roman" w:eastAsia="Times New Roman" w:hAnsi="Times New Roman" w:cs="Times New Roman"/>
              </w:rPr>
            </w:pPr>
            <w:r w:rsidRPr="00084709">
              <w:rPr>
                <w:rFonts w:ascii="Times New Roman" w:eastAsia="Times New Roman" w:hAnsi="Times New Roman" w:cs="Times New Roman"/>
                <w:color w:val="000000"/>
              </w:rPr>
              <w:t>вул. Шевченка, 27, м. Червоноград, 80100</w:t>
            </w:r>
          </w:p>
          <w:p w:rsidR="009F41D5" w:rsidRPr="00084709" w:rsidRDefault="009F41D5" w:rsidP="009F41D5">
            <w:pPr>
              <w:rPr>
                <w:rFonts w:ascii="Times New Roman" w:eastAsia="Times New Roman" w:hAnsi="Times New Roman" w:cs="Times New Roman"/>
              </w:rPr>
            </w:pPr>
            <w:r w:rsidRPr="00084709">
              <w:rPr>
                <w:rFonts w:ascii="Times New Roman" w:eastAsia="Times New Roman" w:hAnsi="Times New Roman" w:cs="Times New Roman"/>
                <w:color w:val="000000"/>
              </w:rPr>
              <w:t>тел.: (03249) 48 100; (03249) 48 060</w:t>
            </w:r>
          </w:p>
          <w:p w:rsidR="009F41D5" w:rsidRPr="00494359" w:rsidRDefault="009F41D5" w:rsidP="009F41D5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084709">
              <w:rPr>
                <w:rFonts w:ascii="Times New Roman" w:eastAsia="Times New Roman" w:hAnsi="Times New Roman" w:cs="Times New Roman"/>
                <w:color w:val="000000"/>
              </w:rPr>
              <w:t>вебсайт:</w:t>
            </w:r>
            <w:hyperlink r:id="rId9" w:history="1">
              <w:r w:rsidRPr="00084709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https://www.chg.gov.ua</w:t>
              </w:r>
            </w:hyperlink>
            <w:r w:rsidRPr="00084709">
              <w:rPr>
                <w:rFonts w:ascii="Times New Roman" w:eastAsia="Times New Roman" w:hAnsi="Times New Roman" w:cs="Times New Roman"/>
                <w:color w:val="000000"/>
              </w:rPr>
              <w:t xml:space="preserve"> ел. пошта: </w:t>
            </w:r>
            <w:hyperlink r:id="rId10" w:history="1">
              <w:r w:rsidRPr="00793298">
                <w:rPr>
                  <w:rStyle w:val="a6"/>
                  <w:rFonts w:ascii="Times New Roman" w:eastAsia="Times New Roman" w:hAnsi="Times New Roman" w:cs="Times New Roman"/>
                </w:rPr>
                <w:t>cnap80100@ukr.net</w:t>
              </w:r>
            </w:hyperlink>
          </w:p>
          <w:p w:rsidR="009F41D5" w:rsidRPr="00084709" w:rsidRDefault="009F41D5" w:rsidP="009F41D5">
            <w:pPr>
              <w:rPr>
                <w:rFonts w:ascii="Times New Roman" w:eastAsia="Times New Roman" w:hAnsi="Times New Roman" w:cs="Times New Roman"/>
              </w:rPr>
            </w:pPr>
            <w:r w:rsidRPr="000847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Графік прийому субєктів звернень:</w:t>
            </w:r>
          </w:p>
          <w:p w:rsidR="009F41D5" w:rsidRPr="00084709" w:rsidRDefault="009F41D5" w:rsidP="009F41D5">
            <w:pPr>
              <w:rPr>
                <w:rFonts w:ascii="Times New Roman" w:eastAsia="Times New Roman" w:hAnsi="Times New Roman" w:cs="Times New Roman"/>
              </w:rPr>
            </w:pPr>
            <w:r w:rsidRPr="00084709">
              <w:rPr>
                <w:rFonts w:ascii="Times New Roman" w:eastAsia="Times New Roman" w:hAnsi="Times New Roman" w:cs="Times New Roman"/>
                <w:color w:val="000000"/>
              </w:rPr>
              <w:t>понеділок, середа, четвер: 08:00-17:15</w:t>
            </w:r>
          </w:p>
          <w:p w:rsidR="009F41D5" w:rsidRPr="00084709" w:rsidRDefault="009F41D5" w:rsidP="009F41D5">
            <w:pPr>
              <w:rPr>
                <w:rFonts w:ascii="Times New Roman" w:eastAsia="Times New Roman" w:hAnsi="Times New Roman" w:cs="Times New Roman"/>
              </w:rPr>
            </w:pPr>
            <w:r w:rsidRPr="00084709">
              <w:rPr>
                <w:rFonts w:ascii="Times New Roman" w:eastAsia="Times New Roman" w:hAnsi="Times New Roman" w:cs="Times New Roman"/>
                <w:color w:val="000000"/>
              </w:rPr>
              <w:t>вівторок: 08:00-20:00</w:t>
            </w:r>
          </w:p>
          <w:p w:rsidR="009F41D5" w:rsidRPr="00084709" w:rsidRDefault="009F41D5" w:rsidP="009F41D5">
            <w:pPr>
              <w:rPr>
                <w:rFonts w:ascii="Times New Roman" w:eastAsia="Times New Roman" w:hAnsi="Times New Roman" w:cs="Times New Roman"/>
              </w:rPr>
            </w:pPr>
            <w:r w:rsidRPr="00084709">
              <w:rPr>
                <w:rFonts w:ascii="Times New Roman" w:eastAsia="Times New Roman" w:hAnsi="Times New Roman" w:cs="Times New Roman"/>
                <w:color w:val="000000"/>
              </w:rPr>
              <w:t>п’ятниця: 08:00-16:00</w:t>
            </w:r>
          </w:p>
          <w:p w:rsidR="009F41D5" w:rsidRPr="00084709" w:rsidRDefault="009F41D5" w:rsidP="009F41D5">
            <w:pPr>
              <w:rPr>
                <w:rFonts w:ascii="Times New Roman" w:eastAsia="Times New Roman" w:hAnsi="Times New Roman" w:cs="Times New Roman"/>
              </w:rPr>
            </w:pPr>
            <w:r w:rsidRPr="00084709">
              <w:rPr>
                <w:rFonts w:ascii="Times New Roman" w:eastAsia="Times New Roman" w:hAnsi="Times New Roman" w:cs="Times New Roman"/>
                <w:color w:val="000000"/>
              </w:rPr>
              <w:t>без перерви на обід</w:t>
            </w:r>
          </w:p>
          <w:p w:rsidR="000C69A1" w:rsidRPr="009F41D5" w:rsidRDefault="000C69A1" w:rsidP="009F41D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C69A1" w:rsidRPr="00467E82" w:rsidTr="00A27459">
        <w:trPr>
          <w:trHeight w:val="1397"/>
          <w:tblCellSpacing w:w="20" w:type="dxa"/>
        </w:trPr>
        <w:tc>
          <w:tcPr>
            <w:tcW w:w="563" w:type="dxa"/>
            <w:hideMark/>
          </w:tcPr>
          <w:p w:rsidR="000C69A1" w:rsidRPr="005857DF" w:rsidRDefault="000C69A1" w:rsidP="000C69A1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bookmarkStart w:id="0" w:name="_GoBack"/>
            <w:r w:rsidRPr="005857DF">
              <w:rPr>
                <w:rFonts w:ascii="Times New Roman" w:hAnsi="Times New Roman"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2939" w:type="dxa"/>
            <w:hideMark/>
          </w:tcPr>
          <w:p w:rsidR="000C69A1" w:rsidRPr="005857DF" w:rsidRDefault="000C69A1" w:rsidP="000C69A1">
            <w:pPr>
              <w:pStyle w:val="a4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5857DF">
              <w:rPr>
                <w:bCs/>
                <w:color w:val="000000" w:themeColor="text1"/>
                <w:lang w:val="uk-UA"/>
              </w:rPr>
              <w:t xml:space="preserve">2. Перелік вхідних документів </w:t>
            </w:r>
            <w:r w:rsidRPr="005857DF">
              <w:rPr>
                <w:bCs/>
                <w:i/>
                <w:iCs/>
                <w:color w:val="000000" w:themeColor="text1"/>
                <w:lang w:val="uk-UA"/>
              </w:rPr>
              <w:t>(при потребі - умови отримання послуги)</w:t>
            </w:r>
          </w:p>
        </w:tc>
        <w:tc>
          <w:tcPr>
            <w:tcW w:w="6119" w:type="dxa"/>
          </w:tcPr>
          <w:p w:rsidR="000C69A1" w:rsidRPr="005857DF" w:rsidRDefault="000C69A1" w:rsidP="000C69A1">
            <w:pPr>
              <w:shd w:val="clear" w:color="auto" w:fill="FFFFFF"/>
              <w:jc w:val="both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bookmarkStart w:id="1" w:name="n553"/>
            <w:bookmarkEnd w:id="1"/>
            <w:r w:rsidRPr="00585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Для присвоєння спортивних розрядівсуб'єкти фізичної культури і спорту, керівники ДЮСШ, комітету, спортивної федерації  подають такі документи</w:t>
            </w:r>
            <w:r w:rsidRPr="005857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:</w:t>
            </w:r>
          </w:p>
          <w:p w:rsidR="000C69A1" w:rsidRPr="008F16BB" w:rsidRDefault="000C69A1" w:rsidP="000C69A1">
            <w:pPr>
              <w:shd w:val="clear" w:color="auto" w:fill="FFFFFF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5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1) Лист-клопотання суб’</w:t>
            </w:r>
            <w:r w:rsidR="0037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єкту фізичної культури і спорту</w:t>
            </w:r>
            <w:r w:rsidR="00872447" w:rsidRPr="00A2745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>(Додаток)</w:t>
            </w:r>
            <w:r w:rsidR="00A2745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374A43" w:rsidRPr="008F16B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="00374A43" w:rsidRPr="008F16B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>у разі подання документів представником додатково надається нотаріально засвідчена довіреність</w:t>
            </w:r>
            <w:r w:rsidR="00374A43" w:rsidRPr="008F16B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  <w:p w:rsidR="000C69A1" w:rsidRPr="005857DF" w:rsidRDefault="000C69A1" w:rsidP="000C69A1">
            <w:pPr>
              <w:shd w:val="clear" w:color="auto" w:fill="FFFFFF"/>
              <w:ind w:right="2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5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2) Копія 1-ї та 2-ї сторінки паспорта громадянина України або свідоцтво про народження дитини до 16 років</w:t>
            </w:r>
            <w:r w:rsidR="00DE7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="00DE7037" w:rsidRPr="00DE7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завірені печаткою</w:t>
            </w:r>
            <w:r w:rsidRPr="00585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;</w:t>
            </w:r>
          </w:p>
          <w:p w:rsidR="000C69A1" w:rsidRPr="005857DF" w:rsidRDefault="000C69A1" w:rsidP="00C37A48">
            <w:pPr>
              <w:pBdr>
                <w:bottom w:val="single" w:sz="6" w:space="8" w:color="E5E5E5"/>
              </w:pBd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85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3) </w:t>
            </w:r>
            <w:r w:rsidR="00C37A48" w:rsidRPr="00C37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Фотокопія протоколу або витягу з протоколу відповідних офіційних змагань (для ігрових видів спорту - копії протоколів змагань, що засвідчують участь спортсмена не менше ніж у 50 відсотках ігор за календарем змагань) підтверджуючих виконаний результат: - головного судді і трьох суддів не нижче першої категорії (для Кандидатів у майстри спорту України); - головного судді і трьох суддів не нижче другої категорії (для І спортивного розряду); - підписом </w:t>
            </w:r>
            <w:r w:rsidR="00C37A48" w:rsidRPr="00C37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уповноваженої посадової особи всеукраїнської/обласної спортивної федерації з відповідного виду спорту</w:t>
            </w:r>
            <w:r w:rsidR="00C37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="00C37A48" w:rsidRPr="00C37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завірені печаткою цієї організації</w:t>
            </w:r>
          </w:p>
        </w:tc>
      </w:tr>
      <w:bookmarkEnd w:id="0"/>
      <w:tr w:rsidR="000C69A1" w:rsidRPr="005857DF" w:rsidTr="00A27459">
        <w:trPr>
          <w:tblCellSpacing w:w="20" w:type="dxa"/>
        </w:trPr>
        <w:tc>
          <w:tcPr>
            <w:tcW w:w="563" w:type="dxa"/>
            <w:hideMark/>
          </w:tcPr>
          <w:p w:rsidR="000C69A1" w:rsidRPr="005857DF" w:rsidRDefault="000C69A1" w:rsidP="000C69A1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857DF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3.</w:t>
            </w:r>
          </w:p>
        </w:tc>
        <w:tc>
          <w:tcPr>
            <w:tcW w:w="2939" w:type="dxa"/>
            <w:hideMark/>
          </w:tcPr>
          <w:p w:rsidR="000C69A1" w:rsidRPr="005857DF" w:rsidRDefault="003B5329" w:rsidP="00D3276B">
            <w:pPr>
              <w:pStyle w:val="a4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 xml:space="preserve">Платність або </w:t>
            </w:r>
            <w:r w:rsidR="000C69A1" w:rsidRPr="005857DF">
              <w:rPr>
                <w:bCs/>
                <w:color w:val="000000" w:themeColor="text1"/>
                <w:lang w:val="uk-UA"/>
              </w:rPr>
              <w:t xml:space="preserve">безоплатність </w:t>
            </w:r>
          </w:p>
        </w:tc>
        <w:tc>
          <w:tcPr>
            <w:tcW w:w="6119" w:type="dxa"/>
            <w:shd w:val="clear" w:color="auto" w:fill="FFFFFF" w:themeFill="background1"/>
          </w:tcPr>
          <w:p w:rsidR="000C69A1" w:rsidRPr="005857DF" w:rsidRDefault="000C69A1" w:rsidP="000C69A1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857D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Безоплатно</w:t>
            </w:r>
          </w:p>
        </w:tc>
      </w:tr>
      <w:tr w:rsidR="000C69A1" w:rsidRPr="00467E82" w:rsidTr="00A27459">
        <w:trPr>
          <w:tblCellSpacing w:w="20" w:type="dxa"/>
        </w:trPr>
        <w:tc>
          <w:tcPr>
            <w:tcW w:w="563" w:type="dxa"/>
            <w:hideMark/>
          </w:tcPr>
          <w:p w:rsidR="000C69A1" w:rsidRPr="005857DF" w:rsidRDefault="000C69A1" w:rsidP="000C69A1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857DF">
              <w:rPr>
                <w:rFonts w:ascii="Times New Roman" w:hAnsi="Times New Roman"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2939" w:type="dxa"/>
            <w:hideMark/>
          </w:tcPr>
          <w:p w:rsidR="000C69A1" w:rsidRPr="005857DF" w:rsidRDefault="000C69A1" w:rsidP="000C69A1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857DF">
              <w:rPr>
                <w:rFonts w:ascii="Times New Roman" w:hAnsi="Times New Roman"/>
                <w:sz w:val="24"/>
                <w:szCs w:val="24"/>
                <w:lang w:val="uk-UA" w:eastAsia="ar-SA"/>
              </w:rPr>
              <w:t>Результат надання послуги</w:t>
            </w:r>
          </w:p>
        </w:tc>
        <w:tc>
          <w:tcPr>
            <w:tcW w:w="6119" w:type="dxa"/>
          </w:tcPr>
          <w:p w:rsidR="000C69A1" w:rsidRPr="005857DF" w:rsidRDefault="000C69A1" w:rsidP="005857DF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85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Присвоєння спортивних розрядів «Кандидат у майстри спорту України» </w:t>
            </w:r>
            <w:r w:rsidR="00585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або І спортивний розряд </w:t>
            </w:r>
          </w:p>
        </w:tc>
      </w:tr>
      <w:tr w:rsidR="000C69A1" w:rsidRPr="00467E82" w:rsidTr="00A27459">
        <w:trPr>
          <w:tblCellSpacing w:w="20" w:type="dxa"/>
        </w:trPr>
        <w:tc>
          <w:tcPr>
            <w:tcW w:w="563" w:type="dxa"/>
            <w:hideMark/>
          </w:tcPr>
          <w:p w:rsidR="000C69A1" w:rsidRPr="005857DF" w:rsidRDefault="000C69A1" w:rsidP="000C69A1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857DF">
              <w:rPr>
                <w:rFonts w:ascii="Times New Roman" w:hAnsi="Times New Roman"/>
                <w:sz w:val="24"/>
                <w:szCs w:val="24"/>
                <w:lang w:val="uk-UA" w:eastAsia="ar-SA"/>
              </w:rPr>
              <w:t>5.</w:t>
            </w:r>
          </w:p>
        </w:tc>
        <w:tc>
          <w:tcPr>
            <w:tcW w:w="2939" w:type="dxa"/>
            <w:hideMark/>
          </w:tcPr>
          <w:p w:rsidR="000C69A1" w:rsidRPr="005857DF" w:rsidRDefault="000C69A1" w:rsidP="000C69A1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857DF">
              <w:rPr>
                <w:rFonts w:ascii="Times New Roman" w:hAnsi="Times New Roman"/>
                <w:sz w:val="24"/>
                <w:szCs w:val="24"/>
                <w:lang w:val="uk-UA" w:eastAsia="ar-SA"/>
              </w:rPr>
              <w:t>Строк надання послуги (днів)</w:t>
            </w:r>
          </w:p>
        </w:tc>
        <w:tc>
          <w:tcPr>
            <w:tcW w:w="6119" w:type="dxa"/>
          </w:tcPr>
          <w:p w:rsidR="000C69A1" w:rsidRPr="005857DF" w:rsidRDefault="000C69A1" w:rsidP="000C69A1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 w:eastAsia="ar-SA"/>
              </w:rPr>
            </w:pPr>
            <w:r w:rsidRPr="005857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30 календарних днів з дня реєстрації заяви</w:t>
            </w:r>
          </w:p>
        </w:tc>
      </w:tr>
      <w:tr w:rsidR="000C69A1" w:rsidRPr="005857DF" w:rsidTr="00A27459">
        <w:trPr>
          <w:tblCellSpacing w:w="20" w:type="dxa"/>
        </w:trPr>
        <w:tc>
          <w:tcPr>
            <w:tcW w:w="563" w:type="dxa"/>
            <w:hideMark/>
          </w:tcPr>
          <w:p w:rsidR="000C69A1" w:rsidRPr="005857DF" w:rsidRDefault="000C69A1" w:rsidP="000C69A1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857DF">
              <w:rPr>
                <w:rFonts w:ascii="Times New Roman" w:hAnsi="Times New Roman"/>
                <w:sz w:val="24"/>
                <w:szCs w:val="24"/>
                <w:lang w:val="uk-UA" w:eastAsia="ar-SA"/>
              </w:rPr>
              <w:t>6.</w:t>
            </w:r>
          </w:p>
        </w:tc>
        <w:tc>
          <w:tcPr>
            <w:tcW w:w="2939" w:type="dxa"/>
            <w:hideMark/>
          </w:tcPr>
          <w:p w:rsidR="000C69A1" w:rsidRPr="005857DF" w:rsidRDefault="000C69A1" w:rsidP="000C69A1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857DF">
              <w:rPr>
                <w:rFonts w:ascii="Times New Roman" w:hAnsi="Times New Roman"/>
                <w:sz w:val="24"/>
                <w:szCs w:val="24"/>
                <w:lang w:val="uk-UA" w:eastAsia="ar-SA"/>
              </w:rPr>
              <w:t>Спосіб отримання відповіді (результату) послуги</w:t>
            </w:r>
          </w:p>
        </w:tc>
        <w:tc>
          <w:tcPr>
            <w:tcW w:w="6119" w:type="dxa"/>
          </w:tcPr>
          <w:p w:rsidR="000C69A1" w:rsidRPr="00753535" w:rsidRDefault="000C69A1" w:rsidP="000C69A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585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Особисто або через уповноважену особу, шляхом відправлення документів поштою (рекомендованим листом).</w:t>
            </w:r>
          </w:p>
        </w:tc>
      </w:tr>
      <w:tr w:rsidR="000C69A1" w:rsidRPr="00467E82" w:rsidTr="00A27459">
        <w:trPr>
          <w:tblCellSpacing w:w="20" w:type="dxa"/>
        </w:trPr>
        <w:tc>
          <w:tcPr>
            <w:tcW w:w="563" w:type="dxa"/>
            <w:hideMark/>
          </w:tcPr>
          <w:p w:rsidR="000C69A1" w:rsidRPr="005857DF" w:rsidRDefault="000C69A1" w:rsidP="000C69A1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857DF">
              <w:rPr>
                <w:rFonts w:ascii="Times New Roman" w:hAnsi="Times New Roman"/>
                <w:sz w:val="24"/>
                <w:szCs w:val="24"/>
                <w:lang w:val="uk-UA" w:eastAsia="ar-SA"/>
              </w:rPr>
              <w:t>7.</w:t>
            </w:r>
          </w:p>
        </w:tc>
        <w:tc>
          <w:tcPr>
            <w:tcW w:w="2939" w:type="dxa"/>
            <w:hideMark/>
          </w:tcPr>
          <w:p w:rsidR="000C69A1" w:rsidRPr="005857DF" w:rsidRDefault="000C69A1" w:rsidP="000C69A1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857DF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Акти законодавства щодо надання послуги</w:t>
            </w:r>
          </w:p>
        </w:tc>
        <w:tc>
          <w:tcPr>
            <w:tcW w:w="6119" w:type="dxa"/>
          </w:tcPr>
          <w:p w:rsidR="00374A43" w:rsidRPr="003B5329" w:rsidRDefault="000C69A1" w:rsidP="000C69A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uk-UA"/>
              </w:rPr>
            </w:pPr>
            <w:r w:rsidRPr="003B5329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uk-UA"/>
              </w:rPr>
              <w:t xml:space="preserve">1.Закон України «Про фізичну культуру і спорт», </w:t>
            </w:r>
          </w:p>
          <w:p w:rsidR="000C69A1" w:rsidRPr="003B5329" w:rsidRDefault="000C69A1" w:rsidP="000C69A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B5329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uk-UA"/>
              </w:rPr>
              <w:t>2.Закон України «Про захист персональних даних»</w:t>
            </w:r>
          </w:p>
          <w:p w:rsidR="000C69A1" w:rsidRPr="003B5329" w:rsidRDefault="000C69A1" w:rsidP="000C69A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B5329">
              <w:rPr>
                <w:rStyle w:val="a6"/>
                <w:rFonts w:ascii="Times New Roman" w:hAnsi="Times New Roman" w:cs="Times New Roman"/>
                <w:color w:val="000000"/>
                <w:sz w:val="23"/>
                <w:szCs w:val="23"/>
                <w:u w:val="none"/>
                <w:shd w:val="clear" w:color="auto" w:fill="FFFFFF"/>
                <w:lang w:val="uk-UA"/>
              </w:rPr>
              <w:t>3.Постанова КМУ від 2 липня 2014 р. № 220, «Про затвердження Положення про Міністерство молоді та спорту України»</w:t>
            </w:r>
          </w:p>
          <w:p w:rsidR="00374A43" w:rsidRPr="003B5329" w:rsidRDefault="000C69A1" w:rsidP="000C69A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 w:cs="Times New Roman"/>
                <w:color w:val="000000"/>
                <w:sz w:val="23"/>
                <w:szCs w:val="23"/>
                <w:u w:val="none"/>
                <w:shd w:val="clear" w:color="auto" w:fill="FFFFFF"/>
                <w:lang w:val="uk-UA"/>
              </w:rPr>
            </w:pPr>
            <w:r w:rsidRPr="003B5329">
              <w:rPr>
                <w:rStyle w:val="a6"/>
                <w:rFonts w:ascii="Times New Roman" w:hAnsi="Times New Roman" w:cs="Times New Roman"/>
                <w:color w:val="000000"/>
                <w:sz w:val="23"/>
                <w:szCs w:val="23"/>
                <w:u w:val="none"/>
                <w:shd w:val="clear" w:color="auto" w:fill="FFFFFF"/>
                <w:lang w:val="uk-UA"/>
              </w:rPr>
              <w:t xml:space="preserve">4.Наказ Міністерства молоді та спорту України від 11.10.2013 № 582 «Про затвердження </w:t>
            </w:r>
          </w:p>
          <w:p w:rsidR="000C69A1" w:rsidRPr="003B5329" w:rsidRDefault="000C69A1" w:rsidP="000C69A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B5329">
              <w:rPr>
                <w:rStyle w:val="a6"/>
                <w:rFonts w:ascii="Times New Roman" w:hAnsi="Times New Roman" w:cs="Times New Roman"/>
                <w:color w:val="000000"/>
                <w:sz w:val="23"/>
                <w:szCs w:val="23"/>
                <w:u w:val="none"/>
                <w:shd w:val="clear" w:color="auto" w:fill="FFFFFF"/>
                <w:lang w:val="uk-UA"/>
              </w:rPr>
              <w:t>5.Положення про Єдину спортивну класифікацію України» із змінами, накази Міністерства Молоді та спорту України від 17.04.2014 №1258 «Про затвердження Кваліфікаційних норм та витрат Єдиної спортивної класифікації України з олімпійських видів спорту» із змінам, наказ накази Міністерства Молоді та спорту України від 24.04.2014 №1305 «Про затвердження Кваліфікаційних норм та витрат Єдиної спортивної класифікації України з неолімпійських видів спорту» із змінам</w:t>
            </w:r>
          </w:p>
          <w:p w:rsidR="000C69A1" w:rsidRPr="005857DF" w:rsidRDefault="000C69A1" w:rsidP="003B532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32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6.Наказ управління молоді та спорту та спорту Львівської обласної державної адміністрації від 12.02.2014 № 88 «Про затвердження Порядку присвоєння спортивних розрядів»</w:t>
            </w:r>
            <w:r w:rsidR="003B5329" w:rsidRPr="003B532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(зі змінами)</w:t>
            </w:r>
          </w:p>
        </w:tc>
      </w:tr>
    </w:tbl>
    <w:p w:rsidR="0074794C" w:rsidRPr="000547E3" w:rsidRDefault="00872447" w:rsidP="0074794C">
      <w:pPr>
        <w:jc w:val="right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>
        <w:rPr>
          <w:lang w:val="uk-UA"/>
        </w:rPr>
        <w:br w:type="page"/>
      </w:r>
      <w:r w:rsidR="0074794C" w:rsidRPr="000547E3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</w:p>
    <w:p w:rsidR="00C37A48" w:rsidRPr="003B5329" w:rsidRDefault="00C37A48" w:rsidP="0074794C">
      <w:pPr>
        <w:jc w:val="center"/>
        <w:rPr>
          <w:lang w:val="uk-UA"/>
        </w:rPr>
      </w:pPr>
      <w:r w:rsidRPr="005809B2">
        <w:rPr>
          <w:rFonts w:ascii="Times New Roman" w:hAnsi="Times New Roman"/>
          <w:i/>
          <w:sz w:val="28"/>
          <w:szCs w:val="28"/>
          <w:lang w:val="uk-UA"/>
        </w:rPr>
        <w:t>БЛАНК ОРГАНІЗАЦІЇ</w:t>
      </w:r>
    </w:p>
    <w:p w:rsidR="00C37A48" w:rsidRPr="005809B2" w:rsidRDefault="00C37A48" w:rsidP="00C37A48">
      <w:pPr>
        <w:pBdr>
          <w:top w:val="single" w:sz="6" w:space="1" w:color="auto"/>
        </w:pBdr>
        <w:spacing w:line="240" w:lineRule="auto"/>
        <w:jc w:val="center"/>
        <w:rPr>
          <w:rFonts w:ascii="Times New Roman" w:hAnsi="Times New Roman"/>
          <w:i/>
          <w:lang w:val="uk-UA"/>
        </w:rPr>
      </w:pPr>
      <w:r w:rsidRPr="005809B2">
        <w:rPr>
          <w:rFonts w:ascii="Times New Roman" w:hAnsi="Times New Roman"/>
          <w:i/>
          <w:lang w:val="uk-UA"/>
        </w:rPr>
        <w:t>Індекс підприємства зв’язку, поштова й телеграфна адреса, номер телетайпа (абонентського телефону), номер телефону, факс, номер рахунку в банку, електрона адреса</w:t>
      </w:r>
    </w:p>
    <w:p w:rsidR="00C37A48" w:rsidRPr="00AE17C0" w:rsidRDefault="00C37A48" w:rsidP="00C37A48">
      <w:pPr>
        <w:spacing w:line="240" w:lineRule="auto"/>
        <w:ind w:left="4248" w:hanging="4188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C37A48" w:rsidRDefault="00C37A48" w:rsidP="00C37A48">
      <w:pPr>
        <w:spacing w:after="0" w:line="240" w:lineRule="auto"/>
        <w:ind w:left="4950" w:hanging="489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AE17C0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AE17C0">
        <w:rPr>
          <w:rFonts w:ascii="Times New Roman" w:hAnsi="Times New Roman"/>
          <w:b/>
          <w:sz w:val="28"/>
          <w:szCs w:val="28"/>
          <w:lang w:val="uk-UA"/>
        </w:rPr>
        <w:t xml:space="preserve">Начальнику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управління </w:t>
      </w:r>
    </w:p>
    <w:p w:rsidR="00C37A48" w:rsidRDefault="00C37A48" w:rsidP="00C37A48">
      <w:pPr>
        <w:spacing w:after="0" w:line="240" w:lineRule="auto"/>
        <w:ind w:left="495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молоді</w:t>
      </w:r>
      <w:r w:rsidRPr="00AE17C0">
        <w:rPr>
          <w:rFonts w:ascii="Times New Roman" w:hAnsi="Times New Roman"/>
          <w:b/>
          <w:sz w:val="28"/>
          <w:szCs w:val="28"/>
          <w:lang w:val="uk-UA"/>
        </w:rPr>
        <w:t xml:space="preserve"> та спорту </w:t>
      </w:r>
      <w:r>
        <w:rPr>
          <w:rFonts w:ascii="Times New Roman" w:hAnsi="Times New Roman"/>
          <w:b/>
          <w:sz w:val="28"/>
          <w:szCs w:val="28"/>
          <w:lang w:val="uk-UA"/>
        </w:rPr>
        <w:t>Львівської облдержадміністрації</w:t>
      </w:r>
    </w:p>
    <w:p w:rsidR="00C37A48" w:rsidRDefault="00C37A48" w:rsidP="00C37A48">
      <w:pPr>
        <w:spacing w:after="0" w:line="240" w:lineRule="auto"/>
        <w:ind w:left="495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Роману ХІМ’ЯКУ </w:t>
      </w:r>
    </w:p>
    <w:p w:rsidR="00C37A48" w:rsidRPr="00AE17C0" w:rsidRDefault="00C37A48" w:rsidP="00C37A48">
      <w:pPr>
        <w:spacing w:line="240" w:lineRule="auto"/>
        <w:ind w:left="4950" w:hanging="4890"/>
        <w:rPr>
          <w:rFonts w:ascii="Times New Roman" w:hAnsi="Times New Roman"/>
          <w:b/>
          <w:sz w:val="28"/>
          <w:szCs w:val="28"/>
          <w:lang w:val="uk-UA"/>
        </w:rPr>
      </w:pPr>
    </w:p>
    <w:p w:rsidR="00C37A48" w:rsidRPr="00AE17C0" w:rsidRDefault="00C37A48" w:rsidP="00C37A4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Шановний Романе Івановичу</w:t>
      </w:r>
      <w:r w:rsidRPr="00AE17C0">
        <w:rPr>
          <w:rFonts w:ascii="Times New Roman" w:hAnsi="Times New Roman"/>
          <w:b/>
          <w:sz w:val="28"/>
          <w:szCs w:val="28"/>
          <w:lang w:val="uk-UA"/>
        </w:rPr>
        <w:t>!</w:t>
      </w:r>
    </w:p>
    <w:p w:rsidR="00C37A48" w:rsidRPr="00467E82" w:rsidRDefault="00C37A48" w:rsidP="00C37A48">
      <w:pPr>
        <w:pStyle w:val="21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7C0">
        <w:rPr>
          <w:sz w:val="28"/>
          <w:szCs w:val="28"/>
          <w:lang w:val="uk-UA"/>
        </w:rPr>
        <w:tab/>
      </w:r>
      <w:r w:rsidRPr="00467E82">
        <w:rPr>
          <w:rFonts w:ascii="Times New Roman" w:hAnsi="Times New Roman" w:cs="Times New Roman"/>
          <w:sz w:val="28"/>
          <w:szCs w:val="28"/>
          <w:lang w:val="uk-UA"/>
        </w:rPr>
        <w:t>Відповідно до кваліфікаційних норм та вимоги Єдиної спортивної</w:t>
      </w:r>
    </w:p>
    <w:p w:rsidR="00C37A48" w:rsidRPr="00467E82" w:rsidRDefault="00C37A48" w:rsidP="00C37A48">
      <w:pPr>
        <w:pStyle w:val="21"/>
        <w:spacing w:after="0" w:line="240" w:lineRule="auto"/>
        <w:ind w:left="0" w:right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37A48" w:rsidRPr="00467E82" w:rsidRDefault="00C37A48" w:rsidP="00C37A48">
      <w:pPr>
        <w:pStyle w:val="21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E82">
        <w:rPr>
          <w:rFonts w:ascii="Times New Roman" w:hAnsi="Times New Roman" w:cs="Times New Roman"/>
          <w:sz w:val="28"/>
          <w:szCs w:val="28"/>
          <w:lang w:val="uk-UA"/>
        </w:rPr>
        <w:t xml:space="preserve">класифікації України порушує клопотання щодо </w:t>
      </w:r>
      <w:r w:rsidR="00467E82" w:rsidRPr="00467E82"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</w:p>
    <w:p w:rsidR="00C37A48" w:rsidRDefault="00C37A48" w:rsidP="00467E82">
      <w:pPr>
        <w:pStyle w:val="21"/>
        <w:spacing w:after="0" w:line="240" w:lineRule="auto"/>
        <w:ind w:left="5760" w:right="284" w:firstLine="720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467E82">
        <w:rPr>
          <w:rFonts w:ascii="Times New Roman" w:hAnsi="Times New Roman" w:cs="Times New Roman"/>
          <w:sz w:val="16"/>
          <w:szCs w:val="16"/>
          <w:lang w:val="uk-UA"/>
        </w:rPr>
        <w:t>(вказати повну назву організацій)</w:t>
      </w:r>
    </w:p>
    <w:p w:rsidR="00467E82" w:rsidRDefault="00467E82" w:rsidP="00C37A48">
      <w:pPr>
        <w:pStyle w:val="21"/>
        <w:spacing w:after="0" w:line="240" w:lineRule="auto"/>
        <w:ind w:left="0" w:right="284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467E82" w:rsidRPr="00467E82" w:rsidRDefault="00467E82" w:rsidP="00C37A48">
      <w:pPr>
        <w:pStyle w:val="21"/>
        <w:spacing w:after="0" w:line="240" w:lineRule="auto"/>
        <w:ind w:left="0" w:right="284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_____________________________________________________________________________________________________</w:t>
      </w:r>
    </w:p>
    <w:p w:rsidR="00C37A48" w:rsidRPr="00467E82" w:rsidRDefault="00C37A48" w:rsidP="00C37A48">
      <w:pPr>
        <w:pStyle w:val="21"/>
        <w:spacing w:after="0" w:line="360" w:lineRule="auto"/>
        <w:ind w:left="0" w:righ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E82">
        <w:rPr>
          <w:rFonts w:ascii="Times New Roman" w:hAnsi="Times New Roman" w:cs="Times New Roman"/>
          <w:sz w:val="28"/>
          <w:szCs w:val="28"/>
          <w:lang w:val="uk-UA"/>
        </w:rPr>
        <w:t>присвоєння спортивного розряду «кандидата у майстри спорту України» відповідно до документів що додаються.</w:t>
      </w:r>
    </w:p>
    <w:p w:rsidR="00C37A48" w:rsidRPr="00467E82" w:rsidRDefault="00C37A48" w:rsidP="00C37A48">
      <w:pPr>
        <w:pStyle w:val="21"/>
        <w:spacing w:after="0" w:line="276" w:lineRule="auto"/>
        <w:ind w:left="0" w:righ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E8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37A48" w:rsidRPr="00467E82" w:rsidRDefault="00C37A48" w:rsidP="00C37A48">
      <w:pPr>
        <w:pStyle w:val="21"/>
        <w:spacing w:after="0" w:line="276" w:lineRule="auto"/>
        <w:ind w:left="0" w:right="284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E82">
        <w:rPr>
          <w:rFonts w:ascii="Times New Roman" w:hAnsi="Times New Roman" w:cs="Times New Roman"/>
          <w:sz w:val="28"/>
          <w:szCs w:val="28"/>
          <w:lang w:val="uk-UA"/>
        </w:rPr>
        <w:t>Перелік документів що додаються:</w:t>
      </w:r>
    </w:p>
    <w:p w:rsidR="00C37A48" w:rsidRPr="00467E82" w:rsidRDefault="00C37A48" w:rsidP="00C37A48">
      <w:pPr>
        <w:pStyle w:val="21"/>
        <w:numPr>
          <w:ilvl w:val="0"/>
          <w:numId w:val="3"/>
        </w:numPr>
        <w:spacing w:after="0" w:line="276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E82">
        <w:rPr>
          <w:rFonts w:ascii="Times New Roman" w:hAnsi="Times New Roman" w:cs="Times New Roman"/>
          <w:sz w:val="28"/>
          <w:szCs w:val="28"/>
          <w:lang w:val="uk-UA"/>
        </w:rPr>
        <w:t xml:space="preserve">Додаток; </w:t>
      </w:r>
    </w:p>
    <w:p w:rsidR="00C37A48" w:rsidRPr="00467E82" w:rsidRDefault="00C37A48" w:rsidP="00C37A48">
      <w:pPr>
        <w:pStyle w:val="21"/>
        <w:numPr>
          <w:ilvl w:val="0"/>
          <w:numId w:val="3"/>
        </w:numPr>
        <w:spacing w:after="0" w:line="276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E82">
        <w:rPr>
          <w:rFonts w:ascii="Times New Roman" w:hAnsi="Times New Roman" w:cs="Times New Roman"/>
          <w:sz w:val="28"/>
          <w:szCs w:val="28"/>
          <w:lang w:val="uk-UA"/>
        </w:rPr>
        <w:t>Ксерокопія паспорта (1, 2 ст.);</w:t>
      </w:r>
    </w:p>
    <w:p w:rsidR="00C37A48" w:rsidRPr="00467E82" w:rsidRDefault="00C37A48" w:rsidP="00C37A48">
      <w:pPr>
        <w:pStyle w:val="21"/>
        <w:numPr>
          <w:ilvl w:val="0"/>
          <w:numId w:val="3"/>
        </w:numPr>
        <w:spacing w:after="0" w:line="276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E82">
        <w:rPr>
          <w:rFonts w:ascii="Times New Roman" w:hAnsi="Times New Roman" w:cs="Times New Roman"/>
          <w:sz w:val="28"/>
          <w:szCs w:val="28"/>
          <w:lang w:val="uk-UA"/>
        </w:rPr>
        <w:t xml:space="preserve">Копія протоколів відповідних змагань ( </w:t>
      </w:r>
      <w:r w:rsidRPr="00467E82">
        <w:rPr>
          <w:rFonts w:ascii="Times New Roman" w:hAnsi="Times New Roman" w:cs="Times New Roman"/>
          <w:i/>
          <w:sz w:val="28"/>
          <w:szCs w:val="28"/>
          <w:lang w:val="uk-UA"/>
        </w:rPr>
        <w:t>за підписом уповноваженої посадової особи всеукраїнської/обласної спортивної федерації з відповідного виду спору, завірені печаткою цієї організації</w:t>
      </w:r>
      <w:r w:rsidRPr="00467E8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37A48" w:rsidRPr="00467E82" w:rsidRDefault="00C37A48" w:rsidP="00C37A48">
      <w:pPr>
        <w:pStyle w:val="21"/>
        <w:spacing w:line="240" w:lineRule="auto"/>
        <w:ind w:left="0" w:right="284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37A48" w:rsidRPr="00467E82" w:rsidRDefault="00C37A48" w:rsidP="00C37A48">
      <w:pPr>
        <w:pStyle w:val="21"/>
        <w:spacing w:line="240" w:lineRule="auto"/>
        <w:ind w:left="0" w:right="284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37A48" w:rsidRPr="00467E82" w:rsidRDefault="00C37A48" w:rsidP="00C37A48">
      <w:pPr>
        <w:pStyle w:val="21"/>
        <w:spacing w:line="240" w:lineRule="auto"/>
        <w:ind w:left="0" w:right="284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37A48" w:rsidRPr="00467E82" w:rsidRDefault="00C37A48" w:rsidP="00C37A48">
      <w:pPr>
        <w:pStyle w:val="21"/>
        <w:spacing w:line="240" w:lineRule="auto"/>
        <w:ind w:left="0" w:right="28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67E82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повагою,</w:t>
      </w:r>
    </w:p>
    <w:p w:rsidR="00C37A48" w:rsidRPr="00467E82" w:rsidRDefault="00C37A48" w:rsidP="00C37A48">
      <w:pPr>
        <w:pStyle w:val="21"/>
        <w:spacing w:after="0" w:line="240" w:lineRule="auto"/>
        <w:ind w:left="0" w:right="28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67E82"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______________________                                           _____________________</w:t>
      </w:r>
    </w:p>
    <w:p w:rsidR="00C37A48" w:rsidRPr="00467E82" w:rsidRDefault="00C37A48" w:rsidP="00C37A4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467E82">
        <w:rPr>
          <w:rFonts w:ascii="Times New Roman" w:hAnsi="Times New Roman" w:cs="Times New Roman"/>
          <w:b/>
          <w:sz w:val="16"/>
          <w:szCs w:val="16"/>
          <w:lang w:val="uk-UA"/>
        </w:rPr>
        <w:t>(Посада керівника організації)</w:t>
      </w:r>
      <w:r w:rsidRPr="00467E82">
        <w:rPr>
          <w:rFonts w:ascii="Times New Roman" w:hAnsi="Times New Roman" w:cs="Times New Roman"/>
          <w:b/>
          <w:sz w:val="16"/>
          <w:szCs w:val="16"/>
          <w:lang w:val="uk-UA"/>
        </w:rPr>
        <w:tab/>
      </w:r>
      <w:r w:rsidRPr="00467E82">
        <w:rPr>
          <w:rFonts w:ascii="Times New Roman" w:hAnsi="Times New Roman" w:cs="Times New Roman"/>
          <w:b/>
          <w:sz w:val="16"/>
          <w:szCs w:val="16"/>
          <w:lang w:val="uk-UA"/>
        </w:rPr>
        <w:tab/>
      </w:r>
      <w:r w:rsidRPr="00467E82">
        <w:rPr>
          <w:rFonts w:ascii="Times New Roman" w:hAnsi="Times New Roman" w:cs="Times New Roman"/>
          <w:b/>
          <w:sz w:val="16"/>
          <w:szCs w:val="16"/>
          <w:lang w:val="uk-UA"/>
        </w:rPr>
        <w:tab/>
      </w:r>
      <w:r w:rsidRPr="00467E82">
        <w:rPr>
          <w:rFonts w:ascii="Times New Roman" w:hAnsi="Times New Roman" w:cs="Times New Roman"/>
          <w:b/>
          <w:sz w:val="16"/>
          <w:szCs w:val="16"/>
          <w:lang w:val="uk-UA"/>
        </w:rPr>
        <w:tab/>
      </w:r>
      <w:r w:rsidRPr="00467E82">
        <w:rPr>
          <w:rFonts w:ascii="Times New Roman" w:hAnsi="Times New Roman" w:cs="Times New Roman"/>
          <w:b/>
          <w:sz w:val="16"/>
          <w:szCs w:val="16"/>
          <w:lang w:val="uk-UA"/>
        </w:rPr>
        <w:tab/>
      </w:r>
      <w:r w:rsidRPr="00467E82">
        <w:rPr>
          <w:rFonts w:ascii="Times New Roman" w:hAnsi="Times New Roman" w:cs="Times New Roman"/>
          <w:b/>
          <w:sz w:val="16"/>
          <w:szCs w:val="16"/>
          <w:lang w:val="uk-UA"/>
        </w:rPr>
        <w:tab/>
        <w:t>(Ім’я ПРІЗВИЩЕ)</w:t>
      </w:r>
    </w:p>
    <w:p w:rsidR="00C37A48" w:rsidRPr="00467E82" w:rsidRDefault="00C37A48" w:rsidP="00C37A4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37A48" w:rsidRPr="00467E82" w:rsidRDefault="00C37A48" w:rsidP="00C37A48">
      <w:pPr>
        <w:rPr>
          <w:rFonts w:ascii="Times New Roman" w:hAnsi="Times New Roman" w:cs="Times New Roman"/>
          <w:lang w:val="uk-UA"/>
        </w:rPr>
      </w:pPr>
    </w:p>
    <w:p w:rsidR="00C37A48" w:rsidRPr="00467E82" w:rsidRDefault="00C37A48" w:rsidP="00C37A48">
      <w:pPr>
        <w:rPr>
          <w:rFonts w:ascii="Times New Roman" w:hAnsi="Times New Roman" w:cs="Times New Roman"/>
          <w:lang w:val="uk-UA"/>
        </w:rPr>
      </w:pPr>
    </w:p>
    <w:p w:rsidR="00C37A48" w:rsidRPr="00467E82" w:rsidRDefault="00C37A48" w:rsidP="00C37A48">
      <w:pPr>
        <w:rPr>
          <w:rFonts w:ascii="Times New Roman" w:hAnsi="Times New Roman" w:cs="Times New Roman"/>
          <w:lang w:val="uk-UA"/>
        </w:rPr>
      </w:pPr>
    </w:p>
    <w:p w:rsidR="00C37A48" w:rsidRPr="00467E82" w:rsidRDefault="00C37A48" w:rsidP="00C37A48">
      <w:pPr>
        <w:rPr>
          <w:rFonts w:ascii="Times New Roman" w:hAnsi="Times New Roman" w:cs="Times New Roman"/>
          <w:lang w:val="uk-UA"/>
        </w:rPr>
      </w:pPr>
      <w:r w:rsidRPr="00467E82">
        <w:rPr>
          <w:rFonts w:ascii="Times New Roman" w:hAnsi="Times New Roman" w:cs="Times New Roman"/>
          <w:lang w:val="uk-UA"/>
        </w:rPr>
        <w:t>Виконавець (Ім’я Прізвище)телефон</w:t>
      </w:r>
    </w:p>
    <w:p w:rsidR="00C37A48" w:rsidRPr="00467E82" w:rsidRDefault="00C37A48" w:rsidP="00C37A48">
      <w:pPr>
        <w:rPr>
          <w:rFonts w:ascii="Times New Roman" w:hAnsi="Times New Roman" w:cs="Times New Roman"/>
          <w:lang w:val="uk-UA"/>
        </w:rPr>
      </w:pPr>
    </w:p>
    <w:p w:rsidR="00C37A48" w:rsidRDefault="00C37A48" w:rsidP="00C37A48">
      <w:pPr>
        <w:numPr>
          <w:ilvl w:val="0"/>
          <w:numId w:val="2"/>
        </w:numPr>
        <w:spacing w:after="0" w:line="240" w:lineRule="auto"/>
        <w:ind w:left="284"/>
        <w:jc w:val="center"/>
        <w:rPr>
          <w:rFonts w:ascii="Times New Roman" w:hAnsi="Times New Roman"/>
          <w:i/>
          <w:sz w:val="28"/>
          <w:szCs w:val="28"/>
          <w:lang w:val="uk-UA"/>
        </w:rPr>
        <w:sectPr w:rsidR="00C37A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2614"/>
        <w:gridCol w:w="1388"/>
        <w:gridCol w:w="4314"/>
        <w:gridCol w:w="2667"/>
        <w:gridCol w:w="3645"/>
      </w:tblGrid>
      <w:tr w:rsidR="00C37A48" w:rsidRPr="00A9748B" w:rsidTr="003B5329">
        <w:trPr>
          <w:trHeight w:val="987"/>
        </w:trPr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7A48" w:rsidRPr="00A9748B" w:rsidRDefault="00C37A48" w:rsidP="003B5329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7A48" w:rsidRPr="00A9748B" w:rsidRDefault="00C37A48" w:rsidP="003B532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7A48" w:rsidRPr="00A9748B" w:rsidRDefault="00C37A48" w:rsidP="003B5329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A48" w:rsidRDefault="00C37A48" w:rsidP="003B5329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A48" w:rsidRPr="00A9748B" w:rsidRDefault="00C37A48" w:rsidP="003B5329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A48" w:rsidRPr="00F16AC5" w:rsidRDefault="00C37A48" w:rsidP="003B5329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16A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Додаток до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листа_____________________</w:t>
            </w:r>
          </w:p>
          <w:p w:rsidR="00C37A48" w:rsidRDefault="00C37A48" w:rsidP="003B5329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від _______ 20__ р. №__</w:t>
            </w:r>
          </w:p>
        </w:tc>
      </w:tr>
      <w:tr w:rsidR="00C37A48" w:rsidRPr="00467E82" w:rsidTr="003B5329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:rsidR="00C37A48" w:rsidRDefault="00C37A48" w:rsidP="003B5329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C37A48" w:rsidRPr="00F16AC5" w:rsidRDefault="00C37A48" w:rsidP="003B53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AC5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auto"/>
          </w:tcPr>
          <w:p w:rsidR="00C37A48" w:rsidRPr="00F16AC5" w:rsidRDefault="00C37A48" w:rsidP="003B532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16A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П.І. спортсмена первинної організації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</w:tcPr>
          <w:p w:rsidR="00C37A48" w:rsidRPr="00F16AC5" w:rsidRDefault="00C37A48" w:rsidP="003B5329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16A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Вид спору</w:t>
            </w:r>
          </w:p>
        </w:tc>
        <w:tc>
          <w:tcPr>
            <w:tcW w:w="4451" w:type="dxa"/>
            <w:tcBorders>
              <w:top w:val="single" w:sz="4" w:space="0" w:color="auto"/>
            </w:tcBorders>
          </w:tcPr>
          <w:p w:rsidR="00C37A48" w:rsidRPr="00F16AC5" w:rsidRDefault="00C37A48" w:rsidP="003B5329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16A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Назва офіційних змагань де був виконаний результат (дата, місце) (ранг)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37A48" w:rsidRPr="00F16AC5" w:rsidRDefault="00C37A48" w:rsidP="003B5329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16A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Результат (заняте місце або виконаний кваліфікаційний норматив)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37A48" w:rsidRPr="00F16AC5" w:rsidRDefault="00C37A48" w:rsidP="003B5329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16AC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Посилання на пункт додатку до Кваліфікаційних норм та вимог Єдиної спортивної класифікації України</w:t>
            </w:r>
          </w:p>
        </w:tc>
      </w:tr>
      <w:tr w:rsidR="00C37A48" w:rsidRPr="00467E82" w:rsidTr="003B5329">
        <w:tc>
          <w:tcPr>
            <w:tcW w:w="506" w:type="dxa"/>
            <w:shd w:val="clear" w:color="auto" w:fill="auto"/>
          </w:tcPr>
          <w:p w:rsidR="00C37A48" w:rsidRPr="00A9748B" w:rsidRDefault="00C37A48" w:rsidP="00C37A48">
            <w:pPr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678" w:type="dxa"/>
            <w:shd w:val="clear" w:color="auto" w:fill="auto"/>
          </w:tcPr>
          <w:p w:rsidR="00C37A48" w:rsidRPr="00A9748B" w:rsidRDefault="00C37A48" w:rsidP="003B532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404" w:type="dxa"/>
            <w:shd w:val="clear" w:color="auto" w:fill="auto"/>
          </w:tcPr>
          <w:p w:rsidR="00C37A48" w:rsidRPr="00A9748B" w:rsidRDefault="00C37A48" w:rsidP="003B5329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451" w:type="dxa"/>
          </w:tcPr>
          <w:p w:rsidR="00C37A48" w:rsidRPr="00A9748B" w:rsidRDefault="00C37A48" w:rsidP="003B5329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C37A48" w:rsidRPr="00A9748B" w:rsidRDefault="00C37A48" w:rsidP="003B5329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C37A48" w:rsidRPr="00A9748B" w:rsidRDefault="00C37A48" w:rsidP="003B5329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C37A48" w:rsidRPr="00467E82" w:rsidTr="003B5329">
        <w:tc>
          <w:tcPr>
            <w:tcW w:w="506" w:type="dxa"/>
            <w:shd w:val="clear" w:color="auto" w:fill="auto"/>
          </w:tcPr>
          <w:p w:rsidR="00C37A48" w:rsidRPr="00A9748B" w:rsidRDefault="00C37A48" w:rsidP="00C37A48">
            <w:pPr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678" w:type="dxa"/>
            <w:shd w:val="clear" w:color="auto" w:fill="auto"/>
          </w:tcPr>
          <w:p w:rsidR="00C37A48" w:rsidRPr="00A9748B" w:rsidRDefault="00C37A48" w:rsidP="003B532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404" w:type="dxa"/>
            <w:shd w:val="clear" w:color="auto" w:fill="auto"/>
          </w:tcPr>
          <w:p w:rsidR="00C37A48" w:rsidRPr="00A9748B" w:rsidRDefault="00C37A48" w:rsidP="003B5329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451" w:type="dxa"/>
          </w:tcPr>
          <w:p w:rsidR="00C37A48" w:rsidRPr="00A9748B" w:rsidRDefault="00C37A48" w:rsidP="003B5329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C37A48" w:rsidRPr="00A9748B" w:rsidRDefault="00C37A48" w:rsidP="003B5329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C37A48" w:rsidRPr="00A9748B" w:rsidRDefault="00C37A48" w:rsidP="003B5329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C37A48" w:rsidRPr="00467E82" w:rsidTr="003B5329">
        <w:tc>
          <w:tcPr>
            <w:tcW w:w="506" w:type="dxa"/>
            <w:shd w:val="clear" w:color="auto" w:fill="auto"/>
          </w:tcPr>
          <w:p w:rsidR="00C37A48" w:rsidRPr="00A9748B" w:rsidRDefault="00C37A48" w:rsidP="00C37A48">
            <w:pPr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678" w:type="dxa"/>
            <w:shd w:val="clear" w:color="auto" w:fill="auto"/>
          </w:tcPr>
          <w:p w:rsidR="00C37A48" w:rsidRPr="00A9748B" w:rsidRDefault="00C37A48" w:rsidP="003B532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404" w:type="dxa"/>
            <w:shd w:val="clear" w:color="auto" w:fill="auto"/>
          </w:tcPr>
          <w:p w:rsidR="00C37A48" w:rsidRPr="00A9748B" w:rsidRDefault="00C37A48" w:rsidP="003B5329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451" w:type="dxa"/>
          </w:tcPr>
          <w:p w:rsidR="00C37A48" w:rsidRPr="00A9748B" w:rsidRDefault="00C37A48" w:rsidP="003B5329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C37A48" w:rsidRPr="00A9748B" w:rsidRDefault="00C37A48" w:rsidP="003B5329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C37A48" w:rsidRPr="00A9748B" w:rsidRDefault="00C37A48" w:rsidP="003B5329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C37A48" w:rsidRPr="00467E82" w:rsidTr="003B5329">
        <w:tc>
          <w:tcPr>
            <w:tcW w:w="506" w:type="dxa"/>
            <w:shd w:val="clear" w:color="auto" w:fill="auto"/>
          </w:tcPr>
          <w:p w:rsidR="00C37A48" w:rsidRPr="00A9748B" w:rsidRDefault="00C37A48" w:rsidP="00C37A48">
            <w:pPr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678" w:type="dxa"/>
            <w:shd w:val="clear" w:color="auto" w:fill="auto"/>
          </w:tcPr>
          <w:p w:rsidR="00C37A48" w:rsidRPr="00A9748B" w:rsidRDefault="00C37A48" w:rsidP="003B532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404" w:type="dxa"/>
            <w:shd w:val="clear" w:color="auto" w:fill="auto"/>
          </w:tcPr>
          <w:p w:rsidR="00C37A48" w:rsidRPr="00A9748B" w:rsidRDefault="00C37A48" w:rsidP="003B5329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451" w:type="dxa"/>
          </w:tcPr>
          <w:p w:rsidR="00C37A48" w:rsidRPr="00A9748B" w:rsidRDefault="00C37A48" w:rsidP="003B5329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C37A48" w:rsidRPr="00A9748B" w:rsidRDefault="00C37A48" w:rsidP="003B5329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C37A48" w:rsidRPr="00A9748B" w:rsidRDefault="00C37A48" w:rsidP="003B5329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C37A48" w:rsidRPr="00467E82" w:rsidTr="003B5329">
        <w:tc>
          <w:tcPr>
            <w:tcW w:w="506" w:type="dxa"/>
            <w:shd w:val="clear" w:color="auto" w:fill="auto"/>
          </w:tcPr>
          <w:p w:rsidR="00C37A48" w:rsidRPr="00A9748B" w:rsidRDefault="00C37A48" w:rsidP="00C37A48">
            <w:pPr>
              <w:numPr>
                <w:ilvl w:val="0"/>
                <w:numId w:val="2"/>
              </w:numPr>
              <w:spacing w:after="0" w:line="240" w:lineRule="auto"/>
              <w:ind w:left="284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678" w:type="dxa"/>
            <w:shd w:val="clear" w:color="auto" w:fill="auto"/>
          </w:tcPr>
          <w:p w:rsidR="00C37A48" w:rsidRPr="00A9748B" w:rsidRDefault="00C37A48" w:rsidP="003B532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404" w:type="dxa"/>
            <w:shd w:val="clear" w:color="auto" w:fill="auto"/>
          </w:tcPr>
          <w:p w:rsidR="00C37A48" w:rsidRPr="00A9748B" w:rsidRDefault="00C37A48" w:rsidP="003B5329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451" w:type="dxa"/>
          </w:tcPr>
          <w:p w:rsidR="00C37A48" w:rsidRPr="00A9748B" w:rsidRDefault="00C37A48" w:rsidP="003B5329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C37A48" w:rsidRPr="00A9748B" w:rsidRDefault="00C37A48" w:rsidP="003B5329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C37A48" w:rsidRPr="00A9748B" w:rsidRDefault="00C37A48" w:rsidP="003B5329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460E9D" w:rsidRDefault="00460E9D" w:rsidP="00460E9D">
      <w:pPr>
        <w:pStyle w:val="21"/>
        <w:spacing w:after="0" w:line="240" w:lineRule="auto"/>
        <w:ind w:left="0" w:right="284"/>
        <w:rPr>
          <w:b/>
          <w:bCs/>
          <w:sz w:val="28"/>
          <w:szCs w:val="28"/>
          <w:lang w:val="uk-UA"/>
        </w:rPr>
      </w:pPr>
    </w:p>
    <w:p w:rsidR="00460E9D" w:rsidRPr="00E81587" w:rsidRDefault="00460E9D" w:rsidP="00460E9D">
      <w:pPr>
        <w:pStyle w:val="21"/>
        <w:spacing w:after="0" w:line="240" w:lineRule="auto"/>
        <w:ind w:left="0" w:right="284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______________________                                           _____________________</w:t>
      </w:r>
    </w:p>
    <w:p w:rsidR="006E0354" w:rsidRPr="00460E9D" w:rsidRDefault="00460E9D" w:rsidP="00460E9D">
      <w:pPr>
        <w:rPr>
          <w:rFonts w:ascii="Times New Roman" w:hAnsi="Times New Roman" w:cs="Times New Roman"/>
          <w:vanish/>
          <w:sz w:val="24"/>
          <w:szCs w:val="24"/>
          <w:lang w:val="uk-UA"/>
        </w:rPr>
      </w:pPr>
      <w:r w:rsidRPr="00F26226">
        <w:rPr>
          <w:rFonts w:ascii="Times New Roman" w:hAnsi="Times New Roman"/>
          <w:b/>
          <w:sz w:val="16"/>
          <w:szCs w:val="16"/>
          <w:lang w:val="uk-UA"/>
        </w:rPr>
        <w:t>(Посада</w:t>
      </w:r>
      <w:r>
        <w:rPr>
          <w:rFonts w:ascii="Times New Roman" w:hAnsi="Times New Roman"/>
          <w:b/>
          <w:sz w:val="16"/>
          <w:szCs w:val="16"/>
          <w:lang w:val="uk-UA"/>
        </w:rPr>
        <w:t xml:space="preserve"> керівника організації</w:t>
      </w:r>
      <w:r w:rsidRPr="00F26226">
        <w:rPr>
          <w:rFonts w:ascii="Times New Roman" w:hAnsi="Times New Roman"/>
          <w:b/>
          <w:sz w:val="16"/>
          <w:szCs w:val="16"/>
          <w:lang w:val="uk-UA"/>
        </w:rPr>
        <w:t>)</w:t>
      </w:r>
      <w:r>
        <w:rPr>
          <w:rFonts w:ascii="Times New Roman" w:hAnsi="Times New Roman"/>
          <w:b/>
          <w:sz w:val="16"/>
          <w:szCs w:val="16"/>
          <w:lang w:val="uk-UA"/>
        </w:rPr>
        <w:tab/>
      </w:r>
      <w:r>
        <w:rPr>
          <w:rFonts w:ascii="Times New Roman" w:hAnsi="Times New Roman"/>
          <w:b/>
          <w:sz w:val="16"/>
          <w:szCs w:val="16"/>
          <w:lang w:val="uk-UA"/>
        </w:rPr>
        <w:tab/>
      </w:r>
      <w:r>
        <w:rPr>
          <w:rFonts w:ascii="Times New Roman" w:hAnsi="Times New Roman"/>
          <w:b/>
          <w:sz w:val="16"/>
          <w:szCs w:val="16"/>
          <w:lang w:val="uk-UA"/>
        </w:rPr>
        <w:tab/>
      </w:r>
      <w:r>
        <w:rPr>
          <w:rFonts w:ascii="Times New Roman" w:hAnsi="Times New Roman"/>
          <w:b/>
          <w:sz w:val="16"/>
          <w:szCs w:val="16"/>
          <w:lang w:val="uk-UA"/>
        </w:rPr>
        <w:tab/>
      </w:r>
      <w:r>
        <w:rPr>
          <w:rFonts w:ascii="Times New Roman" w:hAnsi="Times New Roman"/>
          <w:b/>
          <w:sz w:val="16"/>
          <w:szCs w:val="16"/>
          <w:lang w:val="uk-UA"/>
        </w:rPr>
        <w:tab/>
      </w:r>
      <w:r>
        <w:rPr>
          <w:rFonts w:ascii="Times New Roman" w:hAnsi="Times New Roman"/>
          <w:b/>
          <w:sz w:val="16"/>
          <w:szCs w:val="16"/>
          <w:lang w:val="uk-UA"/>
        </w:rPr>
        <w:tab/>
      </w:r>
      <w:r w:rsidRPr="00F26226">
        <w:rPr>
          <w:rFonts w:ascii="Times New Roman" w:hAnsi="Times New Roman"/>
          <w:b/>
          <w:sz w:val="16"/>
          <w:szCs w:val="16"/>
          <w:lang w:val="uk-UA"/>
        </w:rPr>
        <w:t>(Ім’я ПРІЗВИЩЕ</w:t>
      </w:r>
      <w:r>
        <w:rPr>
          <w:rFonts w:ascii="Times New Roman" w:hAnsi="Times New Roman"/>
          <w:b/>
          <w:sz w:val="16"/>
          <w:szCs w:val="16"/>
          <w:lang w:val="uk-UA"/>
        </w:rPr>
        <w:t>)</w:t>
      </w:r>
    </w:p>
    <w:sectPr w:rsidR="006E0354" w:rsidRPr="00460E9D" w:rsidSect="006E0354">
      <w:headerReference w:type="defaul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3D6" w:rsidRDefault="007F73D6" w:rsidP="00C37A48">
      <w:pPr>
        <w:spacing w:after="0" w:line="240" w:lineRule="auto"/>
      </w:pPr>
      <w:r>
        <w:separator/>
      </w:r>
    </w:p>
  </w:endnote>
  <w:endnote w:type="continuationSeparator" w:id="1">
    <w:p w:rsidR="007F73D6" w:rsidRDefault="007F73D6" w:rsidP="00C3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3D6" w:rsidRDefault="007F73D6" w:rsidP="00C37A48">
      <w:pPr>
        <w:spacing w:after="0" w:line="240" w:lineRule="auto"/>
      </w:pPr>
      <w:r>
        <w:separator/>
      </w:r>
    </w:p>
  </w:footnote>
  <w:footnote w:type="continuationSeparator" w:id="1">
    <w:p w:rsidR="007F73D6" w:rsidRDefault="007F73D6" w:rsidP="00C37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AB2" w:rsidRPr="00C37A48" w:rsidRDefault="00BC4AB2" w:rsidP="00C37A48">
    <w:pPr>
      <w:rPr>
        <w:rFonts w:ascii="Times New Roman" w:hAnsi="Times New Roman" w:cs="Times New Roman"/>
        <w:sz w:val="28"/>
        <w:szCs w:val="28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1455"/>
    <w:multiLevelType w:val="hybridMultilevel"/>
    <w:tmpl w:val="51BAAE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8729B"/>
    <w:multiLevelType w:val="multilevel"/>
    <w:tmpl w:val="06BE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DE08AC"/>
    <w:multiLevelType w:val="hybridMultilevel"/>
    <w:tmpl w:val="ADAC1790"/>
    <w:lvl w:ilvl="0" w:tplc="52B2E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C69A1"/>
    <w:rsid w:val="000547E3"/>
    <w:rsid w:val="000C69A1"/>
    <w:rsid w:val="000F1F00"/>
    <w:rsid w:val="00267F72"/>
    <w:rsid w:val="002B5C86"/>
    <w:rsid w:val="00374A43"/>
    <w:rsid w:val="003B5329"/>
    <w:rsid w:val="00460E9D"/>
    <w:rsid w:val="00467E82"/>
    <w:rsid w:val="005857DF"/>
    <w:rsid w:val="005F05E5"/>
    <w:rsid w:val="006E0354"/>
    <w:rsid w:val="0074794C"/>
    <w:rsid w:val="00753535"/>
    <w:rsid w:val="0076586E"/>
    <w:rsid w:val="007F73D6"/>
    <w:rsid w:val="00872447"/>
    <w:rsid w:val="008F16BB"/>
    <w:rsid w:val="009A2125"/>
    <w:rsid w:val="009A6A72"/>
    <w:rsid w:val="009C2775"/>
    <w:rsid w:val="009C3C60"/>
    <w:rsid w:val="009D05B6"/>
    <w:rsid w:val="009F41D5"/>
    <w:rsid w:val="00A27459"/>
    <w:rsid w:val="00AF5921"/>
    <w:rsid w:val="00B24F9A"/>
    <w:rsid w:val="00BC4AB2"/>
    <w:rsid w:val="00C37A48"/>
    <w:rsid w:val="00D3276B"/>
    <w:rsid w:val="00D72CC2"/>
    <w:rsid w:val="00DE7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0C69A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0C6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0C69A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Normal (Web)"/>
    <w:basedOn w:val="a"/>
    <w:uiPriority w:val="99"/>
    <w:unhideWhenUsed/>
    <w:rsid w:val="000C6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тандартний"/>
    <w:rsid w:val="000C69A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uk-UA" w:eastAsia="uk-UA"/>
    </w:rPr>
  </w:style>
  <w:style w:type="character" w:styleId="a6">
    <w:name w:val="Hyperlink"/>
    <w:basedOn w:val="a0"/>
    <w:uiPriority w:val="99"/>
    <w:unhideWhenUsed/>
    <w:rsid w:val="000C69A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37A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7A48"/>
  </w:style>
  <w:style w:type="paragraph" w:styleId="a9">
    <w:name w:val="footer"/>
    <w:basedOn w:val="a"/>
    <w:link w:val="aa"/>
    <w:uiPriority w:val="99"/>
    <w:unhideWhenUsed/>
    <w:rsid w:val="00C37A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7A48"/>
  </w:style>
  <w:style w:type="character" w:customStyle="1" w:styleId="ab">
    <w:name w:val="Основной текст Знак"/>
    <w:link w:val="ac"/>
    <w:locked/>
    <w:rsid w:val="00C37A48"/>
    <w:rPr>
      <w:sz w:val="26"/>
      <w:lang w:val="uk-UA" w:eastAsia="ru-RU"/>
    </w:rPr>
  </w:style>
  <w:style w:type="paragraph" w:styleId="ac">
    <w:name w:val="Body Text"/>
    <w:basedOn w:val="a"/>
    <w:link w:val="ab"/>
    <w:rsid w:val="00C37A48"/>
    <w:pPr>
      <w:spacing w:after="0" w:line="240" w:lineRule="auto"/>
      <w:jc w:val="both"/>
    </w:pPr>
    <w:rPr>
      <w:sz w:val="26"/>
      <w:lang w:val="uk-UA" w:eastAsia="ru-RU"/>
    </w:rPr>
  </w:style>
  <w:style w:type="character" w:customStyle="1" w:styleId="1">
    <w:name w:val="Основний текст Знак1"/>
    <w:basedOn w:val="a0"/>
    <w:uiPriority w:val="99"/>
    <w:semiHidden/>
    <w:rsid w:val="00C37A48"/>
  </w:style>
  <w:style w:type="character" w:customStyle="1" w:styleId="20">
    <w:name w:val="Основной текст с отступом 2 Знак"/>
    <w:link w:val="21"/>
    <w:locked/>
    <w:rsid w:val="00C37A48"/>
    <w:rPr>
      <w:sz w:val="24"/>
      <w:szCs w:val="24"/>
      <w:lang w:val="ru-RU" w:eastAsia="ru-RU"/>
    </w:rPr>
  </w:style>
  <w:style w:type="paragraph" w:styleId="21">
    <w:name w:val="Body Text Indent 2"/>
    <w:basedOn w:val="a"/>
    <w:link w:val="20"/>
    <w:rsid w:val="00C37A48"/>
    <w:pPr>
      <w:spacing w:after="120" w:line="480" w:lineRule="auto"/>
      <w:ind w:left="283"/>
    </w:pPr>
    <w:rPr>
      <w:sz w:val="24"/>
      <w:szCs w:val="24"/>
      <w:lang w:val="ru-RU" w:eastAsia="ru-RU"/>
    </w:rPr>
  </w:style>
  <w:style w:type="character" w:customStyle="1" w:styleId="210">
    <w:name w:val="Основний текст з відступом 2 Знак1"/>
    <w:basedOn w:val="a0"/>
    <w:uiPriority w:val="99"/>
    <w:semiHidden/>
    <w:rsid w:val="00C37A48"/>
  </w:style>
  <w:style w:type="paragraph" w:styleId="ad">
    <w:name w:val="Balloon Text"/>
    <w:basedOn w:val="a"/>
    <w:link w:val="ae"/>
    <w:uiPriority w:val="99"/>
    <w:semiHidden/>
    <w:unhideWhenUsed/>
    <w:rsid w:val="00BC4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4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-adm.lviv.u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rvice.center@lvivcity.gov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nap80100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g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2022-08-30T11:34:00Z</cp:lastPrinted>
  <dcterms:created xsi:type="dcterms:W3CDTF">2022-08-10T12:17:00Z</dcterms:created>
  <dcterms:modified xsi:type="dcterms:W3CDTF">2022-10-26T09:50:00Z</dcterms:modified>
</cp:coreProperties>
</file>