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F4" w:rsidRPr="008C21BC" w:rsidRDefault="000A28F4" w:rsidP="000A28F4">
      <w:pPr>
        <w:spacing w:after="0" w:line="276" w:lineRule="auto"/>
        <w:ind w:left="4956"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C21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ЗАТВЕРДЖЕНО:                                   </w:t>
      </w:r>
    </w:p>
    <w:p w:rsidR="000A28F4" w:rsidRPr="007750FE" w:rsidRDefault="000A28F4" w:rsidP="000A28F4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 голови обласної </w:t>
      </w:r>
      <w:r w:rsidR="007750FE">
        <w:rPr>
          <w:rFonts w:ascii="Times New Roman" w:hAnsi="Times New Roman" w:cs="Times New Roman"/>
          <w:sz w:val="24"/>
          <w:szCs w:val="24"/>
        </w:rPr>
        <w:t xml:space="preserve"> </w:t>
      </w:r>
      <w:r w:rsidRPr="008C21BC">
        <w:rPr>
          <w:rFonts w:ascii="Times New Roman" w:hAnsi="Times New Roman" w:cs="Times New Roman"/>
          <w:sz w:val="24"/>
          <w:szCs w:val="24"/>
          <w:lang w:val="ru-RU"/>
        </w:rPr>
        <w:t>державної</w:t>
      </w:r>
      <w:r w:rsidR="007750FE">
        <w:rPr>
          <w:rFonts w:ascii="Times New Roman" w:hAnsi="Times New Roman" w:cs="Times New Roman"/>
          <w:sz w:val="24"/>
          <w:szCs w:val="24"/>
        </w:rPr>
        <w:t xml:space="preserve"> </w:t>
      </w:r>
      <w:r w:rsidRPr="008C21BC">
        <w:rPr>
          <w:rFonts w:ascii="Times New Roman" w:hAnsi="Times New Roman" w:cs="Times New Roman"/>
          <w:sz w:val="24"/>
          <w:szCs w:val="24"/>
          <w:lang w:val="ru-RU"/>
        </w:rPr>
        <w:t>адміністрації</w:t>
      </w:r>
      <w:r w:rsidR="00775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8F4" w:rsidRPr="008C21BC" w:rsidRDefault="000A28F4" w:rsidP="005F7701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5F7701">
        <w:rPr>
          <w:rFonts w:ascii="Times New Roman" w:hAnsi="Times New Roman" w:cs="Times New Roman"/>
          <w:sz w:val="24"/>
          <w:szCs w:val="24"/>
          <w:lang w:val="ru-RU"/>
        </w:rPr>
        <w:t>06.08.2022 № 342/0/5-22ВА</w:t>
      </w:r>
    </w:p>
    <w:p w:rsidR="000A28F4" w:rsidRDefault="000A28F4" w:rsidP="00F4792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4792D" w:rsidRPr="008B6BD4" w:rsidRDefault="00F4792D" w:rsidP="00F4792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6B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ІНФОРМАЦІЙНА КАРТКА № </w:t>
      </w:r>
      <w:r w:rsidRPr="008B6BD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01323</w:t>
      </w:r>
    </w:p>
    <w:p w:rsidR="000B31AD" w:rsidRPr="00EF6CFC" w:rsidRDefault="008B6BD4" w:rsidP="00F4792D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EF6CF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А</w:t>
      </w:r>
      <w:r w:rsidR="000B31AD" w:rsidRPr="00EF6CF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дміністративної</w:t>
      </w:r>
      <w:r w:rsidRPr="007750F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</w:t>
      </w:r>
      <w:r w:rsidR="000B31AD" w:rsidRPr="00EF6CF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послуги</w:t>
      </w:r>
    </w:p>
    <w:p w:rsidR="000B31AD" w:rsidRPr="00EF6CFC" w:rsidRDefault="000B31AD" w:rsidP="00F4792D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F4792D" w:rsidRPr="00EF6CFC" w:rsidRDefault="00285552" w:rsidP="00F4792D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EF6CF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Видача</w:t>
      </w:r>
      <w:r w:rsidR="008B6BD4" w:rsidRPr="008B6BD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</w:t>
      </w:r>
      <w:r w:rsidRPr="00EF6CF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рішення про виділення у встановленому порядку лісових</w:t>
      </w:r>
      <w:r w:rsidR="008B6BD4" w:rsidRPr="008B6BD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</w:t>
      </w:r>
      <w:r w:rsidRPr="00EF6CF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ділянок для довгострокового</w:t>
      </w:r>
      <w:r w:rsidR="008B6BD4" w:rsidRPr="008B6BD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</w:t>
      </w:r>
      <w:r w:rsidRPr="00EF6CF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тимчасового</w:t>
      </w:r>
      <w:r w:rsidR="008B6BD4" w:rsidRPr="008B6BD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</w:t>
      </w:r>
      <w:r w:rsidRPr="00EF6CF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користування</w:t>
      </w:r>
      <w:r w:rsidR="008B6BD4" w:rsidRPr="008B6BD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</w:t>
      </w:r>
      <w:r w:rsidRPr="00EF6CF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лісами</w:t>
      </w:r>
    </w:p>
    <w:p w:rsidR="00403867" w:rsidRPr="000B31AD" w:rsidRDefault="00403867" w:rsidP="00F4792D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ru-RU" w:eastAsia="ar-SA"/>
        </w:rPr>
      </w:pPr>
    </w:p>
    <w:p w:rsidR="000B31AD" w:rsidRPr="000B31AD" w:rsidRDefault="000B31AD" w:rsidP="000B31AD">
      <w:pPr>
        <w:suppressAutoHyphens/>
        <w:autoSpaceDE w:val="0"/>
        <w:jc w:val="center"/>
        <w:rPr>
          <w:rFonts w:ascii="Times New Roman" w:hAnsi="Times New Roman"/>
          <w:b/>
          <w:sz w:val="28"/>
          <w:szCs w:val="28"/>
          <w:u w:val="single"/>
          <w:lang w:val="uk-UA" w:eastAsia="uk-UA"/>
        </w:rPr>
      </w:pPr>
      <w:r w:rsidRPr="000B31AD">
        <w:rPr>
          <w:rFonts w:ascii="Times New Roman" w:hAnsi="Times New Roman"/>
          <w:b/>
          <w:sz w:val="28"/>
          <w:szCs w:val="28"/>
          <w:lang w:val="uk-UA" w:eastAsia="uk-UA"/>
        </w:rPr>
        <w:t>Юридичне управління апарату облдержадміністрації</w:t>
      </w:r>
    </w:p>
    <w:tbl>
      <w:tblPr>
        <w:tblStyle w:val="2"/>
        <w:tblW w:w="10490" w:type="dxa"/>
        <w:tblCellSpacing w:w="20" w:type="dxa"/>
        <w:tblInd w:w="-5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456"/>
        <w:gridCol w:w="1954"/>
        <w:gridCol w:w="8080"/>
      </w:tblGrid>
      <w:tr w:rsidR="00F4792D" w:rsidRPr="007750FE" w:rsidTr="008B6BD4">
        <w:trPr>
          <w:trHeight w:val="4774"/>
          <w:tblCellSpacing w:w="20" w:type="dxa"/>
        </w:trPr>
        <w:tc>
          <w:tcPr>
            <w:tcW w:w="396" w:type="dxa"/>
            <w:hideMark/>
          </w:tcPr>
          <w:p w:rsidR="00F4792D" w:rsidRPr="00004929" w:rsidRDefault="00F4792D" w:rsidP="00AC5749">
            <w:pPr>
              <w:suppressAutoHyphens/>
              <w:autoSpaceDE w:val="0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004929">
              <w:rPr>
                <w:rFonts w:ascii="Times New Roman" w:hAnsi="Times New Roman"/>
                <w:sz w:val="24"/>
                <w:szCs w:val="24"/>
                <w:lang w:val="uk-UA" w:eastAsia="ar-SA"/>
              </w:rPr>
              <w:t>1.</w:t>
            </w:r>
          </w:p>
        </w:tc>
        <w:tc>
          <w:tcPr>
            <w:tcW w:w="1914" w:type="dxa"/>
            <w:hideMark/>
          </w:tcPr>
          <w:p w:rsidR="00F4792D" w:rsidRPr="00285552" w:rsidRDefault="00F4792D" w:rsidP="00AC5749">
            <w:pPr>
              <w:rPr>
                <w:rFonts w:ascii="Times New Roman" w:hAnsi="Times New Roman"/>
                <w:sz w:val="24"/>
                <w:szCs w:val="24"/>
                <w:highlight w:val="yellow"/>
                <w:lang w:val="uk-UA" w:eastAsia="uk-UA"/>
              </w:rPr>
            </w:pPr>
            <w:r w:rsidRPr="000A28F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uk-UA" w:eastAsia="uk-UA"/>
              </w:rPr>
              <w:t xml:space="preserve">Інформація про </w:t>
            </w:r>
            <w:r w:rsidR="00AE5CC1" w:rsidRPr="000A28F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uk-UA" w:eastAsia="uk-UA"/>
              </w:rPr>
              <w:t>суб’єкта</w:t>
            </w:r>
            <w:r w:rsidRPr="000A28F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uk-UA" w:eastAsia="uk-UA"/>
              </w:rPr>
              <w:t xml:space="preserve"> надання (структурний підрозділ)</w:t>
            </w:r>
          </w:p>
        </w:tc>
        <w:tc>
          <w:tcPr>
            <w:tcW w:w="8020" w:type="dxa"/>
          </w:tcPr>
          <w:p w:rsidR="003C7CAC" w:rsidRPr="003C7CAC" w:rsidRDefault="003C7CAC" w:rsidP="003C7C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7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ЦНАП та ТП м. Львова</w:t>
            </w:r>
          </w:p>
          <w:p w:rsidR="003C7CAC" w:rsidRPr="003C7CAC" w:rsidRDefault="003C7CAC" w:rsidP="003C7C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7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Основний</w:t>
            </w:r>
            <w:r w:rsidR="008B6BD4" w:rsidRPr="00775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офіс ЦНАП:</w:t>
            </w:r>
            <w:r w:rsidRPr="003C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пл. Ринок, 1 (вхід з правої</w:t>
            </w:r>
            <w:r w:rsidR="008B6BD4" w:rsidRPr="008B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B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сторонни</w:t>
            </w:r>
            <w:r w:rsidR="008B6BD4" w:rsidRPr="008B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Ратуші), м. Львів, 79006</w:t>
            </w:r>
          </w:p>
          <w:p w:rsidR="003C7CAC" w:rsidRPr="003C7CAC" w:rsidRDefault="003C7CAC" w:rsidP="003C7C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телефон: (032) 297-57-95</w:t>
            </w:r>
          </w:p>
          <w:p w:rsidR="003C7CAC" w:rsidRPr="003C7CAC" w:rsidRDefault="003C7CAC" w:rsidP="003C7C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ел. пошта: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service</w:t>
            </w:r>
            <w:r w:rsidRPr="003C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4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center</w:t>
            </w:r>
            <w:r w:rsidRPr="003C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@</w:t>
            </w:r>
            <w:r w:rsidRPr="0034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lvivcity</w:t>
            </w:r>
            <w:r w:rsidRPr="003C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4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gov</w:t>
            </w:r>
            <w:r w:rsidRPr="003C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4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ua</w:t>
            </w:r>
          </w:p>
          <w:p w:rsidR="003C7CAC" w:rsidRPr="003C7CAC" w:rsidRDefault="003C7CAC" w:rsidP="003C7C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3C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hyperlink r:id="rId7" w:history="1">
              <w:r w:rsidRPr="00341A9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www</w:t>
              </w:r>
              <w:r w:rsidRPr="003C7CA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.</w:t>
              </w:r>
              <w:r w:rsidRPr="00341A9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city</w:t>
              </w:r>
              <w:r w:rsidRPr="003C7CA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-</w:t>
              </w:r>
              <w:r w:rsidRPr="00341A9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adm</w:t>
              </w:r>
              <w:r w:rsidRPr="003C7CA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.</w:t>
              </w:r>
              <w:r w:rsidRPr="00341A9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lviv</w:t>
              </w:r>
              <w:r w:rsidRPr="003C7CA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.</w:t>
              </w:r>
              <w:r w:rsidRPr="00341A9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ua</w:t>
              </w:r>
            </w:hyperlink>
          </w:p>
          <w:p w:rsidR="003C7CAC" w:rsidRPr="003C7CAC" w:rsidRDefault="003C7CAC" w:rsidP="003C7C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p w:rsidR="003C7CAC" w:rsidRPr="003C7CAC" w:rsidRDefault="003C7CAC" w:rsidP="003C7C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7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ЦНАП м.Червоноград</w:t>
            </w:r>
          </w:p>
          <w:p w:rsidR="003C7CAC" w:rsidRPr="003C7CAC" w:rsidRDefault="003C7CAC" w:rsidP="003C7C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вул. Шевченка, 27, м. Червоноград, 80100</w:t>
            </w:r>
          </w:p>
          <w:p w:rsidR="003C7CAC" w:rsidRPr="003C7CAC" w:rsidRDefault="003C7CAC" w:rsidP="003C7C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тел.: (03249) 48 100; (03249) 48 060</w:t>
            </w:r>
          </w:p>
          <w:p w:rsidR="003C7CAC" w:rsidRPr="003C7CAC" w:rsidRDefault="003C7CAC" w:rsidP="003C7C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вебсайт:</w:t>
            </w:r>
            <w:hyperlink r:id="rId8" w:history="1">
              <w:r w:rsidRPr="00341A9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</w:t>
              </w:r>
              <w:r w:rsidRPr="003C7CA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://</w:t>
              </w:r>
              <w:r w:rsidRPr="00341A9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www</w:t>
              </w:r>
              <w:r w:rsidRPr="003C7CA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.</w:t>
              </w:r>
              <w:r w:rsidRPr="00341A9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chg</w:t>
              </w:r>
              <w:r w:rsidRPr="003C7CA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.</w:t>
              </w:r>
              <w:r w:rsidRPr="00341A9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gov</w:t>
              </w:r>
              <w:r w:rsidRPr="003C7CA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.</w:t>
              </w:r>
              <w:r w:rsidRPr="00341A9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ua</w:t>
              </w:r>
            </w:hyperlink>
            <w:r w:rsidRPr="003C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ел. пошта: </w:t>
            </w:r>
            <w:r w:rsidRPr="0034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cnap</w:t>
            </w:r>
            <w:r w:rsidRPr="003C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80100@</w:t>
            </w:r>
            <w:r w:rsidRPr="0034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ukr</w:t>
            </w:r>
            <w:r w:rsidRPr="003C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4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  <w:p w:rsidR="003C7CAC" w:rsidRPr="003C7CAC" w:rsidRDefault="003C7CAC" w:rsidP="003C7C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7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Графік прийому субєктів звернень:</w:t>
            </w:r>
          </w:p>
          <w:p w:rsidR="003C7CAC" w:rsidRPr="003C7CAC" w:rsidRDefault="003C7CAC" w:rsidP="003C7C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понеділок, середа, четвер: 08:00-17:15</w:t>
            </w:r>
          </w:p>
          <w:p w:rsidR="003C7CAC" w:rsidRPr="003C7CAC" w:rsidRDefault="003C7CAC" w:rsidP="003C7C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вівторок: 08:00-20:00</w:t>
            </w:r>
          </w:p>
          <w:p w:rsidR="003C7CAC" w:rsidRPr="003C7CAC" w:rsidRDefault="003C7CAC" w:rsidP="003C7C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п’ятниця: 08:00-16:00</w:t>
            </w:r>
          </w:p>
          <w:p w:rsidR="00F4792D" w:rsidRPr="007750FE" w:rsidRDefault="003C7CAC" w:rsidP="00D372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без перерви на обід</w:t>
            </w:r>
          </w:p>
        </w:tc>
      </w:tr>
      <w:tr w:rsidR="00D549A3" w:rsidRPr="007750FE" w:rsidTr="008B6BD4">
        <w:trPr>
          <w:trHeight w:val="674"/>
          <w:tblCellSpacing w:w="20" w:type="dxa"/>
        </w:trPr>
        <w:tc>
          <w:tcPr>
            <w:tcW w:w="396" w:type="dxa"/>
            <w:hideMark/>
          </w:tcPr>
          <w:p w:rsidR="00D549A3" w:rsidRPr="00004929" w:rsidRDefault="00D549A3" w:rsidP="00D549A3">
            <w:pPr>
              <w:suppressAutoHyphens/>
              <w:autoSpaceDE w:val="0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004929">
              <w:rPr>
                <w:rFonts w:ascii="Times New Roman" w:hAnsi="Times New Roman"/>
                <w:sz w:val="24"/>
                <w:szCs w:val="24"/>
                <w:lang w:val="uk-UA" w:eastAsia="ar-SA"/>
              </w:rPr>
              <w:t>2.</w:t>
            </w:r>
          </w:p>
        </w:tc>
        <w:tc>
          <w:tcPr>
            <w:tcW w:w="1914" w:type="dxa"/>
            <w:hideMark/>
          </w:tcPr>
          <w:p w:rsidR="00D549A3" w:rsidRPr="00F4792D" w:rsidRDefault="00D549A3" w:rsidP="00D549A3">
            <w:pPr>
              <w:pStyle w:val="a4"/>
              <w:spacing w:before="0" w:beforeAutospacing="0" w:after="0" w:afterAutospacing="0"/>
              <w:rPr>
                <w:rFonts w:ascii="Arial" w:hAnsi="Arial" w:cs="Arial"/>
                <w:lang w:val="ru-RU"/>
              </w:rPr>
            </w:pPr>
            <w:r w:rsidRPr="007A4694">
              <w:rPr>
                <w:bCs/>
                <w:color w:val="000000" w:themeColor="text1"/>
                <w:lang w:val="uk-UA"/>
              </w:rPr>
              <w:t xml:space="preserve">2. Перелік вхідних документів </w:t>
            </w:r>
            <w:r w:rsidRPr="007A4694">
              <w:rPr>
                <w:bCs/>
                <w:i/>
                <w:iCs/>
                <w:color w:val="000000" w:themeColor="text1"/>
                <w:lang w:val="uk-UA"/>
              </w:rPr>
              <w:t>(при потребі - умови отримання послуги)</w:t>
            </w:r>
          </w:p>
        </w:tc>
        <w:tc>
          <w:tcPr>
            <w:tcW w:w="8020" w:type="dxa"/>
          </w:tcPr>
          <w:p w:rsidR="00F63BA9" w:rsidRPr="00D37234" w:rsidRDefault="00F63BA9" w:rsidP="00D549A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bookmarkStart w:id="0" w:name="n553"/>
            <w:bookmarkEnd w:id="0"/>
            <w:r w:rsidRPr="00D3723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Особи,</w:t>
            </w:r>
            <w:r w:rsidR="008B6BD4" w:rsidRPr="008B6BD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D3723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зацікавлені у виділенні</w:t>
            </w:r>
            <w:r w:rsidR="008B6BD4" w:rsidRPr="008B6BD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3723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лісової</w:t>
            </w:r>
            <w:r w:rsidR="008B6BD4" w:rsidRPr="008B6BD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3723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ділянки, розташованої на території</w:t>
            </w:r>
            <w:r w:rsidR="008B6BD4" w:rsidRPr="008B6BD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3723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Львівської</w:t>
            </w:r>
            <w:r w:rsidR="008B6BD4" w:rsidRPr="008B6BD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3723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області</w:t>
            </w:r>
            <w:r w:rsidR="008B6BD4" w:rsidRPr="008B6BD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3723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подає</w:t>
            </w:r>
            <w:r w:rsidR="008B6BD4" w:rsidRPr="008B6BD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3723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заяву</w:t>
            </w:r>
          </w:p>
          <w:p w:rsidR="00F63BA9" w:rsidRPr="00F63BA9" w:rsidRDefault="00F63BA9" w:rsidP="00D549A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3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заяві</w:t>
            </w:r>
            <w:r w:rsidR="008B6BD4" w:rsidRPr="008B6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37234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 xml:space="preserve">(Додаток) </w:t>
            </w:r>
            <w:r w:rsidRPr="00F63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обов’язково повинна зазначатись</w:t>
            </w:r>
            <w:r w:rsidR="008B6BD4" w:rsidRPr="008B6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63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інформація про мету та термін</w:t>
            </w:r>
            <w:r w:rsidR="008B6BD4" w:rsidRPr="008B6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63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r w:rsidR="008B6BD4" w:rsidRPr="008B6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63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лісової</w:t>
            </w:r>
            <w:r w:rsidR="008B6BD4" w:rsidRPr="008B6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63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ділянки, її</w:t>
            </w:r>
            <w:r w:rsidR="008B6BD4" w:rsidRPr="008B6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63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розмір, місце</w:t>
            </w:r>
            <w:r w:rsidR="008B6BD4" w:rsidRPr="008B6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63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розташування, та</w:t>
            </w:r>
            <w:r w:rsidR="008B6BD4" w:rsidRPr="008B6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63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ксаційна характеристика.</w:t>
            </w:r>
          </w:p>
          <w:p w:rsidR="00F63BA9" w:rsidRPr="00F63BA9" w:rsidRDefault="00F63BA9" w:rsidP="00B619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3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заяви додаються:</w:t>
            </w:r>
          </w:p>
          <w:p w:rsidR="00F63BA9" w:rsidRPr="00F63BA9" w:rsidRDefault="00F63BA9" w:rsidP="008B6BD4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auto"/>
              <w:ind w:left="115" w:firstLine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BA9">
              <w:rPr>
                <w:rFonts w:ascii="Times New Roman" w:hAnsi="Times New Roman"/>
                <w:sz w:val="24"/>
                <w:szCs w:val="24"/>
              </w:rPr>
              <w:t>засвідчені в установленому порядку копії</w:t>
            </w:r>
            <w:r w:rsidR="008B6BD4" w:rsidRPr="008B6B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3BA9">
              <w:rPr>
                <w:rFonts w:ascii="Times New Roman" w:hAnsi="Times New Roman"/>
                <w:sz w:val="24"/>
                <w:szCs w:val="24"/>
              </w:rPr>
              <w:t>установчих</w:t>
            </w:r>
            <w:r w:rsidR="008B6BD4" w:rsidRPr="008B6B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3BA9">
              <w:rPr>
                <w:rFonts w:ascii="Times New Roman" w:hAnsi="Times New Roman"/>
                <w:sz w:val="24"/>
                <w:szCs w:val="24"/>
              </w:rPr>
              <w:t>документів для юридичних</w:t>
            </w:r>
            <w:r w:rsidR="008B6BD4" w:rsidRPr="008B6B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3BA9">
              <w:rPr>
                <w:rFonts w:ascii="Times New Roman" w:hAnsi="Times New Roman"/>
                <w:sz w:val="24"/>
                <w:szCs w:val="24"/>
              </w:rPr>
              <w:t>осіб, для громадянина – копію документа, що</w:t>
            </w:r>
            <w:r w:rsidR="008B6BD4" w:rsidRPr="008B6B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3BA9">
              <w:rPr>
                <w:rFonts w:ascii="Times New Roman" w:hAnsi="Times New Roman"/>
                <w:sz w:val="24"/>
                <w:szCs w:val="24"/>
              </w:rPr>
              <w:t>посвідчує особу;</w:t>
            </w:r>
          </w:p>
          <w:p w:rsidR="00F63BA9" w:rsidRPr="00F63BA9" w:rsidRDefault="00F63BA9" w:rsidP="008B6BD4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auto"/>
              <w:ind w:left="115" w:firstLine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BA9">
              <w:rPr>
                <w:rFonts w:ascii="Times New Roman" w:hAnsi="Times New Roman"/>
                <w:sz w:val="24"/>
                <w:szCs w:val="24"/>
              </w:rPr>
              <w:t>погодження</w:t>
            </w:r>
            <w:r w:rsidR="008B6BD4" w:rsidRPr="008B6B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3BA9">
              <w:rPr>
                <w:rFonts w:ascii="Times New Roman" w:hAnsi="Times New Roman"/>
                <w:sz w:val="24"/>
                <w:szCs w:val="24"/>
              </w:rPr>
              <w:t>постійного</w:t>
            </w:r>
            <w:r w:rsidR="008B6BD4" w:rsidRPr="008B6B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3BA9">
              <w:rPr>
                <w:rFonts w:ascii="Times New Roman" w:hAnsi="Times New Roman"/>
                <w:sz w:val="24"/>
                <w:szCs w:val="24"/>
              </w:rPr>
              <w:t xml:space="preserve">лісокористувача у формі листа-погодження з додатками; </w:t>
            </w:r>
          </w:p>
          <w:p w:rsidR="00F63BA9" w:rsidRPr="00F63BA9" w:rsidRDefault="00F63BA9" w:rsidP="008B6BD4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auto"/>
              <w:ind w:left="115" w:firstLine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BA9">
              <w:rPr>
                <w:rFonts w:ascii="Times New Roman" w:hAnsi="Times New Roman"/>
                <w:sz w:val="24"/>
                <w:szCs w:val="24"/>
              </w:rPr>
              <w:t>погодження центрального органу виконавчої</w:t>
            </w:r>
            <w:r w:rsidR="008B6BD4" w:rsidRPr="008B6B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3BA9">
              <w:rPr>
                <w:rFonts w:ascii="Times New Roman" w:hAnsi="Times New Roman"/>
                <w:sz w:val="24"/>
                <w:szCs w:val="24"/>
              </w:rPr>
              <w:t>влади з питань</w:t>
            </w:r>
            <w:r w:rsidR="008B6BD4" w:rsidRPr="008B6B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3BA9">
              <w:rPr>
                <w:rFonts w:ascii="Times New Roman" w:hAnsi="Times New Roman"/>
                <w:sz w:val="24"/>
                <w:szCs w:val="24"/>
              </w:rPr>
              <w:t>лісового</w:t>
            </w:r>
            <w:r w:rsidR="008B6BD4" w:rsidRPr="008B6B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3BA9">
              <w:rPr>
                <w:rFonts w:ascii="Times New Roman" w:hAnsi="Times New Roman"/>
                <w:sz w:val="24"/>
                <w:szCs w:val="24"/>
              </w:rPr>
              <w:t>господарства;</w:t>
            </w:r>
          </w:p>
          <w:p w:rsidR="00F63BA9" w:rsidRPr="00F63BA9" w:rsidRDefault="00F63BA9" w:rsidP="008B6BD4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auto"/>
              <w:ind w:left="115" w:firstLine="2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3BA9">
              <w:rPr>
                <w:rFonts w:ascii="Times New Roman" w:hAnsi="Times New Roman"/>
                <w:sz w:val="24"/>
                <w:szCs w:val="24"/>
                <w:lang w:val="uk-UA"/>
              </w:rPr>
              <w:t>викопіювання з плану території, із зазначенням місця розташування та меж відповідної лісової ділянки;</w:t>
            </w:r>
          </w:p>
          <w:p w:rsidR="00D549A3" w:rsidRDefault="00F63BA9" w:rsidP="008B6BD4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auto"/>
              <w:ind w:left="115" w:firstLine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BA9">
              <w:rPr>
                <w:rFonts w:ascii="Times New Roman" w:hAnsi="Times New Roman"/>
                <w:sz w:val="24"/>
                <w:szCs w:val="24"/>
              </w:rPr>
              <w:t>бізнес – план.</w:t>
            </w:r>
          </w:p>
          <w:p w:rsidR="00110906" w:rsidRPr="00110906" w:rsidRDefault="00110906" w:rsidP="008B6BD4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val="uk-UA"/>
              </w:rPr>
            </w:pPr>
            <w:r w:rsidRPr="000676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Зразок заяви подається у Порядку виділення </w:t>
            </w:r>
            <w:r w:rsidRPr="00067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лісових</w:t>
            </w:r>
            <w:r w:rsidR="008B6BD4" w:rsidRPr="008B6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7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ділянок</w:t>
            </w:r>
            <w:r w:rsidR="008B6BD4" w:rsidRPr="008B6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7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8B6BD4" w:rsidRPr="008B6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7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довгострокового</w:t>
            </w:r>
            <w:r w:rsidR="008B6BD4" w:rsidRPr="008B6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7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тимчасового</w:t>
            </w:r>
            <w:r w:rsidR="008B6BD4" w:rsidRPr="008B6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7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користування</w:t>
            </w:r>
            <w:r w:rsidR="008B6BD4" w:rsidRPr="008B6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7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лісами</w:t>
            </w:r>
            <w:r w:rsidR="008B6BD4" w:rsidRPr="008B6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7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8B6BD4" w:rsidRPr="008B6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7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Львівській</w:t>
            </w:r>
            <w:r w:rsidR="008B6BD4" w:rsidRPr="008B6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7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області</w:t>
            </w:r>
            <w:r w:rsidR="005545B2" w:rsidRPr="008B6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8B6BD4" w:rsidRPr="008B6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54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затвердженому</w:t>
            </w:r>
            <w:r w:rsidR="008B6BD4" w:rsidRPr="008B6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54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розпорядженням</w:t>
            </w:r>
            <w:r w:rsidR="008B6BD4" w:rsidRPr="008B6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54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начальника</w:t>
            </w:r>
            <w:r w:rsidR="008B6BD4" w:rsidRPr="008B6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54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Львівської</w:t>
            </w:r>
            <w:r w:rsidR="008B6BD4" w:rsidRPr="008B6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54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обласної</w:t>
            </w:r>
            <w:r w:rsidR="008B6BD4" w:rsidRPr="008B6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54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військової</w:t>
            </w:r>
            <w:r w:rsidR="008B6BD4" w:rsidRPr="008B6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54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адміністрації</w:t>
            </w:r>
            <w:r w:rsidR="008B6BD4" w:rsidRPr="008B6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545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______ №_______</w:t>
            </w:r>
          </w:p>
        </w:tc>
      </w:tr>
      <w:tr w:rsidR="00D549A3" w:rsidRPr="00F4792D" w:rsidTr="008B6BD4">
        <w:trPr>
          <w:tblCellSpacing w:w="20" w:type="dxa"/>
        </w:trPr>
        <w:tc>
          <w:tcPr>
            <w:tcW w:w="396" w:type="dxa"/>
            <w:hideMark/>
          </w:tcPr>
          <w:p w:rsidR="00D549A3" w:rsidRPr="00004929" w:rsidRDefault="00D549A3" w:rsidP="00D549A3">
            <w:pPr>
              <w:suppressAutoHyphens/>
              <w:autoSpaceDE w:val="0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004929">
              <w:rPr>
                <w:rFonts w:ascii="Times New Roman" w:hAnsi="Times New Roman"/>
                <w:sz w:val="24"/>
                <w:szCs w:val="24"/>
                <w:lang w:val="uk-UA" w:eastAsia="ar-SA"/>
              </w:rPr>
              <w:lastRenderedPageBreak/>
              <w:t>3.</w:t>
            </w:r>
          </w:p>
        </w:tc>
        <w:tc>
          <w:tcPr>
            <w:tcW w:w="1914" w:type="dxa"/>
            <w:hideMark/>
          </w:tcPr>
          <w:p w:rsidR="00D549A3" w:rsidRPr="00F4792D" w:rsidRDefault="00D549A3" w:rsidP="000B31AD">
            <w:pPr>
              <w:pStyle w:val="a4"/>
              <w:spacing w:before="0" w:beforeAutospacing="0" w:after="0" w:afterAutospacing="0"/>
              <w:rPr>
                <w:rFonts w:ascii="Arial" w:hAnsi="Arial" w:cs="Arial"/>
                <w:lang w:val="ru-RU"/>
              </w:rPr>
            </w:pPr>
            <w:r w:rsidRPr="007A4694">
              <w:rPr>
                <w:bCs/>
                <w:color w:val="000000" w:themeColor="text1"/>
                <w:lang w:val="uk-UA"/>
              </w:rPr>
              <w:t xml:space="preserve">3. Платність або безоплатність </w:t>
            </w:r>
          </w:p>
        </w:tc>
        <w:tc>
          <w:tcPr>
            <w:tcW w:w="8020" w:type="dxa"/>
            <w:shd w:val="clear" w:color="auto" w:fill="FFFFFF" w:themeFill="background1"/>
          </w:tcPr>
          <w:p w:rsidR="00D8761A" w:rsidRPr="00253009" w:rsidRDefault="00D8761A" w:rsidP="00D8761A">
            <w:pPr>
              <w:suppressAutoHyphens/>
              <w:autoSpaceDE w:val="0"/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Безоплатно</w:t>
            </w:r>
          </w:p>
          <w:p w:rsidR="00D549A3" w:rsidRPr="00253009" w:rsidRDefault="00D549A3" w:rsidP="00D549A3">
            <w:pPr>
              <w:suppressAutoHyphens/>
              <w:autoSpaceDE w:val="0"/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ar-SA"/>
              </w:rPr>
            </w:pPr>
          </w:p>
        </w:tc>
      </w:tr>
      <w:tr w:rsidR="00D549A3" w:rsidRPr="007750FE" w:rsidTr="008B6BD4">
        <w:trPr>
          <w:tblCellSpacing w:w="20" w:type="dxa"/>
        </w:trPr>
        <w:tc>
          <w:tcPr>
            <w:tcW w:w="396" w:type="dxa"/>
            <w:hideMark/>
          </w:tcPr>
          <w:p w:rsidR="00D549A3" w:rsidRPr="00004929" w:rsidRDefault="00D549A3" w:rsidP="00D549A3">
            <w:pPr>
              <w:suppressAutoHyphens/>
              <w:autoSpaceDE w:val="0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004929">
              <w:rPr>
                <w:rFonts w:ascii="Times New Roman" w:hAnsi="Times New Roman"/>
                <w:sz w:val="24"/>
                <w:szCs w:val="24"/>
                <w:lang w:val="uk-UA" w:eastAsia="ar-SA"/>
              </w:rPr>
              <w:t>4.</w:t>
            </w:r>
          </w:p>
        </w:tc>
        <w:tc>
          <w:tcPr>
            <w:tcW w:w="1914" w:type="dxa"/>
            <w:hideMark/>
          </w:tcPr>
          <w:p w:rsidR="00D549A3" w:rsidRPr="00004929" w:rsidRDefault="00D549A3" w:rsidP="00D549A3">
            <w:pPr>
              <w:suppressAutoHyphens/>
              <w:autoSpaceDE w:val="0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004929">
              <w:rPr>
                <w:rFonts w:ascii="Times New Roman" w:hAnsi="Times New Roman"/>
                <w:sz w:val="24"/>
                <w:szCs w:val="24"/>
                <w:lang w:val="uk-UA" w:eastAsia="ar-SA"/>
              </w:rPr>
              <w:t>Результат надання послуги</w:t>
            </w:r>
          </w:p>
        </w:tc>
        <w:tc>
          <w:tcPr>
            <w:tcW w:w="8020" w:type="dxa"/>
          </w:tcPr>
          <w:p w:rsidR="00742ABE" w:rsidRDefault="00D8761A" w:rsidP="00F21979">
            <w:pPr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05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завірена копія розпорядження голови обласної державної адміністрації</w:t>
            </w:r>
            <w:r w:rsidR="004C0E5A" w:rsidRPr="00B005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CA48A1" w:rsidRPr="00B005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="00B005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виділення лісової ділянки для </w:t>
            </w:r>
            <w:r w:rsidRPr="00B005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довгострокового, тимчасового користування, </w:t>
            </w:r>
          </w:p>
          <w:p w:rsidR="004C0E5A" w:rsidRPr="000A28F4" w:rsidRDefault="00D8761A" w:rsidP="00F21979">
            <w:pPr>
              <w:suppressAutoHyphens/>
              <w:autoSpaceDE w:val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 w:eastAsia="ar-SA"/>
              </w:rPr>
            </w:pPr>
            <w:r w:rsidRPr="00B005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 копія розпорядження голови обласної державної адміністрації про відмову у виділенні лі</w:t>
            </w:r>
            <w:r w:rsidR="004C0E5A" w:rsidRPr="00B005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сової ділянки для довгострокового тимчасового користування.</w:t>
            </w:r>
          </w:p>
        </w:tc>
      </w:tr>
      <w:tr w:rsidR="00D549A3" w:rsidRPr="007750FE" w:rsidTr="008B6BD4">
        <w:trPr>
          <w:tblCellSpacing w:w="20" w:type="dxa"/>
        </w:trPr>
        <w:tc>
          <w:tcPr>
            <w:tcW w:w="396" w:type="dxa"/>
            <w:hideMark/>
          </w:tcPr>
          <w:p w:rsidR="00D549A3" w:rsidRPr="00004929" w:rsidRDefault="00D549A3" w:rsidP="00D549A3">
            <w:pPr>
              <w:suppressAutoHyphens/>
              <w:autoSpaceDE w:val="0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004929">
              <w:rPr>
                <w:rFonts w:ascii="Times New Roman" w:hAnsi="Times New Roman"/>
                <w:sz w:val="24"/>
                <w:szCs w:val="24"/>
                <w:lang w:val="uk-UA" w:eastAsia="ar-SA"/>
              </w:rPr>
              <w:t>5.</w:t>
            </w:r>
          </w:p>
        </w:tc>
        <w:tc>
          <w:tcPr>
            <w:tcW w:w="1914" w:type="dxa"/>
            <w:hideMark/>
          </w:tcPr>
          <w:p w:rsidR="00D549A3" w:rsidRPr="00004929" w:rsidRDefault="00D549A3" w:rsidP="00D549A3">
            <w:pPr>
              <w:suppressAutoHyphens/>
              <w:autoSpaceDE w:val="0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004929">
              <w:rPr>
                <w:rFonts w:ascii="Times New Roman" w:hAnsi="Times New Roman"/>
                <w:sz w:val="24"/>
                <w:szCs w:val="24"/>
                <w:lang w:val="uk-UA" w:eastAsia="ar-SA"/>
              </w:rPr>
              <w:t>Строк надання послуги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(днів)</w:t>
            </w:r>
          </w:p>
        </w:tc>
        <w:tc>
          <w:tcPr>
            <w:tcW w:w="8020" w:type="dxa"/>
          </w:tcPr>
          <w:p w:rsidR="00D549A3" w:rsidRPr="00B619B4" w:rsidRDefault="004C0E5A" w:rsidP="002B0A8B">
            <w:pPr>
              <w:suppressAutoHyphens/>
              <w:autoSpaceDE w:val="0"/>
              <w:jc w:val="both"/>
              <w:rPr>
                <w:rFonts w:ascii="Times New Roman" w:hAnsi="Times New Roman"/>
                <w:color w:val="0070C0"/>
                <w:sz w:val="24"/>
                <w:szCs w:val="24"/>
                <w:highlight w:val="cyan"/>
                <w:lang w:val="ru-RU" w:eastAsia="ar-SA"/>
              </w:rPr>
            </w:pPr>
            <w:r w:rsidRPr="00B00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Впродовж 30 календарнихднів з дня </w:t>
            </w:r>
            <w:r w:rsidRPr="002B0A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реєстрації</w:t>
            </w:r>
            <w:r w:rsidR="008B6BD4" w:rsidRPr="008B6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619B4" w:rsidRPr="002B0A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заяви</w:t>
            </w:r>
          </w:p>
        </w:tc>
      </w:tr>
      <w:tr w:rsidR="00D549A3" w:rsidRPr="007750FE" w:rsidTr="008B6BD4">
        <w:trPr>
          <w:tblCellSpacing w:w="20" w:type="dxa"/>
        </w:trPr>
        <w:tc>
          <w:tcPr>
            <w:tcW w:w="396" w:type="dxa"/>
            <w:hideMark/>
          </w:tcPr>
          <w:p w:rsidR="00D549A3" w:rsidRPr="00004929" w:rsidRDefault="00D549A3" w:rsidP="00D549A3">
            <w:pPr>
              <w:suppressAutoHyphens/>
              <w:autoSpaceDE w:val="0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004929">
              <w:rPr>
                <w:rFonts w:ascii="Times New Roman" w:hAnsi="Times New Roman"/>
                <w:sz w:val="24"/>
                <w:szCs w:val="24"/>
                <w:lang w:val="uk-UA" w:eastAsia="ar-SA"/>
              </w:rPr>
              <w:t>6.</w:t>
            </w:r>
          </w:p>
        </w:tc>
        <w:tc>
          <w:tcPr>
            <w:tcW w:w="1914" w:type="dxa"/>
            <w:hideMark/>
          </w:tcPr>
          <w:p w:rsidR="00D549A3" w:rsidRPr="00004929" w:rsidRDefault="00D549A3" w:rsidP="00D549A3">
            <w:pPr>
              <w:suppressAutoHyphens/>
              <w:autoSpaceDE w:val="0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004929">
              <w:rPr>
                <w:rFonts w:ascii="Times New Roman" w:hAnsi="Times New Roman"/>
                <w:sz w:val="24"/>
                <w:szCs w:val="24"/>
                <w:lang w:val="uk-UA" w:eastAsia="ar-SA"/>
              </w:rPr>
              <w:t>Спосіб отримання відповіді (результату)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послуги</w:t>
            </w:r>
          </w:p>
        </w:tc>
        <w:tc>
          <w:tcPr>
            <w:tcW w:w="8020" w:type="dxa"/>
          </w:tcPr>
          <w:p w:rsidR="00CA48A1" w:rsidRPr="000B31AD" w:rsidRDefault="00CA48A1" w:rsidP="000B31A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Особист</w:t>
            </w:r>
            <w:r w:rsidR="000B31AD" w:rsidRPr="00161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(якщо через уповноважену особу </w:t>
            </w:r>
            <w:r w:rsidR="008B6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0B31AD" w:rsidRPr="00161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1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нотаріально</w:t>
            </w:r>
            <w:r w:rsidR="008B6BD4" w:rsidRPr="008B6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1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посвідчена</w:t>
            </w:r>
            <w:r w:rsidR="008B6BD4" w:rsidRPr="008B6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1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довіреність</w:t>
            </w:r>
            <w:r w:rsidR="000B31AD" w:rsidRPr="00161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поштою</w:t>
            </w:r>
          </w:p>
        </w:tc>
      </w:tr>
      <w:tr w:rsidR="00D549A3" w:rsidRPr="007750FE" w:rsidTr="008B6BD4">
        <w:trPr>
          <w:tblCellSpacing w:w="20" w:type="dxa"/>
        </w:trPr>
        <w:tc>
          <w:tcPr>
            <w:tcW w:w="396" w:type="dxa"/>
            <w:hideMark/>
          </w:tcPr>
          <w:p w:rsidR="00D549A3" w:rsidRPr="00004929" w:rsidRDefault="00D549A3" w:rsidP="00D549A3">
            <w:pPr>
              <w:suppressAutoHyphens/>
              <w:autoSpaceDE w:val="0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004929">
              <w:rPr>
                <w:rFonts w:ascii="Times New Roman" w:hAnsi="Times New Roman"/>
                <w:sz w:val="24"/>
                <w:szCs w:val="24"/>
                <w:lang w:val="uk-UA" w:eastAsia="ar-SA"/>
              </w:rPr>
              <w:t>7.</w:t>
            </w:r>
          </w:p>
        </w:tc>
        <w:tc>
          <w:tcPr>
            <w:tcW w:w="1914" w:type="dxa"/>
            <w:hideMark/>
          </w:tcPr>
          <w:p w:rsidR="00D549A3" w:rsidRPr="00004929" w:rsidRDefault="00D549A3" w:rsidP="00D549A3">
            <w:pPr>
              <w:suppressAutoHyphens/>
              <w:autoSpaceDE w:val="0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00492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Акти законодавства щодо надання послуги</w:t>
            </w:r>
          </w:p>
        </w:tc>
        <w:tc>
          <w:tcPr>
            <w:tcW w:w="8020" w:type="dxa"/>
          </w:tcPr>
          <w:p w:rsidR="00996FC5" w:rsidRPr="00B005FD" w:rsidRDefault="00996FC5" w:rsidP="00B005FD">
            <w:pPr>
              <w:pStyle w:val="a3"/>
              <w:numPr>
                <w:ilvl w:val="3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2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05FD">
              <w:rPr>
                <w:rFonts w:ascii="Times New Roman" w:hAnsi="Times New Roman"/>
                <w:sz w:val="24"/>
                <w:szCs w:val="24"/>
                <w:lang w:val="uk-UA"/>
              </w:rPr>
              <w:t>Лісовий кодекс України;</w:t>
            </w:r>
          </w:p>
          <w:p w:rsidR="00996FC5" w:rsidRPr="00B005FD" w:rsidRDefault="00996FC5" w:rsidP="00B005FD">
            <w:pPr>
              <w:pStyle w:val="a3"/>
              <w:numPr>
                <w:ilvl w:val="3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2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05FD">
              <w:rPr>
                <w:rFonts w:ascii="Times New Roman" w:hAnsi="Times New Roman"/>
                <w:sz w:val="24"/>
                <w:szCs w:val="24"/>
                <w:lang w:val="uk-UA"/>
              </w:rPr>
              <w:t>Закон України «Про місцеві державні адміністрації»;</w:t>
            </w:r>
          </w:p>
          <w:p w:rsidR="00996FC5" w:rsidRPr="00B005FD" w:rsidRDefault="00996FC5" w:rsidP="00B005FD">
            <w:pPr>
              <w:pStyle w:val="a3"/>
              <w:numPr>
                <w:ilvl w:val="3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2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05FD">
              <w:rPr>
                <w:rFonts w:ascii="Times New Roman" w:hAnsi="Times New Roman"/>
                <w:sz w:val="24"/>
                <w:szCs w:val="24"/>
                <w:lang w:val="uk-UA"/>
              </w:rPr>
              <w:t>Закону України «Про адміністративні послуги»;</w:t>
            </w:r>
          </w:p>
          <w:p w:rsidR="00996FC5" w:rsidRPr="00B005FD" w:rsidRDefault="00996FC5" w:rsidP="00B005FD">
            <w:pPr>
              <w:pStyle w:val="a3"/>
              <w:numPr>
                <w:ilvl w:val="3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2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05FD">
              <w:rPr>
                <w:rFonts w:ascii="Times New Roman" w:hAnsi="Times New Roman"/>
                <w:sz w:val="24"/>
                <w:szCs w:val="24"/>
                <w:lang w:val="uk-UA"/>
              </w:rPr>
              <w:t>Розпорядження Кабінету Міністрів України від 16.05.2014 № 523-р «Деякі питання надання адміністративних послуг через центри надання адміністративних послуг»;</w:t>
            </w:r>
          </w:p>
          <w:p w:rsidR="00996FC5" w:rsidRPr="00B005FD" w:rsidRDefault="00996FC5" w:rsidP="00B005FD">
            <w:pPr>
              <w:pStyle w:val="a3"/>
              <w:numPr>
                <w:ilvl w:val="3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2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05FD">
              <w:rPr>
                <w:rFonts w:ascii="Times New Roman" w:hAnsi="Times New Roman"/>
                <w:sz w:val="24"/>
                <w:szCs w:val="24"/>
                <w:lang w:val="uk-UA"/>
              </w:rPr>
              <w:t>Розпорядження Кабінету Міністрів України від 18.08.2021 № 969-р «Про внесення змін до розпорядження Кабінету Міністрів України                 від 16 травня 2014 р. № 523»;</w:t>
            </w:r>
          </w:p>
          <w:p w:rsidR="00996FC5" w:rsidRPr="00B005FD" w:rsidRDefault="00996FC5" w:rsidP="00B005FD">
            <w:pPr>
              <w:pStyle w:val="a3"/>
              <w:numPr>
                <w:ilvl w:val="3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2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05FD">
              <w:rPr>
                <w:rFonts w:ascii="Times New Roman" w:hAnsi="Times New Roman"/>
                <w:sz w:val="24"/>
                <w:szCs w:val="24"/>
              </w:rPr>
              <w:t>Наказ Міністерства</w:t>
            </w:r>
            <w:r w:rsidR="008B6BD4" w:rsidRPr="008B6B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05FD">
              <w:rPr>
                <w:rFonts w:ascii="Times New Roman" w:hAnsi="Times New Roman"/>
                <w:sz w:val="24"/>
                <w:szCs w:val="24"/>
              </w:rPr>
              <w:t>аграрної</w:t>
            </w:r>
            <w:r w:rsidR="008B6BD4" w:rsidRPr="008B6B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05FD">
              <w:rPr>
                <w:rFonts w:ascii="Times New Roman" w:hAnsi="Times New Roman"/>
                <w:sz w:val="24"/>
                <w:szCs w:val="24"/>
              </w:rPr>
              <w:t>політики та продовольства</w:t>
            </w:r>
            <w:r w:rsidR="008B6BD4" w:rsidRPr="008B6B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05FD">
              <w:rPr>
                <w:rFonts w:ascii="Times New Roman" w:hAnsi="Times New Roman"/>
                <w:sz w:val="24"/>
                <w:szCs w:val="24"/>
              </w:rPr>
              <w:t>України</w:t>
            </w:r>
            <w:r w:rsidR="008B6BD4" w:rsidRPr="008B6B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05FD">
              <w:rPr>
                <w:rFonts w:ascii="Times New Roman" w:hAnsi="Times New Roman"/>
                <w:sz w:val="24"/>
                <w:szCs w:val="24"/>
              </w:rPr>
              <w:t>від 07.09.2012 № 509 «Про затвердження</w:t>
            </w:r>
            <w:r w:rsidR="008B6BD4" w:rsidRPr="008B6B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05FD">
              <w:rPr>
                <w:rFonts w:ascii="Times New Roman" w:hAnsi="Times New Roman"/>
                <w:sz w:val="24"/>
                <w:szCs w:val="24"/>
              </w:rPr>
              <w:t>Примірного договору довгострокового</w:t>
            </w:r>
            <w:r w:rsidR="008B6BD4" w:rsidRPr="008B6B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05FD">
              <w:rPr>
                <w:rFonts w:ascii="Times New Roman" w:hAnsi="Times New Roman"/>
                <w:sz w:val="24"/>
                <w:szCs w:val="24"/>
              </w:rPr>
              <w:t>тимчасового</w:t>
            </w:r>
            <w:r w:rsidR="008B6BD4" w:rsidRPr="008B6B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05FD">
              <w:rPr>
                <w:rFonts w:ascii="Times New Roman" w:hAnsi="Times New Roman"/>
                <w:sz w:val="24"/>
                <w:szCs w:val="24"/>
              </w:rPr>
              <w:t>користування</w:t>
            </w:r>
            <w:r w:rsidR="008B6BD4" w:rsidRPr="008B6B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05FD">
              <w:rPr>
                <w:rFonts w:ascii="Times New Roman" w:hAnsi="Times New Roman"/>
                <w:sz w:val="24"/>
                <w:szCs w:val="24"/>
              </w:rPr>
              <w:t>лісами»</w:t>
            </w:r>
            <w:r w:rsidRPr="00B005FD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996FC5" w:rsidRPr="00B005FD" w:rsidRDefault="00996FC5" w:rsidP="00B005FD">
            <w:pPr>
              <w:pStyle w:val="a3"/>
              <w:numPr>
                <w:ilvl w:val="3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2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05FD">
              <w:rPr>
                <w:rFonts w:ascii="Times New Roman" w:hAnsi="Times New Roman"/>
                <w:sz w:val="24"/>
                <w:szCs w:val="24"/>
              </w:rPr>
              <w:t>Наказ Міністерства</w:t>
            </w:r>
            <w:r w:rsidR="008B6BD4" w:rsidRPr="008B6B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05FD">
              <w:rPr>
                <w:rFonts w:ascii="Times New Roman" w:hAnsi="Times New Roman"/>
                <w:sz w:val="24"/>
                <w:szCs w:val="24"/>
              </w:rPr>
              <w:t>аграрної</w:t>
            </w:r>
            <w:r w:rsidR="008B6BD4" w:rsidRPr="008B6B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05FD">
              <w:rPr>
                <w:rFonts w:ascii="Times New Roman" w:hAnsi="Times New Roman"/>
                <w:sz w:val="24"/>
                <w:szCs w:val="24"/>
              </w:rPr>
              <w:t>політики та продовольства</w:t>
            </w:r>
            <w:r w:rsidR="008B6BD4" w:rsidRPr="008B6B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05FD">
              <w:rPr>
                <w:rFonts w:ascii="Times New Roman" w:hAnsi="Times New Roman"/>
                <w:sz w:val="24"/>
                <w:szCs w:val="24"/>
              </w:rPr>
              <w:t>України</w:t>
            </w:r>
            <w:r w:rsidR="008B6BD4" w:rsidRPr="008B6B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05FD">
              <w:rPr>
                <w:rFonts w:ascii="Times New Roman" w:hAnsi="Times New Roman"/>
                <w:sz w:val="24"/>
                <w:szCs w:val="24"/>
              </w:rPr>
              <w:t>від 07.09.2012 № 509 «Про затвердження</w:t>
            </w:r>
            <w:r w:rsidR="008B6BD4" w:rsidRPr="008B6B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05FD">
              <w:rPr>
                <w:rFonts w:ascii="Times New Roman" w:hAnsi="Times New Roman"/>
                <w:sz w:val="24"/>
                <w:szCs w:val="24"/>
              </w:rPr>
              <w:t>Примірного договору довгострокового</w:t>
            </w:r>
            <w:r w:rsidR="008B6BD4" w:rsidRPr="008B6B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05FD">
              <w:rPr>
                <w:rFonts w:ascii="Times New Roman" w:hAnsi="Times New Roman"/>
                <w:sz w:val="24"/>
                <w:szCs w:val="24"/>
              </w:rPr>
              <w:t>тимчасового</w:t>
            </w:r>
            <w:r w:rsidR="008B6BD4" w:rsidRPr="008B6B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05FD">
              <w:rPr>
                <w:rFonts w:ascii="Times New Roman" w:hAnsi="Times New Roman"/>
                <w:sz w:val="24"/>
                <w:szCs w:val="24"/>
              </w:rPr>
              <w:t>користування</w:t>
            </w:r>
            <w:r w:rsidR="008B6BD4" w:rsidRPr="008B6B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05FD">
              <w:rPr>
                <w:rFonts w:ascii="Times New Roman" w:hAnsi="Times New Roman"/>
                <w:sz w:val="24"/>
                <w:szCs w:val="24"/>
              </w:rPr>
              <w:t>лісами»</w:t>
            </w:r>
            <w:r w:rsidR="00B005FD" w:rsidRPr="00B005FD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D549A3" w:rsidRPr="00B005FD" w:rsidRDefault="00B005FD" w:rsidP="00B005FD">
            <w:pPr>
              <w:pStyle w:val="a3"/>
              <w:numPr>
                <w:ilvl w:val="3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2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BD4">
              <w:rPr>
                <w:rFonts w:ascii="Times New Roman" w:hAnsi="Times New Roman"/>
                <w:sz w:val="24"/>
                <w:szCs w:val="24"/>
                <w:lang w:val="uk-UA"/>
              </w:rPr>
              <w:t>Розпорядження</w:t>
            </w:r>
            <w:r w:rsidR="008B6BD4" w:rsidRPr="008B6B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B6BD4">
              <w:rPr>
                <w:rFonts w:ascii="Times New Roman" w:hAnsi="Times New Roman"/>
                <w:sz w:val="24"/>
                <w:szCs w:val="24"/>
                <w:lang w:val="uk-UA"/>
              </w:rPr>
              <w:t>голови</w:t>
            </w:r>
            <w:r w:rsidR="008B6BD4" w:rsidRPr="008B6B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B6BD4">
              <w:rPr>
                <w:rFonts w:ascii="Times New Roman" w:hAnsi="Times New Roman"/>
                <w:sz w:val="24"/>
                <w:szCs w:val="24"/>
                <w:lang w:val="uk-UA"/>
              </w:rPr>
              <w:t>обласної</w:t>
            </w:r>
            <w:r w:rsidR="008B6BD4" w:rsidRPr="008B6B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B6BD4">
              <w:rPr>
                <w:rFonts w:ascii="Times New Roman" w:hAnsi="Times New Roman"/>
                <w:sz w:val="24"/>
                <w:szCs w:val="24"/>
                <w:lang w:val="uk-UA"/>
              </w:rPr>
              <w:t>державної</w:t>
            </w:r>
            <w:r w:rsidR="008B6BD4" w:rsidRPr="008B6B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B6BD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адміністрації</w:t>
            </w:r>
            <w:r w:rsidR="008B6BD4" w:rsidRPr="008B6B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B6BD4">
              <w:rPr>
                <w:rFonts w:ascii="Times New Roman" w:hAnsi="Times New Roman"/>
                <w:sz w:val="24"/>
                <w:szCs w:val="24"/>
                <w:lang w:val="uk-UA"/>
              </w:rPr>
              <w:t>від</w:t>
            </w:r>
            <w:r w:rsidR="008B6BD4" w:rsidRPr="008B6B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B6B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11.06.2008 № 564/0/5-08 «Про порядок надання та умови</w:t>
            </w:r>
            <w:r w:rsidR="008B6BD4" w:rsidRPr="008B6B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B6BD4">
              <w:rPr>
                <w:rFonts w:ascii="Times New Roman" w:hAnsi="Times New Roman"/>
                <w:sz w:val="24"/>
                <w:szCs w:val="24"/>
                <w:lang w:val="uk-UA"/>
              </w:rPr>
              <w:t>довгострокового</w:t>
            </w:r>
            <w:r w:rsidR="008B6BD4" w:rsidRPr="008B6B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B6BD4">
              <w:rPr>
                <w:rFonts w:ascii="Times New Roman" w:hAnsi="Times New Roman"/>
                <w:sz w:val="24"/>
                <w:szCs w:val="24"/>
                <w:lang w:val="uk-UA"/>
              </w:rPr>
              <w:t>тимчасового</w:t>
            </w:r>
            <w:r w:rsidR="008B6BD4" w:rsidRPr="008B6B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BD4">
              <w:rPr>
                <w:rFonts w:ascii="Times New Roman" w:hAnsi="Times New Roman"/>
                <w:sz w:val="24"/>
                <w:szCs w:val="24"/>
                <w:lang w:val="uk-UA"/>
              </w:rPr>
              <w:t>користування</w:t>
            </w:r>
            <w:r w:rsidR="008B6BD4" w:rsidRPr="008B6B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BD4">
              <w:rPr>
                <w:rFonts w:ascii="Times New Roman" w:hAnsi="Times New Roman"/>
                <w:sz w:val="24"/>
                <w:szCs w:val="24"/>
                <w:lang w:val="uk-UA"/>
              </w:rPr>
              <w:t>лісовими</w:t>
            </w:r>
            <w:r w:rsidR="008B6BD4" w:rsidRPr="008B6B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BD4">
              <w:rPr>
                <w:rFonts w:ascii="Times New Roman" w:hAnsi="Times New Roman"/>
                <w:sz w:val="24"/>
                <w:szCs w:val="24"/>
                <w:lang w:val="uk-UA"/>
              </w:rPr>
              <w:t>ділянками»</w:t>
            </w:r>
            <w:r w:rsidRPr="00B005F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F4792D" w:rsidRPr="007F234C" w:rsidRDefault="00F4792D" w:rsidP="008B6BD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sectPr w:rsidR="00F4792D" w:rsidRPr="007F234C" w:rsidSect="00336F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207" w:rsidRDefault="008C3207" w:rsidP="005545B2">
      <w:pPr>
        <w:spacing w:after="0" w:line="240" w:lineRule="auto"/>
      </w:pPr>
      <w:r>
        <w:separator/>
      </w:r>
    </w:p>
  </w:endnote>
  <w:endnote w:type="continuationSeparator" w:id="1">
    <w:p w:rsidR="008C3207" w:rsidRDefault="008C3207" w:rsidP="00554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5B2" w:rsidRDefault="005545B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5B2" w:rsidRDefault="005545B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5B2" w:rsidRDefault="005545B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207" w:rsidRDefault="008C3207" w:rsidP="005545B2">
      <w:pPr>
        <w:spacing w:after="0" w:line="240" w:lineRule="auto"/>
      </w:pPr>
      <w:r>
        <w:separator/>
      </w:r>
    </w:p>
  </w:footnote>
  <w:footnote w:type="continuationSeparator" w:id="1">
    <w:p w:rsidR="008C3207" w:rsidRDefault="008C3207" w:rsidP="00554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5B2" w:rsidRDefault="005545B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5B2" w:rsidRDefault="005545B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5B2" w:rsidRDefault="005545B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4FDF"/>
    <w:multiLevelType w:val="hybridMultilevel"/>
    <w:tmpl w:val="C62402E4"/>
    <w:lvl w:ilvl="0" w:tplc="4E241A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D4693C"/>
    <w:multiLevelType w:val="hybridMultilevel"/>
    <w:tmpl w:val="C21C2A9A"/>
    <w:lvl w:ilvl="0" w:tplc="FC165E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E0A3D76"/>
    <w:multiLevelType w:val="multilevel"/>
    <w:tmpl w:val="6E0A3D76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784412B2"/>
    <w:multiLevelType w:val="multilevel"/>
    <w:tmpl w:val="784412B2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69FA"/>
    <w:rsid w:val="00050994"/>
    <w:rsid w:val="0006768E"/>
    <w:rsid w:val="000A28F4"/>
    <w:rsid w:val="000B31AD"/>
    <w:rsid w:val="000B497C"/>
    <w:rsid w:val="000C058F"/>
    <w:rsid w:val="00110906"/>
    <w:rsid w:val="001618C2"/>
    <w:rsid w:val="001716B3"/>
    <w:rsid w:val="001C0D88"/>
    <w:rsid w:val="00285552"/>
    <w:rsid w:val="00290CAB"/>
    <w:rsid w:val="002B0A8B"/>
    <w:rsid w:val="00336FDE"/>
    <w:rsid w:val="00360A26"/>
    <w:rsid w:val="00373C85"/>
    <w:rsid w:val="003C7CAC"/>
    <w:rsid w:val="00403867"/>
    <w:rsid w:val="00485B00"/>
    <w:rsid w:val="004C0E5A"/>
    <w:rsid w:val="004E18C2"/>
    <w:rsid w:val="00547D1F"/>
    <w:rsid w:val="005545B2"/>
    <w:rsid w:val="005E064D"/>
    <w:rsid w:val="005E3D54"/>
    <w:rsid w:val="005F7701"/>
    <w:rsid w:val="00682273"/>
    <w:rsid w:val="006B5EB8"/>
    <w:rsid w:val="00742ABE"/>
    <w:rsid w:val="007750FE"/>
    <w:rsid w:val="007F1B7B"/>
    <w:rsid w:val="00802491"/>
    <w:rsid w:val="0080799E"/>
    <w:rsid w:val="00864E42"/>
    <w:rsid w:val="008B6BD4"/>
    <w:rsid w:val="008C21BC"/>
    <w:rsid w:val="008C3207"/>
    <w:rsid w:val="008F454F"/>
    <w:rsid w:val="00906770"/>
    <w:rsid w:val="009912C5"/>
    <w:rsid w:val="00996FC5"/>
    <w:rsid w:val="009A7D9A"/>
    <w:rsid w:val="00A12D97"/>
    <w:rsid w:val="00A2357F"/>
    <w:rsid w:val="00A727D8"/>
    <w:rsid w:val="00A825A4"/>
    <w:rsid w:val="00AE5CC1"/>
    <w:rsid w:val="00B005FD"/>
    <w:rsid w:val="00B169FA"/>
    <w:rsid w:val="00B605BA"/>
    <w:rsid w:val="00B619B4"/>
    <w:rsid w:val="00B6708B"/>
    <w:rsid w:val="00B834D8"/>
    <w:rsid w:val="00C37F36"/>
    <w:rsid w:val="00C47BBA"/>
    <w:rsid w:val="00C66C0A"/>
    <w:rsid w:val="00CA48A1"/>
    <w:rsid w:val="00CF3209"/>
    <w:rsid w:val="00D37234"/>
    <w:rsid w:val="00D549A3"/>
    <w:rsid w:val="00D8761A"/>
    <w:rsid w:val="00DF5AA5"/>
    <w:rsid w:val="00EF6CFC"/>
    <w:rsid w:val="00F21979"/>
    <w:rsid w:val="00F4792D"/>
    <w:rsid w:val="00F63BA9"/>
    <w:rsid w:val="00F85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2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39"/>
    <w:rsid w:val="00F4792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F47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F4792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4">
    <w:name w:val="Normal (Web)"/>
    <w:basedOn w:val="a"/>
    <w:uiPriority w:val="99"/>
    <w:unhideWhenUsed/>
    <w:rsid w:val="00F47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F4792D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character" w:customStyle="1" w:styleId="a6">
    <w:name w:val="Нижний колонтитул Знак"/>
    <w:basedOn w:val="a0"/>
    <w:link w:val="a5"/>
    <w:rsid w:val="00F4792D"/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customStyle="1" w:styleId="rvps8">
    <w:name w:val="rvps8"/>
    <w:basedOn w:val="a"/>
    <w:rsid w:val="00285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82">
    <w:name w:val="rvts82"/>
    <w:basedOn w:val="a0"/>
    <w:rsid w:val="00285552"/>
  </w:style>
  <w:style w:type="character" w:styleId="a7">
    <w:name w:val="Hyperlink"/>
    <w:basedOn w:val="a0"/>
    <w:uiPriority w:val="99"/>
    <w:unhideWhenUsed/>
    <w:rsid w:val="006B5EB8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96FC5"/>
    <w:pPr>
      <w:tabs>
        <w:tab w:val="center" w:pos="4819"/>
        <w:tab w:val="right" w:pos="9639"/>
      </w:tabs>
      <w:spacing w:after="0" w:line="240" w:lineRule="auto"/>
    </w:pPr>
    <w:rPr>
      <w:rFonts w:eastAsiaTheme="minorEastAsia"/>
      <w:lang w:val="uk-UA" w:eastAsia="uk-UA"/>
    </w:rPr>
  </w:style>
  <w:style w:type="character" w:customStyle="1" w:styleId="a9">
    <w:name w:val="Верхний колонтитул Знак"/>
    <w:basedOn w:val="a0"/>
    <w:link w:val="a8"/>
    <w:uiPriority w:val="99"/>
    <w:rsid w:val="00996FC5"/>
    <w:rPr>
      <w:rFonts w:eastAsiaTheme="minorEastAsia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807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0799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9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g.gov.ua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ity-adm.lviv.ua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Євгенія Андрухів</dc:creator>
  <cp:keywords/>
  <dc:description/>
  <cp:lastModifiedBy>user</cp:lastModifiedBy>
  <cp:revision>9</cp:revision>
  <cp:lastPrinted>2022-07-06T12:45:00Z</cp:lastPrinted>
  <dcterms:created xsi:type="dcterms:W3CDTF">2022-08-26T12:55:00Z</dcterms:created>
  <dcterms:modified xsi:type="dcterms:W3CDTF">2022-10-26T10:38:00Z</dcterms:modified>
</cp:coreProperties>
</file>