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D6" w:rsidRPr="006871D6" w:rsidRDefault="006871D6" w:rsidP="006871D6">
      <w:pPr>
        <w:suppressAutoHyphens w:val="0"/>
        <w:ind w:left="4956" w:firstLine="708"/>
        <w:rPr>
          <w:b/>
          <w:lang w:val="ru-RU"/>
        </w:rPr>
      </w:pPr>
      <w:r w:rsidRPr="006871D6">
        <w:rPr>
          <w:b/>
          <w:lang w:val="ru-RU"/>
        </w:rPr>
        <w:t>ЗАТВЕРДЖЕНО</w:t>
      </w:r>
    </w:p>
    <w:p w:rsidR="00853E12" w:rsidRDefault="006871D6" w:rsidP="006871D6">
      <w:pPr>
        <w:suppressAutoHyphens w:val="0"/>
        <w:ind w:left="5664"/>
        <w:rPr>
          <w:b/>
          <w:lang w:val="ru-RU"/>
        </w:rPr>
      </w:pPr>
      <w:proofErr w:type="spellStart"/>
      <w:r w:rsidRPr="006871D6">
        <w:rPr>
          <w:b/>
          <w:lang w:val="ru-RU"/>
        </w:rPr>
        <w:t>Рішенням</w:t>
      </w:r>
      <w:proofErr w:type="spellEnd"/>
      <w:r w:rsidRPr="006871D6">
        <w:rPr>
          <w:b/>
          <w:lang w:val="ru-RU"/>
        </w:rPr>
        <w:t xml:space="preserve"> </w:t>
      </w:r>
      <w:proofErr w:type="spellStart"/>
      <w:r w:rsidRPr="006871D6">
        <w:rPr>
          <w:b/>
          <w:lang w:val="ru-RU"/>
        </w:rPr>
        <w:t>виконавчого</w:t>
      </w:r>
      <w:proofErr w:type="spellEnd"/>
      <w:r w:rsidRPr="006871D6">
        <w:rPr>
          <w:b/>
          <w:lang w:val="ru-RU"/>
        </w:rPr>
        <w:t xml:space="preserve"> </w:t>
      </w:r>
      <w:proofErr w:type="spellStart"/>
      <w:r w:rsidRPr="006871D6">
        <w:rPr>
          <w:b/>
          <w:lang w:val="ru-RU"/>
        </w:rPr>
        <w:t>комітету</w:t>
      </w:r>
      <w:proofErr w:type="spellEnd"/>
      <w:r w:rsidRPr="006871D6">
        <w:rPr>
          <w:b/>
          <w:lang w:val="ru-RU"/>
        </w:rPr>
        <w:t xml:space="preserve"> </w:t>
      </w:r>
    </w:p>
    <w:p w:rsidR="006871D6" w:rsidRPr="006871D6" w:rsidRDefault="006871D6" w:rsidP="006871D6">
      <w:pPr>
        <w:suppressAutoHyphens w:val="0"/>
        <w:ind w:left="5664"/>
        <w:rPr>
          <w:b/>
          <w:lang w:val="ru-RU"/>
        </w:rPr>
      </w:pPr>
      <w:r w:rsidRPr="006871D6">
        <w:rPr>
          <w:b/>
          <w:lang w:val="ru-RU"/>
        </w:rPr>
        <w:t xml:space="preserve">Великобагачанської </w:t>
      </w:r>
      <w:proofErr w:type="spellStart"/>
      <w:r w:rsidRPr="006871D6">
        <w:rPr>
          <w:b/>
          <w:lang w:val="ru-RU"/>
        </w:rPr>
        <w:t>селищної</w:t>
      </w:r>
      <w:proofErr w:type="spellEnd"/>
      <w:r w:rsidRPr="006871D6">
        <w:rPr>
          <w:b/>
          <w:lang w:val="ru-RU"/>
        </w:rPr>
        <w:t xml:space="preserve"> ради </w:t>
      </w:r>
    </w:p>
    <w:p w:rsidR="006871D6" w:rsidRDefault="006871D6" w:rsidP="006871D6">
      <w:pPr>
        <w:suppressAutoHyphens w:val="0"/>
        <w:rPr>
          <w:b/>
          <w:lang w:val="ru-RU"/>
        </w:rPr>
      </w:pP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="00440806" w:rsidRPr="00440806">
        <w:rPr>
          <w:b/>
          <w:lang w:val="ru-RU"/>
        </w:rPr>
        <w:t xml:space="preserve">30.05.2024 </w:t>
      </w:r>
      <w:proofErr w:type="gramStart"/>
      <w:r w:rsidR="00440806" w:rsidRPr="00440806">
        <w:rPr>
          <w:b/>
          <w:lang w:val="ru-RU"/>
        </w:rPr>
        <w:t>року  №</w:t>
      </w:r>
      <w:proofErr w:type="gramEnd"/>
      <w:r w:rsidR="00440806" w:rsidRPr="00440806">
        <w:rPr>
          <w:b/>
          <w:lang w:val="ru-RU"/>
        </w:rPr>
        <w:t xml:space="preserve"> 127</w:t>
      </w:r>
    </w:p>
    <w:p w:rsidR="00853E12" w:rsidRPr="006871D6" w:rsidRDefault="00853E12" w:rsidP="006871D6">
      <w:pPr>
        <w:suppressAutoHyphens w:val="0"/>
      </w:pPr>
    </w:p>
    <w:p w:rsidR="006871D6" w:rsidRPr="006871D6" w:rsidRDefault="006871D6" w:rsidP="006871D6">
      <w:pPr>
        <w:suppressAutoHyphens w:val="0"/>
        <w:spacing w:after="200" w:line="240" w:lineRule="atLeast"/>
        <w:jc w:val="center"/>
        <w:rPr>
          <w:b/>
          <w:bCs/>
          <w:lang w:val="ru-RU" w:eastAsia="ru-RU"/>
        </w:rPr>
      </w:pPr>
      <w:r w:rsidRPr="006871D6">
        <w:rPr>
          <w:b/>
          <w:bCs/>
          <w:lang w:val="ru-RU" w:eastAsia="ru-RU"/>
        </w:rPr>
        <w:t>ІНФОРМАЦІЙНА КАРТКА АДМІНІСТРАТИВНОЇ ПОСЛУГИ</w:t>
      </w:r>
    </w:p>
    <w:p w:rsidR="001412B8" w:rsidRDefault="00E43CAA" w:rsidP="006871D6">
      <w:pPr>
        <w:suppressAutoHyphens w:val="0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08-1</w:t>
      </w:r>
      <w:r w:rsidR="001412B8">
        <w:rPr>
          <w:sz w:val="28"/>
          <w:szCs w:val="28"/>
          <w:u w:val="single"/>
          <w:lang w:eastAsia="ru-RU"/>
        </w:rPr>
        <w:t>2</w:t>
      </w:r>
      <w:r w:rsidR="006871D6" w:rsidRPr="006871D6">
        <w:rPr>
          <w:sz w:val="28"/>
          <w:szCs w:val="28"/>
          <w:u w:val="single"/>
          <w:lang w:eastAsia="ru-RU"/>
        </w:rPr>
        <w:t xml:space="preserve"> </w:t>
      </w:r>
      <w:r w:rsidR="001412B8" w:rsidRPr="001412B8">
        <w:rPr>
          <w:sz w:val="28"/>
          <w:szCs w:val="28"/>
          <w:u w:val="single"/>
          <w:lang w:eastAsia="ru-RU"/>
        </w:rPr>
        <w:t xml:space="preserve">Видача довідки про право на отримання пільг, які надаються </w:t>
      </w:r>
    </w:p>
    <w:p w:rsidR="006871D6" w:rsidRDefault="001412B8" w:rsidP="006871D6">
      <w:pPr>
        <w:suppressAutoHyphens w:val="0"/>
        <w:jc w:val="center"/>
        <w:rPr>
          <w:sz w:val="28"/>
          <w:szCs w:val="28"/>
          <w:u w:val="single"/>
          <w:lang w:eastAsia="ru-RU"/>
        </w:rPr>
      </w:pPr>
      <w:r w:rsidRPr="001412B8">
        <w:rPr>
          <w:sz w:val="28"/>
          <w:szCs w:val="28"/>
          <w:u w:val="single"/>
          <w:lang w:eastAsia="ru-RU"/>
        </w:rPr>
        <w:t>з урахуванням доходу</w:t>
      </w:r>
    </w:p>
    <w:p w:rsidR="001412B8" w:rsidRPr="006871D6" w:rsidRDefault="001412B8" w:rsidP="006871D6">
      <w:pPr>
        <w:suppressAutoHyphens w:val="0"/>
        <w:jc w:val="center"/>
        <w:rPr>
          <w:sz w:val="28"/>
          <w:szCs w:val="28"/>
        </w:rPr>
      </w:pPr>
    </w:p>
    <w:p w:rsidR="006871D6" w:rsidRPr="006871D6" w:rsidRDefault="006871D6" w:rsidP="006871D6">
      <w:pPr>
        <w:suppressAutoHyphens w:val="0"/>
        <w:spacing w:after="200" w:line="276" w:lineRule="auto"/>
        <w:jc w:val="center"/>
        <w:rPr>
          <w:szCs w:val="28"/>
          <w:lang w:val="ru-RU"/>
        </w:rPr>
      </w:pPr>
      <w:r w:rsidRPr="006871D6">
        <w:rPr>
          <w:szCs w:val="28"/>
          <w:lang w:val="ru-RU"/>
        </w:rPr>
        <w:t xml:space="preserve">Головне </w:t>
      </w:r>
      <w:proofErr w:type="spellStart"/>
      <w:r w:rsidRPr="006871D6">
        <w:rPr>
          <w:szCs w:val="28"/>
          <w:lang w:val="ru-RU"/>
        </w:rPr>
        <w:t>управління</w:t>
      </w:r>
      <w:proofErr w:type="spellEnd"/>
      <w:r w:rsidRPr="006871D6">
        <w:rPr>
          <w:szCs w:val="28"/>
          <w:lang w:val="ru-RU"/>
        </w:rPr>
        <w:t xml:space="preserve"> </w:t>
      </w:r>
      <w:proofErr w:type="spellStart"/>
      <w:r w:rsidRPr="006871D6">
        <w:rPr>
          <w:szCs w:val="28"/>
          <w:lang w:val="ru-RU"/>
        </w:rPr>
        <w:t>Пенсійного</w:t>
      </w:r>
      <w:proofErr w:type="spellEnd"/>
      <w:r w:rsidRPr="006871D6">
        <w:rPr>
          <w:szCs w:val="28"/>
          <w:lang w:val="ru-RU"/>
        </w:rPr>
        <w:t xml:space="preserve"> фонду </w:t>
      </w:r>
      <w:proofErr w:type="spellStart"/>
      <w:r w:rsidRPr="006871D6">
        <w:rPr>
          <w:szCs w:val="28"/>
          <w:lang w:val="ru-RU"/>
        </w:rPr>
        <w:t>України</w:t>
      </w:r>
      <w:proofErr w:type="spellEnd"/>
      <w:r w:rsidRPr="006871D6">
        <w:rPr>
          <w:szCs w:val="28"/>
          <w:lang w:val="ru-RU"/>
        </w:rPr>
        <w:t xml:space="preserve"> в </w:t>
      </w:r>
      <w:proofErr w:type="spellStart"/>
      <w:r w:rsidRPr="006871D6">
        <w:rPr>
          <w:szCs w:val="28"/>
          <w:lang w:val="ru-RU"/>
        </w:rPr>
        <w:t>Полтавській</w:t>
      </w:r>
      <w:proofErr w:type="spellEnd"/>
      <w:r w:rsidRPr="006871D6">
        <w:rPr>
          <w:szCs w:val="28"/>
          <w:lang w:val="ru-RU"/>
        </w:rPr>
        <w:t xml:space="preserve"> </w:t>
      </w:r>
      <w:proofErr w:type="spellStart"/>
      <w:r w:rsidRPr="006871D6">
        <w:rPr>
          <w:szCs w:val="28"/>
          <w:lang w:val="ru-RU"/>
        </w:rPr>
        <w:t>області</w:t>
      </w:r>
      <w:proofErr w:type="spellEnd"/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371"/>
      </w:tblGrid>
      <w:tr w:rsidR="00B97478" w:rsidTr="00D35520">
        <w:trPr>
          <w:trHeight w:val="23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78" w:rsidRDefault="00D355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Інформація про суб’єкта надання послуги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>
            <w:pPr>
              <w:widowControl w:val="0"/>
            </w:pPr>
            <w:r w:rsidRPr="0096028E">
              <w:rPr>
                <w:color w:val="000000"/>
                <w:spacing w:val="5"/>
                <w:lang w:eastAsia="ar-SA"/>
              </w:rPr>
              <w:t>Орган, що надає послугу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 w:rsidP="0096028E">
            <w:pPr>
              <w:widowControl w:val="0"/>
            </w:pPr>
            <w:r w:rsidRPr="0096028E">
              <w:t>Пенсійн</w:t>
            </w:r>
            <w:r>
              <w:t>ий</w:t>
            </w:r>
            <w:r w:rsidRPr="0096028E">
              <w:t xml:space="preserve"> фонд України 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>
            <w:pPr>
              <w:widowControl w:val="0"/>
            </w:pPr>
            <w:r w:rsidRPr="0096028E">
              <w:rPr>
                <w:color w:val="000000"/>
                <w:spacing w:val="-3"/>
                <w:lang w:eastAsia="ar-SA"/>
              </w:rPr>
              <w:t>Місце подання документів та отримання результату послуги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 w:rsidP="0096028E">
            <w:pPr>
              <w:widowControl w:val="0"/>
            </w:pPr>
            <w:r w:rsidRPr="00D35520">
              <w:rPr>
                <w:b/>
              </w:rPr>
              <w:t>Відділ «Центр надання адміністративних послуг»</w:t>
            </w:r>
            <w:r>
              <w:t xml:space="preserve">, </w:t>
            </w:r>
            <w:r w:rsidR="00D35520">
              <w:t xml:space="preserve">адреса </w:t>
            </w:r>
            <w:r w:rsidR="00D35520" w:rsidRPr="00D35520">
              <w:t xml:space="preserve">38300 Полтавська область, </w:t>
            </w:r>
            <w:r w:rsidR="00D35520">
              <w:t xml:space="preserve">Миргородський </w:t>
            </w:r>
            <w:r w:rsidR="00D35520" w:rsidRPr="00D35520">
              <w:t>район, смт. Велика Багачка, вул. Каштанова 20</w:t>
            </w:r>
            <w:r w:rsidR="00D35520">
              <w:t xml:space="preserve">, телефон 0956945998, </w:t>
            </w:r>
          </w:p>
          <w:p w:rsidR="00D35520" w:rsidRPr="00D35520" w:rsidRDefault="00D35520" w:rsidP="00D35520">
            <w:pPr>
              <w:suppressAutoHyphens w:val="0"/>
              <w:jc w:val="both"/>
              <w:rPr>
                <w:bCs/>
                <w:color w:val="000000" w:themeColor="text1"/>
                <w:shd w:val="clear" w:color="auto" w:fill="FFFFFF"/>
                <w:lang w:eastAsia="en-US"/>
              </w:rPr>
            </w:pPr>
            <w:r w:rsidRPr="00D35520">
              <w:rPr>
                <w:bCs/>
                <w:shd w:val="clear" w:color="auto" w:fill="FFFFFF"/>
                <w:lang w:eastAsia="en-US"/>
              </w:rPr>
              <w:t xml:space="preserve">адреса електронної пошти: </w:t>
            </w:r>
            <w:hyperlink r:id="rId4" w:history="1">
              <w:r w:rsidRPr="00D35520">
                <w:rPr>
                  <w:bCs/>
                  <w:color w:val="000000" w:themeColor="text1"/>
                  <w:u w:val="single"/>
                  <w:shd w:val="clear" w:color="auto" w:fill="FFFFFF"/>
                  <w:lang w:eastAsia="en-US"/>
                </w:rPr>
                <w:t>viddiladmin2016@ukr.net</w:t>
              </w:r>
            </w:hyperlink>
          </w:p>
          <w:p w:rsidR="00D35520" w:rsidRPr="00D35520" w:rsidRDefault="00D35520" w:rsidP="00D35520">
            <w:pPr>
              <w:suppressAutoHyphens w:val="0"/>
              <w:jc w:val="both"/>
            </w:pPr>
            <w:r w:rsidRPr="00D35520">
              <w:t>Понеділок: 08.00-20.00</w:t>
            </w:r>
          </w:p>
          <w:p w:rsidR="00D35520" w:rsidRPr="00D35520" w:rsidRDefault="00D35520" w:rsidP="00D35520">
            <w:pPr>
              <w:suppressAutoHyphens w:val="0"/>
              <w:jc w:val="both"/>
            </w:pPr>
            <w:r w:rsidRPr="00D35520">
              <w:t xml:space="preserve">Вівторок, середа, четвер: - з 8.00. до 17.15 </w:t>
            </w:r>
          </w:p>
          <w:p w:rsidR="00D35520" w:rsidRPr="00D35520" w:rsidRDefault="00D35520" w:rsidP="00D35520">
            <w:pPr>
              <w:suppressAutoHyphens w:val="0"/>
              <w:jc w:val="both"/>
            </w:pPr>
            <w:r w:rsidRPr="00D35520">
              <w:t xml:space="preserve">П’ятниця: з 8.00 до 16.00 </w:t>
            </w:r>
          </w:p>
          <w:p w:rsidR="00D35520" w:rsidRDefault="00D35520" w:rsidP="00D35520">
            <w:pPr>
              <w:widowControl w:val="0"/>
            </w:pPr>
            <w:r w:rsidRPr="00D35520">
              <w:t>Субота, неділя – вихідні дні</w:t>
            </w:r>
          </w:p>
          <w:p w:rsidR="0096028E" w:rsidRDefault="0096028E" w:rsidP="0096028E">
            <w:pPr>
              <w:widowControl w:val="0"/>
            </w:pPr>
            <w:r w:rsidRPr="00D35520">
              <w:rPr>
                <w:b/>
              </w:rPr>
              <w:t xml:space="preserve">Відділ </w:t>
            </w:r>
            <w:r w:rsidR="00D35520">
              <w:rPr>
                <w:b/>
              </w:rPr>
              <w:t xml:space="preserve">соціального захисту населення, </w:t>
            </w:r>
            <w:r w:rsidR="00D35520" w:rsidRPr="00D35520">
              <w:t xml:space="preserve">адреса 38300 Полтавська область, </w:t>
            </w:r>
            <w:r w:rsidR="00D35520">
              <w:t>Миргородський район</w:t>
            </w:r>
            <w:r w:rsidR="00D35520" w:rsidRPr="00D35520">
              <w:t>, смт. В</w:t>
            </w:r>
            <w:r w:rsidR="00D35520">
              <w:t>елика Багачка, вул. Шевченка, 73, телефон 0662208580</w:t>
            </w:r>
          </w:p>
          <w:p w:rsidR="00D35520" w:rsidRPr="00D35520" w:rsidRDefault="00D35520" w:rsidP="00D35520">
            <w:pPr>
              <w:widowControl w:val="0"/>
            </w:pPr>
            <w:r>
              <w:t>Понеділок, в</w:t>
            </w:r>
            <w:r w:rsidRPr="00D35520">
              <w:t xml:space="preserve">івторок, середа, четвер: - з 8.00. до 17.15 </w:t>
            </w:r>
          </w:p>
          <w:p w:rsidR="00D35520" w:rsidRPr="00D35520" w:rsidRDefault="00D35520" w:rsidP="00D35520">
            <w:pPr>
              <w:widowControl w:val="0"/>
            </w:pPr>
            <w:r w:rsidRPr="00D35520">
              <w:t xml:space="preserve">П’ятниця: з 8.00 до 16.00 </w:t>
            </w:r>
          </w:p>
          <w:p w:rsidR="00D35520" w:rsidRPr="00D35520" w:rsidRDefault="00D35520" w:rsidP="00D35520">
            <w:pPr>
              <w:widowControl w:val="0"/>
              <w:rPr>
                <w:b/>
              </w:rPr>
            </w:pPr>
            <w:r w:rsidRPr="00D35520">
              <w:t>Субота, неділя – вихідні дні</w:t>
            </w:r>
            <w:r>
              <w:t>.</w:t>
            </w:r>
          </w:p>
        </w:tc>
      </w:tr>
      <w:tr w:rsidR="00B97478" w:rsidTr="00D35520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78" w:rsidRDefault="00D355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послуги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Закони України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412B8">
            <w:pPr>
              <w:widowControl w:val="0"/>
              <w:jc w:val="both"/>
            </w:pPr>
            <w:r>
              <w:t>Закон України «Про статус ветеранів війни, гарантії їх соціального захисту»;</w:t>
            </w:r>
          </w:p>
          <w:p w:rsidR="001412B8" w:rsidRDefault="001412B8">
            <w:pPr>
              <w:widowControl w:val="0"/>
              <w:jc w:val="both"/>
            </w:pPr>
            <w:r>
              <w:t>Закон України «Про основні засади соціального захисту ветеранів праці та інших громадян похилого віку в Україні»;</w:t>
            </w:r>
          </w:p>
          <w:p w:rsidR="001412B8" w:rsidRDefault="001412B8">
            <w:pPr>
              <w:widowControl w:val="0"/>
              <w:jc w:val="both"/>
            </w:pPr>
            <w:r>
              <w:t>Закон України «Про статус і соціальний захист громадян, які постраждали внаслідок Чорнобильської катастрофи»;</w:t>
            </w:r>
          </w:p>
          <w:p w:rsidR="001412B8" w:rsidRDefault="00856516">
            <w:pPr>
              <w:widowControl w:val="0"/>
              <w:jc w:val="both"/>
            </w:pPr>
            <w:r>
              <w:t>Закон України «Про освіту»;</w:t>
            </w:r>
          </w:p>
          <w:p w:rsidR="00856516" w:rsidRDefault="00856516">
            <w:pPr>
              <w:widowControl w:val="0"/>
              <w:jc w:val="both"/>
            </w:pPr>
            <w:r>
              <w:t>Закон України «Про бібліотеки і бібліотечну справу»;</w:t>
            </w:r>
          </w:p>
          <w:p w:rsidR="00856516" w:rsidRDefault="00856516">
            <w:pPr>
              <w:widowControl w:val="0"/>
              <w:jc w:val="both"/>
            </w:pPr>
            <w:r>
              <w:t>Закон України «Про соціальний захист дітей війни»;</w:t>
            </w:r>
          </w:p>
          <w:p w:rsidR="00856516" w:rsidRDefault="00856516">
            <w:pPr>
              <w:widowControl w:val="0"/>
              <w:jc w:val="both"/>
            </w:pPr>
            <w:r>
              <w:t>Закон України «Про захист рослин»;</w:t>
            </w:r>
          </w:p>
          <w:p w:rsidR="00856516" w:rsidRDefault="00856516">
            <w:pPr>
              <w:widowControl w:val="0"/>
              <w:jc w:val="both"/>
            </w:pPr>
            <w:r>
              <w:t>Закон України «Про жертви нацистськи</w:t>
            </w:r>
            <w:r w:rsidR="001A616B">
              <w:t>х переслідувань»;</w:t>
            </w:r>
          </w:p>
          <w:p w:rsidR="001A616B" w:rsidRDefault="001A616B">
            <w:pPr>
              <w:widowControl w:val="0"/>
              <w:jc w:val="both"/>
            </w:pPr>
            <w:r>
              <w:t>Закон України «Про охорону дитинства»;</w:t>
            </w:r>
          </w:p>
          <w:p w:rsidR="001A616B" w:rsidRDefault="001A616B">
            <w:pPr>
              <w:widowControl w:val="0"/>
              <w:jc w:val="both"/>
            </w:pPr>
            <w:r>
              <w:t>Закон України «Про культуру»;</w:t>
            </w:r>
          </w:p>
          <w:p w:rsidR="001A616B" w:rsidRDefault="001A616B">
            <w:pPr>
              <w:widowControl w:val="0"/>
              <w:jc w:val="both"/>
            </w:pPr>
            <w:r>
              <w:t>Кодекс цивільного захисту України.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78" w:rsidRDefault="00D3552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Акти Кабінету Міністрів України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A616B">
            <w:pPr>
              <w:widowControl w:val="0"/>
              <w:jc w:val="both"/>
            </w:pPr>
            <w:r>
              <w:t>Постанова Кабінету Міністрів України від 04 червня 2015 року №389 «Про затвердження Порядку надання пільг окремим категоріям громадян з урахуванням середньомісячного сукупного доходу сім’ї»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Акти центральних органів виконавчої влади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A616B">
            <w:pPr>
              <w:widowControl w:val="0"/>
              <w:jc w:val="both"/>
            </w:pPr>
            <w:r>
              <w:t>Постанова правління Пенсійного фонду України від 30 липня 2015 року № 13-1 «Про  організацію прийому та обслуговування осіб, які звертаються до органів Пенсійного фонду України», зареєстрована в Міністерстві юстиції України 18 серпня 2015 року за № 991/27436</w:t>
            </w:r>
          </w:p>
        </w:tc>
      </w:tr>
      <w:tr w:rsidR="00B97478" w:rsidTr="00D35520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Умови отримання послуги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A616B">
            <w:pPr>
              <w:widowControl w:val="0"/>
            </w:pPr>
            <w:r>
              <w:t>Підстава для отримання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A616B">
            <w:pPr>
              <w:widowControl w:val="0"/>
              <w:jc w:val="both"/>
            </w:pPr>
            <w:r>
              <w:t>Звернення громадян, які мають право на отримання довідки про право на отримання пільг, які надаються з урахуванням доходу.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A616B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412B8">
            <w:pPr>
              <w:widowControl w:val="0"/>
            </w:pPr>
            <w:r>
              <w:t>Документ, що подається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8" w:rsidRDefault="001412B8" w:rsidP="001412B8">
            <w:pPr>
              <w:widowControl w:val="0"/>
              <w:jc w:val="both"/>
            </w:pPr>
            <w:r>
              <w:t>Заява</w:t>
            </w:r>
          </w:p>
          <w:p w:rsidR="001412B8" w:rsidRDefault="001412B8" w:rsidP="001412B8">
            <w:pPr>
              <w:widowControl w:val="0"/>
              <w:jc w:val="both"/>
            </w:pPr>
            <w:r>
              <w:t>Облікова картка платника податків (ідентифікаційний код)</w:t>
            </w:r>
          </w:p>
          <w:p w:rsidR="001412B8" w:rsidRDefault="001412B8" w:rsidP="001412B8">
            <w:pPr>
              <w:widowControl w:val="0"/>
              <w:jc w:val="both"/>
            </w:pPr>
            <w:r>
              <w:t>Паспорт громадянина України</w:t>
            </w:r>
          </w:p>
          <w:p w:rsidR="001412B8" w:rsidRDefault="001412B8" w:rsidP="001412B8">
            <w:pPr>
              <w:widowControl w:val="0"/>
              <w:jc w:val="both"/>
            </w:pPr>
            <w:r>
              <w:t>Декларація про доходи сім’ї</w:t>
            </w:r>
          </w:p>
          <w:p w:rsidR="00B97478" w:rsidRDefault="001412B8" w:rsidP="001412B8">
            <w:pPr>
              <w:widowControl w:val="0"/>
              <w:jc w:val="both"/>
            </w:pPr>
            <w:r>
              <w:t>Документ, який підтверджує право на пільги</w:t>
            </w:r>
          </w:p>
        </w:tc>
      </w:tr>
      <w:tr w:rsidR="00B507F7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F7" w:rsidRDefault="00B507F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F7" w:rsidRDefault="00B507F7">
            <w:pPr>
              <w:widowControl w:val="0"/>
            </w:pPr>
            <w:r>
              <w:t>Спосіб подання документів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F7" w:rsidRDefault="00B507F7" w:rsidP="001412B8">
            <w:pPr>
              <w:widowControl w:val="0"/>
              <w:jc w:val="both"/>
            </w:pPr>
            <w:r>
              <w:t>Особа звертається до органу ПФУ або ЦНАП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B507F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Платність (безоплатність) надання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Надається безоплатно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B507F7" w:rsidP="00D3552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Строк надання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B507F7">
            <w:pPr>
              <w:widowControl w:val="0"/>
              <w:jc w:val="both"/>
            </w:pPr>
            <w:r>
              <w:t>Надається в день звернення</w:t>
            </w:r>
          </w:p>
        </w:tc>
      </w:tr>
      <w:tr w:rsidR="00B97478" w:rsidTr="00D355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B507F7" w:rsidP="00D3552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Результат надання послуги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B507F7">
            <w:pPr>
              <w:widowControl w:val="0"/>
              <w:jc w:val="both"/>
            </w:pPr>
            <w:r>
              <w:t xml:space="preserve">Надання довідки про право на отримання пільг, які надаються з урахуванням доходу/відмова у наданні довідки про право на отримання пільг, які надаються з урахуванням доходу </w:t>
            </w:r>
          </w:p>
        </w:tc>
      </w:tr>
    </w:tbl>
    <w:p w:rsidR="00B97478" w:rsidRDefault="00B97478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4866F3" w:rsidRPr="004866F3" w:rsidRDefault="004866F3" w:rsidP="004866F3">
      <w:pPr>
        <w:tabs>
          <w:tab w:val="left" w:pos="5670"/>
        </w:tabs>
        <w:suppressAutoHyphens w:val="0"/>
        <w:spacing w:line="252" w:lineRule="auto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lastRenderedPageBreak/>
        <w:t xml:space="preserve">                                             </w:t>
      </w:r>
      <w:r w:rsidRPr="004866F3">
        <w:rPr>
          <w:sz w:val="28"/>
          <w:szCs w:val="28"/>
          <w:lang w:val="ru-RU" w:eastAsia="en-US"/>
        </w:rPr>
        <w:t>ЗАТВЕРДЖЕНО</w:t>
      </w:r>
    </w:p>
    <w:p w:rsidR="004866F3" w:rsidRPr="004866F3" w:rsidRDefault="004866F3" w:rsidP="004866F3">
      <w:pPr>
        <w:tabs>
          <w:tab w:val="left" w:pos="5670"/>
        </w:tabs>
        <w:suppressAutoHyphens w:val="0"/>
        <w:spacing w:line="252" w:lineRule="auto"/>
        <w:jc w:val="center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 xml:space="preserve">                                                                       </w:t>
      </w:r>
      <w:proofErr w:type="spellStart"/>
      <w:r w:rsidRPr="004866F3">
        <w:rPr>
          <w:sz w:val="28"/>
          <w:szCs w:val="28"/>
          <w:lang w:val="ru-RU" w:eastAsia="en-US"/>
        </w:rPr>
        <w:t>Рішенням</w:t>
      </w:r>
      <w:proofErr w:type="spellEnd"/>
      <w:r w:rsidRPr="004866F3">
        <w:rPr>
          <w:sz w:val="28"/>
          <w:szCs w:val="28"/>
          <w:lang w:val="ru-RU" w:eastAsia="en-US"/>
        </w:rPr>
        <w:t xml:space="preserve"> </w:t>
      </w:r>
      <w:proofErr w:type="spellStart"/>
      <w:r w:rsidRPr="004866F3">
        <w:rPr>
          <w:sz w:val="28"/>
          <w:szCs w:val="28"/>
          <w:lang w:val="ru-RU" w:eastAsia="en-US"/>
        </w:rPr>
        <w:t>виконавчого</w:t>
      </w:r>
      <w:proofErr w:type="spellEnd"/>
      <w:r w:rsidRPr="004866F3">
        <w:rPr>
          <w:sz w:val="28"/>
          <w:szCs w:val="28"/>
          <w:lang w:val="ru-RU" w:eastAsia="en-US"/>
        </w:rPr>
        <w:t xml:space="preserve"> </w:t>
      </w:r>
      <w:proofErr w:type="spellStart"/>
      <w:r w:rsidRPr="004866F3">
        <w:rPr>
          <w:sz w:val="28"/>
          <w:szCs w:val="28"/>
          <w:lang w:val="ru-RU" w:eastAsia="en-US"/>
        </w:rPr>
        <w:t>комітету</w:t>
      </w:r>
      <w:proofErr w:type="spellEnd"/>
    </w:p>
    <w:p w:rsidR="004866F3" w:rsidRPr="004866F3" w:rsidRDefault="004866F3" w:rsidP="004866F3">
      <w:pPr>
        <w:tabs>
          <w:tab w:val="left" w:pos="5670"/>
        </w:tabs>
        <w:suppressAutoHyphens w:val="0"/>
        <w:spacing w:line="252" w:lineRule="auto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 xml:space="preserve">                                                                             Великобагачанської </w:t>
      </w:r>
      <w:proofErr w:type="spellStart"/>
      <w:r w:rsidRPr="004866F3">
        <w:rPr>
          <w:sz w:val="28"/>
          <w:szCs w:val="28"/>
          <w:lang w:val="ru-RU" w:eastAsia="en-US"/>
        </w:rPr>
        <w:t>селищної</w:t>
      </w:r>
      <w:proofErr w:type="spellEnd"/>
      <w:r w:rsidRPr="004866F3">
        <w:rPr>
          <w:sz w:val="28"/>
          <w:szCs w:val="28"/>
          <w:lang w:val="ru-RU" w:eastAsia="en-US"/>
        </w:rPr>
        <w:t xml:space="preserve"> ради</w:t>
      </w:r>
    </w:p>
    <w:p w:rsidR="004866F3" w:rsidRDefault="004866F3" w:rsidP="00853E12">
      <w:pPr>
        <w:tabs>
          <w:tab w:val="left" w:pos="5670"/>
        </w:tabs>
        <w:suppressAutoHyphens w:val="0"/>
        <w:spacing w:line="252" w:lineRule="auto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 xml:space="preserve">                                                                             </w:t>
      </w:r>
      <w:r w:rsidR="00440806" w:rsidRPr="00440806">
        <w:rPr>
          <w:sz w:val="28"/>
          <w:szCs w:val="28"/>
          <w:lang w:val="ru-RU" w:eastAsia="en-US"/>
        </w:rPr>
        <w:t>30.05.2024 року  № 127</w:t>
      </w:r>
      <w:bookmarkStart w:id="0" w:name="_GoBack"/>
      <w:bookmarkEnd w:id="0"/>
    </w:p>
    <w:p w:rsidR="00853E12" w:rsidRPr="004866F3" w:rsidRDefault="00853E12" w:rsidP="00853E12">
      <w:pPr>
        <w:tabs>
          <w:tab w:val="left" w:pos="5670"/>
        </w:tabs>
        <w:suppressAutoHyphens w:val="0"/>
        <w:spacing w:line="252" w:lineRule="auto"/>
        <w:rPr>
          <w:rFonts w:ascii="Calibri" w:hAnsi="Calibri"/>
          <w:sz w:val="22"/>
          <w:szCs w:val="22"/>
          <w:lang w:val="ru-RU" w:eastAsia="en-US"/>
        </w:rPr>
      </w:pPr>
    </w:p>
    <w:p w:rsidR="004866F3" w:rsidRPr="004866F3" w:rsidRDefault="004866F3" w:rsidP="004866F3">
      <w:pPr>
        <w:tabs>
          <w:tab w:val="left" w:pos="5670"/>
        </w:tabs>
        <w:suppressAutoHyphens w:val="0"/>
        <w:spacing w:after="160" w:line="252" w:lineRule="auto"/>
        <w:jc w:val="center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>ТЕХНОЛОГІЧНА КАРТКА АДМІНІСТРАТИВНОЇ ПОСЛУГИ</w:t>
      </w:r>
    </w:p>
    <w:p w:rsidR="00B507F7" w:rsidRPr="00B507F7" w:rsidRDefault="00B507F7" w:rsidP="00B507F7">
      <w:pPr>
        <w:suppressAutoHyphens w:val="0"/>
        <w:jc w:val="center"/>
        <w:rPr>
          <w:sz w:val="28"/>
          <w:szCs w:val="28"/>
          <w:u w:val="single"/>
          <w:lang w:eastAsia="en-US"/>
        </w:rPr>
      </w:pPr>
      <w:r w:rsidRPr="00B507F7">
        <w:rPr>
          <w:sz w:val="28"/>
          <w:szCs w:val="28"/>
          <w:u w:val="single"/>
          <w:lang w:eastAsia="en-US"/>
        </w:rPr>
        <w:t xml:space="preserve">08-12 Видача довідки про право на отримання пільг, які надаються </w:t>
      </w:r>
    </w:p>
    <w:p w:rsidR="00B507F7" w:rsidRPr="00B507F7" w:rsidRDefault="00B507F7" w:rsidP="00B507F7">
      <w:pPr>
        <w:suppressAutoHyphens w:val="0"/>
        <w:jc w:val="center"/>
        <w:rPr>
          <w:sz w:val="28"/>
          <w:szCs w:val="28"/>
          <w:u w:val="single"/>
          <w:lang w:eastAsia="en-US"/>
        </w:rPr>
      </w:pPr>
      <w:r w:rsidRPr="00B507F7">
        <w:rPr>
          <w:sz w:val="28"/>
          <w:szCs w:val="28"/>
          <w:u w:val="single"/>
          <w:lang w:eastAsia="en-US"/>
        </w:rPr>
        <w:t>з урахуванням доходу</w:t>
      </w:r>
    </w:p>
    <w:p w:rsidR="004866F3" w:rsidRPr="004866F3" w:rsidRDefault="004866F3" w:rsidP="004866F3">
      <w:pPr>
        <w:suppressAutoHyphens w:val="0"/>
        <w:jc w:val="center"/>
        <w:rPr>
          <w:sz w:val="28"/>
          <w:szCs w:val="28"/>
          <w:lang w:eastAsia="en-US"/>
        </w:rPr>
      </w:pPr>
    </w:p>
    <w:p w:rsidR="004866F3" w:rsidRPr="004866F3" w:rsidRDefault="004866F3" w:rsidP="004866F3">
      <w:pPr>
        <w:tabs>
          <w:tab w:val="left" w:pos="5670"/>
        </w:tabs>
        <w:suppressAutoHyphens w:val="0"/>
        <w:spacing w:after="160" w:line="252" w:lineRule="auto"/>
        <w:jc w:val="center"/>
        <w:rPr>
          <w:szCs w:val="28"/>
          <w:lang w:val="ru-RU" w:eastAsia="en-US"/>
        </w:rPr>
      </w:pPr>
      <w:r w:rsidRPr="004866F3">
        <w:rPr>
          <w:szCs w:val="28"/>
          <w:lang w:val="ru-RU" w:eastAsia="en-US"/>
        </w:rPr>
        <w:t xml:space="preserve">Головне </w:t>
      </w:r>
      <w:proofErr w:type="spellStart"/>
      <w:r w:rsidRPr="004866F3">
        <w:rPr>
          <w:szCs w:val="28"/>
          <w:lang w:val="ru-RU" w:eastAsia="en-US"/>
        </w:rPr>
        <w:t>управління</w:t>
      </w:r>
      <w:proofErr w:type="spellEnd"/>
      <w:r w:rsidRPr="004866F3">
        <w:rPr>
          <w:szCs w:val="28"/>
          <w:lang w:val="ru-RU" w:eastAsia="en-US"/>
        </w:rPr>
        <w:t xml:space="preserve"> </w:t>
      </w:r>
      <w:proofErr w:type="spellStart"/>
      <w:r w:rsidRPr="004866F3">
        <w:rPr>
          <w:szCs w:val="28"/>
          <w:lang w:val="ru-RU" w:eastAsia="en-US"/>
        </w:rPr>
        <w:t>Пенсійного</w:t>
      </w:r>
      <w:proofErr w:type="spellEnd"/>
      <w:r w:rsidRPr="004866F3">
        <w:rPr>
          <w:szCs w:val="28"/>
          <w:lang w:val="ru-RU" w:eastAsia="en-US"/>
        </w:rPr>
        <w:t xml:space="preserve"> фонду </w:t>
      </w:r>
      <w:proofErr w:type="spellStart"/>
      <w:r w:rsidRPr="004866F3">
        <w:rPr>
          <w:szCs w:val="28"/>
          <w:lang w:val="ru-RU" w:eastAsia="en-US"/>
        </w:rPr>
        <w:t>України</w:t>
      </w:r>
      <w:proofErr w:type="spellEnd"/>
      <w:r w:rsidRPr="004866F3">
        <w:rPr>
          <w:szCs w:val="28"/>
          <w:lang w:val="ru-RU" w:eastAsia="en-US"/>
        </w:rPr>
        <w:t xml:space="preserve"> в </w:t>
      </w:r>
      <w:proofErr w:type="spellStart"/>
      <w:r w:rsidRPr="004866F3">
        <w:rPr>
          <w:szCs w:val="28"/>
          <w:lang w:val="ru-RU" w:eastAsia="en-US"/>
        </w:rPr>
        <w:t>Полтавській</w:t>
      </w:r>
      <w:proofErr w:type="spellEnd"/>
      <w:r w:rsidRPr="004866F3">
        <w:rPr>
          <w:szCs w:val="28"/>
          <w:lang w:val="ru-RU" w:eastAsia="en-US"/>
        </w:rPr>
        <w:t xml:space="preserve"> </w:t>
      </w:r>
      <w:proofErr w:type="spellStart"/>
      <w:r w:rsidRPr="004866F3">
        <w:rPr>
          <w:szCs w:val="28"/>
          <w:lang w:val="ru-RU" w:eastAsia="en-US"/>
        </w:rPr>
        <w:t>області</w:t>
      </w:r>
      <w:proofErr w:type="spellEnd"/>
    </w:p>
    <w:tbl>
      <w:tblPr>
        <w:tblW w:w="9935" w:type="dxa"/>
        <w:tblInd w:w="-153" w:type="dxa"/>
        <w:tblLayout w:type="fixed"/>
        <w:tblLook w:val="0000" w:firstRow="0" w:lastRow="0" w:firstColumn="0" w:lastColumn="0" w:noHBand="0" w:noVBand="0"/>
      </w:tblPr>
      <w:tblGrid>
        <w:gridCol w:w="623"/>
        <w:gridCol w:w="3398"/>
        <w:gridCol w:w="2922"/>
        <w:gridCol w:w="1445"/>
        <w:gridCol w:w="1547"/>
      </w:tblGrid>
      <w:tr w:rsidR="004866F3" w:rsidRPr="004866F3" w:rsidTr="009A00D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Етапи послуги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Відповідальна посадова особа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Дія</w:t>
            </w:r>
          </w:p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(В, У, П, З)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Термін виконання</w:t>
            </w:r>
          </w:p>
        </w:tc>
      </w:tr>
      <w:tr w:rsidR="004866F3" w:rsidRPr="004866F3" w:rsidTr="009A00D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7008BC" w:rsidP="004866F3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Надання документів для ідентифікації особи для отримання довідки про право на отримання пільг, які надаються з урахуванням доходу згідно Постанови Кабінету Міністрів України від 04 червня 2015 року № 389 «Про затвердження Порядку надання пільг окремим категоріям громадян з урахуванням середньомісячного сукупного доходу сім’ї» (паспорт; ідентифікаційний код; посвідчення, яке підтверджує встановлення статусу.)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A84A85" w:rsidP="004866F3">
            <w:pPr>
              <w:widowControl w:val="0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Головний/провідний спеціаліст ГУ ПФУ, посадова особа центру надання адміністративних послуг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протягом робочого дня (в день прийому документів)</w:t>
            </w:r>
          </w:p>
        </w:tc>
      </w:tr>
      <w:tr w:rsidR="004866F3" w:rsidRPr="004866F3" w:rsidTr="009A00D6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2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A84A85" w:rsidP="004866F3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Формування електронної довідки про право на отримання пільг, які надаються з урахуванням доходу 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A84A85" w:rsidP="004866F3">
            <w:pPr>
              <w:widowControl w:val="0"/>
              <w:rPr>
                <w:rFonts w:eastAsia="NSimSun"/>
                <w:lang w:eastAsia="zh-CN"/>
              </w:rPr>
            </w:pPr>
            <w:r w:rsidRPr="00A84A85">
              <w:rPr>
                <w:rFonts w:eastAsia="NSimSun"/>
                <w:lang w:eastAsia="zh-CN"/>
              </w:rPr>
              <w:t>Головний/провідний спеціаліст ГУ ПФУ, посадова особа центру надання адміністративних послуг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протягом одного робочого дня </w:t>
            </w:r>
          </w:p>
        </w:tc>
      </w:tr>
      <w:tr w:rsidR="004866F3" w:rsidRPr="004866F3" w:rsidTr="009A00D6">
        <w:trPr>
          <w:trHeight w:val="110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Реєстрація довідки у журналі обліку видачі довідок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A84A85" w:rsidP="004866F3">
            <w:pPr>
              <w:widowControl w:val="0"/>
              <w:rPr>
                <w:rFonts w:eastAsia="NSimSun"/>
                <w:lang w:eastAsia="zh-CN"/>
              </w:rPr>
            </w:pPr>
            <w:r w:rsidRPr="00A84A85">
              <w:rPr>
                <w:rFonts w:eastAsia="NSimSun"/>
                <w:lang w:eastAsia="zh-CN"/>
              </w:rPr>
              <w:t>Головний/провідний спеціаліст ГУ ПФУ, посадова особа центру надання адміністративних послуг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протягом одного робочого дня</w:t>
            </w:r>
          </w:p>
        </w:tc>
      </w:tr>
      <w:tr w:rsidR="004866F3" w:rsidRPr="004866F3" w:rsidTr="009A00D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snapToGrid w:val="0"/>
              <w:jc w:val="both"/>
              <w:rPr>
                <w:rFonts w:eastAsia="NSimSun"/>
                <w:lang w:eastAsia="zh-C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snapToGrid w:val="0"/>
              <w:rPr>
                <w:rFonts w:eastAsia="NSimSun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</w:p>
        </w:tc>
      </w:tr>
    </w:tbl>
    <w:p w:rsidR="004866F3" w:rsidRPr="004866F3" w:rsidRDefault="004866F3" w:rsidP="004866F3">
      <w:pPr>
        <w:rPr>
          <w:rFonts w:eastAsia="NSimSun"/>
          <w:lang w:eastAsia="zh-CN"/>
        </w:rPr>
      </w:pPr>
    </w:p>
    <w:p w:rsidR="004866F3" w:rsidRPr="004866F3" w:rsidRDefault="004866F3" w:rsidP="004866F3">
      <w:pPr>
        <w:rPr>
          <w:rFonts w:eastAsia="NSimSun"/>
          <w:lang w:eastAsia="zh-CN"/>
        </w:rPr>
      </w:pPr>
      <w:r w:rsidRPr="004866F3">
        <w:rPr>
          <w:rFonts w:eastAsia="NSimSun"/>
          <w:lang w:eastAsia="zh-CN"/>
        </w:rPr>
        <w:t>Порядок оскарження результату надання послуги: відповідно до чинного законодавства.</w:t>
      </w:r>
    </w:p>
    <w:p w:rsidR="004866F3" w:rsidRPr="004866F3" w:rsidRDefault="004866F3" w:rsidP="004866F3">
      <w:pPr>
        <w:rPr>
          <w:rFonts w:eastAsia="NSimSun"/>
          <w:lang w:eastAsia="zh-CN"/>
        </w:rPr>
      </w:pPr>
    </w:p>
    <w:p w:rsidR="004866F3" w:rsidRPr="004866F3" w:rsidRDefault="004866F3" w:rsidP="004866F3">
      <w:pPr>
        <w:rPr>
          <w:rFonts w:eastAsia="NSimSun"/>
          <w:lang w:val="ru-RU" w:eastAsia="zh-CN"/>
        </w:rPr>
      </w:pPr>
      <w:r w:rsidRPr="004866F3">
        <w:rPr>
          <w:rFonts w:eastAsia="NSimSun"/>
          <w:lang w:eastAsia="zh-CN"/>
        </w:rPr>
        <w:t>Умовні позначки: В – виконує, У – бере участь, П – погоджує, З – затверджує.</w:t>
      </w:r>
    </w:p>
    <w:p w:rsidR="004866F3" w:rsidRPr="004866F3" w:rsidRDefault="004866F3" w:rsidP="004866F3">
      <w:pPr>
        <w:rPr>
          <w:rFonts w:eastAsia="NSimSun"/>
          <w:lang w:val="ru-RU" w:eastAsia="zh-CN"/>
        </w:rPr>
      </w:pPr>
    </w:p>
    <w:p w:rsidR="004866F3" w:rsidRPr="006871D6" w:rsidRDefault="004866F3" w:rsidP="00D35520">
      <w:pPr>
        <w:rPr>
          <w:lang w:val="ru-RU"/>
        </w:rPr>
      </w:pPr>
    </w:p>
    <w:sectPr w:rsidR="004866F3" w:rsidRPr="006871D6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78"/>
    <w:rsid w:val="00043ED3"/>
    <w:rsid w:val="001412B8"/>
    <w:rsid w:val="001A616B"/>
    <w:rsid w:val="00316B9C"/>
    <w:rsid w:val="00440806"/>
    <w:rsid w:val="004866F3"/>
    <w:rsid w:val="006871D6"/>
    <w:rsid w:val="007008BC"/>
    <w:rsid w:val="007B5EC9"/>
    <w:rsid w:val="00853E12"/>
    <w:rsid w:val="00856516"/>
    <w:rsid w:val="0096028E"/>
    <w:rsid w:val="00A84A85"/>
    <w:rsid w:val="00B507F7"/>
    <w:rsid w:val="00B72712"/>
    <w:rsid w:val="00B97478"/>
    <w:rsid w:val="00D35520"/>
    <w:rsid w:val="00E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FBC37-755D-4E17-8DBB-60D598D1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qFormat/>
    <w:rsid w:val="005B3C56"/>
    <w:rPr>
      <w:rFonts w:cs="Times New Roman"/>
      <w:color w:val="0000FF"/>
      <w:u w:val="single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Mangal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99"/>
    <w:rsid w:val="00EA32E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27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ddiladmin2016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User_GU</dc:creator>
  <dc:description/>
  <cp:lastModifiedBy>СНАП</cp:lastModifiedBy>
  <cp:revision>16</cp:revision>
  <cp:lastPrinted>2024-05-21T08:43:00Z</cp:lastPrinted>
  <dcterms:created xsi:type="dcterms:W3CDTF">2023-04-20T08:26:00Z</dcterms:created>
  <dcterms:modified xsi:type="dcterms:W3CDTF">2024-06-03T07:04:00Z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