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35" w:rsidRPr="00B074A0" w:rsidRDefault="00643A35" w:rsidP="00643A35">
      <w:pPr>
        <w:jc w:val="center"/>
        <w:rPr>
          <w:sz w:val="34"/>
          <w:szCs w:val="20"/>
        </w:rPr>
      </w:pPr>
      <w:r>
        <w:rPr>
          <w:noProof/>
          <w:sz w:val="34"/>
        </w:rPr>
        <w:drawing>
          <wp:inline distT="0" distB="0" distL="0" distR="0" wp14:anchorId="67A53696" wp14:editId="482C1852">
            <wp:extent cx="374015" cy="5613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19" w:rsidRDefault="00643A35" w:rsidP="00643A35">
      <w:pPr>
        <w:spacing w:line="240" w:lineRule="atLeast"/>
        <w:jc w:val="center"/>
        <w:rPr>
          <w:b/>
        </w:rPr>
      </w:pPr>
      <w:r w:rsidRPr="00F86819">
        <w:rPr>
          <w:b/>
        </w:rPr>
        <w:t xml:space="preserve">ЩАСТИНСЬКА   МІСЬКА   ВІЙСЬКОВА   АДМІНІСТРАЦІЯ </w:t>
      </w:r>
    </w:p>
    <w:p w:rsidR="00643A35" w:rsidRPr="00F86819" w:rsidRDefault="00643A35" w:rsidP="00643A35">
      <w:pPr>
        <w:spacing w:line="240" w:lineRule="atLeast"/>
        <w:jc w:val="center"/>
        <w:rPr>
          <w:b/>
        </w:rPr>
      </w:pPr>
      <w:r w:rsidRPr="00F86819">
        <w:rPr>
          <w:b/>
        </w:rPr>
        <w:t>ЩАСТИНСЬКОГО   РАЙОНУ   ЛУГАНСЬКОЇ   ОБЛАСТІ</w:t>
      </w:r>
    </w:p>
    <w:p w:rsidR="00643A35" w:rsidRPr="00F86819" w:rsidRDefault="00643A35" w:rsidP="00643A35">
      <w:pPr>
        <w:spacing w:before="120"/>
        <w:jc w:val="center"/>
        <w:rPr>
          <w:b/>
        </w:rPr>
      </w:pPr>
      <w:r w:rsidRPr="00F86819">
        <w:rPr>
          <w:b/>
        </w:rPr>
        <w:t xml:space="preserve">ФІНАНСОВЕ   УПРАВЛІННЯ  </w:t>
      </w:r>
    </w:p>
    <w:p w:rsidR="003324EC" w:rsidRDefault="00643A35" w:rsidP="00643A35">
      <w:pPr>
        <w:spacing w:line="240" w:lineRule="atLeast"/>
        <w:jc w:val="center"/>
        <w:rPr>
          <w:b/>
        </w:rPr>
      </w:pPr>
      <w:r w:rsidRPr="00F86819">
        <w:rPr>
          <w:b/>
        </w:rPr>
        <w:t xml:space="preserve">ЩАСТИНСЬКОЇ   МІСЬКОЇ   ВІЙСЬКОВОЇ   АДМІНІСТРАЦІЇ </w:t>
      </w:r>
    </w:p>
    <w:p w:rsidR="00643A35" w:rsidRPr="00F86819" w:rsidRDefault="00643A35" w:rsidP="00643A35">
      <w:pPr>
        <w:spacing w:line="240" w:lineRule="atLeast"/>
        <w:jc w:val="center"/>
        <w:rPr>
          <w:b/>
        </w:rPr>
      </w:pPr>
      <w:r w:rsidRPr="00F86819">
        <w:rPr>
          <w:b/>
        </w:rPr>
        <w:t>ЩАСТИНСЬКОГО   РАЙОНУ   ЛУГАНСЬКОЇ   ОБЛАСТІ</w:t>
      </w:r>
    </w:p>
    <w:p w:rsidR="00643A35" w:rsidRPr="00001BA5" w:rsidRDefault="00643A35" w:rsidP="00643A35">
      <w:pPr>
        <w:autoSpaceDE w:val="0"/>
        <w:autoSpaceDN w:val="0"/>
        <w:spacing w:line="240" w:lineRule="atLeast"/>
        <w:ind w:right="567"/>
        <w:jc w:val="center"/>
        <w:rPr>
          <w:bCs/>
        </w:rPr>
      </w:pPr>
    </w:p>
    <w:p w:rsidR="00643A35" w:rsidRPr="00B95F1E" w:rsidRDefault="00643A35" w:rsidP="00643A35">
      <w:pPr>
        <w:autoSpaceDE w:val="0"/>
        <w:autoSpaceDN w:val="0"/>
        <w:spacing w:line="240" w:lineRule="atLeast"/>
        <w:ind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вул.</w:t>
      </w:r>
      <w:r w:rsidR="003324E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Спортивн</w:t>
      </w:r>
      <w:r w:rsidR="003324EC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3, м. </w:t>
      </w:r>
      <w:proofErr w:type="spellStart"/>
      <w:r w:rsidRPr="00B95F1E">
        <w:rPr>
          <w:bCs/>
          <w:sz w:val="22"/>
          <w:szCs w:val="22"/>
        </w:rPr>
        <w:t>Щастя</w:t>
      </w:r>
      <w:proofErr w:type="spellEnd"/>
      <w:r w:rsidRPr="00B95F1E"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Щастин</w:t>
      </w:r>
      <w:r w:rsidRPr="00B95F1E">
        <w:rPr>
          <w:bCs/>
          <w:sz w:val="22"/>
          <w:szCs w:val="22"/>
        </w:rPr>
        <w:t>ський</w:t>
      </w:r>
      <w:proofErr w:type="spellEnd"/>
      <w:r w:rsidRPr="00B95F1E">
        <w:rPr>
          <w:bCs/>
          <w:sz w:val="22"/>
          <w:szCs w:val="22"/>
        </w:rPr>
        <w:t xml:space="preserve"> район, </w:t>
      </w:r>
      <w:proofErr w:type="spellStart"/>
      <w:r w:rsidRPr="00B95F1E">
        <w:rPr>
          <w:bCs/>
          <w:sz w:val="22"/>
          <w:szCs w:val="22"/>
        </w:rPr>
        <w:t>Луганська</w:t>
      </w:r>
      <w:proofErr w:type="spellEnd"/>
      <w:r w:rsidRPr="00B95F1E">
        <w:rPr>
          <w:bCs/>
          <w:sz w:val="22"/>
          <w:szCs w:val="22"/>
        </w:rPr>
        <w:t xml:space="preserve"> область, 91480</w:t>
      </w:r>
    </w:p>
    <w:p w:rsidR="00643A35" w:rsidRPr="00573638" w:rsidRDefault="00643A35" w:rsidP="00643A35">
      <w:pPr>
        <w:autoSpaceDE w:val="0"/>
        <w:autoSpaceDN w:val="0"/>
        <w:spacing w:line="240" w:lineRule="atLeast"/>
        <w:ind w:left="993" w:right="567" w:hanging="142"/>
        <w:jc w:val="center"/>
        <w:rPr>
          <w:bCs/>
          <w:sz w:val="22"/>
          <w:szCs w:val="22"/>
          <w:lang w:val="en-US"/>
        </w:rPr>
      </w:pPr>
      <w:proofErr w:type="gramStart"/>
      <w:r w:rsidRPr="00B95F1E">
        <w:rPr>
          <w:bCs/>
          <w:sz w:val="22"/>
          <w:szCs w:val="22"/>
          <w:lang w:val="en-US"/>
        </w:rPr>
        <w:t>e</w:t>
      </w:r>
      <w:r w:rsidRPr="00573638">
        <w:rPr>
          <w:bCs/>
          <w:sz w:val="22"/>
          <w:szCs w:val="22"/>
          <w:lang w:val="en-US"/>
        </w:rPr>
        <w:t>-</w:t>
      </w:r>
      <w:r w:rsidRPr="00B95F1E">
        <w:rPr>
          <w:bCs/>
          <w:sz w:val="22"/>
          <w:szCs w:val="22"/>
          <w:lang w:val="en-US"/>
        </w:rPr>
        <w:t>mail</w:t>
      </w:r>
      <w:proofErr w:type="gramEnd"/>
      <w:r w:rsidRPr="00573638">
        <w:rPr>
          <w:bCs/>
          <w:sz w:val="22"/>
          <w:szCs w:val="22"/>
          <w:lang w:val="en-US"/>
        </w:rPr>
        <w:t xml:space="preserve">: </w:t>
      </w:r>
      <w:r w:rsidRPr="00573638">
        <w:rPr>
          <w:b/>
          <w:bCs/>
          <w:color w:val="0070C0"/>
          <w:sz w:val="22"/>
          <w:szCs w:val="22"/>
          <w:lang w:val="en-US"/>
        </w:rPr>
        <w:t>finupr441.s</w:t>
      </w:r>
      <w:r>
        <w:rPr>
          <w:b/>
          <w:bCs/>
          <w:color w:val="0070C0"/>
          <w:sz w:val="22"/>
          <w:szCs w:val="22"/>
        </w:rPr>
        <w:t>с</w:t>
      </w:r>
      <w:r w:rsidRPr="00573638">
        <w:rPr>
          <w:b/>
          <w:bCs/>
          <w:color w:val="0070C0"/>
          <w:sz w:val="22"/>
          <w:szCs w:val="22"/>
          <w:lang w:val="en-US"/>
        </w:rPr>
        <w:t>hasty</w:t>
      </w:r>
      <w:r>
        <w:rPr>
          <w:b/>
          <w:bCs/>
          <w:color w:val="0070C0"/>
          <w:sz w:val="22"/>
          <w:szCs w:val="22"/>
          <w:lang w:val="en-US"/>
        </w:rPr>
        <w:t>e</w:t>
      </w:r>
      <w:r w:rsidRPr="00573638">
        <w:rPr>
          <w:b/>
          <w:bCs/>
          <w:color w:val="0070C0"/>
          <w:sz w:val="22"/>
          <w:szCs w:val="22"/>
          <w:lang w:val="en-US"/>
        </w:rPr>
        <w:t>@gmail.com</w:t>
      </w:r>
      <w:r w:rsidRPr="00573638">
        <w:rPr>
          <w:bCs/>
          <w:sz w:val="22"/>
          <w:szCs w:val="22"/>
          <w:lang w:val="en-US"/>
        </w:rPr>
        <w:t xml:space="preserve">, </w:t>
      </w:r>
      <w:r w:rsidRPr="00B95F1E">
        <w:rPr>
          <w:bCs/>
          <w:sz w:val="22"/>
          <w:szCs w:val="22"/>
        </w:rPr>
        <w:t>код</w:t>
      </w:r>
      <w:r w:rsidRPr="00573638">
        <w:rPr>
          <w:bCs/>
          <w:sz w:val="22"/>
          <w:szCs w:val="22"/>
          <w:lang w:val="en-US"/>
        </w:rPr>
        <w:t xml:space="preserve"> </w:t>
      </w:r>
      <w:r w:rsidRPr="00B95F1E">
        <w:rPr>
          <w:bCs/>
          <w:sz w:val="22"/>
          <w:szCs w:val="22"/>
        </w:rPr>
        <w:t>ЄДРПОУ</w:t>
      </w:r>
      <w:r w:rsidRPr="00573638">
        <w:rPr>
          <w:bCs/>
          <w:sz w:val="22"/>
          <w:szCs w:val="22"/>
          <w:lang w:val="en-US"/>
        </w:rPr>
        <w:t xml:space="preserve"> 44138449  </w:t>
      </w:r>
    </w:p>
    <w:p w:rsidR="00643A35" w:rsidRPr="00573638" w:rsidRDefault="00643A35" w:rsidP="00643A35">
      <w:pPr>
        <w:spacing w:line="240" w:lineRule="atLeast"/>
        <w:jc w:val="center"/>
        <w:rPr>
          <w:bCs/>
          <w:sz w:val="22"/>
          <w:szCs w:val="22"/>
          <w:lang w:val="en-US"/>
        </w:rPr>
      </w:pPr>
    </w:p>
    <w:tbl>
      <w:tblPr>
        <w:tblStyle w:val="a3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34"/>
      </w:tblGrid>
      <w:tr w:rsidR="00C53C97" w:rsidRPr="00A974E9" w:rsidTr="007F02CE">
        <w:trPr>
          <w:trHeight w:val="460"/>
        </w:trPr>
        <w:tc>
          <w:tcPr>
            <w:tcW w:w="4900" w:type="dxa"/>
          </w:tcPr>
          <w:p w:rsidR="00C53C97" w:rsidRPr="00A974E9" w:rsidRDefault="0004662E" w:rsidP="0004662E">
            <w:pPr>
              <w:tabs>
                <w:tab w:val="left" w:pos="1134"/>
              </w:tabs>
              <w:spacing w:line="24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</w:t>
            </w:r>
            <w:r w:rsidR="00C53C97" w:rsidRPr="00B97276">
              <w:rPr>
                <w:sz w:val="27"/>
                <w:szCs w:val="27"/>
              </w:rPr>
              <w:t>.</w:t>
            </w:r>
            <w:r w:rsidR="00C53C97">
              <w:rPr>
                <w:sz w:val="27"/>
                <w:szCs w:val="27"/>
              </w:rPr>
              <w:t>0</w:t>
            </w:r>
            <w:r w:rsidR="00BD4D87">
              <w:rPr>
                <w:sz w:val="27"/>
                <w:szCs w:val="27"/>
                <w:lang w:val="uk-UA"/>
              </w:rPr>
              <w:t>9</w:t>
            </w:r>
            <w:r w:rsidR="00C53C97" w:rsidRPr="00B97276">
              <w:rPr>
                <w:sz w:val="27"/>
                <w:szCs w:val="27"/>
              </w:rPr>
              <w:t>.202</w:t>
            </w:r>
            <w:r w:rsidR="00C53C97">
              <w:rPr>
                <w:sz w:val="27"/>
                <w:szCs w:val="27"/>
              </w:rPr>
              <w:t xml:space="preserve">3 року  </w:t>
            </w:r>
            <w:r w:rsidR="00A70D2F">
              <w:rPr>
                <w:sz w:val="27"/>
                <w:szCs w:val="27"/>
              </w:rPr>
              <w:t>№ 0</w:t>
            </w:r>
            <w:r>
              <w:rPr>
                <w:sz w:val="27"/>
                <w:szCs w:val="27"/>
                <w:lang w:val="uk-UA"/>
              </w:rPr>
              <w:t>2</w:t>
            </w:r>
            <w:r w:rsidR="00A70D2F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uk-UA"/>
              </w:rPr>
              <w:t>29</w:t>
            </w:r>
            <w:r w:rsidR="00A70D2F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uk-UA"/>
              </w:rPr>
              <w:t>339</w:t>
            </w:r>
          </w:p>
        </w:tc>
        <w:tc>
          <w:tcPr>
            <w:tcW w:w="4934" w:type="dxa"/>
          </w:tcPr>
          <w:p w:rsidR="00C53C97" w:rsidRPr="00573638" w:rsidRDefault="00C53C97" w:rsidP="00C53C97">
            <w:pPr>
              <w:spacing w:line="240" w:lineRule="atLeast"/>
              <w:ind w:left="884"/>
              <w:jc w:val="both"/>
              <w:rPr>
                <w:sz w:val="27"/>
                <w:szCs w:val="27"/>
                <w:lang w:val="en-US"/>
              </w:rPr>
            </w:pPr>
          </w:p>
        </w:tc>
      </w:tr>
    </w:tbl>
    <w:p w:rsidR="007F02CE" w:rsidRDefault="007F02CE" w:rsidP="00643A35">
      <w:pPr>
        <w:jc w:val="center"/>
        <w:rPr>
          <w:b/>
          <w:bCs/>
          <w:color w:val="000000" w:themeColor="text1"/>
          <w:sz w:val="30"/>
          <w:szCs w:val="30"/>
          <w:lang w:val="uk-UA"/>
        </w:rPr>
      </w:pPr>
    </w:p>
    <w:p w:rsidR="00643A35" w:rsidRPr="00407513" w:rsidRDefault="00643A35" w:rsidP="00643A35">
      <w:pPr>
        <w:jc w:val="center"/>
        <w:rPr>
          <w:b/>
          <w:bCs/>
          <w:color w:val="000000" w:themeColor="text1"/>
          <w:sz w:val="30"/>
          <w:szCs w:val="30"/>
        </w:rPr>
      </w:pPr>
      <w:r w:rsidRPr="00407513">
        <w:rPr>
          <w:b/>
          <w:bCs/>
          <w:color w:val="000000" w:themeColor="text1"/>
          <w:sz w:val="30"/>
          <w:szCs w:val="30"/>
        </w:rPr>
        <w:t>ПОЯСНЮВАЛЬНА ЗАПИСКА</w:t>
      </w:r>
    </w:p>
    <w:p w:rsidR="00643A35" w:rsidRPr="00407513" w:rsidRDefault="00643A35" w:rsidP="00643A35">
      <w:pPr>
        <w:tabs>
          <w:tab w:val="left" w:pos="3686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407513">
        <w:rPr>
          <w:b/>
          <w:bCs/>
          <w:color w:val="000000" w:themeColor="text1"/>
          <w:sz w:val="28"/>
          <w:szCs w:val="28"/>
        </w:rPr>
        <w:t xml:space="preserve">до проекту </w:t>
      </w:r>
      <w:proofErr w:type="spellStart"/>
      <w:r w:rsidRPr="00407513">
        <w:rPr>
          <w:b/>
          <w:bCs/>
          <w:color w:val="000000" w:themeColor="text1"/>
          <w:sz w:val="28"/>
          <w:szCs w:val="28"/>
        </w:rPr>
        <w:t>розпорядження</w:t>
      </w:r>
      <w:proofErr w:type="spellEnd"/>
      <w:r w:rsidRPr="00407513">
        <w:rPr>
          <w:b/>
          <w:bCs/>
          <w:color w:val="000000" w:themeColor="text1"/>
          <w:sz w:val="28"/>
          <w:szCs w:val="28"/>
        </w:rPr>
        <w:t xml:space="preserve"> «</w:t>
      </w:r>
      <w:r w:rsidRPr="00407513"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 w:rsidRPr="00407513">
        <w:rPr>
          <w:b/>
          <w:color w:val="000000" w:themeColor="text1"/>
          <w:sz w:val="28"/>
          <w:szCs w:val="28"/>
        </w:rPr>
        <w:t>внесення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/>
          <w:color w:val="000000" w:themeColor="text1"/>
          <w:sz w:val="28"/>
          <w:szCs w:val="28"/>
        </w:rPr>
        <w:t>змін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до </w:t>
      </w:r>
      <w:proofErr w:type="spellStart"/>
      <w:r w:rsidRPr="00407513">
        <w:rPr>
          <w:b/>
          <w:color w:val="000000" w:themeColor="text1"/>
          <w:sz w:val="28"/>
          <w:szCs w:val="28"/>
        </w:rPr>
        <w:t>розпорядження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</w:t>
      </w:r>
      <w:r w:rsidR="00957C42">
        <w:rPr>
          <w:b/>
          <w:color w:val="000000" w:themeColor="text1"/>
          <w:sz w:val="28"/>
          <w:szCs w:val="28"/>
        </w:rPr>
        <w:t>началь</w:t>
      </w:r>
      <w:r w:rsidRPr="00407513">
        <w:rPr>
          <w:b/>
          <w:color w:val="000000" w:themeColor="text1"/>
          <w:sz w:val="28"/>
          <w:szCs w:val="28"/>
        </w:rPr>
        <w:t xml:space="preserve">ника </w:t>
      </w:r>
      <w:proofErr w:type="spellStart"/>
      <w:r w:rsidRPr="00407513">
        <w:rPr>
          <w:b/>
          <w:color w:val="000000" w:themeColor="text1"/>
          <w:sz w:val="28"/>
          <w:szCs w:val="28"/>
        </w:rPr>
        <w:t>Щастинської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/>
          <w:color w:val="000000" w:themeColor="text1"/>
          <w:sz w:val="28"/>
          <w:szCs w:val="28"/>
        </w:rPr>
        <w:t>міської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Pr="00407513">
        <w:rPr>
          <w:b/>
          <w:color w:val="000000" w:themeColor="text1"/>
          <w:sz w:val="28"/>
          <w:szCs w:val="28"/>
        </w:rPr>
        <w:t>військово</w:t>
      </w:r>
      <w:r w:rsidR="00C53C97" w:rsidRPr="00407513">
        <w:rPr>
          <w:b/>
          <w:color w:val="000000" w:themeColor="text1"/>
          <w:sz w:val="28"/>
          <w:szCs w:val="28"/>
        </w:rPr>
        <w:t>ї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/>
          <w:color w:val="000000" w:themeColor="text1"/>
          <w:sz w:val="28"/>
          <w:szCs w:val="28"/>
        </w:rPr>
        <w:t>адміністрації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/>
          <w:color w:val="000000" w:themeColor="text1"/>
          <w:sz w:val="28"/>
          <w:szCs w:val="28"/>
        </w:rPr>
        <w:t>від</w:t>
      </w:r>
      <w:proofErr w:type="spellEnd"/>
      <w:r w:rsidRPr="00407513">
        <w:rPr>
          <w:b/>
          <w:color w:val="000000" w:themeColor="text1"/>
          <w:sz w:val="28"/>
          <w:szCs w:val="28"/>
        </w:rPr>
        <w:t xml:space="preserve"> 2</w:t>
      </w:r>
      <w:r w:rsidR="00C53C97" w:rsidRPr="00407513">
        <w:rPr>
          <w:b/>
          <w:color w:val="000000" w:themeColor="text1"/>
          <w:sz w:val="28"/>
          <w:szCs w:val="28"/>
        </w:rPr>
        <w:t>3</w:t>
      </w:r>
      <w:r w:rsidRPr="00407513">
        <w:rPr>
          <w:b/>
          <w:color w:val="000000" w:themeColor="text1"/>
          <w:sz w:val="28"/>
          <w:szCs w:val="28"/>
        </w:rPr>
        <w:t>.12.202</w:t>
      </w:r>
      <w:r w:rsidR="00C53C97" w:rsidRPr="00407513">
        <w:rPr>
          <w:b/>
          <w:color w:val="000000" w:themeColor="text1"/>
          <w:sz w:val="28"/>
          <w:szCs w:val="28"/>
        </w:rPr>
        <w:t>2</w:t>
      </w:r>
      <w:r w:rsidRPr="00407513">
        <w:rPr>
          <w:b/>
          <w:color w:val="000000" w:themeColor="text1"/>
          <w:sz w:val="28"/>
          <w:szCs w:val="28"/>
        </w:rPr>
        <w:t xml:space="preserve"> № </w:t>
      </w:r>
      <w:r w:rsidR="00C53C97" w:rsidRPr="00407513">
        <w:rPr>
          <w:b/>
          <w:color w:val="000000" w:themeColor="text1"/>
          <w:sz w:val="28"/>
          <w:szCs w:val="28"/>
        </w:rPr>
        <w:t>01-01/18</w:t>
      </w:r>
      <w:r w:rsidRPr="00407513">
        <w:rPr>
          <w:b/>
          <w:color w:val="000000" w:themeColor="text1"/>
          <w:sz w:val="28"/>
          <w:szCs w:val="28"/>
        </w:rPr>
        <w:t>»</w:t>
      </w:r>
    </w:p>
    <w:p w:rsidR="0048389F" w:rsidRDefault="00643A35" w:rsidP="0048389F">
      <w:pPr>
        <w:spacing w:before="120" w:after="120" w:line="252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407513">
        <w:rPr>
          <w:bCs/>
          <w:color w:val="000000" w:themeColor="text1"/>
          <w:sz w:val="28"/>
          <w:szCs w:val="28"/>
        </w:rPr>
        <w:t xml:space="preserve">Бюджет </w:t>
      </w:r>
      <w:proofErr w:type="spellStart"/>
      <w:r w:rsidRPr="00407513">
        <w:rPr>
          <w:bCs/>
          <w:color w:val="000000" w:themeColor="text1"/>
          <w:sz w:val="28"/>
          <w:szCs w:val="28"/>
        </w:rPr>
        <w:t>Щастинської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Cs/>
          <w:color w:val="000000" w:themeColor="text1"/>
          <w:sz w:val="28"/>
          <w:szCs w:val="28"/>
        </w:rPr>
        <w:t>міської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Cs/>
          <w:color w:val="000000" w:themeColor="text1"/>
          <w:sz w:val="28"/>
          <w:szCs w:val="28"/>
        </w:rPr>
        <w:t>територіальної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Cs/>
          <w:color w:val="000000" w:themeColor="text1"/>
          <w:sz w:val="28"/>
          <w:szCs w:val="28"/>
        </w:rPr>
        <w:t>громади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Cs/>
          <w:color w:val="000000" w:themeColor="text1"/>
          <w:sz w:val="28"/>
          <w:szCs w:val="28"/>
        </w:rPr>
        <w:t>Луганської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07513">
        <w:rPr>
          <w:bCs/>
          <w:color w:val="000000" w:themeColor="text1"/>
          <w:sz w:val="28"/>
          <w:szCs w:val="28"/>
        </w:rPr>
        <w:t>області</w:t>
      </w:r>
      <w:proofErr w:type="spellEnd"/>
      <w:r w:rsidRPr="00407513">
        <w:rPr>
          <w:bCs/>
          <w:color w:val="000000" w:themeColor="text1"/>
          <w:sz w:val="28"/>
          <w:szCs w:val="28"/>
        </w:rPr>
        <w:t xml:space="preserve"> </w:t>
      </w:r>
      <w:r w:rsidRPr="00817E6F">
        <w:rPr>
          <w:bCs/>
          <w:color w:val="000000" w:themeColor="text1"/>
          <w:sz w:val="28"/>
          <w:szCs w:val="28"/>
          <w:lang w:val="uk-UA"/>
        </w:rPr>
        <w:t>викону</w:t>
      </w:r>
      <w:r w:rsidR="00EE2F22">
        <w:rPr>
          <w:bCs/>
          <w:color w:val="000000" w:themeColor="text1"/>
          <w:sz w:val="28"/>
          <w:szCs w:val="28"/>
          <w:lang w:val="uk-UA"/>
        </w:rPr>
        <w:t>єть</w:t>
      </w:r>
      <w:r w:rsidRPr="00817E6F">
        <w:rPr>
          <w:bCs/>
          <w:color w:val="000000" w:themeColor="text1"/>
          <w:sz w:val="28"/>
          <w:szCs w:val="28"/>
          <w:lang w:val="uk-UA"/>
        </w:rPr>
        <w:t xml:space="preserve">ся </w:t>
      </w:r>
      <w:r w:rsidRPr="00817E6F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період воєнного стану та </w:t>
      </w:r>
      <w:r w:rsidR="00EE2F2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Pr="00817E6F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дотриманням положень </w:t>
      </w:r>
      <w:r w:rsidRPr="00817E6F">
        <w:rPr>
          <w:color w:val="000000" w:themeColor="text1"/>
          <w:sz w:val="28"/>
          <w:szCs w:val="28"/>
          <w:lang w:val="uk-UA"/>
        </w:rPr>
        <w:t xml:space="preserve">Закону України «Про правовий </w:t>
      </w:r>
      <w:r w:rsidR="00BD4D87">
        <w:rPr>
          <w:bCs/>
          <w:color w:val="000000" w:themeColor="text1"/>
          <w:sz w:val="28"/>
          <w:szCs w:val="28"/>
          <w:lang w:val="uk-UA"/>
        </w:rPr>
        <w:t xml:space="preserve">режим воєнного стану», Бюджетного кодексу України, </w:t>
      </w:r>
      <w:r w:rsidR="007E2364" w:rsidRPr="00817E6F">
        <w:rPr>
          <w:bCs/>
          <w:color w:val="000000" w:themeColor="text1"/>
          <w:sz w:val="28"/>
          <w:szCs w:val="28"/>
          <w:lang w:val="uk-UA"/>
        </w:rPr>
        <w:t>постанов</w:t>
      </w:r>
      <w:r w:rsidR="00036560" w:rsidRPr="00817E6F">
        <w:rPr>
          <w:bCs/>
          <w:color w:val="000000" w:themeColor="text1"/>
          <w:sz w:val="28"/>
          <w:szCs w:val="28"/>
          <w:lang w:val="uk-UA"/>
        </w:rPr>
        <w:t xml:space="preserve">и </w:t>
      </w:r>
      <w:r w:rsidR="007E2364" w:rsidRPr="00817E6F">
        <w:rPr>
          <w:bCs/>
          <w:color w:val="000000" w:themeColor="text1"/>
          <w:sz w:val="28"/>
          <w:szCs w:val="28"/>
          <w:lang w:val="uk-UA"/>
        </w:rPr>
        <w:t>Кабінет</w:t>
      </w:r>
      <w:r w:rsidR="00036560" w:rsidRPr="00817E6F">
        <w:rPr>
          <w:bCs/>
          <w:color w:val="000000" w:themeColor="text1"/>
          <w:sz w:val="28"/>
          <w:szCs w:val="28"/>
          <w:lang w:val="uk-UA"/>
        </w:rPr>
        <w:t>у</w:t>
      </w:r>
      <w:r w:rsidR="007E2364" w:rsidRPr="00817E6F">
        <w:rPr>
          <w:bCs/>
          <w:color w:val="000000" w:themeColor="text1"/>
          <w:sz w:val="28"/>
          <w:szCs w:val="28"/>
          <w:lang w:val="uk-UA"/>
        </w:rPr>
        <w:t xml:space="preserve"> Міні</w:t>
      </w:r>
      <w:proofErr w:type="gramStart"/>
      <w:r w:rsidR="007E2364" w:rsidRPr="00817E6F">
        <w:rPr>
          <w:bCs/>
          <w:color w:val="000000" w:themeColor="text1"/>
          <w:sz w:val="28"/>
          <w:szCs w:val="28"/>
          <w:lang w:val="uk-UA"/>
        </w:rPr>
        <w:t>стр</w:t>
      </w:r>
      <w:proofErr w:type="gramEnd"/>
      <w:r w:rsidR="007E2364" w:rsidRPr="00817E6F">
        <w:rPr>
          <w:bCs/>
          <w:color w:val="000000" w:themeColor="text1"/>
          <w:sz w:val="28"/>
          <w:szCs w:val="28"/>
          <w:lang w:val="uk-UA"/>
        </w:rPr>
        <w:t>ів України  від 11 березня 2022 № 252 «Деякі питання формування та виконання місцевих бю</w:t>
      </w:r>
      <w:r w:rsidR="002D018B" w:rsidRPr="00817E6F">
        <w:rPr>
          <w:bCs/>
          <w:color w:val="000000" w:themeColor="text1"/>
          <w:sz w:val="28"/>
          <w:szCs w:val="28"/>
          <w:lang w:val="uk-UA"/>
        </w:rPr>
        <w:t>джетів у період воєнного стану»</w:t>
      </w:r>
      <w:r w:rsidR="00431BC6" w:rsidRPr="00817E6F">
        <w:rPr>
          <w:bCs/>
          <w:color w:val="000000" w:themeColor="text1"/>
          <w:sz w:val="28"/>
          <w:szCs w:val="28"/>
          <w:lang w:val="uk-UA"/>
        </w:rPr>
        <w:t>.</w:t>
      </w:r>
    </w:p>
    <w:p w:rsidR="006C3D1D" w:rsidRPr="0004662E" w:rsidRDefault="00BA2B1C" w:rsidP="006C3D1D">
      <w:pPr>
        <w:spacing w:before="120" w:after="120" w:line="252" w:lineRule="auto"/>
        <w:ind w:firstLine="567"/>
        <w:jc w:val="both"/>
        <w:rPr>
          <w:b/>
          <w:sz w:val="28"/>
          <w:szCs w:val="28"/>
          <w:lang w:val="uk-UA"/>
        </w:rPr>
      </w:pPr>
      <w:r w:rsidRPr="00BA2B1C">
        <w:rPr>
          <w:b/>
          <w:sz w:val="28"/>
          <w:szCs w:val="28"/>
          <w:lang w:val="uk-UA"/>
        </w:rPr>
        <w:t>Видатки</w:t>
      </w:r>
      <w:r w:rsidR="0048389F">
        <w:rPr>
          <w:b/>
          <w:sz w:val="28"/>
          <w:szCs w:val="28"/>
          <w:lang w:val="uk-UA"/>
        </w:rPr>
        <w:t xml:space="preserve">. 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З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мін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до </w:t>
      </w:r>
      <w:r w:rsidR="0048389F">
        <w:rPr>
          <w:color w:val="333333"/>
          <w:sz w:val="28"/>
          <w:szCs w:val="28"/>
          <w:shd w:val="clear" w:color="auto" w:fill="FFFFFF"/>
          <w:lang w:val="uk-UA"/>
        </w:rPr>
        <w:t>проекту розпорядження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вносяться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з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а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результат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ами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моніторингу виконання бюджетних програм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 xml:space="preserve"> та враховуючи </w:t>
      </w:r>
      <w:r w:rsidR="0004662E" w:rsidRPr="0004662E">
        <w:rPr>
          <w:color w:val="333333"/>
          <w:sz w:val="28"/>
          <w:szCs w:val="28"/>
          <w:shd w:val="clear" w:color="auto" w:fill="FFFFFF"/>
          <w:lang w:val="uk-UA"/>
        </w:rPr>
        <w:t>обґрунтуван</w:t>
      </w:r>
      <w:r w:rsidR="006C3D1D">
        <w:rPr>
          <w:color w:val="333333"/>
          <w:sz w:val="28"/>
          <w:szCs w:val="28"/>
          <w:shd w:val="clear" w:color="auto" w:fill="FFFFFF"/>
          <w:lang w:val="uk-UA"/>
        </w:rPr>
        <w:t xml:space="preserve">ні </w:t>
      </w:r>
      <w:r w:rsidR="006C3D1D" w:rsidRPr="0004662E">
        <w:rPr>
          <w:sz w:val="28"/>
          <w:szCs w:val="28"/>
          <w:lang w:val="uk-UA"/>
        </w:rPr>
        <w:t xml:space="preserve">пропозиції </w:t>
      </w:r>
      <w:r w:rsidR="00F40301" w:rsidRPr="0004662E">
        <w:rPr>
          <w:sz w:val="28"/>
          <w:szCs w:val="28"/>
          <w:lang w:val="uk-UA"/>
        </w:rPr>
        <w:t>головни</w:t>
      </w:r>
      <w:r w:rsidR="00F40301">
        <w:rPr>
          <w:sz w:val="28"/>
          <w:szCs w:val="28"/>
          <w:lang w:val="uk-UA"/>
        </w:rPr>
        <w:t>х розпорядників бюджетних коштів та проведеного аналізу фінансовим управлінням</w:t>
      </w:r>
      <w:r w:rsidR="00F40301" w:rsidRPr="0004662E">
        <w:rPr>
          <w:sz w:val="28"/>
          <w:szCs w:val="28"/>
          <w:lang w:val="uk-UA"/>
        </w:rPr>
        <w:t xml:space="preserve"> </w:t>
      </w:r>
      <w:r w:rsidR="006C3D1D" w:rsidRPr="0004662E">
        <w:rPr>
          <w:sz w:val="28"/>
          <w:szCs w:val="28"/>
          <w:lang w:val="uk-UA"/>
        </w:rPr>
        <w:t>щодо доцільності внесення запропонованих головним розпорядником змін до розпису бюджету</w:t>
      </w:r>
      <w:r w:rsidR="001F0E12">
        <w:rPr>
          <w:sz w:val="28"/>
          <w:szCs w:val="28"/>
          <w:lang w:val="uk-UA"/>
        </w:rPr>
        <w:t>.</w:t>
      </w:r>
    </w:p>
    <w:p w:rsidR="007F02CE" w:rsidRPr="007F02CE" w:rsidRDefault="007F02CE" w:rsidP="007F02CE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7F02CE">
        <w:rPr>
          <w:b/>
          <w:color w:val="000000" w:themeColor="text1"/>
          <w:sz w:val="26"/>
          <w:szCs w:val="26"/>
          <w:lang w:val="uk-UA"/>
        </w:rPr>
        <w:t xml:space="preserve">Головний розпорядник бюджетних коштів – </w:t>
      </w:r>
      <w:proofErr w:type="spellStart"/>
      <w:r w:rsidRPr="007F02CE">
        <w:rPr>
          <w:b/>
          <w:color w:val="000000" w:themeColor="text1"/>
          <w:sz w:val="26"/>
          <w:szCs w:val="26"/>
          <w:lang w:val="uk-UA"/>
        </w:rPr>
        <w:t>Щастинська</w:t>
      </w:r>
      <w:proofErr w:type="spellEnd"/>
      <w:r w:rsidRPr="007F02CE">
        <w:rPr>
          <w:b/>
          <w:color w:val="000000" w:themeColor="text1"/>
          <w:sz w:val="26"/>
          <w:szCs w:val="26"/>
          <w:lang w:val="uk-UA"/>
        </w:rPr>
        <w:t xml:space="preserve"> міська військова адміністрація </w:t>
      </w:r>
      <w:proofErr w:type="spellStart"/>
      <w:r w:rsidRPr="007F02CE">
        <w:rPr>
          <w:b/>
          <w:color w:val="000000" w:themeColor="text1"/>
          <w:sz w:val="26"/>
          <w:szCs w:val="26"/>
          <w:lang w:val="uk-UA"/>
        </w:rPr>
        <w:t>Щастинського</w:t>
      </w:r>
      <w:proofErr w:type="spellEnd"/>
      <w:r w:rsidRPr="007F02CE">
        <w:rPr>
          <w:b/>
          <w:color w:val="000000" w:themeColor="text1"/>
          <w:sz w:val="26"/>
          <w:szCs w:val="26"/>
          <w:lang w:val="uk-UA"/>
        </w:rPr>
        <w:t xml:space="preserve"> району Луганської області.</w:t>
      </w:r>
    </w:p>
    <w:p w:rsidR="007F02CE" w:rsidRPr="00600532" w:rsidRDefault="007F02CE" w:rsidP="0048389F">
      <w:pPr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00532">
        <w:rPr>
          <w:i/>
          <w:color w:val="000000" w:themeColor="text1"/>
          <w:sz w:val="28"/>
          <w:szCs w:val="28"/>
          <w:lang w:val="uk-UA"/>
        </w:rPr>
        <w:t>Загальний фонд.</w:t>
      </w:r>
      <w:r w:rsidRPr="00600532">
        <w:rPr>
          <w:color w:val="000000" w:themeColor="text1"/>
          <w:sz w:val="28"/>
          <w:szCs w:val="28"/>
          <w:lang w:val="uk-UA"/>
        </w:rPr>
        <w:t xml:space="preserve">  Зміни вносяться по коду</w:t>
      </w:r>
      <w:r w:rsidRPr="00600532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600532">
        <w:rPr>
          <w:color w:val="000000" w:themeColor="text1"/>
          <w:sz w:val="28"/>
          <w:szCs w:val="28"/>
          <w:lang w:val="uk-UA"/>
        </w:rPr>
        <w:t>Типової програмної класифікації видатків та кредитування місцевих бюджетів:</w:t>
      </w:r>
    </w:p>
    <w:p w:rsidR="007F02CE" w:rsidRPr="00600532" w:rsidRDefault="007F02CE" w:rsidP="0048389F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00532">
        <w:rPr>
          <w:bCs/>
          <w:i/>
          <w:sz w:val="28"/>
          <w:szCs w:val="28"/>
          <w:lang w:eastAsia="en-US"/>
        </w:rPr>
        <w:t>ТПКВК МБ 0160 «Керівництво і управління у відповідній сфері у містах (місті Києві), селищах, селах, територіальних громадах»</w:t>
      </w:r>
      <w:r w:rsidRPr="00600532">
        <w:rPr>
          <w:bCs/>
          <w:sz w:val="28"/>
          <w:szCs w:val="28"/>
          <w:lang w:eastAsia="en-US"/>
        </w:rPr>
        <w:t xml:space="preserve">. Розглянувши звернення </w:t>
      </w:r>
      <w:r w:rsidRPr="00600532">
        <w:rPr>
          <w:color w:val="000000" w:themeColor="text1"/>
          <w:sz w:val="26"/>
          <w:szCs w:val="26"/>
        </w:rPr>
        <w:t xml:space="preserve">головного розпорядника бюджетних коштів </w:t>
      </w:r>
      <w:proofErr w:type="spellStart"/>
      <w:r w:rsidRPr="00600532">
        <w:rPr>
          <w:color w:val="000000" w:themeColor="text1"/>
          <w:sz w:val="26"/>
          <w:szCs w:val="26"/>
        </w:rPr>
        <w:t>– Щастинськ</w:t>
      </w:r>
      <w:proofErr w:type="spellEnd"/>
      <w:r w:rsidRPr="00600532">
        <w:rPr>
          <w:color w:val="000000" w:themeColor="text1"/>
          <w:sz w:val="26"/>
          <w:szCs w:val="26"/>
        </w:rPr>
        <w:t xml:space="preserve">ої міської військової адміністрації </w:t>
      </w:r>
      <w:proofErr w:type="spellStart"/>
      <w:r w:rsidRPr="00600532">
        <w:rPr>
          <w:color w:val="000000" w:themeColor="text1"/>
          <w:sz w:val="26"/>
          <w:szCs w:val="26"/>
        </w:rPr>
        <w:t>Щастинського</w:t>
      </w:r>
      <w:proofErr w:type="spellEnd"/>
      <w:r w:rsidRPr="00600532">
        <w:rPr>
          <w:color w:val="000000" w:themeColor="text1"/>
          <w:sz w:val="26"/>
          <w:szCs w:val="26"/>
        </w:rPr>
        <w:t xml:space="preserve"> району Луганської області від </w:t>
      </w:r>
      <w:r w:rsidR="001F0E12">
        <w:rPr>
          <w:color w:val="000000" w:themeColor="text1"/>
          <w:sz w:val="26"/>
          <w:szCs w:val="26"/>
        </w:rPr>
        <w:t>19</w:t>
      </w:r>
      <w:r w:rsidRPr="00600532">
        <w:rPr>
          <w:color w:val="000000" w:themeColor="text1"/>
          <w:sz w:val="26"/>
          <w:szCs w:val="26"/>
        </w:rPr>
        <w:t>.0</w:t>
      </w:r>
      <w:r w:rsidR="001F0E12">
        <w:rPr>
          <w:color w:val="000000" w:themeColor="text1"/>
          <w:sz w:val="26"/>
          <w:szCs w:val="26"/>
        </w:rPr>
        <w:t>9</w:t>
      </w:r>
      <w:r w:rsidRPr="00600532">
        <w:rPr>
          <w:color w:val="000000" w:themeColor="text1"/>
          <w:sz w:val="26"/>
          <w:szCs w:val="26"/>
        </w:rPr>
        <w:t>.2023 №</w:t>
      </w:r>
      <w:r w:rsidR="001F0E12">
        <w:rPr>
          <w:color w:val="000000" w:themeColor="text1"/>
          <w:sz w:val="26"/>
          <w:szCs w:val="26"/>
        </w:rPr>
        <w:t>1365</w:t>
      </w:r>
      <w:r w:rsidRPr="00600532">
        <w:rPr>
          <w:color w:val="000000" w:themeColor="text1"/>
          <w:sz w:val="26"/>
          <w:szCs w:val="26"/>
        </w:rPr>
        <w:t>/12 «Про виділення додаткових асигнувань»</w:t>
      </w:r>
      <w:r w:rsidRPr="00600532">
        <w:rPr>
          <w:bCs/>
          <w:sz w:val="28"/>
          <w:szCs w:val="28"/>
          <w:lang w:eastAsia="en-US"/>
        </w:rPr>
        <w:t xml:space="preserve"> та матеріали до нього, вносяться наступні зміни до видаткової частини бюджету головного розпорядника по коду економічної класифікації видатків:</w:t>
      </w:r>
    </w:p>
    <w:p w:rsidR="007F02CE" w:rsidRDefault="007F02CE" w:rsidP="0048389F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922BDB">
        <w:rPr>
          <w:bCs/>
          <w:sz w:val="28"/>
          <w:szCs w:val="28"/>
          <w:lang w:eastAsia="en-US"/>
        </w:rPr>
        <w:t xml:space="preserve"> </w:t>
      </w:r>
      <w:r w:rsidRPr="00922BDB">
        <w:rPr>
          <w:bCs/>
          <w:sz w:val="28"/>
          <w:szCs w:val="28"/>
        </w:rPr>
        <w:t>КЕКВ 22</w:t>
      </w:r>
      <w:r>
        <w:rPr>
          <w:bCs/>
          <w:sz w:val="28"/>
          <w:szCs w:val="28"/>
        </w:rPr>
        <w:t>4</w:t>
      </w:r>
      <w:r w:rsidRPr="00922BDB">
        <w:rPr>
          <w:bCs/>
          <w:sz w:val="28"/>
          <w:szCs w:val="28"/>
        </w:rPr>
        <w:t>0 «</w:t>
      </w:r>
      <w:r w:rsidRPr="00D00B3C">
        <w:rPr>
          <w:bCs/>
          <w:sz w:val="28"/>
          <w:szCs w:val="28"/>
        </w:rPr>
        <w:t>Оплата послуг (крім комунальних)</w:t>
      </w:r>
      <w:r>
        <w:rPr>
          <w:bCs/>
          <w:sz w:val="28"/>
          <w:szCs w:val="28"/>
        </w:rPr>
        <w:t xml:space="preserve">» на загальну суму  </w:t>
      </w:r>
      <w:r w:rsidR="001F0E12">
        <w:rPr>
          <w:bCs/>
          <w:i/>
          <w:sz w:val="28"/>
          <w:szCs w:val="28"/>
        </w:rPr>
        <w:t>161,626</w:t>
      </w:r>
      <w:r w:rsidRPr="003E2769">
        <w:rPr>
          <w:bCs/>
          <w:i/>
          <w:sz w:val="28"/>
          <w:szCs w:val="28"/>
        </w:rPr>
        <w:t> тис.грн.,</w:t>
      </w:r>
      <w:r>
        <w:rPr>
          <w:bCs/>
          <w:sz w:val="28"/>
          <w:szCs w:val="28"/>
        </w:rPr>
        <w:t xml:space="preserve"> а саме:</w:t>
      </w:r>
    </w:p>
    <w:p w:rsidR="007F02CE" w:rsidRPr="00EE2F22" w:rsidRDefault="007F02CE" w:rsidP="0048389F">
      <w:pPr>
        <w:ind w:firstLine="567"/>
        <w:contextualSpacing/>
        <w:jc w:val="both"/>
        <w:rPr>
          <w:bCs/>
          <w:sz w:val="28"/>
          <w:szCs w:val="28"/>
          <w:lang w:val="uk-UA" w:eastAsia="en-US"/>
        </w:rPr>
      </w:pPr>
      <w:r w:rsidRPr="00EE2F22">
        <w:rPr>
          <w:bCs/>
          <w:sz w:val="28"/>
          <w:szCs w:val="28"/>
          <w:lang w:val="uk-UA"/>
        </w:rPr>
        <w:t>1.</w:t>
      </w:r>
      <w:r w:rsidRPr="00EE2F22">
        <w:rPr>
          <w:bCs/>
          <w:sz w:val="28"/>
          <w:szCs w:val="28"/>
        </w:rPr>
        <w:t> </w:t>
      </w:r>
      <w:r w:rsidRPr="00EE2F22">
        <w:rPr>
          <w:bCs/>
          <w:color w:val="000000"/>
          <w:sz w:val="28"/>
          <w:szCs w:val="28"/>
          <w:lang w:val="uk-UA"/>
        </w:rPr>
        <w:t xml:space="preserve">У зв’язку з придбанням ноутбуків та моноблоку для працівників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Щастинської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міської військової адміністрації, на виконання вимог постанови Кабінету Міністрів України від 10.09.2003 № 1433 «Про затвердження Порядку використання комп'ютерних програм в органах виконавчої влади» виділяються додаткові асигнування в сумі </w:t>
      </w:r>
      <w:r w:rsidR="001F0E12">
        <w:rPr>
          <w:bCs/>
          <w:i/>
          <w:color w:val="000000"/>
          <w:sz w:val="28"/>
          <w:szCs w:val="28"/>
          <w:lang w:val="uk-UA"/>
        </w:rPr>
        <w:t>79</w:t>
      </w:r>
      <w:r w:rsidRPr="00EE2F22">
        <w:rPr>
          <w:bCs/>
          <w:i/>
          <w:color w:val="000000"/>
          <w:sz w:val="28"/>
          <w:szCs w:val="28"/>
          <w:lang w:val="uk-UA"/>
        </w:rPr>
        <w:t>,</w:t>
      </w:r>
      <w:r w:rsidR="001F0E12">
        <w:rPr>
          <w:bCs/>
          <w:i/>
          <w:color w:val="000000"/>
          <w:sz w:val="28"/>
          <w:szCs w:val="28"/>
          <w:lang w:val="uk-UA"/>
        </w:rPr>
        <w:t>900</w:t>
      </w:r>
      <w:r w:rsidRPr="00EE2F22">
        <w:rPr>
          <w:bCs/>
          <w:i/>
          <w:color w:val="000000"/>
          <w:sz w:val="28"/>
          <w:szCs w:val="28"/>
        </w:rPr>
        <w:t> </w:t>
      </w:r>
      <w:proofErr w:type="spellStart"/>
      <w:r w:rsidRPr="00EE2F22">
        <w:rPr>
          <w:bCs/>
          <w:i/>
          <w:color w:val="000000"/>
          <w:sz w:val="28"/>
          <w:szCs w:val="28"/>
          <w:lang w:val="uk-UA"/>
        </w:rPr>
        <w:t>тис.грн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>. на придбання та встановлення</w:t>
      </w:r>
      <w:r w:rsidRPr="00EE2F22">
        <w:rPr>
          <w:bCs/>
          <w:sz w:val="28"/>
          <w:szCs w:val="28"/>
          <w:lang w:val="uk-UA"/>
        </w:rPr>
        <w:t xml:space="preserve"> </w:t>
      </w:r>
      <w:r w:rsidRPr="00EE2F22">
        <w:rPr>
          <w:bCs/>
          <w:i/>
          <w:color w:val="000000"/>
          <w:sz w:val="28"/>
          <w:szCs w:val="28"/>
          <w:lang w:val="uk-UA"/>
        </w:rPr>
        <w:lastRenderedPageBreak/>
        <w:t>ліцензійного програмного забезпечення</w:t>
      </w:r>
      <w:r w:rsidRPr="00EE2F22">
        <w:rPr>
          <w:bCs/>
          <w:color w:val="000000"/>
          <w:sz w:val="28"/>
          <w:szCs w:val="28"/>
          <w:lang w:val="uk-UA"/>
        </w:rPr>
        <w:t xml:space="preserve"> Microsoft ОЕМ Windows 11 Professional 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Ukrainian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, x64-bit ОЕМ та Microsoft Office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Home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Business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2021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Ukrainian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CEE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Only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Medialess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 xml:space="preserve">. </w:t>
      </w:r>
    </w:p>
    <w:p w:rsidR="007F02CE" w:rsidRDefault="007F02CE" w:rsidP="007F02CE">
      <w:pPr>
        <w:spacing w:before="120" w:after="120"/>
        <w:ind w:firstLine="567"/>
        <w:jc w:val="both"/>
        <w:rPr>
          <w:bCs/>
          <w:i/>
          <w:color w:val="000000"/>
          <w:sz w:val="28"/>
          <w:szCs w:val="28"/>
          <w:lang w:val="uk-UA"/>
        </w:rPr>
      </w:pPr>
      <w:r w:rsidRPr="00EE2F22">
        <w:rPr>
          <w:color w:val="000000" w:themeColor="text1"/>
          <w:sz w:val="28"/>
          <w:szCs w:val="28"/>
          <w:lang w:val="uk-UA"/>
        </w:rPr>
        <w:t>2.</w:t>
      </w:r>
      <w:r w:rsidRPr="00EE2F22">
        <w:rPr>
          <w:color w:val="000000" w:themeColor="text1"/>
          <w:sz w:val="28"/>
          <w:szCs w:val="28"/>
        </w:rPr>
        <w:t> </w:t>
      </w:r>
      <w:proofErr w:type="spellStart"/>
      <w:r w:rsidR="00857FFA" w:rsidRPr="00EE2F22">
        <w:rPr>
          <w:bCs/>
          <w:color w:val="000000"/>
          <w:sz w:val="28"/>
          <w:szCs w:val="28"/>
          <w:lang w:val="uk-UA"/>
        </w:rPr>
        <w:t>Щастинською</w:t>
      </w:r>
      <w:proofErr w:type="spellEnd"/>
      <w:r w:rsidR="00857FFA" w:rsidRPr="00EE2F22">
        <w:rPr>
          <w:bCs/>
          <w:color w:val="000000"/>
          <w:sz w:val="28"/>
          <w:szCs w:val="28"/>
          <w:lang w:val="uk-UA"/>
        </w:rPr>
        <w:t xml:space="preserve"> міською військовою адміністрацією </w:t>
      </w:r>
      <w:proofErr w:type="spellStart"/>
      <w:r w:rsidR="00857FFA" w:rsidRPr="00EE2F22">
        <w:rPr>
          <w:bCs/>
          <w:color w:val="000000"/>
          <w:sz w:val="28"/>
          <w:szCs w:val="28"/>
          <w:lang w:val="uk-UA"/>
        </w:rPr>
        <w:t>Щастинського</w:t>
      </w:r>
      <w:proofErr w:type="spellEnd"/>
      <w:r w:rsidR="00857FFA" w:rsidRPr="00EE2F22">
        <w:rPr>
          <w:bCs/>
          <w:color w:val="000000"/>
          <w:sz w:val="28"/>
          <w:szCs w:val="28"/>
          <w:lang w:val="uk-UA"/>
        </w:rPr>
        <w:t xml:space="preserve"> району Луганської області </w:t>
      </w:r>
      <w:r w:rsidRPr="00EE2F22">
        <w:rPr>
          <w:bCs/>
          <w:color w:val="000000"/>
          <w:sz w:val="28"/>
          <w:szCs w:val="28"/>
          <w:lang w:val="uk-UA"/>
        </w:rPr>
        <w:t>укладен</w:t>
      </w:r>
      <w:r w:rsidR="001F0E12">
        <w:rPr>
          <w:bCs/>
          <w:color w:val="000000"/>
          <w:sz w:val="28"/>
          <w:szCs w:val="28"/>
          <w:lang w:val="uk-UA"/>
        </w:rPr>
        <w:t>о</w:t>
      </w:r>
      <w:r w:rsidRPr="00EE2F22">
        <w:rPr>
          <w:bCs/>
          <w:color w:val="000000"/>
          <w:sz w:val="28"/>
          <w:szCs w:val="28"/>
          <w:lang w:val="uk-UA"/>
        </w:rPr>
        <w:t xml:space="preserve"> договір суборенди нежитлового приміщення площею </w:t>
      </w:r>
      <w:r w:rsidR="001F0E12">
        <w:rPr>
          <w:bCs/>
          <w:color w:val="000000"/>
          <w:sz w:val="28"/>
          <w:szCs w:val="28"/>
          <w:lang w:val="uk-UA"/>
        </w:rPr>
        <w:t>65,94</w:t>
      </w:r>
      <w:r w:rsidRPr="00EE2F2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E2F22">
        <w:rPr>
          <w:bCs/>
          <w:color w:val="000000"/>
          <w:sz w:val="28"/>
          <w:szCs w:val="28"/>
          <w:lang w:val="uk-UA"/>
        </w:rPr>
        <w:t>кв.м</w:t>
      </w:r>
      <w:proofErr w:type="spellEnd"/>
      <w:r w:rsidRPr="00EE2F22">
        <w:rPr>
          <w:bCs/>
          <w:color w:val="000000"/>
          <w:sz w:val="28"/>
          <w:szCs w:val="28"/>
          <w:lang w:val="uk-UA"/>
        </w:rPr>
        <w:t>. за адресою: місто Луцьк, проспект Грушевського, 30</w:t>
      </w:r>
      <w:r w:rsidR="0048389F">
        <w:rPr>
          <w:bCs/>
          <w:color w:val="000000"/>
          <w:sz w:val="28"/>
          <w:szCs w:val="28"/>
          <w:lang w:val="uk-UA"/>
        </w:rPr>
        <w:t>. Дог</w:t>
      </w:r>
      <w:r w:rsidR="0048389F" w:rsidRPr="00EE2F22">
        <w:rPr>
          <w:bCs/>
          <w:color w:val="000000"/>
          <w:sz w:val="28"/>
          <w:szCs w:val="28"/>
          <w:lang w:val="uk-UA"/>
        </w:rPr>
        <w:t xml:space="preserve">овір суборенди нежитлового приміщення </w:t>
      </w:r>
      <w:r w:rsidR="0048389F">
        <w:rPr>
          <w:bCs/>
          <w:color w:val="000000"/>
          <w:sz w:val="28"/>
          <w:szCs w:val="28"/>
          <w:lang w:val="uk-UA"/>
        </w:rPr>
        <w:t>укладено з</w:t>
      </w:r>
      <w:r w:rsidRPr="00EE2F22">
        <w:rPr>
          <w:bCs/>
          <w:color w:val="000000"/>
          <w:sz w:val="28"/>
          <w:szCs w:val="28"/>
          <w:lang w:val="uk-UA"/>
        </w:rPr>
        <w:t xml:space="preserve"> ТОВ «ВДП-ЦЕНТР» на суму </w:t>
      </w:r>
      <w:r w:rsidR="001F0E12">
        <w:rPr>
          <w:bCs/>
          <w:i/>
          <w:color w:val="000000"/>
          <w:sz w:val="28"/>
          <w:szCs w:val="28"/>
          <w:lang w:val="uk-UA"/>
        </w:rPr>
        <w:t>81,726 </w:t>
      </w:r>
      <w:r w:rsidRPr="00EE2F22">
        <w:rPr>
          <w:bCs/>
          <w:i/>
          <w:color w:val="000000"/>
          <w:sz w:val="28"/>
          <w:szCs w:val="28"/>
          <w:lang w:val="uk-UA"/>
        </w:rPr>
        <w:t>тис. грн.</w:t>
      </w:r>
    </w:p>
    <w:p w:rsidR="00B908F9" w:rsidRPr="00EE2F22" w:rsidRDefault="000E324F" w:rsidP="000E324F">
      <w:pPr>
        <w:pStyle w:val="ab"/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EE2F22">
        <w:rPr>
          <w:bCs/>
          <w:sz w:val="28"/>
          <w:szCs w:val="28"/>
          <w:lang w:eastAsia="en-US"/>
        </w:rPr>
        <w:t xml:space="preserve">Зміни по головному розпоряднику бюджетних </w:t>
      </w:r>
      <w:proofErr w:type="spellStart"/>
      <w:r w:rsidRPr="00EE2F22">
        <w:rPr>
          <w:bCs/>
          <w:sz w:val="28"/>
          <w:szCs w:val="28"/>
          <w:lang w:eastAsia="en-US"/>
        </w:rPr>
        <w:t>коштів - </w:t>
      </w:r>
      <w:r w:rsidRPr="00EE2F22">
        <w:rPr>
          <w:color w:val="000000" w:themeColor="text1"/>
          <w:sz w:val="28"/>
          <w:szCs w:val="28"/>
        </w:rPr>
        <w:t>Щастинськ</w:t>
      </w:r>
      <w:r w:rsidR="0048389F">
        <w:rPr>
          <w:color w:val="000000" w:themeColor="text1"/>
          <w:sz w:val="28"/>
          <w:szCs w:val="28"/>
        </w:rPr>
        <w:t>ій</w:t>
      </w:r>
      <w:proofErr w:type="spellEnd"/>
      <w:r w:rsidRPr="00EE2F22">
        <w:rPr>
          <w:color w:val="000000" w:themeColor="text1"/>
          <w:sz w:val="28"/>
          <w:szCs w:val="28"/>
        </w:rPr>
        <w:t xml:space="preserve"> міськ</w:t>
      </w:r>
      <w:r w:rsidR="0048389F">
        <w:rPr>
          <w:color w:val="000000" w:themeColor="text1"/>
          <w:sz w:val="28"/>
          <w:szCs w:val="28"/>
        </w:rPr>
        <w:t>ій</w:t>
      </w:r>
      <w:r w:rsidRPr="00EE2F22">
        <w:rPr>
          <w:color w:val="000000" w:themeColor="text1"/>
          <w:sz w:val="28"/>
          <w:szCs w:val="28"/>
        </w:rPr>
        <w:t xml:space="preserve"> військов</w:t>
      </w:r>
      <w:r w:rsidR="0048389F">
        <w:rPr>
          <w:color w:val="000000" w:themeColor="text1"/>
          <w:sz w:val="28"/>
          <w:szCs w:val="28"/>
        </w:rPr>
        <w:t>ій</w:t>
      </w:r>
      <w:r w:rsidRPr="00EE2F22">
        <w:rPr>
          <w:color w:val="000000" w:themeColor="text1"/>
          <w:sz w:val="28"/>
          <w:szCs w:val="28"/>
        </w:rPr>
        <w:t xml:space="preserve"> адміністраці</w:t>
      </w:r>
      <w:r w:rsidR="0048389F">
        <w:rPr>
          <w:color w:val="000000" w:themeColor="text1"/>
          <w:sz w:val="28"/>
          <w:szCs w:val="28"/>
        </w:rPr>
        <w:t>ї</w:t>
      </w:r>
      <w:r w:rsidRPr="00EE2F22">
        <w:rPr>
          <w:color w:val="000000" w:themeColor="text1"/>
          <w:sz w:val="28"/>
          <w:szCs w:val="28"/>
        </w:rPr>
        <w:t xml:space="preserve"> </w:t>
      </w:r>
      <w:proofErr w:type="spellStart"/>
      <w:r w:rsidRPr="00EE2F22">
        <w:rPr>
          <w:color w:val="000000" w:themeColor="text1"/>
          <w:sz w:val="28"/>
          <w:szCs w:val="28"/>
        </w:rPr>
        <w:t>Щастинського</w:t>
      </w:r>
      <w:proofErr w:type="spellEnd"/>
      <w:r w:rsidRPr="00EE2F22">
        <w:rPr>
          <w:color w:val="000000" w:themeColor="text1"/>
          <w:sz w:val="28"/>
          <w:szCs w:val="28"/>
        </w:rPr>
        <w:t xml:space="preserve"> району Луганської області</w:t>
      </w:r>
      <w:r w:rsidRPr="00EE2F22">
        <w:rPr>
          <w:bCs/>
          <w:i/>
          <w:sz w:val="28"/>
          <w:szCs w:val="28"/>
          <w:lang w:eastAsia="en-US"/>
        </w:rPr>
        <w:t xml:space="preserve"> </w:t>
      </w:r>
      <w:r w:rsidRPr="00EE2F22">
        <w:rPr>
          <w:bCs/>
          <w:sz w:val="28"/>
          <w:szCs w:val="28"/>
          <w:lang w:eastAsia="en-US"/>
        </w:rPr>
        <w:t xml:space="preserve">вносяться за рахунок зменшення планових асигнувань по </w:t>
      </w:r>
      <w:r w:rsidR="0048389F">
        <w:rPr>
          <w:bCs/>
          <w:sz w:val="28"/>
          <w:szCs w:val="28"/>
          <w:lang w:eastAsia="en-US"/>
        </w:rPr>
        <w:t xml:space="preserve">розпоряднику нижчого рівня </w:t>
      </w:r>
      <w:r w:rsidR="00BA2B1C" w:rsidRPr="00EE2F22">
        <w:rPr>
          <w:bCs/>
          <w:sz w:val="28"/>
          <w:szCs w:val="28"/>
          <w:lang w:eastAsia="en-US"/>
        </w:rPr>
        <w:t>ТПКВК МБ</w:t>
      </w:r>
      <w:r w:rsidRPr="00EE2F22">
        <w:rPr>
          <w:bCs/>
          <w:sz w:val="28"/>
          <w:szCs w:val="28"/>
          <w:lang w:eastAsia="en-US"/>
        </w:rPr>
        <w:t> </w:t>
      </w:r>
      <w:r w:rsidR="00BA2B1C" w:rsidRPr="00EE2F22">
        <w:rPr>
          <w:bCs/>
          <w:sz w:val="28"/>
          <w:szCs w:val="28"/>
          <w:lang w:eastAsia="en-US"/>
        </w:rPr>
        <w:t>3241 «Інші заходи у сфері соціального захисту і соціального забезпечення»</w:t>
      </w:r>
      <w:r w:rsidRPr="00EE2F22">
        <w:rPr>
          <w:bCs/>
          <w:sz w:val="28"/>
          <w:szCs w:val="28"/>
          <w:lang w:eastAsia="en-US"/>
        </w:rPr>
        <w:t xml:space="preserve"> по коду економічної класифікації видатків 2111</w:t>
      </w:r>
      <w:r w:rsidR="0048389F">
        <w:rPr>
          <w:bCs/>
          <w:sz w:val="28"/>
          <w:szCs w:val="28"/>
          <w:lang w:eastAsia="en-US"/>
        </w:rPr>
        <w:t> </w:t>
      </w:r>
      <w:r w:rsidRPr="00EE2F22">
        <w:rPr>
          <w:bCs/>
          <w:sz w:val="28"/>
          <w:szCs w:val="28"/>
          <w:lang w:eastAsia="en-US"/>
        </w:rPr>
        <w:t>«Заробітна плата»</w:t>
      </w:r>
      <w:r w:rsidR="00B71920" w:rsidRPr="00EE2F22">
        <w:rPr>
          <w:bCs/>
          <w:sz w:val="28"/>
          <w:szCs w:val="28"/>
          <w:lang w:eastAsia="en-US"/>
        </w:rPr>
        <w:t xml:space="preserve"> на суму </w:t>
      </w:r>
      <w:r w:rsidR="001F0E12" w:rsidRPr="001F0E12">
        <w:rPr>
          <w:bCs/>
          <w:i/>
          <w:sz w:val="28"/>
          <w:szCs w:val="28"/>
          <w:lang w:eastAsia="en-US"/>
        </w:rPr>
        <w:t>161,626</w:t>
      </w:r>
      <w:r w:rsidR="00B71920" w:rsidRPr="001F0E12">
        <w:rPr>
          <w:bCs/>
          <w:i/>
          <w:sz w:val="28"/>
          <w:szCs w:val="28"/>
          <w:lang w:eastAsia="en-US"/>
        </w:rPr>
        <w:t> тис.грн.</w:t>
      </w:r>
      <w:r w:rsidR="00B71920" w:rsidRPr="00EE2F22">
        <w:rPr>
          <w:bCs/>
          <w:sz w:val="28"/>
          <w:szCs w:val="28"/>
          <w:lang w:eastAsia="en-US"/>
        </w:rPr>
        <w:t xml:space="preserve"> </w:t>
      </w:r>
    </w:p>
    <w:p w:rsidR="00BA2B1C" w:rsidRPr="00EE2F22" w:rsidRDefault="001F0E12" w:rsidP="000E324F">
      <w:pPr>
        <w:pStyle w:val="ab"/>
        <w:tabs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  <w:lang w:eastAsia="en-US"/>
        </w:rPr>
        <w:t>П</w:t>
      </w:r>
      <w:r w:rsidR="004D5B43" w:rsidRPr="00EE2F22">
        <w:rPr>
          <w:bCs/>
          <w:sz w:val="28"/>
          <w:szCs w:val="28"/>
          <w:lang w:eastAsia="en-US"/>
        </w:rPr>
        <w:t>ри плануванні бюджету</w:t>
      </w:r>
      <w:r w:rsidR="000E324F" w:rsidRPr="00EE2F22">
        <w:rPr>
          <w:bCs/>
          <w:sz w:val="28"/>
          <w:szCs w:val="28"/>
          <w:lang w:eastAsia="en-US"/>
        </w:rPr>
        <w:t xml:space="preserve"> на 2023 рік</w:t>
      </w:r>
      <w:r w:rsidR="00B71920" w:rsidRPr="00EE2F22">
        <w:rPr>
          <w:bCs/>
          <w:sz w:val="28"/>
          <w:szCs w:val="28"/>
          <w:lang w:eastAsia="en-US"/>
        </w:rPr>
        <w:t xml:space="preserve">, </w:t>
      </w:r>
      <w:r w:rsidR="000E324F" w:rsidRPr="00EE2F22">
        <w:rPr>
          <w:bCs/>
          <w:sz w:val="28"/>
          <w:szCs w:val="28"/>
          <w:lang w:eastAsia="en-US"/>
        </w:rPr>
        <w:t>розг</w:t>
      </w:r>
      <w:r w:rsidR="00B71920" w:rsidRPr="00EE2F22">
        <w:rPr>
          <w:bCs/>
          <w:sz w:val="28"/>
          <w:szCs w:val="28"/>
          <w:lang w:eastAsia="en-US"/>
        </w:rPr>
        <w:t xml:space="preserve">лядалася можливість </w:t>
      </w:r>
      <w:proofErr w:type="spellStart"/>
      <w:r w:rsidR="00B71920" w:rsidRPr="00EE2F22">
        <w:rPr>
          <w:bCs/>
          <w:sz w:val="28"/>
          <w:szCs w:val="28"/>
          <w:lang w:eastAsia="en-US"/>
        </w:rPr>
        <w:t>деокупації</w:t>
      </w:r>
      <w:proofErr w:type="spellEnd"/>
      <w:r w:rsidR="00B71920" w:rsidRPr="00EE2F22">
        <w:rPr>
          <w:bCs/>
          <w:sz w:val="28"/>
          <w:szCs w:val="28"/>
          <w:lang w:eastAsia="en-US"/>
        </w:rPr>
        <w:t xml:space="preserve"> території </w:t>
      </w:r>
      <w:proofErr w:type="spellStart"/>
      <w:r w:rsidR="00B71920" w:rsidRPr="00EE2F22">
        <w:rPr>
          <w:bCs/>
          <w:sz w:val="28"/>
          <w:szCs w:val="28"/>
          <w:lang w:eastAsia="en-US"/>
        </w:rPr>
        <w:t>Щастинської</w:t>
      </w:r>
      <w:proofErr w:type="spellEnd"/>
      <w:r w:rsidR="00B71920" w:rsidRPr="00EE2F22">
        <w:rPr>
          <w:bCs/>
          <w:sz w:val="28"/>
          <w:szCs w:val="28"/>
          <w:lang w:eastAsia="en-US"/>
        </w:rPr>
        <w:t xml:space="preserve"> міської територіальної громади </w:t>
      </w:r>
      <w:r>
        <w:rPr>
          <w:bCs/>
          <w:sz w:val="28"/>
          <w:szCs w:val="28"/>
          <w:lang w:eastAsia="en-US"/>
        </w:rPr>
        <w:t xml:space="preserve">в вересні 2023, </w:t>
      </w:r>
      <w:r w:rsidR="00B908F9" w:rsidRPr="00EE2F22">
        <w:rPr>
          <w:bCs/>
          <w:sz w:val="28"/>
          <w:szCs w:val="28"/>
          <w:lang w:eastAsia="en-US"/>
        </w:rPr>
        <w:t xml:space="preserve">тому </w:t>
      </w:r>
      <w:r w:rsidR="00B71920" w:rsidRPr="00EE2F22">
        <w:rPr>
          <w:bCs/>
          <w:sz w:val="28"/>
          <w:szCs w:val="28"/>
          <w:lang w:eastAsia="en-US"/>
        </w:rPr>
        <w:t xml:space="preserve"> </w:t>
      </w:r>
      <w:r w:rsidR="00B71920" w:rsidRPr="00EE2F22">
        <w:rPr>
          <w:color w:val="000000"/>
          <w:spacing w:val="-1"/>
          <w:sz w:val="28"/>
          <w:szCs w:val="28"/>
        </w:rPr>
        <w:t xml:space="preserve">по Комунальній установі «Центр надання соціальних послуг </w:t>
      </w:r>
      <w:proofErr w:type="spellStart"/>
      <w:r w:rsidR="00B71920" w:rsidRPr="00EE2F22">
        <w:rPr>
          <w:color w:val="000000"/>
          <w:spacing w:val="-1"/>
          <w:sz w:val="28"/>
          <w:szCs w:val="28"/>
        </w:rPr>
        <w:t>Щастинської</w:t>
      </w:r>
      <w:proofErr w:type="spellEnd"/>
      <w:r w:rsidR="00B71920" w:rsidRPr="00EE2F22">
        <w:rPr>
          <w:color w:val="000000"/>
          <w:spacing w:val="-1"/>
          <w:sz w:val="28"/>
          <w:szCs w:val="28"/>
        </w:rPr>
        <w:t xml:space="preserve"> міської військово-цивільної адміністрації </w:t>
      </w:r>
      <w:proofErr w:type="spellStart"/>
      <w:r w:rsidR="00B71920" w:rsidRPr="00EE2F22">
        <w:rPr>
          <w:color w:val="000000"/>
          <w:spacing w:val="-1"/>
          <w:sz w:val="28"/>
          <w:szCs w:val="28"/>
        </w:rPr>
        <w:t>Щастинського</w:t>
      </w:r>
      <w:proofErr w:type="spellEnd"/>
      <w:r w:rsidR="00B71920" w:rsidRPr="00EE2F22">
        <w:rPr>
          <w:color w:val="000000"/>
          <w:spacing w:val="-1"/>
          <w:sz w:val="28"/>
          <w:szCs w:val="28"/>
        </w:rPr>
        <w:t xml:space="preserve"> району Луганської області»</w:t>
      </w:r>
      <w:r w:rsidR="00B71920" w:rsidRPr="00EE2F22">
        <w:rPr>
          <w:bCs/>
          <w:sz w:val="28"/>
          <w:szCs w:val="28"/>
          <w:lang w:eastAsia="en-US"/>
        </w:rPr>
        <w:t xml:space="preserve"> фонд оплати праці </w:t>
      </w:r>
      <w:r w:rsidR="00810C37" w:rsidRPr="00EE2F22">
        <w:rPr>
          <w:bCs/>
          <w:sz w:val="28"/>
          <w:szCs w:val="28"/>
          <w:lang w:eastAsia="en-US"/>
        </w:rPr>
        <w:t xml:space="preserve">з </w:t>
      </w:r>
      <w:r w:rsidR="00EE2F22">
        <w:rPr>
          <w:bCs/>
          <w:sz w:val="28"/>
          <w:szCs w:val="28"/>
          <w:lang w:eastAsia="en-US"/>
        </w:rPr>
        <w:t>вересня</w:t>
      </w:r>
      <w:r w:rsidR="00810C37" w:rsidRPr="00EE2F22">
        <w:rPr>
          <w:bCs/>
          <w:sz w:val="28"/>
          <w:szCs w:val="28"/>
          <w:lang w:eastAsia="en-US"/>
        </w:rPr>
        <w:t xml:space="preserve"> 2023 року </w:t>
      </w:r>
      <w:r w:rsidR="00B71920" w:rsidRPr="00EE2F22">
        <w:rPr>
          <w:bCs/>
          <w:sz w:val="28"/>
          <w:szCs w:val="28"/>
          <w:lang w:eastAsia="en-US"/>
        </w:rPr>
        <w:t xml:space="preserve">розраховано на </w:t>
      </w:r>
      <w:r w:rsidR="00B908F9" w:rsidRPr="00EE2F22">
        <w:rPr>
          <w:bCs/>
          <w:sz w:val="28"/>
          <w:szCs w:val="28"/>
          <w:lang w:eastAsia="en-US"/>
        </w:rPr>
        <w:t>кількість ставок - </w:t>
      </w:r>
      <w:r>
        <w:rPr>
          <w:bCs/>
          <w:sz w:val="28"/>
          <w:szCs w:val="28"/>
          <w:lang w:eastAsia="en-US"/>
        </w:rPr>
        <w:t>24,5 </w:t>
      </w:r>
      <w:r w:rsidR="00B71920" w:rsidRPr="00EE2F22">
        <w:rPr>
          <w:bCs/>
          <w:sz w:val="28"/>
          <w:szCs w:val="28"/>
          <w:lang w:eastAsia="en-US"/>
        </w:rPr>
        <w:t xml:space="preserve">шт.од. </w:t>
      </w:r>
      <w:r w:rsidR="00EE2F22">
        <w:rPr>
          <w:bCs/>
          <w:sz w:val="28"/>
          <w:szCs w:val="28"/>
          <w:lang w:eastAsia="en-US"/>
        </w:rPr>
        <w:t xml:space="preserve">Штатний розпис по установі станом </w:t>
      </w:r>
      <w:r w:rsidR="00EE2F22" w:rsidRPr="00EE2F22">
        <w:rPr>
          <w:bCs/>
          <w:sz w:val="28"/>
          <w:szCs w:val="28"/>
          <w:lang w:eastAsia="en-US"/>
        </w:rPr>
        <w:t xml:space="preserve">на 01.09.2023 </w:t>
      </w:r>
      <w:r w:rsidR="00EE2F22">
        <w:rPr>
          <w:bCs/>
          <w:sz w:val="28"/>
          <w:szCs w:val="28"/>
          <w:lang w:eastAsia="en-US"/>
        </w:rPr>
        <w:t xml:space="preserve">затверджено в кількості - </w:t>
      </w:r>
      <w:r w:rsidR="00810C37" w:rsidRPr="00EE2F22">
        <w:rPr>
          <w:bCs/>
          <w:sz w:val="28"/>
          <w:szCs w:val="28"/>
          <w:lang w:eastAsia="en-US"/>
        </w:rPr>
        <w:t>7 </w:t>
      </w:r>
      <w:r w:rsidR="00B71920" w:rsidRPr="00EE2F22">
        <w:rPr>
          <w:bCs/>
          <w:sz w:val="28"/>
          <w:szCs w:val="28"/>
          <w:lang w:eastAsia="en-US"/>
        </w:rPr>
        <w:t>шт.од.</w:t>
      </w:r>
      <w:r w:rsidR="00810C37" w:rsidRPr="00EE2F22">
        <w:rPr>
          <w:bCs/>
          <w:sz w:val="28"/>
          <w:szCs w:val="28"/>
          <w:lang w:eastAsia="en-US"/>
        </w:rPr>
        <w:t xml:space="preserve"> </w:t>
      </w:r>
      <w:r w:rsidR="00B71920" w:rsidRPr="00EE2F22">
        <w:rPr>
          <w:bCs/>
          <w:sz w:val="28"/>
          <w:szCs w:val="28"/>
          <w:lang w:eastAsia="en-US"/>
        </w:rPr>
        <w:t xml:space="preserve"> </w:t>
      </w:r>
    </w:p>
    <w:p w:rsidR="007F02CE" w:rsidRPr="007F02CE" w:rsidRDefault="007F02CE" w:rsidP="007F02CE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7F02CE">
        <w:rPr>
          <w:b/>
          <w:color w:val="000000" w:themeColor="text1"/>
          <w:sz w:val="28"/>
          <w:szCs w:val="28"/>
          <w:lang w:val="uk-UA"/>
        </w:rPr>
        <w:t>Головний розпорядник бюджетних коштів –</w:t>
      </w:r>
      <w:r w:rsidRPr="007F02CE">
        <w:rPr>
          <w:lang w:val="uk-UA"/>
        </w:rPr>
        <w:t xml:space="preserve"> </w:t>
      </w:r>
      <w:r w:rsidRPr="007F02CE">
        <w:rPr>
          <w:b/>
          <w:color w:val="000000" w:themeColor="text1"/>
          <w:sz w:val="28"/>
          <w:szCs w:val="28"/>
          <w:lang w:val="uk-UA"/>
        </w:rPr>
        <w:t xml:space="preserve">Фінансове управління </w:t>
      </w:r>
      <w:proofErr w:type="spellStart"/>
      <w:r w:rsidRPr="007F02CE">
        <w:rPr>
          <w:b/>
          <w:color w:val="000000" w:themeColor="text1"/>
          <w:sz w:val="28"/>
          <w:szCs w:val="28"/>
          <w:lang w:val="uk-UA"/>
        </w:rPr>
        <w:t>Щастинської</w:t>
      </w:r>
      <w:proofErr w:type="spellEnd"/>
      <w:r w:rsidRPr="007F02CE">
        <w:rPr>
          <w:b/>
          <w:color w:val="000000" w:themeColor="text1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7F02CE" w:rsidRPr="007F02CE" w:rsidRDefault="007F02CE" w:rsidP="007F02CE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7F02CE">
        <w:rPr>
          <w:b/>
          <w:color w:val="000000" w:themeColor="text1"/>
          <w:sz w:val="28"/>
          <w:szCs w:val="28"/>
          <w:lang w:val="uk-UA"/>
        </w:rPr>
        <w:t>Щастинського</w:t>
      </w:r>
      <w:proofErr w:type="spellEnd"/>
      <w:r w:rsidRPr="007F02CE">
        <w:rPr>
          <w:b/>
          <w:color w:val="000000" w:themeColor="text1"/>
          <w:sz w:val="28"/>
          <w:szCs w:val="28"/>
          <w:lang w:val="uk-UA"/>
        </w:rPr>
        <w:t xml:space="preserve"> району Луганської області</w:t>
      </w:r>
    </w:p>
    <w:p w:rsidR="007F02CE" w:rsidRPr="007F02CE" w:rsidRDefault="007F02CE" w:rsidP="0048389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F02CE">
        <w:rPr>
          <w:color w:val="000000" w:themeColor="text1"/>
          <w:sz w:val="28"/>
          <w:szCs w:val="28"/>
          <w:lang w:val="uk-UA"/>
        </w:rPr>
        <w:t>Вносяться зміни по наступним кодам Типової програмної класифікації видатків та кредитування місцевих бюджетів:</w:t>
      </w:r>
    </w:p>
    <w:p w:rsidR="007F02CE" w:rsidRPr="007F02CE" w:rsidRDefault="007F02CE" w:rsidP="0048389F">
      <w:pPr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 w:rsidRPr="007F02CE">
        <w:rPr>
          <w:i/>
          <w:color w:val="000000" w:themeColor="text1"/>
          <w:sz w:val="28"/>
          <w:szCs w:val="28"/>
          <w:lang w:val="uk-UA"/>
        </w:rPr>
        <w:t>Загальний фонд</w:t>
      </w:r>
    </w:p>
    <w:p w:rsidR="007F02CE" w:rsidRPr="007F02CE" w:rsidRDefault="007F02CE" w:rsidP="0048389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F02CE">
        <w:rPr>
          <w:i/>
          <w:sz w:val="28"/>
          <w:szCs w:val="28"/>
          <w:lang w:val="uk-UA"/>
        </w:rPr>
        <w:t>- ТПКВК МБ</w:t>
      </w:r>
      <w:r w:rsidRPr="007F02CE">
        <w:rPr>
          <w:color w:val="000000" w:themeColor="text1"/>
          <w:sz w:val="28"/>
          <w:szCs w:val="28"/>
          <w:lang w:val="uk-UA"/>
        </w:rPr>
        <w:t xml:space="preserve"> </w:t>
      </w:r>
      <w:r w:rsidRPr="007F02CE">
        <w:rPr>
          <w:i/>
          <w:color w:val="000000" w:themeColor="text1"/>
          <w:sz w:val="28"/>
          <w:szCs w:val="28"/>
          <w:lang w:val="uk-UA"/>
        </w:rPr>
        <w:t>0160 «</w:t>
      </w:r>
      <w:r w:rsidRPr="007F02CE">
        <w:rPr>
          <w:bCs/>
          <w:i/>
          <w:sz w:val="28"/>
          <w:szCs w:val="28"/>
          <w:lang w:val="uk-UA" w:eastAsia="en-US"/>
        </w:rPr>
        <w:t xml:space="preserve">Керівництво і управління у відповідній сфері у містах (місті Києві), селищах, селах, територіальних громадах». </w:t>
      </w:r>
      <w:r w:rsidRPr="007F02CE">
        <w:rPr>
          <w:bCs/>
          <w:sz w:val="28"/>
          <w:szCs w:val="28"/>
          <w:lang w:val="uk-UA" w:eastAsia="en-US"/>
        </w:rPr>
        <w:t>При плануванні бюджету передбачалися планові асигнування на придбання</w:t>
      </w:r>
      <w:r w:rsidRPr="007F02CE">
        <w:rPr>
          <w:color w:val="000000" w:themeColor="text1"/>
          <w:sz w:val="28"/>
          <w:szCs w:val="28"/>
          <w:lang w:val="uk-UA"/>
        </w:rPr>
        <w:t xml:space="preserve"> </w:t>
      </w:r>
      <w:r w:rsidRPr="007F02CE">
        <w:rPr>
          <w:bCs/>
          <w:color w:val="000000"/>
          <w:sz w:val="28"/>
          <w:szCs w:val="28"/>
          <w:lang w:val="uk-UA"/>
        </w:rPr>
        <w:t>та встановлення</w:t>
      </w:r>
      <w:r w:rsidRPr="007F02CE">
        <w:rPr>
          <w:bCs/>
          <w:sz w:val="28"/>
          <w:szCs w:val="28"/>
          <w:lang w:val="uk-UA"/>
        </w:rPr>
        <w:t xml:space="preserve"> </w:t>
      </w:r>
      <w:r w:rsidRPr="007F02CE">
        <w:rPr>
          <w:bCs/>
          <w:i/>
          <w:color w:val="000000"/>
          <w:sz w:val="28"/>
          <w:szCs w:val="28"/>
          <w:lang w:val="uk-UA"/>
        </w:rPr>
        <w:t>ліцензійного програмного забезпечення</w:t>
      </w:r>
      <w:r w:rsidRPr="007F02CE">
        <w:rPr>
          <w:color w:val="000000" w:themeColor="text1"/>
          <w:sz w:val="28"/>
          <w:szCs w:val="28"/>
          <w:lang w:val="uk-UA"/>
        </w:rPr>
        <w:t xml:space="preserve"> по коду економічної класифікації видатків 2240 </w:t>
      </w:r>
      <w:r w:rsidRPr="007F02CE">
        <w:rPr>
          <w:bCs/>
          <w:sz w:val="28"/>
          <w:szCs w:val="28"/>
          <w:lang w:val="uk-UA"/>
        </w:rPr>
        <w:t xml:space="preserve">«Оплата послуг (крім комунальних)». У зв’язку з збільшенням цін на дану продукцію </w:t>
      </w:r>
      <w:r w:rsidRPr="007F02CE">
        <w:rPr>
          <w:color w:val="000000" w:themeColor="text1"/>
          <w:sz w:val="28"/>
          <w:szCs w:val="28"/>
          <w:lang w:val="uk-UA"/>
        </w:rPr>
        <w:t xml:space="preserve">фінансовому управлінню не вистачає </w:t>
      </w:r>
      <w:r w:rsidR="001F0E12" w:rsidRPr="001F0E12">
        <w:rPr>
          <w:i/>
          <w:color w:val="000000" w:themeColor="text1"/>
          <w:sz w:val="28"/>
          <w:szCs w:val="28"/>
          <w:lang w:val="uk-UA"/>
        </w:rPr>
        <w:t>10</w:t>
      </w:r>
      <w:r w:rsidRPr="007F02CE">
        <w:rPr>
          <w:i/>
          <w:color w:val="000000" w:themeColor="text1"/>
          <w:sz w:val="28"/>
          <w:szCs w:val="28"/>
          <w:lang w:val="uk-UA"/>
        </w:rPr>
        <w:t>,0 тис.грн</w:t>
      </w:r>
      <w:r w:rsidRPr="007F02CE">
        <w:rPr>
          <w:color w:val="000000" w:themeColor="text1"/>
          <w:sz w:val="28"/>
          <w:szCs w:val="28"/>
          <w:lang w:val="uk-UA"/>
        </w:rPr>
        <w:t>.</w:t>
      </w:r>
    </w:p>
    <w:p w:rsidR="007F02CE" w:rsidRPr="007F02CE" w:rsidRDefault="007F02CE" w:rsidP="0048389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F02CE">
        <w:rPr>
          <w:i/>
          <w:color w:val="000000" w:themeColor="text1"/>
          <w:sz w:val="28"/>
          <w:szCs w:val="28"/>
          <w:lang w:val="uk-UA"/>
        </w:rPr>
        <w:t>Спеціальний фонд</w:t>
      </w:r>
    </w:p>
    <w:p w:rsidR="007F02CE" w:rsidRDefault="007F02CE" w:rsidP="0048389F">
      <w:pPr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 w:rsidRPr="007F02CE">
        <w:rPr>
          <w:i/>
          <w:sz w:val="28"/>
          <w:szCs w:val="28"/>
          <w:lang w:val="uk-UA"/>
        </w:rPr>
        <w:t>-  ТПКВК МБ</w:t>
      </w:r>
      <w:r w:rsidRPr="007F02CE">
        <w:rPr>
          <w:color w:val="000000" w:themeColor="text1"/>
          <w:sz w:val="28"/>
          <w:szCs w:val="28"/>
          <w:lang w:val="uk-UA"/>
        </w:rPr>
        <w:t xml:space="preserve"> </w:t>
      </w:r>
      <w:r w:rsidRPr="007F02CE">
        <w:rPr>
          <w:i/>
          <w:color w:val="000000" w:themeColor="text1"/>
          <w:sz w:val="28"/>
          <w:szCs w:val="28"/>
          <w:lang w:val="uk-UA"/>
        </w:rPr>
        <w:t>0160 «</w:t>
      </w:r>
      <w:r w:rsidRPr="007F02CE">
        <w:rPr>
          <w:bCs/>
          <w:i/>
          <w:sz w:val="28"/>
          <w:szCs w:val="28"/>
          <w:lang w:val="uk-UA" w:eastAsia="en-US"/>
        </w:rPr>
        <w:t xml:space="preserve">Керівництво і управління у відповідній сфері у містах (місті Києві), селищах, селах, територіальних громадах». </w:t>
      </w:r>
      <w:r w:rsidRPr="007F02CE">
        <w:rPr>
          <w:bCs/>
          <w:sz w:val="28"/>
          <w:szCs w:val="28"/>
          <w:lang w:val="uk-UA" w:eastAsia="en-US"/>
        </w:rPr>
        <w:t>У зв’язку з тим, що працівники фінансов</w:t>
      </w:r>
      <w:r w:rsidR="002908A6">
        <w:rPr>
          <w:bCs/>
          <w:sz w:val="28"/>
          <w:szCs w:val="28"/>
          <w:lang w:val="uk-UA" w:eastAsia="en-US"/>
        </w:rPr>
        <w:t>ого</w:t>
      </w:r>
      <w:r w:rsidRPr="007F02CE">
        <w:rPr>
          <w:bCs/>
          <w:sz w:val="28"/>
          <w:szCs w:val="28"/>
          <w:lang w:val="uk-UA" w:eastAsia="en-US"/>
        </w:rPr>
        <w:t xml:space="preserve"> управління </w:t>
      </w:r>
      <w:proofErr w:type="spellStart"/>
      <w:r w:rsidRPr="007F02CE">
        <w:rPr>
          <w:bCs/>
          <w:sz w:val="28"/>
          <w:szCs w:val="28"/>
          <w:lang w:val="uk-UA" w:eastAsia="en-US"/>
        </w:rPr>
        <w:t>Щастинської</w:t>
      </w:r>
      <w:proofErr w:type="spellEnd"/>
      <w:r w:rsidRPr="007F02CE">
        <w:rPr>
          <w:bCs/>
          <w:sz w:val="28"/>
          <w:szCs w:val="28"/>
          <w:lang w:val="uk-UA" w:eastAsia="en-US"/>
        </w:rPr>
        <w:t xml:space="preserve"> міської територіальної громади в умовах воєнного стану працюють дистанційно, з метою </w:t>
      </w:r>
      <w:r w:rsidRPr="007F02CE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працівників необхідною комп’ютерною технікою, </w:t>
      </w:r>
      <w:r w:rsidRPr="007F02CE">
        <w:rPr>
          <w:bCs/>
          <w:sz w:val="28"/>
          <w:szCs w:val="28"/>
          <w:lang w:val="uk-UA" w:eastAsia="en-US"/>
        </w:rPr>
        <w:t xml:space="preserve">виникла потреба в придбанні моноблоку. Зміни вносяться по </w:t>
      </w:r>
      <w:r w:rsidRPr="007F02CE">
        <w:rPr>
          <w:color w:val="000000" w:themeColor="text1"/>
          <w:sz w:val="28"/>
          <w:szCs w:val="28"/>
          <w:lang w:val="uk-UA"/>
        </w:rPr>
        <w:t xml:space="preserve">коду економічної класифікації видатків 3110 «Придбання обладнання і предметів довгострокового користування» в сумі </w:t>
      </w:r>
      <w:r w:rsidR="001F0E12">
        <w:rPr>
          <w:i/>
          <w:color w:val="000000" w:themeColor="text1"/>
          <w:sz w:val="28"/>
          <w:szCs w:val="28"/>
          <w:lang w:val="uk-UA"/>
        </w:rPr>
        <w:t>34</w:t>
      </w:r>
      <w:r w:rsidRPr="007F02CE">
        <w:rPr>
          <w:i/>
          <w:color w:val="000000" w:themeColor="text1"/>
          <w:sz w:val="28"/>
          <w:szCs w:val="28"/>
          <w:lang w:val="uk-UA"/>
        </w:rPr>
        <w:t>,</w:t>
      </w:r>
      <w:r w:rsidR="001F0E12">
        <w:rPr>
          <w:i/>
          <w:color w:val="000000" w:themeColor="text1"/>
          <w:sz w:val="28"/>
          <w:szCs w:val="28"/>
          <w:lang w:val="uk-UA"/>
        </w:rPr>
        <w:t>0</w:t>
      </w:r>
      <w:r w:rsidRPr="007F02CE">
        <w:rPr>
          <w:i/>
          <w:color w:val="000000" w:themeColor="text1"/>
          <w:sz w:val="28"/>
          <w:szCs w:val="28"/>
          <w:lang w:val="uk-UA"/>
        </w:rPr>
        <w:t> тис.грн.</w:t>
      </w:r>
    </w:p>
    <w:p w:rsidR="0048389F" w:rsidRPr="007F02CE" w:rsidRDefault="0048389F" w:rsidP="0048389F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001BA5" w:rsidRPr="007F02CE" w:rsidRDefault="0048389F" w:rsidP="002A3C60">
      <w:pPr>
        <w:spacing w:before="120" w:after="1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Начальник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Валентина ПЕРОВА</w:t>
      </w:r>
    </w:p>
    <w:sectPr w:rsidR="00001BA5" w:rsidRPr="007F02CE" w:rsidSect="007F02CE">
      <w:headerReference w:type="default" r:id="rId10"/>
      <w:pgSz w:w="11906" w:h="16838"/>
      <w:pgMar w:top="42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8A" w:rsidRDefault="00411C8A" w:rsidP="00407513">
      <w:r>
        <w:separator/>
      </w:r>
    </w:p>
  </w:endnote>
  <w:endnote w:type="continuationSeparator" w:id="0">
    <w:p w:rsidR="00411C8A" w:rsidRDefault="00411C8A" w:rsidP="0040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8A" w:rsidRDefault="00411C8A" w:rsidP="00407513">
      <w:r>
        <w:separator/>
      </w:r>
    </w:p>
  </w:footnote>
  <w:footnote w:type="continuationSeparator" w:id="0">
    <w:p w:rsidR="00411C8A" w:rsidRDefault="00411C8A" w:rsidP="0040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624027"/>
      <w:docPartObj>
        <w:docPartGallery w:val="Page Numbers (Top of Page)"/>
        <w:docPartUnique/>
      </w:docPartObj>
    </w:sdtPr>
    <w:sdtEndPr/>
    <w:sdtContent>
      <w:p w:rsidR="00F86819" w:rsidRDefault="00F868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9F" w:rsidRPr="0048389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9B"/>
    <w:multiLevelType w:val="hybridMultilevel"/>
    <w:tmpl w:val="53845D4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3AEA6969"/>
    <w:multiLevelType w:val="hybridMultilevel"/>
    <w:tmpl w:val="5052CD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A2A72D6"/>
    <w:multiLevelType w:val="hybridMultilevel"/>
    <w:tmpl w:val="8D8A86A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76363F65"/>
    <w:multiLevelType w:val="hybridMultilevel"/>
    <w:tmpl w:val="E4D66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5"/>
    <w:rsid w:val="00001BA5"/>
    <w:rsid w:val="00036560"/>
    <w:rsid w:val="0004329D"/>
    <w:rsid w:val="000448A4"/>
    <w:rsid w:val="0004662E"/>
    <w:rsid w:val="000478FD"/>
    <w:rsid w:val="00077A3C"/>
    <w:rsid w:val="000A7E59"/>
    <w:rsid w:val="000D4BD0"/>
    <w:rsid w:val="000E324F"/>
    <w:rsid w:val="001423B3"/>
    <w:rsid w:val="001677C3"/>
    <w:rsid w:val="00182C0D"/>
    <w:rsid w:val="00196449"/>
    <w:rsid w:val="001F0E12"/>
    <w:rsid w:val="001F2668"/>
    <w:rsid w:val="00201A0B"/>
    <w:rsid w:val="00204CB1"/>
    <w:rsid w:val="00214553"/>
    <w:rsid w:val="002775C5"/>
    <w:rsid w:val="002908A6"/>
    <w:rsid w:val="002A3C60"/>
    <w:rsid w:val="002A6362"/>
    <w:rsid w:val="002A74DF"/>
    <w:rsid w:val="002B554A"/>
    <w:rsid w:val="002B601E"/>
    <w:rsid w:val="002D018B"/>
    <w:rsid w:val="002D3C20"/>
    <w:rsid w:val="002F1162"/>
    <w:rsid w:val="002F243A"/>
    <w:rsid w:val="003324EC"/>
    <w:rsid w:val="00336F84"/>
    <w:rsid w:val="00365554"/>
    <w:rsid w:val="003A4118"/>
    <w:rsid w:val="003D0E74"/>
    <w:rsid w:val="00407513"/>
    <w:rsid w:val="00411C8A"/>
    <w:rsid w:val="004177FE"/>
    <w:rsid w:val="00431BC6"/>
    <w:rsid w:val="0048389F"/>
    <w:rsid w:val="004C2560"/>
    <w:rsid w:val="004C5010"/>
    <w:rsid w:val="004C5391"/>
    <w:rsid w:val="004C5782"/>
    <w:rsid w:val="004D5B43"/>
    <w:rsid w:val="004F27A5"/>
    <w:rsid w:val="0051380A"/>
    <w:rsid w:val="005165C2"/>
    <w:rsid w:val="00531168"/>
    <w:rsid w:val="00536DC7"/>
    <w:rsid w:val="0054038E"/>
    <w:rsid w:val="00560EBB"/>
    <w:rsid w:val="00573638"/>
    <w:rsid w:val="00577E69"/>
    <w:rsid w:val="005A240E"/>
    <w:rsid w:val="00600532"/>
    <w:rsid w:val="006162EA"/>
    <w:rsid w:val="00625FAB"/>
    <w:rsid w:val="006337CA"/>
    <w:rsid w:val="00637994"/>
    <w:rsid w:val="006425FB"/>
    <w:rsid w:val="00643A35"/>
    <w:rsid w:val="0066436A"/>
    <w:rsid w:val="00673A95"/>
    <w:rsid w:val="0068533C"/>
    <w:rsid w:val="006C3D1D"/>
    <w:rsid w:val="006E6329"/>
    <w:rsid w:val="0072671B"/>
    <w:rsid w:val="007704D8"/>
    <w:rsid w:val="00774AA5"/>
    <w:rsid w:val="00777F4D"/>
    <w:rsid w:val="007857CE"/>
    <w:rsid w:val="007A59E5"/>
    <w:rsid w:val="007D08C4"/>
    <w:rsid w:val="007D59D1"/>
    <w:rsid w:val="007E2364"/>
    <w:rsid w:val="007F02CE"/>
    <w:rsid w:val="007F2D4A"/>
    <w:rsid w:val="007F6447"/>
    <w:rsid w:val="00810C37"/>
    <w:rsid w:val="00817E6F"/>
    <w:rsid w:val="00857FFA"/>
    <w:rsid w:val="008A7837"/>
    <w:rsid w:val="008E5583"/>
    <w:rsid w:val="00922BDB"/>
    <w:rsid w:val="0092619B"/>
    <w:rsid w:val="00941B23"/>
    <w:rsid w:val="00943E11"/>
    <w:rsid w:val="00957C42"/>
    <w:rsid w:val="009B505C"/>
    <w:rsid w:val="00A05B19"/>
    <w:rsid w:val="00A37BAE"/>
    <w:rsid w:val="00A70C92"/>
    <w:rsid w:val="00A70D2F"/>
    <w:rsid w:val="00A8651A"/>
    <w:rsid w:val="00A974E9"/>
    <w:rsid w:val="00AE7A3B"/>
    <w:rsid w:val="00B03D4B"/>
    <w:rsid w:val="00B178D9"/>
    <w:rsid w:val="00B71920"/>
    <w:rsid w:val="00B908F9"/>
    <w:rsid w:val="00BA2B1C"/>
    <w:rsid w:val="00BD4D87"/>
    <w:rsid w:val="00BE7FC5"/>
    <w:rsid w:val="00BF35CB"/>
    <w:rsid w:val="00C12E6B"/>
    <w:rsid w:val="00C3128E"/>
    <w:rsid w:val="00C53C97"/>
    <w:rsid w:val="00C550DD"/>
    <w:rsid w:val="00C751DC"/>
    <w:rsid w:val="00C94803"/>
    <w:rsid w:val="00C9574B"/>
    <w:rsid w:val="00CC4526"/>
    <w:rsid w:val="00D26D8C"/>
    <w:rsid w:val="00D37E81"/>
    <w:rsid w:val="00D42091"/>
    <w:rsid w:val="00D43F5B"/>
    <w:rsid w:val="00D628FD"/>
    <w:rsid w:val="00D87073"/>
    <w:rsid w:val="00DC0FC1"/>
    <w:rsid w:val="00DF263D"/>
    <w:rsid w:val="00E75C7C"/>
    <w:rsid w:val="00E84C1E"/>
    <w:rsid w:val="00ED47DB"/>
    <w:rsid w:val="00EE2F22"/>
    <w:rsid w:val="00F10FF4"/>
    <w:rsid w:val="00F40301"/>
    <w:rsid w:val="00F6272A"/>
    <w:rsid w:val="00F83904"/>
    <w:rsid w:val="00F86819"/>
    <w:rsid w:val="00FA0317"/>
    <w:rsid w:val="00FB4549"/>
    <w:rsid w:val="00F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7E69"/>
    <w:pPr>
      <w:keepNext/>
      <w:tabs>
        <w:tab w:val="left" w:pos="0"/>
      </w:tabs>
      <w:suppressAutoHyphens/>
      <w:ind w:left="432" w:hanging="432"/>
      <w:outlineLvl w:val="0"/>
    </w:pPr>
    <w:rPr>
      <w:rFonts w:eastAsia="Courier New"/>
      <w:kern w:val="2"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35"/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3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Emphasis"/>
    <w:basedOn w:val="a0"/>
    <w:uiPriority w:val="20"/>
    <w:qFormat/>
    <w:rsid w:val="00431BC6"/>
    <w:rPr>
      <w:i/>
      <w:iCs/>
    </w:rPr>
  </w:style>
  <w:style w:type="character" w:styleId="a7">
    <w:name w:val="Hyperlink"/>
    <w:basedOn w:val="a0"/>
    <w:uiPriority w:val="99"/>
    <w:semiHidden/>
    <w:unhideWhenUsed/>
    <w:rsid w:val="00431BC6"/>
    <w:rPr>
      <w:color w:val="0000FF"/>
      <w:u w:val="single"/>
    </w:rPr>
  </w:style>
  <w:style w:type="paragraph" w:styleId="a8">
    <w:name w:val="Body Text Indent"/>
    <w:basedOn w:val="a"/>
    <w:link w:val="a9"/>
    <w:rsid w:val="00BF35CB"/>
    <w:pPr>
      <w:spacing w:after="120"/>
      <w:ind w:left="283"/>
    </w:pPr>
    <w:rPr>
      <w:lang w:val="uk-UA" w:eastAsia="x-none"/>
    </w:rPr>
  </w:style>
  <w:style w:type="character" w:customStyle="1" w:styleId="a9">
    <w:name w:val="Основной текст с отступом Знак"/>
    <w:basedOn w:val="a0"/>
    <w:link w:val="a8"/>
    <w:rsid w:val="00BF35C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a">
    <w:name w:val="Normal (Web)"/>
    <w:basedOn w:val="a"/>
    <w:uiPriority w:val="99"/>
    <w:unhideWhenUsed/>
    <w:rsid w:val="0051380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62EA"/>
    <w:pPr>
      <w:ind w:left="720"/>
      <w:contextualSpacing/>
    </w:pPr>
    <w:rPr>
      <w:lang w:val="uk-UA"/>
    </w:rPr>
  </w:style>
  <w:style w:type="character" w:styleId="ac">
    <w:name w:val="Strong"/>
    <w:uiPriority w:val="22"/>
    <w:qFormat/>
    <w:rsid w:val="000448A4"/>
    <w:rPr>
      <w:b/>
      <w:bCs/>
    </w:rPr>
  </w:style>
  <w:style w:type="character" w:customStyle="1" w:styleId="10">
    <w:name w:val="Заголовок 1 Знак"/>
    <w:basedOn w:val="a0"/>
    <w:link w:val="1"/>
    <w:rsid w:val="00577E69"/>
    <w:rPr>
      <w:rFonts w:ascii="Times New Roman" w:eastAsia="Courier New" w:hAnsi="Times New Roman" w:cs="Times New Roman"/>
      <w:kern w:val="2"/>
      <w:sz w:val="28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577E6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577E6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qFormat/>
    <w:rsid w:val="005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se">
    <w:name w:val="base"/>
    <w:basedOn w:val="a0"/>
    <w:rsid w:val="00577E69"/>
  </w:style>
  <w:style w:type="paragraph" w:styleId="af0">
    <w:name w:val="header"/>
    <w:basedOn w:val="a"/>
    <w:link w:val="af1"/>
    <w:uiPriority w:val="99"/>
    <w:unhideWhenUsed/>
    <w:rsid w:val="00407513"/>
    <w:pPr>
      <w:tabs>
        <w:tab w:val="center" w:pos="4677"/>
        <w:tab w:val="right" w:pos="9355"/>
      </w:tabs>
    </w:pPr>
    <w:rPr>
      <w:lang w:val="uk-UA"/>
    </w:rPr>
  </w:style>
  <w:style w:type="character" w:customStyle="1" w:styleId="af1">
    <w:name w:val="Верхний колонтитул Знак"/>
    <w:basedOn w:val="a0"/>
    <w:link w:val="af0"/>
    <w:uiPriority w:val="99"/>
    <w:rsid w:val="004075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407513"/>
    <w:pPr>
      <w:tabs>
        <w:tab w:val="center" w:pos="4677"/>
        <w:tab w:val="right" w:pos="9355"/>
      </w:tabs>
    </w:pPr>
    <w:rPr>
      <w:lang w:val="uk-UA"/>
    </w:rPr>
  </w:style>
  <w:style w:type="character" w:customStyle="1" w:styleId="af3">
    <w:name w:val="Нижний колонтитул Знак"/>
    <w:basedOn w:val="a0"/>
    <w:link w:val="af2"/>
    <w:uiPriority w:val="99"/>
    <w:rsid w:val="004075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6">
    <w:name w:val="rvps6"/>
    <w:basedOn w:val="a"/>
    <w:rsid w:val="00C751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7E69"/>
    <w:pPr>
      <w:keepNext/>
      <w:tabs>
        <w:tab w:val="left" w:pos="0"/>
      </w:tabs>
      <w:suppressAutoHyphens/>
      <w:ind w:left="432" w:hanging="432"/>
      <w:outlineLvl w:val="0"/>
    </w:pPr>
    <w:rPr>
      <w:rFonts w:eastAsia="Courier New"/>
      <w:kern w:val="2"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35"/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3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Emphasis"/>
    <w:basedOn w:val="a0"/>
    <w:uiPriority w:val="20"/>
    <w:qFormat/>
    <w:rsid w:val="00431BC6"/>
    <w:rPr>
      <w:i/>
      <w:iCs/>
    </w:rPr>
  </w:style>
  <w:style w:type="character" w:styleId="a7">
    <w:name w:val="Hyperlink"/>
    <w:basedOn w:val="a0"/>
    <w:uiPriority w:val="99"/>
    <w:semiHidden/>
    <w:unhideWhenUsed/>
    <w:rsid w:val="00431BC6"/>
    <w:rPr>
      <w:color w:val="0000FF"/>
      <w:u w:val="single"/>
    </w:rPr>
  </w:style>
  <w:style w:type="paragraph" w:styleId="a8">
    <w:name w:val="Body Text Indent"/>
    <w:basedOn w:val="a"/>
    <w:link w:val="a9"/>
    <w:rsid w:val="00BF35CB"/>
    <w:pPr>
      <w:spacing w:after="120"/>
      <w:ind w:left="283"/>
    </w:pPr>
    <w:rPr>
      <w:lang w:val="uk-UA" w:eastAsia="x-none"/>
    </w:rPr>
  </w:style>
  <w:style w:type="character" w:customStyle="1" w:styleId="a9">
    <w:name w:val="Основной текст с отступом Знак"/>
    <w:basedOn w:val="a0"/>
    <w:link w:val="a8"/>
    <w:rsid w:val="00BF35C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a">
    <w:name w:val="Normal (Web)"/>
    <w:basedOn w:val="a"/>
    <w:uiPriority w:val="99"/>
    <w:unhideWhenUsed/>
    <w:rsid w:val="0051380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162EA"/>
    <w:pPr>
      <w:ind w:left="720"/>
      <w:contextualSpacing/>
    </w:pPr>
    <w:rPr>
      <w:lang w:val="uk-UA"/>
    </w:rPr>
  </w:style>
  <w:style w:type="character" w:styleId="ac">
    <w:name w:val="Strong"/>
    <w:uiPriority w:val="22"/>
    <w:qFormat/>
    <w:rsid w:val="000448A4"/>
    <w:rPr>
      <w:b/>
      <w:bCs/>
    </w:rPr>
  </w:style>
  <w:style w:type="character" w:customStyle="1" w:styleId="10">
    <w:name w:val="Заголовок 1 Знак"/>
    <w:basedOn w:val="a0"/>
    <w:link w:val="1"/>
    <w:rsid w:val="00577E69"/>
    <w:rPr>
      <w:rFonts w:ascii="Times New Roman" w:eastAsia="Courier New" w:hAnsi="Times New Roman" w:cs="Times New Roman"/>
      <w:kern w:val="2"/>
      <w:sz w:val="28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577E6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577E6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qFormat/>
    <w:rsid w:val="0057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se">
    <w:name w:val="base"/>
    <w:basedOn w:val="a0"/>
    <w:rsid w:val="00577E69"/>
  </w:style>
  <w:style w:type="paragraph" w:styleId="af0">
    <w:name w:val="header"/>
    <w:basedOn w:val="a"/>
    <w:link w:val="af1"/>
    <w:uiPriority w:val="99"/>
    <w:unhideWhenUsed/>
    <w:rsid w:val="00407513"/>
    <w:pPr>
      <w:tabs>
        <w:tab w:val="center" w:pos="4677"/>
        <w:tab w:val="right" w:pos="9355"/>
      </w:tabs>
    </w:pPr>
    <w:rPr>
      <w:lang w:val="uk-UA"/>
    </w:rPr>
  </w:style>
  <w:style w:type="character" w:customStyle="1" w:styleId="af1">
    <w:name w:val="Верхний колонтитул Знак"/>
    <w:basedOn w:val="a0"/>
    <w:link w:val="af0"/>
    <w:uiPriority w:val="99"/>
    <w:rsid w:val="004075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407513"/>
    <w:pPr>
      <w:tabs>
        <w:tab w:val="center" w:pos="4677"/>
        <w:tab w:val="right" w:pos="9355"/>
      </w:tabs>
    </w:pPr>
    <w:rPr>
      <w:lang w:val="uk-UA"/>
    </w:rPr>
  </w:style>
  <w:style w:type="character" w:customStyle="1" w:styleId="af3">
    <w:name w:val="Нижний колонтитул Знак"/>
    <w:basedOn w:val="a0"/>
    <w:link w:val="af2"/>
    <w:uiPriority w:val="99"/>
    <w:rsid w:val="004075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6">
    <w:name w:val="rvps6"/>
    <w:basedOn w:val="a"/>
    <w:rsid w:val="00C751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B0DA-D85E-49AA-8384-06B6E34E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Перова</dc:creator>
  <cp:lastModifiedBy>Валентина Перова</cp:lastModifiedBy>
  <cp:revision>87</cp:revision>
  <cp:lastPrinted>2023-09-05T11:29:00Z</cp:lastPrinted>
  <dcterms:created xsi:type="dcterms:W3CDTF">2023-03-17T07:16:00Z</dcterms:created>
  <dcterms:modified xsi:type="dcterms:W3CDTF">2023-09-27T17:48:00Z</dcterms:modified>
</cp:coreProperties>
</file>