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AEDD" w14:textId="77777777" w:rsidR="00400971" w:rsidRPr="00400971" w:rsidRDefault="00400971" w:rsidP="00400971">
      <w:pPr>
        <w:spacing w:after="0" w:line="240" w:lineRule="auto"/>
        <w:contextualSpacing/>
        <w:jc w:val="center"/>
        <w:rPr>
          <w:rFonts w:ascii="Times New Roman" w:hAnsi="Times New Roman" w:cs="Times New Roman"/>
          <w:b/>
          <w:bCs/>
          <w:sz w:val="28"/>
          <w:szCs w:val="28"/>
        </w:rPr>
      </w:pPr>
      <w:r w:rsidRPr="00400971">
        <w:rPr>
          <w:rFonts w:ascii="Times New Roman" w:hAnsi="Times New Roman" w:cs="Times New Roman"/>
          <w:b/>
          <w:bCs/>
          <w:sz w:val="28"/>
          <w:szCs w:val="28"/>
        </w:rPr>
        <w:t xml:space="preserve">Звіт </w:t>
      </w:r>
    </w:p>
    <w:p w14:paraId="3E9858D0" w14:textId="68A2CF14" w:rsidR="000A4922" w:rsidRPr="000A4922" w:rsidRDefault="003A54C6" w:rsidP="000A4922">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п</w:t>
      </w:r>
      <w:r w:rsidR="005A79C2">
        <w:rPr>
          <w:rFonts w:ascii="Times New Roman" w:hAnsi="Times New Roman" w:cs="Times New Roman"/>
          <w:b/>
          <w:bCs/>
          <w:sz w:val="28"/>
          <w:szCs w:val="28"/>
        </w:rPr>
        <w:t xml:space="preserve">ро виконання </w:t>
      </w:r>
      <w:r w:rsidR="000A4922" w:rsidRPr="000A4922">
        <w:rPr>
          <w:rFonts w:ascii="Times New Roman" w:hAnsi="Times New Roman" w:cs="Times New Roman"/>
          <w:b/>
          <w:bCs/>
          <w:sz w:val="28"/>
          <w:szCs w:val="28"/>
        </w:rPr>
        <w:t>Цільов</w:t>
      </w:r>
      <w:r w:rsidR="000A4922">
        <w:rPr>
          <w:rFonts w:ascii="Times New Roman" w:hAnsi="Times New Roman" w:cs="Times New Roman"/>
          <w:b/>
          <w:bCs/>
          <w:sz w:val="28"/>
          <w:szCs w:val="28"/>
        </w:rPr>
        <w:t>ої</w:t>
      </w:r>
      <w:r w:rsidR="000A4922" w:rsidRPr="000A4922">
        <w:rPr>
          <w:rFonts w:ascii="Times New Roman" w:hAnsi="Times New Roman" w:cs="Times New Roman"/>
          <w:b/>
          <w:bCs/>
          <w:sz w:val="28"/>
          <w:szCs w:val="28"/>
        </w:rPr>
        <w:t xml:space="preserve"> Програм</w:t>
      </w:r>
      <w:r w:rsidR="000A4922">
        <w:rPr>
          <w:rFonts w:ascii="Times New Roman" w:hAnsi="Times New Roman" w:cs="Times New Roman"/>
          <w:b/>
          <w:bCs/>
          <w:sz w:val="28"/>
          <w:szCs w:val="28"/>
        </w:rPr>
        <w:t>и</w:t>
      </w:r>
      <w:r w:rsidR="000A4922" w:rsidRPr="000A4922">
        <w:rPr>
          <w:rFonts w:ascii="Times New Roman" w:hAnsi="Times New Roman" w:cs="Times New Roman"/>
          <w:b/>
          <w:bCs/>
          <w:sz w:val="28"/>
          <w:szCs w:val="28"/>
        </w:rPr>
        <w:t xml:space="preserve"> соціального захисту вразливих верств населення, ветеранів війни, праці, військової служби та матеріальної підтримки осіб з числа учасників АТО/ООС, військових дій у період запровадження воєнного стану в Україні та членів їх сімей Щастинської міської територіальної громади</w:t>
      </w:r>
    </w:p>
    <w:p w14:paraId="49A78CB8" w14:textId="75940843" w:rsidR="00A06A36" w:rsidRDefault="000A4922" w:rsidP="000A4922">
      <w:pPr>
        <w:spacing w:after="0" w:line="240" w:lineRule="auto"/>
        <w:contextualSpacing/>
        <w:jc w:val="center"/>
        <w:rPr>
          <w:rFonts w:ascii="Times New Roman" w:hAnsi="Times New Roman" w:cs="Times New Roman"/>
          <w:b/>
          <w:bCs/>
          <w:sz w:val="28"/>
          <w:szCs w:val="28"/>
        </w:rPr>
      </w:pPr>
      <w:r w:rsidRPr="000A4922">
        <w:rPr>
          <w:rFonts w:ascii="Times New Roman" w:hAnsi="Times New Roman" w:cs="Times New Roman"/>
          <w:b/>
          <w:bCs/>
          <w:sz w:val="28"/>
          <w:szCs w:val="28"/>
        </w:rPr>
        <w:t>на 2025 рік</w:t>
      </w:r>
    </w:p>
    <w:p w14:paraId="5525BB1F" w14:textId="664A40DF" w:rsidR="00400971" w:rsidRDefault="00A06A36" w:rsidP="00A06A36">
      <w:pPr>
        <w:spacing w:after="0" w:line="240" w:lineRule="auto"/>
        <w:contextualSpacing/>
        <w:jc w:val="center"/>
        <w:rPr>
          <w:rFonts w:ascii="Times New Roman" w:hAnsi="Times New Roman" w:cs="Times New Roman"/>
          <w:sz w:val="28"/>
          <w:szCs w:val="28"/>
        </w:rPr>
      </w:pPr>
      <w:r w:rsidRPr="00A06A36">
        <w:rPr>
          <w:rFonts w:ascii="Times New Roman" w:hAnsi="Times New Roman" w:cs="Times New Roman"/>
          <w:b/>
          <w:bCs/>
          <w:sz w:val="28"/>
          <w:szCs w:val="28"/>
        </w:rPr>
        <w:t xml:space="preserve">                                               </w:t>
      </w:r>
    </w:p>
    <w:p w14:paraId="43C6AF30" w14:textId="0329A146" w:rsidR="00400971" w:rsidRDefault="000A4922" w:rsidP="000A4922">
      <w:pPr>
        <w:spacing w:after="0" w:line="240" w:lineRule="auto"/>
        <w:ind w:firstLine="567"/>
        <w:contextualSpacing/>
        <w:jc w:val="both"/>
        <w:rPr>
          <w:rFonts w:ascii="Times New Roman" w:hAnsi="Times New Roman" w:cs="Times New Roman"/>
          <w:sz w:val="28"/>
          <w:szCs w:val="28"/>
        </w:rPr>
      </w:pPr>
      <w:r w:rsidRPr="000A4922">
        <w:rPr>
          <w:rFonts w:ascii="Times New Roman" w:hAnsi="Times New Roman" w:cs="Times New Roman"/>
          <w:sz w:val="28"/>
          <w:szCs w:val="28"/>
        </w:rPr>
        <w:t>Цільова Програма соціального захисту вразливих верств населення, ветеранів війни, праці, військової служби та матеріальної підтримки осіб з числа учасників АТО/ООС, військових дій у період запровадження воєнного стану в Україні та членів їх сімей Щастинської міської територіальної громади на 2025 рік</w:t>
      </w:r>
      <w:r w:rsidR="00A06A36" w:rsidRPr="00A06A36">
        <w:rPr>
          <w:rFonts w:ascii="Times New Roman" w:hAnsi="Times New Roman" w:cs="Times New Roman"/>
          <w:sz w:val="28"/>
          <w:szCs w:val="28"/>
        </w:rPr>
        <w:t xml:space="preserve">  </w:t>
      </w:r>
      <w:r w:rsidR="00400971">
        <w:rPr>
          <w:rFonts w:ascii="Times New Roman" w:hAnsi="Times New Roman" w:cs="Times New Roman"/>
          <w:sz w:val="28"/>
          <w:szCs w:val="28"/>
        </w:rPr>
        <w:t xml:space="preserve">(далі – Програма) затверджена розпорядженням </w:t>
      </w:r>
      <w:r w:rsidR="00400971" w:rsidRPr="00400971">
        <w:rPr>
          <w:rFonts w:ascii="Times New Roman" w:hAnsi="Times New Roman" w:cs="Times New Roman"/>
          <w:sz w:val="28"/>
          <w:szCs w:val="28"/>
        </w:rPr>
        <w:t xml:space="preserve">начальника Щастинської  міської військової адміністрації Щастинського району Луганської області від </w:t>
      </w:r>
      <w:r>
        <w:rPr>
          <w:rFonts w:ascii="Times New Roman" w:hAnsi="Times New Roman" w:cs="Times New Roman"/>
          <w:sz w:val="28"/>
          <w:szCs w:val="28"/>
        </w:rPr>
        <w:t>09</w:t>
      </w:r>
      <w:r w:rsidR="00400971" w:rsidRPr="00400971">
        <w:rPr>
          <w:rFonts w:ascii="Times New Roman" w:hAnsi="Times New Roman" w:cs="Times New Roman"/>
          <w:sz w:val="28"/>
          <w:szCs w:val="28"/>
        </w:rPr>
        <w:t>.</w:t>
      </w:r>
      <w:r w:rsidR="005A79C2">
        <w:rPr>
          <w:rFonts w:ascii="Times New Roman" w:hAnsi="Times New Roman" w:cs="Times New Roman"/>
          <w:sz w:val="28"/>
          <w:szCs w:val="28"/>
        </w:rPr>
        <w:t>12</w:t>
      </w:r>
      <w:r w:rsidR="00400971" w:rsidRPr="00400971">
        <w:rPr>
          <w:rFonts w:ascii="Times New Roman" w:hAnsi="Times New Roman" w:cs="Times New Roman"/>
          <w:sz w:val="28"/>
          <w:szCs w:val="28"/>
        </w:rPr>
        <w:t>.202</w:t>
      </w:r>
      <w:r>
        <w:rPr>
          <w:rFonts w:ascii="Times New Roman" w:hAnsi="Times New Roman" w:cs="Times New Roman"/>
          <w:sz w:val="28"/>
          <w:szCs w:val="28"/>
        </w:rPr>
        <w:t>4</w:t>
      </w:r>
      <w:r w:rsidR="00400971" w:rsidRPr="00400971">
        <w:rPr>
          <w:rFonts w:ascii="Times New Roman" w:hAnsi="Times New Roman" w:cs="Times New Roman"/>
          <w:sz w:val="28"/>
          <w:szCs w:val="28"/>
        </w:rPr>
        <w:t xml:space="preserve"> № 01</w:t>
      </w:r>
      <w:r w:rsidR="00A06A36">
        <w:rPr>
          <w:rFonts w:ascii="Times New Roman" w:hAnsi="Times New Roman" w:cs="Times New Roman"/>
          <w:sz w:val="28"/>
          <w:szCs w:val="28"/>
        </w:rPr>
        <w:t>/1</w:t>
      </w:r>
      <w:r>
        <w:rPr>
          <w:rFonts w:ascii="Times New Roman" w:hAnsi="Times New Roman" w:cs="Times New Roman"/>
          <w:sz w:val="28"/>
          <w:szCs w:val="28"/>
        </w:rPr>
        <w:t>4</w:t>
      </w:r>
      <w:r w:rsidR="00A06A36">
        <w:rPr>
          <w:rFonts w:ascii="Times New Roman" w:hAnsi="Times New Roman" w:cs="Times New Roman"/>
          <w:sz w:val="28"/>
          <w:szCs w:val="28"/>
        </w:rPr>
        <w:t>9</w:t>
      </w:r>
      <w:r w:rsidR="005A79C2">
        <w:rPr>
          <w:rFonts w:ascii="Times New Roman" w:hAnsi="Times New Roman" w:cs="Times New Roman"/>
          <w:sz w:val="28"/>
          <w:szCs w:val="28"/>
        </w:rPr>
        <w:t>, зі змінами</w:t>
      </w:r>
      <w:r w:rsidRPr="000A4922">
        <w:rPr>
          <w:rFonts w:ascii="Times New Roman" w:hAnsi="Times New Roman" w:cs="Times New Roman"/>
          <w:sz w:val="28"/>
          <w:szCs w:val="28"/>
        </w:rPr>
        <w:t xml:space="preserve"> </w:t>
      </w:r>
      <w:r w:rsidRPr="00A06A36">
        <w:rPr>
          <w:rFonts w:ascii="Times New Roman" w:hAnsi="Times New Roman" w:cs="Times New Roman"/>
          <w:sz w:val="28"/>
          <w:szCs w:val="28"/>
        </w:rPr>
        <w:t xml:space="preserve">від </w:t>
      </w:r>
      <w:r>
        <w:rPr>
          <w:rFonts w:ascii="Times New Roman" w:hAnsi="Times New Roman" w:cs="Times New Roman"/>
          <w:sz w:val="28"/>
          <w:szCs w:val="28"/>
        </w:rPr>
        <w:t>15</w:t>
      </w:r>
      <w:r>
        <w:rPr>
          <w:rFonts w:ascii="Times New Roman" w:hAnsi="Times New Roman" w:cs="Times New Roman"/>
          <w:sz w:val="28"/>
          <w:szCs w:val="28"/>
        </w:rPr>
        <w:t>.0</w:t>
      </w:r>
      <w:r>
        <w:rPr>
          <w:rFonts w:ascii="Times New Roman" w:hAnsi="Times New Roman" w:cs="Times New Roman"/>
          <w:sz w:val="28"/>
          <w:szCs w:val="28"/>
        </w:rPr>
        <w:t>1</w:t>
      </w:r>
      <w:r>
        <w:rPr>
          <w:rFonts w:ascii="Times New Roman" w:hAnsi="Times New Roman" w:cs="Times New Roman"/>
          <w:sz w:val="28"/>
          <w:szCs w:val="28"/>
        </w:rPr>
        <w:t>.</w:t>
      </w:r>
      <w:r w:rsidRPr="000A4922">
        <w:rPr>
          <w:rFonts w:ascii="Times New Roman" w:hAnsi="Times New Roman" w:cs="Times New Roman"/>
          <w:sz w:val="28"/>
          <w:szCs w:val="28"/>
        </w:rPr>
        <w:t>2025 № 01/</w:t>
      </w:r>
      <w:r>
        <w:rPr>
          <w:rFonts w:ascii="Times New Roman" w:hAnsi="Times New Roman" w:cs="Times New Roman"/>
          <w:sz w:val="28"/>
          <w:szCs w:val="28"/>
        </w:rPr>
        <w:t>03,</w:t>
      </w:r>
      <w:r w:rsidR="005A79C2">
        <w:rPr>
          <w:rFonts w:ascii="Times New Roman" w:hAnsi="Times New Roman" w:cs="Times New Roman"/>
          <w:sz w:val="28"/>
          <w:szCs w:val="28"/>
        </w:rPr>
        <w:t xml:space="preserve"> </w:t>
      </w:r>
      <w:r w:rsidR="00A06A36" w:rsidRPr="00A06A36">
        <w:rPr>
          <w:rFonts w:ascii="Times New Roman" w:hAnsi="Times New Roman" w:cs="Times New Roman"/>
          <w:sz w:val="28"/>
          <w:szCs w:val="28"/>
        </w:rPr>
        <w:t xml:space="preserve">від </w:t>
      </w:r>
      <w:r w:rsidRPr="000A4922">
        <w:rPr>
          <w:rFonts w:ascii="Times New Roman" w:hAnsi="Times New Roman" w:cs="Times New Roman"/>
          <w:sz w:val="28"/>
          <w:szCs w:val="28"/>
        </w:rPr>
        <w:t>07</w:t>
      </w:r>
      <w:r>
        <w:rPr>
          <w:rFonts w:ascii="Times New Roman" w:hAnsi="Times New Roman" w:cs="Times New Roman"/>
          <w:sz w:val="28"/>
          <w:szCs w:val="28"/>
        </w:rPr>
        <w:t>.03.</w:t>
      </w:r>
      <w:r w:rsidRPr="000A4922">
        <w:rPr>
          <w:rFonts w:ascii="Times New Roman" w:hAnsi="Times New Roman" w:cs="Times New Roman"/>
          <w:sz w:val="28"/>
          <w:szCs w:val="28"/>
        </w:rPr>
        <w:t>2025 № 01/39</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 xml:space="preserve">від </w:t>
      </w:r>
      <w:r>
        <w:rPr>
          <w:rFonts w:ascii="Times New Roman" w:hAnsi="Times New Roman" w:cs="Times New Roman"/>
          <w:sz w:val="28"/>
          <w:szCs w:val="28"/>
        </w:rPr>
        <w:t>30</w:t>
      </w:r>
      <w:r w:rsidR="00A06A36" w:rsidRPr="00A06A36">
        <w:rPr>
          <w:rFonts w:ascii="Times New Roman" w:hAnsi="Times New Roman" w:cs="Times New Roman"/>
          <w:sz w:val="28"/>
          <w:szCs w:val="28"/>
        </w:rPr>
        <w:t>.0</w:t>
      </w:r>
      <w:r>
        <w:rPr>
          <w:rFonts w:ascii="Times New Roman" w:hAnsi="Times New Roman" w:cs="Times New Roman"/>
          <w:sz w:val="28"/>
          <w:szCs w:val="28"/>
        </w:rPr>
        <w:t>7</w:t>
      </w:r>
      <w:r w:rsidR="00A06A36" w:rsidRPr="00A06A36">
        <w:rPr>
          <w:rFonts w:ascii="Times New Roman" w:hAnsi="Times New Roman" w:cs="Times New Roman"/>
          <w:sz w:val="28"/>
          <w:szCs w:val="28"/>
        </w:rPr>
        <w:t>.202</w:t>
      </w:r>
      <w:r>
        <w:rPr>
          <w:rFonts w:ascii="Times New Roman" w:hAnsi="Times New Roman" w:cs="Times New Roman"/>
          <w:sz w:val="28"/>
          <w:szCs w:val="28"/>
        </w:rPr>
        <w:t>5</w:t>
      </w:r>
      <w:r w:rsidR="00A06A36" w:rsidRPr="00A06A36">
        <w:rPr>
          <w:rFonts w:ascii="Times New Roman" w:hAnsi="Times New Roman" w:cs="Times New Roman"/>
          <w:sz w:val="28"/>
          <w:szCs w:val="28"/>
        </w:rPr>
        <w:t xml:space="preserve"> № 01/10</w:t>
      </w:r>
      <w:r>
        <w:rPr>
          <w:rFonts w:ascii="Times New Roman" w:hAnsi="Times New Roman" w:cs="Times New Roman"/>
          <w:sz w:val="28"/>
          <w:szCs w:val="28"/>
        </w:rPr>
        <w:t>7</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від 1</w:t>
      </w:r>
      <w:r>
        <w:rPr>
          <w:rFonts w:ascii="Times New Roman" w:hAnsi="Times New Roman" w:cs="Times New Roman"/>
          <w:sz w:val="28"/>
          <w:szCs w:val="28"/>
        </w:rPr>
        <w:t>2</w:t>
      </w:r>
      <w:r w:rsidR="00A06A36" w:rsidRPr="00A06A36">
        <w:rPr>
          <w:rFonts w:ascii="Times New Roman" w:hAnsi="Times New Roman" w:cs="Times New Roman"/>
          <w:sz w:val="28"/>
          <w:szCs w:val="28"/>
        </w:rPr>
        <w:t>.</w:t>
      </w:r>
      <w:r>
        <w:rPr>
          <w:rFonts w:ascii="Times New Roman" w:hAnsi="Times New Roman" w:cs="Times New Roman"/>
          <w:sz w:val="28"/>
          <w:szCs w:val="28"/>
        </w:rPr>
        <w:t>11</w:t>
      </w:r>
      <w:r w:rsidR="00A06A36" w:rsidRPr="00A06A36">
        <w:rPr>
          <w:rFonts w:ascii="Times New Roman" w:hAnsi="Times New Roman" w:cs="Times New Roman"/>
          <w:sz w:val="28"/>
          <w:szCs w:val="28"/>
        </w:rPr>
        <w:t>.202</w:t>
      </w:r>
      <w:r>
        <w:rPr>
          <w:rFonts w:ascii="Times New Roman" w:hAnsi="Times New Roman" w:cs="Times New Roman"/>
          <w:sz w:val="28"/>
          <w:szCs w:val="28"/>
        </w:rPr>
        <w:t>5</w:t>
      </w:r>
      <w:r w:rsidR="00A06A36" w:rsidRPr="00A06A36">
        <w:rPr>
          <w:rFonts w:ascii="Times New Roman" w:hAnsi="Times New Roman" w:cs="Times New Roman"/>
          <w:sz w:val="28"/>
          <w:szCs w:val="28"/>
        </w:rPr>
        <w:t xml:space="preserve"> № 01/1</w:t>
      </w:r>
      <w:r>
        <w:rPr>
          <w:rFonts w:ascii="Times New Roman" w:hAnsi="Times New Roman" w:cs="Times New Roman"/>
          <w:sz w:val="28"/>
          <w:szCs w:val="28"/>
        </w:rPr>
        <w:t>51</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від 2</w:t>
      </w:r>
      <w:r>
        <w:rPr>
          <w:rFonts w:ascii="Times New Roman" w:hAnsi="Times New Roman" w:cs="Times New Roman"/>
          <w:sz w:val="28"/>
          <w:szCs w:val="28"/>
        </w:rPr>
        <w:t>4</w:t>
      </w:r>
      <w:r w:rsidR="00A06A36" w:rsidRPr="00A06A36">
        <w:rPr>
          <w:rFonts w:ascii="Times New Roman" w:hAnsi="Times New Roman" w:cs="Times New Roman"/>
          <w:sz w:val="28"/>
          <w:szCs w:val="28"/>
        </w:rPr>
        <w:t>.</w:t>
      </w:r>
      <w:r>
        <w:rPr>
          <w:rFonts w:ascii="Times New Roman" w:hAnsi="Times New Roman" w:cs="Times New Roman"/>
          <w:sz w:val="28"/>
          <w:szCs w:val="28"/>
        </w:rPr>
        <w:t>11</w:t>
      </w:r>
      <w:r w:rsidR="00A06A36" w:rsidRPr="00A06A36">
        <w:rPr>
          <w:rFonts w:ascii="Times New Roman" w:hAnsi="Times New Roman" w:cs="Times New Roman"/>
          <w:sz w:val="28"/>
          <w:szCs w:val="28"/>
        </w:rPr>
        <w:t>.202</w:t>
      </w:r>
      <w:r>
        <w:rPr>
          <w:rFonts w:ascii="Times New Roman" w:hAnsi="Times New Roman" w:cs="Times New Roman"/>
          <w:sz w:val="28"/>
          <w:szCs w:val="28"/>
        </w:rPr>
        <w:t>5</w:t>
      </w:r>
      <w:r w:rsidR="00A06A36" w:rsidRPr="00A06A36">
        <w:rPr>
          <w:rFonts w:ascii="Times New Roman" w:hAnsi="Times New Roman" w:cs="Times New Roman"/>
          <w:sz w:val="28"/>
          <w:szCs w:val="28"/>
        </w:rPr>
        <w:t xml:space="preserve"> № 01/1</w:t>
      </w:r>
      <w:r>
        <w:rPr>
          <w:rFonts w:ascii="Times New Roman" w:hAnsi="Times New Roman" w:cs="Times New Roman"/>
          <w:sz w:val="28"/>
          <w:szCs w:val="28"/>
        </w:rPr>
        <w:t>56</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 xml:space="preserve">від </w:t>
      </w:r>
      <w:r>
        <w:rPr>
          <w:rFonts w:ascii="Times New Roman" w:hAnsi="Times New Roman" w:cs="Times New Roman"/>
          <w:sz w:val="28"/>
          <w:szCs w:val="28"/>
        </w:rPr>
        <w:t>12</w:t>
      </w:r>
      <w:r w:rsidR="00A06A36" w:rsidRPr="00A06A36">
        <w:rPr>
          <w:rFonts w:ascii="Times New Roman" w:hAnsi="Times New Roman" w:cs="Times New Roman"/>
          <w:sz w:val="28"/>
          <w:szCs w:val="28"/>
        </w:rPr>
        <w:t>.1</w:t>
      </w:r>
      <w:r>
        <w:rPr>
          <w:rFonts w:ascii="Times New Roman" w:hAnsi="Times New Roman" w:cs="Times New Roman"/>
          <w:sz w:val="28"/>
          <w:szCs w:val="28"/>
        </w:rPr>
        <w:t>2</w:t>
      </w:r>
      <w:r w:rsidR="00A06A36" w:rsidRPr="00A06A36">
        <w:rPr>
          <w:rFonts w:ascii="Times New Roman" w:hAnsi="Times New Roman" w:cs="Times New Roman"/>
          <w:sz w:val="28"/>
          <w:szCs w:val="28"/>
        </w:rPr>
        <w:t>.202</w:t>
      </w:r>
      <w:r>
        <w:rPr>
          <w:rFonts w:ascii="Times New Roman" w:hAnsi="Times New Roman" w:cs="Times New Roman"/>
          <w:sz w:val="28"/>
          <w:szCs w:val="28"/>
        </w:rPr>
        <w:t>5</w:t>
      </w:r>
      <w:r w:rsidR="00A06A36" w:rsidRPr="00A06A36">
        <w:rPr>
          <w:rFonts w:ascii="Times New Roman" w:hAnsi="Times New Roman" w:cs="Times New Roman"/>
          <w:sz w:val="28"/>
          <w:szCs w:val="28"/>
        </w:rPr>
        <w:t xml:space="preserve"> № 01/1</w:t>
      </w:r>
      <w:r>
        <w:rPr>
          <w:rFonts w:ascii="Times New Roman" w:hAnsi="Times New Roman" w:cs="Times New Roman"/>
          <w:sz w:val="28"/>
          <w:szCs w:val="28"/>
        </w:rPr>
        <w:t>68</w:t>
      </w:r>
      <w:r w:rsidR="00400971">
        <w:rPr>
          <w:rFonts w:ascii="Times New Roman" w:hAnsi="Times New Roman" w:cs="Times New Roman"/>
          <w:sz w:val="28"/>
          <w:szCs w:val="28"/>
        </w:rPr>
        <w:t>.</w:t>
      </w:r>
    </w:p>
    <w:p w14:paraId="242EE672"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Соціальний захист найменш захищених верств населення – один з пріоритетних напрямів державної соціальної політики в цілому та Щастинської міської військової адміністрації, зокрема.</w:t>
      </w:r>
    </w:p>
    <w:p w14:paraId="364B5B9C"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 xml:space="preserve">В умовах кризової ситуації, зумовленої військовою агресією з боку російської федерації, надзвичайно важливим є організація надання допомоги учасникам антитерористичної операції//операції об‘єднаних сил (далі – АТО/ООС), членам їх сімей та членам сімей загиблих військовослужбовців, реалізація державних соціальних гарантій, надання матеріальної допомоги та інформаційно-правових послуг. </w:t>
      </w:r>
    </w:p>
    <w:p w14:paraId="0406525B"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Впродовж останніх років зроблено конкретні кроки у напрямі підтримки вразливих верств населення, також реалізація системних заходів, спрямованих на стабілізацію рівня життя й усунення найбільш гострих проявів актуальних соціальних проблем. Позитивні наслідки мають і  програми, спрямовані на посилення адресної матеріальної підтримки малозабезпечених за рахунок можливостей місцевого бюджету, співпраці з громадськістю. Проте, соціальні проблеми, шляхи їх подолання, продовження системного та комплексного підходу до її вирішення залишаються актуальними.</w:t>
      </w:r>
    </w:p>
    <w:p w14:paraId="46F0A05B" w14:textId="13E0FB17" w:rsid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Програму спрямовано на збереження пріоритетних напрямків соціального захисту населення, що дозволить реально зменшити соціальну напругу у зв’язку зі складною соціально-економічною ситуацією в громаді.</w:t>
      </w:r>
    </w:p>
    <w:p w14:paraId="1AA01C9A" w14:textId="393FFADB" w:rsidR="005A79C2" w:rsidRDefault="005A79C2" w:rsidP="00400971">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 xml:space="preserve">Метою </w:t>
      </w:r>
      <w:r>
        <w:rPr>
          <w:rFonts w:ascii="Times New Roman" w:hAnsi="Times New Roman" w:cs="Times New Roman"/>
          <w:sz w:val="28"/>
          <w:szCs w:val="28"/>
        </w:rPr>
        <w:t>Програми</w:t>
      </w:r>
      <w:r w:rsidRPr="005A79C2">
        <w:rPr>
          <w:rFonts w:ascii="Times New Roman" w:hAnsi="Times New Roman" w:cs="Times New Roman"/>
          <w:sz w:val="28"/>
          <w:szCs w:val="28"/>
        </w:rPr>
        <w:t xml:space="preserve"> є зменшення соціальної напруги у зв’язку зі складною соціально-економічною ситуацією в громаді та поліпшення умов життя ветеранів та інших категорій вразливих верств населення шляхом захисту їх у правовій, соціальній і культурній сферах, надання у </w:t>
      </w:r>
      <w:r w:rsidR="00A06A36">
        <w:rPr>
          <w:rFonts w:ascii="Times New Roman" w:hAnsi="Times New Roman" w:cs="Times New Roman"/>
          <w:sz w:val="28"/>
          <w:szCs w:val="28"/>
        </w:rPr>
        <w:t>202</w:t>
      </w:r>
      <w:r w:rsidR="000A4922">
        <w:rPr>
          <w:rFonts w:ascii="Times New Roman" w:hAnsi="Times New Roman" w:cs="Times New Roman"/>
          <w:sz w:val="28"/>
          <w:szCs w:val="28"/>
        </w:rPr>
        <w:t>5</w:t>
      </w:r>
      <w:r w:rsidR="00A06A36">
        <w:rPr>
          <w:rFonts w:ascii="Times New Roman" w:hAnsi="Times New Roman" w:cs="Times New Roman"/>
          <w:sz w:val="28"/>
          <w:szCs w:val="28"/>
        </w:rPr>
        <w:t xml:space="preserve"> </w:t>
      </w:r>
      <w:r w:rsidRPr="005A79C2">
        <w:rPr>
          <w:rFonts w:ascii="Times New Roman" w:hAnsi="Times New Roman" w:cs="Times New Roman"/>
          <w:sz w:val="28"/>
          <w:szCs w:val="28"/>
        </w:rPr>
        <w:t>ро</w:t>
      </w:r>
      <w:r w:rsidR="00A06A36">
        <w:rPr>
          <w:rFonts w:ascii="Times New Roman" w:hAnsi="Times New Roman" w:cs="Times New Roman"/>
          <w:sz w:val="28"/>
          <w:szCs w:val="28"/>
        </w:rPr>
        <w:t>ці</w:t>
      </w:r>
      <w:r w:rsidRPr="005A79C2">
        <w:rPr>
          <w:rFonts w:ascii="Times New Roman" w:hAnsi="Times New Roman" w:cs="Times New Roman"/>
          <w:sz w:val="28"/>
          <w:szCs w:val="28"/>
        </w:rPr>
        <w:t xml:space="preserve"> грошової допомоги особам з числа учасників АТО/ООС, військових дій у період запровадження воєнного стану в Україні та членів їх сімей, а також покращення надання соціальних послуг малозабезпеченим громадянам Щастинської міської територіальної громади.</w:t>
      </w:r>
    </w:p>
    <w:p w14:paraId="7E087224" w14:textId="6857E91B"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lastRenderedPageBreak/>
        <w:t>Програма передбачає систему соціально-економічних, культурних заходів, спрямованих на посилення соціального захисту найбільш вразливих верств  Щастинської міської територіальної громади, а також поєднання взаємопов’язаних завдань та заходів, які спрямовані на розв’язання найважливіших проблем населення,  а саме:</w:t>
      </w:r>
    </w:p>
    <w:p w14:paraId="250FD4D4"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сприяння підтримці належного соціального, матеріального, морально-психологічного стану учасників бойових дій, членів їх сімей та членів сімей загиблих (померлих) учасників антитерористичної операції/операції об’єднаних сил;</w:t>
      </w:r>
    </w:p>
    <w:p w14:paraId="6B648555"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забезпечення організаційних заходів по реалізації соціальних програм;</w:t>
      </w:r>
    </w:p>
    <w:p w14:paraId="0A5BF030"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реалізацію додаткових, до встановлених законодавством, гарантій соціальної та матеріальної підтримки малозабезпечених верств населення;</w:t>
      </w:r>
    </w:p>
    <w:p w14:paraId="041A20E8"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використання можливостей місцевого бюджету для фінансування заходів, пов’язаних з соціальним захистом вразливих верств населення;</w:t>
      </w:r>
    </w:p>
    <w:p w14:paraId="47AC2089" w14:textId="796D11FC" w:rsid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підтримка громадських організацій для надання населенню психологічної, юридичної та іншої соціальної допомоги.</w:t>
      </w:r>
    </w:p>
    <w:p w14:paraId="14565A7C" w14:textId="4A857336"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 xml:space="preserve">Програмою передбачено здійснити протягом </w:t>
      </w:r>
      <w:r w:rsidR="00A06A36">
        <w:rPr>
          <w:rFonts w:ascii="Times New Roman" w:hAnsi="Times New Roman" w:cs="Times New Roman"/>
          <w:sz w:val="28"/>
          <w:szCs w:val="28"/>
        </w:rPr>
        <w:t>202</w:t>
      </w:r>
      <w:r w:rsidR="000A4922">
        <w:rPr>
          <w:rFonts w:ascii="Times New Roman" w:hAnsi="Times New Roman" w:cs="Times New Roman"/>
          <w:sz w:val="28"/>
          <w:szCs w:val="28"/>
        </w:rPr>
        <w:t>5</w:t>
      </w:r>
      <w:r w:rsidRPr="005A79C2">
        <w:rPr>
          <w:rFonts w:ascii="Times New Roman" w:hAnsi="Times New Roman" w:cs="Times New Roman"/>
          <w:sz w:val="28"/>
          <w:szCs w:val="28"/>
        </w:rPr>
        <w:t xml:space="preserve"> рок</w:t>
      </w:r>
      <w:r w:rsidR="00A06A36">
        <w:rPr>
          <w:rFonts w:ascii="Times New Roman" w:hAnsi="Times New Roman" w:cs="Times New Roman"/>
          <w:sz w:val="28"/>
          <w:szCs w:val="28"/>
        </w:rPr>
        <w:t>у</w:t>
      </w:r>
      <w:r>
        <w:rPr>
          <w:rFonts w:ascii="Times New Roman" w:hAnsi="Times New Roman" w:cs="Times New Roman"/>
          <w:sz w:val="28"/>
          <w:szCs w:val="28"/>
        </w:rPr>
        <w:t xml:space="preserve"> </w:t>
      </w:r>
      <w:r w:rsidRPr="005A79C2">
        <w:rPr>
          <w:rFonts w:ascii="Times New Roman" w:hAnsi="Times New Roman" w:cs="Times New Roman"/>
          <w:sz w:val="28"/>
          <w:szCs w:val="28"/>
        </w:rPr>
        <w:t>такі заходи:</w:t>
      </w:r>
    </w:p>
    <w:p w14:paraId="4FD9F1C1" w14:textId="0A81BCE3"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r>
      <w:r w:rsidR="000A4922">
        <w:rPr>
          <w:rFonts w:ascii="Times New Roman" w:hAnsi="Times New Roman" w:cs="Times New Roman"/>
          <w:sz w:val="28"/>
          <w:szCs w:val="28"/>
        </w:rPr>
        <w:t>н</w:t>
      </w:r>
      <w:r w:rsidR="000A4922" w:rsidRPr="000A4922">
        <w:rPr>
          <w:rFonts w:ascii="Times New Roman" w:hAnsi="Times New Roman" w:cs="Times New Roman"/>
          <w:sz w:val="28"/>
          <w:szCs w:val="28"/>
        </w:rPr>
        <w:t>адання юридичних консультацій ветеранам війни, праці, ветеранам військової служби, пенсіонерам та громадянам похилого віку (в межах компетенції)</w:t>
      </w:r>
      <w:r w:rsidRPr="005A79C2">
        <w:rPr>
          <w:rFonts w:ascii="Times New Roman" w:hAnsi="Times New Roman" w:cs="Times New Roman"/>
          <w:sz w:val="28"/>
          <w:szCs w:val="28"/>
        </w:rPr>
        <w:t>;</w:t>
      </w:r>
    </w:p>
    <w:p w14:paraId="73B9287E" w14:textId="0983040F" w:rsidR="005A79C2" w:rsidRPr="005A79C2" w:rsidRDefault="005A79C2"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r>
      <w:r w:rsidR="000A4922">
        <w:rPr>
          <w:rFonts w:ascii="Times New Roman" w:hAnsi="Times New Roman" w:cs="Times New Roman"/>
          <w:sz w:val="28"/>
          <w:szCs w:val="28"/>
        </w:rPr>
        <w:t>п</w:t>
      </w:r>
      <w:r w:rsidR="000A4922" w:rsidRPr="000A4922">
        <w:rPr>
          <w:rFonts w:ascii="Times New Roman" w:hAnsi="Times New Roman" w:cs="Times New Roman"/>
          <w:sz w:val="28"/>
          <w:szCs w:val="28"/>
        </w:rPr>
        <w:t>роведення урочистих заходів щодо вшанування ветеранів, нарад, “круглих столів”, конференцій, в тому числі з Радою ветеранів з метою вирішення питань соціального захисту ветеранів війни, праці, ветеранів військової служби, інвалідів війни, учасників АТО/ООС, пенсіонерів та громадян похилого віку</w:t>
      </w:r>
      <w:r w:rsidRPr="005A79C2">
        <w:rPr>
          <w:rFonts w:ascii="Times New Roman" w:hAnsi="Times New Roman" w:cs="Times New Roman"/>
          <w:sz w:val="28"/>
          <w:szCs w:val="28"/>
        </w:rPr>
        <w:t>;</w:t>
      </w:r>
    </w:p>
    <w:p w14:paraId="18133031" w14:textId="332C81CC" w:rsidR="00CA322A" w:rsidRPr="005A79C2" w:rsidRDefault="005A79C2"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громадянам, </w:t>
      </w:r>
      <w:r w:rsidR="00CA322A" w:rsidRPr="00CA322A">
        <w:rPr>
          <w:rFonts w:ascii="Times New Roman" w:hAnsi="Times New Roman" w:cs="Times New Roman"/>
          <w:sz w:val="28"/>
          <w:szCs w:val="28"/>
        </w:rPr>
        <w:t>постраждалим від стихійного лиха, пожеж</w:t>
      </w:r>
      <w:r w:rsidRPr="005A79C2">
        <w:rPr>
          <w:rFonts w:ascii="Times New Roman" w:hAnsi="Times New Roman" w:cs="Times New Roman"/>
          <w:sz w:val="28"/>
          <w:szCs w:val="28"/>
        </w:rPr>
        <w:t xml:space="preserve">; </w:t>
      </w:r>
    </w:p>
    <w:p w14:paraId="147AB729" w14:textId="4BD92F9F" w:rsid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громадянам </w:t>
      </w:r>
      <w:r w:rsidR="00CA322A" w:rsidRPr="00CA322A">
        <w:rPr>
          <w:rFonts w:ascii="Times New Roman" w:hAnsi="Times New Roman" w:cs="Times New Roman"/>
          <w:sz w:val="28"/>
          <w:szCs w:val="28"/>
        </w:rPr>
        <w:t>житлові будинки, квартири, яких пошкоджено внаслідок надзвичайної ситуації воєнного характеру, спричиненої збройною агресією російської федерації</w:t>
      </w:r>
      <w:r w:rsidRPr="005A79C2">
        <w:rPr>
          <w:rFonts w:ascii="Times New Roman" w:hAnsi="Times New Roman" w:cs="Times New Roman"/>
          <w:sz w:val="28"/>
          <w:szCs w:val="28"/>
        </w:rPr>
        <w:t>;</w:t>
      </w:r>
    </w:p>
    <w:p w14:paraId="225AADBB" w14:textId="7F9A6C66" w:rsidR="00CA322A" w:rsidRPr="005A79C2" w:rsidRDefault="00CA322A"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громадянам </w:t>
      </w:r>
      <w:r w:rsidRPr="00CA322A">
        <w:rPr>
          <w:rFonts w:ascii="Times New Roman" w:hAnsi="Times New Roman" w:cs="Times New Roman"/>
          <w:sz w:val="28"/>
          <w:szCs w:val="28"/>
        </w:rPr>
        <w:t>на лікування, оздоровлення, реабілітацію</w:t>
      </w:r>
      <w:r w:rsidRPr="005A79C2">
        <w:rPr>
          <w:rFonts w:ascii="Times New Roman" w:hAnsi="Times New Roman" w:cs="Times New Roman"/>
          <w:sz w:val="28"/>
          <w:szCs w:val="28"/>
        </w:rPr>
        <w:t xml:space="preserve">; </w:t>
      </w:r>
    </w:p>
    <w:p w14:paraId="132C044A" w14:textId="5A9BAE6F" w:rsidR="00CA322A" w:rsidRPr="005A79C2" w:rsidRDefault="00CA322A"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громадянам </w:t>
      </w:r>
      <w:r w:rsidRPr="00CA322A">
        <w:rPr>
          <w:rFonts w:ascii="Times New Roman" w:hAnsi="Times New Roman" w:cs="Times New Roman"/>
          <w:sz w:val="28"/>
          <w:szCs w:val="28"/>
        </w:rPr>
        <w:t>на операційне лікування та особам з інвалідністю</w:t>
      </w:r>
      <w:r w:rsidRPr="005A79C2">
        <w:rPr>
          <w:rFonts w:ascii="Times New Roman" w:hAnsi="Times New Roman" w:cs="Times New Roman"/>
          <w:sz w:val="28"/>
          <w:szCs w:val="28"/>
        </w:rPr>
        <w:t xml:space="preserve">; </w:t>
      </w:r>
    </w:p>
    <w:p w14:paraId="42D14D00" w14:textId="4A01482A"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w:t>
      </w:r>
      <w:r w:rsidR="00CA322A" w:rsidRPr="00CA322A">
        <w:rPr>
          <w:rFonts w:ascii="Times New Roman" w:hAnsi="Times New Roman" w:cs="Times New Roman"/>
          <w:sz w:val="28"/>
          <w:szCs w:val="28"/>
        </w:rPr>
        <w:t>на поховання осіб, які не досягли пенсійного віку та на момент смерті не працювали, не перебували на службі, не зареєстровані в центрі зайнятості, як безробітні</w:t>
      </w:r>
      <w:r w:rsidRPr="005A79C2">
        <w:rPr>
          <w:rFonts w:ascii="Times New Roman" w:hAnsi="Times New Roman" w:cs="Times New Roman"/>
          <w:sz w:val="28"/>
          <w:szCs w:val="28"/>
        </w:rPr>
        <w:t xml:space="preserve">; </w:t>
      </w:r>
    </w:p>
    <w:p w14:paraId="7283E02C" w14:textId="346B3512"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громадянам </w:t>
      </w:r>
      <w:r w:rsidR="00CA322A" w:rsidRPr="00CA322A">
        <w:rPr>
          <w:rFonts w:ascii="Times New Roman" w:hAnsi="Times New Roman" w:cs="Times New Roman"/>
          <w:sz w:val="28"/>
          <w:szCs w:val="28"/>
        </w:rPr>
        <w:t>на поховання померлих одиноких громадян</w:t>
      </w:r>
      <w:r w:rsidRPr="005A79C2">
        <w:rPr>
          <w:rFonts w:ascii="Times New Roman" w:hAnsi="Times New Roman" w:cs="Times New Roman"/>
          <w:sz w:val="28"/>
          <w:szCs w:val="28"/>
        </w:rPr>
        <w:t>;</w:t>
      </w:r>
    </w:p>
    <w:p w14:paraId="483BFCC2" w14:textId="26D7AE95"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w:t>
      </w:r>
      <w:r w:rsidR="00CA322A" w:rsidRPr="00CA322A">
        <w:rPr>
          <w:rFonts w:ascii="Times New Roman" w:hAnsi="Times New Roman" w:cs="Times New Roman"/>
          <w:sz w:val="28"/>
          <w:szCs w:val="28"/>
        </w:rPr>
        <w:t>Почесним громадянам</w:t>
      </w:r>
      <w:r w:rsidRPr="005A79C2">
        <w:rPr>
          <w:rFonts w:ascii="Times New Roman" w:hAnsi="Times New Roman" w:cs="Times New Roman"/>
          <w:sz w:val="28"/>
          <w:szCs w:val="28"/>
        </w:rPr>
        <w:t>;</w:t>
      </w:r>
    </w:p>
    <w:p w14:paraId="1303D14B" w14:textId="668A54DF" w:rsidR="00CA322A" w:rsidRDefault="00CA322A"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громадянам </w:t>
      </w:r>
      <w:r w:rsidRPr="00CA322A">
        <w:rPr>
          <w:rFonts w:ascii="Times New Roman" w:hAnsi="Times New Roman" w:cs="Times New Roman"/>
          <w:sz w:val="28"/>
          <w:szCs w:val="28"/>
        </w:rPr>
        <w:t>які беруть або брали участь в операціях об’єднаних сил (або членам їх сімей): учасникам бойових дій</w:t>
      </w:r>
      <w:r w:rsidRPr="005A79C2">
        <w:rPr>
          <w:rFonts w:ascii="Times New Roman" w:hAnsi="Times New Roman" w:cs="Times New Roman"/>
          <w:sz w:val="28"/>
          <w:szCs w:val="28"/>
        </w:rPr>
        <w:t xml:space="preserve">; </w:t>
      </w:r>
    </w:p>
    <w:p w14:paraId="362DA490" w14:textId="3ADF9AFD" w:rsidR="00CA322A" w:rsidRDefault="00CA322A"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w:t>
      </w:r>
      <w:r w:rsidRPr="00CA322A">
        <w:rPr>
          <w:rFonts w:ascii="Times New Roman" w:hAnsi="Times New Roman" w:cs="Times New Roman"/>
          <w:sz w:val="28"/>
          <w:szCs w:val="28"/>
        </w:rPr>
        <w:t>дітям - сиротам, дітям, позбавленим батьківського піклування, які знаходяться під опікою</w:t>
      </w:r>
      <w:r w:rsidRPr="005A79C2">
        <w:rPr>
          <w:rFonts w:ascii="Times New Roman" w:hAnsi="Times New Roman" w:cs="Times New Roman"/>
          <w:sz w:val="28"/>
          <w:szCs w:val="28"/>
        </w:rPr>
        <w:t xml:space="preserve">; </w:t>
      </w:r>
    </w:p>
    <w:p w14:paraId="1643846E" w14:textId="52C0CC7E" w:rsidR="00CA322A" w:rsidRDefault="00CA322A"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lastRenderedPageBreak/>
        <w:t>-</w:t>
      </w:r>
      <w:r w:rsidRPr="005A79C2">
        <w:rPr>
          <w:rFonts w:ascii="Times New Roman" w:hAnsi="Times New Roman" w:cs="Times New Roman"/>
          <w:sz w:val="28"/>
          <w:szCs w:val="28"/>
        </w:rPr>
        <w:tab/>
        <w:t xml:space="preserve">надання одноразової грошової допомоги </w:t>
      </w:r>
      <w:r w:rsidRPr="00CA322A">
        <w:rPr>
          <w:rFonts w:ascii="Times New Roman" w:hAnsi="Times New Roman" w:cs="Times New Roman"/>
          <w:sz w:val="28"/>
          <w:szCs w:val="28"/>
        </w:rPr>
        <w:t>учасникам бойових дій до Дня захисників і захисниць України</w:t>
      </w:r>
      <w:r w:rsidRPr="005A79C2">
        <w:rPr>
          <w:rFonts w:ascii="Times New Roman" w:hAnsi="Times New Roman" w:cs="Times New Roman"/>
          <w:sz w:val="28"/>
          <w:szCs w:val="28"/>
        </w:rPr>
        <w:t xml:space="preserve">; </w:t>
      </w:r>
    </w:p>
    <w:p w14:paraId="14186DDC" w14:textId="60C0C600" w:rsidR="00CA322A" w:rsidRDefault="00CA322A"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w:t>
      </w:r>
      <w:r w:rsidRPr="00CA322A">
        <w:rPr>
          <w:rFonts w:ascii="Times New Roman" w:hAnsi="Times New Roman" w:cs="Times New Roman"/>
          <w:sz w:val="28"/>
          <w:szCs w:val="28"/>
        </w:rPr>
        <w:t>Захисникам та Захисницям, які проходять лікування після отримання травми, поранення, контузії під час участі в бойових діях в період впровадження воєнного стану в Україні (з 24.02.2022)</w:t>
      </w:r>
      <w:r w:rsidRPr="005A79C2">
        <w:rPr>
          <w:rFonts w:ascii="Times New Roman" w:hAnsi="Times New Roman" w:cs="Times New Roman"/>
          <w:sz w:val="28"/>
          <w:szCs w:val="28"/>
        </w:rPr>
        <w:t xml:space="preserve">; </w:t>
      </w:r>
    </w:p>
    <w:p w14:paraId="5D5B2BF6" w14:textId="08D600DB" w:rsidR="00CA322A" w:rsidRDefault="00CA322A"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w:t>
      </w:r>
      <w:r w:rsidRPr="00CA322A">
        <w:rPr>
          <w:rFonts w:ascii="Times New Roman" w:hAnsi="Times New Roman" w:cs="Times New Roman"/>
          <w:sz w:val="28"/>
          <w:szCs w:val="28"/>
        </w:rPr>
        <w:t xml:space="preserve">членам сімей зниклих безвісти військовослужбовців та членам сімей військовополонених (за фактом  позбавлення особистої свободи внаслідок повномасштабного вторгнення </w:t>
      </w:r>
      <w:proofErr w:type="spellStart"/>
      <w:r w:rsidRPr="00CA322A">
        <w:rPr>
          <w:rFonts w:ascii="Times New Roman" w:hAnsi="Times New Roman" w:cs="Times New Roman"/>
          <w:sz w:val="28"/>
          <w:szCs w:val="28"/>
        </w:rPr>
        <w:t>рф</w:t>
      </w:r>
      <w:proofErr w:type="spellEnd"/>
      <w:r w:rsidRPr="00CA322A">
        <w:rPr>
          <w:rFonts w:ascii="Times New Roman" w:hAnsi="Times New Roman" w:cs="Times New Roman"/>
          <w:sz w:val="28"/>
          <w:szCs w:val="28"/>
        </w:rPr>
        <w:t xml:space="preserve"> в Україну)</w:t>
      </w:r>
      <w:r w:rsidRPr="005A79C2">
        <w:rPr>
          <w:rFonts w:ascii="Times New Roman" w:hAnsi="Times New Roman" w:cs="Times New Roman"/>
          <w:sz w:val="28"/>
          <w:szCs w:val="28"/>
        </w:rPr>
        <w:t xml:space="preserve">; </w:t>
      </w:r>
    </w:p>
    <w:p w14:paraId="5596B964" w14:textId="6B545D8E" w:rsidR="00CA322A" w:rsidRPr="00CA322A" w:rsidRDefault="00CA322A" w:rsidP="00CA322A">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w:t>
      </w:r>
      <w:r w:rsidRPr="00CA322A">
        <w:rPr>
          <w:rFonts w:ascii="Times New Roman" w:hAnsi="Times New Roman" w:cs="Times New Roman"/>
          <w:sz w:val="28"/>
          <w:szCs w:val="28"/>
        </w:rPr>
        <w:t xml:space="preserve">до Міжнародного дня людей з інвалідністю; </w:t>
      </w:r>
    </w:p>
    <w:p w14:paraId="73B819B8" w14:textId="77777777" w:rsidR="00CA322A" w:rsidRPr="00CA322A" w:rsidRDefault="00CA322A" w:rsidP="00CA322A">
      <w:pPr>
        <w:spacing w:after="0" w:line="240" w:lineRule="auto"/>
        <w:ind w:firstLine="567"/>
        <w:contextualSpacing/>
        <w:jc w:val="both"/>
        <w:rPr>
          <w:rFonts w:ascii="Times New Roman" w:hAnsi="Times New Roman" w:cs="Times New Roman"/>
          <w:sz w:val="28"/>
          <w:szCs w:val="28"/>
        </w:rPr>
      </w:pPr>
      <w:r w:rsidRPr="00CA322A">
        <w:rPr>
          <w:rFonts w:ascii="Times New Roman" w:hAnsi="Times New Roman" w:cs="Times New Roman"/>
          <w:sz w:val="28"/>
          <w:szCs w:val="28"/>
        </w:rPr>
        <w:t>-</w:t>
      </w:r>
      <w:r w:rsidRPr="00CA322A">
        <w:rPr>
          <w:rFonts w:ascii="Times New Roman" w:hAnsi="Times New Roman" w:cs="Times New Roman"/>
          <w:sz w:val="28"/>
          <w:szCs w:val="28"/>
        </w:rPr>
        <w:tab/>
        <w:t>Проведення благодійних обідів для громадян з числа пільгової категорії;</w:t>
      </w:r>
    </w:p>
    <w:p w14:paraId="084AD889" w14:textId="587B55FE" w:rsidR="00CA322A" w:rsidRPr="00CA322A" w:rsidRDefault="00CA322A" w:rsidP="00CA322A">
      <w:pPr>
        <w:spacing w:after="0" w:line="240" w:lineRule="auto"/>
        <w:ind w:firstLine="567"/>
        <w:contextualSpacing/>
        <w:jc w:val="both"/>
        <w:rPr>
          <w:rFonts w:ascii="Times New Roman" w:hAnsi="Times New Roman" w:cs="Times New Roman"/>
          <w:sz w:val="28"/>
          <w:szCs w:val="28"/>
        </w:rPr>
      </w:pPr>
      <w:r w:rsidRPr="00CA322A">
        <w:rPr>
          <w:rFonts w:ascii="Times New Roman" w:hAnsi="Times New Roman" w:cs="Times New Roman"/>
          <w:sz w:val="28"/>
          <w:szCs w:val="28"/>
        </w:rPr>
        <w:t>- Забезпечення виконання заходів щодо святкування різдвяних та новорічних свят для дітей-сиріт, дітей, позбавлених батьківського піклування, осіб з їх числа, осіб з інвалідністю, осіб з особливими освітніми потребами, дітей, які мають статус дитини, яка постраждала внаслідок воєнних дій і збройних конфліктів, дітей із числа внутрішньо переміщених осіб, дітей, чиї батьки військовослужбовці, учасники бойових дій, військовополонені, загиблі військовослужбовці, та дітей із сімей, які отримують допомогу відповідно до Закону України «Про державну соціальну допомогу малозабезпеченим сім’ям», придбання сувенірів (у тому числі нагороди за перемогу у  конкурсі/змаганні), придбання подарунків та подарункових сертифікатів (у тому числі різдвяних та новорічних);</w:t>
      </w:r>
      <w:r w:rsidRPr="00CA322A">
        <w:rPr>
          <w:rFonts w:ascii="Times New Roman" w:hAnsi="Times New Roman" w:cs="Times New Roman"/>
          <w:sz w:val="28"/>
          <w:szCs w:val="28"/>
        </w:rPr>
        <w:t xml:space="preserve"> </w:t>
      </w:r>
    </w:p>
    <w:p w14:paraId="2A83C0B5" w14:textId="257C03A7" w:rsidR="00CA322A" w:rsidRPr="00CA322A" w:rsidRDefault="00CA322A" w:rsidP="00CA322A">
      <w:pPr>
        <w:spacing w:after="0" w:line="240" w:lineRule="auto"/>
        <w:ind w:firstLine="567"/>
        <w:contextualSpacing/>
        <w:jc w:val="both"/>
        <w:rPr>
          <w:rFonts w:ascii="Times New Roman" w:hAnsi="Times New Roman" w:cs="Times New Roman"/>
          <w:sz w:val="28"/>
          <w:szCs w:val="28"/>
        </w:rPr>
      </w:pPr>
      <w:r w:rsidRPr="00CA322A">
        <w:rPr>
          <w:rFonts w:ascii="Times New Roman" w:hAnsi="Times New Roman" w:cs="Times New Roman"/>
          <w:sz w:val="28"/>
          <w:szCs w:val="28"/>
        </w:rPr>
        <w:t>- Надання одноразової грошової допомоги членам сімей осіб, які визначені у пунктах 1-6 статті 10</w:t>
      </w:r>
      <w:r w:rsidRPr="00CA322A">
        <w:rPr>
          <w:rFonts w:ascii="Times New Roman" w:hAnsi="Times New Roman" w:cs="Times New Roman"/>
          <w:sz w:val="28"/>
          <w:szCs w:val="28"/>
          <w:vertAlign w:val="superscript"/>
        </w:rPr>
        <w:t>1</w:t>
      </w:r>
      <w:r w:rsidRPr="00CA322A">
        <w:rPr>
          <w:rFonts w:ascii="Times New Roman" w:hAnsi="Times New Roman" w:cs="Times New Roman"/>
          <w:sz w:val="28"/>
          <w:szCs w:val="28"/>
        </w:rPr>
        <w:t xml:space="preserve"> Закону України «Про статус ветеранів війни, гарантії їх соціального захисту» (грошова допомога виплачується членам сім’ї особи, яка загинула внаслідок бойових дій або померла через отримані поранення, контузію, каліцтво);</w:t>
      </w:r>
    </w:p>
    <w:p w14:paraId="4DBB6A4C" w14:textId="6F728AFB" w:rsidR="00CA322A" w:rsidRPr="00CA322A" w:rsidRDefault="00CA322A" w:rsidP="00CA322A">
      <w:pPr>
        <w:spacing w:after="0" w:line="240" w:lineRule="auto"/>
        <w:ind w:firstLine="567"/>
        <w:contextualSpacing/>
        <w:jc w:val="both"/>
        <w:rPr>
          <w:rFonts w:ascii="Times New Roman" w:hAnsi="Times New Roman" w:cs="Times New Roman"/>
          <w:sz w:val="28"/>
          <w:szCs w:val="28"/>
        </w:rPr>
      </w:pPr>
      <w:r w:rsidRPr="00CA322A">
        <w:rPr>
          <w:rFonts w:ascii="Times New Roman" w:hAnsi="Times New Roman" w:cs="Times New Roman"/>
          <w:sz w:val="28"/>
          <w:szCs w:val="28"/>
        </w:rPr>
        <w:t xml:space="preserve">- </w:t>
      </w:r>
      <w:r w:rsidRPr="00CA322A">
        <w:rPr>
          <w:rFonts w:ascii="Times New Roman" w:hAnsi="Times New Roman" w:cs="Times New Roman"/>
          <w:sz w:val="28"/>
          <w:szCs w:val="28"/>
        </w:rPr>
        <w:t>Надання одноразової грошової допомоги мобілізованим особам або особам, які добровільно пішли служити до лав ЗСУ у 2022-2025 році та учасникам АТО, ООС, учасникам-добровольцям, які беруть участь в ООС</w:t>
      </w:r>
      <w:r w:rsidRPr="00CA322A">
        <w:rPr>
          <w:rFonts w:ascii="Times New Roman" w:hAnsi="Times New Roman" w:cs="Times New Roman"/>
          <w:sz w:val="28"/>
          <w:szCs w:val="28"/>
        </w:rPr>
        <w:t>;</w:t>
      </w:r>
    </w:p>
    <w:p w14:paraId="03C8AB4E" w14:textId="1EBFD8BE" w:rsidR="00CA322A" w:rsidRPr="00CA322A" w:rsidRDefault="00CA322A" w:rsidP="00CA322A">
      <w:pPr>
        <w:spacing w:after="0" w:line="240" w:lineRule="auto"/>
        <w:ind w:firstLine="567"/>
        <w:contextualSpacing/>
        <w:jc w:val="both"/>
        <w:rPr>
          <w:rFonts w:ascii="Times New Roman" w:hAnsi="Times New Roman" w:cs="Times New Roman"/>
          <w:sz w:val="28"/>
          <w:szCs w:val="28"/>
        </w:rPr>
      </w:pPr>
      <w:r w:rsidRPr="00CA322A">
        <w:rPr>
          <w:rFonts w:ascii="Times New Roman" w:hAnsi="Times New Roman" w:cs="Times New Roman"/>
          <w:sz w:val="28"/>
          <w:szCs w:val="28"/>
        </w:rPr>
        <w:t>- Надання одноразової грошової допомоги до Дня Збройних Сил України;</w:t>
      </w:r>
    </w:p>
    <w:p w14:paraId="14E38AE0" w14:textId="77777777" w:rsidR="000D71E2" w:rsidRDefault="00CA322A" w:rsidP="000D71E2">
      <w:pPr>
        <w:spacing w:after="0" w:line="240" w:lineRule="auto"/>
        <w:ind w:firstLine="567"/>
        <w:contextualSpacing/>
        <w:jc w:val="both"/>
        <w:rPr>
          <w:rFonts w:ascii="Times New Roman" w:hAnsi="Times New Roman" w:cs="Times New Roman"/>
          <w:sz w:val="28"/>
          <w:szCs w:val="28"/>
        </w:rPr>
      </w:pPr>
      <w:r w:rsidRPr="00CA322A">
        <w:rPr>
          <w:rFonts w:ascii="Times New Roman" w:hAnsi="Times New Roman" w:cs="Times New Roman"/>
          <w:sz w:val="28"/>
          <w:szCs w:val="28"/>
        </w:rPr>
        <w:t xml:space="preserve">- </w:t>
      </w:r>
      <w:r w:rsidRPr="00CA322A">
        <w:rPr>
          <w:rFonts w:ascii="Times New Roman" w:hAnsi="Times New Roman" w:cs="Times New Roman"/>
          <w:sz w:val="28"/>
          <w:szCs w:val="28"/>
        </w:rPr>
        <w:t>Надання одноразової грошової допомоги на забезпечення базових потреб громадян старшого віку</w:t>
      </w:r>
      <w:r w:rsidRPr="00CA322A">
        <w:rPr>
          <w:rFonts w:ascii="Times New Roman" w:hAnsi="Times New Roman" w:cs="Times New Roman"/>
          <w:sz w:val="28"/>
          <w:szCs w:val="28"/>
        </w:rPr>
        <w:t>.</w:t>
      </w:r>
    </w:p>
    <w:p w14:paraId="69501F66" w14:textId="3297CB20" w:rsidR="005A79C2" w:rsidRDefault="005032EE" w:rsidP="000D71E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A06A36">
        <w:rPr>
          <w:rFonts w:ascii="Times New Roman" w:hAnsi="Times New Roman" w:cs="Times New Roman"/>
          <w:sz w:val="28"/>
          <w:szCs w:val="28"/>
        </w:rPr>
        <w:t>202</w:t>
      </w:r>
      <w:r w:rsidR="000D71E2">
        <w:rPr>
          <w:rFonts w:ascii="Times New Roman" w:hAnsi="Times New Roman" w:cs="Times New Roman"/>
          <w:sz w:val="28"/>
          <w:szCs w:val="28"/>
        </w:rPr>
        <w:t>5</w:t>
      </w:r>
      <w:r>
        <w:rPr>
          <w:rFonts w:ascii="Times New Roman" w:hAnsi="Times New Roman" w:cs="Times New Roman"/>
          <w:sz w:val="28"/>
          <w:szCs w:val="28"/>
        </w:rPr>
        <w:t xml:space="preserve"> ро</w:t>
      </w:r>
      <w:r w:rsidR="00A06A36">
        <w:rPr>
          <w:rFonts w:ascii="Times New Roman" w:hAnsi="Times New Roman" w:cs="Times New Roman"/>
          <w:sz w:val="28"/>
          <w:szCs w:val="28"/>
        </w:rPr>
        <w:t xml:space="preserve">ці </w:t>
      </w:r>
      <w:r>
        <w:rPr>
          <w:rFonts w:ascii="Times New Roman" w:hAnsi="Times New Roman" w:cs="Times New Roman"/>
          <w:sz w:val="28"/>
          <w:szCs w:val="28"/>
        </w:rPr>
        <w:t>за Програмою надано:</w:t>
      </w:r>
    </w:p>
    <w:p w14:paraId="286D8BFE" w14:textId="0F92BDFA"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w:t>
      </w:r>
      <w:r w:rsidRPr="00CA322A">
        <w:rPr>
          <w:rFonts w:ascii="Times New Roman" w:hAnsi="Times New Roman" w:cs="Times New Roman"/>
          <w:sz w:val="28"/>
          <w:szCs w:val="28"/>
        </w:rPr>
        <w:t>мобілізованим особам або особам, які добровільно пішли служити до лав ЗСУ у 2022-2025 році та учасникам АТО, ООС, учасникам-добровольцям, які беруть участь в ООС</w:t>
      </w:r>
      <w:r>
        <w:rPr>
          <w:rFonts w:ascii="Times New Roman" w:hAnsi="Times New Roman" w:cs="Times New Roman"/>
          <w:sz w:val="28"/>
          <w:szCs w:val="28"/>
        </w:rPr>
        <w:t xml:space="preserve"> – 71 особа на суму 1420 тис. грн;</w:t>
      </w:r>
    </w:p>
    <w:p w14:paraId="037A8332" w14:textId="1B5E7BA1"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sidRPr="000D71E2">
        <w:rPr>
          <w:rFonts w:ascii="Times New Roman" w:hAnsi="Times New Roman" w:cs="Times New Roman"/>
          <w:sz w:val="28"/>
          <w:szCs w:val="28"/>
        </w:rPr>
        <w:t xml:space="preserve"> </w:t>
      </w:r>
      <w:r w:rsidRPr="00CA322A">
        <w:rPr>
          <w:rFonts w:ascii="Times New Roman" w:hAnsi="Times New Roman" w:cs="Times New Roman"/>
          <w:sz w:val="28"/>
          <w:szCs w:val="28"/>
        </w:rPr>
        <w:t>до Міжнародного дня людей з інвалідністю</w:t>
      </w:r>
      <w:r>
        <w:rPr>
          <w:rFonts w:ascii="Times New Roman" w:hAnsi="Times New Roman" w:cs="Times New Roman"/>
          <w:sz w:val="28"/>
          <w:szCs w:val="28"/>
        </w:rPr>
        <w:t xml:space="preserve"> – 48 осіб на суму 240 тис. грн;</w:t>
      </w:r>
    </w:p>
    <w:p w14:paraId="5BC97FDF" w14:textId="24B9F6B3"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w:t>
      </w:r>
      <w:r w:rsidRPr="00CA322A">
        <w:rPr>
          <w:rFonts w:ascii="Times New Roman" w:hAnsi="Times New Roman" w:cs="Times New Roman"/>
          <w:sz w:val="28"/>
          <w:szCs w:val="28"/>
        </w:rPr>
        <w:t>на забезпечення базових потреб громадян старшого віку</w:t>
      </w:r>
      <w:r>
        <w:rPr>
          <w:rFonts w:ascii="Times New Roman" w:hAnsi="Times New Roman" w:cs="Times New Roman"/>
          <w:sz w:val="28"/>
          <w:szCs w:val="28"/>
        </w:rPr>
        <w:t xml:space="preserve"> – 20 осіб на суму 80 тис. грн;</w:t>
      </w:r>
    </w:p>
    <w:p w14:paraId="30D9DB6A" w14:textId="4B75D9D2"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lastRenderedPageBreak/>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w:t>
      </w:r>
      <w:r w:rsidRPr="00CA322A">
        <w:rPr>
          <w:rFonts w:ascii="Times New Roman" w:hAnsi="Times New Roman" w:cs="Times New Roman"/>
          <w:sz w:val="28"/>
          <w:szCs w:val="28"/>
        </w:rPr>
        <w:t>до Дня Збройних Сил України</w:t>
      </w:r>
      <w:r>
        <w:rPr>
          <w:rFonts w:ascii="Times New Roman" w:hAnsi="Times New Roman" w:cs="Times New Roman"/>
          <w:sz w:val="28"/>
          <w:szCs w:val="28"/>
        </w:rPr>
        <w:t xml:space="preserve"> – 32 особи на суму 112 тис. грн;</w:t>
      </w:r>
    </w:p>
    <w:p w14:paraId="42AF3280" w14:textId="47443DFE"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w:t>
      </w:r>
      <w:r w:rsidRPr="00CA322A">
        <w:rPr>
          <w:rFonts w:ascii="Times New Roman" w:hAnsi="Times New Roman" w:cs="Times New Roman"/>
          <w:sz w:val="28"/>
          <w:szCs w:val="28"/>
        </w:rPr>
        <w:t>учасникам бойових дій до Дня захисників і захисниць України</w:t>
      </w:r>
      <w:r>
        <w:rPr>
          <w:rFonts w:ascii="Times New Roman" w:hAnsi="Times New Roman" w:cs="Times New Roman"/>
          <w:sz w:val="28"/>
          <w:szCs w:val="28"/>
        </w:rPr>
        <w:t xml:space="preserve"> – 123 особи на суму 246 тис. грн;</w:t>
      </w:r>
    </w:p>
    <w:p w14:paraId="65F557F9" w14:textId="34CC5331"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w:t>
      </w:r>
      <w:r w:rsidRPr="00CA322A">
        <w:rPr>
          <w:rFonts w:ascii="Times New Roman" w:hAnsi="Times New Roman" w:cs="Times New Roman"/>
          <w:sz w:val="28"/>
          <w:szCs w:val="28"/>
        </w:rPr>
        <w:t>дітям - сиротам, дітям, позбавленим батьківського піклування, які знаходяться під опікою</w:t>
      </w:r>
      <w:r>
        <w:rPr>
          <w:rFonts w:ascii="Times New Roman" w:hAnsi="Times New Roman" w:cs="Times New Roman"/>
          <w:sz w:val="28"/>
          <w:szCs w:val="28"/>
        </w:rPr>
        <w:t xml:space="preserve"> – 1 особа на суму 4275 грн;</w:t>
      </w:r>
    </w:p>
    <w:p w14:paraId="2B783D1F" w14:textId="26EF2F9A"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w:t>
      </w:r>
      <w:r w:rsidRPr="005A79C2">
        <w:rPr>
          <w:rFonts w:ascii="Times New Roman" w:hAnsi="Times New Roman" w:cs="Times New Roman"/>
          <w:sz w:val="28"/>
          <w:szCs w:val="28"/>
        </w:rPr>
        <w:t xml:space="preserve">громадянам </w:t>
      </w:r>
      <w:r w:rsidRPr="00CA322A">
        <w:rPr>
          <w:rFonts w:ascii="Times New Roman" w:hAnsi="Times New Roman" w:cs="Times New Roman"/>
          <w:sz w:val="28"/>
          <w:szCs w:val="28"/>
        </w:rPr>
        <w:t>які беруть або брали участь в операціях об’єднаних сил (або членам їх сімей): учасникам бойових дій</w:t>
      </w:r>
      <w:r>
        <w:rPr>
          <w:rFonts w:ascii="Times New Roman" w:hAnsi="Times New Roman" w:cs="Times New Roman"/>
          <w:sz w:val="28"/>
          <w:szCs w:val="28"/>
        </w:rPr>
        <w:t xml:space="preserve"> – 112 осіб на суму 224 тис. грн;</w:t>
      </w:r>
    </w:p>
    <w:p w14:paraId="04975430" w14:textId="4CE0A74C"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громадянам </w:t>
      </w:r>
      <w:r w:rsidRPr="00CA322A">
        <w:rPr>
          <w:rFonts w:ascii="Times New Roman" w:hAnsi="Times New Roman" w:cs="Times New Roman"/>
          <w:sz w:val="28"/>
          <w:szCs w:val="28"/>
        </w:rPr>
        <w:t>на операційне лікування та особам з інвалідністю</w:t>
      </w:r>
      <w:r>
        <w:rPr>
          <w:rFonts w:ascii="Times New Roman" w:hAnsi="Times New Roman" w:cs="Times New Roman"/>
          <w:sz w:val="28"/>
          <w:szCs w:val="28"/>
        </w:rPr>
        <w:t xml:space="preserve"> – 5 осіб на суму 15140 грн;</w:t>
      </w:r>
    </w:p>
    <w:p w14:paraId="5B9A219B" w14:textId="5FA9142B" w:rsidR="000D71E2" w:rsidRDefault="000D71E2" w:rsidP="000D71E2">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w:t>
      </w:r>
      <w:r w:rsidRPr="00CA322A">
        <w:rPr>
          <w:rFonts w:ascii="Times New Roman" w:hAnsi="Times New Roman" w:cs="Times New Roman"/>
          <w:sz w:val="28"/>
          <w:szCs w:val="28"/>
        </w:rPr>
        <w:t>Захисникам та Захисницям, які проходять лікування після отримання травми, поранення, контузії під час участі в бойових діях в період впровадження воєнного стану в Україні (з 24.02.2022)</w:t>
      </w:r>
      <w:r>
        <w:rPr>
          <w:rFonts w:ascii="Times New Roman" w:hAnsi="Times New Roman" w:cs="Times New Roman"/>
          <w:sz w:val="28"/>
          <w:szCs w:val="28"/>
        </w:rPr>
        <w:t xml:space="preserve"> – 4 особи на суму 40 тис. грн;</w:t>
      </w:r>
    </w:p>
    <w:p w14:paraId="397DB875" w14:textId="271A4103" w:rsidR="00FF2ADE" w:rsidRDefault="000D71E2" w:rsidP="00FF2ADE">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Pr>
          <w:rFonts w:ascii="Times New Roman" w:hAnsi="Times New Roman" w:cs="Times New Roman"/>
          <w:sz w:val="28"/>
          <w:szCs w:val="28"/>
        </w:rPr>
        <w:t>у</w:t>
      </w:r>
      <w:r>
        <w:rPr>
          <w:rFonts w:ascii="Times New Roman" w:hAnsi="Times New Roman" w:cs="Times New Roman"/>
          <w:sz w:val="28"/>
          <w:szCs w:val="28"/>
        </w:rPr>
        <w:t xml:space="preserve"> </w:t>
      </w:r>
      <w:r w:rsidRPr="00CA322A">
        <w:rPr>
          <w:rFonts w:ascii="Times New Roman" w:hAnsi="Times New Roman" w:cs="Times New Roman"/>
          <w:sz w:val="28"/>
          <w:szCs w:val="28"/>
        </w:rPr>
        <w:t xml:space="preserve">членам сімей зниклих безвісти військовослужбовців та членам сімей військовополонених (за фактом  позбавлення особистої свободи внаслідок повномасштабного вторгнення </w:t>
      </w:r>
      <w:proofErr w:type="spellStart"/>
      <w:r w:rsidRPr="00CA322A">
        <w:rPr>
          <w:rFonts w:ascii="Times New Roman" w:hAnsi="Times New Roman" w:cs="Times New Roman"/>
          <w:sz w:val="28"/>
          <w:szCs w:val="28"/>
        </w:rPr>
        <w:t>рф</w:t>
      </w:r>
      <w:proofErr w:type="spellEnd"/>
      <w:r w:rsidRPr="00CA322A">
        <w:rPr>
          <w:rFonts w:ascii="Times New Roman" w:hAnsi="Times New Roman" w:cs="Times New Roman"/>
          <w:sz w:val="28"/>
          <w:szCs w:val="28"/>
        </w:rPr>
        <w:t xml:space="preserve"> в Україну)</w:t>
      </w:r>
      <w:r>
        <w:rPr>
          <w:rFonts w:ascii="Times New Roman" w:hAnsi="Times New Roman" w:cs="Times New Roman"/>
          <w:sz w:val="28"/>
          <w:szCs w:val="28"/>
        </w:rPr>
        <w:t xml:space="preserve"> </w:t>
      </w:r>
      <w:r w:rsidR="00FF2ADE">
        <w:rPr>
          <w:rFonts w:ascii="Times New Roman" w:hAnsi="Times New Roman" w:cs="Times New Roman"/>
          <w:sz w:val="28"/>
          <w:szCs w:val="28"/>
        </w:rPr>
        <w:t>–</w:t>
      </w:r>
      <w:r>
        <w:rPr>
          <w:rFonts w:ascii="Times New Roman" w:hAnsi="Times New Roman" w:cs="Times New Roman"/>
          <w:sz w:val="28"/>
          <w:szCs w:val="28"/>
        </w:rPr>
        <w:t xml:space="preserve"> </w:t>
      </w:r>
      <w:r w:rsidR="00FF2ADE">
        <w:rPr>
          <w:rFonts w:ascii="Times New Roman" w:hAnsi="Times New Roman" w:cs="Times New Roman"/>
          <w:sz w:val="28"/>
          <w:szCs w:val="28"/>
        </w:rPr>
        <w:t>4 особи на суму 60 тис. грн;</w:t>
      </w:r>
    </w:p>
    <w:p w14:paraId="68C22C95" w14:textId="00FF2AD3" w:rsidR="00302BCD" w:rsidRDefault="00302BCD" w:rsidP="00302BC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придбано 2</w:t>
      </w:r>
      <w:r w:rsidR="00FF2ADE">
        <w:rPr>
          <w:rFonts w:ascii="Times New Roman" w:hAnsi="Times New Roman" w:cs="Times New Roman"/>
          <w:sz w:val="28"/>
          <w:szCs w:val="28"/>
        </w:rPr>
        <w:t>25</w:t>
      </w:r>
      <w:r>
        <w:rPr>
          <w:rFonts w:ascii="Times New Roman" w:hAnsi="Times New Roman" w:cs="Times New Roman"/>
          <w:sz w:val="28"/>
          <w:szCs w:val="28"/>
        </w:rPr>
        <w:t xml:space="preserve"> подарунків </w:t>
      </w:r>
      <w:r w:rsidRPr="00302BCD">
        <w:rPr>
          <w:rFonts w:ascii="Times New Roman" w:hAnsi="Times New Roman" w:cs="Times New Roman"/>
          <w:sz w:val="28"/>
          <w:szCs w:val="28"/>
        </w:rPr>
        <w:t>до</w:t>
      </w:r>
      <w:r>
        <w:rPr>
          <w:rFonts w:ascii="Times New Roman" w:hAnsi="Times New Roman" w:cs="Times New Roman"/>
          <w:sz w:val="28"/>
          <w:szCs w:val="28"/>
        </w:rPr>
        <w:t xml:space="preserve"> </w:t>
      </w:r>
      <w:r w:rsidRPr="00302BCD">
        <w:rPr>
          <w:rFonts w:ascii="Times New Roman" w:hAnsi="Times New Roman" w:cs="Times New Roman"/>
          <w:sz w:val="28"/>
          <w:szCs w:val="28"/>
        </w:rPr>
        <w:t xml:space="preserve">Дня Святого Миколая </w:t>
      </w:r>
      <w:r w:rsidR="00FF2ADE" w:rsidRPr="00CA322A">
        <w:rPr>
          <w:rFonts w:ascii="Times New Roman" w:hAnsi="Times New Roman" w:cs="Times New Roman"/>
          <w:sz w:val="28"/>
          <w:szCs w:val="28"/>
        </w:rPr>
        <w:t>для дітей-сиріт, дітей, позбавлених батьківського піклування, осіб з їх числа, осіб з інвалідністю, осіб з особливими освітніми потребами, дітей, які мають статус дитини, яка постраждала внаслідок воєнних дій і збройних конфліктів, дітей із числа внутрішньо переміщених осіб, дітей, чиї батьки військовослужбовці, учасники бойових дій, військовополонені, загиблі військовослужбовці, та дітей із сімей, які отримують допомогу відповідно до Закону України «Про державну соціальну допомогу малозабезпеченим сім’ям»</w:t>
      </w:r>
      <w:r w:rsidR="00FF2ADE">
        <w:rPr>
          <w:rFonts w:ascii="Times New Roman" w:hAnsi="Times New Roman" w:cs="Times New Roman"/>
          <w:sz w:val="28"/>
          <w:szCs w:val="28"/>
        </w:rPr>
        <w:t xml:space="preserve"> </w:t>
      </w:r>
      <w:r>
        <w:rPr>
          <w:rFonts w:ascii="Times New Roman" w:hAnsi="Times New Roman" w:cs="Times New Roman"/>
          <w:sz w:val="28"/>
          <w:szCs w:val="28"/>
        </w:rPr>
        <w:t xml:space="preserve">на загальну суму </w:t>
      </w:r>
      <w:r w:rsidR="00FF2ADE" w:rsidRPr="00FF2ADE">
        <w:rPr>
          <w:rFonts w:ascii="Times New Roman" w:hAnsi="Times New Roman" w:cs="Times New Roman"/>
          <w:sz w:val="28"/>
          <w:szCs w:val="28"/>
        </w:rPr>
        <w:t>150679,69</w:t>
      </w:r>
      <w:r w:rsidR="00FF2ADE">
        <w:rPr>
          <w:rFonts w:ascii="Times New Roman" w:hAnsi="Times New Roman" w:cs="Times New Roman"/>
          <w:sz w:val="28"/>
          <w:szCs w:val="28"/>
        </w:rPr>
        <w:t xml:space="preserve"> </w:t>
      </w:r>
      <w:r>
        <w:rPr>
          <w:rFonts w:ascii="Times New Roman" w:hAnsi="Times New Roman" w:cs="Times New Roman"/>
          <w:sz w:val="28"/>
          <w:szCs w:val="28"/>
        </w:rPr>
        <w:t>грн.</w:t>
      </w:r>
    </w:p>
    <w:p w14:paraId="12351EFE"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269A0B16"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69E8821C" w14:textId="039233CB" w:rsidR="00C974C4" w:rsidRPr="00400971" w:rsidRDefault="00C974C4" w:rsidP="00C974C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Начальник відділу соціального захисту населення </w:t>
      </w:r>
      <w:r>
        <w:rPr>
          <w:rFonts w:ascii="Times New Roman" w:hAnsi="Times New Roman" w:cs="Times New Roman"/>
          <w:sz w:val="28"/>
          <w:szCs w:val="28"/>
        </w:rPr>
        <w:tab/>
      </w:r>
      <w:r>
        <w:rPr>
          <w:rFonts w:ascii="Times New Roman" w:hAnsi="Times New Roman" w:cs="Times New Roman"/>
          <w:sz w:val="28"/>
          <w:szCs w:val="28"/>
        </w:rPr>
        <w:tab/>
        <w:t xml:space="preserve">         </w:t>
      </w:r>
      <w:r w:rsidRPr="00C974C4">
        <w:rPr>
          <w:rFonts w:ascii="Times New Roman" w:hAnsi="Times New Roman" w:cs="Times New Roman"/>
          <w:b/>
          <w:bCs/>
          <w:sz w:val="28"/>
          <w:szCs w:val="28"/>
        </w:rPr>
        <w:t>Лія ШИРКІНА</w:t>
      </w:r>
    </w:p>
    <w:sectPr w:rsidR="00C974C4" w:rsidRPr="00400971" w:rsidSect="00C974C4">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1988" w14:textId="77777777" w:rsidR="00272CC5" w:rsidRDefault="00272CC5" w:rsidP="00C974C4">
      <w:pPr>
        <w:spacing w:after="0" w:line="240" w:lineRule="auto"/>
      </w:pPr>
      <w:r>
        <w:separator/>
      </w:r>
    </w:p>
  </w:endnote>
  <w:endnote w:type="continuationSeparator" w:id="0">
    <w:p w14:paraId="42E9D40E" w14:textId="77777777" w:rsidR="00272CC5" w:rsidRDefault="00272CC5" w:rsidP="00C9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BD09" w14:textId="77777777" w:rsidR="00272CC5" w:rsidRDefault="00272CC5" w:rsidP="00C974C4">
      <w:pPr>
        <w:spacing w:after="0" w:line="240" w:lineRule="auto"/>
      </w:pPr>
      <w:r>
        <w:separator/>
      </w:r>
    </w:p>
  </w:footnote>
  <w:footnote w:type="continuationSeparator" w:id="0">
    <w:p w14:paraId="250DE360" w14:textId="77777777" w:rsidR="00272CC5" w:rsidRDefault="00272CC5" w:rsidP="00C9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167488"/>
      <w:docPartObj>
        <w:docPartGallery w:val="Page Numbers (Top of Page)"/>
        <w:docPartUnique/>
      </w:docPartObj>
    </w:sdtPr>
    <w:sdtContent>
      <w:p w14:paraId="5B98F859" w14:textId="3BB55174" w:rsidR="00C974C4" w:rsidRDefault="00C974C4">
        <w:pPr>
          <w:pStyle w:val="ae"/>
          <w:jc w:val="center"/>
        </w:pPr>
        <w:r>
          <w:fldChar w:fldCharType="begin"/>
        </w:r>
        <w:r>
          <w:instrText>PAGE   \* MERGEFORMAT</w:instrText>
        </w:r>
        <w:r>
          <w:fldChar w:fldCharType="separate"/>
        </w:r>
        <w:r>
          <w:t>2</w:t>
        </w:r>
        <w:r>
          <w:fldChar w:fldCharType="end"/>
        </w:r>
      </w:p>
    </w:sdtContent>
  </w:sdt>
  <w:p w14:paraId="63266DB2" w14:textId="77777777" w:rsidR="00C974C4" w:rsidRDefault="00C974C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7A"/>
    <w:rsid w:val="00041D00"/>
    <w:rsid w:val="000A4922"/>
    <w:rsid w:val="000D71E2"/>
    <w:rsid w:val="001B7BFE"/>
    <w:rsid w:val="00201322"/>
    <w:rsid w:val="00272CC5"/>
    <w:rsid w:val="002B696D"/>
    <w:rsid w:val="00302BCD"/>
    <w:rsid w:val="00312F90"/>
    <w:rsid w:val="0034051B"/>
    <w:rsid w:val="003A117C"/>
    <w:rsid w:val="003A54C6"/>
    <w:rsid w:val="00400971"/>
    <w:rsid w:val="005032EE"/>
    <w:rsid w:val="00575D72"/>
    <w:rsid w:val="005A79C2"/>
    <w:rsid w:val="006507C4"/>
    <w:rsid w:val="00741805"/>
    <w:rsid w:val="007F42B4"/>
    <w:rsid w:val="0081472C"/>
    <w:rsid w:val="00991DC1"/>
    <w:rsid w:val="00A06A36"/>
    <w:rsid w:val="00BB76A7"/>
    <w:rsid w:val="00C974C4"/>
    <w:rsid w:val="00CA322A"/>
    <w:rsid w:val="00D30C3A"/>
    <w:rsid w:val="00DB4C06"/>
    <w:rsid w:val="00DD25A7"/>
    <w:rsid w:val="00E66E7A"/>
    <w:rsid w:val="00EA2781"/>
    <w:rsid w:val="00ED7697"/>
    <w:rsid w:val="00F056A4"/>
    <w:rsid w:val="00FA1090"/>
    <w:rsid w:val="00FD7B9F"/>
    <w:rsid w:val="00FF2AD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1532"/>
  <w15:chartTrackingRefBased/>
  <w15:docId w15:val="{B96FC0EE-EBFC-414C-AF63-7D9273B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22A"/>
  </w:style>
  <w:style w:type="paragraph" w:styleId="1">
    <w:name w:val="heading 1"/>
    <w:basedOn w:val="a"/>
    <w:next w:val="a"/>
    <w:link w:val="10"/>
    <w:uiPriority w:val="9"/>
    <w:qFormat/>
    <w:rsid w:val="00E66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6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6E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E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E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E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E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E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E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E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6E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6E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E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E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E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E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E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E7A"/>
    <w:rPr>
      <w:rFonts w:eastAsiaTheme="majorEastAsia" w:cstheme="majorBidi"/>
      <w:color w:val="272727" w:themeColor="text1" w:themeTint="D8"/>
    </w:rPr>
  </w:style>
  <w:style w:type="paragraph" w:styleId="a3">
    <w:name w:val="Title"/>
    <w:basedOn w:val="a"/>
    <w:next w:val="a"/>
    <w:link w:val="a4"/>
    <w:uiPriority w:val="10"/>
    <w:qFormat/>
    <w:rsid w:val="00E6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66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E7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66E7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E7A"/>
    <w:pPr>
      <w:spacing w:before="160"/>
      <w:jc w:val="center"/>
    </w:pPr>
    <w:rPr>
      <w:i/>
      <w:iCs/>
      <w:color w:val="404040" w:themeColor="text1" w:themeTint="BF"/>
    </w:rPr>
  </w:style>
  <w:style w:type="character" w:customStyle="1" w:styleId="a8">
    <w:name w:val="Цитата Знак"/>
    <w:basedOn w:val="a0"/>
    <w:link w:val="a7"/>
    <w:uiPriority w:val="29"/>
    <w:rsid w:val="00E66E7A"/>
    <w:rPr>
      <w:i/>
      <w:iCs/>
      <w:color w:val="404040" w:themeColor="text1" w:themeTint="BF"/>
    </w:rPr>
  </w:style>
  <w:style w:type="paragraph" w:styleId="a9">
    <w:name w:val="List Paragraph"/>
    <w:basedOn w:val="a"/>
    <w:uiPriority w:val="34"/>
    <w:qFormat/>
    <w:rsid w:val="00E66E7A"/>
    <w:pPr>
      <w:ind w:left="720"/>
      <w:contextualSpacing/>
    </w:pPr>
  </w:style>
  <w:style w:type="character" w:styleId="aa">
    <w:name w:val="Intense Emphasis"/>
    <w:basedOn w:val="a0"/>
    <w:uiPriority w:val="21"/>
    <w:qFormat/>
    <w:rsid w:val="00E66E7A"/>
    <w:rPr>
      <w:i/>
      <w:iCs/>
      <w:color w:val="2F5496" w:themeColor="accent1" w:themeShade="BF"/>
    </w:rPr>
  </w:style>
  <w:style w:type="paragraph" w:styleId="ab">
    <w:name w:val="Intense Quote"/>
    <w:basedOn w:val="a"/>
    <w:next w:val="a"/>
    <w:link w:val="ac"/>
    <w:uiPriority w:val="30"/>
    <w:qFormat/>
    <w:rsid w:val="00E66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66E7A"/>
    <w:rPr>
      <w:i/>
      <w:iCs/>
      <w:color w:val="2F5496" w:themeColor="accent1" w:themeShade="BF"/>
    </w:rPr>
  </w:style>
  <w:style w:type="character" w:styleId="ad">
    <w:name w:val="Intense Reference"/>
    <w:basedOn w:val="a0"/>
    <w:uiPriority w:val="32"/>
    <w:qFormat/>
    <w:rsid w:val="00E66E7A"/>
    <w:rPr>
      <w:b/>
      <w:bCs/>
      <w:smallCaps/>
      <w:color w:val="2F5496" w:themeColor="accent1" w:themeShade="BF"/>
      <w:spacing w:val="5"/>
    </w:rPr>
  </w:style>
  <w:style w:type="paragraph" w:styleId="ae">
    <w:name w:val="header"/>
    <w:basedOn w:val="a"/>
    <w:link w:val="af"/>
    <w:uiPriority w:val="99"/>
    <w:unhideWhenUsed/>
    <w:rsid w:val="00C974C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974C4"/>
  </w:style>
  <w:style w:type="paragraph" w:styleId="af0">
    <w:name w:val="footer"/>
    <w:basedOn w:val="a"/>
    <w:link w:val="af1"/>
    <w:uiPriority w:val="99"/>
    <w:unhideWhenUsed/>
    <w:rsid w:val="00C974C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C9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6307</Words>
  <Characters>3596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windows</cp:lastModifiedBy>
  <cp:revision>11</cp:revision>
  <dcterms:created xsi:type="dcterms:W3CDTF">2025-05-22T18:59:00Z</dcterms:created>
  <dcterms:modified xsi:type="dcterms:W3CDTF">2026-03-18T11:01:00Z</dcterms:modified>
</cp:coreProperties>
</file>