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E3AC1" w:rsidRPr="00FA1241" w:rsidRDefault="007E3AC1" w:rsidP="007E3AC1">
      <w:pPr>
        <w:ind w:left="6379" w:right="-143"/>
        <w:jc w:val="left"/>
        <w:rPr>
          <w:sz w:val="24"/>
          <w:szCs w:val="24"/>
          <w:lang w:eastAsia="uk-UA"/>
        </w:rPr>
      </w:pPr>
      <w:r w:rsidRPr="00FA1241">
        <w:rPr>
          <w:sz w:val="24"/>
          <w:szCs w:val="24"/>
          <w:lang w:eastAsia="uk-UA"/>
        </w:rPr>
        <w:t>ЗАТВЕРДЖЕНО</w:t>
      </w:r>
    </w:p>
    <w:p w:rsidR="007E3AC1" w:rsidRDefault="007E3AC1" w:rsidP="007E3AC1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:rsidR="007E3AC1" w:rsidRDefault="007E3AC1" w:rsidP="007E3AC1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:rsidR="007E3AC1" w:rsidRDefault="007E3AC1" w:rsidP="007E3AC1">
      <w:pPr>
        <w:ind w:left="6379"/>
        <w:jc w:val="left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:rsidR="007E3AC1" w:rsidRPr="00B92FA3" w:rsidRDefault="00DD7964" w:rsidP="007E3AC1">
      <w:pPr>
        <w:ind w:left="6379"/>
        <w:jc w:val="left"/>
        <w:rPr>
          <w:b/>
          <w:sz w:val="26"/>
          <w:szCs w:val="26"/>
          <w:lang w:eastAsia="uk-UA"/>
        </w:rPr>
      </w:pPr>
      <w:r>
        <w:rPr>
          <w:color w:val="000000" w:themeColor="text1"/>
          <w:sz w:val="24"/>
          <w:szCs w:val="24"/>
          <w:u w:val="single"/>
        </w:rPr>
        <w:t>28</w:t>
      </w:r>
      <w:r w:rsidR="00672D6B">
        <w:rPr>
          <w:color w:val="000000" w:themeColor="text1"/>
          <w:sz w:val="24"/>
          <w:szCs w:val="24"/>
          <w:u w:val="single"/>
        </w:rPr>
        <w:t>.</w:t>
      </w:r>
      <w:r>
        <w:rPr>
          <w:color w:val="000000" w:themeColor="text1"/>
          <w:sz w:val="24"/>
          <w:szCs w:val="24"/>
          <w:u w:val="single"/>
        </w:rPr>
        <w:t>0</w:t>
      </w:r>
      <w:r w:rsidR="00672D6B">
        <w:rPr>
          <w:color w:val="000000" w:themeColor="text1"/>
          <w:sz w:val="24"/>
          <w:szCs w:val="24"/>
          <w:u w:val="single"/>
        </w:rPr>
        <w:t>1.202</w:t>
      </w:r>
      <w:r>
        <w:rPr>
          <w:color w:val="000000" w:themeColor="text1"/>
          <w:sz w:val="24"/>
          <w:szCs w:val="24"/>
          <w:u w:val="single"/>
        </w:rPr>
        <w:t>5</w:t>
      </w:r>
      <w:r w:rsidR="007E3AC1">
        <w:rPr>
          <w:color w:val="000000" w:themeColor="text1"/>
          <w:sz w:val="24"/>
          <w:szCs w:val="24"/>
          <w:u w:val="single"/>
          <w:lang w:eastAsia="uk-UA"/>
        </w:rPr>
        <w:t xml:space="preserve"> №</w:t>
      </w:r>
      <w:r w:rsidR="007E3AC1" w:rsidRPr="00B92FA3">
        <w:rPr>
          <w:color w:val="000000" w:themeColor="text1"/>
          <w:sz w:val="24"/>
          <w:szCs w:val="24"/>
          <w:u w:val="single"/>
          <w:lang w:eastAsia="uk-UA"/>
        </w:rPr>
        <w:t xml:space="preserve"> </w:t>
      </w:r>
      <w:r>
        <w:rPr>
          <w:color w:val="000000" w:themeColor="text1"/>
          <w:sz w:val="24"/>
          <w:szCs w:val="24"/>
          <w:u w:val="single"/>
          <w:lang w:eastAsia="uk-UA"/>
        </w:rPr>
        <w:t>08</w:t>
      </w:r>
      <w:r w:rsidR="007E3AC1">
        <w:rPr>
          <w:color w:val="000000" w:themeColor="text1"/>
          <w:sz w:val="24"/>
          <w:szCs w:val="24"/>
          <w:u w:val="single"/>
        </w:rPr>
        <w:t>-од</w:t>
      </w:r>
    </w:p>
    <w:p w:rsidR="00B74EDC" w:rsidRDefault="00B74EDC" w:rsidP="00CC122F">
      <w:pPr>
        <w:jc w:val="center"/>
        <w:rPr>
          <w:b/>
          <w:sz w:val="24"/>
          <w:szCs w:val="24"/>
          <w:lang w:eastAsia="uk-UA"/>
        </w:rPr>
      </w:pPr>
    </w:p>
    <w:p w:rsidR="00B74EDC" w:rsidRDefault="00B74EDC" w:rsidP="00CC122F">
      <w:pPr>
        <w:jc w:val="center"/>
        <w:rPr>
          <w:b/>
          <w:sz w:val="24"/>
          <w:szCs w:val="24"/>
          <w:lang w:eastAsia="uk-UA"/>
        </w:rPr>
      </w:pPr>
    </w:p>
    <w:p w:rsidR="00CC122F" w:rsidRPr="00166519" w:rsidRDefault="00CC122F" w:rsidP="00CC122F">
      <w:pPr>
        <w:jc w:val="center"/>
        <w:rPr>
          <w:b/>
          <w:sz w:val="24"/>
          <w:szCs w:val="24"/>
          <w:lang w:eastAsia="uk-UA"/>
        </w:rPr>
      </w:pPr>
      <w:r w:rsidRPr="00166519">
        <w:rPr>
          <w:b/>
          <w:sz w:val="24"/>
          <w:szCs w:val="24"/>
          <w:lang w:eastAsia="uk-UA"/>
        </w:rPr>
        <w:t xml:space="preserve">ІНФОРМАЦІЙНА КАРТКА </w:t>
      </w:r>
    </w:p>
    <w:p w:rsidR="009A498B" w:rsidRDefault="00EA36D5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166519">
        <w:rPr>
          <w:b/>
          <w:sz w:val="24"/>
          <w:szCs w:val="24"/>
          <w:lang w:eastAsia="uk-UA"/>
        </w:rPr>
        <w:t>а</w:t>
      </w:r>
      <w:r w:rsidR="00CC122F" w:rsidRPr="00166519">
        <w:rPr>
          <w:b/>
          <w:sz w:val="24"/>
          <w:szCs w:val="24"/>
          <w:lang w:eastAsia="uk-UA"/>
        </w:rPr>
        <w:t>дміністративн</w:t>
      </w:r>
      <w:r w:rsidRPr="00166519">
        <w:rPr>
          <w:b/>
          <w:sz w:val="24"/>
          <w:szCs w:val="24"/>
          <w:lang w:eastAsia="uk-UA"/>
        </w:rPr>
        <w:t>ої</w:t>
      </w:r>
      <w:r w:rsidR="004B0345" w:rsidRPr="00166519">
        <w:rPr>
          <w:b/>
          <w:sz w:val="24"/>
          <w:szCs w:val="24"/>
          <w:lang w:eastAsia="uk-UA"/>
        </w:rPr>
        <w:t xml:space="preserve"> </w:t>
      </w:r>
      <w:r w:rsidR="00CC122F" w:rsidRPr="00166519">
        <w:rPr>
          <w:b/>
          <w:sz w:val="24"/>
          <w:szCs w:val="24"/>
          <w:lang w:eastAsia="uk-UA"/>
        </w:rPr>
        <w:t>послуг</w:t>
      </w:r>
      <w:r w:rsidRPr="00166519">
        <w:rPr>
          <w:b/>
          <w:sz w:val="24"/>
          <w:szCs w:val="24"/>
          <w:lang w:eastAsia="uk-UA"/>
        </w:rPr>
        <w:t xml:space="preserve">и </w:t>
      </w:r>
    </w:p>
    <w:p w:rsidR="00CC2E23" w:rsidRDefault="00CC2E23" w:rsidP="00EA36D5">
      <w:pPr>
        <w:tabs>
          <w:tab w:val="left" w:pos="3969"/>
        </w:tabs>
        <w:jc w:val="center"/>
        <w:rPr>
          <w:b/>
          <w:bCs/>
          <w:caps/>
          <w:sz w:val="24"/>
          <w:szCs w:val="24"/>
          <w:lang w:eastAsia="uk-UA"/>
        </w:rPr>
      </w:pPr>
      <w:r w:rsidRPr="00166519">
        <w:rPr>
          <w:b/>
          <w:bCs/>
          <w:caps/>
          <w:sz w:val="24"/>
          <w:szCs w:val="24"/>
          <w:lang w:eastAsia="uk-UA"/>
        </w:rPr>
        <w:t>„призначення грошової компенсації вартості самостійного санаторно-курортного лікування осіб з інвалідністю”</w:t>
      </w:r>
    </w:p>
    <w:p w:rsidR="00CC2E23" w:rsidRDefault="00CC2E23" w:rsidP="00EA36D5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</w:p>
    <w:p w:rsidR="00815790" w:rsidRDefault="00815790" w:rsidP="00815790">
      <w:pPr>
        <w:jc w:val="center"/>
        <w:rPr>
          <w:rStyle w:val="rvts23"/>
          <w:b/>
          <w:caps/>
          <w:sz w:val="24"/>
          <w:szCs w:val="24"/>
        </w:rPr>
      </w:pPr>
      <w:r w:rsidRPr="00274C4E">
        <w:rPr>
          <w:rStyle w:val="rvts23"/>
          <w:b/>
          <w:caps/>
          <w:sz w:val="24"/>
          <w:szCs w:val="24"/>
        </w:rPr>
        <w:t xml:space="preserve">Управління соціального захисту населення </w:t>
      </w:r>
    </w:p>
    <w:p w:rsidR="00815790" w:rsidRPr="00274C4E" w:rsidRDefault="00815790" w:rsidP="00815790">
      <w:pPr>
        <w:jc w:val="center"/>
        <w:rPr>
          <w:sz w:val="24"/>
          <w:szCs w:val="24"/>
          <w:lang w:eastAsia="uk-UA"/>
        </w:rPr>
      </w:pPr>
      <w:r w:rsidRPr="00274C4E">
        <w:rPr>
          <w:rStyle w:val="rvts23"/>
          <w:b/>
          <w:caps/>
          <w:sz w:val="24"/>
          <w:szCs w:val="24"/>
        </w:rPr>
        <w:t>Полтавської райдержадміністрації</w:t>
      </w:r>
    </w:p>
    <w:p w:rsidR="006D3299" w:rsidRPr="00166519" w:rsidRDefault="009158D3" w:rsidP="000F1208">
      <w:pPr>
        <w:spacing w:after="120"/>
        <w:jc w:val="center"/>
        <w:rPr>
          <w:sz w:val="20"/>
          <w:szCs w:val="20"/>
          <w:lang w:eastAsia="uk-UA"/>
        </w:rPr>
      </w:pPr>
      <w:r w:rsidRPr="00166519">
        <w:rPr>
          <w:sz w:val="20"/>
          <w:szCs w:val="20"/>
          <w:lang w:eastAsia="uk-UA"/>
        </w:rPr>
        <w:t xml:space="preserve"> </w:t>
      </w:r>
      <w:r w:rsidR="006D3299" w:rsidRPr="00166519">
        <w:rPr>
          <w:sz w:val="20"/>
          <w:szCs w:val="20"/>
          <w:lang w:eastAsia="uk-UA"/>
        </w:rPr>
        <w:t>(найменування суб’єкта надання адміністративної послуги</w:t>
      </w:r>
      <w:r w:rsidR="00F4060B" w:rsidRPr="00166519">
        <w:rPr>
          <w:sz w:val="20"/>
          <w:szCs w:val="20"/>
          <w:lang w:eastAsia="uk-UA"/>
        </w:rPr>
        <w:t xml:space="preserve"> та / або центру надання адміністративних послуг </w:t>
      </w:r>
      <w:r w:rsidR="006D3299" w:rsidRPr="00166519">
        <w:rPr>
          <w:sz w:val="20"/>
          <w:szCs w:val="20"/>
          <w:lang w:eastAsia="uk-UA"/>
        </w:rPr>
        <w:t>)</w:t>
      </w:r>
    </w:p>
    <w:tbl>
      <w:tblPr>
        <w:tblW w:w="5000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3"/>
        <w:gridCol w:w="21"/>
        <w:gridCol w:w="2917"/>
        <w:gridCol w:w="8"/>
        <w:gridCol w:w="48"/>
        <w:gridCol w:w="6225"/>
      </w:tblGrid>
      <w:tr w:rsidR="00F94EC9" w:rsidRPr="00166519" w:rsidTr="007D65D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F03E60" w:rsidRPr="00166519" w:rsidRDefault="006D3299" w:rsidP="00F4060B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166519">
              <w:rPr>
                <w:b/>
                <w:sz w:val="24"/>
                <w:szCs w:val="24"/>
                <w:lang w:eastAsia="uk-UA"/>
              </w:rPr>
              <w:t>Інформація про суб’єкт на</w:t>
            </w:r>
            <w:r w:rsidR="00C27C62" w:rsidRPr="00166519">
              <w:rPr>
                <w:b/>
                <w:sz w:val="24"/>
                <w:szCs w:val="24"/>
                <w:lang w:eastAsia="uk-UA"/>
              </w:rPr>
              <w:t xml:space="preserve">дання адміністративної послуги </w:t>
            </w:r>
            <w:r w:rsidR="00F4060B" w:rsidRPr="00166519">
              <w:rPr>
                <w:b/>
                <w:sz w:val="24"/>
                <w:szCs w:val="24"/>
                <w:lang w:eastAsia="uk-UA"/>
              </w:rPr>
              <w:t>та / або центр надання адміністративних послуг</w:t>
            </w:r>
          </w:p>
        </w:tc>
      </w:tr>
      <w:tr w:rsidR="00166519" w:rsidRPr="00166519" w:rsidTr="007D65D2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166519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166519" w:rsidRDefault="003945B6" w:rsidP="00B26E40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166519" w:rsidRDefault="00815790" w:rsidP="00AD028C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  <w:r w:rsidRPr="00274C4E">
              <w:rPr>
                <w:sz w:val="24"/>
                <w:szCs w:val="24"/>
                <w:lang w:eastAsia="uk-UA"/>
              </w:rPr>
              <w:t>ул.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Короленка,7</w:t>
            </w:r>
            <w:r w:rsidR="00672D6B">
              <w:rPr>
                <w:sz w:val="24"/>
                <w:szCs w:val="24"/>
                <w:lang w:eastAsia="uk-UA"/>
              </w:rPr>
              <w:t>а</w:t>
            </w:r>
            <w:r w:rsidRPr="00274C4E">
              <w:rPr>
                <w:sz w:val="24"/>
                <w:szCs w:val="24"/>
                <w:lang w:eastAsia="uk-UA"/>
              </w:rPr>
              <w:t>, м.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Полтава, Полтавська область</w:t>
            </w:r>
          </w:p>
        </w:tc>
      </w:tr>
      <w:tr w:rsidR="00166519" w:rsidRPr="00166519" w:rsidTr="007D65D2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166519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166519" w:rsidRDefault="003945B6" w:rsidP="00B26E40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166519" w:rsidRDefault="00815790" w:rsidP="00AD028C">
            <w:pPr>
              <w:rPr>
                <w:i/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Понеділок-четвер з 8-00 до 17-00, п’ятниця з 8-00 до15-45</w:t>
            </w:r>
          </w:p>
        </w:tc>
      </w:tr>
      <w:tr w:rsidR="00166519" w:rsidRPr="00166519" w:rsidTr="007D65D2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166519" w:rsidRDefault="003945B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3945B6" w:rsidRPr="00166519" w:rsidRDefault="003945B6" w:rsidP="00C27C62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Телефон</w:t>
            </w:r>
            <w:r w:rsidR="00C27C62" w:rsidRPr="00166519">
              <w:rPr>
                <w:sz w:val="24"/>
                <w:szCs w:val="24"/>
                <w:lang w:eastAsia="uk-UA"/>
              </w:rPr>
              <w:t xml:space="preserve"> </w:t>
            </w:r>
            <w:r w:rsidRPr="00166519">
              <w:rPr>
                <w:sz w:val="24"/>
                <w:szCs w:val="24"/>
                <w:lang w:eastAsia="uk-UA"/>
              </w:rPr>
              <w:t>/</w:t>
            </w:r>
            <w:r w:rsidR="00C27C62" w:rsidRPr="00166519">
              <w:rPr>
                <w:sz w:val="24"/>
                <w:szCs w:val="24"/>
                <w:lang w:eastAsia="uk-UA"/>
              </w:rPr>
              <w:t xml:space="preserve"> </w:t>
            </w:r>
            <w:r w:rsidRPr="00166519">
              <w:rPr>
                <w:sz w:val="24"/>
                <w:szCs w:val="24"/>
                <w:lang w:eastAsia="uk-UA"/>
              </w:rPr>
              <w:t>факс, електронн</w:t>
            </w:r>
            <w:r w:rsidR="00C27C62" w:rsidRPr="00166519">
              <w:rPr>
                <w:sz w:val="24"/>
                <w:szCs w:val="24"/>
                <w:lang w:eastAsia="uk-UA"/>
              </w:rPr>
              <w:t xml:space="preserve">а </w:t>
            </w:r>
            <w:r w:rsidRPr="00166519">
              <w:rPr>
                <w:sz w:val="24"/>
                <w:szCs w:val="24"/>
                <w:lang w:eastAsia="uk-UA"/>
              </w:rPr>
              <w:t xml:space="preserve"> </w:t>
            </w:r>
            <w:r w:rsidR="00C27C62" w:rsidRPr="00166519">
              <w:rPr>
                <w:sz w:val="24"/>
                <w:szCs w:val="24"/>
                <w:lang w:eastAsia="uk-UA"/>
              </w:rPr>
              <w:t xml:space="preserve">адреса, офіційний </w:t>
            </w:r>
            <w:r w:rsidRPr="00166519">
              <w:rPr>
                <w:sz w:val="24"/>
                <w:szCs w:val="24"/>
                <w:lang w:eastAsia="uk-UA"/>
              </w:rPr>
              <w:t xml:space="preserve">веб-сайт </w:t>
            </w:r>
          </w:p>
        </w:tc>
        <w:tc>
          <w:tcPr>
            <w:tcW w:w="32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790" w:rsidRDefault="00815790" w:rsidP="00815790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(0532)609479,</w:t>
            </w:r>
            <w:r>
              <w:rPr>
                <w:sz w:val="24"/>
                <w:szCs w:val="24"/>
                <w:lang w:eastAsia="uk-UA"/>
              </w:rPr>
              <w:t xml:space="preserve"> 500735</w:t>
            </w:r>
          </w:p>
          <w:p w:rsidR="003945B6" w:rsidRPr="00166519" w:rsidRDefault="00815790" w:rsidP="00815790">
            <w:pPr>
              <w:rPr>
                <w:i/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>1619</w:t>
            </w:r>
            <w:r>
              <w:rPr>
                <w:sz w:val="24"/>
                <w:szCs w:val="24"/>
                <w:lang w:val="en-US" w:eastAsia="uk-UA"/>
              </w:rPr>
              <w:t>soc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DA0894" w:rsidTr="007D65D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1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DA0894" w:rsidTr="007D65D2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894" w:rsidRDefault="00DA089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894" w:rsidRDefault="00DA089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117, смт. Диканька, 38500</w:t>
            </w:r>
          </w:p>
        </w:tc>
      </w:tr>
      <w:tr w:rsidR="00DA0894" w:rsidTr="007D65D2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894" w:rsidRDefault="00DA089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894" w:rsidRDefault="00DA0894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(05351) 97619</w:t>
            </w:r>
          </w:p>
          <w:p w:rsidR="00DA0894" w:rsidRDefault="00DA0894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dikankaupszn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DA0894" w:rsidTr="007D65D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894" w:rsidRP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2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DA0894" w:rsidTr="007D65D2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5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894" w:rsidRDefault="00DA089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894" w:rsidRDefault="00DA0894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>вул. Воздвиженська, 40, м. Зіньків, 38100</w:t>
            </w:r>
          </w:p>
        </w:tc>
      </w:tr>
      <w:tr w:rsidR="00DA0894" w:rsidTr="007D65D2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56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894" w:rsidRDefault="00DA089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894" w:rsidRPr="00DA0894" w:rsidRDefault="00DA0894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(05353) </w:t>
            </w:r>
            <w:r w:rsidRPr="00DA0894">
              <w:rPr>
                <w:sz w:val="24"/>
                <w:szCs w:val="24"/>
                <w:lang w:val="ru-RU" w:eastAsia="uk-UA"/>
              </w:rPr>
              <w:t>33109</w:t>
            </w:r>
          </w:p>
          <w:p w:rsidR="00DA0894" w:rsidRDefault="00DA0894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upszn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 xml:space="preserve"> 10@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DA0894" w:rsidTr="007D65D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894" w:rsidRP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DA0894" w:rsidTr="007D65D2">
        <w:tc>
          <w:tcPr>
            <w:tcW w:w="22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6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DA0894" w:rsidTr="007D65D2">
        <w:tc>
          <w:tcPr>
            <w:tcW w:w="22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6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DA0894" w:rsidRDefault="00DA0894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(05346) 24030</w:t>
            </w:r>
          </w:p>
          <w:p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1611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karlszn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ukr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DA0894" w:rsidTr="007D65D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4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DA0894" w:rsidTr="007D65D2">
        <w:tc>
          <w:tcPr>
            <w:tcW w:w="22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1</w:t>
            </w:r>
          </w:p>
        </w:tc>
        <w:tc>
          <w:tcPr>
            <w:tcW w:w="15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6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Успенська, 1, м. Кобеляки, 39200</w:t>
            </w:r>
          </w:p>
        </w:tc>
      </w:tr>
      <w:tr w:rsidR="00DA0894" w:rsidTr="007D65D2">
        <w:tc>
          <w:tcPr>
            <w:tcW w:w="22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6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DA0894" w:rsidRDefault="00DA0894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(05343) 31093</w:t>
            </w:r>
          </w:p>
          <w:p w:rsidR="00DA0894" w:rsidRDefault="00DA089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1612@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DA0894" w:rsidTr="007D65D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5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DA0894" w:rsidTr="007D65D2">
        <w:tc>
          <w:tcPr>
            <w:tcW w:w="22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6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223, смт. Котельва, 38600</w:t>
            </w:r>
          </w:p>
        </w:tc>
      </w:tr>
      <w:tr w:rsidR="00DA0894" w:rsidTr="007D65D2">
        <w:tc>
          <w:tcPr>
            <w:tcW w:w="22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6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DA0894" w:rsidRDefault="00DA0894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(05350) 22560</w:t>
            </w:r>
          </w:p>
          <w:p w:rsidR="00DA0894" w:rsidRDefault="00DA089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ypszn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kotelva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DA0894" w:rsidTr="007D65D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6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DA0894" w:rsidTr="007D65D2">
        <w:tc>
          <w:tcPr>
            <w:tcW w:w="22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6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Незалежності, 112 б, смт. </w:t>
            </w:r>
            <w:proofErr w:type="spellStart"/>
            <w:r>
              <w:rPr>
                <w:sz w:val="24"/>
                <w:szCs w:val="24"/>
                <w:lang w:eastAsia="uk-UA"/>
              </w:rPr>
              <w:t>Машівка</w:t>
            </w:r>
            <w:proofErr w:type="spellEnd"/>
            <w:r>
              <w:rPr>
                <w:sz w:val="24"/>
                <w:szCs w:val="24"/>
                <w:lang w:eastAsia="uk-UA"/>
              </w:rPr>
              <w:t>, 39400</w:t>
            </w:r>
          </w:p>
        </w:tc>
      </w:tr>
      <w:tr w:rsidR="00DA0894" w:rsidTr="007D65D2">
        <w:tc>
          <w:tcPr>
            <w:tcW w:w="22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6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DA0894" w:rsidRDefault="00DA0894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(05364) 91162</w:t>
            </w:r>
          </w:p>
          <w:p w:rsidR="00DA0894" w:rsidRDefault="00DA089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mash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upszn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DA0894" w:rsidTr="007D65D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7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DA0894" w:rsidTr="007D65D2">
        <w:tc>
          <w:tcPr>
            <w:tcW w:w="22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6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30/1, смт. Нові Санжари, 39300</w:t>
            </w:r>
          </w:p>
        </w:tc>
      </w:tr>
      <w:tr w:rsidR="00DA0894" w:rsidTr="007D65D2">
        <w:tc>
          <w:tcPr>
            <w:tcW w:w="22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6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DA0894" w:rsidRDefault="00DA0894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(05344) 31394</w:t>
            </w:r>
            <w:r w:rsidRPr="00DA0894">
              <w:rPr>
                <w:sz w:val="24"/>
                <w:szCs w:val="24"/>
                <w:lang w:val="ru-RU" w:eastAsia="uk-UA"/>
              </w:rPr>
              <w:t>,</w:t>
            </w:r>
            <w:r>
              <w:rPr>
                <w:sz w:val="24"/>
                <w:szCs w:val="24"/>
                <w:lang w:val="ru-RU" w:eastAsia="uk-UA"/>
              </w:rPr>
              <w:t xml:space="preserve"> 31174</w:t>
            </w:r>
          </w:p>
          <w:p w:rsidR="00DA0894" w:rsidRDefault="00DA089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en-US" w:eastAsia="uk-UA"/>
              </w:rPr>
              <w:t>ns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uszn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DA0894" w:rsidTr="007D65D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8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DA0894" w:rsidTr="007D65D2">
        <w:tc>
          <w:tcPr>
            <w:tcW w:w="22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6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Шевченка, </w:t>
            </w:r>
            <w:r w:rsidR="00EF3BFC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3, м. Решетилівка, 38400</w:t>
            </w:r>
          </w:p>
        </w:tc>
      </w:tr>
      <w:tr w:rsidR="00DA0894" w:rsidTr="007D65D2">
        <w:tc>
          <w:tcPr>
            <w:tcW w:w="22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6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DA0894" w:rsidRDefault="00DA0894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 xml:space="preserve">(05363) 21991, 21074 </w:t>
            </w:r>
          </w:p>
          <w:p w:rsidR="00DA0894" w:rsidRDefault="00DA089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r>
              <w:rPr>
                <w:sz w:val="24"/>
                <w:szCs w:val="24"/>
                <w:lang w:val="ru-RU" w:eastAsia="uk-UA"/>
              </w:rPr>
              <w:t>38400@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DA0894" w:rsidTr="007D65D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9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DA0894" w:rsidTr="007D65D2">
        <w:tc>
          <w:tcPr>
            <w:tcW w:w="22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6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DA0894" w:rsidRDefault="00883D23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Центральна, </w:t>
            </w:r>
            <w:r>
              <w:rPr>
                <w:sz w:val="24"/>
                <w:szCs w:val="24"/>
                <w:lang w:val="en-US" w:eastAsia="uk-UA"/>
              </w:rPr>
              <w:t>4</w:t>
            </w:r>
            <w:r w:rsidR="00DA0894">
              <w:rPr>
                <w:sz w:val="24"/>
                <w:szCs w:val="24"/>
                <w:lang w:eastAsia="uk-UA"/>
              </w:rPr>
              <w:t xml:space="preserve">, смт. </w:t>
            </w:r>
            <w:proofErr w:type="spellStart"/>
            <w:r w:rsidR="00DA0894">
              <w:rPr>
                <w:sz w:val="24"/>
                <w:szCs w:val="24"/>
                <w:lang w:eastAsia="uk-UA"/>
              </w:rPr>
              <w:t>Чутове</w:t>
            </w:r>
            <w:proofErr w:type="spellEnd"/>
            <w:r w:rsidR="00DA0894">
              <w:rPr>
                <w:sz w:val="24"/>
                <w:szCs w:val="24"/>
                <w:lang w:eastAsia="uk-UA"/>
              </w:rPr>
              <w:t>, 38800</w:t>
            </w:r>
          </w:p>
        </w:tc>
      </w:tr>
      <w:tr w:rsidR="00DA0894" w:rsidTr="007D65D2">
        <w:tc>
          <w:tcPr>
            <w:tcW w:w="22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auto"/>
            </w:tcBorders>
            <w:hideMark/>
          </w:tcPr>
          <w:p w:rsidR="00DA0894" w:rsidRDefault="00DA0894">
            <w:pPr>
              <w:spacing w:line="276" w:lineRule="auto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2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single" w:sz="4" w:space="0" w:color="auto"/>
            </w:tcBorders>
            <w:hideMark/>
          </w:tcPr>
          <w:p w:rsidR="00DA0894" w:rsidRDefault="00DA0894">
            <w:pPr>
              <w:spacing w:line="276" w:lineRule="auto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60" w:type="pct"/>
            <w:gridSpan w:val="2"/>
            <w:tcBorders>
              <w:top w:val="outset" w:sz="6" w:space="0" w:color="000000"/>
              <w:left w:val="single" w:sz="4" w:space="0" w:color="auto"/>
              <w:bottom w:val="outset" w:sz="6" w:space="0" w:color="000000"/>
              <w:right w:val="outset" w:sz="6" w:space="0" w:color="000000"/>
            </w:tcBorders>
            <w:hideMark/>
          </w:tcPr>
          <w:p w:rsidR="00DA0894" w:rsidRDefault="00DA0894">
            <w:pPr>
              <w:spacing w:line="276" w:lineRule="auto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DA0894">
              <w:rPr>
                <w:sz w:val="24"/>
                <w:szCs w:val="24"/>
                <w:lang w:val="ru-RU" w:eastAsia="uk-UA"/>
              </w:rPr>
              <w:t>47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DA0894">
              <w:rPr>
                <w:sz w:val="24"/>
                <w:szCs w:val="24"/>
                <w:lang w:val="ru-RU" w:eastAsia="uk-UA"/>
              </w:rPr>
              <w:t>91095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</w:p>
          <w:p w:rsidR="00DA0894" w:rsidRDefault="00DA0894">
            <w:pPr>
              <w:spacing w:line="276" w:lineRule="auto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електронна адреса: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chutovo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>
              <w:rPr>
                <w:sz w:val="24"/>
                <w:szCs w:val="24"/>
                <w:lang w:val="ru-RU" w:eastAsia="uk-UA"/>
              </w:rPr>
              <w:t>-</w:t>
            </w:r>
            <w:r>
              <w:rPr>
                <w:sz w:val="24"/>
                <w:szCs w:val="24"/>
                <w:lang w:val="en-US" w:eastAsia="uk-UA"/>
              </w:rPr>
              <w:t>pl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gov</w:t>
            </w:r>
            <w:r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815790" w:rsidRPr="00166519" w:rsidTr="007D65D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790" w:rsidRPr="00166519" w:rsidRDefault="00815790" w:rsidP="00D73D1F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166519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815790" w:rsidRPr="00166519" w:rsidTr="007D65D2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790" w:rsidRPr="00166519" w:rsidRDefault="0081579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790" w:rsidRPr="00166519" w:rsidRDefault="00815790" w:rsidP="00D2460C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790" w:rsidRPr="00166519" w:rsidRDefault="00815790" w:rsidP="00166519">
            <w:pPr>
              <w:pStyle w:val="ab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166519">
              <w:t>Закон України „Про реабілітацію осіб з інвалідністю в Україні” від 06.10.2005</w:t>
            </w:r>
            <w:r>
              <w:t xml:space="preserve"> </w:t>
            </w:r>
            <w:r w:rsidRPr="00166519">
              <w:t xml:space="preserve">№ </w:t>
            </w:r>
            <w:r w:rsidRPr="00166519">
              <w:rPr>
                <w:bCs/>
              </w:rPr>
              <w:t>2961-IV</w:t>
            </w:r>
          </w:p>
        </w:tc>
      </w:tr>
      <w:tr w:rsidR="00815790" w:rsidRPr="00166519" w:rsidTr="007D65D2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790" w:rsidRPr="00166519" w:rsidRDefault="00815790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790" w:rsidRPr="00166519" w:rsidRDefault="00815790" w:rsidP="00D2460C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790" w:rsidRPr="00166519" w:rsidRDefault="00815790" w:rsidP="00166519">
            <w:pPr>
              <w:tabs>
                <w:tab w:val="left" w:pos="3775"/>
              </w:tabs>
              <w:ind w:right="7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Постанова Кабінету Міністрів України від 07.02.2007 №</w:t>
            </w:r>
            <w:r>
              <w:rPr>
                <w:sz w:val="24"/>
                <w:szCs w:val="24"/>
                <w:lang w:eastAsia="uk-UA"/>
              </w:rPr>
              <w:t> </w:t>
            </w:r>
            <w:r w:rsidRPr="00166519">
              <w:rPr>
                <w:sz w:val="24"/>
                <w:szCs w:val="24"/>
                <w:lang w:eastAsia="uk-UA"/>
              </w:rPr>
              <w:t xml:space="preserve">150 „Про затвердження Порядку виплати деяким категоріям </w:t>
            </w:r>
            <w:r w:rsidRPr="00166519">
              <w:rPr>
                <w:sz w:val="24"/>
                <w:szCs w:val="24"/>
                <w:lang w:eastAsia="uk-UA"/>
              </w:rPr>
              <w:lastRenderedPageBreak/>
              <w:t>осіб з інвалідністю грошової компенсації замість санаторно-курортної путівки та вартості самостійного санаторно-курортного лікування”</w:t>
            </w:r>
            <w:r>
              <w:rPr>
                <w:sz w:val="24"/>
                <w:szCs w:val="24"/>
                <w:lang w:eastAsia="uk-UA"/>
              </w:rPr>
              <w:t>;</w:t>
            </w:r>
            <w:r w:rsidRPr="00166519">
              <w:rPr>
                <w:sz w:val="24"/>
                <w:szCs w:val="24"/>
                <w:lang w:eastAsia="uk-UA"/>
              </w:rPr>
              <w:t xml:space="preserve"> </w:t>
            </w:r>
            <w:r w:rsidRPr="00166519">
              <w:rPr>
                <w:sz w:val="24"/>
                <w:szCs w:val="24"/>
              </w:rPr>
              <w:t>постанова Кабінету Міністрів України від 25.01.2012 № 35 „Про внесення змін та визнання такими, що втратили чинність, деяких актів Кабінету Міністрів України</w:t>
            </w:r>
            <w:r>
              <w:rPr>
                <w:sz w:val="24"/>
                <w:szCs w:val="24"/>
              </w:rPr>
              <w:t>”;</w:t>
            </w:r>
            <w:r w:rsidRPr="00166519">
              <w:rPr>
                <w:sz w:val="24"/>
                <w:szCs w:val="24"/>
              </w:rPr>
              <w:t xml:space="preserve"> </w:t>
            </w:r>
            <w:r w:rsidRPr="00166519">
              <w:rPr>
                <w:sz w:val="24"/>
                <w:szCs w:val="24"/>
                <w:lang w:eastAsia="uk-UA"/>
              </w:rPr>
              <w:t>постанова Кабінету Міністрів України від 25.11.2015 № 969 „Про внесення змін до порядків, затверджених постановами Кабінету Міністрів України від 17 червня 2004 р. № 785 і від 7 лютого 2007 р. № </w:t>
            </w:r>
            <w:r>
              <w:rPr>
                <w:sz w:val="24"/>
                <w:szCs w:val="24"/>
                <w:lang w:eastAsia="uk-UA"/>
              </w:rPr>
              <w:t>150”;</w:t>
            </w:r>
            <w:r w:rsidRPr="00166519">
              <w:rPr>
                <w:sz w:val="24"/>
                <w:szCs w:val="24"/>
                <w:lang w:eastAsia="uk-UA"/>
              </w:rPr>
              <w:t xml:space="preserve"> </w:t>
            </w:r>
            <w:r w:rsidRPr="00166519">
              <w:rPr>
                <w:sz w:val="24"/>
                <w:szCs w:val="24"/>
              </w:rPr>
              <w:t>постанова Кабінету Міністрів України від 20.12.2017 № 1017 „Про внесення змін до постанов Кабінету Міністрів України від 17 червня 2004 р. № 785 і від 7 лютого 2007 р. № 150”</w:t>
            </w:r>
            <w:r>
              <w:rPr>
                <w:sz w:val="24"/>
                <w:szCs w:val="24"/>
              </w:rPr>
              <w:t>;</w:t>
            </w:r>
            <w:r w:rsidRPr="00166519">
              <w:rPr>
                <w:sz w:val="24"/>
                <w:szCs w:val="24"/>
              </w:rPr>
              <w:t xml:space="preserve"> постанова Кабінету Міністрів України від 28.10.2020 № 1035 „</w:t>
            </w:r>
            <w:r w:rsidRPr="00166519">
              <w:rPr>
                <w:sz w:val="24"/>
                <w:szCs w:val="24"/>
                <w:lang w:eastAsia="uk-UA"/>
              </w:rPr>
              <w:t>Про внесення змін до деяких постанов Кабінету Міністрів України”</w:t>
            </w:r>
            <w:bookmarkStart w:id="1" w:name="n3"/>
            <w:bookmarkEnd w:id="1"/>
          </w:p>
        </w:tc>
      </w:tr>
      <w:tr w:rsidR="00815790" w:rsidRPr="00166519" w:rsidTr="007D65D2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790" w:rsidRPr="00166519" w:rsidRDefault="00815790" w:rsidP="0018128D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lastRenderedPageBreak/>
              <w:t>6</w:t>
            </w:r>
          </w:p>
        </w:tc>
        <w:tc>
          <w:tcPr>
            <w:tcW w:w="15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790" w:rsidRPr="00166519" w:rsidRDefault="00815790" w:rsidP="0018128D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790" w:rsidRPr="00166519" w:rsidRDefault="00815790" w:rsidP="000F1208">
            <w:pPr>
              <w:pStyle w:val="ab"/>
              <w:spacing w:before="0" w:beforeAutospacing="0" w:after="0" w:afterAutospacing="0"/>
              <w:jc w:val="both"/>
            </w:pPr>
            <w:r w:rsidRPr="00166519">
              <w:t>Наказ Міністерства соціальної політики України                              від 22.01.2018  № 73 „Про затвердження форм документів щодо забезпечення структурними підрозділами з питань соціального захисту населення санаторно-курортним лікуванням осіб пільгових категорій”, зареєстрований                           в Міністерстві юстиції України 13.02.2018                                   за  № 163/31615</w:t>
            </w:r>
          </w:p>
        </w:tc>
      </w:tr>
      <w:tr w:rsidR="00815790" w:rsidRPr="00166519" w:rsidTr="007D65D2">
        <w:tc>
          <w:tcPr>
            <w:tcW w:w="5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790" w:rsidRPr="00166519" w:rsidRDefault="00815790" w:rsidP="0018128D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166519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815790" w:rsidRPr="00166519" w:rsidTr="007D65D2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790" w:rsidRPr="00166519" w:rsidRDefault="00815790" w:rsidP="0018128D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790" w:rsidRPr="00166519" w:rsidRDefault="00815790" w:rsidP="000F1208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790" w:rsidRPr="00166519" w:rsidRDefault="00815790" w:rsidP="007D5A34">
            <w:pPr>
              <w:ind w:firstLine="20"/>
              <w:rPr>
                <w:sz w:val="24"/>
                <w:szCs w:val="24"/>
                <w:highlight w:val="yellow"/>
                <w:lang w:eastAsia="uk-UA"/>
              </w:rPr>
            </w:pPr>
            <w:r w:rsidRPr="00166519">
              <w:rPr>
                <w:sz w:val="24"/>
                <w:szCs w:val="24"/>
              </w:rPr>
              <w:t>Грошова компенсація за самостійне лікування виплачується особі з інвалідністю</w:t>
            </w:r>
            <w:r w:rsidR="007D5A34">
              <w:rPr>
                <w:sz w:val="24"/>
                <w:szCs w:val="24"/>
              </w:rPr>
              <w:t>, якщо вона протягом попередніх трьох календарних років перебувала на обліку та не одержувала безоплатної санаторно-курортної путівки</w:t>
            </w:r>
          </w:p>
        </w:tc>
      </w:tr>
      <w:tr w:rsidR="00815790" w:rsidRPr="00166519" w:rsidTr="007D65D2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790" w:rsidRPr="00166519" w:rsidRDefault="00815790" w:rsidP="0018128D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5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790" w:rsidRPr="00166519" w:rsidRDefault="00815790" w:rsidP="000F1208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790" w:rsidRPr="00166519" w:rsidRDefault="00815790" w:rsidP="000F1208">
            <w:pPr>
              <w:rPr>
                <w:sz w:val="24"/>
                <w:szCs w:val="24"/>
                <w:lang w:eastAsia="uk-UA"/>
              </w:rPr>
            </w:pPr>
            <w:bookmarkStart w:id="2" w:name="n506"/>
            <w:bookmarkEnd w:id="2"/>
            <w:r w:rsidRPr="00166519">
              <w:rPr>
                <w:sz w:val="24"/>
                <w:szCs w:val="24"/>
                <w:lang w:eastAsia="uk-UA"/>
              </w:rPr>
              <w:t>Заява особи з інвалідністю про виплату грошової компенсації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166519">
              <w:rPr>
                <w:sz w:val="24"/>
                <w:szCs w:val="24"/>
                <w:lang w:eastAsia="uk-UA"/>
              </w:rPr>
              <w:t>вартості самостійного санаторно-курортного лікування</w:t>
            </w:r>
            <w:r>
              <w:rPr>
                <w:sz w:val="24"/>
                <w:szCs w:val="24"/>
                <w:lang w:eastAsia="uk-UA"/>
              </w:rPr>
              <w:t xml:space="preserve"> (далі – компенсація)</w:t>
            </w:r>
            <w:r w:rsidRPr="00166519">
              <w:rPr>
                <w:sz w:val="24"/>
                <w:szCs w:val="24"/>
                <w:lang w:eastAsia="uk-UA"/>
              </w:rPr>
              <w:t>;</w:t>
            </w:r>
            <w:bookmarkStart w:id="3" w:name="n18"/>
            <w:bookmarkEnd w:id="3"/>
          </w:p>
          <w:p w:rsidR="00815790" w:rsidRPr="00166519" w:rsidRDefault="00815790" w:rsidP="000F1208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медична довідка за формою 070-о щодо необхідності забезпечення санаторно-курортним лікуванням;</w:t>
            </w:r>
          </w:p>
          <w:p w:rsidR="00815790" w:rsidRPr="00166519" w:rsidRDefault="00815790" w:rsidP="000F1208">
            <w:pPr>
              <w:rPr>
                <w:i/>
                <w:iCs/>
                <w:sz w:val="24"/>
                <w:szCs w:val="24"/>
                <w:lang w:eastAsia="uk-UA"/>
              </w:rPr>
            </w:pPr>
            <w:bookmarkStart w:id="4" w:name="n19"/>
            <w:bookmarkEnd w:id="4"/>
            <w:r w:rsidRPr="00166519">
              <w:rPr>
                <w:sz w:val="24"/>
                <w:szCs w:val="24"/>
                <w:lang w:eastAsia="uk-UA"/>
              </w:rPr>
              <w:t xml:space="preserve">документ про сплату повної вартості санаторно-курортної путівки строком санаторно-курортного лікування не менш як 18 днів, що засвідчує проходження особою з інвалідністю санаторно-курортного лікування; </w:t>
            </w:r>
          </w:p>
          <w:p w:rsidR="00815790" w:rsidRPr="00166519" w:rsidRDefault="00815790" w:rsidP="000F1208">
            <w:bookmarkStart w:id="5" w:name="n20"/>
            <w:bookmarkEnd w:id="5"/>
            <w:r w:rsidRPr="00166519">
              <w:rPr>
                <w:sz w:val="24"/>
                <w:szCs w:val="24"/>
                <w:lang w:eastAsia="uk-UA"/>
              </w:rPr>
              <w:t>посвідчення особи з інвалідністю, що підтверджує її належність до категорії громадян</w:t>
            </w:r>
          </w:p>
        </w:tc>
      </w:tr>
      <w:tr w:rsidR="00815790" w:rsidRPr="00166519" w:rsidTr="007D65D2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790" w:rsidRPr="00166519" w:rsidRDefault="00815790" w:rsidP="0018128D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790" w:rsidRPr="00166519" w:rsidRDefault="00815790" w:rsidP="000F1208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790" w:rsidRPr="00166519" w:rsidRDefault="00815790" w:rsidP="000F1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66519">
              <w:rPr>
                <w:sz w:val="24"/>
                <w:szCs w:val="24"/>
              </w:rPr>
              <w:t xml:space="preserve">Заява та документи, необхідні для призначення </w:t>
            </w:r>
            <w:r>
              <w:rPr>
                <w:sz w:val="24"/>
                <w:szCs w:val="24"/>
              </w:rPr>
              <w:t>компенсації</w:t>
            </w:r>
            <w:r w:rsidRPr="00166519">
              <w:rPr>
                <w:sz w:val="24"/>
                <w:szCs w:val="24"/>
              </w:rPr>
              <w:t>, подаються особою суб’єкт</w:t>
            </w:r>
            <w:r>
              <w:rPr>
                <w:sz w:val="24"/>
                <w:szCs w:val="24"/>
              </w:rPr>
              <w:t>у</w:t>
            </w:r>
            <w:r w:rsidRPr="00166519">
              <w:rPr>
                <w:sz w:val="24"/>
                <w:szCs w:val="24"/>
              </w:rPr>
              <w:t xml:space="preserve"> надання адміністративної послуги:</w:t>
            </w:r>
          </w:p>
          <w:p w:rsidR="00815790" w:rsidRPr="00166519" w:rsidRDefault="00815790" w:rsidP="001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166519">
              <w:rPr>
                <w:sz w:val="24"/>
                <w:szCs w:val="24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:rsidR="00815790" w:rsidRPr="00166519" w:rsidRDefault="00815790" w:rsidP="00166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</w:rPr>
              <w:t xml:space="preserve">поштою або в електронній формі через офіційний веб-сайт </w:t>
            </w:r>
            <w:proofErr w:type="spellStart"/>
            <w:r w:rsidRPr="00166519">
              <w:rPr>
                <w:sz w:val="24"/>
                <w:szCs w:val="24"/>
              </w:rPr>
              <w:t>Мінсоцполітики</w:t>
            </w:r>
            <w:proofErr w:type="spellEnd"/>
            <w:r w:rsidRPr="00166519">
              <w:rPr>
                <w:sz w:val="24"/>
                <w:szCs w:val="24"/>
              </w:rPr>
              <w:t xml:space="preserve"> або інтегровані з ним інформаційні системи органів виконавчої влади та органів місцевого самоврядування, або Єдиний державний веб-портал електронних послуг (у разі технічної можливості)*</w:t>
            </w:r>
          </w:p>
        </w:tc>
      </w:tr>
      <w:tr w:rsidR="00815790" w:rsidRPr="00166519" w:rsidTr="007D65D2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790" w:rsidRPr="00166519" w:rsidRDefault="00815790" w:rsidP="0018128D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790" w:rsidRPr="00166519" w:rsidRDefault="00815790" w:rsidP="000F1208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Платність (безоплатність) </w:t>
            </w:r>
            <w:r w:rsidRPr="00166519">
              <w:rPr>
                <w:sz w:val="24"/>
                <w:szCs w:val="24"/>
                <w:lang w:eastAsia="uk-UA"/>
              </w:rPr>
              <w:lastRenderedPageBreak/>
              <w:t xml:space="preserve">надання </w:t>
            </w:r>
          </w:p>
        </w:tc>
        <w:tc>
          <w:tcPr>
            <w:tcW w:w="32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790" w:rsidRPr="00166519" w:rsidRDefault="00815790" w:rsidP="000F1208">
            <w:pPr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lastRenderedPageBreak/>
              <w:t xml:space="preserve">Адміністративна послуга надається </w:t>
            </w:r>
            <w:r w:rsidRPr="00166519">
              <w:rPr>
                <w:sz w:val="24"/>
                <w:szCs w:val="24"/>
                <w:lang w:eastAsia="ru-RU"/>
              </w:rPr>
              <w:t>безоплатно</w:t>
            </w:r>
          </w:p>
        </w:tc>
      </w:tr>
      <w:tr w:rsidR="00815790" w:rsidRPr="00166519" w:rsidTr="007D65D2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790" w:rsidRPr="00166519" w:rsidRDefault="00815790" w:rsidP="0018128D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790" w:rsidRPr="00166519" w:rsidRDefault="00815790" w:rsidP="000F1208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790" w:rsidRPr="007D5A34" w:rsidRDefault="00815790" w:rsidP="000F1208">
            <w:pPr>
              <w:shd w:val="clear" w:color="auto" w:fill="FFFFFF"/>
              <w:rPr>
                <w:sz w:val="24"/>
                <w:szCs w:val="24"/>
              </w:rPr>
            </w:pPr>
            <w:r w:rsidRPr="007D5A34">
              <w:rPr>
                <w:sz w:val="24"/>
                <w:szCs w:val="24"/>
              </w:rPr>
              <w:t>Один раз на три календарних роки (рахуючи рік, коли особа з інвалідністю проходила самостійно санаторно-курортне лікування)</w:t>
            </w:r>
          </w:p>
        </w:tc>
      </w:tr>
      <w:tr w:rsidR="00815790" w:rsidRPr="00166519" w:rsidTr="007D65D2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790" w:rsidRPr="00166519" w:rsidRDefault="00815790" w:rsidP="0018128D">
            <w:pPr>
              <w:jc w:val="center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790" w:rsidRPr="00166519" w:rsidRDefault="00815790" w:rsidP="000F1208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790" w:rsidRPr="00166519" w:rsidRDefault="00815790" w:rsidP="000F12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2"/>
              <w:rPr>
                <w:sz w:val="24"/>
                <w:szCs w:val="24"/>
                <w:lang w:eastAsia="ru-RU"/>
              </w:rPr>
            </w:pPr>
            <w:bookmarkStart w:id="6" w:name="o371"/>
            <w:bookmarkStart w:id="7" w:name="o625"/>
            <w:bookmarkStart w:id="8" w:name="o545"/>
            <w:bookmarkEnd w:id="6"/>
            <w:bookmarkEnd w:id="7"/>
            <w:bookmarkEnd w:id="8"/>
            <w:r w:rsidRPr="00166519">
              <w:rPr>
                <w:sz w:val="24"/>
                <w:szCs w:val="24"/>
                <w:lang w:eastAsia="ru-RU"/>
              </w:rPr>
              <w:t xml:space="preserve">Подання документів до заяви не в повному обсязі; </w:t>
            </w:r>
          </w:p>
          <w:p w:rsidR="00815790" w:rsidRPr="00166519" w:rsidRDefault="00815790" w:rsidP="000F1208">
            <w:pPr>
              <w:shd w:val="clear" w:color="auto" w:fill="FFFFFF"/>
              <w:ind w:firstLine="20"/>
              <w:rPr>
                <w:sz w:val="24"/>
                <w:szCs w:val="24"/>
              </w:rPr>
            </w:pPr>
            <w:r w:rsidRPr="00166519">
              <w:rPr>
                <w:sz w:val="24"/>
                <w:szCs w:val="24"/>
              </w:rPr>
              <w:t>заява подана особою, яка не має права на п</w:t>
            </w:r>
            <w:r>
              <w:rPr>
                <w:sz w:val="24"/>
                <w:szCs w:val="24"/>
              </w:rPr>
              <w:t xml:space="preserve">ризначення </w:t>
            </w:r>
            <w:r w:rsidRPr="00166519">
              <w:rPr>
                <w:sz w:val="24"/>
                <w:szCs w:val="24"/>
              </w:rPr>
              <w:t>компенсації;</w:t>
            </w:r>
          </w:p>
          <w:p w:rsidR="00815790" w:rsidRPr="00166519" w:rsidRDefault="00815790" w:rsidP="000F1208">
            <w:pPr>
              <w:shd w:val="clear" w:color="auto" w:fill="FFFFFF"/>
              <w:ind w:firstLine="20"/>
              <w:rPr>
                <w:strike/>
              </w:rPr>
            </w:pPr>
            <w:r>
              <w:rPr>
                <w:sz w:val="24"/>
                <w:szCs w:val="24"/>
              </w:rPr>
              <w:t>смерть</w:t>
            </w:r>
            <w:r w:rsidRPr="00166519">
              <w:rPr>
                <w:sz w:val="24"/>
                <w:szCs w:val="24"/>
              </w:rPr>
              <w:t xml:space="preserve"> особи з інвалідністю</w:t>
            </w:r>
          </w:p>
        </w:tc>
      </w:tr>
      <w:tr w:rsidR="00815790" w:rsidRPr="00166519" w:rsidTr="007D65D2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790" w:rsidRPr="00166519" w:rsidRDefault="00815790" w:rsidP="0018128D">
            <w:pPr>
              <w:jc w:val="left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790" w:rsidRPr="00166519" w:rsidRDefault="00815790" w:rsidP="000F1208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790" w:rsidRPr="00166519" w:rsidRDefault="00815790" w:rsidP="00166519">
            <w:pPr>
              <w:tabs>
                <w:tab w:val="left" w:pos="1565"/>
              </w:tabs>
              <w:ind w:firstLine="20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Призначення комп</w:t>
            </w:r>
            <w:r>
              <w:rPr>
                <w:sz w:val="24"/>
                <w:szCs w:val="24"/>
                <w:lang w:eastAsia="uk-UA"/>
              </w:rPr>
              <w:t xml:space="preserve">енсації / відмова  у призначені </w:t>
            </w:r>
            <w:r w:rsidRPr="00166519">
              <w:rPr>
                <w:sz w:val="24"/>
                <w:szCs w:val="24"/>
                <w:lang w:eastAsia="uk-UA"/>
              </w:rPr>
              <w:t>компенсації</w:t>
            </w:r>
          </w:p>
        </w:tc>
      </w:tr>
      <w:tr w:rsidR="00815790" w:rsidRPr="00166519" w:rsidTr="007D65D2">
        <w:tc>
          <w:tcPr>
            <w:tcW w:w="2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790" w:rsidRPr="00166519" w:rsidRDefault="00815790" w:rsidP="0018128D">
            <w:pPr>
              <w:jc w:val="left"/>
              <w:rPr>
                <w:sz w:val="24"/>
                <w:szCs w:val="24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27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15790" w:rsidRPr="00166519" w:rsidRDefault="00815790" w:rsidP="000F1208">
            <w:pPr>
              <w:rPr>
                <w:sz w:val="24"/>
                <w:szCs w:val="24"/>
                <w:highlight w:val="yellow"/>
                <w:lang w:eastAsia="uk-UA"/>
              </w:rPr>
            </w:pPr>
            <w:r w:rsidRPr="00166519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65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815790" w:rsidRPr="00166519" w:rsidRDefault="00815790" w:rsidP="00166519">
            <w:pPr>
              <w:shd w:val="clear" w:color="auto" w:fill="FFFFFF"/>
              <w:ind w:firstLine="20"/>
              <w:rPr>
                <w:sz w:val="24"/>
                <w:szCs w:val="24"/>
                <w:lang w:eastAsia="uk-UA"/>
              </w:rPr>
            </w:pPr>
            <w:bookmarkStart w:id="9" w:name="o638"/>
            <w:bookmarkStart w:id="10" w:name="n424"/>
            <w:bookmarkEnd w:id="9"/>
            <w:bookmarkEnd w:id="10"/>
            <w:r>
              <w:rPr>
                <w:sz w:val="24"/>
                <w:szCs w:val="24"/>
                <w:lang w:eastAsia="ru-RU"/>
              </w:rPr>
              <w:t>Повідомлення про призначення</w:t>
            </w:r>
            <w:r w:rsidRPr="00166519">
              <w:rPr>
                <w:sz w:val="24"/>
                <w:szCs w:val="24"/>
                <w:lang w:eastAsia="ru-RU"/>
              </w:rPr>
              <w:t xml:space="preserve"> компенсації видається  одержувачу</w:t>
            </w:r>
            <w:r>
              <w:rPr>
                <w:sz w:val="24"/>
                <w:szCs w:val="24"/>
                <w:lang w:eastAsia="ru-RU"/>
              </w:rPr>
              <w:t>. К</w:t>
            </w:r>
            <w:r w:rsidRPr="00166519">
              <w:rPr>
                <w:sz w:val="24"/>
                <w:szCs w:val="24"/>
                <w:lang w:eastAsia="ru-RU"/>
              </w:rPr>
              <w:t>омпенсацію можна отримати через поштове відділення зв’язку або через уповноважені банки, ви</w:t>
            </w:r>
            <w:r>
              <w:rPr>
                <w:sz w:val="24"/>
                <w:szCs w:val="24"/>
                <w:lang w:eastAsia="ru-RU"/>
              </w:rPr>
              <w:t>значені в установленому порядку</w:t>
            </w:r>
          </w:p>
        </w:tc>
      </w:tr>
    </w:tbl>
    <w:p w:rsidR="006D3299" w:rsidRPr="00166519" w:rsidRDefault="006D3299" w:rsidP="00450F1D">
      <w:bookmarkStart w:id="11" w:name="n43"/>
      <w:bookmarkEnd w:id="11"/>
    </w:p>
    <w:p w:rsidR="00AD028C" w:rsidRPr="00166519" w:rsidRDefault="007A4846" w:rsidP="00450F1D">
      <w:r w:rsidRPr="00166519">
        <w:rPr>
          <w:i/>
          <w:sz w:val="24"/>
        </w:rPr>
        <w:t xml:space="preserve">* </w:t>
      </w:r>
      <w:r w:rsidR="00166519">
        <w:rPr>
          <w:i/>
          <w:sz w:val="24"/>
        </w:rPr>
        <w:t>Д</w:t>
      </w:r>
      <w:r w:rsidRPr="00166519">
        <w:rPr>
          <w:i/>
          <w:sz w:val="24"/>
        </w:rPr>
        <w:t xml:space="preserve">о утворення територіальних органів Національної соціальної сервісної служби та  початку виконання відповідних функцій у повному обсязі заява та документи, необхідні для призначення </w:t>
      </w:r>
      <w:r w:rsidR="00166519">
        <w:rPr>
          <w:i/>
          <w:sz w:val="24"/>
        </w:rPr>
        <w:t>компенсації</w:t>
      </w:r>
      <w:r w:rsidRPr="00166519">
        <w:rPr>
          <w:i/>
          <w:sz w:val="24"/>
        </w:rPr>
        <w:t>, можуть подаватись особою до органу соціального захисту населення районної у мм. Києві та Севастополі державної адміністрації, виконавчого органу міської ради міста обласного знач</w:t>
      </w:r>
      <w:r w:rsidR="00166519">
        <w:rPr>
          <w:i/>
          <w:sz w:val="24"/>
        </w:rPr>
        <w:t>ення, районної у місті (у разі</w:t>
      </w:r>
      <w:r w:rsidRPr="00166519">
        <w:rPr>
          <w:i/>
          <w:sz w:val="24"/>
        </w:rPr>
        <w:t xml:space="preserve"> утворення) ради</w:t>
      </w:r>
      <w:r w:rsidR="00166519">
        <w:rPr>
          <w:i/>
          <w:sz w:val="24"/>
        </w:rPr>
        <w:t>.</w:t>
      </w:r>
      <w:r w:rsidRPr="00166519">
        <w:rPr>
          <w:i/>
          <w:sz w:val="24"/>
        </w:rPr>
        <w:t xml:space="preserve"> </w:t>
      </w:r>
    </w:p>
    <w:sectPr w:rsidR="00AD028C" w:rsidRPr="00166519" w:rsidSect="00166519">
      <w:headerReference w:type="default" r:id="rId8"/>
      <w:pgSz w:w="11906" w:h="16838"/>
      <w:pgMar w:top="1134" w:right="567" w:bottom="709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51D38" w:rsidRDefault="00951D38">
      <w:r>
        <w:separator/>
      </w:r>
    </w:p>
  </w:endnote>
  <w:endnote w:type="continuationSeparator" w:id="0">
    <w:p w:rsidR="00951D38" w:rsidRDefault="00951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51D38" w:rsidRDefault="00951D38">
      <w:r>
        <w:separator/>
      </w:r>
    </w:p>
  </w:footnote>
  <w:footnote w:type="continuationSeparator" w:id="0">
    <w:p w:rsidR="00951D38" w:rsidRDefault="00951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E1FD6" w:rsidRPr="003945B6" w:rsidRDefault="00010AF8">
    <w:pPr>
      <w:pStyle w:val="a4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EF3BFC" w:rsidRPr="00EF3BFC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0E1FD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6190E"/>
    <w:multiLevelType w:val="hybridMultilevel"/>
    <w:tmpl w:val="FFFFFFFF"/>
    <w:lvl w:ilvl="0" w:tplc="1FA0C722">
      <w:start w:val="1"/>
      <w:numFmt w:val="decimal"/>
      <w:lvlText w:val="%1."/>
      <w:lvlJc w:val="left"/>
      <w:pPr>
        <w:ind w:left="577" w:hanging="360"/>
      </w:pPr>
      <w:rPr>
        <w:rFonts w:cs="Times New Roman"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2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0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7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4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1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8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6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337" w:hanging="180"/>
      </w:pPr>
      <w:rPr>
        <w:rFonts w:cs="Times New Roman"/>
      </w:rPr>
    </w:lvl>
  </w:abstractNum>
  <w:abstractNum w:abstractNumId="1" w15:restartNumberingAfterBreak="0">
    <w:nsid w:val="553D5A41"/>
    <w:multiLevelType w:val="hybridMultilevel"/>
    <w:tmpl w:val="FFFFFFFF"/>
    <w:lvl w:ilvl="0" w:tplc="A29EF908">
      <w:start w:val="37"/>
      <w:numFmt w:val="bullet"/>
      <w:lvlText w:val="-"/>
      <w:lvlJc w:val="left"/>
      <w:pPr>
        <w:ind w:left="664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" w15:restartNumberingAfterBreak="0">
    <w:nsid w:val="7A43425D"/>
    <w:multiLevelType w:val="hybridMultilevel"/>
    <w:tmpl w:val="FFFFFFFF"/>
    <w:lvl w:ilvl="0" w:tplc="95E8870C">
      <w:start w:val="1"/>
      <w:numFmt w:val="bullet"/>
      <w:lvlText w:val=""/>
      <w:lvlJc w:val="left"/>
      <w:pPr>
        <w:ind w:left="556" w:hanging="360"/>
      </w:pPr>
      <w:rPr>
        <w:rFonts w:ascii="Symbol" w:eastAsia="Times New Roman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 w16cid:durableId="1109424536">
    <w:abstractNumId w:val="0"/>
  </w:num>
  <w:num w:numId="2" w16cid:durableId="554122829">
    <w:abstractNumId w:val="2"/>
  </w:num>
  <w:num w:numId="3" w16cid:durableId="1582987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60"/>
    <w:rsid w:val="00010AF8"/>
    <w:rsid w:val="000168FC"/>
    <w:rsid w:val="00021CE0"/>
    <w:rsid w:val="00042A7F"/>
    <w:rsid w:val="000605BE"/>
    <w:rsid w:val="00063512"/>
    <w:rsid w:val="000655A6"/>
    <w:rsid w:val="00066B15"/>
    <w:rsid w:val="00077057"/>
    <w:rsid w:val="00083704"/>
    <w:rsid w:val="00084C29"/>
    <w:rsid w:val="00085371"/>
    <w:rsid w:val="00090045"/>
    <w:rsid w:val="00095E41"/>
    <w:rsid w:val="000A1424"/>
    <w:rsid w:val="000B786B"/>
    <w:rsid w:val="000C20B5"/>
    <w:rsid w:val="000C2AFA"/>
    <w:rsid w:val="000C4798"/>
    <w:rsid w:val="000C6523"/>
    <w:rsid w:val="000C77D7"/>
    <w:rsid w:val="000E1F11"/>
    <w:rsid w:val="000E1FD6"/>
    <w:rsid w:val="000E3605"/>
    <w:rsid w:val="000F1208"/>
    <w:rsid w:val="000F2113"/>
    <w:rsid w:val="000F52D4"/>
    <w:rsid w:val="000F612A"/>
    <w:rsid w:val="001038DC"/>
    <w:rsid w:val="001105E0"/>
    <w:rsid w:val="00115B24"/>
    <w:rsid w:val="001243CC"/>
    <w:rsid w:val="0014298A"/>
    <w:rsid w:val="00142A11"/>
    <w:rsid w:val="00142BDB"/>
    <w:rsid w:val="00146936"/>
    <w:rsid w:val="00146AA9"/>
    <w:rsid w:val="00146C85"/>
    <w:rsid w:val="0015164F"/>
    <w:rsid w:val="00157EB2"/>
    <w:rsid w:val="001611BA"/>
    <w:rsid w:val="001651D9"/>
    <w:rsid w:val="00166519"/>
    <w:rsid w:val="001764DA"/>
    <w:rsid w:val="0018128D"/>
    <w:rsid w:val="00182686"/>
    <w:rsid w:val="00184DCE"/>
    <w:rsid w:val="001A3106"/>
    <w:rsid w:val="001B34C5"/>
    <w:rsid w:val="001D2AE7"/>
    <w:rsid w:val="001D5657"/>
    <w:rsid w:val="001E0E70"/>
    <w:rsid w:val="001E1F5F"/>
    <w:rsid w:val="001F252B"/>
    <w:rsid w:val="00200BCD"/>
    <w:rsid w:val="00206244"/>
    <w:rsid w:val="00216288"/>
    <w:rsid w:val="00222502"/>
    <w:rsid w:val="00230C15"/>
    <w:rsid w:val="00234BF6"/>
    <w:rsid w:val="0023746A"/>
    <w:rsid w:val="00243CED"/>
    <w:rsid w:val="002538C6"/>
    <w:rsid w:val="00264EFA"/>
    <w:rsid w:val="002701F6"/>
    <w:rsid w:val="00274C4E"/>
    <w:rsid w:val="0029223E"/>
    <w:rsid w:val="00293AB1"/>
    <w:rsid w:val="002A134F"/>
    <w:rsid w:val="002B15D1"/>
    <w:rsid w:val="002B6C94"/>
    <w:rsid w:val="002C5FE2"/>
    <w:rsid w:val="002D10B1"/>
    <w:rsid w:val="002F5180"/>
    <w:rsid w:val="00302A81"/>
    <w:rsid w:val="003068DD"/>
    <w:rsid w:val="00313492"/>
    <w:rsid w:val="0031780F"/>
    <w:rsid w:val="0032419D"/>
    <w:rsid w:val="00350A8B"/>
    <w:rsid w:val="0036107E"/>
    <w:rsid w:val="0036505C"/>
    <w:rsid w:val="003705E8"/>
    <w:rsid w:val="00374290"/>
    <w:rsid w:val="00382975"/>
    <w:rsid w:val="003945B6"/>
    <w:rsid w:val="00395BBB"/>
    <w:rsid w:val="00396206"/>
    <w:rsid w:val="003B1B22"/>
    <w:rsid w:val="003B3D20"/>
    <w:rsid w:val="003E6B43"/>
    <w:rsid w:val="00400F4F"/>
    <w:rsid w:val="004014F1"/>
    <w:rsid w:val="00403747"/>
    <w:rsid w:val="00407DEA"/>
    <w:rsid w:val="00413ADB"/>
    <w:rsid w:val="0043391F"/>
    <w:rsid w:val="0043560B"/>
    <w:rsid w:val="00435732"/>
    <w:rsid w:val="00442668"/>
    <w:rsid w:val="00450F1D"/>
    <w:rsid w:val="00462A20"/>
    <w:rsid w:val="004657F7"/>
    <w:rsid w:val="00470FD0"/>
    <w:rsid w:val="004823FC"/>
    <w:rsid w:val="004834D7"/>
    <w:rsid w:val="00497481"/>
    <w:rsid w:val="004B0345"/>
    <w:rsid w:val="004B708A"/>
    <w:rsid w:val="004C4CF3"/>
    <w:rsid w:val="004D1608"/>
    <w:rsid w:val="004D677A"/>
    <w:rsid w:val="004E0545"/>
    <w:rsid w:val="004E76BC"/>
    <w:rsid w:val="004F324E"/>
    <w:rsid w:val="00504A92"/>
    <w:rsid w:val="0051398D"/>
    <w:rsid w:val="0052271C"/>
    <w:rsid w:val="00522BE1"/>
    <w:rsid w:val="00523281"/>
    <w:rsid w:val="005349DB"/>
    <w:rsid w:val="005403D3"/>
    <w:rsid w:val="005416E0"/>
    <w:rsid w:val="00554003"/>
    <w:rsid w:val="0055612C"/>
    <w:rsid w:val="00586539"/>
    <w:rsid w:val="00592154"/>
    <w:rsid w:val="0059459D"/>
    <w:rsid w:val="005959BD"/>
    <w:rsid w:val="005A1AD6"/>
    <w:rsid w:val="005B1B2C"/>
    <w:rsid w:val="005E3CDC"/>
    <w:rsid w:val="005E52B8"/>
    <w:rsid w:val="005E5D98"/>
    <w:rsid w:val="005F4971"/>
    <w:rsid w:val="00622936"/>
    <w:rsid w:val="006351A3"/>
    <w:rsid w:val="006415CA"/>
    <w:rsid w:val="00647182"/>
    <w:rsid w:val="006543B6"/>
    <w:rsid w:val="006630D9"/>
    <w:rsid w:val="0066430A"/>
    <w:rsid w:val="00672D6B"/>
    <w:rsid w:val="006751F1"/>
    <w:rsid w:val="00676D77"/>
    <w:rsid w:val="006775DD"/>
    <w:rsid w:val="00687468"/>
    <w:rsid w:val="00687573"/>
    <w:rsid w:val="00687933"/>
    <w:rsid w:val="00690FCC"/>
    <w:rsid w:val="00691833"/>
    <w:rsid w:val="006B47CB"/>
    <w:rsid w:val="006C1244"/>
    <w:rsid w:val="006C1ADA"/>
    <w:rsid w:val="006D3299"/>
    <w:rsid w:val="006D72EA"/>
    <w:rsid w:val="006D7D9B"/>
    <w:rsid w:val="006E20E4"/>
    <w:rsid w:val="006E56CE"/>
    <w:rsid w:val="007043FC"/>
    <w:rsid w:val="00705454"/>
    <w:rsid w:val="007115D7"/>
    <w:rsid w:val="007131E3"/>
    <w:rsid w:val="00715E47"/>
    <w:rsid w:val="00722219"/>
    <w:rsid w:val="00722A3F"/>
    <w:rsid w:val="00725E91"/>
    <w:rsid w:val="007335C6"/>
    <w:rsid w:val="00747BDD"/>
    <w:rsid w:val="00750F9B"/>
    <w:rsid w:val="00755275"/>
    <w:rsid w:val="00757CC7"/>
    <w:rsid w:val="00764200"/>
    <w:rsid w:val="00764D9F"/>
    <w:rsid w:val="00775FEE"/>
    <w:rsid w:val="00783197"/>
    <w:rsid w:val="007837EB"/>
    <w:rsid w:val="00784BFB"/>
    <w:rsid w:val="00791CD5"/>
    <w:rsid w:val="007920CC"/>
    <w:rsid w:val="007A1888"/>
    <w:rsid w:val="007A4846"/>
    <w:rsid w:val="007A660F"/>
    <w:rsid w:val="007A7278"/>
    <w:rsid w:val="007B4A2C"/>
    <w:rsid w:val="007B7B83"/>
    <w:rsid w:val="007C172C"/>
    <w:rsid w:val="007C259A"/>
    <w:rsid w:val="007C4171"/>
    <w:rsid w:val="007C591F"/>
    <w:rsid w:val="007D5A34"/>
    <w:rsid w:val="007D65D2"/>
    <w:rsid w:val="007E3AC1"/>
    <w:rsid w:val="007E4A66"/>
    <w:rsid w:val="007E4E51"/>
    <w:rsid w:val="007F625B"/>
    <w:rsid w:val="008011E2"/>
    <w:rsid w:val="00804E60"/>
    <w:rsid w:val="00804F08"/>
    <w:rsid w:val="00805BC3"/>
    <w:rsid w:val="008123DA"/>
    <w:rsid w:val="00815790"/>
    <w:rsid w:val="00815D3C"/>
    <w:rsid w:val="00824963"/>
    <w:rsid w:val="00827847"/>
    <w:rsid w:val="008323AE"/>
    <w:rsid w:val="0083712B"/>
    <w:rsid w:val="00837174"/>
    <w:rsid w:val="00842E04"/>
    <w:rsid w:val="00846146"/>
    <w:rsid w:val="008506E2"/>
    <w:rsid w:val="00856E0C"/>
    <w:rsid w:val="00857BDA"/>
    <w:rsid w:val="00857E81"/>
    <w:rsid w:val="0086093A"/>
    <w:rsid w:val="00861A85"/>
    <w:rsid w:val="00861D01"/>
    <w:rsid w:val="00862B80"/>
    <w:rsid w:val="00863078"/>
    <w:rsid w:val="00864783"/>
    <w:rsid w:val="00870CA5"/>
    <w:rsid w:val="00883D23"/>
    <w:rsid w:val="0088562C"/>
    <w:rsid w:val="00886D44"/>
    <w:rsid w:val="008909E3"/>
    <w:rsid w:val="008A1BC8"/>
    <w:rsid w:val="008B1659"/>
    <w:rsid w:val="008C0A98"/>
    <w:rsid w:val="008C33FA"/>
    <w:rsid w:val="008C4F62"/>
    <w:rsid w:val="008E059F"/>
    <w:rsid w:val="008E1979"/>
    <w:rsid w:val="008E2CA4"/>
    <w:rsid w:val="008E2DB7"/>
    <w:rsid w:val="008F540D"/>
    <w:rsid w:val="00906275"/>
    <w:rsid w:val="00911F85"/>
    <w:rsid w:val="009158D3"/>
    <w:rsid w:val="0091624C"/>
    <w:rsid w:val="0091769D"/>
    <w:rsid w:val="00927EF9"/>
    <w:rsid w:val="0093458A"/>
    <w:rsid w:val="009457D7"/>
    <w:rsid w:val="00945D2F"/>
    <w:rsid w:val="00951D38"/>
    <w:rsid w:val="00952E61"/>
    <w:rsid w:val="009620EA"/>
    <w:rsid w:val="00975AB0"/>
    <w:rsid w:val="00981DCD"/>
    <w:rsid w:val="00982B88"/>
    <w:rsid w:val="0099217C"/>
    <w:rsid w:val="0099235B"/>
    <w:rsid w:val="009A38D3"/>
    <w:rsid w:val="009A498B"/>
    <w:rsid w:val="009A504D"/>
    <w:rsid w:val="009B3737"/>
    <w:rsid w:val="009B45CD"/>
    <w:rsid w:val="009B55B6"/>
    <w:rsid w:val="009C0325"/>
    <w:rsid w:val="009C7C5E"/>
    <w:rsid w:val="009D7DF3"/>
    <w:rsid w:val="009E1252"/>
    <w:rsid w:val="009F4252"/>
    <w:rsid w:val="00A042CA"/>
    <w:rsid w:val="00A07DA4"/>
    <w:rsid w:val="00A11390"/>
    <w:rsid w:val="00A2600E"/>
    <w:rsid w:val="00A4202A"/>
    <w:rsid w:val="00A4484A"/>
    <w:rsid w:val="00A51402"/>
    <w:rsid w:val="00A564EA"/>
    <w:rsid w:val="00A61109"/>
    <w:rsid w:val="00A61171"/>
    <w:rsid w:val="00A7050D"/>
    <w:rsid w:val="00A739DD"/>
    <w:rsid w:val="00A76534"/>
    <w:rsid w:val="00A82B8D"/>
    <w:rsid w:val="00A82E40"/>
    <w:rsid w:val="00A93784"/>
    <w:rsid w:val="00AA0734"/>
    <w:rsid w:val="00AA25EE"/>
    <w:rsid w:val="00AA7677"/>
    <w:rsid w:val="00AB1447"/>
    <w:rsid w:val="00AD028C"/>
    <w:rsid w:val="00AE65A0"/>
    <w:rsid w:val="00AF778B"/>
    <w:rsid w:val="00B00CF3"/>
    <w:rsid w:val="00B22818"/>
    <w:rsid w:val="00B22FA0"/>
    <w:rsid w:val="00B26E40"/>
    <w:rsid w:val="00B26E44"/>
    <w:rsid w:val="00B32FFE"/>
    <w:rsid w:val="00B414E5"/>
    <w:rsid w:val="00B51941"/>
    <w:rsid w:val="00B579ED"/>
    <w:rsid w:val="00B66F74"/>
    <w:rsid w:val="00B70BAD"/>
    <w:rsid w:val="00B74EDC"/>
    <w:rsid w:val="00B817AF"/>
    <w:rsid w:val="00B92FA3"/>
    <w:rsid w:val="00BA0008"/>
    <w:rsid w:val="00BB06FD"/>
    <w:rsid w:val="00BC1CBF"/>
    <w:rsid w:val="00BC1DA2"/>
    <w:rsid w:val="00BE13CA"/>
    <w:rsid w:val="00BE5E7F"/>
    <w:rsid w:val="00BF7369"/>
    <w:rsid w:val="00C01AE7"/>
    <w:rsid w:val="00C02FE1"/>
    <w:rsid w:val="00C15513"/>
    <w:rsid w:val="00C16105"/>
    <w:rsid w:val="00C27C62"/>
    <w:rsid w:val="00C415B2"/>
    <w:rsid w:val="00C41CFA"/>
    <w:rsid w:val="00C46828"/>
    <w:rsid w:val="00C47C56"/>
    <w:rsid w:val="00C511CA"/>
    <w:rsid w:val="00C638C2"/>
    <w:rsid w:val="00C64D67"/>
    <w:rsid w:val="00C67943"/>
    <w:rsid w:val="00C73C5C"/>
    <w:rsid w:val="00C74B67"/>
    <w:rsid w:val="00CA4BFB"/>
    <w:rsid w:val="00CA56F9"/>
    <w:rsid w:val="00CB5533"/>
    <w:rsid w:val="00CB5FC5"/>
    <w:rsid w:val="00CB63F4"/>
    <w:rsid w:val="00CC122F"/>
    <w:rsid w:val="00CC210A"/>
    <w:rsid w:val="00CC2E23"/>
    <w:rsid w:val="00CC2EA2"/>
    <w:rsid w:val="00CC6A9D"/>
    <w:rsid w:val="00CC6C49"/>
    <w:rsid w:val="00CD0DD2"/>
    <w:rsid w:val="00CE14D9"/>
    <w:rsid w:val="00D03D12"/>
    <w:rsid w:val="00D122AF"/>
    <w:rsid w:val="00D14E22"/>
    <w:rsid w:val="00D16275"/>
    <w:rsid w:val="00D2460C"/>
    <w:rsid w:val="00D262B5"/>
    <w:rsid w:val="00D27758"/>
    <w:rsid w:val="00D27780"/>
    <w:rsid w:val="00D310B0"/>
    <w:rsid w:val="00D36D97"/>
    <w:rsid w:val="00D4464D"/>
    <w:rsid w:val="00D52DF6"/>
    <w:rsid w:val="00D5544E"/>
    <w:rsid w:val="00D607C9"/>
    <w:rsid w:val="00D72575"/>
    <w:rsid w:val="00D7266B"/>
    <w:rsid w:val="00D73D1F"/>
    <w:rsid w:val="00D7695F"/>
    <w:rsid w:val="00D92F17"/>
    <w:rsid w:val="00D93A2C"/>
    <w:rsid w:val="00DA0894"/>
    <w:rsid w:val="00DA1733"/>
    <w:rsid w:val="00DB03D7"/>
    <w:rsid w:val="00DC2A9F"/>
    <w:rsid w:val="00DC33A2"/>
    <w:rsid w:val="00DD003D"/>
    <w:rsid w:val="00DD36A3"/>
    <w:rsid w:val="00DD599D"/>
    <w:rsid w:val="00DD6A3A"/>
    <w:rsid w:val="00DD7964"/>
    <w:rsid w:val="00DE28B3"/>
    <w:rsid w:val="00DE4907"/>
    <w:rsid w:val="00DE6CCD"/>
    <w:rsid w:val="00DE7681"/>
    <w:rsid w:val="00DF201C"/>
    <w:rsid w:val="00E016F5"/>
    <w:rsid w:val="00E01BE7"/>
    <w:rsid w:val="00E20177"/>
    <w:rsid w:val="00E20E87"/>
    <w:rsid w:val="00E2216E"/>
    <w:rsid w:val="00E321B5"/>
    <w:rsid w:val="00E3515D"/>
    <w:rsid w:val="00E43F0B"/>
    <w:rsid w:val="00E445C3"/>
    <w:rsid w:val="00E47811"/>
    <w:rsid w:val="00E51A6F"/>
    <w:rsid w:val="00E55BA5"/>
    <w:rsid w:val="00E57343"/>
    <w:rsid w:val="00E8689A"/>
    <w:rsid w:val="00E87995"/>
    <w:rsid w:val="00E91551"/>
    <w:rsid w:val="00E9323A"/>
    <w:rsid w:val="00E937A2"/>
    <w:rsid w:val="00E94AD9"/>
    <w:rsid w:val="00EA36D5"/>
    <w:rsid w:val="00EC550D"/>
    <w:rsid w:val="00EE1889"/>
    <w:rsid w:val="00EE23E5"/>
    <w:rsid w:val="00EE2F47"/>
    <w:rsid w:val="00EE6F32"/>
    <w:rsid w:val="00EF1618"/>
    <w:rsid w:val="00EF3BFC"/>
    <w:rsid w:val="00EF4E75"/>
    <w:rsid w:val="00F02F4C"/>
    <w:rsid w:val="00F03830"/>
    <w:rsid w:val="00F03964"/>
    <w:rsid w:val="00F03E60"/>
    <w:rsid w:val="00F070C3"/>
    <w:rsid w:val="00F4060B"/>
    <w:rsid w:val="00F406AE"/>
    <w:rsid w:val="00F40837"/>
    <w:rsid w:val="00F45518"/>
    <w:rsid w:val="00F4739B"/>
    <w:rsid w:val="00F51415"/>
    <w:rsid w:val="00F5179D"/>
    <w:rsid w:val="00F52ADF"/>
    <w:rsid w:val="00F52D52"/>
    <w:rsid w:val="00F63FC7"/>
    <w:rsid w:val="00F70BBB"/>
    <w:rsid w:val="00F75C65"/>
    <w:rsid w:val="00F86146"/>
    <w:rsid w:val="00F868C1"/>
    <w:rsid w:val="00F94EC9"/>
    <w:rsid w:val="00FA1241"/>
    <w:rsid w:val="00FA1A68"/>
    <w:rsid w:val="00FA288F"/>
    <w:rsid w:val="00FA58CA"/>
    <w:rsid w:val="00FB3DD9"/>
    <w:rsid w:val="00FC1581"/>
    <w:rsid w:val="00FC6DEA"/>
    <w:rsid w:val="00FD318A"/>
    <w:rsid w:val="00FE0629"/>
    <w:rsid w:val="00FE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CE7D97-9D40-499D-A591-52714674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E60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3E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03E60"/>
    <w:pPr>
      <w:tabs>
        <w:tab w:val="center" w:pos="4819"/>
        <w:tab w:val="right" w:pos="9639"/>
      </w:tabs>
    </w:pPr>
  </w:style>
  <w:style w:type="table" w:styleId="a6">
    <w:name w:val="Table Grid"/>
    <w:basedOn w:val="a1"/>
    <w:uiPriority w:val="39"/>
    <w:rsid w:val="0059459D"/>
    <w:pPr>
      <w:spacing w:after="0" w:line="240" w:lineRule="auto"/>
    </w:pPr>
    <w:rPr>
      <w:rFonts w:cs="Times New Roman"/>
      <w:lang w:val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Верхній колонтитул Знак"/>
    <w:basedOn w:val="a0"/>
    <w:link w:val="a4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651D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3945B6"/>
    <w:pPr>
      <w:tabs>
        <w:tab w:val="center" w:pos="4819"/>
        <w:tab w:val="right" w:pos="9639"/>
      </w:tabs>
    </w:p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1651D9"/>
    <w:rPr>
      <w:rFonts w:ascii="Tahoma" w:hAnsi="Tahoma" w:cs="Tahoma"/>
      <w:sz w:val="16"/>
      <w:szCs w:val="16"/>
    </w:rPr>
  </w:style>
  <w:style w:type="paragraph" w:styleId="HTML">
    <w:name w:val="HTML Preformatted"/>
    <w:aliases w:val="Знак,Знак Знак Знак Знак Знак Знак Знак1 Знак Знак Знак Знак"/>
    <w:basedOn w:val="a"/>
    <w:link w:val="HTML0"/>
    <w:uiPriority w:val="99"/>
    <w:rsid w:val="00775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aa">
    <w:name w:val="Нижній колонтитул Знак"/>
    <w:basedOn w:val="a0"/>
    <w:link w:val="a9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styleId="ab">
    <w:name w:val="Normal (Web)"/>
    <w:basedOn w:val="a"/>
    <w:uiPriority w:val="99"/>
    <w:rsid w:val="00952E61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HTML0">
    <w:name w:val="Стандартний HTML Знак"/>
    <w:aliases w:val="Знак Знак,Знак Знак Знак Знак Знак Знак Знак1 Знак Знак Знак Знак Знак"/>
    <w:basedOn w:val="a0"/>
    <w:link w:val="HTML"/>
    <w:uiPriority w:val="99"/>
    <w:locked/>
    <w:rsid w:val="00775FEE"/>
    <w:rPr>
      <w:rFonts w:ascii="Courier New" w:hAnsi="Courier New" w:cs="Courier New"/>
      <w:sz w:val="24"/>
      <w:szCs w:val="24"/>
      <w:lang w:val="ru-RU" w:eastAsia="ru-RU"/>
    </w:rPr>
  </w:style>
  <w:style w:type="character" w:customStyle="1" w:styleId="rvts44">
    <w:name w:val="rvts44"/>
    <w:basedOn w:val="a0"/>
    <w:rsid w:val="00705454"/>
    <w:rPr>
      <w:rFonts w:cs="Times New Roman"/>
    </w:rPr>
  </w:style>
  <w:style w:type="character" w:customStyle="1" w:styleId="rvts23">
    <w:name w:val="rvts23"/>
    <w:basedOn w:val="a0"/>
    <w:rsid w:val="00705454"/>
    <w:rPr>
      <w:rFonts w:cs="Times New Roman"/>
    </w:rPr>
  </w:style>
  <w:style w:type="character" w:customStyle="1" w:styleId="rvts0">
    <w:name w:val="rvts0"/>
    <w:basedOn w:val="a0"/>
    <w:rsid w:val="004657F7"/>
    <w:rPr>
      <w:rFonts w:cs="Times New Roman"/>
    </w:rPr>
  </w:style>
  <w:style w:type="paragraph" w:customStyle="1" w:styleId="rvps2">
    <w:name w:val="rvps2"/>
    <w:basedOn w:val="a"/>
    <w:rsid w:val="001038DC"/>
    <w:pPr>
      <w:spacing w:before="100" w:beforeAutospacing="1" w:after="100" w:afterAutospacing="1"/>
      <w:jc w:val="left"/>
    </w:pPr>
    <w:rPr>
      <w:sz w:val="24"/>
      <w:szCs w:val="24"/>
      <w:lang w:val="ru-RU" w:eastAsia="ru-RU"/>
    </w:rPr>
  </w:style>
  <w:style w:type="character" w:customStyle="1" w:styleId="rvts46">
    <w:name w:val="rvts46"/>
    <w:basedOn w:val="a0"/>
    <w:rsid w:val="0043560B"/>
    <w:rPr>
      <w:rFonts w:cs="Times New Roman"/>
    </w:rPr>
  </w:style>
  <w:style w:type="character" w:styleId="ac">
    <w:name w:val="Hyperlink"/>
    <w:basedOn w:val="a0"/>
    <w:uiPriority w:val="99"/>
    <w:semiHidden/>
    <w:unhideWhenUsed/>
    <w:rsid w:val="0043560B"/>
    <w:rPr>
      <w:rFonts w:cs="Times New Roman"/>
      <w:color w:val="0000FF"/>
      <w:u w:val="single"/>
    </w:rPr>
  </w:style>
  <w:style w:type="paragraph" w:customStyle="1" w:styleId="rvps12">
    <w:name w:val="rvps12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character" w:customStyle="1" w:styleId="rvts9">
    <w:name w:val="rvts9"/>
    <w:basedOn w:val="a0"/>
    <w:rsid w:val="00D4464D"/>
    <w:rPr>
      <w:rFonts w:cs="Times New Roman"/>
    </w:rPr>
  </w:style>
  <w:style w:type="paragraph" w:customStyle="1" w:styleId="rvps4">
    <w:name w:val="rvps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7">
    <w:name w:val="rvps7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14">
    <w:name w:val="rvps14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  <w:style w:type="paragraph" w:customStyle="1" w:styleId="rvps6">
    <w:name w:val="rvps6"/>
    <w:basedOn w:val="a"/>
    <w:rsid w:val="00D4464D"/>
    <w:pPr>
      <w:spacing w:before="100" w:beforeAutospacing="1" w:after="100" w:afterAutospacing="1"/>
      <w:jc w:val="left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567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67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2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8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67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67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67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67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2E200-3E49-4A69-A6A1-5D18383DC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4970</Words>
  <Characters>2834</Characters>
  <Application>Microsoft Office Word</Application>
  <DocSecurity>0</DocSecurity>
  <Lines>23</Lines>
  <Paragraphs>15</Paragraphs>
  <ScaleCrop>false</ScaleCrop>
  <Company>diakov.net</Company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Горбаченко</dc:creator>
  <cp:keywords/>
  <dc:description/>
  <cp:lastModifiedBy>cnap2-dyk@outlook.com</cp:lastModifiedBy>
  <cp:revision>2</cp:revision>
  <cp:lastPrinted>2021-01-15T07:12:00Z</cp:lastPrinted>
  <dcterms:created xsi:type="dcterms:W3CDTF">2025-02-26T09:52:00Z</dcterms:created>
  <dcterms:modified xsi:type="dcterms:W3CDTF">2025-02-26T09:52:00Z</dcterms:modified>
</cp:coreProperties>
</file>