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B5" w:rsidRPr="00E206B0" w:rsidRDefault="00E206B0" w:rsidP="00E206B0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</w:t>
      </w:r>
      <w:r w:rsidR="00A11557" w:rsidRPr="00A11557">
        <w:rPr>
          <w:rFonts w:ascii="Times New Roman" w:hAnsi="Times New Roman" w:cs="Times New Roman"/>
          <w:b/>
          <w:noProof/>
          <w:color w:val="333333"/>
          <w:sz w:val="24"/>
          <w:szCs w:val="24"/>
          <w:lang w:val="ru-RU" w:eastAsia="ru-RU"/>
        </w:rPr>
        <w:drawing>
          <wp:inline distT="0" distB="0" distL="0" distR="0" wp14:anchorId="0FAA33C1" wp14:editId="0F902ED6">
            <wp:extent cx="685800" cy="923925"/>
            <wp:effectExtent l="19050" t="0" r="0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 </w:t>
      </w:r>
    </w:p>
    <w:p w:rsidR="005020B5" w:rsidRPr="00A11557" w:rsidRDefault="005020B5" w:rsidP="00A11557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11557">
        <w:rPr>
          <w:rFonts w:ascii="Times New Roman" w:hAnsi="Times New Roman" w:cs="Times New Roman"/>
          <w:b/>
          <w:color w:val="333333"/>
          <w:sz w:val="24"/>
          <w:szCs w:val="24"/>
        </w:rPr>
        <w:t>УКРАЇНА</w:t>
      </w:r>
      <w:r w:rsidRPr="00A11557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721653">
        <w:rPr>
          <w:rFonts w:ascii="Times New Roman" w:hAnsi="Times New Roman" w:cs="Times New Roman"/>
          <w:b/>
          <w:color w:val="333333"/>
          <w:sz w:val="24"/>
          <w:szCs w:val="24"/>
        </w:rPr>
        <w:t>ВІЙТІВЕЦЬКА</w:t>
      </w:r>
      <w:r w:rsidRPr="00A1155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СІЛЬСЬКА РАДА</w:t>
      </w:r>
    </w:p>
    <w:p w:rsidR="005020B5" w:rsidRPr="00A11557" w:rsidRDefault="005020B5" w:rsidP="00A11557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11557">
        <w:rPr>
          <w:rFonts w:ascii="Times New Roman" w:hAnsi="Times New Roman" w:cs="Times New Roman"/>
          <w:b/>
          <w:color w:val="333333"/>
          <w:sz w:val="24"/>
          <w:szCs w:val="24"/>
        </w:rPr>
        <w:t>ХМІЛЬНИЦЬКОГО  РАЙОНУ  ВІННИЦЬКОЇ ОБЛАСТІ</w:t>
      </w:r>
    </w:p>
    <w:p w:rsidR="005020B5" w:rsidRPr="00D96EB5" w:rsidRDefault="005020B5" w:rsidP="00A11557">
      <w:pPr>
        <w:spacing w:after="0"/>
        <w:jc w:val="center"/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</w:pPr>
      <w:r w:rsidRPr="00D96EB5"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  <w:t xml:space="preserve">Р І Ш Е Н </w:t>
      </w:r>
      <w:proofErr w:type="spellStart"/>
      <w:r w:rsidRPr="00D96EB5"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  <w:t>Н</w:t>
      </w:r>
      <w:proofErr w:type="spellEnd"/>
      <w:r w:rsidRPr="00D96EB5"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  <w:t xml:space="preserve"> Я </w:t>
      </w:r>
      <w:r w:rsidR="00FC47FA" w:rsidRPr="00D96EB5"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  <w:t>№</w:t>
      </w:r>
      <w:r w:rsidR="00DF5A32">
        <w:rPr>
          <w:rFonts w:ascii="Times New Roman" w:hAnsi="Times New Roman" w:cs="Times New Roman"/>
          <w:b/>
          <w:bCs/>
          <w:color w:val="333333"/>
          <w:kern w:val="32"/>
          <w:sz w:val="28"/>
          <w:szCs w:val="28"/>
        </w:rPr>
        <w:t>547</w:t>
      </w:r>
    </w:p>
    <w:p w:rsidR="005020B5" w:rsidRPr="005020B5" w:rsidRDefault="00DF5A32" w:rsidP="00FD779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8A4C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B94C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632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2165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020B5" w:rsidRPr="0050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                     </w:t>
      </w:r>
      <w:r w:rsidR="0016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8A4C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9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4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38 </w:t>
      </w:r>
      <w:r w:rsidR="005020B5" w:rsidRPr="0050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сесія сільської </w:t>
      </w:r>
      <w:r w:rsidR="0016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ради</w:t>
      </w:r>
    </w:p>
    <w:p w:rsidR="005020B5" w:rsidRPr="005020B5" w:rsidRDefault="005020B5" w:rsidP="00FD7791">
      <w:pPr>
        <w:tabs>
          <w:tab w:val="left" w:pos="-2410"/>
          <w:tab w:val="left" w:pos="-1985"/>
          <w:tab w:val="left" w:pos="-1843"/>
          <w:tab w:val="left" w:pos="0"/>
        </w:tabs>
        <w:spacing w:after="0"/>
        <w:jc w:val="right"/>
        <w:rPr>
          <w:rFonts w:ascii="Times New Roman" w:hAnsi="Times New Roman" w:cs="Times New Roman"/>
          <w:b/>
          <w:color w:val="000000" w:themeColor="text1"/>
          <w:szCs w:val="28"/>
        </w:rPr>
      </w:pPr>
      <w:r w:rsidRPr="0050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E206B0">
        <w:rPr>
          <w:rFonts w:ascii="Times New Roman" w:hAnsi="Times New Roman" w:cs="Times New Roman"/>
          <w:color w:val="000000" w:themeColor="text1"/>
          <w:sz w:val="28"/>
          <w:szCs w:val="28"/>
        </w:rPr>
        <w:t>восьмого</w:t>
      </w:r>
      <w:r w:rsidR="00996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20B5">
        <w:rPr>
          <w:rFonts w:ascii="Times New Roman" w:hAnsi="Times New Roman" w:cs="Times New Roman"/>
          <w:color w:val="000000" w:themeColor="text1"/>
          <w:sz w:val="28"/>
          <w:szCs w:val="28"/>
        </w:rPr>
        <w:t>скликання</w:t>
      </w:r>
    </w:p>
    <w:p w:rsidR="005020B5" w:rsidRDefault="005020B5" w:rsidP="00A1155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020B5">
        <w:rPr>
          <w:rFonts w:ascii="Times New Roman" w:hAnsi="Times New Roman" w:cs="Times New Roman"/>
          <w:color w:val="333333"/>
          <w:sz w:val="28"/>
          <w:szCs w:val="28"/>
        </w:rPr>
        <w:t xml:space="preserve">Про </w:t>
      </w:r>
      <w:r w:rsidR="001F0819">
        <w:rPr>
          <w:rFonts w:ascii="Times New Roman" w:hAnsi="Times New Roman" w:cs="Times New Roman"/>
          <w:color w:val="333333"/>
          <w:sz w:val="28"/>
          <w:szCs w:val="28"/>
        </w:rPr>
        <w:t xml:space="preserve">продовження терміну дії </w:t>
      </w:r>
    </w:p>
    <w:p w:rsidR="001F0819" w:rsidRDefault="001F0819" w:rsidP="00A1155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договору оренди земельної ділянки</w:t>
      </w:r>
    </w:p>
    <w:p w:rsidR="00DF5A32" w:rsidRDefault="00DF5A32" w:rsidP="00A1155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5020B5" w:rsidRPr="00312269" w:rsidRDefault="001F0819" w:rsidP="00A11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Розглянувши </w:t>
      </w:r>
      <w:r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клопотання </w:t>
      </w:r>
      <w:proofErr w:type="spellStart"/>
      <w:r w:rsidR="00721653"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>Околодько</w:t>
      </w:r>
      <w:proofErr w:type="spellEnd"/>
      <w:r w:rsidR="00721653"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Валерія Васильовича</w:t>
      </w:r>
      <w:r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>, юридична адреса с.</w:t>
      </w:r>
      <w:r w:rsidR="00AB7BB3"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>Війтівці</w:t>
      </w:r>
      <w:proofErr w:type="spellEnd"/>
      <w:r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>вул..</w:t>
      </w:r>
      <w:r w:rsidR="00721653"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>Заводська</w:t>
      </w:r>
      <w:proofErr w:type="spellEnd"/>
      <w:r w:rsidR="00721653" w:rsidRPr="00E20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,5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, про продовження терміну дії  договору оренди від «27» </w:t>
      </w:r>
      <w:r w:rsidR="00721653" w:rsidRPr="00312269">
        <w:rPr>
          <w:rFonts w:ascii="Times New Roman" w:hAnsi="Times New Roman" w:cs="Times New Roman"/>
          <w:sz w:val="28"/>
          <w:szCs w:val="28"/>
        </w:rPr>
        <w:t>грудня  2007</w:t>
      </w:r>
      <w:r w:rsidRPr="00312269">
        <w:rPr>
          <w:rFonts w:ascii="Times New Roman" w:hAnsi="Times New Roman" w:cs="Times New Roman"/>
          <w:sz w:val="28"/>
          <w:szCs w:val="28"/>
        </w:rPr>
        <w:t xml:space="preserve"> року</w:t>
      </w:r>
      <w:r w:rsidR="00721653" w:rsidRPr="00312269">
        <w:rPr>
          <w:rFonts w:ascii="Times New Roman" w:hAnsi="Times New Roman" w:cs="Times New Roman"/>
          <w:sz w:val="28"/>
          <w:szCs w:val="28"/>
        </w:rPr>
        <w:t xml:space="preserve"> зареєстрованого №040882700001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у </w:t>
      </w:r>
      <w:r w:rsidR="00721653" w:rsidRPr="00312269">
        <w:rPr>
          <w:rFonts w:ascii="Times New Roman" w:hAnsi="Times New Roman" w:cs="Times New Roman"/>
          <w:sz w:val="28"/>
          <w:szCs w:val="28"/>
        </w:rPr>
        <w:t>Вінницькій регіональній філії «Центру ДЗК»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 від «11» </w:t>
      </w:r>
      <w:r w:rsidR="00721653" w:rsidRPr="00312269">
        <w:rPr>
          <w:rFonts w:ascii="Times New Roman" w:hAnsi="Times New Roman" w:cs="Times New Roman"/>
          <w:sz w:val="28"/>
          <w:szCs w:val="28"/>
        </w:rPr>
        <w:t>квітня 2008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12269">
        <w:rPr>
          <w:rFonts w:ascii="Times New Roman" w:hAnsi="Times New Roman" w:cs="Times New Roman"/>
          <w:sz w:val="28"/>
          <w:szCs w:val="28"/>
        </w:rPr>
        <w:t xml:space="preserve"> к</w:t>
      </w:r>
      <w:r w:rsidR="00D87C7A" w:rsidRPr="00312269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5020B5" w:rsidRPr="00312269">
        <w:rPr>
          <w:rFonts w:ascii="Times New Roman" w:hAnsi="Times New Roman" w:cs="Times New Roman"/>
          <w:sz w:val="28"/>
          <w:szCs w:val="28"/>
        </w:rPr>
        <w:t xml:space="preserve">ст.26 Закону України « Про місцеве самоврядування в Україні» </w:t>
      </w:r>
      <w:r w:rsidR="00AB7BB3" w:rsidRPr="00312269">
        <w:rPr>
          <w:rFonts w:ascii="Times New Roman" w:hAnsi="Times New Roman" w:cs="Times New Roman"/>
          <w:sz w:val="28"/>
          <w:szCs w:val="28"/>
        </w:rPr>
        <w:t xml:space="preserve">та  ст..30,33 </w:t>
      </w:r>
      <w:r w:rsidR="007F5199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AB7BB3" w:rsidRPr="00312269">
        <w:rPr>
          <w:rFonts w:ascii="Times New Roman" w:hAnsi="Times New Roman" w:cs="Times New Roman"/>
          <w:sz w:val="28"/>
          <w:szCs w:val="28"/>
        </w:rPr>
        <w:t>Закону України «Про оренду землі»</w:t>
      </w:r>
      <w:r w:rsidR="00EB0156" w:rsidRPr="00312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EB5" w:rsidRPr="00312269" w:rsidRDefault="005020B5" w:rsidP="00A11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>сільська рада   ВИРІШИЛА:</w:t>
      </w:r>
      <w:r w:rsidR="0067394D" w:rsidRPr="00312269">
        <w:rPr>
          <w:rFonts w:ascii="Times New Roman" w:hAnsi="Times New Roman" w:cs="Times New Roman"/>
          <w:sz w:val="28"/>
          <w:szCs w:val="28"/>
        </w:rPr>
        <w:tab/>
      </w:r>
    </w:p>
    <w:p w:rsidR="00DF5A32" w:rsidRPr="00312269" w:rsidRDefault="00DF5A32" w:rsidP="00A11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4EDA" w:rsidRPr="00312269" w:rsidRDefault="00726188" w:rsidP="00DF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>1.П</w:t>
      </w:r>
      <w:r w:rsidR="00AE1D22" w:rsidRPr="00312269">
        <w:rPr>
          <w:rFonts w:ascii="Times New Roman" w:hAnsi="Times New Roman" w:cs="Times New Roman"/>
          <w:sz w:val="28"/>
          <w:szCs w:val="28"/>
        </w:rPr>
        <w:t>ро</w:t>
      </w:r>
      <w:r w:rsidR="00AB7BB3" w:rsidRPr="00312269">
        <w:rPr>
          <w:rFonts w:ascii="Times New Roman" w:hAnsi="Times New Roman" w:cs="Times New Roman"/>
          <w:sz w:val="28"/>
          <w:szCs w:val="28"/>
        </w:rPr>
        <w:t>довж</w:t>
      </w:r>
      <w:r w:rsidRPr="00312269">
        <w:rPr>
          <w:rFonts w:ascii="Times New Roman" w:hAnsi="Times New Roman" w:cs="Times New Roman"/>
          <w:sz w:val="28"/>
          <w:szCs w:val="28"/>
        </w:rPr>
        <w:t xml:space="preserve">ити </w:t>
      </w:r>
      <w:r w:rsidR="00AB7BB3" w:rsidRPr="00312269">
        <w:rPr>
          <w:rFonts w:ascii="Times New Roman" w:hAnsi="Times New Roman" w:cs="Times New Roman"/>
          <w:sz w:val="28"/>
          <w:szCs w:val="28"/>
        </w:rPr>
        <w:t xml:space="preserve"> термін</w:t>
      </w:r>
      <w:r w:rsidRPr="00312269">
        <w:rPr>
          <w:rFonts w:ascii="Times New Roman" w:hAnsi="Times New Roman" w:cs="Times New Roman"/>
          <w:sz w:val="28"/>
          <w:szCs w:val="28"/>
        </w:rPr>
        <w:t xml:space="preserve"> дії договору оренди земельної ділянки</w:t>
      </w:r>
      <w:r w:rsidR="00AB7BB3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BD005C" w:rsidRPr="00312269">
        <w:rPr>
          <w:rFonts w:ascii="Times New Roman" w:hAnsi="Times New Roman" w:cs="Times New Roman"/>
          <w:sz w:val="28"/>
          <w:szCs w:val="28"/>
        </w:rPr>
        <w:t>(кадастровий номер 052488</w:t>
      </w:r>
      <w:bookmarkStart w:id="0" w:name="_GoBack"/>
      <w:bookmarkEnd w:id="0"/>
      <w:r w:rsidR="00BD005C" w:rsidRPr="00312269">
        <w:rPr>
          <w:rFonts w:ascii="Times New Roman" w:hAnsi="Times New Roman" w:cs="Times New Roman"/>
          <w:sz w:val="28"/>
          <w:szCs w:val="28"/>
        </w:rPr>
        <w:t>2700:03:001:0499</w:t>
      </w:r>
      <w:r w:rsidRPr="00312269">
        <w:rPr>
          <w:rFonts w:ascii="Times New Roman" w:hAnsi="Times New Roman" w:cs="Times New Roman"/>
          <w:sz w:val="28"/>
          <w:szCs w:val="28"/>
        </w:rPr>
        <w:t xml:space="preserve"> загальною площею </w:t>
      </w:r>
      <w:r w:rsidR="00BD005C" w:rsidRPr="00312269">
        <w:rPr>
          <w:rFonts w:ascii="Times New Roman" w:hAnsi="Times New Roman" w:cs="Times New Roman"/>
          <w:sz w:val="28"/>
          <w:szCs w:val="28"/>
        </w:rPr>
        <w:t>14,9500 га.</w:t>
      </w:r>
      <w:r w:rsidRPr="00312269">
        <w:rPr>
          <w:rFonts w:ascii="Times New Roman" w:hAnsi="Times New Roman" w:cs="Times New Roman"/>
          <w:sz w:val="28"/>
          <w:szCs w:val="28"/>
        </w:rPr>
        <w:t xml:space="preserve">  )</w:t>
      </w:r>
      <w:r w:rsidR="00BD005C" w:rsidRPr="00312269">
        <w:rPr>
          <w:rFonts w:ascii="Times New Roman" w:hAnsi="Times New Roman" w:cs="Times New Roman"/>
          <w:sz w:val="28"/>
          <w:szCs w:val="28"/>
        </w:rPr>
        <w:t xml:space="preserve"> від «27»сгрудня 2007</w:t>
      </w:r>
      <w:r w:rsidR="00AB7BB3" w:rsidRPr="00312269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12269">
        <w:rPr>
          <w:rFonts w:ascii="Times New Roman" w:hAnsi="Times New Roman" w:cs="Times New Roman"/>
          <w:sz w:val="28"/>
          <w:szCs w:val="28"/>
        </w:rPr>
        <w:t xml:space="preserve">, укладеного між </w:t>
      </w:r>
      <w:proofErr w:type="spellStart"/>
      <w:r w:rsidR="00BD005C" w:rsidRPr="00312269">
        <w:rPr>
          <w:rFonts w:ascii="Times New Roman" w:hAnsi="Times New Roman" w:cs="Times New Roman"/>
          <w:sz w:val="28"/>
          <w:szCs w:val="28"/>
        </w:rPr>
        <w:t>Війтівецькою</w:t>
      </w:r>
      <w:proofErr w:type="spellEnd"/>
      <w:r w:rsidR="00BD005C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Pr="00312269">
        <w:rPr>
          <w:rFonts w:ascii="Times New Roman" w:hAnsi="Times New Roman" w:cs="Times New Roman"/>
          <w:sz w:val="28"/>
          <w:szCs w:val="28"/>
        </w:rPr>
        <w:t xml:space="preserve"> сільською радою і </w:t>
      </w:r>
      <w:r w:rsidR="00BD005C" w:rsidRPr="00312269">
        <w:rPr>
          <w:rFonts w:ascii="Times New Roman" w:hAnsi="Times New Roman" w:cs="Times New Roman"/>
          <w:sz w:val="28"/>
          <w:szCs w:val="28"/>
        </w:rPr>
        <w:t xml:space="preserve">суб’єктом підприємницької діяльності </w:t>
      </w:r>
      <w:proofErr w:type="spellStart"/>
      <w:r w:rsidR="00BD005C" w:rsidRPr="00312269">
        <w:rPr>
          <w:rFonts w:ascii="Times New Roman" w:hAnsi="Times New Roman" w:cs="Times New Roman"/>
          <w:sz w:val="28"/>
          <w:szCs w:val="28"/>
        </w:rPr>
        <w:t>Околодьком</w:t>
      </w:r>
      <w:proofErr w:type="spellEnd"/>
      <w:r w:rsidR="00BD005C" w:rsidRPr="00312269">
        <w:rPr>
          <w:rFonts w:ascii="Times New Roman" w:hAnsi="Times New Roman" w:cs="Times New Roman"/>
          <w:sz w:val="28"/>
          <w:szCs w:val="28"/>
        </w:rPr>
        <w:t xml:space="preserve"> Валерієм Васильовичем</w:t>
      </w:r>
      <w:r w:rsidRPr="00312269">
        <w:rPr>
          <w:rFonts w:ascii="Times New Roman" w:hAnsi="Times New Roman" w:cs="Times New Roman"/>
          <w:sz w:val="28"/>
          <w:szCs w:val="28"/>
        </w:rPr>
        <w:t xml:space="preserve"> ,</w:t>
      </w:r>
      <w:r w:rsidR="00AE1D22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150B22" w:rsidRPr="00312269">
        <w:rPr>
          <w:rFonts w:ascii="Times New Roman" w:hAnsi="Times New Roman" w:cs="Times New Roman"/>
          <w:sz w:val="28"/>
          <w:szCs w:val="28"/>
        </w:rPr>
        <w:t>зареєстрованого</w:t>
      </w:r>
      <w:r w:rsidR="00BD005C" w:rsidRPr="00312269">
        <w:rPr>
          <w:rFonts w:ascii="Times New Roman" w:hAnsi="Times New Roman" w:cs="Times New Roman"/>
          <w:sz w:val="28"/>
          <w:szCs w:val="28"/>
        </w:rPr>
        <w:t xml:space="preserve">  №040882700001 у Вінницькій регіональній філії «Центру ДЗК»</w:t>
      </w:r>
      <w:r w:rsidR="00150B22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від «11» </w:t>
      </w:r>
      <w:r w:rsidR="00BD005C" w:rsidRPr="00312269">
        <w:rPr>
          <w:rFonts w:ascii="Times New Roman" w:hAnsi="Times New Roman" w:cs="Times New Roman"/>
          <w:sz w:val="28"/>
          <w:szCs w:val="28"/>
        </w:rPr>
        <w:t>квітня 2008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року </w:t>
      </w:r>
      <w:r w:rsidR="00BD005C" w:rsidRPr="00312269">
        <w:rPr>
          <w:rFonts w:ascii="Times New Roman" w:hAnsi="Times New Roman" w:cs="Times New Roman"/>
          <w:sz w:val="28"/>
          <w:szCs w:val="28"/>
        </w:rPr>
        <w:t>.</w:t>
      </w:r>
    </w:p>
    <w:p w:rsidR="00726188" w:rsidRPr="00312269" w:rsidRDefault="00726188" w:rsidP="00752E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 xml:space="preserve">Земельна ділянка розташована на території </w:t>
      </w:r>
      <w:proofErr w:type="spellStart"/>
      <w:r w:rsidR="00BD005C" w:rsidRPr="00312269">
        <w:rPr>
          <w:rFonts w:ascii="Times New Roman" w:hAnsi="Times New Roman" w:cs="Times New Roman"/>
          <w:sz w:val="28"/>
          <w:szCs w:val="28"/>
        </w:rPr>
        <w:t>Війтівецької</w:t>
      </w:r>
      <w:proofErr w:type="spellEnd"/>
      <w:r w:rsidR="00BD005C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Pr="00312269">
        <w:rPr>
          <w:rFonts w:ascii="Times New Roman" w:hAnsi="Times New Roman" w:cs="Times New Roman"/>
          <w:sz w:val="28"/>
          <w:szCs w:val="28"/>
        </w:rPr>
        <w:t>сільської ради Хмільницького району, Вінницької облас</w:t>
      </w:r>
      <w:r w:rsidR="00DF5A32" w:rsidRPr="00312269">
        <w:rPr>
          <w:rFonts w:ascii="Times New Roman" w:hAnsi="Times New Roman" w:cs="Times New Roman"/>
          <w:sz w:val="28"/>
          <w:szCs w:val="28"/>
        </w:rPr>
        <w:t>ті</w:t>
      </w:r>
      <w:r w:rsidR="0049248D" w:rsidRPr="00312269">
        <w:rPr>
          <w:rFonts w:ascii="Times New Roman" w:hAnsi="Times New Roman" w:cs="Times New Roman"/>
          <w:sz w:val="28"/>
          <w:szCs w:val="28"/>
        </w:rPr>
        <w:t xml:space="preserve">, за межами </w:t>
      </w:r>
      <w:proofErr w:type="spellStart"/>
      <w:r w:rsidR="0049248D" w:rsidRPr="00312269">
        <w:rPr>
          <w:rFonts w:ascii="Times New Roman" w:hAnsi="Times New Roman" w:cs="Times New Roman"/>
          <w:sz w:val="28"/>
          <w:szCs w:val="28"/>
        </w:rPr>
        <w:t>с.Качанівка</w:t>
      </w:r>
      <w:proofErr w:type="spellEnd"/>
      <w:r w:rsidRPr="00312269">
        <w:rPr>
          <w:rFonts w:ascii="Times New Roman" w:hAnsi="Times New Roman" w:cs="Times New Roman"/>
          <w:sz w:val="28"/>
          <w:szCs w:val="28"/>
        </w:rPr>
        <w:t>, віднесена до земель сіл</w:t>
      </w:r>
      <w:r w:rsidR="0049248D" w:rsidRPr="00312269">
        <w:rPr>
          <w:rFonts w:ascii="Times New Roman" w:hAnsi="Times New Roman" w:cs="Times New Roman"/>
          <w:sz w:val="28"/>
          <w:szCs w:val="28"/>
        </w:rPr>
        <w:t>ьськогосподарського призначення.</w:t>
      </w:r>
    </w:p>
    <w:p w:rsidR="00752EFC" w:rsidRPr="00312269" w:rsidRDefault="00752EFC" w:rsidP="00DF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 xml:space="preserve">2.Уповноважити сільського голову </w:t>
      </w:r>
      <w:proofErr w:type="spellStart"/>
      <w:r w:rsidRPr="00312269">
        <w:rPr>
          <w:rFonts w:ascii="Times New Roman" w:hAnsi="Times New Roman" w:cs="Times New Roman"/>
          <w:sz w:val="28"/>
          <w:szCs w:val="28"/>
        </w:rPr>
        <w:t>Ядвіжину</w:t>
      </w:r>
      <w:proofErr w:type="spellEnd"/>
      <w:r w:rsidRPr="00312269">
        <w:rPr>
          <w:rFonts w:ascii="Times New Roman" w:hAnsi="Times New Roman" w:cs="Times New Roman"/>
          <w:sz w:val="28"/>
          <w:szCs w:val="28"/>
        </w:rPr>
        <w:t xml:space="preserve"> С.З укласти додаткову угоду про продовження терміну дії договору оренди земельної ділянки,зазначеної у п.1 цього рішення</w:t>
      </w:r>
      <w:r w:rsidR="00DF5A32" w:rsidRPr="00312269">
        <w:rPr>
          <w:rFonts w:ascii="Times New Roman" w:hAnsi="Times New Roman" w:cs="Times New Roman"/>
          <w:sz w:val="28"/>
          <w:szCs w:val="28"/>
        </w:rPr>
        <w:t xml:space="preserve"> терміном на 7 років</w:t>
      </w:r>
      <w:r w:rsidRPr="00312269">
        <w:rPr>
          <w:rFonts w:ascii="Times New Roman" w:hAnsi="Times New Roman" w:cs="Times New Roman"/>
          <w:sz w:val="28"/>
          <w:szCs w:val="28"/>
        </w:rPr>
        <w:t>.</w:t>
      </w:r>
    </w:p>
    <w:p w:rsidR="005020B5" w:rsidRPr="00312269" w:rsidRDefault="00752EFC" w:rsidP="00DF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>3</w:t>
      </w:r>
      <w:r w:rsidR="008A4CEC" w:rsidRPr="00312269">
        <w:rPr>
          <w:rFonts w:ascii="Times New Roman" w:hAnsi="Times New Roman" w:cs="Times New Roman"/>
          <w:sz w:val="28"/>
          <w:szCs w:val="28"/>
        </w:rPr>
        <w:t xml:space="preserve">. </w:t>
      </w:r>
      <w:r w:rsidR="00AE1D22" w:rsidRPr="00312269">
        <w:rPr>
          <w:rFonts w:ascii="Times New Roman" w:hAnsi="Times New Roman" w:cs="Times New Roman"/>
          <w:sz w:val="28"/>
          <w:szCs w:val="28"/>
        </w:rPr>
        <w:t>Встан</w:t>
      </w:r>
      <w:r w:rsidR="00DF5A32" w:rsidRPr="00312269">
        <w:rPr>
          <w:rFonts w:ascii="Times New Roman" w:hAnsi="Times New Roman" w:cs="Times New Roman"/>
          <w:sz w:val="28"/>
          <w:szCs w:val="28"/>
        </w:rPr>
        <w:t>овити орендну плату у розмірі 10</w:t>
      </w:r>
      <w:r w:rsidR="00AE1D22" w:rsidRPr="00312269">
        <w:rPr>
          <w:rFonts w:ascii="Times New Roman" w:hAnsi="Times New Roman" w:cs="Times New Roman"/>
          <w:sz w:val="28"/>
          <w:szCs w:val="28"/>
        </w:rPr>
        <w:t>%</w:t>
      </w:r>
      <w:r w:rsidR="0006504A" w:rsidRPr="00312269">
        <w:rPr>
          <w:rFonts w:ascii="Times New Roman" w:hAnsi="Times New Roman" w:cs="Times New Roman"/>
          <w:sz w:val="28"/>
          <w:szCs w:val="28"/>
        </w:rPr>
        <w:t xml:space="preserve"> від нормативно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ї грошової оцінки </w:t>
      </w:r>
      <w:r w:rsidRPr="00312269">
        <w:rPr>
          <w:rFonts w:ascii="Times New Roman" w:hAnsi="Times New Roman" w:cs="Times New Roman"/>
          <w:sz w:val="28"/>
          <w:szCs w:val="28"/>
        </w:rPr>
        <w:t>земельної ділянки (</w:t>
      </w:r>
      <w:r w:rsidR="00ED1FB5" w:rsidRPr="00312269">
        <w:rPr>
          <w:rFonts w:ascii="Times New Roman" w:hAnsi="Times New Roman" w:cs="Times New Roman"/>
          <w:sz w:val="28"/>
          <w:szCs w:val="28"/>
        </w:rPr>
        <w:t xml:space="preserve">442119.64 </w:t>
      </w:r>
      <w:r w:rsidR="00354EDA" w:rsidRPr="00312269">
        <w:rPr>
          <w:rFonts w:ascii="Times New Roman" w:hAnsi="Times New Roman" w:cs="Times New Roman"/>
          <w:sz w:val="28"/>
          <w:szCs w:val="28"/>
        </w:rPr>
        <w:t>грн</w:t>
      </w:r>
      <w:r w:rsidR="00DC5C68" w:rsidRPr="00312269">
        <w:rPr>
          <w:rFonts w:ascii="Times New Roman" w:hAnsi="Times New Roman" w:cs="Times New Roman"/>
          <w:sz w:val="28"/>
          <w:szCs w:val="28"/>
        </w:rPr>
        <w:t xml:space="preserve">. (чотириста сорок дві тисячі сто дев’ятнадцять грн. 64 коп.) </w:t>
      </w:r>
      <w:r w:rsidRPr="00312269">
        <w:rPr>
          <w:rFonts w:ascii="Times New Roman" w:hAnsi="Times New Roman" w:cs="Times New Roman"/>
          <w:sz w:val="28"/>
          <w:szCs w:val="28"/>
        </w:rPr>
        <w:t xml:space="preserve">), що становить </w:t>
      </w:r>
      <w:r w:rsidR="00DF5A32" w:rsidRPr="00312269">
        <w:rPr>
          <w:rFonts w:ascii="Times New Roman" w:hAnsi="Times New Roman" w:cs="Times New Roman"/>
          <w:sz w:val="28"/>
          <w:szCs w:val="28"/>
        </w:rPr>
        <w:t>44 212</w:t>
      </w:r>
      <w:r w:rsidR="00FF684E" w:rsidRPr="00312269">
        <w:rPr>
          <w:rFonts w:ascii="Times New Roman" w:hAnsi="Times New Roman" w:cs="Times New Roman"/>
          <w:sz w:val="28"/>
          <w:szCs w:val="28"/>
        </w:rPr>
        <w:t xml:space="preserve">,00 </w:t>
      </w:r>
      <w:r w:rsidRPr="00312269">
        <w:rPr>
          <w:rFonts w:ascii="Times New Roman" w:hAnsi="Times New Roman" w:cs="Times New Roman"/>
          <w:sz w:val="28"/>
          <w:szCs w:val="28"/>
        </w:rPr>
        <w:t>грн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FF684E" w:rsidRPr="00312269">
        <w:rPr>
          <w:rFonts w:ascii="Times New Roman" w:hAnsi="Times New Roman" w:cs="Times New Roman"/>
          <w:sz w:val="28"/>
          <w:szCs w:val="28"/>
        </w:rPr>
        <w:t>(</w:t>
      </w:r>
      <w:r w:rsidR="00DF5A32" w:rsidRPr="00312269">
        <w:rPr>
          <w:rFonts w:ascii="Times New Roman" w:hAnsi="Times New Roman" w:cs="Times New Roman"/>
          <w:sz w:val="28"/>
          <w:szCs w:val="28"/>
        </w:rPr>
        <w:t xml:space="preserve">сорок чотири тисячі двісті дванадцять </w:t>
      </w:r>
      <w:r w:rsidR="00FF684E" w:rsidRPr="00312269">
        <w:rPr>
          <w:rFonts w:ascii="Times New Roman" w:hAnsi="Times New Roman" w:cs="Times New Roman"/>
          <w:sz w:val="28"/>
          <w:szCs w:val="28"/>
        </w:rPr>
        <w:t xml:space="preserve"> гривень 00 коп</w:t>
      </w:r>
      <w:r w:rsidR="00DC5C68" w:rsidRPr="00312269">
        <w:rPr>
          <w:rFonts w:ascii="Times New Roman" w:hAnsi="Times New Roman" w:cs="Times New Roman"/>
          <w:sz w:val="28"/>
          <w:szCs w:val="28"/>
        </w:rPr>
        <w:t>. в рік</w:t>
      </w:r>
      <w:r w:rsidR="00FF684E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354EDA" w:rsidRPr="00312269">
        <w:rPr>
          <w:rFonts w:ascii="Times New Roman" w:hAnsi="Times New Roman" w:cs="Times New Roman"/>
          <w:sz w:val="28"/>
          <w:szCs w:val="28"/>
        </w:rPr>
        <w:t>;</w:t>
      </w:r>
    </w:p>
    <w:p w:rsidR="00A11557" w:rsidRPr="00312269" w:rsidRDefault="00752EFC" w:rsidP="00DF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>4</w:t>
      </w:r>
      <w:r w:rsidR="0006504A" w:rsidRPr="00312269">
        <w:rPr>
          <w:rFonts w:ascii="Times New Roman" w:hAnsi="Times New Roman" w:cs="Times New Roman"/>
          <w:sz w:val="28"/>
          <w:szCs w:val="28"/>
        </w:rPr>
        <w:t>.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84E" w:rsidRPr="00312269">
        <w:rPr>
          <w:rFonts w:ascii="Times New Roman" w:hAnsi="Times New Roman" w:cs="Times New Roman"/>
          <w:sz w:val="28"/>
          <w:szCs w:val="28"/>
        </w:rPr>
        <w:t>Околодьку</w:t>
      </w:r>
      <w:proofErr w:type="spellEnd"/>
      <w:r w:rsidR="00FF684E" w:rsidRPr="00312269">
        <w:rPr>
          <w:rFonts w:ascii="Times New Roman" w:hAnsi="Times New Roman" w:cs="Times New Roman"/>
          <w:sz w:val="28"/>
          <w:szCs w:val="28"/>
        </w:rPr>
        <w:t xml:space="preserve"> Валерію Васильовичу </w:t>
      </w:r>
      <w:r w:rsidRPr="00312269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Додаткової угоди продовження </w:t>
      </w:r>
      <w:r w:rsidRPr="00312269">
        <w:rPr>
          <w:rFonts w:ascii="Times New Roman" w:hAnsi="Times New Roman" w:cs="Times New Roman"/>
          <w:sz w:val="28"/>
          <w:szCs w:val="28"/>
        </w:rPr>
        <w:t xml:space="preserve">терміну дії договору оренди </w:t>
      </w:r>
      <w:r w:rsidR="00FF684E" w:rsidRPr="00312269">
        <w:rPr>
          <w:rFonts w:ascii="Times New Roman" w:hAnsi="Times New Roman" w:cs="Times New Roman"/>
          <w:sz w:val="28"/>
          <w:szCs w:val="28"/>
        </w:rPr>
        <w:t>земельної ділянки від «27» грудня 2007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 року ,зареєстрованого </w:t>
      </w:r>
      <w:r w:rsidR="00FF684E" w:rsidRPr="00312269">
        <w:rPr>
          <w:rFonts w:ascii="Times New Roman" w:hAnsi="Times New Roman" w:cs="Times New Roman"/>
          <w:sz w:val="28"/>
          <w:szCs w:val="28"/>
        </w:rPr>
        <w:t xml:space="preserve">№040882700001 у </w:t>
      </w:r>
      <w:r w:rsidR="00FF684E" w:rsidRPr="00312269">
        <w:rPr>
          <w:rFonts w:ascii="Times New Roman" w:hAnsi="Times New Roman" w:cs="Times New Roman"/>
          <w:sz w:val="28"/>
          <w:szCs w:val="28"/>
        </w:rPr>
        <w:lastRenderedPageBreak/>
        <w:t xml:space="preserve">Вінницькій регіональній філії «Центру ДЗК» від «11» квітня 2008 року </w:t>
      </w:r>
      <w:r w:rsidR="00354EDA" w:rsidRPr="00312269">
        <w:rPr>
          <w:rFonts w:ascii="Times New Roman" w:hAnsi="Times New Roman" w:cs="Times New Roman"/>
          <w:sz w:val="28"/>
          <w:szCs w:val="28"/>
        </w:rPr>
        <w:t xml:space="preserve">згідно норм чинного законодавства </w:t>
      </w:r>
      <w:r w:rsidR="0006504A" w:rsidRPr="00312269">
        <w:rPr>
          <w:rFonts w:ascii="Times New Roman" w:hAnsi="Times New Roman" w:cs="Times New Roman"/>
          <w:sz w:val="28"/>
          <w:szCs w:val="28"/>
        </w:rPr>
        <w:t>;</w:t>
      </w:r>
    </w:p>
    <w:p w:rsidR="0006504A" w:rsidRPr="00312269" w:rsidRDefault="0006504A" w:rsidP="000650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>5.Контроль за виконанням цього ріше</w:t>
      </w:r>
      <w:r w:rsidR="00DF5A32" w:rsidRPr="00312269">
        <w:rPr>
          <w:rFonts w:ascii="Times New Roman" w:hAnsi="Times New Roman" w:cs="Times New Roman"/>
          <w:sz w:val="28"/>
          <w:szCs w:val="28"/>
        </w:rPr>
        <w:t>ння покласти на постійну комісію</w:t>
      </w:r>
      <w:r w:rsidR="00FF684E" w:rsidRPr="00312269">
        <w:rPr>
          <w:rFonts w:ascii="Times New Roman" w:hAnsi="Times New Roman" w:cs="Times New Roman"/>
          <w:sz w:val="28"/>
          <w:szCs w:val="28"/>
        </w:rPr>
        <w:tab/>
        <w:t>земельних відносин, природокористування планування території ,будівництва та архітектури, охорони пам’яток та благоустрою (голова комісії Мартинюк В.Я.) .</w:t>
      </w:r>
    </w:p>
    <w:p w:rsidR="00DF5A32" w:rsidRPr="00312269" w:rsidRDefault="00DF5A32" w:rsidP="005020B5">
      <w:pPr>
        <w:rPr>
          <w:rFonts w:ascii="Times New Roman" w:hAnsi="Times New Roman" w:cs="Times New Roman"/>
          <w:sz w:val="28"/>
          <w:szCs w:val="28"/>
        </w:rPr>
      </w:pPr>
    </w:p>
    <w:p w:rsidR="005020B5" w:rsidRPr="00312269" w:rsidRDefault="00282DF5" w:rsidP="005020B5">
      <w:pPr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t xml:space="preserve">  </w:t>
      </w:r>
      <w:r w:rsidR="005020B5" w:rsidRPr="00312269">
        <w:rPr>
          <w:rFonts w:ascii="Times New Roman" w:hAnsi="Times New Roman" w:cs="Times New Roman"/>
          <w:sz w:val="28"/>
          <w:szCs w:val="28"/>
        </w:rPr>
        <w:t xml:space="preserve"> Сільський голова             </w:t>
      </w:r>
      <w:r w:rsidR="00DF5A32" w:rsidRPr="00312269">
        <w:rPr>
          <w:rFonts w:ascii="Times New Roman" w:hAnsi="Times New Roman" w:cs="Times New Roman"/>
          <w:sz w:val="28"/>
          <w:szCs w:val="28"/>
        </w:rPr>
        <w:tab/>
      </w:r>
      <w:r w:rsidR="00DF5A32" w:rsidRPr="00312269">
        <w:rPr>
          <w:rFonts w:ascii="Times New Roman" w:hAnsi="Times New Roman" w:cs="Times New Roman"/>
          <w:sz w:val="28"/>
          <w:szCs w:val="28"/>
        </w:rPr>
        <w:tab/>
      </w:r>
      <w:r w:rsidR="00DF5A32" w:rsidRPr="00312269">
        <w:rPr>
          <w:rFonts w:ascii="Times New Roman" w:hAnsi="Times New Roman" w:cs="Times New Roman"/>
          <w:sz w:val="28"/>
          <w:szCs w:val="28"/>
        </w:rPr>
        <w:tab/>
      </w:r>
      <w:r w:rsidR="005020B5" w:rsidRPr="003122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A4CEC" w:rsidRPr="00312269">
        <w:rPr>
          <w:rFonts w:ascii="Times New Roman" w:hAnsi="Times New Roman" w:cs="Times New Roman"/>
          <w:sz w:val="28"/>
          <w:szCs w:val="28"/>
        </w:rPr>
        <w:t xml:space="preserve"> </w:t>
      </w:r>
      <w:r w:rsidR="00FF684E" w:rsidRPr="00312269">
        <w:rPr>
          <w:rFonts w:ascii="Times New Roman" w:hAnsi="Times New Roman" w:cs="Times New Roman"/>
          <w:sz w:val="28"/>
          <w:szCs w:val="28"/>
        </w:rPr>
        <w:t>Станіслава ЯДВІЖИНА</w:t>
      </w:r>
    </w:p>
    <w:p w:rsidR="005020B5" w:rsidRPr="00312269" w:rsidRDefault="005020B5" w:rsidP="005020B5">
      <w:pPr>
        <w:rPr>
          <w:rFonts w:ascii="Times New Roman" w:hAnsi="Times New Roman" w:cs="Times New Roman"/>
          <w:sz w:val="28"/>
          <w:szCs w:val="28"/>
        </w:rPr>
      </w:pPr>
      <w:r w:rsidRPr="00312269">
        <w:rPr>
          <w:rFonts w:ascii="Times New Roman" w:hAnsi="Times New Roman" w:cs="Times New Roman"/>
          <w:sz w:val="28"/>
          <w:szCs w:val="28"/>
        </w:rPr>
        <w:br w:type="page"/>
      </w:r>
    </w:p>
    <w:p w:rsidR="007E2BB6" w:rsidRPr="008A5BC4" w:rsidRDefault="007E2BB6" w:rsidP="003603F4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7E2BB6" w:rsidRDefault="007E2BB6" w:rsidP="007E2BB6">
      <w:pPr>
        <w:rPr>
          <w:color w:val="333333"/>
          <w:sz w:val="28"/>
          <w:szCs w:val="28"/>
        </w:rPr>
      </w:pPr>
    </w:p>
    <w:p w:rsidR="00B70C6C" w:rsidRPr="007B4B2C" w:rsidRDefault="00B70C6C" w:rsidP="007B4B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0C6C" w:rsidRPr="007B4B2C" w:rsidSect="0070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33BC"/>
    <w:multiLevelType w:val="hybridMultilevel"/>
    <w:tmpl w:val="C11002EA"/>
    <w:lvl w:ilvl="0" w:tplc="49549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7418D"/>
    <w:multiLevelType w:val="hybridMultilevel"/>
    <w:tmpl w:val="1F22B1B8"/>
    <w:lvl w:ilvl="0" w:tplc="37ECE5A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57BF71E4"/>
    <w:multiLevelType w:val="hybridMultilevel"/>
    <w:tmpl w:val="B3C061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C30"/>
    <w:multiLevelType w:val="hybridMultilevel"/>
    <w:tmpl w:val="E74CCB24"/>
    <w:lvl w:ilvl="0" w:tplc="8B083A82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6C"/>
    <w:rsid w:val="0006504A"/>
    <w:rsid w:val="000A5FD2"/>
    <w:rsid w:val="000C6628"/>
    <w:rsid w:val="00150B22"/>
    <w:rsid w:val="00165866"/>
    <w:rsid w:val="001F0819"/>
    <w:rsid w:val="00282DF5"/>
    <w:rsid w:val="00312269"/>
    <w:rsid w:val="00354EDA"/>
    <w:rsid w:val="003603F4"/>
    <w:rsid w:val="00364266"/>
    <w:rsid w:val="00386F5A"/>
    <w:rsid w:val="00391550"/>
    <w:rsid w:val="003B3E75"/>
    <w:rsid w:val="003B7CBB"/>
    <w:rsid w:val="003D713D"/>
    <w:rsid w:val="003E53D2"/>
    <w:rsid w:val="004327DB"/>
    <w:rsid w:val="004450C7"/>
    <w:rsid w:val="00447113"/>
    <w:rsid w:val="004544F9"/>
    <w:rsid w:val="0049248D"/>
    <w:rsid w:val="00496EE8"/>
    <w:rsid w:val="004C050A"/>
    <w:rsid w:val="004F174A"/>
    <w:rsid w:val="004F3256"/>
    <w:rsid w:val="005020B5"/>
    <w:rsid w:val="00532870"/>
    <w:rsid w:val="00541B58"/>
    <w:rsid w:val="00576A61"/>
    <w:rsid w:val="00576BCA"/>
    <w:rsid w:val="005A11C5"/>
    <w:rsid w:val="005A50CE"/>
    <w:rsid w:val="005B345D"/>
    <w:rsid w:val="005B3BCE"/>
    <w:rsid w:val="005C43E7"/>
    <w:rsid w:val="005C742D"/>
    <w:rsid w:val="005D22B9"/>
    <w:rsid w:val="005F4597"/>
    <w:rsid w:val="006430F4"/>
    <w:rsid w:val="00655506"/>
    <w:rsid w:val="0067394D"/>
    <w:rsid w:val="006B4EC2"/>
    <w:rsid w:val="006D50EC"/>
    <w:rsid w:val="00704096"/>
    <w:rsid w:val="00721653"/>
    <w:rsid w:val="00722E4E"/>
    <w:rsid w:val="00726188"/>
    <w:rsid w:val="00742F11"/>
    <w:rsid w:val="00743752"/>
    <w:rsid w:val="00752EFC"/>
    <w:rsid w:val="007566D5"/>
    <w:rsid w:val="007770D2"/>
    <w:rsid w:val="007925BE"/>
    <w:rsid w:val="007A6323"/>
    <w:rsid w:val="007A73FD"/>
    <w:rsid w:val="007B4B2C"/>
    <w:rsid w:val="007C568A"/>
    <w:rsid w:val="007E2BB6"/>
    <w:rsid w:val="007F5199"/>
    <w:rsid w:val="008037FB"/>
    <w:rsid w:val="008327AF"/>
    <w:rsid w:val="0086797E"/>
    <w:rsid w:val="008A4CEC"/>
    <w:rsid w:val="008A5BC4"/>
    <w:rsid w:val="008A5C00"/>
    <w:rsid w:val="008C0D5C"/>
    <w:rsid w:val="008C3009"/>
    <w:rsid w:val="008F6238"/>
    <w:rsid w:val="00914858"/>
    <w:rsid w:val="00941071"/>
    <w:rsid w:val="009424DF"/>
    <w:rsid w:val="00943698"/>
    <w:rsid w:val="00952396"/>
    <w:rsid w:val="009961D7"/>
    <w:rsid w:val="009A1594"/>
    <w:rsid w:val="009C1F9C"/>
    <w:rsid w:val="00A11557"/>
    <w:rsid w:val="00A45992"/>
    <w:rsid w:val="00A753E3"/>
    <w:rsid w:val="00A96B68"/>
    <w:rsid w:val="00AB7BB3"/>
    <w:rsid w:val="00AD00C7"/>
    <w:rsid w:val="00AD59B8"/>
    <w:rsid w:val="00AE1D22"/>
    <w:rsid w:val="00AF266C"/>
    <w:rsid w:val="00AF5FDA"/>
    <w:rsid w:val="00B107CF"/>
    <w:rsid w:val="00B14F05"/>
    <w:rsid w:val="00B415EB"/>
    <w:rsid w:val="00B70C6C"/>
    <w:rsid w:val="00B94C12"/>
    <w:rsid w:val="00BA1B75"/>
    <w:rsid w:val="00BA3368"/>
    <w:rsid w:val="00BA3B27"/>
    <w:rsid w:val="00BC12D7"/>
    <w:rsid w:val="00BD005C"/>
    <w:rsid w:val="00C41DB5"/>
    <w:rsid w:val="00C660C0"/>
    <w:rsid w:val="00C723D2"/>
    <w:rsid w:val="00CB49E2"/>
    <w:rsid w:val="00CC6D67"/>
    <w:rsid w:val="00CF0771"/>
    <w:rsid w:val="00CF3692"/>
    <w:rsid w:val="00D378D7"/>
    <w:rsid w:val="00D57E18"/>
    <w:rsid w:val="00D662A7"/>
    <w:rsid w:val="00D87C7A"/>
    <w:rsid w:val="00D96EB5"/>
    <w:rsid w:val="00DC438E"/>
    <w:rsid w:val="00DC5C68"/>
    <w:rsid w:val="00DF5A32"/>
    <w:rsid w:val="00E03EE6"/>
    <w:rsid w:val="00E206B0"/>
    <w:rsid w:val="00EB0156"/>
    <w:rsid w:val="00ED1FB5"/>
    <w:rsid w:val="00EF0FC1"/>
    <w:rsid w:val="00F2633D"/>
    <w:rsid w:val="00F5343C"/>
    <w:rsid w:val="00F56F22"/>
    <w:rsid w:val="00FA1EB9"/>
    <w:rsid w:val="00FA673A"/>
    <w:rsid w:val="00FC47FA"/>
    <w:rsid w:val="00FD734A"/>
    <w:rsid w:val="00FD7791"/>
    <w:rsid w:val="00FF684E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13D"/>
    <w:pPr>
      <w:ind w:left="720"/>
      <w:contextualSpacing/>
    </w:pPr>
  </w:style>
  <w:style w:type="table" w:styleId="a6">
    <w:name w:val="Table Grid"/>
    <w:basedOn w:val="a1"/>
    <w:rsid w:val="007B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13D"/>
    <w:pPr>
      <w:ind w:left="720"/>
      <w:contextualSpacing/>
    </w:pPr>
  </w:style>
  <w:style w:type="table" w:styleId="a6">
    <w:name w:val="Table Grid"/>
    <w:basedOn w:val="a1"/>
    <w:rsid w:val="007B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2023-01-03T07:55:00Z</cp:lastPrinted>
  <dcterms:created xsi:type="dcterms:W3CDTF">2022-12-14T09:37:00Z</dcterms:created>
  <dcterms:modified xsi:type="dcterms:W3CDTF">2023-01-05T08:17:00Z</dcterms:modified>
</cp:coreProperties>
</file>