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8334" w14:textId="365D8D43" w:rsidR="00390DE6" w:rsidRPr="00390DE6" w:rsidRDefault="00390DE6" w:rsidP="00390DE6">
      <w:pPr>
        <w:ind w:left="5812"/>
        <w:rPr>
          <w:rFonts w:ascii="Times New Roman" w:hAnsi="Times New Roman"/>
          <w:sz w:val="24"/>
          <w:szCs w:val="24"/>
        </w:rPr>
      </w:pPr>
      <w:r w:rsidRPr="00390DE6"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z w:val="24"/>
          <w:szCs w:val="24"/>
        </w:rPr>
        <w:t>3</w:t>
      </w:r>
    </w:p>
    <w:p w14:paraId="00C82BA0" w14:textId="77777777" w:rsidR="00390DE6" w:rsidRPr="00390DE6" w:rsidRDefault="00390DE6" w:rsidP="00390DE6">
      <w:pPr>
        <w:ind w:left="5812"/>
        <w:rPr>
          <w:rFonts w:ascii="Times New Roman" w:hAnsi="Times New Roman"/>
          <w:sz w:val="24"/>
          <w:szCs w:val="24"/>
        </w:rPr>
      </w:pPr>
      <w:r w:rsidRPr="00390DE6"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14:paraId="1A3E426A" w14:textId="77777777" w:rsidR="00390DE6" w:rsidRPr="00390DE6" w:rsidRDefault="00390DE6" w:rsidP="00390DE6">
      <w:pPr>
        <w:ind w:left="5812"/>
        <w:rPr>
          <w:rFonts w:ascii="Times New Roman" w:hAnsi="Times New Roman"/>
          <w:sz w:val="24"/>
          <w:szCs w:val="24"/>
        </w:rPr>
      </w:pPr>
      <w:r w:rsidRPr="00390DE6">
        <w:rPr>
          <w:rFonts w:ascii="Times New Roman" w:hAnsi="Times New Roman"/>
          <w:sz w:val="24"/>
          <w:szCs w:val="24"/>
        </w:rPr>
        <w:t>Южненської міської ради</w:t>
      </w:r>
    </w:p>
    <w:p w14:paraId="61869334" w14:textId="77777777" w:rsidR="00390DE6" w:rsidRPr="00390DE6" w:rsidRDefault="00390DE6" w:rsidP="00390DE6">
      <w:pPr>
        <w:ind w:left="5812"/>
        <w:rPr>
          <w:rFonts w:ascii="Times New Roman" w:hAnsi="Times New Roman"/>
          <w:sz w:val="24"/>
          <w:szCs w:val="24"/>
        </w:rPr>
      </w:pPr>
      <w:r w:rsidRPr="00390DE6">
        <w:rPr>
          <w:rFonts w:ascii="Times New Roman" w:hAnsi="Times New Roman"/>
          <w:sz w:val="24"/>
          <w:szCs w:val="24"/>
        </w:rPr>
        <w:t>від 01.05.2024 № 1623</w:t>
      </w:r>
    </w:p>
    <w:p w14:paraId="19B4CE75" w14:textId="02CA2E2A" w:rsidR="001D554E" w:rsidRPr="00AB0D04" w:rsidRDefault="00327DA0" w:rsidP="00390DE6">
      <w:pPr>
        <w:jc w:val="right"/>
        <w:rPr>
          <w:rFonts w:ascii="Times New Roman" w:hAnsi="Times New Roman"/>
          <w:sz w:val="24"/>
          <w:szCs w:val="24"/>
        </w:rPr>
      </w:pPr>
      <w:r w:rsidRPr="005042F8">
        <w:rPr>
          <w:rFonts w:ascii="Times New Roman" w:hAnsi="Times New Roman"/>
          <w:sz w:val="24"/>
          <w:szCs w:val="24"/>
          <w:highlight w:val="yellow"/>
          <w:lang w:eastAsia="uk-UA"/>
        </w:rPr>
        <w:t xml:space="preserve"> </w:t>
      </w:r>
    </w:p>
    <w:tbl>
      <w:tblPr>
        <w:tblW w:w="9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1"/>
      </w:tblGrid>
      <w:tr w:rsidR="005042F8" w:rsidRPr="005042F8" w14:paraId="08AD0724" w14:textId="77777777" w:rsidTr="0000284C">
        <w:trPr>
          <w:trHeight w:val="4343"/>
        </w:trPr>
        <w:tc>
          <w:tcPr>
            <w:tcW w:w="9831" w:type="dxa"/>
            <w:tcBorders>
              <w:top w:val="nil"/>
              <w:bottom w:val="nil"/>
            </w:tcBorders>
            <w:shd w:val="clear" w:color="auto" w:fill="auto"/>
            <w:tcMar>
              <w:top w:w="192" w:type="dxa"/>
              <w:left w:w="192" w:type="dxa"/>
              <w:bottom w:w="192" w:type="dxa"/>
              <w:right w:w="192" w:type="dxa"/>
            </w:tcMar>
          </w:tcPr>
          <w:p w14:paraId="48611953" w14:textId="77777777" w:rsidR="001D554E" w:rsidRPr="005042F8" w:rsidRDefault="001D554E" w:rsidP="00253915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0" w:name="_Hlk145601449"/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Положення</w:t>
            </w:r>
          </w:p>
          <w:p w14:paraId="2E897F36" w14:textId="77777777" w:rsidR="00253915" w:rsidRPr="005042F8" w:rsidRDefault="001D554E" w:rsidP="0025391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про </w:t>
            </w:r>
            <w:r w:rsidR="003871D9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конкурсну</w:t>
            </w: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комісію</w:t>
            </w:r>
            <w:r w:rsidR="003871D9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3871D9" w:rsidRPr="005042F8">
              <w:rPr>
                <w:rFonts w:ascii="Times New Roman" w:hAnsi="Times New Roman"/>
                <w:b/>
                <w:sz w:val="24"/>
                <w:szCs w:val="24"/>
              </w:rPr>
              <w:t xml:space="preserve">з питань </w:t>
            </w:r>
            <w:r w:rsidR="0060258E" w:rsidRPr="005042F8">
              <w:rPr>
                <w:rFonts w:ascii="Times New Roman" w:hAnsi="Times New Roman"/>
                <w:b/>
                <w:sz w:val="24"/>
                <w:szCs w:val="24"/>
              </w:rPr>
              <w:t>підготовки</w:t>
            </w:r>
            <w:r w:rsidR="003871D9" w:rsidRPr="005042F8">
              <w:rPr>
                <w:rFonts w:ascii="Times New Roman" w:hAnsi="Times New Roman"/>
                <w:b/>
                <w:sz w:val="24"/>
                <w:szCs w:val="24"/>
              </w:rPr>
              <w:t xml:space="preserve"> та проведення конкурсу </w:t>
            </w:r>
            <w:r w:rsidR="0060258E" w:rsidRPr="005042F8">
              <w:rPr>
                <w:rFonts w:ascii="Times New Roman" w:hAnsi="Times New Roman"/>
                <w:b/>
                <w:sz w:val="24"/>
                <w:szCs w:val="24"/>
              </w:rPr>
              <w:t xml:space="preserve">з визначення  суб’єктів господарювання </w:t>
            </w:r>
            <w:r w:rsidR="003871D9" w:rsidRPr="005042F8">
              <w:rPr>
                <w:rFonts w:ascii="Times New Roman" w:hAnsi="Times New Roman"/>
                <w:b/>
                <w:sz w:val="24"/>
                <w:szCs w:val="24"/>
              </w:rPr>
              <w:t>на здійснення операцій із</w:t>
            </w:r>
            <w:r w:rsidR="003871D9" w:rsidRPr="0050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71D9" w:rsidRPr="005042F8">
              <w:rPr>
                <w:rFonts w:ascii="Times New Roman" w:hAnsi="Times New Roman"/>
                <w:b/>
                <w:bCs/>
                <w:sz w:val="24"/>
                <w:szCs w:val="24"/>
              </w:rPr>
              <w:t>збирання та перевезення</w:t>
            </w:r>
            <w:r w:rsidR="0060258E" w:rsidRPr="005042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871D9" w:rsidRPr="005042F8">
              <w:rPr>
                <w:rFonts w:ascii="Times New Roman" w:hAnsi="Times New Roman"/>
                <w:b/>
                <w:bCs/>
                <w:sz w:val="24"/>
                <w:szCs w:val="24"/>
              </w:rPr>
              <w:t>побутових відходів з території</w:t>
            </w:r>
            <w:r w:rsidR="00253915" w:rsidRPr="005042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сіл Сичавка та Кошари</w:t>
            </w:r>
            <w:r w:rsidR="003871D9" w:rsidRPr="00504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AC8A346" w14:textId="1BF8B020" w:rsidR="003871D9" w:rsidRPr="005042F8" w:rsidRDefault="003871D9" w:rsidP="00253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2F8">
              <w:rPr>
                <w:rFonts w:ascii="Times New Roman" w:hAnsi="Times New Roman"/>
                <w:b/>
                <w:sz w:val="24"/>
                <w:szCs w:val="24"/>
              </w:rPr>
              <w:t>Одеського району Одеської області</w:t>
            </w:r>
          </w:p>
          <w:bookmarkEnd w:id="0"/>
          <w:p w14:paraId="381728DA" w14:textId="1477788D" w:rsidR="000A6A36" w:rsidRPr="005042F8" w:rsidRDefault="000A6A36" w:rsidP="00253915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30951109" w14:textId="3D361AAC" w:rsidR="00A56B76" w:rsidRPr="005042F8" w:rsidRDefault="001D554E" w:rsidP="0060258E">
            <w:pPr>
              <w:ind w:firstLine="51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1. Загальні положення</w:t>
            </w:r>
          </w:p>
          <w:p w14:paraId="5FAA0522" w14:textId="77777777" w:rsidR="00E37FA2" w:rsidRPr="005042F8" w:rsidRDefault="00E37FA2" w:rsidP="00A56B76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44AEF27E" w14:textId="5C6D7591" w:rsidR="008C1E9C" w:rsidRPr="005042F8" w:rsidRDefault="001D554E" w:rsidP="008C1E9C">
            <w:pPr>
              <w:pStyle w:val="a4"/>
              <w:numPr>
                <w:ilvl w:val="1"/>
                <w:numId w:val="23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Положенням про комісію з пит</w:t>
            </w:r>
            <w:r w:rsidR="0060258E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ань організації та проведення конкурсу </w:t>
            </w:r>
            <w:r w:rsidR="0060258E" w:rsidRPr="005042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визначення  суб’єктів господарювання на здійснення операцій із збирання та перевезення побутових відходів з території</w:t>
            </w:r>
            <w:r w:rsidR="00253915" w:rsidRPr="005042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сіл Сичавка та Кошари</w:t>
            </w:r>
            <w:r w:rsidR="0060258E" w:rsidRPr="005042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 </w:t>
            </w:r>
            <w:r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(далі – Положення) визначає</w:t>
            </w:r>
            <w:r w:rsidR="00A078E1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ться</w:t>
            </w:r>
            <w:r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порядок </w:t>
            </w:r>
            <w:r w:rsidR="0060258E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організації та проведення конкурсу </w:t>
            </w:r>
            <w:r w:rsidR="0060258E" w:rsidRPr="005042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визначення суб’єктів господарювання на здійснення операцій із збирання та перевезення побутових відходів з території</w:t>
            </w:r>
            <w:r w:rsidR="00970034" w:rsidRPr="005042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253915" w:rsidRPr="005042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сіл Сичавка та Кошари</w:t>
            </w:r>
            <w:r w:rsidR="0060258E" w:rsidRPr="005042F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="00A56B76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(далі - </w:t>
            </w:r>
            <w:r w:rsidR="003063A4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</w:t>
            </w:r>
            <w:r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омісія), що створюється та ліквідується р</w:t>
            </w:r>
            <w:r w:rsidR="0060258E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ішенням Виконавчого комітету</w:t>
            </w:r>
            <w:r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5B40DC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Южн</w:t>
            </w:r>
            <w:r w:rsidR="00257414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енської </w:t>
            </w:r>
            <w:r w:rsidR="00253915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міської ради</w:t>
            </w:r>
            <w:r w:rsidR="005B40DC"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Одеського району Одеської</w:t>
            </w:r>
            <w:r w:rsidRPr="005042F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області.</w:t>
            </w:r>
          </w:p>
          <w:p w14:paraId="0DFF4232" w14:textId="2C3F4453" w:rsidR="001D554E" w:rsidRPr="005042F8" w:rsidRDefault="001D554E" w:rsidP="0060258E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BF2BA0" w:rsidRPr="005042F8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 Комісія у своїй діяльності керується закон</w:t>
            </w:r>
            <w:r w:rsidR="00DF3D29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України «Про </w:t>
            </w:r>
            <w:r w:rsidR="003871D9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відход</w:t>
            </w:r>
            <w:r w:rsidR="003871D9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»,</w:t>
            </w:r>
            <w:r w:rsidR="00DF3D29" w:rsidRPr="0050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D29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«Про благоустрій населених пунктів»,</w:t>
            </w:r>
            <w:r w:rsidR="009974C3" w:rsidRPr="005042F8">
              <w:t xml:space="preserve"> </w:t>
            </w:r>
            <w:r w:rsidR="009974C3" w:rsidRPr="005042F8">
              <w:rPr>
                <w:rFonts w:ascii="Times New Roman" w:hAnsi="Times New Roman"/>
                <w:sz w:val="24"/>
                <w:szCs w:val="24"/>
              </w:rPr>
              <w:t>«Про житлово комунальні послуги»</w:t>
            </w:r>
            <w:r w:rsidR="009974C3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="00FD4C6A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Правилами надання послуг з </w:t>
            </w:r>
            <w:r w:rsidR="00FD4C6A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</w:t>
            </w:r>
            <w:r w:rsidR="00E82F2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побутови</w:t>
            </w:r>
            <w:r w:rsidR="00E82F2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ми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відход</w:t>
            </w:r>
            <w:r w:rsidR="00E82F2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="00FD4C6A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типових договорів про надання послуг з управління побутовими відходами»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затверджени</w:t>
            </w:r>
            <w:r w:rsidR="00E82F2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ми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постановою Кабінету Міністрів України від </w:t>
            </w:r>
            <w:r w:rsidR="00FD4C6A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8 серпня</w:t>
            </w:r>
            <w:r w:rsidR="00E82F2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="00FD4C6A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</w:t>
            </w:r>
            <w:r w:rsidR="00E82F2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оку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№</w:t>
            </w:r>
            <w:r w:rsidR="00FD4C6A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835,</w:t>
            </w:r>
            <w:r w:rsidR="00FD4C6A" w:rsidRPr="005042F8">
              <w:rPr>
                <w:rFonts w:ascii="Times New Roman" w:hAnsi="Times New Roman"/>
                <w:sz w:val="24"/>
                <w:szCs w:val="24"/>
              </w:rPr>
              <w:t xml:space="preserve"> Порядком проведення конкурсу на здійснення операцій </w:t>
            </w:r>
            <w:r w:rsidR="001C6EED" w:rsidRPr="005042F8">
              <w:rPr>
                <w:rFonts w:ascii="Times New Roman" w:hAnsi="Times New Roman"/>
                <w:sz w:val="24"/>
                <w:szCs w:val="24"/>
              </w:rPr>
              <w:t>і</w:t>
            </w:r>
            <w:r w:rsidR="00FD4C6A" w:rsidRPr="005042F8">
              <w:rPr>
                <w:rFonts w:ascii="Times New Roman" w:hAnsi="Times New Roman"/>
                <w:sz w:val="24"/>
                <w:szCs w:val="24"/>
              </w:rPr>
              <w:t>з збирання та перевезення побутових відходів, затвердженими постановою Кабінету Міністрів України від 25 серпня 2023 року № 918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, Державними санітарними нормами та правилами утримання територій населених місць, затверджених наказом Міністерства охорони здоров’я України від 17</w:t>
            </w:r>
            <w:r w:rsidR="000A6A3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березня 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2011</w:t>
            </w:r>
            <w:r w:rsidR="000A6A3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року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№145</w:t>
            </w:r>
            <w:r w:rsidR="001C221F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FD4C6A" w:rsidRPr="0050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663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Методикою роздільного збирання побутових відходів, затверджених наказом Міністерства регіонального розвитку, будівництва та житлово-комунального господарства України від 01.08.2011 року № 133,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974C3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Типовими п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равилами благоустрою</w:t>
            </w:r>
            <w:r w:rsidR="009974C3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населеного пункту</w:t>
            </w:r>
            <w:r w:rsidR="0045304D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8C1E9C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регіональними та місцевими планами управління відход</w:t>
            </w:r>
            <w:r w:rsidR="00C242B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ами</w:t>
            </w:r>
            <w:r w:rsidR="0045304D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іншими </w:t>
            </w:r>
            <w:r w:rsidR="000A6A3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розпорядженнями </w:t>
            </w:r>
            <w:r w:rsidR="009C4C75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міського голови</w:t>
            </w:r>
            <w:r w:rsidR="000A6A3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законодавчими та підзаконними актами України, а також цим Положенням.</w:t>
            </w:r>
          </w:p>
          <w:p w14:paraId="7C686A48" w14:textId="77777777" w:rsidR="00E37FA2" w:rsidRPr="005042F8" w:rsidRDefault="00E37FA2" w:rsidP="001D554E">
            <w:pPr>
              <w:ind w:right="-54" w:firstLine="709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00CD0AF" w14:textId="41DEDC3C" w:rsidR="00A56B76" w:rsidRPr="005042F8" w:rsidRDefault="001D554E" w:rsidP="0023767E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2. Мета діяльності </w:t>
            </w:r>
            <w:r w:rsidR="00133804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омісії</w:t>
            </w:r>
          </w:p>
          <w:p w14:paraId="54D89884" w14:textId="77777777" w:rsidR="00E37FA2" w:rsidRPr="005042F8" w:rsidRDefault="00E37FA2" w:rsidP="0023767E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0C8D2580" w14:textId="31A1F9C0" w:rsidR="000465BB" w:rsidRPr="005042F8" w:rsidRDefault="001D554E" w:rsidP="003063A4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2.1. Основною метою діяльності </w:t>
            </w:r>
            <w:r w:rsidR="00C242B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конкурсної 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комісії є вирішення питань, пов’язаних з визначенням</w:t>
            </w:r>
            <w:r w:rsidR="003871D9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11120F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суб’єктів господарювання на здійснення операцій із збирання та перевезення побутових відходів з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території</w:t>
            </w:r>
            <w:r w:rsidR="00140880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сіл Сичавка та Кошари</w:t>
            </w:r>
            <w:r w:rsidR="00D02F23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Одеського району Одеської</w:t>
            </w:r>
            <w:r w:rsidR="00A56B7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</w:t>
            </w:r>
            <w:r w:rsidR="0011120F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відповідно до правил благоустрою населених пунктів, </w:t>
            </w:r>
            <w:r w:rsidR="0011120F" w:rsidRPr="005042F8">
              <w:rPr>
                <w:rFonts w:ascii="Times New Roman" w:hAnsi="Times New Roman"/>
                <w:sz w:val="24"/>
                <w:szCs w:val="24"/>
                <w:lang/>
              </w:rPr>
              <w:t>регіональних та місцевих планів управління відходами на відповідній території територіальної</w:t>
            </w:r>
            <w:r w:rsidR="00970034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громади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167BBDD6" w14:textId="77777777" w:rsidR="00133804" w:rsidRPr="005042F8" w:rsidRDefault="00133804" w:rsidP="003063A4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452AB80" w14:textId="58D91498" w:rsidR="00133804" w:rsidRPr="005042F8" w:rsidRDefault="001D12A9" w:rsidP="0023767E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3.</w:t>
            </w:r>
            <w:r w:rsidR="001D554E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Завдання</w:t>
            </w:r>
            <w:r w:rsidR="00133804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="001D554E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обов’язки та права</w:t>
            </w:r>
            <w:r w:rsidR="006C2AFC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33804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="001D554E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омісії</w:t>
            </w:r>
          </w:p>
          <w:p w14:paraId="202EBFDD" w14:textId="77777777" w:rsidR="001D12A9" w:rsidRPr="005042F8" w:rsidRDefault="001D12A9" w:rsidP="0023767E">
            <w:pPr>
              <w:ind w:right="-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14:paraId="7D690979" w14:textId="457E9717" w:rsidR="00C84576" w:rsidRPr="005042F8" w:rsidRDefault="0048396C" w:rsidP="00A92EB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92EB0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3.1.</w:t>
            </w:r>
            <w:r w:rsidR="00C8457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A92EB0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Завданням</w:t>
            </w:r>
            <w:r w:rsidR="00C242B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3063A4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К</w:t>
            </w:r>
            <w:r w:rsidR="00A92EB0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омісії є визначення </w:t>
            </w:r>
            <w:r w:rsidR="00A92EB0" w:rsidRPr="005042F8">
              <w:rPr>
                <w:rFonts w:ascii="Times New Roman" w:hAnsi="Times New Roman"/>
                <w:sz w:val="24"/>
                <w:szCs w:val="24"/>
              </w:rPr>
              <w:t>суб’єктів господарювання на здійснення операцій із збирання та перевезення побутових відходів з території</w:t>
            </w:r>
            <w:r w:rsidR="00970034" w:rsidRPr="0050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880" w:rsidRPr="005042F8">
              <w:rPr>
                <w:rFonts w:ascii="Times New Roman" w:hAnsi="Times New Roman"/>
                <w:sz w:val="24"/>
                <w:szCs w:val="24"/>
              </w:rPr>
              <w:t xml:space="preserve"> сіл Сичавка та Кошари</w:t>
            </w:r>
            <w:r w:rsidR="00A92EB0" w:rsidRPr="005042F8">
              <w:rPr>
                <w:rFonts w:ascii="Times New Roman" w:hAnsi="Times New Roman"/>
                <w:sz w:val="24"/>
                <w:szCs w:val="24"/>
              </w:rPr>
              <w:t xml:space="preserve"> Одеського </w:t>
            </w:r>
            <w:r w:rsidR="00A92EB0" w:rsidRPr="005042F8">
              <w:rPr>
                <w:rFonts w:ascii="Times New Roman" w:hAnsi="Times New Roman"/>
                <w:sz w:val="24"/>
                <w:szCs w:val="24"/>
              </w:rPr>
              <w:lastRenderedPageBreak/>
              <w:t>району Одеської області</w:t>
            </w:r>
            <w:r w:rsidR="003063A4" w:rsidRPr="005042F8">
              <w:rPr>
                <w:rFonts w:ascii="Times New Roman" w:hAnsi="Times New Roman"/>
                <w:sz w:val="24"/>
                <w:szCs w:val="24"/>
              </w:rPr>
              <w:t xml:space="preserve"> відповідно до</w:t>
            </w:r>
            <w:r w:rsidR="009974C3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Типових правил благоустрою населеного пункту</w:t>
            </w:r>
            <w:r w:rsidR="00140880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3063A4" w:rsidRPr="005042F8">
              <w:rPr>
                <w:rFonts w:ascii="Times New Roman" w:hAnsi="Times New Roman"/>
                <w:sz w:val="24"/>
                <w:szCs w:val="24"/>
              </w:rPr>
              <w:t xml:space="preserve"> регіональних </w:t>
            </w:r>
            <w:r w:rsidR="00B06397" w:rsidRPr="005042F8">
              <w:rPr>
                <w:rFonts w:ascii="Times New Roman" w:hAnsi="Times New Roman"/>
                <w:sz w:val="24"/>
                <w:szCs w:val="24"/>
              </w:rPr>
              <w:t>та місцевих планів управління відходами.</w:t>
            </w:r>
          </w:p>
          <w:p w14:paraId="45F7BB8D" w14:textId="4731CE60" w:rsidR="00D45472" w:rsidRPr="005042F8" w:rsidRDefault="00C84576" w:rsidP="001338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F8">
              <w:rPr>
                <w:rFonts w:ascii="Times New Roman" w:hAnsi="Times New Roman"/>
                <w:sz w:val="24"/>
                <w:szCs w:val="24"/>
              </w:rPr>
              <w:t>3.</w:t>
            </w:r>
            <w:r w:rsidR="00133804" w:rsidRPr="005042F8">
              <w:rPr>
                <w:rFonts w:ascii="Times New Roman" w:hAnsi="Times New Roman"/>
                <w:sz w:val="24"/>
                <w:szCs w:val="24"/>
              </w:rPr>
              <w:t>1</w:t>
            </w:r>
            <w:r w:rsidRPr="005042F8">
              <w:rPr>
                <w:rFonts w:ascii="Times New Roman" w:hAnsi="Times New Roman"/>
                <w:sz w:val="24"/>
                <w:szCs w:val="24"/>
              </w:rPr>
              <w:t>.</w:t>
            </w:r>
            <w:r w:rsidR="00133804" w:rsidRPr="005042F8">
              <w:rPr>
                <w:rFonts w:ascii="Times New Roman" w:hAnsi="Times New Roman"/>
                <w:sz w:val="24"/>
                <w:szCs w:val="24"/>
              </w:rPr>
              <w:t>2</w:t>
            </w:r>
            <w:r w:rsidRPr="005042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212D5" w:rsidRPr="005042F8">
              <w:rPr>
                <w:rFonts w:ascii="Times New Roman" w:hAnsi="Times New Roman"/>
                <w:sz w:val="24"/>
                <w:szCs w:val="24"/>
              </w:rPr>
              <w:t>До обов’язків конкурсної комісії належить</w:t>
            </w:r>
            <w:r w:rsidRPr="00504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2B6" w:rsidRPr="005042F8">
              <w:rPr>
                <w:rFonts w:ascii="Times New Roman" w:hAnsi="Times New Roman"/>
                <w:sz w:val="24"/>
                <w:szCs w:val="24"/>
              </w:rPr>
              <w:t>проведення засідання конкурс</w:t>
            </w:r>
            <w:r w:rsidR="00140880" w:rsidRPr="005042F8">
              <w:rPr>
                <w:rFonts w:ascii="Times New Roman" w:hAnsi="Times New Roman"/>
                <w:sz w:val="24"/>
                <w:szCs w:val="24"/>
              </w:rPr>
              <w:t>ної комісії</w:t>
            </w:r>
            <w:r w:rsidR="00C242B6" w:rsidRPr="005042F8">
              <w:rPr>
                <w:rFonts w:ascii="Times New Roman" w:hAnsi="Times New Roman"/>
                <w:sz w:val="24"/>
                <w:szCs w:val="24"/>
              </w:rPr>
              <w:t xml:space="preserve"> та визначення суб’єктів господарювання на здійснення операцій із збирання та перевезення побутових відходів з території </w:t>
            </w:r>
            <w:r w:rsidR="00140880" w:rsidRPr="005042F8">
              <w:rPr>
                <w:rFonts w:ascii="Times New Roman" w:hAnsi="Times New Roman"/>
                <w:sz w:val="24"/>
                <w:szCs w:val="24"/>
              </w:rPr>
              <w:t>сіл Сичавка та Кошари</w:t>
            </w:r>
            <w:r w:rsidR="00C242B6" w:rsidRPr="005042F8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</w:t>
            </w:r>
            <w:bookmarkStart w:id="1" w:name="n89"/>
            <w:bookmarkEnd w:id="1"/>
            <w:r w:rsidR="00133804" w:rsidRPr="005042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049A0B" w14:textId="0FD629BA" w:rsidR="00133804" w:rsidRPr="005042F8" w:rsidRDefault="00A4512F" w:rsidP="001338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F8">
              <w:rPr>
                <w:rFonts w:ascii="Times New Roman" w:hAnsi="Times New Roman"/>
                <w:sz w:val="24"/>
                <w:szCs w:val="24"/>
              </w:rPr>
              <w:t>3.1.3</w:t>
            </w:r>
            <w:r w:rsidR="00133804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К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омісія має право не пізніше семи робочих днів до закінчення строку подання конкурсних пропозицій внести зміни до конкурсної документації, про що протягом трьох робочих днів оприлюднює повідомлення на офіційному веб-сайті Южненської територіальної громади та надсилає учасникам конкурсу відповідні повідомлення на адресу електронної пошти чи іншими засобами інформаційно-комунікаційних систем.</w:t>
            </w:r>
          </w:p>
          <w:p w14:paraId="6366722D" w14:textId="170DC995" w:rsidR="00133804" w:rsidRPr="005042F8" w:rsidRDefault="00133804" w:rsidP="00133804">
            <w:pPr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</w:rPr>
              <w:t>3.1.4.</w:t>
            </w:r>
            <w:r w:rsidR="00A4512F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К</w:t>
            </w:r>
            <w:r w:rsidR="00A4512F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омісія має право прийняти до закінчення строку подання конкурсних пропозицій рішення щодо його продовження та/або зміну місця, дати та часу проведення конкурсу.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інформаційно-комунікаційних систем не пізніше ніж за один робочий день до дати проведення конкурсу, зазначеними в конкурсній документації, та оприлюднити повідомлення на офіційному веб-сайті Южненської 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територіальної</w:t>
            </w:r>
            <w:r w:rsidR="00A4512F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громади</w:t>
            </w:r>
            <w:r w:rsidR="00A4512F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14:paraId="55719CF1" w14:textId="3576E26B" w:rsidR="008C1E9C" w:rsidRPr="005042F8" w:rsidRDefault="00C242B6" w:rsidP="002376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3</w:t>
            </w:r>
            <w:r w:rsidR="00A4512F" w:rsidRPr="005042F8">
              <w:rPr>
                <w:rFonts w:ascii="Times New Roman" w:hAnsi="Times New Roman"/>
                <w:sz w:val="24"/>
                <w:szCs w:val="24"/>
                <w:lang/>
              </w:rPr>
              <w:t>.1.5</w:t>
            </w:r>
            <w:r w:rsidR="00C84576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133804" w:rsidRPr="005042F8">
              <w:rPr>
                <w:rFonts w:ascii="Times New Roman" w:hAnsi="Times New Roman"/>
                <w:sz w:val="24"/>
                <w:szCs w:val="24"/>
                <w:lang/>
              </w:rPr>
              <w:t>К</w:t>
            </w:r>
            <w:r w:rsidR="00C84576" w:rsidRPr="005042F8">
              <w:rPr>
                <w:rFonts w:ascii="Times New Roman" w:hAnsi="Times New Roman"/>
                <w:sz w:val="24"/>
                <w:szCs w:val="24"/>
                <w:lang/>
              </w:rPr>
              <w:t>омісі</w:t>
            </w:r>
            <w:r w:rsidR="00881837" w:rsidRPr="005042F8">
              <w:rPr>
                <w:rFonts w:ascii="Times New Roman" w:hAnsi="Times New Roman"/>
                <w:sz w:val="24"/>
                <w:szCs w:val="24"/>
                <w:lang/>
              </w:rPr>
              <w:t>я</w:t>
            </w:r>
            <w:r w:rsidR="00C84576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має право </w:t>
            </w:r>
            <w:r w:rsidR="00881837" w:rsidRPr="005042F8">
              <w:rPr>
                <w:rFonts w:ascii="Times New Roman" w:hAnsi="Times New Roman"/>
                <w:sz w:val="24"/>
                <w:szCs w:val="24"/>
                <w:lang/>
              </w:rPr>
              <w:t>повернуть учаснику конкурсу к</w:t>
            </w:r>
            <w:r w:rsidR="00C84576" w:rsidRPr="005042F8">
              <w:rPr>
                <w:rFonts w:ascii="Times New Roman" w:hAnsi="Times New Roman"/>
                <w:sz w:val="24"/>
                <w:szCs w:val="24"/>
                <w:lang/>
              </w:rPr>
              <w:t>онкурсн</w:t>
            </w:r>
            <w:r w:rsidR="00881837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і </w:t>
            </w:r>
            <w:r w:rsidR="00C84576" w:rsidRPr="005042F8">
              <w:rPr>
                <w:rFonts w:ascii="Times New Roman" w:hAnsi="Times New Roman"/>
                <w:sz w:val="24"/>
                <w:szCs w:val="24"/>
                <w:lang/>
              </w:rPr>
              <w:t>пропозиції,</w:t>
            </w:r>
            <w:r w:rsidR="006D420A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881837" w:rsidRPr="005042F8">
              <w:rPr>
                <w:rFonts w:ascii="Times New Roman" w:hAnsi="Times New Roman"/>
                <w:sz w:val="24"/>
                <w:szCs w:val="24"/>
                <w:lang/>
              </w:rPr>
              <w:t>без розгляду</w:t>
            </w:r>
            <w:r w:rsidR="008D7814" w:rsidRPr="005042F8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  <w:r w:rsidR="00881837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як</w:t>
            </w:r>
            <w:r w:rsidR="00C84576" w:rsidRPr="005042F8">
              <w:rPr>
                <w:rFonts w:ascii="Times New Roman" w:hAnsi="Times New Roman"/>
                <w:sz w:val="24"/>
                <w:szCs w:val="24"/>
                <w:lang/>
              </w:rPr>
              <w:t>що</w:t>
            </w:r>
            <w:r w:rsidR="006D420A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8D7814" w:rsidRPr="005042F8">
              <w:rPr>
                <w:rFonts w:ascii="Times New Roman" w:hAnsi="Times New Roman"/>
                <w:sz w:val="24"/>
                <w:szCs w:val="24"/>
                <w:lang/>
              </w:rPr>
              <w:t>вони</w:t>
            </w:r>
            <w:r w:rsidR="00C84576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надійшли після закінчення строку їх подання, передбаченого конкурсною документацією</w:t>
            </w:r>
            <w:r w:rsidR="008D7814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14:paraId="19A1F02C" w14:textId="029EB108" w:rsidR="00192777" w:rsidRPr="005042F8" w:rsidRDefault="00192777" w:rsidP="00F311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6F674" w14:textId="402D20A2" w:rsidR="001D554E" w:rsidRPr="005042F8" w:rsidRDefault="0023767E" w:rsidP="00B10FFD">
            <w:pPr>
              <w:ind w:right="-54"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</w:t>
            </w:r>
            <w:r w:rsidR="0018141B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F31118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С</w:t>
            </w:r>
            <w:r w:rsidR="00322EE9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клад та </w:t>
            </w:r>
            <w:r w:rsidR="000A3EEF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повноваження</w:t>
            </w:r>
            <w:r w:rsidR="0018141B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1D554E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Член</w:t>
            </w:r>
            <w:r w:rsidR="0018141B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ів</w:t>
            </w:r>
            <w:r w:rsidR="00F31118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конкурсної</w:t>
            </w:r>
            <w:r w:rsidR="001D554E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комісії</w:t>
            </w:r>
          </w:p>
          <w:p w14:paraId="4EF3032A" w14:textId="3FC0B3AD" w:rsidR="0023767E" w:rsidRPr="005042F8" w:rsidRDefault="0023767E" w:rsidP="008C53E1">
            <w:pPr>
              <w:ind w:right="-5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4.1.Склад Конкурсної комісії</w:t>
            </w:r>
          </w:p>
          <w:p w14:paraId="7F28A3BD" w14:textId="7008E0C3" w:rsidR="006B5614" w:rsidRPr="005042F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22EE9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.1.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322EE9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/>
              </w:rPr>
              <w:t>Д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>о складу конкурсної комісії входять посадові особи організатора конкурсу та можуть залучатися (за згодою) представники адміністратора (у разі його визначення), територіального органу Держпродспоживслужби, підприємств, установ та організацій, що виробляють, виконують та/або надають житлово-комунальні послуги, об’єднань співвласників багатоквартирних будинків та органів самоорганізації населення, а також посадові особи відповідного органу місцевого самоврядування та/або виконавчої влади.</w:t>
            </w:r>
          </w:p>
          <w:p w14:paraId="551E8FDB" w14:textId="00722828" w:rsidR="006B5614" w:rsidRPr="005042F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bookmarkStart w:id="2" w:name="n26"/>
            <w:bookmarkEnd w:id="2"/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2.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/>
              </w:rPr>
              <w:t>П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>овідомлення про утворення конкурсної комісії з пропозицією щодо долучення до її роботи осіб, зазначених в</w:t>
            </w:r>
            <w:r w:rsidR="006F646D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пункті </w:t>
            </w:r>
            <w:r w:rsidR="008C53E1"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6F646D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8C53E1" w:rsidRPr="005042F8"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  <w:r w:rsidR="006F646D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8C53E1" w:rsidRPr="005042F8"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, розміщується на офіційному веб-сайті </w:t>
            </w:r>
            <w:proofErr w:type="spellStart"/>
            <w:r w:rsidR="006F646D" w:rsidRPr="005042F8">
              <w:rPr>
                <w:rFonts w:ascii="Times New Roman" w:hAnsi="Times New Roman"/>
                <w:sz w:val="24"/>
                <w:szCs w:val="24"/>
                <w:lang/>
              </w:rPr>
              <w:t>Южненскої</w:t>
            </w:r>
            <w:proofErr w:type="spellEnd"/>
            <w:r w:rsidR="006F646D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територіальної громади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не пізніше ніж за 15 днів до проведення конкурсу.</w:t>
            </w:r>
          </w:p>
          <w:p w14:paraId="49406B0D" w14:textId="0A9458AD" w:rsidR="00322EE9" w:rsidRPr="005042F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bookmarkStart w:id="3" w:name="n27"/>
            <w:bookmarkEnd w:id="3"/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125E0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3.</w:t>
            </w:r>
            <w:r w:rsidR="00125E0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/>
              </w:rPr>
              <w:t>О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соби, зазначені в </w:t>
            </w:r>
            <w:r w:rsidR="00125E0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пункті </w:t>
            </w:r>
            <w:r w:rsidR="008C53E1"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125E0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8C53E1" w:rsidRPr="005042F8">
              <w:rPr>
                <w:rFonts w:ascii="Times New Roman" w:hAnsi="Times New Roman"/>
                <w:sz w:val="24"/>
                <w:szCs w:val="24"/>
                <w:lang/>
              </w:rPr>
              <w:t>1</w:t>
            </w:r>
            <w:r w:rsidR="00125E0E" w:rsidRPr="005042F8">
              <w:rPr>
                <w:rFonts w:ascii="Times New Roman" w:hAnsi="Times New Roman"/>
                <w:sz w:val="24"/>
                <w:szCs w:val="24"/>
                <w:lang/>
              </w:rPr>
              <w:t>.1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>, які бажають взяти участь в роботі конкурсної комісії, повідомляють голові конкурсної комісії про цей намір не пізніше ніж за п’ять днів до дати проведення конкурсу в довільній формі шляхом повідомлення на електронну пошту чи засобами інформаційно-комунікаційних систем.</w:t>
            </w:r>
          </w:p>
          <w:p w14:paraId="03957AC5" w14:textId="320A738B" w:rsidR="003359FE" w:rsidRPr="005042F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352E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125E0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352E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/>
              </w:rPr>
              <w:t>Д</w:t>
            </w:r>
            <w:r w:rsidR="003359FE" w:rsidRPr="005042F8">
              <w:rPr>
                <w:rFonts w:ascii="Times New Roman" w:hAnsi="Times New Roman"/>
                <w:sz w:val="24"/>
                <w:szCs w:val="24"/>
                <w:lang/>
              </w:rPr>
              <w:t>о складу конкурсної комісії не можуть входити учасники конкурсу, члени сім’ї та пов’язані з ними особи.</w:t>
            </w:r>
            <w:bookmarkStart w:id="4" w:name="n29"/>
            <w:bookmarkEnd w:id="4"/>
            <w:r w:rsidR="003352E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3359FE" w:rsidRPr="005042F8">
              <w:rPr>
                <w:rFonts w:ascii="Times New Roman" w:hAnsi="Times New Roman"/>
                <w:sz w:val="24"/>
                <w:szCs w:val="24"/>
                <w:lang/>
              </w:rPr>
              <w:t>Пов’язаними особами вважаються особи, які для цілей ц</w:t>
            </w:r>
            <w:r w:rsidR="00BA6450" w:rsidRPr="005042F8">
              <w:rPr>
                <w:rFonts w:ascii="Times New Roman" w:hAnsi="Times New Roman"/>
                <w:sz w:val="24"/>
                <w:szCs w:val="24"/>
                <w:lang/>
              </w:rPr>
              <w:t>ього конкурсу</w:t>
            </w:r>
            <w:r w:rsidR="003359F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відповідають будь-якій із таких ознак:</w:t>
            </w:r>
          </w:p>
          <w:p w14:paraId="18937BAF" w14:textId="09A4A520" w:rsidR="003359FE" w:rsidRPr="005042F8" w:rsidRDefault="003352EE" w:rsidP="003352EE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- </w:t>
            </w:r>
            <w:bookmarkStart w:id="5" w:name="n30"/>
            <w:bookmarkEnd w:id="5"/>
            <w:r w:rsidR="003359FE" w:rsidRPr="005042F8">
              <w:rPr>
                <w:rFonts w:ascii="Times New Roman" w:hAnsi="Times New Roman"/>
                <w:sz w:val="24"/>
                <w:szCs w:val="24"/>
                <w:lang/>
              </w:rPr>
              <w:t>юридична особа, яка здійснює контроль над учасником конкурсу або контролюється учасником конкурсу, або перебуває під спільним контролем з учасником конкурсу;</w:t>
            </w:r>
          </w:p>
          <w:p w14:paraId="6CFCB12D" w14:textId="44176A39" w:rsidR="003359FE" w:rsidRPr="005042F8" w:rsidRDefault="003352EE" w:rsidP="003352EE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bookmarkStart w:id="6" w:name="n31"/>
            <w:bookmarkEnd w:id="6"/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- </w:t>
            </w:r>
            <w:r w:rsidR="003359FE" w:rsidRPr="005042F8">
              <w:rPr>
                <w:rFonts w:ascii="Times New Roman" w:hAnsi="Times New Roman"/>
                <w:sz w:val="24"/>
                <w:szCs w:val="24"/>
                <w:lang/>
              </w:rPr>
              <w:t>фізична особа або члени її сім’ї, які здійснюють контроль над учасником конкурсу;</w:t>
            </w:r>
          </w:p>
          <w:p w14:paraId="3583B248" w14:textId="70D908D6" w:rsidR="00545427" w:rsidRPr="005042F8" w:rsidRDefault="003352EE" w:rsidP="00B10FFD">
            <w:pPr>
              <w:shd w:val="clear" w:color="auto" w:fill="FFFFFF"/>
              <w:ind w:firstLine="45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bookmarkStart w:id="7" w:name="n32"/>
            <w:bookmarkEnd w:id="7"/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- </w:t>
            </w:r>
            <w:r w:rsidR="003359FE" w:rsidRPr="005042F8">
              <w:rPr>
                <w:rFonts w:ascii="Times New Roman" w:hAnsi="Times New Roman"/>
                <w:sz w:val="24"/>
                <w:szCs w:val="24"/>
                <w:lang/>
              </w:rPr>
              <w:t>службова (посадова) особа учасника конкурсу, уповноважена здійснювати від імені учасника конкурсу юридичні дії, спрямовані на встановлення, зміну або припинення цивільно-правових відносин, а також члени сім’ї такої службової (посадової) особи відповідно до</w:t>
            </w:r>
            <w:r w:rsidR="0026546D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3359FE" w:rsidRPr="005042F8">
              <w:rPr>
                <w:rFonts w:ascii="Times New Roman" w:hAnsi="Times New Roman"/>
                <w:sz w:val="24"/>
                <w:szCs w:val="24"/>
                <w:lang/>
              </w:rPr>
              <w:t> </w:t>
            </w:r>
            <w:hyperlink r:id="rId6" w:anchor="n25" w:tgtFrame="_blank" w:history="1">
              <w:r w:rsidR="003359FE" w:rsidRPr="005042F8">
                <w:rPr>
                  <w:rFonts w:ascii="Times New Roman" w:hAnsi="Times New Roman"/>
                  <w:sz w:val="24"/>
                  <w:szCs w:val="24"/>
                  <w:lang/>
                </w:rPr>
                <w:t>статті 3</w:t>
              </w:r>
            </w:hyperlink>
            <w:r w:rsidR="0026546D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3359FE" w:rsidRPr="005042F8">
              <w:rPr>
                <w:rFonts w:ascii="Times New Roman" w:hAnsi="Times New Roman"/>
                <w:sz w:val="24"/>
                <w:szCs w:val="24"/>
                <w:lang/>
              </w:rPr>
              <w:t> Сімейного кодексу України.</w:t>
            </w:r>
          </w:p>
          <w:p w14:paraId="591A8495" w14:textId="336A6BD5" w:rsidR="006D420A" w:rsidRPr="005042F8" w:rsidRDefault="0023767E" w:rsidP="00BF1B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322EE9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AF5C3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  <w:r w:rsidR="00B10FFD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322EE9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 повноважень членів Комісії належіть </w:t>
            </w:r>
            <w:r w:rsidR="00322EE9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брати особисту участь у роботі  конкурсної комісії з</w:t>
            </w:r>
            <w:r w:rsidR="00322EE9" w:rsidRPr="005042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2EE9" w:rsidRPr="005042F8">
              <w:rPr>
                <w:rFonts w:ascii="Times New Roman" w:hAnsi="Times New Roman"/>
                <w:bCs/>
                <w:sz w:val="24"/>
                <w:szCs w:val="24"/>
              </w:rPr>
              <w:t xml:space="preserve">визначення суб’єктів господарювання на здійснення операцій із збирання та перевезення побутових відходів з території </w:t>
            </w:r>
            <w:r w:rsidR="00140880" w:rsidRPr="005042F8">
              <w:rPr>
                <w:rFonts w:ascii="Times New Roman" w:hAnsi="Times New Roman"/>
                <w:bCs/>
                <w:sz w:val="24"/>
                <w:szCs w:val="24"/>
              </w:rPr>
              <w:t>сіл Сичавка та Кошари</w:t>
            </w:r>
            <w:r w:rsidR="00322EE9" w:rsidRPr="005042F8">
              <w:rPr>
                <w:rFonts w:ascii="Times New Roman" w:hAnsi="Times New Roman"/>
                <w:bCs/>
                <w:sz w:val="24"/>
                <w:szCs w:val="24"/>
              </w:rPr>
              <w:t xml:space="preserve"> Одеського району Одеської області</w:t>
            </w:r>
          </w:p>
          <w:p w14:paraId="695D39F1" w14:textId="78A36D6C" w:rsidR="006D420A" w:rsidRPr="005042F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4</w:t>
            </w:r>
            <w:r w:rsidR="006D420A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AF5C36" w:rsidRPr="005042F8">
              <w:rPr>
                <w:rFonts w:ascii="Times New Roman" w:hAnsi="Times New Roman"/>
                <w:sz w:val="24"/>
                <w:szCs w:val="24"/>
                <w:lang/>
              </w:rPr>
              <w:t>1.</w:t>
            </w:r>
            <w:r w:rsidR="00B10FFD" w:rsidRPr="005042F8"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="006D420A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. 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/>
              </w:rPr>
              <w:t>Ч</w:t>
            </w:r>
            <w:r w:rsidR="006D420A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лени конкурсної комісії </w:t>
            </w:r>
            <w:r w:rsidR="006F646D" w:rsidRPr="005042F8">
              <w:rPr>
                <w:rFonts w:ascii="Times New Roman" w:hAnsi="Times New Roman"/>
                <w:sz w:val="24"/>
                <w:szCs w:val="24"/>
                <w:lang/>
              </w:rPr>
              <w:t>перевіряють</w:t>
            </w:r>
            <w:r w:rsidR="006D420A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наявність документів, подання яких передбачено конкурсною документацією</w:t>
            </w:r>
            <w:r w:rsidR="00545427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14:paraId="0D06DD41" w14:textId="1088DBEC" w:rsidR="00B10FFD" w:rsidRPr="005042F8" w:rsidRDefault="0023767E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545427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AF5C36" w:rsidRPr="005042F8">
              <w:rPr>
                <w:rFonts w:ascii="Times New Roman" w:hAnsi="Times New Roman"/>
                <w:sz w:val="24"/>
                <w:szCs w:val="24"/>
                <w:lang/>
              </w:rPr>
              <w:t>1.</w:t>
            </w:r>
            <w:r w:rsidR="00B10FFD" w:rsidRPr="005042F8"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B10FFD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У разі присутності учасників конкурсу на засіданні</w:t>
            </w:r>
            <w:r w:rsidR="001C221F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конкурсної комісії</w:t>
            </w:r>
            <w:r w:rsidR="00B10FFD" w:rsidRPr="005042F8">
              <w:rPr>
                <w:rFonts w:ascii="Times New Roman" w:hAnsi="Times New Roman"/>
                <w:sz w:val="24"/>
                <w:szCs w:val="24"/>
                <w:lang/>
              </w:rPr>
              <w:t>, члені Комісії під час розгляду конкурсних пропозицій можуть звернутися до них за роз’ясненням щодо змісту їх пропозицій, провести консультації з окремими учасниками.</w:t>
            </w:r>
          </w:p>
          <w:p w14:paraId="65CB974F" w14:textId="66D8D9AA" w:rsidR="00BF1B8C" w:rsidRPr="005042F8" w:rsidRDefault="0023767E" w:rsidP="0023767E">
            <w:pPr>
              <w:ind w:righ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AF5C36" w:rsidRPr="005042F8">
              <w:rPr>
                <w:rFonts w:ascii="Times New Roman" w:hAnsi="Times New Roman"/>
                <w:sz w:val="24"/>
                <w:szCs w:val="24"/>
                <w:lang/>
              </w:rPr>
              <w:t>.1</w:t>
            </w:r>
            <w:r w:rsidR="00B10FFD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.8. </w:t>
            </w:r>
            <w:r w:rsidR="00FD5336" w:rsidRPr="005042F8">
              <w:rPr>
                <w:rFonts w:ascii="Times New Roman" w:hAnsi="Times New Roman"/>
                <w:sz w:val="24"/>
                <w:szCs w:val="24"/>
                <w:lang/>
              </w:rPr>
              <w:t>Члени</w:t>
            </w:r>
            <w:r w:rsidR="00545427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B10FFD" w:rsidRPr="005042F8">
              <w:rPr>
                <w:rFonts w:ascii="Times New Roman" w:hAnsi="Times New Roman"/>
                <w:sz w:val="24"/>
                <w:szCs w:val="24"/>
                <w:lang/>
              </w:rPr>
              <w:t>комісії</w:t>
            </w:r>
            <w:r w:rsidR="00545427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B10FFD" w:rsidRPr="005042F8">
              <w:rPr>
                <w:rFonts w:ascii="Times New Roman" w:hAnsi="Times New Roman"/>
                <w:sz w:val="24"/>
                <w:szCs w:val="24"/>
                <w:lang/>
              </w:rPr>
              <w:t>приймають</w:t>
            </w:r>
            <w:r w:rsidR="00545427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рішення щодо </w:t>
            </w:r>
            <w:r w:rsidR="00B10FFD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прийняття або </w:t>
            </w:r>
            <w:r w:rsidR="00545427" w:rsidRPr="005042F8">
              <w:rPr>
                <w:rFonts w:ascii="Times New Roman" w:hAnsi="Times New Roman"/>
                <w:sz w:val="24"/>
                <w:szCs w:val="24"/>
                <w:lang/>
              </w:rPr>
              <w:t>відхилення конкурсних пропозицій</w:t>
            </w:r>
            <w:r w:rsidR="00BF1B8C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14:paraId="4641CF9F" w14:textId="17885FB0" w:rsidR="0023767E" w:rsidRPr="005042F8" w:rsidRDefault="0023767E" w:rsidP="0023767E">
            <w:pPr>
              <w:ind w:right="-5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4.2. Конкурсну комісію очолює голова комісії, до його повноважень відноситься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65C6F43B" w14:textId="634953D8" w:rsidR="0023767E" w:rsidRPr="005042F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 </w:t>
            </w:r>
            <w:r w:rsidR="00140880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Г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оловуючий проводить засідання конкурсної комісії 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14:paraId="1C9463BC" w14:textId="358F6149" w:rsidR="0023767E" w:rsidRPr="005042F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2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.2. </w:t>
            </w:r>
            <w:r w:rsidR="00140880" w:rsidRPr="005042F8">
              <w:rPr>
                <w:rFonts w:ascii="Times New Roman" w:hAnsi="Times New Roman"/>
                <w:sz w:val="24"/>
                <w:szCs w:val="24"/>
                <w:lang/>
              </w:rPr>
              <w:t>Г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оловуючий на засіданні конкурсної комісії оголошує присутнім інформацію про найменування та місцезнаходження кожного учасника конкурсу,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об’єктом конкурсу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bookmarkStart w:id="8" w:name="n99"/>
            <w:bookmarkEnd w:id="8"/>
          </w:p>
          <w:p w14:paraId="58B1B302" w14:textId="325E5D01" w:rsidR="00BF1B8C" w:rsidRPr="005042F8" w:rsidRDefault="00AF5C36" w:rsidP="00BF1B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.3. </w:t>
            </w:r>
            <w:r w:rsidR="00140880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атверджує протокол розгляду заявок на участь у конкурсі </w:t>
            </w:r>
            <w:r w:rsidR="0023767E" w:rsidRPr="005042F8">
              <w:rPr>
                <w:rFonts w:ascii="Times New Roman" w:hAnsi="Times New Roman"/>
                <w:bCs/>
                <w:sz w:val="24"/>
                <w:szCs w:val="24"/>
              </w:rPr>
              <w:t xml:space="preserve">з  визначення  суб’єктів господарювання на здійснення операцій із збирання та перевезення побутових відходів з території </w:t>
            </w:r>
            <w:r w:rsidR="00140880" w:rsidRPr="005042F8">
              <w:rPr>
                <w:rFonts w:ascii="Times New Roman" w:hAnsi="Times New Roman"/>
                <w:bCs/>
                <w:sz w:val="24"/>
                <w:szCs w:val="24"/>
              </w:rPr>
              <w:t>сіл Сичавка та Кошари</w:t>
            </w:r>
            <w:r w:rsidR="0023767E" w:rsidRPr="005042F8">
              <w:rPr>
                <w:rFonts w:ascii="Times New Roman" w:hAnsi="Times New Roman"/>
                <w:bCs/>
                <w:sz w:val="24"/>
                <w:szCs w:val="24"/>
              </w:rPr>
              <w:t xml:space="preserve"> Одеського району Одеської області</w:t>
            </w:r>
            <w:r w:rsidR="00BF1B8C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99003BB" w14:textId="155AD533" w:rsidR="0023767E" w:rsidRPr="005042F8" w:rsidRDefault="0023767E" w:rsidP="00BF1B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4.3. До повноважень заступника голови комісії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переходять всі повноваження голови комісії у разі відсутності голови комісії.</w:t>
            </w:r>
          </w:p>
          <w:p w14:paraId="54EC0D1A" w14:textId="4F3D19A4" w:rsidR="0023767E" w:rsidRPr="005042F8" w:rsidRDefault="0023767E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4.4. До повноважень Секретаря комісії відносяться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  <w:p w14:paraId="7EBF750F" w14:textId="6922CF7E" w:rsidR="0023767E" w:rsidRPr="005042F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 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оприлюдн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ення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конкурсн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ої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документаці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ї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, оголошення про дату, час та місце проведення конкурсу на офіційному веб-сайті Южненської територіальної громади не пізніше ніж за 30 календарних днів до проведення конкурсу;</w:t>
            </w:r>
          </w:p>
          <w:p w14:paraId="1DD4C067" w14:textId="2BEBCB8A" w:rsidR="001C221F" w:rsidRPr="005042F8" w:rsidRDefault="001C221F" w:rsidP="001C221F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4.4.2 повідомляє про утворення конкурсної комісії та розміщує інформацію щодо складу конкурсної комісії  на офіційному веб-сайті Южненської територіальної громади не пізніше ніж за 15 днів до проведення конкурсу.</w:t>
            </w:r>
          </w:p>
          <w:p w14:paraId="11FABFC1" w14:textId="7523E092" w:rsidR="0023767E" w:rsidRPr="005042F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1C221F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веде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ння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реєстраці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ї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конкурсних пропозицій в</w:t>
            </w:r>
            <w:r w:rsidR="001C221F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«</w:t>
            </w:r>
            <w:hyperlink r:id="rId7" w:anchor="n138" w:history="1">
              <w:r w:rsidR="0023767E" w:rsidRPr="005042F8">
                <w:rPr>
                  <w:rFonts w:ascii="Times New Roman" w:hAnsi="Times New Roman"/>
                  <w:sz w:val="24"/>
                  <w:szCs w:val="24"/>
                  <w:lang/>
                </w:rPr>
                <w:t>Журналі обліку конкурсних пропозицій</w:t>
              </w:r>
            </w:hyperlink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»</w:t>
            </w:r>
            <w:r w:rsidR="001C221F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протягом одного робочого дня з дати їх отримання та повідомляє учасникам конкурсу на їх адреси електронної пошти, дату та порядковий номер реєстрації їх пропозицій.</w:t>
            </w:r>
          </w:p>
          <w:p w14:paraId="5B9B19F7" w14:textId="39AA1995" w:rsidR="0023767E" w:rsidRPr="005042F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1C221F"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перев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ірка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інформаці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ї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яку 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пода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є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учасник конкурсу в заяві, протягом  одного робочого дня з дати реєстрації конкурсних пропозиції в журналі обліку </w:t>
            </w:r>
          </w:p>
          <w:p w14:paraId="00B4E7B1" w14:textId="6521C20B" w:rsidR="00BF1B8C" w:rsidRPr="005042F8" w:rsidRDefault="00AF5C36" w:rsidP="001C22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1C221F" w:rsidRPr="005042F8"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підготування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витяг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ів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з Єдиного державного реєстру юридичних осіб, фізичних осіб - підприємців та громадських формувань та долуч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ення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до конкурсних пропозицій учасників конкурсу у вигляді витягів у паперовій формі.</w:t>
            </w:r>
          </w:p>
          <w:p w14:paraId="75B0FFCF" w14:textId="777A6563" w:rsidR="0023767E" w:rsidRPr="005042F8" w:rsidRDefault="00AF5C36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.6. 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забезпечує оперативне інформування членів комісії щодо дати проведення засідання конкурсної: дата, час, місце, кількість учасників конкуру</w:t>
            </w:r>
          </w:p>
          <w:p w14:paraId="2252A81B" w14:textId="5B1E13D5" w:rsidR="0023767E" w:rsidRPr="005042F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.7 ведення протокол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у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при 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проведенн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/>
              </w:rPr>
              <w:t>і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організатором конкурсу зборів його учасників з метою надання роз’яснень, щодо змісту конкурсної документації та надсилає його протягом трьох робочих днів усім учасникам; </w:t>
            </w:r>
          </w:p>
          <w:p w14:paraId="571B91E0" w14:textId="77777777" w:rsidR="00BF1B8C" w:rsidRPr="005042F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.8 повідомляє всім учасникам конкурсу у разі продовження та/або зміну місця, дати та часу проведення конкурсу, шляхом надсилання відповідного повідомлення на адресу електронної пошти чи іншими засобами інформаційно-комунікаційних систем не пізніше ніж за один робочий день до дати проведення конкурсу, зазначеними в конкурсній документації, та оприлюднити повідомлення на офіційному веб-сайті Южненської територіальної громади.</w:t>
            </w:r>
          </w:p>
          <w:p w14:paraId="3DD1090E" w14:textId="68F72E1D" w:rsidR="0023767E" w:rsidRPr="005042F8" w:rsidRDefault="00AF5C36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.9. готує Протокол розгляду заявок на участь в </w:t>
            </w:r>
            <w:r w:rsidR="0023767E" w:rsidRPr="005042F8">
              <w:rPr>
                <w:rFonts w:ascii="Times New Roman" w:hAnsi="Times New Roman"/>
                <w:sz w:val="24"/>
                <w:szCs w:val="24"/>
              </w:rPr>
              <w:t xml:space="preserve">конкурсу з визначення суб’єктів господарювання на здійснення операцій із збирання та перевезення побутових відходів з території </w:t>
            </w:r>
            <w:r w:rsidR="00140880" w:rsidRPr="005042F8">
              <w:rPr>
                <w:rFonts w:ascii="Times New Roman" w:hAnsi="Times New Roman"/>
                <w:sz w:val="24"/>
                <w:szCs w:val="24"/>
              </w:rPr>
              <w:t>сіл Сичавка та Кошари</w:t>
            </w:r>
            <w:r w:rsidR="0023767E" w:rsidRPr="005042F8">
              <w:rPr>
                <w:rFonts w:ascii="Times New Roman" w:hAnsi="Times New Roman"/>
                <w:sz w:val="24"/>
                <w:szCs w:val="24"/>
              </w:rPr>
              <w:t xml:space="preserve"> Одеського району Одеської області 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для погодження членами комісії.</w:t>
            </w:r>
          </w:p>
          <w:p w14:paraId="38BA2E84" w14:textId="6DB0F5C9" w:rsidR="0023767E" w:rsidRPr="005042F8" w:rsidRDefault="00AF5C36" w:rsidP="001C22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 публік</w:t>
            </w:r>
            <w:r w:rsidR="00D45472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ація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3767E" w:rsidRPr="005042F8">
              <w:rPr>
                <w:rFonts w:ascii="Times New Roman" w:hAnsi="Times New Roman"/>
                <w:sz w:val="24"/>
                <w:szCs w:val="24"/>
                <w:lang/>
              </w:rPr>
              <w:t>на офіційному веб-сайті Южненської територіальної громади рішення про результати конкурсу та протокол засідання конкурсної комісії,  протягом п’яти робочих днів з дня прийняття такого рішення</w:t>
            </w:r>
            <w:r w:rsidR="001C221F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  <w:p w14:paraId="31BEC3C3" w14:textId="77777777" w:rsidR="0000284C" w:rsidRPr="005042F8" w:rsidRDefault="0000284C" w:rsidP="001C221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14:paraId="04D6745F" w14:textId="46CAB598" w:rsidR="00E37FA2" w:rsidRPr="005042F8" w:rsidRDefault="00BF1B8C" w:rsidP="008C53E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9" w:name="n107"/>
            <w:bookmarkEnd w:id="9"/>
            <w:r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5</w:t>
            </w:r>
            <w:r w:rsidR="001D554E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. Регламент роботи </w:t>
            </w:r>
            <w:r w:rsidR="0000284C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конкурсної </w:t>
            </w:r>
            <w:r w:rsidR="001D554E" w:rsidRPr="005042F8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комісії</w:t>
            </w:r>
          </w:p>
          <w:p w14:paraId="18AEFCE2" w14:textId="072B33FC" w:rsidR="001D554E" w:rsidRPr="005042F8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.1.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</w:t>
            </w:r>
            <w:r w:rsidR="00BD6D54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сновною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формою </w:t>
            </w:r>
            <w:r w:rsidR="00BD6D54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роботи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Комісії</w:t>
            </w:r>
            <w:r w:rsidR="00003118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є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засіданн</w:t>
            </w:r>
            <w:r w:rsidR="000773F0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я, </w:t>
            </w:r>
            <w:r w:rsidR="00003118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які є відкритими та гласними</w:t>
            </w:r>
            <w:r w:rsidR="000773F0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14:paraId="6EA06426" w14:textId="69A5601B" w:rsidR="00BD6D54" w:rsidRPr="005042F8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bookmarkStart w:id="10" w:name="n35"/>
            <w:bookmarkEnd w:id="10"/>
            <w:r w:rsidR="0000284C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BD6D54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Засідання Комісії веде голова конкурсної комісії, а у разі його відсутності-заступник голови конкурсної комісії.</w:t>
            </w:r>
          </w:p>
          <w:p w14:paraId="0195B9DC" w14:textId="1CC15F45" w:rsidR="00BF77DE" w:rsidRPr="005042F8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BD6D54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.1.3. </w:t>
            </w:r>
            <w:r w:rsidR="00BF77DE" w:rsidRPr="005042F8">
              <w:rPr>
                <w:rFonts w:ascii="Times New Roman" w:hAnsi="Times New Roman"/>
                <w:sz w:val="24"/>
                <w:szCs w:val="24"/>
                <w:lang/>
              </w:rPr>
              <w:t>Засідання конкурсної комісії є правоможним, якщо на ньому присутні не менш як дві третини її складу</w:t>
            </w:r>
          </w:p>
          <w:p w14:paraId="0F8F7B10" w14:textId="67426181" w:rsidR="00CC3B7E" w:rsidRPr="005042F8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Рішення конкурсної комісії приймаються більшістю голосів її членів, які беруть участь у засіданні та мають право голосу. У разі рівного розподілу голосів остаточне рішення приймає головуючий на засіданні.</w:t>
            </w:r>
          </w:p>
          <w:p w14:paraId="50C58689" w14:textId="4BA0B89F" w:rsidR="001D554E" w:rsidRPr="005042F8" w:rsidRDefault="00BF1B8C" w:rsidP="00BF1B8C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.1.4</w:t>
            </w:r>
            <w:r w:rsidR="0000284C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. 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Рішення конкурсної комісії оформлюються протоколом, який підписується головуючим, членами конкурсної комісії та її секретарем, і подається на затвердження </w:t>
            </w:r>
            <w:r w:rsidR="00BD6D54" w:rsidRPr="005042F8">
              <w:rPr>
                <w:rFonts w:ascii="Times New Roman" w:hAnsi="Times New Roman"/>
                <w:sz w:val="24"/>
                <w:szCs w:val="24"/>
                <w:lang/>
              </w:rPr>
              <w:t>Виконавчому комітету Южненської міської ради.</w:t>
            </w:r>
          </w:p>
          <w:p w14:paraId="00E5326D" w14:textId="146FBF70" w:rsidR="00FF2AAD" w:rsidRPr="005042F8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="001D554E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bookmarkStart w:id="11" w:name="n117"/>
            <w:bookmarkStart w:id="12" w:name="n118"/>
            <w:bookmarkEnd w:id="11"/>
            <w:bookmarkEnd w:id="12"/>
            <w:r w:rsidR="00EA3945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="00555157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="00EA3945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  <w:r w:rsidR="00555157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>Протокол засідання конкурсної комісії повинен містити інформацію про:</w:t>
            </w:r>
            <w:bookmarkStart w:id="13" w:name="n119"/>
            <w:bookmarkEnd w:id="13"/>
            <w:r w:rsidR="00555157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>дату та місце проведення засідання конкурсної комісії</w:t>
            </w:r>
            <w:r w:rsidR="00555157" w:rsidRPr="005042F8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  <w:bookmarkStart w:id="14" w:name="n120"/>
            <w:bookmarkEnd w:id="14"/>
            <w:r w:rsidR="00555157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>прізвища, імена, по батькові (за наявності) та посади членів конкурсної комісії, які присутні на засіданні</w:t>
            </w:r>
            <w:r w:rsidR="00555157" w:rsidRPr="005042F8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  <w:bookmarkStart w:id="15" w:name="n121"/>
            <w:bookmarkEnd w:id="15"/>
            <w:r w:rsidR="00555157" w:rsidRPr="005042F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>номер та назву об’єкта конкурсу</w:t>
            </w:r>
            <w:bookmarkStart w:id="16" w:name="n122"/>
            <w:bookmarkEnd w:id="16"/>
            <w:r w:rsidR="00555157" w:rsidRPr="005042F8"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  <w:r w:rsidR="00EA3945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>перелік учасників конкурсу із зазначенням критеріїв відповідності їх конкурсних пропозицій кваліфікаційним вимогам (основним та у разі необхідності додатковим) та наявні переваги за ними</w:t>
            </w:r>
            <w:bookmarkStart w:id="17" w:name="n123"/>
            <w:bookmarkEnd w:id="17"/>
            <w:r w:rsidR="00555157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, 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>запропоновані учасниками конкурсу тарифи на збирання та перевезення побутових відходів</w:t>
            </w:r>
            <w:bookmarkStart w:id="18" w:name="n124"/>
            <w:bookmarkEnd w:id="18"/>
            <w:r w:rsidR="00555157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, 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>результати голосування членів конкурсної комісії</w:t>
            </w:r>
            <w:bookmarkStart w:id="19" w:name="n125"/>
            <w:bookmarkEnd w:id="19"/>
            <w:r w:rsidR="00555157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, </w:t>
            </w:r>
            <w:r w:rsidR="00CC3B7E" w:rsidRPr="005042F8">
              <w:rPr>
                <w:rFonts w:ascii="Times New Roman" w:hAnsi="Times New Roman"/>
                <w:sz w:val="24"/>
                <w:szCs w:val="24"/>
                <w:lang/>
              </w:rPr>
              <w:t>рішення конкурсної комісії.</w:t>
            </w:r>
            <w:r w:rsidR="00FF2AAD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</w:p>
          <w:p w14:paraId="7B78DBB0" w14:textId="7F9AFE9C" w:rsidR="00CC3B7E" w:rsidRPr="005042F8" w:rsidRDefault="00BF1B8C" w:rsidP="00BF1B8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 w:rsidR="00FF2AAD" w:rsidRPr="005042F8">
              <w:rPr>
                <w:rFonts w:ascii="Times New Roman" w:hAnsi="Times New Roman"/>
                <w:sz w:val="24"/>
                <w:szCs w:val="24"/>
                <w:lang/>
              </w:rPr>
              <w:t>.1.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6</w:t>
            </w:r>
            <w:r w:rsidR="00FF2AAD" w:rsidRPr="005042F8">
              <w:rPr>
                <w:rFonts w:ascii="Times New Roman" w:hAnsi="Times New Roman"/>
                <w:sz w:val="24"/>
                <w:szCs w:val="24"/>
                <w:lang/>
              </w:rPr>
              <w:t>.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місяця.</w:t>
            </w:r>
          </w:p>
          <w:p w14:paraId="203ECAF7" w14:textId="2F240ABA" w:rsidR="00FF2AAD" w:rsidRPr="005042F8" w:rsidRDefault="00BF1B8C" w:rsidP="008C53E1">
            <w:pPr>
              <w:shd w:val="clear" w:color="auto" w:fill="FFFFFF"/>
              <w:spacing w:after="15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bookmarkStart w:id="20" w:name="n126"/>
            <w:bookmarkEnd w:id="20"/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  <w:r w:rsidR="00EA3945" w:rsidRPr="005042F8">
              <w:rPr>
                <w:rFonts w:ascii="Times New Roman" w:hAnsi="Times New Roman"/>
                <w:sz w:val="24"/>
                <w:szCs w:val="24"/>
                <w:lang/>
              </w:rPr>
              <w:t>.1.</w:t>
            </w:r>
            <w:r w:rsidRPr="005042F8">
              <w:rPr>
                <w:rFonts w:ascii="Times New Roman" w:hAnsi="Times New Roman"/>
                <w:sz w:val="24"/>
                <w:szCs w:val="24"/>
                <w:lang/>
              </w:rPr>
              <w:t>7</w:t>
            </w:r>
            <w:r w:rsidR="00EA3945" w:rsidRPr="005042F8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Рішення </w:t>
            </w:r>
            <w:r w:rsidR="00EA3945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Виконавчого комітету Южненської міської ради 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>про результати конкурсу та протокол засідання конкурсної комісії опубліковує</w:t>
            </w:r>
            <w:r w:rsidR="00EA3945" w:rsidRPr="005042F8">
              <w:rPr>
                <w:rFonts w:ascii="Times New Roman" w:hAnsi="Times New Roman"/>
                <w:sz w:val="24"/>
                <w:szCs w:val="24"/>
                <w:lang/>
              </w:rPr>
              <w:t>ться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 на офіційному веб-сайті </w:t>
            </w:r>
            <w:r w:rsidR="00EA3945" w:rsidRPr="005042F8">
              <w:rPr>
                <w:rFonts w:ascii="Times New Roman" w:hAnsi="Times New Roman"/>
                <w:sz w:val="24"/>
                <w:szCs w:val="24"/>
                <w:lang/>
              </w:rPr>
              <w:t xml:space="preserve">Южненської територіальної громади </w:t>
            </w:r>
            <w:r w:rsidR="006B5614" w:rsidRPr="005042F8">
              <w:rPr>
                <w:rFonts w:ascii="Times New Roman" w:hAnsi="Times New Roman"/>
                <w:sz w:val="24"/>
                <w:szCs w:val="24"/>
                <w:lang/>
              </w:rPr>
              <w:t>протягом п’яти робочих днів з дня прийняття такого рішення</w:t>
            </w:r>
          </w:p>
          <w:p w14:paraId="6AE43F78" w14:textId="14BC49E1" w:rsidR="00E70FF5" w:rsidRDefault="00E70FF5" w:rsidP="00E70F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n108"/>
            <w:bookmarkEnd w:id="21"/>
          </w:p>
          <w:p w14:paraId="3B7B3FDB" w14:textId="77777777" w:rsidR="00AB0D04" w:rsidRPr="005042F8" w:rsidRDefault="00AB0D04" w:rsidP="00E70FF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C55897" w14:textId="77777777" w:rsidR="00AB0D04" w:rsidRPr="00AB0D04" w:rsidRDefault="00AB0D04" w:rsidP="00AB0D0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B0D04">
              <w:rPr>
                <w:rFonts w:ascii="Times New Roman" w:hAnsi="Times New Roman"/>
                <w:sz w:val="24"/>
                <w:szCs w:val="24"/>
              </w:rPr>
              <w:t xml:space="preserve">Керуючий справами </w:t>
            </w:r>
          </w:p>
          <w:p w14:paraId="2D1EB841" w14:textId="45E4983C" w:rsidR="00A63D85" w:rsidRPr="005042F8" w:rsidRDefault="00AB0D04" w:rsidP="00AB0D04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0D04">
              <w:rPr>
                <w:rFonts w:ascii="Times New Roman" w:hAnsi="Times New Roman"/>
                <w:sz w:val="24"/>
                <w:szCs w:val="24"/>
              </w:rPr>
              <w:t>виконавчого комітету</w:t>
            </w:r>
            <w:r w:rsidRPr="00AB0D04">
              <w:rPr>
                <w:rFonts w:ascii="Times New Roman" w:hAnsi="Times New Roman"/>
                <w:sz w:val="24"/>
                <w:szCs w:val="24"/>
              </w:rPr>
              <w:tab/>
            </w:r>
            <w:r w:rsidRPr="00AB0D04">
              <w:rPr>
                <w:rFonts w:ascii="Times New Roman" w:hAnsi="Times New Roman"/>
                <w:sz w:val="24"/>
                <w:szCs w:val="24"/>
              </w:rPr>
              <w:tab/>
            </w:r>
            <w:r w:rsidRPr="00AB0D04">
              <w:rPr>
                <w:rFonts w:ascii="Times New Roman" w:hAnsi="Times New Roman"/>
                <w:sz w:val="24"/>
                <w:szCs w:val="24"/>
              </w:rPr>
              <w:tab/>
            </w:r>
            <w:r w:rsidRPr="00AB0D04">
              <w:rPr>
                <w:rFonts w:ascii="Times New Roman" w:hAnsi="Times New Roman"/>
                <w:sz w:val="24"/>
                <w:szCs w:val="24"/>
              </w:rPr>
              <w:tab/>
            </w:r>
            <w:r w:rsidRPr="00AB0D04">
              <w:rPr>
                <w:rFonts w:ascii="Times New Roman" w:hAnsi="Times New Roman"/>
                <w:sz w:val="24"/>
                <w:szCs w:val="24"/>
              </w:rPr>
              <w:tab/>
            </w:r>
            <w:r w:rsidRPr="00AB0D04">
              <w:rPr>
                <w:rFonts w:ascii="Times New Roman" w:hAnsi="Times New Roman"/>
                <w:sz w:val="24"/>
                <w:szCs w:val="24"/>
              </w:rPr>
              <w:tab/>
              <w:t xml:space="preserve">    Владислав ТЕРЕЩЕНКО</w:t>
            </w:r>
          </w:p>
          <w:p w14:paraId="2CBF88D4" w14:textId="4AF0E9B5" w:rsidR="00A63D85" w:rsidRPr="005042F8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1742A38A" w14:textId="7288B65A" w:rsidR="00A63D85" w:rsidRPr="005042F8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01C89701" w14:textId="0755C208" w:rsidR="00A63D85" w:rsidRPr="005042F8" w:rsidRDefault="00A63D85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B435874" w14:textId="77777777" w:rsidR="0000284C" w:rsidRPr="005042F8" w:rsidRDefault="0000284C" w:rsidP="00D63D10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F3AAA87" w14:textId="345AD9D8" w:rsidR="00390852" w:rsidRPr="005042F8" w:rsidRDefault="00390852" w:rsidP="00A078E1">
            <w:pPr>
              <w:ind w:right="-5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6EBEAEB" w14:textId="77777777" w:rsidR="00C106B4" w:rsidRDefault="00C106B4" w:rsidP="0000284C">
      <w:pPr>
        <w:tabs>
          <w:tab w:val="left" w:pos="4962"/>
          <w:tab w:val="left" w:pos="5812"/>
        </w:tabs>
        <w:suppressAutoHyphens/>
        <w:jc w:val="both"/>
        <w:rPr>
          <w:rFonts w:ascii="Times New Roman" w:hAnsi="Times New Roman"/>
          <w:sz w:val="27"/>
          <w:szCs w:val="27"/>
        </w:rPr>
      </w:pPr>
    </w:p>
    <w:sectPr w:rsidR="00C106B4" w:rsidSect="00120F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C6E"/>
    <w:multiLevelType w:val="hybridMultilevel"/>
    <w:tmpl w:val="C9C8BAFC"/>
    <w:lvl w:ilvl="0" w:tplc="ABF432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D8A"/>
    <w:multiLevelType w:val="hybridMultilevel"/>
    <w:tmpl w:val="044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2FF7"/>
    <w:multiLevelType w:val="hybridMultilevel"/>
    <w:tmpl w:val="B40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171E3"/>
    <w:multiLevelType w:val="hybridMultilevel"/>
    <w:tmpl w:val="987675BA"/>
    <w:lvl w:ilvl="0" w:tplc="184A3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43B"/>
    <w:multiLevelType w:val="hybridMultilevel"/>
    <w:tmpl w:val="378A359C"/>
    <w:lvl w:ilvl="0" w:tplc="97CE441C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8A1E31"/>
    <w:multiLevelType w:val="hybridMultilevel"/>
    <w:tmpl w:val="E9D4024C"/>
    <w:lvl w:ilvl="0" w:tplc="A01851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E4A"/>
    <w:multiLevelType w:val="multilevel"/>
    <w:tmpl w:val="1E982E4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B28EB"/>
    <w:multiLevelType w:val="hybridMultilevel"/>
    <w:tmpl w:val="1BC4B47E"/>
    <w:lvl w:ilvl="0" w:tplc="AFE0D7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468B2"/>
    <w:multiLevelType w:val="hybridMultilevel"/>
    <w:tmpl w:val="BA9ED1AE"/>
    <w:lvl w:ilvl="0" w:tplc="F468B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63AC0"/>
    <w:multiLevelType w:val="hybridMultilevel"/>
    <w:tmpl w:val="184443B8"/>
    <w:lvl w:ilvl="0" w:tplc="760AD4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B73"/>
    <w:multiLevelType w:val="hybridMultilevel"/>
    <w:tmpl w:val="4498E626"/>
    <w:lvl w:ilvl="0" w:tplc="EC4489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7F10B6"/>
    <w:multiLevelType w:val="hybridMultilevel"/>
    <w:tmpl w:val="E958736C"/>
    <w:lvl w:ilvl="0" w:tplc="A496BA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31344"/>
    <w:multiLevelType w:val="hybridMultilevel"/>
    <w:tmpl w:val="C9880362"/>
    <w:lvl w:ilvl="0" w:tplc="6136E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A0A0F"/>
    <w:multiLevelType w:val="hybridMultilevel"/>
    <w:tmpl w:val="6426A008"/>
    <w:lvl w:ilvl="0" w:tplc="C5168010">
      <w:start w:val="1"/>
      <w:numFmt w:val="decimal"/>
      <w:lvlText w:val="%1."/>
      <w:lvlJc w:val="left"/>
      <w:pPr>
        <w:ind w:left="720" w:hanging="360"/>
      </w:pPr>
      <w:rPr>
        <w:rFonts w:ascii="Antiqua" w:hAnsi="Antiqu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46ED5"/>
    <w:multiLevelType w:val="hybridMultilevel"/>
    <w:tmpl w:val="6C021FAE"/>
    <w:lvl w:ilvl="0" w:tplc="6B122D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16B0"/>
    <w:multiLevelType w:val="hybridMultilevel"/>
    <w:tmpl w:val="B7746624"/>
    <w:lvl w:ilvl="0" w:tplc="2E086D98">
      <w:start w:val="4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4677117C"/>
    <w:multiLevelType w:val="hybridMultilevel"/>
    <w:tmpl w:val="BD34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6EEE"/>
    <w:multiLevelType w:val="hybridMultilevel"/>
    <w:tmpl w:val="108C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87751"/>
    <w:multiLevelType w:val="hybridMultilevel"/>
    <w:tmpl w:val="500EBE2A"/>
    <w:lvl w:ilvl="0" w:tplc="AEA0D5FA">
      <w:numFmt w:val="bullet"/>
      <w:lvlText w:val="-"/>
      <w:lvlJc w:val="left"/>
      <w:pPr>
        <w:ind w:left="65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9" w15:restartNumberingAfterBreak="0">
    <w:nsid w:val="6E404F3F"/>
    <w:multiLevelType w:val="hybridMultilevel"/>
    <w:tmpl w:val="C012218A"/>
    <w:lvl w:ilvl="0" w:tplc="AFE0D700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2D19DC"/>
    <w:multiLevelType w:val="hybridMultilevel"/>
    <w:tmpl w:val="7CC2C2AA"/>
    <w:lvl w:ilvl="0" w:tplc="044C5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025618"/>
    <w:multiLevelType w:val="hybridMultilevel"/>
    <w:tmpl w:val="A9BE6668"/>
    <w:lvl w:ilvl="0" w:tplc="CB10D6F2">
      <w:numFmt w:val="bullet"/>
      <w:lvlText w:val="-"/>
      <w:lvlJc w:val="left"/>
      <w:pPr>
        <w:ind w:left="101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2" w15:restartNumberingAfterBreak="0">
    <w:nsid w:val="7BBC2B30"/>
    <w:multiLevelType w:val="hybridMultilevel"/>
    <w:tmpl w:val="5DB424DE"/>
    <w:lvl w:ilvl="0" w:tplc="969A3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159857">
    <w:abstractNumId w:val="10"/>
  </w:num>
  <w:num w:numId="2" w16cid:durableId="2011638505">
    <w:abstractNumId w:val="12"/>
  </w:num>
  <w:num w:numId="3" w16cid:durableId="1250308386">
    <w:abstractNumId w:val="4"/>
  </w:num>
  <w:num w:numId="4" w16cid:durableId="1931817771">
    <w:abstractNumId w:val="7"/>
  </w:num>
  <w:num w:numId="5" w16cid:durableId="1721052880">
    <w:abstractNumId w:val="5"/>
  </w:num>
  <w:num w:numId="6" w16cid:durableId="782841458">
    <w:abstractNumId w:val="19"/>
  </w:num>
  <w:num w:numId="7" w16cid:durableId="2034451064">
    <w:abstractNumId w:val="14"/>
  </w:num>
  <w:num w:numId="8" w16cid:durableId="1888837780">
    <w:abstractNumId w:val="1"/>
  </w:num>
  <w:num w:numId="9" w16cid:durableId="2026664812">
    <w:abstractNumId w:val="20"/>
  </w:num>
  <w:num w:numId="10" w16cid:durableId="218054027">
    <w:abstractNumId w:val="3"/>
  </w:num>
  <w:num w:numId="11" w16cid:durableId="1408648329">
    <w:abstractNumId w:val="13"/>
  </w:num>
  <w:num w:numId="12" w16cid:durableId="119307298">
    <w:abstractNumId w:val="2"/>
  </w:num>
  <w:num w:numId="13" w16cid:durableId="1563710222">
    <w:abstractNumId w:val="9"/>
  </w:num>
  <w:num w:numId="14" w16cid:durableId="1986548907">
    <w:abstractNumId w:val="17"/>
  </w:num>
  <w:num w:numId="15" w16cid:durableId="1291981569">
    <w:abstractNumId w:val="8"/>
  </w:num>
  <w:num w:numId="16" w16cid:durableId="34041272">
    <w:abstractNumId w:val="11"/>
  </w:num>
  <w:num w:numId="17" w16cid:durableId="1234241015">
    <w:abstractNumId w:val="0"/>
  </w:num>
  <w:num w:numId="18" w16cid:durableId="1712537636">
    <w:abstractNumId w:val="18"/>
  </w:num>
  <w:num w:numId="19" w16cid:durableId="646787074">
    <w:abstractNumId w:val="21"/>
  </w:num>
  <w:num w:numId="20" w16cid:durableId="831263215">
    <w:abstractNumId w:val="15"/>
  </w:num>
  <w:num w:numId="21" w16cid:durableId="1294555936">
    <w:abstractNumId w:val="16"/>
  </w:num>
  <w:num w:numId="22" w16cid:durableId="63332289">
    <w:abstractNumId w:val="22"/>
  </w:num>
  <w:num w:numId="23" w16cid:durableId="1758599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2"/>
    <w:rsid w:val="00001D59"/>
    <w:rsid w:val="0000284C"/>
    <w:rsid w:val="00003118"/>
    <w:rsid w:val="00010307"/>
    <w:rsid w:val="000125A9"/>
    <w:rsid w:val="00026444"/>
    <w:rsid w:val="000365E3"/>
    <w:rsid w:val="000465BB"/>
    <w:rsid w:val="00057FCB"/>
    <w:rsid w:val="00073440"/>
    <w:rsid w:val="000773F0"/>
    <w:rsid w:val="00082130"/>
    <w:rsid w:val="00095213"/>
    <w:rsid w:val="000A3EEF"/>
    <w:rsid w:val="000A615A"/>
    <w:rsid w:val="000A6A36"/>
    <w:rsid w:val="000A6B96"/>
    <w:rsid w:val="000B265C"/>
    <w:rsid w:val="000D5A81"/>
    <w:rsid w:val="000D6722"/>
    <w:rsid w:val="000F5156"/>
    <w:rsid w:val="00104B37"/>
    <w:rsid w:val="0011120F"/>
    <w:rsid w:val="00120173"/>
    <w:rsid w:val="00120F49"/>
    <w:rsid w:val="00125E0E"/>
    <w:rsid w:val="00131BBA"/>
    <w:rsid w:val="00133804"/>
    <w:rsid w:val="0013655C"/>
    <w:rsid w:val="00140880"/>
    <w:rsid w:val="001508E6"/>
    <w:rsid w:val="00166EE5"/>
    <w:rsid w:val="001679F1"/>
    <w:rsid w:val="001716A6"/>
    <w:rsid w:val="0018141B"/>
    <w:rsid w:val="001827C5"/>
    <w:rsid w:val="00185236"/>
    <w:rsid w:val="00191D28"/>
    <w:rsid w:val="00192777"/>
    <w:rsid w:val="001A3BB1"/>
    <w:rsid w:val="001A54B6"/>
    <w:rsid w:val="001A69AC"/>
    <w:rsid w:val="001A796E"/>
    <w:rsid w:val="001B59A4"/>
    <w:rsid w:val="001C0890"/>
    <w:rsid w:val="001C221F"/>
    <w:rsid w:val="001C41DB"/>
    <w:rsid w:val="001C6EED"/>
    <w:rsid w:val="001D12A9"/>
    <w:rsid w:val="001D2C17"/>
    <w:rsid w:val="001D554E"/>
    <w:rsid w:val="001D675D"/>
    <w:rsid w:val="001E0CC3"/>
    <w:rsid w:val="001E3DBA"/>
    <w:rsid w:val="001E7CA2"/>
    <w:rsid w:val="001F05C2"/>
    <w:rsid w:val="001F2DFC"/>
    <w:rsid w:val="00200B87"/>
    <w:rsid w:val="00210A70"/>
    <w:rsid w:val="0022252A"/>
    <w:rsid w:val="00235029"/>
    <w:rsid w:val="0023767E"/>
    <w:rsid w:val="00252036"/>
    <w:rsid w:val="00253915"/>
    <w:rsid w:val="00256256"/>
    <w:rsid w:val="00257414"/>
    <w:rsid w:val="0026546D"/>
    <w:rsid w:val="00266208"/>
    <w:rsid w:val="00273383"/>
    <w:rsid w:val="00277A7C"/>
    <w:rsid w:val="002B5992"/>
    <w:rsid w:val="002B6058"/>
    <w:rsid w:val="002C17EB"/>
    <w:rsid w:val="002C5583"/>
    <w:rsid w:val="002C78F3"/>
    <w:rsid w:val="002D2F48"/>
    <w:rsid w:val="003063A4"/>
    <w:rsid w:val="0031200E"/>
    <w:rsid w:val="00322EE9"/>
    <w:rsid w:val="00327DA0"/>
    <w:rsid w:val="00330ED6"/>
    <w:rsid w:val="003341BB"/>
    <w:rsid w:val="003352EE"/>
    <w:rsid w:val="003359FE"/>
    <w:rsid w:val="00376BDD"/>
    <w:rsid w:val="003871D9"/>
    <w:rsid w:val="00390852"/>
    <w:rsid w:val="00390DE6"/>
    <w:rsid w:val="003920B1"/>
    <w:rsid w:val="003942B0"/>
    <w:rsid w:val="003A6A8F"/>
    <w:rsid w:val="003B100C"/>
    <w:rsid w:val="003B5439"/>
    <w:rsid w:val="003C33BE"/>
    <w:rsid w:val="003D329F"/>
    <w:rsid w:val="003E5DD9"/>
    <w:rsid w:val="003F0A47"/>
    <w:rsid w:val="00433CC6"/>
    <w:rsid w:val="00450FD8"/>
    <w:rsid w:val="0045304D"/>
    <w:rsid w:val="0046740A"/>
    <w:rsid w:val="0048396C"/>
    <w:rsid w:val="00483A3A"/>
    <w:rsid w:val="0049790D"/>
    <w:rsid w:val="004A0CA8"/>
    <w:rsid w:val="004A1A57"/>
    <w:rsid w:val="004A4E70"/>
    <w:rsid w:val="004B25FC"/>
    <w:rsid w:val="004C104D"/>
    <w:rsid w:val="004E3DBB"/>
    <w:rsid w:val="00501AFC"/>
    <w:rsid w:val="005042F8"/>
    <w:rsid w:val="00507C59"/>
    <w:rsid w:val="00530DBE"/>
    <w:rsid w:val="0054229A"/>
    <w:rsid w:val="0054302B"/>
    <w:rsid w:val="005441F8"/>
    <w:rsid w:val="00545427"/>
    <w:rsid w:val="00545596"/>
    <w:rsid w:val="005460A7"/>
    <w:rsid w:val="00555157"/>
    <w:rsid w:val="00555A75"/>
    <w:rsid w:val="00585BB3"/>
    <w:rsid w:val="005A218B"/>
    <w:rsid w:val="005A3009"/>
    <w:rsid w:val="005A7DB7"/>
    <w:rsid w:val="005B0E2A"/>
    <w:rsid w:val="005B40DC"/>
    <w:rsid w:val="005C60FB"/>
    <w:rsid w:val="005D6A73"/>
    <w:rsid w:val="005D7DEE"/>
    <w:rsid w:val="005F0E6A"/>
    <w:rsid w:val="005F308F"/>
    <w:rsid w:val="0060258E"/>
    <w:rsid w:val="00607220"/>
    <w:rsid w:val="00621DFA"/>
    <w:rsid w:val="00635A48"/>
    <w:rsid w:val="00641705"/>
    <w:rsid w:val="00641DA6"/>
    <w:rsid w:val="00653682"/>
    <w:rsid w:val="006644E6"/>
    <w:rsid w:val="00665EFF"/>
    <w:rsid w:val="00667685"/>
    <w:rsid w:val="006822C9"/>
    <w:rsid w:val="006B5614"/>
    <w:rsid w:val="006C2AFC"/>
    <w:rsid w:val="006C37F9"/>
    <w:rsid w:val="006C5A74"/>
    <w:rsid w:val="006D420A"/>
    <w:rsid w:val="006D54C7"/>
    <w:rsid w:val="006E2688"/>
    <w:rsid w:val="006E357B"/>
    <w:rsid w:val="006F646D"/>
    <w:rsid w:val="006F6952"/>
    <w:rsid w:val="00734204"/>
    <w:rsid w:val="007434C5"/>
    <w:rsid w:val="00744908"/>
    <w:rsid w:val="0075584A"/>
    <w:rsid w:val="00756E3D"/>
    <w:rsid w:val="007615D6"/>
    <w:rsid w:val="00763BF5"/>
    <w:rsid w:val="00771F3B"/>
    <w:rsid w:val="007855A6"/>
    <w:rsid w:val="00786293"/>
    <w:rsid w:val="007A2338"/>
    <w:rsid w:val="007B1D3A"/>
    <w:rsid w:val="007B5835"/>
    <w:rsid w:val="007E3386"/>
    <w:rsid w:val="007F6765"/>
    <w:rsid w:val="00817DB2"/>
    <w:rsid w:val="008212D5"/>
    <w:rsid w:val="008262E7"/>
    <w:rsid w:val="00827232"/>
    <w:rsid w:val="00830A8F"/>
    <w:rsid w:val="0083197F"/>
    <w:rsid w:val="00881837"/>
    <w:rsid w:val="008B19E3"/>
    <w:rsid w:val="008B2993"/>
    <w:rsid w:val="008C0D6A"/>
    <w:rsid w:val="008C1E9C"/>
    <w:rsid w:val="008C393B"/>
    <w:rsid w:val="008C4640"/>
    <w:rsid w:val="008C53E1"/>
    <w:rsid w:val="008D7814"/>
    <w:rsid w:val="008E1435"/>
    <w:rsid w:val="008E7753"/>
    <w:rsid w:val="008E7B8D"/>
    <w:rsid w:val="008F49F9"/>
    <w:rsid w:val="008F6FBD"/>
    <w:rsid w:val="00901451"/>
    <w:rsid w:val="00902294"/>
    <w:rsid w:val="00913314"/>
    <w:rsid w:val="0091368F"/>
    <w:rsid w:val="00931941"/>
    <w:rsid w:val="009343CB"/>
    <w:rsid w:val="009441B0"/>
    <w:rsid w:val="00944FBF"/>
    <w:rsid w:val="009454FC"/>
    <w:rsid w:val="00952099"/>
    <w:rsid w:val="00965E5A"/>
    <w:rsid w:val="00970034"/>
    <w:rsid w:val="009974C3"/>
    <w:rsid w:val="009A2E6F"/>
    <w:rsid w:val="009A5D18"/>
    <w:rsid w:val="009B7107"/>
    <w:rsid w:val="009C4C75"/>
    <w:rsid w:val="009C73E9"/>
    <w:rsid w:val="009D7673"/>
    <w:rsid w:val="00A078E1"/>
    <w:rsid w:val="00A24092"/>
    <w:rsid w:val="00A4512F"/>
    <w:rsid w:val="00A56B76"/>
    <w:rsid w:val="00A63D85"/>
    <w:rsid w:val="00A868AC"/>
    <w:rsid w:val="00A90417"/>
    <w:rsid w:val="00A92EB0"/>
    <w:rsid w:val="00A97154"/>
    <w:rsid w:val="00AB0D04"/>
    <w:rsid w:val="00AB5D11"/>
    <w:rsid w:val="00AE1096"/>
    <w:rsid w:val="00AE5DFA"/>
    <w:rsid w:val="00AE75B6"/>
    <w:rsid w:val="00AF5C36"/>
    <w:rsid w:val="00B06397"/>
    <w:rsid w:val="00B10FFD"/>
    <w:rsid w:val="00B3066D"/>
    <w:rsid w:val="00B5187D"/>
    <w:rsid w:val="00B522BD"/>
    <w:rsid w:val="00B523C2"/>
    <w:rsid w:val="00B56353"/>
    <w:rsid w:val="00B7062B"/>
    <w:rsid w:val="00B77E7D"/>
    <w:rsid w:val="00B87F99"/>
    <w:rsid w:val="00B92E31"/>
    <w:rsid w:val="00BA6450"/>
    <w:rsid w:val="00BA6E52"/>
    <w:rsid w:val="00BB5DBE"/>
    <w:rsid w:val="00BD6D54"/>
    <w:rsid w:val="00BF0594"/>
    <w:rsid w:val="00BF1B8C"/>
    <w:rsid w:val="00BF2BA0"/>
    <w:rsid w:val="00BF77DE"/>
    <w:rsid w:val="00C106B4"/>
    <w:rsid w:val="00C1576F"/>
    <w:rsid w:val="00C15BDB"/>
    <w:rsid w:val="00C16B2B"/>
    <w:rsid w:val="00C242B6"/>
    <w:rsid w:val="00C30BC2"/>
    <w:rsid w:val="00C443EF"/>
    <w:rsid w:val="00C469A6"/>
    <w:rsid w:val="00C63889"/>
    <w:rsid w:val="00C73758"/>
    <w:rsid w:val="00C84576"/>
    <w:rsid w:val="00CA6324"/>
    <w:rsid w:val="00CA6649"/>
    <w:rsid w:val="00CB0D5E"/>
    <w:rsid w:val="00CB3E82"/>
    <w:rsid w:val="00CB4AAD"/>
    <w:rsid w:val="00CB6C6D"/>
    <w:rsid w:val="00CC3B7E"/>
    <w:rsid w:val="00CE6020"/>
    <w:rsid w:val="00D02F23"/>
    <w:rsid w:val="00D124C6"/>
    <w:rsid w:val="00D166B0"/>
    <w:rsid w:val="00D24D34"/>
    <w:rsid w:val="00D25FF1"/>
    <w:rsid w:val="00D37CC1"/>
    <w:rsid w:val="00D406B8"/>
    <w:rsid w:val="00D45472"/>
    <w:rsid w:val="00D63D10"/>
    <w:rsid w:val="00D71DA5"/>
    <w:rsid w:val="00D72409"/>
    <w:rsid w:val="00D753B7"/>
    <w:rsid w:val="00D80F62"/>
    <w:rsid w:val="00D8697D"/>
    <w:rsid w:val="00D93435"/>
    <w:rsid w:val="00D94E0D"/>
    <w:rsid w:val="00DD7113"/>
    <w:rsid w:val="00DD779C"/>
    <w:rsid w:val="00DD7856"/>
    <w:rsid w:val="00DE1529"/>
    <w:rsid w:val="00DE15A2"/>
    <w:rsid w:val="00DF3D29"/>
    <w:rsid w:val="00DF420C"/>
    <w:rsid w:val="00E01C2C"/>
    <w:rsid w:val="00E040B8"/>
    <w:rsid w:val="00E23C4A"/>
    <w:rsid w:val="00E35C94"/>
    <w:rsid w:val="00E37FA2"/>
    <w:rsid w:val="00E4707B"/>
    <w:rsid w:val="00E506D7"/>
    <w:rsid w:val="00E60494"/>
    <w:rsid w:val="00E62962"/>
    <w:rsid w:val="00E62BC3"/>
    <w:rsid w:val="00E70FF5"/>
    <w:rsid w:val="00E76908"/>
    <w:rsid w:val="00E80240"/>
    <w:rsid w:val="00E825C9"/>
    <w:rsid w:val="00E82F26"/>
    <w:rsid w:val="00E87FD1"/>
    <w:rsid w:val="00E94482"/>
    <w:rsid w:val="00EA3945"/>
    <w:rsid w:val="00EA7123"/>
    <w:rsid w:val="00EB5EC9"/>
    <w:rsid w:val="00ED01C4"/>
    <w:rsid w:val="00EE3496"/>
    <w:rsid w:val="00F03464"/>
    <w:rsid w:val="00F07F8C"/>
    <w:rsid w:val="00F31118"/>
    <w:rsid w:val="00F45E7B"/>
    <w:rsid w:val="00F50FC7"/>
    <w:rsid w:val="00F533EC"/>
    <w:rsid w:val="00F6673D"/>
    <w:rsid w:val="00F7519E"/>
    <w:rsid w:val="00F82663"/>
    <w:rsid w:val="00F87E63"/>
    <w:rsid w:val="00F92DA6"/>
    <w:rsid w:val="00F962E7"/>
    <w:rsid w:val="00FA1CF7"/>
    <w:rsid w:val="00FA7170"/>
    <w:rsid w:val="00FC0184"/>
    <w:rsid w:val="00FC03D6"/>
    <w:rsid w:val="00FD4C6A"/>
    <w:rsid w:val="00FD5336"/>
    <w:rsid w:val="00FE5877"/>
    <w:rsid w:val="00FF2AAD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422"/>
  <w15:docId w15:val="{8FD991F3-B327-4CE1-B996-599D902F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F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E7CA2"/>
    <w:rPr>
      <w:i/>
      <w:iCs/>
    </w:rPr>
  </w:style>
  <w:style w:type="paragraph" w:styleId="a4">
    <w:name w:val="List Paragraph"/>
    <w:basedOn w:val="a"/>
    <w:uiPriority w:val="34"/>
    <w:qFormat/>
    <w:rsid w:val="001E7C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56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E3D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caption"/>
    <w:basedOn w:val="a"/>
    <w:next w:val="a"/>
    <w:qFormat/>
    <w:rsid w:val="006C5A74"/>
    <w:pPr>
      <w:spacing w:line="360" w:lineRule="auto"/>
      <w:jc w:val="center"/>
    </w:pPr>
    <w:rPr>
      <w:rFonts w:ascii="Times New Roman" w:hAnsi="Times New Roman"/>
      <w:sz w:val="28"/>
      <w:szCs w:val="24"/>
      <w:lang w:val="ru-RU"/>
    </w:rPr>
  </w:style>
  <w:style w:type="paragraph" w:styleId="a8">
    <w:name w:val="Normal (Web)"/>
    <w:basedOn w:val="a"/>
    <w:uiPriority w:val="99"/>
    <w:unhideWhenUsed/>
    <w:rsid w:val="0025203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9">
    <w:name w:val="Body Text"/>
    <w:basedOn w:val="a"/>
    <w:link w:val="aa"/>
    <w:rsid w:val="006C37F9"/>
    <w:pPr>
      <w:ind w:right="5670"/>
    </w:pPr>
    <w:rPr>
      <w:rFonts w:ascii="Times New Roman" w:hAnsi="Times New Roman"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6C37F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918-2023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947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3073-1434-4D11-97C4-9F48D3B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7774</Words>
  <Characters>4432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</cp:revision>
  <cp:lastPrinted>2024-02-28T15:56:00Z</cp:lastPrinted>
  <dcterms:created xsi:type="dcterms:W3CDTF">2024-04-29T11:54:00Z</dcterms:created>
  <dcterms:modified xsi:type="dcterms:W3CDTF">2024-04-29T11:54:00Z</dcterms:modified>
</cp:coreProperties>
</file>