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9D" w:rsidRDefault="009E731F" w:rsidP="00E5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539FF"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до рішення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«</w:t>
      </w:r>
      <w:r w:rsidRPr="00E539FF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</w:rPr>
        <w:t>затвердження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</w:rPr>
        <w:t xml:space="preserve">  Плану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</w:rPr>
        <w:t>трансформації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</w:rPr>
        <w:t>мережі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</w:rPr>
        <w:t>закладів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</w:rPr>
        <w:t>загальної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</w:rPr>
        <w:t>середньої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</w:rPr>
        <w:t>освіти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</w:rPr>
        <w:t>Южненської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</w:rPr>
        <w:t>міської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39FF">
        <w:rPr>
          <w:rFonts w:ascii="Times New Roman" w:hAnsi="Times New Roman" w:cs="Times New Roman"/>
          <w:b/>
          <w:sz w:val="24"/>
          <w:szCs w:val="24"/>
        </w:rPr>
        <w:t>громади</w:t>
      </w:r>
      <w:proofErr w:type="spellEnd"/>
      <w:r w:rsidRPr="00E539FF">
        <w:rPr>
          <w:rFonts w:ascii="Times New Roman" w:hAnsi="Times New Roman" w:cs="Times New Roman"/>
          <w:b/>
          <w:sz w:val="24"/>
          <w:szCs w:val="24"/>
        </w:rPr>
        <w:t xml:space="preserve"> на 2024-202</w:t>
      </w:r>
      <w:r w:rsidR="005B7401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E539FF">
        <w:rPr>
          <w:rFonts w:ascii="Times New Roman" w:hAnsi="Times New Roman" w:cs="Times New Roman"/>
          <w:b/>
          <w:sz w:val="24"/>
          <w:szCs w:val="24"/>
        </w:rPr>
        <w:t xml:space="preserve"> роки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1175FA" w:rsidRDefault="001175F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54DDB" w:rsidRDefault="003C5C23" w:rsidP="00BF08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16.02.2024 р.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Южненською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міською радою було прийняте рішення № 1613 –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«Про затвердження </w:t>
      </w:r>
      <w:r w:rsidR="00BF0828">
        <w:rPr>
          <w:rFonts w:ascii="Times New Roman" w:hAnsi="Times New Roman" w:cs="Times New Roman"/>
          <w:sz w:val="24"/>
          <w:szCs w:val="24"/>
          <w:lang w:val="uk-UA"/>
        </w:rPr>
        <w:t xml:space="preserve">Плану трансформації мережі закладів загальної середньої освіти </w:t>
      </w:r>
      <w:proofErr w:type="spellStart"/>
      <w:r w:rsidR="00BF0828">
        <w:rPr>
          <w:rFonts w:ascii="Times New Roman" w:hAnsi="Times New Roman" w:cs="Times New Roman"/>
          <w:sz w:val="24"/>
          <w:szCs w:val="24"/>
          <w:lang w:val="uk-UA"/>
        </w:rPr>
        <w:t>Южненської</w:t>
      </w:r>
      <w:proofErr w:type="spellEnd"/>
      <w:r w:rsidR="00BF0828">
        <w:rPr>
          <w:rFonts w:ascii="Times New Roman" w:hAnsi="Times New Roman" w:cs="Times New Roman"/>
          <w:sz w:val="24"/>
          <w:szCs w:val="24"/>
          <w:lang w:val="uk-UA"/>
        </w:rPr>
        <w:t xml:space="preserve"> міської територіальної громади на 2024 – 2027 роки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BF0828">
        <w:rPr>
          <w:rFonts w:ascii="Times New Roman" w:hAnsi="Times New Roman" w:cs="Times New Roman"/>
          <w:sz w:val="24"/>
          <w:szCs w:val="24"/>
          <w:lang w:val="uk-UA"/>
        </w:rPr>
        <w:t>, але під час впровадження Плану виникла необхідність у коригуванні термінів, уточнення формулювань та етапів :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517"/>
        <w:gridCol w:w="2460"/>
        <w:gridCol w:w="2552"/>
        <w:gridCol w:w="1984"/>
        <w:gridCol w:w="1950"/>
      </w:tblGrid>
      <w:tr w:rsidR="005B7401" w:rsidRPr="009B5D6B" w:rsidTr="006352A2">
        <w:trPr>
          <w:trHeight w:val="353"/>
        </w:trPr>
        <w:tc>
          <w:tcPr>
            <w:tcW w:w="517" w:type="dxa"/>
            <w:vMerge w:val="restart"/>
          </w:tcPr>
          <w:p w:rsidR="005B7401" w:rsidRPr="009B5D6B" w:rsidRDefault="005B7401" w:rsidP="00D009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№ </w:t>
            </w:r>
          </w:p>
        </w:tc>
        <w:tc>
          <w:tcPr>
            <w:tcW w:w="5012" w:type="dxa"/>
            <w:gridSpan w:val="2"/>
          </w:tcPr>
          <w:p w:rsidR="005B7401" w:rsidRPr="009B5D6B" w:rsidRDefault="005B7401" w:rsidP="00D00947">
            <w:pPr>
              <w:tabs>
                <w:tab w:val="left" w:pos="10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Назва закладу освіти</w:t>
            </w:r>
          </w:p>
        </w:tc>
        <w:tc>
          <w:tcPr>
            <w:tcW w:w="3934" w:type="dxa"/>
            <w:gridSpan w:val="2"/>
          </w:tcPr>
          <w:p w:rsidR="005B7401" w:rsidRPr="009B5D6B" w:rsidRDefault="005B7401" w:rsidP="00D009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Тип закладу</w:t>
            </w:r>
          </w:p>
        </w:tc>
      </w:tr>
      <w:tr w:rsidR="005B7401" w:rsidRPr="009B5D6B" w:rsidTr="006352A2">
        <w:trPr>
          <w:trHeight w:val="353"/>
        </w:trPr>
        <w:tc>
          <w:tcPr>
            <w:tcW w:w="517" w:type="dxa"/>
            <w:vMerge/>
          </w:tcPr>
          <w:p w:rsidR="005B7401" w:rsidRDefault="005B7401" w:rsidP="00D009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0" w:type="dxa"/>
          </w:tcPr>
          <w:p w:rsidR="005B7401" w:rsidRPr="009B5D6B" w:rsidRDefault="00E432FB" w:rsidP="00D00947">
            <w:pPr>
              <w:tabs>
                <w:tab w:val="left" w:pos="10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2552" w:type="dxa"/>
          </w:tcPr>
          <w:p w:rsidR="005B7401" w:rsidRPr="009B5D6B" w:rsidRDefault="00E432FB" w:rsidP="00D00947">
            <w:pPr>
              <w:tabs>
                <w:tab w:val="left" w:pos="10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  <w:tc>
          <w:tcPr>
            <w:tcW w:w="1984" w:type="dxa"/>
          </w:tcPr>
          <w:p w:rsidR="005B7401" w:rsidRPr="009B5D6B" w:rsidRDefault="00E432FB" w:rsidP="008F2C07">
            <w:pPr>
              <w:tabs>
                <w:tab w:val="left" w:pos="10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1950" w:type="dxa"/>
          </w:tcPr>
          <w:p w:rsidR="005B7401" w:rsidRPr="009B5D6B" w:rsidRDefault="00E432FB" w:rsidP="008F2C07">
            <w:pPr>
              <w:tabs>
                <w:tab w:val="left" w:pos="10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5B7401" w:rsidRPr="009B5D6B" w:rsidTr="006352A2">
        <w:trPr>
          <w:trHeight w:val="353"/>
        </w:trPr>
        <w:tc>
          <w:tcPr>
            <w:tcW w:w="517" w:type="dxa"/>
            <w:vMerge/>
          </w:tcPr>
          <w:p w:rsidR="005B7401" w:rsidRPr="009B5D6B" w:rsidRDefault="005B7401" w:rsidP="00D009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60" w:type="dxa"/>
          </w:tcPr>
          <w:p w:rsidR="005B7401" w:rsidRPr="009B5D6B" w:rsidRDefault="005B7401" w:rsidP="00767472">
            <w:pPr>
              <w:tabs>
                <w:tab w:val="left" w:pos="10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proofErr w:type="spellStart"/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>таном</w:t>
            </w:r>
            <w:proofErr w:type="spellEnd"/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01.09.202</w:t>
            </w:r>
            <w:r w:rsidRPr="009B5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2552" w:type="dxa"/>
          </w:tcPr>
          <w:p w:rsidR="006352A2" w:rsidRDefault="005B7401" w:rsidP="005B7401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proofErr w:type="spellStart"/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>таном</w:t>
            </w:r>
            <w:proofErr w:type="spellEnd"/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</w:p>
          <w:p w:rsidR="005B7401" w:rsidRPr="009B5D6B" w:rsidRDefault="005B7401" w:rsidP="005B7401">
            <w:pPr>
              <w:tabs>
                <w:tab w:val="left" w:pos="10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1984" w:type="dxa"/>
          </w:tcPr>
          <w:p w:rsidR="005B7401" w:rsidRPr="009B5D6B" w:rsidRDefault="005B7401" w:rsidP="008F2C07">
            <w:pPr>
              <w:tabs>
                <w:tab w:val="left" w:pos="10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proofErr w:type="spellStart"/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>таном</w:t>
            </w:r>
            <w:proofErr w:type="spellEnd"/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01.09.202</w:t>
            </w:r>
            <w:r w:rsidRPr="009B5D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  <w:tc>
          <w:tcPr>
            <w:tcW w:w="1950" w:type="dxa"/>
          </w:tcPr>
          <w:p w:rsidR="005B7401" w:rsidRPr="009B5D6B" w:rsidRDefault="005B7401" w:rsidP="008F2C07">
            <w:pPr>
              <w:tabs>
                <w:tab w:val="left" w:pos="102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</w:t>
            </w:r>
            <w:proofErr w:type="spellStart"/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>таном</w:t>
            </w:r>
            <w:proofErr w:type="spellEnd"/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01.09.202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9B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  <w:tr w:rsidR="005B7401" w:rsidRPr="009B5D6B" w:rsidTr="006352A2">
        <w:trPr>
          <w:trHeight w:val="1290"/>
        </w:trPr>
        <w:tc>
          <w:tcPr>
            <w:tcW w:w="517" w:type="dxa"/>
          </w:tcPr>
          <w:p w:rsidR="005B7401" w:rsidRPr="009B5D6B" w:rsidRDefault="005B7401" w:rsidP="00D00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60" w:type="dxa"/>
          </w:tcPr>
          <w:p w:rsidR="005B7401" w:rsidRDefault="005B7401" w:rsidP="00767472">
            <w:pPr>
              <w:tabs>
                <w:tab w:val="left" w:pos="1026"/>
              </w:tabs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№1</w:t>
            </w: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Южненської</w:t>
            </w:r>
            <w:proofErr w:type="spellEnd"/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міської ради Одеського району Одеської області </w:t>
            </w:r>
          </w:p>
          <w:p w:rsidR="005B7401" w:rsidRPr="009B5D6B" w:rsidRDefault="005B7401" w:rsidP="00767472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(Гімназія №1)</w:t>
            </w:r>
          </w:p>
        </w:tc>
        <w:tc>
          <w:tcPr>
            <w:tcW w:w="2552" w:type="dxa"/>
          </w:tcPr>
          <w:p w:rsidR="005B7401" w:rsidRDefault="005B7401" w:rsidP="008F2C07">
            <w:pPr>
              <w:tabs>
                <w:tab w:val="left" w:pos="1026"/>
              </w:tabs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№1</w:t>
            </w: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Южненської</w:t>
            </w:r>
            <w:proofErr w:type="spellEnd"/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міської ради Одеського району Одеської області </w:t>
            </w:r>
          </w:p>
          <w:p w:rsidR="005B7401" w:rsidRPr="009B5D6B" w:rsidRDefault="005B7401" w:rsidP="008F2C07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(Гімназія №1)</w:t>
            </w:r>
          </w:p>
        </w:tc>
        <w:tc>
          <w:tcPr>
            <w:tcW w:w="1984" w:type="dxa"/>
          </w:tcPr>
          <w:p w:rsidR="005B7401" w:rsidRPr="009B5D6B" w:rsidRDefault="005B7401" w:rsidP="00D00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з початковою школою</w:t>
            </w:r>
          </w:p>
        </w:tc>
        <w:tc>
          <w:tcPr>
            <w:tcW w:w="1950" w:type="dxa"/>
          </w:tcPr>
          <w:p w:rsidR="005B7401" w:rsidRPr="009B5D6B" w:rsidRDefault="005B7401" w:rsidP="00D009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з початковою школою</w:t>
            </w:r>
          </w:p>
        </w:tc>
      </w:tr>
      <w:tr w:rsidR="005B7401" w:rsidRPr="009B5D6B" w:rsidTr="006352A2">
        <w:trPr>
          <w:trHeight w:val="1290"/>
        </w:trPr>
        <w:tc>
          <w:tcPr>
            <w:tcW w:w="517" w:type="dxa"/>
          </w:tcPr>
          <w:p w:rsidR="005B7401" w:rsidRPr="009B5D6B" w:rsidRDefault="005B7401" w:rsidP="00D00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60" w:type="dxa"/>
          </w:tcPr>
          <w:p w:rsidR="006352A2" w:rsidRDefault="005B7401" w:rsidP="00767472">
            <w:pPr>
              <w:tabs>
                <w:tab w:val="left" w:pos="1026"/>
              </w:tabs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Опорний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 загальної середньої освіти «</w:t>
            </w: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№2</w:t>
            </w: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Южненської</w:t>
            </w:r>
            <w:proofErr w:type="spellEnd"/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 xml:space="preserve"> міської ради Одеського району Одеської області </w:t>
            </w:r>
          </w:p>
          <w:p w:rsidR="005B7401" w:rsidRPr="009B5D6B" w:rsidRDefault="005B7401" w:rsidP="00767472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pacing w:val="-2"/>
                <w:sz w:val="24"/>
                <w:szCs w:val="24"/>
                <w:lang w:val="uk-UA"/>
              </w:rPr>
              <w:t>(опорний заклад «Гімназія №2»)</w:t>
            </w:r>
          </w:p>
        </w:tc>
        <w:tc>
          <w:tcPr>
            <w:tcW w:w="2552" w:type="dxa"/>
          </w:tcPr>
          <w:p w:rsidR="005B7401" w:rsidRDefault="005B7401" w:rsidP="00D00947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Опорний заклад загальної середньої освіти «Гімназія №2» </w:t>
            </w:r>
            <w:proofErr w:type="spellStart"/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</w:t>
            </w:r>
          </w:p>
          <w:p w:rsidR="005B7401" w:rsidRPr="009B5D6B" w:rsidRDefault="005B7401" w:rsidP="00D00947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(опорний заклад «Гімназія №2»)</w:t>
            </w:r>
          </w:p>
        </w:tc>
        <w:tc>
          <w:tcPr>
            <w:tcW w:w="1984" w:type="dxa"/>
          </w:tcPr>
          <w:p w:rsidR="005B7401" w:rsidRPr="009B5D6B" w:rsidRDefault="005B7401" w:rsidP="005B74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з початковою школою</w:t>
            </w:r>
          </w:p>
          <w:p w:rsidR="005B7401" w:rsidRPr="009B5D6B" w:rsidRDefault="005B7401" w:rsidP="005B74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Опорний заклад</w:t>
            </w:r>
          </w:p>
        </w:tc>
        <w:tc>
          <w:tcPr>
            <w:tcW w:w="1950" w:type="dxa"/>
          </w:tcPr>
          <w:p w:rsidR="005B7401" w:rsidRPr="009B5D6B" w:rsidRDefault="005B7401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з початковою школою</w:t>
            </w:r>
          </w:p>
          <w:p w:rsidR="005B7401" w:rsidRPr="009B5D6B" w:rsidRDefault="005B7401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Опорний заклад</w:t>
            </w:r>
          </w:p>
        </w:tc>
      </w:tr>
      <w:tr w:rsidR="005B7401" w:rsidRPr="005B7401" w:rsidTr="006352A2">
        <w:trPr>
          <w:trHeight w:val="2208"/>
        </w:trPr>
        <w:tc>
          <w:tcPr>
            <w:tcW w:w="517" w:type="dxa"/>
            <w:vMerge w:val="restart"/>
          </w:tcPr>
          <w:p w:rsidR="005B7401" w:rsidRPr="006352A2" w:rsidRDefault="005B7401" w:rsidP="00D0094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35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460" w:type="dxa"/>
            <w:vMerge w:val="restart"/>
          </w:tcPr>
          <w:p w:rsidR="005B7401" w:rsidRPr="006352A2" w:rsidRDefault="005B7401" w:rsidP="00767472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352A2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Гімназія №3</w:t>
            </w:r>
            <w:r w:rsidRPr="006352A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</w:t>
            </w:r>
            <w:r w:rsidRPr="00635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«Авторська школа М.П. </w:t>
            </w:r>
            <w:proofErr w:type="spellStart"/>
            <w:r w:rsidRPr="00635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Гузика</w:t>
            </w:r>
            <w:proofErr w:type="spellEnd"/>
            <w:r w:rsidRPr="00635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6352A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>Южненської</w:t>
            </w:r>
            <w:proofErr w:type="spellEnd"/>
            <w:r w:rsidRPr="006352A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uk-UA"/>
              </w:rPr>
              <w:t xml:space="preserve"> міської ради Одеського району Одеської області (АШГ)</w:t>
            </w:r>
          </w:p>
        </w:tc>
        <w:tc>
          <w:tcPr>
            <w:tcW w:w="2552" w:type="dxa"/>
          </w:tcPr>
          <w:p w:rsidR="005B7401" w:rsidRPr="009B5D6B" w:rsidRDefault="005B7401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007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 варіант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:</w:t>
            </w:r>
          </w:p>
          <w:p w:rsidR="005B7401" w:rsidRPr="009B5D6B" w:rsidRDefault="005B7401" w:rsidP="00D00947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Гімназія №3 «Авторська школа М.П. </w:t>
            </w:r>
            <w:proofErr w:type="spellStart"/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Гузика</w:t>
            </w:r>
            <w:proofErr w:type="spellEnd"/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(АШГ)</w:t>
            </w:r>
          </w:p>
        </w:tc>
        <w:tc>
          <w:tcPr>
            <w:tcW w:w="1984" w:type="dxa"/>
            <w:vMerge w:val="restart"/>
          </w:tcPr>
          <w:p w:rsidR="005B7401" w:rsidRPr="009B5D6B" w:rsidRDefault="005B7401" w:rsidP="005B74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Ліцей з початковою школою та гімназією</w:t>
            </w:r>
          </w:p>
        </w:tc>
        <w:tc>
          <w:tcPr>
            <w:tcW w:w="1950" w:type="dxa"/>
          </w:tcPr>
          <w:p w:rsidR="005B7401" w:rsidRPr="009B5D6B" w:rsidRDefault="005B7401" w:rsidP="005B7401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E60078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І варіант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:</w:t>
            </w:r>
          </w:p>
          <w:p w:rsidR="005B7401" w:rsidRPr="009B5D6B" w:rsidRDefault="005B7401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з початковою школою</w:t>
            </w:r>
          </w:p>
        </w:tc>
      </w:tr>
      <w:tr w:rsidR="005B7401" w:rsidRPr="009B5D6B" w:rsidTr="006352A2">
        <w:trPr>
          <w:trHeight w:val="3386"/>
        </w:trPr>
        <w:tc>
          <w:tcPr>
            <w:tcW w:w="517" w:type="dxa"/>
            <w:vMerge/>
          </w:tcPr>
          <w:p w:rsidR="005B7401" w:rsidRPr="009B5D6B" w:rsidRDefault="005B7401" w:rsidP="00D0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0" w:type="dxa"/>
            <w:vMerge/>
          </w:tcPr>
          <w:p w:rsidR="005B7401" w:rsidRPr="009B5D6B" w:rsidRDefault="005B7401" w:rsidP="00767472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</w:tcPr>
          <w:p w:rsidR="005B7401" w:rsidRPr="005B7401" w:rsidRDefault="005B7401" w:rsidP="00D0094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740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ІІ варіант </w:t>
            </w:r>
            <w:r w:rsidRPr="005B740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>(за умови внесення змін до законодавства, у відповідності до нормативних вимог, визначених Кабінетом Міністрів України):</w:t>
            </w:r>
          </w:p>
          <w:p w:rsidR="005B7401" w:rsidRPr="005B7401" w:rsidRDefault="005B7401" w:rsidP="00D00947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Ліцей «Авторська школа М.П. </w:t>
            </w:r>
            <w:proofErr w:type="spellStart"/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Гузика</w:t>
            </w:r>
            <w:proofErr w:type="spellEnd"/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5B740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(АШГ)</w:t>
            </w:r>
          </w:p>
        </w:tc>
        <w:tc>
          <w:tcPr>
            <w:tcW w:w="1984" w:type="dxa"/>
            <w:vMerge/>
          </w:tcPr>
          <w:p w:rsidR="005B7401" w:rsidRPr="009B5D6B" w:rsidRDefault="005B7401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5B7401" w:rsidRDefault="005B7401" w:rsidP="005B7401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5B740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ІІ варіант </w:t>
            </w:r>
            <w:r w:rsidRPr="005B7401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uk-UA"/>
              </w:rPr>
              <w:t>(за умови внесення змін до законодавства, у відповідності до нормативних вимог, визначених Кабінетом Міністрів України):</w:t>
            </w:r>
          </w:p>
          <w:p w:rsidR="005B7401" w:rsidRPr="009B5D6B" w:rsidRDefault="005B7401" w:rsidP="006352A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Ліцей з початковою школою та гімназією</w:t>
            </w:r>
          </w:p>
        </w:tc>
      </w:tr>
      <w:tr w:rsidR="005B7401" w:rsidRPr="009B5D6B" w:rsidTr="006352A2">
        <w:trPr>
          <w:trHeight w:val="273"/>
        </w:trPr>
        <w:tc>
          <w:tcPr>
            <w:tcW w:w="517" w:type="dxa"/>
          </w:tcPr>
          <w:p w:rsidR="005B7401" w:rsidRPr="009B5D6B" w:rsidRDefault="005B7401" w:rsidP="00D00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5B7401" w:rsidRPr="009B5D6B" w:rsidRDefault="005B7401" w:rsidP="00D00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60" w:type="dxa"/>
          </w:tcPr>
          <w:p w:rsidR="005B7401" w:rsidRPr="009B5D6B" w:rsidRDefault="005B7401" w:rsidP="00767472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Ліцей  імені В’ячеслава </w:t>
            </w: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Чорновола 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(Ліцей  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552" w:type="dxa"/>
          </w:tcPr>
          <w:p w:rsidR="005B7401" w:rsidRPr="009B5D6B" w:rsidRDefault="006352A2" w:rsidP="00D00947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Ліцей  імені В’ячеслава Чорновола 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Южненської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(Ліцей  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</w:tcPr>
          <w:p w:rsidR="006352A2" w:rsidRPr="005B7401" w:rsidRDefault="006352A2" w:rsidP="006352A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Ліцей з початковою </w:t>
            </w: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школою та гімназією</w:t>
            </w:r>
          </w:p>
          <w:p w:rsidR="005B7401" w:rsidRPr="009B5D6B" w:rsidRDefault="005B7401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5B7401" w:rsidRPr="009B5D6B" w:rsidRDefault="005B7401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Ліцей</w:t>
            </w:r>
          </w:p>
        </w:tc>
      </w:tr>
      <w:tr w:rsidR="005B7401" w:rsidRPr="009B5D6B" w:rsidTr="006352A2">
        <w:trPr>
          <w:trHeight w:val="1646"/>
        </w:trPr>
        <w:tc>
          <w:tcPr>
            <w:tcW w:w="517" w:type="dxa"/>
          </w:tcPr>
          <w:p w:rsidR="005B7401" w:rsidRPr="009B5D6B" w:rsidRDefault="005B7401" w:rsidP="00D009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460" w:type="dxa"/>
          </w:tcPr>
          <w:p w:rsidR="005B7401" w:rsidRPr="009B5D6B" w:rsidRDefault="005B7401" w:rsidP="00767472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Початкова школа  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Южненської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міської ради Одеського району Одеської області (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Южненська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початкова школа)</w:t>
            </w:r>
          </w:p>
        </w:tc>
        <w:tc>
          <w:tcPr>
            <w:tcW w:w="2552" w:type="dxa"/>
          </w:tcPr>
          <w:p w:rsidR="005B7401" w:rsidRPr="009B5D6B" w:rsidRDefault="006352A2" w:rsidP="000842EF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Початкова школа  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Южненської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міської ради Одеського району Одеської області (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Южненська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початкова школа</w:t>
            </w:r>
          </w:p>
        </w:tc>
        <w:tc>
          <w:tcPr>
            <w:tcW w:w="1984" w:type="dxa"/>
          </w:tcPr>
          <w:p w:rsidR="005B7401" w:rsidRPr="009B5D6B" w:rsidRDefault="006352A2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Початкова школа із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дошкільним </w:t>
            </w: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структурним підрозділом</w:t>
            </w:r>
          </w:p>
        </w:tc>
        <w:tc>
          <w:tcPr>
            <w:tcW w:w="1950" w:type="dxa"/>
          </w:tcPr>
          <w:p w:rsidR="005B7401" w:rsidRPr="009B5D6B" w:rsidRDefault="005B7401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Початкова школа із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дошкільним </w:t>
            </w: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структурним підрозділом </w:t>
            </w:r>
          </w:p>
        </w:tc>
      </w:tr>
      <w:tr w:rsidR="005B7401" w:rsidRPr="009B5D6B" w:rsidTr="006352A2">
        <w:trPr>
          <w:trHeight w:val="273"/>
        </w:trPr>
        <w:tc>
          <w:tcPr>
            <w:tcW w:w="517" w:type="dxa"/>
          </w:tcPr>
          <w:p w:rsidR="005B7401" w:rsidRPr="009B5D6B" w:rsidRDefault="005B7401" w:rsidP="00D00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60" w:type="dxa"/>
          </w:tcPr>
          <w:p w:rsidR="006352A2" w:rsidRDefault="005B7401" w:rsidP="00767472">
            <w:pPr>
              <w:tabs>
                <w:tab w:val="left" w:pos="1026"/>
              </w:tabs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Сичавська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гімназія» 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Южненської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міської ради Одеського району Одеської області </w:t>
            </w:r>
          </w:p>
          <w:p w:rsidR="005B7401" w:rsidRPr="009B5D6B" w:rsidRDefault="005B7401" w:rsidP="006352A2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(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Сичавська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</w:t>
            </w:r>
            <w:r w:rsidR="006352A2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г</w:t>
            </w: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імназія)</w:t>
            </w:r>
          </w:p>
        </w:tc>
        <w:tc>
          <w:tcPr>
            <w:tcW w:w="2552" w:type="dxa"/>
          </w:tcPr>
          <w:p w:rsidR="006352A2" w:rsidRDefault="006352A2" w:rsidP="00D00947">
            <w:pPr>
              <w:tabs>
                <w:tab w:val="left" w:pos="1026"/>
              </w:tabs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Сичавська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гімназія» 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Южненської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міської ради Одеського району Одеської області</w:t>
            </w:r>
          </w:p>
          <w:p w:rsidR="005B7401" w:rsidRPr="009B5D6B" w:rsidRDefault="006352A2" w:rsidP="00D00947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>Сичавська</w:t>
            </w:r>
            <w:proofErr w:type="spellEnd"/>
            <w:r w:rsidRPr="009B5D6B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val="uk-UA"/>
              </w:rPr>
              <w:t xml:space="preserve"> гімназія)</w:t>
            </w:r>
          </w:p>
        </w:tc>
        <w:tc>
          <w:tcPr>
            <w:tcW w:w="1984" w:type="dxa"/>
          </w:tcPr>
          <w:p w:rsidR="005B7401" w:rsidRPr="009B5D6B" w:rsidRDefault="006352A2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з початковою школою</w:t>
            </w:r>
          </w:p>
        </w:tc>
        <w:tc>
          <w:tcPr>
            <w:tcW w:w="1950" w:type="dxa"/>
          </w:tcPr>
          <w:p w:rsidR="005B7401" w:rsidRPr="009B5D6B" w:rsidRDefault="005B7401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Гімназія з початковою школою </w:t>
            </w:r>
          </w:p>
        </w:tc>
      </w:tr>
      <w:tr w:rsidR="005B7401" w:rsidRPr="009B5D6B" w:rsidTr="006352A2">
        <w:trPr>
          <w:trHeight w:val="966"/>
        </w:trPr>
        <w:tc>
          <w:tcPr>
            <w:tcW w:w="517" w:type="dxa"/>
          </w:tcPr>
          <w:p w:rsidR="005B7401" w:rsidRPr="009B5D6B" w:rsidRDefault="005B7401" w:rsidP="00D0094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60" w:type="dxa"/>
          </w:tcPr>
          <w:p w:rsidR="005B7401" w:rsidRPr="009B5D6B" w:rsidRDefault="005B7401" w:rsidP="00767472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гімназія» 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(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гімназія)</w:t>
            </w:r>
          </w:p>
        </w:tc>
        <w:tc>
          <w:tcPr>
            <w:tcW w:w="2552" w:type="dxa"/>
          </w:tcPr>
          <w:p w:rsidR="006352A2" w:rsidRDefault="006352A2" w:rsidP="00D00947">
            <w:pPr>
              <w:tabs>
                <w:tab w:val="left" w:pos="102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гімназія» </w:t>
            </w:r>
          </w:p>
          <w:p w:rsidR="005B7401" w:rsidRPr="009B5D6B" w:rsidRDefault="006352A2" w:rsidP="00D00947">
            <w:pPr>
              <w:tabs>
                <w:tab w:val="left" w:pos="1026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(</w:t>
            </w:r>
            <w:proofErr w:type="spellStart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Новобілярська</w:t>
            </w:r>
            <w:proofErr w:type="spellEnd"/>
            <w:r w:rsidRPr="009B5D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гімназія)</w:t>
            </w:r>
          </w:p>
        </w:tc>
        <w:tc>
          <w:tcPr>
            <w:tcW w:w="1984" w:type="dxa"/>
          </w:tcPr>
          <w:p w:rsidR="005B7401" w:rsidRPr="009B5D6B" w:rsidRDefault="006352A2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з початковою школою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 дошкільним структурним підрозділом</w:t>
            </w:r>
          </w:p>
        </w:tc>
        <w:tc>
          <w:tcPr>
            <w:tcW w:w="1950" w:type="dxa"/>
          </w:tcPr>
          <w:p w:rsidR="005B7401" w:rsidRPr="009B5D6B" w:rsidRDefault="006352A2" w:rsidP="00D0094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B5D6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Гімназія з початковою школою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та дошкільним структурним підрозділом</w:t>
            </w:r>
          </w:p>
        </w:tc>
      </w:tr>
    </w:tbl>
    <w:p w:rsidR="006352A2" w:rsidRDefault="006352A2" w:rsidP="000842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52A2" w:rsidRDefault="006352A2" w:rsidP="000842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52A2" w:rsidRDefault="006352A2" w:rsidP="006352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361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Етапи  трансформації  ЗЗСО </w:t>
      </w:r>
      <w:proofErr w:type="spellStart"/>
      <w:r w:rsidRPr="00136148"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 w:rsidRPr="001361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МТГ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заходи щодо її впровадження</w:t>
      </w:r>
    </w:p>
    <w:p w:rsidR="006352A2" w:rsidRDefault="006352A2" w:rsidP="00635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3685"/>
        <w:gridCol w:w="508"/>
        <w:gridCol w:w="4702"/>
      </w:tblGrid>
      <w:tr w:rsidR="00C40A92" w:rsidRPr="00B7262C" w:rsidTr="00EA2034">
        <w:tc>
          <w:tcPr>
            <w:tcW w:w="9463" w:type="dxa"/>
            <w:gridSpan w:val="4"/>
          </w:tcPr>
          <w:p w:rsidR="00C40A92" w:rsidRPr="006352A2" w:rsidRDefault="00C40A92" w:rsidP="008F2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Перелік заходів</w:t>
            </w:r>
          </w:p>
        </w:tc>
      </w:tr>
      <w:tr w:rsidR="00C40A92" w:rsidRPr="00B7262C" w:rsidTr="00C40A92">
        <w:tc>
          <w:tcPr>
            <w:tcW w:w="568" w:type="dxa"/>
            <w:vMerge w:val="restart"/>
          </w:tcPr>
          <w:p w:rsidR="00C40A92" w:rsidRPr="00D17DCF" w:rsidRDefault="00C40A92" w:rsidP="00C40A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  <w:r w:rsidRPr="00E43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/п</w:t>
            </w:r>
          </w:p>
        </w:tc>
        <w:tc>
          <w:tcPr>
            <w:tcW w:w="3685" w:type="dxa"/>
          </w:tcPr>
          <w:p w:rsidR="00C40A92" w:rsidRPr="00D17DCF" w:rsidRDefault="00C40A92" w:rsidP="008F2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508" w:type="dxa"/>
            <w:vMerge w:val="restart"/>
          </w:tcPr>
          <w:p w:rsidR="00C40A92" w:rsidRPr="00E432FB" w:rsidRDefault="00C40A92" w:rsidP="00C4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0A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</w:t>
            </w:r>
            <w:r w:rsidRPr="00C40A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4702" w:type="dxa"/>
          </w:tcPr>
          <w:p w:rsidR="00C40A92" w:rsidRPr="00E432FB" w:rsidRDefault="00C40A92" w:rsidP="008F2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32F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C40A92" w:rsidRPr="00B7262C" w:rsidTr="00C40A92">
        <w:tc>
          <w:tcPr>
            <w:tcW w:w="568" w:type="dxa"/>
            <w:vMerge/>
          </w:tcPr>
          <w:p w:rsidR="00C40A92" w:rsidRPr="006352A2" w:rsidRDefault="00C40A92" w:rsidP="006352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Pr="006352A2" w:rsidRDefault="00C40A92" w:rsidP="00E43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5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етап -  2024 рік</w:t>
            </w:r>
          </w:p>
        </w:tc>
        <w:tc>
          <w:tcPr>
            <w:tcW w:w="508" w:type="dxa"/>
            <w:vMerge/>
          </w:tcPr>
          <w:p w:rsidR="00C40A92" w:rsidRPr="006352A2" w:rsidRDefault="00C40A92" w:rsidP="00C4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02" w:type="dxa"/>
          </w:tcPr>
          <w:p w:rsidR="00C40A92" w:rsidRPr="006352A2" w:rsidRDefault="00C40A92" w:rsidP="008F2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352A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 етап -  2024 рік</w:t>
            </w:r>
          </w:p>
        </w:tc>
      </w:tr>
      <w:tr w:rsidR="00C40A92" w:rsidRPr="00B7262C" w:rsidTr="00C40A92">
        <w:trPr>
          <w:trHeight w:val="585"/>
        </w:trPr>
        <w:tc>
          <w:tcPr>
            <w:tcW w:w="56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C40A92" w:rsidRPr="00B7262C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Припинення набору до 10-х класів у Ліцей №1 та АШГ</w:t>
            </w:r>
          </w:p>
          <w:p w:rsidR="00C40A92" w:rsidRPr="00B7262C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червня)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C40A92" w:rsidRPr="00B7262C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02" w:type="dxa"/>
          </w:tcPr>
          <w:p w:rsidR="00C40A92" w:rsidRPr="00B7262C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Припинення набору до 10-х класів у Ліцей №1 </w:t>
            </w:r>
            <w:r w:rsidRPr="00D17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червня)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40A92" w:rsidRPr="00B7262C" w:rsidTr="00C40A92">
        <w:trPr>
          <w:trHeight w:val="559"/>
        </w:trPr>
        <w:tc>
          <w:tcPr>
            <w:tcW w:w="56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Припинення набору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5-х </w:t>
            </w: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класів Ліцею </w:t>
            </w:r>
            <w:proofErr w:type="spellStart"/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40A92" w:rsidRPr="00B7262C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червня)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0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02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Припинення набору до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5-х </w:t>
            </w: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класів Ліцею </w:t>
            </w:r>
            <w:proofErr w:type="spellStart"/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40A92" w:rsidRPr="00B7262C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червня)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40A92" w:rsidRPr="00AD5535" w:rsidTr="00C40A92">
        <w:trPr>
          <w:trHeight w:val="837"/>
        </w:trPr>
        <w:tc>
          <w:tcPr>
            <w:tcW w:w="56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Default="00C40A92" w:rsidP="00C40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Реорганізація Ліцею </w:t>
            </w:r>
            <w:proofErr w:type="spellStart"/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шляхом поділу на два заклади:</w:t>
            </w:r>
          </w:p>
          <w:p w:rsidR="00C40A92" w:rsidRDefault="00C40A92" w:rsidP="00C40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гімназією;</w:t>
            </w:r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40A92" w:rsidRDefault="00C40A92" w:rsidP="00C40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початкова школа</w:t>
            </w:r>
          </w:p>
          <w:p w:rsidR="00C40A92" w:rsidRDefault="00C40A92" w:rsidP="00C40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(липень).</w:t>
            </w:r>
          </w:p>
        </w:tc>
        <w:tc>
          <w:tcPr>
            <w:tcW w:w="50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02" w:type="dxa"/>
          </w:tcPr>
          <w:p w:rsidR="00C40A92" w:rsidRPr="00B7262C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Реорганізація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Комунального закладу дошкільної освіти (ясла-садок) 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 «Л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елеченя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 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шляхом приєднання до Ліцею № 4 імені В’ячеслава Чорновола </w:t>
            </w:r>
            <w:proofErr w:type="spellStart"/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(травень-серпень)</w:t>
            </w:r>
          </w:p>
        </w:tc>
      </w:tr>
      <w:tr w:rsidR="00C40A92" w:rsidRPr="00AD5535" w:rsidTr="00C40A92">
        <w:trPr>
          <w:trHeight w:val="427"/>
        </w:trPr>
        <w:tc>
          <w:tcPr>
            <w:tcW w:w="56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Default="00C40A92" w:rsidP="00C40A9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Злиття новоствореної початкової школи  та ЗДО №2 «Лелеченя»</w:t>
            </w:r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(жовтень).</w:t>
            </w:r>
          </w:p>
        </w:tc>
        <w:tc>
          <w:tcPr>
            <w:tcW w:w="50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02" w:type="dxa"/>
          </w:tcPr>
          <w:p w:rsidR="00C40A92" w:rsidRPr="007D72F6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Реорганізація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перепрофілювання (змін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типу) Ліцею № 4 імені В’ячеслава Чорновола </w:t>
            </w:r>
            <w:proofErr w:type="spellStart"/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Одеського району Одеської області шляхом поділу на два заклади освіти</w:t>
            </w:r>
            <w:r w:rsidRPr="007D72F6">
              <w:rPr>
                <w:lang w:val="uk-UA"/>
              </w:rPr>
              <w:t xml:space="preserve"> 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 створюються: </w:t>
            </w:r>
          </w:p>
          <w:p w:rsidR="00C40A92" w:rsidRPr="007D72F6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Ліцей імені В’ячеслава Чорновола </w:t>
            </w:r>
            <w:proofErr w:type="spellStart"/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області;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Початкова школа </w:t>
            </w:r>
            <w:proofErr w:type="spellStart"/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Южненської</w:t>
            </w:r>
            <w:proofErr w:type="spellEnd"/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Одеського району Одеської області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(травень - серпень).</w:t>
            </w:r>
            <w:r w:rsidRPr="008349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40A92" w:rsidRPr="00AD5535" w:rsidTr="00C40A92">
        <w:tc>
          <w:tcPr>
            <w:tcW w:w="568" w:type="dxa"/>
          </w:tcPr>
          <w:p w:rsidR="00C40A92" w:rsidRPr="00D17DCF" w:rsidRDefault="00C40A92" w:rsidP="00E432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Pr="00D17DCF" w:rsidRDefault="00C40A92" w:rsidP="00E432FB">
            <w:pPr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етап - 2025 рік</w:t>
            </w:r>
          </w:p>
        </w:tc>
        <w:tc>
          <w:tcPr>
            <w:tcW w:w="508" w:type="dxa"/>
          </w:tcPr>
          <w:p w:rsidR="00C40A92" w:rsidRPr="00D17DCF" w:rsidRDefault="00C40A92" w:rsidP="00C4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02" w:type="dxa"/>
          </w:tcPr>
          <w:p w:rsidR="00C40A92" w:rsidRPr="00D17DCF" w:rsidRDefault="00C40A92" w:rsidP="00E43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 етап - 2025 рік</w:t>
            </w:r>
          </w:p>
        </w:tc>
      </w:tr>
      <w:tr w:rsidR="00C40A92" w:rsidRPr="00B670C8" w:rsidTr="00C40A92">
        <w:trPr>
          <w:trHeight w:val="567"/>
        </w:trPr>
        <w:tc>
          <w:tcPr>
            <w:tcW w:w="568" w:type="dxa"/>
          </w:tcPr>
          <w:p w:rsidR="00C40A92" w:rsidRPr="00B7262C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</w:tcPr>
          <w:p w:rsidR="00C40A92" w:rsidRPr="00B7262C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Реорганізація та перейменування Ліцею №1(липень).</w:t>
            </w:r>
          </w:p>
        </w:tc>
        <w:tc>
          <w:tcPr>
            <w:tcW w:w="50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2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ерепрофілювання (змін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перейменування Ліцею №1</w:t>
            </w:r>
          </w:p>
          <w:p w:rsidR="00C40A92" w:rsidRPr="00B7262C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(травень - липень).</w:t>
            </w:r>
          </w:p>
        </w:tc>
      </w:tr>
      <w:tr w:rsidR="00C40A92" w:rsidRPr="00B670C8" w:rsidTr="00C40A92">
        <w:trPr>
          <w:trHeight w:val="578"/>
        </w:trPr>
        <w:tc>
          <w:tcPr>
            <w:tcW w:w="56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Реорганізація та перейменування АШГ (липень).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02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Припинення набору до 10-х класів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Опорного закладу «Ліцей №2» 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червня).</w:t>
            </w: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40A92" w:rsidRPr="00B670C8" w:rsidTr="00C40A92">
        <w:trPr>
          <w:trHeight w:val="615"/>
        </w:trPr>
        <w:tc>
          <w:tcPr>
            <w:tcW w:w="56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Припинення набору до 10-х класів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опорного закладу «Ліцей №2» (з червня).</w:t>
            </w: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08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2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40A92" w:rsidRPr="00B670C8" w:rsidTr="00C40A92">
        <w:trPr>
          <w:trHeight w:val="600"/>
        </w:trPr>
        <w:tc>
          <w:tcPr>
            <w:tcW w:w="56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Pr="00B7262C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Переведення 7- 8х класів Ліцею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інших шкіл.</w:t>
            </w:r>
          </w:p>
        </w:tc>
        <w:tc>
          <w:tcPr>
            <w:tcW w:w="508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702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40A92" w:rsidRPr="00B670C8" w:rsidTr="00C40A92">
        <w:tc>
          <w:tcPr>
            <w:tcW w:w="568" w:type="dxa"/>
          </w:tcPr>
          <w:p w:rsidR="00C40A92" w:rsidRPr="00D17DCF" w:rsidRDefault="00C40A92" w:rsidP="00E432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Pr="00D17DCF" w:rsidRDefault="00C40A92" w:rsidP="00E432FB">
            <w:pPr>
              <w:ind w:lef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етап - 2026 рік</w:t>
            </w:r>
          </w:p>
        </w:tc>
        <w:tc>
          <w:tcPr>
            <w:tcW w:w="508" w:type="dxa"/>
          </w:tcPr>
          <w:p w:rsidR="00C40A92" w:rsidRPr="00D17DCF" w:rsidRDefault="00C40A92" w:rsidP="00C4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02" w:type="dxa"/>
          </w:tcPr>
          <w:p w:rsidR="00C40A92" w:rsidRPr="00D17DCF" w:rsidRDefault="00C40A92" w:rsidP="00E43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ІІІ етап - 2026 рік</w:t>
            </w:r>
          </w:p>
        </w:tc>
      </w:tr>
      <w:tr w:rsidR="00C40A92" w:rsidRPr="00B670C8" w:rsidTr="00C40A92">
        <w:tc>
          <w:tcPr>
            <w:tcW w:w="56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Реорганізація та перейменування опорного закладу «Ліцей №2»  </w:t>
            </w:r>
          </w:p>
        </w:tc>
        <w:tc>
          <w:tcPr>
            <w:tcW w:w="50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2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ерепрофілювання (змін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перейменування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опорного закладу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(травень - липень).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C40A92" w:rsidRPr="00B670C8" w:rsidTr="00C40A92">
        <w:tc>
          <w:tcPr>
            <w:tcW w:w="568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5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02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Припинення набору до 10-х класів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АШГ 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червня)</w:t>
            </w:r>
            <w:r w:rsidRPr="00B726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</w:t>
            </w:r>
            <w:r w:rsidRPr="008C6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 умови </w:t>
            </w:r>
            <w:r w:rsidRPr="008C6E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відсутності</w:t>
            </w:r>
            <w:r w:rsidRPr="008C6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 у законодавстві, у відповідності до нормативних вимог, визначених Кабінетом</w:t>
            </w:r>
            <w:r w:rsidRPr="008C6E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C6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Міністрів України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40A92" w:rsidRPr="00B670C8" w:rsidTr="00C40A92">
        <w:tc>
          <w:tcPr>
            <w:tcW w:w="568" w:type="dxa"/>
          </w:tcPr>
          <w:p w:rsidR="00C40A92" w:rsidRPr="00D17DCF" w:rsidRDefault="00C40A92" w:rsidP="00E432F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Pr="00D17DCF" w:rsidRDefault="00C40A92" w:rsidP="00E43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етап - 2027 рік</w:t>
            </w:r>
          </w:p>
        </w:tc>
        <w:tc>
          <w:tcPr>
            <w:tcW w:w="508" w:type="dxa"/>
          </w:tcPr>
          <w:p w:rsidR="00C40A92" w:rsidRPr="00D17DCF" w:rsidRDefault="00C40A92" w:rsidP="00C4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02" w:type="dxa"/>
          </w:tcPr>
          <w:p w:rsidR="00C40A92" w:rsidRPr="00D17DCF" w:rsidRDefault="00C40A92" w:rsidP="00E43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етап - 2027 рік</w:t>
            </w:r>
          </w:p>
        </w:tc>
      </w:tr>
      <w:tr w:rsidR="00C40A92" w:rsidRPr="00B670C8" w:rsidTr="00C40A92">
        <w:tc>
          <w:tcPr>
            <w:tcW w:w="56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685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Реорганізація Ліцею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ім.В.Чорновола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ліцей без структурних підрозділів</w:t>
            </w:r>
          </w:p>
        </w:tc>
        <w:tc>
          <w:tcPr>
            <w:tcW w:w="508" w:type="dxa"/>
            <w:vMerge w:val="restart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2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ерепрофілювання (змін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перейменування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АШГ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(травень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липень)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</w:t>
            </w:r>
            <w:r w:rsidRPr="008C6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 умови </w:t>
            </w:r>
            <w:r w:rsidRPr="008C6E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відсутності</w:t>
            </w:r>
            <w:r w:rsidRPr="008C6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змін у законодавстві, у відповідності до нормативних вимог, визначених Кабінетом</w:t>
            </w:r>
            <w:r w:rsidRPr="008C6E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C6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Міністрів України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40A92" w:rsidRPr="00B670C8" w:rsidTr="00C40A92">
        <w:tc>
          <w:tcPr>
            <w:tcW w:w="568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5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8" w:type="dxa"/>
            <w:vMerge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02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ерейменування АШГ(травень - липень)</w:t>
            </w:r>
          </w:p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</w:t>
            </w:r>
            <w:r w:rsidRPr="008C6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 умови </w:t>
            </w:r>
            <w:r w:rsidRPr="00FF11E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внесення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C6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змін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до</w:t>
            </w:r>
            <w:r w:rsidRPr="008C6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законодавств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</w:t>
            </w:r>
            <w:r w:rsidRPr="008C6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у відповідності до нормативних вимог, визначених Кабінетом</w:t>
            </w:r>
            <w:r w:rsidRPr="008C6E13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8C6E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Міністрів України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C40A92" w:rsidRPr="00B670C8" w:rsidTr="00C40A92">
        <w:tc>
          <w:tcPr>
            <w:tcW w:w="568" w:type="dxa"/>
          </w:tcPr>
          <w:p w:rsidR="00C40A92" w:rsidRDefault="00C40A92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85" w:type="dxa"/>
          </w:tcPr>
          <w:p w:rsidR="00C40A92" w:rsidRPr="00D17DCF" w:rsidRDefault="00C40A92" w:rsidP="008F2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08" w:type="dxa"/>
          </w:tcPr>
          <w:p w:rsidR="00C40A92" w:rsidRPr="00D17DCF" w:rsidRDefault="00C40A92" w:rsidP="00C40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702" w:type="dxa"/>
          </w:tcPr>
          <w:p w:rsidR="00C40A92" w:rsidRPr="00D17DCF" w:rsidRDefault="00C40A92" w:rsidP="00E432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етап - 202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D17D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C40A92" w:rsidRPr="00B670C8" w:rsidTr="00C40A92">
        <w:tc>
          <w:tcPr>
            <w:tcW w:w="568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5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508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02" w:type="dxa"/>
          </w:tcPr>
          <w:p w:rsidR="00C40A92" w:rsidRDefault="003C5C23" w:rsidP="008F2C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ерепрофілювання (змін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D72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типу)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ім. В.Чорновола у ліцей без структурних підрозділів (травень - липень).</w:t>
            </w:r>
          </w:p>
        </w:tc>
      </w:tr>
    </w:tbl>
    <w:p w:rsidR="006352A2" w:rsidRPr="009B5D6B" w:rsidRDefault="006352A2" w:rsidP="00635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52A2" w:rsidRDefault="006352A2" w:rsidP="000842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52A2" w:rsidRDefault="006352A2" w:rsidP="000842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352A2" w:rsidRDefault="006352A2" w:rsidP="000842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842EF" w:rsidRPr="000842EF" w:rsidRDefault="000842EF" w:rsidP="000842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42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Виконавець : </w:t>
      </w:r>
      <w:proofErr w:type="spellStart"/>
      <w:r w:rsidRPr="000842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Тітовська</w:t>
      </w:r>
      <w:proofErr w:type="spellEnd"/>
      <w:r w:rsidR="003C5C2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М.М.</w:t>
      </w:r>
    </w:p>
    <w:p w:rsidR="000842EF" w:rsidRPr="000842EF" w:rsidRDefault="000842EF" w:rsidP="000842E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842E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3F13EE" w:rsidRPr="00E83E9D" w:rsidRDefault="003F13EE" w:rsidP="00B54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3631ED" w:rsidRDefault="003631ED" w:rsidP="00B54D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6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73625"/>
    <w:multiLevelType w:val="hybridMultilevel"/>
    <w:tmpl w:val="C15A5102"/>
    <w:lvl w:ilvl="0" w:tplc="BB2C0ED8">
      <w:start w:val="2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53"/>
    <w:rsid w:val="000670E1"/>
    <w:rsid w:val="0007168D"/>
    <w:rsid w:val="000842EF"/>
    <w:rsid w:val="00094F0A"/>
    <w:rsid w:val="000C5A1C"/>
    <w:rsid w:val="001175FA"/>
    <w:rsid w:val="0018141D"/>
    <w:rsid w:val="002A5C2B"/>
    <w:rsid w:val="003631ED"/>
    <w:rsid w:val="003715B7"/>
    <w:rsid w:val="003C5C23"/>
    <w:rsid w:val="003F13EE"/>
    <w:rsid w:val="00433CED"/>
    <w:rsid w:val="0045209D"/>
    <w:rsid w:val="00462F7F"/>
    <w:rsid w:val="004D70DA"/>
    <w:rsid w:val="004F12F2"/>
    <w:rsid w:val="005B7401"/>
    <w:rsid w:val="005D5009"/>
    <w:rsid w:val="006352A2"/>
    <w:rsid w:val="009404FE"/>
    <w:rsid w:val="00962F6C"/>
    <w:rsid w:val="009E731F"/>
    <w:rsid w:val="00AB3A96"/>
    <w:rsid w:val="00B54DDB"/>
    <w:rsid w:val="00BF0828"/>
    <w:rsid w:val="00C40A92"/>
    <w:rsid w:val="00C41460"/>
    <w:rsid w:val="00D16F53"/>
    <w:rsid w:val="00D344CF"/>
    <w:rsid w:val="00E40DCE"/>
    <w:rsid w:val="00E432FB"/>
    <w:rsid w:val="00E539FF"/>
    <w:rsid w:val="00E7079F"/>
    <w:rsid w:val="00E83E9D"/>
    <w:rsid w:val="00EA09DF"/>
    <w:rsid w:val="00FA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5F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B3A9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B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4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5FA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B3A9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B3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344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1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3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gsp-osvitu</dc:creator>
  <cp:keywords/>
  <dc:description/>
  <cp:lastModifiedBy>gsp-osvitu</cp:lastModifiedBy>
  <cp:revision>20</cp:revision>
  <cp:lastPrinted>2024-05-28T12:30:00Z</cp:lastPrinted>
  <dcterms:created xsi:type="dcterms:W3CDTF">2024-02-02T14:50:00Z</dcterms:created>
  <dcterms:modified xsi:type="dcterms:W3CDTF">2024-05-28T12:35:00Z</dcterms:modified>
</cp:coreProperties>
</file>