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2FD6A" w14:textId="77777777" w:rsidR="00F03059" w:rsidRPr="00F03059" w:rsidRDefault="00F03059" w:rsidP="00A35A4B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F03059">
        <w:rPr>
          <w:rFonts w:ascii="Times New Roman" w:hAnsi="Times New Roman" w:cs="Times New Roman"/>
          <w:sz w:val="24"/>
          <w:szCs w:val="24"/>
        </w:rPr>
        <w:t>Додаток</w:t>
      </w:r>
    </w:p>
    <w:p w14:paraId="0E50ABF2" w14:textId="77777777" w:rsidR="00F03059" w:rsidRPr="00F03059" w:rsidRDefault="00F03059" w:rsidP="00A35A4B">
      <w:pPr>
        <w:spacing w:after="0" w:line="240" w:lineRule="auto"/>
        <w:ind w:left="9900" w:firstLine="720"/>
        <w:rPr>
          <w:rFonts w:ascii="Times New Roman" w:hAnsi="Times New Roman" w:cs="Times New Roman"/>
          <w:sz w:val="24"/>
          <w:szCs w:val="24"/>
        </w:rPr>
      </w:pPr>
      <w:r w:rsidRPr="00F0305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14:paraId="47E10D9F" w14:textId="77777777" w:rsidR="00F03059" w:rsidRPr="00F03059" w:rsidRDefault="00F03059" w:rsidP="00A35A4B">
      <w:pPr>
        <w:spacing w:after="0" w:line="240" w:lineRule="auto"/>
        <w:ind w:left="9900" w:firstLine="720"/>
        <w:rPr>
          <w:rFonts w:ascii="Times New Roman" w:hAnsi="Times New Roman" w:cs="Times New Roman"/>
          <w:sz w:val="24"/>
          <w:szCs w:val="24"/>
        </w:rPr>
      </w:pPr>
      <w:r w:rsidRPr="00F03059">
        <w:rPr>
          <w:rFonts w:ascii="Times New Roman" w:hAnsi="Times New Roman" w:cs="Times New Roman"/>
          <w:sz w:val="24"/>
          <w:szCs w:val="24"/>
        </w:rPr>
        <w:t>Южненської міської ради</w:t>
      </w:r>
    </w:p>
    <w:p w14:paraId="1FD47B22" w14:textId="466EA67A" w:rsidR="00F03059" w:rsidRPr="00F03059" w:rsidRDefault="00F03059" w:rsidP="00A35A4B">
      <w:pPr>
        <w:spacing w:after="0" w:line="240" w:lineRule="auto"/>
        <w:ind w:left="9900" w:firstLine="720"/>
        <w:rPr>
          <w:rFonts w:ascii="Times New Roman" w:hAnsi="Times New Roman" w:cs="Times New Roman"/>
          <w:sz w:val="24"/>
          <w:szCs w:val="24"/>
        </w:rPr>
      </w:pPr>
      <w:r w:rsidRPr="00F03059">
        <w:rPr>
          <w:rFonts w:ascii="Times New Roman" w:hAnsi="Times New Roman" w:cs="Times New Roman"/>
          <w:sz w:val="24"/>
          <w:szCs w:val="24"/>
        </w:rPr>
        <w:t>від 0</w:t>
      </w:r>
      <w:r w:rsidR="00A35A4B">
        <w:rPr>
          <w:rFonts w:ascii="Times New Roman" w:hAnsi="Times New Roman" w:cs="Times New Roman"/>
          <w:sz w:val="24"/>
          <w:szCs w:val="24"/>
        </w:rPr>
        <w:t>5</w:t>
      </w:r>
      <w:r w:rsidRPr="00F03059">
        <w:rPr>
          <w:rFonts w:ascii="Times New Roman" w:hAnsi="Times New Roman" w:cs="Times New Roman"/>
          <w:sz w:val="24"/>
          <w:szCs w:val="24"/>
        </w:rPr>
        <w:t>.06.2024 №</w:t>
      </w:r>
      <w:r>
        <w:rPr>
          <w:rFonts w:ascii="Times New Roman" w:hAnsi="Times New Roman" w:cs="Times New Roman"/>
          <w:sz w:val="24"/>
          <w:szCs w:val="24"/>
        </w:rPr>
        <w:t xml:space="preserve"> 1641</w:t>
      </w:r>
    </w:p>
    <w:p w14:paraId="210773E6" w14:textId="77777777" w:rsidR="003571DA" w:rsidRPr="00F03059" w:rsidRDefault="003571DA" w:rsidP="00F03059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06B0A338" w14:textId="77777777" w:rsidR="00016D60" w:rsidRPr="00F03059" w:rsidRDefault="00016D60" w:rsidP="00F03059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9588699" w14:textId="77777777" w:rsidR="00016D60" w:rsidRPr="007F43A3" w:rsidRDefault="00016D60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ЗВІТ</w:t>
      </w:r>
    </w:p>
    <w:p w14:paraId="243043F8" w14:textId="77777777" w:rsidR="00016D60" w:rsidRPr="007F43A3" w:rsidRDefault="00016D60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про результати виконання</w:t>
      </w:r>
    </w:p>
    <w:p w14:paraId="694A619A" w14:textId="77777777" w:rsidR="007F43A3" w:rsidRPr="007F43A3" w:rsidRDefault="00834A53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Hlk157420619"/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Програми надання фінансової підтримки об’єднанням співвласників багатоквартирних будинків 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Южненської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міської територіальної громади - учасникам Програми підтримки енергомодернізації 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багатоквартирних будинків «Енергодім»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на 2022-2025 роки» </w:t>
      </w:r>
    </w:p>
    <w:p w14:paraId="6AAC5742" w14:textId="5736B854" w:rsidR="00016D60" w:rsidRPr="007F43A3" w:rsidRDefault="00016D60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за 2023 рік</w:t>
      </w:r>
    </w:p>
    <w:bookmarkEnd w:id="0"/>
    <w:p w14:paraId="709C7AD5" w14:textId="77777777" w:rsidR="00016D60" w:rsidRPr="007F43A3" w:rsidRDefault="00016D60" w:rsidP="00F03059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628F07A" w14:textId="77777777" w:rsidR="007F43A3" w:rsidRPr="007F43A3" w:rsidRDefault="00834A53" w:rsidP="00F0305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3">
        <w:rPr>
          <w:rFonts w:ascii="Times New Roman" w:hAnsi="Times New Roman" w:cs="Times New Roman"/>
          <w:sz w:val="24"/>
          <w:szCs w:val="24"/>
        </w:rPr>
        <w:t>«</w:t>
      </w:r>
      <w:r w:rsidR="00016D60" w:rsidRPr="007F43A3">
        <w:rPr>
          <w:rFonts w:ascii="Times New Roman" w:hAnsi="Times New Roman" w:cs="Times New Roman"/>
          <w:sz w:val="24"/>
          <w:szCs w:val="24"/>
        </w:rPr>
        <w:t>Програма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енергомодернізації багатоквартирних будинків «Енергодім» на 2022-2025 роки</w:t>
      </w:r>
      <w:r w:rsidRPr="007F43A3">
        <w:rPr>
          <w:rFonts w:ascii="Times New Roman" w:hAnsi="Times New Roman" w:cs="Times New Roman"/>
          <w:sz w:val="24"/>
          <w:szCs w:val="24"/>
        </w:rPr>
        <w:t>»</w:t>
      </w:r>
      <w:r w:rsidR="00016D60" w:rsidRPr="007F43A3">
        <w:rPr>
          <w:rFonts w:ascii="Times New Roman" w:hAnsi="Times New Roman" w:cs="Times New Roman"/>
          <w:sz w:val="24"/>
          <w:szCs w:val="24"/>
        </w:rPr>
        <w:t xml:space="preserve"> затверджена рішенням сесії Южненської міської ради від 21.10.2021 року № 706–VIII. </w:t>
      </w:r>
    </w:p>
    <w:p w14:paraId="15683307" w14:textId="7D74B689" w:rsidR="00F4075F" w:rsidRPr="007F43A3" w:rsidRDefault="00834A53" w:rsidP="00F0305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A3">
        <w:rPr>
          <w:rFonts w:ascii="Times New Roman" w:hAnsi="Times New Roman" w:cs="Times New Roman"/>
          <w:sz w:val="24"/>
          <w:szCs w:val="24"/>
        </w:rPr>
        <w:t xml:space="preserve">На підставі заяв 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ОСББ, рішенням сесії Южненської міської ради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від 01.12.2022 року № 1134–VIII було затверджено на 2023 рік </w:t>
      </w:r>
      <w:r w:rsidRPr="007F43A3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  <w:u w:val="single"/>
        </w:rPr>
        <w:t>ходи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Програми надання фінансової підтримки об’єднанням співвласників багатоквартирних будинків Южненської міської територіальної громади</w:t>
      </w:r>
      <w:r w:rsidR="00B359D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 учасникам Програми підтримки енергомодернізації багатоквартирних будинків «Енергодім» на 2022-2025 роки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75F"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120E2" w14:textId="3500581E" w:rsidR="00016D60" w:rsidRPr="007F43A3" w:rsidRDefault="00F4075F" w:rsidP="00F0305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Рішенням сесії Южненської міської ради від 18.05.2023 року № 1391–VIII було внесено </w:t>
      </w:r>
      <w:r w:rsidRPr="00E912AF">
        <w:rPr>
          <w:rFonts w:ascii="Times New Roman" w:eastAsia="Times New Roman" w:hAnsi="Times New Roman" w:cs="Times New Roman"/>
          <w:sz w:val="24"/>
          <w:szCs w:val="24"/>
        </w:rPr>
        <w:t>зміни та доповнення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F43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>Програми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енергомодернізації багатоквартирних будинків «Енергодім» на 2022-2025 роки</w:t>
      </w:r>
      <w:r w:rsidR="007F43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F76056" w14:textId="77777777" w:rsidR="00016D60" w:rsidRPr="007F43A3" w:rsidRDefault="00016D60" w:rsidP="00F03059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Hlk15743098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 виконавці Програми: Управління житлово-комунального господарства Южненської міської ради, Об’єднання співвласників багатоквартирних будинків.</w:t>
      </w:r>
    </w:p>
    <w:p w14:paraId="08377BBE" w14:textId="77777777" w:rsidR="00016D60" w:rsidRPr="007F43A3" w:rsidRDefault="00016D60" w:rsidP="00F0305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392D9DA" w14:textId="77777777" w:rsidR="00016D60" w:rsidRPr="007F43A3" w:rsidRDefault="00016D60" w:rsidP="00F0305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Строк реалізації Програми: 2022-2025 роки.</w:t>
      </w:r>
    </w:p>
    <w:bookmarkEnd w:id="1"/>
    <w:p w14:paraId="43BC5204" w14:textId="34ED6AB4" w:rsidR="00016D60" w:rsidRPr="007F43A3" w:rsidRDefault="00016D60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14:paraId="13234E6A" w14:textId="77777777" w:rsidR="00AB1329" w:rsidRDefault="00AB1329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6CF3659" w14:textId="77777777" w:rsidR="005B6436" w:rsidRDefault="005B6436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FE811F6" w14:textId="4A550878" w:rsidR="005B6436" w:rsidRDefault="005B6436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76780EC" w14:textId="77777777" w:rsidR="00F03059" w:rsidRDefault="00F03059" w:rsidP="00F0305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7D8BB475" w14:textId="77777777" w:rsidR="00F03059" w:rsidRDefault="00F03059" w:rsidP="00F0305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2AA34AC8" w14:textId="48C9B759" w:rsidR="00016D60" w:rsidRPr="007F43A3" w:rsidRDefault="00016D60" w:rsidP="00F0305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Виконання заходів Програми</w:t>
      </w:r>
    </w:p>
    <w:p w14:paraId="5578A0A3" w14:textId="77777777" w:rsidR="00016D60" w:rsidRPr="007F43A3" w:rsidRDefault="00016D60" w:rsidP="00016D60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1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992"/>
        <w:gridCol w:w="1417"/>
        <w:gridCol w:w="1418"/>
        <w:gridCol w:w="1417"/>
        <w:gridCol w:w="1418"/>
        <w:gridCol w:w="1417"/>
        <w:gridCol w:w="1418"/>
        <w:gridCol w:w="1984"/>
      </w:tblGrid>
      <w:tr w:rsidR="00640628" w:rsidRPr="007F43A3" w14:paraId="5EC07D1D" w14:textId="77777777" w:rsidTr="00DA789E">
        <w:trPr>
          <w:jc w:val="center"/>
        </w:trPr>
        <w:tc>
          <w:tcPr>
            <w:tcW w:w="421" w:type="dxa"/>
          </w:tcPr>
          <w:p w14:paraId="0FB78015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14:paraId="0DB96A91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Завдання Програми</w:t>
            </w:r>
          </w:p>
        </w:tc>
        <w:tc>
          <w:tcPr>
            <w:tcW w:w="2268" w:type="dxa"/>
          </w:tcPr>
          <w:p w14:paraId="1D39F45A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992" w:type="dxa"/>
          </w:tcPr>
          <w:p w14:paraId="535FD299" w14:textId="1A3CEAC9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Термін вико-</w:t>
            </w:r>
            <w:proofErr w:type="spellStart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нання</w:t>
            </w:r>
            <w:proofErr w:type="spellEnd"/>
          </w:p>
        </w:tc>
        <w:tc>
          <w:tcPr>
            <w:tcW w:w="1417" w:type="dxa"/>
          </w:tcPr>
          <w:p w14:paraId="1E1F1060" w14:textId="322A77B2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</w:tcPr>
          <w:p w14:paraId="7A509794" w14:textId="5B74E15F" w:rsidR="00640628" w:rsidRPr="008902F7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Річний обсяг </w:t>
            </w:r>
            <w:proofErr w:type="spellStart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фінансу-вання</w:t>
            </w:r>
            <w:proofErr w:type="spellEnd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передбаче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-ний Програмою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417" w:type="dxa"/>
          </w:tcPr>
          <w:p w14:paraId="28C3EFB8" w14:textId="4E603242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Річний обсяг </w:t>
            </w:r>
            <w:proofErr w:type="spellStart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фінансу-вання</w:t>
            </w:r>
            <w:proofErr w:type="spellEnd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затвердже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-ний бюджетом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418" w:type="dxa"/>
          </w:tcPr>
          <w:p w14:paraId="7FD02C33" w14:textId="4A7B7659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Фактично </w:t>
            </w:r>
            <w:proofErr w:type="spellStart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профінан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совано</w:t>
            </w:r>
            <w:proofErr w:type="spellEnd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звітному періоді,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417" w:type="dxa"/>
          </w:tcPr>
          <w:p w14:paraId="703C8FDE" w14:textId="7466FB80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виконання заходу від обсягів,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передба</w:t>
            </w:r>
            <w:r w:rsidR="00DA789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чених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Програмою</w:t>
            </w:r>
          </w:p>
        </w:tc>
        <w:tc>
          <w:tcPr>
            <w:tcW w:w="1418" w:type="dxa"/>
          </w:tcPr>
          <w:p w14:paraId="6E80368A" w14:textId="320C2754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виконання заходу від обсягів,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затвер</w:t>
            </w:r>
            <w:r w:rsidR="00DA789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джених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бюджетом</w:t>
            </w:r>
          </w:p>
        </w:tc>
        <w:tc>
          <w:tcPr>
            <w:tcW w:w="1984" w:type="dxa"/>
          </w:tcPr>
          <w:p w14:paraId="3939D98D" w14:textId="43C4C32C" w:rsidR="00640628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Інформація про виконання або причини невиконання заходу (досягнутий результат)</w:t>
            </w:r>
          </w:p>
          <w:p w14:paraId="5E6834DA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2CB" w:rsidRPr="007F43A3" w14:paraId="4942BCD6" w14:textId="77777777" w:rsidTr="00DA789E">
        <w:trPr>
          <w:jc w:val="center"/>
        </w:trPr>
        <w:tc>
          <w:tcPr>
            <w:tcW w:w="421" w:type="dxa"/>
          </w:tcPr>
          <w:p w14:paraId="198CAD49" w14:textId="77777777" w:rsidR="005D32CB" w:rsidRPr="007F43A3" w:rsidRDefault="005D32CB" w:rsidP="00E959E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2" w:name="_Hlk157695435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4E084A3" w14:textId="77777777" w:rsidR="005D32CB" w:rsidRPr="007F43A3" w:rsidRDefault="005D32CB" w:rsidP="00E959E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C4CDCDA" w14:textId="3AEDC23E" w:rsidR="005D32CB" w:rsidRPr="007F43A3" w:rsidRDefault="005D32CB" w:rsidP="001D1F5F">
            <w:pPr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абезпечення фінансової підтримки ОСББ - учасникам Програми «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Енергодім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</w:rPr>
              <w:t>» у впровадженні енергозберігаючих заходів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залучення населення до участі у здійсненні заходів з енергозбереження у квартирах та будинках.</w:t>
            </w:r>
          </w:p>
        </w:tc>
        <w:tc>
          <w:tcPr>
            <w:tcW w:w="2268" w:type="dxa"/>
          </w:tcPr>
          <w:p w14:paraId="43D2DDB4" w14:textId="2248E177" w:rsidR="005D32CB" w:rsidRPr="00DA789E" w:rsidRDefault="005D32CB" w:rsidP="001D1F5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Капітальний ремонт з теплоізоляції огороджувальних конструкцій та внутрішніх інженерних систем багатоквартирного будинку за адресою: №26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 проспекту Миру, м. Южне, Одеської області</w:t>
            </w:r>
          </w:p>
        </w:tc>
        <w:tc>
          <w:tcPr>
            <w:tcW w:w="992" w:type="dxa"/>
          </w:tcPr>
          <w:p w14:paraId="2380D2EE" w14:textId="77777777" w:rsidR="005D32CB" w:rsidRDefault="005D32CB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2023</w:t>
            </w:r>
          </w:p>
          <w:p w14:paraId="54C1FCB6" w14:textId="77777777" w:rsidR="00F17967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3581795" w14:textId="77777777" w:rsidR="00F17967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2F47672" w14:textId="77777777" w:rsidR="00F17967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B902A05" w14:textId="5425F830" w:rsidR="00F17967" w:rsidRPr="007F43A3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2021*</w:t>
            </w:r>
          </w:p>
        </w:tc>
        <w:tc>
          <w:tcPr>
            <w:tcW w:w="1417" w:type="dxa"/>
          </w:tcPr>
          <w:p w14:paraId="34A8BD4F" w14:textId="79B93F70" w:rsidR="005D32CB" w:rsidRPr="007F43A3" w:rsidRDefault="005D32CB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УЖКГ ЮМР, ОСББ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«Мирний».-26»</w:t>
            </w:r>
          </w:p>
        </w:tc>
        <w:tc>
          <w:tcPr>
            <w:tcW w:w="1418" w:type="dxa"/>
          </w:tcPr>
          <w:p w14:paraId="61B96038" w14:textId="7CCCD9E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1841,408</w:t>
            </w:r>
          </w:p>
        </w:tc>
        <w:tc>
          <w:tcPr>
            <w:tcW w:w="1417" w:type="dxa"/>
          </w:tcPr>
          <w:p w14:paraId="1016A7DE" w14:textId="7777777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1096,376</w:t>
            </w:r>
          </w:p>
          <w:p w14:paraId="450A0D5F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AB5B842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C052477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C7594C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769,857</w:t>
            </w:r>
          </w:p>
          <w:p w14:paraId="7CD49C0F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188C5A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E86EF19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D31F9A8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6DF7591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60B71A1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8736214" w14:textId="787E8ACB" w:rsidR="00F17967" w:rsidRPr="007F43A3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∑1866,233</w:t>
            </w:r>
          </w:p>
        </w:tc>
        <w:tc>
          <w:tcPr>
            <w:tcW w:w="1418" w:type="dxa"/>
          </w:tcPr>
          <w:p w14:paraId="66AE50B3" w14:textId="7777777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1096,37595</w:t>
            </w:r>
          </w:p>
          <w:p w14:paraId="5CF537D8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19FBC5C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14F01F4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A73A10D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742,8041</w:t>
            </w:r>
          </w:p>
          <w:p w14:paraId="4B6107D7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61C39D4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074287D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0E0A782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0CAC88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D436ABB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D868611" w14:textId="656AEAA2" w:rsidR="00F17967" w:rsidRPr="007F43A3" w:rsidRDefault="00F17967" w:rsidP="00F17967">
            <w:pPr>
              <w:ind w:hanging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∑1839,18005</w:t>
            </w:r>
          </w:p>
        </w:tc>
        <w:tc>
          <w:tcPr>
            <w:tcW w:w="1417" w:type="dxa"/>
          </w:tcPr>
          <w:p w14:paraId="71CFCB91" w14:textId="7777777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26243F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3DA53AE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EE58CFD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C1F1EA0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893EE4C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30F3AD7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9FE9CFE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4014A05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2A28B80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4D9397A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CD1E3C2" w14:textId="085110AC" w:rsidR="00F17967" w:rsidRPr="007F43A3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  <w:r w:rsidR="00D06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9,88</w:t>
            </w:r>
          </w:p>
        </w:tc>
        <w:tc>
          <w:tcPr>
            <w:tcW w:w="1418" w:type="dxa"/>
          </w:tcPr>
          <w:p w14:paraId="27A1945F" w14:textId="10B0B30F" w:rsidR="005D32CB" w:rsidRPr="007F43A3" w:rsidRDefault="005D32CB" w:rsidP="00E959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,0</w:t>
            </w:r>
            <w:r w:rsidR="00DA78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1984" w:type="dxa"/>
          </w:tcPr>
          <w:p w14:paraId="1B1B826A" w14:textId="47B937E1" w:rsidR="005D32CB" w:rsidRPr="007F43A3" w:rsidRDefault="005D32CB" w:rsidP="00E959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Досягнут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економі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витрат мешканців будинку на енергоресурси, поліпшились умови їх проживання.</w:t>
            </w:r>
          </w:p>
          <w:p w14:paraId="0966D695" w14:textId="77777777" w:rsidR="005D32CB" w:rsidRPr="007F43A3" w:rsidRDefault="005D32CB" w:rsidP="00E959E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F8" w:rsidRPr="0000735B" w14:paraId="5F9B5048" w14:textId="77777777" w:rsidTr="00DA789E">
        <w:trPr>
          <w:jc w:val="center"/>
        </w:trPr>
        <w:tc>
          <w:tcPr>
            <w:tcW w:w="421" w:type="dxa"/>
          </w:tcPr>
          <w:p w14:paraId="3C56964B" w14:textId="41333770" w:rsidR="00D00EF8" w:rsidRPr="0000735B" w:rsidRDefault="00D00EF8" w:rsidP="00D00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vMerge/>
          </w:tcPr>
          <w:p w14:paraId="60D09A41" w14:textId="0F2A2327" w:rsidR="00D00EF8" w:rsidRDefault="00D00EF8" w:rsidP="00D00EF8">
            <w:pPr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3DBA95BE" w14:textId="6B4E368E" w:rsidR="00D00EF8" w:rsidRPr="007F43A3" w:rsidRDefault="00D00EF8" w:rsidP="00D0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Капітальний ремонт з теплоізоляції огороджувальних конструкцій та внутрішніх інженерних систем багатоквартирного будинку за адресою: №16 по проспекту Миру, </w:t>
            </w:r>
            <w:proofErr w:type="spellStart"/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м.Южне</w:t>
            </w:r>
            <w:proofErr w:type="spellEnd"/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Одеської області</w:t>
            </w:r>
          </w:p>
        </w:tc>
        <w:tc>
          <w:tcPr>
            <w:tcW w:w="992" w:type="dxa"/>
          </w:tcPr>
          <w:p w14:paraId="3A0F639B" w14:textId="6986297E" w:rsidR="00D00EF8" w:rsidRPr="007F43A3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9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2023</w:t>
            </w:r>
          </w:p>
        </w:tc>
        <w:tc>
          <w:tcPr>
            <w:tcW w:w="1417" w:type="dxa"/>
          </w:tcPr>
          <w:p w14:paraId="7B6CF304" w14:textId="1D6F5223" w:rsidR="00D00EF8" w:rsidRPr="007F43A3" w:rsidRDefault="00B40626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ОСББ «КОНДО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МІНІМУМ 16»</w:t>
            </w:r>
          </w:p>
        </w:tc>
        <w:tc>
          <w:tcPr>
            <w:tcW w:w="1418" w:type="dxa"/>
          </w:tcPr>
          <w:p w14:paraId="1DB3EC1F" w14:textId="764DBD16" w:rsidR="00D00EF8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0E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2043,426</w:t>
            </w:r>
          </w:p>
        </w:tc>
        <w:tc>
          <w:tcPr>
            <w:tcW w:w="1417" w:type="dxa"/>
          </w:tcPr>
          <w:p w14:paraId="1A762AEB" w14:textId="0A5E4C5A" w:rsidR="00D00EF8" w:rsidRDefault="004B3C46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4259420D" w14:textId="4834947E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</w:tcPr>
          <w:p w14:paraId="7547CDE7" w14:textId="1700CFA3" w:rsidR="00D00EF8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5EB3074F" w14:textId="1651E286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</w:tcPr>
          <w:p w14:paraId="152C4D39" w14:textId="60FE64E0" w:rsidR="00D00EF8" w:rsidRPr="00DA789E" w:rsidRDefault="008B6CDD" w:rsidP="00DA78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Оскільки отриманий Грант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від ДУ «Фонд енергоефективності»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становить менше 25%, ОСББ «КОНДОМІНІ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МУМ 16» не мало підстав для фінансування з місцевого 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бюджету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згідно умов Програми.</w:t>
            </w:r>
          </w:p>
        </w:tc>
      </w:tr>
      <w:tr w:rsidR="00D00EF8" w:rsidRPr="0000735B" w14:paraId="592704E6" w14:textId="77777777" w:rsidTr="00DA789E">
        <w:trPr>
          <w:jc w:val="center"/>
        </w:trPr>
        <w:tc>
          <w:tcPr>
            <w:tcW w:w="421" w:type="dxa"/>
          </w:tcPr>
          <w:p w14:paraId="46943B7B" w14:textId="64E2A4A5" w:rsidR="00D00EF8" w:rsidRPr="0000735B" w:rsidRDefault="00D00EF8" w:rsidP="00D00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268" w:type="dxa"/>
            <w:vMerge/>
          </w:tcPr>
          <w:p w14:paraId="3FBAC503" w14:textId="5E933874" w:rsidR="00D00EF8" w:rsidRDefault="00D00EF8" w:rsidP="00D00EF8">
            <w:pPr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7B24CA12" w14:textId="328FD202" w:rsidR="00D00EF8" w:rsidRPr="007F43A3" w:rsidRDefault="00D00EF8" w:rsidP="00D0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Капітальний ремонт огороджувальних конструкцій з їх утепленням та капітальний ремонт внутрішніх інженерних систем багатоквартирного житлового будинку за адресою: Одеська область, м. Южне, вул. Приморська, 13</w:t>
            </w:r>
          </w:p>
        </w:tc>
        <w:tc>
          <w:tcPr>
            <w:tcW w:w="992" w:type="dxa"/>
          </w:tcPr>
          <w:p w14:paraId="4D690767" w14:textId="5AF2AAE0" w:rsidR="00D00EF8" w:rsidRPr="007F43A3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9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2023</w:t>
            </w:r>
          </w:p>
        </w:tc>
        <w:tc>
          <w:tcPr>
            <w:tcW w:w="1417" w:type="dxa"/>
          </w:tcPr>
          <w:p w14:paraId="514DE5CA" w14:textId="3A8BE941" w:rsidR="00D00EF8" w:rsidRPr="007F43A3" w:rsidRDefault="007F6411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ОСББ «ПРИМОР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СЬКА 13»</w:t>
            </w:r>
          </w:p>
        </w:tc>
        <w:tc>
          <w:tcPr>
            <w:tcW w:w="1418" w:type="dxa"/>
          </w:tcPr>
          <w:p w14:paraId="34755B63" w14:textId="1F5BF6D8" w:rsidR="00D00EF8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0E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592,624</w:t>
            </w:r>
          </w:p>
        </w:tc>
        <w:tc>
          <w:tcPr>
            <w:tcW w:w="1417" w:type="dxa"/>
          </w:tcPr>
          <w:p w14:paraId="153FB91D" w14:textId="5EA3CB6C" w:rsidR="00D00EF8" w:rsidRDefault="004B3C46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48AD4056" w14:textId="24318C6D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</w:tcPr>
          <w:p w14:paraId="398A02ED" w14:textId="152A642E" w:rsidR="00D00EF8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7E9F1636" w14:textId="5E6BEFCA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</w:tcPr>
          <w:p w14:paraId="382406D6" w14:textId="4A142A25" w:rsidR="00D00EF8" w:rsidRPr="00DA789E" w:rsidRDefault="005F51E6" w:rsidP="00DA789E">
            <w:pPr>
              <w:spacing w:before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ОСББ «ПРИМОРСЬКА 13»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аявку на фінансування з місцевого бюджету не пода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вало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Проект було реалізовано частково, оскільки мешканці будинку не підтримали продовження будівельних робіт через обмежені фінансові можливості з причини початку воєнного стану в Україні. </w:t>
            </w:r>
          </w:p>
        </w:tc>
      </w:tr>
      <w:tr w:rsidR="00E62ACD" w:rsidRPr="0000735B" w14:paraId="23E31533" w14:textId="77777777" w:rsidTr="00DA789E">
        <w:trPr>
          <w:jc w:val="center"/>
        </w:trPr>
        <w:tc>
          <w:tcPr>
            <w:tcW w:w="7366" w:type="dxa"/>
            <w:gridSpan w:val="5"/>
          </w:tcPr>
          <w:p w14:paraId="4D23D781" w14:textId="3FF07164" w:rsidR="00E62ACD" w:rsidRPr="007F43A3" w:rsidRDefault="00E62ACD" w:rsidP="00E6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1418" w:type="dxa"/>
          </w:tcPr>
          <w:p w14:paraId="730F4594" w14:textId="0D5B3287" w:rsidR="00E62ACD" w:rsidRPr="00D00EF8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6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4477,458</w:t>
            </w:r>
          </w:p>
        </w:tc>
        <w:tc>
          <w:tcPr>
            <w:tcW w:w="1417" w:type="dxa"/>
          </w:tcPr>
          <w:p w14:paraId="2BED372D" w14:textId="28C5F2E9" w:rsidR="00E62ACD" w:rsidRPr="00D060E4" w:rsidRDefault="00AF1D00" w:rsidP="00D06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1866,233</w:t>
            </w:r>
          </w:p>
        </w:tc>
        <w:tc>
          <w:tcPr>
            <w:tcW w:w="1418" w:type="dxa"/>
          </w:tcPr>
          <w:p w14:paraId="466A8F4A" w14:textId="584DDCC6" w:rsidR="00E62ACD" w:rsidRPr="00D060E4" w:rsidRDefault="00AF1D00" w:rsidP="00D06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1839,18005</w:t>
            </w:r>
          </w:p>
        </w:tc>
        <w:tc>
          <w:tcPr>
            <w:tcW w:w="1417" w:type="dxa"/>
          </w:tcPr>
          <w:p w14:paraId="0107F0D7" w14:textId="1BBBFCC0" w:rsidR="00E62ACD" w:rsidRDefault="000D75AE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41,08</w:t>
            </w:r>
          </w:p>
        </w:tc>
        <w:tc>
          <w:tcPr>
            <w:tcW w:w="1418" w:type="dxa"/>
          </w:tcPr>
          <w:p w14:paraId="28AF0B40" w14:textId="44D91D2A" w:rsidR="00E62ACD" w:rsidRPr="007F43A3" w:rsidRDefault="00AF1D00" w:rsidP="00AF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98,55</w:t>
            </w:r>
          </w:p>
        </w:tc>
        <w:tc>
          <w:tcPr>
            <w:tcW w:w="1984" w:type="dxa"/>
          </w:tcPr>
          <w:p w14:paraId="5E4F50FE" w14:textId="77777777" w:rsidR="00E62ACD" w:rsidRPr="0000735B" w:rsidRDefault="00E62ACD" w:rsidP="00E6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2"/>
    </w:tbl>
    <w:p w14:paraId="06391568" w14:textId="77777777" w:rsidR="00016D60" w:rsidRDefault="00016D60" w:rsidP="00016D6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3CBD8ACA" w14:textId="1D78AF4A" w:rsidR="003B455C" w:rsidRPr="003B455C" w:rsidRDefault="003B455C" w:rsidP="003B455C">
      <w:pPr>
        <w:tabs>
          <w:tab w:val="left" w:pos="1950"/>
        </w:tabs>
        <w:ind w:left="198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:lang w:eastAsia="zh-CN"/>
          <w14:ligatures w14:val="standardContextual"/>
        </w:rPr>
        <w:t>*</w:t>
      </w:r>
      <w:r w:rsidRPr="003B455C">
        <w:rPr>
          <w:rFonts w:ascii="Times New Roman" w:hAnsi="Times New Roman"/>
          <w:kern w:val="2"/>
          <w:sz w:val="24"/>
          <w:szCs w:val="24"/>
          <w:lang w:eastAsia="zh-CN"/>
          <w14:ligatures w14:val="standardContextual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lang w:eastAsia="zh-CN"/>
          <w14:ligatures w14:val="standardContextual"/>
        </w:rPr>
        <w:t xml:space="preserve">захід виконано в 2021 році в межах </w:t>
      </w:r>
      <w:r w:rsidRPr="003B45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Програми фінансової підтримки об’єднань співвласників багатоквартирних будинків у м. Южному на 2017-2021 роки</w:t>
      </w:r>
    </w:p>
    <w:p w14:paraId="67C60BDE" w14:textId="4E8249D7" w:rsidR="003B455C" w:rsidRPr="003B455C" w:rsidRDefault="003B455C" w:rsidP="003B455C">
      <w:pPr>
        <w:tabs>
          <w:tab w:val="left" w:pos="195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B455C" w:rsidRPr="003B455C" w:rsidSect="00F0305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23FF564" w14:textId="3136DB5E" w:rsidR="00FD1A55" w:rsidRPr="0000735B" w:rsidRDefault="00FD1A55" w:rsidP="009F1426">
      <w:pPr>
        <w:spacing w:after="0" w:line="240" w:lineRule="auto"/>
        <w:ind w:left="6663" w:right="-427" w:firstLine="241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1AAD8B4A" w14:textId="3427B139" w:rsidR="003571DA" w:rsidRPr="005F51E6" w:rsidRDefault="002F5D4A" w:rsidP="009F142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ШОРІЧНИЙ</w:t>
      </w:r>
      <w:r w:rsidR="003571DA" w:rsidRPr="005F51E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ЗВІТ</w:t>
      </w:r>
    </w:p>
    <w:p w14:paraId="0EC56190" w14:textId="37B13328" w:rsidR="003571DA" w:rsidRPr="007F43A3" w:rsidRDefault="003571DA" w:rsidP="009F142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про результати виконання</w:t>
      </w:r>
    </w:p>
    <w:p w14:paraId="117ED6D3" w14:textId="240469CA" w:rsidR="009F0B05" w:rsidRDefault="009F0B05" w:rsidP="009F142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Програми надання фінансової підтримки об’єднанням співвласників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</w:t>
      </w:r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багатоквартирних будинків Южненської міської територіальної громади -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</w:t>
      </w:r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учасникам Програми підтримки енергомодернізації багатоквартирних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</w:t>
      </w:r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будинків «Енергодім» на 2022-2025 роки»</w:t>
      </w:r>
    </w:p>
    <w:p w14:paraId="453C9652" w14:textId="577A7F9F" w:rsidR="003571DA" w:rsidRPr="007F43A3" w:rsidRDefault="003571DA" w:rsidP="009F142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за 2023 рік</w:t>
      </w:r>
    </w:p>
    <w:p w14:paraId="405FACCB" w14:textId="77777777" w:rsidR="003571DA" w:rsidRPr="007F43A3" w:rsidRDefault="003571DA" w:rsidP="009F1426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174BBE4" w14:textId="294DD74E" w:rsidR="003571DA" w:rsidRPr="009F1426" w:rsidRDefault="003571DA" w:rsidP="009F1426">
      <w:pPr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9F142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1. Основні дані</w:t>
      </w:r>
    </w:p>
    <w:p w14:paraId="6658F2FE" w14:textId="77777777" w:rsidR="003571DA" w:rsidRDefault="003571DA" w:rsidP="009F1426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3" w:name="_Hlk15752142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Програма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енергомодернізації багатоквартирних будинків «Енергодім» на 2022-2025 роки</w:t>
      </w:r>
      <w:bookmarkEnd w:id="3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затверджена рішенням сесії Южненської міської ради від 21.10.2021 року № 706–VIII. </w:t>
      </w:r>
    </w:p>
    <w:p w14:paraId="2A9B7923" w14:textId="77777777" w:rsidR="005B6436" w:rsidRPr="007F43A3" w:rsidRDefault="005B6436" w:rsidP="009F14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A3">
        <w:rPr>
          <w:rFonts w:ascii="Times New Roman" w:hAnsi="Times New Roman" w:cs="Times New Roman"/>
          <w:sz w:val="24"/>
          <w:szCs w:val="24"/>
        </w:rPr>
        <w:t xml:space="preserve">На підставі заяв 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ОСББ, рішенням сесії Южненської міської ради від 01.12.2022 року № 1134–VIII було затверджено на 2023 </w:t>
      </w:r>
      <w:r w:rsidRPr="00A07E7D">
        <w:rPr>
          <w:rFonts w:ascii="Times New Roman" w:eastAsia="Times New Roman" w:hAnsi="Times New Roman" w:cs="Times New Roman"/>
          <w:sz w:val="24"/>
          <w:szCs w:val="24"/>
        </w:rPr>
        <w:t>рік заходи «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енергомодернізації багатоквартирних будинків «Енергодім» на 2022-2025 роки». </w:t>
      </w:r>
    </w:p>
    <w:p w14:paraId="7D6ED9F4" w14:textId="77777777" w:rsidR="003571DA" w:rsidRPr="007F43A3" w:rsidRDefault="003571DA" w:rsidP="009F1426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4" w:name="_Hlk15752207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Рішенням сесії Южненської міської ради від 18.05.2023 року № 1391–VIII було внесено зміни та доповнення до Програми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енергомодернізації багатоквартирних будинків «Енергодім» на 2022-2025 роки. </w:t>
      </w:r>
      <w:bookmarkStart w:id="5" w:name="_Hlk15760585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Згідно внесених змін фінансування з місцевого бюджету можливо здійснювати паралельно з Фондом  енергоефективності, за умови вже наявного фінансування не менше 25% Гранту за програмою «Енергодім».</w:t>
      </w:r>
    </w:p>
    <w:bookmarkEnd w:id="4"/>
    <w:bookmarkEnd w:id="5"/>
    <w:p w14:paraId="20AC641F" w14:textId="77777777" w:rsidR="003571DA" w:rsidRPr="007F43A3" w:rsidRDefault="003571DA" w:rsidP="009F1426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Строк реалізації Програми: 2022-2025 роки.</w:t>
      </w:r>
    </w:p>
    <w:p w14:paraId="1089C41E" w14:textId="77777777" w:rsidR="003571DA" w:rsidRPr="007F43A3" w:rsidRDefault="003571DA" w:rsidP="009F1426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6" w:name="_Hlk157433732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 виконавці Програми: Управління житлово-комунального господарства Южненської міської ради, Об’єднання співвласників багатоквартирних будинків.</w:t>
      </w:r>
    </w:p>
    <w:bookmarkEnd w:id="6"/>
    <w:p w14:paraId="103577FC" w14:textId="72346913" w:rsidR="003571DA" w:rsidRPr="009F1426" w:rsidRDefault="003571DA" w:rsidP="009F1426">
      <w:pPr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9F142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2. Мета Програми та результати її досягнення</w:t>
      </w:r>
    </w:p>
    <w:p w14:paraId="6E48C427" w14:textId="32F16CA2" w:rsidR="003571DA" w:rsidRPr="00E025CF" w:rsidRDefault="00BE438D" w:rsidP="009F142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5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Фізична та моральна застарілість конструкцій та внутрішніх систем багатоквартирних будинків є головною причиною погіршення безпечності та комфортності умов проживання в цих будинках, </w:t>
      </w:r>
      <w:r w:rsidR="00E025CF" w:rsidRPr="00E025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збільшення тепловтрат, </w:t>
      </w:r>
      <w:r w:rsidRPr="00E025CF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 якості отримуваних комунальних послуг.</w:t>
      </w:r>
    </w:p>
    <w:p w14:paraId="789A028D" w14:textId="77777777" w:rsidR="003571DA" w:rsidRPr="007F43A3" w:rsidRDefault="003571DA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Метою Програми є підвищення рівня енергоефективності багатоквартирних будинків шляхом створення дієвого механізму фінансової підтримки ОСББ.</w:t>
      </w:r>
    </w:p>
    <w:p w14:paraId="4760DB20" w14:textId="7FDEA1E2" w:rsidR="003571DA" w:rsidRPr="00D47DF7" w:rsidRDefault="00BD32F3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В результаті в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провадження енергозберігаючих заходів</w:t>
      </w:r>
      <w:r w:rsidR="00B7765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скоро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тились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втрат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теплової енергії та зменш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ились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видатк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оплату за спожиті енергоресурси</w:t>
      </w:r>
      <w:r w:rsidR="0083358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, що знизи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ло</w:t>
      </w:r>
      <w:r w:rsidR="0083358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соціальну напругу серед</w:t>
      </w:r>
      <w:r w:rsidR="00833582" w:rsidRPr="00E025CF">
        <w:t xml:space="preserve"> </w:t>
      </w:r>
      <w:r w:rsidR="0083358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мешканців багатоквартирних будинків міста Южного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9C336DC" w14:textId="44CA40D2" w:rsidR="003571DA" w:rsidRPr="009F1426" w:rsidRDefault="003571DA" w:rsidP="009F1426">
      <w:pPr>
        <w:spacing w:after="0"/>
        <w:ind w:firstLine="760"/>
        <w:jc w:val="both"/>
        <w:rPr>
          <w:b/>
          <w:bCs/>
        </w:rPr>
      </w:pPr>
      <w:r w:rsidRPr="009F142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3.</w:t>
      </w:r>
      <w:r w:rsidR="009F1426" w:rsidRPr="009F142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142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Фінансування</w:t>
      </w:r>
      <w:r w:rsidRPr="009F1426">
        <w:rPr>
          <w:b/>
          <w:bCs/>
        </w:rPr>
        <w:t xml:space="preserve"> </w:t>
      </w:r>
    </w:p>
    <w:p w14:paraId="36EDD834" w14:textId="70B6E355" w:rsidR="00A04AB4" w:rsidRPr="007F43A3" w:rsidRDefault="003571DA" w:rsidP="009F142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>Прогнозні обсяги фінансування Програми складають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7" w:name="_Hlk157694404"/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000,0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>тис. грн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, з яких місцевий бюджет – 20 000,0 тис. грн, кошти ОСББ</w:t>
      </w: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0 000,0 тис. грн,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ержавний бюджет (Грант за програмою «Енергодім») - 110 000,0 тис. грн.</w:t>
      </w:r>
    </w:p>
    <w:bookmarkEnd w:id="7"/>
    <w:p w14:paraId="2E17BCD5" w14:textId="77777777" w:rsidR="00B57C80" w:rsidRPr="00E025CF" w:rsidRDefault="003571DA" w:rsidP="009F142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Виконання Програми розраховано на період 2022 – 2025 </w:t>
      </w:r>
      <w:r w:rsidRPr="00E025CF">
        <w:rPr>
          <w:rFonts w:ascii="Times New Roman" w:eastAsia="Times New Roman" w:hAnsi="Times New Roman" w:cs="Times New Roman"/>
          <w:bCs/>
          <w:sz w:val="24"/>
          <w:szCs w:val="24"/>
        </w:rPr>
        <w:t>років.</w:t>
      </w:r>
      <w:r w:rsidR="00B57C80" w:rsidRPr="00E02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074F0F" w14:textId="726FFA58" w:rsidR="003571DA" w:rsidRPr="007F43A3" w:rsidRDefault="00B57C80" w:rsidP="009F142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5CF">
        <w:rPr>
          <w:rFonts w:ascii="Times New Roman" w:eastAsia="Times New Roman" w:hAnsi="Times New Roman" w:cs="Times New Roman"/>
          <w:bCs/>
          <w:sz w:val="24"/>
          <w:szCs w:val="24"/>
        </w:rPr>
        <w:t>На 2023 рік прогнозний обсяг фінансування складав: 50 000,0 тис. грн, з яких місцевий бюджет – 5 000,0 тис. грн, кошти ОСББ – 20 000,0 тис. грн, державний бюджет (Грант за програмою «Енергодім») - 25 000,0 тис. грн.</w:t>
      </w:r>
    </w:p>
    <w:p w14:paraId="34726765" w14:textId="77777777" w:rsidR="008902F7" w:rsidRDefault="003571DA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Відповідно до умов програми до УЖКГ ЮМР надійшли заявки від 3 ОСББ, згідно яких рішенням сесії Южненської міської ради від 01.12.2022 року № 1134–VIII було затверджено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на 2023 рік заходи 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енергомодернізації багатоквартирних будинків «Енергодім» на 2022-2025 роки.</w:t>
      </w:r>
      <w:r w:rsidR="00D25A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A70B655" w14:textId="4103A068" w:rsidR="003571DA" w:rsidRPr="007F43A3" w:rsidRDefault="008902F7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D25A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бсяги фінансування на дані заходи скла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дали</w:t>
      </w:r>
      <w:r w:rsidR="00D25A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D5F02A9" w14:textId="64FA765C" w:rsidR="00D365F5" w:rsidRPr="009F1426" w:rsidRDefault="009F1426" w:rsidP="009F1426">
      <w:pPr>
        <w:spacing w:after="0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1) </w:t>
      </w:r>
      <w:r w:rsidR="00966539" w:rsidRPr="009F1426">
        <w:rPr>
          <w:rFonts w:ascii="Times New Roman" w:eastAsia="Arial" w:hAnsi="Times New Roman"/>
          <w:color w:val="000000"/>
          <w:sz w:val="24"/>
          <w:szCs w:val="24"/>
        </w:rPr>
        <w:t xml:space="preserve">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</w:t>
      </w:r>
      <w:r w:rsidR="00D365F5" w:rsidRPr="009F1426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</w:t>
      </w:r>
      <w:r w:rsidR="00966539" w:rsidRPr="009F1426">
        <w:rPr>
          <w:rFonts w:ascii="Times New Roman" w:eastAsia="Arial" w:hAnsi="Times New Roman"/>
          <w:color w:val="000000"/>
          <w:sz w:val="24"/>
          <w:szCs w:val="24"/>
        </w:rPr>
        <w:t>м. Южне, Одеської області</w:t>
      </w:r>
      <w:r w:rsidR="00D365F5" w:rsidRPr="009F1426">
        <w:rPr>
          <w:rFonts w:ascii="Times New Roman" w:eastAsia="Arial" w:hAnsi="Times New Roman"/>
          <w:color w:val="000000"/>
          <w:sz w:val="24"/>
          <w:szCs w:val="24"/>
        </w:rPr>
        <w:t>:</w:t>
      </w:r>
    </w:p>
    <w:p w14:paraId="79073E0D" w14:textId="77777777" w:rsidR="009F1426" w:rsidRDefault="00D365F5" w:rsidP="009F1426">
      <w:pPr>
        <w:pStyle w:val="a5"/>
        <w:spacing w:after="0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Запланований обсяг фінансування по заходу: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5BC868DD" w14:textId="679E5B05" w:rsidR="003919E3" w:rsidRPr="007F43A3" w:rsidRDefault="009F1426" w:rsidP="009F1426">
      <w:pPr>
        <w:pStyle w:val="a5"/>
        <w:spacing w:after="0"/>
        <w:ind w:left="0" w:firstLine="70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Місцевий бюджет - 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>1841,408</w:t>
      </w:r>
      <w:r w:rsidR="003919E3" w:rsidRPr="007F43A3">
        <w:t xml:space="preserve"> 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>тис. грн;</w:t>
      </w:r>
    </w:p>
    <w:p w14:paraId="3CC57671" w14:textId="72F2CC8E" w:rsidR="003919E3" w:rsidRPr="007F43A3" w:rsidRDefault="009F1426" w:rsidP="009F1426">
      <w:pPr>
        <w:pStyle w:val="a5"/>
        <w:spacing w:after="0"/>
        <w:ind w:left="0" w:firstLine="70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Власні кошти ОСББ - 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>3897,794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 xml:space="preserve"> тис. грн;</w:t>
      </w:r>
    </w:p>
    <w:p w14:paraId="7EB03437" w14:textId="04029AA1" w:rsidR="00966539" w:rsidRDefault="00B42F5A" w:rsidP="009F1426">
      <w:pPr>
        <w:pStyle w:val="a5"/>
        <w:spacing w:after="0"/>
        <w:ind w:left="0" w:firstLine="70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Державний бюджет (Грант за програмою «Енергодім») - 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>13391,473</w:t>
      </w:r>
      <w:r w:rsidR="003919E3" w:rsidRPr="007F43A3">
        <w:t xml:space="preserve"> 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 xml:space="preserve">тис. </w:t>
      </w:r>
      <w:r w:rsidR="003919E3" w:rsidRPr="00A70B99">
        <w:rPr>
          <w:rFonts w:ascii="Times New Roman" w:eastAsia="Arial" w:hAnsi="Times New Roman"/>
          <w:color w:val="000000"/>
          <w:sz w:val="24"/>
          <w:szCs w:val="24"/>
        </w:rPr>
        <w:t>грн.</w:t>
      </w:r>
    </w:p>
    <w:p w14:paraId="4E9095AB" w14:textId="4116BD56" w:rsidR="00D365F5" w:rsidRPr="00E025CF" w:rsidRDefault="0051290F" w:rsidP="009F1426">
      <w:pPr>
        <w:pStyle w:val="a5"/>
        <w:spacing w:after="0"/>
        <w:ind w:left="0" w:firstLine="70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25CF">
        <w:rPr>
          <w:rFonts w:ascii="Times New Roman" w:eastAsia="Arial" w:hAnsi="Times New Roman"/>
          <w:color w:val="000000"/>
          <w:sz w:val="24"/>
          <w:szCs w:val="24"/>
        </w:rPr>
        <w:t>Річний обсяг фінансування</w:t>
      </w:r>
      <w:r w:rsidR="001B30AC">
        <w:rPr>
          <w:rFonts w:ascii="Times New Roman" w:eastAsia="Arial" w:hAnsi="Times New Roman"/>
          <w:color w:val="000000"/>
          <w:sz w:val="24"/>
          <w:szCs w:val="24"/>
        </w:rPr>
        <w:t xml:space="preserve"> з місцевого бюджету</w:t>
      </w:r>
      <w:r w:rsidR="00A70B99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на даний захід згідно Рішення Южненської міської ради</w:t>
      </w:r>
      <w:r w:rsidR="00E025CF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70B99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від 09.03.2023 №1311-VIII склав 1096,376 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>тис.</w:t>
      </w:r>
      <w:r w:rsidR="00E025C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>грн</w:t>
      </w:r>
      <w:r w:rsidR="00A70B99" w:rsidRPr="00E025C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64383172" w14:textId="7B7BDD15" w:rsidR="0051290F" w:rsidRPr="007F43A3" w:rsidRDefault="0051290F" w:rsidP="009F1426">
      <w:pPr>
        <w:pStyle w:val="a5"/>
        <w:spacing w:after="0"/>
        <w:ind w:left="0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25CF">
        <w:rPr>
          <w:rFonts w:ascii="Times New Roman" w:eastAsia="Arial" w:hAnsi="Times New Roman"/>
          <w:color w:val="000000"/>
          <w:sz w:val="24"/>
          <w:szCs w:val="24"/>
        </w:rPr>
        <w:t>Фактично профінансовано у звітному періоді</w:t>
      </w:r>
      <w:r w:rsidR="00AB1101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- 1096,37595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тис.</w:t>
      </w:r>
      <w:r w:rsidR="00D35465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>грн</w:t>
      </w:r>
      <w:r w:rsidR="00D35465" w:rsidRPr="00E025C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2B1D8B2E" w14:textId="206A6303" w:rsidR="00B42F5A" w:rsidRDefault="005F6D52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2)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Капітальний ремонт з теплоізоляції огороджувальних конструкцій та внутрішніх інженерних систем багатоквартирного будинку за адресою: №16 по проспекту Миру, </w:t>
      </w:r>
      <w:r w:rsid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м.</w:t>
      </w:r>
      <w:r w:rsid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Южне, Одеської області</w:t>
      </w:r>
      <w:r w:rsidR="00B42F5A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0EFD350E" w14:textId="77777777" w:rsidR="0051290F" w:rsidRPr="007F43A3" w:rsidRDefault="0051290F" w:rsidP="009F1426">
      <w:pPr>
        <w:pStyle w:val="a5"/>
        <w:spacing w:after="0"/>
        <w:ind w:left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Запланований обсяг фінансування по заходу: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0A627298" w14:textId="7F6BD732" w:rsidR="00B42F5A" w:rsidRPr="007F43A3" w:rsidRDefault="009F1426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B42F5A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Місцевий бюджет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2043,426</w:t>
      </w:r>
      <w:r w:rsidR="00B8599B" w:rsidRPr="007F43A3">
        <w:t xml:space="preserve"> </w:t>
      </w:r>
      <w:r w:rsidR="00B8599B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51949124" w14:textId="672B8D60" w:rsidR="00B42F5A" w:rsidRPr="007F43A3" w:rsidRDefault="009F1426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B42F5A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Власні кошти ОСББ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4299,056</w:t>
      </w:r>
      <w:r w:rsidR="00B8599B" w:rsidRPr="007F43A3">
        <w:t xml:space="preserve"> </w:t>
      </w:r>
      <w:r w:rsidR="00B8599B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1B4E4983" w14:textId="57BE49F6" w:rsidR="00B359D7" w:rsidRPr="00256544" w:rsidRDefault="009F1426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B42F5A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Державний бюджет (Грант за програмою «Енергодім»)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14799,123</w:t>
      </w:r>
      <w:r w:rsidR="00B8599B" w:rsidRPr="007F43A3">
        <w:t xml:space="preserve"> </w:t>
      </w:r>
      <w:r w:rsidR="00B8599B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тис. грн</w:t>
      </w:r>
      <w:r w:rsidR="006B287F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B359D7" w:rsidRPr="00256544">
        <w:t xml:space="preserve"> </w:t>
      </w:r>
    </w:p>
    <w:p w14:paraId="48D02F98" w14:textId="765E05DB" w:rsidR="00966539" w:rsidRPr="007F43A3" w:rsidRDefault="00B359D7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Згідно 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змін та доповнень до «Програми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енергомодернізації багатоквартирних будинків «Енергодім» на 2022-2025 роки»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фінансування з місцевого бюджету можливо здійснювати за умови вже наявного фінансування не менше 25% Гранту за програмою «Енергодім»</w:t>
      </w:r>
      <w:r w:rsidR="00DB25F6" w:rsidRPr="00256544">
        <w:t xml:space="preserve"> 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Фонду  енергоефективності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, що в даному випадку складає 3699,78075 тис. грн.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Станом на кінець 2023 року від державної установи «Фонд енергоефективності» ОСББ «КОНДОМІНІМУМ 16» отримало часткове відшкодування вартості здійснених  заходів з енергоефективності (виплату гранту) по даному проєкту у розмірі 2758,93772 тис. грн, що склало 70% від вартості витрат на підготовку і реалізацію проекту та прийнятних витрат на виконані будівельні роботи. Оскільки отриманий Грант становить менше 25%, ОСББ «КОНДОМІНІМУМ 16» не ма</w:t>
      </w:r>
      <w:r w:rsidR="00256544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ло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підстав для фінансування з місцевого бюджету.</w:t>
      </w:r>
    </w:p>
    <w:p w14:paraId="2FF6491A" w14:textId="5C0A836B" w:rsidR="00B122AF" w:rsidRDefault="005F6D52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3)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Капітальний ремонт огороджувальних конструкцій з їх утепленням та капітальний ремонт внутрішніх інженерних систем багатоквартирного житлового будинку за адресою: Одеська область, м. Южне, вул. Приморська, 13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3894D7EB" w14:textId="77777777" w:rsidR="0051290F" w:rsidRPr="007F43A3" w:rsidRDefault="0051290F" w:rsidP="009F1426">
      <w:pPr>
        <w:pStyle w:val="a5"/>
        <w:spacing w:after="0"/>
        <w:ind w:left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Запланований обсяг фінансування по заходу: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5AA36267" w14:textId="4CD1FFB4" w:rsidR="00B122AF" w:rsidRPr="007F43A3" w:rsidRDefault="009F1426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Місцевий бюджет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592,624</w:t>
      </w:r>
      <w:r w:rsidR="00B122AF" w:rsidRPr="007F43A3">
        <w:t xml:space="preserve"> 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60C5D53B" w14:textId="2F4B7183" w:rsidR="00B122AF" w:rsidRPr="007F43A3" w:rsidRDefault="009F1426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Власні кошти ОСББ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1851,047</w:t>
      </w:r>
      <w:r w:rsidR="00B122AF" w:rsidRPr="007F43A3">
        <w:t xml:space="preserve"> 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01CD6DAC" w14:textId="13235073" w:rsidR="005F6D52" w:rsidRDefault="00B122AF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Державний бюджет (Грант за програмою «Енергодім»)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3726,</w:t>
      </w:r>
      <w:r w:rsidR="00966539" w:rsidRPr="00A35454">
        <w:rPr>
          <w:rFonts w:ascii="Times New Roman" w:eastAsia="Arial" w:hAnsi="Times New Roman" w:cs="Times New Roman"/>
          <w:color w:val="000000"/>
          <w:sz w:val="24"/>
          <w:szCs w:val="24"/>
        </w:rPr>
        <w:t>486</w:t>
      </w:r>
      <w:r w:rsidRPr="00A35454">
        <w:t xml:space="preserve"> </w:t>
      </w:r>
      <w:r w:rsidRPr="00A35454">
        <w:rPr>
          <w:rFonts w:ascii="Times New Roman" w:eastAsia="Arial" w:hAnsi="Times New Roman" w:cs="Times New Roman"/>
          <w:color w:val="000000"/>
          <w:sz w:val="24"/>
          <w:szCs w:val="24"/>
        </w:rPr>
        <w:t>тис. грн.</w:t>
      </w:r>
    </w:p>
    <w:p w14:paraId="5BFE5E36" w14:textId="26ACFE30" w:rsidR="00A35454" w:rsidRPr="007F43A3" w:rsidRDefault="00A35454" w:rsidP="009F1426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«ПРИМОРСЬКА 13» </w:t>
      </w:r>
      <w:r w:rsidR="007538EF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аявку на фінансування з місцевого бюджету </w:t>
      </w:r>
      <w:r w:rsidR="00C54C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 </w:t>
      </w:r>
      <w:r w:rsidR="007538EF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подавало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85E0609" w14:textId="73881A4C" w:rsidR="00D25A39" w:rsidRPr="009F1426" w:rsidRDefault="005F6D52" w:rsidP="009F1426">
      <w:pPr>
        <w:spacing w:after="0"/>
        <w:ind w:firstLine="708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9F142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4. Виконання заходів Програми</w:t>
      </w:r>
    </w:p>
    <w:p w14:paraId="5CBA8606" w14:textId="79192E90" w:rsidR="00C8464B" w:rsidRPr="007F43A3" w:rsidRDefault="00C8464B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="005A5068" w:rsidRPr="00256544">
        <w:t xml:space="preserve"> </w:t>
      </w:r>
      <w:r w:rsidR="005A5068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2023 році </w:t>
      </w:r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учасниками програми «Енергодім» - ОСББ м. Южного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викон</w:t>
      </w:r>
      <w:r w:rsidR="005A5068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увались наступні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енергоефективн</w:t>
      </w:r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і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заход</w:t>
      </w:r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28AAB46" w14:textId="5A77E1C8" w:rsidR="000B435E" w:rsidRDefault="00C223FD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4.1. 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="00D312D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2021 році в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рамках </w:t>
      </w:r>
      <w:r w:rsidR="003B5357" w:rsidRPr="003B5357">
        <w:rPr>
          <w:rFonts w:ascii="Times New Roman" w:eastAsia="Arial" w:hAnsi="Times New Roman" w:cs="Times New Roman"/>
          <w:color w:val="000000"/>
          <w:sz w:val="24"/>
          <w:szCs w:val="24"/>
        </w:rPr>
        <w:t>Програм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B5357" w:rsidRPr="003B53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фінансової підтримки об’єднань співвласників багатоквартирних будинків у м. Южному на 2017-2021 роки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було виконано захід: 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«Капітальний ремонт трубопроводів опалення підвалу житлового будинку за адресою: № 26 по проспекту Миру, м Южне, Одеської області»</w:t>
      </w:r>
      <w:r w:rsidR="00376E1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який</w:t>
      </w:r>
      <w:r w:rsidR="00376E1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входить до </w:t>
      </w:r>
      <w:r w:rsidR="00376E12" w:rsidRPr="00376E12">
        <w:rPr>
          <w:rFonts w:ascii="Times New Roman" w:eastAsia="Arial" w:hAnsi="Times New Roman" w:cs="Times New Roman"/>
          <w:color w:val="000000"/>
          <w:sz w:val="24"/>
          <w:szCs w:val="24"/>
        </w:rPr>
        <w:t>проєкту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>агальн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вартіст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ь заходу склала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1061,17101 тис грн, </w:t>
      </w:r>
      <w:r w:rsidR="00AD7144" w:rsidRPr="00AD71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742,80410 тис. грн 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 яких було профінансовано </w:t>
      </w:r>
      <w:r w:rsidR="00415C74">
        <w:rPr>
          <w:rFonts w:ascii="Times New Roman" w:eastAsia="Arial" w:hAnsi="Times New Roman" w:cs="Times New Roman"/>
          <w:color w:val="000000"/>
          <w:sz w:val="24"/>
          <w:szCs w:val="24"/>
        </w:rPr>
        <w:t>за рахунок коштів місцевого бюджету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F4FCFDC" w14:textId="4765DAAF" w:rsidR="00C223FD" w:rsidRDefault="00150C53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2023 році </w:t>
      </w:r>
      <w:r w:rsid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рамках </w:t>
      </w:r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енергомодернізації багатоквартирних будинків «Енергодім» на 2022-2025 роки</w:t>
      </w:r>
      <w:r w:rsid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ОСББ «МИРНИЙ».-26» отримало часткове відшкодування вартості здійснених заходів з енергоефективності з бюджету Южненської міської територіальної громади у розмірі 1096,37595 тис. грн</w:t>
      </w:r>
      <w:r w:rsidR="006451BC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, що становить 100% від</w:t>
      </w:r>
      <w:r w:rsidR="006451BC" w:rsidRPr="00256544">
        <w:t xml:space="preserve"> </w:t>
      </w:r>
      <w:r w:rsidR="006451BC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річного обсягу фінансування згідно Рішення Южненської міської ради від 09.03.2023 №1311-VIII.</w:t>
      </w:r>
    </w:p>
    <w:p w14:paraId="3C591558" w14:textId="2025725A" w:rsidR="00D3563D" w:rsidRPr="00256544" w:rsidRDefault="00D3563D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563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«МИРНИЙ».-26» отримало лист від державної установи «Фонд енергоефективності» з повідомленням про схвалення останньої заявки на верифікацію виконаних заходів з енергоефективності та часткове відшкодування вартості здійснених  заходів з енергоефективності (виплату гранту) по проєкту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області», загальна сума Гранту склала 14277,92576 тис. грн, що становить 70% від прийнятних витрат. </w:t>
      </w:r>
    </w:p>
    <w:p w14:paraId="6622E15C" w14:textId="68FD0FAE" w:rsidR="00150C53" w:rsidRDefault="00150C53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Решта суми за виконані роботи у розмірі 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4341,05537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тис. грн сплачено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рахунок власних коштів ОСББ.</w:t>
      </w:r>
    </w:p>
    <w:p w14:paraId="4F4F8583" w14:textId="0B5F9BDF" w:rsidR="005E231B" w:rsidRPr="007F43A3" w:rsidRDefault="005E231B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Загальна вартість </w:t>
      </w:r>
      <w:r w:rsidRPr="005E231B">
        <w:rPr>
          <w:rFonts w:ascii="Times New Roman" w:eastAsia="Arial" w:hAnsi="Times New Roman" w:cs="Times New Roman"/>
          <w:color w:val="000000"/>
          <w:sz w:val="24"/>
          <w:szCs w:val="24"/>
        </w:rPr>
        <w:t>проєкту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склала 20458,16118</w:t>
      </w:r>
      <w:r w:rsidRPr="005E231B">
        <w:t xml:space="preserve"> </w:t>
      </w:r>
      <w:r w:rsidRPr="005E231B">
        <w:rPr>
          <w:rFonts w:ascii="Times New Roman" w:eastAsia="Arial" w:hAnsi="Times New Roman" w:cs="Times New Roman"/>
          <w:color w:val="000000"/>
          <w:sz w:val="24"/>
          <w:szCs w:val="24"/>
        </w:rPr>
        <w:t>тис. грн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1374BD6" w14:textId="468D9B1C" w:rsidR="00C223FD" w:rsidRPr="00256544" w:rsidRDefault="00C223FD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4.2. </w:t>
      </w:r>
      <w:r w:rsidR="00C8464B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«КОНДОМІНІМУМ 16» </w:t>
      </w:r>
      <w:r w:rsidR="00BE29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 подавало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аявку на фінансування з місцевого бюджету </w:t>
      </w:r>
      <w:r w:rsidR="00C8464B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по проєкту «Капітальний ремонт з теплоізоляції огороджувальних конструкцій та внутрішніх інженерних систем багатоквартирного будинку за адресою: №16 по проспекту Миру, м.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8464B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Южне, Одеської області»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через відсутність підстав, оскільки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фінансування з місцевого бюджету можливо здійснювати за умови вже наявного фінансування не менше 25% Гранту за програмою «Енергодім», що в даному випадку складає 3699,78075 тис. грн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, а на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даний момент</w:t>
      </w:r>
      <w:r w:rsidR="00D532E0" w:rsidRPr="00256544">
        <w:t xml:space="preserve"> 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від державної установи «Фонд енергоефективності» ОСББ «КОНДОМІНІМУМ 16» отримало часткове відшкодування вартості здійснених  заходів з енергоефективності (виплату гранту) по даному проєкту у розмірі </w:t>
      </w:r>
      <w:r w:rsidR="007428C8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2758,93772 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тис. грн, що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становить менше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25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% від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прогнозної суми Гранту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39211D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A274DD9" w14:textId="6C98C127" w:rsidR="00D96EEE" w:rsidRDefault="00C223FD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4.3. </w:t>
      </w:r>
      <w:r w:rsidR="00D96EEE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«ПРИМОРСЬКА 13» </w:t>
      </w:r>
      <w:r w:rsidR="00256544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аявку на фінансування з місцевого бюджету не пода</w:t>
      </w:r>
      <w:r w:rsidR="00BE298E">
        <w:rPr>
          <w:rFonts w:ascii="Times New Roman" w:eastAsia="Arial" w:hAnsi="Times New Roman" w:cs="Times New Roman"/>
          <w:color w:val="000000"/>
          <w:sz w:val="24"/>
          <w:szCs w:val="24"/>
        </w:rPr>
        <w:t>вало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Проект було реалізовано частково, оскільки мешканці будинку не підтримали продовження будівельних робіт через обмежені фінансові можливості з причини початку воєнного стану в Україні. </w:t>
      </w:r>
    </w:p>
    <w:p w14:paraId="5D660BD3" w14:textId="34553C7F" w:rsidR="007F611A" w:rsidRPr="009F1426" w:rsidRDefault="007F611A" w:rsidP="009F1426">
      <w:pPr>
        <w:spacing w:after="0"/>
        <w:ind w:firstLine="76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9F142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5. Оцінка ефективності виконання Програми</w:t>
      </w:r>
    </w:p>
    <w:p w14:paraId="1B6DA12A" w14:textId="5EC0B384" w:rsidR="00D96EEE" w:rsidRDefault="00D96EEE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="00EF1F22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 проведення заходу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 замовлення ОСББ «МИРНИЙ».-26» </w:t>
      </w:r>
      <w:r w:rsidR="00850337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було виконано енергетичний аудит будівлі. </w:t>
      </w:r>
    </w:p>
    <w:p w14:paraId="1C2B8CC4" w14:textId="2C9641F8" w:rsidR="00EF1F22" w:rsidRPr="007F43A3" w:rsidRDefault="00850337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Згідно енергетичного сертифікату будівлі, отриманого в результаті проведення 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енергоаудиту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питоме </w:t>
      </w:r>
      <w:bookmarkStart w:id="8" w:name="_Hlk157519691"/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споживання</w:t>
      </w:r>
      <w:bookmarkEnd w:id="8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E6D91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будівлі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становило 126 кВт х год/м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2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, що відповіда</w:t>
      </w:r>
      <w:r w:rsidR="00BB508E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ло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класу енергетичної ефективності – Е. </w:t>
      </w:r>
    </w:p>
    <w:p w14:paraId="741C2FA7" w14:textId="3100E9E9" w:rsidR="004E6D91" w:rsidRPr="007F43A3" w:rsidRDefault="004E6D91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Після проведення вищевказаного заходу повторно виконано енергетичний аудит будівлі. Згідно 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нового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енергетичного сертифікату будівлі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питоме </w:t>
      </w:r>
      <w:r w:rsidR="00E843AC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енергоспоживання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будівлі станов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ить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44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кВт х год/м2, що відповіда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є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класу енергетичної ефективності – 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B1A6092" w14:textId="5B0967BA" w:rsidR="00F7218B" w:rsidRPr="007F43A3" w:rsidRDefault="00F7218B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Тобто клас енергетичної ефективності будівлі підвищився на 3 позиції, а питоме енергоспоживання зменшилось на 82 кВт х год/м2.</w:t>
      </w:r>
    </w:p>
    <w:p w14:paraId="7823629A" w14:textId="56672987" w:rsidR="007F611A" w:rsidRDefault="007F611A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EB11318" w14:textId="77777777" w:rsidR="00270F65" w:rsidRPr="007F43A3" w:rsidRDefault="00270F65" w:rsidP="009F1426">
      <w:pPr>
        <w:spacing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C3201A8" w14:textId="77777777" w:rsidR="00BA5CD8" w:rsidRPr="009F1426" w:rsidRDefault="00BA5CD8" w:rsidP="009F1426">
      <w:pP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14:paraId="693833E0" w14:textId="77777777" w:rsidR="009F1426" w:rsidRPr="009F1426" w:rsidRDefault="009F1426" w:rsidP="009F14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125627136"/>
      <w:r w:rsidRPr="009F1426">
        <w:rPr>
          <w:rFonts w:ascii="Times New Roman" w:hAnsi="Times New Roman" w:cs="Times New Roman"/>
          <w:bCs/>
          <w:sz w:val="24"/>
          <w:szCs w:val="24"/>
        </w:rPr>
        <w:t xml:space="preserve">Керуючий справами </w:t>
      </w:r>
    </w:p>
    <w:p w14:paraId="2C2AFF7A" w14:textId="77777777" w:rsidR="009F1426" w:rsidRPr="009F1426" w:rsidRDefault="009F1426" w:rsidP="009F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426">
        <w:rPr>
          <w:rFonts w:ascii="Times New Roman" w:hAnsi="Times New Roman" w:cs="Times New Roman"/>
          <w:bCs/>
          <w:sz w:val="24"/>
          <w:szCs w:val="24"/>
        </w:rPr>
        <w:t>виконавчого комітету</w:t>
      </w:r>
      <w:r w:rsidRPr="009F1426">
        <w:rPr>
          <w:rFonts w:ascii="Times New Roman" w:hAnsi="Times New Roman" w:cs="Times New Roman"/>
          <w:bCs/>
          <w:sz w:val="24"/>
          <w:szCs w:val="24"/>
        </w:rPr>
        <w:tab/>
      </w:r>
      <w:r w:rsidRPr="009F1426">
        <w:rPr>
          <w:rFonts w:ascii="Times New Roman" w:hAnsi="Times New Roman" w:cs="Times New Roman"/>
          <w:bCs/>
          <w:sz w:val="24"/>
          <w:szCs w:val="24"/>
        </w:rPr>
        <w:tab/>
      </w:r>
      <w:r w:rsidRPr="009F1426">
        <w:rPr>
          <w:rFonts w:ascii="Times New Roman" w:hAnsi="Times New Roman" w:cs="Times New Roman"/>
          <w:bCs/>
          <w:sz w:val="24"/>
          <w:szCs w:val="24"/>
        </w:rPr>
        <w:tab/>
      </w:r>
      <w:r w:rsidRPr="009F1426">
        <w:rPr>
          <w:rFonts w:ascii="Times New Roman" w:hAnsi="Times New Roman" w:cs="Times New Roman"/>
          <w:bCs/>
          <w:sz w:val="24"/>
          <w:szCs w:val="24"/>
        </w:rPr>
        <w:tab/>
      </w:r>
      <w:r w:rsidRPr="009F1426">
        <w:rPr>
          <w:rFonts w:ascii="Times New Roman" w:hAnsi="Times New Roman" w:cs="Times New Roman"/>
          <w:bCs/>
          <w:sz w:val="24"/>
          <w:szCs w:val="24"/>
        </w:rPr>
        <w:tab/>
      </w:r>
      <w:r w:rsidRPr="009F1426">
        <w:rPr>
          <w:rFonts w:ascii="Times New Roman" w:hAnsi="Times New Roman" w:cs="Times New Roman"/>
          <w:bCs/>
          <w:sz w:val="24"/>
          <w:szCs w:val="24"/>
        </w:rPr>
        <w:tab/>
        <w:t xml:space="preserve">    Владислав ТЕРЕЩЕНКО</w:t>
      </w:r>
      <w:bookmarkEnd w:id="9"/>
    </w:p>
    <w:p w14:paraId="6444CC6D" w14:textId="3E63515B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0334EF26" w14:textId="20C7252D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12E9F4D0" w14:textId="3461824A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62B778C4" w14:textId="77777777" w:rsidR="007F611A" w:rsidRPr="00AF507B" w:rsidRDefault="007F611A" w:rsidP="007F5AFA">
      <w:pPr>
        <w:spacing w:after="0" w:line="240" w:lineRule="auto"/>
        <w:rPr>
          <w:rFonts w:ascii="Times New Roman" w:hAnsi="Times New Roman" w:cs="Times New Roman"/>
          <w:lang w:eastAsia="uk-UA"/>
        </w:rPr>
      </w:pPr>
    </w:p>
    <w:sectPr w:rsidR="007F611A" w:rsidRPr="00AF507B" w:rsidSect="009F77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92257" w14:textId="77777777" w:rsidR="004447AA" w:rsidRPr="007F43A3" w:rsidRDefault="004447AA" w:rsidP="00297F0E">
      <w:pPr>
        <w:spacing w:after="0" w:line="240" w:lineRule="auto"/>
      </w:pPr>
      <w:r w:rsidRPr="007F43A3">
        <w:separator/>
      </w:r>
    </w:p>
  </w:endnote>
  <w:endnote w:type="continuationSeparator" w:id="0">
    <w:p w14:paraId="27067D06" w14:textId="77777777" w:rsidR="004447AA" w:rsidRPr="007F43A3" w:rsidRDefault="004447AA" w:rsidP="00297F0E">
      <w:pPr>
        <w:spacing w:after="0" w:line="240" w:lineRule="auto"/>
      </w:pPr>
      <w:r w:rsidRPr="007F43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88309" w14:textId="77777777" w:rsidR="004447AA" w:rsidRPr="007F43A3" w:rsidRDefault="004447AA" w:rsidP="00297F0E">
      <w:pPr>
        <w:spacing w:after="0" w:line="240" w:lineRule="auto"/>
      </w:pPr>
      <w:r w:rsidRPr="007F43A3">
        <w:separator/>
      </w:r>
    </w:p>
  </w:footnote>
  <w:footnote w:type="continuationSeparator" w:id="0">
    <w:p w14:paraId="5A6EC830" w14:textId="77777777" w:rsidR="004447AA" w:rsidRPr="007F43A3" w:rsidRDefault="004447AA" w:rsidP="00297F0E">
      <w:pPr>
        <w:spacing w:after="0" w:line="240" w:lineRule="auto"/>
      </w:pPr>
      <w:r w:rsidRPr="007F43A3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2BF"/>
    <w:multiLevelType w:val="hybridMultilevel"/>
    <w:tmpl w:val="BF221452"/>
    <w:lvl w:ilvl="0" w:tplc="4F8E87F2"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8AF5EA0"/>
    <w:multiLevelType w:val="hybridMultilevel"/>
    <w:tmpl w:val="E72C104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36F"/>
    <w:multiLevelType w:val="hybridMultilevel"/>
    <w:tmpl w:val="80468680"/>
    <w:lvl w:ilvl="0" w:tplc="7FD6CEF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76EF"/>
    <w:multiLevelType w:val="hybridMultilevel"/>
    <w:tmpl w:val="B8FC3AE0"/>
    <w:lvl w:ilvl="0" w:tplc="5FF2663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C5C0C"/>
    <w:multiLevelType w:val="hybridMultilevel"/>
    <w:tmpl w:val="49828DDA"/>
    <w:lvl w:ilvl="0" w:tplc="18B4264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BE27619"/>
    <w:multiLevelType w:val="hybridMultilevel"/>
    <w:tmpl w:val="1494D452"/>
    <w:lvl w:ilvl="0" w:tplc="087266A4">
      <w:start w:val="1"/>
      <w:numFmt w:val="decimal"/>
      <w:lvlText w:val="%1"/>
      <w:lvlJc w:val="left"/>
      <w:pPr>
        <w:ind w:left="1405" w:hanging="64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2B5E7CF8"/>
    <w:multiLevelType w:val="hybridMultilevel"/>
    <w:tmpl w:val="4BB005DE"/>
    <w:lvl w:ilvl="0" w:tplc="5BB81F32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D256944"/>
    <w:multiLevelType w:val="hybridMultilevel"/>
    <w:tmpl w:val="47F053B2"/>
    <w:lvl w:ilvl="0" w:tplc="7D34A53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2B0E"/>
    <w:multiLevelType w:val="hybridMultilevel"/>
    <w:tmpl w:val="D8BC64C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428"/>
    <w:multiLevelType w:val="hybridMultilevel"/>
    <w:tmpl w:val="45367C4A"/>
    <w:lvl w:ilvl="0" w:tplc="56461674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5CF4F98"/>
    <w:multiLevelType w:val="hybridMultilevel"/>
    <w:tmpl w:val="44D04DE2"/>
    <w:lvl w:ilvl="0" w:tplc="3A1832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02435F"/>
    <w:multiLevelType w:val="hybridMultilevel"/>
    <w:tmpl w:val="B71C2286"/>
    <w:lvl w:ilvl="0" w:tplc="9F9ED7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45A26FB"/>
    <w:multiLevelType w:val="hybridMultilevel"/>
    <w:tmpl w:val="5FBE9616"/>
    <w:lvl w:ilvl="0" w:tplc="578E66B4">
      <w:start w:val="7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F0492"/>
    <w:multiLevelType w:val="hybridMultilevel"/>
    <w:tmpl w:val="31FAA51C"/>
    <w:lvl w:ilvl="0" w:tplc="3AFAD92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7A3B002F"/>
    <w:multiLevelType w:val="hybridMultilevel"/>
    <w:tmpl w:val="D60C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26223">
    <w:abstractNumId w:val="11"/>
  </w:num>
  <w:num w:numId="2" w16cid:durableId="1374965420">
    <w:abstractNumId w:val="6"/>
  </w:num>
  <w:num w:numId="3" w16cid:durableId="1930234132">
    <w:abstractNumId w:val="9"/>
  </w:num>
  <w:num w:numId="4" w16cid:durableId="476462830">
    <w:abstractNumId w:val="3"/>
  </w:num>
  <w:num w:numId="5" w16cid:durableId="670984494">
    <w:abstractNumId w:val="7"/>
  </w:num>
  <w:num w:numId="6" w16cid:durableId="1256329309">
    <w:abstractNumId w:val="8"/>
  </w:num>
  <w:num w:numId="7" w16cid:durableId="1110127230">
    <w:abstractNumId w:val="1"/>
  </w:num>
  <w:num w:numId="8" w16cid:durableId="1005742656">
    <w:abstractNumId w:val="14"/>
  </w:num>
  <w:num w:numId="9" w16cid:durableId="811216440">
    <w:abstractNumId w:val="10"/>
  </w:num>
  <w:num w:numId="10" w16cid:durableId="1725912936">
    <w:abstractNumId w:val="12"/>
  </w:num>
  <w:num w:numId="11" w16cid:durableId="112746005">
    <w:abstractNumId w:val="5"/>
  </w:num>
  <w:num w:numId="12" w16cid:durableId="1228109622">
    <w:abstractNumId w:val="2"/>
  </w:num>
  <w:num w:numId="13" w16cid:durableId="1046104703">
    <w:abstractNumId w:val="13"/>
  </w:num>
  <w:num w:numId="14" w16cid:durableId="751975809">
    <w:abstractNumId w:val="4"/>
  </w:num>
  <w:num w:numId="15" w16cid:durableId="92059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E7"/>
    <w:rsid w:val="0000574A"/>
    <w:rsid w:val="0000735B"/>
    <w:rsid w:val="00012A63"/>
    <w:rsid w:val="00016294"/>
    <w:rsid w:val="00016C55"/>
    <w:rsid w:val="00016D60"/>
    <w:rsid w:val="00023E7F"/>
    <w:rsid w:val="000315D0"/>
    <w:rsid w:val="000315D5"/>
    <w:rsid w:val="00033EE2"/>
    <w:rsid w:val="00040A50"/>
    <w:rsid w:val="0004180B"/>
    <w:rsid w:val="000420CA"/>
    <w:rsid w:val="0004277A"/>
    <w:rsid w:val="00052217"/>
    <w:rsid w:val="00054E78"/>
    <w:rsid w:val="00057342"/>
    <w:rsid w:val="000579C0"/>
    <w:rsid w:val="00067AB6"/>
    <w:rsid w:val="00071D0F"/>
    <w:rsid w:val="00072284"/>
    <w:rsid w:val="00076EB1"/>
    <w:rsid w:val="00085C5C"/>
    <w:rsid w:val="00091DF2"/>
    <w:rsid w:val="000A4726"/>
    <w:rsid w:val="000B34D1"/>
    <w:rsid w:val="000B435E"/>
    <w:rsid w:val="000C1A27"/>
    <w:rsid w:val="000C33BB"/>
    <w:rsid w:val="000C42C6"/>
    <w:rsid w:val="000C4669"/>
    <w:rsid w:val="000D0329"/>
    <w:rsid w:val="000D46B7"/>
    <w:rsid w:val="000D599A"/>
    <w:rsid w:val="000D75AE"/>
    <w:rsid w:val="000E74B0"/>
    <w:rsid w:val="000F6E41"/>
    <w:rsid w:val="00100D36"/>
    <w:rsid w:val="00100EF8"/>
    <w:rsid w:val="00107F73"/>
    <w:rsid w:val="00114EBC"/>
    <w:rsid w:val="00115716"/>
    <w:rsid w:val="001164A7"/>
    <w:rsid w:val="00116D9C"/>
    <w:rsid w:val="00121AAB"/>
    <w:rsid w:val="00121C80"/>
    <w:rsid w:val="00124B82"/>
    <w:rsid w:val="001275A6"/>
    <w:rsid w:val="00134313"/>
    <w:rsid w:val="00146396"/>
    <w:rsid w:val="00146465"/>
    <w:rsid w:val="00147FD6"/>
    <w:rsid w:val="00150C53"/>
    <w:rsid w:val="00153E8A"/>
    <w:rsid w:val="00156AF6"/>
    <w:rsid w:val="00156B74"/>
    <w:rsid w:val="00164BF6"/>
    <w:rsid w:val="00167E8D"/>
    <w:rsid w:val="00173BEB"/>
    <w:rsid w:val="00183473"/>
    <w:rsid w:val="0019123A"/>
    <w:rsid w:val="0019251D"/>
    <w:rsid w:val="00192741"/>
    <w:rsid w:val="00194709"/>
    <w:rsid w:val="001A5896"/>
    <w:rsid w:val="001B1DA5"/>
    <w:rsid w:val="001B30AC"/>
    <w:rsid w:val="001B411C"/>
    <w:rsid w:val="001C5F36"/>
    <w:rsid w:val="001D1F5F"/>
    <w:rsid w:val="001D75A0"/>
    <w:rsid w:val="001E44E0"/>
    <w:rsid w:val="001F2593"/>
    <w:rsid w:val="001F651E"/>
    <w:rsid w:val="0020005A"/>
    <w:rsid w:val="00200B78"/>
    <w:rsid w:val="00203003"/>
    <w:rsid w:val="0020657D"/>
    <w:rsid w:val="002103F6"/>
    <w:rsid w:val="002115F9"/>
    <w:rsid w:val="00211CE1"/>
    <w:rsid w:val="00216299"/>
    <w:rsid w:val="00217E6F"/>
    <w:rsid w:val="00222D87"/>
    <w:rsid w:val="00225FDF"/>
    <w:rsid w:val="0022601C"/>
    <w:rsid w:val="00230026"/>
    <w:rsid w:val="0023651E"/>
    <w:rsid w:val="0023786F"/>
    <w:rsid w:val="0024573C"/>
    <w:rsid w:val="00246C69"/>
    <w:rsid w:val="00255797"/>
    <w:rsid w:val="00256544"/>
    <w:rsid w:val="00256EBE"/>
    <w:rsid w:val="00260BB2"/>
    <w:rsid w:val="002659E3"/>
    <w:rsid w:val="002673AE"/>
    <w:rsid w:val="00270F65"/>
    <w:rsid w:val="00271762"/>
    <w:rsid w:val="00272494"/>
    <w:rsid w:val="0028143B"/>
    <w:rsid w:val="0028453E"/>
    <w:rsid w:val="0029354A"/>
    <w:rsid w:val="00297F0E"/>
    <w:rsid w:val="002A7C0F"/>
    <w:rsid w:val="002C1417"/>
    <w:rsid w:val="002C2984"/>
    <w:rsid w:val="002C3CD1"/>
    <w:rsid w:val="002C79A5"/>
    <w:rsid w:val="002D3B69"/>
    <w:rsid w:val="002E137F"/>
    <w:rsid w:val="002E2522"/>
    <w:rsid w:val="002F365E"/>
    <w:rsid w:val="002F5D4A"/>
    <w:rsid w:val="002F7D07"/>
    <w:rsid w:val="002F7D43"/>
    <w:rsid w:val="00300B8C"/>
    <w:rsid w:val="003041DC"/>
    <w:rsid w:val="00304E75"/>
    <w:rsid w:val="00305CEB"/>
    <w:rsid w:val="00312290"/>
    <w:rsid w:val="00312408"/>
    <w:rsid w:val="00317E18"/>
    <w:rsid w:val="0033430F"/>
    <w:rsid w:val="00343727"/>
    <w:rsid w:val="00346637"/>
    <w:rsid w:val="003516D4"/>
    <w:rsid w:val="00356F6B"/>
    <w:rsid w:val="003571DA"/>
    <w:rsid w:val="00375C39"/>
    <w:rsid w:val="00376E12"/>
    <w:rsid w:val="00380BC6"/>
    <w:rsid w:val="00383A14"/>
    <w:rsid w:val="003919E3"/>
    <w:rsid w:val="0039211D"/>
    <w:rsid w:val="003921CA"/>
    <w:rsid w:val="003922D8"/>
    <w:rsid w:val="003A48FB"/>
    <w:rsid w:val="003A5B4E"/>
    <w:rsid w:val="003A5EFB"/>
    <w:rsid w:val="003A7C53"/>
    <w:rsid w:val="003B1C8C"/>
    <w:rsid w:val="003B3B46"/>
    <w:rsid w:val="003B455C"/>
    <w:rsid w:val="003B5357"/>
    <w:rsid w:val="003C39C2"/>
    <w:rsid w:val="003C547D"/>
    <w:rsid w:val="003C7250"/>
    <w:rsid w:val="003D0707"/>
    <w:rsid w:val="003D36C5"/>
    <w:rsid w:val="003E1978"/>
    <w:rsid w:val="003E1B02"/>
    <w:rsid w:val="003E3CF3"/>
    <w:rsid w:val="003E78E2"/>
    <w:rsid w:val="003F04F3"/>
    <w:rsid w:val="003F06F5"/>
    <w:rsid w:val="003F1231"/>
    <w:rsid w:val="00407379"/>
    <w:rsid w:val="00407AB2"/>
    <w:rsid w:val="00412F52"/>
    <w:rsid w:val="00415C74"/>
    <w:rsid w:val="004178AD"/>
    <w:rsid w:val="00423D2C"/>
    <w:rsid w:val="00425452"/>
    <w:rsid w:val="00425853"/>
    <w:rsid w:val="00431820"/>
    <w:rsid w:val="00431A83"/>
    <w:rsid w:val="004356E6"/>
    <w:rsid w:val="0044007B"/>
    <w:rsid w:val="00442BF5"/>
    <w:rsid w:val="004441CC"/>
    <w:rsid w:val="004447AA"/>
    <w:rsid w:val="00445FF6"/>
    <w:rsid w:val="00460F39"/>
    <w:rsid w:val="0047259C"/>
    <w:rsid w:val="004765B9"/>
    <w:rsid w:val="00476D2A"/>
    <w:rsid w:val="00477AA5"/>
    <w:rsid w:val="00491C25"/>
    <w:rsid w:val="00491CBF"/>
    <w:rsid w:val="004962D7"/>
    <w:rsid w:val="004A18CB"/>
    <w:rsid w:val="004A21CC"/>
    <w:rsid w:val="004A3174"/>
    <w:rsid w:val="004B2D7A"/>
    <w:rsid w:val="004B3C46"/>
    <w:rsid w:val="004C423D"/>
    <w:rsid w:val="004C57A0"/>
    <w:rsid w:val="004C5C85"/>
    <w:rsid w:val="004C686A"/>
    <w:rsid w:val="004C7EEF"/>
    <w:rsid w:val="004D1320"/>
    <w:rsid w:val="004D3503"/>
    <w:rsid w:val="004D4635"/>
    <w:rsid w:val="004D7D16"/>
    <w:rsid w:val="004E43FD"/>
    <w:rsid w:val="004E6D91"/>
    <w:rsid w:val="004F2B5C"/>
    <w:rsid w:val="00501669"/>
    <w:rsid w:val="0050490D"/>
    <w:rsid w:val="0051290F"/>
    <w:rsid w:val="00512CBF"/>
    <w:rsid w:val="005134CA"/>
    <w:rsid w:val="005162CF"/>
    <w:rsid w:val="005172A9"/>
    <w:rsid w:val="00532575"/>
    <w:rsid w:val="0053648E"/>
    <w:rsid w:val="0053725A"/>
    <w:rsid w:val="00542B11"/>
    <w:rsid w:val="00547030"/>
    <w:rsid w:val="00552117"/>
    <w:rsid w:val="00552BDF"/>
    <w:rsid w:val="005536BC"/>
    <w:rsid w:val="00562DDC"/>
    <w:rsid w:val="00570569"/>
    <w:rsid w:val="005711EE"/>
    <w:rsid w:val="00576101"/>
    <w:rsid w:val="005975EE"/>
    <w:rsid w:val="005A5068"/>
    <w:rsid w:val="005B0234"/>
    <w:rsid w:val="005B0E20"/>
    <w:rsid w:val="005B4827"/>
    <w:rsid w:val="005B6436"/>
    <w:rsid w:val="005D32CB"/>
    <w:rsid w:val="005D5BAD"/>
    <w:rsid w:val="005D64AB"/>
    <w:rsid w:val="005E1AD8"/>
    <w:rsid w:val="005E231B"/>
    <w:rsid w:val="005E7A7C"/>
    <w:rsid w:val="005E7AD5"/>
    <w:rsid w:val="005F14D9"/>
    <w:rsid w:val="005F51E6"/>
    <w:rsid w:val="005F68A1"/>
    <w:rsid w:val="005F6D52"/>
    <w:rsid w:val="005F7E93"/>
    <w:rsid w:val="00603929"/>
    <w:rsid w:val="00605147"/>
    <w:rsid w:val="00606832"/>
    <w:rsid w:val="00613CCF"/>
    <w:rsid w:val="00614825"/>
    <w:rsid w:val="006225EF"/>
    <w:rsid w:val="0062690A"/>
    <w:rsid w:val="006302C7"/>
    <w:rsid w:val="00632C28"/>
    <w:rsid w:val="006352A0"/>
    <w:rsid w:val="00635A6A"/>
    <w:rsid w:val="00640628"/>
    <w:rsid w:val="00640686"/>
    <w:rsid w:val="00640B5C"/>
    <w:rsid w:val="006430BF"/>
    <w:rsid w:val="006451BC"/>
    <w:rsid w:val="00650BA8"/>
    <w:rsid w:val="00655535"/>
    <w:rsid w:val="00663ABB"/>
    <w:rsid w:val="00666F4D"/>
    <w:rsid w:val="00683E97"/>
    <w:rsid w:val="00696334"/>
    <w:rsid w:val="0069756C"/>
    <w:rsid w:val="006A6A1F"/>
    <w:rsid w:val="006B02E2"/>
    <w:rsid w:val="006B07F3"/>
    <w:rsid w:val="006B287F"/>
    <w:rsid w:val="006B292E"/>
    <w:rsid w:val="006B3269"/>
    <w:rsid w:val="006C038E"/>
    <w:rsid w:val="006D5DFA"/>
    <w:rsid w:val="006D7FE3"/>
    <w:rsid w:val="006E01BC"/>
    <w:rsid w:val="006E2572"/>
    <w:rsid w:val="006F260C"/>
    <w:rsid w:val="006F40BD"/>
    <w:rsid w:val="006F645F"/>
    <w:rsid w:val="00700CC5"/>
    <w:rsid w:val="007044DD"/>
    <w:rsid w:val="00705D79"/>
    <w:rsid w:val="00705FD7"/>
    <w:rsid w:val="007213F1"/>
    <w:rsid w:val="00721A96"/>
    <w:rsid w:val="007240FB"/>
    <w:rsid w:val="00731CED"/>
    <w:rsid w:val="007363B4"/>
    <w:rsid w:val="00737A69"/>
    <w:rsid w:val="007428C8"/>
    <w:rsid w:val="00745378"/>
    <w:rsid w:val="00750E00"/>
    <w:rsid w:val="00752836"/>
    <w:rsid w:val="0075360D"/>
    <w:rsid w:val="007538EF"/>
    <w:rsid w:val="00756ACF"/>
    <w:rsid w:val="00760DD9"/>
    <w:rsid w:val="007611CC"/>
    <w:rsid w:val="00763203"/>
    <w:rsid w:val="00764576"/>
    <w:rsid w:val="007705A3"/>
    <w:rsid w:val="00773723"/>
    <w:rsid w:val="007757BA"/>
    <w:rsid w:val="00777204"/>
    <w:rsid w:val="00777F12"/>
    <w:rsid w:val="007820CC"/>
    <w:rsid w:val="00787765"/>
    <w:rsid w:val="0079195B"/>
    <w:rsid w:val="0079538A"/>
    <w:rsid w:val="00797CDB"/>
    <w:rsid w:val="007B57AB"/>
    <w:rsid w:val="007C2912"/>
    <w:rsid w:val="007C4F23"/>
    <w:rsid w:val="007C566D"/>
    <w:rsid w:val="007C59E6"/>
    <w:rsid w:val="007C59F8"/>
    <w:rsid w:val="007C5C3D"/>
    <w:rsid w:val="007D5296"/>
    <w:rsid w:val="007D6E4F"/>
    <w:rsid w:val="007E4042"/>
    <w:rsid w:val="007E79DC"/>
    <w:rsid w:val="007F43A3"/>
    <w:rsid w:val="007F562C"/>
    <w:rsid w:val="007F5AFA"/>
    <w:rsid w:val="007F611A"/>
    <w:rsid w:val="007F6411"/>
    <w:rsid w:val="007F664A"/>
    <w:rsid w:val="007F6DC5"/>
    <w:rsid w:val="008019A3"/>
    <w:rsid w:val="008072F8"/>
    <w:rsid w:val="008200D8"/>
    <w:rsid w:val="008222EC"/>
    <w:rsid w:val="00822951"/>
    <w:rsid w:val="0083282A"/>
    <w:rsid w:val="00833582"/>
    <w:rsid w:val="00834A53"/>
    <w:rsid w:val="00837306"/>
    <w:rsid w:val="00844AD3"/>
    <w:rsid w:val="00850337"/>
    <w:rsid w:val="00850E38"/>
    <w:rsid w:val="00855D68"/>
    <w:rsid w:val="00865DC2"/>
    <w:rsid w:val="008672CD"/>
    <w:rsid w:val="00876DC7"/>
    <w:rsid w:val="00881498"/>
    <w:rsid w:val="0088312C"/>
    <w:rsid w:val="008902F7"/>
    <w:rsid w:val="00892D04"/>
    <w:rsid w:val="008B1B24"/>
    <w:rsid w:val="008B3C0D"/>
    <w:rsid w:val="008B6CDD"/>
    <w:rsid w:val="008C0370"/>
    <w:rsid w:val="008C2B9E"/>
    <w:rsid w:val="008C590F"/>
    <w:rsid w:val="008D057E"/>
    <w:rsid w:val="008D7F39"/>
    <w:rsid w:val="008F06F4"/>
    <w:rsid w:val="008F36EC"/>
    <w:rsid w:val="008F5496"/>
    <w:rsid w:val="008F6EC2"/>
    <w:rsid w:val="009024CB"/>
    <w:rsid w:val="00935486"/>
    <w:rsid w:val="0093638E"/>
    <w:rsid w:val="00940D69"/>
    <w:rsid w:val="00947CC0"/>
    <w:rsid w:val="009502EE"/>
    <w:rsid w:val="00952102"/>
    <w:rsid w:val="009537C3"/>
    <w:rsid w:val="009618F8"/>
    <w:rsid w:val="00966539"/>
    <w:rsid w:val="00966815"/>
    <w:rsid w:val="009731E9"/>
    <w:rsid w:val="0097565E"/>
    <w:rsid w:val="00991B05"/>
    <w:rsid w:val="009A2F62"/>
    <w:rsid w:val="009A3172"/>
    <w:rsid w:val="009B1091"/>
    <w:rsid w:val="009B3057"/>
    <w:rsid w:val="009B5F25"/>
    <w:rsid w:val="009B6AB9"/>
    <w:rsid w:val="009C0876"/>
    <w:rsid w:val="009C6D58"/>
    <w:rsid w:val="009D3347"/>
    <w:rsid w:val="009D64D0"/>
    <w:rsid w:val="009E0E7B"/>
    <w:rsid w:val="009E22BC"/>
    <w:rsid w:val="009F0B05"/>
    <w:rsid w:val="009F1426"/>
    <w:rsid w:val="009F7719"/>
    <w:rsid w:val="00A04AB4"/>
    <w:rsid w:val="00A0511E"/>
    <w:rsid w:val="00A07E7D"/>
    <w:rsid w:val="00A13FDD"/>
    <w:rsid w:val="00A223CE"/>
    <w:rsid w:val="00A22DC5"/>
    <w:rsid w:val="00A30E2E"/>
    <w:rsid w:val="00A35454"/>
    <w:rsid w:val="00A35A4B"/>
    <w:rsid w:val="00A36F11"/>
    <w:rsid w:val="00A4050A"/>
    <w:rsid w:val="00A40D8B"/>
    <w:rsid w:val="00A41FEC"/>
    <w:rsid w:val="00A4686E"/>
    <w:rsid w:val="00A47BF5"/>
    <w:rsid w:val="00A53597"/>
    <w:rsid w:val="00A55FEA"/>
    <w:rsid w:val="00A56D76"/>
    <w:rsid w:val="00A702C8"/>
    <w:rsid w:val="00A70B99"/>
    <w:rsid w:val="00A8210B"/>
    <w:rsid w:val="00A82F1F"/>
    <w:rsid w:val="00A83F32"/>
    <w:rsid w:val="00A851FE"/>
    <w:rsid w:val="00A916A8"/>
    <w:rsid w:val="00A962FF"/>
    <w:rsid w:val="00A96688"/>
    <w:rsid w:val="00AA1E5E"/>
    <w:rsid w:val="00AA7ED6"/>
    <w:rsid w:val="00AB1101"/>
    <w:rsid w:val="00AB1329"/>
    <w:rsid w:val="00AB32B0"/>
    <w:rsid w:val="00AB4A12"/>
    <w:rsid w:val="00AB52DA"/>
    <w:rsid w:val="00AD1B93"/>
    <w:rsid w:val="00AD3EE9"/>
    <w:rsid w:val="00AD62AE"/>
    <w:rsid w:val="00AD7144"/>
    <w:rsid w:val="00AE3877"/>
    <w:rsid w:val="00AE3CA4"/>
    <w:rsid w:val="00AE7CA2"/>
    <w:rsid w:val="00AF1D00"/>
    <w:rsid w:val="00AF3A2C"/>
    <w:rsid w:val="00AF507B"/>
    <w:rsid w:val="00B04802"/>
    <w:rsid w:val="00B0541A"/>
    <w:rsid w:val="00B122AF"/>
    <w:rsid w:val="00B12DF7"/>
    <w:rsid w:val="00B1386C"/>
    <w:rsid w:val="00B15ECF"/>
    <w:rsid w:val="00B16201"/>
    <w:rsid w:val="00B23BFC"/>
    <w:rsid w:val="00B240A4"/>
    <w:rsid w:val="00B26136"/>
    <w:rsid w:val="00B27123"/>
    <w:rsid w:val="00B359D7"/>
    <w:rsid w:val="00B40626"/>
    <w:rsid w:val="00B42F5A"/>
    <w:rsid w:val="00B456F3"/>
    <w:rsid w:val="00B47351"/>
    <w:rsid w:val="00B524AE"/>
    <w:rsid w:val="00B551C8"/>
    <w:rsid w:val="00B55248"/>
    <w:rsid w:val="00B57C80"/>
    <w:rsid w:val="00B65AF1"/>
    <w:rsid w:val="00B74394"/>
    <w:rsid w:val="00B76CD0"/>
    <w:rsid w:val="00B77652"/>
    <w:rsid w:val="00B8599B"/>
    <w:rsid w:val="00B86FCA"/>
    <w:rsid w:val="00B87B69"/>
    <w:rsid w:val="00B9089A"/>
    <w:rsid w:val="00B910BC"/>
    <w:rsid w:val="00B97518"/>
    <w:rsid w:val="00B978AA"/>
    <w:rsid w:val="00BA0EAB"/>
    <w:rsid w:val="00BA1442"/>
    <w:rsid w:val="00BA5CD8"/>
    <w:rsid w:val="00BB080B"/>
    <w:rsid w:val="00BB42DF"/>
    <w:rsid w:val="00BB508E"/>
    <w:rsid w:val="00BC0188"/>
    <w:rsid w:val="00BC0C43"/>
    <w:rsid w:val="00BC1C2F"/>
    <w:rsid w:val="00BC3776"/>
    <w:rsid w:val="00BC4A96"/>
    <w:rsid w:val="00BC7B2B"/>
    <w:rsid w:val="00BD2419"/>
    <w:rsid w:val="00BD32F3"/>
    <w:rsid w:val="00BD3FF0"/>
    <w:rsid w:val="00BE0F50"/>
    <w:rsid w:val="00BE298E"/>
    <w:rsid w:val="00BE438D"/>
    <w:rsid w:val="00BE5D2C"/>
    <w:rsid w:val="00BF02A5"/>
    <w:rsid w:val="00C0297C"/>
    <w:rsid w:val="00C123BC"/>
    <w:rsid w:val="00C20F45"/>
    <w:rsid w:val="00C223FD"/>
    <w:rsid w:val="00C33F19"/>
    <w:rsid w:val="00C37A41"/>
    <w:rsid w:val="00C40A58"/>
    <w:rsid w:val="00C54C33"/>
    <w:rsid w:val="00C557A3"/>
    <w:rsid w:val="00C610E7"/>
    <w:rsid w:val="00C61231"/>
    <w:rsid w:val="00C63AF8"/>
    <w:rsid w:val="00C67640"/>
    <w:rsid w:val="00C8464B"/>
    <w:rsid w:val="00C85174"/>
    <w:rsid w:val="00C85424"/>
    <w:rsid w:val="00C86521"/>
    <w:rsid w:val="00C87FB0"/>
    <w:rsid w:val="00C91C06"/>
    <w:rsid w:val="00C933DB"/>
    <w:rsid w:val="00CA0AAC"/>
    <w:rsid w:val="00CA0C19"/>
    <w:rsid w:val="00CA26F9"/>
    <w:rsid w:val="00CA3DDA"/>
    <w:rsid w:val="00CA7567"/>
    <w:rsid w:val="00CB0B6F"/>
    <w:rsid w:val="00CB5747"/>
    <w:rsid w:val="00CC1E37"/>
    <w:rsid w:val="00CC6F79"/>
    <w:rsid w:val="00CC7716"/>
    <w:rsid w:val="00CD1F3D"/>
    <w:rsid w:val="00CE0B85"/>
    <w:rsid w:val="00CE17C1"/>
    <w:rsid w:val="00CE31C5"/>
    <w:rsid w:val="00CE7E37"/>
    <w:rsid w:val="00D00EF8"/>
    <w:rsid w:val="00D0187C"/>
    <w:rsid w:val="00D02EA3"/>
    <w:rsid w:val="00D042C9"/>
    <w:rsid w:val="00D060E4"/>
    <w:rsid w:val="00D16DDA"/>
    <w:rsid w:val="00D1719F"/>
    <w:rsid w:val="00D230C9"/>
    <w:rsid w:val="00D24F9A"/>
    <w:rsid w:val="00D25A39"/>
    <w:rsid w:val="00D312DF"/>
    <w:rsid w:val="00D33615"/>
    <w:rsid w:val="00D35465"/>
    <w:rsid w:val="00D3563D"/>
    <w:rsid w:val="00D365F5"/>
    <w:rsid w:val="00D36968"/>
    <w:rsid w:val="00D37417"/>
    <w:rsid w:val="00D379A3"/>
    <w:rsid w:val="00D47DF7"/>
    <w:rsid w:val="00D5204E"/>
    <w:rsid w:val="00D532E0"/>
    <w:rsid w:val="00D61E40"/>
    <w:rsid w:val="00D62E93"/>
    <w:rsid w:val="00D7526E"/>
    <w:rsid w:val="00D75BCF"/>
    <w:rsid w:val="00D80066"/>
    <w:rsid w:val="00D8072B"/>
    <w:rsid w:val="00D83C46"/>
    <w:rsid w:val="00D96BE0"/>
    <w:rsid w:val="00D96EEE"/>
    <w:rsid w:val="00DA4DF2"/>
    <w:rsid w:val="00DA58A5"/>
    <w:rsid w:val="00DA789E"/>
    <w:rsid w:val="00DB25F6"/>
    <w:rsid w:val="00DB3A4B"/>
    <w:rsid w:val="00DB4E59"/>
    <w:rsid w:val="00DB51DD"/>
    <w:rsid w:val="00DB7D17"/>
    <w:rsid w:val="00DC09E5"/>
    <w:rsid w:val="00DC4F93"/>
    <w:rsid w:val="00DC5D28"/>
    <w:rsid w:val="00DD48EE"/>
    <w:rsid w:val="00DD513C"/>
    <w:rsid w:val="00DE5578"/>
    <w:rsid w:val="00DF18BB"/>
    <w:rsid w:val="00DF44D8"/>
    <w:rsid w:val="00E001A2"/>
    <w:rsid w:val="00E025CF"/>
    <w:rsid w:val="00E03EAC"/>
    <w:rsid w:val="00E07369"/>
    <w:rsid w:val="00E22A68"/>
    <w:rsid w:val="00E43280"/>
    <w:rsid w:val="00E46207"/>
    <w:rsid w:val="00E4631D"/>
    <w:rsid w:val="00E53A27"/>
    <w:rsid w:val="00E549ED"/>
    <w:rsid w:val="00E62ACD"/>
    <w:rsid w:val="00E62D38"/>
    <w:rsid w:val="00E669BA"/>
    <w:rsid w:val="00E66BE3"/>
    <w:rsid w:val="00E747EC"/>
    <w:rsid w:val="00E768D7"/>
    <w:rsid w:val="00E843AC"/>
    <w:rsid w:val="00E868D0"/>
    <w:rsid w:val="00E912AF"/>
    <w:rsid w:val="00E91414"/>
    <w:rsid w:val="00E961BD"/>
    <w:rsid w:val="00EA02DB"/>
    <w:rsid w:val="00EA1504"/>
    <w:rsid w:val="00EA43D9"/>
    <w:rsid w:val="00EA7253"/>
    <w:rsid w:val="00EB2BF2"/>
    <w:rsid w:val="00EB38AE"/>
    <w:rsid w:val="00EB6A64"/>
    <w:rsid w:val="00EC3100"/>
    <w:rsid w:val="00EC5422"/>
    <w:rsid w:val="00EC742B"/>
    <w:rsid w:val="00ED1ACF"/>
    <w:rsid w:val="00ED5F9F"/>
    <w:rsid w:val="00ED7F48"/>
    <w:rsid w:val="00EF10E7"/>
    <w:rsid w:val="00EF1F22"/>
    <w:rsid w:val="00F004FD"/>
    <w:rsid w:val="00F03059"/>
    <w:rsid w:val="00F06373"/>
    <w:rsid w:val="00F06C1A"/>
    <w:rsid w:val="00F1338A"/>
    <w:rsid w:val="00F170E5"/>
    <w:rsid w:val="00F17967"/>
    <w:rsid w:val="00F22275"/>
    <w:rsid w:val="00F27894"/>
    <w:rsid w:val="00F4075F"/>
    <w:rsid w:val="00F441FF"/>
    <w:rsid w:val="00F46E6D"/>
    <w:rsid w:val="00F55E3E"/>
    <w:rsid w:val="00F56B27"/>
    <w:rsid w:val="00F631E7"/>
    <w:rsid w:val="00F70175"/>
    <w:rsid w:val="00F7218B"/>
    <w:rsid w:val="00F731EA"/>
    <w:rsid w:val="00F91D03"/>
    <w:rsid w:val="00F92A0E"/>
    <w:rsid w:val="00F93B28"/>
    <w:rsid w:val="00F94349"/>
    <w:rsid w:val="00F943F5"/>
    <w:rsid w:val="00FA446D"/>
    <w:rsid w:val="00FA6817"/>
    <w:rsid w:val="00FB7692"/>
    <w:rsid w:val="00FC42B4"/>
    <w:rsid w:val="00FC4FB8"/>
    <w:rsid w:val="00FD1A55"/>
    <w:rsid w:val="00FD334B"/>
    <w:rsid w:val="00FE1423"/>
    <w:rsid w:val="00FF0C5C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8416"/>
  <w15:docId w15:val="{FA03F35C-7A4E-4C41-9D68-44D102E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31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31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31E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F63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631E7"/>
    <w:rPr>
      <w:rFonts w:ascii="Times New Roman" w:eastAsia="Times New Roman" w:hAnsi="Times New Roman" w:cs="Times New Roman"/>
      <w:sz w:val="24"/>
      <w:szCs w:val="24"/>
    </w:rPr>
  </w:style>
  <w:style w:type="paragraph" w:customStyle="1" w:styleId="03">
    <w:name w:val="03. ТЕКСТ АБЗАЦА"/>
    <w:rsid w:val="00F631E7"/>
    <w:pPr>
      <w:spacing w:after="0" w:line="240" w:lineRule="auto"/>
      <w:ind w:firstLine="567"/>
      <w:jc w:val="both"/>
    </w:pPr>
    <w:rPr>
      <w:rFonts w:ascii="Verdana" w:eastAsia="Times New Roman" w:hAnsi="Verdana" w:cs="Times New Roman"/>
      <w:noProof/>
      <w:szCs w:val="20"/>
      <w:lang w:val="uk-UA" w:eastAsia="uk-UA"/>
    </w:rPr>
  </w:style>
  <w:style w:type="paragraph" w:styleId="a8">
    <w:name w:val="Normal (Web)"/>
    <w:basedOn w:val="a"/>
    <w:rsid w:val="00F0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004FD"/>
    <w:rPr>
      <w:b/>
      <w:bCs/>
    </w:rPr>
  </w:style>
  <w:style w:type="paragraph" w:styleId="aa">
    <w:name w:val="header"/>
    <w:basedOn w:val="a"/>
    <w:link w:val="ab"/>
    <w:uiPriority w:val="99"/>
    <w:unhideWhenUsed/>
    <w:rsid w:val="0029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F0E"/>
  </w:style>
  <w:style w:type="paragraph" w:styleId="ac">
    <w:name w:val="footer"/>
    <w:basedOn w:val="a"/>
    <w:link w:val="ad"/>
    <w:uiPriority w:val="99"/>
    <w:unhideWhenUsed/>
    <w:rsid w:val="0029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F0E"/>
  </w:style>
  <w:style w:type="paragraph" w:styleId="ae">
    <w:name w:val="Balloon Text"/>
    <w:basedOn w:val="a"/>
    <w:link w:val="af"/>
    <w:uiPriority w:val="99"/>
    <w:semiHidden/>
    <w:unhideWhenUsed/>
    <w:rsid w:val="00CA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0C1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0"/>
    <w:uiPriority w:val="39"/>
    <w:rsid w:val="007F611A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9B3057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A82F1F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679B-3A26-4F1F-B759-99B584F6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9078</Words>
  <Characters>5175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Work</cp:lastModifiedBy>
  <cp:revision>58</cp:revision>
  <cp:lastPrinted>2024-06-05T08:38:00Z</cp:lastPrinted>
  <dcterms:created xsi:type="dcterms:W3CDTF">2024-03-11T08:44:00Z</dcterms:created>
  <dcterms:modified xsi:type="dcterms:W3CDTF">2024-06-05T08:39:00Z</dcterms:modified>
</cp:coreProperties>
</file>