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E478" w14:textId="77777777" w:rsidR="00DC0736" w:rsidRPr="00DC0736" w:rsidRDefault="00DC0736" w:rsidP="00DC073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36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14:paraId="646ED052" w14:textId="77777777" w:rsidR="00DC0736" w:rsidRPr="00DC0736" w:rsidRDefault="00DC0736" w:rsidP="00DC0736">
      <w:pPr>
        <w:spacing w:after="0" w:line="240" w:lineRule="auto"/>
        <w:ind w:left="991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0736">
        <w:rPr>
          <w:rFonts w:ascii="Times New Roman" w:hAnsi="Times New Roman" w:cs="Times New Roman"/>
          <w:color w:val="000000"/>
          <w:sz w:val="24"/>
          <w:szCs w:val="24"/>
        </w:rPr>
        <w:t>до рішення Южненської міської ради</w:t>
      </w:r>
    </w:p>
    <w:p w14:paraId="0A3AB5E1" w14:textId="0950D529" w:rsidR="00DC0736" w:rsidRPr="00DC0736" w:rsidRDefault="00DC0736" w:rsidP="00DC0736">
      <w:pPr>
        <w:spacing w:after="0" w:line="240" w:lineRule="auto"/>
        <w:ind w:left="990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C0736">
        <w:rPr>
          <w:rFonts w:ascii="Times New Roman" w:hAnsi="Times New Roman" w:cs="Times New Roman"/>
          <w:color w:val="000000"/>
          <w:sz w:val="24"/>
          <w:szCs w:val="24"/>
        </w:rPr>
        <w:t xml:space="preserve">від 06.06.2024 № </w:t>
      </w:r>
      <w:r>
        <w:rPr>
          <w:rFonts w:ascii="Times New Roman" w:hAnsi="Times New Roman" w:cs="Times New Roman"/>
          <w:color w:val="000000"/>
          <w:sz w:val="24"/>
          <w:szCs w:val="24"/>
        </w:rPr>
        <w:t>1734</w:t>
      </w:r>
      <w:r w:rsidRPr="00DC0736">
        <w:rPr>
          <w:rFonts w:ascii="Times New Roman" w:hAnsi="Times New Roman" w:cs="Times New Roman"/>
          <w:color w:val="000000"/>
          <w:sz w:val="24"/>
          <w:szCs w:val="24"/>
        </w:rPr>
        <w:t xml:space="preserve"> – VІІІ</w:t>
      </w:r>
    </w:p>
    <w:p w14:paraId="40ABFCA1" w14:textId="77777777" w:rsidR="003571DA" w:rsidRPr="007F43A3" w:rsidRDefault="003571DA" w:rsidP="003571D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14:paraId="06B0A338" w14:textId="77777777" w:rsidR="00016D60" w:rsidRPr="007F43A3" w:rsidRDefault="00016D60" w:rsidP="00DF44D8">
      <w:pPr>
        <w:spacing w:before="120"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9588699" w14:textId="77777777" w:rsidR="00016D60" w:rsidRPr="007F43A3" w:rsidRDefault="00016D60" w:rsidP="00016D6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ЗВІТ</w:t>
      </w:r>
    </w:p>
    <w:p w14:paraId="243043F8" w14:textId="77777777" w:rsidR="00016D60" w:rsidRPr="007F43A3" w:rsidRDefault="00016D60" w:rsidP="00016D6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про результати виконання</w:t>
      </w:r>
    </w:p>
    <w:p w14:paraId="694A619A" w14:textId="77777777" w:rsidR="007F43A3" w:rsidRPr="007F43A3" w:rsidRDefault="00834A53" w:rsidP="00016D6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Hlk157420619"/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016D60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Програми надання фінансової підтримки об’єднанням співвласників багатоквартирних будинків </w:t>
      </w: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                </w:t>
      </w:r>
      <w:r w:rsidR="00016D60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Южненської</w:t>
      </w: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016D60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міської територіальної громади - учасникам Програми підтримки енергомодернізації </w:t>
      </w: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       </w:t>
      </w:r>
      <w:r w:rsidR="00016D60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багатоквартирних будинків «Енергодім»</w:t>
      </w: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016D60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на 2022-2025 роки» </w:t>
      </w:r>
    </w:p>
    <w:p w14:paraId="6AAC5742" w14:textId="5736B854" w:rsidR="00016D60" w:rsidRPr="007F43A3" w:rsidRDefault="00016D60" w:rsidP="00016D6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</w:pP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за 2023 рік</w:t>
      </w:r>
    </w:p>
    <w:bookmarkEnd w:id="0"/>
    <w:p w14:paraId="709C7AD5" w14:textId="77777777" w:rsidR="00016D60" w:rsidRPr="007F43A3" w:rsidRDefault="00016D60" w:rsidP="00016D60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628F07A" w14:textId="77777777" w:rsidR="007F43A3" w:rsidRPr="007F43A3" w:rsidRDefault="00834A53" w:rsidP="00DC07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3A3">
        <w:rPr>
          <w:rFonts w:ascii="Times New Roman" w:hAnsi="Times New Roman" w:cs="Times New Roman"/>
          <w:sz w:val="24"/>
          <w:szCs w:val="24"/>
        </w:rPr>
        <w:t>«</w:t>
      </w:r>
      <w:r w:rsidR="00016D60" w:rsidRPr="007F43A3">
        <w:rPr>
          <w:rFonts w:ascii="Times New Roman" w:hAnsi="Times New Roman" w:cs="Times New Roman"/>
          <w:sz w:val="24"/>
          <w:szCs w:val="24"/>
        </w:rPr>
        <w:t>Програма 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«Енергодім» на 2022-2025 роки</w:t>
      </w:r>
      <w:r w:rsidRPr="007F43A3">
        <w:rPr>
          <w:rFonts w:ascii="Times New Roman" w:hAnsi="Times New Roman" w:cs="Times New Roman"/>
          <w:sz w:val="24"/>
          <w:szCs w:val="24"/>
        </w:rPr>
        <w:t>»</w:t>
      </w:r>
      <w:r w:rsidR="00016D60" w:rsidRPr="007F43A3">
        <w:rPr>
          <w:rFonts w:ascii="Times New Roman" w:hAnsi="Times New Roman" w:cs="Times New Roman"/>
          <w:sz w:val="24"/>
          <w:szCs w:val="24"/>
        </w:rPr>
        <w:t xml:space="preserve"> затверджена рішенням сесії Южненської міської ради від 21.10.2021 року № 706–VIII. </w:t>
      </w:r>
    </w:p>
    <w:p w14:paraId="15683307" w14:textId="7D74B689" w:rsidR="00F4075F" w:rsidRPr="007F43A3" w:rsidRDefault="00834A53" w:rsidP="00DC073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3A3">
        <w:rPr>
          <w:rFonts w:ascii="Times New Roman" w:hAnsi="Times New Roman" w:cs="Times New Roman"/>
          <w:sz w:val="24"/>
          <w:szCs w:val="24"/>
        </w:rPr>
        <w:t xml:space="preserve">На підставі заяв </w:t>
      </w:r>
      <w:r w:rsidR="00016D60" w:rsidRPr="007F43A3">
        <w:rPr>
          <w:rFonts w:ascii="Times New Roman" w:eastAsia="Times New Roman" w:hAnsi="Times New Roman" w:cs="Times New Roman"/>
          <w:sz w:val="24"/>
          <w:szCs w:val="24"/>
        </w:rPr>
        <w:t>ОСББ, рішенням сесії Южненської міської ради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D60" w:rsidRPr="007F43A3">
        <w:rPr>
          <w:rFonts w:ascii="Times New Roman" w:eastAsia="Times New Roman" w:hAnsi="Times New Roman" w:cs="Times New Roman"/>
          <w:sz w:val="24"/>
          <w:szCs w:val="24"/>
        </w:rPr>
        <w:t xml:space="preserve">від 01.12.2022 року № 1134–VIII було затверджено на 2023 рік </w:t>
      </w:r>
      <w:r w:rsidRPr="007F43A3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016D60" w:rsidRPr="007F43A3">
        <w:rPr>
          <w:rFonts w:ascii="Times New Roman" w:eastAsia="Times New Roman" w:hAnsi="Times New Roman" w:cs="Times New Roman"/>
          <w:sz w:val="24"/>
          <w:szCs w:val="24"/>
          <w:u w:val="single"/>
        </w:rPr>
        <w:t>ходи</w:t>
      </w:r>
      <w:r w:rsidR="00016D60" w:rsidRPr="007F4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6D60" w:rsidRPr="007F43A3">
        <w:rPr>
          <w:rFonts w:ascii="Times New Roman" w:eastAsia="Times New Roman" w:hAnsi="Times New Roman" w:cs="Times New Roman"/>
          <w:sz w:val="24"/>
          <w:szCs w:val="24"/>
        </w:rPr>
        <w:t>Програми надання фінансової підтримки об’єднанням співвласників багатоквартирних будинків Южненської міської територіальної громади</w:t>
      </w:r>
      <w:r w:rsidR="00B359D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16D60" w:rsidRPr="007F43A3">
        <w:rPr>
          <w:rFonts w:ascii="Times New Roman" w:eastAsia="Times New Roman" w:hAnsi="Times New Roman" w:cs="Times New Roman"/>
          <w:sz w:val="24"/>
          <w:szCs w:val="24"/>
        </w:rPr>
        <w:t xml:space="preserve"> учасникам Програми підтримки енергомодернізації багатоквартирних будинків «Енергодім» на 2022-2025 роки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6D60" w:rsidRPr="007F43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075F" w:rsidRPr="007F4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2120E2" w14:textId="3500581E" w:rsidR="00016D60" w:rsidRPr="007F43A3" w:rsidRDefault="00F4075F" w:rsidP="00DC073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43A3">
        <w:rPr>
          <w:rFonts w:ascii="Times New Roman" w:eastAsia="Times New Roman" w:hAnsi="Times New Roman" w:cs="Times New Roman"/>
          <w:sz w:val="24"/>
          <w:szCs w:val="24"/>
        </w:rPr>
        <w:t xml:space="preserve">Рішенням сесії Южненської міської ради від 18.05.2023 року № 1391–VIII було внесено </w:t>
      </w:r>
      <w:r w:rsidRPr="00E912AF">
        <w:rPr>
          <w:rFonts w:ascii="Times New Roman" w:eastAsia="Times New Roman" w:hAnsi="Times New Roman" w:cs="Times New Roman"/>
          <w:sz w:val="24"/>
          <w:szCs w:val="24"/>
        </w:rPr>
        <w:t>зміни та доповнення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7F43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>Програми 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«Енергодім» на 2022-2025 роки</w:t>
      </w:r>
      <w:r w:rsidR="007F43A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F76056" w14:textId="77777777" w:rsidR="00016D60" w:rsidRPr="007F43A3" w:rsidRDefault="00016D60" w:rsidP="00DC0736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Hlk157430984"/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Відповідальні виконавці Програми: Управління житлово-комунального господарства Южненської міської ради, Об’єднання співвласників багатоквартирних будинків.</w:t>
      </w:r>
    </w:p>
    <w:p w14:paraId="08377BBE" w14:textId="77777777" w:rsidR="00016D60" w:rsidRPr="007F43A3" w:rsidRDefault="00016D60" w:rsidP="00DC073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92D9DA" w14:textId="77777777" w:rsidR="00016D60" w:rsidRPr="007F43A3" w:rsidRDefault="00016D60" w:rsidP="00DC073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Строк реалізації Програми: 2022-2025 роки.</w:t>
      </w:r>
    </w:p>
    <w:bookmarkEnd w:id="1"/>
    <w:p w14:paraId="43BC5204" w14:textId="34ED6AB4" w:rsidR="00016D60" w:rsidRPr="007F43A3" w:rsidRDefault="00016D60" w:rsidP="00016D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14:paraId="13234E6A" w14:textId="77777777" w:rsidR="00AB1329" w:rsidRDefault="00AB1329" w:rsidP="00016D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6CF3659" w14:textId="77777777" w:rsidR="005B6436" w:rsidRDefault="005B6436" w:rsidP="00016D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FE811F6" w14:textId="4A550878" w:rsidR="005B6436" w:rsidRDefault="005B6436" w:rsidP="00016D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B32BF88" w14:textId="24EA9960" w:rsidR="00DA789E" w:rsidRDefault="00DA789E" w:rsidP="00016D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70AD0F7" w14:textId="54FF6C72" w:rsidR="00DA789E" w:rsidRDefault="00DA789E" w:rsidP="00016D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5F02DA6" w14:textId="77777777" w:rsidR="00DA789E" w:rsidRPr="007F43A3" w:rsidRDefault="00DA789E" w:rsidP="00016D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AA34AC8" w14:textId="6D77DB7D" w:rsidR="00016D60" w:rsidRPr="007F43A3" w:rsidRDefault="00016D60" w:rsidP="00DC073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Виконання заходів Програми</w:t>
      </w:r>
    </w:p>
    <w:p w14:paraId="5578A0A3" w14:textId="77777777" w:rsidR="00016D60" w:rsidRPr="007F43A3" w:rsidRDefault="00016D60" w:rsidP="00016D60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1"/>
        <w:tblW w:w="1643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992"/>
        <w:gridCol w:w="1417"/>
        <w:gridCol w:w="1418"/>
        <w:gridCol w:w="1417"/>
        <w:gridCol w:w="1418"/>
        <w:gridCol w:w="1417"/>
        <w:gridCol w:w="1418"/>
        <w:gridCol w:w="1984"/>
      </w:tblGrid>
      <w:tr w:rsidR="00640628" w:rsidRPr="007F43A3" w14:paraId="5EC07D1D" w14:textId="77777777" w:rsidTr="00DA789E">
        <w:trPr>
          <w:jc w:val="center"/>
        </w:trPr>
        <w:tc>
          <w:tcPr>
            <w:tcW w:w="421" w:type="dxa"/>
          </w:tcPr>
          <w:p w14:paraId="0FB78015" w14:textId="77777777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268" w:type="dxa"/>
          </w:tcPr>
          <w:p w14:paraId="0DB96A91" w14:textId="77777777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Завдання Програми</w:t>
            </w:r>
          </w:p>
        </w:tc>
        <w:tc>
          <w:tcPr>
            <w:tcW w:w="2268" w:type="dxa"/>
          </w:tcPr>
          <w:p w14:paraId="1D39F45A" w14:textId="77777777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Зміст заходів</w:t>
            </w:r>
          </w:p>
        </w:tc>
        <w:tc>
          <w:tcPr>
            <w:tcW w:w="992" w:type="dxa"/>
          </w:tcPr>
          <w:p w14:paraId="535FD299" w14:textId="1A3CEAC9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Термін вико-</w:t>
            </w:r>
            <w:proofErr w:type="spellStart"/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417" w:type="dxa"/>
          </w:tcPr>
          <w:p w14:paraId="1E1F1060" w14:textId="322A77B2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</w:tcPr>
          <w:p w14:paraId="7A509794" w14:textId="5B74E15F" w:rsidR="00640628" w:rsidRPr="008902F7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Річний обсяг </w:t>
            </w:r>
            <w:proofErr w:type="spellStart"/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фінансу-вання</w:t>
            </w:r>
            <w:proofErr w:type="spellEnd"/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передбаче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-ний Програмою </w:t>
            </w:r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тис.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1417" w:type="dxa"/>
          </w:tcPr>
          <w:p w14:paraId="28C3EFB8" w14:textId="4E603242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Річний обсяг </w:t>
            </w:r>
            <w:proofErr w:type="spellStart"/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фінансу-вання</w:t>
            </w:r>
            <w:proofErr w:type="spellEnd"/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затвердже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-ний бюджетом </w:t>
            </w:r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тис.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02F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1418" w:type="dxa"/>
          </w:tcPr>
          <w:p w14:paraId="7FD02C33" w14:textId="4A7B7659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Фактично </w:t>
            </w:r>
            <w:proofErr w:type="spellStart"/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профінан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совано</w:t>
            </w:r>
            <w:proofErr w:type="spellEnd"/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звітному періоді,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тис.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1417" w:type="dxa"/>
          </w:tcPr>
          <w:p w14:paraId="703C8FDE" w14:textId="7466FB80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виконання заходу від обсягів,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передба</w:t>
            </w:r>
            <w:r w:rsidR="00DA78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Програмою</w:t>
            </w:r>
          </w:p>
        </w:tc>
        <w:tc>
          <w:tcPr>
            <w:tcW w:w="1418" w:type="dxa"/>
          </w:tcPr>
          <w:p w14:paraId="6E80368A" w14:textId="320C2754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виконання заходу від обсягів,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затвер</w:t>
            </w:r>
            <w:r w:rsidR="00DA78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джених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бюджетом</w:t>
            </w:r>
          </w:p>
        </w:tc>
        <w:tc>
          <w:tcPr>
            <w:tcW w:w="1984" w:type="dxa"/>
          </w:tcPr>
          <w:p w14:paraId="3939D98D" w14:textId="43C4C32C" w:rsidR="00640628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Інформація про виконання або причини невиконання заходу (досягнутий результат)</w:t>
            </w:r>
          </w:p>
          <w:p w14:paraId="5E6834DA" w14:textId="77777777" w:rsidR="00640628" w:rsidRPr="007F43A3" w:rsidRDefault="00640628" w:rsidP="00E959E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2CB" w:rsidRPr="007F43A3" w14:paraId="4942BCD6" w14:textId="77777777" w:rsidTr="00DA789E">
        <w:trPr>
          <w:jc w:val="center"/>
        </w:trPr>
        <w:tc>
          <w:tcPr>
            <w:tcW w:w="421" w:type="dxa"/>
          </w:tcPr>
          <w:p w14:paraId="198CAD49" w14:textId="77777777" w:rsidR="005D32CB" w:rsidRPr="007F43A3" w:rsidRDefault="005D32CB" w:rsidP="00E959E6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bookmarkStart w:id="2" w:name="_Hlk157695435"/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4E084A3" w14:textId="77777777" w:rsidR="005D32CB" w:rsidRPr="007F43A3" w:rsidRDefault="005D32CB" w:rsidP="00E959E6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C4CDCDA" w14:textId="3AEDC23E" w:rsidR="005D32CB" w:rsidRPr="007F43A3" w:rsidRDefault="005D32CB" w:rsidP="001D1F5F">
            <w:pPr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43A3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фінансової підтримки ОСББ - учасникам Програми «</w:t>
            </w:r>
            <w:r w:rsidRPr="007F43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Енергодім</w:t>
            </w:r>
            <w:r w:rsidRPr="007F43A3">
              <w:rPr>
                <w:rFonts w:ascii="Times New Roman" w:eastAsia="Times New Roman" w:hAnsi="Times New Roman" w:cs="Times New Roman"/>
                <w:sz w:val="24"/>
                <w:szCs w:val="24"/>
              </w:rPr>
              <w:t>» у впровадженні енергозберігаючих заходів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залучення населення до участі у здійсненні заходів з енергозбереження у квартирах та будинках.</w:t>
            </w:r>
          </w:p>
        </w:tc>
        <w:tc>
          <w:tcPr>
            <w:tcW w:w="2268" w:type="dxa"/>
          </w:tcPr>
          <w:p w14:paraId="43D2DDB4" w14:textId="2248E177" w:rsidR="005D32CB" w:rsidRPr="00DA789E" w:rsidRDefault="005D32CB" w:rsidP="001D1F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F4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Капітальний ремонт з теплоізоляції огороджувальних конструкцій та внутрішніх інженерних систем багатоквартирного будинку за адресою: №26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7F4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по проспекту Миру, м. Южне, Одеської області</w:t>
            </w:r>
          </w:p>
        </w:tc>
        <w:tc>
          <w:tcPr>
            <w:tcW w:w="992" w:type="dxa"/>
          </w:tcPr>
          <w:p w14:paraId="2380D2EE" w14:textId="77777777" w:rsidR="005D32CB" w:rsidRDefault="005D32CB" w:rsidP="00512CB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F4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2023</w:t>
            </w:r>
          </w:p>
          <w:p w14:paraId="54C1FCB6" w14:textId="77777777" w:rsidR="00F17967" w:rsidRDefault="00F17967" w:rsidP="00512CB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3581795" w14:textId="77777777" w:rsidR="00F17967" w:rsidRDefault="00F17967" w:rsidP="00512CB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2F47672" w14:textId="77777777" w:rsidR="00F17967" w:rsidRDefault="00F17967" w:rsidP="00512CB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902A05" w14:textId="5425F830" w:rsidR="00F17967" w:rsidRPr="007F43A3" w:rsidRDefault="00F17967" w:rsidP="00512CB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2021*</w:t>
            </w:r>
          </w:p>
        </w:tc>
        <w:tc>
          <w:tcPr>
            <w:tcW w:w="1417" w:type="dxa"/>
          </w:tcPr>
          <w:p w14:paraId="34A8BD4F" w14:textId="79B93F70" w:rsidR="005D32CB" w:rsidRPr="007F43A3" w:rsidRDefault="005D32CB" w:rsidP="00512CB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F4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УЖКГ ЮМР, ОСББ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«Мирний».-26»</w:t>
            </w:r>
          </w:p>
        </w:tc>
        <w:tc>
          <w:tcPr>
            <w:tcW w:w="1418" w:type="dxa"/>
          </w:tcPr>
          <w:p w14:paraId="61B96038" w14:textId="7CCCD9E7" w:rsidR="005D32CB" w:rsidRDefault="005D32CB" w:rsidP="001D1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1841,408</w:t>
            </w:r>
          </w:p>
        </w:tc>
        <w:tc>
          <w:tcPr>
            <w:tcW w:w="1417" w:type="dxa"/>
          </w:tcPr>
          <w:p w14:paraId="1016A7DE" w14:textId="77777777" w:rsidR="005D32CB" w:rsidRDefault="005D32CB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1096,376</w:t>
            </w:r>
          </w:p>
          <w:p w14:paraId="450A0D5F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AB5B842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052477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C7594C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769,857</w:t>
            </w:r>
          </w:p>
          <w:p w14:paraId="7CD49C0F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188C5A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E86EF19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D31F9A8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DF7591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0B71A1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736214" w14:textId="787E8ACB" w:rsidR="00F17967" w:rsidRPr="007F43A3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∑1866,233</w:t>
            </w:r>
          </w:p>
        </w:tc>
        <w:tc>
          <w:tcPr>
            <w:tcW w:w="1418" w:type="dxa"/>
          </w:tcPr>
          <w:p w14:paraId="66AE50B3" w14:textId="77777777" w:rsidR="005D32CB" w:rsidRDefault="005D32CB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F4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1096,37595</w:t>
            </w:r>
          </w:p>
          <w:p w14:paraId="5CF537D8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9FBC5C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4F01F4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A73A10D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742,8041</w:t>
            </w:r>
          </w:p>
          <w:p w14:paraId="4B6107D7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1C39D4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074287D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E0A782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0CAC88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436ABB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D868611" w14:textId="656AEAA2" w:rsidR="00F17967" w:rsidRPr="007F43A3" w:rsidRDefault="00F17967" w:rsidP="00F17967">
            <w:pPr>
              <w:ind w:hanging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∑1839,18005</w:t>
            </w:r>
          </w:p>
        </w:tc>
        <w:tc>
          <w:tcPr>
            <w:tcW w:w="1417" w:type="dxa"/>
          </w:tcPr>
          <w:p w14:paraId="71CFCB91" w14:textId="77777777" w:rsidR="005D32CB" w:rsidRDefault="005D32CB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26243F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3DA53AE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E58CFD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C1F1EA0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93EE4C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0F3AD7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FE9CFE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014A05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A28B80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4D9397A" w14:textId="77777777" w:rsidR="00F17967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D1E3C2" w14:textId="085110AC" w:rsidR="00F17967" w:rsidRPr="007F43A3" w:rsidRDefault="00F17967" w:rsidP="001D1F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  <w:r w:rsidR="00D06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9,88</w:t>
            </w:r>
          </w:p>
        </w:tc>
        <w:tc>
          <w:tcPr>
            <w:tcW w:w="1418" w:type="dxa"/>
          </w:tcPr>
          <w:p w14:paraId="27A1945F" w14:textId="10B0B30F" w:rsidR="005D32CB" w:rsidRPr="007F43A3" w:rsidRDefault="005D32CB" w:rsidP="00E959E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  <w:r w:rsidR="00DA7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984" w:type="dxa"/>
          </w:tcPr>
          <w:p w14:paraId="1B1B826A" w14:textId="47B937E1" w:rsidR="005D32CB" w:rsidRPr="007F43A3" w:rsidRDefault="005D32CB" w:rsidP="00E959E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Досягнут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економі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витрат мешканців будинку на енергоресурси, поліпшились умови їх проживання.</w:t>
            </w:r>
          </w:p>
          <w:p w14:paraId="0966D695" w14:textId="77777777" w:rsidR="005D32CB" w:rsidRPr="007F43A3" w:rsidRDefault="005D32CB" w:rsidP="00E959E6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EF8" w:rsidRPr="0000735B" w14:paraId="5F9B5048" w14:textId="77777777" w:rsidTr="00DA789E">
        <w:trPr>
          <w:jc w:val="center"/>
        </w:trPr>
        <w:tc>
          <w:tcPr>
            <w:tcW w:w="421" w:type="dxa"/>
          </w:tcPr>
          <w:p w14:paraId="3C56964B" w14:textId="41333770" w:rsidR="00D00EF8" w:rsidRPr="0000735B" w:rsidRDefault="00D00EF8" w:rsidP="00D00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73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  <w:vMerge/>
          </w:tcPr>
          <w:p w14:paraId="60D09A41" w14:textId="0F2A2327" w:rsidR="00D00EF8" w:rsidRDefault="00D00EF8" w:rsidP="00D00EF8">
            <w:pPr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3DBA95BE" w14:textId="6B4E368E" w:rsidR="00D00EF8" w:rsidRPr="007F43A3" w:rsidRDefault="00D00EF8" w:rsidP="00D00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73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Капітальний ремонт з теплоізоляції огороджувальних конструкцій та внутрішніх інженерних систем багатоквартирного будинку за адресою: №16 по проспекту Миру, </w:t>
            </w:r>
            <w:proofErr w:type="spellStart"/>
            <w:r w:rsidRPr="000073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м.Южне</w:t>
            </w:r>
            <w:proofErr w:type="spellEnd"/>
            <w:r w:rsidRPr="000073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Одеської області</w:t>
            </w:r>
          </w:p>
        </w:tc>
        <w:tc>
          <w:tcPr>
            <w:tcW w:w="992" w:type="dxa"/>
          </w:tcPr>
          <w:p w14:paraId="3A0F639B" w14:textId="6986297E" w:rsidR="00D00EF8" w:rsidRPr="007F43A3" w:rsidRDefault="00D00EF8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9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2023</w:t>
            </w:r>
          </w:p>
        </w:tc>
        <w:tc>
          <w:tcPr>
            <w:tcW w:w="1417" w:type="dxa"/>
          </w:tcPr>
          <w:p w14:paraId="7B6CF304" w14:textId="1D6F5223" w:rsidR="00D00EF8" w:rsidRPr="007F43A3" w:rsidRDefault="00B40626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ОСББ «КОНДО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МІНІМУМ 16»</w:t>
            </w:r>
          </w:p>
        </w:tc>
        <w:tc>
          <w:tcPr>
            <w:tcW w:w="1418" w:type="dxa"/>
          </w:tcPr>
          <w:p w14:paraId="1DB3EC1F" w14:textId="764DBD16" w:rsidR="00D00EF8" w:rsidRDefault="00D00EF8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0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2043,426</w:t>
            </w:r>
          </w:p>
        </w:tc>
        <w:tc>
          <w:tcPr>
            <w:tcW w:w="1417" w:type="dxa"/>
          </w:tcPr>
          <w:p w14:paraId="1A762AEB" w14:textId="0A5E4C5A" w:rsidR="00D00EF8" w:rsidRDefault="004B3C46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</w:tcPr>
          <w:p w14:paraId="4259420D" w14:textId="4834947E" w:rsidR="00D00EF8" w:rsidRPr="007F43A3" w:rsidRDefault="00E62ACD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</w:tcPr>
          <w:p w14:paraId="7547CDE7" w14:textId="1700CFA3" w:rsidR="00D00EF8" w:rsidRDefault="00E62ACD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</w:tcPr>
          <w:p w14:paraId="5EB3074F" w14:textId="1651E286" w:rsidR="00D00EF8" w:rsidRPr="007F43A3" w:rsidRDefault="00E62ACD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4" w:type="dxa"/>
          </w:tcPr>
          <w:p w14:paraId="152C4D39" w14:textId="60FE64E0" w:rsidR="00D00EF8" w:rsidRPr="00DA789E" w:rsidRDefault="008B6CDD" w:rsidP="00DA789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Оскільки отриманий Грант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від ДУ «Фонд енергоефективності»</w:t>
            </w: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становить менше 25%, ОСББ «КОНДОМІНІ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МУМ 16» не мало підстав для фінансування з </w:t>
            </w: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місцевого бюджету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згідно умов Програми.</w:t>
            </w:r>
          </w:p>
        </w:tc>
      </w:tr>
      <w:tr w:rsidR="00D00EF8" w:rsidRPr="0000735B" w14:paraId="592704E6" w14:textId="77777777" w:rsidTr="00DA789E">
        <w:trPr>
          <w:jc w:val="center"/>
        </w:trPr>
        <w:tc>
          <w:tcPr>
            <w:tcW w:w="421" w:type="dxa"/>
          </w:tcPr>
          <w:p w14:paraId="46943B7B" w14:textId="64E2A4A5" w:rsidR="00D00EF8" w:rsidRPr="0000735B" w:rsidRDefault="00D00EF8" w:rsidP="00D00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73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68" w:type="dxa"/>
            <w:vMerge/>
          </w:tcPr>
          <w:p w14:paraId="3FBAC503" w14:textId="5E933874" w:rsidR="00D00EF8" w:rsidRDefault="00D00EF8" w:rsidP="00D00EF8">
            <w:pPr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7B24CA12" w14:textId="328FD202" w:rsidR="00D00EF8" w:rsidRPr="007F43A3" w:rsidRDefault="00D00EF8" w:rsidP="00D00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73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Капітальний ремонт огороджувальних конструкцій з їх утепленням та капітальний ремонт внутрішніх інженерних систем багатоквартирного житлового будинку за адресою: Одеська область, м. Южне, вул. Приморська, 13</w:t>
            </w:r>
          </w:p>
        </w:tc>
        <w:tc>
          <w:tcPr>
            <w:tcW w:w="992" w:type="dxa"/>
          </w:tcPr>
          <w:p w14:paraId="4D690767" w14:textId="5AF2AAE0" w:rsidR="00D00EF8" w:rsidRPr="007F43A3" w:rsidRDefault="00D00EF8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9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2023</w:t>
            </w:r>
          </w:p>
        </w:tc>
        <w:tc>
          <w:tcPr>
            <w:tcW w:w="1417" w:type="dxa"/>
          </w:tcPr>
          <w:p w14:paraId="514DE5CA" w14:textId="3A8BE941" w:rsidR="00D00EF8" w:rsidRPr="007F43A3" w:rsidRDefault="007F6411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ОСББ «ПРИМОР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2565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СЬКА 13»</w:t>
            </w:r>
          </w:p>
        </w:tc>
        <w:tc>
          <w:tcPr>
            <w:tcW w:w="1418" w:type="dxa"/>
          </w:tcPr>
          <w:p w14:paraId="34755B63" w14:textId="1F5BF6D8" w:rsidR="00D00EF8" w:rsidRDefault="00D00EF8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0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592,624</w:t>
            </w:r>
          </w:p>
        </w:tc>
        <w:tc>
          <w:tcPr>
            <w:tcW w:w="1417" w:type="dxa"/>
          </w:tcPr>
          <w:p w14:paraId="153FB91D" w14:textId="5EA3CB6C" w:rsidR="00D00EF8" w:rsidRDefault="004B3C46" w:rsidP="00D00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</w:tcPr>
          <w:p w14:paraId="48AD4056" w14:textId="24318C6D" w:rsidR="00D00EF8" w:rsidRPr="007F43A3" w:rsidRDefault="00E62ACD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</w:tcPr>
          <w:p w14:paraId="398A02ED" w14:textId="152A642E" w:rsidR="00D00EF8" w:rsidRDefault="00E62ACD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</w:tcPr>
          <w:p w14:paraId="7E9F1636" w14:textId="5E6BEFCA" w:rsidR="00D00EF8" w:rsidRPr="007F43A3" w:rsidRDefault="00E62ACD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4" w:type="dxa"/>
          </w:tcPr>
          <w:p w14:paraId="382406D6" w14:textId="4A142A25" w:rsidR="00D00EF8" w:rsidRPr="00DA789E" w:rsidRDefault="005F51E6" w:rsidP="00DA789E">
            <w:pPr>
              <w:spacing w:before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ОСББ «ПРИМОРСЬКА 13»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аявку на фінансування з місцевого бюджету не пода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вало</w:t>
            </w:r>
            <w:r w:rsidRPr="007F43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Проект було реалізовано частково, оскільки мешканці будинку не підтримали продовження будівельних робіт через обмежені фінансові можливості з причини початку воєнного стану в Україні. </w:t>
            </w:r>
          </w:p>
        </w:tc>
      </w:tr>
      <w:tr w:rsidR="00E62ACD" w:rsidRPr="0000735B" w14:paraId="23E31533" w14:textId="77777777" w:rsidTr="00DA789E">
        <w:trPr>
          <w:jc w:val="center"/>
        </w:trPr>
        <w:tc>
          <w:tcPr>
            <w:tcW w:w="7366" w:type="dxa"/>
            <w:gridSpan w:val="5"/>
          </w:tcPr>
          <w:p w14:paraId="4D23D781" w14:textId="3FF07164" w:rsidR="00E62ACD" w:rsidRPr="007F43A3" w:rsidRDefault="00E62ACD" w:rsidP="00E62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Всього:</w:t>
            </w:r>
          </w:p>
        </w:tc>
        <w:tc>
          <w:tcPr>
            <w:tcW w:w="1418" w:type="dxa"/>
          </w:tcPr>
          <w:p w14:paraId="730F4594" w14:textId="0D5B3287" w:rsidR="00E62ACD" w:rsidRPr="00D00EF8" w:rsidRDefault="00E62ACD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3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4477,458</w:t>
            </w:r>
          </w:p>
        </w:tc>
        <w:tc>
          <w:tcPr>
            <w:tcW w:w="1417" w:type="dxa"/>
          </w:tcPr>
          <w:p w14:paraId="2BED372D" w14:textId="28C5F2E9" w:rsidR="00E62ACD" w:rsidRPr="00D060E4" w:rsidRDefault="00AF1D00" w:rsidP="00D06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1866,233</w:t>
            </w:r>
          </w:p>
        </w:tc>
        <w:tc>
          <w:tcPr>
            <w:tcW w:w="1418" w:type="dxa"/>
          </w:tcPr>
          <w:p w14:paraId="466A8F4A" w14:textId="584DDCC6" w:rsidR="00E62ACD" w:rsidRPr="00D060E4" w:rsidRDefault="00AF1D00" w:rsidP="00D06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1839,18005</w:t>
            </w:r>
          </w:p>
        </w:tc>
        <w:tc>
          <w:tcPr>
            <w:tcW w:w="1417" w:type="dxa"/>
          </w:tcPr>
          <w:p w14:paraId="0107F0D7" w14:textId="1BBBFCC0" w:rsidR="00E62ACD" w:rsidRDefault="000D75AE" w:rsidP="00E62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41,08</w:t>
            </w:r>
          </w:p>
        </w:tc>
        <w:tc>
          <w:tcPr>
            <w:tcW w:w="1418" w:type="dxa"/>
          </w:tcPr>
          <w:p w14:paraId="28AF0B40" w14:textId="44D91D2A" w:rsidR="00E62ACD" w:rsidRPr="007F43A3" w:rsidRDefault="00AF1D00" w:rsidP="00AF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98,55</w:t>
            </w:r>
          </w:p>
        </w:tc>
        <w:tc>
          <w:tcPr>
            <w:tcW w:w="1984" w:type="dxa"/>
          </w:tcPr>
          <w:p w14:paraId="5E4F50FE" w14:textId="77777777" w:rsidR="00E62ACD" w:rsidRPr="0000735B" w:rsidRDefault="00E62ACD" w:rsidP="00E62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2"/>
    </w:tbl>
    <w:p w14:paraId="06391568" w14:textId="77777777" w:rsidR="00016D60" w:rsidRDefault="00016D60" w:rsidP="00016D6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</w:p>
    <w:p w14:paraId="3CBD8ACA" w14:textId="1D78AF4A" w:rsidR="003B455C" w:rsidRPr="003B455C" w:rsidRDefault="003B455C" w:rsidP="003B455C">
      <w:pPr>
        <w:tabs>
          <w:tab w:val="left" w:pos="1950"/>
        </w:tabs>
        <w:ind w:left="1985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:lang w:eastAsia="zh-CN"/>
          <w14:ligatures w14:val="standardContextual"/>
        </w:rPr>
        <w:t>*</w:t>
      </w:r>
      <w:r w:rsidRPr="003B455C">
        <w:rPr>
          <w:rFonts w:ascii="Times New Roman" w:hAnsi="Times New Roman"/>
          <w:kern w:val="2"/>
          <w:sz w:val="24"/>
          <w:szCs w:val="24"/>
          <w:lang w:eastAsia="zh-CN"/>
          <w14:ligatures w14:val="standardContextual"/>
        </w:rPr>
        <w:t xml:space="preserve">- </w:t>
      </w:r>
      <w:r>
        <w:rPr>
          <w:rFonts w:ascii="Times New Roman" w:hAnsi="Times New Roman"/>
          <w:kern w:val="2"/>
          <w:sz w:val="24"/>
          <w:szCs w:val="24"/>
          <w:lang w:eastAsia="zh-CN"/>
          <w14:ligatures w14:val="standardContextual"/>
        </w:rPr>
        <w:t xml:space="preserve">захід виконано в 2021 році в межах </w:t>
      </w:r>
      <w:r w:rsidRPr="003B455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Програми фінансової підтримки об’єднань співвласників багатоквартирних будинків у м. Южному на 2017-2021 роки</w:t>
      </w:r>
    </w:p>
    <w:p w14:paraId="67C60BDE" w14:textId="4E8249D7" w:rsidR="003B455C" w:rsidRPr="003B455C" w:rsidRDefault="003B455C" w:rsidP="003B455C">
      <w:pPr>
        <w:tabs>
          <w:tab w:val="left" w:pos="195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B455C" w:rsidRPr="003B455C" w:rsidSect="00DC0736">
          <w:pgSz w:w="16838" w:h="11906" w:orient="landscape" w:code="9"/>
          <w:pgMar w:top="1702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C15296B" w14:textId="5F76B7E3" w:rsidR="00FD1A55" w:rsidRPr="0000735B" w:rsidRDefault="003571DA" w:rsidP="00F21FE9">
      <w:pPr>
        <w:spacing w:after="0" w:line="240" w:lineRule="auto"/>
        <w:ind w:left="6663" w:right="-427" w:firstLine="241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0735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lastRenderedPageBreak/>
        <w:t xml:space="preserve">                                                     </w:t>
      </w:r>
      <w:r w:rsidR="00FD1A55" w:rsidRPr="0000735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                  </w:t>
      </w:r>
    </w:p>
    <w:p w14:paraId="1AAD8B4A" w14:textId="2A2C4AD7" w:rsidR="003571DA" w:rsidRPr="005F51E6" w:rsidRDefault="00F21FE9" w:rsidP="00FD1A5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ЩОРІЧНИЙ </w:t>
      </w:r>
      <w:r w:rsidR="003571DA" w:rsidRPr="005F51E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ЗВІТ</w:t>
      </w:r>
    </w:p>
    <w:p w14:paraId="0EC56190" w14:textId="77777777" w:rsidR="003571DA" w:rsidRPr="007F43A3" w:rsidRDefault="003571DA" w:rsidP="003571DA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про результати виконання   </w:t>
      </w:r>
    </w:p>
    <w:p w14:paraId="117ED6D3" w14:textId="794B9F6F" w:rsidR="009F0B05" w:rsidRDefault="009F0B05" w:rsidP="003571D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3571DA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Програми надання фінансової підтримки об’єднанням співвласників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          </w:t>
      </w:r>
      <w:r w:rsidR="003571DA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багатоквартирних будинків Южненської міської територіальної громади -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</w:t>
      </w:r>
      <w:r w:rsidR="003571DA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учасникам Програми підтримки енергомодернізації багатоквартирних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</w:t>
      </w:r>
      <w:r w:rsidR="003571DA"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будинків «Енергодім» на 2022-2025 роки» </w:t>
      </w:r>
    </w:p>
    <w:p w14:paraId="453C9652" w14:textId="577A7F9F" w:rsidR="003571DA" w:rsidRPr="007F43A3" w:rsidRDefault="003571DA" w:rsidP="003571D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</w:pPr>
      <w:r w:rsidRPr="007F43A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за 2023 рік</w:t>
      </w:r>
    </w:p>
    <w:p w14:paraId="405FACCB" w14:textId="77777777" w:rsidR="003571DA" w:rsidRPr="007F43A3" w:rsidRDefault="003571DA" w:rsidP="003571D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174BBE4" w14:textId="551D98C5" w:rsidR="003571DA" w:rsidRPr="007F43A3" w:rsidRDefault="003571DA" w:rsidP="00DC0736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1. Основні дані</w:t>
      </w:r>
    </w:p>
    <w:p w14:paraId="6658F2FE" w14:textId="77777777" w:rsidR="003571DA" w:rsidRDefault="003571DA" w:rsidP="00DC0736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" w:name="_Hlk157521424"/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Програма 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«Енергодім» на 2022-2025 роки</w:t>
      </w:r>
      <w:bookmarkEnd w:id="3"/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затверджена рішенням сесії Южненської міської ради від 21.10.2021 року № 706–VIII. </w:t>
      </w:r>
    </w:p>
    <w:p w14:paraId="2A9B7923" w14:textId="77777777" w:rsidR="005B6436" w:rsidRPr="007F43A3" w:rsidRDefault="005B6436" w:rsidP="00DC0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3A3">
        <w:rPr>
          <w:rFonts w:ascii="Times New Roman" w:hAnsi="Times New Roman" w:cs="Times New Roman"/>
          <w:sz w:val="24"/>
          <w:szCs w:val="24"/>
        </w:rPr>
        <w:t xml:space="preserve">На підставі заяв 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 xml:space="preserve">ОСББ, рішенням сесії Южненської міської ради від 01.12.2022 року № 1134–VIII було затверджено на 2023 </w:t>
      </w:r>
      <w:r w:rsidRPr="00A07E7D">
        <w:rPr>
          <w:rFonts w:ascii="Times New Roman" w:eastAsia="Times New Roman" w:hAnsi="Times New Roman" w:cs="Times New Roman"/>
          <w:sz w:val="24"/>
          <w:szCs w:val="24"/>
        </w:rPr>
        <w:t>рік заходи «</w:t>
      </w:r>
      <w:r w:rsidRPr="007F43A3">
        <w:rPr>
          <w:rFonts w:ascii="Times New Roman" w:eastAsia="Times New Roman" w:hAnsi="Times New Roman" w:cs="Times New Roman"/>
          <w:sz w:val="24"/>
          <w:szCs w:val="24"/>
        </w:rPr>
        <w:t xml:space="preserve">Програми надання фінансової підтримки об’єднанням співвласників багатоквартирних будинків Южненської міської територіальної громади – учасникам Програми підтримки енергомодернізації багатоквартирних будинків «Енергодім» на 2022-2025 роки». </w:t>
      </w:r>
    </w:p>
    <w:p w14:paraId="7D6ED9F4" w14:textId="77777777" w:rsidR="003571DA" w:rsidRPr="007F43A3" w:rsidRDefault="003571DA" w:rsidP="00DC0736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4" w:name="_Hlk157522074"/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Рішенням сесії Южненської міської ради від 18.05.2023 року № 1391–VIII було внесено зміни та доповнення до Програми 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«Енергодім» на 2022-2025 роки. </w:t>
      </w:r>
      <w:bookmarkStart w:id="5" w:name="_Hlk157605854"/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Згідно внесених змін фінансування з місцевого бюджету можливо здійснювати паралельно з Фондом  енергоефективності, за умови вже наявного фінансування не менше 25% Гранту за програмою «Енергодім».</w:t>
      </w:r>
    </w:p>
    <w:bookmarkEnd w:id="4"/>
    <w:bookmarkEnd w:id="5"/>
    <w:p w14:paraId="20AC641F" w14:textId="77777777" w:rsidR="003571DA" w:rsidRPr="007F43A3" w:rsidRDefault="003571DA" w:rsidP="00DC0736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Строк реалізації Програми: 2022-2025 роки.</w:t>
      </w:r>
    </w:p>
    <w:p w14:paraId="1089C41E" w14:textId="77777777" w:rsidR="003571DA" w:rsidRPr="007F43A3" w:rsidRDefault="003571DA" w:rsidP="00DC0736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6" w:name="_Hlk157433732"/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Відповідальні виконавці Програми: Управління житлово-комунального господарства Южненської міської ради, Об’єднання співвласників багатоквартирних будинків.</w:t>
      </w:r>
    </w:p>
    <w:bookmarkEnd w:id="6"/>
    <w:p w14:paraId="103577FC" w14:textId="1E4C7AFE" w:rsidR="003571DA" w:rsidRPr="007F43A3" w:rsidRDefault="003571DA" w:rsidP="00DC0736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2. Мета Програми та результати її досягнення</w:t>
      </w:r>
    </w:p>
    <w:p w14:paraId="6E48C427" w14:textId="32F16CA2" w:rsidR="003571DA" w:rsidRPr="00E025CF" w:rsidRDefault="00BE438D" w:rsidP="00DC07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25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Фізична та моральна застарілість конструкцій та внутрішніх систем багатоквартирних будинків є головною причиною погіршення безпечності та комфортності умов проживання в цих будинках, </w:t>
      </w:r>
      <w:r w:rsidR="00E025CF" w:rsidRPr="00E025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збільшення тепловтрат, </w:t>
      </w:r>
      <w:r w:rsidRPr="00E025CF">
        <w:rPr>
          <w:rFonts w:ascii="Times New Roman" w:eastAsia="Times New Roman" w:hAnsi="Times New Roman" w:cs="Times New Roman"/>
          <w:sz w:val="24"/>
          <w:szCs w:val="24"/>
          <w:lang w:eastAsia="zh-CN"/>
        </w:rPr>
        <w:t>зниження якості отримуваних комунальних послуг.</w:t>
      </w:r>
    </w:p>
    <w:p w14:paraId="789A028D" w14:textId="77777777" w:rsidR="003571DA" w:rsidRPr="007F43A3" w:rsidRDefault="003571DA" w:rsidP="00DC073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Метою Програми є підвищення рівня енергоефективності багатоквартирних будинків шляхом створення дієвого механізму фінансової підтримки ОСББ.</w:t>
      </w:r>
    </w:p>
    <w:p w14:paraId="4760DB20" w14:textId="7FDEA1E2" w:rsidR="003571DA" w:rsidRPr="00D47DF7" w:rsidRDefault="00BD32F3" w:rsidP="00DC073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В результаті в</w:t>
      </w:r>
      <w:r w:rsidR="003571DA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провадження енергозберігаючих заходів</w:t>
      </w:r>
      <w:r w:rsidR="00B77652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571DA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скоро</w:t>
      </w:r>
      <w:r w:rsidR="00D47DF7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тились</w:t>
      </w:r>
      <w:r w:rsidR="003571DA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втрат</w:t>
      </w:r>
      <w:r w:rsidR="00D47DF7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3571DA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теплової енергії та зменш</w:t>
      </w:r>
      <w:r w:rsidR="00D47DF7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ились</w:t>
      </w:r>
      <w:r w:rsidR="003571DA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видатк</w:t>
      </w:r>
      <w:r w:rsidR="00D47DF7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3571DA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оплату за спожиті енергоресурси</w:t>
      </w:r>
      <w:r w:rsidR="00833582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, що знизи</w:t>
      </w:r>
      <w:r w:rsidR="00D47DF7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="00833582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соціальну напругу серед</w:t>
      </w:r>
      <w:r w:rsidR="00833582" w:rsidRPr="00E025CF">
        <w:t xml:space="preserve"> </w:t>
      </w:r>
      <w:r w:rsidR="00833582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мешканців багатоквартирних будинків міста Южного</w:t>
      </w:r>
      <w:r w:rsidR="003571DA" w:rsidRPr="00E025C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9C336DC" w14:textId="3EB9D315" w:rsidR="003571DA" w:rsidRPr="00D47DF7" w:rsidRDefault="003571DA" w:rsidP="00DC0736">
      <w:pPr>
        <w:spacing w:after="0" w:line="240" w:lineRule="auto"/>
        <w:ind w:firstLine="760"/>
        <w:jc w:val="both"/>
      </w:pPr>
      <w:r w:rsidRPr="00D47DF7">
        <w:rPr>
          <w:rFonts w:ascii="Times New Roman" w:eastAsia="Arial" w:hAnsi="Times New Roman" w:cs="Times New Roman"/>
          <w:color w:val="000000"/>
          <w:sz w:val="24"/>
          <w:szCs w:val="24"/>
        </w:rPr>
        <w:t>3. Фінансування</w:t>
      </w:r>
      <w:r w:rsidRPr="00D47DF7">
        <w:t xml:space="preserve"> </w:t>
      </w:r>
    </w:p>
    <w:p w14:paraId="36EDD834" w14:textId="70B6E355" w:rsidR="00A04AB4" w:rsidRPr="007F43A3" w:rsidRDefault="003571DA" w:rsidP="00DC0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3A3">
        <w:rPr>
          <w:rFonts w:ascii="Times New Roman" w:eastAsia="Times New Roman" w:hAnsi="Times New Roman" w:cs="Times New Roman"/>
          <w:bCs/>
          <w:sz w:val="24"/>
          <w:szCs w:val="24"/>
        </w:rPr>
        <w:t>Прогнозні обсяги фінансування Програми складають</w:t>
      </w:r>
      <w:r w:rsidR="003B3B46" w:rsidRPr="007F43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7" w:name="_Hlk157694404"/>
      <w:r w:rsidRPr="007F43A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B3B46" w:rsidRPr="007F43A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7F43A3">
        <w:rPr>
          <w:rFonts w:ascii="Times New Roman" w:eastAsia="Times New Roman" w:hAnsi="Times New Roman" w:cs="Times New Roman"/>
          <w:bCs/>
          <w:sz w:val="24"/>
          <w:szCs w:val="24"/>
        </w:rPr>
        <w:t xml:space="preserve"> 000,0</w:t>
      </w:r>
      <w:r w:rsidR="003B3B46" w:rsidRPr="007F43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43A3">
        <w:rPr>
          <w:rFonts w:ascii="Times New Roman" w:eastAsia="Times New Roman" w:hAnsi="Times New Roman" w:cs="Times New Roman"/>
          <w:bCs/>
          <w:sz w:val="24"/>
          <w:szCs w:val="24"/>
        </w:rPr>
        <w:t>тис. грн</w:t>
      </w:r>
      <w:r w:rsidR="00A04AB4" w:rsidRPr="007F43A3">
        <w:rPr>
          <w:rFonts w:ascii="Times New Roman" w:eastAsia="Times New Roman" w:hAnsi="Times New Roman" w:cs="Times New Roman"/>
          <w:bCs/>
          <w:sz w:val="24"/>
          <w:szCs w:val="24"/>
        </w:rPr>
        <w:t>, з яких місцевий бюджет – 20 000,0 тис. грн, кошти ОСББ</w:t>
      </w:r>
      <w:r w:rsidRPr="007F43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4AB4" w:rsidRPr="007F43A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3B3B46" w:rsidRPr="007F43A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A04AB4" w:rsidRPr="007F43A3">
        <w:rPr>
          <w:rFonts w:ascii="Times New Roman" w:eastAsia="Times New Roman" w:hAnsi="Times New Roman" w:cs="Times New Roman"/>
          <w:bCs/>
          <w:sz w:val="24"/>
          <w:szCs w:val="24"/>
        </w:rPr>
        <w:t>0 000,0 тис. грн,</w:t>
      </w:r>
      <w:r w:rsidR="003B3B46" w:rsidRPr="007F43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="00A04AB4" w:rsidRPr="007F43A3">
        <w:rPr>
          <w:rFonts w:ascii="Times New Roman" w:eastAsia="Times New Roman" w:hAnsi="Times New Roman" w:cs="Times New Roman"/>
          <w:bCs/>
          <w:sz w:val="24"/>
          <w:szCs w:val="24"/>
        </w:rPr>
        <w:t>ержавний бюджет (Грант за програмою «Енергодім») - 110 000,0 тис. грн.</w:t>
      </w:r>
    </w:p>
    <w:bookmarkEnd w:id="7"/>
    <w:p w14:paraId="2E17BCD5" w14:textId="77777777" w:rsidR="00B57C80" w:rsidRPr="00E025CF" w:rsidRDefault="003571DA" w:rsidP="00DC0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3A3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Виконання Програми розраховано на період 2022 – 2025 </w:t>
      </w:r>
      <w:r w:rsidRPr="00E025CF">
        <w:rPr>
          <w:rFonts w:ascii="Times New Roman" w:eastAsia="Times New Roman" w:hAnsi="Times New Roman" w:cs="Times New Roman"/>
          <w:bCs/>
          <w:sz w:val="24"/>
          <w:szCs w:val="24"/>
        </w:rPr>
        <w:t>років.</w:t>
      </w:r>
      <w:r w:rsidR="00B57C80" w:rsidRPr="00E025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074F0F" w14:textId="726FFA58" w:rsidR="003571DA" w:rsidRPr="007F43A3" w:rsidRDefault="00B57C80" w:rsidP="00DC0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5CF">
        <w:rPr>
          <w:rFonts w:ascii="Times New Roman" w:eastAsia="Times New Roman" w:hAnsi="Times New Roman" w:cs="Times New Roman"/>
          <w:bCs/>
          <w:sz w:val="24"/>
          <w:szCs w:val="24"/>
        </w:rPr>
        <w:t>На 2023 рік прогнозний обсяг фінансування складав: 50 000,0 тис. грн, з яких місцевий бюджет – 5 000,0 тис. грн, кошти ОСББ – 20 000,0 тис. грн, державний бюджет (Грант за програмою «Енергодім») - 25 000,0 тис. грн.</w:t>
      </w:r>
    </w:p>
    <w:p w14:paraId="34726765" w14:textId="77777777" w:rsidR="008902F7" w:rsidRDefault="003571DA" w:rsidP="00DC0736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Відповідно до умов програми до УЖКГ ЮМР надійшли заявки від 3 ОСББ, згідно яких рішенням сесії Южненської міської ради від 01.12.2022 року № 1134–VIII було затверджено на 2023 рік заходи Програми надання фінансової підтримки об’єднанням співвласників багатоквартирних будинків Южненської міської територіальної громади – учасникам Програми підтримки енергомодернізації багатоквартирних будинків «Енергодім» на 2022-2025 роки.</w:t>
      </w:r>
      <w:r w:rsidR="00D25A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A70B655" w14:textId="4103A068" w:rsidR="003571DA" w:rsidRPr="007F43A3" w:rsidRDefault="008902F7" w:rsidP="00DC0736">
      <w:pPr>
        <w:spacing w:after="0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D25A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бсяги фінансування на дані заходи скла</w:t>
      </w:r>
      <w:r w:rsidR="00B122AF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дали</w:t>
      </w:r>
      <w:r w:rsidR="00D25A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D5F02A9" w14:textId="3A2CF0A8" w:rsidR="00D365F5" w:rsidRPr="00DC0736" w:rsidRDefault="00DC0736" w:rsidP="00DC0736">
      <w:pPr>
        <w:spacing w:after="0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1) </w:t>
      </w:r>
      <w:r w:rsidR="00966539" w:rsidRPr="00DC0736">
        <w:rPr>
          <w:rFonts w:ascii="Times New Roman" w:eastAsia="Arial" w:hAnsi="Times New Roman"/>
          <w:color w:val="000000"/>
          <w:sz w:val="24"/>
          <w:szCs w:val="24"/>
        </w:rPr>
        <w:t xml:space="preserve">Капітальний ремонт з теплоізоляції огороджувальних конструкцій та внутрішніх інженерних систем багатоквартирного будинку за адресою: №26 по проспекту Миру,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</w:t>
      </w:r>
      <w:r w:rsidR="00966539" w:rsidRPr="00DC0736">
        <w:rPr>
          <w:rFonts w:ascii="Times New Roman" w:eastAsia="Arial" w:hAnsi="Times New Roman"/>
          <w:color w:val="000000"/>
          <w:sz w:val="24"/>
          <w:szCs w:val="24"/>
        </w:rPr>
        <w:t>м. Южне, Одеської області</w:t>
      </w:r>
      <w:r w:rsidR="00D365F5" w:rsidRPr="00DC0736">
        <w:rPr>
          <w:rFonts w:ascii="Times New Roman" w:eastAsia="Arial" w:hAnsi="Times New Roman"/>
          <w:color w:val="000000"/>
          <w:sz w:val="24"/>
          <w:szCs w:val="24"/>
        </w:rPr>
        <w:t>:</w:t>
      </w:r>
    </w:p>
    <w:p w14:paraId="2B70948C" w14:textId="278ACAD4" w:rsidR="00966539" w:rsidRPr="007F43A3" w:rsidRDefault="00D365F5" w:rsidP="00DC0736">
      <w:pPr>
        <w:pStyle w:val="a5"/>
        <w:spacing w:after="0"/>
        <w:ind w:left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Запланований обсяг фінансування по заходу:</w:t>
      </w:r>
      <w:r w:rsidR="00966539" w:rsidRPr="007F43A3">
        <w:rPr>
          <w:rFonts w:ascii="Times New Roman" w:eastAsia="Arial" w:hAnsi="Times New Roman"/>
          <w:color w:val="000000"/>
          <w:sz w:val="24"/>
          <w:szCs w:val="24"/>
        </w:rPr>
        <w:tab/>
      </w:r>
    </w:p>
    <w:p w14:paraId="55BF7CD7" w14:textId="35A23857" w:rsidR="00602349" w:rsidRDefault="00602349" w:rsidP="00602349">
      <w:pPr>
        <w:pStyle w:val="a5"/>
        <w:spacing w:after="0"/>
        <w:ind w:left="0"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- </w:t>
      </w:r>
      <w:r w:rsidR="003919E3" w:rsidRPr="007F43A3">
        <w:rPr>
          <w:rFonts w:ascii="Times New Roman" w:eastAsia="Arial" w:hAnsi="Times New Roman"/>
          <w:color w:val="000000"/>
          <w:sz w:val="24"/>
          <w:szCs w:val="24"/>
        </w:rPr>
        <w:t xml:space="preserve">Місцевий бюджет - </w:t>
      </w:r>
      <w:r w:rsidR="00966539" w:rsidRPr="007F43A3">
        <w:rPr>
          <w:rFonts w:ascii="Times New Roman" w:eastAsia="Arial" w:hAnsi="Times New Roman"/>
          <w:color w:val="000000"/>
          <w:sz w:val="24"/>
          <w:szCs w:val="24"/>
        </w:rPr>
        <w:t>1841,408</w:t>
      </w:r>
      <w:r w:rsidR="003919E3" w:rsidRPr="007F43A3">
        <w:t xml:space="preserve"> </w:t>
      </w:r>
      <w:r w:rsidR="003919E3" w:rsidRPr="007F43A3">
        <w:rPr>
          <w:rFonts w:ascii="Times New Roman" w:eastAsia="Arial" w:hAnsi="Times New Roman"/>
          <w:color w:val="000000"/>
          <w:sz w:val="24"/>
          <w:szCs w:val="24"/>
        </w:rPr>
        <w:t>тис. грн;</w:t>
      </w:r>
    </w:p>
    <w:p w14:paraId="3CC57671" w14:textId="2B5836E0" w:rsidR="003919E3" w:rsidRPr="007F43A3" w:rsidRDefault="00602349" w:rsidP="00602349">
      <w:pPr>
        <w:pStyle w:val="a5"/>
        <w:spacing w:after="0"/>
        <w:ind w:left="0"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- </w:t>
      </w:r>
      <w:r w:rsidR="003919E3" w:rsidRPr="007F43A3">
        <w:rPr>
          <w:rFonts w:ascii="Times New Roman" w:eastAsia="Arial" w:hAnsi="Times New Roman"/>
          <w:color w:val="000000"/>
          <w:sz w:val="24"/>
          <w:szCs w:val="24"/>
        </w:rPr>
        <w:t xml:space="preserve">Власні кошти ОСББ - </w:t>
      </w:r>
      <w:r w:rsidR="00966539" w:rsidRPr="007F43A3">
        <w:rPr>
          <w:rFonts w:ascii="Times New Roman" w:eastAsia="Arial" w:hAnsi="Times New Roman"/>
          <w:color w:val="000000"/>
          <w:sz w:val="24"/>
          <w:szCs w:val="24"/>
        </w:rPr>
        <w:t>3897,794</w:t>
      </w:r>
      <w:r w:rsidR="003919E3" w:rsidRPr="007F43A3">
        <w:rPr>
          <w:rFonts w:ascii="Times New Roman" w:eastAsia="Arial" w:hAnsi="Times New Roman"/>
          <w:color w:val="000000"/>
          <w:sz w:val="24"/>
          <w:szCs w:val="24"/>
        </w:rPr>
        <w:t xml:space="preserve"> тис. грн;</w:t>
      </w:r>
    </w:p>
    <w:p w14:paraId="7EB03437" w14:textId="723DFDF9" w:rsidR="00966539" w:rsidRDefault="00602349" w:rsidP="00602349">
      <w:pPr>
        <w:pStyle w:val="a5"/>
        <w:spacing w:after="0"/>
        <w:ind w:left="0"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- </w:t>
      </w:r>
      <w:r w:rsidR="003919E3" w:rsidRPr="007F43A3">
        <w:rPr>
          <w:rFonts w:ascii="Times New Roman" w:eastAsia="Arial" w:hAnsi="Times New Roman"/>
          <w:color w:val="000000"/>
          <w:sz w:val="24"/>
          <w:szCs w:val="24"/>
        </w:rPr>
        <w:t xml:space="preserve">Державний бюджет (Грант за програмою «Енергодім») - </w:t>
      </w:r>
      <w:r w:rsidR="00966539" w:rsidRPr="007F43A3">
        <w:rPr>
          <w:rFonts w:ascii="Times New Roman" w:eastAsia="Arial" w:hAnsi="Times New Roman"/>
          <w:color w:val="000000"/>
          <w:sz w:val="24"/>
          <w:szCs w:val="24"/>
        </w:rPr>
        <w:t>13391,473</w:t>
      </w:r>
      <w:r w:rsidR="003919E3" w:rsidRPr="007F43A3">
        <w:t xml:space="preserve"> </w:t>
      </w:r>
      <w:r w:rsidR="003919E3" w:rsidRPr="007F43A3">
        <w:rPr>
          <w:rFonts w:ascii="Times New Roman" w:eastAsia="Arial" w:hAnsi="Times New Roman"/>
          <w:color w:val="000000"/>
          <w:sz w:val="24"/>
          <w:szCs w:val="24"/>
        </w:rPr>
        <w:t xml:space="preserve">тис. </w:t>
      </w:r>
      <w:r w:rsidR="003919E3" w:rsidRPr="00A70B99">
        <w:rPr>
          <w:rFonts w:ascii="Times New Roman" w:eastAsia="Arial" w:hAnsi="Times New Roman"/>
          <w:color w:val="000000"/>
          <w:sz w:val="24"/>
          <w:szCs w:val="24"/>
        </w:rPr>
        <w:t>грн.</w:t>
      </w:r>
    </w:p>
    <w:p w14:paraId="4E9095AB" w14:textId="3D2BCFB1" w:rsidR="00D365F5" w:rsidRPr="00E025CF" w:rsidRDefault="0051290F" w:rsidP="00602349">
      <w:pPr>
        <w:pStyle w:val="a5"/>
        <w:spacing w:after="0"/>
        <w:ind w:left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025CF">
        <w:rPr>
          <w:rFonts w:ascii="Times New Roman" w:eastAsia="Arial" w:hAnsi="Times New Roman"/>
          <w:color w:val="000000"/>
          <w:sz w:val="24"/>
          <w:szCs w:val="24"/>
        </w:rPr>
        <w:t>Річний обсяг фінансування</w:t>
      </w:r>
      <w:r w:rsidR="001B30AC">
        <w:rPr>
          <w:rFonts w:ascii="Times New Roman" w:eastAsia="Arial" w:hAnsi="Times New Roman"/>
          <w:color w:val="000000"/>
          <w:sz w:val="24"/>
          <w:szCs w:val="24"/>
        </w:rPr>
        <w:t xml:space="preserve"> з місцевого бюджету</w:t>
      </w:r>
      <w:r w:rsidR="00A70B99" w:rsidRPr="00E025CF">
        <w:rPr>
          <w:rFonts w:ascii="Times New Roman" w:eastAsia="Arial" w:hAnsi="Times New Roman"/>
          <w:color w:val="000000"/>
          <w:sz w:val="24"/>
          <w:szCs w:val="24"/>
        </w:rPr>
        <w:t xml:space="preserve"> на даний захід згідно Рішення Южненської міської ради</w:t>
      </w:r>
      <w:r w:rsidR="00E025CF" w:rsidRPr="00E025C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A70B99" w:rsidRPr="00E025CF">
        <w:rPr>
          <w:rFonts w:ascii="Times New Roman" w:eastAsia="Arial" w:hAnsi="Times New Roman"/>
          <w:color w:val="000000"/>
          <w:sz w:val="24"/>
          <w:szCs w:val="24"/>
        </w:rPr>
        <w:t xml:space="preserve">від 09.03.2023 №1311-VIII склав 1096,376 </w:t>
      </w:r>
      <w:r w:rsidRPr="00E025CF">
        <w:rPr>
          <w:rFonts w:ascii="Times New Roman" w:eastAsia="Arial" w:hAnsi="Times New Roman"/>
          <w:color w:val="000000"/>
          <w:sz w:val="24"/>
          <w:szCs w:val="24"/>
        </w:rPr>
        <w:t>тис.</w:t>
      </w:r>
      <w:r w:rsidR="00E025C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E025CF">
        <w:rPr>
          <w:rFonts w:ascii="Times New Roman" w:eastAsia="Arial" w:hAnsi="Times New Roman"/>
          <w:color w:val="000000"/>
          <w:sz w:val="24"/>
          <w:szCs w:val="24"/>
        </w:rPr>
        <w:t>грн</w:t>
      </w:r>
      <w:r w:rsidR="00A70B99" w:rsidRPr="00E025CF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64383172" w14:textId="7B7BDD15" w:rsidR="0051290F" w:rsidRPr="007F43A3" w:rsidRDefault="0051290F" w:rsidP="00602349">
      <w:pPr>
        <w:pStyle w:val="a5"/>
        <w:spacing w:after="0"/>
        <w:ind w:left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025CF">
        <w:rPr>
          <w:rFonts w:ascii="Times New Roman" w:eastAsia="Arial" w:hAnsi="Times New Roman"/>
          <w:color w:val="000000"/>
          <w:sz w:val="24"/>
          <w:szCs w:val="24"/>
        </w:rPr>
        <w:t>Фактично профінансовано у звітному періоді</w:t>
      </w:r>
      <w:r w:rsidR="00AB1101" w:rsidRPr="00E025CF">
        <w:rPr>
          <w:rFonts w:ascii="Times New Roman" w:eastAsia="Arial" w:hAnsi="Times New Roman"/>
          <w:color w:val="000000"/>
          <w:sz w:val="24"/>
          <w:szCs w:val="24"/>
        </w:rPr>
        <w:t xml:space="preserve"> - 1096,37595</w:t>
      </w:r>
      <w:r w:rsidRPr="00E025CF">
        <w:rPr>
          <w:rFonts w:ascii="Times New Roman" w:eastAsia="Arial" w:hAnsi="Times New Roman"/>
          <w:color w:val="000000"/>
          <w:sz w:val="24"/>
          <w:szCs w:val="24"/>
        </w:rPr>
        <w:t xml:space="preserve"> тис.</w:t>
      </w:r>
      <w:r w:rsidR="00D35465" w:rsidRPr="00E025C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E025CF">
        <w:rPr>
          <w:rFonts w:ascii="Times New Roman" w:eastAsia="Arial" w:hAnsi="Times New Roman"/>
          <w:color w:val="000000"/>
          <w:sz w:val="24"/>
          <w:szCs w:val="24"/>
        </w:rPr>
        <w:t>грн</w:t>
      </w:r>
      <w:r w:rsidR="00D35465" w:rsidRPr="00E025CF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2B1D8B2E" w14:textId="4F45280D" w:rsidR="00B42F5A" w:rsidRDefault="005F6D52" w:rsidP="00DC0736">
      <w:pPr>
        <w:spacing w:after="0"/>
        <w:ind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2)</w:t>
      </w:r>
      <w:r w:rsidR="00B122AF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Капітальний ремонт з теплоізоляції огороджувальних конструкцій та внутрішніх інженерних систем багатоквартирного будинку за адресою: №16 по проспекту Миру, </w:t>
      </w:r>
      <w:r w:rsid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  <w:r w:rsid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Южне, Одеської області</w:t>
      </w:r>
      <w:r w:rsidR="00B42F5A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0EFD350E" w14:textId="77777777" w:rsidR="0051290F" w:rsidRPr="007F43A3" w:rsidRDefault="0051290F" w:rsidP="00DC0736">
      <w:pPr>
        <w:pStyle w:val="a5"/>
        <w:spacing w:after="0"/>
        <w:ind w:left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Запланований обсяг фінансування по заходу:</w:t>
      </w:r>
      <w:r w:rsidRPr="007F43A3">
        <w:rPr>
          <w:rFonts w:ascii="Times New Roman" w:eastAsia="Arial" w:hAnsi="Times New Roman"/>
          <w:color w:val="000000"/>
          <w:sz w:val="24"/>
          <w:szCs w:val="24"/>
        </w:rPr>
        <w:tab/>
      </w:r>
    </w:p>
    <w:p w14:paraId="0A627298" w14:textId="48D6CE9C" w:rsidR="00B42F5A" w:rsidRPr="007F43A3" w:rsidRDefault="00B42F5A" w:rsidP="0060234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="006023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Місцевий бюджет -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2043,426</w:t>
      </w:r>
      <w:r w:rsidR="00B8599B" w:rsidRPr="007F43A3">
        <w:t xml:space="preserve"> </w:t>
      </w:r>
      <w:r w:rsidR="00B8599B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тис. грн;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51949124" w14:textId="73C10EA3" w:rsidR="00B42F5A" w:rsidRPr="007F43A3" w:rsidRDefault="00602349" w:rsidP="0060234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B42F5A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Власні кошти ОСББ -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4299,056</w:t>
      </w:r>
      <w:r w:rsidR="00B8599B" w:rsidRPr="007F43A3">
        <w:t xml:space="preserve"> </w:t>
      </w:r>
      <w:r w:rsidR="00B8599B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тис. грн;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1B4E4983" w14:textId="1D3D54FC" w:rsidR="00B359D7" w:rsidRPr="00256544" w:rsidRDefault="00B42F5A" w:rsidP="0060234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Державний бюджет (Грант за програмою «Енергодім») -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14799,123</w:t>
      </w:r>
      <w:r w:rsidR="00B8599B" w:rsidRPr="007F43A3">
        <w:t xml:space="preserve"> </w:t>
      </w:r>
      <w:r w:rsidR="00B8599B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тис. грн</w:t>
      </w:r>
      <w:r w:rsidR="006B287F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B359D7" w:rsidRPr="00256544">
        <w:t xml:space="preserve"> </w:t>
      </w:r>
    </w:p>
    <w:p w14:paraId="48D02F98" w14:textId="765E05DB" w:rsidR="00966539" w:rsidRPr="007F43A3" w:rsidRDefault="00B359D7" w:rsidP="0096152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Згідно </w:t>
      </w:r>
      <w:r w:rsidR="00DB25F6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змін та доповнень до «Програми 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«Енергодім» на 2022-2025 роки» 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фінансування з місцевого бюджету можливо здійснювати за умови вже наявного фінансування не менше 25% Гранту за програмою «Енергодім»</w:t>
      </w:r>
      <w:r w:rsidR="00DB25F6" w:rsidRPr="00256544">
        <w:t xml:space="preserve"> </w:t>
      </w:r>
      <w:r w:rsidR="00DB25F6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Фонду  енергоефективності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, що в даному випадку складає 3699,78075 тис. грн.</w:t>
      </w:r>
      <w:r w:rsidR="00DB25F6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Станом на кінець 2023 року від державної установи «Фонд енергоефективності» ОСББ «КОНДОМІНІМУМ 16» отримало часткове відшкодування вартості здійснених  заходів з енергоефективності (виплату гранту) по даному проєкту у розмірі 2758,93772 тис. грн, що склало 70% від вартості витрат на підготовку і реалізацію проекту та прийнятних витрат на виконані будівельні роботи. Оскільки отриманий Грант становить менше 25%, ОСББ «КОНДОМІНІМУМ 16» не ма</w:t>
      </w:r>
      <w:r w:rsidR="00256544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="00DB25F6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підстав для фінансування з місцевого бюджету.</w:t>
      </w:r>
    </w:p>
    <w:p w14:paraId="2FF6491A" w14:textId="5C0A836B" w:rsidR="00B122AF" w:rsidRDefault="005F6D52" w:rsidP="0096152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3)</w:t>
      </w:r>
      <w:r w:rsidR="00B122AF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Капітальний ремонт огороджувальних конструкцій з їх утепленням та капітальний ремонт внутрішніх інженерних систем багатоквартирного житлового будинку за адресою: Одеська область, м. Южне, вул. Приморська, 13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3894D7EB" w14:textId="77777777" w:rsidR="0051290F" w:rsidRPr="007F43A3" w:rsidRDefault="0051290F" w:rsidP="00DC0736">
      <w:pPr>
        <w:pStyle w:val="a5"/>
        <w:spacing w:after="0"/>
        <w:ind w:left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Запланований обсяг фінансування по заходу:</w:t>
      </w:r>
      <w:r w:rsidRPr="007F43A3">
        <w:rPr>
          <w:rFonts w:ascii="Times New Roman" w:eastAsia="Arial" w:hAnsi="Times New Roman"/>
          <w:color w:val="000000"/>
          <w:sz w:val="24"/>
          <w:szCs w:val="24"/>
        </w:rPr>
        <w:tab/>
      </w:r>
    </w:p>
    <w:p w14:paraId="5AA36267" w14:textId="585B743B" w:rsidR="00B122AF" w:rsidRPr="007F43A3" w:rsidRDefault="00B122AF" w:rsidP="0096152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="009615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Місцевий бюджет -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592,624</w:t>
      </w:r>
      <w:r w:rsidRPr="007F43A3">
        <w:t xml:space="preserve">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тис. грн;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60C5D53B" w14:textId="4786E0D0" w:rsidR="00B122AF" w:rsidRPr="007F43A3" w:rsidRDefault="00B122AF" w:rsidP="0096152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="009615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Власні кошти ОСББ -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1851,047</w:t>
      </w:r>
      <w:r w:rsidRPr="007F43A3">
        <w:t xml:space="preserve">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тис. грн;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01CD6DAC" w14:textId="5DBC61FF" w:rsidR="005F6D52" w:rsidRDefault="00B122AF" w:rsidP="0096152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Державний бюджет (Грант за програмою «Енергодім») - </w:t>
      </w:r>
      <w:r w:rsidR="00966539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3726,</w:t>
      </w:r>
      <w:r w:rsidR="00966539" w:rsidRPr="00A35454">
        <w:rPr>
          <w:rFonts w:ascii="Times New Roman" w:eastAsia="Arial" w:hAnsi="Times New Roman" w:cs="Times New Roman"/>
          <w:color w:val="000000"/>
          <w:sz w:val="24"/>
          <w:szCs w:val="24"/>
        </w:rPr>
        <w:t>486</w:t>
      </w:r>
      <w:r w:rsidRPr="00A35454">
        <w:t xml:space="preserve"> </w:t>
      </w:r>
      <w:r w:rsidRPr="00A35454">
        <w:rPr>
          <w:rFonts w:ascii="Times New Roman" w:eastAsia="Arial" w:hAnsi="Times New Roman" w:cs="Times New Roman"/>
          <w:color w:val="000000"/>
          <w:sz w:val="24"/>
          <w:szCs w:val="24"/>
        </w:rPr>
        <w:t>тис. грн.</w:t>
      </w:r>
    </w:p>
    <w:p w14:paraId="5BFE5E36" w14:textId="26ACFE30" w:rsidR="00A35454" w:rsidRPr="007F43A3" w:rsidRDefault="00A35454" w:rsidP="0096152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ОСББ «ПРИМОРСЬКА 13» </w:t>
      </w:r>
      <w:r w:rsidR="007538EF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аявку на фінансування з місцевого бюджету </w:t>
      </w:r>
      <w:r w:rsidR="00C54C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 </w:t>
      </w:r>
      <w:r w:rsidR="007538EF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подавало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85E0609" w14:textId="0A9E5BD4" w:rsidR="00D25A39" w:rsidRPr="007F43A3" w:rsidRDefault="005F6D52" w:rsidP="00961529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4. Виконання заходів Програми</w:t>
      </w:r>
    </w:p>
    <w:p w14:paraId="5CBA8606" w14:textId="79192E90" w:rsidR="00C8464B" w:rsidRPr="007F43A3" w:rsidRDefault="00C8464B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="005A5068" w:rsidRPr="00256544">
        <w:t xml:space="preserve"> </w:t>
      </w:r>
      <w:r w:rsidR="005A5068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2023 році </w:t>
      </w:r>
      <w:r w:rsidR="00B27123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учасниками програми «Енергодім» - ОСББ м. Южного 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викон</w:t>
      </w:r>
      <w:r w:rsidR="005A5068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увались наступні 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енергоефективн</w:t>
      </w:r>
      <w:r w:rsidR="00B27123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і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заход</w:t>
      </w:r>
      <w:r w:rsidR="00B27123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28AAB46" w14:textId="5A77E1C8" w:rsidR="000B435E" w:rsidRDefault="00C223FD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4.1. </w:t>
      </w:r>
      <w:r w:rsidR="003B535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D312D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2021 році в</w:t>
      </w:r>
      <w:r w:rsidR="003B53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рамках </w:t>
      </w:r>
      <w:r w:rsidR="003B5357" w:rsidRPr="003B5357">
        <w:rPr>
          <w:rFonts w:ascii="Times New Roman" w:eastAsia="Arial" w:hAnsi="Times New Roman" w:cs="Times New Roman"/>
          <w:color w:val="000000"/>
          <w:sz w:val="24"/>
          <w:szCs w:val="24"/>
        </w:rPr>
        <w:t>Програм</w:t>
      </w:r>
      <w:r w:rsidR="003B535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3B5357" w:rsidRPr="003B53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фінансової підтримки об’єднань співвласників багатоквартирних будинків у м. Южному на 2017-2021 роки</w:t>
      </w:r>
      <w:r w:rsidR="003B53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було виконано захід: «Капітальний ремонт трубопроводів опалення підвалу житлового будинку за адресою: № 26 по проспекту Миру, м Южне, Одеської області»</w:t>
      </w:r>
      <w:r w:rsidR="00376E1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2C79A5">
        <w:rPr>
          <w:rFonts w:ascii="Times New Roman" w:eastAsia="Arial" w:hAnsi="Times New Roman" w:cs="Times New Roman"/>
          <w:color w:val="000000"/>
          <w:sz w:val="24"/>
          <w:szCs w:val="24"/>
        </w:rPr>
        <w:t>який</w:t>
      </w:r>
      <w:r w:rsidR="00376E1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входить до </w:t>
      </w:r>
      <w:r w:rsidR="00376E12" w:rsidRPr="00376E12">
        <w:rPr>
          <w:rFonts w:ascii="Times New Roman" w:eastAsia="Arial" w:hAnsi="Times New Roman" w:cs="Times New Roman"/>
          <w:color w:val="000000"/>
          <w:sz w:val="24"/>
          <w:szCs w:val="24"/>
        </w:rPr>
        <w:t>проєкту «Капітальний ремонт з теплоізоляції огороджувальних конструкцій та внутрішніх інженерних систем багатоквартирного будинку за адресою: №26 по проспекту Миру, м. Южне, Одеської області»</w:t>
      </w:r>
      <w:r w:rsidR="002C79A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557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C79A5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C557A3">
        <w:rPr>
          <w:rFonts w:ascii="Times New Roman" w:eastAsia="Arial" w:hAnsi="Times New Roman" w:cs="Times New Roman"/>
          <w:color w:val="000000"/>
          <w:sz w:val="24"/>
          <w:szCs w:val="24"/>
        </w:rPr>
        <w:t>агальн</w:t>
      </w:r>
      <w:r w:rsidR="002C79A5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C557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вартіст</w:t>
      </w:r>
      <w:r w:rsidR="002C79A5">
        <w:rPr>
          <w:rFonts w:ascii="Times New Roman" w:eastAsia="Arial" w:hAnsi="Times New Roman" w:cs="Times New Roman"/>
          <w:color w:val="000000"/>
          <w:sz w:val="24"/>
          <w:szCs w:val="24"/>
        </w:rPr>
        <w:t>ь заходу склала</w:t>
      </w:r>
      <w:r w:rsidR="00C557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1061,17101 тис грн, </w:t>
      </w:r>
      <w:r w:rsidR="00AD7144" w:rsidRPr="00AD71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742,80410 тис. грн </w:t>
      </w:r>
      <w:r w:rsidR="00C557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 яких було профінансовано </w:t>
      </w:r>
      <w:r w:rsidR="00415C74">
        <w:rPr>
          <w:rFonts w:ascii="Times New Roman" w:eastAsia="Arial" w:hAnsi="Times New Roman" w:cs="Times New Roman"/>
          <w:color w:val="000000"/>
          <w:sz w:val="24"/>
          <w:szCs w:val="24"/>
        </w:rPr>
        <w:t>за рахунок коштів місцевого бюджету</w:t>
      </w:r>
      <w:r w:rsidR="00C557A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F4FCFDC" w14:textId="241259F4" w:rsidR="00C223FD" w:rsidRDefault="00150C53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У 2023 році </w:t>
      </w:r>
      <w:r w:rsidR="00C933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рамках </w:t>
      </w:r>
      <w:r w:rsidR="00C933DB" w:rsidRPr="00C933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Програми надання фінансової підтримки об’єднанням співвласників багатоквартирних будинків Южненської міської територіальної громади – учасникам Програми підтримки </w:t>
      </w:r>
      <w:proofErr w:type="spellStart"/>
      <w:r w:rsidR="00C933DB" w:rsidRPr="00C933DB">
        <w:rPr>
          <w:rFonts w:ascii="Times New Roman" w:eastAsia="Arial" w:hAnsi="Times New Roman" w:cs="Times New Roman"/>
          <w:color w:val="000000"/>
          <w:sz w:val="24"/>
          <w:szCs w:val="24"/>
        </w:rPr>
        <w:t>енергомодернізації</w:t>
      </w:r>
      <w:proofErr w:type="spellEnd"/>
      <w:r w:rsidR="00C933DB" w:rsidRPr="00C933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багатоквартирних будинків «</w:t>
      </w:r>
      <w:proofErr w:type="spellStart"/>
      <w:r w:rsidR="00C933DB" w:rsidRPr="00C933DB">
        <w:rPr>
          <w:rFonts w:ascii="Times New Roman" w:eastAsia="Arial" w:hAnsi="Times New Roman" w:cs="Times New Roman"/>
          <w:color w:val="000000"/>
          <w:sz w:val="24"/>
          <w:szCs w:val="24"/>
        </w:rPr>
        <w:t>Енергодім</w:t>
      </w:r>
      <w:proofErr w:type="spellEnd"/>
      <w:r w:rsidR="00C933DB" w:rsidRPr="00C933DB">
        <w:rPr>
          <w:rFonts w:ascii="Times New Roman" w:eastAsia="Arial" w:hAnsi="Times New Roman" w:cs="Times New Roman"/>
          <w:color w:val="000000"/>
          <w:sz w:val="24"/>
          <w:szCs w:val="24"/>
        </w:rPr>
        <w:t>» на 2022-2025 роки</w:t>
      </w:r>
      <w:r w:rsidR="00C933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ОСББ «МИРНИЙ».-26» отримало часткове відшкодування вартості здійснених заходів з енергоефективності з бюджету Южненської міської територіальної громади у розмірі 1096,37595 тис. грн</w:t>
      </w:r>
      <w:r w:rsidR="006451BC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, що становить 100% від</w:t>
      </w:r>
      <w:r w:rsidR="006451BC" w:rsidRPr="00256544">
        <w:t xml:space="preserve"> </w:t>
      </w:r>
      <w:r w:rsidR="006451BC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річного обсягу фінансування згідно Рішення Южненської міської ради від 09.03.2023 №1311-VIII.</w:t>
      </w:r>
    </w:p>
    <w:p w14:paraId="3C591558" w14:textId="2025725A" w:rsidR="00D3563D" w:rsidRPr="00256544" w:rsidRDefault="00D3563D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56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ОСББ «МИРНИЙ».-26» отримало лист від державної установи «Фонд енергоефективності» з повідомленням про схвалення останньої заявки на верифікацію виконаних заходів з енергоефективності та часткове відшкодування вартості здійснених  заходів з енергоефективності (виплату гранту) по проєкту «Капітальний ремонт з теплоізоляції огороджувальних конструкцій та внутрішніх інженерних систем багатоквартирного будинку за адресою: №26 по проспекту Миру, м. Южне, Одеської області», загальна сума Гранту склала 14277,92576 тис. грн, що становить 70% від прийнятних витрат. </w:t>
      </w:r>
    </w:p>
    <w:p w14:paraId="6622E15C" w14:textId="68FD0FAE" w:rsidR="00150C53" w:rsidRDefault="00150C53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Решта суми за виконані роботи у розмірі </w:t>
      </w:r>
      <w:r w:rsidR="002C79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4341,05537 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тис. грн сплачено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 рахунок власних коштів ОСББ.</w:t>
      </w:r>
    </w:p>
    <w:p w14:paraId="4F4F8583" w14:textId="0B5F9BDF" w:rsidR="005E231B" w:rsidRPr="007F43A3" w:rsidRDefault="005E231B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Загальна вартість </w:t>
      </w:r>
      <w:r w:rsidRPr="005E231B">
        <w:rPr>
          <w:rFonts w:ascii="Times New Roman" w:eastAsia="Arial" w:hAnsi="Times New Roman" w:cs="Times New Roman"/>
          <w:color w:val="000000"/>
          <w:sz w:val="24"/>
          <w:szCs w:val="24"/>
        </w:rPr>
        <w:t>проєкту «Капітальний ремонт з теплоізоляції огороджувальних конструкцій та внутрішніх інженерних систем багатоквартирного будинку за адресою: №26 по проспекту Миру, м. Южне, Одеської області»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склала 20458,16118</w:t>
      </w:r>
      <w:r w:rsidRPr="005E231B">
        <w:t xml:space="preserve"> </w:t>
      </w:r>
      <w:r w:rsidRPr="005E231B">
        <w:rPr>
          <w:rFonts w:ascii="Times New Roman" w:eastAsia="Arial" w:hAnsi="Times New Roman" w:cs="Times New Roman"/>
          <w:color w:val="000000"/>
          <w:sz w:val="24"/>
          <w:szCs w:val="24"/>
        </w:rPr>
        <w:t>тис. грн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1374BD6" w14:textId="468D9B1C" w:rsidR="00C223FD" w:rsidRPr="00256544" w:rsidRDefault="00C223FD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4.2. </w:t>
      </w:r>
      <w:r w:rsidR="00C8464B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ОСББ «КОНДОМІНІМУМ 16» </w:t>
      </w:r>
      <w:r w:rsidR="00BE29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 подавало </w:t>
      </w:r>
      <w:r w:rsidR="00BE298E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аявку на фінансування з місцевого бюджету </w:t>
      </w:r>
      <w:r w:rsidR="00C8464B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по проєкту «Капітальний ремонт з теплоізоляції огороджувальних конструкцій та внутрішніх інженерних систем багатоквартирного будинку за адресою: №16 по проспекту Миру, м.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8464B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Южне, Одеської області»</w:t>
      </w:r>
      <w:r w:rsidR="00BE298E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через відсутність підстав, оскільки </w:t>
      </w:r>
      <w:r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фінансування з місцевого бюджету можливо здійснювати за умови вже наявного фінансування не менше 25% Гранту за програмою «Енергодім», що в даному випадку складає 3699,78075 тис. грн</w:t>
      </w:r>
      <w:r w:rsidR="00BE298E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, а на</w:t>
      </w:r>
      <w:r w:rsidR="00D532E0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даний момент</w:t>
      </w:r>
      <w:r w:rsidR="00D532E0" w:rsidRPr="00256544">
        <w:t xml:space="preserve"> </w:t>
      </w:r>
      <w:r w:rsidR="00D532E0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від державної установи «Фонд енергоефективності» ОСББ «КОНДОМІНІМУМ 16» отримало часткове відшкодування вартості здійснених  заходів з енергоефективності (виплату гранту) по даному проєкту у розмірі </w:t>
      </w:r>
      <w:r w:rsidR="007428C8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2758,93772 </w:t>
      </w:r>
      <w:r w:rsidR="00D532E0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тис. грн, що </w:t>
      </w:r>
      <w:r w:rsidR="00BE298E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становить менше</w:t>
      </w:r>
      <w:r w:rsidR="00D532E0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E298E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25</w:t>
      </w:r>
      <w:r w:rsidR="00D532E0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% від </w:t>
      </w:r>
      <w:r w:rsidR="00BE298E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прогнозної суми Гранту</w:t>
      </w:r>
      <w:r w:rsidR="00D532E0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39211D" w:rsidRPr="002565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A274DD9" w14:textId="6C98C127" w:rsidR="00D96EEE" w:rsidRDefault="00C223FD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4.3. </w:t>
      </w:r>
      <w:r w:rsidR="00D96EEE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ОСББ «ПРИМОРСЬКА 13» </w:t>
      </w:r>
      <w:r w:rsidR="0025654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аявку на фінансування з місцевого бюджету не пода</w:t>
      </w:r>
      <w:r w:rsidR="00BE298E">
        <w:rPr>
          <w:rFonts w:ascii="Times New Roman" w:eastAsia="Arial" w:hAnsi="Times New Roman" w:cs="Times New Roman"/>
          <w:color w:val="000000"/>
          <w:sz w:val="24"/>
          <w:szCs w:val="24"/>
        </w:rPr>
        <w:t>вало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Проект було реалізовано частково, оскільки мешканці будинку не підтримали продовження будівельних робіт через обмежені фінансові можливості з причини початку воєнного стану в Україні. </w:t>
      </w:r>
    </w:p>
    <w:p w14:paraId="5D660BD3" w14:textId="35C2C5DE" w:rsidR="007F611A" w:rsidRPr="007F43A3" w:rsidRDefault="007F611A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5. Оцінка ефективності виконання Програми</w:t>
      </w:r>
    </w:p>
    <w:p w14:paraId="1B6DA12A" w14:textId="5EC0B384" w:rsidR="00D96EEE" w:rsidRDefault="00D96EEE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EF1F22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проведення заходу «Капітальний ремонт з теплоізоляції огороджувальних конструкцій та внутрішніх інженерних систем багатоквартирного будинку за адресою: №26 по проспекту Миру, м. Южне, Одеської області»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замовлення ОСББ «МИРНИЙ».-26» </w:t>
      </w:r>
      <w:r w:rsidR="00850337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було виконано енергетичний аудит будівлі. </w:t>
      </w:r>
    </w:p>
    <w:p w14:paraId="1C2B8CC4" w14:textId="2C9641F8" w:rsidR="00EF1F22" w:rsidRPr="007F43A3" w:rsidRDefault="00850337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Згідно енергетичного сертифікату будівлі, отриманого в результаті проведення енергоаудиту, питоме </w:t>
      </w:r>
      <w:bookmarkStart w:id="8" w:name="_Hlk157519691"/>
      <w:r w:rsidR="00F91D03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енерго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споживання</w:t>
      </w:r>
      <w:bookmarkEnd w:id="8"/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E6D91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будівлі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становило 126 кВт х год/м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2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, що відповіда</w:t>
      </w:r>
      <w:r w:rsidR="00BB508E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класу енергетичної ефективності – Е. </w:t>
      </w:r>
    </w:p>
    <w:p w14:paraId="741C2FA7" w14:textId="3100E9E9" w:rsidR="004E6D91" w:rsidRPr="007F43A3" w:rsidRDefault="004E6D91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Після проведення вищевказаного заходу повторно виконано енергетичний аудит будівлі. Згідно </w:t>
      </w:r>
      <w:r w:rsidR="00F91D03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нового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енергетичного сертифікату будівлі</w:t>
      </w:r>
      <w:r w:rsidR="00F91D03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питоме </w:t>
      </w:r>
      <w:r w:rsidR="00E843AC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енергоспоживання 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будівлі станов</w:t>
      </w:r>
      <w:r w:rsidR="00F91D03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ить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91D03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44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кВт х год/м2, що відповіда</w:t>
      </w:r>
      <w:r w:rsidR="00F91D03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є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класу енергетичної ефективності – </w:t>
      </w:r>
      <w:r w:rsidR="00F91D03"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B1A6092" w14:textId="5B0967BA" w:rsidR="00F7218B" w:rsidRPr="007F43A3" w:rsidRDefault="00F7218B" w:rsidP="00961529">
      <w:pPr>
        <w:spacing w:after="0" w:line="240" w:lineRule="auto"/>
        <w:ind w:firstLine="7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43A3">
        <w:rPr>
          <w:rFonts w:ascii="Times New Roman" w:eastAsia="Arial" w:hAnsi="Times New Roman" w:cs="Times New Roman"/>
          <w:color w:val="000000"/>
          <w:sz w:val="24"/>
          <w:szCs w:val="24"/>
        </w:rPr>
        <w:t>Тобто клас енергетичної ефективності будівлі підвищився на 3 позиції, а питоме енергоспоживання зменшилось на 82 кВт х год/м2.</w:t>
      </w:r>
    </w:p>
    <w:p w14:paraId="62B778C4" w14:textId="77777777" w:rsidR="007F611A" w:rsidRDefault="007F611A" w:rsidP="007F5AFA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14:paraId="0468174C" w14:textId="77777777" w:rsidR="00DC0736" w:rsidRDefault="00DC0736" w:rsidP="007F5AFA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14:paraId="7D6E4479" w14:textId="77777777" w:rsidR="00DC0736" w:rsidRDefault="00DC0736" w:rsidP="007F5AFA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14:paraId="2D3474ED" w14:textId="2155947F" w:rsidR="00DC0736" w:rsidRPr="00DC0736" w:rsidRDefault="00DC0736" w:rsidP="00DC0736">
      <w:pPr>
        <w:rPr>
          <w:rFonts w:ascii="Times New Roman" w:hAnsi="Times New Roman" w:cs="Times New Roman"/>
          <w:sz w:val="24"/>
          <w:szCs w:val="24"/>
        </w:rPr>
      </w:pPr>
      <w:r w:rsidRPr="00DC0736">
        <w:rPr>
          <w:rFonts w:ascii="Times New Roman" w:hAnsi="Times New Roman" w:cs="Times New Roman"/>
          <w:sz w:val="24"/>
          <w:szCs w:val="24"/>
        </w:rPr>
        <w:t>Секретар Южненської міської ради</w:t>
      </w:r>
      <w:r w:rsidRPr="00DC0736">
        <w:rPr>
          <w:rFonts w:ascii="Times New Roman" w:hAnsi="Times New Roman" w:cs="Times New Roman"/>
          <w:sz w:val="24"/>
          <w:szCs w:val="24"/>
        </w:rPr>
        <w:tab/>
      </w:r>
      <w:r w:rsidRPr="00DC0736">
        <w:rPr>
          <w:rFonts w:ascii="Times New Roman" w:hAnsi="Times New Roman" w:cs="Times New Roman"/>
          <w:sz w:val="24"/>
          <w:szCs w:val="24"/>
        </w:rPr>
        <w:tab/>
      </w:r>
      <w:r w:rsidRPr="00DC0736">
        <w:rPr>
          <w:rFonts w:ascii="Times New Roman" w:hAnsi="Times New Roman" w:cs="Times New Roman"/>
          <w:sz w:val="24"/>
          <w:szCs w:val="24"/>
        </w:rPr>
        <w:tab/>
      </w:r>
      <w:r w:rsidRPr="00DC07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736">
        <w:rPr>
          <w:rFonts w:ascii="Times New Roman" w:hAnsi="Times New Roman" w:cs="Times New Roman"/>
          <w:sz w:val="24"/>
          <w:szCs w:val="24"/>
        </w:rPr>
        <w:t>Ігор ЧУГУННИКОВ</w:t>
      </w:r>
    </w:p>
    <w:p w14:paraId="354B1820" w14:textId="77777777" w:rsidR="00DC0736" w:rsidRPr="00AF507B" w:rsidRDefault="00DC0736" w:rsidP="007F5AFA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sectPr w:rsidR="00DC0736" w:rsidRPr="00AF507B" w:rsidSect="009F77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4E05" w14:textId="77777777" w:rsidR="009F052C" w:rsidRPr="007F43A3" w:rsidRDefault="009F052C" w:rsidP="00297F0E">
      <w:pPr>
        <w:spacing w:after="0" w:line="240" w:lineRule="auto"/>
      </w:pPr>
      <w:r w:rsidRPr="007F43A3">
        <w:separator/>
      </w:r>
    </w:p>
  </w:endnote>
  <w:endnote w:type="continuationSeparator" w:id="0">
    <w:p w14:paraId="2D592A14" w14:textId="77777777" w:rsidR="009F052C" w:rsidRPr="007F43A3" w:rsidRDefault="009F052C" w:rsidP="00297F0E">
      <w:pPr>
        <w:spacing w:after="0" w:line="240" w:lineRule="auto"/>
      </w:pPr>
      <w:r w:rsidRPr="007F43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9C0C" w14:textId="77777777" w:rsidR="009F052C" w:rsidRPr="007F43A3" w:rsidRDefault="009F052C" w:rsidP="00297F0E">
      <w:pPr>
        <w:spacing w:after="0" w:line="240" w:lineRule="auto"/>
      </w:pPr>
      <w:r w:rsidRPr="007F43A3">
        <w:separator/>
      </w:r>
    </w:p>
  </w:footnote>
  <w:footnote w:type="continuationSeparator" w:id="0">
    <w:p w14:paraId="56B6BC68" w14:textId="77777777" w:rsidR="009F052C" w:rsidRPr="007F43A3" w:rsidRDefault="009F052C" w:rsidP="00297F0E">
      <w:pPr>
        <w:spacing w:after="0" w:line="240" w:lineRule="auto"/>
      </w:pPr>
      <w:r w:rsidRPr="007F43A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2BF"/>
    <w:multiLevelType w:val="hybridMultilevel"/>
    <w:tmpl w:val="BF221452"/>
    <w:lvl w:ilvl="0" w:tplc="4F8E87F2"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736F"/>
    <w:multiLevelType w:val="hybridMultilevel"/>
    <w:tmpl w:val="80468680"/>
    <w:lvl w:ilvl="0" w:tplc="7FD6CEF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6EF"/>
    <w:multiLevelType w:val="hybridMultilevel"/>
    <w:tmpl w:val="B8FC3AE0"/>
    <w:lvl w:ilvl="0" w:tplc="5FF2663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C5C0C"/>
    <w:multiLevelType w:val="hybridMultilevel"/>
    <w:tmpl w:val="49828DDA"/>
    <w:lvl w:ilvl="0" w:tplc="18B4264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BE27619"/>
    <w:multiLevelType w:val="hybridMultilevel"/>
    <w:tmpl w:val="1494D452"/>
    <w:lvl w:ilvl="0" w:tplc="087266A4">
      <w:start w:val="1"/>
      <w:numFmt w:val="decimal"/>
      <w:lvlText w:val="%1"/>
      <w:lvlJc w:val="left"/>
      <w:pPr>
        <w:ind w:left="1405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B5E7CF8"/>
    <w:multiLevelType w:val="hybridMultilevel"/>
    <w:tmpl w:val="4BB005DE"/>
    <w:lvl w:ilvl="0" w:tplc="5BB81F32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D4428"/>
    <w:multiLevelType w:val="hybridMultilevel"/>
    <w:tmpl w:val="45367C4A"/>
    <w:lvl w:ilvl="0" w:tplc="56461674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5CF4F98"/>
    <w:multiLevelType w:val="hybridMultilevel"/>
    <w:tmpl w:val="44D04DE2"/>
    <w:lvl w:ilvl="0" w:tplc="3A1832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02435F"/>
    <w:multiLevelType w:val="hybridMultilevel"/>
    <w:tmpl w:val="B71C2286"/>
    <w:lvl w:ilvl="0" w:tplc="9F9ED7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45A26FB"/>
    <w:multiLevelType w:val="hybridMultilevel"/>
    <w:tmpl w:val="5FBE9616"/>
    <w:lvl w:ilvl="0" w:tplc="578E66B4">
      <w:start w:val="7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F0492"/>
    <w:multiLevelType w:val="hybridMultilevel"/>
    <w:tmpl w:val="31FAA51C"/>
    <w:lvl w:ilvl="0" w:tplc="3AFAD92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7A3B002F"/>
    <w:multiLevelType w:val="hybridMultilevel"/>
    <w:tmpl w:val="D60C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8380">
    <w:abstractNumId w:val="11"/>
  </w:num>
  <w:num w:numId="2" w16cid:durableId="1430538527">
    <w:abstractNumId w:val="6"/>
  </w:num>
  <w:num w:numId="3" w16cid:durableId="1272207332">
    <w:abstractNumId w:val="9"/>
  </w:num>
  <w:num w:numId="4" w16cid:durableId="584146750">
    <w:abstractNumId w:val="3"/>
  </w:num>
  <w:num w:numId="5" w16cid:durableId="1587838787">
    <w:abstractNumId w:val="7"/>
  </w:num>
  <w:num w:numId="6" w16cid:durableId="1728603026">
    <w:abstractNumId w:val="8"/>
  </w:num>
  <w:num w:numId="7" w16cid:durableId="1385448277">
    <w:abstractNumId w:val="1"/>
  </w:num>
  <w:num w:numId="8" w16cid:durableId="2017727670">
    <w:abstractNumId w:val="14"/>
  </w:num>
  <w:num w:numId="9" w16cid:durableId="80956131">
    <w:abstractNumId w:val="10"/>
  </w:num>
  <w:num w:numId="10" w16cid:durableId="1217737749">
    <w:abstractNumId w:val="12"/>
  </w:num>
  <w:num w:numId="11" w16cid:durableId="1902325449">
    <w:abstractNumId w:val="5"/>
  </w:num>
  <w:num w:numId="12" w16cid:durableId="605844822">
    <w:abstractNumId w:val="2"/>
  </w:num>
  <w:num w:numId="13" w16cid:durableId="2117552303">
    <w:abstractNumId w:val="13"/>
  </w:num>
  <w:num w:numId="14" w16cid:durableId="1048066249">
    <w:abstractNumId w:val="4"/>
  </w:num>
  <w:num w:numId="15" w16cid:durableId="57312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E7"/>
    <w:rsid w:val="0000574A"/>
    <w:rsid w:val="0000735B"/>
    <w:rsid w:val="00012A63"/>
    <w:rsid w:val="00016294"/>
    <w:rsid w:val="00016C55"/>
    <w:rsid w:val="00016D60"/>
    <w:rsid w:val="00023E7F"/>
    <w:rsid w:val="000315D0"/>
    <w:rsid w:val="00033EE2"/>
    <w:rsid w:val="00040A50"/>
    <w:rsid w:val="0004180B"/>
    <w:rsid w:val="000420CA"/>
    <w:rsid w:val="0004277A"/>
    <w:rsid w:val="00052217"/>
    <w:rsid w:val="00054E78"/>
    <w:rsid w:val="00057342"/>
    <w:rsid w:val="000579C0"/>
    <w:rsid w:val="00067AB6"/>
    <w:rsid w:val="00071D0F"/>
    <w:rsid w:val="00072284"/>
    <w:rsid w:val="00076EB1"/>
    <w:rsid w:val="00085C5C"/>
    <w:rsid w:val="00091DF2"/>
    <w:rsid w:val="000A4726"/>
    <w:rsid w:val="000B34D1"/>
    <w:rsid w:val="000B435E"/>
    <w:rsid w:val="000C1A27"/>
    <w:rsid w:val="000C33BB"/>
    <w:rsid w:val="000C42C6"/>
    <w:rsid w:val="000C4669"/>
    <w:rsid w:val="000D0329"/>
    <w:rsid w:val="000D46B7"/>
    <w:rsid w:val="000D599A"/>
    <w:rsid w:val="000D75AE"/>
    <w:rsid w:val="000E74B0"/>
    <w:rsid w:val="000F6E41"/>
    <w:rsid w:val="00100D36"/>
    <w:rsid w:val="00100EF8"/>
    <w:rsid w:val="00107F73"/>
    <w:rsid w:val="00114EBC"/>
    <w:rsid w:val="00115716"/>
    <w:rsid w:val="001164A7"/>
    <w:rsid w:val="00116D9C"/>
    <w:rsid w:val="00121AAB"/>
    <w:rsid w:val="00121C80"/>
    <w:rsid w:val="00124B82"/>
    <w:rsid w:val="001275A6"/>
    <w:rsid w:val="00134313"/>
    <w:rsid w:val="00146396"/>
    <w:rsid w:val="00146465"/>
    <w:rsid w:val="00147FD6"/>
    <w:rsid w:val="00150C53"/>
    <w:rsid w:val="00153E8A"/>
    <w:rsid w:val="00156AF6"/>
    <w:rsid w:val="00156B74"/>
    <w:rsid w:val="00164BF6"/>
    <w:rsid w:val="00167E8D"/>
    <w:rsid w:val="00173BEB"/>
    <w:rsid w:val="00183473"/>
    <w:rsid w:val="0019123A"/>
    <w:rsid w:val="0019251D"/>
    <w:rsid w:val="00192741"/>
    <w:rsid w:val="001A5896"/>
    <w:rsid w:val="001B30AC"/>
    <w:rsid w:val="001B411C"/>
    <w:rsid w:val="001C5F36"/>
    <w:rsid w:val="001D1F5F"/>
    <w:rsid w:val="001D75A0"/>
    <w:rsid w:val="001E44E0"/>
    <w:rsid w:val="001F2593"/>
    <w:rsid w:val="001F651E"/>
    <w:rsid w:val="0020005A"/>
    <w:rsid w:val="00200B78"/>
    <w:rsid w:val="00203003"/>
    <w:rsid w:val="0020657D"/>
    <w:rsid w:val="002103F6"/>
    <w:rsid w:val="002115F9"/>
    <w:rsid w:val="00211CE1"/>
    <w:rsid w:val="00216299"/>
    <w:rsid w:val="00217E6F"/>
    <w:rsid w:val="00222D87"/>
    <w:rsid w:val="00225FDF"/>
    <w:rsid w:val="0022601C"/>
    <w:rsid w:val="00230026"/>
    <w:rsid w:val="0023651E"/>
    <w:rsid w:val="0023786F"/>
    <w:rsid w:val="0024573C"/>
    <w:rsid w:val="00246C69"/>
    <w:rsid w:val="00255797"/>
    <w:rsid w:val="00256544"/>
    <w:rsid w:val="00256EBE"/>
    <w:rsid w:val="00260BB2"/>
    <w:rsid w:val="002659E3"/>
    <w:rsid w:val="002673AE"/>
    <w:rsid w:val="00270F65"/>
    <w:rsid w:val="00271762"/>
    <w:rsid w:val="00272494"/>
    <w:rsid w:val="0028143B"/>
    <w:rsid w:val="0028453E"/>
    <w:rsid w:val="0029354A"/>
    <w:rsid w:val="00297F0E"/>
    <w:rsid w:val="002A7C0F"/>
    <w:rsid w:val="002C1417"/>
    <w:rsid w:val="002C2984"/>
    <w:rsid w:val="002C79A5"/>
    <w:rsid w:val="002D3B69"/>
    <w:rsid w:val="002E137F"/>
    <w:rsid w:val="002E2522"/>
    <w:rsid w:val="002F365E"/>
    <w:rsid w:val="002F7D07"/>
    <w:rsid w:val="002F7D43"/>
    <w:rsid w:val="00300B8C"/>
    <w:rsid w:val="003041DC"/>
    <w:rsid w:val="00304E75"/>
    <w:rsid w:val="00305CEB"/>
    <w:rsid w:val="00312290"/>
    <w:rsid w:val="00312408"/>
    <w:rsid w:val="00317E18"/>
    <w:rsid w:val="0033430F"/>
    <w:rsid w:val="00343727"/>
    <w:rsid w:val="00346637"/>
    <w:rsid w:val="003516D4"/>
    <w:rsid w:val="00356F6B"/>
    <w:rsid w:val="003571DA"/>
    <w:rsid w:val="00375C39"/>
    <w:rsid w:val="00376E12"/>
    <w:rsid w:val="00380BC6"/>
    <w:rsid w:val="00383A14"/>
    <w:rsid w:val="003919E3"/>
    <w:rsid w:val="0039211D"/>
    <w:rsid w:val="003921CA"/>
    <w:rsid w:val="003922D8"/>
    <w:rsid w:val="003A48FB"/>
    <w:rsid w:val="003A5B4E"/>
    <w:rsid w:val="003A5EFB"/>
    <w:rsid w:val="003A7C53"/>
    <w:rsid w:val="003B1C8C"/>
    <w:rsid w:val="003B3B46"/>
    <w:rsid w:val="003B455C"/>
    <w:rsid w:val="003B5357"/>
    <w:rsid w:val="003C39C2"/>
    <w:rsid w:val="003C547D"/>
    <w:rsid w:val="003C7250"/>
    <w:rsid w:val="003D0707"/>
    <w:rsid w:val="003D36C5"/>
    <w:rsid w:val="003E1978"/>
    <w:rsid w:val="003E1B02"/>
    <w:rsid w:val="003E3CF3"/>
    <w:rsid w:val="003E78E2"/>
    <w:rsid w:val="003F04F3"/>
    <w:rsid w:val="003F06F5"/>
    <w:rsid w:val="003F1231"/>
    <w:rsid w:val="00407379"/>
    <w:rsid w:val="00407AB2"/>
    <w:rsid w:val="00412F52"/>
    <w:rsid w:val="00415C74"/>
    <w:rsid w:val="004178AD"/>
    <w:rsid w:val="00423D2C"/>
    <w:rsid w:val="00425452"/>
    <w:rsid w:val="00425853"/>
    <w:rsid w:val="00431820"/>
    <w:rsid w:val="00431A83"/>
    <w:rsid w:val="004356E6"/>
    <w:rsid w:val="0044007B"/>
    <w:rsid w:val="00442BF5"/>
    <w:rsid w:val="004441CC"/>
    <w:rsid w:val="00445FF6"/>
    <w:rsid w:val="00460F39"/>
    <w:rsid w:val="0047259C"/>
    <w:rsid w:val="004765B9"/>
    <w:rsid w:val="00476D2A"/>
    <w:rsid w:val="00477AA5"/>
    <w:rsid w:val="00491C25"/>
    <w:rsid w:val="00491CBF"/>
    <w:rsid w:val="004962D7"/>
    <w:rsid w:val="004A18CB"/>
    <w:rsid w:val="004A21CC"/>
    <w:rsid w:val="004A3174"/>
    <w:rsid w:val="004B2D7A"/>
    <w:rsid w:val="004B3C46"/>
    <w:rsid w:val="004C423D"/>
    <w:rsid w:val="004C57A0"/>
    <w:rsid w:val="004C5C85"/>
    <w:rsid w:val="004C686A"/>
    <w:rsid w:val="004C7EEF"/>
    <w:rsid w:val="004D1320"/>
    <w:rsid w:val="004D3503"/>
    <w:rsid w:val="004D4635"/>
    <w:rsid w:val="004D7D16"/>
    <w:rsid w:val="004E43FD"/>
    <w:rsid w:val="004E6D91"/>
    <w:rsid w:val="004F2B5C"/>
    <w:rsid w:val="00501669"/>
    <w:rsid w:val="0050490D"/>
    <w:rsid w:val="0051290F"/>
    <w:rsid w:val="00512CBF"/>
    <w:rsid w:val="005134CA"/>
    <w:rsid w:val="005162CF"/>
    <w:rsid w:val="005172A9"/>
    <w:rsid w:val="00532575"/>
    <w:rsid w:val="0053648E"/>
    <w:rsid w:val="0053725A"/>
    <w:rsid w:val="00542B11"/>
    <w:rsid w:val="00547030"/>
    <w:rsid w:val="00552117"/>
    <w:rsid w:val="00552BDF"/>
    <w:rsid w:val="005536BC"/>
    <w:rsid w:val="00562DDC"/>
    <w:rsid w:val="00570569"/>
    <w:rsid w:val="005711EE"/>
    <w:rsid w:val="00576101"/>
    <w:rsid w:val="005975EE"/>
    <w:rsid w:val="005A5068"/>
    <w:rsid w:val="005B0234"/>
    <w:rsid w:val="005B0E20"/>
    <w:rsid w:val="005B4827"/>
    <w:rsid w:val="005B6436"/>
    <w:rsid w:val="005D32CB"/>
    <w:rsid w:val="005D5BAD"/>
    <w:rsid w:val="005D64AB"/>
    <w:rsid w:val="005E1AD8"/>
    <w:rsid w:val="005E231B"/>
    <w:rsid w:val="005E7A7C"/>
    <w:rsid w:val="005E7AD5"/>
    <w:rsid w:val="005F14D9"/>
    <w:rsid w:val="005F51E6"/>
    <w:rsid w:val="005F68A1"/>
    <w:rsid w:val="005F6D52"/>
    <w:rsid w:val="005F7E93"/>
    <w:rsid w:val="00602349"/>
    <w:rsid w:val="00603929"/>
    <w:rsid w:val="00605147"/>
    <w:rsid w:val="00606832"/>
    <w:rsid w:val="00613CCF"/>
    <w:rsid w:val="00614825"/>
    <w:rsid w:val="006225EF"/>
    <w:rsid w:val="0062690A"/>
    <w:rsid w:val="006302C7"/>
    <w:rsid w:val="00632C28"/>
    <w:rsid w:val="006352A0"/>
    <w:rsid w:val="00635A6A"/>
    <w:rsid w:val="00640628"/>
    <w:rsid w:val="00640686"/>
    <w:rsid w:val="00640B5C"/>
    <w:rsid w:val="006430BF"/>
    <w:rsid w:val="006451BC"/>
    <w:rsid w:val="00650BA8"/>
    <w:rsid w:val="00655535"/>
    <w:rsid w:val="00663ABB"/>
    <w:rsid w:val="00666F4D"/>
    <w:rsid w:val="00683E97"/>
    <w:rsid w:val="00696334"/>
    <w:rsid w:val="0069756C"/>
    <w:rsid w:val="006A6A1F"/>
    <w:rsid w:val="006B02E2"/>
    <w:rsid w:val="006B07F3"/>
    <w:rsid w:val="006B287F"/>
    <w:rsid w:val="006B292E"/>
    <w:rsid w:val="006B3269"/>
    <w:rsid w:val="006C038E"/>
    <w:rsid w:val="006D5DFA"/>
    <w:rsid w:val="006D7FE3"/>
    <w:rsid w:val="006E01BC"/>
    <w:rsid w:val="006E2572"/>
    <w:rsid w:val="006F260C"/>
    <w:rsid w:val="006F40BD"/>
    <w:rsid w:val="006F645F"/>
    <w:rsid w:val="00700CC5"/>
    <w:rsid w:val="007044DD"/>
    <w:rsid w:val="00705D79"/>
    <w:rsid w:val="00705FD7"/>
    <w:rsid w:val="007213F1"/>
    <w:rsid w:val="00721A96"/>
    <w:rsid w:val="007240FB"/>
    <w:rsid w:val="00731CED"/>
    <w:rsid w:val="007363B4"/>
    <w:rsid w:val="00737A69"/>
    <w:rsid w:val="007428C8"/>
    <w:rsid w:val="00745378"/>
    <w:rsid w:val="00750E00"/>
    <w:rsid w:val="00752836"/>
    <w:rsid w:val="0075360D"/>
    <w:rsid w:val="007538EF"/>
    <w:rsid w:val="00756ACF"/>
    <w:rsid w:val="00760DD9"/>
    <w:rsid w:val="007611CC"/>
    <w:rsid w:val="00763203"/>
    <w:rsid w:val="00764576"/>
    <w:rsid w:val="007705A3"/>
    <w:rsid w:val="00773723"/>
    <w:rsid w:val="007757BA"/>
    <w:rsid w:val="00777204"/>
    <w:rsid w:val="00777F12"/>
    <w:rsid w:val="007820CC"/>
    <w:rsid w:val="00787765"/>
    <w:rsid w:val="0079195B"/>
    <w:rsid w:val="0079538A"/>
    <w:rsid w:val="00797CDB"/>
    <w:rsid w:val="007B57AB"/>
    <w:rsid w:val="007C2912"/>
    <w:rsid w:val="007C566D"/>
    <w:rsid w:val="007C59E6"/>
    <w:rsid w:val="007C59F8"/>
    <w:rsid w:val="007C5C3D"/>
    <w:rsid w:val="007D5296"/>
    <w:rsid w:val="007D6E4F"/>
    <w:rsid w:val="007E4042"/>
    <w:rsid w:val="007E79DC"/>
    <w:rsid w:val="007F43A3"/>
    <w:rsid w:val="007F562C"/>
    <w:rsid w:val="007F5AFA"/>
    <w:rsid w:val="007F611A"/>
    <w:rsid w:val="007F6411"/>
    <w:rsid w:val="007F664A"/>
    <w:rsid w:val="007F6DC5"/>
    <w:rsid w:val="008019A3"/>
    <w:rsid w:val="008072F8"/>
    <w:rsid w:val="008200D8"/>
    <w:rsid w:val="008222EC"/>
    <w:rsid w:val="00822951"/>
    <w:rsid w:val="0083282A"/>
    <w:rsid w:val="00833582"/>
    <w:rsid w:val="00834A53"/>
    <w:rsid w:val="00837306"/>
    <w:rsid w:val="00844AD3"/>
    <w:rsid w:val="00850337"/>
    <w:rsid w:val="00850E38"/>
    <w:rsid w:val="00855D68"/>
    <w:rsid w:val="00865DC2"/>
    <w:rsid w:val="008672CD"/>
    <w:rsid w:val="00876DC7"/>
    <w:rsid w:val="00881498"/>
    <w:rsid w:val="0088312C"/>
    <w:rsid w:val="008902F7"/>
    <w:rsid w:val="008910FF"/>
    <w:rsid w:val="00892D04"/>
    <w:rsid w:val="008963A2"/>
    <w:rsid w:val="008B1B24"/>
    <w:rsid w:val="008B3C0D"/>
    <w:rsid w:val="008B6CDD"/>
    <w:rsid w:val="008C0370"/>
    <w:rsid w:val="008C2B9E"/>
    <w:rsid w:val="008C590F"/>
    <w:rsid w:val="008D057E"/>
    <w:rsid w:val="008D7F39"/>
    <w:rsid w:val="008F06F4"/>
    <w:rsid w:val="008F36EC"/>
    <w:rsid w:val="008F5496"/>
    <w:rsid w:val="008F6EC2"/>
    <w:rsid w:val="009024CB"/>
    <w:rsid w:val="00935486"/>
    <w:rsid w:val="0093638E"/>
    <w:rsid w:val="00940D69"/>
    <w:rsid w:val="00947CC0"/>
    <w:rsid w:val="009502EE"/>
    <w:rsid w:val="00952102"/>
    <w:rsid w:val="009537C3"/>
    <w:rsid w:val="00961529"/>
    <w:rsid w:val="009618F8"/>
    <w:rsid w:val="00966539"/>
    <w:rsid w:val="00966815"/>
    <w:rsid w:val="009731E9"/>
    <w:rsid w:val="0097565E"/>
    <w:rsid w:val="00991B05"/>
    <w:rsid w:val="009A2F62"/>
    <w:rsid w:val="009A3172"/>
    <w:rsid w:val="009B1091"/>
    <w:rsid w:val="009B3057"/>
    <w:rsid w:val="009B5F25"/>
    <w:rsid w:val="009B6AB9"/>
    <w:rsid w:val="009C0876"/>
    <w:rsid w:val="009C6D58"/>
    <w:rsid w:val="009D3347"/>
    <w:rsid w:val="009D64D0"/>
    <w:rsid w:val="009E0E7B"/>
    <w:rsid w:val="009E22BC"/>
    <w:rsid w:val="009F052C"/>
    <w:rsid w:val="009F0B05"/>
    <w:rsid w:val="009F7719"/>
    <w:rsid w:val="00A04AB4"/>
    <w:rsid w:val="00A0511E"/>
    <w:rsid w:val="00A07E7D"/>
    <w:rsid w:val="00A13FDD"/>
    <w:rsid w:val="00A223CE"/>
    <w:rsid w:val="00A22DC5"/>
    <w:rsid w:val="00A30E2E"/>
    <w:rsid w:val="00A35454"/>
    <w:rsid w:val="00A36F11"/>
    <w:rsid w:val="00A4050A"/>
    <w:rsid w:val="00A40D8B"/>
    <w:rsid w:val="00A41FEC"/>
    <w:rsid w:val="00A4686E"/>
    <w:rsid w:val="00A47BF5"/>
    <w:rsid w:val="00A53597"/>
    <w:rsid w:val="00A55FEA"/>
    <w:rsid w:val="00A56D76"/>
    <w:rsid w:val="00A702C8"/>
    <w:rsid w:val="00A70B99"/>
    <w:rsid w:val="00A8210B"/>
    <w:rsid w:val="00A82F1F"/>
    <w:rsid w:val="00A83F32"/>
    <w:rsid w:val="00A851FE"/>
    <w:rsid w:val="00A916A8"/>
    <w:rsid w:val="00A962FF"/>
    <w:rsid w:val="00A96688"/>
    <w:rsid w:val="00AA1E5E"/>
    <w:rsid w:val="00AA7ED6"/>
    <w:rsid w:val="00AB1101"/>
    <w:rsid w:val="00AB1329"/>
    <w:rsid w:val="00AB32B0"/>
    <w:rsid w:val="00AB4A12"/>
    <w:rsid w:val="00AB52DA"/>
    <w:rsid w:val="00AD1B93"/>
    <w:rsid w:val="00AD3EE9"/>
    <w:rsid w:val="00AD62AE"/>
    <w:rsid w:val="00AD7144"/>
    <w:rsid w:val="00AE3877"/>
    <w:rsid w:val="00AE3CA4"/>
    <w:rsid w:val="00AE7CA2"/>
    <w:rsid w:val="00AF1D00"/>
    <w:rsid w:val="00AF3A2C"/>
    <w:rsid w:val="00AF507B"/>
    <w:rsid w:val="00B04802"/>
    <w:rsid w:val="00B0541A"/>
    <w:rsid w:val="00B122AF"/>
    <w:rsid w:val="00B12DF7"/>
    <w:rsid w:val="00B1386C"/>
    <w:rsid w:val="00B15ECF"/>
    <w:rsid w:val="00B16201"/>
    <w:rsid w:val="00B23BFC"/>
    <w:rsid w:val="00B240A4"/>
    <w:rsid w:val="00B26136"/>
    <w:rsid w:val="00B27123"/>
    <w:rsid w:val="00B359D7"/>
    <w:rsid w:val="00B40626"/>
    <w:rsid w:val="00B42F5A"/>
    <w:rsid w:val="00B456F3"/>
    <w:rsid w:val="00B47351"/>
    <w:rsid w:val="00B524AE"/>
    <w:rsid w:val="00B551C8"/>
    <w:rsid w:val="00B55248"/>
    <w:rsid w:val="00B57C80"/>
    <w:rsid w:val="00B65AF1"/>
    <w:rsid w:val="00B74394"/>
    <w:rsid w:val="00B76CD0"/>
    <w:rsid w:val="00B77652"/>
    <w:rsid w:val="00B8599B"/>
    <w:rsid w:val="00B86FCA"/>
    <w:rsid w:val="00B87B69"/>
    <w:rsid w:val="00B9089A"/>
    <w:rsid w:val="00B910BC"/>
    <w:rsid w:val="00B97518"/>
    <w:rsid w:val="00B978AA"/>
    <w:rsid w:val="00BA0EAB"/>
    <w:rsid w:val="00BA1442"/>
    <w:rsid w:val="00BA5CD8"/>
    <w:rsid w:val="00BB080B"/>
    <w:rsid w:val="00BB42DF"/>
    <w:rsid w:val="00BB508E"/>
    <w:rsid w:val="00BC0188"/>
    <w:rsid w:val="00BC0C43"/>
    <w:rsid w:val="00BC1C2F"/>
    <w:rsid w:val="00BC3776"/>
    <w:rsid w:val="00BC7B2B"/>
    <w:rsid w:val="00BD2419"/>
    <w:rsid w:val="00BD32F3"/>
    <w:rsid w:val="00BD3FF0"/>
    <w:rsid w:val="00BE0F50"/>
    <w:rsid w:val="00BE298E"/>
    <w:rsid w:val="00BE438D"/>
    <w:rsid w:val="00BE5D2C"/>
    <w:rsid w:val="00BF02A5"/>
    <w:rsid w:val="00C0297C"/>
    <w:rsid w:val="00C123BC"/>
    <w:rsid w:val="00C20F45"/>
    <w:rsid w:val="00C223FD"/>
    <w:rsid w:val="00C33F19"/>
    <w:rsid w:val="00C37A41"/>
    <w:rsid w:val="00C40A58"/>
    <w:rsid w:val="00C54C33"/>
    <w:rsid w:val="00C557A3"/>
    <w:rsid w:val="00C610E7"/>
    <w:rsid w:val="00C61231"/>
    <w:rsid w:val="00C63AF8"/>
    <w:rsid w:val="00C67640"/>
    <w:rsid w:val="00C8464B"/>
    <w:rsid w:val="00C85174"/>
    <w:rsid w:val="00C85424"/>
    <w:rsid w:val="00C86521"/>
    <w:rsid w:val="00C87FB0"/>
    <w:rsid w:val="00C91C06"/>
    <w:rsid w:val="00C933DB"/>
    <w:rsid w:val="00CA0AAC"/>
    <w:rsid w:val="00CA0C19"/>
    <w:rsid w:val="00CA26F9"/>
    <w:rsid w:val="00CA3DDA"/>
    <w:rsid w:val="00CA7567"/>
    <w:rsid w:val="00CB0B6F"/>
    <w:rsid w:val="00CB5747"/>
    <w:rsid w:val="00CC1E37"/>
    <w:rsid w:val="00CC6F79"/>
    <w:rsid w:val="00CC7716"/>
    <w:rsid w:val="00CD1F3D"/>
    <w:rsid w:val="00CE0B85"/>
    <w:rsid w:val="00CE17C1"/>
    <w:rsid w:val="00CE31C5"/>
    <w:rsid w:val="00CE7E37"/>
    <w:rsid w:val="00D00EF8"/>
    <w:rsid w:val="00D0187C"/>
    <w:rsid w:val="00D02EA3"/>
    <w:rsid w:val="00D042C9"/>
    <w:rsid w:val="00D060E4"/>
    <w:rsid w:val="00D16DDA"/>
    <w:rsid w:val="00D1719F"/>
    <w:rsid w:val="00D230C9"/>
    <w:rsid w:val="00D24F9A"/>
    <w:rsid w:val="00D25A39"/>
    <w:rsid w:val="00D312DF"/>
    <w:rsid w:val="00D33615"/>
    <w:rsid w:val="00D35465"/>
    <w:rsid w:val="00D3563D"/>
    <w:rsid w:val="00D365F5"/>
    <w:rsid w:val="00D36968"/>
    <w:rsid w:val="00D37417"/>
    <w:rsid w:val="00D379A3"/>
    <w:rsid w:val="00D47DF7"/>
    <w:rsid w:val="00D5204E"/>
    <w:rsid w:val="00D532E0"/>
    <w:rsid w:val="00D61E40"/>
    <w:rsid w:val="00D62E93"/>
    <w:rsid w:val="00D7526E"/>
    <w:rsid w:val="00D75BCF"/>
    <w:rsid w:val="00D80066"/>
    <w:rsid w:val="00D8072B"/>
    <w:rsid w:val="00D83C46"/>
    <w:rsid w:val="00D96BE0"/>
    <w:rsid w:val="00D96EEE"/>
    <w:rsid w:val="00DA4DF2"/>
    <w:rsid w:val="00DA58A5"/>
    <w:rsid w:val="00DA789E"/>
    <w:rsid w:val="00DB25F6"/>
    <w:rsid w:val="00DB3A4B"/>
    <w:rsid w:val="00DB4E59"/>
    <w:rsid w:val="00DB51DD"/>
    <w:rsid w:val="00DB7D17"/>
    <w:rsid w:val="00DC0736"/>
    <w:rsid w:val="00DC09E5"/>
    <w:rsid w:val="00DC4F93"/>
    <w:rsid w:val="00DC5D28"/>
    <w:rsid w:val="00DD48EE"/>
    <w:rsid w:val="00DD513C"/>
    <w:rsid w:val="00DE5578"/>
    <w:rsid w:val="00DF18BB"/>
    <w:rsid w:val="00DF44D8"/>
    <w:rsid w:val="00DF6E0E"/>
    <w:rsid w:val="00E001A2"/>
    <w:rsid w:val="00E025CF"/>
    <w:rsid w:val="00E07369"/>
    <w:rsid w:val="00E07DBC"/>
    <w:rsid w:val="00E22A68"/>
    <w:rsid w:val="00E43280"/>
    <w:rsid w:val="00E46207"/>
    <w:rsid w:val="00E4631D"/>
    <w:rsid w:val="00E53A27"/>
    <w:rsid w:val="00E549ED"/>
    <w:rsid w:val="00E62ACD"/>
    <w:rsid w:val="00E62D38"/>
    <w:rsid w:val="00E669BA"/>
    <w:rsid w:val="00E66BE3"/>
    <w:rsid w:val="00E747EC"/>
    <w:rsid w:val="00E768D7"/>
    <w:rsid w:val="00E843AC"/>
    <w:rsid w:val="00E868D0"/>
    <w:rsid w:val="00E912AF"/>
    <w:rsid w:val="00E91414"/>
    <w:rsid w:val="00E961BD"/>
    <w:rsid w:val="00EA02DB"/>
    <w:rsid w:val="00EA1504"/>
    <w:rsid w:val="00EA43D9"/>
    <w:rsid w:val="00EA7253"/>
    <w:rsid w:val="00EB2BF2"/>
    <w:rsid w:val="00EB38AE"/>
    <w:rsid w:val="00EB6A64"/>
    <w:rsid w:val="00EC3100"/>
    <w:rsid w:val="00EC5422"/>
    <w:rsid w:val="00EC742B"/>
    <w:rsid w:val="00ED1ACF"/>
    <w:rsid w:val="00ED5F9F"/>
    <w:rsid w:val="00ED7F48"/>
    <w:rsid w:val="00EF10E7"/>
    <w:rsid w:val="00EF1F22"/>
    <w:rsid w:val="00F004FD"/>
    <w:rsid w:val="00F06373"/>
    <w:rsid w:val="00F06C1A"/>
    <w:rsid w:val="00F1338A"/>
    <w:rsid w:val="00F170E5"/>
    <w:rsid w:val="00F17967"/>
    <w:rsid w:val="00F21FE9"/>
    <w:rsid w:val="00F22275"/>
    <w:rsid w:val="00F27894"/>
    <w:rsid w:val="00F4075F"/>
    <w:rsid w:val="00F441FF"/>
    <w:rsid w:val="00F46E6D"/>
    <w:rsid w:val="00F55E3E"/>
    <w:rsid w:val="00F56B27"/>
    <w:rsid w:val="00F631E7"/>
    <w:rsid w:val="00F70175"/>
    <w:rsid w:val="00F7218B"/>
    <w:rsid w:val="00F731EA"/>
    <w:rsid w:val="00F91D03"/>
    <w:rsid w:val="00F92A0E"/>
    <w:rsid w:val="00F93B28"/>
    <w:rsid w:val="00F94349"/>
    <w:rsid w:val="00F943F5"/>
    <w:rsid w:val="00FA446D"/>
    <w:rsid w:val="00FA6817"/>
    <w:rsid w:val="00FB7692"/>
    <w:rsid w:val="00FC42B4"/>
    <w:rsid w:val="00FC4FB8"/>
    <w:rsid w:val="00FD1A55"/>
    <w:rsid w:val="00FD334B"/>
    <w:rsid w:val="00FE1423"/>
    <w:rsid w:val="00FF0C5C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8416"/>
  <w15:docId w15:val="{FA03F35C-7A4E-4C41-9D68-44D102EC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31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31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31E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F631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631E7"/>
    <w:rPr>
      <w:rFonts w:ascii="Times New Roman" w:eastAsia="Times New Roman" w:hAnsi="Times New Roman" w:cs="Times New Roman"/>
      <w:sz w:val="24"/>
      <w:szCs w:val="24"/>
    </w:rPr>
  </w:style>
  <w:style w:type="paragraph" w:customStyle="1" w:styleId="03">
    <w:name w:val="03. ТЕКСТ АБЗАЦА"/>
    <w:rsid w:val="00F631E7"/>
    <w:pPr>
      <w:spacing w:after="0" w:line="240" w:lineRule="auto"/>
      <w:ind w:firstLine="567"/>
      <w:jc w:val="both"/>
    </w:pPr>
    <w:rPr>
      <w:rFonts w:ascii="Verdana" w:eastAsia="Times New Roman" w:hAnsi="Verdana" w:cs="Times New Roman"/>
      <w:noProof/>
      <w:szCs w:val="20"/>
      <w:lang w:val="uk-UA" w:eastAsia="uk-UA"/>
    </w:rPr>
  </w:style>
  <w:style w:type="paragraph" w:styleId="a8">
    <w:name w:val="Normal (Web)"/>
    <w:basedOn w:val="a"/>
    <w:rsid w:val="00F0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F004FD"/>
    <w:rPr>
      <w:b/>
      <w:bCs/>
    </w:rPr>
  </w:style>
  <w:style w:type="paragraph" w:styleId="aa">
    <w:name w:val="header"/>
    <w:basedOn w:val="a"/>
    <w:link w:val="ab"/>
    <w:uiPriority w:val="99"/>
    <w:unhideWhenUsed/>
    <w:rsid w:val="0029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F0E"/>
  </w:style>
  <w:style w:type="paragraph" w:styleId="ac">
    <w:name w:val="footer"/>
    <w:basedOn w:val="a"/>
    <w:link w:val="ad"/>
    <w:uiPriority w:val="99"/>
    <w:unhideWhenUsed/>
    <w:rsid w:val="0029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F0E"/>
  </w:style>
  <w:style w:type="paragraph" w:styleId="ae">
    <w:name w:val="Balloon Text"/>
    <w:basedOn w:val="a"/>
    <w:link w:val="af"/>
    <w:uiPriority w:val="99"/>
    <w:semiHidden/>
    <w:unhideWhenUsed/>
    <w:rsid w:val="00CA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0C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f0"/>
    <w:uiPriority w:val="39"/>
    <w:rsid w:val="007F611A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7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9B3057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A82F1F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679B-3A26-4F1F-B759-99B584F6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user6</cp:lastModifiedBy>
  <cp:revision>57</cp:revision>
  <cp:lastPrinted>2024-06-07T07:47:00Z</cp:lastPrinted>
  <dcterms:created xsi:type="dcterms:W3CDTF">2024-03-11T08:44:00Z</dcterms:created>
  <dcterms:modified xsi:type="dcterms:W3CDTF">2024-06-07T07:49:00Z</dcterms:modified>
</cp:coreProperties>
</file>