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E4FA" w14:textId="77777777" w:rsidR="002F3900" w:rsidRPr="00A036B9" w:rsidRDefault="002F3900" w:rsidP="002F3900">
      <w:pPr>
        <w:rPr>
          <w:lang w:val="uk-UA"/>
        </w:rPr>
      </w:pPr>
      <w:bookmarkStart w:id="0" w:name="_GoBack"/>
      <w:bookmarkEnd w:id="0"/>
    </w:p>
    <w:p w14:paraId="33C23D26" w14:textId="77777777" w:rsidR="002F3900" w:rsidRDefault="002F3900" w:rsidP="002F3900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3DB0B312" w14:textId="77777777" w:rsidR="002F3900" w:rsidRDefault="002F3900" w:rsidP="002F3900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ED29254" w14:textId="7175052C" w:rsidR="002F3900" w:rsidRDefault="002F3900" w:rsidP="002F3900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06.06.2024 № </w:t>
      </w:r>
      <w:r w:rsidR="00A036B9">
        <w:rPr>
          <w:color w:val="000000"/>
          <w:lang w:val="uk-UA"/>
        </w:rPr>
        <w:t>173</w:t>
      </w:r>
      <w:r w:rsidR="00590580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2F4483B9" w14:textId="77777777" w:rsidR="002F3900" w:rsidRDefault="002F3900" w:rsidP="002F3900">
      <w:pPr>
        <w:jc w:val="both"/>
        <w:rPr>
          <w:color w:val="000000"/>
          <w:lang w:val="uk-UA"/>
        </w:rPr>
      </w:pPr>
    </w:p>
    <w:p w14:paraId="727E1690" w14:textId="77777777" w:rsidR="002F3900" w:rsidRDefault="002F3900" w:rsidP="002F3900">
      <w:pPr>
        <w:jc w:val="both"/>
        <w:rPr>
          <w:color w:val="000000"/>
          <w:lang w:val="uk-UA"/>
        </w:rPr>
      </w:pPr>
    </w:p>
    <w:p w14:paraId="6349BEB2" w14:textId="77777777" w:rsidR="00A036B9" w:rsidRDefault="00A036B9" w:rsidP="00A036B9">
      <w:pPr>
        <w:jc w:val="center"/>
        <w:rPr>
          <w:b/>
          <w:lang w:val="uk-UA" w:eastAsia="zh-CN"/>
        </w:rPr>
      </w:pPr>
      <w:r>
        <w:rPr>
          <w:b/>
          <w:bCs/>
          <w:lang w:val="uk-UA"/>
        </w:rPr>
        <w:t xml:space="preserve">Перелік </w:t>
      </w:r>
      <w:r>
        <w:rPr>
          <w:b/>
          <w:color w:val="000000"/>
          <w:lang w:val="uk-UA"/>
        </w:rPr>
        <w:t>вартості  проведених поліпшень  основних засобів (робіт з капітального ремонту)</w:t>
      </w:r>
      <w:r>
        <w:rPr>
          <w:b/>
          <w:bCs/>
          <w:lang w:val="uk-UA"/>
        </w:rPr>
        <w:t xml:space="preserve">, які передаються з балансу управління капітального будівництва Южненської міської ради Одеського району Одеської області на баланс </w:t>
      </w:r>
      <w:r>
        <w:rPr>
          <w:b/>
          <w:color w:val="000000"/>
          <w:shd w:val="clear" w:color="auto" w:fill="F1F5FC"/>
          <w:lang w:val="uk-UA"/>
        </w:rPr>
        <w:t xml:space="preserve">Ліцею </w:t>
      </w:r>
      <w:r>
        <w:rPr>
          <w:b/>
          <w:lang w:val="uk-UA"/>
        </w:rPr>
        <w:t>№ 3 «Авторська школа М.П. Гузика» Южненської міської ради Одеського району Одеської області</w:t>
      </w:r>
    </w:p>
    <w:p w14:paraId="1F258D08" w14:textId="77777777" w:rsidR="00A036B9" w:rsidRDefault="00A036B9" w:rsidP="00A036B9">
      <w:pPr>
        <w:jc w:val="center"/>
        <w:rPr>
          <w:b/>
          <w:bCs/>
          <w:lang w:val="uk-UA"/>
        </w:rPr>
      </w:pPr>
      <w:bookmarkStart w:id="1" w:name="_Hlk28081224"/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957"/>
        <w:gridCol w:w="1702"/>
      </w:tblGrid>
      <w:tr w:rsidR="00A036B9" w14:paraId="4089CE99" w14:textId="77777777" w:rsidTr="00A036B9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21A0" w14:textId="77777777" w:rsidR="00A036B9" w:rsidRDefault="00A036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Інвентарний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0064" w14:textId="77777777" w:rsidR="00A036B9" w:rsidRDefault="00A036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38A" w14:textId="77777777" w:rsidR="00A036B9" w:rsidRDefault="00A036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(грн.)</w:t>
            </w:r>
          </w:p>
        </w:tc>
      </w:tr>
      <w:tr w:rsidR="00A036B9" w14:paraId="613CD1EC" w14:textId="77777777" w:rsidTr="00A036B9">
        <w:trPr>
          <w:trHeight w:val="24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8C8" w14:textId="77777777" w:rsidR="00A036B9" w:rsidRDefault="00A036B9">
            <w:pPr>
              <w:jc w:val="center"/>
              <w:rPr>
                <w:b/>
                <w:bCs/>
                <w:lang w:val="uk-UA" w:eastAsia="zh-CN"/>
              </w:rPr>
            </w:pPr>
            <w:r>
              <w:rPr>
                <w:b/>
                <w:lang w:val="uk-UA"/>
              </w:rPr>
              <w:t>Ліцей № 3 «Авторська школа М.П. Гузика» Южненської міської ради Одеського району Одеської області</w:t>
            </w:r>
          </w:p>
        </w:tc>
      </w:tr>
      <w:tr w:rsidR="00A036B9" w14:paraId="3BDBAA18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3D73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5924" w14:textId="77777777" w:rsidR="00A036B9" w:rsidRDefault="00A036B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Проектно-вишукувальні роботи (</w:t>
            </w:r>
            <w:r>
              <w:rPr>
                <w:lang w:val="uk-UA"/>
              </w:rPr>
              <w:t>Капітальний ремонт покрівлі спортивної зали комунального закладу загальної середньої освіти  «Авторська школа М.П. Гузика» Южненської міської ради Одеського  району Одеської області, за адресою: вул. Хіміків, 10-А м. Южного Одеської області (</w:t>
            </w:r>
            <w:r>
              <w:rPr>
                <w:iCs/>
                <w:lang w:val="uk-UA"/>
              </w:rPr>
              <w:t>2021р.))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75D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48 438,69</w:t>
            </w:r>
          </w:p>
        </w:tc>
      </w:tr>
      <w:tr w:rsidR="00A036B9" w14:paraId="25C53F01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65A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2084" w14:textId="77777777" w:rsidR="00A036B9" w:rsidRDefault="00A036B9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спортивної зали комунального закладу загальної середньої освіти  «Авторська школа М.П. Гузика» Южненської міської ради Одеського  району Одеської області, за адресою: вул. Хіміків, 10-А м. Южного Одеської області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51AD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1 893 603,43</w:t>
            </w:r>
          </w:p>
        </w:tc>
      </w:tr>
      <w:tr w:rsidR="00A036B9" w14:paraId="04FE5A1C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C515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878E" w14:textId="77777777" w:rsidR="00A036B9" w:rsidRDefault="00A036B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Коригування проектно-вишукувальної документації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0CA7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32 048,33</w:t>
            </w:r>
          </w:p>
        </w:tc>
      </w:tr>
      <w:tr w:rsidR="00A036B9" w14:paraId="4040F1FD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85F7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2B7F" w14:textId="77777777" w:rsidR="00A036B9" w:rsidRDefault="00A036B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Коригування проектно-вишукувальної документації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8E03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32 908,69</w:t>
            </w:r>
          </w:p>
        </w:tc>
      </w:tr>
      <w:tr w:rsidR="00A036B9" w14:paraId="09A46E2D" w14:textId="77777777" w:rsidTr="00A036B9">
        <w:trPr>
          <w:trHeight w:val="3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C24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93C4" w14:textId="77777777" w:rsidR="00A036B9" w:rsidRDefault="00A036B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Авторський нагляд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9302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4 684,21</w:t>
            </w:r>
          </w:p>
        </w:tc>
      </w:tr>
      <w:tr w:rsidR="00A036B9" w14:paraId="6E00B977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B8A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088" w14:textId="77777777" w:rsidR="00A036B9" w:rsidRDefault="00A036B9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спортивної зали комунального закладу загальної середньої освіти  «Авторська школа М.П. Гузика» Южненської міської ради Одеського  району Одеської області, за адресою: вул. Хіміків, 10-А м. Южного Одеської області. Додаткові роботи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27A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558 407,54</w:t>
            </w:r>
          </w:p>
        </w:tc>
      </w:tr>
      <w:tr w:rsidR="00A036B9" w14:paraId="2A9D715E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FE72" w14:textId="77777777" w:rsidR="00A036B9" w:rsidRDefault="00A036B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13110733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2AC3" w14:textId="77777777" w:rsidR="00A036B9" w:rsidRDefault="00A036B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Авторський нагляд  (2023р.)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265" w14:textId="77777777" w:rsidR="00A036B9" w:rsidRDefault="00A036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1 873,68</w:t>
            </w:r>
          </w:p>
        </w:tc>
      </w:tr>
      <w:tr w:rsidR="00A036B9" w14:paraId="4FEE84A7" w14:textId="77777777" w:rsidTr="00A036B9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139" w14:textId="77777777" w:rsidR="00A036B9" w:rsidRDefault="00A036B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FBE2" w14:textId="77777777" w:rsidR="00A036B9" w:rsidRDefault="00A036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07C2" w14:textId="77777777" w:rsidR="00A036B9" w:rsidRDefault="00A036B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2 571 964,57</w:t>
            </w:r>
          </w:p>
        </w:tc>
      </w:tr>
      <w:bookmarkEnd w:id="1"/>
    </w:tbl>
    <w:p w14:paraId="21DF9C47" w14:textId="77777777" w:rsidR="00A036B9" w:rsidRDefault="00A036B9" w:rsidP="00A036B9">
      <w:pPr>
        <w:rPr>
          <w:lang w:val="uk-UA"/>
        </w:rPr>
      </w:pPr>
    </w:p>
    <w:p w14:paraId="6A3481A7" w14:textId="77777777" w:rsidR="002F3900" w:rsidRDefault="002F3900" w:rsidP="002F3900">
      <w:pPr>
        <w:jc w:val="both"/>
        <w:rPr>
          <w:color w:val="000000"/>
          <w:lang w:val="uk-UA"/>
        </w:rPr>
      </w:pPr>
    </w:p>
    <w:p w14:paraId="7B5EE0DF" w14:textId="77777777" w:rsidR="002F3900" w:rsidRDefault="002F3900" w:rsidP="002F3900">
      <w:pPr>
        <w:jc w:val="both"/>
        <w:rPr>
          <w:color w:val="000000"/>
          <w:lang w:val="uk-UA"/>
        </w:rPr>
      </w:pPr>
    </w:p>
    <w:p w14:paraId="01E5B8DC" w14:textId="77777777" w:rsidR="002F3900" w:rsidRDefault="002F3900" w:rsidP="002F3900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Ігор ЧУГУННИКОВ</w:t>
      </w:r>
    </w:p>
    <w:p w14:paraId="64F18E7C" w14:textId="77777777" w:rsidR="002F3900" w:rsidRDefault="002F3900" w:rsidP="002F3900">
      <w:pPr>
        <w:rPr>
          <w:color w:val="000000"/>
          <w:lang w:val="uk-UA"/>
        </w:rPr>
      </w:pPr>
    </w:p>
    <w:p w14:paraId="36AB5059" w14:textId="77777777" w:rsidR="001165FF" w:rsidRPr="002F3900" w:rsidRDefault="001165FF">
      <w:pPr>
        <w:rPr>
          <w:lang w:val="uk-UA"/>
        </w:rPr>
      </w:pPr>
    </w:p>
    <w:sectPr w:rsidR="001165FF" w:rsidRPr="002F3900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A6"/>
    <w:rsid w:val="001165FF"/>
    <w:rsid w:val="00161A49"/>
    <w:rsid w:val="002F3900"/>
    <w:rsid w:val="00351003"/>
    <w:rsid w:val="00356EA6"/>
    <w:rsid w:val="00590580"/>
    <w:rsid w:val="005B238C"/>
    <w:rsid w:val="008135F1"/>
    <w:rsid w:val="008963A2"/>
    <w:rsid w:val="00A036B9"/>
    <w:rsid w:val="00A22C3B"/>
    <w:rsid w:val="00C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5469"/>
  <w15:chartTrackingRefBased/>
  <w15:docId w15:val="{9803FCDB-3292-43F5-97DD-6E76A76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7</cp:revision>
  <cp:lastPrinted>2024-06-10T08:11:00Z</cp:lastPrinted>
  <dcterms:created xsi:type="dcterms:W3CDTF">2024-06-07T10:01:00Z</dcterms:created>
  <dcterms:modified xsi:type="dcterms:W3CDTF">2024-06-19T08:44:00Z</dcterms:modified>
</cp:coreProperties>
</file>