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3375" w14:textId="77777777" w:rsidR="00017550" w:rsidRDefault="00017550" w:rsidP="00AF3611">
      <w:pPr>
        <w:shd w:val="clear" w:color="auto" w:fill="FFFFFF"/>
        <w:autoSpaceDE w:val="0"/>
        <w:autoSpaceDN w:val="0"/>
        <w:adjustRightInd w:val="0"/>
        <w:jc w:val="both"/>
        <w:rPr>
          <w:bCs/>
          <w:color w:val="000000"/>
          <w:lang w:val="uk-UA"/>
        </w:rPr>
      </w:pPr>
      <w:bookmarkStart w:id="0" w:name="_GoBack"/>
      <w:bookmarkEnd w:id="0"/>
    </w:p>
    <w:p w14:paraId="3542EA68" w14:textId="77777777" w:rsidR="00017550" w:rsidRDefault="00017550" w:rsidP="00017550">
      <w:pPr>
        <w:ind w:left="5812"/>
        <w:jc w:val="both"/>
        <w:rPr>
          <w:lang w:val="uk-UA"/>
        </w:rPr>
      </w:pPr>
    </w:p>
    <w:p w14:paraId="15416100" w14:textId="77BD53C0" w:rsidR="00017550" w:rsidRPr="00501A00" w:rsidRDefault="00017550" w:rsidP="00017550">
      <w:pPr>
        <w:ind w:left="5812"/>
        <w:jc w:val="both"/>
        <w:rPr>
          <w:lang w:val="uk-UA"/>
        </w:rPr>
      </w:pPr>
      <w:r w:rsidRPr="00501A00">
        <w:rPr>
          <w:lang w:val="uk-UA"/>
        </w:rPr>
        <w:t>Додаток</w:t>
      </w:r>
    </w:p>
    <w:p w14:paraId="0832F606" w14:textId="77777777" w:rsidR="00017550" w:rsidRPr="00501A00" w:rsidRDefault="00017550" w:rsidP="00017550">
      <w:pPr>
        <w:ind w:left="5812"/>
        <w:jc w:val="both"/>
        <w:rPr>
          <w:lang w:val="uk-UA"/>
        </w:rPr>
      </w:pPr>
      <w:r w:rsidRPr="00501A00">
        <w:rPr>
          <w:lang w:val="uk-UA"/>
        </w:rPr>
        <w:t>до рішення виконавчого комітету</w:t>
      </w:r>
    </w:p>
    <w:p w14:paraId="2615006D" w14:textId="77777777" w:rsidR="00017550" w:rsidRPr="00501A00" w:rsidRDefault="00017550" w:rsidP="00017550">
      <w:pPr>
        <w:ind w:left="5812"/>
        <w:jc w:val="both"/>
        <w:rPr>
          <w:lang w:val="uk-UA"/>
        </w:rPr>
      </w:pPr>
      <w:r w:rsidRPr="00501A00">
        <w:rPr>
          <w:lang w:val="uk-UA"/>
        </w:rPr>
        <w:t>Южненської міської ради</w:t>
      </w:r>
    </w:p>
    <w:p w14:paraId="0EBE0A93" w14:textId="26007AA9" w:rsidR="00017550" w:rsidRDefault="00017550" w:rsidP="00017550">
      <w:pPr>
        <w:ind w:left="5812"/>
        <w:jc w:val="both"/>
        <w:rPr>
          <w:lang w:val="uk-UA"/>
        </w:rPr>
      </w:pPr>
      <w:r w:rsidRPr="00501A00">
        <w:rPr>
          <w:lang w:val="uk-UA"/>
        </w:rPr>
        <w:t xml:space="preserve">від </w:t>
      </w:r>
      <w:r>
        <w:rPr>
          <w:lang w:val="uk-UA"/>
        </w:rPr>
        <w:t>30</w:t>
      </w:r>
      <w:r w:rsidRPr="00501A00">
        <w:rPr>
          <w:lang w:val="uk-UA"/>
        </w:rPr>
        <w:t>.07.2024 №17</w:t>
      </w:r>
      <w:r w:rsidR="00FB3544">
        <w:rPr>
          <w:lang w:val="uk-UA"/>
        </w:rPr>
        <w:t>95</w:t>
      </w:r>
    </w:p>
    <w:tbl>
      <w:tblPr>
        <w:tblpPr w:leftFromText="180" w:rightFromText="180" w:bottomFromText="160" w:vertAnchor="text" w:tblpY="1"/>
        <w:tblOverlap w:val="never"/>
        <w:tblW w:w="8969" w:type="dxa"/>
        <w:tblLook w:val="04A0" w:firstRow="1" w:lastRow="0" w:firstColumn="1" w:lastColumn="0" w:noHBand="0" w:noVBand="1"/>
      </w:tblPr>
      <w:tblGrid>
        <w:gridCol w:w="458"/>
        <w:gridCol w:w="4506"/>
        <w:gridCol w:w="1250"/>
        <w:gridCol w:w="1338"/>
        <w:gridCol w:w="1417"/>
        <w:gridCol w:w="222"/>
      </w:tblGrid>
      <w:tr w:rsidR="00017550" w:rsidRPr="005A4F87" w14:paraId="59482B04" w14:textId="77777777" w:rsidTr="00017550">
        <w:trPr>
          <w:gridAfter w:val="1"/>
          <w:trHeight w:val="540"/>
        </w:trPr>
        <w:tc>
          <w:tcPr>
            <w:tcW w:w="8969" w:type="dxa"/>
            <w:gridSpan w:val="5"/>
            <w:tcBorders>
              <w:top w:val="nil"/>
              <w:left w:val="nil"/>
              <w:bottom w:val="single" w:sz="4" w:space="0" w:color="auto"/>
              <w:right w:val="nil"/>
            </w:tcBorders>
            <w:vAlign w:val="center"/>
            <w:hideMark/>
          </w:tcPr>
          <w:p w14:paraId="6B252631" w14:textId="77777777" w:rsidR="00017550" w:rsidRDefault="00017550" w:rsidP="00E94CEB">
            <w:pPr>
              <w:spacing w:line="256" w:lineRule="auto"/>
              <w:jc w:val="center"/>
              <w:rPr>
                <w:b/>
                <w:lang w:val="uk-UA"/>
              </w:rPr>
            </w:pPr>
          </w:p>
          <w:p w14:paraId="5983D688" w14:textId="77777777" w:rsidR="00017550" w:rsidRDefault="00017550" w:rsidP="00E94CEB">
            <w:pPr>
              <w:spacing w:line="256" w:lineRule="auto"/>
              <w:jc w:val="center"/>
              <w:rPr>
                <w:b/>
                <w:bCs/>
                <w:lang w:val="uk-UA"/>
              </w:rPr>
            </w:pPr>
            <w:r>
              <w:rPr>
                <w:b/>
                <w:lang w:val="uk-UA"/>
              </w:rPr>
              <w:t xml:space="preserve">Перелік </w:t>
            </w:r>
            <w:r>
              <w:rPr>
                <w:b/>
                <w:bCs/>
                <w:lang w:val="uk-UA"/>
              </w:rPr>
              <w:t>територій загального користування села Сичавка, села Кошари та територій загального користування у межах Южненської міської територіальної громади Одеського району Одеської області, закріплених за  комунальним підприємством «ЮЖНЕНСЬКЕ УЗБЕРЕЖЖЯ » для утримання та обслуговування</w:t>
            </w:r>
          </w:p>
          <w:p w14:paraId="2C5879DF" w14:textId="349249C7" w:rsidR="00017550" w:rsidRDefault="00017550" w:rsidP="00E94CEB">
            <w:pPr>
              <w:spacing w:line="256" w:lineRule="auto"/>
              <w:jc w:val="center"/>
              <w:rPr>
                <w:b/>
                <w:bCs/>
                <w:lang w:val="uk-UA"/>
              </w:rPr>
            </w:pPr>
          </w:p>
        </w:tc>
      </w:tr>
      <w:tr w:rsidR="00017550" w14:paraId="3F977384" w14:textId="77777777" w:rsidTr="00017550">
        <w:trPr>
          <w:gridAfter w:val="1"/>
          <w:trHeight w:val="458"/>
        </w:trPr>
        <w:tc>
          <w:tcPr>
            <w:tcW w:w="458" w:type="dxa"/>
            <w:vMerge w:val="restart"/>
            <w:tcBorders>
              <w:top w:val="nil"/>
              <w:left w:val="single" w:sz="4" w:space="0" w:color="auto"/>
              <w:bottom w:val="single" w:sz="4" w:space="0" w:color="auto"/>
              <w:right w:val="single" w:sz="4" w:space="0" w:color="auto"/>
            </w:tcBorders>
            <w:noWrap/>
            <w:vAlign w:val="center"/>
            <w:hideMark/>
          </w:tcPr>
          <w:p w14:paraId="40A70B79" w14:textId="77777777" w:rsidR="00017550" w:rsidRDefault="00017550" w:rsidP="00E94CEB">
            <w:pPr>
              <w:spacing w:line="256" w:lineRule="auto"/>
              <w:jc w:val="center"/>
              <w:rPr>
                <w:b/>
                <w:bCs/>
              </w:rPr>
            </w:pPr>
            <w:r>
              <w:rPr>
                <w:b/>
                <w:bCs/>
              </w:rPr>
              <w:t>№</w:t>
            </w:r>
          </w:p>
        </w:tc>
        <w:tc>
          <w:tcPr>
            <w:tcW w:w="4506" w:type="dxa"/>
            <w:vMerge w:val="restart"/>
            <w:tcBorders>
              <w:top w:val="nil"/>
              <w:left w:val="single" w:sz="4" w:space="0" w:color="auto"/>
              <w:bottom w:val="single" w:sz="4" w:space="0" w:color="auto"/>
              <w:right w:val="single" w:sz="4" w:space="0" w:color="auto"/>
            </w:tcBorders>
            <w:noWrap/>
            <w:vAlign w:val="center"/>
            <w:hideMark/>
          </w:tcPr>
          <w:p w14:paraId="637004AF" w14:textId="77777777" w:rsidR="00017550" w:rsidRDefault="00017550" w:rsidP="00E94CEB">
            <w:pPr>
              <w:spacing w:line="256" w:lineRule="auto"/>
              <w:jc w:val="center"/>
              <w:rPr>
                <w:b/>
                <w:bCs/>
              </w:rPr>
            </w:pPr>
            <w:r>
              <w:rPr>
                <w:b/>
                <w:bCs/>
              </w:rPr>
              <w:t>Найменування</w:t>
            </w:r>
          </w:p>
        </w:tc>
        <w:tc>
          <w:tcPr>
            <w:tcW w:w="1250" w:type="dxa"/>
            <w:vMerge w:val="restart"/>
            <w:tcBorders>
              <w:top w:val="nil"/>
              <w:left w:val="single" w:sz="4" w:space="0" w:color="auto"/>
              <w:bottom w:val="single" w:sz="4" w:space="0" w:color="auto"/>
              <w:right w:val="single" w:sz="4" w:space="0" w:color="auto"/>
            </w:tcBorders>
            <w:vAlign w:val="center"/>
            <w:hideMark/>
          </w:tcPr>
          <w:p w14:paraId="5B70A4B5" w14:textId="77777777" w:rsidR="00017550" w:rsidRDefault="00017550" w:rsidP="00E94CEB">
            <w:pPr>
              <w:spacing w:line="256" w:lineRule="auto"/>
              <w:jc w:val="center"/>
              <w:rPr>
                <w:b/>
                <w:bCs/>
                <w:lang w:val="uk-UA"/>
              </w:rPr>
            </w:pPr>
            <w:r>
              <w:rPr>
                <w:b/>
                <w:bCs/>
                <w:lang w:val="uk-UA"/>
              </w:rPr>
              <w:t xml:space="preserve">Площа зеленого покриття </w:t>
            </w:r>
          </w:p>
          <w:p w14:paraId="0B6BAC9E" w14:textId="77777777" w:rsidR="00017550" w:rsidRDefault="00017550" w:rsidP="00E94CEB">
            <w:pPr>
              <w:spacing w:line="256" w:lineRule="auto"/>
              <w:jc w:val="center"/>
              <w:rPr>
                <w:b/>
                <w:bCs/>
                <w:lang w:val="uk-UA"/>
              </w:rPr>
            </w:pPr>
            <w:r>
              <w:rPr>
                <w:b/>
                <w:bCs/>
                <w:lang w:val="uk-UA"/>
              </w:rPr>
              <w:t>(м2)</w:t>
            </w:r>
          </w:p>
        </w:tc>
        <w:tc>
          <w:tcPr>
            <w:tcW w:w="1338" w:type="dxa"/>
            <w:vMerge w:val="restart"/>
            <w:tcBorders>
              <w:top w:val="nil"/>
              <w:left w:val="single" w:sz="4" w:space="0" w:color="auto"/>
              <w:bottom w:val="single" w:sz="4" w:space="0" w:color="auto"/>
              <w:right w:val="single" w:sz="4" w:space="0" w:color="auto"/>
            </w:tcBorders>
            <w:vAlign w:val="center"/>
            <w:hideMark/>
          </w:tcPr>
          <w:p w14:paraId="3CC9DC5A" w14:textId="77777777" w:rsidR="00017550" w:rsidRDefault="00017550" w:rsidP="00E94CEB">
            <w:pPr>
              <w:spacing w:line="256" w:lineRule="auto"/>
              <w:jc w:val="center"/>
              <w:rPr>
                <w:b/>
                <w:bCs/>
              </w:rPr>
            </w:pPr>
            <w:r>
              <w:rPr>
                <w:b/>
                <w:bCs/>
                <w:lang w:val="uk-UA"/>
              </w:rPr>
              <w:t>П</w:t>
            </w:r>
            <w:r>
              <w:rPr>
                <w:b/>
                <w:bCs/>
              </w:rPr>
              <w:t>лоща твердого покриття (м2) (асфальт, тротуарна плитка, бетонна плитка)</w:t>
            </w:r>
          </w:p>
        </w:tc>
        <w:tc>
          <w:tcPr>
            <w:tcW w:w="1417" w:type="dxa"/>
            <w:vMerge w:val="restart"/>
            <w:tcBorders>
              <w:top w:val="nil"/>
              <w:left w:val="single" w:sz="4" w:space="0" w:color="auto"/>
              <w:bottom w:val="single" w:sz="4" w:space="0" w:color="auto"/>
              <w:right w:val="single" w:sz="4" w:space="0" w:color="auto"/>
            </w:tcBorders>
            <w:vAlign w:val="center"/>
            <w:hideMark/>
          </w:tcPr>
          <w:p w14:paraId="27172FF4" w14:textId="77777777" w:rsidR="00017550" w:rsidRDefault="00017550" w:rsidP="00E94CEB">
            <w:pPr>
              <w:spacing w:line="256" w:lineRule="auto"/>
              <w:jc w:val="center"/>
              <w:rPr>
                <w:b/>
                <w:bCs/>
                <w:lang w:val="uk-UA"/>
              </w:rPr>
            </w:pPr>
            <w:r>
              <w:rPr>
                <w:b/>
                <w:bCs/>
                <w:lang w:val="uk-UA"/>
              </w:rPr>
              <w:t>Загальна площа (м2)</w:t>
            </w:r>
          </w:p>
        </w:tc>
      </w:tr>
      <w:tr w:rsidR="00017550" w14:paraId="4271ADBA" w14:textId="77777777" w:rsidTr="00017550">
        <w:trPr>
          <w:trHeight w:val="1657"/>
        </w:trPr>
        <w:tc>
          <w:tcPr>
            <w:tcW w:w="0" w:type="auto"/>
            <w:vMerge/>
            <w:tcBorders>
              <w:top w:val="nil"/>
              <w:left w:val="single" w:sz="4" w:space="0" w:color="auto"/>
              <w:bottom w:val="single" w:sz="4" w:space="0" w:color="auto"/>
              <w:right w:val="single" w:sz="4" w:space="0" w:color="auto"/>
            </w:tcBorders>
            <w:vAlign w:val="center"/>
            <w:hideMark/>
          </w:tcPr>
          <w:p w14:paraId="30375A8F" w14:textId="77777777" w:rsidR="00017550" w:rsidRDefault="00017550" w:rsidP="00E94CEB">
            <w:pPr>
              <w:spacing w:line="256" w:lineRule="auto"/>
              <w:rPr>
                <w:b/>
                <w:bCs/>
              </w:rPr>
            </w:pPr>
          </w:p>
        </w:tc>
        <w:tc>
          <w:tcPr>
            <w:tcW w:w="0" w:type="auto"/>
            <w:vMerge/>
            <w:tcBorders>
              <w:top w:val="nil"/>
              <w:left w:val="single" w:sz="4" w:space="0" w:color="auto"/>
              <w:bottom w:val="single" w:sz="4" w:space="0" w:color="auto"/>
              <w:right w:val="single" w:sz="4" w:space="0" w:color="auto"/>
            </w:tcBorders>
            <w:vAlign w:val="center"/>
            <w:hideMark/>
          </w:tcPr>
          <w:p w14:paraId="5699DDFD" w14:textId="77777777" w:rsidR="00017550" w:rsidRDefault="00017550" w:rsidP="00E94CEB">
            <w:pPr>
              <w:spacing w:line="256" w:lineRule="auto"/>
              <w:rPr>
                <w:b/>
                <w:bCs/>
              </w:rPr>
            </w:pPr>
          </w:p>
        </w:tc>
        <w:tc>
          <w:tcPr>
            <w:tcW w:w="0" w:type="auto"/>
            <w:vMerge/>
            <w:tcBorders>
              <w:top w:val="nil"/>
              <w:left w:val="single" w:sz="4" w:space="0" w:color="auto"/>
              <w:bottom w:val="single" w:sz="4" w:space="0" w:color="auto"/>
              <w:right w:val="single" w:sz="4" w:space="0" w:color="auto"/>
            </w:tcBorders>
            <w:vAlign w:val="center"/>
            <w:hideMark/>
          </w:tcPr>
          <w:p w14:paraId="67E61C08" w14:textId="77777777" w:rsidR="00017550" w:rsidRDefault="00017550" w:rsidP="00E94CEB">
            <w:pPr>
              <w:spacing w:line="256" w:lineRule="auto"/>
              <w:rPr>
                <w:b/>
                <w:bCs/>
                <w:lang w:val="uk-UA"/>
              </w:rPr>
            </w:pPr>
          </w:p>
        </w:tc>
        <w:tc>
          <w:tcPr>
            <w:tcW w:w="0" w:type="auto"/>
            <w:vMerge/>
            <w:tcBorders>
              <w:top w:val="nil"/>
              <w:left w:val="single" w:sz="4" w:space="0" w:color="auto"/>
              <w:bottom w:val="single" w:sz="4" w:space="0" w:color="auto"/>
              <w:right w:val="single" w:sz="4" w:space="0" w:color="auto"/>
            </w:tcBorders>
            <w:vAlign w:val="center"/>
            <w:hideMark/>
          </w:tcPr>
          <w:p w14:paraId="01CE590B" w14:textId="77777777" w:rsidR="00017550" w:rsidRDefault="00017550" w:rsidP="00E94CEB">
            <w:pPr>
              <w:spacing w:line="256" w:lineRule="auto"/>
              <w:rPr>
                <w:b/>
                <w:bCs/>
              </w:rPr>
            </w:pPr>
          </w:p>
        </w:tc>
        <w:tc>
          <w:tcPr>
            <w:tcW w:w="0" w:type="auto"/>
            <w:vMerge/>
            <w:tcBorders>
              <w:top w:val="nil"/>
              <w:left w:val="single" w:sz="4" w:space="0" w:color="auto"/>
              <w:bottom w:val="single" w:sz="4" w:space="0" w:color="auto"/>
              <w:right w:val="single" w:sz="4" w:space="0" w:color="auto"/>
            </w:tcBorders>
            <w:vAlign w:val="center"/>
            <w:hideMark/>
          </w:tcPr>
          <w:p w14:paraId="643AB151" w14:textId="77777777" w:rsidR="00017550" w:rsidRDefault="00017550" w:rsidP="00E94CEB">
            <w:pPr>
              <w:spacing w:line="256" w:lineRule="auto"/>
              <w:rPr>
                <w:b/>
                <w:bCs/>
                <w:lang w:val="uk-UA"/>
              </w:rPr>
            </w:pPr>
          </w:p>
        </w:tc>
        <w:tc>
          <w:tcPr>
            <w:tcW w:w="0" w:type="auto"/>
            <w:vAlign w:val="center"/>
            <w:hideMark/>
          </w:tcPr>
          <w:p w14:paraId="3AB164B8" w14:textId="77777777" w:rsidR="00017550" w:rsidRDefault="00017550" w:rsidP="00E94CEB">
            <w:pPr>
              <w:rPr>
                <w:b/>
                <w:bCs/>
                <w:lang w:val="uk-UA"/>
              </w:rPr>
            </w:pPr>
          </w:p>
        </w:tc>
      </w:tr>
      <w:tr w:rsidR="00017550" w14:paraId="17BFF717" w14:textId="77777777" w:rsidTr="00017550">
        <w:trPr>
          <w:trHeight w:val="285"/>
        </w:trPr>
        <w:tc>
          <w:tcPr>
            <w:tcW w:w="458" w:type="dxa"/>
            <w:tcBorders>
              <w:top w:val="nil"/>
              <w:left w:val="single" w:sz="4" w:space="0" w:color="auto"/>
              <w:bottom w:val="single" w:sz="4" w:space="0" w:color="auto"/>
              <w:right w:val="single" w:sz="4" w:space="0" w:color="auto"/>
            </w:tcBorders>
            <w:noWrap/>
            <w:vAlign w:val="center"/>
            <w:hideMark/>
          </w:tcPr>
          <w:p w14:paraId="1E228BF8" w14:textId="77777777" w:rsidR="00017550" w:rsidRDefault="00017550" w:rsidP="00E94CEB">
            <w:pPr>
              <w:spacing w:line="256" w:lineRule="auto"/>
              <w:jc w:val="center"/>
              <w:rPr>
                <w:lang w:val="uk-UA"/>
              </w:rPr>
            </w:pPr>
            <w:r>
              <w:rPr>
                <w:lang w:val="uk-UA"/>
              </w:rPr>
              <w:t>1</w:t>
            </w:r>
          </w:p>
        </w:tc>
        <w:tc>
          <w:tcPr>
            <w:tcW w:w="4506" w:type="dxa"/>
            <w:tcBorders>
              <w:top w:val="nil"/>
              <w:left w:val="nil"/>
              <w:bottom w:val="single" w:sz="4" w:space="0" w:color="auto"/>
              <w:right w:val="single" w:sz="4" w:space="0" w:color="auto"/>
            </w:tcBorders>
            <w:vAlign w:val="center"/>
            <w:hideMark/>
          </w:tcPr>
          <w:p w14:paraId="2E6062F1" w14:textId="77777777" w:rsidR="00017550" w:rsidRDefault="00017550" w:rsidP="00E94CEB">
            <w:pPr>
              <w:spacing w:line="256" w:lineRule="auto"/>
              <w:jc w:val="center"/>
              <w:rPr>
                <w:lang w:val="uk-UA"/>
              </w:rPr>
            </w:pPr>
            <w:r>
              <w:rPr>
                <w:lang w:val="uk-UA"/>
              </w:rPr>
              <w:t>2</w:t>
            </w:r>
          </w:p>
        </w:tc>
        <w:tc>
          <w:tcPr>
            <w:tcW w:w="1250" w:type="dxa"/>
            <w:tcBorders>
              <w:top w:val="nil"/>
              <w:left w:val="nil"/>
              <w:bottom w:val="single" w:sz="4" w:space="0" w:color="auto"/>
              <w:right w:val="single" w:sz="4" w:space="0" w:color="auto"/>
            </w:tcBorders>
            <w:noWrap/>
            <w:vAlign w:val="center"/>
            <w:hideMark/>
          </w:tcPr>
          <w:p w14:paraId="42C073B8" w14:textId="77777777" w:rsidR="00017550" w:rsidRDefault="00017550" w:rsidP="00E94CEB">
            <w:pPr>
              <w:spacing w:line="256" w:lineRule="auto"/>
              <w:jc w:val="center"/>
              <w:rPr>
                <w:lang w:val="uk-UA"/>
              </w:rPr>
            </w:pPr>
            <w:r>
              <w:rPr>
                <w:lang w:val="uk-UA"/>
              </w:rPr>
              <w:t>3</w:t>
            </w:r>
          </w:p>
        </w:tc>
        <w:tc>
          <w:tcPr>
            <w:tcW w:w="1338" w:type="dxa"/>
            <w:tcBorders>
              <w:top w:val="nil"/>
              <w:left w:val="nil"/>
              <w:bottom w:val="single" w:sz="4" w:space="0" w:color="auto"/>
              <w:right w:val="single" w:sz="4" w:space="0" w:color="auto"/>
            </w:tcBorders>
            <w:noWrap/>
            <w:vAlign w:val="center"/>
            <w:hideMark/>
          </w:tcPr>
          <w:p w14:paraId="6C242E36" w14:textId="77777777" w:rsidR="00017550" w:rsidRDefault="00017550" w:rsidP="00E94CEB">
            <w:pPr>
              <w:spacing w:line="256" w:lineRule="auto"/>
              <w:jc w:val="center"/>
              <w:rPr>
                <w:lang w:val="uk-UA"/>
              </w:rPr>
            </w:pPr>
            <w:r>
              <w:rPr>
                <w:lang w:val="uk-UA"/>
              </w:rPr>
              <w:t>4</w:t>
            </w:r>
          </w:p>
        </w:tc>
        <w:tc>
          <w:tcPr>
            <w:tcW w:w="1417" w:type="dxa"/>
            <w:tcBorders>
              <w:top w:val="nil"/>
              <w:left w:val="nil"/>
              <w:bottom w:val="single" w:sz="4" w:space="0" w:color="auto"/>
              <w:right w:val="single" w:sz="4" w:space="0" w:color="auto"/>
            </w:tcBorders>
            <w:noWrap/>
            <w:vAlign w:val="center"/>
            <w:hideMark/>
          </w:tcPr>
          <w:p w14:paraId="430DBBB0" w14:textId="77777777" w:rsidR="00017550" w:rsidRDefault="00017550" w:rsidP="00E94CEB">
            <w:pPr>
              <w:spacing w:line="256" w:lineRule="auto"/>
              <w:jc w:val="center"/>
              <w:rPr>
                <w:lang w:val="uk-UA"/>
              </w:rPr>
            </w:pPr>
            <w:r>
              <w:rPr>
                <w:lang w:val="uk-UA"/>
              </w:rPr>
              <w:t>5</w:t>
            </w:r>
          </w:p>
        </w:tc>
        <w:tc>
          <w:tcPr>
            <w:tcW w:w="0" w:type="auto"/>
            <w:vAlign w:val="center"/>
            <w:hideMark/>
          </w:tcPr>
          <w:p w14:paraId="00E62256"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3806D90" w14:textId="77777777" w:rsidTr="00017550">
        <w:trPr>
          <w:trHeight w:val="390"/>
        </w:trPr>
        <w:tc>
          <w:tcPr>
            <w:tcW w:w="458" w:type="dxa"/>
            <w:tcBorders>
              <w:top w:val="nil"/>
              <w:left w:val="single" w:sz="4" w:space="0" w:color="auto"/>
              <w:bottom w:val="single" w:sz="4" w:space="0" w:color="auto"/>
              <w:right w:val="single" w:sz="4" w:space="0" w:color="auto"/>
            </w:tcBorders>
            <w:noWrap/>
            <w:vAlign w:val="center"/>
          </w:tcPr>
          <w:p w14:paraId="3A76E986" w14:textId="77777777" w:rsidR="00017550" w:rsidRDefault="00017550" w:rsidP="00E94CEB">
            <w:pPr>
              <w:spacing w:line="256" w:lineRule="auto"/>
              <w:jc w:val="center"/>
              <w:rPr>
                <w:highlight w:val="yellow"/>
              </w:rPr>
            </w:pPr>
          </w:p>
        </w:tc>
        <w:tc>
          <w:tcPr>
            <w:tcW w:w="8511" w:type="dxa"/>
            <w:gridSpan w:val="4"/>
            <w:tcBorders>
              <w:top w:val="nil"/>
              <w:left w:val="nil"/>
              <w:bottom w:val="single" w:sz="4" w:space="0" w:color="auto"/>
              <w:right w:val="single" w:sz="4" w:space="0" w:color="auto"/>
            </w:tcBorders>
            <w:vAlign w:val="center"/>
            <w:hideMark/>
          </w:tcPr>
          <w:p w14:paraId="7EE9998C" w14:textId="77777777" w:rsidR="00017550" w:rsidRDefault="00017550" w:rsidP="00E94CEB">
            <w:pPr>
              <w:spacing w:line="256" w:lineRule="auto"/>
              <w:jc w:val="center"/>
              <w:rPr>
                <w:highlight w:val="yellow"/>
              </w:rPr>
            </w:pPr>
            <w:r>
              <w:rPr>
                <w:b/>
                <w:bCs/>
                <w:lang w:val="uk-UA"/>
              </w:rPr>
              <w:t>с. Сичавка</w:t>
            </w:r>
          </w:p>
        </w:tc>
        <w:tc>
          <w:tcPr>
            <w:tcW w:w="0" w:type="auto"/>
            <w:vAlign w:val="center"/>
            <w:hideMark/>
          </w:tcPr>
          <w:p w14:paraId="62B48C8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7A8ADFD" w14:textId="77777777" w:rsidTr="00017550">
        <w:trPr>
          <w:trHeight w:val="423"/>
        </w:trPr>
        <w:tc>
          <w:tcPr>
            <w:tcW w:w="458" w:type="dxa"/>
            <w:tcBorders>
              <w:top w:val="nil"/>
              <w:left w:val="single" w:sz="4" w:space="0" w:color="auto"/>
              <w:bottom w:val="single" w:sz="4" w:space="0" w:color="auto"/>
              <w:right w:val="single" w:sz="4" w:space="0" w:color="auto"/>
            </w:tcBorders>
            <w:noWrap/>
            <w:vAlign w:val="center"/>
            <w:hideMark/>
          </w:tcPr>
          <w:p w14:paraId="30F80894" w14:textId="77777777" w:rsidR="00017550" w:rsidRDefault="00017550" w:rsidP="00E94CEB">
            <w:pPr>
              <w:spacing w:line="256" w:lineRule="auto"/>
              <w:jc w:val="center"/>
              <w:rPr>
                <w:highlight w:val="yellow"/>
                <w:lang w:val="uk-UA"/>
              </w:rPr>
            </w:pPr>
            <w:r>
              <w:rPr>
                <w:color w:val="000000"/>
              </w:rPr>
              <w:t>1</w:t>
            </w:r>
          </w:p>
        </w:tc>
        <w:tc>
          <w:tcPr>
            <w:tcW w:w="4506" w:type="dxa"/>
            <w:tcBorders>
              <w:top w:val="nil"/>
              <w:left w:val="nil"/>
              <w:bottom w:val="single" w:sz="4" w:space="0" w:color="auto"/>
              <w:right w:val="single" w:sz="4" w:space="0" w:color="auto"/>
            </w:tcBorders>
            <w:vAlign w:val="center"/>
            <w:hideMark/>
          </w:tcPr>
          <w:p w14:paraId="366DD262" w14:textId="77777777" w:rsidR="00017550" w:rsidRDefault="00017550" w:rsidP="00E94CEB">
            <w:pPr>
              <w:spacing w:line="256" w:lineRule="auto"/>
              <w:rPr>
                <w:lang w:val="uk-UA"/>
              </w:rPr>
            </w:pPr>
            <w:r>
              <w:rPr>
                <w:color w:val="000000"/>
              </w:rPr>
              <w:t>Територія вздовж Старомиколаївського шосе</w:t>
            </w:r>
          </w:p>
        </w:tc>
        <w:tc>
          <w:tcPr>
            <w:tcW w:w="1250" w:type="dxa"/>
            <w:tcBorders>
              <w:top w:val="nil"/>
              <w:left w:val="nil"/>
              <w:bottom w:val="single" w:sz="4" w:space="0" w:color="auto"/>
              <w:right w:val="single" w:sz="4" w:space="0" w:color="auto"/>
            </w:tcBorders>
            <w:noWrap/>
            <w:hideMark/>
          </w:tcPr>
          <w:p w14:paraId="2E2CD16B" w14:textId="77777777" w:rsidR="00017550" w:rsidRDefault="00017550" w:rsidP="00E94CEB">
            <w:pPr>
              <w:spacing w:line="256" w:lineRule="auto"/>
              <w:jc w:val="center"/>
              <w:rPr>
                <w:lang w:val="uk-UA"/>
              </w:rPr>
            </w:pPr>
            <w:r>
              <w:rPr>
                <w:color w:val="000000"/>
              </w:rPr>
              <w:t>2 143</w:t>
            </w:r>
          </w:p>
        </w:tc>
        <w:tc>
          <w:tcPr>
            <w:tcW w:w="1338" w:type="dxa"/>
            <w:tcBorders>
              <w:top w:val="nil"/>
              <w:left w:val="nil"/>
              <w:bottom w:val="single" w:sz="4" w:space="0" w:color="auto"/>
              <w:right w:val="single" w:sz="4" w:space="0" w:color="auto"/>
            </w:tcBorders>
            <w:noWrap/>
            <w:hideMark/>
          </w:tcPr>
          <w:p w14:paraId="086ACB38" w14:textId="77777777" w:rsidR="00017550" w:rsidRDefault="00017550" w:rsidP="00E94CEB">
            <w:pPr>
              <w:spacing w:line="256" w:lineRule="auto"/>
              <w:jc w:val="center"/>
              <w:rPr>
                <w:lang w:val="uk-UA"/>
              </w:rPr>
            </w:pPr>
            <w:r>
              <w:rPr>
                <w:color w:val="000000"/>
              </w:rPr>
              <w:t>236</w:t>
            </w:r>
          </w:p>
        </w:tc>
        <w:tc>
          <w:tcPr>
            <w:tcW w:w="1417" w:type="dxa"/>
            <w:tcBorders>
              <w:top w:val="nil"/>
              <w:left w:val="nil"/>
              <w:bottom w:val="single" w:sz="4" w:space="0" w:color="auto"/>
              <w:right w:val="single" w:sz="4" w:space="0" w:color="auto"/>
            </w:tcBorders>
            <w:noWrap/>
            <w:hideMark/>
          </w:tcPr>
          <w:p w14:paraId="0402D28D" w14:textId="77777777" w:rsidR="00017550" w:rsidRDefault="00017550" w:rsidP="00E94CEB">
            <w:pPr>
              <w:spacing w:line="256" w:lineRule="auto"/>
              <w:jc w:val="center"/>
              <w:rPr>
                <w:lang w:val="uk-UA"/>
              </w:rPr>
            </w:pPr>
            <w:r>
              <w:rPr>
                <w:color w:val="000000"/>
              </w:rPr>
              <w:t>2 379</w:t>
            </w:r>
          </w:p>
        </w:tc>
        <w:tc>
          <w:tcPr>
            <w:tcW w:w="0" w:type="auto"/>
            <w:vAlign w:val="center"/>
            <w:hideMark/>
          </w:tcPr>
          <w:p w14:paraId="7B542F54"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1A3621D" w14:textId="77777777" w:rsidTr="00017550">
        <w:trPr>
          <w:trHeight w:val="519"/>
        </w:trPr>
        <w:tc>
          <w:tcPr>
            <w:tcW w:w="458" w:type="dxa"/>
            <w:tcBorders>
              <w:top w:val="nil"/>
              <w:left w:val="single" w:sz="4" w:space="0" w:color="auto"/>
              <w:bottom w:val="single" w:sz="4" w:space="0" w:color="auto"/>
              <w:right w:val="single" w:sz="4" w:space="0" w:color="auto"/>
            </w:tcBorders>
            <w:noWrap/>
            <w:vAlign w:val="center"/>
            <w:hideMark/>
          </w:tcPr>
          <w:p w14:paraId="4D27A225" w14:textId="77777777" w:rsidR="00017550" w:rsidRDefault="00017550" w:rsidP="00E94CEB">
            <w:pPr>
              <w:spacing w:line="256" w:lineRule="auto"/>
              <w:jc w:val="center"/>
              <w:rPr>
                <w:lang w:val="uk-UA"/>
              </w:rPr>
            </w:pPr>
            <w:r>
              <w:rPr>
                <w:color w:val="000000"/>
              </w:rPr>
              <w:t>2</w:t>
            </w:r>
          </w:p>
        </w:tc>
        <w:tc>
          <w:tcPr>
            <w:tcW w:w="4506" w:type="dxa"/>
            <w:tcBorders>
              <w:top w:val="nil"/>
              <w:left w:val="nil"/>
              <w:bottom w:val="single" w:sz="4" w:space="0" w:color="auto"/>
              <w:right w:val="single" w:sz="4" w:space="0" w:color="auto"/>
            </w:tcBorders>
            <w:vAlign w:val="center"/>
            <w:hideMark/>
          </w:tcPr>
          <w:p w14:paraId="04843A1D" w14:textId="77777777" w:rsidR="00017550" w:rsidRDefault="00017550" w:rsidP="00E94CEB">
            <w:pPr>
              <w:spacing w:line="256" w:lineRule="auto"/>
              <w:rPr>
                <w:lang w:val="uk-UA"/>
              </w:rPr>
            </w:pPr>
            <w:r>
              <w:rPr>
                <w:color w:val="000000"/>
              </w:rPr>
              <w:t>вул. Центральна</w:t>
            </w:r>
          </w:p>
        </w:tc>
        <w:tc>
          <w:tcPr>
            <w:tcW w:w="1250" w:type="dxa"/>
            <w:tcBorders>
              <w:top w:val="nil"/>
              <w:left w:val="nil"/>
              <w:bottom w:val="single" w:sz="4" w:space="0" w:color="auto"/>
              <w:right w:val="single" w:sz="4" w:space="0" w:color="auto"/>
            </w:tcBorders>
            <w:noWrap/>
            <w:vAlign w:val="center"/>
            <w:hideMark/>
          </w:tcPr>
          <w:p w14:paraId="5FB627C0" w14:textId="77777777" w:rsidR="00017550" w:rsidRDefault="00017550" w:rsidP="00E94CEB">
            <w:pPr>
              <w:spacing w:line="256" w:lineRule="auto"/>
              <w:jc w:val="center"/>
              <w:rPr>
                <w:lang w:val="uk-UA"/>
              </w:rPr>
            </w:pPr>
            <w:r>
              <w:rPr>
                <w:color w:val="000000"/>
              </w:rPr>
              <w:t>25 031</w:t>
            </w:r>
          </w:p>
        </w:tc>
        <w:tc>
          <w:tcPr>
            <w:tcW w:w="1338" w:type="dxa"/>
            <w:tcBorders>
              <w:top w:val="nil"/>
              <w:left w:val="nil"/>
              <w:bottom w:val="single" w:sz="4" w:space="0" w:color="auto"/>
              <w:right w:val="single" w:sz="4" w:space="0" w:color="auto"/>
            </w:tcBorders>
            <w:noWrap/>
            <w:vAlign w:val="center"/>
            <w:hideMark/>
          </w:tcPr>
          <w:p w14:paraId="6A1FD9F2" w14:textId="77777777" w:rsidR="00017550" w:rsidRDefault="00017550" w:rsidP="00E94CEB">
            <w:pPr>
              <w:spacing w:line="256" w:lineRule="auto"/>
              <w:jc w:val="center"/>
              <w:rPr>
                <w:lang w:val="uk-UA"/>
              </w:rPr>
            </w:pPr>
            <w:r>
              <w:rPr>
                <w:color w:val="000000"/>
              </w:rPr>
              <w:t>890</w:t>
            </w:r>
          </w:p>
        </w:tc>
        <w:tc>
          <w:tcPr>
            <w:tcW w:w="1417" w:type="dxa"/>
            <w:tcBorders>
              <w:top w:val="nil"/>
              <w:left w:val="nil"/>
              <w:bottom w:val="single" w:sz="4" w:space="0" w:color="auto"/>
              <w:right w:val="single" w:sz="4" w:space="0" w:color="auto"/>
            </w:tcBorders>
            <w:noWrap/>
            <w:hideMark/>
          </w:tcPr>
          <w:p w14:paraId="62F91A04" w14:textId="77777777" w:rsidR="00017550" w:rsidRDefault="00017550" w:rsidP="00E94CEB">
            <w:pPr>
              <w:spacing w:line="256" w:lineRule="auto"/>
              <w:jc w:val="center"/>
              <w:rPr>
                <w:lang w:val="uk-UA"/>
              </w:rPr>
            </w:pPr>
            <w:r>
              <w:rPr>
                <w:color w:val="000000"/>
              </w:rPr>
              <w:t>25 921</w:t>
            </w:r>
          </w:p>
        </w:tc>
        <w:tc>
          <w:tcPr>
            <w:tcW w:w="0" w:type="auto"/>
            <w:vAlign w:val="center"/>
            <w:hideMark/>
          </w:tcPr>
          <w:p w14:paraId="0967E406"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8144A85" w14:textId="77777777" w:rsidTr="00017550">
        <w:trPr>
          <w:trHeight w:val="285"/>
        </w:trPr>
        <w:tc>
          <w:tcPr>
            <w:tcW w:w="458" w:type="dxa"/>
            <w:tcBorders>
              <w:top w:val="nil"/>
              <w:left w:val="single" w:sz="4" w:space="0" w:color="auto"/>
              <w:bottom w:val="single" w:sz="4" w:space="0" w:color="auto"/>
              <w:right w:val="single" w:sz="4" w:space="0" w:color="auto"/>
            </w:tcBorders>
            <w:noWrap/>
            <w:vAlign w:val="center"/>
            <w:hideMark/>
          </w:tcPr>
          <w:p w14:paraId="23F7EB9F" w14:textId="77777777" w:rsidR="00017550" w:rsidRDefault="00017550" w:rsidP="00E94CEB">
            <w:pPr>
              <w:spacing w:line="256" w:lineRule="auto"/>
              <w:jc w:val="center"/>
              <w:rPr>
                <w:lang w:val="uk-UA"/>
              </w:rPr>
            </w:pPr>
            <w:r>
              <w:rPr>
                <w:color w:val="000000"/>
              </w:rPr>
              <w:t>3</w:t>
            </w:r>
          </w:p>
        </w:tc>
        <w:tc>
          <w:tcPr>
            <w:tcW w:w="4506" w:type="dxa"/>
            <w:tcBorders>
              <w:top w:val="nil"/>
              <w:left w:val="nil"/>
              <w:bottom w:val="single" w:sz="4" w:space="0" w:color="auto"/>
              <w:right w:val="single" w:sz="4" w:space="0" w:color="auto"/>
            </w:tcBorders>
            <w:vAlign w:val="center"/>
            <w:hideMark/>
          </w:tcPr>
          <w:p w14:paraId="7916FA9D" w14:textId="77777777" w:rsidR="00017550" w:rsidRDefault="00017550" w:rsidP="00E94CEB">
            <w:pPr>
              <w:spacing w:line="256" w:lineRule="auto"/>
              <w:rPr>
                <w:lang w:val="uk-UA"/>
              </w:rPr>
            </w:pPr>
            <w:r>
              <w:rPr>
                <w:color w:val="000000"/>
              </w:rPr>
              <w:t>Територія вздовж автотраси М-28 Южний - Одеса</w:t>
            </w:r>
          </w:p>
        </w:tc>
        <w:tc>
          <w:tcPr>
            <w:tcW w:w="1250" w:type="dxa"/>
            <w:tcBorders>
              <w:top w:val="nil"/>
              <w:left w:val="nil"/>
              <w:bottom w:val="single" w:sz="4" w:space="0" w:color="auto"/>
              <w:right w:val="single" w:sz="4" w:space="0" w:color="auto"/>
            </w:tcBorders>
            <w:noWrap/>
            <w:vAlign w:val="center"/>
            <w:hideMark/>
          </w:tcPr>
          <w:p w14:paraId="019960A9" w14:textId="77777777" w:rsidR="00017550" w:rsidRDefault="00017550" w:rsidP="00E94CEB">
            <w:pPr>
              <w:spacing w:line="256" w:lineRule="auto"/>
              <w:jc w:val="center"/>
              <w:rPr>
                <w:lang w:val="uk-UA"/>
              </w:rPr>
            </w:pPr>
            <w:r>
              <w:rPr>
                <w:color w:val="000000"/>
              </w:rPr>
              <w:t>65 087</w:t>
            </w:r>
          </w:p>
        </w:tc>
        <w:tc>
          <w:tcPr>
            <w:tcW w:w="1338" w:type="dxa"/>
            <w:tcBorders>
              <w:top w:val="nil"/>
              <w:left w:val="nil"/>
              <w:bottom w:val="single" w:sz="4" w:space="0" w:color="auto"/>
              <w:right w:val="single" w:sz="4" w:space="0" w:color="auto"/>
            </w:tcBorders>
            <w:noWrap/>
            <w:vAlign w:val="center"/>
            <w:hideMark/>
          </w:tcPr>
          <w:p w14:paraId="741DDE2D" w14:textId="77777777" w:rsidR="00017550" w:rsidRDefault="00017550" w:rsidP="00E94CEB">
            <w:pPr>
              <w:spacing w:line="256" w:lineRule="auto"/>
              <w:jc w:val="center"/>
              <w:rPr>
                <w:lang w:val="uk-UA"/>
              </w:rPr>
            </w:pPr>
            <w:r>
              <w:rPr>
                <w:color w:val="000000"/>
              </w:rPr>
              <w:t>- </w:t>
            </w:r>
          </w:p>
        </w:tc>
        <w:tc>
          <w:tcPr>
            <w:tcW w:w="1417" w:type="dxa"/>
            <w:tcBorders>
              <w:top w:val="nil"/>
              <w:left w:val="nil"/>
              <w:bottom w:val="single" w:sz="4" w:space="0" w:color="auto"/>
              <w:right w:val="single" w:sz="4" w:space="0" w:color="auto"/>
            </w:tcBorders>
            <w:noWrap/>
            <w:hideMark/>
          </w:tcPr>
          <w:p w14:paraId="38E159B0" w14:textId="77777777" w:rsidR="00017550" w:rsidRDefault="00017550" w:rsidP="00E94CEB">
            <w:pPr>
              <w:spacing w:line="256" w:lineRule="auto"/>
              <w:jc w:val="center"/>
              <w:rPr>
                <w:lang w:val="uk-UA"/>
              </w:rPr>
            </w:pPr>
            <w:r>
              <w:rPr>
                <w:color w:val="000000"/>
              </w:rPr>
              <w:t>65 087</w:t>
            </w:r>
          </w:p>
        </w:tc>
        <w:tc>
          <w:tcPr>
            <w:tcW w:w="0" w:type="auto"/>
            <w:vAlign w:val="center"/>
            <w:hideMark/>
          </w:tcPr>
          <w:p w14:paraId="383A853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1129174" w14:textId="77777777" w:rsidTr="00017550">
        <w:trPr>
          <w:trHeight w:val="330"/>
        </w:trPr>
        <w:tc>
          <w:tcPr>
            <w:tcW w:w="458" w:type="dxa"/>
            <w:tcBorders>
              <w:top w:val="nil"/>
              <w:left w:val="single" w:sz="4" w:space="0" w:color="auto"/>
              <w:bottom w:val="single" w:sz="4" w:space="0" w:color="auto"/>
              <w:right w:val="single" w:sz="4" w:space="0" w:color="auto"/>
            </w:tcBorders>
            <w:noWrap/>
            <w:vAlign w:val="center"/>
            <w:hideMark/>
          </w:tcPr>
          <w:p w14:paraId="7D7BA01D" w14:textId="77777777" w:rsidR="00017550" w:rsidRDefault="00017550" w:rsidP="00E94CEB">
            <w:pPr>
              <w:spacing w:line="256" w:lineRule="auto"/>
              <w:jc w:val="center"/>
              <w:rPr>
                <w:lang w:val="uk-UA"/>
              </w:rPr>
            </w:pPr>
            <w:r>
              <w:rPr>
                <w:color w:val="000000"/>
              </w:rPr>
              <w:t>4</w:t>
            </w:r>
          </w:p>
        </w:tc>
        <w:tc>
          <w:tcPr>
            <w:tcW w:w="4506" w:type="dxa"/>
            <w:tcBorders>
              <w:top w:val="nil"/>
              <w:left w:val="nil"/>
              <w:bottom w:val="single" w:sz="4" w:space="0" w:color="auto"/>
              <w:right w:val="single" w:sz="4" w:space="0" w:color="auto"/>
            </w:tcBorders>
            <w:vAlign w:val="center"/>
            <w:hideMark/>
          </w:tcPr>
          <w:p w14:paraId="0ABA6389" w14:textId="77777777" w:rsidR="00017550" w:rsidRDefault="00017550" w:rsidP="00E94CEB">
            <w:pPr>
              <w:spacing w:line="256" w:lineRule="auto"/>
              <w:rPr>
                <w:lang w:val="uk-UA"/>
              </w:rPr>
            </w:pPr>
            <w:r>
              <w:rPr>
                <w:color w:val="000000"/>
              </w:rPr>
              <w:t xml:space="preserve">вул. Цвєтаєва </w:t>
            </w:r>
          </w:p>
        </w:tc>
        <w:tc>
          <w:tcPr>
            <w:tcW w:w="1250" w:type="dxa"/>
            <w:tcBorders>
              <w:top w:val="nil"/>
              <w:left w:val="nil"/>
              <w:bottom w:val="single" w:sz="4" w:space="0" w:color="auto"/>
              <w:right w:val="single" w:sz="4" w:space="0" w:color="auto"/>
            </w:tcBorders>
            <w:noWrap/>
            <w:vAlign w:val="center"/>
            <w:hideMark/>
          </w:tcPr>
          <w:p w14:paraId="2B8940EF" w14:textId="77777777" w:rsidR="00017550" w:rsidRDefault="00017550" w:rsidP="00E94CEB">
            <w:pPr>
              <w:spacing w:line="256" w:lineRule="auto"/>
              <w:jc w:val="center"/>
              <w:rPr>
                <w:lang w:val="uk-UA"/>
              </w:rPr>
            </w:pPr>
            <w:r>
              <w:rPr>
                <w:color w:val="000000"/>
              </w:rPr>
              <w:t>34 915</w:t>
            </w:r>
          </w:p>
        </w:tc>
        <w:tc>
          <w:tcPr>
            <w:tcW w:w="1338" w:type="dxa"/>
            <w:tcBorders>
              <w:top w:val="nil"/>
              <w:left w:val="nil"/>
              <w:bottom w:val="single" w:sz="4" w:space="0" w:color="auto"/>
              <w:right w:val="single" w:sz="4" w:space="0" w:color="auto"/>
            </w:tcBorders>
            <w:noWrap/>
            <w:vAlign w:val="center"/>
            <w:hideMark/>
          </w:tcPr>
          <w:p w14:paraId="4B8CD336" w14:textId="77777777" w:rsidR="00017550" w:rsidRDefault="00017550" w:rsidP="00E94CEB">
            <w:pPr>
              <w:spacing w:line="256" w:lineRule="auto"/>
              <w:jc w:val="center"/>
              <w:rPr>
                <w:lang w:val="uk-UA"/>
              </w:rPr>
            </w:pPr>
            <w:r>
              <w:rPr>
                <w:color w:val="000000"/>
              </w:rPr>
              <w:t>14 990</w:t>
            </w:r>
          </w:p>
        </w:tc>
        <w:tc>
          <w:tcPr>
            <w:tcW w:w="1417" w:type="dxa"/>
            <w:tcBorders>
              <w:top w:val="nil"/>
              <w:left w:val="nil"/>
              <w:bottom w:val="single" w:sz="4" w:space="0" w:color="auto"/>
              <w:right w:val="single" w:sz="4" w:space="0" w:color="auto"/>
            </w:tcBorders>
            <w:noWrap/>
            <w:hideMark/>
          </w:tcPr>
          <w:p w14:paraId="748F95E8" w14:textId="77777777" w:rsidR="00017550" w:rsidRDefault="00017550" w:rsidP="00E94CEB">
            <w:pPr>
              <w:spacing w:line="256" w:lineRule="auto"/>
              <w:jc w:val="center"/>
              <w:rPr>
                <w:lang w:val="uk-UA"/>
              </w:rPr>
            </w:pPr>
            <w:r>
              <w:rPr>
                <w:color w:val="000000"/>
              </w:rPr>
              <w:t>49 905</w:t>
            </w:r>
          </w:p>
        </w:tc>
        <w:tc>
          <w:tcPr>
            <w:tcW w:w="0" w:type="auto"/>
            <w:vAlign w:val="center"/>
            <w:hideMark/>
          </w:tcPr>
          <w:p w14:paraId="4376D69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8D3E6AA" w14:textId="77777777" w:rsidTr="00017550">
        <w:trPr>
          <w:trHeight w:val="557"/>
        </w:trPr>
        <w:tc>
          <w:tcPr>
            <w:tcW w:w="458" w:type="dxa"/>
            <w:tcBorders>
              <w:top w:val="nil"/>
              <w:left w:val="single" w:sz="4" w:space="0" w:color="auto"/>
              <w:bottom w:val="single" w:sz="4" w:space="0" w:color="auto"/>
              <w:right w:val="single" w:sz="4" w:space="0" w:color="auto"/>
            </w:tcBorders>
            <w:noWrap/>
            <w:vAlign w:val="center"/>
            <w:hideMark/>
          </w:tcPr>
          <w:p w14:paraId="0062F6FF" w14:textId="77777777" w:rsidR="00017550" w:rsidRDefault="00017550" w:rsidP="00E94CEB">
            <w:pPr>
              <w:spacing w:line="256" w:lineRule="auto"/>
              <w:jc w:val="center"/>
              <w:rPr>
                <w:lang w:val="uk-UA"/>
              </w:rPr>
            </w:pPr>
            <w:r>
              <w:rPr>
                <w:color w:val="000000"/>
              </w:rPr>
              <w:t>5</w:t>
            </w:r>
          </w:p>
        </w:tc>
        <w:tc>
          <w:tcPr>
            <w:tcW w:w="4506" w:type="dxa"/>
            <w:tcBorders>
              <w:top w:val="nil"/>
              <w:left w:val="nil"/>
              <w:bottom w:val="single" w:sz="4" w:space="0" w:color="auto"/>
              <w:right w:val="single" w:sz="4" w:space="0" w:color="auto"/>
            </w:tcBorders>
            <w:vAlign w:val="center"/>
            <w:hideMark/>
          </w:tcPr>
          <w:p w14:paraId="6FAA3EAB" w14:textId="77777777" w:rsidR="00017550" w:rsidRDefault="00017550" w:rsidP="00E94CEB">
            <w:pPr>
              <w:spacing w:line="256" w:lineRule="auto"/>
              <w:rPr>
                <w:lang w:val="uk-UA"/>
              </w:rPr>
            </w:pPr>
            <w:r>
              <w:rPr>
                <w:color w:val="000000"/>
              </w:rPr>
              <w:t>вул. Шевченка</w:t>
            </w:r>
          </w:p>
        </w:tc>
        <w:tc>
          <w:tcPr>
            <w:tcW w:w="1250" w:type="dxa"/>
            <w:tcBorders>
              <w:top w:val="nil"/>
              <w:left w:val="nil"/>
              <w:bottom w:val="single" w:sz="4" w:space="0" w:color="auto"/>
              <w:right w:val="single" w:sz="4" w:space="0" w:color="auto"/>
            </w:tcBorders>
            <w:noWrap/>
            <w:vAlign w:val="center"/>
            <w:hideMark/>
          </w:tcPr>
          <w:p w14:paraId="71332280" w14:textId="77777777" w:rsidR="00017550" w:rsidRDefault="00017550" w:rsidP="00E94CEB">
            <w:pPr>
              <w:spacing w:line="256" w:lineRule="auto"/>
              <w:jc w:val="center"/>
              <w:rPr>
                <w:lang w:val="uk-UA"/>
              </w:rPr>
            </w:pPr>
            <w:r>
              <w:rPr>
                <w:color w:val="000000"/>
              </w:rPr>
              <w:t>28 535</w:t>
            </w:r>
          </w:p>
        </w:tc>
        <w:tc>
          <w:tcPr>
            <w:tcW w:w="1338" w:type="dxa"/>
            <w:tcBorders>
              <w:top w:val="nil"/>
              <w:left w:val="nil"/>
              <w:bottom w:val="single" w:sz="4" w:space="0" w:color="auto"/>
              <w:right w:val="single" w:sz="4" w:space="0" w:color="auto"/>
            </w:tcBorders>
            <w:noWrap/>
            <w:vAlign w:val="center"/>
            <w:hideMark/>
          </w:tcPr>
          <w:p w14:paraId="51BF84CE" w14:textId="77777777" w:rsidR="00017550" w:rsidRDefault="00017550" w:rsidP="00E94CEB">
            <w:pPr>
              <w:spacing w:line="256" w:lineRule="auto"/>
              <w:jc w:val="center"/>
              <w:rPr>
                <w:lang w:val="uk-UA"/>
              </w:rPr>
            </w:pPr>
            <w:r>
              <w:rPr>
                <w:color w:val="000000"/>
              </w:rPr>
              <w:t>9 784</w:t>
            </w:r>
          </w:p>
        </w:tc>
        <w:tc>
          <w:tcPr>
            <w:tcW w:w="1417" w:type="dxa"/>
            <w:tcBorders>
              <w:top w:val="nil"/>
              <w:left w:val="nil"/>
              <w:bottom w:val="single" w:sz="4" w:space="0" w:color="auto"/>
              <w:right w:val="single" w:sz="4" w:space="0" w:color="auto"/>
            </w:tcBorders>
            <w:noWrap/>
            <w:hideMark/>
          </w:tcPr>
          <w:p w14:paraId="3B56B9DD" w14:textId="77777777" w:rsidR="00017550" w:rsidRDefault="00017550" w:rsidP="00E94CEB">
            <w:pPr>
              <w:spacing w:line="256" w:lineRule="auto"/>
              <w:rPr>
                <w:color w:val="000000"/>
              </w:rPr>
            </w:pPr>
            <w:r>
              <w:rPr>
                <w:color w:val="000000"/>
              </w:rPr>
              <w:t xml:space="preserve">    </w:t>
            </w:r>
          </w:p>
          <w:p w14:paraId="092523C3" w14:textId="77777777" w:rsidR="00017550" w:rsidRDefault="00017550" w:rsidP="00E94CEB">
            <w:pPr>
              <w:spacing w:line="256" w:lineRule="auto"/>
              <w:rPr>
                <w:lang w:val="uk-UA"/>
              </w:rPr>
            </w:pPr>
            <w:r>
              <w:rPr>
                <w:color w:val="000000"/>
              </w:rPr>
              <w:t xml:space="preserve">   38 319</w:t>
            </w:r>
          </w:p>
        </w:tc>
        <w:tc>
          <w:tcPr>
            <w:tcW w:w="0" w:type="auto"/>
            <w:vAlign w:val="center"/>
            <w:hideMark/>
          </w:tcPr>
          <w:p w14:paraId="70D9A676"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DA5B731" w14:textId="77777777" w:rsidTr="00017550">
        <w:trPr>
          <w:trHeight w:val="630"/>
        </w:trPr>
        <w:tc>
          <w:tcPr>
            <w:tcW w:w="458" w:type="dxa"/>
            <w:tcBorders>
              <w:top w:val="nil"/>
              <w:left w:val="single" w:sz="4" w:space="0" w:color="auto"/>
              <w:bottom w:val="single" w:sz="4" w:space="0" w:color="auto"/>
              <w:right w:val="single" w:sz="4" w:space="0" w:color="auto"/>
            </w:tcBorders>
            <w:noWrap/>
            <w:vAlign w:val="center"/>
            <w:hideMark/>
          </w:tcPr>
          <w:p w14:paraId="2444F3E2" w14:textId="77777777" w:rsidR="00017550" w:rsidRDefault="00017550" w:rsidP="00E94CEB">
            <w:pPr>
              <w:spacing w:line="256" w:lineRule="auto"/>
              <w:jc w:val="center"/>
              <w:rPr>
                <w:lang w:val="uk-UA"/>
              </w:rPr>
            </w:pPr>
            <w:r>
              <w:rPr>
                <w:color w:val="000000"/>
              </w:rPr>
              <w:t>6</w:t>
            </w:r>
          </w:p>
        </w:tc>
        <w:tc>
          <w:tcPr>
            <w:tcW w:w="4506" w:type="dxa"/>
            <w:tcBorders>
              <w:top w:val="nil"/>
              <w:left w:val="nil"/>
              <w:bottom w:val="single" w:sz="4" w:space="0" w:color="auto"/>
              <w:right w:val="single" w:sz="4" w:space="0" w:color="auto"/>
            </w:tcBorders>
            <w:vAlign w:val="center"/>
            <w:hideMark/>
          </w:tcPr>
          <w:p w14:paraId="044CDCB4" w14:textId="77777777" w:rsidR="00017550" w:rsidRDefault="00017550" w:rsidP="00E94CEB">
            <w:pPr>
              <w:spacing w:line="256" w:lineRule="auto"/>
              <w:rPr>
                <w:lang w:val="uk-UA"/>
              </w:rPr>
            </w:pPr>
            <w:r>
              <w:rPr>
                <w:color w:val="000000"/>
              </w:rPr>
              <w:t>вул. Хутірська</w:t>
            </w:r>
          </w:p>
        </w:tc>
        <w:tc>
          <w:tcPr>
            <w:tcW w:w="1250" w:type="dxa"/>
            <w:tcBorders>
              <w:top w:val="nil"/>
              <w:left w:val="nil"/>
              <w:bottom w:val="single" w:sz="4" w:space="0" w:color="auto"/>
              <w:right w:val="single" w:sz="4" w:space="0" w:color="auto"/>
            </w:tcBorders>
            <w:noWrap/>
            <w:vAlign w:val="center"/>
            <w:hideMark/>
          </w:tcPr>
          <w:p w14:paraId="13BB9054" w14:textId="77777777" w:rsidR="00017550" w:rsidRDefault="00017550" w:rsidP="00E94CEB">
            <w:pPr>
              <w:spacing w:line="256" w:lineRule="auto"/>
              <w:jc w:val="center"/>
              <w:rPr>
                <w:lang w:val="uk-UA"/>
              </w:rPr>
            </w:pPr>
            <w:r>
              <w:rPr>
                <w:color w:val="000000"/>
              </w:rPr>
              <w:t>17 506</w:t>
            </w:r>
          </w:p>
        </w:tc>
        <w:tc>
          <w:tcPr>
            <w:tcW w:w="1338" w:type="dxa"/>
            <w:tcBorders>
              <w:top w:val="nil"/>
              <w:left w:val="nil"/>
              <w:bottom w:val="single" w:sz="4" w:space="0" w:color="auto"/>
              <w:right w:val="single" w:sz="4" w:space="0" w:color="auto"/>
            </w:tcBorders>
            <w:noWrap/>
            <w:vAlign w:val="center"/>
            <w:hideMark/>
          </w:tcPr>
          <w:p w14:paraId="1D9C9D11" w14:textId="77777777" w:rsidR="00017550" w:rsidRDefault="00017550" w:rsidP="00E94CEB">
            <w:pPr>
              <w:spacing w:line="256" w:lineRule="auto"/>
              <w:jc w:val="center"/>
              <w:rPr>
                <w:lang w:val="uk-UA"/>
              </w:rPr>
            </w:pPr>
            <w:r>
              <w:rPr>
                <w:color w:val="000000"/>
              </w:rPr>
              <w:t>5 600</w:t>
            </w:r>
          </w:p>
        </w:tc>
        <w:tc>
          <w:tcPr>
            <w:tcW w:w="1417" w:type="dxa"/>
            <w:tcBorders>
              <w:top w:val="nil"/>
              <w:left w:val="nil"/>
              <w:bottom w:val="single" w:sz="4" w:space="0" w:color="auto"/>
              <w:right w:val="single" w:sz="4" w:space="0" w:color="auto"/>
            </w:tcBorders>
            <w:noWrap/>
          </w:tcPr>
          <w:p w14:paraId="1C4251A5" w14:textId="77777777" w:rsidR="00017550" w:rsidRDefault="00017550" w:rsidP="00E94CEB">
            <w:pPr>
              <w:spacing w:line="256" w:lineRule="auto"/>
              <w:jc w:val="center"/>
              <w:rPr>
                <w:color w:val="000000"/>
              </w:rPr>
            </w:pPr>
          </w:p>
          <w:p w14:paraId="3742F0D2" w14:textId="77777777" w:rsidR="00017550" w:rsidRDefault="00017550" w:rsidP="00E94CEB">
            <w:pPr>
              <w:spacing w:line="256" w:lineRule="auto"/>
              <w:jc w:val="center"/>
              <w:rPr>
                <w:lang w:val="uk-UA"/>
              </w:rPr>
            </w:pPr>
            <w:r>
              <w:rPr>
                <w:color w:val="000000"/>
              </w:rPr>
              <w:t>23 106</w:t>
            </w:r>
          </w:p>
        </w:tc>
        <w:tc>
          <w:tcPr>
            <w:tcW w:w="0" w:type="auto"/>
            <w:vAlign w:val="center"/>
            <w:hideMark/>
          </w:tcPr>
          <w:p w14:paraId="1E1D85E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2023862"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0971C452" w14:textId="77777777" w:rsidR="00017550" w:rsidRDefault="00017550" w:rsidP="00E94CEB">
            <w:pPr>
              <w:spacing w:line="256" w:lineRule="auto"/>
              <w:jc w:val="center"/>
              <w:rPr>
                <w:lang w:val="uk-UA"/>
              </w:rPr>
            </w:pPr>
            <w:r>
              <w:rPr>
                <w:color w:val="000000"/>
              </w:rPr>
              <w:t>7</w:t>
            </w:r>
          </w:p>
        </w:tc>
        <w:tc>
          <w:tcPr>
            <w:tcW w:w="4506" w:type="dxa"/>
            <w:tcBorders>
              <w:top w:val="nil"/>
              <w:left w:val="nil"/>
              <w:bottom w:val="single" w:sz="4" w:space="0" w:color="auto"/>
              <w:right w:val="single" w:sz="4" w:space="0" w:color="auto"/>
            </w:tcBorders>
            <w:vAlign w:val="center"/>
            <w:hideMark/>
          </w:tcPr>
          <w:p w14:paraId="6C853875" w14:textId="77777777" w:rsidR="00017550" w:rsidRDefault="00017550" w:rsidP="00E94CEB">
            <w:pPr>
              <w:spacing w:line="256" w:lineRule="auto"/>
              <w:rPr>
                <w:lang w:val="uk-UA"/>
              </w:rPr>
            </w:pPr>
            <w:r>
              <w:rPr>
                <w:color w:val="000000"/>
              </w:rPr>
              <w:t xml:space="preserve">вул. Каштанова </w:t>
            </w:r>
          </w:p>
        </w:tc>
        <w:tc>
          <w:tcPr>
            <w:tcW w:w="1250" w:type="dxa"/>
            <w:tcBorders>
              <w:top w:val="nil"/>
              <w:left w:val="nil"/>
              <w:bottom w:val="single" w:sz="4" w:space="0" w:color="auto"/>
              <w:right w:val="single" w:sz="4" w:space="0" w:color="auto"/>
            </w:tcBorders>
            <w:noWrap/>
            <w:vAlign w:val="center"/>
            <w:hideMark/>
          </w:tcPr>
          <w:p w14:paraId="4DD3C2F6" w14:textId="77777777" w:rsidR="00017550" w:rsidRDefault="00017550" w:rsidP="00E94CEB">
            <w:pPr>
              <w:spacing w:line="256" w:lineRule="auto"/>
              <w:jc w:val="center"/>
              <w:rPr>
                <w:lang w:val="uk-UA"/>
              </w:rPr>
            </w:pPr>
            <w:r>
              <w:rPr>
                <w:color w:val="000000"/>
              </w:rPr>
              <w:t>10 712</w:t>
            </w:r>
          </w:p>
        </w:tc>
        <w:tc>
          <w:tcPr>
            <w:tcW w:w="1338" w:type="dxa"/>
            <w:tcBorders>
              <w:top w:val="nil"/>
              <w:left w:val="nil"/>
              <w:bottom w:val="single" w:sz="4" w:space="0" w:color="auto"/>
              <w:right w:val="single" w:sz="4" w:space="0" w:color="auto"/>
            </w:tcBorders>
            <w:noWrap/>
            <w:vAlign w:val="center"/>
            <w:hideMark/>
          </w:tcPr>
          <w:p w14:paraId="4FEB24EB" w14:textId="77777777" w:rsidR="00017550" w:rsidRDefault="00017550" w:rsidP="00E94CEB">
            <w:pPr>
              <w:spacing w:line="256" w:lineRule="auto"/>
              <w:jc w:val="center"/>
              <w:rPr>
                <w:lang w:val="uk-UA"/>
              </w:rPr>
            </w:pPr>
            <w:r>
              <w:rPr>
                <w:color w:val="000000"/>
              </w:rPr>
              <w:t>4 655</w:t>
            </w:r>
          </w:p>
        </w:tc>
        <w:tc>
          <w:tcPr>
            <w:tcW w:w="1417" w:type="dxa"/>
            <w:tcBorders>
              <w:top w:val="nil"/>
              <w:left w:val="nil"/>
              <w:bottom w:val="single" w:sz="4" w:space="0" w:color="auto"/>
              <w:right w:val="single" w:sz="4" w:space="0" w:color="auto"/>
            </w:tcBorders>
            <w:noWrap/>
            <w:hideMark/>
          </w:tcPr>
          <w:p w14:paraId="0AF42524" w14:textId="77777777" w:rsidR="00017550" w:rsidRDefault="00017550" w:rsidP="00E94CEB">
            <w:pPr>
              <w:spacing w:line="256" w:lineRule="auto"/>
              <w:jc w:val="center"/>
              <w:rPr>
                <w:lang w:val="uk-UA"/>
              </w:rPr>
            </w:pPr>
            <w:r>
              <w:rPr>
                <w:color w:val="000000"/>
              </w:rPr>
              <w:t>15 367</w:t>
            </w:r>
          </w:p>
        </w:tc>
        <w:tc>
          <w:tcPr>
            <w:tcW w:w="0" w:type="auto"/>
            <w:vAlign w:val="center"/>
            <w:hideMark/>
          </w:tcPr>
          <w:p w14:paraId="53417A6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EA7522C"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7A39D573" w14:textId="77777777" w:rsidR="00017550" w:rsidRDefault="00017550" w:rsidP="00E94CEB">
            <w:pPr>
              <w:spacing w:line="256" w:lineRule="auto"/>
              <w:jc w:val="center"/>
              <w:rPr>
                <w:lang w:val="uk-UA"/>
              </w:rPr>
            </w:pPr>
            <w:r>
              <w:rPr>
                <w:color w:val="000000"/>
              </w:rPr>
              <w:t>8</w:t>
            </w:r>
          </w:p>
        </w:tc>
        <w:tc>
          <w:tcPr>
            <w:tcW w:w="4506" w:type="dxa"/>
            <w:tcBorders>
              <w:top w:val="nil"/>
              <w:left w:val="nil"/>
              <w:bottom w:val="single" w:sz="4" w:space="0" w:color="auto"/>
              <w:right w:val="single" w:sz="4" w:space="0" w:color="auto"/>
            </w:tcBorders>
            <w:vAlign w:val="center"/>
            <w:hideMark/>
          </w:tcPr>
          <w:p w14:paraId="17BE926B" w14:textId="77777777" w:rsidR="00017550" w:rsidRDefault="00017550" w:rsidP="00E94CEB">
            <w:pPr>
              <w:spacing w:line="256" w:lineRule="auto"/>
              <w:rPr>
                <w:lang w:val="uk-UA"/>
              </w:rPr>
            </w:pPr>
            <w:r>
              <w:rPr>
                <w:color w:val="000000"/>
              </w:rPr>
              <w:t xml:space="preserve">вул. Філатова </w:t>
            </w:r>
          </w:p>
        </w:tc>
        <w:tc>
          <w:tcPr>
            <w:tcW w:w="1250" w:type="dxa"/>
            <w:tcBorders>
              <w:top w:val="nil"/>
              <w:left w:val="nil"/>
              <w:bottom w:val="single" w:sz="4" w:space="0" w:color="auto"/>
              <w:right w:val="single" w:sz="4" w:space="0" w:color="auto"/>
            </w:tcBorders>
            <w:noWrap/>
            <w:vAlign w:val="center"/>
            <w:hideMark/>
          </w:tcPr>
          <w:p w14:paraId="0503CD3F" w14:textId="77777777" w:rsidR="00017550" w:rsidRDefault="00017550" w:rsidP="00E94CEB">
            <w:pPr>
              <w:spacing w:line="256" w:lineRule="auto"/>
              <w:jc w:val="center"/>
              <w:rPr>
                <w:lang w:val="uk-UA"/>
              </w:rPr>
            </w:pPr>
            <w:r>
              <w:rPr>
                <w:color w:val="000000"/>
              </w:rPr>
              <w:t>18 240</w:t>
            </w:r>
          </w:p>
        </w:tc>
        <w:tc>
          <w:tcPr>
            <w:tcW w:w="1338" w:type="dxa"/>
            <w:tcBorders>
              <w:top w:val="nil"/>
              <w:left w:val="nil"/>
              <w:bottom w:val="single" w:sz="4" w:space="0" w:color="auto"/>
              <w:right w:val="single" w:sz="4" w:space="0" w:color="auto"/>
            </w:tcBorders>
            <w:noWrap/>
            <w:vAlign w:val="center"/>
            <w:hideMark/>
          </w:tcPr>
          <w:p w14:paraId="7DE58A1A" w14:textId="77777777" w:rsidR="00017550" w:rsidRDefault="00017550" w:rsidP="00E94CEB">
            <w:pPr>
              <w:spacing w:line="256" w:lineRule="auto"/>
              <w:jc w:val="center"/>
              <w:rPr>
                <w:lang w:val="uk-UA"/>
              </w:rPr>
            </w:pPr>
            <w:r>
              <w:rPr>
                <w:color w:val="000000"/>
              </w:rPr>
              <w:t>6 384</w:t>
            </w:r>
          </w:p>
        </w:tc>
        <w:tc>
          <w:tcPr>
            <w:tcW w:w="1417" w:type="dxa"/>
            <w:tcBorders>
              <w:top w:val="nil"/>
              <w:left w:val="nil"/>
              <w:bottom w:val="single" w:sz="4" w:space="0" w:color="auto"/>
              <w:right w:val="single" w:sz="4" w:space="0" w:color="auto"/>
            </w:tcBorders>
            <w:noWrap/>
            <w:hideMark/>
          </w:tcPr>
          <w:p w14:paraId="69F00BB1" w14:textId="77777777" w:rsidR="00017550" w:rsidRDefault="00017550" w:rsidP="00E94CEB">
            <w:pPr>
              <w:spacing w:line="256" w:lineRule="auto"/>
              <w:jc w:val="center"/>
              <w:rPr>
                <w:lang w:val="uk-UA"/>
              </w:rPr>
            </w:pPr>
            <w:r>
              <w:rPr>
                <w:color w:val="000000"/>
              </w:rPr>
              <w:t>24 624</w:t>
            </w:r>
          </w:p>
        </w:tc>
        <w:tc>
          <w:tcPr>
            <w:tcW w:w="0" w:type="auto"/>
            <w:vAlign w:val="center"/>
            <w:hideMark/>
          </w:tcPr>
          <w:p w14:paraId="38FD7612"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B3D4B40"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240866AF" w14:textId="77777777" w:rsidR="00017550" w:rsidRDefault="00017550" w:rsidP="00E94CEB">
            <w:pPr>
              <w:spacing w:line="256" w:lineRule="auto"/>
              <w:jc w:val="center"/>
              <w:rPr>
                <w:lang w:val="uk-UA"/>
              </w:rPr>
            </w:pPr>
            <w:r>
              <w:rPr>
                <w:color w:val="000000"/>
              </w:rPr>
              <w:t>9</w:t>
            </w:r>
          </w:p>
        </w:tc>
        <w:tc>
          <w:tcPr>
            <w:tcW w:w="4506" w:type="dxa"/>
            <w:tcBorders>
              <w:top w:val="nil"/>
              <w:left w:val="nil"/>
              <w:bottom w:val="single" w:sz="4" w:space="0" w:color="auto"/>
              <w:right w:val="single" w:sz="4" w:space="0" w:color="auto"/>
            </w:tcBorders>
            <w:vAlign w:val="center"/>
            <w:hideMark/>
          </w:tcPr>
          <w:p w14:paraId="7158156C" w14:textId="77777777" w:rsidR="00017550" w:rsidRDefault="00017550" w:rsidP="00E94CEB">
            <w:pPr>
              <w:spacing w:line="256" w:lineRule="auto"/>
              <w:rPr>
                <w:lang w:val="uk-UA"/>
              </w:rPr>
            </w:pPr>
            <w:r>
              <w:rPr>
                <w:color w:val="000000"/>
              </w:rPr>
              <w:t>вул. Шкільна</w:t>
            </w:r>
          </w:p>
        </w:tc>
        <w:tc>
          <w:tcPr>
            <w:tcW w:w="1250" w:type="dxa"/>
            <w:tcBorders>
              <w:top w:val="nil"/>
              <w:left w:val="nil"/>
              <w:bottom w:val="single" w:sz="4" w:space="0" w:color="auto"/>
              <w:right w:val="single" w:sz="4" w:space="0" w:color="auto"/>
            </w:tcBorders>
            <w:noWrap/>
            <w:vAlign w:val="center"/>
            <w:hideMark/>
          </w:tcPr>
          <w:p w14:paraId="5B3AC5DF" w14:textId="77777777" w:rsidR="00017550" w:rsidRDefault="00017550" w:rsidP="00E94CEB">
            <w:pPr>
              <w:spacing w:line="256" w:lineRule="auto"/>
              <w:jc w:val="center"/>
              <w:rPr>
                <w:lang w:val="uk-UA"/>
              </w:rPr>
            </w:pPr>
            <w:r>
              <w:rPr>
                <w:color w:val="000000"/>
              </w:rPr>
              <w:t>2 385</w:t>
            </w:r>
          </w:p>
        </w:tc>
        <w:tc>
          <w:tcPr>
            <w:tcW w:w="1338" w:type="dxa"/>
            <w:tcBorders>
              <w:top w:val="nil"/>
              <w:left w:val="nil"/>
              <w:bottom w:val="single" w:sz="4" w:space="0" w:color="auto"/>
              <w:right w:val="single" w:sz="4" w:space="0" w:color="auto"/>
            </w:tcBorders>
            <w:noWrap/>
            <w:vAlign w:val="center"/>
            <w:hideMark/>
          </w:tcPr>
          <w:p w14:paraId="78C5DCBE" w14:textId="77777777" w:rsidR="00017550" w:rsidRDefault="00017550" w:rsidP="00E94CEB">
            <w:pPr>
              <w:spacing w:line="256" w:lineRule="auto"/>
              <w:jc w:val="center"/>
              <w:rPr>
                <w:lang w:val="uk-UA"/>
              </w:rPr>
            </w:pPr>
            <w:r>
              <w:rPr>
                <w:color w:val="000000"/>
              </w:rPr>
              <w:t>1 021</w:t>
            </w:r>
          </w:p>
        </w:tc>
        <w:tc>
          <w:tcPr>
            <w:tcW w:w="1417" w:type="dxa"/>
            <w:tcBorders>
              <w:top w:val="nil"/>
              <w:left w:val="nil"/>
              <w:bottom w:val="single" w:sz="4" w:space="0" w:color="auto"/>
              <w:right w:val="single" w:sz="4" w:space="0" w:color="auto"/>
            </w:tcBorders>
            <w:noWrap/>
            <w:hideMark/>
          </w:tcPr>
          <w:p w14:paraId="59B251F8" w14:textId="77777777" w:rsidR="00017550" w:rsidRDefault="00017550" w:rsidP="00E94CEB">
            <w:pPr>
              <w:spacing w:line="256" w:lineRule="auto"/>
              <w:jc w:val="center"/>
              <w:rPr>
                <w:lang w:val="uk-UA"/>
              </w:rPr>
            </w:pPr>
            <w:r>
              <w:rPr>
                <w:color w:val="000000"/>
              </w:rPr>
              <w:t>3 406</w:t>
            </w:r>
          </w:p>
        </w:tc>
        <w:tc>
          <w:tcPr>
            <w:tcW w:w="0" w:type="auto"/>
            <w:vAlign w:val="center"/>
            <w:hideMark/>
          </w:tcPr>
          <w:p w14:paraId="28FF7521"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EC9FA52"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297CD568" w14:textId="77777777" w:rsidR="00017550" w:rsidRDefault="00017550" w:rsidP="00E94CEB">
            <w:pPr>
              <w:spacing w:line="256" w:lineRule="auto"/>
              <w:jc w:val="center"/>
              <w:rPr>
                <w:lang w:val="uk-UA"/>
              </w:rPr>
            </w:pPr>
            <w:r>
              <w:rPr>
                <w:color w:val="000000"/>
              </w:rPr>
              <w:t>10</w:t>
            </w:r>
          </w:p>
        </w:tc>
        <w:tc>
          <w:tcPr>
            <w:tcW w:w="4506" w:type="dxa"/>
            <w:tcBorders>
              <w:top w:val="nil"/>
              <w:left w:val="nil"/>
              <w:bottom w:val="single" w:sz="4" w:space="0" w:color="auto"/>
              <w:right w:val="single" w:sz="4" w:space="0" w:color="auto"/>
            </w:tcBorders>
            <w:vAlign w:val="center"/>
            <w:hideMark/>
          </w:tcPr>
          <w:p w14:paraId="3513B3B3" w14:textId="77777777" w:rsidR="00017550" w:rsidRDefault="00017550" w:rsidP="00E94CEB">
            <w:pPr>
              <w:spacing w:line="256" w:lineRule="auto"/>
              <w:rPr>
                <w:lang w:val="uk-UA"/>
              </w:rPr>
            </w:pPr>
            <w:r>
              <w:rPr>
                <w:color w:val="000000"/>
              </w:rPr>
              <w:t>вул. Южна</w:t>
            </w:r>
          </w:p>
        </w:tc>
        <w:tc>
          <w:tcPr>
            <w:tcW w:w="1250" w:type="dxa"/>
            <w:tcBorders>
              <w:top w:val="nil"/>
              <w:left w:val="nil"/>
              <w:bottom w:val="single" w:sz="4" w:space="0" w:color="auto"/>
              <w:right w:val="single" w:sz="4" w:space="0" w:color="auto"/>
            </w:tcBorders>
            <w:noWrap/>
            <w:vAlign w:val="center"/>
            <w:hideMark/>
          </w:tcPr>
          <w:p w14:paraId="4FE1A75A" w14:textId="77777777" w:rsidR="00017550" w:rsidRDefault="00017550" w:rsidP="00E94CEB">
            <w:pPr>
              <w:spacing w:line="256" w:lineRule="auto"/>
              <w:jc w:val="center"/>
              <w:rPr>
                <w:lang w:val="uk-UA"/>
              </w:rPr>
            </w:pPr>
            <w:r>
              <w:rPr>
                <w:color w:val="000000"/>
              </w:rPr>
              <w:t>42 033</w:t>
            </w:r>
          </w:p>
        </w:tc>
        <w:tc>
          <w:tcPr>
            <w:tcW w:w="1338" w:type="dxa"/>
            <w:tcBorders>
              <w:top w:val="nil"/>
              <w:left w:val="nil"/>
              <w:bottom w:val="single" w:sz="4" w:space="0" w:color="auto"/>
              <w:right w:val="single" w:sz="4" w:space="0" w:color="auto"/>
            </w:tcBorders>
            <w:noWrap/>
            <w:vAlign w:val="center"/>
            <w:hideMark/>
          </w:tcPr>
          <w:p w14:paraId="1EDE12EC" w14:textId="77777777" w:rsidR="00017550" w:rsidRDefault="00017550" w:rsidP="00E94CEB">
            <w:pPr>
              <w:spacing w:line="256" w:lineRule="auto"/>
              <w:jc w:val="center"/>
              <w:rPr>
                <w:lang w:val="uk-UA"/>
              </w:rPr>
            </w:pPr>
            <w:r>
              <w:rPr>
                <w:color w:val="000000"/>
              </w:rPr>
              <w:t>6 236</w:t>
            </w:r>
          </w:p>
        </w:tc>
        <w:tc>
          <w:tcPr>
            <w:tcW w:w="1417" w:type="dxa"/>
            <w:tcBorders>
              <w:top w:val="nil"/>
              <w:left w:val="nil"/>
              <w:bottom w:val="single" w:sz="4" w:space="0" w:color="auto"/>
              <w:right w:val="single" w:sz="4" w:space="0" w:color="auto"/>
            </w:tcBorders>
            <w:noWrap/>
            <w:hideMark/>
          </w:tcPr>
          <w:p w14:paraId="48889870" w14:textId="77777777" w:rsidR="00017550" w:rsidRDefault="00017550" w:rsidP="00E94CEB">
            <w:pPr>
              <w:spacing w:line="256" w:lineRule="auto"/>
              <w:jc w:val="center"/>
              <w:rPr>
                <w:lang w:val="uk-UA"/>
              </w:rPr>
            </w:pPr>
            <w:r>
              <w:rPr>
                <w:color w:val="000000"/>
              </w:rPr>
              <w:t>48 269</w:t>
            </w:r>
          </w:p>
        </w:tc>
        <w:tc>
          <w:tcPr>
            <w:tcW w:w="0" w:type="auto"/>
            <w:vAlign w:val="center"/>
            <w:hideMark/>
          </w:tcPr>
          <w:p w14:paraId="3B4CDD1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0959F65"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7594DC26" w14:textId="77777777" w:rsidR="00017550" w:rsidRDefault="00017550" w:rsidP="00E94CEB">
            <w:pPr>
              <w:spacing w:line="256" w:lineRule="auto"/>
              <w:jc w:val="center"/>
              <w:rPr>
                <w:lang w:val="uk-UA"/>
              </w:rPr>
            </w:pPr>
            <w:r>
              <w:rPr>
                <w:color w:val="000000"/>
              </w:rPr>
              <w:t>11</w:t>
            </w:r>
          </w:p>
        </w:tc>
        <w:tc>
          <w:tcPr>
            <w:tcW w:w="4506" w:type="dxa"/>
            <w:tcBorders>
              <w:top w:val="nil"/>
              <w:left w:val="nil"/>
              <w:bottom w:val="single" w:sz="4" w:space="0" w:color="auto"/>
              <w:right w:val="single" w:sz="4" w:space="0" w:color="auto"/>
            </w:tcBorders>
            <w:vAlign w:val="center"/>
            <w:hideMark/>
          </w:tcPr>
          <w:p w14:paraId="6ACE9F21" w14:textId="77777777" w:rsidR="00017550" w:rsidRDefault="00017550" w:rsidP="00E94CEB">
            <w:pPr>
              <w:spacing w:line="256" w:lineRule="auto"/>
              <w:rPr>
                <w:lang w:val="uk-UA"/>
              </w:rPr>
            </w:pPr>
            <w:r>
              <w:rPr>
                <w:color w:val="000000"/>
              </w:rPr>
              <w:t xml:space="preserve">вул. Садова </w:t>
            </w:r>
          </w:p>
        </w:tc>
        <w:tc>
          <w:tcPr>
            <w:tcW w:w="1250" w:type="dxa"/>
            <w:tcBorders>
              <w:top w:val="nil"/>
              <w:left w:val="nil"/>
              <w:bottom w:val="single" w:sz="4" w:space="0" w:color="auto"/>
              <w:right w:val="single" w:sz="4" w:space="0" w:color="auto"/>
            </w:tcBorders>
            <w:noWrap/>
            <w:vAlign w:val="center"/>
            <w:hideMark/>
          </w:tcPr>
          <w:p w14:paraId="13BBA29D" w14:textId="77777777" w:rsidR="00017550" w:rsidRDefault="00017550" w:rsidP="00E94CEB">
            <w:pPr>
              <w:spacing w:line="256" w:lineRule="auto"/>
              <w:jc w:val="center"/>
              <w:rPr>
                <w:lang w:val="uk-UA"/>
              </w:rPr>
            </w:pPr>
            <w:r>
              <w:rPr>
                <w:color w:val="000000"/>
              </w:rPr>
              <w:t>8 224</w:t>
            </w:r>
          </w:p>
        </w:tc>
        <w:tc>
          <w:tcPr>
            <w:tcW w:w="1338" w:type="dxa"/>
            <w:tcBorders>
              <w:top w:val="nil"/>
              <w:left w:val="nil"/>
              <w:bottom w:val="single" w:sz="4" w:space="0" w:color="auto"/>
              <w:right w:val="single" w:sz="4" w:space="0" w:color="auto"/>
            </w:tcBorders>
            <w:noWrap/>
            <w:vAlign w:val="center"/>
            <w:hideMark/>
          </w:tcPr>
          <w:p w14:paraId="205A0A9F" w14:textId="77777777" w:rsidR="00017550" w:rsidRDefault="00017550" w:rsidP="00E94CEB">
            <w:pPr>
              <w:spacing w:line="256" w:lineRule="auto"/>
              <w:jc w:val="center"/>
              <w:rPr>
                <w:lang w:val="uk-UA"/>
              </w:rPr>
            </w:pPr>
            <w:r>
              <w:rPr>
                <w:color w:val="000000"/>
              </w:rPr>
              <w:t>2 791</w:t>
            </w:r>
          </w:p>
        </w:tc>
        <w:tc>
          <w:tcPr>
            <w:tcW w:w="1417" w:type="dxa"/>
            <w:tcBorders>
              <w:top w:val="nil"/>
              <w:left w:val="nil"/>
              <w:bottom w:val="single" w:sz="4" w:space="0" w:color="auto"/>
              <w:right w:val="single" w:sz="4" w:space="0" w:color="auto"/>
            </w:tcBorders>
            <w:noWrap/>
            <w:hideMark/>
          </w:tcPr>
          <w:p w14:paraId="39564855" w14:textId="77777777" w:rsidR="00017550" w:rsidRDefault="00017550" w:rsidP="00E94CEB">
            <w:pPr>
              <w:spacing w:line="256" w:lineRule="auto"/>
              <w:jc w:val="center"/>
              <w:rPr>
                <w:lang w:val="uk-UA"/>
              </w:rPr>
            </w:pPr>
            <w:r>
              <w:rPr>
                <w:color w:val="000000"/>
              </w:rPr>
              <w:t>11 015</w:t>
            </w:r>
          </w:p>
        </w:tc>
        <w:tc>
          <w:tcPr>
            <w:tcW w:w="0" w:type="auto"/>
            <w:vAlign w:val="center"/>
            <w:hideMark/>
          </w:tcPr>
          <w:p w14:paraId="3E21C52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C9DD77E"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7710B5F0" w14:textId="77777777" w:rsidR="00017550" w:rsidRDefault="00017550" w:rsidP="00E94CEB">
            <w:pPr>
              <w:spacing w:line="256" w:lineRule="auto"/>
              <w:jc w:val="center"/>
              <w:rPr>
                <w:lang w:val="uk-UA"/>
              </w:rPr>
            </w:pPr>
            <w:r>
              <w:rPr>
                <w:color w:val="000000"/>
              </w:rPr>
              <w:t>12</w:t>
            </w:r>
          </w:p>
        </w:tc>
        <w:tc>
          <w:tcPr>
            <w:tcW w:w="4506" w:type="dxa"/>
            <w:tcBorders>
              <w:top w:val="nil"/>
              <w:left w:val="nil"/>
              <w:bottom w:val="single" w:sz="4" w:space="0" w:color="auto"/>
              <w:right w:val="single" w:sz="4" w:space="0" w:color="auto"/>
            </w:tcBorders>
            <w:vAlign w:val="center"/>
            <w:hideMark/>
          </w:tcPr>
          <w:p w14:paraId="5720A6A1" w14:textId="77777777" w:rsidR="00017550" w:rsidRDefault="00017550" w:rsidP="00E94CEB">
            <w:pPr>
              <w:spacing w:line="256" w:lineRule="auto"/>
              <w:rPr>
                <w:lang w:val="uk-UA"/>
              </w:rPr>
            </w:pPr>
            <w:r>
              <w:rPr>
                <w:color w:val="000000"/>
              </w:rPr>
              <w:t xml:space="preserve">вул. Кооперативна </w:t>
            </w:r>
          </w:p>
        </w:tc>
        <w:tc>
          <w:tcPr>
            <w:tcW w:w="1250" w:type="dxa"/>
            <w:tcBorders>
              <w:top w:val="nil"/>
              <w:left w:val="nil"/>
              <w:bottom w:val="single" w:sz="4" w:space="0" w:color="auto"/>
              <w:right w:val="single" w:sz="4" w:space="0" w:color="auto"/>
            </w:tcBorders>
            <w:noWrap/>
            <w:vAlign w:val="center"/>
            <w:hideMark/>
          </w:tcPr>
          <w:p w14:paraId="1AA564CD" w14:textId="77777777" w:rsidR="00017550" w:rsidRDefault="00017550" w:rsidP="00E94CEB">
            <w:pPr>
              <w:spacing w:line="256" w:lineRule="auto"/>
              <w:jc w:val="center"/>
              <w:rPr>
                <w:lang w:val="uk-UA"/>
              </w:rPr>
            </w:pPr>
            <w:r>
              <w:rPr>
                <w:color w:val="000000"/>
              </w:rPr>
              <w:t>28 490</w:t>
            </w:r>
          </w:p>
        </w:tc>
        <w:tc>
          <w:tcPr>
            <w:tcW w:w="1338" w:type="dxa"/>
            <w:tcBorders>
              <w:top w:val="nil"/>
              <w:left w:val="nil"/>
              <w:bottom w:val="single" w:sz="4" w:space="0" w:color="auto"/>
              <w:right w:val="single" w:sz="4" w:space="0" w:color="auto"/>
            </w:tcBorders>
            <w:noWrap/>
            <w:vAlign w:val="center"/>
            <w:hideMark/>
          </w:tcPr>
          <w:p w14:paraId="5618DF0B" w14:textId="77777777" w:rsidR="00017550" w:rsidRDefault="00017550" w:rsidP="00E94CEB">
            <w:pPr>
              <w:spacing w:line="256" w:lineRule="auto"/>
              <w:jc w:val="center"/>
              <w:rPr>
                <w:lang w:val="uk-UA"/>
              </w:rPr>
            </w:pPr>
            <w:r>
              <w:rPr>
                <w:color w:val="000000"/>
              </w:rPr>
              <w:t>9 680</w:t>
            </w:r>
          </w:p>
        </w:tc>
        <w:tc>
          <w:tcPr>
            <w:tcW w:w="1417" w:type="dxa"/>
            <w:tcBorders>
              <w:top w:val="nil"/>
              <w:left w:val="nil"/>
              <w:bottom w:val="single" w:sz="4" w:space="0" w:color="auto"/>
              <w:right w:val="single" w:sz="4" w:space="0" w:color="auto"/>
            </w:tcBorders>
            <w:noWrap/>
            <w:hideMark/>
          </w:tcPr>
          <w:p w14:paraId="13318948" w14:textId="77777777" w:rsidR="00017550" w:rsidRDefault="00017550" w:rsidP="00E94CEB">
            <w:pPr>
              <w:spacing w:line="256" w:lineRule="auto"/>
              <w:jc w:val="center"/>
              <w:rPr>
                <w:lang w:val="uk-UA"/>
              </w:rPr>
            </w:pPr>
            <w:r>
              <w:rPr>
                <w:color w:val="000000"/>
              </w:rPr>
              <w:t>38 170</w:t>
            </w:r>
          </w:p>
        </w:tc>
        <w:tc>
          <w:tcPr>
            <w:tcW w:w="0" w:type="auto"/>
            <w:vAlign w:val="center"/>
            <w:hideMark/>
          </w:tcPr>
          <w:p w14:paraId="6E6C524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30A3081"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5E60EB4B" w14:textId="77777777" w:rsidR="00017550" w:rsidRDefault="00017550" w:rsidP="00E94CEB">
            <w:pPr>
              <w:spacing w:line="256" w:lineRule="auto"/>
              <w:jc w:val="center"/>
              <w:rPr>
                <w:lang w:val="uk-UA"/>
              </w:rPr>
            </w:pPr>
            <w:r>
              <w:rPr>
                <w:color w:val="000000"/>
              </w:rPr>
              <w:t>13</w:t>
            </w:r>
          </w:p>
        </w:tc>
        <w:tc>
          <w:tcPr>
            <w:tcW w:w="4506" w:type="dxa"/>
            <w:tcBorders>
              <w:top w:val="nil"/>
              <w:left w:val="nil"/>
              <w:bottom w:val="single" w:sz="4" w:space="0" w:color="auto"/>
              <w:right w:val="single" w:sz="4" w:space="0" w:color="auto"/>
            </w:tcBorders>
            <w:vAlign w:val="center"/>
            <w:hideMark/>
          </w:tcPr>
          <w:p w14:paraId="472F7303" w14:textId="77777777" w:rsidR="00017550" w:rsidRDefault="00017550" w:rsidP="00E94CEB">
            <w:pPr>
              <w:spacing w:line="256" w:lineRule="auto"/>
              <w:rPr>
                <w:lang w:val="uk-UA"/>
              </w:rPr>
            </w:pPr>
            <w:r>
              <w:rPr>
                <w:color w:val="000000"/>
              </w:rPr>
              <w:t>вул. Перемоги</w:t>
            </w:r>
          </w:p>
        </w:tc>
        <w:tc>
          <w:tcPr>
            <w:tcW w:w="1250" w:type="dxa"/>
            <w:tcBorders>
              <w:top w:val="nil"/>
              <w:left w:val="nil"/>
              <w:bottom w:val="single" w:sz="4" w:space="0" w:color="auto"/>
              <w:right w:val="single" w:sz="4" w:space="0" w:color="auto"/>
            </w:tcBorders>
            <w:noWrap/>
            <w:vAlign w:val="center"/>
            <w:hideMark/>
          </w:tcPr>
          <w:p w14:paraId="025C20F8" w14:textId="77777777" w:rsidR="00017550" w:rsidRDefault="00017550" w:rsidP="00E94CEB">
            <w:pPr>
              <w:spacing w:line="256" w:lineRule="auto"/>
              <w:jc w:val="center"/>
              <w:rPr>
                <w:lang w:val="uk-UA"/>
              </w:rPr>
            </w:pPr>
            <w:r>
              <w:rPr>
                <w:color w:val="000000"/>
              </w:rPr>
              <w:t>13 697</w:t>
            </w:r>
          </w:p>
        </w:tc>
        <w:tc>
          <w:tcPr>
            <w:tcW w:w="1338" w:type="dxa"/>
            <w:tcBorders>
              <w:top w:val="nil"/>
              <w:left w:val="nil"/>
              <w:bottom w:val="single" w:sz="4" w:space="0" w:color="auto"/>
              <w:right w:val="single" w:sz="4" w:space="0" w:color="auto"/>
            </w:tcBorders>
            <w:noWrap/>
            <w:vAlign w:val="center"/>
            <w:hideMark/>
          </w:tcPr>
          <w:p w14:paraId="23698CA2" w14:textId="77777777" w:rsidR="00017550" w:rsidRDefault="00017550" w:rsidP="00E94CEB">
            <w:pPr>
              <w:spacing w:line="256" w:lineRule="auto"/>
              <w:jc w:val="center"/>
              <w:rPr>
                <w:lang w:val="uk-UA"/>
              </w:rPr>
            </w:pPr>
            <w:r>
              <w:rPr>
                <w:color w:val="000000"/>
              </w:rPr>
              <w:t>6 950</w:t>
            </w:r>
          </w:p>
        </w:tc>
        <w:tc>
          <w:tcPr>
            <w:tcW w:w="1417" w:type="dxa"/>
            <w:tcBorders>
              <w:top w:val="nil"/>
              <w:left w:val="nil"/>
              <w:bottom w:val="single" w:sz="4" w:space="0" w:color="auto"/>
              <w:right w:val="single" w:sz="4" w:space="0" w:color="auto"/>
            </w:tcBorders>
            <w:noWrap/>
            <w:hideMark/>
          </w:tcPr>
          <w:p w14:paraId="2344E1B9" w14:textId="77777777" w:rsidR="00017550" w:rsidRDefault="00017550" w:rsidP="00E94CEB">
            <w:pPr>
              <w:spacing w:line="256" w:lineRule="auto"/>
              <w:jc w:val="center"/>
              <w:rPr>
                <w:lang w:val="uk-UA"/>
              </w:rPr>
            </w:pPr>
            <w:r>
              <w:rPr>
                <w:color w:val="000000"/>
              </w:rPr>
              <w:t>20 647</w:t>
            </w:r>
          </w:p>
        </w:tc>
        <w:tc>
          <w:tcPr>
            <w:tcW w:w="0" w:type="auto"/>
            <w:vAlign w:val="center"/>
            <w:hideMark/>
          </w:tcPr>
          <w:p w14:paraId="2494298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3F4502E"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18F3A67F" w14:textId="77777777" w:rsidR="00017550" w:rsidRDefault="00017550" w:rsidP="00E94CEB">
            <w:pPr>
              <w:spacing w:line="256" w:lineRule="auto"/>
              <w:jc w:val="center"/>
              <w:rPr>
                <w:lang w:val="uk-UA"/>
              </w:rPr>
            </w:pPr>
            <w:r>
              <w:rPr>
                <w:color w:val="000000"/>
              </w:rPr>
              <w:lastRenderedPageBreak/>
              <w:t>14</w:t>
            </w:r>
          </w:p>
        </w:tc>
        <w:tc>
          <w:tcPr>
            <w:tcW w:w="4506" w:type="dxa"/>
            <w:tcBorders>
              <w:top w:val="nil"/>
              <w:left w:val="nil"/>
              <w:bottom w:val="single" w:sz="4" w:space="0" w:color="auto"/>
              <w:right w:val="single" w:sz="4" w:space="0" w:color="auto"/>
            </w:tcBorders>
            <w:vAlign w:val="center"/>
            <w:hideMark/>
          </w:tcPr>
          <w:p w14:paraId="5647239D" w14:textId="77777777" w:rsidR="00017550" w:rsidRDefault="00017550" w:rsidP="00E94CEB">
            <w:pPr>
              <w:spacing w:line="256" w:lineRule="auto"/>
              <w:rPr>
                <w:lang w:val="uk-UA"/>
              </w:rPr>
            </w:pPr>
            <w:r>
              <w:rPr>
                <w:color w:val="000000"/>
              </w:rPr>
              <w:t>вул. Степова</w:t>
            </w:r>
          </w:p>
        </w:tc>
        <w:tc>
          <w:tcPr>
            <w:tcW w:w="1250" w:type="dxa"/>
            <w:tcBorders>
              <w:top w:val="nil"/>
              <w:left w:val="nil"/>
              <w:bottom w:val="single" w:sz="4" w:space="0" w:color="auto"/>
              <w:right w:val="single" w:sz="4" w:space="0" w:color="auto"/>
            </w:tcBorders>
            <w:noWrap/>
            <w:vAlign w:val="center"/>
            <w:hideMark/>
          </w:tcPr>
          <w:p w14:paraId="022E10D6" w14:textId="77777777" w:rsidR="00017550" w:rsidRDefault="00017550" w:rsidP="00E94CEB">
            <w:pPr>
              <w:spacing w:line="256" w:lineRule="auto"/>
              <w:jc w:val="center"/>
              <w:rPr>
                <w:lang w:val="uk-UA"/>
              </w:rPr>
            </w:pPr>
            <w:r>
              <w:rPr>
                <w:color w:val="000000"/>
              </w:rPr>
              <w:t>21 437</w:t>
            </w:r>
          </w:p>
        </w:tc>
        <w:tc>
          <w:tcPr>
            <w:tcW w:w="1338" w:type="dxa"/>
            <w:tcBorders>
              <w:top w:val="nil"/>
              <w:left w:val="nil"/>
              <w:bottom w:val="single" w:sz="4" w:space="0" w:color="auto"/>
              <w:right w:val="single" w:sz="4" w:space="0" w:color="auto"/>
            </w:tcBorders>
            <w:noWrap/>
            <w:vAlign w:val="center"/>
            <w:hideMark/>
          </w:tcPr>
          <w:p w14:paraId="3C488A34" w14:textId="77777777" w:rsidR="00017550" w:rsidRDefault="00017550" w:rsidP="00E94CEB">
            <w:pPr>
              <w:spacing w:line="256" w:lineRule="auto"/>
              <w:jc w:val="center"/>
              <w:rPr>
                <w:lang w:val="uk-UA"/>
              </w:rPr>
            </w:pPr>
            <w:r>
              <w:rPr>
                <w:color w:val="000000"/>
              </w:rPr>
              <w:t>7 439</w:t>
            </w:r>
          </w:p>
        </w:tc>
        <w:tc>
          <w:tcPr>
            <w:tcW w:w="1417" w:type="dxa"/>
            <w:tcBorders>
              <w:top w:val="nil"/>
              <w:left w:val="nil"/>
              <w:bottom w:val="single" w:sz="4" w:space="0" w:color="auto"/>
              <w:right w:val="single" w:sz="4" w:space="0" w:color="auto"/>
            </w:tcBorders>
            <w:noWrap/>
            <w:hideMark/>
          </w:tcPr>
          <w:p w14:paraId="45EACA07" w14:textId="77777777" w:rsidR="00017550" w:rsidRDefault="00017550" w:rsidP="00E94CEB">
            <w:pPr>
              <w:spacing w:line="256" w:lineRule="auto"/>
              <w:jc w:val="center"/>
              <w:rPr>
                <w:lang w:val="uk-UA"/>
              </w:rPr>
            </w:pPr>
            <w:r>
              <w:rPr>
                <w:color w:val="000000"/>
              </w:rPr>
              <w:t>28 876</w:t>
            </w:r>
          </w:p>
        </w:tc>
        <w:tc>
          <w:tcPr>
            <w:tcW w:w="0" w:type="auto"/>
            <w:vAlign w:val="center"/>
            <w:hideMark/>
          </w:tcPr>
          <w:p w14:paraId="5B5556E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2D4D314" w14:textId="77777777" w:rsidTr="00017550">
        <w:trPr>
          <w:trHeight w:val="527"/>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7EB4FA9B" w14:textId="77777777" w:rsidR="00017550" w:rsidRDefault="00017550" w:rsidP="00E94CEB">
            <w:pPr>
              <w:spacing w:line="256" w:lineRule="auto"/>
              <w:jc w:val="center"/>
              <w:rPr>
                <w:lang w:val="uk-UA"/>
              </w:rPr>
            </w:pPr>
            <w:r>
              <w:rPr>
                <w:color w:val="000000"/>
              </w:rPr>
              <w:t>15</w:t>
            </w:r>
          </w:p>
        </w:tc>
        <w:tc>
          <w:tcPr>
            <w:tcW w:w="4506" w:type="dxa"/>
            <w:tcBorders>
              <w:top w:val="single" w:sz="4" w:space="0" w:color="auto"/>
              <w:left w:val="nil"/>
              <w:bottom w:val="single" w:sz="4" w:space="0" w:color="auto"/>
              <w:right w:val="single" w:sz="4" w:space="0" w:color="auto"/>
            </w:tcBorders>
            <w:vAlign w:val="center"/>
            <w:hideMark/>
          </w:tcPr>
          <w:p w14:paraId="7FFEFCEC" w14:textId="77777777" w:rsidR="00017550" w:rsidRDefault="00017550" w:rsidP="00E94CEB">
            <w:pPr>
              <w:spacing w:line="256" w:lineRule="auto"/>
              <w:rPr>
                <w:lang w:val="uk-UA"/>
              </w:rPr>
            </w:pPr>
            <w:r>
              <w:rPr>
                <w:color w:val="000000"/>
              </w:rPr>
              <w:t xml:space="preserve">вул. Новоселів </w:t>
            </w:r>
          </w:p>
        </w:tc>
        <w:tc>
          <w:tcPr>
            <w:tcW w:w="1250" w:type="dxa"/>
            <w:tcBorders>
              <w:top w:val="single" w:sz="4" w:space="0" w:color="auto"/>
              <w:left w:val="nil"/>
              <w:bottom w:val="single" w:sz="4" w:space="0" w:color="auto"/>
              <w:right w:val="single" w:sz="4" w:space="0" w:color="auto"/>
            </w:tcBorders>
            <w:noWrap/>
            <w:vAlign w:val="center"/>
            <w:hideMark/>
          </w:tcPr>
          <w:p w14:paraId="7439EA3C" w14:textId="77777777" w:rsidR="00017550" w:rsidRDefault="00017550" w:rsidP="00E94CEB">
            <w:pPr>
              <w:spacing w:line="256" w:lineRule="auto"/>
              <w:jc w:val="center"/>
              <w:rPr>
                <w:lang w:val="uk-UA"/>
              </w:rPr>
            </w:pPr>
            <w:r>
              <w:rPr>
                <w:color w:val="000000"/>
              </w:rPr>
              <w:t>5 624</w:t>
            </w:r>
          </w:p>
        </w:tc>
        <w:tc>
          <w:tcPr>
            <w:tcW w:w="1338" w:type="dxa"/>
            <w:tcBorders>
              <w:top w:val="single" w:sz="4" w:space="0" w:color="auto"/>
              <w:left w:val="nil"/>
              <w:bottom w:val="single" w:sz="4" w:space="0" w:color="auto"/>
              <w:right w:val="single" w:sz="4" w:space="0" w:color="auto"/>
            </w:tcBorders>
            <w:noWrap/>
            <w:vAlign w:val="center"/>
            <w:hideMark/>
          </w:tcPr>
          <w:p w14:paraId="6CDBED6A" w14:textId="77777777" w:rsidR="00017550" w:rsidRDefault="00017550" w:rsidP="00E94CEB">
            <w:pPr>
              <w:spacing w:line="256" w:lineRule="auto"/>
              <w:jc w:val="center"/>
              <w:rPr>
                <w:lang w:val="uk-UA"/>
              </w:rPr>
            </w:pPr>
            <w:r>
              <w:rPr>
                <w:color w:val="000000"/>
              </w:rPr>
              <w:t>4 052</w:t>
            </w:r>
          </w:p>
        </w:tc>
        <w:tc>
          <w:tcPr>
            <w:tcW w:w="1417" w:type="dxa"/>
            <w:tcBorders>
              <w:top w:val="single" w:sz="4" w:space="0" w:color="auto"/>
              <w:left w:val="nil"/>
              <w:bottom w:val="single" w:sz="4" w:space="0" w:color="auto"/>
              <w:right w:val="single" w:sz="4" w:space="0" w:color="auto"/>
            </w:tcBorders>
            <w:noWrap/>
            <w:vAlign w:val="center"/>
            <w:hideMark/>
          </w:tcPr>
          <w:p w14:paraId="4C2FF1D2" w14:textId="77777777" w:rsidR="00017550" w:rsidRDefault="00017550" w:rsidP="00E94CEB">
            <w:pPr>
              <w:spacing w:line="256" w:lineRule="auto"/>
              <w:jc w:val="center"/>
              <w:rPr>
                <w:lang w:val="uk-UA"/>
              </w:rPr>
            </w:pPr>
            <w:r>
              <w:rPr>
                <w:color w:val="000000"/>
              </w:rPr>
              <w:t>9 676</w:t>
            </w:r>
          </w:p>
        </w:tc>
        <w:tc>
          <w:tcPr>
            <w:tcW w:w="0" w:type="auto"/>
            <w:vAlign w:val="center"/>
            <w:hideMark/>
          </w:tcPr>
          <w:p w14:paraId="665CD7E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959C397" w14:textId="77777777" w:rsidTr="00017550">
        <w:trPr>
          <w:trHeight w:val="527"/>
        </w:trPr>
        <w:tc>
          <w:tcPr>
            <w:tcW w:w="458" w:type="dxa"/>
            <w:tcBorders>
              <w:top w:val="nil"/>
              <w:left w:val="single" w:sz="4" w:space="0" w:color="auto"/>
              <w:bottom w:val="single" w:sz="4" w:space="0" w:color="auto"/>
              <w:right w:val="single" w:sz="4" w:space="0" w:color="auto"/>
            </w:tcBorders>
            <w:noWrap/>
            <w:vAlign w:val="center"/>
            <w:hideMark/>
          </w:tcPr>
          <w:p w14:paraId="09B26549" w14:textId="77777777" w:rsidR="00017550" w:rsidRDefault="00017550" w:rsidP="00E94CEB">
            <w:pPr>
              <w:spacing w:line="256" w:lineRule="auto"/>
              <w:jc w:val="center"/>
              <w:rPr>
                <w:lang w:val="uk-UA"/>
              </w:rPr>
            </w:pPr>
            <w:r>
              <w:rPr>
                <w:color w:val="000000"/>
              </w:rPr>
              <w:t>16</w:t>
            </w:r>
          </w:p>
        </w:tc>
        <w:tc>
          <w:tcPr>
            <w:tcW w:w="4506" w:type="dxa"/>
            <w:tcBorders>
              <w:top w:val="nil"/>
              <w:left w:val="nil"/>
              <w:bottom w:val="single" w:sz="4" w:space="0" w:color="auto"/>
              <w:right w:val="single" w:sz="4" w:space="0" w:color="auto"/>
            </w:tcBorders>
            <w:vAlign w:val="center"/>
            <w:hideMark/>
          </w:tcPr>
          <w:p w14:paraId="1BE44BC8" w14:textId="77777777" w:rsidR="00017550" w:rsidRDefault="00017550" w:rsidP="00E94CEB">
            <w:pPr>
              <w:spacing w:line="256" w:lineRule="auto"/>
              <w:rPr>
                <w:lang w:val="uk-UA"/>
              </w:rPr>
            </w:pPr>
            <w:r>
              <w:rPr>
                <w:color w:val="000000"/>
              </w:rPr>
              <w:t xml:space="preserve">вул. Молодіжна </w:t>
            </w:r>
          </w:p>
        </w:tc>
        <w:tc>
          <w:tcPr>
            <w:tcW w:w="1250" w:type="dxa"/>
            <w:tcBorders>
              <w:top w:val="nil"/>
              <w:left w:val="nil"/>
              <w:bottom w:val="single" w:sz="4" w:space="0" w:color="auto"/>
              <w:right w:val="single" w:sz="4" w:space="0" w:color="auto"/>
            </w:tcBorders>
            <w:noWrap/>
            <w:vAlign w:val="center"/>
            <w:hideMark/>
          </w:tcPr>
          <w:p w14:paraId="203BFC38" w14:textId="77777777" w:rsidR="00017550" w:rsidRDefault="00017550" w:rsidP="00E94CEB">
            <w:pPr>
              <w:spacing w:line="256" w:lineRule="auto"/>
              <w:jc w:val="center"/>
              <w:rPr>
                <w:lang w:val="uk-UA"/>
              </w:rPr>
            </w:pPr>
            <w:r>
              <w:rPr>
                <w:color w:val="000000"/>
              </w:rPr>
              <w:t>1 979</w:t>
            </w:r>
          </w:p>
        </w:tc>
        <w:tc>
          <w:tcPr>
            <w:tcW w:w="1338" w:type="dxa"/>
            <w:tcBorders>
              <w:top w:val="nil"/>
              <w:left w:val="nil"/>
              <w:bottom w:val="single" w:sz="4" w:space="0" w:color="auto"/>
              <w:right w:val="single" w:sz="4" w:space="0" w:color="auto"/>
            </w:tcBorders>
            <w:noWrap/>
            <w:vAlign w:val="center"/>
            <w:hideMark/>
          </w:tcPr>
          <w:p w14:paraId="3847AB8A" w14:textId="77777777" w:rsidR="00017550" w:rsidRDefault="00017550" w:rsidP="00E94CEB">
            <w:pPr>
              <w:spacing w:line="256" w:lineRule="auto"/>
              <w:jc w:val="center"/>
              <w:rPr>
                <w:lang w:val="uk-UA"/>
              </w:rPr>
            </w:pPr>
            <w:r>
              <w:rPr>
                <w:color w:val="000000"/>
              </w:rPr>
              <w:t>1 665</w:t>
            </w:r>
          </w:p>
        </w:tc>
        <w:tc>
          <w:tcPr>
            <w:tcW w:w="1417" w:type="dxa"/>
            <w:tcBorders>
              <w:top w:val="nil"/>
              <w:left w:val="nil"/>
              <w:bottom w:val="single" w:sz="4" w:space="0" w:color="auto"/>
              <w:right w:val="single" w:sz="4" w:space="0" w:color="auto"/>
            </w:tcBorders>
            <w:noWrap/>
            <w:vAlign w:val="center"/>
            <w:hideMark/>
          </w:tcPr>
          <w:p w14:paraId="308C93A4" w14:textId="77777777" w:rsidR="00017550" w:rsidRDefault="00017550" w:rsidP="00E94CEB">
            <w:pPr>
              <w:spacing w:line="256" w:lineRule="auto"/>
              <w:jc w:val="center"/>
              <w:rPr>
                <w:lang w:val="uk-UA"/>
              </w:rPr>
            </w:pPr>
            <w:r>
              <w:rPr>
                <w:color w:val="000000"/>
              </w:rPr>
              <w:t>3 644</w:t>
            </w:r>
          </w:p>
        </w:tc>
        <w:tc>
          <w:tcPr>
            <w:tcW w:w="0" w:type="auto"/>
            <w:vAlign w:val="center"/>
            <w:hideMark/>
          </w:tcPr>
          <w:p w14:paraId="1C08D17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ADEA1AE" w14:textId="77777777" w:rsidTr="00017550">
        <w:trPr>
          <w:trHeight w:val="300"/>
        </w:trPr>
        <w:tc>
          <w:tcPr>
            <w:tcW w:w="458" w:type="dxa"/>
            <w:tcBorders>
              <w:top w:val="nil"/>
              <w:left w:val="single" w:sz="4" w:space="0" w:color="auto"/>
              <w:bottom w:val="single" w:sz="4" w:space="0" w:color="auto"/>
              <w:right w:val="single" w:sz="4" w:space="0" w:color="auto"/>
            </w:tcBorders>
            <w:noWrap/>
            <w:vAlign w:val="center"/>
            <w:hideMark/>
          </w:tcPr>
          <w:p w14:paraId="23B13227" w14:textId="77777777" w:rsidR="00017550" w:rsidRDefault="00017550" w:rsidP="00E94CEB">
            <w:pPr>
              <w:spacing w:line="256" w:lineRule="auto"/>
              <w:jc w:val="center"/>
              <w:rPr>
                <w:lang w:val="uk-UA"/>
              </w:rPr>
            </w:pPr>
            <w:r>
              <w:rPr>
                <w:color w:val="000000"/>
              </w:rPr>
              <w:t>17</w:t>
            </w:r>
          </w:p>
        </w:tc>
        <w:tc>
          <w:tcPr>
            <w:tcW w:w="4506" w:type="dxa"/>
            <w:tcBorders>
              <w:top w:val="nil"/>
              <w:left w:val="nil"/>
              <w:bottom w:val="single" w:sz="4" w:space="0" w:color="auto"/>
              <w:right w:val="single" w:sz="4" w:space="0" w:color="auto"/>
            </w:tcBorders>
            <w:vAlign w:val="center"/>
            <w:hideMark/>
          </w:tcPr>
          <w:p w14:paraId="5FDDC1C8" w14:textId="77777777" w:rsidR="00017550" w:rsidRDefault="00017550" w:rsidP="00E94CEB">
            <w:pPr>
              <w:spacing w:line="256" w:lineRule="auto"/>
              <w:rPr>
                <w:lang w:val="uk-UA"/>
              </w:rPr>
            </w:pPr>
            <w:r>
              <w:rPr>
                <w:color w:val="000000"/>
              </w:rPr>
              <w:t>вул. Миру</w:t>
            </w:r>
          </w:p>
        </w:tc>
        <w:tc>
          <w:tcPr>
            <w:tcW w:w="1250" w:type="dxa"/>
            <w:tcBorders>
              <w:top w:val="nil"/>
              <w:left w:val="nil"/>
              <w:bottom w:val="single" w:sz="4" w:space="0" w:color="auto"/>
              <w:right w:val="single" w:sz="4" w:space="0" w:color="auto"/>
            </w:tcBorders>
            <w:noWrap/>
            <w:vAlign w:val="center"/>
            <w:hideMark/>
          </w:tcPr>
          <w:p w14:paraId="595FF7A9" w14:textId="77777777" w:rsidR="00017550" w:rsidRDefault="00017550" w:rsidP="00E94CEB">
            <w:pPr>
              <w:spacing w:line="256" w:lineRule="auto"/>
              <w:jc w:val="center"/>
              <w:rPr>
                <w:lang w:val="uk-UA"/>
              </w:rPr>
            </w:pPr>
            <w:r>
              <w:rPr>
                <w:color w:val="000000"/>
              </w:rPr>
              <w:t>5 077</w:t>
            </w:r>
          </w:p>
        </w:tc>
        <w:tc>
          <w:tcPr>
            <w:tcW w:w="1338" w:type="dxa"/>
            <w:tcBorders>
              <w:top w:val="nil"/>
              <w:left w:val="nil"/>
              <w:bottom w:val="single" w:sz="4" w:space="0" w:color="auto"/>
              <w:right w:val="single" w:sz="4" w:space="0" w:color="auto"/>
            </w:tcBorders>
            <w:noWrap/>
            <w:vAlign w:val="center"/>
            <w:hideMark/>
          </w:tcPr>
          <w:p w14:paraId="51ACFEB6" w14:textId="77777777" w:rsidR="00017550" w:rsidRDefault="00017550" w:rsidP="00E94CEB">
            <w:pPr>
              <w:spacing w:line="256" w:lineRule="auto"/>
              <w:jc w:val="center"/>
              <w:rPr>
                <w:lang w:val="uk-UA"/>
              </w:rPr>
            </w:pPr>
            <w:r>
              <w:rPr>
                <w:color w:val="000000"/>
              </w:rPr>
              <w:t>2 510</w:t>
            </w:r>
          </w:p>
        </w:tc>
        <w:tc>
          <w:tcPr>
            <w:tcW w:w="1417" w:type="dxa"/>
            <w:tcBorders>
              <w:top w:val="nil"/>
              <w:left w:val="nil"/>
              <w:bottom w:val="single" w:sz="4" w:space="0" w:color="auto"/>
              <w:right w:val="single" w:sz="4" w:space="0" w:color="auto"/>
            </w:tcBorders>
            <w:noWrap/>
            <w:vAlign w:val="center"/>
            <w:hideMark/>
          </w:tcPr>
          <w:p w14:paraId="74B470AB" w14:textId="77777777" w:rsidR="00017550" w:rsidRDefault="00017550" w:rsidP="00E94CEB">
            <w:pPr>
              <w:spacing w:line="256" w:lineRule="auto"/>
              <w:jc w:val="center"/>
              <w:rPr>
                <w:lang w:val="uk-UA"/>
              </w:rPr>
            </w:pPr>
            <w:r>
              <w:rPr>
                <w:color w:val="000000"/>
              </w:rPr>
              <w:t>7 587</w:t>
            </w:r>
          </w:p>
        </w:tc>
        <w:tc>
          <w:tcPr>
            <w:tcW w:w="0" w:type="auto"/>
            <w:vAlign w:val="center"/>
            <w:hideMark/>
          </w:tcPr>
          <w:p w14:paraId="4953472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FDB7A35"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69ED4E40" w14:textId="77777777" w:rsidR="00017550" w:rsidRDefault="00017550" w:rsidP="00E94CEB">
            <w:pPr>
              <w:spacing w:line="256" w:lineRule="auto"/>
              <w:jc w:val="center"/>
              <w:rPr>
                <w:lang w:val="uk-UA"/>
              </w:rPr>
            </w:pPr>
            <w:r>
              <w:rPr>
                <w:color w:val="000000"/>
              </w:rPr>
              <w:t>18</w:t>
            </w:r>
          </w:p>
        </w:tc>
        <w:tc>
          <w:tcPr>
            <w:tcW w:w="4506" w:type="dxa"/>
            <w:tcBorders>
              <w:top w:val="nil"/>
              <w:left w:val="nil"/>
              <w:bottom w:val="single" w:sz="4" w:space="0" w:color="auto"/>
              <w:right w:val="single" w:sz="4" w:space="0" w:color="auto"/>
            </w:tcBorders>
            <w:vAlign w:val="center"/>
            <w:hideMark/>
          </w:tcPr>
          <w:p w14:paraId="4FDFD660" w14:textId="77777777" w:rsidR="00017550" w:rsidRDefault="00017550" w:rsidP="00E94CEB">
            <w:pPr>
              <w:spacing w:line="256" w:lineRule="auto"/>
              <w:rPr>
                <w:lang w:val="uk-UA"/>
              </w:rPr>
            </w:pPr>
            <w:r>
              <w:rPr>
                <w:color w:val="000000"/>
              </w:rPr>
              <w:t>вул. Набережна</w:t>
            </w:r>
          </w:p>
        </w:tc>
        <w:tc>
          <w:tcPr>
            <w:tcW w:w="1250" w:type="dxa"/>
            <w:tcBorders>
              <w:top w:val="nil"/>
              <w:left w:val="nil"/>
              <w:bottom w:val="single" w:sz="4" w:space="0" w:color="auto"/>
              <w:right w:val="single" w:sz="4" w:space="0" w:color="auto"/>
            </w:tcBorders>
            <w:noWrap/>
            <w:vAlign w:val="center"/>
            <w:hideMark/>
          </w:tcPr>
          <w:p w14:paraId="592FF4A5" w14:textId="77777777" w:rsidR="00017550" w:rsidRDefault="00017550" w:rsidP="00E94CEB">
            <w:pPr>
              <w:spacing w:line="256" w:lineRule="auto"/>
              <w:jc w:val="center"/>
              <w:rPr>
                <w:lang w:val="uk-UA"/>
              </w:rPr>
            </w:pPr>
            <w:r>
              <w:rPr>
                <w:color w:val="000000"/>
              </w:rPr>
              <w:t>7 627</w:t>
            </w:r>
          </w:p>
        </w:tc>
        <w:tc>
          <w:tcPr>
            <w:tcW w:w="1338" w:type="dxa"/>
            <w:tcBorders>
              <w:top w:val="nil"/>
              <w:left w:val="nil"/>
              <w:bottom w:val="single" w:sz="4" w:space="0" w:color="auto"/>
              <w:right w:val="single" w:sz="4" w:space="0" w:color="auto"/>
            </w:tcBorders>
            <w:noWrap/>
            <w:vAlign w:val="center"/>
            <w:hideMark/>
          </w:tcPr>
          <w:p w14:paraId="1FC93AA1" w14:textId="77777777" w:rsidR="00017550" w:rsidRDefault="00017550" w:rsidP="00E94CEB">
            <w:pPr>
              <w:spacing w:line="256" w:lineRule="auto"/>
              <w:jc w:val="center"/>
              <w:rPr>
                <w:lang w:val="uk-UA"/>
              </w:rPr>
            </w:pPr>
            <w:r>
              <w:rPr>
                <w:color w:val="000000"/>
              </w:rPr>
              <w:t>4 175</w:t>
            </w:r>
          </w:p>
        </w:tc>
        <w:tc>
          <w:tcPr>
            <w:tcW w:w="1417" w:type="dxa"/>
            <w:tcBorders>
              <w:top w:val="nil"/>
              <w:left w:val="nil"/>
              <w:bottom w:val="single" w:sz="4" w:space="0" w:color="auto"/>
              <w:right w:val="single" w:sz="4" w:space="0" w:color="auto"/>
            </w:tcBorders>
            <w:noWrap/>
            <w:vAlign w:val="center"/>
            <w:hideMark/>
          </w:tcPr>
          <w:p w14:paraId="05DB006B" w14:textId="77777777" w:rsidR="00017550" w:rsidRDefault="00017550" w:rsidP="00E94CEB">
            <w:pPr>
              <w:spacing w:line="256" w:lineRule="auto"/>
              <w:jc w:val="center"/>
              <w:rPr>
                <w:lang w:val="uk-UA"/>
              </w:rPr>
            </w:pPr>
            <w:r>
              <w:rPr>
                <w:color w:val="000000"/>
              </w:rPr>
              <w:t>11 802</w:t>
            </w:r>
          </w:p>
        </w:tc>
        <w:tc>
          <w:tcPr>
            <w:tcW w:w="0" w:type="auto"/>
            <w:vAlign w:val="center"/>
            <w:hideMark/>
          </w:tcPr>
          <w:p w14:paraId="3DABB8C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EF8C66D" w14:textId="77777777" w:rsidTr="00017550">
        <w:trPr>
          <w:trHeight w:val="435"/>
        </w:trPr>
        <w:tc>
          <w:tcPr>
            <w:tcW w:w="458" w:type="dxa"/>
            <w:tcBorders>
              <w:top w:val="nil"/>
              <w:left w:val="single" w:sz="4" w:space="0" w:color="auto"/>
              <w:bottom w:val="single" w:sz="4" w:space="0" w:color="auto"/>
              <w:right w:val="single" w:sz="4" w:space="0" w:color="auto"/>
            </w:tcBorders>
            <w:noWrap/>
            <w:vAlign w:val="center"/>
            <w:hideMark/>
          </w:tcPr>
          <w:p w14:paraId="21EC4901" w14:textId="77777777" w:rsidR="00017550" w:rsidRDefault="00017550" w:rsidP="00E94CEB">
            <w:pPr>
              <w:spacing w:line="256" w:lineRule="auto"/>
              <w:jc w:val="center"/>
              <w:rPr>
                <w:lang w:val="uk-UA"/>
              </w:rPr>
            </w:pPr>
            <w:r>
              <w:rPr>
                <w:color w:val="000000"/>
              </w:rPr>
              <w:t>19</w:t>
            </w:r>
          </w:p>
        </w:tc>
        <w:tc>
          <w:tcPr>
            <w:tcW w:w="4506" w:type="dxa"/>
            <w:tcBorders>
              <w:top w:val="nil"/>
              <w:left w:val="nil"/>
              <w:bottom w:val="single" w:sz="4" w:space="0" w:color="auto"/>
              <w:right w:val="single" w:sz="4" w:space="0" w:color="auto"/>
            </w:tcBorders>
            <w:vAlign w:val="center"/>
            <w:hideMark/>
          </w:tcPr>
          <w:p w14:paraId="00B967AF" w14:textId="77777777" w:rsidR="00017550" w:rsidRDefault="00017550" w:rsidP="00E94CEB">
            <w:pPr>
              <w:spacing w:line="256" w:lineRule="auto"/>
              <w:rPr>
                <w:lang w:val="uk-UA"/>
              </w:rPr>
            </w:pPr>
            <w:r>
              <w:rPr>
                <w:color w:val="000000"/>
              </w:rPr>
              <w:t>вул. Чорноморська</w:t>
            </w:r>
          </w:p>
        </w:tc>
        <w:tc>
          <w:tcPr>
            <w:tcW w:w="1250" w:type="dxa"/>
            <w:tcBorders>
              <w:top w:val="nil"/>
              <w:left w:val="nil"/>
              <w:bottom w:val="single" w:sz="4" w:space="0" w:color="auto"/>
              <w:right w:val="single" w:sz="4" w:space="0" w:color="auto"/>
            </w:tcBorders>
            <w:noWrap/>
            <w:vAlign w:val="center"/>
            <w:hideMark/>
          </w:tcPr>
          <w:p w14:paraId="63CB6084" w14:textId="77777777" w:rsidR="00017550" w:rsidRDefault="00017550" w:rsidP="00E94CEB">
            <w:pPr>
              <w:spacing w:line="256" w:lineRule="auto"/>
              <w:jc w:val="center"/>
              <w:rPr>
                <w:lang w:val="uk-UA"/>
              </w:rPr>
            </w:pPr>
            <w:r>
              <w:rPr>
                <w:color w:val="000000"/>
              </w:rPr>
              <w:t>15 227</w:t>
            </w:r>
          </w:p>
        </w:tc>
        <w:tc>
          <w:tcPr>
            <w:tcW w:w="1338" w:type="dxa"/>
            <w:tcBorders>
              <w:top w:val="nil"/>
              <w:left w:val="nil"/>
              <w:bottom w:val="single" w:sz="4" w:space="0" w:color="auto"/>
              <w:right w:val="single" w:sz="4" w:space="0" w:color="auto"/>
            </w:tcBorders>
            <w:noWrap/>
            <w:vAlign w:val="center"/>
            <w:hideMark/>
          </w:tcPr>
          <w:p w14:paraId="0C428DC9" w14:textId="77777777" w:rsidR="00017550" w:rsidRDefault="00017550" w:rsidP="00E94CEB">
            <w:pPr>
              <w:spacing w:line="256" w:lineRule="auto"/>
              <w:jc w:val="center"/>
              <w:rPr>
                <w:lang w:val="uk-UA"/>
              </w:rPr>
            </w:pPr>
            <w:r>
              <w:rPr>
                <w:color w:val="000000"/>
              </w:rPr>
              <w:t>5 802</w:t>
            </w:r>
          </w:p>
        </w:tc>
        <w:tc>
          <w:tcPr>
            <w:tcW w:w="1417" w:type="dxa"/>
            <w:tcBorders>
              <w:top w:val="nil"/>
              <w:left w:val="nil"/>
              <w:bottom w:val="single" w:sz="4" w:space="0" w:color="auto"/>
              <w:right w:val="single" w:sz="4" w:space="0" w:color="auto"/>
            </w:tcBorders>
            <w:noWrap/>
            <w:vAlign w:val="center"/>
            <w:hideMark/>
          </w:tcPr>
          <w:p w14:paraId="70461130" w14:textId="77777777" w:rsidR="00017550" w:rsidRDefault="00017550" w:rsidP="00E94CEB">
            <w:pPr>
              <w:spacing w:line="256" w:lineRule="auto"/>
              <w:jc w:val="center"/>
              <w:rPr>
                <w:lang w:val="uk-UA"/>
              </w:rPr>
            </w:pPr>
            <w:r>
              <w:rPr>
                <w:color w:val="000000"/>
              </w:rPr>
              <w:t>21 029</w:t>
            </w:r>
          </w:p>
        </w:tc>
        <w:tc>
          <w:tcPr>
            <w:tcW w:w="0" w:type="auto"/>
            <w:vAlign w:val="center"/>
            <w:hideMark/>
          </w:tcPr>
          <w:p w14:paraId="4B0E4EF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806ED7A" w14:textId="77777777" w:rsidTr="00017550">
        <w:trPr>
          <w:trHeight w:val="501"/>
        </w:trPr>
        <w:tc>
          <w:tcPr>
            <w:tcW w:w="458" w:type="dxa"/>
            <w:tcBorders>
              <w:top w:val="nil"/>
              <w:left w:val="single" w:sz="4" w:space="0" w:color="auto"/>
              <w:bottom w:val="single" w:sz="4" w:space="0" w:color="auto"/>
              <w:right w:val="single" w:sz="4" w:space="0" w:color="auto"/>
            </w:tcBorders>
            <w:noWrap/>
            <w:vAlign w:val="center"/>
            <w:hideMark/>
          </w:tcPr>
          <w:p w14:paraId="28E13C3C" w14:textId="77777777" w:rsidR="00017550" w:rsidRDefault="00017550" w:rsidP="00E94CEB">
            <w:pPr>
              <w:spacing w:line="256" w:lineRule="auto"/>
              <w:jc w:val="center"/>
              <w:rPr>
                <w:lang w:val="uk-UA"/>
              </w:rPr>
            </w:pPr>
            <w:r>
              <w:rPr>
                <w:color w:val="000000"/>
              </w:rPr>
              <w:t>20</w:t>
            </w:r>
          </w:p>
        </w:tc>
        <w:tc>
          <w:tcPr>
            <w:tcW w:w="4506" w:type="dxa"/>
            <w:tcBorders>
              <w:top w:val="nil"/>
              <w:left w:val="nil"/>
              <w:bottom w:val="single" w:sz="4" w:space="0" w:color="auto"/>
              <w:right w:val="single" w:sz="4" w:space="0" w:color="auto"/>
            </w:tcBorders>
            <w:vAlign w:val="center"/>
            <w:hideMark/>
          </w:tcPr>
          <w:p w14:paraId="63D08E5B" w14:textId="77777777" w:rsidR="00017550" w:rsidRDefault="00017550" w:rsidP="00E94CEB">
            <w:pPr>
              <w:spacing w:line="256" w:lineRule="auto"/>
              <w:rPr>
                <w:lang w:val="uk-UA"/>
              </w:rPr>
            </w:pPr>
            <w:r>
              <w:rPr>
                <w:color w:val="000000"/>
              </w:rPr>
              <w:t>вул. Прикордонна</w:t>
            </w:r>
          </w:p>
        </w:tc>
        <w:tc>
          <w:tcPr>
            <w:tcW w:w="1250" w:type="dxa"/>
            <w:tcBorders>
              <w:top w:val="nil"/>
              <w:left w:val="nil"/>
              <w:bottom w:val="single" w:sz="4" w:space="0" w:color="auto"/>
              <w:right w:val="single" w:sz="4" w:space="0" w:color="auto"/>
            </w:tcBorders>
            <w:noWrap/>
            <w:vAlign w:val="center"/>
            <w:hideMark/>
          </w:tcPr>
          <w:p w14:paraId="52F21A9D" w14:textId="77777777" w:rsidR="00017550" w:rsidRDefault="00017550" w:rsidP="00E94CEB">
            <w:pPr>
              <w:spacing w:line="256" w:lineRule="auto"/>
              <w:jc w:val="center"/>
              <w:rPr>
                <w:lang w:val="uk-UA"/>
              </w:rPr>
            </w:pPr>
            <w:r>
              <w:rPr>
                <w:color w:val="000000"/>
              </w:rPr>
              <w:t>26 877</w:t>
            </w:r>
          </w:p>
        </w:tc>
        <w:tc>
          <w:tcPr>
            <w:tcW w:w="1338" w:type="dxa"/>
            <w:tcBorders>
              <w:top w:val="nil"/>
              <w:left w:val="nil"/>
              <w:bottom w:val="single" w:sz="4" w:space="0" w:color="auto"/>
              <w:right w:val="single" w:sz="4" w:space="0" w:color="auto"/>
            </w:tcBorders>
            <w:noWrap/>
            <w:vAlign w:val="center"/>
            <w:hideMark/>
          </w:tcPr>
          <w:p w14:paraId="2CF3E5E8" w14:textId="77777777" w:rsidR="00017550" w:rsidRDefault="00017550" w:rsidP="00E94CEB">
            <w:pPr>
              <w:spacing w:line="256" w:lineRule="auto"/>
              <w:jc w:val="center"/>
              <w:rPr>
                <w:lang w:val="uk-UA"/>
              </w:rPr>
            </w:pPr>
            <w:r>
              <w:rPr>
                <w:color w:val="000000"/>
              </w:rPr>
              <w:t>8 663</w:t>
            </w:r>
          </w:p>
        </w:tc>
        <w:tc>
          <w:tcPr>
            <w:tcW w:w="1417" w:type="dxa"/>
            <w:tcBorders>
              <w:top w:val="nil"/>
              <w:left w:val="nil"/>
              <w:bottom w:val="single" w:sz="4" w:space="0" w:color="auto"/>
              <w:right w:val="single" w:sz="4" w:space="0" w:color="auto"/>
            </w:tcBorders>
            <w:noWrap/>
            <w:vAlign w:val="center"/>
            <w:hideMark/>
          </w:tcPr>
          <w:p w14:paraId="23C7CC33" w14:textId="77777777" w:rsidR="00017550" w:rsidRDefault="00017550" w:rsidP="00E94CEB">
            <w:pPr>
              <w:spacing w:line="256" w:lineRule="auto"/>
              <w:jc w:val="center"/>
              <w:rPr>
                <w:lang w:val="uk-UA"/>
              </w:rPr>
            </w:pPr>
            <w:r>
              <w:rPr>
                <w:color w:val="000000"/>
              </w:rPr>
              <w:t>35 540</w:t>
            </w:r>
          </w:p>
        </w:tc>
        <w:tc>
          <w:tcPr>
            <w:tcW w:w="0" w:type="auto"/>
            <w:vAlign w:val="center"/>
            <w:hideMark/>
          </w:tcPr>
          <w:p w14:paraId="42F18EF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7C1B845"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CD1474C" w14:textId="77777777" w:rsidR="00017550" w:rsidRDefault="00017550" w:rsidP="00E94CEB">
            <w:pPr>
              <w:spacing w:line="256" w:lineRule="auto"/>
              <w:jc w:val="center"/>
              <w:rPr>
                <w:lang w:val="uk-UA"/>
              </w:rPr>
            </w:pPr>
            <w:r>
              <w:rPr>
                <w:color w:val="000000"/>
              </w:rPr>
              <w:t>21</w:t>
            </w:r>
          </w:p>
        </w:tc>
        <w:tc>
          <w:tcPr>
            <w:tcW w:w="4506" w:type="dxa"/>
            <w:tcBorders>
              <w:top w:val="nil"/>
              <w:left w:val="nil"/>
              <w:bottom w:val="single" w:sz="4" w:space="0" w:color="auto"/>
              <w:right w:val="single" w:sz="4" w:space="0" w:color="auto"/>
            </w:tcBorders>
            <w:vAlign w:val="center"/>
            <w:hideMark/>
          </w:tcPr>
          <w:p w14:paraId="13A9109E" w14:textId="77777777" w:rsidR="00017550" w:rsidRDefault="00017550" w:rsidP="00E94CEB">
            <w:pPr>
              <w:spacing w:line="256" w:lineRule="auto"/>
              <w:rPr>
                <w:lang w:val="uk-UA"/>
              </w:rPr>
            </w:pPr>
            <w:r>
              <w:rPr>
                <w:color w:val="000000"/>
              </w:rPr>
              <w:t>вул. Зелена</w:t>
            </w:r>
          </w:p>
        </w:tc>
        <w:tc>
          <w:tcPr>
            <w:tcW w:w="1250" w:type="dxa"/>
            <w:tcBorders>
              <w:top w:val="nil"/>
              <w:left w:val="nil"/>
              <w:bottom w:val="single" w:sz="4" w:space="0" w:color="auto"/>
              <w:right w:val="single" w:sz="4" w:space="0" w:color="auto"/>
            </w:tcBorders>
            <w:noWrap/>
            <w:vAlign w:val="center"/>
            <w:hideMark/>
          </w:tcPr>
          <w:p w14:paraId="57EF475A" w14:textId="77777777" w:rsidR="00017550" w:rsidRDefault="00017550" w:rsidP="00E94CEB">
            <w:pPr>
              <w:spacing w:line="256" w:lineRule="auto"/>
              <w:jc w:val="center"/>
              <w:rPr>
                <w:lang w:val="uk-UA"/>
              </w:rPr>
            </w:pPr>
            <w:r>
              <w:rPr>
                <w:color w:val="000000"/>
              </w:rPr>
              <w:t>2 465</w:t>
            </w:r>
          </w:p>
        </w:tc>
        <w:tc>
          <w:tcPr>
            <w:tcW w:w="1338" w:type="dxa"/>
            <w:tcBorders>
              <w:top w:val="nil"/>
              <w:left w:val="nil"/>
              <w:bottom w:val="single" w:sz="4" w:space="0" w:color="auto"/>
              <w:right w:val="single" w:sz="4" w:space="0" w:color="auto"/>
            </w:tcBorders>
            <w:noWrap/>
            <w:vAlign w:val="bottom"/>
            <w:hideMark/>
          </w:tcPr>
          <w:p w14:paraId="11912C41"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noWrap/>
            <w:vAlign w:val="center"/>
            <w:hideMark/>
          </w:tcPr>
          <w:p w14:paraId="095B63F4" w14:textId="77777777" w:rsidR="00017550" w:rsidRDefault="00017550" w:rsidP="00E94CEB">
            <w:pPr>
              <w:spacing w:line="256" w:lineRule="auto"/>
              <w:jc w:val="center"/>
              <w:rPr>
                <w:lang w:val="uk-UA"/>
              </w:rPr>
            </w:pPr>
            <w:r>
              <w:rPr>
                <w:color w:val="000000"/>
              </w:rPr>
              <w:t xml:space="preserve"> 2 465</w:t>
            </w:r>
          </w:p>
        </w:tc>
        <w:tc>
          <w:tcPr>
            <w:tcW w:w="0" w:type="auto"/>
            <w:vAlign w:val="center"/>
            <w:hideMark/>
          </w:tcPr>
          <w:p w14:paraId="12162CC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22D254B9" w14:textId="77777777" w:rsidTr="00017550">
        <w:trPr>
          <w:trHeight w:val="469"/>
        </w:trPr>
        <w:tc>
          <w:tcPr>
            <w:tcW w:w="458" w:type="dxa"/>
            <w:tcBorders>
              <w:top w:val="nil"/>
              <w:left w:val="single" w:sz="4" w:space="0" w:color="auto"/>
              <w:bottom w:val="single" w:sz="4" w:space="0" w:color="auto"/>
              <w:right w:val="single" w:sz="4" w:space="0" w:color="auto"/>
            </w:tcBorders>
            <w:noWrap/>
            <w:vAlign w:val="center"/>
            <w:hideMark/>
          </w:tcPr>
          <w:p w14:paraId="5DC71C4F" w14:textId="77777777" w:rsidR="00017550" w:rsidRDefault="00017550" w:rsidP="00E94CEB">
            <w:pPr>
              <w:spacing w:line="256" w:lineRule="auto"/>
              <w:jc w:val="center"/>
              <w:rPr>
                <w:lang w:val="uk-UA"/>
              </w:rPr>
            </w:pPr>
            <w:r>
              <w:rPr>
                <w:color w:val="000000"/>
              </w:rPr>
              <w:t>22</w:t>
            </w:r>
          </w:p>
        </w:tc>
        <w:tc>
          <w:tcPr>
            <w:tcW w:w="4506" w:type="dxa"/>
            <w:tcBorders>
              <w:top w:val="nil"/>
              <w:left w:val="nil"/>
              <w:bottom w:val="single" w:sz="4" w:space="0" w:color="auto"/>
              <w:right w:val="single" w:sz="4" w:space="0" w:color="auto"/>
            </w:tcBorders>
            <w:vAlign w:val="center"/>
            <w:hideMark/>
          </w:tcPr>
          <w:p w14:paraId="3A95FC9C" w14:textId="77777777" w:rsidR="00017550" w:rsidRDefault="00017550" w:rsidP="00E94CEB">
            <w:pPr>
              <w:spacing w:line="256" w:lineRule="auto"/>
              <w:rPr>
                <w:lang w:val="uk-UA"/>
              </w:rPr>
            </w:pPr>
            <w:r>
              <w:rPr>
                <w:color w:val="000000"/>
              </w:rPr>
              <w:t>Провулки між вул. Цвєтаєва та вул. Шевченка</w:t>
            </w:r>
          </w:p>
        </w:tc>
        <w:tc>
          <w:tcPr>
            <w:tcW w:w="1250" w:type="dxa"/>
            <w:tcBorders>
              <w:top w:val="nil"/>
              <w:left w:val="nil"/>
              <w:bottom w:val="single" w:sz="4" w:space="0" w:color="auto"/>
              <w:right w:val="single" w:sz="4" w:space="0" w:color="auto"/>
            </w:tcBorders>
            <w:noWrap/>
            <w:vAlign w:val="center"/>
            <w:hideMark/>
          </w:tcPr>
          <w:p w14:paraId="2708B474" w14:textId="77777777" w:rsidR="00017550" w:rsidRDefault="00017550" w:rsidP="00E94CEB">
            <w:pPr>
              <w:spacing w:line="256" w:lineRule="auto"/>
              <w:jc w:val="center"/>
              <w:rPr>
                <w:lang w:val="uk-UA"/>
              </w:rPr>
            </w:pPr>
            <w:r>
              <w:rPr>
                <w:color w:val="000000"/>
              </w:rPr>
              <w:t>1 470</w:t>
            </w:r>
          </w:p>
        </w:tc>
        <w:tc>
          <w:tcPr>
            <w:tcW w:w="1338" w:type="dxa"/>
            <w:tcBorders>
              <w:top w:val="nil"/>
              <w:left w:val="nil"/>
              <w:bottom w:val="single" w:sz="4" w:space="0" w:color="auto"/>
              <w:right w:val="single" w:sz="4" w:space="0" w:color="auto"/>
            </w:tcBorders>
            <w:vAlign w:val="bottom"/>
            <w:hideMark/>
          </w:tcPr>
          <w:p w14:paraId="13FFA06F"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vAlign w:val="center"/>
            <w:hideMark/>
          </w:tcPr>
          <w:p w14:paraId="50BA7114" w14:textId="77777777" w:rsidR="00017550" w:rsidRDefault="00017550" w:rsidP="00E94CEB">
            <w:pPr>
              <w:spacing w:line="256" w:lineRule="auto"/>
              <w:jc w:val="center"/>
              <w:rPr>
                <w:lang w:val="uk-UA"/>
              </w:rPr>
            </w:pPr>
            <w:r>
              <w:rPr>
                <w:color w:val="000000"/>
              </w:rPr>
              <w:t>1 470</w:t>
            </w:r>
          </w:p>
        </w:tc>
        <w:tc>
          <w:tcPr>
            <w:tcW w:w="0" w:type="auto"/>
            <w:vAlign w:val="center"/>
            <w:hideMark/>
          </w:tcPr>
          <w:p w14:paraId="1B90F34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A933FD4" w14:textId="77777777" w:rsidTr="00017550">
        <w:trPr>
          <w:trHeight w:val="477"/>
        </w:trPr>
        <w:tc>
          <w:tcPr>
            <w:tcW w:w="458" w:type="dxa"/>
            <w:tcBorders>
              <w:top w:val="nil"/>
              <w:left w:val="single" w:sz="4" w:space="0" w:color="auto"/>
              <w:bottom w:val="single" w:sz="4" w:space="0" w:color="auto"/>
              <w:right w:val="single" w:sz="4" w:space="0" w:color="auto"/>
            </w:tcBorders>
            <w:noWrap/>
            <w:hideMark/>
          </w:tcPr>
          <w:p w14:paraId="7A08F3D4" w14:textId="77777777" w:rsidR="00017550" w:rsidRDefault="00017550" w:rsidP="00E94CEB">
            <w:pPr>
              <w:spacing w:line="256" w:lineRule="auto"/>
              <w:jc w:val="center"/>
              <w:rPr>
                <w:lang w:val="uk-UA"/>
              </w:rPr>
            </w:pPr>
            <w:r>
              <w:rPr>
                <w:color w:val="000000"/>
              </w:rPr>
              <w:t>23</w:t>
            </w:r>
          </w:p>
        </w:tc>
        <w:tc>
          <w:tcPr>
            <w:tcW w:w="4506" w:type="dxa"/>
            <w:tcBorders>
              <w:top w:val="nil"/>
              <w:left w:val="nil"/>
              <w:bottom w:val="single" w:sz="4" w:space="0" w:color="auto"/>
              <w:right w:val="single" w:sz="4" w:space="0" w:color="auto"/>
            </w:tcBorders>
            <w:hideMark/>
          </w:tcPr>
          <w:p w14:paraId="447EF5D0" w14:textId="77777777" w:rsidR="00017550" w:rsidRDefault="00017550" w:rsidP="00E94CEB">
            <w:pPr>
              <w:spacing w:line="256" w:lineRule="auto"/>
              <w:rPr>
                <w:lang w:val="uk-UA"/>
              </w:rPr>
            </w:pPr>
            <w:r>
              <w:rPr>
                <w:color w:val="000000"/>
              </w:rPr>
              <w:t>Провулки між вул. Каштанова та вул. Цвєтаєва</w:t>
            </w:r>
          </w:p>
        </w:tc>
        <w:tc>
          <w:tcPr>
            <w:tcW w:w="1250" w:type="dxa"/>
            <w:tcBorders>
              <w:top w:val="nil"/>
              <w:left w:val="nil"/>
              <w:bottom w:val="single" w:sz="4" w:space="0" w:color="auto"/>
              <w:right w:val="single" w:sz="4" w:space="0" w:color="auto"/>
            </w:tcBorders>
            <w:noWrap/>
            <w:hideMark/>
          </w:tcPr>
          <w:p w14:paraId="55A918AF" w14:textId="77777777" w:rsidR="00017550" w:rsidRDefault="00017550" w:rsidP="00E94CEB">
            <w:pPr>
              <w:spacing w:line="256" w:lineRule="auto"/>
              <w:jc w:val="center"/>
              <w:rPr>
                <w:lang w:val="uk-UA"/>
              </w:rPr>
            </w:pPr>
            <w:r>
              <w:rPr>
                <w:color w:val="000000"/>
              </w:rPr>
              <w:t>3 148</w:t>
            </w:r>
          </w:p>
        </w:tc>
        <w:tc>
          <w:tcPr>
            <w:tcW w:w="1338" w:type="dxa"/>
            <w:tcBorders>
              <w:top w:val="nil"/>
              <w:left w:val="nil"/>
              <w:bottom w:val="single" w:sz="4" w:space="0" w:color="auto"/>
              <w:right w:val="single" w:sz="4" w:space="0" w:color="auto"/>
            </w:tcBorders>
            <w:hideMark/>
          </w:tcPr>
          <w:p w14:paraId="5324CF89" w14:textId="77777777" w:rsidR="00017550" w:rsidRDefault="00017550" w:rsidP="00E94CEB">
            <w:pPr>
              <w:spacing w:line="256" w:lineRule="auto"/>
              <w:jc w:val="center"/>
              <w:rPr>
                <w:lang w:val="uk-UA"/>
              </w:rPr>
            </w:pPr>
            <w:r>
              <w:rPr>
                <w:lang w:val="uk-UA"/>
              </w:rPr>
              <w:t>-</w:t>
            </w:r>
          </w:p>
        </w:tc>
        <w:tc>
          <w:tcPr>
            <w:tcW w:w="1417" w:type="dxa"/>
            <w:tcBorders>
              <w:top w:val="nil"/>
              <w:left w:val="nil"/>
              <w:bottom w:val="single" w:sz="4" w:space="0" w:color="auto"/>
              <w:right w:val="single" w:sz="4" w:space="0" w:color="auto"/>
            </w:tcBorders>
            <w:hideMark/>
          </w:tcPr>
          <w:p w14:paraId="463A8C11" w14:textId="77777777" w:rsidR="00017550" w:rsidRDefault="00017550" w:rsidP="00E94CEB">
            <w:pPr>
              <w:spacing w:line="256" w:lineRule="auto"/>
              <w:jc w:val="center"/>
              <w:rPr>
                <w:lang w:val="uk-UA"/>
              </w:rPr>
            </w:pPr>
            <w:r>
              <w:rPr>
                <w:color w:val="000000"/>
              </w:rPr>
              <w:t>3 148</w:t>
            </w:r>
          </w:p>
        </w:tc>
        <w:tc>
          <w:tcPr>
            <w:tcW w:w="0" w:type="auto"/>
            <w:vAlign w:val="center"/>
            <w:hideMark/>
          </w:tcPr>
          <w:p w14:paraId="4F1C4516"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CC876A6"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E044B88" w14:textId="77777777" w:rsidR="00017550" w:rsidRDefault="00017550" w:rsidP="00E94CEB">
            <w:pPr>
              <w:spacing w:line="256" w:lineRule="auto"/>
              <w:jc w:val="center"/>
              <w:rPr>
                <w:lang w:val="uk-UA"/>
              </w:rPr>
            </w:pPr>
            <w:r>
              <w:rPr>
                <w:color w:val="000000"/>
              </w:rPr>
              <w:t>24</w:t>
            </w:r>
          </w:p>
        </w:tc>
        <w:tc>
          <w:tcPr>
            <w:tcW w:w="4506" w:type="dxa"/>
            <w:tcBorders>
              <w:top w:val="nil"/>
              <w:left w:val="nil"/>
              <w:bottom w:val="single" w:sz="4" w:space="0" w:color="auto"/>
              <w:right w:val="single" w:sz="4" w:space="0" w:color="auto"/>
            </w:tcBorders>
            <w:vAlign w:val="center"/>
            <w:hideMark/>
          </w:tcPr>
          <w:p w14:paraId="15D27DFF" w14:textId="77777777" w:rsidR="00017550" w:rsidRDefault="00017550" w:rsidP="00E94CEB">
            <w:pPr>
              <w:spacing w:line="256" w:lineRule="auto"/>
              <w:rPr>
                <w:lang w:val="uk-UA"/>
              </w:rPr>
            </w:pPr>
            <w:r>
              <w:rPr>
                <w:color w:val="000000"/>
              </w:rPr>
              <w:t>Провулки між вул. Філатова та вул. Шевченка</w:t>
            </w:r>
          </w:p>
        </w:tc>
        <w:tc>
          <w:tcPr>
            <w:tcW w:w="1250" w:type="dxa"/>
            <w:tcBorders>
              <w:top w:val="nil"/>
              <w:left w:val="nil"/>
              <w:bottom w:val="single" w:sz="4" w:space="0" w:color="auto"/>
              <w:right w:val="single" w:sz="4" w:space="0" w:color="auto"/>
            </w:tcBorders>
            <w:noWrap/>
            <w:vAlign w:val="center"/>
            <w:hideMark/>
          </w:tcPr>
          <w:p w14:paraId="47384E18" w14:textId="77777777" w:rsidR="00017550" w:rsidRDefault="00017550" w:rsidP="00E94CEB">
            <w:pPr>
              <w:spacing w:line="256" w:lineRule="auto"/>
              <w:jc w:val="center"/>
              <w:rPr>
                <w:lang w:val="uk-UA"/>
              </w:rPr>
            </w:pPr>
            <w:r>
              <w:rPr>
                <w:color w:val="000000"/>
              </w:rPr>
              <w:t>4 564</w:t>
            </w:r>
          </w:p>
        </w:tc>
        <w:tc>
          <w:tcPr>
            <w:tcW w:w="1338" w:type="dxa"/>
            <w:tcBorders>
              <w:top w:val="nil"/>
              <w:left w:val="nil"/>
              <w:bottom w:val="single" w:sz="4" w:space="0" w:color="auto"/>
              <w:right w:val="single" w:sz="4" w:space="0" w:color="auto"/>
            </w:tcBorders>
            <w:vAlign w:val="bottom"/>
            <w:hideMark/>
          </w:tcPr>
          <w:p w14:paraId="5618B9DF"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vAlign w:val="center"/>
            <w:hideMark/>
          </w:tcPr>
          <w:p w14:paraId="0D9F80F9" w14:textId="77777777" w:rsidR="00017550" w:rsidRDefault="00017550" w:rsidP="00E94CEB">
            <w:pPr>
              <w:spacing w:line="256" w:lineRule="auto"/>
              <w:jc w:val="center"/>
              <w:rPr>
                <w:lang w:val="uk-UA"/>
              </w:rPr>
            </w:pPr>
            <w:r>
              <w:rPr>
                <w:color w:val="000000"/>
              </w:rPr>
              <w:t>4 564</w:t>
            </w:r>
          </w:p>
        </w:tc>
        <w:tc>
          <w:tcPr>
            <w:tcW w:w="0" w:type="auto"/>
            <w:vAlign w:val="center"/>
            <w:hideMark/>
          </w:tcPr>
          <w:p w14:paraId="3B238595"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111757E" w14:textId="77777777" w:rsidTr="00017550">
        <w:trPr>
          <w:trHeight w:val="630"/>
        </w:trPr>
        <w:tc>
          <w:tcPr>
            <w:tcW w:w="458" w:type="dxa"/>
            <w:tcBorders>
              <w:top w:val="nil"/>
              <w:left w:val="single" w:sz="4" w:space="0" w:color="auto"/>
              <w:bottom w:val="single" w:sz="4" w:space="0" w:color="auto"/>
              <w:right w:val="single" w:sz="4" w:space="0" w:color="auto"/>
            </w:tcBorders>
            <w:noWrap/>
            <w:vAlign w:val="center"/>
            <w:hideMark/>
          </w:tcPr>
          <w:p w14:paraId="117CB020" w14:textId="77777777" w:rsidR="00017550" w:rsidRDefault="00017550" w:rsidP="00E94CEB">
            <w:pPr>
              <w:spacing w:line="256" w:lineRule="auto"/>
              <w:jc w:val="center"/>
              <w:rPr>
                <w:lang w:val="uk-UA"/>
              </w:rPr>
            </w:pPr>
            <w:r>
              <w:rPr>
                <w:color w:val="000000"/>
              </w:rPr>
              <w:t>25</w:t>
            </w:r>
          </w:p>
        </w:tc>
        <w:tc>
          <w:tcPr>
            <w:tcW w:w="4506" w:type="dxa"/>
            <w:tcBorders>
              <w:top w:val="nil"/>
              <w:left w:val="nil"/>
              <w:bottom w:val="single" w:sz="4" w:space="0" w:color="auto"/>
              <w:right w:val="single" w:sz="4" w:space="0" w:color="auto"/>
            </w:tcBorders>
            <w:vAlign w:val="center"/>
            <w:hideMark/>
          </w:tcPr>
          <w:p w14:paraId="777D6BBA" w14:textId="77777777" w:rsidR="00017550" w:rsidRDefault="00017550" w:rsidP="00E94CEB">
            <w:pPr>
              <w:spacing w:line="256" w:lineRule="auto"/>
              <w:rPr>
                <w:lang w:val="uk-UA"/>
              </w:rPr>
            </w:pPr>
            <w:r>
              <w:rPr>
                <w:color w:val="000000"/>
              </w:rPr>
              <w:t>Провулки між вул. Шкільна та вул. Садова</w:t>
            </w:r>
          </w:p>
        </w:tc>
        <w:tc>
          <w:tcPr>
            <w:tcW w:w="1250" w:type="dxa"/>
            <w:tcBorders>
              <w:top w:val="nil"/>
              <w:left w:val="nil"/>
              <w:bottom w:val="single" w:sz="4" w:space="0" w:color="auto"/>
              <w:right w:val="single" w:sz="4" w:space="0" w:color="auto"/>
            </w:tcBorders>
            <w:noWrap/>
            <w:vAlign w:val="center"/>
            <w:hideMark/>
          </w:tcPr>
          <w:p w14:paraId="219AAFF0" w14:textId="77777777" w:rsidR="00017550" w:rsidRDefault="00017550" w:rsidP="00E94CEB">
            <w:pPr>
              <w:spacing w:line="256" w:lineRule="auto"/>
              <w:jc w:val="center"/>
              <w:rPr>
                <w:lang w:val="uk-UA"/>
              </w:rPr>
            </w:pPr>
            <w:r>
              <w:rPr>
                <w:color w:val="000000"/>
              </w:rPr>
              <w:t>2 001</w:t>
            </w:r>
          </w:p>
        </w:tc>
        <w:tc>
          <w:tcPr>
            <w:tcW w:w="1338" w:type="dxa"/>
            <w:tcBorders>
              <w:top w:val="nil"/>
              <w:left w:val="nil"/>
              <w:bottom w:val="single" w:sz="4" w:space="0" w:color="auto"/>
              <w:right w:val="single" w:sz="4" w:space="0" w:color="auto"/>
            </w:tcBorders>
            <w:vAlign w:val="center"/>
            <w:hideMark/>
          </w:tcPr>
          <w:p w14:paraId="465C5D48" w14:textId="77777777" w:rsidR="00017550" w:rsidRDefault="00017550" w:rsidP="00E94CEB">
            <w:pPr>
              <w:spacing w:line="256" w:lineRule="auto"/>
              <w:jc w:val="center"/>
              <w:rPr>
                <w:lang w:val="uk-UA"/>
              </w:rPr>
            </w:pPr>
            <w:r>
              <w:rPr>
                <w:color w:val="000000"/>
              </w:rPr>
              <w:t> -</w:t>
            </w:r>
          </w:p>
        </w:tc>
        <w:tc>
          <w:tcPr>
            <w:tcW w:w="1417" w:type="dxa"/>
            <w:tcBorders>
              <w:top w:val="nil"/>
              <w:left w:val="nil"/>
              <w:bottom w:val="single" w:sz="4" w:space="0" w:color="auto"/>
              <w:right w:val="single" w:sz="4" w:space="0" w:color="auto"/>
            </w:tcBorders>
            <w:vAlign w:val="center"/>
            <w:hideMark/>
          </w:tcPr>
          <w:p w14:paraId="60737DDA" w14:textId="77777777" w:rsidR="00017550" w:rsidRDefault="00017550" w:rsidP="00E94CEB">
            <w:pPr>
              <w:spacing w:line="256" w:lineRule="auto"/>
              <w:jc w:val="center"/>
              <w:rPr>
                <w:lang w:val="uk-UA"/>
              </w:rPr>
            </w:pPr>
            <w:r>
              <w:rPr>
                <w:color w:val="000000"/>
              </w:rPr>
              <w:t>2 001</w:t>
            </w:r>
          </w:p>
        </w:tc>
        <w:tc>
          <w:tcPr>
            <w:tcW w:w="0" w:type="auto"/>
            <w:vAlign w:val="center"/>
            <w:hideMark/>
          </w:tcPr>
          <w:p w14:paraId="49B00736"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AE39A5A" w14:textId="77777777" w:rsidTr="00017550">
        <w:trPr>
          <w:trHeight w:val="750"/>
        </w:trPr>
        <w:tc>
          <w:tcPr>
            <w:tcW w:w="458" w:type="dxa"/>
            <w:tcBorders>
              <w:top w:val="nil"/>
              <w:left w:val="single" w:sz="4" w:space="0" w:color="auto"/>
              <w:bottom w:val="single" w:sz="4" w:space="0" w:color="auto"/>
              <w:right w:val="single" w:sz="4" w:space="0" w:color="auto"/>
            </w:tcBorders>
            <w:noWrap/>
            <w:vAlign w:val="center"/>
            <w:hideMark/>
          </w:tcPr>
          <w:p w14:paraId="15D51235" w14:textId="77777777" w:rsidR="00017550" w:rsidRDefault="00017550" w:rsidP="00E94CEB">
            <w:pPr>
              <w:spacing w:line="256" w:lineRule="auto"/>
              <w:jc w:val="center"/>
              <w:rPr>
                <w:lang w:val="uk-UA"/>
              </w:rPr>
            </w:pPr>
            <w:r>
              <w:rPr>
                <w:color w:val="000000"/>
              </w:rPr>
              <w:t>26</w:t>
            </w:r>
          </w:p>
        </w:tc>
        <w:tc>
          <w:tcPr>
            <w:tcW w:w="4506" w:type="dxa"/>
            <w:tcBorders>
              <w:top w:val="nil"/>
              <w:left w:val="nil"/>
              <w:bottom w:val="single" w:sz="4" w:space="0" w:color="auto"/>
              <w:right w:val="single" w:sz="4" w:space="0" w:color="auto"/>
            </w:tcBorders>
            <w:vAlign w:val="center"/>
            <w:hideMark/>
          </w:tcPr>
          <w:p w14:paraId="2A282DE9" w14:textId="77777777" w:rsidR="00017550" w:rsidRDefault="00017550" w:rsidP="00E94CEB">
            <w:pPr>
              <w:spacing w:line="256" w:lineRule="auto"/>
              <w:rPr>
                <w:lang w:val="uk-UA"/>
              </w:rPr>
            </w:pPr>
            <w:r>
              <w:rPr>
                <w:color w:val="000000"/>
              </w:rPr>
              <w:t>Провулки між вул. Філатова та вул. Шкільна</w:t>
            </w:r>
          </w:p>
        </w:tc>
        <w:tc>
          <w:tcPr>
            <w:tcW w:w="1250" w:type="dxa"/>
            <w:tcBorders>
              <w:top w:val="nil"/>
              <w:left w:val="nil"/>
              <w:bottom w:val="single" w:sz="4" w:space="0" w:color="auto"/>
              <w:right w:val="single" w:sz="4" w:space="0" w:color="auto"/>
            </w:tcBorders>
            <w:noWrap/>
            <w:vAlign w:val="center"/>
            <w:hideMark/>
          </w:tcPr>
          <w:p w14:paraId="6275FA87" w14:textId="77777777" w:rsidR="00017550" w:rsidRDefault="00017550" w:rsidP="00E94CEB">
            <w:pPr>
              <w:spacing w:line="256" w:lineRule="auto"/>
              <w:jc w:val="center"/>
              <w:rPr>
                <w:lang w:val="uk-UA"/>
              </w:rPr>
            </w:pPr>
            <w:r>
              <w:rPr>
                <w:color w:val="000000"/>
              </w:rPr>
              <w:t>2 283</w:t>
            </w:r>
          </w:p>
        </w:tc>
        <w:tc>
          <w:tcPr>
            <w:tcW w:w="1338" w:type="dxa"/>
            <w:tcBorders>
              <w:top w:val="nil"/>
              <w:left w:val="nil"/>
              <w:bottom w:val="single" w:sz="4" w:space="0" w:color="auto"/>
              <w:right w:val="single" w:sz="4" w:space="0" w:color="auto"/>
            </w:tcBorders>
            <w:vAlign w:val="bottom"/>
            <w:hideMark/>
          </w:tcPr>
          <w:p w14:paraId="6318FC0C"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vAlign w:val="center"/>
            <w:hideMark/>
          </w:tcPr>
          <w:p w14:paraId="508A4933" w14:textId="77777777" w:rsidR="00017550" w:rsidRDefault="00017550" w:rsidP="00E94CEB">
            <w:pPr>
              <w:spacing w:line="256" w:lineRule="auto"/>
              <w:jc w:val="center"/>
              <w:rPr>
                <w:lang w:val="uk-UA"/>
              </w:rPr>
            </w:pPr>
            <w:r>
              <w:rPr>
                <w:color w:val="000000"/>
              </w:rPr>
              <w:t>2 283</w:t>
            </w:r>
          </w:p>
        </w:tc>
        <w:tc>
          <w:tcPr>
            <w:tcW w:w="0" w:type="auto"/>
            <w:vAlign w:val="center"/>
            <w:hideMark/>
          </w:tcPr>
          <w:p w14:paraId="6427187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96E5588" w14:textId="77777777" w:rsidTr="00017550">
        <w:trPr>
          <w:trHeight w:val="510"/>
        </w:trPr>
        <w:tc>
          <w:tcPr>
            <w:tcW w:w="458" w:type="dxa"/>
            <w:tcBorders>
              <w:top w:val="nil"/>
              <w:left w:val="single" w:sz="4" w:space="0" w:color="auto"/>
              <w:bottom w:val="single" w:sz="4" w:space="0" w:color="auto"/>
              <w:right w:val="single" w:sz="4" w:space="0" w:color="auto"/>
            </w:tcBorders>
            <w:noWrap/>
            <w:vAlign w:val="center"/>
            <w:hideMark/>
          </w:tcPr>
          <w:p w14:paraId="18A53CD9" w14:textId="77777777" w:rsidR="00017550" w:rsidRDefault="00017550" w:rsidP="00E94CEB">
            <w:pPr>
              <w:spacing w:line="256" w:lineRule="auto"/>
              <w:jc w:val="center"/>
              <w:rPr>
                <w:lang w:val="uk-UA"/>
              </w:rPr>
            </w:pPr>
            <w:r>
              <w:rPr>
                <w:color w:val="000000"/>
              </w:rPr>
              <w:t>27</w:t>
            </w:r>
          </w:p>
        </w:tc>
        <w:tc>
          <w:tcPr>
            <w:tcW w:w="4506" w:type="dxa"/>
            <w:tcBorders>
              <w:top w:val="nil"/>
              <w:left w:val="nil"/>
              <w:bottom w:val="single" w:sz="4" w:space="0" w:color="auto"/>
              <w:right w:val="single" w:sz="4" w:space="0" w:color="auto"/>
            </w:tcBorders>
            <w:vAlign w:val="center"/>
            <w:hideMark/>
          </w:tcPr>
          <w:p w14:paraId="161C159E" w14:textId="77777777" w:rsidR="00017550" w:rsidRDefault="00017550" w:rsidP="00E94CEB">
            <w:pPr>
              <w:spacing w:line="256" w:lineRule="auto"/>
              <w:rPr>
                <w:lang w:val="uk-UA"/>
              </w:rPr>
            </w:pPr>
            <w:r>
              <w:rPr>
                <w:color w:val="000000"/>
              </w:rPr>
              <w:t>Провулки вул. Перемоги та вул. Степова</w:t>
            </w:r>
          </w:p>
        </w:tc>
        <w:tc>
          <w:tcPr>
            <w:tcW w:w="1250" w:type="dxa"/>
            <w:tcBorders>
              <w:top w:val="nil"/>
              <w:left w:val="nil"/>
              <w:bottom w:val="single" w:sz="4" w:space="0" w:color="auto"/>
              <w:right w:val="single" w:sz="4" w:space="0" w:color="auto"/>
            </w:tcBorders>
            <w:noWrap/>
            <w:vAlign w:val="center"/>
            <w:hideMark/>
          </w:tcPr>
          <w:p w14:paraId="4E761E7F" w14:textId="77777777" w:rsidR="00017550" w:rsidRDefault="00017550" w:rsidP="00E94CEB">
            <w:pPr>
              <w:spacing w:line="256" w:lineRule="auto"/>
              <w:jc w:val="center"/>
              <w:rPr>
                <w:lang w:val="uk-UA"/>
              </w:rPr>
            </w:pPr>
            <w:r>
              <w:rPr>
                <w:color w:val="000000"/>
              </w:rPr>
              <w:t>1 638</w:t>
            </w:r>
          </w:p>
        </w:tc>
        <w:tc>
          <w:tcPr>
            <w:tcW w:w="1338" w:type="dxa"/>
            <w:tcBorders>
              <w:top w:val="nil"/>
              <w:left w:val="nil"/>
              <w:bottom w:val="single" w:sz="4" w:space="0" w:color="auto"/>
              <w:right w:val="single" w:sz="4" w:space="0" w:color="auto"/>
            </w:tcBorders>
            <w:vAlign w:val="bottom"/>
            <w:hideMark/>
          </w:tcPr>
          <w:p w14:paraId="247CCEA5"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vAlign w:val="center"/>
            <w:hideMark/>
          </w:tcPr>
          <w:p w14:paraId="631067FB" w14:textId="77777777" w:rsidR="00017550" w:rsidRDefault="00017550" w:rsidP="00E94CEB">
            <w:pPr>
              <w:spacing w:line="256" w:lineRule="auto"/>
              <w:jc w:val="center"/>
              <w:rPr>
                <w:lang w:val="uk-UA"/>
              </w:rPr>
            </w:pPr>
            <w:r>
              <w:rPr>
                <w:color w:val="000000"/>
              </w:rPr>
              <w:t>1 638</w:t>
            </w:r>
          </w:p>
        </w:tc>
        <w:tc>
          <w:tcPr>
            <w:tcW w:w="0" w:type="auto"/>
            <w:vAlign w:val="center"/>
            <w:hideMark/>
          </w:tcPr>
          <w:p w14:paraId="0771F27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8ED8FFF"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58D407A4" w14:textId="77777777" w:rsidR="00017550" w:rsidRDefault="00017550" w:rsidP="00E94CEB">
            <w:pPr>
              <w:spacing w:line="256" w:lineRule="auto"/>
              <w:jc w:val="center"/>
              <w:rPr>
                <w:lang w:val="uk-UA"/>
              </w:rPr>
            </w:pPr>
            <w:r>
              <w:rPr>
                <w:color w:val="000000"/>
              </w:rPr>
              <w:t>28</w:t>
            </w:r>
          </w:p>
        </w:tc>
        <w:tc>
          <w:tcPr>
            <w:tcW w:w="4506" w:type="dxa"/>
            <w:tcBorders>
              <w:top w:val="nil"/>
              <w:left w:val="nil"/>
              <w:bottom w:val="single" w:sz="4" w:space="0" w:color="auto"/>
              <w:right w:val="single" w:sz="4" w:space="0" w:color="auto"/>
            </w:tcBorders>
            <w:vAlign w:val="center"/>
            <w:hideMark/>
          </w:tcPr>
          <w:p w14:paraId="5935F21F" w14:textId="77777777" w:rsidR="00017550" w:rsidRDefault="00017550" w:rsidP="00E94CEB">
            <w:pPr>
              <w:spacing w:line="256" w:lineRule="auto"/>
              <w:rPr>
                <w:lang w:val="uk-UA"/>
              </w:rPr>
            </w:pPr>
            <w:r>
              <w:rPr>
                <w:color w:val="000000"/>
              </w:rPr>
              <w:t>Провулки вул. Степова та вул.Новоселів</w:t>
            </w:r>
          </w:p>
        </w:tc>
        <w:tc>
          <w:tcPr>
            <w:tcW w:w="1250" w:type="dxa"/>
            <w:tcBorders>
              <w:top w:val="nil"/>
              <w:left w:val="nil"/>
              <w:bottom w:val="single" w:sz="4" w:space="0" w:color="auto"/>
              <w:right w:val="single" w:sz="4" w:space="0" w:color="auto"/>
            </w:tcBorders>
            <w:noWrap/>
            <w:vAlign w:val="center"/>
            <w:hideMark/>
          </w:tcPr>
          <w:p w14:paraId="05967D69" w14:textId="77777777" w:rsidR="00017550" w:rsidRDefault="00017550" w:rsidP="00E94CEB">
            <w:pPr>
              <w:spacing w:line="256" w:lineRule="auto"/>
              <w:jc w:val="center"/>
              <w:rPr>
                <w:lang w:val="uk-UA"/>
              </w:rPr>
            </w:pPr>
            <w:r>
              <w:rPr>
                <w:color w:val="000000"/>
              </w:rPr>
              <w:t>3 552</w:t>
            </w:r>
          </w:p>
        </w:tc>
        <w:tc>
          <w:tcPr>
            <w:tcW w:w="1338" w:type="dxa"/>
            <w:tcBorders>
              <w:top w:val="nil"/>
              <w:left w:val="nil"/>
              <w:bottom w:val="single" w:sz="4" w:space="0" w:color="auto"/>
              <w:right w:val="single" w:sz="4" w:space="0" w:color="auto"/>
            </w:tcBorders>
            <w:vAlign w:val="bottom"/>
            <w:hideMark/>
          </w:tcPr>
          <w:p w14:paraId="7955D911"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vAlign w:val="center"/>
            <w:hideMark/>
          </w:tcPr>
          <w:p w14:paraId="6D755CA8" w14:textId="77777777" w:rsidR="00017550" w:rsidRDefault="00017550" w:rsidP="00E94CEB">
            <w:pPr>
              <w:spacing w:line="256" w:lineRule="auto"/>
              <w:jc w:val="center"/>
              <w:rPr>
                <w:lang w:val="uk-UA"/>
              </w:rPr>
            </w:pPr>
            <w:r>
              <w:rPr>
                <w:color w:val="000000"/>
              </w:rPr>
              <w:t>3 552</w:t>
            </w:r>
          </w:p>
        </w:tc>
        <w:tc>
          <w:tcPr>
            <w:tcW w:w="0" w:type="auto"/>
            <w:vAlign w:val="center"/>
            <w:hideMark/>
          </w:tcPr>
          <w:p w14:paraId="4A70800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B23D404"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2CBA0D98" w14:textId="77777777" w:rsidR="00017550" w:rsidRDefault="00017550" w:rsidP="00E94CEB">
            <w:pPr>
              <w:spacing w:line="256" w:lineRule="auto"/>
              <w:jc w:val="center"/>
              <w:rPr>
                <w:lang w:val="uk-UA"/>
              </w:rPr>
            </w:pPr>
            <w:r>
              <w:rPr>
                <w:color w:val="000000"/>
              </w:rPr>
              <w:t>29</w:t>
            </w:r>
          </w:p>
        </w:tc>
        <w:tc>
          <w:tcPr>
            <w:tcW w:w="4506" w:type="dxa"/>
            <w:tcBorders>
              <w:top w:val="nil"/>
              <w:left w:val="nil"/>
              <w:bottom w:val="single" w:sz="4" w:space="0" w:color="auto"/>
              <w:right w:val="single" w:sz="4" w:space="0" w:color="auto"/>
            </w:tcBorders>
            <w:hideMark/>
          </w:tcPr>
          <w:p w14:paraId="78A83F88" w14:textId="77777777" w:rsidR="00017550" w:rsidRDefault="00017550" w:rsidP="00E94CEB">
            <w:pPr>
              <w:spacing w:line="256" w:lineRule="auto"/>
              <w:rPr>
                <w:lang w:val="uk-UA"/>
              </w:rPr>
            </w:pPr>
            <w:r>
              <w:rPr>
                <w:color w:val="000000"/>
              </w:rPr>
              <w:t>Провулок між вул. Набережна та вул. Чорноморська</w:t>
            </w:r>
          </w:p>
        </w:tc>
        <w:tc>
          <w:tcPr>
            <w:tcW w:w="1250" w:type="dxa"/>
            <w:tcBorders>
              <w:top w:val="nil"/>
              <w:left w:val="nil"/>
              <w:bottom w:val="single" w:sz="4" w:space="0" w:color="auto"/>
              <w:right w:val="single" w:sz="4" w:space="0" w:color="auto"/>
            </w:tcBorders>
            <w:noWrap/>
            <w:vAlign w:val="center"/>
            <w:hideMark/>
          </w:tcPr>
          <w:p w14:paraId="699A30E6" w14:textId="77777777" w:rsidR="00017550" w:rsidRDefault="00017550" w:rsidP="00E94CEB">
            <w:pPr>
              <w:spacing w:line="256" w:lineRule="auto"/>
              <w:jc w:val="center"/>
              <w:rPr>
                <w:lang w:val="uk-UA"/>
              </w:rPr>
            </w:pPr>
            <w:r>
              <w:rPr>
                <w:color w:val="000000"/>
              </w:rPr>
              <w:t>1 534</w:t>
            </w:r>
          </w:p>
        </w:tc>
        <w:tc>
          <w:tcPr>
            <w:tcW w:w="1338" w:type="dxa"/>
            <w:tcBorders>
              <w:top w:val="nil"/>
              <w:left w:val="nil"/>
              <w:bottom w:val="single" w:sz="4" w:space="0" w:color="auto"/>
              <w:right w:val="single" w:sz="4" w:space="0" w:color="auto"/>
            </w:tcBorders>
            <w:vAlign w:val="bottom"/>
            <w:hideMark/>
          </w:tcPr>
          <w:p w14:paraId="5B52E85B"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vAlign w:val="center"/>
            <w:hideMark/>
          </w:tcPr>
          <w:p w14:paraId="16A8CE1E" w14:textId="77777777" w:rsidR="00017550" w:rsidRDefault="00017550" w:rsidP="00E94CEB">
            <w:pPr>
              <w:spacing w:line="256" w:lineRule="auto"/>
              <w:jc w:val="center"/>
              <w:rPr>
                <w:lang w:val="uk-UA"/>
              </w:rPr>
            </w:pPr>
            <w:r>
              <w:rPr>
                <w:color w:val="000000"/>
              </w:rPr>
              <w:t>1 534</w:t>
            </w:r>
          </w:p>
        </w:tc>
        <w:tc>
          <w:tcPr>
            <w:tcW w:w="0" w:type="auto"/>
            <w:vAlign w:val="center"/>
            <w:hideMark/>
          </w:tcPr>
          <w:p w14:paraId="64F80D51"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66C4776"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8894D08" w14:textId="77777777" w:rsidR="00017550" w:rsidRDefault="00017550" w:rsidP="00E94CEB">
            <w:pPr>
              <w:spacing w:line="256" w:lineRule="auto"/>
              <w:jc w:val="center"/>
              <w:rPr>
                <w:lang w:val="uk-UA"/>
              </w:rPr>
            </w:pPr>
            <w:r>
              <w:rPr>
                <w:color w:val="000000"/>
              </w:rPr>
              <w:t>30</w:t>
            </w:r>
          </w:p>
        </w:tc>
        <w:tc>
          <w:tcPr>
            <w:tcW w:w="4506" w:type="dxa"/>
            <w:tcBorders>
              <w:top w:val="nil"/>
              <w:left w:val="nil"/>
              <w:bottom w:val="single" w:sz="4" w:space="0" w:color="auto"/>
              <w:right w:val="single" w:sz="4" w:space="0" w:color="auto"/>
            </w:tcBorders>
            <w:vAlign w:val="center"/>
            <w:hideMark/>
          </w:tcPr>
          <w:p w14:paraId="565D12DB" w14:textId="77777777" w:rsidR="00017550" w:rsidRDefault="00017550" w:rsidP="00E94CEB">
            <w:pPr>
              <w:spacing w:line="256" w:lineRule="auto"/>
              <w:rPr>
                <w:lang w:val="uk-UA"/>
              </w:rPr>
            </w:pPr>
            <w:r>
              <w:rPr>
                <w:color w:val="000000"/>
              </w:rPr>
              <w:t>Провулки між вул. Чорноморська та вул. Прикордонна</w:t>
            </w:r>
          </w:p>
        </w:tc>
        <w:tc>
          <w:tcPr>
            <w:tcW w:w="1250" w:type="dxa"/>
            <w:tcBorders>
              <w:top w:val="nil"/>
              <w:left w:val="nil"/>
              <w:bottom w:val="single" w:sz="4" w:space="0" w:color="auto"/>
              <w:right w:val="single" w:sz="4" w:space="0" w:color="auto"/>
            </w:tcBorders>
            <w:noWrap/>
            <w:vAlign w:val="center"/>
            <w:hideMark/>
          </w:tcPr>
          <w:p w14:paraId="4BA94B6D" w14:textId="77777777" w:rsidR="00017550" w:rsidRDefault="00017550" w:rsidP="00E94CEB">
            <w:pPr>
              <w:spacing w:line="256" w:lineRule="auto"/>
              <w:jc w:val="center"/>
              <w:rPr>
                <w:lang w:val="uk-UA"/>
              </w:rPr>
            </w:pPr>
            <w:r>
              <w:rPr>
                <w:color w:val="000000"/>
              </w:rPr>
              <w:t>2 644</w:t>
            </w:r>
          </w:p>
        </w:tc>
        <w:tc>
          <w:tcPr>
            <w:tcW w:w="1338" w:type="dxa"/>
            <w:tcBorders>
              <w:top w:val="nil"/>
              <w:left w:val="nil"/>
              <w:bottom w:val="single" w:sz="4" w:space="0" w:color="auto"/>
              <w:right w:val="single" w:sz="4" w:space="0" w:color="auto"/>
            </w:tcBorders>
            <w:vAlign w:val="bottom"/>
            <w:hideMark/>
          </w:tcPr>
          <w:p w14:paraId="38BF75B5" w14:textId="77777777" w:rsidR="00017550" w:rsidRDefault="00017550" w:rsidP="00E94CEB">
            <w:pPr>
              <w:spacing w:line="256" w:lineRule="auto"/>
              <w:jc w:val="center"/>
              <w:rPr>
                <w:lang w:val="uk-UA"/>
              </w:rPr>
            </w:pPr>
            <w:r>
              <w:rPr>
                <w:rFonts w:cs="Calibri"/>
                <w:color w:val="000000"/>
              </w:rPr>
              <w:t> -</w:t>
            </w:r>
          </w:p>
        </w:tc>
        <w:tc>
          <w:tcPr>
            <w:tcW w:w="1417" w:type="dxa"/>
            <w:tcBorders>
              <w:top w:val="nil"/>
              <w:left w:val="nil"/>
              <w:bottom w:val="single" w:sz="4" w:space="0" w:color="auto"/>
              <w:right w:val="single" w:sz="4" w:space="0" w:color="auto"/>
            </w:tcBorders>
            <w:vAlign w:val="center"/>
            <w:hideMark/>
          </w:tcPr>
          <w:p w14:paraId="241363D1" w14:textId="77777777" w:rsidR="00017550" w:rsidRDefault="00017550" w:rsidP="00E94CEB">
            <w:pPr>
              <w:spacing w:line="256" w:lineRule="auto"/>
              <w:jc w:val="center"/>
              <w:rPr>
                <w:lang w:val="uk-UA"/>
              </w:rPr>
            </w:pPr>
            <w:r>
              <w:rPr>
                <w:color w:val="000000"/>
              </w:rPr>
              <w:t>2 644</w:t>
            </w:r>
          </w:p>
        </w:tc>
        <w:tc>
          <w:tcPr>
            <w:tcW w:w="0" w:type="auto"/>
            <w:vAlign w:val="center"/>
            <w:hideMark/>
          </w:tcPr>
          <w:p w14:paraId="16E91235"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34CA02C"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02FE22EF" w14:textId="77777777" w:rsidR="00017550" w:rsidRDefault="00017550" w:rsidP="00E94CEB">
            <w:pPr>
              <w:spacing w:line="256" w:lineRule="auto"/>
              <w:jc w:val="center"/>
              <w:rPr>
                <w:lang w:val="uk-UA"/>
              </w:rPr>
            </w:pPr>
            <w:r>
              <w:rPr>
                <w:color w:val="000000"/>
              </w:rPr>
              <w:t>Проїзди</w:t>
            </w:r>
          </w:p>
        </w:tc>
        <w:tc>
          <w:tcPr>
            <w:tcW w:w="0" w:type="auto"/>
            <w:vAlign w:val="center"/>
            <w:hideMark/>
          </w:tcPr>
          <w:p w14:paraId="6A8ECC9D"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4B34EEA"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2DA96924" w14:textId="77777777" w:rsidR="00017550" w:rsidRDefault="00017550" w:rsidP="00E94CEB">
            <w:pPr>
              <w:spacing w:line="256" w:lineRule="auto"/>
              <w:jc w:val="center"/>
              <w:rPr>
                <w:lang w:val="uk-UA"/>
              </w:rPr>
            </w:pPr>
            <w:r>
              <w:rPr>
                <w:color w:val="000000"/>
              </w:rPr>
              <w:t>Проїзди між вул. Каштанова та автотрасою М-28</w:t>
            </w:r>
          </w:p>
        </w:tc>
        <w:tc>
          <w:tcPr>
            <w:tcW w:w="0" w:type="auto"/>
            <w:vAlign w:val="center"/>
            <w:hideMark/>
          </w:tcPr>
          <w:p w14:paraId="5733438D"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A6679F3"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DE746EA" w14:textId="77777777" w:rsidR="00017550" w:rsidRDefault="00017550" w:rsidP="00E94CEB">
            <w:pPr>
              <w:spacing w:line="256" w:lineRule="auto"/>
              <w:jc w:val="center"/>
              <w:rPr>
                <w:lang w:val="uk-UA"/>
              </w:rPr>
            </w:pPr>
            <w:r>
              <w:rPr>
                <w:color w:val="000000"/>
              </w:rPr>
              <w:t>1</w:t>
            </w:r>
          </w:p>
        </w:tc>
        <w:tc>
          <w:tcPr>
            <w:tcW w:w="4506" w:type="dxa"/>
            <w:tcBorders>
              <w:top w:val="nil"/>
              <w:left w:val="nil"/>
              <w:bottom w:val="single" w:sz="4" w:space="0" w:color="auto"/>
              <w:right w:val="single" w:sz="4" w:space="0" w:color="auto"/>
            </w:tcBorders>
            <w:vAlign w:val="center"/>
            <w:hideMark/>
          </w:tcPr>
          <w:p w14:paraId="3C986C07" w14:textId="77777777" w:rsidR="00017550" w:rsidRDefault="00017550" w:rsidP="00E94CEB">
            <w:pPr>
              <w:spacing w:line="256" w:lineRule="auto"/>
              <w:rPr>
                <w:lang w:val="uk-UA"/>
              </w:rPr>
            </w:pPr>
            <w:r>
              <w:rPr>
                <w:color w:val="000000"/>
              </w:rPr>
              <w:t xml:space="preserve">Проїзд № 1 Проектний </w:t>
            </w:r>
          </w:p>
        </w:tc>
        <w:tc>
          <w:tcPr>
            <w:tcW w:w="1250" w:type="dxa"/>
            <w:tcBorders>
              <w:top w:val="nil"/>
              <w:left w:val="nil"/>
              <w:bottom w:val="single" w:sz="4" w:space="0" w:color="auto"/>
              <w:right w:val="single" w:sz="4" w:space="0" w:color="auto"/>
            </w:tcBorders>
            <w:noWrap/>
            <w:vAlign w:val="center"/>
            <w:hideMark/>
          </w:tcPr>
          <w:p w14:paraId="3E752D66" w14:textId="77777777" w:rsidR="00017550" w:rsidRDefault="00017550" w:rsidP="00E94CEB">
            <w:pPr>
              <w:spacing w:line="256" w:lineRule="auto"/>
              <w:jc w:val="center"/>
              <w:rPr>
                <w:lang w:val="uk-UA"/>
              </w:rPr>
            </w:pPr>
            <w:r>
              <w:rPr>
                <w:color w:val="000000"/>
              </w:rPr>
              <w:t>3 278</w:t>
            </w:r>
          </w:p>
        </w:tc>
        <w:tc>
          <w:tcPr>
            <w:tcW w:w="1338" w:type="dxa"/>
            <w:tcBorders>
              <w:top w:val="nil"/>
              <w:left w:val="nil"/>
              <w:bottom w:val="single" w:sz="4" w:space="0" w:color="auto"/>
              <w:right w:val="single" w:sz="4" w:space="0" w:color="auto"/>
            </w:tcBorders>
            <w:vAlign w:val="center"/>
            <w:hideMark/>
          </w:tcPr>
          <w:p w14:paraId="305B6844" w14:textId="77777777" w:rsidR="00017550" w:rsidRDefault="00017550" w:rsidP="00E94CEB">
            <w:pPr>
              <w:spacing w:line="256" w:lineRule="auto"/>
              <w:jc w:val="center"/>
              <w:rPr>
                <w:lang w:val="uk-UA"/>
              </w:rPr>
            </w:pPr>
            <w:r>
              <w:rPr>
                <w:color w:val="000000"/>
              </w:rPr>
              <w:t>950</w:t>
            </w:r>
          </w:p>
        </w:tc>
        <w:tc>
          <w:tcPr>
            <w:tcW w:w="1417" w:type="dxa"/>
            <w:tcBorders>
              <w:top w:val="nil"/>
              <w:left w:val="nil"/>
              <w:bottom w:val="single" w:sz="4" w:space="0" w:color="auto"/>
              <w:right w:val="single" w:sz="4" w:space="0" w:color="auto"/>
            </w:tcBorders>
            <w:vAlign w:val="center"/>
            <w:hideMark/>
          </w:tcPr>
          <w:p w14:paraId="3DBBB3BF" w14:textId="77777777" w:rsidR="00017550" w:rsidRDefault="00017550" w:rsidP="00E94CEB">
            <w:pPr>
              <w:spacing w:line="256" w:lineRule="auto"/>
              <w:jc w:val="center"/>
              <w:rPr>
                <w:lang w:val="uk-UA"/>
              </w:rPr>
            </w:pPr>
            <w:r>
              <w:rPr>
                <w:color w:val="000000"/>
              </w:rPr>
              <w:t>4 228</w:t>
            </w:r>
          </w:p>
        </w:tc>
        <w:tc>
          <w:tcPr>
            <w:tcW w:w="0" w:type="auto"/>
            <w:vAlign w:val="center"/>
            <w:hideMark/>
          </w:tcPr>
          <w:p w14:paraId="64EB8552"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2D2E6328"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08612CFB" w14:textId="77777777" w:rsidR="00017550" w:rsidRDefault="00017550" w:rsidP="00E94CEB">
            <w:pPr>
              <w:spacing w:line="256" w:lineRule="auto"/>
              <w:jc w:val="center"/>
              <w:rPr>
                <w:lang w:val="uk-UA"/>
              </w:rPr>
            </w:pPr>
            <w:r>
              <w:rPr>
                <w:color w:val="000000"/>
              </w:rPr>
              <w:t>2</w:t>
            </w:r>
          </w:p>
        </w:tc>
        <w:tc>
          <w:tcPr>
            <w:tcW w:w="4506" w:type="dxa"/>
            <w:tcBorders>
              <w:top w:val="nil"/>
              <w:left w:val="nil"/>
              <w:bottom w:val="single" w:sz="4" w:space="0" w:color="auto"/>
              <w:right w:val="single" w:sz="4" w:space="0" w:color="auto"/>
            </w:tcBorders>
            <w:vAlign w:val="center"/>
            <w:hideMark/>
          </w:tcPr>
          <w:p w14:paraId="13075A86" w14:textId="77777777" w:rsidR="00017550" w:rsidRDefault="00017550" w:rsidP="00E94CEB">
            <w:pPr>
              <w:spacing w:line="256" w:lineRule="auto"/>
              <w:rPr>
                <w:lang w:val="uk-UA"/>
              </w:rPr>
            </w:pPr>
            <w:r>
              <w:rPr>
                <w:color w:val="000000"/>
              </w:rPr>
              <w:t xml:space="preserve">Проїзд № 2 Проектний </w:t>
            </w:r>
          </w:p>
        </w:tc>
        <w:tc>
          <w:tcPr>
            <w:tcW w:w="1250" w:type="dxa"/>
            <w:tcBorders>
              <w:top w:val="nil"/>
              <w:left w:val="nil"/>
              <w:bottom w:val="single" w:sz="4" w:space="0" w:color="auto"/>
              <w:right w:val="single" w:sz="4" w:space="0" w:color="auto"/>
            </w:tcBorders>
            <w:noWrap/>
            <w:vAlign w:val="center"/>
            <w:hideMark/>
          </w:tcPr>
          <w:p w14:paraId="1C288925" w14:textId="77777777" w:rsidR="00017550" w:rsidRDefault="00017550" w:rsidP="00E94CEB">
            <w:pPr>
              <w:spacing w:line="256" w:lineRule="auto"/>
              <w:jc w:val="center"/>
              <w:rPr>
                <w:lang w:val="uk-UA"/>
              </w:rPr>
            </w:pPr>
            <w:r>
              <w:rPr>
                <w:color w:val="000000"/>
              </w:rPr>
              <w:t>2 885</w:t>
            </w:r>
          </w:p>
        </w:tc>
        <w:tc>
          <w:tcPr>
            <w:tcW w:w="1338" w:type="dxa"/>
            <w:tcBorders>
              <w:top w:val="nil"/>
              <w:left w:val="nil"/>
              <w:bottom w:val="single" w:sz="4" w:space="0" w:color="auto"/>
              <w:right w:val="single" w:sz="4" w:space="0" w:color="auto"/>
            </w:tcBorders>
            <w:vAlign w:val="center"/>
            <w:hideMark/>
          </w:tcPr>
          <w:p w14:paraId="5A220856" w14:textId="77777777" w:rsidR="00017550" w:rsidRDefault="00017550" w:rsidP="00E94CEB">
            <w:pPr>
              <w:spacing w:line="256" w:lineRule="auto"/>
              <w:jc w:val="center"/>
              <w:rPr>
                <w:lang w:val="uk-UA"/>
              </w:rPr>
            </w:pPr>
            <w:r>
              <w:rPr>
                <w:color w:val="000000"/>
              </w:rPr>
              <w:t>1 150</w:t>
            </w:r>
          </w:p>
        </w:tc>
        <w:tc>
          <w:tcPr>
            <w:tcW w:w="1417" w:type="dxa"/>
            <w:tcBorders>
              <w:top w:val="nil"/>
              <w:left w:val="nil"/>
              <w:bottom w:val="single" w:sz="4" w:space="0" w:color="auto"/>
              <w:right w:val="single" w:sz="4" w:space="0" w:color="auto"/>
            </w:tcBorders>
            <w:vAlign w:val="center"/>
            <w:hideMark/>
          </w:tcPr>
          <w:p w14:paraId="66A6B869" w14:textId="77777777" w:rsidR="00017550" w:rsidRDefault="00017550" w:rsidP="00E94CEB">
            <w:pPr>
              <w:spacing w:line="256" w:lineRule="auto"/>
              <w:jc w:val="center"/>
              <w:rPr>
                <w:lang w:val="uk-UA"/>
              </w:rPr>
            </w:pPr>
            <w:r>
              <w:rPr>
                <w:color w:val="000000"/>
              </w:rPr>
              <w:t>4 035</w:t>
            </w:r>
          </w:p>
        </w:tc>
        <w:tc>
          <w:tcPr>
            <w:tcW w:w="0" w:type="auto"/>
            <w:vAlign w:val="center"/>
            <w:hideMark/>
          </w:tcPr>
          <w:p w14:paraId="24FD86F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7AC7A95"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679EB152" w14:textId="77777777" w:rsidR="00017550" w:rsidRDefault="00017550" w:rsidP="00E94CEB">
            <w:pPr>
              <w:spacing w:line="256" w:lineRule="auto"/>
              <w:jc w:val="center"/>
              <w:rPr>
                <w:lang w:val="uk-UA"/>
              </w:rPr>
            </w:pPr>
            <w:r>
              <w:rPr>
                <w:color w:val="000000"/>
              </w:rPr>
              <w:t>3</w:t>
            </w:r>
          </w:p>
        </w:tc>
        <w:tc>
          <w:tcPr>
            <w:tcW w:w="4506" w:type="dxa"/>
            <w:tcBorders>
              <w:top w:val="nil"/>
              <w:left w:val="nil"/>
              <w:bottom w:val="single" w:sz="4" w:space="0" w:color="auto"/>
              <w:right w:val="single" w:sz="4" w:space="0" w:color="auto"/>
            </w:tcBorders>
            <w:vAlign w:val="center"/>
            <w:hideMark/>
          </w:tcPr>
          <w:p w14:paraId="4E05950B" w14:textId="77777777" w:rsidR="00017550" w:rsidRDefault="00017550" w:rsidP="00E94CEB">
            <w:pPr>
              <w:spacing w:line="256" w:lineRule="auto"/>
              <w:rPr>
                <w:lang w:val="uk-UA"/>
              </w:rPr>
            </w:pPr>
            <w:r>
              <w:rPr>
                <w:color w:val="000000"/>
              </w:rPr>
              <w:t xml:space="preserve">Проїзд № 3 Проектний </w:t>
            </w:r>
          </w:p>
        </w:tc>
        <w:tc>
          <w:tcPr>
            <w:tcW w:w="1250" w:type="dxa"/>
            <w:tcBorders>
              <w:top w:val="nil"/>
              <w:left w:val="nil"/>
              <w:bottom w:val="single" w:sz="4" w:space="0" w:color="auto"/>
              <w:right w:val="single" w:sz="4" w:space="0" w:color="auto"/>
            </w:tcBorders>
            <w:noWrap/>
            <w:vAlign w:val="center"/>
            <w:hideMark/>
          </w:tcPr>
          <w:p w14:paraId="4733A34F" w14:textId="77777777" w:rsidR="00017550" w:rsidRDefault="00017550" w:rsidP="00E94CEB">
            <w:pPr>
              <w:spacing w:line="256" w:lineRule="auto"/>
              <w:jc w:val="center"/>
              <w:rPr>
                <w:lang w:val="uk-UA"/>
              </w:rPr>
            </w:pPr>
            <w:r>
              <w:rPr>
                <w:color w:val="000000"/>
              </w:rPr>
              <w:t>3 475</w:t>
            </w:r>
          </w:p>
        </w:tc>
        <w:tc>
          <w:tcPr>
            <w:tcW w:w="1338" w:type="dxa"/>
            <w:tcBorders>
              <w:top w:val="nil"/>
              <w:left w:val="nil"/>
              <w:bottom w:val="single" w:sz="4" w:space="0" w:color="auto"/>
              <w:right w:val="single" w:sz="4" w:space="0" w:color="auto"/>
            </w:tcBorders>
            <w:vAlign w:val="center"/>
            <w:hideMark/>
          </w:tcPr>
          <w:p w14:paraId="230CDF26" w14:textId="77777777" w:rsidR="00017550" w:rsidRDefault="00017550" w:rsidP="00E94CEB">
            <w:pPr>
              <w:spacing w:line="256" w:lineRule="auto"/>
              <w:jc w:val="center"/>
              <w:rPr>
                <w:lang w:val="uk-UA"/>
              </w:rPr>
            </w:pPr>
            <w:r>
              <w:rPr>
                <w:color w:val="000000"/>
              </w:rPr>
              <w:t>1 160</w:t>
            </w:r>
          </w:p>
        </w:tc>
        <w:tc>
          <w:tcPr>
            <w:tcW w:w="1417" w:type="dxa"/>
            <w:tcBorders>
              <w:top w:val="nil"/>
              <w:left w:val="nil"/>
              <w:bottom w:val="single" w:sz="4" w:space="0" w:color="auto"/>
              <w:right w:val="single" w:sz="4" w:space="0" w:color="auto"/>
            </w:tcBorders>
            <w:vAlign w:val="center"/>
            <w:hideMark/>
          </w:tcPr>
          <w:p w14:paraId="3FD9794A" w14:textId="77777777" w:rsidR="00017550" w:rsidRDefault="00017550" w:rsidP="00E94CEB">
            <w:pPr>
              <w:spacing w:line="256" w:lineRule="auto"/>
              <w:jc w:val="center"/>
              <w:rPr>
                <w:lang w:val="uk-UA"/>
              </w:rPr>
            </w:pPr>
            <w:r>
              <w:rPr>
                <w:color w:val="000000"/>
              </w:rPr>
              <w:t>4 635</w:t>
            </w:r>
          </w:p>
        </w:tc>
        <w:tc>
          <w:tcPr>
            <w:tcW w:w="0" w:type="auto"/>
            <w:vAlign w:val="center"/>
            <w:hideMark/>
          </w:tcPr>
          <w:p w14:paraId="150EE67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2CDBFC8D"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2EE7A309" w14:textId="77777777" w:rsidR="00017550" w:rsidRDefault="00017550" w:rsidP="00E94CEB">
            <w:pPr>
              <w:spacing w:line="256" w:lineRule="auto"/>
              <w:jc w:val="center"/>
              <w:rPr>
                <w:lang w:val="uk-UA"/>
              </w:rPr>
            </w:pPr>
            <w:r>
              <w:rPr>
                <w:color w:val="000000"/>
              </w:rPr>
              <w:t>4</w:t>
            </w:r>
          </w:p>
        </w:tc>
        <w:tc>
          <w:tcPr>
            <w:tcW w:w="4506" w:type="dxa"/>
            <w:tcBorders>
              <w:top w:val="nil"/>
              <w:left w:val="nil"/>
              <w:bottom w:val="single" w:sz="4" w:space="0" w:color="auto"/>
              <w:right w:val="single" w:sz="4" w:space="0" w:color="auto"/>
            </w:tcBorders>
            <w:vAlign w:val="center"/>
            <w:hideMark/>
          </w:tcPr>
          <w:p w14:paraId="07666252" w14:textId="77777777" w:rsidR="00017550" w:rsidRDefault="00017550" w:rsidP="00E94CEB">
            <w:pPr>
              <w:spacing w:line="256" w:lineRule="auto"/>
              <w:rPr>
                <w:lang w:val="uk-UA"/>
              </w:rPr>
            </w:pPr>
            <w:r>
              <w:rPr>
                <w:color w:val="000000"/>
              </w:rPr>
              <w:t xml:space="preserve">Проїзд № 4 Проектний </w:t>
            </w:r>
          </w:p>
        </w:tc>
        <w:tc>
          <w:tcPr>
            <w:tcW w:w="1250" w:type="dxa"/>
            <w:tcBorders>
              <w:top w:val="nil"/>
              <w:left w:val="nil"/>
              <w:bottom w:val="single" w:sz="4" w:space="0" w:color="auto"/>
              <w:right w:val="single" w:sz="4" w:space="0" w:color="auto"/>
            </w:tcBorders>
            <w:noWrap/>
            <w:vAlign w:val="center"/>
            <w:hideMark/>
          </w:tcPr>
          <w:p w14:paraId="7DD6934A" w14:textId="77777777" w:rsidR="00017550" w:rsidRDefault="00017550" w:rsidP="00E94CEB">
            <w:pPr>
              <w:spacing w:line="256" w:lineRule="auto"/>
              <w:jc w:val="center"/>
              <w:rPr>
                <w:lang w:val="uk-UA"/>
              </w:rPr>
            </w:pPr>
            <w:r>
              <w:rPr>
                <w:color w:val="000000"/>
              </w:rPr>
              <w:t>3 447</w:t>
            </w:r>
          </w:p>
        </w:tc>
        <w:tc>
          <w:tcPr>
            <w:tcW w:w="1338" w:type="dxa"/>
            <w:tcBorders>
              <w:top w:val="nil"/>
              <w:left w:val="nil"/>
              <w:bottom w:val="single" w:sz="4" w:space="0" w:color="auto"/>
              <w:right w:val="single" w:sz="4" w:space="0" w:color="auto"/>
            </w:tcBorders>
            <w:vAlign w:val="center"/>
            <w:hideMark/>
          </w:tcPr>
          <w:p w14:paraId="2BDD843B" w14:textId="77777777" w:rsidR="00017550" w:rsidRDefault="00017550" w:rsidP="00E94CEB">
            <w:pPr>
              <w:spacing w:line="256" w:lineRule="auto"/>
              <w:jc w:val="center"/>
              <w:rPr>
                <w:lang w:val="uk-UA"/>
              </w:rPr>
            </w:pPr>
            <w:r>
              <w:rPr>
                <w:color w:val="000000"/>
              </w:rPr>
              <w:t>1 425</w:t>
            </w:r>
          </w:p>
        </w:tc>
        <w:tc>
          <w:tcPr>
            <w:tcW w:w="1417" w:type="dxa"/>
            <w:tcBorders>
              <w:top w:val="nil"/>
              <w:left w:val="nil"/>
              <w:bottom w:val="single" w:sz="4" w:space="0" w:color="auto"/>
              <w:right w:val="single" w:sz="4" w:space="0" w:color="auto"/>
            </w:tcBorders>
            <w:vAlign w:val="center"/>
            <w:hideMark/>
          </w:tcPr>
          <w:p w14:paraId="6C269922" w14:textId="77777777" w:rsidR="00017550" w:rsidRDefault="00017550" w:rsidP="00E94CEB">
            <w:pPr>
              <w:spacing w:line="256" w:lineRule="auto"/>
              <w:jc w:val="center"/>
              <w:rPr>
                <w:lang w:val="uk-UA"/>
              </w:rPr>
            </w:pPr>
            <w:r>
              <w:rPr>
                <w:color w:val="000000"/>
              </w:rPr>
              <w:t>4 872</w:t>
            </w:r>
          </w:p>
        </w:tc>
        <w:tc>
          <w:tcPr>
            <w:tcW w:w="0" w:type="auto"/>
            <w:vAlign w:val="center"/>
            <w:hideMark/>
          </w:tcPr>
          <w:p w14:paraId="1FCD950E"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28932EA"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0E74651F" w14:textId="77777777" w:rsidR="00017550" w:rsidRDefault="00017550" w:rsidP="00E94CEB">
            <w:pPr>
              <w:spacing w:line="256" w:lineRule="auto"/>
              <w:jc w:val="center"/>
              <w:rPr>
                <w:lang w:val="uk-UA"/>
              </w:rPr>
            </w:pPr>
            <w:r>
              <w:rPr>
                <w:color w:val="000000"/>
              </w:rPr>
              <w:t>5</w:t>
            </w:r>
          </w:p>
        </w:tc>
        <w:tc>
          <w:tcPr>
            <w:tcW w:w="4506" w:type="dxa"/>
            <w:tcBorders>
              <w:top w:val="nil"/>
              <w:left w:val="nil"/>
              <w:bottom w:val="single" w:sz="4" w:space="0" w:color="auto"/>
              <w:right w:val="single" w:sz="4" w:space="0" w:color="auto"/>
            </w:tcBorders>
            <w:vAlign w:val="center"/>
            <w:hideMark/>
          </w:tcPr>
          <w:p w14:paraId="22581D12" w14:textId="77777777" w:rsidR="00017550" w:rsidRDefault="00017550" w:rsidP="00E94CEB">
            <w:pPr>
              <w:spacing w:line="256" w:lineRule="auto"/>
              <w:rPr>
                <w:lang w:val="uk-UA"/>
              </w:rPr>
            </w:pPr>
            <w:r>
              <w:rPr>
                <w:color w:val="000000"/>
              </w:rPr>
              <w:t xml:space="preserve">Проїзд № 5 Проектний </w:t>
            </w:r>
          </w:p>
        </w:tc>
        <w:tc>
          <w:tcPr>
            <w:tcW w:w="1250" w:type="dxa"/>
            <w:tcBorders>
              <w:top w:val="nil"/>
              <w:left w:val="nil"/>
              <w:bottom w:val="single" w:sz="4" w:space="0" w:color="auto"/>
              <w:right w:val="single" w:sz="4" w:space="0" w:color="auto"/>
            </w:tcBorders>
            <w:noWrap/>
            <w:vAlign w:val="center"/>
            <w:hideMark/>
          </w:tcPr>
          <w:p w14:paraId="296007F8" w14:textId="77777777" w:rsidR="00017550" w:rsidRDefault="00017550" w:rsidP="00E94CEB">
            <w:pPr>
              <w:spacing w:line="256" w:lineRule="auto"/>
              <w:jc w:val="center"/>
              <w:rPr>
                <w:lang w:val="uk-UA"/>
              </w:rPr>
            </w:pPr>
            <w:r>
              <w:rPr>
                <w:color w:val="000000"/>
              </w:rPr>
              <w:t>3 840</w:t>
            </w:r>
          </w:p>
        </w:tc>
        <w:tc>
          <w:tcPr>
            <w:tcW w:w="1338" w:type="dxa"/>
            <w:tcBorders>
              <w:top w:val="nil"/>
              <w:left w:val="nil"/>
              <w:bottom w:val="single" w:sz="4" w:space="0" w:color="auto"/>
              <w:right w:val="single" w:sz="4" w:space="0" w:color="auto"/>
            </w:tcBorders>
            <w:vAlign w:val="center"/>
            <w:hideMark/>
          </w:tcPr>
          <w:p w14:paraId="641E730F" w14:textId="77777777" w:rsidR="00017550" w:rsidRDefault="00017550" w:rsidP="00E94CEB">
            <w:pPr>
              <w:spacing w:line="256" w:lineRule="auto"/>
              <w:jc w:val="center"/>
              <w:rPr>
                <w:lang w:val="uk-UA"/>
              </w:rPr>
            </w:pPr>
            <w:r>
              <w:rPr>
                <w:color w:val="000000"/>
              </w:rPr>
              <w:t>1 290</w:t>
            </w:r>
          </w:p>
        </w:tc>
        <w:tc>
          <w:tcPr>
            <w:tcW w:w="1417" w:type="dxa"/>
            <w:tcBorders>
              <w:top w:val="nil"/>
              <w:left w:val="nil"/>
              <w:bottom w:val="single" w:sz="4" w:space="0" w:color="auto"/>
              <w:right w:val="single" w:sz="4" w:space="0" w:color="auto"/>
            </w:tcBorders>
            <w:vAlign w:val="center"/>
            <w:hideMark/>
          </w:tcPr>
          <w:p w14:paraId="7F30E89A" w14:textId="77777777" w:rsidR="00017550" w:rsidRDefault="00017550" w:rsidP="00E94CEB">
            <w:pPr>
              <w:spacing w:line="256" w:lineRule="auto"/>
              <w:jc w:val="center"/>
              <w:rPr>
                <w:lang w:val="uk-UA"/>
              </w:rPr>
            </w:pPr>
            <w:r>
              <w:rPr>
                <w:color w:val="000000"/>
              </w:rPr>
              <w:t>5 130</w:t>
            </w:r>
          </w:p>
        </w:tc>
        <w:tc>
          <w:tcPr>
            <w:tcW w:w="0" w:type="auto"/>
            <w:vAlign w:val="center"/>
            <w:hideMark/>
          </w:tcPr>
          <w:p w14:paraId="12585A34"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A331E80"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473136C" w14:textId="77777777" w:rsidR="00017550" w:rsidRDefault="00017550" w:rsidP="00E94CEB">
            <w:pPr>
              <w:spacing w:line="256" w:lineRule="auto"/>
              <w:jc w:val="center"/>
              <w:rPr>
                <w:lang w:val="uk-UA"/>
              </w:rPr>
            </w:pPr>
            <w:r>
              <w:rPr>
                <w:color w:val="000000"/>
              </w:rPr>
              <w:t>6</w:t>
            </w:r>
          </w:p>
        </w:tc>
        <w:tc>
          <w:tcPr>
            <w:tcW w:w="4506" w:type="dxa"/>
            <w:tcBorders>
              <w:top w:val="nil"/>
              <w:left w:val="nil"/>
              <w:bottom w:val="single" w:sz="4" w:space="0" w:color="auto"/>
              <w:right w:val="single" w:sz="4" w:space="0" w:color="auto"/>
            </w:tcBorders>
            <w:vAlign w:val="center"/>
            <w:hideMark/>
          </w:tcPr>
          <w:p w14:paraId="0DBCFCF7" w14:textId="77777777" w:rsidR="00017550" w:rsidRDefault="00017550" w:rsidP="00E94CEB">
            <w:pPr>
              <w:spacing w:line="256" w:lineRule="auto"/>
              <w:rPr>
                <w:lang w:val="uk-UA"/>
              </w:rPr>
            </w:pPr>
            <w:r>
              <w:rPr>
                <w:color w:val="000000"/>
              </w:rPr>
              <w:t xml:space="preserve">Проїзд № 6 Проектний </w:t>
            </w:r>
          </w:p>
        </w:tc>
        <w:tc>
          <w:tcPr>
            <w:tcW w:w="1250" w:type="dxa"/>
            <w:tcBorders>
              <w:top w:val="nil"/>
              <w:left w:val="nil"/>
              <w:bottom w:val="single" w:sz="4" w:space="0" w:color="auto"/>
              <w:right w:val="single" w:sz="4" w:space="0" w:color="auto"/>
            </w:tcBorders>
            <w:noWrap/>
            <w:vAlign w:val="center"/>
            <w:hideMark/>
          </w:tcPr>
          <w:p w14:paraId="26414455" w14:textId="77777777" w:rsidR="00017550" w:rsidRDefault="00017550" w:rsidP="00E94CEB">
            <w:pPr>
              <w:spacing w:line="256" w:lineRule="auto"/>
              <w:jc w:val="center"/>
              <w:rPr>
                <w:lang w:val="uk-UA"/>
              </w:rPr>
            </w:pPr>
            <w:r>
              <w:rPr>
                <w:color w:val="000000"/>
              </w:rPr>
              <w:t>2 240</w:t>
            </w:r>
          </w:p>
        </w:tc>
        <w:tc>
          <w:tcPr>
            <w:tcW w:w="1338" w:type="dxa"/>
            <w:tcBorders>
              <w:top w:val="nil"/>
              <w:left w:val="nil"/>
              <w:bottom w:val="single" w:sz="4" w:space="0" w:color="auto"/>
              <w:right w:val="single" w:sz="4" w:space="0" w:color="auto"/>
            </w:tcBorders>
            <w:vAlign w:val="center"/>
            <w:hideMark/>
          </w:tcPr>
          <w:p w14:paraId="30E737FD" w14:textId="77777777" w:rsidR="00017550" w:rsidRDefault="00017550" w:rsidP="00E94CEB">
            <w:pPr>
              <w:spacing w:line="256" w:lineRule="auto"/>
              <w:jc w:val="center"/>
              <w:rPr>
                <w:lang w:val="uk-UA"/>
              </w:rPr>
            </w:pPr>
            <w:r>
              <w:rPr>
                <w:color w:val="000000"/>
              </w:rPr>
              <w:t>960</w:t>
            </w:r>
          </w:p>
        </w:tc>
        <w:tc>
          <w:tcPr>
            <w:tcW w:w="1417" w:type="dxa"/>
            <w:tcBorders>
              <w:top w:val="nil"/>
              <w:left w:val="nil"/>
              <w:bottom w:val="single" w:sz="4" w:space="0" w:color="auto"/>
              <w:right w:val="single" w:sz="4" w:space="0" w:color="auto"/>
            </w:tcBorders>
            <w:vAlign w:val="center"/>
            <w:hideMark/>
          </w:tcPr>
          <w:p w14:paraId="315BA6D9" w14:textId="77777777" w:rsidR="00017550" w:rsidRDefault="00017550" w:rsidP="00E94CEB">
            <w:pPr>
              <w:spacing w:line="256" w:lineRule="auto"/>
              <w:jc w:val="center"/>
              <w:rPr>
                <w:lang w:val="uk-UA"/>
              </w:rPr>
            </w:pPr>
            <w:r>
              <w:rPr>
                <w:color w:val="000000"/>
              </w:rPr>
              <w:t>3 200</w:t>
            </w:r>
          </w:p>
        </w:tc>
        <w:tc>
          <w:tcPr>
            <w:tcW w:w="0" w:type="auto"/>
            <w:vAlign w:val="center"/>
            <w:hideMark/>
          </w:tcPr>
          <w:p w14:paraId="241CA6AE"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CEEEFAD"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162604AC" w14:textId="77777777" w:rsidR="00017550" w:rsidRDefault="00017550" w:rsidP="00E94CEB">
            <w:pPr>
              <w:spacing w:line="256" w:lineRule="auto"/>
              <w:jc w:val="center"/>
              <w:rPr>
                <w:lang w:val="uk-UA"/>
              </w:rPr>
            </w:pPr>
            <w:r>
              <w:rPr>
                <w:color w:val="000000"/>
              </w:rPr>
              <w:t>7</w:t>
            </w:r>
          </w:p>
        </w:tc>
        <w:tc>
          <w:tcPr>
            <w:tcW w:w="4506" w:type="dxa"/>
            <w:tcBorders>
              <w:top w:val="nil"/>
              <w:left w:val="nil"/>
              <w:bottom w:val="single" w:sz="4" w:space="0" w:color="auto"/>
              <w:right w:val="single" w:sz="4" w:space="0" w:color="auto"/>
            </w:tcBorders>
            <w:vAlign w:val="center"/>
            <w:hideMark/>
          </w:tcPr>
          <w:p w14:paraId="4B8DEAD0" w14:textId="77777777" w:rsidR="00017550" w:rsidRDefault="00017550" w:rsidP="00E94CEB">
            <w:pPr>
              <w:spacing w:line="256" w:lineRule="auto"/>
              <w:rPr>
                <w:lang w:val="uk-UA"/>
              </w:rPr>
            </w:pPr>
            <w:r>
              <w:rPr>
                <w:color w:val="000000"/>
              </w:rPr>
              <w:t xml:space="preserve">Проїзд № 7 Проектний </w:t>
            </w:r>
          </w:p>
        </w:tc>
        <w:tc>
          <w:tcPr>
            <w:tcW w:w="1250" w:type="dxa"/>
            <w:tcBorders>
              <w:top w:val="nil"/>
              <w:left w:val="nil"/>
              <w:bottom w:val="single" w:sz="4" w:space="0" w:color="auto"/>
              <w:right w:val="single" w:sz="4" w:space="0" w:color="auto"/>
            </w:tcBorders>
            <w:noWrap/>
            <w:vAlign w:val="center"/>
            <w:hideMark/>
          </w:tcPr>
          <w:p w14:paraId="1E760D79" w14:textId="77777777" w:rsidR="00017550" w:rsidRDefault="00017550" w:rsidP="00E94CEB">
            <w:pPr>
              <w:spacing w:line="256" w:lineRule="auto"/>
              <w:jc w:val="center"/>
              <w:rPr>
                <w:lang w:val="uk-UA"/>
              </w:rPr>
            </w:pPr>
            <w:r>
              <w:rPr>
                <w:color w:val="000000"/>
              </w:rPr>
              <w:t>2 167</w:t>
            </w:r>
          </w:p>
        </w:tc>
        <w:tc>
          <w:tcPr>
            <w:tcW w:w="1338" w:type="dxa"/>
            <w:tcBorders>
              <w:top w:val="nil"/>
              <w:left w:val="nil"/>
              <w:bottom w:val="single" w:sz="4" w:space="0" w:color="auto"/>
              <w:right w:val="single" w:sz="4" w:space="0" w:color="auto"/>
            </w:tcBorders>
            <w:vAlign w:val="center"/>
            <w:hideMark/>
          </w:tcPr>
          <w:p w14:paraId="31EFA19E" w14:textId="77777777" w:rsidR="00017550" w:rsidRDefault="00017550" w:rsidP="00E94CEB">
            <w:pPr>
              <w:spacing w:line="256" w:lineRule="auto"/>
              <w:jc w:val="center"/>
              <w:rPr>
                <w:lang w:val="uk-UA"/>
              </w:rPr>
            </w:pPr>
            <w:r>
              <w:rPr>
                <w:color w:val="000000"/>
              </w:rPr>
              <w:t>955</w:t>
            </w:r>
          </w:p>
        </w:tc>
        <w:tc>
          <w:tcPr>
            <w:tcW w:w="1417" w:type="dxa"/>
            <w:tcBorders>
              <w:top w:val="nil"/>
              <w:left w:val="nil"/>
              <w:bottom w:val="single" w:sz="4" w:space="0" w:color="auto"/>
              <w:right w:val="single" w:sz="4" w:space="0" w:color="auto"/>
            </w:tcBorders>
            <w:vAlign w:val="center"/>
            <w:hideMark/>
          </w:tcPr>
          <w:p w14:paraId="5117E8E3" w14:textId="77777777" w:rsidR="00017550" w:rsidRDefault="00017550" w:rsidP="00E94CEB">
            <w:pPr>
              <w:spacing w:line="256" w:lineRule="auto"/>
              <w:jc w:val="center"/>
              <w:rPr>
                <w:lang w:val="uk-UA"/>
              </w:rPr>
            </w:pPr>
            <w:r>
              <w:rPr>
                <w:color w:val="000000"/>
              </w:rPr>
              <w:t>3 122</w:t>
            </w:r>
          </w:p>
        </w:tc>
        <w:tc>
          <w:tcPr>
            <w:tcW w:w="0" w:type="auto"/>
            <w:vAlign w:val="center"/>
            <w:hideMark/>
          </w:tcPr>
          <w:p w14:paraId="1D4E390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A5BF4CE"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556D9EC8" w14:textId="77777777" w:rsidR="00017550" w:rsidRDefault="00017550" w:rsidP="00E94CEB">
            <w:pPr>
              <w:spacing w:line="256" w:lineRule="auto"/>
              <w:jc w:val="center"/>
              <w:rPr>
                <w:lang w:val="uk-UA"/>
              </w:rPr>
            </w:pPr>
            <w:r>
              <w:rPr>
                <w:color w:val="000000"/>
              </w:rPr>
              <w:t>8</w:t>
            </w:r>
          </w:p>
        </w:tc>
        <w:tc>
          <w:tcPr>
            <w:tcW w:w="4506" w:type="dxa"/>
            <w:tcBorders>
              <w:top w:val="nil"/>
              <w:left w:val="nil"/>
              <w:bottom w:val="single" w:sz="4" w:space="0" w:color="auto"/>
              <w:right w:val="single" w:sz="4" w:space="0" w:color="auto"/>
            </w:tcBorders>
            <w:vAlign w:val="center"/>
            <w:hideMark/>
          </w:tcPr>
          <w:p w14:paraId="69713DD0" w14:textId="77777777" w:rsidR="00017550" w:rsidRDefault="00017550" w:rsidP="00E94CEB">
            <w:pPr>
              <w:spacing w:line="256" w:lineRule="auto"/>
              <w:rPr>
                <w:lang w:val="uk-UA"/>
              </w:rPr>
            </w:pPr>
            <w:r>
              <w:rPr>
                <w:color w:val="000000"/>
              </w:rPr>
              <w:t xml:space="preserve">Проїзд № 8 Проектний </w:t>
            </w:r>
          </w:p>
        </w:tc>
        <w:tc>
          <w:tcPr>
            <w:tcW w:w="1250" w:type="dxa"/>
            <w:tcBorders>
              <w:top w:val="nil"/>
              <w:left w:val="nil"/>
              <w:bottom w:val="single" w:sz="4" w:space="0" w:color="auto"/>
              <w:right w:val="single" w:sz="4" w:space="0" w:color="auto"/>
            </w:tcBorders>
            <w:noWrap/>
            <w:vAlign w:val="center"/>
            <w:hideMark/>
          </w:tcPr>
          <w:p w14:paraId="385D48A1" w14:textId="77777777" w:rsidR="00017550" w:rsidRDefault="00017550" w:rsidP="00E94CEB">
            <w:pPr>
              <w:spacing w:line="256" w:lineRule="auto"/>
              <w:jc w:val="center"/>
              <w:rPr>
                <w:lang w:val="uk-UA"/>
              </w:rPr>
            </w:pPr>
            <w:r>
              <w:rPr>
                <w:color w:val="000000"/>
              </w:rPr>
              <w:t>2 012</w:t>
            </w:r>
          </w:p>
        </w:tc>
        <w:tc>
          <w:tcPr>
            <w:tcW w:w="1338" w:type="dxa"/>
            <w:tcBorders>
              <w:top w:val="nil"/>
              <w:left w:val="nil"/>
              <w:bottom w:val="single" w:sz="4" w:space="0" w:color="auto"/>
              <w:right w:val="single" w:sz="4" w:space="0" w:color="auto"/>
            </w:tcBorders>
            <w:vAlign w:val="center"/>
            <w:hideMark/>
          </w:tcPr>
          <w:p w14:paraId="6DB809D3" w14:textId="77777777" w:rsidR="00017550" w:rsidRDefault="00017550" w:rsidP="00E94CEB">
            <w:pPr>
              <w:spacing w:line="256" w:lineRule="auto"/>
              <w:jc w:val="center"/>
              <w:rPr>
                <w:lang w:val="uk-UA"/>
              </w:rPr>
            </w:pPr>
            <w:r>
              <w:rPr>
                <w:color w:val="000000"/>
              </w:rPr>
              <w:t>1 155</w:t>
            </w:r>
          </w:p>
        </w:tc>
        <w:tc>
          <w:tcPr>
            <w:tcW w:w="1417" w:type="dxa"/>
            <w:tcBorders>
              <w:top w:val="nil"/>
              <w:left w:val="nil"/>
              <w:bottom w:val="single" w:sz="4" w:space="0" w:color="auto"/>
              <w:right w:val="single" w:sz="4" w:space="0" w:color="auto"/>
            </w:tcBorders>
            <w:vAlign w:val="center"/>
            <w:hideMark/>
          </w:tcPr>
          <w:p w14:paraId="485DCC7A" w14:textId="77777777" w:rsidR="00017550" w:rsidRDefault="00017550" w:rsidP="00E94CEB">
            <w:pPr>
              <w:spacing w:line="256" w:lineRule="auto"/>
              <w:jc w:val="center"/>
              <w:rPr>
                <w:lang w:val="uk-UA"/>
              </w:rPr>
            </w:pPr>
            <w:r>
              <w:rPr>
                <w:color w:val="000000"/>
              </w:rPr>
              <w:t>3 167</w:t>
            </w:r>
          </w:p>
        </w:tc>
        <w:tc>
          <w:tcPr>
            <w:tcW w:w="0" w:type="auto"/>
            <w:vAlign w:val="center"/>
            <w:hideMark/>
          </w:tcPr>
          <w:p w14:paraId="517A42A7"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9655015"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14CB7182" w14:textId="77777777" w:rsidR="00017550" w:rsidRDefault="00017550" w:rsidP="00E94CEB">
            <w:pPr>
              <w:spacing w:line="256" w:lineRule="auto"/>
              <w:jc w:val="center"/>
              <w:rPr>
                <w:lang w:val="uk-UA"/>
              </w:rPr>
            </w:pPr>
            <w:r>
              <w:rPr>
                <w:color w:val="000000"/>
              </w:rPr>
              <w:t>9</w:t>
            </w:r>
          </w:p>
        </w:tc>
        <w:tc>
          <w:tcPr>
            <w:tcW w:w="4506" w:type="dxa"/>
            <w:tcBorders>
              <w:top w:val="nil"/>
              <w:left w:val="nil"/>
              <w:bottom w:val="single" w:sz="4" w:space="0" w:color="auto"/>
              <w:right w:val="single" w:sz="4" w:space="0" w:color="auto"/>
            </w:tcBorders>
            <w:vAlign w:val="center"/>
            <w:hideMark/>
          </w:tcPr>
          <w:p w14:paraId="5BCE4691" w14:textId="77777777" w:rsidR="00017550" w:rsidRDefault="00017550" w:rsidP="00E94CEB">
            <w:pPr>
              <w:spacing w:line="256" w:lineRule="auto"/>
              <w:rPr>
                <w:lang w:val="uk-UA"/>
              </w:rPr>
            </w:pPr>
            <w:r>
              <w:rPr>
                <w:color w:val="000000"/>
              </w:rPr>
              <w:t xml:space="preserve">Проїзд № 9 Проектний </w:t>
            </w:r>
          </w:p>
        </w:tc>
        <w:tc>
          <w:tcPr>
            <w:tcW w:w="1250" w:type="dxa"/>
            <w:tcBorders>
              <w:top w:val="nil"/>
              <w:left w:val="nil"/>
              <w:bottom w:val="single" w:sz="4" w:space="0" w:color="auto"/>
              <w:right w:val="single" w:sz="4" w:space="0" w:color="auto"/>
            </w:tcBorders>
            <w:noWrap/>
            <w:vAlign w:val="center"/>
            <w:hideMark/>
          </w:tcPr>
          <w:p w14:paraId="13760750" w14:textId="77777777" w:rsidR="00017550" w:rsidRDefault="00017550" w:rsidP="00E94CEB">
            <w:pPr>
              <w:spacing w:line="256" w:lineRule="auto"/>
              <w:jc w:val="center"/>
              <w:rPr>
                <w:lang w:val="uk-UA"/>
              </w:rPr>
            </w:pPr>
            <w:r>
              <w:rPr>
                <w:color w:val="000000"/>
              </w:rPr>
              <w:t>1 713</w:t>
            </w:r>
          </w:p>
        </w:tc>
        <w:tc>
          <w:tcPr>
            <w:tcW w:w="1338" w:type="dxa"/>
            <w:tcBorders>
              <w:top w:val="nil"/>
              <w:left w:val="nil"/>
              <w:bottom w:val="single" w:sz="4" w:space="0" w:color="auto"/>
              <w:right w:val="single" w:sz="4" w:space="0" w:color="auto"/>
            </w:tcBorders>
            <w:vAlign w:val="center"/>
            <w:hideMark/>
          </w:tcPr>
          <w:p w14:paraId="32034B59" w14:textId="77777777" w:rsidR="00017550" w:rsidRDefault="00017550" w:rsidP="00E94CEB">
            <w:pPr>
              <w:spacing w:line="256" w:lineRule="auto"/>
              <w:jc w:val="center"/>
              <w:rPr>
                <w:lang w:val="uk-UA"/>
              </w:rPr>
            </w:pPr>
            <w:r>
              <w:rPr>
                <w:color w:val="000000"/>
              </w:rPr>
              <w:t>922</w:t>
            </w:r>
          </w:p>
        </w:tc>
        <w:tc>
          <w:tcPr>
            <w:tcW w:w="1417" w:type="dxa"/>
            <w:tcBorders>
              <w:top w:val="nil"/>
              <w:left w:val="nil"/>
              <w:bottom w:val="single" w:sz="4" w:space="0" w:color="auto"/>
              <w:right w:val="single" w:sz="4" w:space="0" w:color="auto"/>
            </w:tcBorders>
            <w:vAlign w:val="center"/>
            <w:hideMark/>
          </w:tcPr>
          <w:p w14:paraId="436E7384" w14:textId="77777777" w:rsidR="00017550" w:rsidRDefault="00017550" w:rsidP="00E94CEB">
            <w:pPr>
              <w:spacing w:line="256" w:lineRule="auto"/>
              <w:jc w:val="center"/>
              <w:rPr>
                <w:lang w:val="uk-UA"/>
              </w:rPr>
            </w:pPr>
            <w:r>
              <w:rPr>
                <w:color w:val="000000"/>
              </w:rPr>
              <w:t>2 635</w:t>
            </w:r>
          </w:p>
        </w:tc>
        <w:tc>
          <w:tcPr>
            <w:tcW w:w="0" w:type="auto"/>
            <w:vAlign w:val="center"/>
            <w:hideMark/>
          </w:tcPr>
          <w:p w14:paraId="7F527527"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BD1D0E4"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5EBDF34B" w14:textId="77777777" w:rsidR="00017550" w:rsidRDefault="00017550" w:rsidP="00E94CEB">
            <w:pPr>
              <w:spacing w:line="256" w:lineRule="auto"/>
              <w:jc w:val="center"/>
              <w:rPr>
                <w:lang w:val="uk-UA"/>
              </w:rPr>
            </w:pPr>
            <w:r>
              <w:rPr>
                <w:color w:val="000000"/>
              </w:rPr>
              <w:t>10</w:t>
            </w:r>
          </w:p>
        </w:tc>
        <w:tc>
          <w:tcPr>
            <w:tcW w:w="4506" w:type="dxa"/>
            <w:tcBorders>
              <w:top w:val="nil"/>
              <w:left w:val="nil"/>
              <w:bottom w:val="single" w:sz="4" w:space="0" w:color="auto"/>
              <w:right w:val="single" w:sz="4" w:space="0" w:color="auto"/>
            </w:tcBorders>
            <w:vAlign w:val="center"/>
            <w:hideMark/>
          </w:tcPr>
          <w:p w14:paraId="382B70E5" w14:textId="77777777" w:rsidR="00017550" w:rsidRDefault="00017550" w:rsidP="00E94CEB">
            <w:pPr>
              <w:spacing w:line="256" w:lineRule="auto"/>
              <w:rPr>
                <w:lang w:val="uk-UA"/>
              </w:rPr>
            </w:pPr>
            <w:r>
              <w:rPr>
                <w:color w:val="000000"/>
              </w:rPr>
              <w:t xml:space="preserve">Проїзд № 10 Проектний </w:t>
            </w:r>
          </w:p>
        </w:tc>
        <w:tc>
          <w:tcPr>
            <w:tcW w:w="1250" w:type="dxa"/>
            <w:tcBorders>
              <w:top w:val="nil"/>
              <w:left w:val="nil"/>
              <w:bottom w:val="single" w:sz="4" w:space="0" w:color="auto"/>
              <w:right w:val="single" w:sz="4" w:space="0" w:color="auto"/>
            </w:tcBorders>
            <w:noWrap/>
            <w:vAlign w:val="center"/>
            <w:hideMark/>
          </w:tcPr>
          <w:p w14:paraId="7596C333" w14:textId="77777777" w:rsidR="00017550" w:rsidRDefault="00017550" w:rsidP="00E94CEB">
            <w:pPr>
              <w:spacing w:line="256" w:lineRule="auto"/>
              <w:jc w:val="center"/>
              <w:rPr>
                <w:lang w:val="uk-UA"/>
              </w:rPr>
            </w:pPr>
            <w:r>
              <w:rPr>
                <w:color w:val="000000"/>
              </w:rPr>
              <w:t>1 611</w:t>
            </w:r>
          </w:p>
        </w:tc>
        <w:tc>
          <w:tcPr>
            <w:tcW w:w="1338" w:type="dxa"/>
            <w:tcBorders>
              <w:top w:val="nil"/>
              <w:left w:val="nil"/>
              <w:bottom w:val="single" w:sz="4" w:space="0" w:color="auto"/>
              <w:right w:val="single" w:sz="4" w:space="0" w:color="auto"/>
            </w:tcBorders>
            <w:vAlign w:val="center"/>
            <w:hideMark/>
          </w:tcPr>
          <w:p w14:paraId="33CB7CB4" w14:textId="77777777" w:rsidR="00017550" w:rsidRDefault="00017550" w:rsidP="00E94CEB">
            <w:pPr>
              <w:spacing w:line="256" w:lineRule="auto"/>
              <w:jc w:val="center"/>
              <w:rPr>
                <w:lang w:val="uk-UA"/>
              </w:rPr>
            </w:pPr>
            <w:r>
              <w:rPr>
                <w:color w:val="000000"/>
              </w:rPr>
              <w:t>560</w:t>
            </w:r>
          </w:p>
        </w:tc>
        <w:tc>
          <w:tcPr>
            <w:tcW w:w="1417" w:type="dxa"/>
            <w:tcBorders>
              <w:top w:val="nil"/>
              <w:left w:val="nil"/>
              <w:bottom w:val="single" w:sz="4" w:space="0" w:color="auto"/>
              <w:right w:val="single" w:sz="4" w:space="0" w:color="auto"/>
            </w:tcBorders>
            <w:vAlign w:val="center"/>
            <w:hideMark/>
          </w:tcPr>
          <w:p w14:paraId="207BE4ED" w14:textId="77777777" w:rsidR="00017550" w:rsidRDefault="00017550" w:rsidP="00E94CEB">
            <w:pPr>
              <w:spacing w:line="256" w:lineRule="auto"/>
              <w:jc w:val="center"/>
              <w:rPr>
                <w:lang w:val="uk-UA"/>
              </w:rPr>
            </w:pPr>
            <w:r>
              <w:rPr>
                <w:color w:val="000000"/>
              </w:rPr>
              <w:t>2 171</w:t>
            </w:r>
          </w:p>
        </w:tc>
        <w:tc>
          <w:tcPr>
            <w:tcW w:w="0" w:type="auto"/>
            <w:vAlign w:val="center"/>
            <w:hideMark/>
          </w:tcPr>
          <w:p w14:paraId="4C0A2247"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B6ECF98" w14:textId="77777777" w:rsidTr="00017550">
        <w:trPr>
          <w:trHeight w:val="287"/>
        </w:trPr>
        <w:tc>
          <w:tcPr>
            <w:tcW w:w="8969" w:type="dxa"/>
            <w:gridSpan w:val="5"/>
            <w:tcBorders>
              <w:top w:val="nil"/>
              <w:left w:val="single" w:sz="4" w:space="0" w:color="auto"/>
              <w:bottom w:val="single" w:sz="4" w:space="0" w:color="auto"/>
              <w:right w:val="single" w:sz="4" w:space="0" w:color="auto"/>
            </w:tcBorders>
            <w:noWrap/>
            <w:vAlign w:val="center"/>
            <w:hideMark/>
          </w:tcPr>
          <w:p w14:paraId="7B477F29" w14:textId="77777777" w:rsidR="00017550" w:rsidRDefault="00017550" w:rsidP="00E94CEB">
            <w:pPr>
              <w:spacing w:line="256" w:lineRule="auto"/>
              <w:jc w:val="center"/>
              <w:rPr>
                <w:lang w:val="uk-UA"/>
              </w:rPr>
            </w:pPr>
            <w:r>
              <w:rPr>
                <w:color w:val="000000"/>
                <w:lang w:val="uk-UA"/>
              </w:rPr>
              <w:t xml:space="preserve">Проїзди між вул. Цвєтаєва та вул. </w:t>
            </w:r>
            <w:r>
              <w:rPr>
                <w:color w:val="000000"/>
              </w:rPr>
              <w:t>Шевченко</w:t>
            </w:r>
          </w:p>
        </w:tc>
        <w:tc>
          <w:tcPr>
            <w:tcW w:w="0" w:type="auto"/>
            <w:vAlign w:val="center"/>
            <w:hideMark/>
          </w:tcPr>
          <w:p w14:paraId="00E63AE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F0A37BD"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051EB09F" w14:textId="77777777" w:rsidR="00017550" w:rsidRDefault="00017550" w:rsidP="00E94CEB">
            <w:pPr>
              <w:spacing w:line="256" w:lineRule="auto"/>
              <w:jc w:val="center"/>
              <w:rPr>
                <w:lang w:val="uk-UA"/>
              </w:rPr>
            </w:pPr>
            <w:r>
              <w:rPr>
                <w:color w:val="000000"/>
              </w:rPr>
              <w:t>11</w:t>
            </w:r>
          </w:p>
        </w:tc>
        <w:tc>
          <w:tcPr>
            <w:tcW w:w="4506" w:type="dxa"/>
            <w:tcBorders>
              <w:top w:val="nil"/>
              <w:left w:val="nil"/>
              <w:bottom w:val="single" w:sz="4" w:space="0" w:color="auto"/>
              <w:right w:val="single" w:sz="4" w:space="0" w:color="auto"/>
            </w:tcBorders>
            <w:vAlign w:val="center"/>
            <w:hideMark/>
          </w:tcPr>
          <w:p w14:paraId="056A7DCC" w14:textId="77777777" w:rsidR="00017550" w:rsidRDefault="00017550" w:rsidP="00E94CEB">
            <w:pPr>
              <w:spacing w:line="256" w:lineRule="auto"/>
              <w:rPr>
                <w:lang w:val="uk-UA"/>
              </w:rPr>
            </w:pPr>
            <w:r>
              <w:rPr>
                <w:color w:val="000000"/>
              </w:rPr>
              <w:t xml:space="preserve">Проїзд № 11 </w:t>
            </w:r>
          </w:p>
        </w:tc>
        <w:tc>
          <w:tcPr>
            <w:tcW w:w="1250" w:type="dxa"/>
            <w:tcBorders>
              <w:top w:val="nil"/>
              <w:left w:val="nil"/>
              <w:bottom w:val="single" w:sz="4" w:space="0" w:color="auto"/>
              <w:right w:val="single" w:sz="4" w:space="0" w:color="auto"/>
            </w:tcBorders>
            <w:noWrap/>
            <w:vAlign w:val="center"/>
            <w:hideMark/>
          </w:tcPr>
          <w:p w14:paraId="6168B584" w14:textId="77777777" w:rsidR="00017550" w:rsidRDefault="00017550" w:rsidP="00E94CEB">
            <w:pPr>
              <w:spacing w:line="256" w:lineRule="auto"/>
              <w:jc w:val="center"/>
              <w:rPr>
                <w:color w:val="000000"/>
              </w:rPr>
            </w:pPr>
            <w:r>
              <w:rPr>
                <w:color w:val="000000"/>
              </w:rPr>
              <w:t>1 192</w:t>
            </w:r>
          </w:p>
        </w:tc>
        <w:tc>
          <w:tcPr>
            <w:tcW w:w="1338" w:type="dxa"/>
            <w:tcBorders>
              <w:top w:val="nil"/>
              <w:left w:val="nil"/>
              <w:bottom w:val="single" w:sz="4" w:space="0" w:color="auto"/>
              <w:right w:val="single" w:sz="4" w:space="0" w:color="auto"/>
            </w:tcBorders>
            <w:vAlign w:val="center"/>
            <w:hideMark/>
          </w:tcPr>
          <w:p w14:paraId="09086634" w14:textId="77777777" w:rsidR="00017550" w:rsidRDefault="00017550" w:rsidP="00E94CEB">
            <w:pPr>
              <w:spacing w:line="256" w:lineRule="auto"/>
              <w:jc w:val="center"/>
              <w:rPr>
                <w:lang w:val="uk-UA"/>
              </w:rPr>
            </w:pPr>
            <w:r>
              <w:rPr>
                <w:color w:val="000000"/>
              </w:rPr>
              <w:t>730</w:t>
            </w:r>
          </w:p>
        </w:tc>
        <w:tc>
          <w:tcPr>
            <w:tcW w:w="1417" w:type="dxa"/>
            <w:tcBorders>
              <w:top w:val="nil"/>
              <w:left w:val="nil"/>
              <w:bottom w:val="single" w:sz="4" w:space="0" w:color="auto"/>
              <w:right w:val="single" w:sz="4" w:space="0" w:color="auto"/>
            </w:tcBorders>
            <w:vAlign w:val="center"/>
            <w:hideMark/>
          </w:tcPr>
          <w:p w14:paraId="2245A193" w14:textId="77777777" w:rsidR="00017550" w:rsidRDefault="00017550" w:rsidP="00E94CEB">
            <w:pPr>
              <w:spacing w:line="256" w:lineRule="auto"/>
              <w:jc w:val="center"/>
              <w:rPr>
                <w:lang w:val="uk-UA"/>
              </w:rPr>
            </w:pPr>
            <w:r>
              <w:rPr>
                <w:color w:val="000000"/>
              </w:rPr>
              <w:t>1 922</w:t>
            </w:r>
          </w:p>
        </w:tc>
        <w:tc>
          <w:tcPr>
            <w:tcW w:w="0" w:type="auto"/>
            <w:vAlign w:val="center"/>
            <w:hideMark/>
          </w:tcPr>
          <w:p w14:paraId="64543F38"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7865315"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160912D2" w14:textId="77777777" w:rsidR="00017550" w:rsidRDefault="00017550" w:rsidP="00E94CEB">
            <w:pPr>
              <w:spacing w:line="256" w:lineRule="auto"/>
              <w:jc w:val="center"/>
              <w:rPr>
                <w:lang w:val="uk-UA"/>
              </w:rPr>
            </w:pPr>
            <w:r>
              <w:rPr>
                <w:color w:val="000000"/>
              </w:rPr>
              <w:t>12</w:t>
            </w:r>
          </w:p>
        </w:tc>
        <w:tc>
          <w:tcPr>
            <w:tcW w:w="4506" w:type="dxa"/>
            <w:tcBorders>
              <w:top w:val="nil"/>
              <w:left w:val="nil"/>
              <w:bottom w:val="single" w:sz="4" w:space="0" w:color="auto"/>
              <w:right w:val="single" w:sz="4" w:space="0" w:color="auto"/>
            </w:tcBorders>
            <w:vAlign w:val="center"/>
            <w:hideMark/>
          </w:tcPr>
          <w:p w14:paraId="7523CEDD" w14:textId="77777777" w:rsidR="00017550" w:rsidRDefault="00017550" w:rsidP="00E94CEB">
            <w:pPr>
              <w:spacing w:line="256" w:lineRule="auto"/>
              <w:rPr>
                <w:lang w:val="uk-UA"/>
              </w:rPr>
            </w:pPr>
            <w:r>
              <w:rPr>
                <w:color w:val="000000"/>
              </w:rPr>
              <w:t xml:space="preserve">Проїзд № 12 </w:t>
            </w:r>
          </w:p>
        </w:tc>
        <w:tc>
          <w:tcPr>
            <w:tcW w:w="1250" w:type="dxa"/>
            <w:tcBorders>
              <w:top w:val="nil"/>
              <w:left w:val="nil"/>
              <w:bottom w:val="single" w:sz="4" w:space="0" w:color="auto"/>
              <w:right w:val="single" w:sz="4" w:space="0" w:color="auto"/>
            </w:tcBorders>
            <w:noWrap/>
            <w:vAlign w:val="center"/>
            <w:hideMark/>
          </w:tcPr>
          <w:p w14:paraId="79C3E68C" w14:textId="77777777" w:rsidR="00017550" w:rsidRDefault="00017550" w:rsidP="00E94CEB">
            <w:pPr>
              <w:spacing w:line="256" w:lineRule="auto"/>
              <w:jc w:val="center"/>
              <w:rPr>
                <w:lang w:val="uk-UA"/>
              </w:rPr>
            </w:pPr>
            <w:r>
              <w:rPr>
                <w:color w:val="000000"/>
              </w:rPr>
              <w:t>1 035</w:t>
            </w:r>
          </w:p>
        </w:tc>
        <w:tc>
          <w:tcPr>
            <w:tcW w:w="1338" w:type="dxa"/>
            <w:tcBorders>
              <w:top w:val="nil"/>
              <w:left w:val="nil"/>
              <w:bottom w:val="single" w:sz="4" w:space="0" w:color="auto"/>
              <w:right w:val="single" w:sz="4" w:space="0" w:color="auto"/>
            </w:tcBorders>
            <w:vAlign w:val="center"/>
            <w:hideMark/>
          </w:tcPr>
          <w:p w14:paraId="6B708936" w14:textId="77777777" w:rsidR="00017550" w:rsidRDefault="00017550" w:rsidP="00E94CEB">
            <w:pPr>
              <w:spacing w:line="256" w:lineRule="auto"/>
              <w:jc w:val="center"/>
              <w:rPr>
                <w:lang w:val="uk-UA"/>
              </w:rPr>
            </w:pPr>
            <w:r>
              <w:rPr>
                <w:color w:val="000000"/>
              </w:rPr>
              <w:t>585</w:t>
            </w:r>
          </w:p>
        </w:tc>
        <w:tc>
          <w:tcPr>
            <w:tcW w:w="1417" w:type="dxa"/>
            <w:tcBorders>
              <w:top w:val="nil"/>
              <w:left w:val="nil"/>
              <w:bottom w:val="single" w:sz="4" w:space="0" w:color="auto"/>
              <w:right w:val="single" w:sz="4" w:space="0" w:color="auto"/>
            </w:tcBorders>
            <w:vAlign w:val="center"/>
            <w:hideMark/>
          </w:tcPr>
          <w:p w14:paraId="574CBC4D" w14:textId="77777777" w:rsidR="00017550" w:rsidRDefault="00017550" w:rsidP="00E94CEB">
            <w:pPr>
              <w:spacing w:line="256" w:lineRule="auto"/>
              <w:jc w:val="center"/>
              <w:rPr>
                <w:lang w:val="uk-UA"/>
              </w:rPr>
            </w:pPr>
            <w:r>
              <w:rPr>
                <w:color w:val="000000"/>
              </w:rPr>
              <w:t>1 620</w:t>
            </w:r>
          </w:p>
        </w:tc>
        <w:tc>
          <w:tcPr>
            <w:tcW w:w="0" w:type="auto"/>
            <w:vAlign w:val="center"/>
            <w:hideMark/>
          </w:tcPr>
          <w:p w14:paraId="35E0AE2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C0516B0"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72E0D97" w14:textId="77777777" w:rsidR="00017550" w:rsidRDefault="00017550" w:rsidP="00E94CEB">
            <w:pPr>
              <w:spacing w:line="256" w:lineRule="auto"/>
              <w:jc w:val="center"/>
              <w:rPr>
                <w:lang w:val="uk-UA"/>
              </w:rPr>
            </w:pPr>
            <w:r>
              <w:rPr>
                <w:color w:val="000000"/>
              </w:rPr>
              <w:t>13</w:t>
            </w:r>
          </w:p>
        </w:tc>
        <w:tc>
          <w:tcPr>
            <w:tcW w:w="4506" w:type="dxa"/>
            <w:tcBorders>
              <w:top w:val="nil"/>
              <w:left w:val="nil"/>
              <w:bottom w:val="single" w:sz="4" w:space="0" w:color="auto"/>
              <w:right w:val="single" w:sz="4" w:space="0" w:color="auto"/>
            </w:tcBorders>
            <w:vAlign w:val="center"/>
            <w:hideMark/>
          </w:tcPr>
          <w:p w14:paraId="4CCC4634" w14:textId="77777777" w:rsidR="00017550" w:rsidRDefault="00017550" w:rsidP="00E94CEB">
            <w:pPr>
              <w:spacing w:line="256" w:lineRule="auto"/>
              <w:rPr>
                <w:lang w:val="uk-UA"/>
              </w:rPr>
            </w:pPr>
            <w:r>
              <w:rPr>
                <w:color w:val="000000"/>
              </w:rPr>
              <w:t xml:space="preserve">Проїзд № 13 </w:t>
            </w:r>
          </w:p>
        </w:tc>
        <w:tc>
          <w:tcPr>
            <w:tcW w:w="1250" w:type="dxa"/>
            <w:tcBorders>
              <w:top w:val="nil"/>
              <w:left w:val="nil"/>
              <w:bottom w:val="single" w:sz="4" w:space="0" w:color="auto"/>
              <w:right w:val="single" w:sz="4" w:space="0" w:color="auto"/>
            </w:tcBorders>
            <w:noWrap/>
            <w:vAlign w:val="center"/>
            <w:hideMark/>
          </w:tcPr>
          <w:p w14:paraId="53AE0564" w14:textId="77777777" w:rsidR="00017550" w:rsidRDefault="00017550" w:rsidP="00E94CEB">
            <w:pPr>
              <w:spacing w:line="256" w:lineRule="auto"/>
              <w:jc w:val="center"/>
              <w:rPr>
                <w:lang w:val="uk-UA"/>
              </w:rPr>
            </w:pPr>
            <w:r>
              <w:rPr>
                <w:color w:val="000000"/>
              </w:rPr>
              <w:t>961</w:t>
            </w:r>
          </w:p>
        </w:tc>
        <w:tc>
          <w:tcPr>
            <w:tcW w:w="1338" w:type="dxa"/>
            <w:tcBorders>
              <w:top w:val="nil"/>
              <w:left w:val="nil"/>
              <w:bottom w:val="single" w:sz="4" w:space="0" w:color="auto"/>
              <w:right w:val="single" w:sz="4" w:space="0" w:color="auto"/>
            </w:tcBorders>
            <w:vAlign w:val="center"/>
            <w:hideMark/>
          </w:tcPr>
          <w:p w14:paraId="5611B8A0" w14:textId="77777777" w:rsidR="00017550" w:rsidRDefault="00017550" w:rsidP="00E94CEB">
            <w:pPr>
              <w:spacing w:line="256" w:lineRule="auto"/>
              <w:jc w:val="center"/>
              <w:rPr>
                <w:lang w:val="uk-UA"/>
              </w:rPr>
            </w:pPr>
            <w:r>
              <w:rPr>
                <w:color w:val="000000"/>
              </w:rPr>
              <w:t>760</w:t>
            </w:r>
          </w:p>
        </w:tc>
        <w:tc>
          <w:tcPr>
            <w:tcW w:w="1417" w:type="dxa"/>
            <w:tcBorders>
              <w:top w:val="nil"/>
              <w:left w:val="nil"/>
              <w:bottom w:val="single" w:sz="4" w:space="0" w:color="auto"/>
              <w:right w:val="single" w:sz="4" w:space="0" w:color="auto"/>
            </w:tcBorders>
            <w:vAlign w:val="center"/>
            <w:hideMark/>
          </w:tcPr>
          <w:p w14:paraId="00E4B02A" w14:textId="77777777" w:rsidR="00017550" w:rsidRDefault="00017550" w:rsidP="00E94CEB">
            <w:pPr>
              <w:spacing w:line="256" w:lineRule="auto"/>
              <w:jc w:val="center"/>
              <w:rPr>
                <w:lang w:val="uk-UA"/>
              </w:rPr>
            </w:pPr>
            <w:r>
              <w:rPr>
                <w:color w:val="000000"/>
              </w:rPr>
              <w:t>1 721</w:t>
            </w:r>
          </w:p>
        </w:tc>
        <w:tc>
          <w:tcPr>
            <w:tcW w:w="0" w:type="auto"/>
            <w:vAlign w:val="center"/>
            <w:hideMark/>
          </w:tcPr>
          <w:p w14:paraId="6046ED2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8CC40A2"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0A44263F" w14:textId="77777777" w:rsidR="00017550" w:rsidRDefault="00017550" w:rsidP="00E94CEB">
            <w:pPr>
              <w:spacing w:line="256" w:lineRule="auto"/>
              <w:jc w:val="center"/>
              <w:rPr>
                <w:lang w:val="uk-UA"/>
              </w:rPr>
            </w:pPr>
            <w:r>
              <w:rPr>
                <w:color w:val="000000"/>
              </w:rPr>
              <w:t>14</w:t>
            </w:r>
          </w:p>
        </w:tc>
        <w:tc>
          <w:tcPr>
            <w:tcW w:w="4506" w:type="dxa"/>
            <w:tcBorders>
              <w:top w:val="nil"/>
              <w:left w:val="nil"/>
              <w:bottom w:val="single" w:sz="4" w:space="0" w:color="auto"/>
              <w:right w:val="single" w:sz="4" w:space="0" w:color="auto"/>
            </w:tcBorders>
            <w:vAlign w:val="center"/>
            <w:hideMark/>
          </w:tcPr>
          <w:p w14:paraId="737BFD39" w14:textId="77777777" w:rsidR="00017550" w:rsidRDefault="00017550" w:rsidP="00E94CEB">
            <w:pPr>
              <w:spacing w:line="256" w:lineRule="auto"/>
              <w:rPr>
                <w:lang w:val="uk-UA"/>
              </w:rPr>
            </w:pPr>
            <w:r>
              <w:rPr>
                <w:color w:val="000000"/>
              </w:rPr>
              <w:t xml:space="preserve">Проїзд № 14 </w:t>
            </w:r>
          </w:p>
        </w:tc>
        <w:tc>
          <w:tcPr>
            <w:tcW w:w="1250" w:type="dxa"/>
            <w:tcBorders>
              <w:top w:val="nil"/>
              <w:left w:val="nil"/>
              <w:bottom w:val="single" w:sz="4" w:space="0" w:color="auto"/>
              <w:right w:val="single" w:sz="4" w:space="0" w:color="auto"/>
            </w:tcBorders>
            <w:noWrap/>
            <w:vAlign w:val="center"/>
            <w:hideMark/>
          </w:tcPr>
          <w:p w14:paraId="76AE78B4" w14:textId="77777777" w:rsidR="00017550" w:rsidRDefault="00017550" w:rsidP="00E94CEB">
            <w:pPr>
              <w:spacing w:line="256" w:lineRule="auto"/>
              <w:jc w:val="center"/>
              <w:rPr>
                <w:lang w:val="uk-UA"/>
              </w:rPr>
            </w:pPr>
            <w:r>
              <w:rPr>
                <w:color w:val="000000"/>
              </w:rPr>
              <w:t>1 141</w:t>
            </w:r>
          </w:p>
        </w:tc>
        <w:tc>
          <w:tcPr>
            <w:tcW w:w="1338" w:type="dxa"/>
            <w:tcBorders>
              <w:top w:val="nil"/>
              <w:left w:val="nil"/>
              <w:bottom w:val="single" w:sz="4" w:space="0" w:color="auto"/>
              <w:right w:val="single" w:sz="4" w:space="0" w:color="auto"/>
            </w:tcBorders>
            <w:vAlign w:val="center"/>
            <w:hideMark/>
          </w:tcPr>
          <w:p w14:paraId="1E597B1E" w14:textId="77777777" w:rsidR="00017550" w:rsidRDefault="00017550" w:rsidP="00E94CEB">
            <w:pPr>
              <w:spacing w:line="256" w:lineRule="auto"/>
              <w:jc w:val="center"/>
              <w:rPr>
                <w:lang w:val="uk-UA"/>
              </w:rPr>
            </w:pPr>
            <w:r>
              <w:rPr>
                <w:color w:val="000000"/>
              </w:rPr>
              <w:t>780</w:t>
            </w:r>
          </w:p>
        </w:tc>
        <w:tc>
          <w:tcPr>
            <w:tcW w:w="1417" w:type="dxa"/>
            <w:tcBorders>
              <w:top w:val="nil"/>
              <w:left w:val="nil"/>
              <w:bottom w:val="single" w:sz="4" w:space="0" w:color="auto"/>
              <w:right w:val="single" w:sz="4" w:space="0" w:color="auto"/>
            </w:tcBorders>
            <w:vAlign w:val="center"/>
            <w:hideMark/>
          </w:tcPr>
          <w:p w14:paraId="69D4ECC3" w14:textId="77777777" w:rsidR="00017550" w:rsidRDefault="00017550" w:rsidP="00E94CEB">
            <w:pPr>
              <w:spacing w:line="256" w:lineRule="auto"/>
              <w:jc w:val="center"/>
              <w:rPr>
                <w:lang w:val="uk-UA"/>
              </w:rPr>
            </w:pPr>
            <w:r>
              <w:rPr>
                <w:color w:val="000000"/>
              </w:rPr>
              <w:t>1 921</w:t>
            </w:r>
          </w:p>
        </w:tc>
        <w:tc>
          <w:tcPr>
            <w:tcW w:w="0" w:type="auto"/>
            <w:vAlign w:val="center"/>
            <w:hideMark/>
          </w:tcPr>
          <w:p w14:paraId="288BDDE4"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8EAD4BC"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6ED8414B" w14:textId="77777777" w:rsidR="00017550" w:rsidRDefault="00017550" w:rsidP="00E94CEB">
            <w:pPr>
              <w:spacing w:line="256" w:lineRule="auto"/>
              <w:jc w:val="center"/>
              <w:rPr>
                <w:lang w:val="uk-UA"/>
              </w:rPr>
            </w:pPr>
            <w:r>
              <w:rPr>
                <w:color w:val="000000"/>
              </w:rPr>
              <w:lastRenderedPageBreak/>
              <w:t>Проїзди між вул. Філатова та вул. Шевченко</w:t>
            </w:r>
          </w:p>
        </w:tc>
        <w:tc>
          <w:tcPr>
            <w:tcW w:w="0" w:type="auto"/>
            <w:vAlign w:val="center"/>
            <w:hideMark/>
          </w:tcPr>
          <w:p w14:paraId="794DCE28"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1EE64FB"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23F0020C" w14:textId="77777777" w:rsidR="00017550" w:rsidRDefault="00017550" w:rsidP="00E94CEB">
            <w:pPr>
              <w:spacing w:line="256" w:lineRule="auto"/>
              <w:jc w:val="center"/>
              <w:rPr>
                <w:lang w:val="uk-UA"/>
              </w:rPr>
            </w:pPr>
            <w:r>
              <w:rPr>
                <w:color w:val="000000"/>
              </w:rPr>
              <w:t>15</w:t>
            </w:r>
          </w:p>
        </w:tc>
        <w:tc>
          <w:tcPr>
            <w:tcW w:w="4506" w:type="dxa"/>
            <w:tcBorders>
              <w:top w:val="nil"/>
              <w:left w:val="nil"/>
              <w:bottom w:val="single" w:sz="4" w:space="0" w:color="auto"/>
              <w:right w:val="single" w:sz="4" w:space="0" w:color="auto"/>
            </w:tcBorders>
            <w:vAlign w:val="center"/>
            <w:hideMark/>
          </w:tcPr>
          <w:p w14:paraId="498B405B" w14:textId="77777777" w:rsidR="00017550" w:rsidRDefault="00017550" w:rsidP="00E94CEB">
            <w:pPr>
              <w:spacing w:line="256" w:lineRule="auto"/>
              <w:rPr>
                <w:lang w:val="uk-UA"/>
              </w:rPr>
            </w:pPr>
            <w:r>
              <w:rPr>
                <w:color w:val="000000"/>
              </w:rPr>
              <w:t xml:space="preserve">Проїзд № 15 </w:t>
            </w:r>
          </w:p>
        </w:tc>
        <w:tc>
          <w:tcPr>
            <w:tcW w:w="1250" w:type="dxa"/>
            <w:tcBorders>
              <w:top w:val="nil"/>
              <w:left w:val="nil"/>
              <w:bottom w:val="single" w:sz="4" w:space="0" w:color="auto"/>
              <w:right w:val="single" w:sz="4" w:space="0" w:color="auto"/>
            </w:tcBorders>
            <w:noWrap/>
            <w:vAlign w:val="center"/>
            <w:hideMark/>
          </w:tcPr>
          <w:p w14:paraId="7E30AD29" w14:textId="77777777" w:rsidR="00017550" w:rsidRDefault="00017550" w:rsidP="00E94CEB">
            <w:pPr>
              <w:spacing w:line="256" w:lineRule="auto"/>
              <w:jc w:val="center"/>
              <w:rPr>
                <w:lang w:val="uk-UA"/>
              </w:rPr>
            </w:pPr>
            <w:r>
              <w:rPr>
                <w:color w:val="000000"/>
              </w:rPr>
              <w:t>1 458</w:t>
            </w:r>
          </w:p>
        </w:tc>
        <w:tc>
          <w:tcPr>
            <w:tcW w:w="1338" w:type="dxa"/>
            <w:tcBorders>
              <w:top w:val="nil"/>
              <w:left w:val="nil"/>
              <w:bottom w:val="single" w:sz="4" w:space="0" w:color="auto"/>
              <w:right w:val="single" w:sz="4" w:space="0" w:color="auto"/>
            </w:tcBorders>
            <w:vAlign w:val="center"/>
            <w:hideMark/>
          </w:tcPr>
          <w:p w14:paraId="2C6FF063" w14:textId="77777777" w:rsidR="00017550" w:rsidRDefault="00017550" w:rsidP="00E94CEB">
            <w:pPr>
              <w:spacing w:line="256" w:lineRule="auto"/>
              <w:jc w:val="center"/>
              <w:rPr>
                <w:lang w:val="uk-UA"/>
              </w:rPr>
            </w:pPr>
            <w:r>
              <w:rPr>
                <w:color w:val="000000"/>
              </w:rPr>
              <w:t>540</w:t>
            </w:r>
          </w:p>
        </w:tc>
        <w:tc>
          <w:tcPr>
            <w:tcW w:w="1417" w:type="dxa"/>
            <w:tcBorders>
              <w:top w:val="nil"/>
              <w:left w:val="nil"/>
              <w:bottom w:val="single" w:sz="4" w:space="0" w:color="auto"/>
              <w:right w:val="single" w:sz="4" w:space="0" w:color="auto"/>
            </w:tcBorders>
            <w:vAlign w:val="center"/>
            <w:hideMark/>
          </w:tcPr>
          <w:p w14:paraId="5D65CE6B" w14:textId="77777777" w:rsidR="00017550" w:rsidRDefault="00017550" w:rsidP="00E94CEB">
            <w:pPr>
              <w:spacing w:line="256" w:lineRule="auto"/>
              <w:jc w:val="center"/>
              <w:rPr>
                <w:lang w:val="uk-UA"/>
              </w:rPr>
            </w:pPr>
            <w:r>
              <w:rPr>
                <w:color w:val="000000"/>
              </w:rPr>
              <w:t>1 998</w:t>
            </w:r>
          </w:p>
        </w:tc>
        <w:tc>
          <w:tcPr>
            <w:tcW w:w="0" w:type="auto"/>
            <w:vAlign w:val="center"/>
            <w:hideMark/>
          </w:tcPr>
          <w:p w14:paraId="25ACD18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B30E7BB"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61A4DB94" w14:textId="77777777" w:rsidR="00017550" w:rsidRDefault="00017550" w:rsidP="00E94CEB">
            <w:pPr>
              <w:spacing w:line="256" w:lineRule="auto"/>
              <w:jc w:val="center"/>
              <w:rPr>
                <w:lang w:val="uk-UA"/>
              </w:rPr>
            </w:pPr>
            <w:r>
              <w:rPr>
                <w:color w:val="000000"/>
              </w:rPr>
              <w:t>16</w:t>
            </w:r>
          </w:p>
        </w:tc>
        <w:tc>
          <w:tcPr>
            <w:tcW w:w="4506" w:type="dxa"/>
            <w:tcBorders>
              <w:top w:val="nil"/>
              <w:left w:val="nil"/>
              <w:bottom w:val="single" w:sz="4" w:space="0" w:color="auto"/>
              <w:right w:val="single" w:sz="4" w:space="0" w:color="auto"/>
            </w:tcBorders>
            <w:vAlign w:val="center"/>
            <w:hideMark/>
          </w:tcPr>
          <w:p w14:paraId="0C88BA46" w14:textId="77777777" w:rsidR="00017550" w:rsidRDefault="00017550" w:rsidP="00E94CEB">
            <w:pPr>
              <w:spacing w:line="256" w:lineRule="auto"/>
              <w:rPr>
                <w:lang w:val="uk-UA"/>
              </w:rPr>
            </w:pPr>
            <w:r>
              <w:rPr>
                <w:color w:val="000000"/>
              </w:rPr>
              <w:t xml:space="preserve">Проїзд № 16 </w:t>
            </w:r>
          </w:p>
        </w:tc>
        <w:tc>
          <w:tcPr>
            <w:tcW w:w="1250" w:type="dxa"/>
            <w:tcBorders>
              <w:top w:val="nil"/>
              <w:left w:val="nil"/>
              <w:bottom w:val="single" w:sz="4" w:space="0" w:color="auto"/>
              <w:right w:val="single" w:sz="4" w:space="0" w:color="auto"/>
            </w:tcBorders>
            <w:noWrap/>
            <w:vAlign w:val="center"/>
            <w:hideMark/>
          </w:tcPr>
          <w:p w14:paraId="745ECC6B" w14:textId="77777777" w:rsidR="00017550" w:rsidRDefault="00017550" w:rsidP="00E94CEB">
            <w:pPr>
              <w:spacing w:line="256" w:lineRule="auto"/>
              <w:jc w:val="center"/>
              <w:rPr>
                <w:lang w:val="uk-UA"/>
              </w:rPr>
            </w:pPr>
            <w:r>
              <w:rPr>
                <w:color w:val="000000"/>
              </w:rPr>
              <w:t>985</w:t>
            </w:r>
          </w:p>
        </w:tc>
        <w:tc>
          <w:tcPr>
            <w:tcW w:w="1338" w:type="dxa"/>
            <w:tcBorders>
              <w:top w:val="nil"/>
              <w:left w:val="nil"/>
              <w:bottom w:val="single" w:sz="4" w:space="0" w:color="auto"/>
              <w:right w:val="single" w:sz="4" w:space="0" w:color="auto"/>
            </w:tcBorders>
            <w:vAlign w:val="center"/>
            <w:hideMark/>
          </w:tcPr>
          <w:p w14:paraId="73D51F87" w14:textId="77777777" w:rsidR="00017550" w:rsidRDefault="00017550" w:rsidP="00E94CEB">
            <w:pPr>
              <w:spacing w:line="256" w:lineRule="auto"/>
              <w:jc w:val="center"/>
              <w:rPr>
                <w:lang w:val="uk-UA"/>
              </w:rPr>
            </w:pPr>
            <w:r>
              <w:rPr>
                <w:color w:val="000000"/>
              </w:rPr>
              <w:t>730</w:t>
            </w:r>
          </w:p>
        </w:tc>
        <w:tc>
          <w:tcPr>
            <w:tcW w:w="1417" w:type="dxa"/>
            <w:tcBorders>
              <w:top w:val="nil"/>
              <w:left w:val="nil"/>
              <w:bottom w:val="single" w:sz="4" w:space="0" w:color="auto"/>
              <w:right w:val="single" w:sz="4" w:space="0" w:color="auto"/>
            </w:tcBorders>
            <w:vAlign w:val="center"/>
            <w:hideMark/>
          </w:tcPr>
          <w:p w14:paraId="52276538" w14:textId="77777777" w:rsidR="00017550" w:rsidRDefault="00017550" w:rsidP="00E94CEB">
            <w:pPr>
              <w:spacing w:line="256" w:lineRule="auto"/>
              <w:jc w:val="center"/>
              <w:rPr>
                <w:lang w:val="uk-UA"/>
              </w:rPr>
            </w:pPr>
            <w:r>
              <w:rPr>
                <w:color w:val="000000"/>
              </w:rPr>
              <w:t>1 715</w:t>
            </w:r>
          </w:p>
        </w:tc>
        <w:tc>
          <w:tcPr>
            <w:tcW w:w="0" w:type="auto"/>
            <w:vAlign w:val="center"/>
            <w:hideMark/>
          </w:tcPr>
          <w:p w14:paraId="4C62F3D4"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E2B2F30"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6E36B0FF" w14:textId="77777777" w:rsidR="00017550" w:rsidRDefault="00017550" w:rsidP="00E94CEB">
            <w:pPr>
              <w:spacing w:line="256" w:lineRule="auto"/>
              <w:jc w:val="center"/>
              <w:rPr>
                <w:lang w:val="uk-UA"/>
              </w:rPr>
            </w:pPr>
            <w:r>
              <w:rPr>
                <w:color w:val="000000"/>
              </w:rPr>
              <w:t>17</w:t>
            </w:r>
          </w:p>
        </w:tc>
        <w:tc>
          <w:tcPr>
            <w:tcW w:w="4506" w:type="dxa"/>
            <w:tcBorders>
              <w:top w:val="nil"/>
              <w:left w:val="nil"/>
              <w:bottom w:val="single" w:sz="4" w:space="0" w:color="auto"/>
              <w:right w:val="single" w:sz="4" w:space="0" w:color="auto"/>
            </w:tcBorders>
            <w:vAlign w:val="center"/>
            <w:hideMark/>
          </w:tcPr>
          <w:p w14:paraId="43310C17" w14:textId="77777777" w:rsidR="00017550" w:rsidRDefault="00017550" w:rsidP="00E94CEB">
            <w:pPr>
              <w:spacing w:line="256" w:lineRule="auto"/>
              <w:rPr>
                <w:lang w:val="uk-UA"/>
              </w:rPr>
            </w:pPr>
            <w:r>
              <w:rPr>
                <w:color w:val="000000"/>
              </w:rPr>
              <w:t xml:space="preserve">Проїзд № 17 </w:t>
            </w:r>
          </w:p>
        </w:tc>
        <w:tc>
          <w:tcPr>
            <w:tcW w:w="1250" w:type="dxa"/>
            <w:tcBorders>
              <w:top w:val="nil"/>
              <w:left w:val="nil"/>
              <w:bottom w:val="single" w:sz="4" w:space="0" w:color="auto"/>
              <w:right w:val="single" w:sz="4" w:space="0" w:color="auto"/>
            </w:tcBorders>
            <w:noWrap/>
            <w:vAlign w:val="center"/>
            <w:hideMark/>
          </w:tcPr>
          <w:p w14:paraId="4BA9A619" w14:textId="77777777" w:rsidR="00017550" w:rsidRDefault="00017550" w:rsidP="00E94CEB">
            <w:pPr>
              <w:spacing w:line="256" w:lineRule="auto"/>
              <w:jc w:val="center"/>
              <w:rPr>
                <w:lang w:val="uk-UA"/>
              </w:rPr>
            </w:pPr>
            <w:r>
              <w:rPr>
                <w:color w:val="000000"/>
              </w:rPr>
              <w:t>1 639</w:t>
            </w:r>
          </w:p>
        </w:tc>
        <w:tc>
          <w:tcPr>
            <w:tcW w:w="1338" w:type="dxa"/>
            <w:tcBorders>
              <w:top w:val="nil"/>
              <w:left w:val="nil"/>
              <w:bottom w:val="single" w:sz="4" w:space="0" w:color="auto"/>
              <w:right w:val="single" w:sz="4" w:space="0" w:color="auto"/>
            </w:tcBorders>
            <w:vAlign w:val="center"/>
            <w:hideMark/>
          </w:tcPr>
          <w:p w14:paraId="4655DB75" w14:textId="77777777" w:rsidR="00017550" w:rsidRDefault="00017550" w:rsidP="00E94CEB">
            <w:pPr>
              <w:spacing w:line="256" w:lineRule="auto"/>
              <w:jc w:val="center"/>
              <w:rPr>
                <w:lang w:val="uk-UA"/>
              </w:rPr>
            </w:pPr>
            <w:r>
              <w:rPr>
                <w:color w:val="000000"/>
              </w:rPr>
              <w:t>800</w:t>
            </w:r>
          </w:p>
        </w:tc>
        <w:tc>
          <w:tcPr>
            <w:tcW w:w="1417" w:type="dxa"/>
            <w:tcBorders>
              <w:top w:val="nil"/>
              <w:left w:val="nil"/>
              <w:bottom w:val="single" w:sz="4" w:space="0" w:color="auto"/>
              <w:right w:val="single" w:sz="4" w:space="0" w:color="auto"/>
            </w:tcBorders>
            <w:vAlign w:val="center"/>
            <w:hideMark/>
          </w:tcPr>
          <w:p w14:paraId="66D0F131" w14:textId="77777777" w:rsidR="00017550" w:rsidRDefault="00017550" w:rsidP="00E94CEB">
            <w:pPr>
              <w:spacing w:line="256" w:lineRule="auto"/>
              <w:jc w:val="center"/>
              <w:rPr>
                <w:lang w:val="uk-UA"/>
              </w:rPr>
            </w:pPr>
            <w:r>
              <w:rPr>
                <w:color w:val="000000"/>
              </w:rPr>
              <w:t>2 439</w:t>
            </w:r>
          </w:p>
        </w:tc>
        <w:tc>
          <w:tcPr>
            <w:tcW w:w="0" w:type="auto"/>
            <w:vAlign w:val="center"/>
            <w:hideMark/>
          </w:tcPr>
          <w:p w14:paraId="78C1CEE5"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D959400"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19BE11FE" w14:textId="77777777" w:rsidR="00017550" w:rsidRDefault="00017550" w:rsidP="00E94CEB">
            <w:pPr>
              <w:spacing w:line="256" w:lineRule="auto"/>
              <w:jc w:val="center"/>
              <w:rPr>
                <w:lang w:val="uk-UA"/>
              </w:rPr>
            </w:pPr>
            <w:r>
              <w:rPr>
                <w:color w:val="000000"/>
              </w:rPr>
              <w:t>18</w:t>
            </w:r>
          </w:p>
        </w:tc>
        <w:tc>
          <w:tcPr>
            <w:tcW w:w="4506" w:type="dxa"/>
            <w:tcBorders>
              <w:top w:val="nil"/>
              <w:left w:val="nil"/>
              <w:bottom w:val="single" w:sz="4" w:space="0" w:color="auto"/>
              <w:right w:val="single" w:sz="4" w:space="0" w:color="auto"/>
            </w:tcBorders>
            <w:vAlign w:val="center"/>
            <w:hideMark/>
          </w:tcPr>
          <w:p w14:paraId="2BC4F0AD" w14:textId="77777777" w:rsidR="00017550" w:rsidRDefault="00017550" w:rsidP="00E94CEB">
            <w:pPr>
              <w:spacing w:line="256" w:lineRule="auto"/>
              <w:rPr>
                <w:lang w:val="uk-UA"/>
              </w:rPr>
            </w:pPr>
            <w:r>
              <w:rPr>
                <w:color w:val="000000"/>
              </w:rPr>
              <w:t xml:space="preserve">Проїзд № 18 </w:t>
            </w:r>
          </w:p>
        </w:tc>
        <w:tc>
          <w:tcPr>
            <w:tcW w:w="1250" w:type="dxa"/>
            <w:tcBorders>
              <w:top w:val="nil"/>
              <w:left w:val="nil"/>
              <w:bottom w:val="single" w:sz="4" w:space="0" w:color="auto"/>
              <w:right w:val="single" w:sz="4" w:space="0" w:color="auto"/>
            </w:tcBorders>
            <w:noWrap/>
            <w:vAlign w:val="center"/>
            <w:hideMark/>
          </w:tcPr>
          <w:p w14:paraId="3D51E78D" w14:textId="77777777" w:rsidR="00017550" w:rsidRDefault="00017550" w:rsidP="00E94CEB">
            <w:pPr>
              <w:spacing w:line="256" w:lineRule="auto"/>
              <w:jc w:val="center"/>
              <w:rPr>
                <w:lang w:val="uk-UA"/>
              </w:rPr>
            </w:pPr>
            <w:r>
              <w:rPr>
                <w:color w:val="000000"/>
              </w:rPr>
              <w:t>1 822</w:t>
            </w:r>
          </w:p>
        </w:tc>
        <w:tc>
          <w:tcPr>
            <w:tcW w:w="1338" w:type="dxa"/>
            <w:tcBorders>
              <w:top w:val="nil"/>
              <w:left w:val="nil"/>
              <w:bottom w:val="single" w:sz="4" w:space="0" w:color="auto"/>
              <w:right w:val="single" w:sz="4" w:space="0" w:color="auto"/>
            </w:tcBorders>
            <w:vAlign w:val="center"/>
            <w:hideMark/>
          </w:tcPr>
          <w:p w14:paraId="0A2CE9BD" w14:textId="77777777" w:rsidR="00017550" w:rsidRDefault="00017550" w:rsidP="00E94CEB">
            <w:pPr>
              <w:spacing w:line="256" w:lineRule="auto"/>
              <w:jc w:val="center"/>
              <w:rPr>
                <w:lang w:val="uk-UA"/>
              </w:rPr>
            </w:pPr>
            <w:r>
              <w:rPr>
                <w:color w:val="000000"/>
              </w:rPr>
              <w:t>620</w:t>
            </w:r>
          </w:p>
        </w:tc>
        <w:tc>
          <w:tcPr>
            <w:tcW w:w="1417" w:type="dxa"/>
            <w:tcBorders>
              <w:top w:val="nil"/>
              <w:left w:val="nil"/>
              <w:bottom w:val="single" w:sz="4" w:space="0" w:color="auto"/>
              <w:right w:val="single" w:sz="4" w:space="0" w:color="auto"/>
            </w:tcBorders>
            <w:vAlign w:val="center"/>
            <w:hideMark/>
          </w:tcPr>
          <w:p w14:paraId="780F9F25" w14:textId="77777777" w:rsidR="00017550" w:rsidRDefault="00017550" w:rsidP="00E94CEB">
            <w:pPr>
              <w:spacing w:line="256" w:lineRule="auto"/>
              <w:jc w:val="center"/>
              <w:rPr>
                <w:lang w:val="uk-UA"/>
              </w:rPr>
            </w:pPr>
            <w:r>
              <w:rPr>
                <w:color w:val="000000"/>
              </w:rPr>
              <w:t>2 442</w:t>
            </w:r>
          </w:p>
        </w:tc>
        <w:tc>
          <w:tcPr>
            <w:tcW w:w="0" w:type="auto"/>
            <w:vAlign w:val="center"/>
            <w:hideMark/>
          </w:tcPr>
          <w:p w14:paraId="0A594415"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103E7C9"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0E5B8A96" w14:textId="77777777" w:rsidR="00017550" w:rsidRDefault="00017550" w:rsidP="00E94CEB">
            <w:pPr>
              <w:spacing w:line="256" w:lineRule="auto"/>
              <w:jc w:val="center"/>
              <w:rPr>
                <w:lang w:val="uk-UA"/>
              </w:rPr>
            </w:pPr>
            <w:r>
              <w:rPr>
                <w:color w:val="000000"/>
              </w:rPr>
              <w:t>Проїзд між вул. Філатова та вул. Шкільна</w:t>
            </w:r>
          </w:p>
        </w:tc>
        <w:tc>
          <w:tcPr>
            <w:tcW w:w="0" w:type="auto"/>
            <w:vAlign w:val="center"/>
            <w:hideMark/>
          </w:tcPr>
          <w:p w14:paraId="68E0540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A7E13DE"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0DDFC4B1" w14:textId="77777777" w:rsidR="00017550" w:rsidRDefault="00017550" w:rsidP="00E94CEB">
            <w:pPr>
              <w:spacing w:line="256" w:lineRule="auto"/>
              <w:jc w:val="center"/>
              <w:rPr>
                <w:lang w:val="uk-UA"/>
              </w:rPr>
            </w:pPr>
            <w:r>
              <w:rPr>
                <w:color w:val="000000"/>
              </w:rPr>
              <w:t>19</w:t>
            </w:r>
          </w:p>
        </w:tc>
        <w:tc>
          <w:tcPr>
            <w:tcW w:w="4506" w:type="dxa"/>
            <w:tcBorders>
              <w:top w:val="nil"/>
              <w:left w:val="nil"/>
              <w:bottom w:val="single" w:sz="4" w:space="0" w:color="auto"/>
              <w:right w:val="single" w:sz="4" w:space="0" w:color="auto"/>
            </w:tcBorders>
            <w:vAlign w:val="center"/>
            <w:hideMark/>
          </w:tcPr>
          <w:p w14:paraId="5C897665" w14:textId="77777777" w:rsidR="00017550" w:rsidRDefault="00017550" w:rsidP="00E94CEB">
            <w:pPr>
              <w:spacing w:line="256" w:lineRule="auto"/>
              <w:rPr>
                <w:lang w:val="uk-UA"/>
              </w:rPr>
            </w:pPr>
            <w:r>
              <w:rPr>
                <w:color w:val="000000"/>
              </w:rPr>
              <w:t>Проїзд № 19</w:t>
            </w:r>
          </w:p>
        </w:tc>
        <w:tc>
          <w:tcPr>
            <w:tcW w:w="1250" w:type="dxa"/>
            <w:tcBorders>
              <w:top w:val="nil"/>
              <w:left w:val="nil"/>
              <w:bottom w:val="single" w:sz="4" w:space="0" w:color="auto"/>
              <w:right w:val="single" w:sz="4" w:space="0" w:color="auto"/>
            </w:tcBorders>
            <w:noWrap/>
            <w:vAlign w:val="center"/>
            <w:hideMark/>
          </w:tcPr>
          <w:p w14:paraId="208FD999" w14:textId="77777777" w:rsidR="00017550" w:rsidRDefault="00017550" w:rsidP="00E94CEB">
            <w:pPr>
              <w:spacing w:line="256" w:lineRule="auto"/>
              <w:jc w:val="center"/>
              <w:rPr>
                <w:lang w:val="uk-UA"/>
              </w:rPr>
            </w:pPr>
            <w:r>
              <w:rPr>
                <w:color w:val="000000"/>
              </w:rPr>
              <w:t>941</w:t>
            </w:r>
          </w:p>
        </w:tc>
        <w:tc>
          <w:tcPr>
            <w:tcW w:w="1338" w:type="dxa"/>
            <w:tcBorders>
              <w:top w:val="nil"/>
              <w:left w:val="nil"/>
              <w:bottom w:val="single" w:sz="4" w:space="0" w:color="auto"/>
              <w:right w:val="single" w:sz="4" w:space="0" w:color="auto"/>
            </w:tcBorders>
            <w:vAlign w:val="center"/>
            <w:hideMark/>
          </w:tcPr>
          <w:p w14:paraId="499B76BB" w14:textId="77777777" w:rsidR="00017550" w:rsidRDefault="00017550" w:rsidP="00E94CEB">
            <w:pPr>
              <w:spacing w:line="256" w:lineRule="auto"/>
              <w:jc w:val="center"/>
              <w:rPr>
                <w:lang w:val="uk-UA"/>
              </w:rPr>
            </w:pPr>
            <w:r>
              <w:rPr>
                <w:color w:val="000000"/>
              </w:rPr>
              <w:t>440</w:t>
            </w:r>
          </w:p>
        </w:tc>
        <w:tc>
          <w:tcPr>
            <w:tcW w:w="1417" w:type="dxa"/>
            <w:tcBorders>
              <w:top w:val="nil"/>
              <w:left w:val="nil"/>
              <w:bottom w:val="single" w:sz="4" w:space="0" w:color="auto"/>
              <w:right w:val="single" w:sz="4" w:space="0" w:color="auto"/>
            </w:tcBorders>
            <w:vAlign w:val="center"/>
            <w:hideMark/>
          </w:tcPr>
          <w:p w14:paraId="6C26CDF4" w14:textId="77777777" w:rsidR="00017550" w:rsidRDefault="00017550" w:rsidP="00E94CEB">
            <w:pPr>
              <w:spacing w:line="256" w:lineRule="auto"/>
              <w:jc w:val="center"/>
              <w:rPr>
                <w:lang w:val="uk-UA"/>
              </w:rPr>
            </w:pPr>
            <w:r>
              <w:rPr>
                <w:color w:val="000000"/>
              </w:rPr>
              <w:t>1 381</w:t>
            </w:r>
          </w:p>
        </w:tc>
        <w:tc>
          <w:tcPr>
            <w:tcW w:w="0" w:type="auto"/>
            <w:vAlign w:val="center"/>
            <w:hideMark/>
          </w:tcPr>
          <w:p w14:paraId="27B80AA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00C2181"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31CD0C02" w14:textId="77777777" w:rsidR="00017550" w:rsidRDefault="00017550" w:rsidP="00E94CEB">
            <w:pPr>
              <w:spacing w:line="256" w:lineRule="auto"/>
              <w:jc w:val="center"/>
              <w:rPr>
                <w:lang w:val="uk-UA"/>
              </w:rPr>
            </w:pPr>
            <w:r>
              <w:rPr>
                <w:color w:val="000000"/>
                <w:lang w:val="uk-UA"/>
              </w:rPr>
              <w:t xml:space="preserve">Проїзд між вул. Шкільна та вул. </w:t>
            </w:r>
            <w:r>
              <w:rPr>
                <w:color w:val="000000"/>
              </w:rPr>
              <w:t>Садова</w:t>
            </w:r>
          </w:p>
        </w:tc>
        <w:tc>
          <w:tcPr>
            <w:tcW w:w="0" w:type="auto"/>
            <w:vAlign w:val="center"/>
            <w:hideMark/>
          </w:tcPr>
          <w:p w14:paraId="225272D5"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268F66D0"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7C6E40AE" w14:textId="77777777" w:rsidR="00017550" w:rsidRDefault="00017550" w:rsidP="00E94CEB">
            <w:pPr>
              <w:spacing w:line="256" w:lineRule="auto"/>
              <w:jc w:val="center"/>
              <w:rPr>
                <w:lang w:val="uk-UA"/>
              </w:rPr>
            </w:pPr>
            <w:r>
              <w:rPr>
                <w:color w:val="000000"/>
              </w:rPr>
              <w:t>20</w:t>
            </w:r>
          </w:p>
        </w:tc>
        <w:tc>
          <w:tcPr>
            <w:tcW w:w="4506" w:type="dxa"/>
            <w:tcBorders>
              <w:top w:val="nil"/>
              <w:left w:val="nil"/>
              <w:bottom w:val="single" w:sz="4" w:space="0" w:color="auto"/>
              <w:right w:val="single" w:sz="4" w:space="0" w:color="auto"/>
            </w:tcBorders>
            <w:vAlign w:val="center"/>
            <w:hideMark/>
          </w:tcPr>
          <w:p w14:paraId="2CB445DA" w14:textId="77777777" w:rsidR="00017550" w:rsidRDefault="00017550" w:rsidP="00E94CEB">
            <w:pPr>
              <w:spacing w:line="256" w:lineRule="auto"/>
              <w:rPr>
                <w:lang w:val="uk-UA"/>
              </w:rPr>
            </w:pPr>
            <w:r>
              <w:rPr>
                <w:color w:val="000000"/>
              </w:rPr>
              <w:t>Проїзд № 20</w:t>
            </w:r>
          </w:p>
        </w:tc>
        <w:tc>
          <w:tcPr>
            <w:tcW w:w="1250" w:type="dxa"/>
            <w:tcBorders>
              <w:top w:val="nil"/>
              <w:left w:val="nil"/>
              <w:bottom w:val="single" w:sz="4" w:space="0" w:color="auto"/>
              <w:right w:val="single" w:sz="4" w:space="0" w:color="auto"/>
            </w:tcBorders>
            <w:noWrap/>
            <w:vAlign w:val="center"/>
            <w:hideMark/>
          </w:tcPr>
          <w:p w14:paraId="1AE892BD" w14:textId="77777777" w:rsidR="00017550" w:rsidRDefault="00017550" w:rsidP="00E94CEB">
            <w:pPr>
              <w:spacing w:line="256" w:lineRule="auto"/>
              <w:jc w:val="center"/>
              <w:rPr>
                <w:lang w:val="uk-UA"/>
              </w:rPr>
            </w:pPr>
            <w:r>
              <w:rPr>
                <w:color w:val="000000"/>
              </w:rPr>
              <w:t>716</w:t>
            </w:r>
          </w:p>
        </w:tc>
        <w:tc>
          <w:tcPr>
            <w:tcW w:w="1338" w:type="dxa"/>
            <w:tcBorders>
              <w:top w:val="nil"/>
              <w:left w:val="nil"/>
              <w:bottom w:val="single" w:sz="4" w:space="0" w:color="auto"/>
              <w:right w:val="single" w:sz="4" w:space="0" w:color="auto"/>
            </w:tcBorders>
            <w:vAlign w:val="center"/>
            <w:hideMark/>
          </w:tcPr>
          <w:p w14:paraId="67522EA1" w14:textId="77777777" w:rsidR="00017550" w:rsidRDefault="00017550" w:rsidP="00E94CEB">
            <w:pPr>
              <w:spacing w:line="256" w:lineRule="auto"/>
              <w:jc w:val="center"/>
              <w:rPr>
                <w:lang w:val="uk-UA"/>
              </w:rPr>
            </w:pPr>
            <w:r>
              <w:rPr>
                <w:color w:val="000000"/>
              </w:rPr>
              <w:t>470</w:t>
            </w:r>
          </w:p>
        </w:tc>
        <w:tc>
          <w:tcPr>
            <w:tcW w:w="1417" w:type="dxa"/>
            <w:tcBorders>
              <w:top w:val="nil"/>
              <w:left w:val="nil"/>
              <w:bottom w:val="single" w:sz="4" w:space="0" w:color="auto"/>
              <w:right w:val="single" w:sz="4" w:space="0" w:color="auto"/>
            </w:tcBorders>
            <w:vAlign w:val="center"/>
            <w:hideMark/>
          </w:tcPr>
          <w:p w14:paraId="56D3CBC0" w14:textId="77777777" w:rsidR="00017550" w:rsidRDefault="00017550" w:rsidP="00E94CEB">
            <w:pPr>
              <w:spacing w:line="256" w:lineRule="auto"/>
              <w:jc w:val="center"/>
              <w:rPr>
                <w:lang w:val="uk-UA"/>
              </w:rPr>
            </w:pPr>
            <w:r>
              <w:rPr>
                <w:color w:val="000000"/>
              </w:rPr>
              <w:t>1 186</w:t>
            </w:r>
          </w:p>
        </w:tc>
        <w:tc>
          <w:tcPr>
            <w:tcW w:w="0" w:type="auto"/>
            <w:vAlign w:val="center"/>
            <w:hideMark/>
          </w:tcPr>
          <w:p w14:paraId="163C68D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41F8A87"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6667F774" w14:textId="77777777" w:rsidR="00017550" w:rsidRDefault="00017550" w:rsidP="00E94CEB">
            <w:pPr>
              <w:spacing w:line="256" w:lineRule="auto"/>
              <w:jc w:val="center"/>
              <w:rPr>
                <w:lang w:val="uk-UA"/>
              </w:rPr>
            </w:pPr>
            <w:r>
              <w:rPr>
                <w:color w:val="000000"/>
              </w:rPr>
              <w:t>Проїзди між вул. Южна та вул. Садова</w:t>
            </w:r>
          </w:p>
        </w:tc>
        <w:tc>
          <w:tcPr>
            <w:tcW w:w="0" w:type="auto"/>
            <w:vAlign w:val="center"/>
            <w:hideMark/>
          </w:tcPr>
          <w:p w14:paraId="3D8CF854"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CE108A5"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291238FB" w14:textId="77777777" w:rsidR="00017550" w:rsidRDefault="00017550" w:rsidP="00E94CEB">
            <w:pPr>
              <w:spacing w:line="256" w:lineRule="auto"/>
              <w:jc w:val="center"/>
              <w:rPr>
                <w:lang w:val="uk-UA"/>
              </w:rPr>
            </w:pPr>
            <w:r>
              <w:rPr>
                <w:color w:val="000000"/>
              </w:rPr>
              <w:t>21</w:t>
            </w:r>
          </w:p>
        </w:tc>
        <w:tc>
          <w:tcPr>
            <w:tcW w:w="4506" w:type="dxa"/>
            <w:tcBorders>
              <w:top w:val="nil"/>
              <w:left w:val="nil"/>
              <w:bottom w:val="single" w:sz="4" w:space="0" w:color="auto"/>
              <w:right w:val="single" w:sz="4" w:space="0" w:color="auto"/>
            </w:tcBorders>
            <w:vAlign w:val="center"/>
            <w:hideMark/>
          </w:tcPr>
          <w:p w14:paraId="3B20CA27" w14:textId="77777777" w:rsidR="00017550" w:rsidRDefault="00017550" w:rsidP="00E94CEB">
            <w:pPr>
              <w:spacing w:line="256" w:lineRule="auto"/>
              <w:rPr>
                <w:lang w:val="uk-UA"/>
              </w:rPr>
            </w:pPr>
            <w:r>
              <w:rPr>
                <w:color w:val="000000"/>
              </w:rPr>
              <w:t>Проїзд № 21</w:t>
            </w:r>
          </w:p>
        </w:tc>
        <w:tc>
          <w:tcPr>
            <w:tcW w:w="1250" w:type="dxa"/>
            <w:tcBorders>
              <w:top w:val="nil"/>
              <w:left w:val="nil"/>
              <w:bottom w:val="single" w:sz="4" w:space="0" w:color="auto"/>
              <w:right w:val="single" w:sz="4" w:space="0" w:color="auto"/>
            </w:tcBorders>
            <w:noWrap/>
            <w:vAlign w:val="center"/>
            <w:hideMark/>
          </w:tcPr>
          <w:p w14:paraId="73F81341" w14:textId="77777777" w:rsidR="00017550" w:rsidRDefault="00017550" w:rsidP="00E94CEB">
            <w:pPr>
              <w:spacing w:line="256" w:lineRule="auto"/>
              <w:jc w:val="center"/>
              <w:rPr>
                <w:lang w:val="uk-UA"/>
              </w:rPr>
            </w:pPr>
            <w:r>
              <w:rPr>
                <w:color w:val="000000"/>
              </w:rPr>
              <w:t>656</w:t>
            </w:r>
          </w:p>
        </w:tc>
        <w:tc>
          <w:tcPr>
            <w:tcW w:w="1338" w:type="dxa"/>
            <w:tcBorders>
              <w:top w:val="nil"/>
              <w:left w:val="nil"/>
              <w:bottom w:val="single" w:sz="4" w:space="0" w:color="auto"/>
              <w:right w:val="single" w:sz="4" w:space="0" w:color="auto"/>
            </w:tcBorders>
            <w:vAlign w:val="center"/>
            <w:hideMark/>
          </w:tcPr>
          <w:p w14:paraId="0F07A3B2" w14:textId="77777777" w:rsidR="00017550" w:rsidRDefault="00017550" w:rsidP="00E94CEB">
            <w:pPr>
              <w:spacing w:line="256" w:lineRule="auto"/>
              <w:jc w:val="center"/>
              <w:rPr>
                <w:lang w:val="uk-UA"/>
              </w:rPr>
            </w:pPr>
            <w:r>
              <w:rPr>
                <w:color w:val="000000"/>
              </w:rPr>
              <w:t>380</w:t>
            </w:r>
          </w:p>
        </w:tc>
        <w:tc>
          <w:tcPr>
            <w:tcW w:w="1417" w:type="dxa"/>
            <w:tcBorders>
              <w:top w:val="nil"/>
              <w:left w:val="nil"/>
              <w:bottom w:val="single" w:sz="4" w:space="0" w:color="auto"/>
              <w:right w:val="single" w:sz="4" w:space="0" w:color="auto"/>
            </w:tcBorders>
            <w:vAlign w:val="center"/>
            <w:hideMark/>
          </w:tcPr>
          <w:p w14:paraId="331F998A" w14:textId="77777777" w:rsidR="00017550" w:rsidRDefault="00017550" w:rsidP="00E94CEB">
            <w:pPr>
              <w:spacing w:line="256" w:lineRule="auto"/>
              <w:jc w:val="center"/>
              <w:rPr>
                <w:lang w:val="uk-UA"/>
              </w:rPr>
            </w:pPr>
            <w:r>
              <w:rPr>
                <w:color w:val="000000"/>
              </w:rPr>
              <w:t>1 036</w:t>
            </w:r>
          </w:p>
        </w:tc>
        <w:tc>
          <w:tcPr>
            <w:tcW w:w="0" w:type="auto"/>
            <w:vAlign w:val="center"/>
            <w:hideMark/>
          </w:tcPr>
          <w:p w14:paraId="5E520D9C"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F4E1078"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301555CB" w14:textId="77777777" w:rsidR="00017550" w:rsidRDefault="00017550" w:rsidP="00E94CEB">
            <w:pPr>
              <w:spacing w:line="256" w:lineRule="auto"/>
              <w:jc w:val="center"/>
              <w:rPr>
                <w:lang w:val="uk-UA"/>
              </w:rPr>
            </w:pPr>
            <w:r>
              <w:rPr>
                <w:color w:val="000000"/>
              </w:rPr>
              <w:t>22</w:t>
            </w:r>
          </w:p>
        </w:tc>
        <w:tc>
          <w:tcPr>
            <w:tcW w:w="4506" w:type="dxa"/>
            <w:tcBorders>
              <w:top w:val="nil"/>
              <w:left w:val="nil"/>
              <w:bottom w:val="single" w:sz="4" w:space="0" w:color="auto"/>
              <w:right w:val="single" w:sz="4" w:space="0" w:color="auto"/>
            </w:tcBorders>
            <w:vAlign w:val="center"/>
            <w:hideMark/>
          </w:tcPr>
          <w:p w14:paraId="3D891AE6" w14:textId="77777777" w:rsidR="00017550" w:rsidRDefault="00017550" w:rsidP="00E94CEB">
            <w:pPr>
              <w:spacing w:line="256" w:lineRule="auto"/>
              <w:rPr>
                <w:lang w:val="uk-UA"/>
              </w:rPr>
            </w:pPr>
            <w:r>
              <w:rPr>
                <w:color w:val="000000"/>
              </w:rPr>
              <w:t>Проїзд № 23</w:t>
            </w:r>
          </w:p>
        </w:tc>
        <w:tc>
          <w:tcPr>
            <w:tcW w:w="1250" w:type="dxa"/>
            <w:tcBorders>
              <w:top w:val="nil"/>
              <w:left w:val="nil"/>
              <w:bottom w:val="single" w:sz="4" w:space="0" w:color="auto"/>
              <w:right w:val="single" w:sz="4" w:space="0" w:color="auto"/>
            </w:tcBorders>
            <w:noWrap/>
            <w:vAlign w:val="center"/>
            <w:hideMark/>
          </w:tcPr>
          <w:p w14:paraId="4FD9AE57" w14:textId="77777777" w:rsidR="00017550" w:rsidRDefault="00017550" w:rsidP="00E94CEB">
            <w:pPr>
              <w:spacing w:line="256" w:lineRule="auto"/>
              <w:jc w:val="center"/>
              <w:rPr>
                <w:lang w:val="uk-UA"/>
              </w:rPr>
            </w:pPr>
            <w:r>
              <w:rPr>
                <w:color w:val="000000"/>
              </w:rPr>
              <w:t>677</w:t>
            </w:r>
          </w:p>
        </w:tc>
        <w:tc>
          <w:tcPr>
            <w:tcW w:w="1338" w:type="dxa"/>
            <w:tcBorders>
              <w:top w:val="nil"/>
              <w:left w:val="nil"/>
              <w:bottom w:val="single" w:sz="4" w:space="0" w:color="auto"/>
              <w:right w:val="single" w:sz="4" w:space="0" w:color="auto"/>
            </w:tcBorders>
            <w:vAlign w:val="center"/>
            <w:hideMark/>
          </w:tcPr>
          <w:p w14:paraId="6D020FB4" w14:textId="77777777" w:rsidR="00017550" w:rsidRDefault="00017550" w:rsidP="00E94CEB">
            <w:pPr>
              <w:spacing w:line="256" w:lineRule="auto"/>
              <w:jc w:val="center"/>
              <w:rPr>
                <w:lang w:val="uk-UA"/>
              </w:rPr>
            </w:pPr>
            <w:r>
              <w:rPr>
                <w:color w:val="000000"/>
              </w:rPr>
              <w:t>540</w:t>
            </w:r>
          </w:p>
        </w:tc>
        <w:tc>
          <w:tcPr>
            <w:tcW w:w="1417" w:type="dxa"/>
            <w:tcBorders>
              <w:top w:val="nil"/>
              <w:left w:val="nil"/>
              <w:bottom w:val="single" w:sz="4" w:space="0" w:color="auto"/>
              <w:right w:val="single" w:sz="4" w:space="0" w:color="auto"/>
            </w:tcBorders>
            <w:vAlign w:val="center"/>
            <w:hideMark/>
          </w:tcPr>
          <w:p w14:paraId="03214CE7" w14:textId="77777777" w:rsidR="00017550" w:rsidRDefault="00017550" w:rsidP="00E94CEB">
            <w:pPr>
              <w:spacing w:line="256" w:lineRule="auto"/>
              <w:jc w:val="center"/>
              <w:rPr>
                <w:lang w:val="uk-UA"/>
              </w:rPr>
            </w:pPr>
            <w:r>
              <w:rPr>
                <w:color w:val="000000"/>
              </w:rPr>
              <w:t>1 217</w:t>
            </w:r>
          </w:p>
        </w:tc>
        <w:tc>
          <w:tcPr>
            <w:tcW w:w="0" w:type="auto"/>
            <w:vAlign w:val="center"/>
            <w:hideMark/>
          </w:tcPr>
          <w:p w14:paraId="2F8FEB9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3D58CBB"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30DAABCE" w14:textId="77777777" w:rsidR="00017550" w:rsidRDefault="00017550" w:rsidP="00E94CEB">
            <w:pPr>
              <w:spacing w:line="256" w:lineRule="auto"/>
              <w:jc w:val="center"/>
              <w:rPr>
                <w:color w:val="000000"/>
              </w:rPr>
            </w:pPr>
            <w:r>
              <w:rPr>
                <w:color w:val="000000"/>
              </w:rPr>
              <w:t>Проїзд між вул. Філатова та вул. Садова</w:t>
            </w:r>
          </w:p>
        </w:tc>
        <w:tc>
          <w:tcPr>
            <w:tcW w:w="0" w:type="auto"/>
            <w:vAlign w:val="center"/>
            <w:hideMark/>
          </w:tcPr>
          <w:p w14:paraId="4FFDBA01"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2C67387D"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284D001" w14:textId="77777777" w:rsidR="00017550" w:rsidRDefault="00017550" w:rsidP="00E94CEB">
            <w:pPr>
              <w:spacing w:line="256" w:lineRule="auto"/>
              <w:jc w:val="center"/>
              <w:rPr>
                <w:color w:val="000000"/>
              </w:rPr>
            </w:pPr>
            <w:r>
              <w:rPr>
                <w:color w:val="000000"/>
              </w:rPr>
              <w:t>23</w:t>
            </w:r>
          </w:p>
        </w:tc>
        <w:tc>
          <w:tcPr>
            <w:tcW w:w="4506" w:type="dxa"/>
            <w:tcBorders>
              <w:top w:val="nil"/>
              <w:left w:val="nil"/>
              <w:bottom w:val="single" w:sz="4" w:space="0" w:color="auto"/>
              <w:right w:val="single" w:sz="4" w:space="0" w:color="auto"/>
            </w:tcBorders>
            <w:vAlign w:val="center"/>
            <w:hideMark/>
          </w:tcPr>
          <w:p w14:paraId="7C2C89AE" w14:textId="77777777" w:rsidR="00017550" w:rsidRDefault="00017550" w:rsidP="00E94CEB">
            <w:pPr>
              <w:spacing w:line="256" w:lineRule="auto"/>
              <w:rPr>
                <w:color w:val="000000"/>
              </w:rPr>
            </w:pPr>
            <w:r>
              <w:rPr>
                <w:color w:val="000000"/>
              </w:rPr>
              <w:t>Проїзд № 22</w:t>
            </w:r>
          </w:p>
        </w:tc>
        <w:tc>
          <w:tcPr>
            <w:tcW w:w="1250" w:type="dxa"/>
            <w:tcBorders>
              <w:top w:val="nil"/>
              <w:left w:val="nil"/>
              <w:bottom w:val="single" w:sz="4" w:space="0" w:color="auto"/>
              <w:right w:val="single" w:sz="4" w:space="0" w:color="auto"/>
            </w:tcBorders>
            <w:noWrap/>
            <w:vAlign w:val="center"/>
            <w:hideMark/>
          </w:tcPr>
          <w:p w14:paraId="53AAD7D0" w14:textId="77777777" w:rsidR="00017550" w:rsidRDefault="00017550" w:rsidP="00E94CEB">
            <w:pPr>
              <w:spacing w:line="256" w:lineRule="auto"/>
              <w:jc w:val="center"/>
              <w:rPr>
                <w:color w:val="000000"/>
              </w:rPr>
            </w:pPr>
            <w:r>
              <w:rPr>
                <w:color w:val="000000"/>
              </w:rPr>
              <w:t>792</w:t>
            </w:r>
          </w:p>
        </w:tc>
        <w:tc>
          <w:tcPr>
            <w:tcW w:w="1338" w:type="dxa"/>
            <w:tcBorders>
              <w:top w:val="nil"/>
              <w:left w:val="nil"/>
              <w:bottom w:val="single" w:sz="4" w:space="0" w:color="auto"/>
              <w:right w:val="single" w:sz="4" w:space="0" w:color="auto"/>
            </w:tcBorders>
            <w:vAlign w:val="center"/>
            <w:hideMark/>
          </w:tcPr>
          <w:p w14:paraId="5C262D4A" w14:textId="77777777" w:rsidR="00017550" w:rsidRDefault="00017550" w:rsidP="00E94CEB">
            <w:pPr>
              <w:spacing w:line="256" w:lineRule="auto"/>
              <w:jc w:val="center"/>
              <w:rPr>
                <w:color w:val="000000"/>
              </w:rPr>
            </w:pPr>
            <w:r>
              <w:rPr>
                <w:color w:val="000000"/>
              </w:rPr>
              <w:t>810</w:t>
            </w:r>
          </w:p>
        </w:tc>
        <w:tc>
          <w:tcPr>
            <w:tcW w:w="1417" w:type="dxa"/>
            <w:tcBorders>
              <w:top w:val="nil"/>
              <w:left w:val="nil"/>
              <w:bottom w:val="single" w:sz="4" w:space="0" w:color="auto"/>
              <w:right w:val="single" w:sz="4" w:space="0" w:color="auto"/>
            </w:tcBorders>
            <w:vAlign w:val="center"/>
            <w:hideMark/>
          </w:tcPr>
          <w:p w14:paraId="3FA44AD9" w14:textId="77777777" w:rsidR="00017550" w:rsidRDefault="00017550" w:rsidP="00E94CEB">
            <w:pPr>
              <w:spacing w:line="256" w:lineRule="auto"/>
              <w:jc w:val="center"/>
              <w:rPr>
                <w:color w:val="000000"/>
              </w:rPr>
            </w:pPr>
            <w:r>
              <w:rPr>
                <w:color w:val="000000"/>
              </w:rPr>
              <w:t>1 602</w:t>
            </w:r>
          </w:p>
        </w:tc>
        <w:tc>
          <w:tcPr>
            <w:tcW w:w="0" w:type="auto"/>
            <w:vAlign w:val="center"/>
            <w:hideMark/>
          </w:tcPr>
          <w:p w14:paraId="1CD82DF1"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153FCDF"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0EEEE742" w14:textId="77777777" w:rsidR="00017550" w:rsidRDefault="00017550" w:rsidP="00E94CEB">
            <w:pPr>
              <w:spacing w:line="256" w:lineRule="auto"/>
              <w:jc w:val="center"/>
              <w:rPr>
                <w:color w:val="000000"/>
              </w:rPr>
            </w:pPr>
            <w:r>
              <w:rPr>
                <w:color w:val="000000"/>
              </w:rPr>
              <w:t>Проїзд між вул. Южна та вул. Кооперативна</w:t>
            </w:r>
          </w:p>
        </w:tc>
        <w:tc>
          <w:tcPr>
            <w:tcW w:w="0" w:type="auto"/>
            <w:vAlign w:val="center"/>
            <w:hideMark/>
          </w:tcPr>
          <w:p w14:paraId="7E2A8C44"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A57DAD4"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E18CDB4" w14:textId="77777777" w:rsidR="00017550" w:rsidRDefault="00017550" w:rsidP="00E94CEB">
            <w:pPr>
              <w:spacing w:line="256" w:lineRule="auto"/>
              <w:jc w:val="center"/>
              <w:rPr>
                <w:color w:val="000000"/>
              </w:rPr>
            </w:pPr>
            <w:r>
              <w:rPr>
                <w:color w:val="000000"/>
              </w:rPr>
              <w:t>24</w:t>
            </w:r>
          </w:p>
        </w:tc>
        <w:tc>
          <w:tcPr>
            <w:tcW w:w="4506" w:type="dxa"/>
            <w:tcBorders>
              <w:top w:val="nil"/>
              <w:left w:val="nil"/>
              <w:bottom w:val="single" w:sz="4" w:space="0" w:color="auto"/>
              <w:right w:val="single" w:sz="4" w:space="0" w:color="auto"/>
            </w:tcBorders>
            <w:vAlign w:val="center"/>
            <w:hideMark/>
          </w:tcPr>
          <w:p w14:paraId="2898524D" w14:textId="77777777" w:rsidR="00017550" w:rsidRDefault="00017550" w:rsidP="00E94CEB">
            <w:pPr>
              <w:spacing w:line="256" w:lineRule="auto"/>
              <w:rPr>
                <w:color w:val="000000"/>
              </w:rPr>
            </w:pPr>
            <w:r>
              <w:rPr>
                <w:color w:val="000000"/>
              </w:rPr>
              <w:t>Проїзд № 24</w:t>
            </w:r>
          </w:p>
        </w:tc>
        <w:tc>
          <w:tcPr>
            <w:tcW w:w="1250" w:type="dxa"/>
            <w:tcBorders>
              <w:top w:val="nil"/>
              <w:left w:val="nil"/>
              <w:bottom w:val="single" w:sz="4" w:space="0" w:color="auto"/>
              <w:right w:val="single" w:sz="4" w:space="0" w:color="auto"/>
            </w:tcBorders>
            <w:noWrap/>
            <w:vAlign w:val="center"/>
            <w:hideMark/>
          </w:tcPr>
          <w:p w14:paraId="769A1AA1" w14:textId="77777777" w:rsidR="00017550" w:rsidRDefault="00017550" w:rsidP="00E94CEB">
            <w:pPr>
              <w:spacing w:line="256" w:lineRule="auto"/>
              <w:jc w:val="center"/>
              <w:rPr>
                <w:color w:val="000000"/>
              </w:rPr>
            </w:pPr>
            <w:r>
              <w:rPr>
                <w:color w:val="000000"/>
              </w:rPr>
              <w:t>2 561</w:t>
            </w:r>
          </w:p>
        </w:tc>
        <w:tc>
          <w:tcPr>
            <w:tcW w:w="1338" w:type="dxa"/>
            <w:tcBorders>
              <w:top w:val="nil"/>
              <w:left w:val="nil"/>
              <w:bottom w:val="single" w:sz="4" w:space="0" w:color="auto"/>
              <w:right w:val="single" w:sz="4" w:space="0" w:color="auto"/>
            </w:tcBorders>
            <w:vAlign w:val="center"/>
            <w:hideMark/>
          </w:tcPr>
          <w:p w14:paraId="10FC7758" w14:textId="77777777" w:rsidR="00017550" w:rsidRDefault="00017550" w:rsidP="00E94CEB">
            <w:pPr>
              <w:spacing w:line="256" w:lineRule="auto"/>
              <w:jc w:val="center"/>
              <w:rPr>
                <w:color w:val="000000"/>
              </w:rPr>
            </w:pPr>
            <w:r>
              <w:rPr>
                <w:color w:val="000000"/>
              </w:rPr>
              <w:t>810</w:t>
            </w:r>
          </w:p>
        </w:tc>
        <w:tc>
          <w:tcPr>
            <w:tcW w:w="1417" w:type="dxa"/>
            <w:tcBorders>
              <w:top w:val="nil"/>
              <w:left w:val="nil"/>
              <w:bottom w:val="single" w:sz="4" w:space="0" w:color="auto"/>
              <w:right w:val="single" w:sz="4" w:space="0" w:color="auto"/>
            </w:tcBorders>
            <w:vAlign w:val="center"/>
            <w:hideMark/>
          </w:tcPr>
          <w:p w14:paraId="407B3154" w14:textId="77777777" w:rsidR="00017550" w:rsidRDefault="00017550" w:rsidP="00E94CEB">
            <w:pPr>
              <w:spacing w:line="256" w:lineRule="auto"/>
              <w:jc w:val="center"/>
              <w:rPr>
                <w:color w:val="000000"/>
              </w:rPr>
            </w:pPr>
            <w:r>
              <w:rPr>
                <w:color w:val="000000"/>
              </w:rPr>
              <w:t>3 371</w:t>
            </w:r>
          </w:p>
        </w:tc>
        <w:tc>
          <w:tcPr>
            <w:tcW w:w="0" w:type="auto"/>
            <w:vAlign w:val="center"/>
            <w:hideMark/>
          </w:tcPr>
          <w:p w14:paraId="51202C7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1D8B90A"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7772D6EC" w14:textId="77777777" w:rsidR="00017550" w:rsidRDefault="00017550" w:rsidP="00E94CEB">
            <w:pPr>
              <w:spacing w:line="256" w:lineRule="auto"/>
              <w:jc w:val="center"/>
              <w:rPr>
                <w:color w:val="000000"/>
              </w:rPr>
            </w:pPr>
            <w:r>
              <w:rPr>
                <w:color w:val="000000"/>
              </w:rPr>
              <w:t>Проїзди між вул. Кооперативна та вул. Перемоги</w:t>
            </w:r>
          </w:p>
        </w:tc>
        <w:tc>
          <w:tcPr>
            <w:tcW w:w="0" w:type="auto"/>
            <w:vAlign w:val="center"/>
            <w:hideMark/>
          </w:tcPr>
          <w:p w14:paraId="0BAC08C2"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174B70B"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523FA82C" w14:textId="77777777" w:rsidR="00017550" w:rsidRDefault="00017550" w:rsidP="00E94CEB">
            <w:pPr>
              <w:spacing w:line="256" w:lineRule="auto"/>
              <w:jc w:val="center"/>
              <w:rPr>
                <w:color w:val="000000"/>
              </w:rPr>
            </w:pPr>
            <w:r>
              <w:rPr>
                <w:color w:val="000000"/>
              </w:rPr>
              <w:t>25</w:t>
            </w:r>
          </w:p>
        </w:tc>
        <w:tc>
          <w:tcPr>
            <w:tcW w:w="4506" w:type="dxa"/>
            <w:tcBorders>
              <w:top w:val="nil"/>
              <w:left w:val="nil"/>
              <w:bottom w:val="single" w:sz="4" w:space="0" w:color="auto"/>
              <w:right w:val="single" w:sz="4" w:space="0" w:color="auto"/>
            </w:tcBorders>
            <w:vAlign w:val="center"/>
            <w:hideMark/>
          </w:tcPr>
          <w:p w14:paraId="6F237D44" w14:textId="77777777" w:rsidR="00017550" w:rsidRDefault="00017550" w:rsidP="00E94CEB">
            <w:pPr>
              <w:spacing w:line="256" w:lineRule="auto"/>
              <w:rPr>
                <w:color w:val="000000"/>
              </w:rPr>
            </w:pPr>
            <w:r>
              <w:rPr>
                <w:color w:val="000000"/>
              </w:rPr>
              <w:t>Проїзд № 25</w:t>
            </w:r>
          </w:p>
        </w:tc>
        <w:tc>
          <w:tcPr>
            <w:tcW w:w="1250" w:type="dxa"/>
            <w:tcBorders>
              <w:top w:val="nil"/>
              <w:left w:val="nil"/>
              <w:bottom w:val="single" w:sz="4" w:space="0" w:color="auto"/>
              <w:right w:val="single" w:sz="4" w:space="0" w:color="auto"/>
            </w:tcBorders>
            <w:noWrap/>
            <w:vAlign w:val="center"/>
            <w:hideMark/>
          </w:tcPr>
          <w:p w14:paraId="3F899F60" w14:textId="77777777" w:rsidR="00017550" w:rsidRDefault="00017550" w:rsidP="00E94CEB">
            <w:pPr>
              <w:spacing w:line="256" w:lineRule="auto"/>
              <w:jc w:val="center"/>
              <w:rPr>
                <w:color w:val="000000"/>
              </w:rPr>
            </w:pPr>
            <w:r>
              <w:rPr>
                <w:color w:val="000000"/>
              </w:rPr>
              <w:t>724</w:t>
            </w:r>
          </w:p>
        </w:tc>
        <w:tc>
          <w:tcPr>
            <w:tcW w:w="1338" w:type="dxa"/>
            <w:tcBorders>
              <w:top w:val="nil"/>
              <w:left w:val="nil"/>
              <w:bottom w:val="single" w:sz="4" w:space="0" w:color="auto"/>
              <w:right w:val="single" w:sz="4" w:space="0" w:color="auto"/>
            </w:tcBorders>
            <w:vAlign w:val="center"/>
            <w:hideMark/>
          </w:tcPr>
          <w:p w14:paraId="1DB40184" w14:textId="77777777" w:rsidR="00017550" w:rsidRDefault="00017550" w:rsidP="00E94CEB">
            <w:pPr>
              <w:spacing w:line="256" w:lineRule="auto"/>
              <w:jc w:val="center"/>
              <w:rPr>
                <w:color w:val="000000"/>
              </w:rPr>
            </w:pPr>
            <w:r>
              <w:rPr>
                <w:color w:val="000000"/>
              </w:rPr>
              <w:t>520</w:t>
            </w:r>
          </w:p>
        </w:tc>
        <w:tc>
          <w:tcPr>
            <w:tcW w:w="1417" w:type="dxa"/>
            <w:tcBorders>
              <w:top w:val="nil"/>
              <w:left w:val="nil"/>
              <w:bottom w:val="single" w:sz="4" w:space="0" w:color="auto"/>
              <w:right w:val="single" w:sz="4" w:space="0" w:color="auto"/>
            </w:tcBorders>
            <w:vAlign w:val="center"/>
            <w:hideMark/>
          </w:tcPr>
          <w:p w14:paraId="1DAADE0D" w14:textId="77777777" w:rsidR="00017550" w:rsidRDefault="00017550" w:rsidP="00E94CEB">
            <w:pPr>
              <w:spacing w:line="256" w:lineRule="auto"/>
              <w:jc w:val="center"/>
              <w:rPr>
                <w:color w:val="000000"/>
              </w:rPr>
            </w:pPr>
            <w:r>
              <w:rPr>
                <w:color w:val="000000"/>
              </w:rPr>
              <w:t>1 244</w:t>
            </w:r>
          </w:p>
        </w:tc>
        <w:tc>
          <w:tcPr>
            <w:tcW w:w="0" w:type="auto"/>
            <w:vAlign w:val="center"/>
            <w:hideMark/>
          </w:tcPr>
          <w:p w14:paraId="3F155BE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9AA3A0B"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659EE4F4" w14:textId="77777777" w:rsidR="00017550" w:rsidRDefault="00017550" w:rsidP="00E94CEB">
            <w:pPr>
              <w:spacing w:line="256" w:lineRule="auto"/>
              <w:jc w:val="center"/>
              <w:rPr>
                <w:color w:val="000000"/>
              </w:rPr>
            </w:pPr>
            <w:r>
              <w:rPr>
                <w:color w:val="000000"/>
              </w:rPr>
              <w:t>26</w:t>
            </w:r>
          </w:p>
        </w:tc>
        <w:tc>
          <w:tcPr>
            <w:tcW w:w="4506" w:type="dxa"/>
            <w:tcBorders>
              <w:top w:val="nil"/>
              <w:left w:val="nil"/>
              <w:bottom w:val="single" w:sz="4" w:space="0" w:color="auto"/>
              <w:right w:val="single" w:sz="4" w:space="0" w:color="auto"/>
            </w:tcBorders>
            <w:vAlign w:val="center"/>
            <w:hideMark/>
          </w:tcPr>
          <w:p w14:paraId="1BC25B2E" w14:textId="77777777" w:rsidR="00017550" w:rsidRDefault="00017550" w:rsidP="00E94CEB">
            <w:pPr>
              <w:spacing w:line="256" w:lineRule="auto"/>
              <w:rPr>
                <w:color w:val="000000"/>
              </w:rPr>
            </w:pPr>
            <w:r>
              <w:rPr>
                <w:color w:val="000000"/>
              </w:rPr>
              <w:t>Проїзд № 26</w:t>
            </w:r>
          </w:p>
        </w:tc>
        <w:tc>
          <w:tcPr>
            <w:tcW w:w="1250" w:type="dxa"/>
            <w:tcBorders>
              <w:top w:val="nil"/>
              <w:left w:val="nil"/>
              <w:bottom w:val="single" w:sz="4" w:space="0" w:color="auto"/>
              <w:right w:val="single" w:sz="4" w:space="0" w:color="auto"/>
            </w:tcBorders>
            <w:noWrap/>
            <w:vAlign w:val="center"/>
            <w:hideMark/>
          </w:tcPr>
          <w:p w14:paraId="0A30B4D4" w14:textId="77777777" w:rsidR="00017550" w:rsidRDefault="00017550" w:rsidP="00E94CEB">
            <w:pPr>
              <w:spacing w:line="256" w:lineRule="auto"/>
              <w:jc w:val="center"/>
              <w:rPr>
                <w:color w:val="000000"/>
              </w:rPr>
            </w:pPr>
            <w:r>
              <w:rPr>
                <w:color w:val="000000"/>
              </w:rPr>
              <w:t>770</w:t>
            </w:r>
          </w:p>
        </w:tc>
        <w:tc>
          <w:tcPr>
            <w:tcW w:w="1338" w:type="dxa"/>
            <w:tcBorders>
              <w:top w:val="nil"/>
              <w:left w:val="nil"/>
              <w:bottom w:val="single" w:sz="4" w:space="0" w:color="auto"/>
              <w:right w:val="single" w:sz="4" w:space="0" w:color="auto"/>
            </w:tcBorders>
            <w:vAlign w:val="center"/>
            <w:hideMark/>
          </w:tcPr>
          <w:p w14:paraId="0995D693" w14:textId="77777777" w:rsidR="00017550" w:rsidRDefault="00017550" w:rsidP="00E94CEB">
            <w:pPr>
              <w:spacing w:line="256" w:lineRule="auto"/>
              <w:jc w:val="center"/>
              <w:rPr>
                <w:color w:val="000000"/>
              </w:rPr>
            </w:pPr>
            <w:r>
              <w:rPr>
                <w:color w:val="000000"/>
              </w:rPr>
              <w:t>520</w:t>
            </w:r>
          </w:p>
        </w:tc>
        <w:tc>
          <w:tcPr>
            <w:tcW w:w="1417" w:type="dxa"/>
            <w:tcBorders>
              <w:top w:val="nil"/>
              <w:left w:val="nil"/>
              <w:bottom w:val="single" w:sz="4" w:space="0" w:color="auto"/>
              <w:right w:val="single" w:sz="4" w:space="0" w:color="auto"/>
            </w:tcBorders>
            <w:vAlign w:val="center"/>
            <w:hideMark/>
          </w:tcPr>
          <w:p w14:paraId="545589A9" w14:textId="77777777" w:rsidR="00017550" w:rsidRDefault="00017550" w:rsidP="00E94CEB">
            <w:pPr>
              <w:spacing w:line="256" w:lineRule="auto"/>
              <w:jc w:val="center"/>
              <w:rPr>
                <w:color w:val="000000"/>
              </w:rPr>
            </w:pPr>
            <w:r>
              <w:rPr>
                <w:color w:val="000000"/>
              </w:rPr>
              <w:t>1 290</w:t>
            </w:r>
          </w:p>
        </w:tc>
        <w:tc>
          <w:tcPr>
            <w:tcW w:w="0" w:type="auto"/>
            <w:vAlign w:val="center"/>
            <w:hideMark/>
          </w:tcPr>
          <w:p w14:paraId="708F047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6F10E3D"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52818D7D" w14:textId="77777777" w:rsidR="00017550" w:rsidRDefault="00017550" w:rsidP="00E94CEB">
            <w:pPr>
              <w:spacing w:line="256" w:lineRule="auto"/>
              <w:jc w:val="center"/>
              <w:rPr>
                <w:color w:val="000000"/>
              </w:rPr>
            </w:pPr>
            <w:r>
              <w:rPr>
                <w:color w:val="000000"/>
              </w:rPr>
              <w:t>Проїзди між вул. Перемоги та вул. Степова</w:t>
            </w:r>
          </w:p>
        </w:tc>
        <w:tc>
          <w:tcPr>
            <w:tcW w:w="0" w:type="auto"/>
            <w:vAlign w:val="center"/>
            <w:hideMark/>
          </w:tcPr>
          <w:p w14:paraId="4F1DD7E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F25B07B"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28BC1905" w14:textId="77777777" w:rsidR="00017550" w:rsidRDefault="00017550" w:rsidP="00E94CEB">
            <w:pPr>
              <w:spacing w:line="256" w:lineRule="auto"/>
              <w:jc w:val="center"/>
              <w:rPr>
                <w:color w:val="000000"/>
              </w:rPr>
            </w:pPr>
            <w:r>
              <w:rPr>
                <w:color w:val="000000"/>
              </w:rPr>
              <w:t>27</w:t>
            </w:r>
          </w:p>
        </w:tc>
        <w:tc>
          <w:tcPr>
            <w:tcW w:w="4506" w:type="dxa"/>
            <w:tcBorders>
              <w:top w:val="nil"/>
              <w:left w:val="nil"/>
              <w:bottom w:val="single" w:sz="4" w:space="0" w:color="auto"/>
              <w:right w:val="single" w:sz="4" w:space="0" w:color="auto"/>
            </w:tcBorders>
            <w:vAlign w:val="center"/>
            <w:hideMark/>
          </w:tcPr>
          <w:p w14:paraId="5318AD02" w14:textId="77777777" w:rsidR="00017550" w:rsidRDefault="00017550" w:rsidP="00E94CEB">
            <w:pPr>
              <w:spacing w:line="256" w:lineRule="auto"/>
              <w:rPr>
                <w:color w:val="000000"/>
              </w:rPr>
            </w:pPr>
            <w:r>
              <w:rPr>
                <w:color w:val="000000"/>
              </w:rPr>
              <w:t>Проїзд № 27</w:t>
            </w:r>
          </w:p>
        </w:tc>
        <w:tc>
          <w:tcPr>
            <w:tcW w:w="1250" w:type="dxa"/>
            <w:tcBorders>
              <w:top w:val="nil"/>
              <w:left w:val="nil"/>
              <w:bottom w:val="single" w:sz="4" w:space="0" w:color="auto"/>
              <w:right w:val="single" w:sz="4" w:space="0" w:color="auto"/>
            </w:tcBorders>
            <w:noWrap/>
            <w:vAlign w:val="center"/>
            <w:hideMark/>
          </w:tcPr>
          <w:p w14:paraId="74B1F78C" w14:textId="77777777" w:rsidR="00017550" w:rsidRDefault="00017550" w:rsidP="00E94CEB">
            <w:pPr>
              <w:spacing w:line="256" w:lineRule="auto"/>
              <w:jc w:val="center"/>
              <w:rPr>
                <w:color w:val="000000"/>
              </w:rPr>
            </w:pPr>
            <w:r>
              <w:rPr>
                <w:color w:val="000000"/>
              </w:rPr>
              <w:t>672</w:t>
            </w:r>
          </w:p>
        </w:tc>
        <w:tc>
          <w:tcPr>
            <w:tcW w:w="1338" w:type="dxa"/>
            <w:tcBorders>
              <w:top w:val="nil"/>
              <w:left w:val="nil"/>
              <w:bottom w:val="single" w:sz="4" w:space="0" w:color="auto"/>
              <w:right w:val="single" w:sz="4" w:space="0" w:color="auto"/>
            </w:tcBorders>
            <w:vAlign w:val="center"/>
            <w:hideMark/>
          </w:tcPr>
          <w:p w14:paraId="6A729D2F" w14:textId="77777777" w:rsidR="00017550" w:rsidRDefault="00017550" w:rsidP="00E94CEB">
            <w:pPr>
              <w:spacing w:line="256" w:lineRule="auto"/>
              <w:jc w:val="center"/>
              <w:rPr>
                <w:color w:val="000000"/>
              </w:rPr>
            </w:pPr>
            <w:r>
              <w:rPr>
                <w:color w:val="000000"/>
              </w:rPr>
              <w:t>490</w:t>
            </w:r>
          </w:p>
        </w:tc>
        <w:tc>
          <w:tcPr>
            <w:tcW w:w="1417" w:type="dxa"/>
            <w:tcBorders>
              <w:top w:val="nil"/>
              <w:left w:val="nil"/>
              <w:bottom w:val="single" w:sz="4" w:space="0" w:color="auto"/>
              <w:right w:val="single" w:sz="4" w:space="0" w:color="auto"/>
            </w:tcBorders>
            <w:vAlign w:val="center"/>
            <w:hideMark/>
          </w:tcPr>
          <w:p w14:paraId="4A05007F" w14:textId="77777777" w:rsidR="00017550" w:rsidRDefault="00017550" w:rsidP="00E94CEB">
            <w:pPr>
              <w:spacing w:line="256" w:lineRule="auto"/>
              <w:jc w:val="center"/>
              <w:rPr>
                <w:color w:val="000000"/>
              </w:rPr>
            </w:pPr>
            <w:r>
              <w:rPr>
                <w:color w:val="000000"/>
              </w:rPr>
              <w:t>1 162</w:t>
            </w:r>
          </w:p>
        </w:tc>
        <w:tc>
          <w:tcPr>
            <w:tcW w:w="0" w:type="auto"/>
            <w:vAlign w:val="center"/>
            <w:hideMark/>
          </w:tcPr>
          <w:p w14:paraId="3CF0DB9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F4585D6"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63F06374" w14:textId="77777777" w:rsidR="00017550" w:rsidRDefault="00017550" w:rsidP="00E94CEB">
            <w:pPr>
              <w:spacing w:line="256" w:lineRule="auto"/>
              <w:jc w:val="center"/>
              <w:rPr>
                <w:color w:val="000000"/>
              </w:rPr>
            </w:pPr>
            <w:r>
              <w:rPr>
                <w:color w:val="000000"/>
              </w:rPr>
              <w:t>28</w:t>
            </w:r>
          </w:p>
        </w:tc>
        <w:tc>
          <w:tcPr>
            <w:tcW w:w="4506" w:type="dxa"/>
            <w:tcBorders>
              <w:top w:val="nil"/>
              <w:left w:val="nil"/>
              <w:bottom w:val="single" w:sz="4" w:space="0" w:color="auto"/>
              <w:right w:val="single" w:sz="4" w:space="0" w:color="auto"/>
            </w:tcBorders>
            <w:vAlign w:val="center"/>
            <w:hideMark/>
          </w:tcPr>
          <w:p w14:paraId="18245440" w14:textId="77777777" w:rsidR="00017550" w:rsidRDefault="00017550" w:rsidP="00E94CEB">
            <w:pPr>
              <w:spacing w:line="256" w:lineRule="auto"/>
              <w:rPr>
                <w:color w:val="000000"/>
              </w:rPr>
            </w:pPr>
            <w:r>
              <w:rPr>
                <w:color w:val="000000"/>
              </w:rPr>
              <w:t>Проїзд № 28</w:t>
            </w:r>
          </w:p>
        </w:tc>
        <w:tc>
          <w:tcPr>
            <w:tcW w:w="1250" w:type="dxa"/>
            <w:tcBorders>
              <w:top w:val="nil"/>
              <w:left w:val="nil"/>
              <w:bottom w:val="single" w:sz="4" w:space="0" w:color="auto"/>
              <w:right w:val="single" w:sz="4" w:space="0" w:color="auto"/>
            </w:tcBorders>
            <w:noWrap/>
            <w:vAlign w:val="center"/>
            <w:hideMark/>
          </w:tcPr>
          <w:p w14:paraId="44C0DF6F" w14:textId="77777777" w:rsidR="00017550" w:rsidRDefault="00017550" w:rsidP="00E94CEB">
            <w:pPr>
              <w:spacing w:line="256" w:lineRule="auto"/>
              <w:jc w:val="center"/>
              <w:rPr>
                <w:color w:val="000000"/>
              </w:rPr>
            </w:pPr>
            <w:r>
              <w:rPr>
                <w:color w:val="000000"/>
              </w:rPr>
              <w:t>1 225</w:t>
            </w:r>
          </w:p>
        </w:tc>
        <w:tc>
          <w:tcPr>
            <w:tcW w:w="1338" w:type="dxa"/>
            <w:tcBorders>
              <w:top w:val="nil"/>
              <w:left w:val="nil"/>
              <w:bottom w:val="single" w:sz="4" w:space="0" w:color="auto"/>
              <w:right w:val="single" w:sz="4" w:space="0" w:color="auto"/>
            </w:tcBorders>
            <w:vAlign w:val="center"/>
            <w:hideMark/>
          </w:tcPr>
          <w:p w14:paraId="36488A67" w14:textId="77777777" w:rsidR="00017550" w:rsidRDefault="00017550" w:rsidP="00E94CEB">
            <w:pPr>
              <w:spacing w:line="256" w:lineRule="auto"/>
              <w:jc w:val="center"/>
              <w:rPr>
                <w:color w:val="000000"/>
              </w:rPr>
            </w:pPr>
            <w:r>
              <w:rPr>
                <w:color w:val="000000"/>
              </w:rPr>
              <w:t>730</w:t>
            </w:r>
          </w:p>
        </w:tc>
        <w:tc>
          <w:tcPr>
            <w:tcW w:w="1417" w:type="dxa"/>
            <w:tcBorders>
              <w:top w:val="nil"/>
              <w:left w:val="nil"/>
              <w:bottom w:val="single" w:sz="4" w:space="0" w:color="auto"/>
              <w:right w:val="single" w:sz="4" w:space="0" w:color="auto"/>
            </w:tcBorders>
            <w:vAlign w:val="center"/>
            <w:hideMark/>
          </w:tcPr>
          <w:p w14:paraId="17F26C89" w14:textId="77777777" w:rsidR="00017550" w:rsidRDefault="00017550" w:rsidP="00E94CEB">
            <w:pPr>
              <w:spacing w:line="256" w:lineRule="auto"/>
              <w:jc w:val="center"/>
              <w:rPr>
                <w:color w:val="000000"/>
              </w:rPr>
            </w:pPr>
            <w:r>
              <w:rPr>
                <w:color w:val="000000"/>
              </w:rPr>
              <w:t>1 955</w:t>
            </w:r>
          </w:p>
        </w:tc>
        <w:tc>
          <w:tcPr>
            <w:tcW w:w="0" w:type="auto"/>
            <w:vAlign w:val="center"/>
            <w:hideMark/>
          </w:tcPr>
          <w:p w14:paraId="4A3A727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7342A85"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692C3756" w14:textId="77777777" w:rsidR="00017550" w:rsidRDefault="00017550" w:rsidP="00E94CEB">
            <w:pPr>
              <w:spacing w:line="256" w:lineRule="auto"/>
              <w:jc w:val="center"/>
              <w:rPr>
                <w:color w:val="000000"/>
              </w:rPr>
            </w:pPr>
            <w:r>
              <w:rPr>
                <w:color w:val="000000"/>
              </w:rPr>
              <w:t>Проїзд від вул. Степова та вул. Новоселів</w:t>
            </w:r>
          </w:p>
        </w:tc>
        <w:tc>
          <w:tcPr>
            <w:tcW w:w="0" w:type="auto"/>
            <w:vAlign w:val="center"/>
            <w:hideMark/>
          </w:tcPr>
          <w:p w14:paraId="6053BADA"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C612F64"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774FE450" w14:textId="77777777" w:rsidR="00017550" w:rsidRDefault="00017550" w:rsidP="00E94CEB">
            <w:pPr>
              <w:spacing w:line="256" w:lineRule="auto"/>
              <w:jc w:val="center"/>
              <w:rPr>
                <w:color w:val="000000"/>
              </w:rPr>
            </w:pPr>
            <w:r>
              <w:rPr>
                <w:color w:val="000000"/>
              </w:rPr>
              <w:t>29</w:t>
            </w:r>
          </w:p>
        </w:tc>
        <w:tc>
          <w:tcPr>
            <w:tcW w:w="4506" w:type="dxa"/>
            <w:tcBorders>
              <w:top w:val="nil"/>
              <w:left w:val="nil"/>
              <w:bottom w:val="single" w:sz="4" w:space="0" w:color="auto"/>
              <w:right w:val="single" w:sz="4" w:space="0" w:color="auto"/>
            </w:tcBorders>
            <w:vAlign w:val="center"/>
            <w:hideMark/>
          </w:tcPr>
          <w:p w14:paraId="4EF6D383" w14:textId="77777777" w:rsidR="00017550" w:rsidRDefault="00017550" w:rsidP="00E94CEB">
            <w:pPr>
              <w:spacing w:line="256" w:lineRule="auto"/>
              <w:rPr>
                <w:color w:val="000000"/>
              </w:rPr>
            </w:pPr>
            <w:r>
              <w:rPr>
                <w:color w:val="000000"/>
              </w:rPr>
              <w:t>Проїзд № 29</w:t>
            </w:r>
          </w:p>
        </w:tc>
        <w:tc>
          <w:tcPr>
            <w:tcW w:w="1250" w:type="dxa"/>
            <w:tcBorders>
              <w:top w:val="nil"/>
              <w:left w:val="nil"/>
              <w:bottom w:val="single" w:sz="4" w:space="0" w:color="auto"/>
              <w:right w:val="single" w:sz="4" w:space="0" w:color="auto"/>
            </w:tcBorders>
            <w:noWrap/>
            <w:vAlign w:val="center"/>
            <w:hideMark/>
          </w:tcPr>
          <w:p w14:paraId="6E1D2B91" w14:textId="77777777" w:rsidR="00017550" w:rsidRDefault="00017550" w:rsidP="00E94CEB">
            <w:pPr>
              <w:spacing w:line="256" w:lineRule="auto"/>
              <w:jc w:val="center"/>
              <w:rPr>
                <w:color w:val="000000"/>
              </w:rPr>
            </w:pPr>
            <w:r>
              <w:rPr>
                <w:color w:val="000000"/>
              </w:rPr>
              <w:t>755</w:t>
            </w:r>
          </w:p>
        </w:tc>
        <w:tc>
          <w:tcPr>
            <w:tcW w:w="1338" w:type="dxa"/>
            <w:tcBorders>
              <w:top w:val="nil"/>
              <w:left w:val="nil"/>
              <w:bottom w:val="single" w:sz="4" w:space="0" w:color="auto"/>
              <w:right w:val="single" w:sz="4" w:space="0" w:color="auto"/>
            </w:tcBorders>
            <w:vAlign w:val="center"/>
            <w:hideMark/>
          </w:tcPr>
          <w:p w14:paraId="701D57DA" w14:textId="77777777" w:rsidR="00017550" w:rsidRDefault="00017550" w:rsidP="00E94CEB">
            <w:pPr>
              <w:spacing w:line="256" w:lineRule="auto"/>
              <w:jc w:val="center"/>
              <w:rPr>
                <w:color w:val="000000"/>
              </w:rPr>
            </w:pPr>
            <w:r>
              <w:rPr>
                <w:color w:val="000000"/>
              </w:rPr>
              <w:t>580</w:t>
            </w:r>
          </w:p>
        </w:tc>
        <w:tc>
          <w:tcPr>
            <w:tcW w:w="1417" w:type="dxa"/>
            <w:tcBorders>
              <w:top w:val="nil"/>
              <w:left w:val="nil"/>
              <w:bottom w:val="single" w:sz="4" w:space="0" w:color="auto"/>
              <w:right w:val="single" w:sz="4" w:space="0" w:color="auto"/>
            </w:tcBorders>
            <w:vAlign w:val="center"/>
            <w:hideMark/>
          </w:tcPr>
          <w:p w14:paraId="30C041E7" w14:textId="77777777" w:rsidR="00017550" w:rsidRDefault="00017550" w:rsidP="00E94CEB">
            <w:pPr>
              <w:spacing w:line="256" w:lineRule="auto"/>
              <w:jc w:val="center"/>
              <w:rPr>
                <w:color w:val="000000"/>
              </w:rPr>
            </w:pPr>
            <w:r>
              <w:rPr>
                <w:color w:val="000000"/>
              </w:rPr>
              <w:t>1 335</w:t>
            </w:r>
          </w:p>
        </w:tc>
        <w:tc>
          <w:tcPr>
            <w:tcW w:w="0" w:type="auto"/>
            <w:vAlign w:val="center"/>
            <w:hideMark/>
          </w:tcPr>
          <w:p w14:paraId="5AAD108F"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10D326C"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7763E950" w14:textId="77777777" w:rsidR="00017550" w:rsidRDefault="00017550" w:rsidP="00E94CEB">
            <w:pPr>
              <w:spacing w:line="256" w:lineRule="auto"/>
              <w:jc w:val="center"/>
              <w:rPr>
                <w:color w:val="000000"/>
              </w:rPr>
            </w:pPr>
            <w:r>
              <w:rPr>
                <w:color w:val="000000"/>
              </w:rPr>
              <w:t>Проїзд від вул. Прикордонна до прикордонної застави</w:t>
            </w:r>
          </w:p>
        </w:tc>
        <w:tc>
          <w:tcPr>
            <w:tcW w:w="0" w:type="auto"/>
            <w:vAlign w:val="center"/>
            <w:hideMark/>
          </w:tcPr>
          <w:p w14:paraId="4EFAA80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F8BB5D2"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725401D8" w14:textId="77777777" w:rsidR="00017550" w:rsidRDefault="00017550" w:rsidP="00E94CEB">
            <w:pPr>
              <w:spacing w:line="256" w:lineRule="auto"/>
              <w:jc w:val="center"/>
              <w:rPr>
                <w:color w:val="000000"/>
              </w:rPr>
            </w:pPr>
            <w:r>
              <w:rPr>
                <w:color w:val="000000"/>
              </w:rPr>
              <w:t>30</w:t>
            </w:r>
          </w:p>
        </w:tc>
        <w:tc>
          <w:tcPr>
            <w:tcW w:w="4506" w:type="dxa"/>
            <w:tcBorders>
              <w:top w:val="nil"/>
              <w:left w:val="nil"/>
              <w:bottom w:val="single" w:sz="4" w:space="0" w:color="auto"/>
              <w:right w:val="single" w:sz="4" w:space="0" w:color="auto"/>
            </w:tcBorders>
            <w:vAlign w:val="center"/>
            <w:hideMark/>
          </w:tcPr>
          <w:p w14:paraId="1BD7A68C" w14:textId="77777777" w:rsidR="00017550" w:rsidRDefault="00017550" w:rsidP="00E94CEB">
            <w:pPr>
              <w:spacing w:line="256" w:lineRule="auto"/>
              <w:rPr>
                <w:color w:val="000000"/>
              </w:rPr>
            </w:pPr>
            <w:r>
              <w:rPr>
                <w:color w:val="000000"/>
              </w:rPr>
              <w:t>Проїзд № 30</w:t>
            </w:r>
          </w:p>
        </w:tc>
        <w:tc>
          <w:tcPr>
            <w:tcW w:w="1250" w:type="dxa"/>
            <w:tcBorders>
              <w:top w:val="nil"/>
              <w:left w:val="nil"/>
              <w:bottom w:val="single" w:sz="4" w:space="0" w:color="auto"/>
              <w:right w:val="single" w:sz="4" w:space="0" w:color="auto"/>
            </w:tcBorders>
            <w:noWrap/>
            <w:vAlign w:val="center"/>
            <w:hideMark/>
          </w:tcPr>
          <w:p w14:paraId="3B1CF73E" w14:textId="77777777" w:rsidR="00017550" w:rsidRDefault="00017550" w:rsidP="00E94CEB">
            <w:pPr>
              <w:spacing w:line="256" w:lineRule="auto"/>
              <w:jc w:val="center"/>
              <w:rPr>
                <w:color w:val="000000"/>
              </w:rPr>
            </w:pPr>
            <w:r>
              <w:rPr>
                <w:color w:val="000000"/>
              </w:rPr>
              <w:t>20 925</w:t>
            </w:r>
          </w:p>
        </w:tc>
        <w:tc>
          <w:tcPr>
            <w:tcW w:w="1338" w:type="dxa"/>
            <w:tcBorders>
              <w:top w:val="nil"/>
              <w:left w:val="nil"/>
              <w:bottom w:val="single" w:sz="4" w:space="0" w:color="auto"/>
              <w:right w:val="single" w:sz="4" w:space="0" w:color="auto"/>
            </w:tcBorders>
            <w:vAlign w:val="center"/>
            <w:hideMark/>
          </w:tcPr>
          <w:p w14:paraId="6145C9B5" w14:textId="77777777" w:rsidR="00017550" w:rsidRDefault="00017550" w:rsidP="00E94CEB">
            <w:pPr>
              <w:spacing w:line="256" w:lineRule="auto"/>
              <w:jc w:val="center"/>
              <w:rPr>
                <w:color w:val="000000"/>
              </w:rPr>
            </w:pPr>
            <w:r>
              <w:rPr>
                <w:color w:val="000000"/>
              </w:rPr>
              <w:t>5 400</w:t>
            </w:r>
          </w:p>
        </w:tc>
        <w:tc>
          <w:tcPr>
            <w:tcW w:w="1417" w:type="dxa"/>
            <w:tcBorders>
              <w:top w:val="nil"/>
              <w:left w:val="nil"/>
              <w:bottom w:val="single" w:sz="4" w:space="0" w:color="auto"/>
              <w:right w:val="single" w:sz="4" w:space="0" w:color="auto"/>
            </w:tcBorders>
            <w:vAlign w:val="center"/>
            <w:hideMark/>
          </w:tcPr>
          <w:p w14:paraId="4D5809D5" w14:textId="77777777" w:rsidR="00017550" w:rsidRDefault="00017550" w:rsidP="00E94CEB">
            <w:pPr>
              <w:spacing w:line="256" w:lineRule="auto"/>
              <w:jc w:val="center"/>
              <w:rPr>
                <w:color w:val="000000"/>
              </w:rPr>
            </w:pPr>
            <w:r>
              <w:rPr>
                <w:color w:val="000000"/>
              </w:rPr>
              <w:t>26 325</w:t>
            </w:r>
          </w:p>
        </w:tc>
        <w:tc>
          <w:tcPr>
            <w:tcW w:w="0" w:type="auto"/>
            <w:vAlign w:val="center"/>
            <w:hideMark/>
          </w:tcPr>
          <w:p w14:paraId="457E0B7E"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26057BC4" w14:textId="77777777" w:rsidTr="00017550">
        <w:trPr>
          <w:trHeight w:val="315"/>
        </w:trPr>
        <w:tc>
          <w:tcPr>
            <w:tcW w:w="8969" w:type="dxa"/>
            <w:gridSpan w:val="5"/>
            <w:tcBorders>
              <w:top w:val="nil"/>
              <w:left w:val="single" w:sz="4" w:space="0" w:color="auto"/>
              <w:bottom w:val="single" w:sz="4" w:space="0" w:color="auto"/>
              <w:right w:val="single" w:sz="4" w:space="0" w:color="auto"/>
            </w:tcBorders>
            <w:noWrap/>
            <w:vAlign w:val="center"/>
            <w:hideMark/>
          </w:tcPr>
          <w:p w14:paraId="7DCAF2FB" w14:textId="77777777" w:rsidR="00017550" w:rsidRDefault="00017550" w:rsidP="00E94CEB">
            <w:pPr>
              <w:spacing w:line="256" w:lineRule="auto"/>
              <w:jc w:val="center"/>
              <w:rPr>
                <w:color w:val="000000"/>
              </w:rPr>
            </w:pPr>
            <w:r>
              <w:rPr>
                <w:color w:val="000000"/>
              </w:rPr>
              <w:t>Території загального користування</w:t>
            </w:r>
          </w:p>
        </w:tc>
        <w:tc>
          <w:tcPr>
            <w:tcW w:w="0" w:type="auto"/>
            <w:vAlign w:val="center"/>
            <w:hideMark/>
          </w:tcPr>
          <w:p w14:paraId="6DD8822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D2BBC91"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3B69DC34" w14:textId="77777777" w:rsidR="00017550" w:rsidRDefault="00017550" w:rsidP="00E94CEB">
            <w:pPr>
              <w:spacing w:line="256" w:lineRule="auto"/>
              <w:jc w:val="center"/>
              <w:rPr>
                <w:color w:val="000000"/>
              </w:rPr>
            </w:pPr>
            <w:r>
              <w:rPr>
                <w:color w:val="000000"/>
              </w:rPr>
              <w:t>1</w:t>
            </w:r>
          </w:p>
        </w:tc>
        <w:tc>
          <w:tcPr>
            <w:tcW w:w="4506" w:type="dxa"/>
            <w:tcBorders>
              <w:top w:val="nil"/>
              <w:left w:val="nil"/>
              <w:bottom w:val="single" w:sz="4" w:space="0" w:color="auto"/>
              <w:right w:val="single" w:sz="4" w:space="0" w:color="auto"/>
            </w:tcBorders>
            <w:vAlign w:val="center"/>
            <w:hideMark/>
          </w:tcPr>
          <w:p w14:paraId="67319419" w14:textId="77777777" w:rsidR="00017550" w:rsidRDefault="00017550" w:rsidP="00E94CEB">
            <w:pPr>
              <w:spacing w:line="256" w:lineRule="auto"/>
              <w:rPr>
                <w:color w:val="000000"/>
              </w:rPr>
            </w:pPr>
            <w:r>
              <w:rPr>
                <w:color w:val="000000"/>
              </w:rPr>
              <w:t>Території навколо озер</w:t>
            </w:r>
          </w:p>
        </w:tc>
        <w:tc>
          <w:tcPr>
            <w:tcW w:w="1250" w:type="dxa"/>
            <w:tcBorders>
              <w:top w:val="nil"/>
              <w:left w:val="nil"/>
              <w:bottom w:val="single" w:sz="4" w:space="0" w:color="auto"/>
              <w:right w:val="single" w:sz="4" w:space="0" w:color="auto"/>
            </w:tcBorders>
            <w:noWrap/>
            <w:vAlign w:val="center"/>
            <w:hideMark/>
          </w:tcPr>
          <w:p w14:paraId="740B81C8" w14:textId="77777777" w:rsidR="00017550" w:rsidRDefault="00017550" w:rsidP="00E94CEB">
            <w:pPr>
              <w:spacing w:line="256" w:lineRule="auto"/>
              <w:jc w:val="center"/>
              <w:rPr>
                <w:color w:val="000000"/>
              </w:rPr>
            </w:pPr>
            <w:r>
              <w:rPr>
                <w:color w:val="000000"/>
              </w:rPr>
              <w:t>2 764</w:t>
            </w:r>
          </w:p>
        </w:tc>
        <w:tc>
          <w:tcPr>
            <w:tcW w:w="1338" w:type="dxa"/>
            <w:tcBorders>
              <w:top w:val="nil"/>
              <w:left w:val="nil"/>
              <w:bottom w:val="single" w:sz="4" w:space="0" w:color="auto"/>
              <w:right w:val="single" w:sz="4" w:space="0" w:color="auto"/>
            </w:tcBorders>
            <w:vAlign w:val="center"/>
            <w:hideMark/>
          </w:tcPr>
          <w:p w14:paraId="787EDBC6" w14:textId="77777777" w:rsidR="00017550" w:rsidRDefault="00017550" w:rsidP="00E94CEB">
            <w:pPr>
              <w:spacing w:line="256" w:lineRule="auto"/>
              <w:jc w:val="center"/>
              <w:rPr>
                <w:color w:val="000000"/>
              </w:rPr>
            </w:pPr>
            <w:r>
              <w:rPr>
                <w:color w:val="000000"/>
              </w:rPr>
              <w:t xml:space="preserve">  - </w:t>
            </w:r>
          </w:p>
        </w:tc>
        <w:tc>
          <w:tcPr>
            <w:tcW w:w="1417" w:type="dxa"/>
            <w:tcBorders>
              <w:top w:val="nil"/>
              <w:left w:val="nil"/>
              <w:bottom w:val="single" w:sz="4" w:space="0" w:color="auto"/>
              <w:right w:val="single" w:sz="4" w:space="0" w:color="auto"/>
            </w:tcBorders>
            <w:vAlign w:val="center"/>
            <w:hideMark/>
          </w:tcPr>
          <w:p w14:paraId="35C24087" w14:textId="77777777" w:rsidR="00017550" w:rsidRDefault="00017550" w:rsidP="00E94CEB">
            <w:pPr>
              <w:spacing w:line="256" w:lineRule="auto"/>
              <w:jc w:val="center"/>
              <w:rPr>
                <w:color w:val="000000"/>
              </w:rPr>
            </w:pPr>
            <w:r>
              <w:rPr>
                <w:color w:val="000000"/>
              </w:rPr>
              <w:t>2 764</w:t>
            </w:r>
          </w:p>
        </w:tc>
        <w:tc>
          <w:tcPr>
            <w:tcW w:w="0" w:type="auto"/>
            <w:vAlign w:val="center"/>
            <w:hideMark/>
          </w:tcPr>
          <w:p w14:paraId="78324FC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5B622C7C"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51EDEBE7" w14:textId="77777777" w:rsidR="00017550" w:rsidRDefault="00017550" w:rsidP="00E94CEB">
            <w:pPr>
              <w:spacing w:line="256" w:lineRule="auto"/>
              <w:jc w:val="center"/>
              <w:rPr>
                <w:color w:val="000000"/>
              </w:rPr>
            </w:pPr>
            <w:r>
              <w:rPr>
                <w:color w:val="000000"/>
              </w:rPr>
              <w:t>2</w:t>
            </w:r>
          </w:p>
        </w:tc>
        <w:tc>
          <w:tcPr>
            <w:tcW w:w="4506" w:type="dxa"/>
            <w:tcBorders>
              <w:top w:val="nil"/>
              <w:left w:val="nil"/>
              <w:bottom w:val="single" w:sz="4" w:space="0" w:color="auto"/>
              <w:right w:val="single" w:sz="4" w:space="0" w:color="auto"/>
            </w:tcBorders>
            <w:vAlign w:val="center"/>
            <w:hideMark/>
          </w:tcPr>
          <w:p w14:paraId="2F7FE5F8" w14:textId="77777777" w:rsidR="00017550" w:rsidRDefault="00017550" w:rsidP="00E94CEB">
            <w:pPr>
              <w:spacing w:line="256" w:lineRule="auto"/>
              <w:rPr>
                <w:color w:val="000000"/>
              </w:rPr>
            </w:pPr>
            <w:r>
              <w:rPr>
                <w:color w:val="000000"/>
              </w:rPr>
              <w:t xml:space="preserve">Стадіон </w:t>
            </w:r>
          </w:p>
        </w:tc>
        <w:tc>
          <w:tcPr>
            <w:tcW w:w="1250" w:type="dxa"/>
            <w:tcBorders>
              <w:top w:val="nil"/>
              <w:left w:val="nil"/>
              <w:bottom w:val="single" w:sz="4" w:space="0" w:color="auto"/>
              <w:right w:val="single" w:sz="4" w:space="0" w:color="auto"/>
            </w:tcBorders>
            <w:noWrap/>
            <w:vAlign w:val="center"/>
            <w:hideMark/>
          </w:tcPr>
          <w:p w14:paraId="58A627E5" w14:textId="77777777" w:rsidR="00017550" w:rsidRDefault="00017550" w:rsidP="00E94CEB">
            <w:pPr>
              <w:spacing w:line="256" w:lineRule="auto"/>
              <w:jc w:val="center"/>
              <w:rPr>
                <w:color w:val="000000"/>
              </w:rPr>
            </w:pPr>
            <w:r>
              <w:rPr>
                <w:color w:val="000000"/>
              </w:rPr>
              <w:t>7 438</w:t>
            </w:r>
          </w:p>
        </w:tc>
        <w:tc>
          <w:tcPr>
            <w:tcW w:w="1338" w:type="dxa"/>
            <w:tcBorders>
              <w:top w:val="nil"/>
              <w:left w:val="nil"/>
              <w:bottom w:val="single" w:sz="4" w:space="0" w:color="auto"/>
              <w:right w:val="single" w:sz="4" w:space="0" w:color="auto"/>
            </w:tcBorders>
            <w:vAlign w:val="center"/>
            <w:hideMark/>
          </w:tcPr>
          <w:p w14:paraId="79555CFF" w14:textId="77777777" w:rsidR="00017550" w:rsidRDefault="00017550" w:rsidP="00E94CEB">
            <w:pPr>
              <w:spacing w:line="256" w:lineRule="auto"/>
              <w:jc w:val="center"/>
              <w:rPr>
                <w:color w:val="000000"/>
              </w:rPr>
            </w:pPr>
            <w:r>
              <w:rPr>
                <w:color w:val="000000"/>
              </w:rPr>
              <w:t> -</w:t>
            </w:r>
          </w:p>
        </w:tc>
        <w:tc>
          <w:tcPr>
            <w:tcW w:w="1417" w:type="dxa"/>
            <w:tcBorders>
              <w:top w:val="nil"/>
              <w:left w:val="nil"/>
              <w:bottom w:val="single" w:sz="4" w:space="0" w:color="auto"/>
              <w:right w:val="single" w:sz="4" w:space="0" w:color="auto"/>
            </w:tcBorders>
            <w:vAlign w:val="center"/>
            <w:hideMark/>
          </w:tcPr>
          <w:p w14:paraId="5ADD968D" w14:textId="77777777" w:rsidR="00017550" w:rsidRDefault="00017550" w:rsidP="00E94CEB">
            <w:pPr>
              <w:spacing w:line="256" w:lineRule="auto"/>
              <w:jc w:val="center"/>
              <w:rPr>
                <w:color w:val="000000"/>
              </w:rPr>
            </w:pPr>
            <w:r>
              <w:rPr>
                <w:color w:val="000000"/>
              </w:rPr>
              <w:t>7 438</w:t>
            </w:r>
          </w:p>
        </w:tc>
        <w:tc>
          <w:tcPr>
            <w:tcW w:w="0" w:type="auto"/>
            <w:vAlign w:val="center"/>
            <w:hideMark/>
          </w:tcPr>
          <w:p w14:paraId="01E57911"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6B3A3C4"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60516A70" w14:textId="77777777" w:rsidR="00017550" w:rsidRDefault="00017550" w:rsidP="00E94CEB">
            <w:pPr>
              <w:spacing w:line="256" w:lineRule="auto"/>
              <w:jc w:val="center"/>
              <w:rPr>
                <w:color w:val="000000"/>
              </w:rPr>
            </w:pPr>
            <w:r>
              <w:rPr>
                <w:color w:val="000000"/>
              </w:rPr>
              <w:t>3</w:t>
            </w:r>
          </w:p>
        </w:tc>
        <w:tc>
          <w:tcPr>
            <w:tcW w:w="4506" w:type="dxa"/>
            <w:tcBorders>
              <w:top w:val="nil"/>
              <w:left w:val="nil"/>
              <w:bottom w:val="single" w:sz="4" w:space="0" w:color="auto"/>
              <w:right w:val="single" w:sz="4" w:space="0" w:color="auto"/>
            </w:tcBorders>
            <w:vAlign w:val="center"/>
            <w:hideMark/>
          </w:tcPr>
          <w:p w14:paraId="2E6D2FEB" w14:textId="77777777" w:rsidR="00017550" w:rsidRDefault="00017550" w:rsidP="00E94CEB">
            <w:pPr>
              <w:spacing w:line="256" w:lineRule="auto"/>
              <w:rPr>
                <w:color w:val="000000"/>
              </w:rPr>
            </w:pPr>
            <w:r>
              <w:rPr>
                <w:color w:val="000000"/>
              </w:rPr>
              <w:t>вул. Цвєтаєва (Пам’ятник 164 воїнам- односельцям)</w:t>
            </w:r>
          </w:p>
        </w:tc>
        <w:tc>
          <w:tcPr>
            <w:tcW w:w="1250" w:type="dxa"/>
            <w:tcBorders>
              <w:top w:val="nil"/>
              <w:left w:val="nil"/>
              <w:bottom w:val="single" w:sz="4" w:space="0" w:color="auto"/>
              <w:right w:val="single" w:sz="4" w:space="0" w:color="auto"/>
            </w:tcBorders>
            <w:noWrap/>
            <w:vAlign w:val="center"/>
            <w:hideMark/>
          </w:tcPr>
          <w:p w14:paraId="2DD40D0F" w14:textId="77777777" w:rsidR="00017550" w:rsidRDefault="00017550" w:rsidP="00E94CEB">
            <w:pPr>
              <w:spacing w:line="256" w:lineRule="auto"/>
              <w:jc w:val="center"/>
              <w:rPr>
                <w:color w:val="000000"/>
              </w:rPr>
            </w:pPr>
            <w:r>
              <w:rPr>
                <w:color w:val="000000"/>
              </w:rPr>
              <w:t>104</w:t>
            </w:r>
          </w:p>
        </w:tc>
        <w:tc>
          <w:tcPr>
            <w:tcW w:w="1338" w:type="dxa"/>
            <w:tcBorders>
              <w:top w:val="nil"/>
              <w:left w:val="nil"/>
              <w:bottom w:val="single" w:sz="4" w:space="0" w:color="auto"/>
              <w:right w:val="single" w:sz="4" w:space="0" w:color="auto"/>
            </w:tcBorders>
            <w:vAlign w:val="center"/>
            <w:hideMark/>
          </w:tcPr>
          <w:p w14:paraId="3B05C540" w14:textId="77777777" w:rsidR="00017550" w:rsidRDefault="00017550" w:rsidP="00E94CEB">
            <w:pPr>
              <w:spacing w:line="256" w:lineRule="auto"/>
              <w:jc w:val="center"/>
              <w:rPr>
                <w:color w:val="000000"/>
              </w:rPr>
            </w:pPr>
            <w:r>
              <w:rPr>
                <w:color w:val="000000"/>
              </w:rPr>
              <w:t> -</w:t>
            </w:r>
          </w:p>
        </w:tc>
        <w:tc>
          <w:tcPr>
            <w:tcW w:w="1417" w:type="dxa"/>
            <w:tcBorders>
              <w:top w:val="nil"/>
              <w:left w:val="nil"/>
              <w:bottom w:val="single" w:sz="4" w:space="0" w:color="auto"/>
              <w:right w:val="single" w:sz="4" w:space="0" w:color="auto"/>
            </w:tcBorders>
            <w:vAlign w:val="center"/>
            <w:hideMark/>
          </w:tcPr>
          <w:p w14:paraId="676D090E" w14:textId="77777777" w:rsidR="00017550" w:rsidRDefault="00017550" w:rsidP="00E94CEB">
            <w:pPr>
              <w:spacing w:line="256" w:lineRule="auto"/>
              <w:jc w:val="center"/>
              <w:rPr>
                <w:color w:val="000000"/>
              </w:rPr>
            </w:pPr>
            <w:r>
              <w:rPr>
                <w:color w:val="000000"/>
              </w:rPr>
              <w:t>104</w:t>
            </w:r>
          </w:p>
        </w:tc>
        <w:tc>
          <w:tcPr>
            <w:tcW w:w="0" w:type="auto"/>
            <w:vAlign w:val="center"/>
            <w:hideMark/>
          </w:tcPr>
          <w:p w14:paraId="5D01520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5AF2A11"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049E60E9" w14:textId="77777777" w:rsidR="00017550" w:rsidRDefault="00017550" w:rsidP="00E94CEB">
            <w:pPr>
              <w:spacing w:line="256" w:lineRule="auto"/>
              <w:jc w:val="center"/>
              <w:rPr>
                <w:color w:val="000000"/>
              </w:rPr>
            </w:pPr>
            <w:r>
              <w:rPr>
                <w:color w:val="000000"/>
              </w:rPr>
              <w:t>4</w:t>
            </w:r>
          </w:p>
        </w:tc>
        <w:tc>
          <w:tcPr>
            <w:tcW w:w="4506" w:type="dxa"/>
            <w:tcBorders>
              <w:top w:val="nil"/>
              <w:left w:val="nil"/>
              <w:bottom w:val="single" w:sz="4" w:space="0" w:color="auto"/>
              <w:right w:val="single" w:sz="4" w:space="0" w:color="auto"/>
            </w:tcBorders>
            <w:vAlign w:val="center"/>
            <w:hideMark/>
          </w:tcPr>
          <w:p w14:paraId="4AF881CB" w14:textId="77777777" w:rsidR="00017550" w:rsidRDefault="00017550" w:rsidP="00E94CEB">
            <w:pPr>
              <w:spacing w:line="256" w:lineRule="auto"/>
              <w:rPr>
                <w:color w:val="000000"/>
              </w:rPr>
            </w:pPr>
            <w:r>
              <w:rPr>
                <w:color w:val="000000"/>
              </w:rPr>
              <w:t>вул. Шевченка (Група могил 27 загиблих воїнів)</w:t>
            </w:r>
          </w:p>
        </w:tc>
        <w:tc>
          <w:tcPr>
            <w:tcW w:w="1250" w:type="dxa"/>
            <w:tcBorders>
              <w:top w:val="nil"/>
              <w:left w:val="nil"/>
              <w:bottom w:val="single" w:sz="4" w:space="0" w:color="auto"/>
              <w:right w:val="single" w:sz="4" w:space="0" w:color="auto"/>
            </w:tcBorders>
            <w:noWrap/>
            <w:vAlign w:val="center"/>
            <w:hideMark/>
          </w:tcPr>
          <w:p w14:paraId="3A981699" w14:textId="77777777" w:rsidR="00017550" w:rsidRDefault="00017550" w:rsidP="00E94CEB">
            <w:pPr>
              <w:spacing w:line="256" w:lineRule="auto"/>
              <w:jc w:val="center"/>
              <w:rPr>
                <w:color w:val="000000"/>
              </w:rPr>
            </w:pPr>
            <w:r>
              <w:rPr>
                <w:color w:val="000000"/>
              </w:rPr>
              <w:t>870</w:t>
            </w:r>
          </w:p>
        </w:tc>
        <w:tc>
          <w:tcPr>
            <w:tcW w:w="1338" w:type="dxa"/>
            <w:tcBorders>
              <w:top w:val="nil"/>
              <w:left w:val="nil"/>
              <w:bottom w:val="single" w:sz="4" w:space="0" w:color="auto"/>
              <w:right w:val="single" w:sz="4" w:space="0" w:color="auto"/>
            </w:tcBorders>
            <w:vAlign w:val="center"/>
            <w:hideMark/>
          </w:tcPr>
          <w:p w14:paraId="77A7BADA" w14:textId="77777777" w:rsidR="00017550" w:rsidRDefault="00017550" w:rsidP="00E94CEB">
            <w:pPr>
              <w:spacing w:line="256" w:lineRule="auto"/>
              <w:jc w:val="center"/>
              <w:rPr>
                <w:color w:val="000000"/>
              </w:rPr>
            </w:pPr>
            <w:r>
              <w:rPr>
                <w:color w:val="000000"/>
              </w:rPr>
              <w:t> -</w:t>
            </w:r>
          </w:p>
        </w:tc>
        <w:tc>
          <w:tcPr>
            <w:tcW w:w="1417" w:type="dxa"/>
            <w:tcBorders>
              <w:top w:val="nil"/>
              <w:left w:val="nil"/>
              <w:bottom w:val="single" w:sz="4" w:space="0" w:color="auto"/>
              <w:right w:val="single" w:sz="4" w:space="0" w:color="auto"/>
            </w:tcBorders>
            <w:vAlign w:val="center"/>
            <w:hideMark/>
          </w:tcPr>
          <w:p w14:paraId="78B84423" w14:textId="77777777" w:rsidR="00017550" w:rsidRDefault="00017550" w:rsidP="00E94CEB">
            <w:pPr>
              <w:spacing w:line="256" w:lineRule="auto"/>
              <w:jc w:val="center"/>
              <w:rPr>
                <w:color w:val="000000"/>
              </w:rPr>
            </w:pPr>
            <w:r>
              <w:rPr>
                <w:color w:val="000000"/>
              </w:rPr>
              <w:t>870</w:t>
            </w:r>
          </w:p>
        </w:tc>
        <w:tc>
          <w:tcPr>
            <w:tcW w:w="0" w:type="auto"/>
            <w:vAlign w:val="center"/>
            <w:hideMark/>
          </w:tcPr>
          <w:p w14:paraId="501AF82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91D54FC"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1BED9A9B" w14:textId="77777777" w:rsidR="00017550" w:rsidRDefault="00017550" w:rsidP="00E94CEB">
            <w:pPr>
              <w:spacing w:line="256" w:lineRule="auto"/>
              <w:jc w:val="center"/>
              <w:rPr>
                <w:color w:val="000000"/>
              </w:rPr>
            </w:pPr>
            <w:r>
              <w:rPr>
                <w:color w:val="000000"/>
              </w:rPr>
              <w:t>5</w:t>
            </w:r>
          </w:p>
        </w:tc>
        <w:tc>
          <w:tcPr>
            <w:tcW w:w="4506" w:type="dxa"/>
            <w:tcBorders>
              <w:top w:val="nil"/>
              <w:left w:val="nil"/>
              <w:bottom w:val="single" w:sz="4" w:space="0" w:color="auto"/>
              <w:right w:val="single" w:sz="4" w:space="0" w:color="auto"/>
            </w:tcBorders>
            <w:vAlign w:val="center"/>
            <w:hideMark/>
          </w:tcPr>
          <w:p w14:paraId="0550EA47" w14:textId="77777777" w:rsidR="00017550" w:rsidRDefault="00017550" w:rsidP="00E94CEB">
            <w:pPr>
              <w:spacing w:line="256" w:lineRule="auto"/>
              <w:rPr>
                <w:color w:val="000000"/>
              </w:rPr>
            </w:pPr>
            <w:r>
              <w:rPr>
                <w:color w:val="000000"/>
              </w:rPr>
              <w:t>Сквер по вул. Цвєтаєва</w:t>
            </w:r>
          </w:p>
        </w:tc>
        <w:tc>
          <w:tcPr>
            <w:tcW w:w="1250" w:type="dxa"/>
            <w:tcBorders>
              <w:top w:val="nil"/>
              <w:left w:val="nil"/>
              <w:bottom w:val="single" w:sz="4" w:space="0" w:color="auto"/>
              <w:right w:val="single" w:sz="4" w:space="0" w:color="auto"/>
            </w:tcBorders>
            <w:noWrap/>
            <w:vAlign w:val="center"/>
            <w:hideMark/>
          </w:tcPr>
          <w:p w14:paraId="0C386197" w14:textId="77777777" w:rsidR="00017550" w:rsidRDefault="00017550" w:rsidP="00E94CEB">
            <w:pPr>
              <w:spacing w:line="256" w:lineRule="auto"/>
              <w:jc w:val="center"/>
              <w:rPr>
                <w:color w:val="000000"/>
              </w:rPr>
            </w:pPr>
            <w:r>
              <w:rPr>
                <w:color w:val="000000"/>
              </w:rPr>
              <w:t>14 875</w:t>
            </w:r>
          </w:p>
        </w:tc>
        <w:tc>
          <w:tcPr>
            <w:tcW w:w="1338" w:type="dxa"/>
            <w:tcBorders>
              <w:top w:val="nil"/>
              <w:left w:val="nil"/>
              <w:bottom w:val="single" w:sz="4" w:space="0" w:color="auto"/>
              <w:right w:val="single" w:sz="4" w:space="0" w:color="auto"/>
            </w:tcBorders>
            <w:vAlign w:val="center"/>
            <w:hideMark/>
          </w:tcPr>
          <w:p w14:paraId="6A048F61" w14:textId="77777777" w:rsidR="00017550" w:rsidRDefault="00017550" w:rsidP="00E94CEB">
            <w:pPr>
              <w:spacing w:line="256" w:lineRule="auto"/>
              <w:jc w:val="center"/>
              <w:rPr>
                <w:color w:val="000000"/>
              </w:rPr>
            </w:pPr>
            <w:r>
              <w:rPr>
                <w:color w:val="000000"/>
              </w:rPr>
              <w:t>1 094</w:t>
            </w:r>
          </w:p>
        </w:tc>
        <w:tc>
          <w:tcPr>
            <w:tcW w:w="1417" w:type="dxa"/>
            <w:tcBorders>
              <w:top w:val="nil"/>
              <w:left w:val="nil"/>
              <w:bottom w:val="single" w:sz="4" w:space="0" w:color="auto"/>
              <w:right w:val="single" w:sz="4" w:space="0" w:color="auto"/>
            </w:tcBorders>
            <w:vAlign w:val="center"/>
            <w:hideMark/>
          </w:tcPr>
          <w:p w14:paraId="4BFD7EEA" w14:textId="77777777" w:rsidR="00017550" w:rsidRDefault="00017550" w:rsidP="00E94CEB">
            <w:pPr>
              <w:spacing w:line="256" w:lineRule="auto"/>
              <w:jc w:val="center"/>
              <w:rPr>
                <w:color w:val="000000"/>
              </w:rPr>
            </w:pPr>
            <w:r>
              <w:rPr>
                <w:color w:val="000000"/>
              </w:rPr>
              <w:t>15 969</w:t>
            </w:r>
          </w:p>
        </w:tc>
        <w:tc>
          <w:tcPr>
            <w:tcW w:w="0" w:type="auto"/>
            <w:vAlign w:val="center"/>
            <w:hideMark/>
          </w:tcPr>
          <w:p w14:paraId="56FAA874"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D445F53" w14:textId="77777777" w:rsidTr="00017550">
        <w:trPr>
          <w:trHeight w:val="411"/>
        </w:trPr>
        <w:tc>
          <w:tcPr>
            <w:tcW w:w="458" w:type="dxa"/>
            <w:tcBorders>
              <w:top w:val="single" w:sz="4" w:space="0" w:color="auto"/>
              <w:left w:val="single" w:sz="4" w:space="0" w:color="auto"/>
              <w:bottom w:val="single" w:sz="4" w:space="0" w:color="auto"/>
              <w:right w:val="single" w:sz="4" w:space="0" w:color="auto"/>
            </w:tcBorders>
            <w:noWrap/>
            <w:vAlign w:val="center"/>
          </w:tcPr>
          <w:p w14:paraId="25524880" w14:textId="77777777" w:rsidR="00017550" w:rsidRDefault="00017550" w:rsidP="00E94CEB">
            <w:pPr>
              <w:spacing w:line="256" w:lineRule="auto"/>
              <w:jc w:val="center"/>
              <w:rPr>
                <w:highlight w:val="yellow"/>
              </w:rPr>
            </w:pPr>
          </w:p>
        </w:tc>
        <w:tc>
          <w:tcPr>
            <w:tcW w:w="4506" w:type="dxa"/>
            <w:tcBorders>
              <w:top w:val="single" w:sz="4" w:space="0" w:color="auto"/>
              <w:left w:val="nil"/>
              <w:bottom w:val="single" w:sz="4" w:space="0" w:color="auto"/>
              <w:right w:val="single" w:sz="4" w:space="0" w:color="auto"/>
            </w:tcBorders>
            <w:vAlign w:val="center"/>
            <w:hideMark/>
          </w:tcPr>
          <w:p w14:paraId="60B42120" w14:textId="77777777" w:rsidR="00017550" w:rsidRDefault="00017550" w:rsidP="00E94CEB">
            <w:pPr>
              <w:spacing w:line="256" w:lineRule="auto"/>
              <w:rPr>
                <w:b/>
                <w:bCs/>
                <w:lang w:val="uk-UA"/>
              </w:rPr>
            </w:pPr>
            <w:r>
              <w:rPr>
                <w:b/>
                <w:bCs/>
                <w:color w:val="000000"/>
              </w:rPr>
              <w:t>ВСЬОГО по с. Сичавка</w:t>
            </w:r>
          </w:p>
        </w:tc>
        <w:tc>
          <w:tcPr>
            <w:tcW w:w="1250" w:type="dxa"/>
            <w:tcBorders>
              <w:top w:val="single" w:sz="4" w:space="0" w:color="auto"/>
              <w:left w:val="nil"/>
              <w:bottom w:val="single" w:sz="4" w:space="0" w:color="auto"/>
              <w:right w:val="single" w:sz="4" w:space="0" w:color="auto"/>
            </w:tcBorders>
            <w:noWrap/>
            <w:vAlign w:val="center"/>
            <w:hideMark/>
          </w:tcPr>
          <w:p w14:paraId="7967C587" w14:textId="77777777" w:rsidR="00017550" w:rsidRDefault="00017550" w:rsidP="00E94CEB">
            <w:pPr>
              <w:spacing w:line="256" w:lineRule="auto"/>
              <w:jc w:val="center"/>
              <w:rPr>
                <w:b/>
                <w:bCs/>
                <w:lang w:val="uk-UA"/>
              </w:rPr>
            </w:pPr>
            <w:r>
              <w:rPr>
                <w:b/>
                <w:bCs/>
                <w:color w:val="000000"/>
              </w:rPr>
              <w:t>500 511</w:t>
            </w:r>
          </w:p>
        </w:tc>
        <w:tc>
          <w:tcPr>
            <w:tcW w:w="1338" w:type="dxa"/>
            <w:tcBorders>
              <w:top w:val="single" w:sz="4" w:space="0" w:color="auto"/>
              <w:left w:val="nil"/>
              <w:bottom w:val="single" w:sz="4" w:space="0" w:color="auto"/>
              <w:right w:val="single" w:sz="4" w:space="0" w:color="auto"/>
            </w:tcBorders>
            <w:vAlign w:val="center"/>
            <w:hideMark/>
          </w:tcPr>
          <w:p w14:paraId="1D11C461" w14:textId="77777777" w:rsidR="00017550" w:rsidRDefault="00017550" w:rsidP="00E94CEB">
            <w:pPr>
              <w:spacing w:line="256" w:lineRule="auto"/>
              <w:jc w:val="center"/>
              <w:rPr>
                <w:b/>
                <w:bCs/>
                <w:lang w:val="uk-UA"/>
              </w:rPr>
            </w:pPr>
            <w:r>
              <w:rPr>
                <w:b/>
                <w:bCs/>
                <w:color w:val="000000"/>
              </w:rPr>
              <w:t>132 379</w:t>
            </w:r>
          </w:p>
        </w:tc>
        <w:tc>
          <w:tcPr>
            <w:tcW w:w="1417" w:type="dxa"/>
            <w:tcBorders>
              <w:top w:val="single" w:sz="4" w:space="0" w:color="auto"/>
              <w:left w:val="nil"/>
              <w:bottom w:val="single" w:sz="4" w:space="0" w:color="auto"/>
              <w:right w:val="single" w:sz="4" w:space="0" w:color="auto"/>
            </w:tcBorders>
            <w:vAlign w:val="center"/>
            <w:hideMark/>
          </w:tcPr>
          <w:p w14:paraId="4DA78C4A" w14:textId="77777777" w:rsidR="00017550" w:rsidRDefault="00017550" w:rsidP="00E94CEB">
            <w:pPr>
              <w:spacing w:line="256" w:lineRule="auto"/>
              <w:jc w:val="center"/>
              <w:rPr>
                <w:b/>
                <w:bCs/>
                <w:lang w:val="uk-UA"/>
              </w:rPr>
            </w:pPr>
            <w:r>
              <w:rPr>
                <w:b/>
                <w:bCs/>
                <w:color w:val="000000"/>
              </w:rPr>
              <w:t>632 890</w:t>
            </w:r>
          </w:p>
        </w:tc>
        <w:tc>
          <w:tcPr>
            <w:tcW w:w="0" w:type="auto"/>
            <w:vAlign w:val="center"/>
            <w:hideMark/>
          </w:tcPr>
          <w:p w14:paraId="2FBDBE90"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DA8F2F6" w14:textId="77777777" w:rsidTr="00017550">
        <w:trPr>
          <w:trHeight w:val="287"/>
        </w:trPr>
        <w:tc>
          <w:tcPr>
            <w:tcW w:w="458" w:type="dxa"/>
            <w:tcBorders>
              <w:top w:val="single" w:sz="4" w:space="0" w:color="auto"/>
              <w:left w:val="single" w:sz="4" w:space="0" w:color="auto"/>
              <w:bottom w:val="single" w:sz="4" w:space="0" w:color="auto"/>
              <w:right w:val="single" w:sz="4" w:space="0" w:color="auto"/>
            </w:tcBorders>
            <w:noWrap/>
            <w:vAlign w:val="center"/>
          </w:tcPr>
          <w:p w14:paraId="6309B1CA" w14:textId="77777777" w:rsidR="00017550" w:rsidRDefault="00017550" w:rsidP="00E94CEB">
            <w:pPr>
              <w:spacing w:line="256" w:lineRule="auto"/>
              <w:jc w:val="center"/>
              <w:rPr>
                <w:highlight w:val="yellow"/>
                <w:lang w:val="uk-UA"/>
              </w:rPr>
            </w:pPr>
          </w:p>
        </w:tc>
        <w:tc>
          <w:tcPr>
            <w:tcW w:w="8511" w:type="dxa"/>
            <w:gridSpan w:val="4"/>
            <w:tcBorders>
              <w:top w:val="single" w:sz="4" w:space="0" w:color="auto"/>
              <w:left w:val="nil"/>
              <w:bottom w:val="single" w:sz="4" w:space="0" w:color="auto"/>
              <w:right w:val="single" w:sz="4" w:space="0" w:color="auto"/>
            </w:tcBorders>
            <w:vAlign w:val="center"/>
            <w:hideMark/>
          </w:tcPr>
          <w:p w14:paraId="05F68CE5" w14:textId="77777777" w:rsidR="00017550" w:rsidRDefault="00017550" w:rsidP="00E94CEB">
            <w:pPr>
              <w:spacing w:line="256" w:lineRule="auto"/>
              <w:jc w:val="center"/>
              <w:rPr>
                <w:highlight w:val="yellow"/>
              </w:rPr>
            </w:pPr>
            <w:r>
              <w:rPr>
                <w:b/>
                <w:bCs/>
                <w:lang w:val="uk-UA"/>
              </w:rPr>
              <w:t>с. Кошари</w:t>
            </w:r>
          </w:p>
        </w:tc>
        <w:tc>
          <w:tcPr>
            <w:tcW w:w="0" w:type="auto"/>
            <w:vAlign w:val="center"/>
            <w:hideMark/>
          </w:tcPr>
          <w:p w14:paraId="5E87DFFE"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2DF1B29"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757D791E" w14:textId="77777777" w:rsidR="00017550" w:rsidRDefault="00017550" w:rsidP="00E94CEB">
            <w:pPr>
              <w:spacing w:line="256" w:lineRule="auto"/>
              <w:jc w:val="center"/>
              <w:rPr>
                <w:lang w:val="uk-UA"/>
              </w:rPr>
            </w:pPr>
            <w:r>
              <w:rPr>
                <w:lang w:val="uk-UA"/>
              </w:rPr>
              <w:t>1</w:t>
            </w:r>
          </w:p>
        </w:tc>
        <w:tc>
          <w:tcPr>
            <w:tcW w:w="4506" w:type="dxa"/>
            <w:tcBorders>
              <w:top w:val="nil"/>
              <w:left w:val="nil"/>
              <w:bottom w:val="single" w:sz="4" w:space="0" w:color="auto"/>
              <w:right w:val="single" w:sz="4" w:space="0" w:color="auto"/>
            </w:tcBorders>
            <w:vAlign w:val="center"/>
            <w:hideMark/>
          </w:tcPr>
          <w:p w14:paraId="699C651D" w14:textId="77777777" w:rsidR="00017550" w:rsidRDefault="00017550" w:rsidP="00E94CEB">
            <w:pPr>
              <w:spacing w:line="256" w:lineRule="auto"/>
              <w:rPr>
                <w:lang w:val="uk-UA"/>
              </w:rPr>
            </w:pPr>
            <w:r>
              <w:rPr>
                <w:lang w:val="uk-UA"/>
              </w:rPr>
              <w:t>вул. Степова</w:t>
            </w:r>
          </w:p>
        </w:tc>
        <w:tc>
          <w:tcPr>
            <w:tcW w:w="1250" w:type="dxa"/>
            <w:tcBorders>
              <w:top w:val="nil"/>
              <w:left w:val="nil"/>
              <w:bottom w:val="single" w:sz="4" w:space="0" w:color="auto"/>
              <w:right w:val="single" w:sz="4" w:space="0" w:color="auto"/>
            </w:tcBorders>
            <w:noWrap/>
            <w:vAlign w:val="center"/>
            <w:hideMark/>
          </w:tcPr>
          <w:p w14:paraId="2FDFF50F" w14:textId="77777777" w:rsidR="00017550" w:rsidRDefault="00017550" w:rsidP="00E94CEB">
            <w:pPr>
              <w:spacing w:line="256" w:lineRule="auto"/>
              <w:jc w:val="center"/>
              <w:rPr>
                <w:lang w:val="uk-UA"/>
              </w:rPr>
            </w:pPr>
            <w:r>
              <w:rPr>
                <w:lang w:val="uk-UA"/>
              </w:rPr>
              <w:t>8 819</w:t>
            </w:r>
          </w:p>
        </w:tc>
        <w:tc>
          <w:tcPr>
            <w:tcW w:w="1338" w:type="dxa"/>
            <w:tcBorders>
              <w:top w:val="nil"/>
              <w:left w:val="nil"/>
              <w:bottom w:val="single" w:sz="4" w:space="0" w:color="auto"/>
              <w:right w:val="single" w:sz="4" w:space="0" w:color="auto"/>
            </w:tcBorders>
            <w:vAlign w:val="center"/>
            <w:hideMark/>
          </w:tcPr>
          <w:p w14:paraId="3DC90D07" w14:textId="77777777" w:rsidR="00017550" w:rsidRDefault="00017550" w:rsidP="00E94CEB">
            <w:pPr>
              <w:spacing w:line="256" w:lineRule="auto"/>
              <w:jc w:val="center"/>
              <w:rPr>
                <w:lang w:val="uk-UA"/>
              </w:rPr>
            </w:pPr>
            <w:r>
              <w:rPr>
                <w:lang w:val="uk-UA"/>
              </w:rPr>
              <w:t>3 511</w:t>
            </w:r>
          </w:p>
        </w:tc>
        <w:tc>
          <w:tcPr>
            <w:tcW w:w="1417" w:type="dxa"/>
            <w:tcBorders>
              <w:top w:val="nil"/>
              <w:left w:val="nil"/>
              <w:bottom w:val="single" w:sz="4" w:space="0" w:color="auto"/>
              <w:right w:val="single" w:sz="4" w:space="0" w:color="auto"/>
            </w:tcBorders>
            <w:vAlign w:val="center"/>
            <w:hideMark/>
          </w:tcPr>
          <w:p w14:paraId="65059172" w14:textId="77777777" w:rsidR="00017550" w:rsidRDefault="00017550" w:rsidP="00E94CEB">
            <w:pPr>
              <w:spacing w:line="256" w:lineRule="auto"/>
              <w:jc w:val="center"/>
              <w:rPr>
                <w:lang w:val="uk-UA"/>
              </w:rPr>
            </w:pPr>
            <w:r>
              <w:rPr>
                <w:lang w:val="uk-UA"/>
              </w:rPr>
              <w:t>12 330</w:t>
            </w:r>
          </w:p>
        </w:tc>
        <w:tc>
          <w:tcPr>
            <w:tcW w:w="0" w:type="auto"/>
            <w:vAlign w:val="center"/>
            <w:hideMark/>
          </w:tcPr>
          <w:p w14:paraId="21A99C55"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72650D61"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4421A2CD" w14:textId="77777777" w:rsidR="00017550" w:rsidRDefault="00017550" w:rsidP="00E94CEB">
            <w:pPr>
              <w:spacing w:line="256" w:lineRule="auto"/>
              <w:jc w:val="center"/>
              <w:rPr>
                <w:lang w:val="uk-UA"/>
              </w:rPr>
            </w:pPr>
            <w:r>
              <w:rPr>
                <w:lang w:val="uk-UA"/>
              </w:rPr>
              <w:t>2</w:t>
            </w:r>
          </w:p>
        </w:tc>
        <w:tc>
          <w:tcPr>
            <w:tcW w:w="4506" w:type="dxa"/>
            <w:tcBorders>
              <w:top w:val="nil"/>
              <w:left w:val="nil"/>
              <w:bottom w:val="single" w:sz="4" w:space="0" w:color="auto"/>
              <w:right w:val="single" w:sz="4" w:space="0" w:color="auto"/>
            </w:tcBorders>
            <w:vAlign w:val="center"/>
            <w:hideMark/>
          </w:tcPr>
          <w:p w14:paraId="596F6113" w14:textId="77777777" w:rsidR="00017550" w:rsidRDefault="00017550" w:rsidP="00E94CEB">
            <w:pPr>
              <w:spacing w:line="256" w:lineRule="auto"/>
              <w:rPr>
                <w:lang w:val="uk-UA"/>
              </w:rPr>
            </w:pPr>
            <w:r>
              <w:rPr>
                <w:lang w:val="uk-UA"/>
              </w:rPr>
              <w:t>Провулки між вул. Якова Пишного та вул. Степова</w:t>
            </w:r>
          </w:p>
        </w:tc>
        <w:tc>
          <w:tcPr>
            <w:tcW w:w="1250" w:type="dxa"/>
            <w:tcBorders>
              <w:top w:val="nil"/>
              <w:left w:val="nil"/>
              <w:bottom w:val="single" w:sz="4" w:space="0" w:color="auto"/>
              <w:right w:val="single" w:sz="4" w:space="0" w:color="auto"/>
            </w:tcBorders>
            <w:noWrap/>
            <w:vAlign w:val="center"/>
            <w:hideMark/>
          </w:tcPr>
          <w:p w14:paraId="20EBF523" w14:textId="77777777" w:rsidR="00017550" w:rsidRDefault="00017550" w:rsidP="00E94CEB">
            <w:pPr>
              <w:spacing w:line="256" w:lineRule="auto"/>
              <w:jc w:val="center"/>
              <w:rPr>
                <w:lang w:val="uk-UA"/>
              </w:rPr>
            </w:pPr>
            <w:r>
              <w:rPr>
                <w:lang w:val="uk-UA"/>
              </w:rPr>
              <w:t>2 129</w:t>
            </w:r>
          </w:p>
        </w:tc>
        <w:tc>
          <w:tcPr>
            <w:tcW w:w="1338" w:type="dxa"/>
            <w:tcBorders>
              <w:top w:val="nil"/>
              <w:left w:val="nil"/>
              <w:bottom w:val="single" w:sz="4" w:space="0" w:color="auto"/>
              <w:right w:val="single" w:sz="4" w:space="0" w:color="auto"/>
            </w:tcBorders>
            <w:noWrap/>
            <w:vAlign w:val="center"/>
            <w:hideMark/>
          </w:tcPr>
          <w:p w14:paraId="17281463" w14:textId="77777777" w:rsidR="00017550" w:rsidRDefault="00017550" w:rsidP="00E94CEB">
            <w:pPr>
              <w:spacing w:line="256" w:lineRule="auto"/>
              <w:jc w:val="center"/>
              <w:rPr>
                <w:lang w:val="uk-UA"/>
              </w:rPr>
            </w:pPr>
            <w:r>
              <w:rPr>
                <w:lang w:val="uk-UA"/>
              </w:rPr>
              <w:t>-</w:t>
            </w:r>
          </w:p>
        </w:tc>
        <w:tc>
          <w:tcPr>
            <w:tcW w:w="1417" w:type="dxa"/>
            <w:tcBorders>
              <w:top w:val="nil"/>
              <w:left w:val="nil"/>
              <w:bottom w:val="single" w:sz="4" w:space="0" w:color="auto"/>
              <w:right w:val="single" w:sz="4" w:space="0" w:color="auto"/>
            </w:tcBorders>
            <w:noWrap/>
            <w:vAlign w:val="center"/>
            <w:hideMark/>
          </w:tcPr>
          <w:p w14:paraId="77A2D72E" w14:textId="77777777" w:rsidR="00017550" w:rsidRDefault="00017550" w:rsidP="00E94CEB">
            <w:pPr>
              <w:spacing w:line="256" w:lineRule="auto"/>
              <w:jc w:val="center"/>
              <w:rPr>
                <w:lang w:val="uk-UA"/>
              </w:rPr>
            </w:pPr>
            <w:r>
              <w:rPr>
                <w:lang w:val="uk-UA"/>
              </w:rPr>
              <w:t>2 129</w:t>
            </w:r>
          </w:p>
        </w:tc>
        <w:tc>
          <w:tcPr>
            <w:tcW w:w="0" w:type="auto"/>
            <w:vAlign w:val="center"/>
            <w:hideMark/>
          </w:tcPr>
          <w:p w14:paraId="3D25E8E9"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1A9D1878"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29BF412B" w14:textId="77777777" w:rsidR="00017550" w:rsidRDefault="00017550" w:rsidP="00E94CEB">
            <w:pPr>
              <w:spacing w:line="256" w:lineRule="auto"/>
              <w:jc w:val="center"/>
              <w:rPr>
                <w:lang w:val="uk-UA"/>
              </w:rPr>
            </w:pPr>
            <w:r>
              <w:rPr>
                <w:lang w:val="uk-UA"/>
              </w:rPr>
              <w:t>3</w:t>
            </w:r>
          </w:p>
        </w:tc>
        <w:tc>
          <w:tcPr>
            <w:tcW w:w="4506" w:type="dxa"/>
            <w:tcBorders>
              <w:top w:val="nil"/>
              <w:left w:val="nil"/>
              <w:bottom w:val="single" w:sz="4" w:space="0" w:color="auto"/>
              <w:right w:val="single" w:sz="4" w:space="0" w:color="auto"/>
            </w:tcBorders>
            <w:vAlign w:val="center"/>
            <w:hideMark/>
          </w:tcPr>
          <w:p w14:paraId="2933DD13" w14:textId="77777777" w:rsidR="00017550" w:rsidRDefault="00017550" w:rsidP="00E94CEB">
            <w:pPr>
              <w:spacing w:line="256" w:lineRule="auto"/>
              <w:rPr>
                <w:lang w:val="uk-UA"/>
              </w:rPr>
            </w:pPr>
            <w:r>
              <w:rPr>
                <w:lang w:val="uk-UA"/>
              </w:rPr>
              <w:t>вул. Ген. Галая</w:t>
            </w:r>
          </w:p>
        </w:tc>
        <w:tc>
          <w:tcPr>
            <w:tcW w:w="1250" w:type="dxa"/>
            <w:tcBorders>
              <w:top w:val="nil"/>
              <w:left w:val="nil"/>
              <w:bottom w:val="single" w:sz="4" w:space="0" w:color="auto"/>
              <w:right w:val="single" w:sz="4" w:space="0" w:color="auto"/>
            </w:tcBorders>
            <w:noWrap/>
            <w:vAlign w:val="center"/>
            <w:hideMark/>
          </w:tcPr>
          <w:p w14:paraId="45B4DC32" w14:textId="77777777" w:rsidR="00017550" w:rsidRDefault="00017550" w:rsidP="00E94CEB">
            <w:pPr>
              <w:spacing w:line="256" w:lineRule="auto"/>
              <w:jc w:val="center"/>
              <w:rPr>
                <w:lang w:val="uk-UA"/>
              </w:rPr>
            </w:pPr>
            <w:r>
              <w:rPr>
                <w:lang w:val="uk-UA"/>
              </w:rPr>
              <w:t>34 196</w:t>
            </w:r>
          </w:p>
        </w:tc>
        <w:tc>
          <w:tcPr>
            <w:tcW w:w="1338" w:type="dxa"/>
            <w:tcBorders>
              <w:top w:val="nil"/>
              <w:left w:val="nil"/>
              <w:bottom w:val="single" w:sz="4" w:space="0" w:color="auto"/>
              <w:right w:val="single" w:sz="4" w:space="0" w:color="auto"/>
            </w:tcBorders>
            <w:noWrap/>
            <w:vAlign w:val="center"/>
            <w:hideMark/>
          </w:tcPr>
          <w:p w14:paraId="46705024" w14:textId="77777777" w:rsidR="00017550" w:rsidRDefault="00017550" w:rsidP="00E94CEB">
            <w:pPr>
              <w:spacing w:line="256" w:lineRule="auto"/>
              <w:jc w:val="center"/>
              <w:rPr>
                <w:lang w:val="uk-UA"/>
              </w:rPr>
            </w:pPr>
            <w:r>
              <w:rPr>
                <w:lang w:val="uk-UA"/>
              </w:rPr>
              <w:t>5 426</w:t>
            </w:r>
          </w:p>
        </w:tc>
        <w:tc>
          <w:tcPr>
            <w:tcW w:w="1417" w:type="dxa"/>
            <w:tcBorders>
              <w:top w:val="nil"/>
              <w:left w:val="nil"/>
              <w:bottom w:val="single" w:sz="4" w:space="0" w:color="auto"/>
              <w:right w:val="single" w:sz="4" w:space="0" w:color="auto"/>
            </w:tcBorders>
            <w:noWrap/>
            <w:vAlign w:val="center"/>
            <w:hideMark/>
          </w:tcPr>
          <w:p w14:paraId="5DBF5715" w14:textId="77777777" w:rsidR="00017550" w:rsidRDefault="00017550" w:rsidP="00E94CEB">
            <w:pPr>
              <w:spacing w:line="256" w:lineRule="auto"/>
              <w:jc w:val="center"/>
              <w:rPr>
                <w:lang w:val="uk-UA"/>
              </w:rPr>
            </w:pPr>
            <w:r>
              <w:rPr>
                <w:lang w:val="uk-UA"/>
              </w:rPr>
              <w:t>39 622</w:t>
            </w:r>
          </w:p>
        </w:tc>
        <w:tc>
          <w:tcPr>
            <w:tcW w:w="0" w:type="auto"/>
            <w:vAlign w:val="center"/>
            <w:hideMark/>
          </w:tcPr>
          <w:p w14:paraId="107CB0F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3755551D" w14:textId="77777777" w:rsidTr="00017550">
        <w:trPr>
          <w:trHeight w:val="315"/>
        </w:trPr>
        <w:tc>
          <w:tcPr>
            <w:tcW w:w="458" w:type="dxa"/>
            <w:tcBorders>
              <w:top w:val="nil"/>
              <w:left w:val="single" w:sz="4" w:space="0" w:color="auto"/>
              <w:bottom w:val="single" w:sz="4" w:space="0" w:color="auto"/>
              <w:right w:val="single" w:sz="4" w:space="0" w:color="auto"/>
            </w:tcBorders>
            <w:noWrap/>
            <w:vAlign w:val="center"/>
            <w:hideMark/>
          </w:tcPr>
          <w:p w14:paraId="17C0844B" w14:textId="77777777" w:rsidR="00017550" w:rsidRDefault="00017550" w:rsidP="00E94CEB">
            <w:pPr>
              <w:spacing w:line="256" w:lineRule="auto"/>
              <w:jc w:val="center"/>
              <w:rPr>
                <w:lang w:val="uk-UA"/>
              </w:rPr>
            </w:pPr>
            <w:r>
              <w:rPr>
                <w:lang w:val="uk-UA"/>
              </w:rPr>
              <w:t>4</w:t>
            </w:r>
          </w:p>
        </w:tc>
        <w:tc>
          <w:tcPr>
            <w:tcW w:w="4506" w:type="dxa"/>
            <w:tcBorders>
              <w:top w:val="nil"/>
              <w:left w:val="nil"/>
              <w:bottom w:val="single" w:sz="4" w:space="0" w:color="auto"/>
              <w:right w:val="single" w:sz="4" w:space="0" w:color="auto"/>
            </w:tcBorders>
            <w:vAlign w:val="center"/>
            <w:hideMark/>
          </w:tcPr>
          <w:p w14:paraId="4F9FFCC6" w14:textId="77777777" w:rsidR="00017550" w:rsidRDefault="00017550" w:rsidP="00E94CEB">
            <w:pPr>
              <w:spacing w:line="256" w:lineRule="auto"/>
              <w:rPr>
                <w:lang w:val="uk-UA"/>
              </w:rPr>
            </w:pPr>
            <w:r>
              <w:rPr>
                <w:lang w:val="uk-UA"/>
              </w:rPr>
              <w:t>Провулки між вул. Ген. Галая та вул. Якова Пишного</w:t>
            </w:r>
          </w:p>
        </w:tc>
        <w:tc>
          <w:tcPr>
            <w:tcW w:w="1250" w:type="dxa"/>
            <w:tcBorders>
              <w:top w:val="nil"/>
              <w:left w:val="nil"/>
              <w:bottom w:val="single" w:sz="4" w:space="0" w:color="auto"/>
              <w:right w:val="single" w:sz="4" w:space="0" w:color="auto"/>
            </w:tcBorders>
            <w:noWrap/>
            <w:vAlign w:val="center"/>
            <w:hideMark/>
          </w:tcPr>
          <w:p w14:paraId="47B1155D" w14:textId="77777777" w:rsidR="00017550" w:rsidRDefault="00017550" w:rsidP="00E94CEB">
            <w:pPr>
              <w:spacing w:line="256" w:lineRule="auto"/>
              <w:jc w:val="center"/>
              <w:rPr>
                <w:lang w:val="uk-UA"/>
              </w:rPr>
            </w:pPr>
            <w:r>
              <w:rPr>
                <w:lang w:val="uk-UA"/>
              </w:rPr>
              <w:t>7 410</w:t>
            </w:r>
          </w:p>
        </w:tc>
        <w:tc>
          <w:tcPr>
            <w:tcW w:w="1338" w:type="dxa"/>
            <w:tcBorders>
              <w:top w:val="nil"/>
              <w:left w:val="nil"/>
              <w:bottom w:val="single" w:sz="4" w:space="0" w:color="auto"/>
              <w:right w:val="single" w:sz="4" w:space="0" w:color="auto"/>
            </w:tcBorders>
            <w:noWrap/>
            <w:vAlign w:val="center"/>
            <w:hideMark/>
          </w:tcPr>
          <w:p w14:paraId="6F8D7E07" w14:textId="77777777" w:rsidR="00017550" w:rsidRDefault="00017550" w:rsidP="00E94CEB">
            <w:pPr>
              <w:spacing w:line="256" w:lineRule="auto"/>
              <w:jc w:val="center"/>
              <w:rPr>
                <w:lang w:val="uk-UA"/>
              </w:rPr>
            </w:pPr>
            <w:r>
              <w:rPr>
                <w:lang w:val="uk-UA"/>
              </w:rPr>
              <w:t>-</w:t>
            </w:r>
          </w:p>
        </w:tc>
        <w:tc>
          <w:tcPr>
            <w:tcW w:w="1417" w:type="dxa"/>
            <w:tcBorders>
              <w:top w:val="nil"/>
              <w:left w:val="nil"/>
              <w:bottom w:val="single" w:sz="4" w:space="0" w:color="auto"/>
              <w:right w:val="single" w:sz="4" w:space="0" w:color="auto"/>
            </w:tcBorders>
            <w:noWrap/>
            <w:vAlign w:val="center"/>
            <w:hideMark/>
          </w:tcPr>
          <w:p w14:paraId="2228CC4E" w14:textId="77777777" w:rsidR="00017550" w:rsidRDefault="00017550" w:rsidP="00E94CEB">
            <w:pPr>
              <w:spacing w:line="256" w:lineRule="auto"/>
              <w:jc w:val="center"/>
              <w:rPr>
                <w:lang w:val="uk-UA"/>
              </w:rPr>
            </w:pPr>
            <w:r>
              <w:rPr>
                <w:lang w:val="uk-UA"/>
              </w:rPr>
              <w:t>7 410</w:t>
            </w:r>
          </w:p>
        </w:tc>
        <w:tc>
          <w:tcPr>
            <w:tcW w:w="0" w:type="auto"/>
            <w:vAlign w:val="center"/>
            <w:hideMark/>
          </w:tcPr>
          <w:p w14:paraId="12328642"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4A29D900" w14:textId="77777777" w:rsidTr="00017550">
        <w:trPr>
          <w:trHeight w:val="423"/>
        </w:trPr>
        <w:tc>
          <w:tcPr>
            <w:tcW w:w="458" w:type="dxa"/>
            <w:tcBorders>
              <w:top w:val="nil"/>
              <w:left w:val="single" w:sz="4" w:space="0" w:color="auto"/>
              <w:bottom w:val="single" w:sz="4" w:space="0" w:color="auto"/>
              <w:right w:val="single" w:sz="4" w:space="0" w:color="auto"/>
            </w:tcBorders>
            <w:noWrap/>
            <w:vAlign w:val="center"/>
            <w:hideMark/>
          </w:tcPr>
          <w:p w14:paraId="5FAF09C8" w14:textId="77777777" w:rsidR="00017550" w:rsidRDefault="00017550" w:rsidP="00E94CEB">
            <w:pPr>
              <w:spacing w:line="256" w:lineRule="auto"/>
              <w:jc w:val="center"/>
              <w:rPr>
                <w:lang w:val="uk-UA"/>
              </w:rPr>
            </w:pPr>
            <w:r>
              <w:rPr>
                <w:lang w:val="uk-UA"/>
              </w:rPr>
              <w:t>5</w:t>
            </w:r>
          </w:p>
        </w:tc>
        <w:tc>
          <w:tcPr>
            <w:tcW w:w="4506" w:type="dxa"/>
            <w:tcBorders>
              <w:top w:val="nil"/>
              <w:left w:val="nil"/>
              <w:bottom w:val="single" w:sz="4" w:space="0" w:color="auto"/>
              <w:right w:val="single" w:sz="4" w:space="0" w:color="auto"/>
            </w:tcBorders>
            <w:vAlign w:val="center"/>
            <w:hideMark/>
          </w:tcPr>
          <w:p w14:paraId="59172C19" w14:textId="77777777" w:rsidR="00017550" w:rsidRDefault="00017550" w:rsidP="00E94CEB">
            <w:pPr>
              <w:spacing w:line="256" w:lineRule="auto"/>
              <w:rPr>
                <w:lang w:val="uk-UA"/>
              </w:rPr>
            </w:pPr>
            <w:r>
              <w:rPr>
                <w:lang w:val="uk-UA"/>
              </w:rPr>
              <w:t xml:space="preserve">Під’їздна дорога до кладовища </w:t>
            </w:r>
          </w:p>
        </w:tc>
        <w:tc>
          <w:tcPr>
            <w:tcW w:w="1250" w:type="dxa"/>
            <w:tcBorders>
              <w:top w:val="nil"/>
              <w:left w:val="nil"/>
              <w:bottom w:val="single" w:sz="4" w:space="0" w:color="auto"/>
              <w:right w:val="single" w:sz="4" w:space="0" w:color="auto"/>
            </w:tcBorders>
            <w:noWrap/>
            <w:vAlign w:val="center"/>
            <w:hideMark/>
          </w:tcPr>
          <w:p w14:paraId="6903B13E" w14:textId="77777777" w:rsidR="00017550" w:rsidRDefault="00017550" w:rsidP="00E94CEB">
            <w:pPr>
              <w:spacing w:line="256" w:lineRule="auto"/>
              <w:jc w:val="center"/>
              <w:rPr>
                <w:lang w:val="uk-UA"/>
              </w:rPr>
            </w:pPr>
            <w:r>
              <w:rPr>
                <w:lang w:val="uk-UA"/>
              </w:rPr>
              <w:t>849</w:t>
            </w:r>
          </w:p>
        </w:tc>
        <w:tc>
          <w:tcPr>
            <w:tcW w:w="1338" w:type="dxa"/>
            <w:tcBorders>
              <w:top w:val="nil"/>
              <w:left w:val="nil"/>
              <w:bottom w:val="single" w:sz="4" w:space="0" w:color="auto"/>
              <w:right w:val="single" w:sz="4" w:space="0" w:color="auto"/>
            </w:tcBorders>
            <w:vAlign w:val="center"/>
            <w:hideMark/>
          </w:tcPr>
          <w:p w14:paraId="4DB38285" w14:textId="77777777" w:rsidR="00017550" w:rsidRDefault="00017550" w:rsidP="00E94CEB">
            <w:pPr>
              <w:spacing w:line="256" w:lineRule="auto"/>
              <w:jc w:val="center"/>
              <w:rPr>
                <w:lang w:val="uk-UA"/>
              </w:rPr>
            </w:pPr>
            <w:r>
              <w:rPr>
                <w:lang w:val="uk-UA"/>
              </w:rPr>
              <w:t>1 010</w:t>
            </w:r>
          </w:p>
        </w:tc>
        <w:tc>
          <w:tcPr>
            <w:tcW w:w="1417" w:type="dxa"/>
            <w:tcBorders>
              <w:top w:val="nil"/>
              <w:left w:val="nil"/>
              <w:bottom w:val="single" w:sz="4" w:space="0" w:color="auto"/>
              <w:right w:val="single" w:sz="4" w:space="0" w:color="auto"/>
            </w:tcBorders>
            <w:noWrap/>
            <w:vAlign w:val="center"/>
            <w:hideMark/>
          </w:tcPr>
          <w:p w14:paraId="7AA310D7" w14:textId="77777777" w:rsidR="00017550" w:rsidRDefault="00017550" w:rsidP="00E94CEB">
            <w:pPr>
              <w:spacing w:line="256" w:lineRule="auto"/>
              <w:jc w:val="center"/>
              <w:rPr>
                <w:lang w:val="uk-UA"/>
              </w:rPr>
            </w:pPr>
            <w:r>
              <w:rPr>
                <w:lang w:val="uk-UA"/>
              </w:rPr>
              <w:t>1 859</w:t>
            </w:r>
          </w:p>
        </w:tc>
        <w:tc>
          <w:tcPr>
            <w:tcW w:w="0" w:type="auto"/>
            <w:vAlign w:val="center"/>
            <w:hideMark/>
          </w:tcPr>
          <w:p w14:paraId="5CC9F0DB"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11E093D" w14:textId="77777777" w:rsidTr="00017550">
        <w:trPr>
          <w:trHeight w:val="568"/>
        </w:trPr>
        <w:tc>
          <w:tcPr>
            <w:tcW w:w="458" w:type="dxa"/>
            <w:tcBorders>
              <w:top w:val="nil"/>
              <w:left w:val="single" w:sz="4" w:space="0" w:color="auto"/>
              <w:bottom w:val="single" w:sz="4" w:space="0" w:color="auto"/>
              <w:right w:val="single" w:sz="4" w:space="0" w:color="auto"/>
            </w:tcBorders>
            <w:noWrap/>
            <w:vAlign w:val="center"/>
            <w:hideMark/>
          </w:tcPr>
          <w:p w14:paraId="4276ADDD" w14:textId="77777777" w:rsidR="00017550" w:rsidRDefault="00017550" w:rsidP="00E94CEB">
            <w:pPr>
              <w:spacing w:line="256" w:lineRule="auto"/>
              <w:jc w:val="center"/>
              <w:rPr>
                <w:lang w:val="uk-UA"/>
              </w:rPr>
            </w:pPr>
            <w:r>
              <w:rPr>
                <w:lang w:val="uk-UA"/>
              </w:rPr>
              <w:t>6</w:t>
            </w:r>
          </w:p>
        </w:tc>
        <w:tc>
          <w:tcPr>
            <w:tcW w:w="4506" w:type="dxa"/>
            <w:tcBorders>
              <w:top w:val="nil"/>
              <w:left w:val="nil"/>
              <w:bottom w:val="single" w:sz="4" w:space="0" w:color="auto"/>
              <w:right w:val="single" w:sz="4" w:space="0" w:color="auto"/>
            </w:tcBorders>
            <w:vAlign w:val="center"/>
            <w:hideMark/>
          </w:tcPr>
          <w:p w14:paraId="5DF8E175" w14:textId="77777777" w:rsidR="00017550" w:rsidRDefault="00017550" w:rsidP="00E94CEB">
            <w:pPr>
              <w:spacing w:line="256" w:lineRule="auto"/>
              <w:rPr>
                <w:lang w:val="uk-UA"/>
              </w:rPr>
            </w:pPr>
            <w:r>
              <w:rPr>
                <w:lang w:val="uk-UA"/>
              </w:rPr>
              <w:t>Провулки між вул. Ген. Галая та Тілігульським лиманом</w:t>
            </w:r>
          </w:p>
        </w:tc>
        <w:tc>
          <w:tcPr>
            <w:tcW w:w="1250" w:type="dxa"/>
            <w:tcBorders>
              <w:top w:val="nil"/>
              <w:left w:val="nil"/>
              <w:bottom w:val="single" w:sz="4" w:space="0" w:color="auto"/>
              <w:right w:val="single" w:sz="4" w:space="0" w:color="auto"/>
            </w:tcBorders>
            <w:noWrap/>
            <w:vAlign w:val="center"/>
            <w:hideMark/>
          </w:tcPr>
          <w:p w14:paraId="2FEE2E1B" w14:textId="77777777" w:rsidR="00017550" w:rsidRDefault="00017550" w:rsidP="00E94CEB">
            <w:pPr>
              <w:spacing w:line="256" w:lineRule="auto"/>
              <w:jc w:val="center"/>
              <w:rPr>
                <w:lang w:val="uk-UA"/>
              </w:rPr>
            </w:pPr>
            <w:r>
              <w:rPr>
                <w:lang w:val="uk-UA"/>
              </w:rPr>
              <w:t>4 463</w:t>
            </w:r>
          </w:p>
        </w:tc>
        <w:tc>
          <w:tcPr>
            <w:tcW w:w="1338" w:type="dxa"/>
            <w:tcBorders>
              <w:top w:val="nil"/>
              <w:left w:val="nil"/>
              <w:bottom w:val="single" w:sz="4" w:space="0" w:color="auto"/>
              <w:right w:val="single" w:sz="4" w:space="0" w:color="auto"/>
            </w:tcBorders>
            <w:vAlign w:val="center"/>
            <w:hideMark/>
          </w:tcPr>
          <w:p w14:paraId="5F6B8B29" w14:textId="77777777" w:rsidR="00017550" w:rsidRDefault="00017550" w:rsidP="00E94CEB">
            <w:pPr>
              <w:spacing w:line="256" w:lineRule="auto"/>
              <w:jc w:val="center"/>
              <w:rPr>
                <w:lang w:val="uk-UA"/>
              </w:rPr>
            </w:pPr>
            <w:r>
              <w:rPr>
                <w:lang w:val="uk-UA"/>
              </w:rPr>
              <w:t>--</w:t>
            </w:r>
          </w:p>
        </w:tc>
        <w:tc>
          <w:tcPr>
            <w:tcW w:w="1417" w:type="dxa"/>
            <w:tcBorders>
              <w:top w:val="nil"/>
              <w:left w:val="nil"/>
              <w:bottom w:val="single" w:sz="4" w:space="0" w:color="auto"/>
              <w:right w:val="single" w:sz="4" w:space="0" w:color="auto"/>
            </w:tcBorders>
            <w:noWrap/>
            <w:vAlign w:val="center"/>
            <w:hideMark/>
          </w:tcPr>
          <w:p w14:paraId="3BC69D6E" w14:textId="77777777" w:rsidR="00017550" w:rsidRDefault="00017550" w:rsidP="00E94CEB">
            <w:pPr>
              <w:spacing w:line="256" w:lineRule="auto"/>
              <w:jc w:val="center"/>
              <w:rPr>
                <w:lang w:val="uk-UA"/>
              </w:rPr>
            </w:pPr>
            <w:r>
              <w:rPr>
                <w:lang w:val="uk-UA"/>
              </w:rPr>
              <w:t>4 463</w:t>
            </w:r>
          </w:p>
        </w:tc>
        <w:tc>
          <w:tcPr>
            <w:tcW w:w="0" w:type="auto"/>
            <w:vAlign w:val="center"/>
            <w:hideMark/>
          </w:tcPr>
          <w:p w14:paraId="4D925043"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902159A" w14:textId="77777777" w:rsidTr="00017550">
        <w:trPr>
          <w:trHeight w:val="300"/>
        </w:trPr>
        <w:tc>
          <w:tcPr>
            <w:tcW w:w="458" w:type="dxa"/>
            <w:tcBorders>
              <w:top w:val="single" w:sz="4" w:space="0" w:color="auto"/>
              <w:left w:val="single" w:sz="4" w:space="0" w:color="auto"/>
              <w:bottom w:val="single" w:sz="4" w:space="0" w:color="auto"/>
              <w:right w:val="single" w:sz="4" w:space="0" w:color="auto"/>
            </w:tcBorders>
            <w:noWrap/>
            <w:vAlign w:val="center"/>
          </w:tcPr>
          <w:p w14:paraId="7855160A" w14:textId="77777777" w:rsidR="00017550" w:rsidRDefault="00017550" w:rsidP="00E94CEB">
            <w:pPr>
              <w:spacing w:line="256" w:lineRule="auto"/>
              <w:jc w:val="center"/>
              <w:rPr>
                <w:highlight w:val="yellow"/>
              </w:rPr>
            </w:pPr>
          </w:p>
        </w:tc>
        <w:tc>
          <w:tcPr>
            <w:tcW w:w="4506" w:type="dxa"/>
            <w:tcBorders>
              <w:top w:val="single" w:sz="4" w:space="0" w:color="auto"/>
              <w:left w:val="nil"/>
              <w:bottom w:val="single" w:sz="4" w:space="0" w:color="auto"/>
              <w:right w:val="single" w:sz="4" w:space="0" w:color="auto"/>
            </w:tcBorders>
            <w:vAlign w:val="center"/>
            <w:hideMark/>
          </w:tcPr>
          <w:p w14:paraId="733B7644" w14:textId="77777777" w:rsidR="00017550" w:rsidRDefault="00017550" w:rsidP="00E94CEB">
            <w:pPr>
              <w:spacing w:line="256" w:lineRule="auto"/>
              <w:rPr>
                <w:highlight w:val="yellow"/>
              </w:rPr>
            </w:pPr>
            <w:r>
              <w:rPr>
                <w:b/>
                <w:bCs/>
                <w:lang w:val="uk-UA"/>
              </w:rPr>
              <w:t>ВСЬОГО по с. Кошари:</w:t>
            </w:r>
          </w:p>
        </w:tc>
        <w:tc>
          <w:tcPr>
            <w:tcW w:w="1250" w:type="dxa"/>
            <w:tcBorders>
              <w:top w:val="nil"/>
              <w:left w:val="nil"/>
              <w:bottom w:val="single" w:sz="4" w:space="0" w:color="auto"/>
              <w:right w:val="single" w:sz="4" w:space="0" w:color="auto"/>
            </w:tcBorders>
            <w:noWrap/>
            <w:vAlign w:val="center"/>
            <w:hideMark/>
          </w:tcPr>
          <w:p w14:paraId="4B350504" w14:textId="77777777" w:rsidR="00017550" w:rsidRDefault="00017550" w:rsidP="00E94CEB">
            <w:pPr>
              <w:spacing w:line="256" w:lineRule="auto"/>
              <w:jc w:val="center"/>
              <w:rPr>
                <w:b/>
                <w:bCs/>
                <w:lang w:val="uk-UA"/>
              </w:rPr>
            </w:pPr>
            <w:r>
              <w:rPr>
                <w:b/>
                <w:bCs/>
                <w:lang w:val="uk-UA"/>
              </w:rPr>
              <w:t>57 866</w:t>
            </w:r>
          </w:p>
        </w:tc>
        <w:tc>
          <w:tcPr>
            <w:tcW w:w="1338" w:type="dxa"/>
            <w:tcBorders>
              <w:top w:val="nil"/>
              <w:left w:val="nil"/>
              <w:bottom w:val="single" w:sz="4" w:space="0" w:color="auto"/>
              <w:right w:val="single" w:sz="4" w:space="0" w:color="auto"/>
            </w:tcBorders>
            <w:vAlign w:val="center"/>
            <w:hideMark/>
          </w:tcPr>
          <w:p w14:paraId="4C0E3D19" w14:textId="77777777" w:rsidR="00017550" w:rsidRDefault="00017550" w:rsidP="00E94CEB">
            <w:pPr>
              <w:spacing w:line="256" w:lineRule="auto"/>
              <w:jc w:val="center"/>
              <w:rPr>
                <w:b/>
                <w:bCs/>
                <w:lang w:val="uk-UA"/>
              </w:rPr>
            </w:pPr>
            <w:r>
              <w:rPr>
                <w:b/>
                <w:bCs/>
                <w:lang w:val="uk-UA"/>
              </w:rPr>
              <w:t>9 947</w:t>
            </w:r>
          </w:p>
        </w:tc>
        <w:tc>
          <w:tcPr>
            <w:tcW w:w="1417" w:type="dxa"/>
            <w:tcBorders>
              <w:top w:val="nil"/>
              <w:left w:val="nil"/>
              <w:bottom w:val="single" w:sz="4" w:space="0" w:color="auto"/>
              <w:right w:val="single" w:sz="4" w:space="0" w:color="auto"/>
            </w:tcBorders>
            <w:vAlign w:val="center"/>
            <w:hideMark/>
          </w:tcPr>
          <w:p w14:paraId="594ACF55" w14:textId="77777777" w:rsidR="00017550" w:rsidRDefault="00017550" w:rsidP="00E94CEB">
            <w:pPr>
              <w:spacing w:line="256" w:lineRule="auto"/>
              <w:jc w:val="center"/>
              <w:rPr>
                <w:b/>
                <w:bCs/>
                <w:lang w:val="uk-UA"/>
              </w:rPr>
            </w:pPr>
            <w:r>
              <w:rPr>
                <w:b/>
                <w:bCs/>
                <w:lang w:val="uk-UA"/>
              </w:rPr>
              <w:t>67 813</w:t>
            </w:r>
          </w:p>
        </w:tc>
        <w:tc>
          <w:tcPr>
            <w:tcW w:w="0" w:type="auto"/>
            <w:vAlign w:val="center"/>
            <w:hideMark/>
          </w:tcPr>
          <w:p w14:paraId="2600D542"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00CE13F2" w14:textId="77777777" w:rsidTr="00017550">
        <w:trPr>
          <w:trHeight w:val="300"/>
        </w:trPr>
        <w:tc>
          <w:tcPr>
            <w:tcW w:w="458" w:type="dxa"/>
            <w:tcBorders>
              <w:top w:val="single" w:sz="4" w:space="0" w:color="auto"/>
              <w:left w:val="single" w:sz="4" w:space="0" w:color="auto"/>
              <w:bottom w:val="single" w:sz="4" w:space="0" w:color="auto"/>
              <w:right w:val="single" w:sz="4" w:space="0" w:color="auto"/>
            </w:tcBorders>
            <w:noWrap/>
            <w:vAlign w:val="center"/>
          </w:tcPr>
          <w:p w14:paraId="30037982" w14:textId="77777777" w:rsidR="00017550" w:rsidRDefault="00017550" w:rsidP="00E94CEB">
            <w:pPr>
              <w:spacing w:line="256" w:lineRule="auto"/>
              <w:jc w:val="center"/>
              <w:rPr>
                <w:highlight w:val="yellow"/>
              </w:rPr>
            </w:pPr>
          </w:p>
        </w:tc>
        <w:tc>
          <w:tcPr>
            <w:tcW w:w="8511" w:type="dxa"/>
            <w:gridSpan w:val="4"/>
            <w:tcBorders>
              <w:top w:val="single" w:sz="4" w:space="0" w:color="auto"/>
              <w:left w:val="nil"/>
              <w:bottom w:val="single" w:sz="4" w:space="0" w:color="auto"/>
              <w:right w:val="single" w:sz="4" w:space="0" w:color="auto"/>
            </w:tcBorders>
            <w:vAlign w:val="center"/>
            <w:hideMark/>
          </w:tcPr>
          <w:p w14:paraId="10592B6C" w14:textId="77777777" w:rsidR="00017550" w:rsidRDefault="00017550" w:rsidP="00E94CEB">
            <w:pPr>
              <w:spacing w:line="256" w:lineRule="auto"/>
              <w:jc w:val="center"/>
              <w:rPr>
                <w:b/>
                <w:bCs/>
                <w:lang w:val="uk-UA"/>
              </w:rPr>
            </w:pPr>
            <w:r>
              <w:rPr>
                <w:b/>
                <w:bCs/>
                <w:lang w:val="uk-UA"/>
              </w:rPr>
              <w:t>Територія загального користування у межах Южненської міської територіальної громади</w:t>
            </w:r>
          </w:p>
        </w:tc>
        <w:tc>
          <w:tcPr>
            <w:tcW w:w="0" w:type="auto"/>
            <w:vAlign w:val="center"/>
            <w:hideMark/>
          </w:tcPr>
          <w:p w14:paraId="47E394BE"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4C4775B" w14:textId="77777777" w:rsidTr="00017550">
        <w:trPr>
          <w:trHeight w:val="300"/>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7CDFD2FF" w14:textId="77777777" w:rsidR="00017550" w:rsidRDefault="00017550" w:rsidP="00E94CEB">
            <w:pPr>
              <w:spacing w:line="256" w:lineRule="auto"/>
              <w:jc w:val="center"/>
              <w:rPr>
                <w:highlight w:val="yellow"/>
                <w:lang w:val="uk-UA"/>
              </w:rPr>
            </w:pPr>
            <w:r>
              <w:rPr>
                <w:lang w:val="uk-UA"/>
              </w:rPr>
              <w:t>1</w:t>
            </w:r>
          </w:p>
        </w:tc>
        <w:tc>
          <w:tcPr>
            <w:tcW w:w="4506" w:type="dxa"/>
            <w:tcBorders>
              <w:top w:val="single" w:sz="4" w:space="0" w:color="auto"/>
              <w:left w:val="nil"/>
              <w:bottom w:val="single" w:sz="4" w:space="0" w:color="auto"/>
              <w:right w:val="single" w:sz="4" w:space="0" w:color="auto"/>
            </w:tcBorders>
            <w:vAlign w:val="center"/>
            <w:hideMark/>
          </w:tcPr>
          <w:p w14:paraId="31AE87A9" w14:textId="77777777" w:rsidR="00017550" w:rsidRDefault="00017550" w:rsidP="00E94CEB">
            <w:pPr>
              <w:spacing w:line="256" w:lineRule="auto"/>
              <w:rPr>
                <w:lang w:val="uk-UA"/>
              </w:rPr>
            </w:pPr>
            <w:r>
              <w:rPr>
                <w:lang w:val="uk-UA"/>
              </w:rPr>
              <w:t>Дорога по вул. Центральній від села Кошари у напрямку села Любопіль</w:t>
            </w:r>
          </w:p>
        </w:tc>
        <w:tc>
          <w:tcPr>
            <w:tcW w:w="1250" w:type="dxa"/>
            <w:tcBorders>
              <w:top w:val="nil"/>
              <w:left w:val="nil"/>
              <w:bottom w:val="single" w:sz="4" w:space="0" w:color="auto"/>
              <w:right w:val="single" w:sz="4" w:space="0" w:color="auto"/>
            </w:tcBorders>
            <w:noWrap/>
            <w:vAlign w:val="center"/>
            <w:hideMark/>
          </w:tcPr>
          <w:p w14:paraId="0F97298D" w14:textId="77777777" w:rsidR="00017550" w:rsidRDefault="00017550" w:rsidP="00E94CEB">
            <w:pPr>
              <w:spacing w:line="256" w:lineRule="auto"/>
              <w:jc w:val="center"/>
              <w:rPr>
                <w:b/>
                <w:bCs/>
                <w:lang w:val="uk-UA"/>
              </w:rPr>
            </w:pPr>
            <w:r>
              <w:rPr>
                <w:b/>
                <w:bCs/>
                <w:lang w:val="uk-UA"/>
              </w:rPr>
              <w:t>-</w:t>
            </w:r>
          </w:p>
        </w:tc>
        <w:tc>
          <w:tcPr>
            <w:tcW w:w="1338" w:type="dxa"/>
            <w:tcBorders>
              <w:top w:val="nil"/>
              <w:left w:val="nil"/>
              <w:bottom w:val="single" w:sz="4" w:space="0" w:color="auto"/>
              <w:right w:val="single" w:sz="4" w:space="0" w:color="auto"/>
            </w:tcBorders>
            <w:vAlign w:val="center"/>
            <w:hideMark/>
          </w:tcPr>
          <w:p w14:paraId="3521C0D1" w14:textId="77777777" w:rsidR="00017550" w:rsidRDefault="00017550" w:rsidP="00E94CEB">
            <w:pPr>
              <w:spacing w:line="256" w:lineRule="auto"/>
              <w:jc w:val="center"/>
              <w:rPr>
                <w:lang w:val="uk-UA"/>
              </w:rPr>
            </w:pPr>
            <w:r>
              <w:rPr>
                <w:lang w:val="uk-UA"/>
              </w:rPr>
              <w:t>16 327</w:t>
            </w:r>
          </w:p>
        </w:tc>
        <w:tc>
          <w:tcPr>
            <w:tcW w:w="1417" w:type="dxa"/>
            <w:tcBorders>
              <w:top w:val="nil"/>
              <w:left w:val="nil"/>
              <w:bottom w:val="single" w:sz="4" w:space="0" w:color="auto"/>
              <w:right w:val="single" w:sz="4" w:space="0" w:color="auto"/>
            </w:tcBorders>
            <w:vAlign w:val="center"/>
            <w:hideMark/>
          </w:tcPr>
          <w:p w14:paraId="6AEEED69" w14:textId="77777777" w:rsidR="00017550" w:rsidRDefault="00017550" w:rsidP="00E94CEB">
            <w:pPr>
              <w:spacing w:line="256" w:lineRule="auto"/>
              <w:jc w:val="center"/>
              <w:rPr>
                <w:lang w:val="uk-UA"/>
              </w:rPr>
            </w:pPr>
            <w:r>
              <w:rPr>
                <w:lang w:val="uk-UA"/>
              </w:rPr>
              <w:t>16 327</w:t>
            </w:r>
          </w:p>
        </w:tc>
        <w:tc>
          <w:tcPr>
            <w:tcW w:w="0" w:type="auto"/>
            <w:vAlign w:val="center"/>
            <w:hideMark/>
          </w:tcPr>
          <w:p w14:paraId="6B16CD07"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928317E" w14:textId="77777777" w:rsidTr="00017550">
        <w:trPr>
          <w:trHeight w:val="300"/>
        </w:trPr>
        <w:tc>
          <w:tcPr>
            <w:tcW w:w="458" w:type="dxa"/>
            <w:tcBorders>
              <w:top w:val="single" w:sz="4" w:space="0" w:color="auto"/>
              <w:left w:val="single" w:sz="4" w:space="0" w:color="auto"/>
              <w:bottom w:val="single" w:sz="4" w:space="0" w:color="auto"/>
              <w:right w:val="single" w:sz="4" w:space="0" w:color="auto"/>
            </w:tcBorders>
            <w:noWrap/>
            <w:vAlign w:val="center"/>
          </w:tcPr>
          <w:p w14:paraId="6023DAF6" w14:textId="77777777" w:rsidR="00017550" w:rsidRDefault="00017550" w:rsidP="00E94CEB">
            <w:pPr>
              <w:spacing w:line="256" w:lineRule="auto"/>
              <w:jc w:val="center"/>
              <w:rPr>
                <w:lang w:val="uk-UA"/>
              </w:rPr>
            </w:pPr>
          </w:p>
        </w:tc>
        <w:tc>
          <w:tcPr>
            <w:tcW w:w="4506" w:type="dxa"/>
            <w:tcBorders>
              <w:top w:val="single" w:sz="4" w:space="0" w:color="auto"/>
              <w:left w:val="nil"/>
              <w:bottom w:val="single" w:sz="4" w:space="0" w:color="auto"/>
              <w:right w:val="single" w:sz="4" w:space="0" w:color="auto"/>
            </w:tcBorders>
            <w:vAlign w:val="center"/>
            <w:hideMark/>
          </w:tcPr>
          <w:p w14:paraId="5A9407B3" w14:textId="77777777" w:rsidR="00017550" w:rsidRDefault="00017550" w:rsidP="00E94CEB">
            <w:pPr>
              <w:spacing w:line="256" w:lineRule="auto"/>
              <w:rPr>
                <w:b/>
                <w:bCs/>
                <w:lang w:val="uk-UA"/>
              </w:rPr>
            </w:pPr>
            <w:r>
              <w:rPr>
                <w:b/>
                <w:bCs/>
                <w:lang w:val="uk-UA"/>
              </w:rPr>
              <w:t>ВСЬОГО по території загального користування:</w:t>
            </w:r>
          </w:p>
        </w:tc>
        <w:tc>
          <w:tcPr>
            <w:tcW w:w="1250" w:type="dxa"/>
            <w:tcBorders>
              <w:top w:val="nil"/>
              <w:left w:val="nil"/>
              <w:bottom w:val="single" w:sz="4" w:space="0" w:color="auto"/>
              <w:right w:val="single" w:sz="4" w:space="0" w:color="auto"/>
            </w:tcBorders>
            <w:noWrap/>
            <w:vAlign w:val="center"/>
            <w:hideMark/>
          </w:tcPr>
          <w:p w14:paraId="7BF85349" w14:textId="77777777" w:rsidR="00017550" w:rsidRDefault="00017550" w:rsidP="00E94CEB">
            <w:pPr>
              <w:spacing w:line="256" w:lineRule="auto"/>
              <w:jc w:val="center"/>
              <w:rPr>
                <w:b/>
                <w:bCs/>
                <w:lang w:val="uk-UA"/>
              </w:rPr>
            </w:pPr>
            <w:r>
              <w:rPr>
                <w:b/>
                <w:bCs/>
                <w:lang w:val="uk-UA"/>
              </w:rPr>
              <w:t>-</w:t>
            </w:r>
          </w:p>
        </w:tc>
        <w:tc>
          <w:tcPr>
            <w:tcW w:w="1338" w:type="dxa"/>
            <w:tcBorders>
              <w:top w:val="nil"/>
              <w:left w:val="nil"/>
              <w:bottom w:val="single" w:sz="4" w:space="0" w:color="auto"/>
              <w:right w:val="single" w:sz="4" w:space="0" w:color="auto"/>
            </w:tcBorders>
            <w:vAlign w:val="center"/>
            <w:hideMark/>
          </w:tcPr>
          <w:p w14:paraId="00A021FE" w14:textId="77777777" w:rsidR="00017550" w:rsidRDefault="00017550" w:rsidP="00E94CEB">
            <w:pPr>
              <w:spacing w:line="256" w:lineRule="auto"/>
              <w:jc w:val="center"/>
              <w:rPr>
                <w:b/>
                <w:bCs/>
                <w:lang w:val="uk-UA"/>
              </w:rPr>
            </w:pPr>
            <w:r>
              <w:rPr>
                <w:b/>
                <w:bCs/>
                <w:lang w:val="uk-UA"/>
              </w:rPr>
              <w:t>16 327</w:t>
            </w:r>
          </w:p>
        </w:tc>
        <w:tc>
          <w:tcPr>
            <w:tcW w:w="1417" w:type="dxa"/>
            <w:tcBorders>
              <w:top w:val="nil"/>
              <w:left w:val="nil"/>
              <w:bottom w:val="single" w:sz="4" w:space="0" w:color="auto"/>
              <w:right w:val="single" w:sz="4" w:space="0" w:color="auto"/>
            </w:tcBorders>
            <w:vAlign w:val="center"/>
            <w:hideMark/>
          </w:tcPr>
          <w:p w14:paraId="1A44B42A" w14:textId="77777777" w:rsidR="00017550" w:rsidRDefault="00017550" w:rsidP="00E94CEB">
            <w:pPr>
              <w:spacing w:line="256" w:lineRule="auto"/>
              <w:jc w:val="center"/>
              <w:rPr>
                <w:b/>
                <w:bCs/>
                <w:lang w:val="uk-UA"/>
              </w:rPr>
            </w:pPr>
            <w:r>
              <w:rPr>
                <w:b/>
                <w:bCs/>
                <w:lang w:val="uk-UA"/>
              </w:rPr>
              <w:t>16 327</w:t>
            </w:r>
          </w:p>
        </w:tc>
        <w:tc>
          <w:tcPr>
            <w:tcW w:w="0" w:type="auto"/>
            <w:vAlign w:val="center"/>
            <w:hideMark/>
          </w:tcPr>
          <w:p w14:paraId="58C06D26" w14:textId="77777777" w:rsidR="00017550" w:rsidRDefault="00017550" w:rsidP="00E94CEB">
            <w:pPr>
              <w:spacing w:line="256" w:lineRule="auto"/>
              <w:rPr>
                <w:rFonts w:asciiTheme="minorHAnsi" w:eastAsiaTheme="minorHAnsi" w:hAnsiTheme="minorHAnsi" w:cstheme="minorBidi"/>
                <w:sz w:val="20"/>
                <w:szCs w:val="20"/>
                <w:lang w:eastAsia="zh-CN"/>
              </w:rPr>
            </w:pPr>
          </w:p>
        </w:tc>
      </w:tr>
      <w:tr w:rsidR="00017550" w14:paraId="6A2D72BC" w14:textId="77777777" w:rsidTr="00017550">
        <w:trPr>
          <w:trHeight w:val="300"/>
        </w:trPr>
        <w:tc>
          <w:tcPr>
            <w:tcW w:w="458" w:type="dxa"/>
            <w:tcBorders>
              <w:top w:val="single" w:sz="4" w:space="0" w:color="auto"/>
              <w:left w:val="single" w:sz="4" w:space="0" w:color="auto"/>
              <w:bottom w:val="single" w:sz="4" w:space="0" w:color="auto"/>
              <w:right w:val="single" w:sz="4" w:space="0" w:color="auto"/>
            </w:tcBorders>
            <w:noWrap/>
            <w:vAlign w:val="center"/>
          </w:tcPr>
          <w:p w14:paraId="45FF9979" w14:textId="77777777" w:rsidR="00017550" w:rsidRDefault="00017550" w:rsidP="00E94CEB">
            <w:pPr>
              <w:spacing w:line="256" w:lineRule="auto"/>
              <w:jc w:val="center"/>
              <w:rPr>
                <w:highlight w:val="yellow"/>
              </w:rPr>
            </w:pPr>
          </w:p>
        </w:tc>
        <w:tc>
          <w:tcPr>
            <w:tcW w:w="4506" w:type="dxa"/>
            <w:tcBorders>
              <w:top w:val="single" w:sz="4" w:space="0" w:color="auto"/>
              <w:left w:val="nil"/>
              <w:bottom w:val="single" w:sz="4" w:space="0" w:color="auto"/>
              <w:right w:val="single" w:sz="4" w:space="0" w:color="auto"/>
            </w:tcBorders>
            <w:vAlign w:val="center"/>
            <w:hideMark/>
          </w:tcPr>
          <w:p w14:paraId="79AF839B" w14:textId="77777777" w:rsidR="00017550" w:rsidRDefault="00017550" w:rsidP="00E94CEB">
            <w:pPr>
              <w:spacing w:line="256" w:lineRule="auto"/>
              <w:rPr>
                <w:b/>
                <w:bCs/>
                <w:lang w:val="uk-UA"/>
              </w:rPr>
            </w:pPr>
            <w:r>
              <w:rPr>
                <w:b/>
                <w:bCs/>
                <w:lang w:val="uk-UA"/>
              </w:rPr>
              <w:t>ВСЬОГО:</w:t>
            </w:r>
          </w:p>
        </w:tc>
        <w:tc>
          <w:tcPr>
            <w:tcW w:w="1250" w:type="dxa"/>
            <w:tcBorders>
              <w:top w:val="single" w:sz="4" w:space="0" w:color="auto"/>
              <w:left w:val="nil"/>
              <w:bottom w:val="single" w:sz="4" w:space="0" w:color="auto"/>
              <w:right w:val="single" w:sz="4" w:space="0" w:color="auto"/>
            </w:tcBorders>
            <w:noWrap/>
            <w:vAlign w:val="center"/>
            <w:hideMark/>
          </w:tcPr>
          <w:p w14:paraId="5D58CA8B" w14:textId="77777777" w:rsidR="00017550" w:rsidRDefault="00017550" w:rsidP="00E94CEB">
            <w:pPr>
              <w:spacing w:line="256" w:lineRule="auto"/>
              <w:jc w:val="center"/>
              <w:rPr>
                <w:b/>
                <w:bCs/>
                <w:lang w:val="uk-UA"/>
              </w:rPr>
            </w:pPr>
            <w:r>
              <w:rPr>
                <w:b/>
                <w:bCs/>
                <w:lang w:val="uk-UA"/>
              </w:rPr>
              <w:t>558 377</w:t>
            </w:r>
          </w:p>
        </w:tc>
        <w:tc>
          <w:tcPr>
            <w:tcW w:w="1338" w:type="dxa"/>
            <w:tcBorders>
              <w:top w:val="single" w:sz="4" w:space="0" w:color="auto"/>
              <w:left w:val="nil"/>
              <w:bottom w:val="single" w:sz="4" w:space="0" w:color="auto"/>
              <w:right w:val="single" w:sz="4" w:space="0" w:color="auto"/>
            </w:tcBorders>
            <w:vAlign w:val="center"/>
            <w:hideMark/>
          </w:tcPr>
          <w:p w14:paraId="325F0C71" w14:textId="77777777" w:rsidR="00017550" w:rsidRDefault="00017550" w:rsidP="00E94CEB">
            <w:pPr>
              <w:spacing w:line="256" w:lineRule="auto"/>
              <w:jc w:val="center"/>
              <w:rPr>
                <w:b/>
                <w:bCs/>
                <w:lang w:val="uk-UA"/>
              </w:rPr>
            </w:pPr>
            <w:r>
              <w:rPr>
                <w:b/>
                <w:bCs/>
                <w:lang w:val="uk-UA"/>
              </w:rPr>
              <w:t>158 653</w:t>
            </w:r>
          </w:p>
        </w:tc>
        <w:tc>
          <w:tcPr>
            <w:tcW w:w="1417" w:type="dxa"/>
            <w:tcBorders>
              <w:top w:val="single" w:sz="4" w:space="0" w:color="auto"/>
              <w:left w:val="nil"/>
              <w:bottom w:val="single" w:sz="4" w:space="0" w:color="auto"/>
              <w:right w:val="single" w:sz="4" w:space="0" w:color="auto"/>
            </w:tcBorders>
            <w:vAlign w:val="center"/>
            <w:hideMark/>
          </w:tcPr>
          <w:p w14:paraId="036D0BA5" w14:textId="77777777" w:rsidR="00017550" w:rsidRDefault="00017550" w:rsidP="00E94CEB">
            <w:pPr>
              <w:spacing w:line="256" w:lineRule="auto"/>
              <w:jc w:val="center"/>
              <w:rPr>
                <w:b/>
                <w:bCs/>
                <w:lang w:val="uk-UA"/>
              </w:rPr>
            </w:pPr>
            <w:r>
              <w:rPr>
                <w:b/>
                <w:bCs/>
                <w:lang w:val="uk-UA"/>
              </w:rPr>
              <w:t>717 030</w:t>
            </w:r>
          </w:p>
        </w:tc>
        <w:tc>
          <w:tcPr>
            <w:tcW w:w="0" w:type="auto"/>
            <w:vAlign w:val="center"/>
            <w:hideMark/>
          </w:tcPr>
          <w:p w14:paraId="09645C16" w14:textId="77777777" w:rsidR="00017550" w:rsidRDefault="00017550" w:rsidP="00E94CEB">
            <w:pPr>
              <w:spacing w:line="256" w:lineRule="auto"/>
              <w:rPr>
                <w:rFonts w:asciiTheme="minorHAnsi" w:eastAsiaTheme="minorHAnsi" w:hAnsiTheme="minorHAnsi" w:cstheme="minorBidi"/>
                <w:sz w:val="20"/>
                <w:szCs w:val="20"/>
                <w:lang w:eastAsia="zh-CN"/>
              </w:rPr>
            </w:pPr>
          </w:p>
        </w:tc>
      </w:tr>
    </w:tbl>
    <w:p w14:paraId="6C977FB8" w14:textId="77777777" w:rsidR="00017550" w:rsidRDefault="00017550" w:rsidP="00017550">
      <w:pPr>
        <w:rPr>
          <w:b/>
          <w:lang w:val="uk-UA"/>
        </w:rPr>
      </w:pPr>
    </w:p>
    <w:p w14:paraId="5330C0CE" w14:textId="77777777" w:rsidR="00017550" w:rsidRPr="00017550" w:rsidRDefault="00017550" w:rsidP="00017550">
      <w:pPr>
        <w:rPr>
          <w:bCs/>
          <w:lang w:val="uk-UA"/>
        </w:rPr>
      </w:pPr>
      <w:r w:rsidRPr="00017550">
        <w:rPr>
          <w:bCs/>
          <w:lang w:val="uk-UA"/>
        </w:rPr>
        <w:t xml:space="preserve">Керуючий справами </w:t>
      </w:r>
    </w:p>
    <w:p w14:paraId="1061765B" w14:textId="2B194CD5" w:rsidR="00017550" w:rsidRPr="00017550" w:rsidRDefault="00017550" w:rsidP="00017550">
      <w:pPr>
        <w:rPr>
          <w:bCs/>
          <w:lang w:val="uk-UA"/>
        </w:rPr>
      </w:pPr>
      <w:r w:rsidRPr="00017550">
        <w:rPr>
          <w:bCs/>
          <w:lang w:val="uk-UA"/>
        </w:rPr>
        <w:t>виконавчого комітету                                                                    Владислав ТЕРЕЩЕНКО</w:t>
      </w:r>
    </w:p>
    <w:p w14:paraId="22C76FC1" w14:textId="77777777" w:rsidR="00017550" w:rsidRDefault="00017550" w:rsidP="00AF3611">
      <w:pPr>
        <w:shd w:val="clear" w:color="auto" w:fill="FFFFFF"/>
        <w:autoSpaceDE w:val="0"/>
        <w:autoSpaceDN w:val="0"/>
        <w:adjustRightInd w:val="0"/>
        <w:jc w:val="both"/>
        <w:rPr>
          <w:bCs/>
          <w:color w:val="000000"/>
          <w:lang w:val="uk-UA"/>
        </w:rPr>
      </w:pPr>
    </w:p>
    <w:sectPr w:rsidR="00017550" w:rsidSect="00017550">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131542C0"/>
    <w:multiLevelType w:val="hybridMultilevel"/>
    <w:tmpl w:val="3A0E9874"/>
    <w:lvl w:ilvl="0" w:tplc="6AB6573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start w:val="1"/>
      <w:numFmt w:val="bullet"/>
      <w:lvlText w:val="o"/>
      <w:lvlJc w:val="left"/>
      <w:pPr>
        <w:ind w:left="87" w:hanging="360"/>
      </w:pPr>
      <w:rPr>
        <w:rFonts w:ascii="Courier New" w:hAnsi="Courier New" w:cs="Courier New" w:hint="default"/>
      </w:rPr>
    </w:lvl>
    <w:lvl w:ilvl="2" w:tplc="04220005">
      <w:start w:val="1"/>
      <w:numFmt w:val="bullet"/>
      <w:lvlText w:val=""/>
      <w:lvlJc w:val="left"/>
      <w:pPr>
        <w:ind w:left="807" w:hanging="360"/>
      </w:pPr>
      <w:rPr>
        <w:rFonts w:ascii="Wingdings" w:hAnsi="Wingdings" w:hint="default"/>
      </w:rPr>
    </w:lvl>
    <w:lvl w:ilvl="3" w:tplc="04220001">
      <w:start w:val="1"/>
      <w:numFmt w:val="bullet"/>
      <w:lvlText w:val=""/>
      <w:lvlJc w:val="left"/>
      <w:pPr>
        <w:ind w:left="1527" w:hanging="360"/>
      </w:pPr>
      <w:rPr>
        <w:rFonts w:ascii="Symbol" w:hAnsi="Symbol" w:hint="default"/>
      </w:rPr>
    </w:lvl>
    <w:lvl w:ilvl="4" w:tplc="04220003">
      <w:start w:val="1"/>
      <w:numFmt w:val="bullet"/>
      <w:lvlText w:val="o"/>
      <w:lvlJc w:val="left"/>
      <w:pPr>
        <w:ind w:left="2247" w:hanging="360"/>
      </w:pPr>
      <w:rPr>
        <w:rFonts w:ascii="Courier New" w:hAnsi="Courier New" w:cs="Courier New" w:hint="default"/>
      </w:rPr>
    </w:lvl>
    <w:lvl w:ilvl="5" w:tplc="04220005">
      <w:start w:val="1"/>
      <w:numFmt w:val="bullet"/>
      <w:lvlText w:val=""/>
      <w:lvlJc w:val="left"/>
      <w:pPr>
        <w:ind w:left="2967" w:hanging="360"/>
      </w:pPr>
      <w:rPr>
        <w:rFonts w:ascii="Wingdings" w:hAnsi="Wingdings" w:hint="default"/>
      </w:rPr>
    </w:lvl>
    <w:lvl w:ilvl="6" w:tplc="04220001">
      <w:start w:val="1"/>
      <w:numFmt w:val="bullet"/>
      <w:lvlText w:val=""/>
      <w:lvlJc w:val="left"/>
      <w:pPr>
        <w:ind w:left="3687" w:hanging="360"/>
      </w:pPr>
      <w:rPr>
        <w:rFonts w:ascii="Symbol" w:hAnsi="Symbol" w:hint="default"/>
      </w:rPr>
    </w:lvl>
    <w:lvl w:ilvl="7" w:tplc="04220003">
      <w:start w:val="1"/>
      <w:numFmt w:val="bullet"/>
      <w:lvlText w:val="o"/>
      <w:lvlJc w:val="left"/>
      <w:pPr>
        <w:ind w:left="4407" w:hanging="360"/>
      </w:pPr>
      <w:rPr>
        <w:rFonts w:ascii="Courier New" w:hAnsi="Courier New" w:cs="Courier New" w:hint="default"/>
      </w:rPr>
    </w:lvl>
    <w:lvl w:ilvl="8" w:tplc="04220005">
      <w:start w:val="1"/>
      <w:numFmt w:val="bullet"/>
      <w:lvlText w:val=""/>
      <w:lvlJc w:val="left"/>
      <w:pPr>
        <w:ind w:left="5127" w:hanging="360"/>
      </w:pPr>
      <w:rPr>
        <w:rFonts w:ascii="Wingdings" w:hAnsi="Wingdings" w:hint="default"/>
      </w:rPr>
    </w:lvl>
  </w:abstractNum>
  <w:abstractNum w:abstractNumId="4"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17550"/>
    <w:rsid w:val="000F0F9D"/>
    <w:rsid w:val="001165FF"/>
    <w:rsid w:val="00167553"/>
    <w:rsid w:val="001B1DA5"/>
    <w:rsid w:val="002431AB"/>
    <w:rsid w:val="00293599"/>
    <w:rsid w:val="002B2E0D"/>
    <w:rsid w:val="0036190E"/>
    <w:rsid w:val="003D52C9"/>
    <w:rsid w:val="004477BE"/>
    <w:rsid w:val="004B0C95"/>
    <w:rsid w:val="004C326F"/>
    <w:rsid w:val="0058667C"/>
    <w:rsid w:val="005A4F87"/>
    <w:rsid w:val="005B0975"/>
    <w:rsid w:val="00610973"/>
    <w:rsid w:val="006F2128"/>
    <w:rsid w:val="007E7546"/>
    <w:rsid w:val="007F31CB"/>
    <w:rsid w:val="008861DF"/>
    <w:rsid w:val="008E3093"/>
    <w:rsid w:val="00902069"/>
    <w:rsid w:val="009A5D1F"/>
    <w:rsid w:val="00A22C3B"/>
    <w:rsid w:val="00A73379"/>
    <w:rsid w:val="00AC3CD2"/>
    <w:rsid w:val="00AF3611"/>
    <w:rsid w:val="00B40B68"/>
    <w:rsid w:val="00B83914"/>
    <w:rsid w:val="00CC4676"/>
    <w:rsid w:val="00CE2A80"/>
    <w:rsid w:val="00D016B9"/>
    <w:rsid w:val="00DD39B1"/>
    <w:rsid w:val="00E2364A"/>
    <w:rsid w:val="00EE3004"/>
    <w:rsid w:val="00EF2697"/>
    <w:rsid w:val="00F21F93"/>
    <w:rsid w:val="00F70BB1"/>
    <w:rsid w:val="00F73A9C"/>
    <w:rsid w:val="00F94D4D"/>
    <w:rsid w:val="00FB35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26F"/>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qFormat/>
    <w:rsid w:val="0058667C"/>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C326F"/>
  </w:style>
  <w:style w:type="paragraph" w:customStyle="1" w:styleId="western">
    <w:name w:val="western"/>
    <w:basedOn w:val="a"/>
    <w:semiHidden/>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uiPriority w:val="34"/>
    <w:qFormat/>
    <w:rsid w:val="00610973"/>
    <w:pPr>
      <w:ind w:left="720"/>
      <w:contextualSpacing/>
    </w:pPr>
  </w:style>
  <w:style w:type="character" w:customStyle="1" w:styleId="20">
    <w:name w:val="Заголовок 2 Знак"/>
    <w:basedOn w:val="a0"/>
    <w:link w:val="2"/>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rsid w:val="0058667C"/>
    <w:rPr>
      <w:rFonts w:ascii="Times New Roman" w:eastAsia="Times New Roman" w:hAnsi="Times New Roman" w:cs="Times New Roman"/>
      <w:b/>
      <w:kern w:val="0"/>
      <w:szCs w:val="20"/>
      <w:lang w:val="ru-RU" w:eastAsia="ru-RU"/>
      <w14:ligatures w14:val="none"/>
    </w:rPr>
  </w:style>
  <w:style w:type="paragraph" w:styleId="a7">
    <w:name w:val="No Spacing"/>
    <w:link w:val="a8"/>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rsid w:val="009A5D1F"/>
    <w:pPr>
      <w:spacing w:before="100" w:beforeAutospacing="1" w:after="100" w:afterAutospacing="1"/>
    </w:pPr>
  </w:style>
  <w:style w:type="character" w:customStyle="1" w:styleId="a8">
    <w:name w:val="Без интервала Знак"/>
    <w:link w:val="a7"/>
    <w:uiPriority w:val="99"/>
    <w:locked/>
    <w:rsid w:val="009A5D1F"/>
    <w:rPr>
      <w:rFonts w:ascii="Calibri" w:eastAsia="Calibri" w:hAnsi="Calibri" w:cs="Times New Roman"/>
      <w:kern w:val="0"/>
      <w:lang w:val="uk-UA"/>
      <w14:ligatures w14:val="none"/>
    </w:rPr>
  </w:style>
  <w:style w:type="paragraph" w:customStyle="1" w:styleId="a9">
    <w:name w:val="Нормальний текст"/>
    <w:basedOn w:val="a"/>
    <w:uiPriority w:val="99"/>
    <w:rsid w:val="009A5D1F"/>
    <w:pPr>
      <w:spacing w:before="120"/>
      <w:ind w:firstLine="567"/>
    </w:pPr>
    <w:rPr>
      <w:rFonts w:ascii="Antiqua" w:hAnsi="Antiqua"/>
      <w:sz w:val="26"/>
      <w:szCs w:val="20"/>
      <w:lang w:val="uk-UA"/>
    </w:rPr>
  </w:style>
  <w:style w:type="character" w:customStyle="1" w:styleId="21">
    <w:name w:val="Основной текст (2)_"/>
    <w:link w:val="22"/>
    <w:rsid w:val="004477BE"/>
    <w:rPr>
      <w:sz w:val="26"/>
      <w:szCs w:val="26"/>
      <w:shd w:val="clear" w:color="auto" w:fill="FFFFFF"/>
    </w:rPr>
  </w:style>
  <w:style w:type="paragraph" w:customStyle="1" w:styleId="22">
    <w:name w:val="Основной текст (2)"/>
    <w:basedOn w:val="a"/>
    <w:link w:val="21"/>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a">
    <w:name w:val="Table Grid"/>
    <w:basedOn w:val="a1"/>
    <w:uiPriority w:val="39"/>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a"/>
    <w:uiPriority w:val="39"/>
    <w:rsid w:val="00D016B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6248">
      <w:bodyDiv w:val="1"/>
      <w:marLeft w:val="0"/>
      <w:marRight w:val="0"/>
      <w:marTop w:val="0"/>
      <w:marBottom w:val="0"/>
      <w:divBdr>
        <w:top w:val="none" w:sz="0" w:space="0" w:color="auto"/>
        <w:left w:val="none" w:sz="0" w:space="0" w:color="auto"/>
        <w:bottom w:val="none" w:sz="0" w:space="0" w:color="auto"/>
        <w:right w:val="none" w:sz="0" w:space="0" w:color="auto"/>
      </w:divBdr>
    </w:div>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184905327">
      <w:bodyDiv w:val="1"/>
      <w:marLeft w:val="0"/>
      <w:marRight w:val="0"/>
      <w:marTop w:val="0"/>
      <w:marBottom w:val="0"/>
      <w:divBdr>
        <w:top w:val="none" w:sz="0" w:space="0" w:color="auto"/>
        <w:left w:val="none" w:sz="0" w:space="0" w:color="auto"/>
        <w:bottom w:val="none" w:sz="0" w:space="0" w:color="auto"/>
        <w:right w:val="none" w:sz="0" w:space="0" w:color="auto"/>
      </w:divBdr>
    </w:div>
    <w:div w:id="668604444">
      <w:bodyDiv w:val="1"/>
      <w:marLeft w:val="0"/>
      <w:marRight w:val="0"/>
      <w:marTop w:val="0"/>
      <w:marBottom w:val="0"/>
      <w:divBdr>
        <w:top w:val="none" w:sz="0" w:space="0" w:color="auto"/>
        <w:left w:val="none" w:sz="0" w:space="0" w:color="auto"/>
        <w:bottom w:val="none" w:sz="0" w:space="0" w:color="auto"/>
        <w:right w:val="none" w:sz="0" w:space="0" w:color="auto"/>
      </w:divBdr>
    </w:div>
    <w:div w:id="787624404">
      <w:bodyDiv w:val="1"/>
      <w:marLeft w:val="0"/>
      <w:marRight w:val="0"/>
      <w:marTop w:val="0"/>
      <w:marBottom w:val="0"/>
      <w:divBdr>
        <w:top w:val="none" w:sz="0" w:space="0" w:color="auto"/>
        <w:left w:val="none" w:sz="0" w:space="0" w:color="auto"/>
        <w:bottom w:val="none" w:sz="0" w:space="0" w:color="auto"/>
        <w:right w:val="none" w:sz="0" w:space="0" w:color="auto"/>
      </w:divBdr>
    </w:div>
    <w:div w:id="859005663">
      <w:bodyDiv w:val="1"/>
      <w:marLeft w:val="0"/>
      <w:marRight w:val="0"/>
      <w:marTop w:val="0"/>
      <w:marBottom w:val="0"/>
      <w:divBdr>
        <w:top w:val="none" w:sz="0" w:space="0" w:color="auto"/>
        <w:left w:val="none" w:sz="0" w:space="0" w:color="auto"/>
        <w:bottom w:val="none" w:sz="0" w:space="0" w:color="auto"/>
        <w:right w:val="none" w:sz="0" w:space="0" w:color="auto"/>
      </w:divBdr>
    </w:div>
    <w:div w:id="976640004">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426151521">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563323617">
      <w:bodyDiv w:val="1"/>
      <w:marLeft w:val="0"/>
      <w:marRight w:val="0"/>
      <w:marTop w:val="0"/>
      <w:marBottom w:val="0"/>
      <w:divBdr>
        <w:top w:val="none" w:sz="0" w:space="0" w:color="auto"/>
        <w:left w:val="none" w:sz="0" w:space="0" w:color="auto"/>
        <w:bottom w:val="none" w:sz="0" w:space="0" w:color="auto"/>
        <w:right w:val="none" w:sz="0" w:space="0" w:color="auto"/>
      </w:divBdr>
    </w:div>
    <w:div w:id="1594822180">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 w:id="16808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7383D-C788-4977-B595-F429EC99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708</Words>
  <Characters>4038</Characters>
  <Application>Microsoft Office Word</Application>
  <DocSecurity>0</DocSecurity>
  <Lines>33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2024-07-30T09:25:00Z</cp:lastPrinted>
  <dcterms:created xsi:type="dcterms:W3CDTF">2024-07-29T09:11:00Z</dcterms:created>
  <dcterms:modified xsi:type="dcterms:W3CDTF">2024-08-02T09:31:00Z</dcterms:modified>
</cp:coreProperties>
</file>