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50543" w14:textId="0F90C67F" w:rsidR="00773339" w:rsidRPr="00773339" w:rsidRDefault="00773339" w:rsidP="00773339">
      <w:pPr>
        <w:spacing w:after="0" w:line="240" w:lineRule="auto"/>
        <w:ind w:left="5812"/>
        <w:rPr>
          <w:rFonts w:ascii="Times New Roman" w:eastAsia="Times New Roman" w:hAnsi="Times New Roman" w:cs="Times New Roman"/>
          <w:lang w:val="uk-UA" w:eastAsia="ru-RU"/>
        </w:rPr>
      </w:pPr>
      <w:r w:rsidRPr="00773339">
        <w:rPr>
          <w:rFonts w:ascii="Times New Roman" w:eastAsia="Times New Roman" w:hAnsi="Times New Roman" w:cs="Times New Roman"/>
          <w:lang w:val="uk-UA" w:eastAsia="ru-RU"/>
        </w:rPr>
        <w:t>Додаток</w:t>
      </w:r>
    </w:p>
    <w:p w14:paraId="3647BD0C" w14:textId="77777777" w:rsidR="00773339" w:rsidRPr="00773339" w:rsidRDefault="00773339" w:rsidP="00773339">
      <w:pPr>
        <w:spacing w:after="0" w:line="240" w:lineRule="auto"/>
        <w:ind w:left="5812"/>
        <w:rPr>
          <w:rFonts w:ascii="Times New Roman" w:eastAsia="Times New Roman" w:hAnsi="Times New Roman" w:cs="Times New Roman"/>
          <w:lang w:val="uk-UA" w:eastAsia="ru-RU"/>
        </w:rPr>
      </w:pPr>
      <w:r w:rsidRPr="00773339">
        <w:rPr>
          <w:rFonts w:ascii="Times New Roman" w:eastAsia="Times New Roman" w:hAnsi="Times New Roman" w:cs="Times New Roman"/>
          <w:lang w:val="uk-UA" w:eastAsia="ru-RU"/>
        </w:rPr>
        <w:t>до рішення виконавчого комітету</w:t>
      </w:r>
    </w:p>
    <w:p w14:paraId="792C49CD" w14:textId="77777777" w:rsidR="00773339" w:rsidRPr="00773339" w:rsidRDefault="00773339" w:rsidP="00773339">
      <w:pPr>
        <w:spacing w:after="0" w:line="240" w:lineRule="auto"/>
        <w:ind w:left="5812"/>
        <w:rPr>
          <w:rFonts w:ascii="Times New Roman" w:eastAsia="Times New Roman" w:hAnsi="Times New Roman" w:cs="Times New Roman"/>
          <w:lang w:val="uk-UA" w:eastAsia="ru-RU"/>
        </w:rPr>
      </w:pPr>
      <w:r w:rsidRPr="00773339">
        <w:rPr>
          <w:rFonts w:ascii="Times New Roman" w:eastAsia="Times New Roman" w:hAnsi="Times New Roman" w:cs="Times New Roman"/>
          <w:lang w:val="uk-UA" w:eastAsia="ru-RU"/>
        </w:rPr>
        <w:t>Южненської міської ради</w:t>
      </w:r>
    </w:p>
    <w:p w14:paraId="27DBFA78" w14:textId="3377C85C" w:rsidR="00470DC6" w:rsidRPr="006D5F2C" w:rsidRDefault="00773339" w:rsidP="00773339">
      <w:pPr>
        <w:spacing w:after="0" w:line="240" w:lineRule="auto"/>
        <w:ind w:left="5812"/>
        <w:rPr>
          <w:rFonts w:ascii="Times New Roman" w:eastAsia="Times New Roman" w:hAnsi="Times New Roman" w:cs="Times New Roman"/>
          <w:lang w:val="uk-UA" w:eastAsia="ru-RU"/>
        </w:rPr>
      </w:pPr>
      <w:r w:rsidRPr="00773339">
        <w:rPr>
          <w:rFonts w:ascii="Times New Roman" w:eastAsia="Times New Roman" w:hAnsi="Times New Roman" w:cs="Times New Roman"/>
          <w:lang w:val="uk-UA" w:eastAsia="ru-RU"/>
        </w:rPr>
        <w:t>від 30.07.2024 №17</w:t>
      </w:r>
      <w:r>
        <w:rPr>
          <w:rFonts w:ascii="Times New Roman" w:eastAsia="Times New Roman" w:hAnsi="Times New Roman" w:cs="Times New Roman"/>
          <w:lang w:val="uk-UA" w:eastAsia="ru-RU"/>
        </w:rPr>
        <w:t>9</w:t>
      </w:r>
      <w:r w:rsidR="00657F91">
        <w:rPr>
          <w:rFonts w:ascii="Times New Roman" w:eastAsia="Times New Roman" w:hAnsi="Times New Roman" w:cs="Times New Roman"/>
          <w:lang w:val="en-US" w:eastAsia="ru-RU"/>
        </w:rPr>
        <w:t>7</w:t>
      </w:r>
      <w:r w:rsidR="00470DC6" w:rsidRPr="006D5F2C">
        <w:rPr>
          <w:rFonts w:ascii="Times New Roman" w:eastAsia="Times New Roman" w:hAnsi="Times New Roman" w:cs="Times New Roman"/>
          <w:lang w:val="uk-UA" w:eastAsia="ru-RU"/>
        </w:rPr>
        <w:t xml:space="preserve">                                                                          </w:t>
      </w:r>
      <w:r w:rsidR="00470DC6" w:rsidRPr="00470DC6">
        <w:rPr>
          <w:rFonts w:ascii="Times New Roman" w:eastAsia="Times New Roman" w:hAnsi="Times New Roman" w:cs="Times New Roman"/>
          <w:lang w:val="uk-UA" w:eastAsia="ru-RU"/>
        </w:rPr>
        <w:t xml:space="preserve">      </w:t>
      </w:r>
    </w:p>
    <w:p w14:paraId="3D249035" w14:textId="77777777" w:rsidR="00470DC6" w:rsidRPr="006D5F2C" w:rsidRDefault="00470DC6" w:rsidP="00470DC6">
      <w:pPr>
        <w:spacing w:after="0" w:line="240" w:lineRule="auto"/>
        <w:rPr>
          <w:rFonts w:ascii="Times New Roman" w:eastAsia="Times New Roman" w:hAnsi="Times New Roman" w:cs="Times New Roman"/>
          <w:lang w:val="uk-UA" w:eastAsia="ru-RU"/>
        </w:rPr>
      </w:pPr>
    </w:p>
    <w:p w14:paraId="3EBD0716"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4C5BBEB"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60C719E9"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5139DD14"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33E33583"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2E88B5FD"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4DBA64C1"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02B822A6"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6D15E84F"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C7E0CC5"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0ABCCBE5"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07E6BA14"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397D5959"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18D97B22"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6A558BFC" w14:textId="77777777" w:rsidR="00470DC6" w:rsidRPr="00470DC6" w:rsidRDefault="00470DC6" w:rsidP="00470DC6">
      <w:pPr>
        <w:spacing w:after="0" w:line="240" w:lineRule="auto"/>
        <w:jc w:val="center"/>
        <w:rPr>
          <w:rFonts w:ascii="Times New Roman" w:eastAsia="Times New Roman" w:hAnsi="Times New Roman" w:cs="Times New Roman"/>
          <w:b/>
          <w:sz w:val="40"/>
          <w:szCs w:val="40"/>
          <w:lang w:val="uk-UA" w:eastAsia="ru-RU"/>
        </w:rPr>
      </w:pPr>
    </w:p>
    <w:p w14:paraId="6EE82B12" w14:textId="77777777"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r w:rsidRPr="00470DC6">
        <w:rPr>
          <w:rFonts w:ascii="Times New Roman" w:eastAsia="Times New Roman" w:hAnsi="Times New Roman" w:cs="Times New Roman"/>
          <w:b/>
          <w:sz w:val="32"/>
          <w:szCs w:val="32"/>
          <w:lang w:val="uk-UA" w:eastAsia="ru-RU"/>
        </w:rPr>
        <w:t xml:space="preserve">    </w:t>
      </w:r>
      <w:r w:rsidRPr="00470DC6">
        <w:rPr>
          <w:rFonts w:ascii="Times New Roman" w:eastAsia="Times New Roman" w:hAnsi="Times New Roman" w:cs="Times New Roman"/>
          <w:b/>
          <w:sz w:val="32"/>
          <w:szCs w:val="32"/>
          <w:lang w:eastAsia="ru-RU"/>
        </w:rPr>
        <w:t>П Р О Г Р А М А</w:t>
      </w:r>
    </w:p>
    <w:p w14:paraId="5BC93A4A" w14:textId="77777777"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4"/>
          <w:szCs w:val="24"/>
          <w:lang w:val="uk-UA" w:eastAsia="ru-RU"/>
        </w:rPr>
        <w:t xml:space="preserve"> </w:t>
      </w:r>
      <w:r w:rsidRPr="00470DC6">
        <w:rPr>
          <w:rFonts w:ascii="Times New Roman" w:eastAsia="Times New Roman" w:hAnsi="Times New Roman" w:cs="Times New Roman"/>
          <w:b/>
          <w:sz w:val="28"/>
          <w:szCs w:val="28"/>
          <w:lang w:val="uk-UA" w:eastAsia="ru-RU"/>
        </w:rPr>
        <w:t xml:space="preserve">оздоровлення та відпочинку дітей </w:t>
      </w:r>
    </w:p>
    <w:p w14:paraId="51CE0053" w14:textId="77777777"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r w:rsidRPr="00470DC6">
        <w:rPr>
          <w:rFonts w:ascii="Times New Roman" w:eastAsia="Times New Roman" w:hAnsi="Times New Roman" w:cs="Times New Roman"/>
          <w:b/>
          <w:sz w:val="28"/>
          <w:szCs w:val="28"/>
          <w:lang w:val="uk-UA" w:eastAsia="ru-RU"/>
        </w:rPr>
        <w:t xml:space="preserve">Южненської міської територіальної громади </w:t>
      </w:r>
    </w:p>
    <w:p w14:paraId="66EF4904" w14:textId="77777777" w:rsidR="00470DC6" w:rsidRPr="00470DC6" w:rsidRDefault="00477A70" w:rsidP="00470DC6">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w:t>
      </w:r>
      <w:r w:rsidR="00470DC6" w:rsidRPr="00470DC6">
        <w:rPr>
          <w:rFonts w:ascii="Times New Roman" w:eastAsia="Times New Roman" w:hAnsi="Times New Roman" w:cs="Times New Roman"/>
          <w:b/>
          <w:sz w:val="28"/>
          <w:szCs w:val="28"/>
          <w:lang w:val="uk-UA" w:eastAsia="ru-RU"/>
        </w:rPr>
        <w:t xml:space="preserve"> </w:t>
      </w:r>
      <w:r w:rsidR="00470DC6" w:rsidRPr="00470DC6">
        <w:rPr>
          <w:rFonts w:ascii="Times New Roman" w:eastAsia="Times New Roman" w:hAnsi="Times New Roman" w:cs="Times New Roman"/>
          <w:b/>
          <w:sz w:val="28"/>
          <w:szCs w:val="28"/>
          <w:lang w:eastAsia="ru-RU"/>
        </w:rPr>
        <w:t>20</w:t>
      </w:r>
      <w:r w:rsidR="00470DC6" w:rsidRPr="00470DC6">
        <w:rPr>
          <w:rFonts w:ascii="Times New Roman" w:eastAsia="Times New Roman" w:hAnsi="Times New Roman" w:cs="Times New Roman"/>
          <w:b/>
          <w:sz w:val="28"/>
          <w:szCs w:val="28"/>
          <w:lang w:val="uk-UA" w:eastAsia="ru-RU"/>
        </w:rPr>
        <w:t>25</w:t>
      </w:r>
      <w:r w:rsidR="00470DC6" w:rsidRPr="00470DC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val="uk-UA" w:eastAsia="ru-RU"/>
        </w:rPr>
        <w:t>27 роки</w:t>
      </w:r>
    </w:p>
    <w:p w14:paraId="04D108A1" w14:textId="77777777" w:rsidR="00470DC6" w:rsidRPr="00470DC6" w:rsidRDefault="00470DC6" w:rsidP="00470DC6">
      <w:pPr>
        <w:spacing w:after="0" w:line="240" w:lineRule="auto"/>
        <w:jc w:val="center"/>
        <w:rPr>
          <w:rFonts w:ascii="Times New Roman" w:eastAsia="Times New Roman" w:hAnsi="Times New Roman" w:cs="Times New Roman"/>
          <w:b/>
          <w:sz w:val="32"/>
          <w:szCs w:val="32"/>
          <w:lang w:val="uk-UA" w:eastAsia="ru-RU"/>
        </w:rPr>
      </w:pPr>
    </w:p>
    <w:p w14:paraId="6244CAB9" w14:textId="77777777" w:rsidR="00470DC6" w:rsidRPr="00470DC6" w:rsidRDefault="00470DC6" w:rsidP="00470DC6">
      <w:pPr>
        <w:spacing w:after="0" w:line="240" w:lineRule="auto"/>
        <w:rPr>
          <w:rFonts w:ascii="Times New Roman" w:eastAsia="Times New Roman" w:hAnsi="Times New Roman" w:cs="Times New Roman"/>
          <w:sz w:val="24"/>
          <w:szCs w:val="24"/>
          <w:lang w:eastAsia="ru-RU"/>
        </w:rPr>
      </w:pPr>
    </w:p>
    <w:p w14:paraId="04220AEE"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909F94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7EAC975E"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3E37E00B"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009AD93F"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4F8CF1CB"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6D24E38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3B394467"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1F01EA3A"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7837F80"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7ABF0F76"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0EC12A64"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383F002"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179B409D"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3A0A903E"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424C5FC2"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07026907"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0283D2F7" w14:textId="77777777" w:rsidR="00470DC6" w:rsidRDefault="00470DC6" w:rsidP="00470DC6">
      <w:pPr>
        <w:spacing w:after="0" w:line="240" w:lineRule="auto"/>
        <w:rPr>
          <w:rFonts w:ascii="Times New Roman" w:eastAsia="Times New Roman" w:hAnsi="Times New Roman" w:cs="Times New Roman"/>
          <w:sz w:val="24"/>
          <w:szCs w:val="24"/>
          <w:lang w:val="uk-UA" w:eastAsia="ru-RU"/>
        </w:rPr>
      </w:pPr>
    </w:p>
    <w:p w14:paraId="6CE235ED" w14:textId="77777777" w:rsidR="00773339" w:rsidRPr="00470DC6" w:rsidRDefault="00773339" w:rsidP="00470DC6">
      <w:pPr>
        <w:spacing w:after="0" w:line="240" w:lineRule="auto"/>
        <w:rPr>
          <w:rFonts w:ascii="Times New Roman" w:eastAsia="Times New Roman" w:hAnsi="Times New Roman" w:cs="Times New Roman"/>
          <w:sz w:val="24"/>
          <w:szCs w:val="24"/>
          <w:lang w:val="uk-UA" w:eastAsia="ru-RU"/>
        </w:rPr>
      </w:pPr>
    </w:p>
    <w:p w14:paraId="164101A9"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6E95F27"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51F432D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04F0327"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1238A69E"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225CBEC3"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5B0EFDA1" w14:textId="77777777" w:rsidR="00522EAE" w:rsidRDefault="00522EAE" w:rsidP="00470DC6">
      <w:pPr>
        <w:spacing w:after="0" w:line="240" w:lineRule="auto"/>
        <w:jc w:val="center"/>
        <w:rPr>
          <w:rFonts w:ascii="Times New Roman" w:eastAsia="Times New Roman" w:hAnsi="Times New Roman" w:cs="Times New Roman"/>
          <w:b/>
          <w:bCs/>
          <w:iCs/>
          <w:sz w:val="28"/>
          <w:szCs w:val="24"/>
          <w:lang w:val="uk-UA" w:eastAsia="ru-RU"/>
        </w:rPr>
      </w:pPr>
    </w:p>
    <w:p w14:paraId="6924EB91"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r w:rsidRPr="00470DC6">
        <w:rPr>
          <w:rFonts w:ascii="Times New Roman" w:eastAsia="Times New Roman" w:hAnsi="Times New Roman" w:cs="Times New Roman"/>
          <w:b/>
          <w:bCs/>
          <w:iCs/>
          <w:sz w:val="28"/>
          <w:szCs w:val="24"/>
          <w:lang w:val="uk-UA" w:eastAsia="ru-RU"/>
        </w:rPr>
        <w:lastRenderedPageBreak/>
        <w:t>З М І С Т</w:t>
      </w:r>
    </w:p>
    <w:p w14:paraId="486E10F6"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8219"/>
        <w:gridCol w:w="781"/>
      </w:tblGrid>
      <w:tr w:rsidR="00470DC6" w:rsidRPr="00470DC6" w14:paraId="56B2EC4F"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418D8DCD"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w:t>
            </w:r>
          </w:p>
          <w:p w14:paraId="6E85C28B"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за/п</w:t>
            </w:r>
          </w:p>
        </w:tc>
        <w:tc>
          <w:tcPr>
            <w:tcW w:w="8219" w:type="dxa"/>
            <w:tcBorders>
              <w:top w:val="single" w:sz="4" w:space="0" w:color="auto"/>
              <w:left w:val="single" w:sz="4" w:space="0" w:color="auto"/>
              <w:bottom w:val="single" w:sz="4" w:space="0" w:color="auto"/>
              <w:right w:val="single" w:sz="4" w:space="0" w:color="auto"/>
            </w:tcBorders>
            <w:hideMark/>
          </w:tcPr>
          <w:p w14:paraId="1C853CDE"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Назва розділу :</w:t>
            </w:r>
          </w:p>
        </w:tc>
        <w:tc>
          <w:tcPr>
            <w:tcW w:w="781" w:type="dxa"/>
            <w:tcBorders>
              <w:top w:val="single" w:sz="4" w:space="0" w:color="auto"/>
              <w:left w:val="single" w:sz="4" w:space="0" w:color="auto"/>
              <w:bottom w:val="single" w:sz="4" w:space="0" w:color="auto"/>
              <w:right w:val="single" w:sz="4" w:space="0" w:color="auto"/>
            </w:tcBorders>
            <w:hideMark/>
          </w:tcPr>
          <w:p w14:paraId="3E7CD98E"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proofErr w:type="spellStart"/>
            <w:r w:rsidRPr="00470DC6">
              <w:rPr>
                <w:rFonts w:ascii="Times New Roman" w:eastAsia="Times New Roman" w:hAnsi="Times New Roman" w:cs="Times New Roman"/>
                <w:bCs/>
                <w:iCs/>
                <w:sz w:val="24"/>
                <w:szCs w:val="24"/>
                <w:lang w:val="uk-UA" w:eastAsia="ru-RU"/>
              </w:rPr>
              <w:t>Стор</w:t>
            </w:r>
            <w:proofErr w:type="spellEnd"/>
            <w:r w:rsidRPr="00470DC6">
              <w:rPr>
                <w:rFonts w:ascii="Times New Roman" w:eastAsia="Times New Roman" w:hAnsi="Times New Roman" w:cs="Times New Roman"/>
                <w:bCs/>
                <w:iCs/>
                <w:sz w:val="24"/>
                <w:szCs w:val="24"/>
                <w:lang w:val="uk-UA" w:eastAsia="ru-RU"/>
              </w:rPr>
              <w:t>.</w:t>
            </w:r>
          </w:p>
        </w:tc>
      </w:tr>
      <w:tr w:rsidR="00470DC6" w:rsidRPr="00470DC6" w14:paraId="0B2ADB8D"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292076BB"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1.</w:t>
            </w:r>
          </w:p>
        </w:tc>
        <w:tc>
          <w:tcPr>
            <w:tcW w:w="8219" w:type="dxa"/>
            <w:tcBorders>
              <w:top w:val="single" w:sz="4" w:space="0" w:color="auto"/>
              <w:left w:val="single" w:sz="4" w:space="0" w:color="auto"/>
              <w:bottom w:val="single" w:sz="4" w:space="0" w:color="auto"/>
              <w:right w:val="single" w:sz="4" w:space="0" w:color="auto"/>
            </w:tcBorders>
          </w:tcPr>
          <w:p w14:paraId="5D77AA37"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Паспорт Програми</w:t>
            </w:r>
          </w:p>
          <w:p w14:paraId="52C9E85B" w14:textId="77777777"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26E3C5E0"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r>
      <w:tr w:rsidR="00470DC6" w:rsidRPr="00470DC6" w14:paraId="5B97E4CA"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0635540B"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2.</w:t>
            </w:r>
          </w:p>
        </w:tc>
        <w:tc>
          <w:tcPr>
            <w:tcW w:w="8219" w:type="dxa"/>
            <w:tcBorders>
              <w:top w:val="single" w:sz="4" w:space="0" w:color="auto"/>
              <w:left w:val="single" w:sz="4" w:space="0" w:color="auto"/>
              <w:bottom w:val="single" w:sz="4" w:space="0" w:color="auto"/>
              <w:right w:val="single" w:sz="4" w:space="0" w:color="auto"/>
            </w:tcBorders>
            <w:hideMark/>
          </w:tcPr>
          <w:p w14:paraId="46E5D6BA"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проблеми, на розв’язання якої спрямована Програма</w:t>
            </w:r>
          </w:p>
          <w:p w14:paraId="7A6B8844" w14:textId="77777777" w:rsidR="008E42E7" w:rsidRPr="00207B7B" w:rsidRDefault="008E42E7"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0A578BB9"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r>
      <w:tr w:rsidR="00470DC6" w:rsidRPr="00470DC6" w14:paraId="438E0884"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6D30F624"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3.</w:t>
            </w:r>
          </w:p>
        </w:tc>
        <w:tc>
          <w:tcPr>
            <w:tcW w:w="8219" w:type="dxa"/>
            <w:tcBorders>
              <w:top w:val="single" w:sz="4" w:space="0" w:color="auto"/>
              <w:left w:val="single" w:sz="4" w:space="0" w:color="auto"/>
              <w:bottom w:val="single" w:sz="4" w:space="0" w:color="auto"/>
              <w:right w:val="single" w:sz="4" w:space="0" w:color="auto"/>
            </w:tcBorders>
          </w:tcPr>
          <w:p w14:paraId="0A5FBE57" w14:textId="77777777" w:rsidR="00470DC6" w:rsidRPr="00207B7B" w:rsidRDefault="008E42E7" w:rsidP="00470DC6">
            <w:pPr>
              <w:spacing w:after="0" w:line="240" w:lineRule="auto"/>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Визначення мети Програми</w:t>
            </w:r>
          </w:p>
          <w:p w14:paraId="1615BB71" w14:textId="77777777"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5AC49B7E"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r>
      <w:tr w:rsidR="00470DC6" w:rsidRPr="00470DC6" w14:paraId="0E18958C"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3AE97E54"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4.</w:t>
            </w:r>
          </w:p>
        </w:tc>
        <w:tc>
          <w:tcPr>
            <w:tcW w:w="8219" w:type="dxa"/>
            <w:tcBorders>
              <w:top w:val="single" w:sz="4" w:space="0" w:color="auto"/>
              <w:left w:val="single" w:sz="4" w:space="0" w:color="auto"/>
              <w:bottom w:val="single" w:sz="4" w:space="0" w:color="auto"/>
              <w:right w:val="single" w:sz="4" w:space="0" w:color="auto"/>
            </w:tcBorders>
          </w:tcPr>
          <w:p w14:paraId="2AA03635" w14:textId="77777777" w:rsidR="00470DC6" w:rsidRPr="00207B7B" w:rsidRDefault="00470DC6" w:rsidP="008E42E7">
            <w:pPr>
              <w:spacing w:after="0" w:line="240" w:lineRule="auto"/>
              <w:rPr>
                <w:rFonts w:ascii="Times New Roman" w:eastAsia="Times New Roman" w:hAnsi="Times New Roman" w:cs="Times New Roman"/>
                <w:b/>
                <w:bCs/>
                <w:iCs/>
                <w:sz w:val="24"/>
                <w:szCs w:val="24"/>
                <w:lang w:val="uk-UA" w:eastAsia="ru-RU"/>
              </w:rPr>
            </w:pPr>
            <w:r w:rsidRPr="00207B7B">
              <w:rPr>
                <w:rFonts w:ascii="Times New Roman" w:eastAsia="Times New Roman" w:hAnsi="Times New Roman" w:cs="Times New Roman"/>
                <w:bCs/>
                <w:sz w:val="24"/>
                <w:szCs w:val="24"/>
                <w:lang w:val="uk-UA" w:eastAsia="ru-RU"/>
              </w:rPr>
              <w:t xml:space="preserve">Обґрунтування </w:t>
            </w:r>
            <w:r w:rsidR="008E42E7" w:rsidRPr="00207B7B">
              <w:rPr>
                <w:rFonts w:ascii="Times New Roman" w:eastAsia="Times New Roman" w:hAnsi="Times New Roman" w:cs="Times New Roman"/>
                <w:bCs/>
                <w:sz w:val="24"/>
                <w:szCs w:val="24"/>
                <w:lang w:val="uk-UA" w:eastAsia="ru-RU"/>
              </w:rPr>
              <w:t xml:space="preserve">завдань </w:t>
            </w:r>
            <w:r w:rsidRPr="00207B7B">
              <w:rPr>
                <w:rFonts w:ascii="Times New Roman" w:eastAsia="Times New Roman" w:hAnsi="Times New Roman" w:cs="Times New Roman"/>
                <w:bCs/>
                <w:sz w:val="24"/>
                <w:szCs w:val="24"/>
                <w:lang w:val="uk-UA" w:eastAsia="ru-RU"/>
              </w:rPr>
              <w:t xml:space="preserve"> і засобів розв’язання проблем</w:t>
            </w:r>
            <w:r w:rsidR="008E42E7" w:rsidRPr="00207B7B">
              <w:rPr>
                <w:rFonts w:ascii="Times New Roman" w:eastAsia="Times New Roman" w:hAnsi="Times New Roman" w:cs="Times New Roman"/>
                <w:bCs/>
                <w:sz w:val="24"/>
                <w:szCs w:val="24"/>
                <w:lang w:val="uk-UA" w:eastAsia="ru-RU"/>
              </w:rPr>
              <w:t>и,</w:t>
            </w:r>
            <w:r w:rsidRPr="00207B7B">
              <w:rPr>
                <w:rFonts w:ascii="Times New Roman" w:eastAsia="Times New Roman" w:hAnsi="Times New Roman" w:cs="Times New Roman"/>
                <w:bCs/>
                <w:sz w:val="24"/>
                <w:szCs w:val="24"/>
                <w:lang w:val="uk-UA" w:eastAsia="ru-RU"/>
              </w:rPr>
              <w:t xml:space="preserve"> </w:t>
            </w:r>
            <w:r w:rsidR="008E42E7" w:rsidRPr="00207B7B">
              <w:rPr>
                <w:rFonts w:ascii="Times New Roman" w:eastAsia="Times New Roman" w:hAnsi="Times New Roman" w:cs="Times New Roman"/>
                <w:bCs/>
                <w:sz w:val="24"/>
                <w:szCs w:val="24"/>
                <w:lang w:val="uk-UA" w:eastAsia="ru-RU"/>
              </w:rPr>
              <w:t>заходів і показників результативності</w:t>
            </w:r>
          </w:p>
        </w:tc>
        <w:tc>
          <w:tcPr>
            <w:tcW w:w="781" w:type="dxa"/>
            <w:tcBorders>
              <w:top w:val="single" w:sz="4" w:space="0" w:color="auto"/>
              <w:left w:val="single" w:sz="4" w:space="0" w:color="auto"/>
              <w:bottom w:val="single" w:sz="4" w:space="0" w:color="auto"/>
              <w:right w:val="single" w:sz="4" w:space="0" w:color="auto"/>
            </w:tcBorders>
            <w:hideMark/>
          </w:tcPr>
          <w:p w14:paraId="5F4C52FD" w14:textId="77777777" w:rsidR="00470DC6" w:rsidRPr="00470DC6" w:rsidRDefault="00130730"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14:paraId="743B5E19"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602DC2F8"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5.</w:t>
            </w:r>
          </w:p>
        </w:tc>
        <w:tc>
          <w:tcPr>
            <w:tcW w:w="8219" w:type="dxa"/>
            <w:tcBorders>
              <w:top w:val="single" w:sz="4" w:space="0" w:color="auto"/>
              <w:left w:val="single" w:sz="4" w:space="0" w:color="auto"/>
              <w:bottom w:val="single" w:sz="4" w:space="0" w:color="auto"/>
              <w:right w:val="single" w:sz="4" w:space="0" w:color="auto"/>
            </w:tcBorders>
          </w:tcPr>
          <w:p w14:paraId="569D9D40"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Очікувані результати </w:t>
            </w:r>
            <w:proofErr w:type="spellStart"/>
            <w:r w:rsidRPr="00207B7B">
              <w:rPr>
                <w:rFonts w:ascii="Times New Roman" w:eastAsia="Times New Roman" w:hAnsi="Times New Roman" w:cs="Times New Roman"/>
                <w:sz w:val="24"/>
                <w:szCs w:val="24"/>
                <w:lang w:val="uk-UA" w:eastAsia="ru-RU"/>
              </w:rPr>
              <w:t>виклнання</w:t>
            </w:r>
            <w:proofErr w:type="spellEnd"/>
            <w:r w:rsidR="00470DC6" w:rsidRPr="00207B7B">
              <w:rPr>
                <w:rFonts w:ascii="Times New Roman" w:eastAsia="Times New Roman" w:hAnsi="Times New Roman" w:cs="Times New Roman"/>
                <w:sz w:val="24"/>
                <w:szCs w:val="24"/>
                <w:lang w:val="uk-UA" w:eastAsia="ru-RU"/>
              </w:rPr>
              <w:t xml:space="preserve"> Прог</w:t>
            </w:r>
            <w:r w:rsidRPr="00207B7B">
              <w:rPr>
                <w:rFonts w:ascii="Times New Roman" w:eastAsia="Times New Roman" w:hAnsi="Times New Roman" w:cs="Times New Roman"/>
                <w:sz w:val="24"/>
                <w:szCs w:val="24"/>
                <w:lang w:val="uk-UA" w:eastAsia="ru-RU"/>
              </w:rPr>
              <w:t>рами</w:t>
            </w:r>
          </w:p>
          <w:p w14:paraId="77A6956F" w14:textId="77777777" w:rsidR="00470DC6" w:rsidRPr="00207B7B" w:rsidRDefault="00470DC6" w:rsidP="00470DC6">
            <w:pPr>
              <w:spacing w:after="0" w:line="240" w:lineRule="auto"/>
              <w:rPr>
                <w:rFonts w:ascii="Times New Roman" w:eastAsia="Times New Roman" w:hAnsi="Times New Roman" w:cs="Times New Roman"/>
                <w:b/>
                <w:bCs/>
                <w:iCs/>
                <w:sz w:val="24"/>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4CBFC6D3"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w:t>
            </w:r>
          </w:p>
        </w:tc>
      </w:tr>
      <w:tr w:rsidR="00470DC6" w:rsidRPr="00470DC6" w14:paraId="191DBA9D"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2495CFEF"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6.</w:t>
            </w:r>
          </w:p>
        </w:tc>
        <w:tc>
          <w:tcPr>
            <w:tcW w:w="8219" w:type="dxa"/>
            <w:tcBorders>
              <w:top w:val="single" w:sz="4" w:space="0" w:color="auto"/>
              <w:left w:val="single" w:sz="4" w:space="0" w:color="auto"/>
              <w:bottom w:val="single" w:sz="4" w:space="0" w:color="auto"/>
              <w:right w:val="single" w:sz="4" w:space="0" w:color="auto"/>
            </w:tcBorders>
          </w:tcPr>
          <w:p w14:paraId="2256B834" w14:textId="77777777" w:rsidR="00470DC6" w:rsidRPr="00207B7B" w:rsidRDefault="008E42E7" w:rsidP="00470DC6">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Обсяги та джерела фінансування Програми</w:t>
            </w:r>
          </w:p>
          <w:p w14:paraId="73E55517" w14:textId="77777777" w:rsidR="00470DC6" w:rsidRPr="00207B7B" w:rsidRDefault="00470DC6" w:rsidP="00470DC6">
            <w:pPr>
              <w:spacing w:after="0" w:line="240" w:lineRule="auto"/>
              <w:jc w:val="both"/>
              <w:rPr>
                <w:rFonts w:ascii="Times New Roman" w:eastAsia="Times New Roman" w:hAnsi="Times New Roman" w:cs="Times New Roman"/>
                <w:b/>
                <w:bCs/>
                <w:iCs/>
                <w:sz w:val="26"/>
                <w:szCs w:val="26"/>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3FFE4805"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14:paraId="2AC30C55"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248CE7DD"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7.</w:t>
            </w:r>
          </w:p>
        </w:tc>
        <w:tc>
          <w:tcPr>
            <w:tcW w:w="8219" w:type="dxa"/>
            <w:tcBorders>
              <w:top w:val="single" w:sz="4" w:space="0" w:color="auto"/>
              <w:left w:val="single" w:sz="4" w:space="0" w:color="auto"/>
              <w:bottom w:val="single" w:sz="4" w:space="0" w:color="auto"/>
              <w:right w:val="single" w:sz="4" w:space="0" w:color="auto"/>
            </w:tcBorders>
          </w:tcPr>
          <w:p w14:paraId="4CA7C00F" w14:textId="77777777" w:rsidR="00470DC6" w:rsidRPr="00207B7B" w:rsidRDefault="008E42E7" w:rsidP="00470DC6">
            <w:pPr>
              <w:spacing w:after="0"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bCs/>
                <w:sz w:val="24"/>
                <w:szCs w:val="24"/>
                <w:lang w:val="uk-UA" w:eastAsia="ru-RU"/>
              </w:rPr>
              <w:t xml:space="preserve">Строки та етапи </w:t>
            </w:r>
            <w:r w:rsidR="00470DC6" w:rsidRPr="00207B7B">
              <w:rPr>
                <w:rFonts w:ascii="Times New Roman" w:eastAsia="Times New Roman" w:hAnsi="Times New Roman" w:cs="Times New Roman"/>
                <w:bCs/>
                <w:sz w:val="24"/>
                <w:szCs w:val="24"/>
                <w:lang w:val="uk-UA" w:eastAsia="ru-RU"/>
              </w:rPr>
              <w:t>виконання Програми</w:t>
            </w:r>
          </w:p>
          <w:p w14:paraId="5A7FD0D2" w14:textId="77777777" w:rsidR="00470DC6" w:rsidRPr="00207B7B" w:rsidRDefault="00470DC6" w:rsidP="00470DC6">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747AEC2A"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470DC6" w:rsidRPr="00470DC6" w14:paraId="178F822B" w14:textId="77777777" w:rsidTr="00470DC6">
        <w:tc>
          <w:tcPr>
            <w:tcW w:w="648" w:type="dxa"/>
            <w:tcBorders>
              <w:top w:val="single" w:sz="4" w:space="0" w:color="auto"/>
              <w:left w:val="single" w:sz="4" w:space="0" w:color="auto"/>
              <w:bottom w:val="single" w:sz="4" w:space="0" w:color="auto"/>
              <w:right w:val="single" w:sz="4" w:space="0" w:color="auto"/>
            </w:tcBorders>
            <w:hideMark/>
          </w:tcPr>
          <w:p w14:paraId="17BCE323" w14:textId="77777777" w:rsidR="00470DC6" w:rsidRPr="00470DC6" w:rsidRDefault="00470DC6" w:rsidP="00470DC6">
            <w:pPr>
              <w:spacing w:after="0" w:line="240" w:lineRule="auto"/>
              <w:jc w:val="center"/>
              <w:rPr>
                <w:rFonts w:ascii="Times New Roman" w:eastAsia="Times New Roman" w:hAnsi="Times New Roman" w:cs="Times New Roman"/>
                <w:bCs/>
                <w:iCs/>
                <w:sz w:val="24"/>
                <w:szCs w:val="24"/>
                <w:lang w:val="uk-UA" w:eastAsia="ru-RU"/>
              </w:rPr>
            </w:pPr>
            <w:r w:rsidRPr="00470DC6">
              <w:rPr>
                <w:rFonts w:ascii="Times New Roman" w:eastAsia="Times New Roman" w:hAnsi="Times New Roman" w:cs="Times New Roman"/>
                <w:bCs/>
                <w:iCs/>
                <w:sz w:val="24"/>
                <w:szCs w:val="24"/>
                <w:lang w:val="uk-UA" w:eastAsia="ru-RU"/>
              </w:rPr>
              <w:t>8.</w:t>
            </w:r>
          </w:p>
        </w:tc>
        <w:tc>
          <w:tcPr>
            <w:tcW w:w="8219" w:type="dxa"/>
            <w:tcBorders>
              <w:top w:val="single" w:sz="4" w:space="0" w:color="auto"/>
              <w:left w:val="single" w:sz="4" w:space="0" w:color="auto"/>
              <w:bottom w:val="single" w:sz="4" w:space="0" w:color="auto"/>
              <w:right w:val="single" w:sz="4" w:space="0" w:color="auto"/>
            </w:tcBorders>
          </w:tcPr>
          <w:p w14:paraId="4462696A" w14:textId="77777777" w:rsidR="00470DC6" w:rsidRPr="00207B7B" w:rsidRDefault="008E42E7" w:rsidP="008E42E7">
            <w:pPr>
              <w:spacing w:after="0"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Координація та контроль за ходом виконання Програми</w:t>
            </w:r>
          </w:p>
          <w:p w14:paraId="0E72EE17" w14:textId="77777777" w:rsidR="008E42E7" w:rsidRPr="00207B7B" w:rsidRDefault="008E42E7" w:rsidP="008E42E7">
            <w:pPr>
              <w:spacing w:after="0" w:line="240" w:lineRule="auto"/>
              <w:jc w:val="both"/>
              <w:rPr>
                <w:rFonts w:ascii="Times New Roman" w:eastAsia="Times New Roman" w:hAnsi="Times New Roman" w:cs="Times New Roman"/>
                <w:b/>
                <w:bCs/>
                <w:iCs/>
                <w:sz w:val="28"/>
                <w:szCs w:val="24"/>
                <w:lang w:val="uk-UA" w:eastAsia="ru-RU"/>
              </w:rPr>
            </w:pPr>
          </w:p>
        </w:tc>
        <w:tc>
          <w:tcPr>
            <w:tcW w:w="781" w:type="dxa"/>
            <w:tcBorders>
              <w:top w:val="single" w:sz="4" w:space="0" w:color="auto"/>
              <w:left w:val="single" w:sz="4" w:space="0" w:color="auto"/>
              <w:bottom w:val="single" w:sz="4" w:space="0" w:color="auto"/>
              <w:right w:val="single" w:sz="4" w:space="0" w:color="auto"/>
            </w:tcBorders>
            <w:hideMark/>
          </w:tcPr>
          <w:p w14:paraId="6A248F04" w14:textId="77777777" w:rsidR="00470DC6" w:rsidRPr="00470DC6" w:rsidRDefault="00636EEF" w:rsidP="00470DC6">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7</w:t>
            </w:r>
          </w:p>
        </w:tc>
      </w:tr>
      <w:tr w:rsidR="00636EEF" w:rsidRPr="00636EEF" w14:paraId="272AD411" w14:textId="77777777" w:rsidTr="00470DC6">
        <w:tc>
          <w:tcPr>
            <w:tcW w:w="648" w:type="dxa"/>
            <w:tcBorders>
              <w:top w:val="single" w:sz="4" w:space="0" w:color="auto"/>
              <w:left w:val="single" w:sz="4" w:space="0" w:color="auto"/>
              <w:bottom w:val="single" w:sz="4" w:space="0" w:color="auto"/>
              <w:right w:val="single" w:sz="4" w:space="0" w:color="auto"/>
            </w:tcBorders>
          </w:tcPr>
          <w:p w14:paraId="77816CCE"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14:paraId="3B381C16" w14:textId="77777777"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w:t>
            </w:r>
            <w:r>
              <w:rPr>
                <w:rFonts w:ascii="Times New Roman" w:eastAsia="Times New Roman" w:hAnsi="Times New Roman" w:cs="Times New Roman"/>
                <w:sz w:val="24"/>
                <w:szCs w:val="24"/>
                <w:lang w:val="uk-UA" w:eastAsia="ru-RU"/>
              </w:rPr>
              <w:t>Завдання і заходи реалізації програми»</w:t>
            </w:r>
          </w:p>
        </w:tc>
        <w:tc>
          <w:tcPr>
            <w:tcW w:w="781" w:type="dxa"/>
            <w:tcBorders>
              <w:top w:val="single" w:sz="4" w:space="0" w:color="auto"/>
              <w:left w:val="single" w:sz="4" w:space="0" w:color="auto"/>
              <w:bottom w:val="single" w:sz="4" w:space="0" w:color="auto"/>
              <w:right w:val="single" w:sz="4" w:space="0" w:color="auto"/>
            </w:tcBorders>
          </w:tcPr>
          <w:p w14:paraId="729A5E91" w14:textId="77777777"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8-10</w:t>
            </w:r>
          </w:p>
        </w:tc>
      </w:tr>
      <w:tr w:rsidR="00636EEF" w:rsidRPr="00636EEF" w14:paraId="1200914B" w14:textId="77777777" w:rsidTr="00470DC6">
        <w:tc>
          <w:tcPr>
            <w:tcW w:w="648" w:type="dxa"/>
            <w:tcBorders>
              <w:top w:val="single" w:sz="4" w:space="0" w:color="auto"/>
              <w:left w:val="single" w:sz="4" w:space="0" w:color="auto"/>
              <w:bottom w:val="single" w:sz="4" w:space="0" w:color="auto"/>
              <w:right w:val="single" w:sz="4" w:space="0" w:color="auto"/>
            </w:tcBorders>
          </w:tcPr>
          <w:p w14:paraId="31165F87"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tcPr>
          <w:p w14:paraId="425B7F3B" w14:textId="77777777" w:rsidR="00636EEF" w:rsidRPr="00636EEF" w:rsidRDefault="00636EEF" w:rsidP="00636EEF">
            <w:pPr>
              <w:spacing w:after="0" w:line="240" w:lineRule="auto"/>
              <w:rPr>
                <w:rFonts w:ascii="Times New Roman" w:eastAsia="Times New Roman" w:hAnsi="Times New Roman" w:cs="Times New Roman"/>
                <w:sz w:val="24"/>
                <w:szCs w:val="24"/>
                <w:lang w:val="uk-UA" w:eastAsia="ru-RU"/>
              </w:rPr>
            </w:pPr>
            <w:r w:rsidRPr="00636EEF">
              <w:rPr>
                <w:rFonts w:ascii="Times New Roman" w:eastAsia="Times New Roman" w:hAnsi="Times New Roman" w:cs="Times New Roman"/>
                <w:sz w:val="24"/>
                <w:szCs w:val="24"/>
                <w:lang w:val="uk-UA" w:eastAsia="ru-RU"/>
              </w:rPr>
              <w:t>Додаток 2 до Програми оздоровлення та відпочинку дітей на</w:t>
            </w:r>
            <w:r w:rsidRPr="00636EEF">
              <w:rPr>
                <w:rFonts w:ascii="Times New Roman" w:eastAsia="Times New Roman" w:hAnsi="Times New Roman" w:cs="Times New Roman"/>
                <w:sz w:val="28"/>
                <w:szCs w:val="28"/>
                <w:lang w:val="uk-UA" w:eastAsia="ru-RU"/>
              </w:rPr>
              <w:t xml:space="preserve"> </w:t>
            </w:r>
            <w:r w:rsidRPr="00636EEF">
              <w:rPr>
                <w:rFonts w:ascii="Times New Roman" w:eastAsia="Times New Roman" w:hAnsi="Times New Roman" w:cs="Times New Roman"/>
                <w:sz w:val="24"/>
                <w:szCs w:val="24"/>
                <w:lang w:val="uk-UA" w:eastAsia="ru-RU"/>
              </w:rPr>
              <w:t xml:space="preserve"> 2025-2027 роки  «</w:t>
            </w:r>
            <w:r w:rsidRPr="00636EEF">
              <w:rPr>
                <w:rFonts w:ascii="Times New Roman" w:eastAsia="Times New Roman" w:hAnsi="Times New Roman" w:cs="Times New Roman"/>
                <w:color w:val="000000"/>
                <w:sz w:val="24"/>
                <w:szCs w:val="24"/>
                <w:lang w:val="uk-UA" w:eastAsia="ru-RU"/>
              </w:rPr>
              <w:t>Результативні показники, що характеризують виконання</w:t>
            </w:r>
            <w:r w:rsidRPr="00636EEF">
              <w:rPr>
                <w:rFonts w:ascii="Times New Roman" w:eastAsia="Times New Roman" w:hAnsi="Times New Roman" w:cs="Times New Roman"/>
                <w:sz w:val="24"/>
                <w:szCs w:val="24"/>
                <w:lang w:val="uk-UA" w:eastAsia="ru-RU"/>
              </w:rPr>
              <w:t xml:space="preserve"> Програми»</w:t>
            </w:r>
          </w:p>
        </w:tc>
        <w:tc>
          <w:tcPr>
            <w:tcW w:w="781" w:type="dxa"/>
            <w:tcBorders>
              <w:top w:val="single" w:sz="4" w:space="0" w:color="auto"/>
              <w:left w:val="single" w:sz="4" w:space="0" w:color="auto"/>
              <w:bottom w:val="single" w:sz="4" w:space="0" w:color="auto"/>
              <w:right w:val="single" w:sz="4" w:space="0" w:color="auto"/>
            </w:tcBorders>
          </w:tcPr>
          <w:p w14:paraId="4B2CD552" w14:textId="77777777" w:rsidR="00636EEF"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11-13</w:t>
            </w:r>
          </w:p>
        </w:tc>
      </w:tr>
      <w:tr w:rsidR="00636EEF" w:rsidRPr="002978E1" w14:paraId="64EB8A7F" w14:textId="77777777" w:rsidTr="00636EEF">
        <w:tc>
          <w:tcPr>
            <w:tcW w:w="648" w:type="dxa"/>
            <w:tcBorders>
              <w:top w:val="single" w:sz="4" w:space="0" w:color="auto"/>
              <w:left w:val="single" w:sz="4" w:space="0" w:color="auto"/>
              <w:bottom w:val="single" w:sz="4" w:space="0" w:color="auto"/>
              <w:right w:val="single" w:sz="4" w:space="0" w:color="auto"/>
            </w:tcBorders>
            <w:hideMark/>
          </w:tcPr>
          <w:p w14:paraId="3AD2B04E"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14:paraId="3FC273CE" w14:textId="77777777"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bCs/>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3</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 2025-2027 роки  «Порядок направлення дітей Южненської міської територіальної громади, які потребують особливої  соціальної уваги та</w:t>
            </w:r>
            <w:r w:rsidRPr="00207B7B">
              <w:rPr>
                <w:rFonts w:ascii="Times New Roman" w:eastAsia="Times New Roman" w:hAnsi="Times New Roman" w:cs="Times New Roman"/>
                <w:spacing w:val="1"/>
                <w:sz w:val="24"/>
                <w:szCs w:val="24"/>
                <w:lang w:val="uk-UA" w:eastAsia="ru-RU"/>
              </w:rPr>
              <w:t xml:space="preserve"> </w:t>
            </w:r>
            <w:r w:rsidRPr="00207B7B">
              <w:rPr>
                <w:rFonts w:ascii="Times New Roman" w:eastAsia="Times New Roman" w:hAnsi="Times New Roman" w:cs="Times New Roman"/>
                <w:sz w:val="24"/>
                <w:szCs w:val="24"/>
                <w:lang w:val="uk-UA" w:eastAsia="ru-RU"/>
              </w:rPr>
              <w:t>підтримки,</w:t>
            </w:r>
            <w:r w:rsidRPr="00207B7B">
              <w:rPr>
                <w:rFonts w:ascii="Times New Roman" w:eastAsia="Times New Roman" w:hAnsi="Times New Roman" w:cs="Times New Roman"/>
                <w:spacing w:val="-7"/>
                <w:sz w:val="24"/>
                <w:szCs w:val="24"/>
                <w:lang w:val="uk-UA" w:eastAsia="ru-RU"/>
              </w:rPr>
              <w:t xml:space="preserve"> </w:t>
            </w:r>
            <w:r w:rsidRPr="00207B7B">
              <w:rPr>
                <w:rFonts w:ascii="Times New Roman" w:eastAsia="Times New Roman" w:hAnsi="Times New Roman" w:cs="Times New Roman"/>
                <w:sz w:val="24"/>
                <w:szCs w:val="24"/>
                <w:lang w:val="uk-UA" w:eastAsia="ru-RU"/>
              </w:rPr>
              <w:t xml:space="preserve"> </w:t>
            </w:r>
            <w:r w:rsidRPr="00207B7B">
              <w:rPr>
                <w:rFonts w:ascii="Times New Roman" w:eastAsia="Times New Roman" w:hAnsi="Times New Roman" w:cs="Times New Roman"/>
                <w:sz w:val="24"/>
                <w:szCs w:val="24"/>
                <w:lang w:val="uk-UA" w:eastAsia="uk-UA"/>
              </w:rPr>
              <w:t xml:space="preserve">до </w:t>
            </w:r>
            <w:r w:rsidRPr="00207B7B">
              <w:rPr>
                <w:rFonts w:ascii="Times New Roman" w:eastAsia="Times New Roman" w:hAnsi="Times New Roman" w:cs="Times New Roman"/>
                <w:sz w:val="24"/>
                <w:szCs w:val="24"/>
                <w:lang w:val="uk-UA" w:eastAsia="ru-RU"/>
              </w:rPr>
              <w:t xml:space="preserve"> позаміських дитячих  закладів оздоровлення та відпочинку» (з додатками)</w:t>
            </w:r>
          </w:p>
        </w:tc>
        <w:tc>
          <w:tcPr>
            <w:tcW w:w="781" w:type="dxa"/>
            <w:tcBorders>
              <w:top w:val="single" w:sz="4" w:space="0" w:color="auto"/>
              <w:left w:val="single" w:sz="4" w:space="0" w:color="auto"/>
              <w:bottom w:val="single" w:sz="4" w:space="0" w:color="auto"/>
              <w:right w:val="single" w:sz="4" w:space="0" w:color="auto"/>
            </w:tcBorders>
          </w:tcPr>
          <w:p w14:paraId="21E18D04" w14:textId="77777777"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14-27</w:t>
            </w:r>
          </w:p>
        </w:tc>
      </w:tr>
      <w:tr w:rsidR="00636EEF" w:rsidRPr="002978E1" w14:paraId="6092B982" w14:textId="77777777" w:rsidTr="00636EEF">
        <w:tc>
          <w:tcPr>
            <w:tcW w:w="648" w:type="dxa"/>
            <w:tcBorders>
              <w:top w:val="single" w:sz="4" w:space="0" w:color="auto"/>
              <w:left w:val="single" w:sz="4" w:space="0" w:color="auto"/>
              <w:bottom w:val="single" w:sz="4" w:space="0" w:color="auto"/>
              <w:right w:val="single" w:sz="4" w:space="0" w:color="auto"/>
            </w:tcBorders>
            <w:hideMark/>
          </w:tcPr>
          <w:p w14:paraId="3B2D253F" w14:textId="77777777" w:rsidR="00636EEF" w:rsidRPr="00470DC6" w:rsidRDefault="00636EEF" w:rsidP="00636EEF">
            <w:pPr>
              <w:spacing w:after="0" w:line="240" w:lineRule="auto"/>
              <w:jc w:val="center"/>
              <w:rPr>
                <w:rFonts w:ascii="Times New Roman" w:eastAsia="Times New Roman" w:hAnsi="Times New Roman" w:cs="Times New Roman"/>
                <w:bCs/>
                <w:iCs/>
                <w:sz w:val="24"/>
                <w:szCs w:val="24"/>
                <w:lang w:val="uk-UA" w:eastAsia="ru-RU"/>
              </w:rPr>
            </w:pPr>
          </w:p>
        </w:tc>
        <w:tc>
          <w:tcPr>
            <w:tcW w:w="8219" w:type="dxa"/>
            <w:tcBorders>
              <w:top w:val="single" w:sz="4" w:space="0" w:color="auto"/>
              <w:left w:val="single" w:sz="4" w:space="0" w:color="auto"/>
              <w:bottom w:val="single" w:sz="4" w:space="0" w:color="auto"/>
              <w:right w:val="single" w:sz="4" w:space="0" w:color="auto"/>
            </w:tcBorders>
            <w:hideMark/>
          </w:tcPr>
          <w:p w14:paraId="4DFAA612" w14:textId="77777777" w:rsidR="00636EEF" w:rsidRPr="00207B7B" w:rsidRDefault="00636EEF" w:rsidP="00636EE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207B7B">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207B7B">
              <w:rPr>
                <w:rFonts w:ascii="Times New Roman" w:eastAsia="Times New Roman" w:hAnsi="Times New Roman" w:cs="Times New Roman"/>
                <w:sz w:val="24"/>
                <w:szCs w:val="24"/>
                <w:lang w:val="uk-UA" w:eastAsia="ru-RU"/>
              </w:rPr>
              <w:t xml:space="preserve"> до Програми оздоровлення та відпочинку дітей на</w:t>
            </w:r>
            <w:r w:rsidRPr="00207B7B">
              <w:rPr>
                <w:rFonts w:ascii="Times New Roman" w:eastAsia="Times New Roman" w:hAnsi="Times New Roman" w:cs="Times New Roman"/>
                <w:b/>
                <w:sz w:val="28"/>
                <w:szCs w:val="28"/>
                <w:lang w:val="uk-UA" w:eastAsia="ru-RU"/>
              </w:rPr>
              <w:t xml:space="preserve"> </w:t>
            </w:r>
            <w:r w:rsidRPr="00207B7B">
              <w:rPr>
                <w:rFonts w:ascii="Times New Roman" w:eastAsia="Times New Roman" w:hAnsi="Times New Roman" w:cs="Times New Roman"/>
                <w:sz w:val="24"/>
                <w:szCs w:val="24"/>
                <w:lang w:val="uk-UA" w:eastAsia="ru-RU"/>
              </w:rPr>
              <w:t xml:space="preserve"> 2025-2027 роки  «Порядок і умови надання дітям Южненської міської територіальної громади послуг з відпочинку у дитячих закладах відпочинку у складі закладів освіти громади»</w:t>
            </w:r>
          </w:p>
        </w:tc>
        <w:tc>
          <w:tcPr>
            <w:tcW w:w="781" w:type="dxa"/>
            <w:tcBorders>
              <w:top w:val="single" w:sz="4" w:space="0" w:color="auto"/>
              <w:left w:val="single" w:sz="4" w:space="0" w:color="auto"/>
              <w:bottom w:val="single" w:sz="4" w:space="0" w:color="auto"/>
              <w:right w:val="single" w:sz="4" w:space="0" w:color="auto"/>
            </w:tcBorders>
          </w:tcPr>
          <w:p w14:paraId="23C1E59F" w14:textId="77777777" w:rsidR="00636EEF" w:rsidRPr="00470DC6" w:rsidRDefault="002978E1" w:rsidP="00636EEF">
            <w:pPr>
              <w:spacing w:after="0" w:line="240" w:lineRule="auto"/>
              <w:jc w:val="center"/>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28-30</w:t>
            </w:r>
          </w:p>
        </w:tc>
      </w:tr>
    </w:tbl>
    <w:p w14:paraId="77E3ABA1"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743C45E8"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4752D063"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4F115096"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664D7689" w14:textId="77777777" w:rsidR="00470DC6" w:rsidRPr="00470DC6" w:rsidRDefault="00470DC6" w:rsidP="00470DC6">
      <w:pPr>
        <w:spacing w:after="0" w:line="240" w:lineRule="auto"/>
        <w:jc w:val="center"/>
        <w:rPr>
          <w:rFonts w:ascii="Times New Roman" w:eastAsia="Times New Roman" w:hAnsi="Times New Roman" w:cs="Times New Roman"/>
          <w:b/>
          <w:bCs/>
          <w:iCs/>
          <w:sz w:val="28"/>
          <w:szCs w:val="24"/>
          <w:lang w:val="uk-UA" w:eastAsia="ru-RU"/>
        </w:rPr>
      </w:pPr>
    </w:p>
    <w:p w14:paraId="44C96320" w14:textId="77777777" w:rsidR="00470DC6" w:rsidRPr="00470DC6" w:rsidRDefault="00470DC6" w:rsidP="00470DC6">
      <w:pPr>
        <w:spacing w:after="0" w:line="240" w:lineRule="auto"/>
        <w:rPr>
          <w:rFonts w:ascii="Times New Roman" w:eastAsia="Times New Roman" w:hAnsi="Times New Roman" w:cs="Times New Roman"/>
          <w:b/>
          <w:bCs/>
          <w:i/>
          <w:iCs/>
          <w:sz w:val="28"/>
          <w:szCs w:val="24"/>
          <w:lang w:val="uk-UA" w:eastAsia="ru-RU"/>
        </w:rPr>
      </w:pPr>
    </w:p>
    <w:p w14:paraId="7CEC980A"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pPr>
    </w:p>
    <w:p w14:paraId="1B91BA89" w14:textId="77777777" w:rsidR="00470DC6" w:rsidRDefault="00470DC6" w:rsidP="00470DC6">
      <w:pPr>
        <w:spacing w:after="0" w:line="240" w:lineRule="auto"/>
        <w:rPr>
          <w:rFonts w:ascii="Times New Roman" w:eastAsia="Times New Roman" w:hAnsi="Times New Roman" w:cs="Times New Roman"/>
          <w:sz w:val="24"/>
          <w:szCs w:val="24"/>
          <w:lang w:val="uk-UA" w:eastAsia="ru-RU"/>
        </w:rPr>
      </w:pPr>
    </w:p>
    <w:p w14:paraId="40ADD9D5"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688AA5D4"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2A08B3F9"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2AED17E6"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64BA8E1F"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63EB249C"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4EE85D59"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4351EFA8" w14:textId="77777777" w:rsidR="008E42E7" w:rsidRDefault="008E42E7" w:rsidP="00470DC6">
      <w:pPr>
        <w:spacing w:after="0" w:line="240" w:lineRule="auto"/>
        <w:rPr>
          <w:rFonts w:ascii="Times New Roman" w:eastAsia="Times New Roman" w:hAnsi="Times New Roman" w:cs="Times New Roman"/>
          <w:sz w:val="24"/>
          <w:szCs w:val="24"/>
          <w:lang w:val="uk-UA" w:eastAsia="ru-RU"/>
        </w:rPr>
      </w:pPr>
    </w:p>
    <w:p w14:paraId="3963CF15" w14:textId="77777777" w:rsidR="00636EEF" w:rsidRDefault="00636EEF" w:rsidP="00470DC6">
      <w:pPr>
        <w:spacing w:after="0" w:line="240" w:lineRule="auto"/>
        <w:rPr>
          <w:rFonts w:ascii="Times New Roman" w:eastAsia="Times New Roman" w:hAnsi="Times New Roman" w:cs="Times New Roman"/>
          <w:sz w:val="24"/>
          <w:szCs w:val="24"/>
          <w:lang w:val="uk-UA" w:eastAsia="ru-RU"/>
        </w:rPr>
      </w:pPr>
    </w:p>
    <w:p w14:paraId="450C244E" w14:textId="77777777" w:rsidR="00C868E5" w:rsidRDefault="00C868E5" w:rsidP="00470DC6">
      <w:pPr>
        <w:spacing w:after="0" w:line="240" w:lineRule="auto"/>
        <w:jc w:val="both"/>
        <w:rPr>
          <w:rFonts w:ascii="Times New Roman" w:eastAsia="Times New Roman" w:hAnsi="Times New Roman" w:cs="Times New Roman"/>
          <w:sz w:val="24"/>
          <w:szCs w:val="24"/>
          <w:lang w:val="uk-UA" w:eastAsia="ru-RU"/>
        </w:rPr>
      </w:pPr>
    </w:p>
    <w:p w14:paraId="7DD9AFB4" w14:textId="77777777" w:rsidR="00470DC6" w:rsidRPr="00470DC6" w:rsidRDefault="00522EAE" w:rsidP="00470DC6">
      <w:pPr>
        <w:spacing w:after="0" w:line="240" w:lineRule="auto"/>
        <w:jc w:val="both"/>
        <w:rPr>
          <w:rFonts w:ascii="Times New Roman" w:eastAsia="Times New Roman" w:hAnsi="Times New Roman" w:cs="Times New Roman"/>
          <w:u w:val="single"/>
          <w:lang w:val="uk-UA" w:eastAsia="ru-RU"/>
        </w:rPr>
      </w:pPr>
      <w:r>
        <w:rPr>
          <w:rFonts w:ascii="Times New Roman" w:eastAsia="Times New Roman" w:hAnsi="Times New Roman" w:cs="Times New Roman"/>
          <w:sz w:val="24"/>
          <w:szCs w:val="24"/>
          <w:lang w:val="uk-UA" w:eastAsia="ru-RU"/>
        </w:rPr>
        <w:lastRenderedPageBreak/>
        <w:t xml:space="preserve">                                                          </w:t>
      </w:r>
      <w:r w:rsidR="00470DC6" w:rsidRPr="00470DC6">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b/>
          <w:sz w:val="26"/>
          <w:szCs w:val="26"/>
          <w:lang w:val="uk-UA" w:eastAsia="ru-RU"/>
        </w:rPr>
        <w:t>1. ПАСПОРТ</w:t>
      </w:r>
    </w:p>
    <w:p w14:paraId="233697C2"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Програми оздоровлення та відпочинку дітей</w:t>
      </w:r>
    </w:p>
    <w:p w14:paraId="0068C1A0" w14:textId="77777777" w:rsidR="00470DC6" w:rsidRDefault="00470DC6" w:rsidP="00470DC6">
      <w:pPr>
        <w:spacing w:after="0" w:line="240" w:lineRule="auto"/>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Южненської міської </w:t>
      </w:r>
      <w:r w:rsidR="00477A70">
        <w:rPr>
          <w:rFonts w:ascii="Times New Roman" w:eastAsia="Times New Roman" w:hAnsi="Times New Roman" w:cs="Times New Roman"/>
          <w:b/>
          <w:sz w:val="24"/>
          <w:szCs w:val="24"/>
          <w:lang w:val="uk-UA" w:eastAsia="ru-RU"/>
        </w:rPr>
        <w:t xml:space="preserve">територіальної громади на </w:t>
      </w:r>
      <w:r w:rsidRPr="00470DC6">
        <w:rPr>
          <w:rFonts w:ascii="Times New Roman" w:eastAsia="Times New Roman" w:hAnsi="Times New Roman" w:cs="Times New Roman"/>
          <w:b/>
          <w:sz w:val="24"/>
          <w:szCs w:val="24"/>
          <w:lang w:eastAsia="ru-RU"/>
        </w:rPr>
        <w:t>20</w:t>
      </w: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b/>
          <w:sz w:val="24"/>
          <w:szCs w:val="24"/>
          <w:lang w:eastAsia="ru-RU"/>
        </w:rPr>
        <w:t>-20</w:t>
      </w:r>
      <w:r w:rsidR="00477A70">
        <w:rPr>
          <w:rFonts w:ascii="Times New Roman" w:eastAsia="Times New Roman" w:hAnsi="Times New Roman" w:cs="Times New Roman"/>
          <w:b/>
          <w:sz w:val="24"/>
          <w:szCs w:val="24"/>
          <w:lang w:val="uk-UA" w:eastAsia="ru-RU"/>
        </w:rPr>
        <w:t>27 роки</w:t>
      </w:r>
    </w:p>
    <w:p w14:paraId="4DD8C9ED" w14:textId="77777777" w:rsidR="00F773FF" w:rsidRPr="00470DC6" w:rsidRDefault="00F773FF" w:rsidP="00470DC6">
      <w:pPr>
        <w:spacing w:after="0" w:line="240" w:lineRule="auto"/>
        <w:jc w:val="center"/>
        <w:rPr>
          <w:rFonts w:ascii="Times New Roman" w:eastAsia="Times New Roman" w:hAnsi="Times New Roman" w:cs="Times New Roman"/>
          <w:b/>
          <w:sz w:val="24"/>
          <w:szCs w:val="24"/>
          <w:lang w:val="uk-UA" w:eastAsia="ru-RU"/>
        </w:rPr>
      </w:pPr>
    </w:p>
    <w:tbl>
      <w:tblPr>
        <w:tblW w:w="9675" w:type="dxa"/>
        <w:tblInd w:w="-7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ayout w:type="fixed"/>
        <w:tblLook w:val="04A0" w:firstRow="1" w:lastRow="0" w:firstColumn="1" w:lastColumn="0" w:noHBand="0" w:noVBand="1"/>
      </w:tblPr>
      <w:tblGrid>
        <w:gridCol w:w="612"/>
        <w:gridCol w:w="4104"/>
        <w:gridCol w:w="4959"/>
      </w:tblGrid>
      <w:tr w:rsidR="0051249D" w:rsidRPr="00470DC6" w14:paraId="713D851C" w14:textId="77777777" w:rsidTr="00654109">
        <w:tc>
          <w:tcPr>
            <w:tcW w:w="612" w:type="dxa"/>
            <w:tcBorders>
              <w:top w:val="single" w:sz="4" w:space="0" w:color="auto"/>
              <w:left w:val="single" w:sz="4" w:space="0" w:color="auto"/>
              <w:bottom w:val="single" w:sz="4" w:space="0" w:color="auto"/>
              <w:right w:val="single" w:sz="4" w:space="0" w:color="auto"/>
            </w:tcBorders>
          </w:tcPr>
          <w:p w14:paraId="10C768C9" w14:textId="77777777" w:rsidR="0051249D"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1.</w:t>
            </w:r>
          </w:p>
        </w:tc>
        <w:tc>
          <w:tcPr>
            <w:tcW w:w="4104" w:type="dxa"/>
            <w:tcBorders>
              <w:top w:val="single" w:sz="4" w:space="0" w:color="auto"/>
              <w:left w:val="single" w:sz="4" w:space="0" w:color="auto"/>
              <w:bottom w:val="single" w:sz="4" w:space="0" w:color="auto"/>
              <w:right w:val="single" w:sz="4" w:space="0" w:color="auto"/>
            </w:tcBorders>
          </w:tcPr>
          <w:p w14:paraId="4D0BA728" w14:textId="77777777" w:rsidR="0051249D" w:rsidRDefault="0051249D" w:rsidP="00470DC6">
            <w:pPr>
              <w:spacing w:after="0" w:line="240" w:lineRule="auto"/>
              <w:jc w:val="both"/>
              <w:rPr>
                <w:rFonts w:ascii="Times New Roman" w:eastAsia="Times New Roman" w:hAnsi="Times New Roman" w:cs="Times New Roman"/>
                <w:b/>
                <w:bCs/>
                <w:sz w:val="24"/>
                <w:szCs w:val="24"/>
                <w:lang w:val="uk-UA" w:eastAsia="ru-RU"/>
              </w:rPr>
            </w:pPr>
            <w:proofErr w:type="spellStart"/>
            <w:r>
              <w:rPr>
                <w:rFonts w:ascii="Times New Roman" w:eastAsia="Times New Roman" w:hAnsi="Times New Roman" w:cs="Times New Roman"/>
                <w:b/>
                <w:bCs/>
                <w:sz w:val="24"/>
                <w:szCs w:val="24"/>
                <w:lang w:val="uk-UA" w:eastAsia="ru-RU"/>
              </w:rPr>
              <w:t>Іціатор</w:t>
            </w:r>
            <w:proofErr w:type="spellEnd"/>
            <w:r>
              <w:rPr>
                <w:rFonts w:ascii="Times New Roman" w:eastAsia="Times New Roman" w:hAnsi="Times New Roman" w:cs="Times New Roman"/>
                <w:b/>
                <w:bCs/>
                <w:sz w:val="24"/>
                <w:szCs w:val="24"/>
                <w:lang w:val="uk-UA" w:eastAsia="ru-RU"/>
              </w:rPr>
              <w:t xml:space="preserve"> розроблення Програми</w:t>
            </w:r>
          </w:p>
        </w:tc>
        <w:tc>
          <w:tcPr>
            <w:tcW w:w="4959" w:type="dxa"/>
            <w:tcBorders>
              <w:top w:val="single" w:sz="4" w:space="0" w:color="auto"/>
              <w:left w:val="single" w:sz="4" w:space="0" w:color="auto"/>
              <w:bottom w:val="single" w:sz="4" w:space="0" w:color="auto"/>
              <w:right w:val="single" w:sz="4" w:space="0" w:color="auto"/>
            </w:tcBorders>
          </w:tcPr>
          <w:p w14:paraId="531895F4" w14:textId="77777777" w:rsidR="0051249D" w:rsidRPr="00470DC6" w:rsidRDefault="00AA658B" w:rsidP="00470DC6">
            <w:pPr>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Южненська міська рада</w:t>
            </w:r>
          </w:p>
        </w:tc>
      </w:tr>
      <w:tr w:rsidR="00470DC6" w:rsidRPr="00470DC6" w14:paraId="6EB96BF0"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60286A59" w14:textId="77777777"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2</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14:paraId="0984B6D2" w14:textId="77777777" w:rsidR="00470DC6" w:rsidRPr="00470DC6" w:rsidRDefault="0051249D" w:rsidP="00654109">
            <w:pPr>
              <w:spacing w:after="0" w:line="240" w:lineRule="auto"/>
              <w:rPr>
                <w:rFonts w:ascii="Times New Roman" w:eastAsia="Times New Roman" w:hAnsi="Times New Roman" w:cs="Times New Roman"/>
                <w:bCs/>
                <w:sz w:val="24"/>
                <w:szCs w:val="24"/>
                <w:lang w:val="uk-UA" w:eastAsia="ru-RU"/>
              </w:rPr>
            </w:pPr>
            <w:r>
              <w:rPr>
                <w:rFonts w:ascii="Times New Roman" w:eastAsia="Times New Roman" w:hAnsi="Times New Roman" w:cs="Times New Roman"/>
                <w:b/>
                <w:bCs/>
                <w:sz w:val="24"/>
                <w:szCs w:val="24"/>
                <w:lang w:val="uk-UA" w:eastAsia="ru-RU"/>
              </w:rPr>
              <w:t>Законодавчі п</w:t>
            </w:r>
            <w:r w:rsidR="00470DC6" w:rsidRPr="00470DC6">
              <w:rPr>
                <w:rFonts w:ascii="Times New Roman" w:eastAsia="Times New Roman" w:hAnsi="Times New Roman" w:cs="Times New Roman"/>
                <w:b/>
                <w:bCs/>
                <w:sz w:val="24"/>
                <w:szCs w:val="24"/>
                <w:lang w:val="uk-UA" w:eastAsia="ru-RU"/>
              </w:rPr>
              <w:t>ідстав</w:t>
            </w:r>
            <w:r>
              <w:rPr>
                <w:rFonts w:ascii="Times New Roman" w:eastAsia="Times New Roman" w:hAnsi="Times New Roman" w:cs="Times New Roman"/>
                <w:b/>
                <w:bCs/>
                <w:sz w:val="24"/>
                <w:szCs w:val="24"/>
                <w:lang w:val="uk-UA" w:eastAsia="ru-RU"/>
              </w:rPr>
              <w:t>и</w:t>
            </w:r>
            <w:r w:rsidR="00470DC6" w:rsidRPr="00470DC6">
              <w:rPr>
                <w:rFonts w:ascii="Times New Roman" w:eastAsia="Times New Roman" w:hAnsi="Times New Roman" w:cs="Times New Roman"/>
                <w:b/>
                <w:bCs/>
                <w:sz w:val="24"/>
                <w:szCs w:val="24"/>
                <w:lang w:val="uk-UA" w:eastAsia="ru-RU"/>
              </w:rPr>
              <w:t xml:space="preserve"> для </w:t>
            </w:r>
            <w:r>
              <w:rPr>
                <w:rFonts w:ascii="Times New Roman" w:eastAsia="Times New Roman" w:hAnsi="Times New Roman" w:cs="Times New Roman"/>
                <w:b/>
                <w:bCs/>
                <w:sz w:val="24"/>
                <w:szCs w:val="24"/>
                <w:lang w:val="uk-UA" w:eastAsia="ru-RU"/>
              </w:rPr>
              <w:t>виконання</w:t>
            </w:r>
            <w:r w:rsidR="00470DC6" w:rsidRPr="00470DC6">
              <w:rPr>
                <w:rFonts w:ascii="Times New Roman" w:eastAsia="Times New Roman" w:hAnsi="Times New Roman" w:cs="Times New Roman"/>
                <w:b/>
                <w:bCs/>
                <w:sz w:val="24"/>
                <w:szCs w:val="24"/>
                <w:lang w:val="uk-UA" w:eastAsia="ru-RU"/>
              </w:rPr>
              <w:t xml:space="preserve"> </w:t>
            </w:r>
            <w:r w:rsidR="00470DC6" w:rsidRPr="00470DC6">
              <w:rPr>
                <w:rFonts w:ascii="Times New Roman" w:eastAsia="Times New Roman" w:hAnsi="Times New Roman" w:cs="Times New Roman"/>
                <w:b/>
                <w:sz w:val="24"/>
                <w:szCs w:val="24"/>
                <w:lang w:val="uk-UA" w:eastAsia="ru-RU"/>
              </w:rPr>
              <w:t>Програми</w:t>
            </w:r>
            <w:r w:rsidR="00470DC6" w:rsidRPr="00470DC6">
              <w:rPr>
                <w:rFonts w:ascii="Times New Roman" w:eastAsia="Times New Roman" w:hAnsi="Times New Roman" w:cs="Times New Roman"/>
                <w:b/>
                <w:bCs/>
                <w:sz w:val="24"/>
                <w:szCs w:val="24"/>
                <w:lang w:val="uk-UA" w:eastAsia="ru-RU"/>
              </w:rPr>
              <w:t>:</w:t>
            </w:r>
            <w:r w:rsidR="00470DC6" w:rsidRPr="00470DC6">
              <w:rPr>
                <w:rFonts w:ascii="Times New Roman" w:eastAsia="Times New Roman" w:hAnsi="Times New Roman" w:cs="Times New Roman"/>
                <w:bCs/>
                <w:sz w:val="24"/>
                <w:szCs w:val="24"/>
                <w:lang w:val="uk-UA" w:eastAsia="ru-RU"/>
              </w:rPr>
              <w:t xml:space="preserve"> </w:t>
            </w:r>
          </w:p>
          <w:p w14:paraId="43664BA3" w14:textId="77777777" w:rsidR="00470DC6" w:rsidRPr="00470DC6" w:rsidRDefault="00470DC6" w:rsidP="00654109">
            <w:pPr>
              <w:spacing w:after="0" w:line="240" w:lineRule="auto"/>
              <w:rPr>
                <w:rFonts w:ascii="Times New Roman" w:eastAsia="Times New Roman" w:hAnsi="Times New Roman" w:cs="Times New Roman"/>
                <w:bCs/>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467092A4" w14:textId="77777777"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 xml:space="preserve">від 04.09.2008 № 375-VI </w:t>
            </w:r>
            <w:r w:rsidRPr="00470DC6">
              <w:rPr>
                <w:rFonts w:ascii="Times New Roman" w:eastAsia="Times New Roman" w:hAnsi="Times New Roman" w:cs="Times New Roman"/>
                <w:bCs/>
                <w:sz w:val="24"/>
                <w:szCs w:val="24"/>
                <w:lang w:val="uk-UA" w:eastAsia="ru-RU"/>
              </w:rPr>
              <w:t>«Про оздоровлення та відпочинок дітей»</w:t>
            </w:r>
            <w:r w:rsidRPr="00470DC6">
              <w:rPr>
                <w:rFonts w:ascii="Times New Roman" w:eastAsia="Times New Roman" w:hAnsi="Times New Roman" w:cs="Times New Roman"/>
                <w:sz w:val="24"/>
                <w:szCs w:val="24"/>
                <w:lang w:val="uk-UA" w:eastAsia="ru-RU"/>
              </w:rPr>
              <w:t xml:space="preserve"> </w:t>
            </w:r>
            <w:r w:rsidR="007064EB">
              <w:rPr>
                <w:rFonts w:ascii="Times New Roman" w:eastAsia="Times New Roman" w:hAnsi="Times New Roman" w:cs="Times New Roman"/>
                <w:bCs/>
                <w:sz w:val="24"/>
                <w:szCs w:val="24"/>
                <w:lang w:val="uk-UA" w:eastAsia="ru-RU"/>
              </w:rPr>
              <w:t>(зі</w:t>
            </w:r>
            <w:r w:rsidRPr="00470DC6">
              <w:rPr>
                <w:rFonts w:ascii="Times New Roman" w:eastAsia="Times New Roman" w:hAnsi="Times New Roman" w:cs="Times New Roman"/>
                <w:bCs/>
                <w:sz w:val="24"/>
                <w:szCs w:val="24"/>
                <w:lang w:val="uk-UA" w:eastAsia="ru-RU"/>
              </w:rPr>
              <w:t xml:space="preserve"> змінами);</w:t>
            </w:r>
          </w:p>
          <w:p w14:paraId="67B68307" w14:textId="77777777" w:rsidR="00470DC6" w:rsidRPr="00470DC6" w:rsidRDefault="00470DC6" w:rsidP="00470DC6">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Pr>
                <w:rFonts w:ascii="Times New Roman" w:eastAsia="Times New Roman" w:hAnsi="Times New Roman" w:cs="Times New Roman"/>
                <w:bCs/>
                <w:sz w:val="24"/>
                <w:szCs w:val="24"/>
                <w:lang w:val="uk-UA" w:eastAsia="ru-RU"/>
              </w:rPr>
              <w:t>від 26.04.2001 № 2402 – ІІІ</w:t>
            </w:r>
            <w:r w:rsidRPr="00470DC6">
              <w:rPr>
                <w:rFonts w:ascii="Times New Roman" w:eastAsia="Times New Roman" w:hAnsi="Times New Roman" w:cs="Times New Roman"/>
                <w:bCs/>
                <w:sz w:val="24"/>
                <w:szCs w:val="24"/>
                <w:lang w:val="uk-UA" w:eastAsia="ru-RU"/>
              </w:rPr>
              <w:t xml:space="preserve"> «Про охорону дитинства»</w:t>
            </w:r>
            <w:r w:rsidR="007064EB">
              <w:rPr>
                <w:rFonts w:ascii="Times New Roman" w:eastAsia="Times New Roman" w:hAnsi="Times New Roman" w:cs="Times New Roman"/>
                <w:bCs/>
                <w:sz w:val="24"/>
                <w:szCs w:val="24"/>
                <w:lang w:val="uk-UA" w:eastAsia="ru-RU"/>
              </w:rPr>
              <w:t xml:space="preserve"> (зі</w:t>
            </w:r>
            <w:r w:rsidRPr="00470DC6">
              <w:rPr>
                <w:rFonts w:ascii="Times New Roman" w:eastAsia="Times New Roman" w:hAnsi="Times New Roman" w:cs="Times New Roman"/>
                <w:bCs/>
                <w:sz w:val="24"/>
                <w:szCs w:val="24"/>
                <w:lang w:val="uk-UA" w:eastAsia="ru-RU"/>
              </w:rPr>
              <w:t xml:space="preserve"> змінами);</w:t>
            </w:r>
          </w:p>
          <w:p w14:paraId="5FCDA17F" w14:textId="77777777" w:rsidR="00470DC6" w:rsidRPr="00470DC6" w:rsidRDefault="00470DC6" w:rsidP="009708DC">
            <w:pPr>
              <w:spacing w:after="0" w:line="240" w:lineRule="auto"/>
              <w:jc w:val="both"/>
              <w:rPr>
                <w:rFonts w:ascii="Times New Roman" w:eastAsia="Times New Roman" w:hAnsi="Times New Roman" w:cs="Times New Roman"/>
                <w:bCs/>
                <w:sz w:val="24"/>
                <w:szCs w:val="24"/>
                <w:lang w:val="uk-UA" w:eastAsia="ru-RU"/>
              </w:rPr>
            </w:pPr>
            <w:r w:rsidRPr="00470DC6">
              <w:rPr>
                <w:rFonts w:ascii="Times New Roman" w:eastAsia="Times New Roman" w:hAnsi="Times New Roman" w:cs="Times New Roman"/>
                <w:bCs/>
                <w:sz w:val="24"/>
                <w:szCs w:val="24"/>
                <w:lang w:val="uk-UA" w:eastAsia="ru-RU"/>
              </w:rPr>
              <w:t xml:space="preserve">Закон України </w:t>
            </w:r>
            <w:r w:rsidR="009708DC" w:rsidRPr="00470DC6">
              <w:rPr>
                <w:rFonts w:ascii="Times New Roman" w:eastAsia="Times New Roman" w:hAnsi="Times New Roman" w:cs="Times New Roman"/>
                <w:bCs/>
                <w:sz w:val="24"/>
                <w:szCs w:val="24"/>
                <w:lang w:val="uk-UA" w:eastAsia="ru-RU"/>
              </w:rPr>
              <w:t xml:space="preserve">від 22.06.2000 № 1841-III </w:t>
            </w:r>
            <w:r w:rsidRPr="00470DC6">
              <w:rPr>
                <w:rFonts w:ascii="Times New Roman" w:eastAsia="Times New Roman" w:hAnsi="Times New Roman" w:cs="Times New Roman"/>
                <w:bCs/>
                <w:sz w:val="24"/>
                <w:szCs w:val="24"/>
                <w:lang w:val="uk-UA" w:eastAsia="ru-RU"/>
              </w:rPr>
              <w:t>«Про позашкільну освіту»</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Cs/>
                <w:sz w:val="24"/>
                <w:szCs w:val="24"/>
                <w:lang w:val="uk-UA" w:eastAsia="ru-RU"/>
              </w:rPr>
              <w:t>(зі змінами)</w:t>
            </w:r>
          </w:p>
        </w:tc>
      </w:tr>
      <w:tr w:rsidR="00470DC6" w:rsidRPr="00657F91" w14:paraId="790C0177"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5A6EB81E" w14:textId="77777777"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3</w:t>
            </w:r>
            <w:r w:rsidR="00470DC6" w:rsidRPr="00AA658B">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14:paraId="649A4052"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Розробник Програми: </w:t>
            </w:r>
          </w:p>
          <w:p w14:paraId="0CA27970"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50196387" w14:textId="77777777"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w:t>
            </w:r>
          </w:p>
        </w:tc>
      </w:tr>
      <w:tr w:rsidR="00470DC6" w:rsidRPr="00657F91" w14:paraId="3E6E5337" w14:textId="77777777" w:rsidTr="00654109">
        <w:trPr>
          <w:trHeight w:val="757"/>
        </w:trPr>
        <w:tc>
          <w:tcPr>
            <w:tcW w:w="612" w:type="dxa"/>
            <w:tcBorders>
              <w:top w:val="single" w:sz="4" w:space="0" w:color="auto"/>
              <w:left w:val="single" w:sz="4" w:space="0" w:color="auto"/>
              <w:bottom w:val="single" w:sz="4" w:space="0" w:color="auto"/>
              <w:right w:val="single" w:sz="4" w:space="0" w:color="auto"/>
            </w:tcBorders>
          </w:tcPr>
          <w:p w14:paraId="5CA120C0" w14:textId="77777777" w:rsidR="00470DC6" w:rsidRPr="00AA658B" w:rsidRDefault="0051249D" w:rsidP="00470DC6">
            <w:pPr>
              <w:spacing w:after="0" w:line="240" w:lineRule="auto"/>
              <w:jc w:val="both"/>
              <w:rPr>
                <w:rFonts w:ascii="Times New Roman" w:eastAsia="Times New Roman" w:hAnsi="Times New Roman" w:cs="Times New Roman"/>
                <w:b/>
                <w:sz w:val="24"/>
                <w:szCs w:val="24"/>
                <w:lang w:val="uk-UA" w:eastAsia="ru-RU"/>
              </w:rPr>
            </w:pPr>
            <w:r w:rsidRPr="00AA658B">
              <w:rPr>
                <w:rFonts w:ascii="Times New Roman" w:eastAsia="Times New Roman" w:hAnsi="Times New Roman" w:cs="Times New Roman"/>
                <w:b/>
                <w:sz w:val="24"/>
                <w:szCs w:val="24"/>
                <w:lang w:val="uk-UA" w:eastAsia="ru-RU"/>
              </w:rPr>
              <w:t>4.</w:t>
            </w:r>
          </w:p>
        </w:tc>
        <w:tc>
          <w:tcPr>
            <w:tcW w:w="4104" w:type="dxa"/>
            <w:tcBorders>
              <w:top w:val="single" w:sz="4" w:space="0" w:color="auto"/>
              <w:left w:val="single" w:sz="4" w:space="0" w:color="auto"/>
              <w:bottom w:val="single" w:sz="4" w:space="0" w:color="auto"/>
              <w:right w:val="single" w:sz="4" w:space="0" w:color="auto"/>
            </w:tcBorders>
          </w:tcPr>
          <w:p w14:paraId="2C723C98"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Відповідальн</w:t>
            </w:r>
            <w:r w:rsidR="0051249D">
              <w:rPr>
                <w:rFonts w:ascii="Times New Roman" w:eastAsia="Times New Roman" w:hAnsi="Times New Roman" w:cs="Times New Roman"/>
                <w:b/>
                <w:sz w:val="24"/>
                <w:szCs w:val="24"/>
                <w:lang w:val="uk-UA" w:eastAsia="ru-RU"/>
              </w:rPr>
              <w:t>ий</w:t>
            </w:r>
            <w:r w:rsidRPr="00470DC6">
              <w:rPr>
                <w:rFonts w:ascii="Times New Roman" w:eastAsia="Times New Roman" w:hAnsi="Times New Roman" w:cs="Times New Roman"/>
                <w:b/>
                <w:sz w:val="24"/>
                <w:szCs w:val="24"/>
                <w:lang w:val="uk-UA" w:eastAsia="ru-RU"/>
              </w:rPr>
              <w:t xml:space="preserve"> виконав</w:t>
            </w:r>
            <w:r w:rsidR="0051249D">
              <w:rPr>
                <w:rFonts w:ascii="Times New Roman" w:eastAsia="Times New Roman" w:hAnsi="Times New Roman" w:cs="Times New Roman"/>
                <w:b/>
                <w:sz w:val="24"/>
                <w:szCs w:val="24"/>
                <w:lang w:val="uk-UA" w:eastAsia="ru-RU"/>
              </w:rPr>
              <w:t>ець</w:t>
            </w:r>
            <w:r w:rsidRPr="00470DC6">
              <w:rPr>
                <w:rFonts w:ascii="Times New Roman" w:eastAsia="Times New Roman" w:hAnsi="Times New Roman" w:cs="Times New Roman"/>
                <w:b/>
                <w:sz w:val="24"/>
                <w:szCs w:val="24"/>
                <w:lang w:val="uk-UA" w:eastAsia="ru-RU"/>
              </w:rPr>
              <w:t xml:space="preserve"> Програми </w:t>
            </w:r>
          </w:p>
          <w:p w14:paraId="358B5AB4"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3E2369CE" w14:textId="77777777" w:rsidR="009708DC" w:rsidRDefault="00470DC6"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sz w:val="24"/>
                <w:lang w:val="uk-UA"/>
              </w:rPr>
            </w:pPr>
            <w:r w:rsidRPr="00470DC6">
              <w:rPr>
                <w:rFonts w:ascii="Times New Roman" w:eastAsia="Times New Roman" w:hAnsi="Times New Roman" w:cs="Times New Roman"/>
                <w:sz w:val="24"/>
                <w:lang w:val="uk-UA"/>
              </w:rPr>
              <w:t>Управління соціальної політики Ю</w:t>
            </w:r>
            <w:r w:rsidRPr="00470DC6">
              <w:rPr>
                <w:rFonts w:ascii="Times New Roman" w:eastAsia="Times New Roman" w:hAnsi="Times New Roman" w:cs="Times New Roman"/>
                <w:spacing w:val="-1"/>
                <w:sz w:val="24"/>
                <w:lang w:val="uk-UA"/>
              </w:rPr>
              <w:t>жненської</w:t>
            </w:r>
            <w:r w:rsidR="009708DC">
              <w:rPr>
                <w:rFonts w:ascii="Times New Roman" w:eastAsia="Times New Roman" w:hAnsi="Times New Roman" w:cs="Times New Roman"/>
                <w:sz w:val="24"/>
                <w:lang w:val="uk-UA"/>
              </w:rPr>
              <w:t xml:space="preserve"> міської ради</w:t>
            </w:r>
          </w:p>
          <w:p w14:paraId="6F9EE970" w14:textId="77777777" w:rsidR="00470DC6" w:rsidRPr="00470DC6" w:rsidRDefault="009708DC" w:rsidP="00470DC6">
            <w:pPr>
              <w:widowControl w:val="0"/>
              <w:tabs>
                <w:tab w:val="left" w:pos="1090"/>
                <w:tab w:val="left" w:pos="2498"/>
                <w:tab w:val="left" w:pos="3637"/>
              </w:tabs>
              <w:autoSpaceDE w:val="0"/>
              <w:autoSpaceDN w:val="0"/>
              <w:spacing w:after="0" w:line="240" w:lineRule="auto"/>
              <w:ind w:right="99"/>
              <w:rPr>
                <w:rFonts w:ascii="Times New Roman" w:eastAsia="Times New Roman" w:hAnsi="Times New Roman" w:cs="Times New Roman"/>
                <w:b/>
                <w:sz w:val="24"/>
                <w:szCs w:val="24"/>
                <w:lang w:val="uk-UA" w:eastAsia="ru-RU"/>
              </w:rPr>
            </w:pPr>
            <w:r>
              <w:rPr>
                <w:rFonts w:ascii="Times New Roman" w:eastAsia="Times New Roman" w:hAnsi="Times New Roman" w:cs="Times New Roman"/>
                <w:bCs/>
                <w:color w:val="000000"/>
                <w:sz w:val="24"/>
                <w:szCs w:val="24"/>
                <w:lang w:val="uk-UA" w:eastAsia="ru-RU"/>
              </w:rPr>
              <w:t>У</w:t>
            </w:r>
            <w:r w:rsidR="00470DC6" w:rsidRPr="00470DC6">
              <w:rPr>
                <w:rFonts w:ascii="Times New Roman" w:eastAsia="Times New Roman" w:hAnsi="Times New Roman" w:cs="Times New Roman"/>
                <w:bCs/>
                <w:color w:val="000000"/>
                <w:sz w:val="24"/>
                <w:szCs w:val="24"/>
                <w:lang w:val="uk-UA" w:eastAsia="ru-RU"/>
              </w:rPr>
              <w:t xml:space="preserve">правління </w:t>
            </w:r>
            <w:r w:rsidR="00470DC6" w:rsidRPr="00470DC6">
              <w:rPr>
                <w:rFonts w:ascii="Times New Roman" w:eastAsia="Times New Roman" w:hAnsi="Times New Roman" w:cs="Times New Roman"/>
                <w:sz w:val="24"/>
                <w:szCs w:val="24"/>
                <w:lang w:val="uk-UA" w:eastAsia="ru-RU"/>
              </w:rPr>
              <w:t>освіти Южненської міської ради</w:t>
            </w:r>
            <w:r w:rsidR="00470DC6" w:rsidRPr="00470DC6">
              <w:rPr>
                <w:rFonts w:ascii="Times New Roman" w:eastAsia="Times New Roman" w:hAnsi="Times New Roman" w:cs="Times New Roman"/>
                <w:sz w:val="24"/>
                <w:lang w:val="uk-UA"/>
              </w:rPr>
              <w:t xml:space="preserve"> </w:t>
            </w:r>
          </w:p>
        </w:tc>
      </w:tr>
      <w:tr w:rsidR="00470DC6" w:rsidRPr="00657F91" w14:paraId="2FB1CDB5"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297B439E" w14:textId="77777777"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tcPr>
          <w:p w14:paraId="78DDC7AE"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 xml:space="preserve">Учасники Програми: </w:t>
            </w:r>
          </w:p>
          <w:p w14:paraId="6F4262C2"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60D392C1" w14:textId="77777777" w:rsidR="00470DC6" w:rsidRPr="00470DC6" w:rsidRDefault="00470DC6" w:rsidP="00470DC6">
            <w:pPr>
              <w:widowControl w:val="0"/>
              <w:tabs>
                <w:tab w:val="left" w:pos="1090"/>
                <w:tab w:val="left" w:pos="2498"/>
                <w:tab w:val="left" w:pos="3637"/>
              </w:tabs>
              <w:autoSpaceDE w:val="0"/>
              <w:autoSpaceDN w:val="0"/>
              <w:spacing w:after="0" w:line="240" w:lineRule="auto"/>
              <w:ind w:right="9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lang w:val="uk-UA"/>
              </w:rPr>
              <w:t xml:space="preserve">Управління соціальної політики </w:t>
            </w:r>
            <w:r w:rsidRPr="00470DC6">
              <w:rPr>
                <w:rFonts w:ascii="Times New Roman" w:eastAsia="Times New Roman" w:hAnsi="Times New Roman" w:cs="Times New Roman"/>
                <w:spacing w:val="-1"/>
                <w:sz w:val="24"/>
                <w:lang w:val="uk-UA"/>
              </w:rPr>
              <w:t>Южненської</w:t>
            </w:r>
            <w:r w:rsidRPr="00470DC6">
              <w:rPr>
                <w:rFonts w:ascii="Times New Roman" w:eastAsia="Times New Roman" w:hAnsi="Times New Roman" w:cs="Times New Roman"/>
                <w:sz w:val="24"/>
                <w:lang w:val="uk-UA"/>
              </w:rPr>
              <w:t xml:space="preserve"> міської ради, </w:t>
            </w:r>
            <w:r w:rsidRPr="00470DC6">
              <w:rPr>
                <w:rFonts w:ascii="Times New Roman" w:eastAsia="Times New Roman" w:hAnsi="Times New Roman" w:cs="Times New Roman"/>
                <w:bCs/>
                <w:color w:val="000000"/>
                <w:sz w:val="24"/>
                <w:szCs w:val="24"/>
                <w:lang w:val="uk-UA" w:eastAsia="ru-RU"/>
              </w:rPr>
              <w:t xml:space="preserve">управління </w:t>
            </w:r>
            <w:r w:rsidRPr="00470DC6">
              <w:rPr>
                <w:rFonts w:ascii="Times New Roman" w:eastAsia="Times New Roman" w:hAnsi="Times New Roman" w:cs="Times New Roman"/>
                <w:sz w:val="24"/>
                <w:szCs w:val="24"/>
                <w:lang w:val="uk-UA" w:eastAsia="ru-RU"/>
              </w:rPr>
              <w:t>освіти Южненської міської ради, заклади освіти, дитячі заклади відпочинку у складі закладів освіти Южненської міської територіальної громади, позаміські заклади оздоровлення та відпочинку</w:t>
            </w:r>
          </w:p>
        </w:tc>
      </w:tr>
      <w:tr w:rsidR="00470DC6" w:rsidRPr="00470DC6" w14:paraId="2CD103D5"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532D5931" w14:textId="77777777" w:rsidR="00470DC6" w:rsidRPr="00470DC6" w:rsidRDefault="0051249D" w:rsidP="00470DC6">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6</w:t>
            </w:r>
            <w:r w:rsidR="00470DC6" w:rsidRPr="00470DC6">
              <w:rPr>
                <w:rFonts w:ascii="Times New Roman" w:eastAsia="Times New Roman" w:hAnsi="Times New Roman" w:cs="Times New Roman"/>
                <w:b/>
                <w:sz w:val="24"/>
                <w:szCs w:val="24"/>
                <w:lang w:val="uk-UA" w:eastAsia="ru-RU"/>
              </w:rPr>
              <w:t>.</w:t>
            </w:r>
          </w:p>
        </w:tc>
        <w:tc>
          <w:tcPr>
            <w:tcW w:w="4104" w:type="dxa"/>
            <w:tcBorders>
              <w:top w:val="single" w:sz="4" w:space="0" w:color="auto"/>
              <w:left w:val="single" w:sz="4" w:space="0" w:color="auto"/>
              <w:bottom w:val="single" w:sz="4" w:space="0" w:color="auto"/>
              <w:right w:val="single" w:sz="4" w:space="0" w:color="auto"/>
            </w:tcBorders>
            <w:hideMark/>
          </w:tcPr>
          <w:p w14:paraId="0DC38EBC" w14:textId="77777777" w:rsidR="00470DC6" w:rsidRPr="00470DC6" w:rsidRDefault="00470DC6" w:rsidP="00654109">
            <w:pPr>
              <w:spacing w:after="0" w:line="240" w:lineRule="auto"/>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Термін  реалізації Програми:</w:t>
            </w:r>
          </w:p>
        </w:tc>
        <w:tc>
          <w:tcPr>
            <w:tcW w:w="4959" w:type="dxa"/>
            <w:tcBorders>
              <w:top w:val="single" w:sz="4" w:space="0" w:color="auto"/>
              <w:left w:val="single" w:sz="4" w:space="0" w:color="auto"/>
              <w:bottom w:val="single" w:sz="4" w:space="0" w:color="auto"/>
              <w:right w:val="single" w:sz="4" w:space="0" w:color="auto"/>
            </w:tcBorders>
            <w:hideMark/>
          </w:tcPr>
          <w:p w14:paraId="22478549" w14:textId="77777777"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25 -</w:t>
            </w:r>
            <w:r w:rsidRPr="00470DC6">
              <w:rPr>
                <w:rFonts w:ascii="Times New Roman" w:eastAsia="Times New Roman" w:hAnsi="Times New Roman" w:cs="Times New Roman"/>
                <w:sz w:val="24"/>
                <w:szCs w:val="24"/>
                <w:lang w:eastAsia="ru-RU"/>
              </w:rPr>
              <w:t xml:space="preserve"> 20</w:t>
            </w:r>
            <w:r w:rsidRPr="00470DC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eastAsia="ru-RU"/>
              </w:rPr>
              <w:t xml:space="preserve"> рок</w:t>
            </w:r>
            <w:r w:rsidRPr="00470DC6">
              <w:rPr>
                <w:rFonts w:ascii="Times New Roman" w:eastAsia="Times New Roman" w:hAnsi="Times New Roman" w:cs="Times New Roman"/>
                <w:sz w:val="24"/>
                <w:szCs w:val="24"/>
                <w:lang w:val="uk-UA" w:eastAsia="ru-RU"/>
              </w:rPr>
              <w:t>и</w:t>
            </w:r>
          </w:p>
        </w:tc>
      </w:tr>
      <w:tr w:rsidR="0051249D" w:rsidRPr="00657F91" w14:paraId="1223C88F" w14:textId="77777777" w:rsidTr="00654109">
        <w:tc>
          <w:tcPr>
            <w:tcW w:w="612" w:type="dxa"/>
            <w:tcBorders>
              <w:top w:val="single" w:sz="4" w:space="0" w:color="auto"/>
              <w:left w:val="single" w:sz="4" w:space="0" w:color="auto"/>
              <w:bottom w:val="single" w:sz="4" w:space="0" w:color="auto"/>
              <w:right w:val="single" w:sz="4" w:space="0" w:color="auto"/>
            </w:tcBorders>
            <w:hideMark/>
          </w:tcPr>
          <w:p w14:paraId="698CD2B3" w14:textId="77777777" w:rsidR="0051249D" w:rsidRPr="00470DC6" w:rsidRDefault="0051249D" w:rsidP="00162725">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p>
        </w:tc>
        <w:tc>
          <w:tcPr>
            <w:tcW w:w="4104" w:type="dxa"/>
            <w:tcBorders>
              <w:top w:val="single" w:sz="4" w:space="0" w:color="auto"/>
              <w:left w:val="single" w:sz="4" w:space="0" w:color="auto"/>
              <w:bottom w:val="single" w:sz="4" w:space="0" w:color="auto"/>
              <w:right w:val="single" w:sz="4" w:space="0" w:color="auto"/>
            </w:tcBorders>
          </w:tcPr>
          <w:p w14:paraId="5A7C1270" w14:textId="77777777" w:rsidR="0051249D" w:rsidRPr="00470DC6" w:rsidRDefault="0051249D"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 xml:space="preserve">Мета Програми: </w:t>
            </w:r>
          </w:p>
          <w:p w14:paraId="64DC44BA" w14:textId="77777777" w:rsidR="0051249D" w:rsidRPr="00470DC6" w:rsidRDefault="0051249D" w:rsidP="00654109">
            <w:pPr>
              <w:spacing w:after="0" w:line="240" w:lineRule="auto"/>
              <w:rPr>
                <w:rFonts w:ascii="Times New Roman" w:eastAsia="Times New Roman" w:hAnsi="Times New Roman" w:cs="Times New Roman"/>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71457EF1" w14:textId="77777777" w:rsidR="0051249D" w:rsidRPr="00470DC6" w:rsidRDefault="0051249D" w:rsidP="00162725">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w:t>
            </w:r>
            <w:r>
              <w:rPr>
                <w:rFonts w:ascii="Times New Roman" w:eastAsia="Times New Roman" w:hAnsi="Times New Roman" w:cs="Times New Roman"/>
                <w:bCs/>
                <w:sz w:val="24"/>
                <w:szCs w:val="24"/>
                <w:lang w:val="uk-UA" w:eastAsia="ru-RU"/>
              </w:rPr>
              <w:t>ного відпочинку та оздоровлення</w:t>
            </w:r>
          </w:p>
        </w:tc>
      </w:tr>
      <w:tr w:rsidR="00470DC6" w:rsidRPr="00470DC6" w14:paraId="6F961A67" w14:textId="77777777" w:rsidTr="009148E8">
        <w:trPr>
          <w:trHeight w:val="1527"/>
        </w:trPr>
        <w:tc>
          <w:tcPr>
            <w:tcW w:w="612" w:type="dxa"/>
            <w:tcBorders>
              <w:top w:val="single" w:sz="4" w:space="0" w:color="auto"/>
              <w:left w:val="single" w:sz="4" w:space="0" w:color="auto"/>
              <w:bottom w:val="single" w:sz="4" w:space="0" w:color="auto"/>
              <w:right w:val="single" w:sz="4" w:space="0" w:color="auto"/>
            </w:tcBorders>
            <w:hideMark/>
          </w:tcPr>
          <w:p w14:paraId="01D1C3BC" w14:textId="77777777" w:rsidR="00470DC6" w:rsidRPr="00470DC6" w:rsidRDefault="00470DC6" w:rsidP="00654109">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8.</w:t>
            </w:r>
          </w:p>
        </w:tc>
        <w:tc>
          <w:tcPr>
            <w:tcW w:w="4104" w:type="dxa"/>
            <w:tcBorders>
              <w:top w:val="single" w:sz="4" w:space="0" w:color="auto"/>
              <w:left w:val="single" w:sz="4" w:space="0" w:color="auto"/>
              <w:bottom w:val="single" w:sz="4" w:space="0" w:color="auto"/>
              <w:right w:val="single" w:sz="4" w:space="0" w:color="auto"/>
            </w:tcBorders>
            <w:hideMark/>
          </w:tcPr>
          <w:p w14:paraId="674EB619" w14:textId="77777777" w:rsidR="00470DC6" w:rsidRPr="00654109" w:rsidRDefault="00470DC6" w:rsidP="00654109">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Загальний обсяг фінансових ресурсів, необхідних для реалізації Програми</w:t>
            </w:r>
            <w:r w:rsidR="0051249D">
              <w:rPr>
                <w:rFonts w:ascii="Times New Roman" w:eastAsia="Times New Roman" w:hAnsi="Times New Roman" w:cs="Times New Roman"/>
                <w:b/>
                <w:sz w:val="24"/>
                <w:szCs w:val="24"/>
                <w:lang w:val="uk-UA" w:eastAsia="ru-RU"/>
              </w:rPr>
              <w:t xml:space="preserve">, всього, </w:t>
            </w:r>
            <w:r w:rsidR="0051249D" w:rsidRPr="00654109">
              <w:rPr>
                <w:rFonts w:ascii="Times New Roman" w:eastAsia="Times New Roman" w:hAnsi="Times New Roman" w:cs="Times New Roman"/>
                <w:b/>
                <w:sz w:val="24"/>
                <w:szCs w:val="24"/>
                <w:lang w:val="uk-UA" w:eastAsia="ru-RU"/>
              </w:rPr>
              <w:t>зокрема:</w:t>
            </w:r>
          </w:p>
          <w:p w14:paraId="51ACBCC4" w14:textId="77777777" w:rsidR="0051249D" w:rsidRPr="00654109" w:rsidRDefault="0051249D" w:rsidP="00654109">
            <w:pPr>
              <w:spacing w:after="0" w:line="240" w:lineRule="auto"/>
              <w:rPr>
                <w:b/>
                <w:lang w:val="uk-UA"/>
              </w:rPr>
            </w:pPr>
            <w:r w:rsidRPr="00654109">
              <w:rPr>
                <w:rFonts w:ascii="Times New Roman" w:hAnsi="Times New Roman" w:cs="Times New Roman"/>
                <w:b/>
                <w:sz w:val="24"/>
                <w:szCs w:val="24"/>
                <w:lang w:val="uk-UA"/>
              </w:rPr>
              <w:t>коштів бюджету Южненської громади</w:t>
            </w:r>
          </w:p>
        </w:tc>
        <w:tc>
          <w:tcPr>
            <w:tcW w:w="4959" w:type="dxa"/>
            <w:tcBorders>
              <w:top w:val="single" w:sz="4" w:space="0" w:color="auto"/>
              <w:left w:val="single" w:sz="4" w:space="0" w:color="auto"/>
              <w:bottom w:val="single" w:sz="4" w:space="0" w:color="auto"/>
              <w:right w:val="single" w:sz="4" w:space="0" w:color="auto"/>
            </w:tcBorders>
          </w:tcPr>
          <w:p w14:paraId="6AD29A52" w14:textId="77777777" w:rsidR="00470DC6" w:rsidRPr="0051249D" w:rsidRDefault="00470DC6" w:rsidP="00654109">
            <w:pPr>
              <w:spacing w:after="0" w:line="240" w:lineRule="auto"/>
              <w:jc w:val="center"/>
              <w:rPr>
                <w:rFonts w:ascii="Times New Roman" w:eastAsia="Times New Roman" w:hAnsi="Times New Roman" w:cs="Times New Roman"/>
                <w:bCs/>
                <w:sz w:val="24"/>
                <w:szCs w:val="24"/>
                <w:lang w:val="uk-UA" w:eastAsia="ru-RU"/>
              </w:rPr>
            </w:pPr>
          </w:p>
          <w:p w14:paraId="2C7723F1" w14:textId="77777777" w:rsidR="0051249D" w:rsidRDefault="0051249D" w:rsidP="00654109">
            <w:pPr>
              <w:spacing w:after="0" w:line="240" w:lineRule="auto"/>
              <w:rPr>
                <w:rFonts w:ascii="Times New Roman" w:eastAsia="Times New Roman" w:hAnsi="Times New Roman" w:cs="Times New Roman"/>
                <w:bCs/>
                <w:sz w:val="24"/>
                <w:szCs w:val="24"/>
                <w:lang w:val="uk-UA" w:eastAsia="ru-RU"/>
              </w:rPr>
            </w:pPr>
          </w:p>
          <w:p w14:paraId="71AA9A9B" w14:textId="77777777" w:rsidR="0051249D" w:rsidRPr="0051249D" w:rsidRDefault="0051249D" w:rsidP="00654109">
            <w:pPr>
              <w:spacing w:after="0" w:line="240" w:lineRule="auto"/>
              <w:rPr>
                <w:rFonts w:ascii="Times New Roman" w:eastAsia="Times New Roman" w:hAnsi="Times New Roman" w:cs="Times New Roman"/>
                <w:bCs/>
                <w:sz w:val="24"/>
                <w:szCs w:val="24"/>
                <w:lang w:val="uk-UA" w:eastAsia="ru-RU"/>
              </w:rPr>
            </w:pPr>
          </w:p>
          <w:p w14:paraId="38FA2625" w14:textId="77777777" w:rsidR="0051249D" w:rsidRPr="00654109" w:rsidRDefault="0051249D" w:rsidP="00654109">
            <w:pPr>
              <w:spacing w:after="0" w:line="240" w:lineRule="auto"/>
              <w:rPr>
                <w:rFonts w:ascii="Times New Roman" w:eastAsia="Times New Roman" w:hAnsi="Times New Roman" w:cs="Times New Roman"/>
                <w:bCs/>
                <w:sz w:val="24"/>
                <w:szCs w:val="24"/>
                <w:lang w:val="uk-UA" w:eastAsia="ru-RU"/>
              </w:rPr>
            </w:pPr>
            <w:r w:rsidRPr="0051249D">
              <w:rPr>
                <w:rFonts w:ascii="Times New Roman" w:eastAsia="Times New Roman" w:hAnsi="Times New Roman" w:cs="Times New Roman"/>
                <w:bCs/>
                <w:sz w:val="24"/>
                <w:szCs w:val="24"/>
                <w:lang w:val="uk-UA" w:eastAsia="ru-RU"/>
              </w:rPr>
              <w:t xml:space="preserve">15680,0 </w:t>
            </w:r>
            <w:proofErr w:type="spellStart"/>
            <w:r w:rsidRPr="0051249D">
              <w:rPr>
                <w:rFonts w:ascii="Times New Roman" w:eastAsia="Times New Roman" w:hAnsi="Times New Roman" w:cs="Times New Roman"/>
                <w:bCs/>
                <w:sz w:val="24"/>
                <w:szCs w:val="24"/>
                <w:lang w:val="uk-UA" w:eastAsia="ru-RU"/>
              </w:rPr>
              <w:t>тис.грн</w:t>
            </w:r>
            <w:proofErr w:type="spellEnd"/>
          </w:p>
        </w:tc>
      </w:tr>
      <w:tr w:rsidR="00470DC6" w:rsidRPr="00657F91" w14:paraId="638D4DE7" w14:textId="77777777" w:rsidTr="009148E8">
        <w:tc>
          <w:tcPr>
            <w:tcW w:w="612" w:type="dxa"/>
            <w:tcBorders>
              <w:top w:val="single" w:sz="4" w:space="0" w:color="auto"/>
              <w:left w:val="single" w:sz="4" w:space="0" w:color="auto"/>
              <w:bottom w:val="single" w:sz="4" w:space="0" w:color="auto"/>
              <w:right w:val="single" w:sz="4" w:space="0" w:color="auto"/>
            </w:tcBorders>
            <w:hideMark/>
          </w:tcPr>
          <w:p w14:paraId="6C7FCDC3" w14:textId="77777777"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9.</w:t>
            </w:r>
          </w:p>
        </w:tc>
        <w:tc>
          <w:tcPr>
            <w:tcW w:w="4104" w:type="dxa"/>
            <w:tcBorders>
              <w:top w:val="single" w:sz="4" w:space="0" w:color="auto"/>
              <w:left w:val="single" w:sz="4" w:space="0" w:color="auto"/>
              <w:bottom w:val="single" w:sz="4" w:space="0" w:color="auto"/>
              <w:right w:val="single" w:sz="4" w:space="0" w:color="auto"/>
            </w:tcBorders>
          </w:tcPr>
          <w:p w14:paraId="7E05A4DA"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Очікувані результати виконання Програми:</w:t>
            </w:r>
            <w:r w:rsidRPr="00470DC6">
              <w:rPr>
                <w:rFonts w:ascii="Times New Roman" w:eastAsia="Times New Roman" w:hAnsi="Times New Roman" w:cs="Times New Roman"/>
                <w:sz w:val="24"/>
                <w:szCs w:val="24"/>
                <w:lang w:val="uk-UA" w:eastAsia="ru-RU"/>
              </w:rPr>
              <w:t xml:space="preserve"> </w:t>
            </w:r>
          </w:p>
          <w:p w14:paraId="39923881" w14:textId="77777777" w:rsidR="00470DC6" w:rsidRPr="00470DC6" w:rsidRDefault="00470DC6" w:rsidP="00654109">
            <w:pPr>
              <w:spacing w:after="0" w:line="240" w:lineRule="auto"/>
              <w:rPr>
                <w:rFonts w:ascii="Times New Roman" w:eastAsia="Times New Roman" w:hAnsi="Times New Roman" w:cs="Times New Roman"/>
                <w:sz w:val="24"/>
                <w:szCs w:val="24"/>
                <w:lang w:val="uk-UA" w:eastAsia="ru-RU"/>
              </w:rPr>
            </w:pPr>
          </w:p>
          <w:p w14:paraId="398E89B3" w14:textId="77777777" w:rsidR="00470DC6" w:rsidRPr="00470DC6" w:rsidRDefault="00470DC6" w:rsidP="00654109">
            <w:pPr>
              <w:spacing w:after="0" w:line="240" w:lineRule="auto"/>
              <w:rPr>
                <w:rFonts w:ascii="Times New Roman" w:eastAsia="Times New Roman" w:hAnsi="Times New Roman" w:cs="Times New Roman"/>
                <w:b/>
                <w:sz w:val="24"/>
                <w:szCs w:val="24"/>
                <w:lang w:val="uk-UA" w:eastAsia="ru-RU"/>
              </w:rPr>
            </w:pPr>
          </w:p>
        </w:tc>
        <w:tc>
          <w:tcPr>
            <w:tcW w:w="4959" w:type="dxa"/>
            <w:tcBorders>
              <w:top w:val="single" w:sz="4" w:space="0" w:color="auto"/>
              <w:left w:val="single" w:sz="4" w:space="0" w:color="auto"/>
              <w:bottom w:val="single" w:sz="4" w:space="0" w:color="auto"/>
              <w:right w:val="single" w:sz="4" w:space="0" w:color="auto"/>
            </w:tcBorders>
            <w:hideMark/>
          </w:tcPr>
          <w:p w14:paraId="2C4573E4" w14:textId="77777777"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Реалізація Програми дасть змогу:</w:t>
            </w:r>
          </w:p>
          <w:p w14:paraId="7F7BBFD3" w14:textId="77777777" w:rsidR="00470DC6" w:rsidRPr="00470DC6" w:rsidRDefault="00470DC6" w:rsidP="00470DC6">
            <w:pPr>
              <w:spacing w:after="0" w:line="24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w:t>
            </w:r>
            <w:r w:rsidRPr="00470DC6">
              <w:rPr>
                <w:rFonts w:ascii="Times New Roman" w:eastAsia="Times New Roman" w:hAnsi="Times New Roman" w:cs="Times New Roman"/>
                <w:sz w:val="24"/>
                <w:szCs w:val="24"/>
                <w:lang w:val="uk-UA" w:eastAsia="ru-RU"/>
              </w:rPr>
              <w:t xml:space="preserve">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14:paraId="497B053A" w14:textId="77777777"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sz w:val="24"/>
                <w:szCs w:val="24"/>
                <w:lang w:val="uk-UA" w:eastAsia="ru-RU"/>
              </w:rPr>
              <w:t xml:space="preserve"> зміцнити матеріально-технічну базу діючих дитячих таборів відпочинку у складі закладів освіти;</w:t>
            </w:r>
          </w:p>
          <w:p w14:paraId="0F845A6A" w14:textId="77777777" w:rsidR="00470DC6" w:rsidRPr="00470DC6" w:rsidRDefault="00470DC6" w:rsidP="00470DC6">
            <w:pPr>
              <w:spacing w:after="0" w:line="160" w:lineRule="atLeast"/>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tc>
      </w:tr>
      <w:tr w:rsidR="00470DC6" w:rsidRPr="00657F91" w14:paraId="08DE2EC9" w14:textId="77777777" w:rsidTr="009148E8">
        <w:tc>
          <w:tcPr>
            <w:tcW w:w="612" w:type="dxa"/>
            <w:tcBorders>
              <w:top w:val="single" w:sz="4" w:space="0" w:color="auto"/>
              <w:left w:val="single" w:sz="4" w:space="0" w:color="auto"/>
              <w:bottom w:val="single" w:sz="4" w:space="0" w:color="auto"/>
              <w:right w:val="single" w:sz="4" w:space="0" w:color="auto"/>
            </w:tcBorders>
            <w:hideMark/>
          </w:tcPr>
          <w:p w14:paraId="3EF27601" w14:textId="77777777" w:rsidR="00470DC6" w:rsidRPr="00470DC6" w:rsidRDefault="00470DC6" w:rsidP="00470DC6">
            <w:pPr>
              <w:spacing w:after="0" w:line="240" w:lineRule="auto"/>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t>10.</w:t>
            </w:r>
          </w:p>
        </w:tc>
        <w:tc>
          <w:tcPr>
            <w:tcW w:w="4104" w:type="dxa"/>
            <w:tcBorders>
              <w:top w:val="single" w:sz="4" w:space="0" w:color="auto"/>
              <w:left w:val="single" w:sz="4" w:space="0" w:color="auto"/>
              <w:bottom w:val="single" w:sz="4" w:space="0" w:color="auto"/>
              <w:right w:val="single" w:sz="4" w:space="0" w:color="auto"/>
            </w:tcBorders>
            <w:hideMark/>
          </w:tcPr>
          <w:p w14:paraId="76A5CB18" w14:textId="77777777" w:rsidR="00470DC6" w:rsidRPr="00470DC6" w:rsidRDefault="0051249D" w:rsidP="00470DC6">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К</w:t>
            </w:r>
            <w:r w:rsidR="00470DC6" w:rsidRPr="00470DC6">
              <w:rPr>
                <w:rFonts w:ascii="Times New Roman" w:eastAsia="Times New Roman" w:hAnsi="Times New Roman" w:cs="Times New Roman"/>
                <w:b/>
                <w:sz w:val="24"/>
                <w:szCs w:val="24"/>
                <w:lang w:val="uk-UA" w:eastAsia="ru-RU"/>
              </w:rPr>
              <w:t>онтрол</w:t>
            </w:r>
            <w:r>
              <w:rPr>
                <w:rFonts w:ascii="Times New Roman" w:eastAsia="Times New Roman" w:hAnsi="Times New Roman" w:cs="Times New Roman"/>
                <w:b/>
                <w:sz w:val="24"/>
                <w:szCs w:val="24"/>
                <w:lang w:val="uk-UA" w:eastAsia="ru-RU"/>
              </w:rPr>
              <w:t>ь</w:t>
            </w:r>
            <w:r w:rsidR="00470DC6" w:rsidRPr="00470DC6">
              <w:rPr>
                <w:rFonts w:ascii="Times New Roman" w:eastAsia="Times New Roman" w:hAnsi="Times New Roman" w:cs="Times New Roman"/>
                <w:b/>
                <w:sz w:val="24"/>
                <w:szCs w:val="24"/>
                <w:lang w:val="uk-UA" w:eastAsia="ru-RU"/>
              </w:rPr>
              <w:t xml:space="preserve"> </w:t>
            </w:r>
          </w:p>
          <w:p w14:paraId="516D438A" w14:textId="77777777" w:rsidR="00470DC6" w:rsidRPr="00470DC6" w:rsidRDefault="00470DC6" w:rsidP="00470DC6">
            <w:pPr>
              <w:spacing w:after="0" w:line="240" w:lineRule="auto"/>
              <w:jc w:val="both"/>
              <w:rPr>
                <w:rFonts w:ascii="Times New Roman" w:eastAsia="Times New Roman" w:hAnsi="Times New Roman" w:cs="Times New Roman"/>
                <w:b/>
                <w:sz w:val="24"/>
                <w:szCs w:val="24"/>
                <w:highlight w:val="yellow"/>
                <w:lang w:val="uk-UA" w:eastAsia="ru-RU"/>
              </w:rPr>
            </w:pPr>
            <w:r w:rsidRPr="00470DC6">
              <w:rPr>
                <w:rFonts w:ascii="Times New Roman" w:eastAsia="Times New Roman" w:hAnsi="Times New Roman" w:cs="Times New Roman"/>
                <w:b/>
                <w:sz w:val="24"/>
                <w:szCs w:val="24"/>
                <w:lang w:val="uk-UA" w:eastAsia="ru-RU"/>
              </w:rPr>
              <w:t>за виконанням Програми:</w:t>
            </w:r>
          </w:p>
        </w:tc>
        <w:tc>
          <w:tcPr>
            <w:tcW w:w="4959" w:type="dxa"/>
            <w:tcBorders>
              <w:top w:val="single" w:sz="4" w:space="0" w:color="auto"/>
              <w:left w:val="single" w:sz="4" w:space="0" w:color="auto"/>
              <w:bottom w:val="single" w:sz="4" w:space="0" w:color="auto"/>
              <w:right w:val="single" w:sz="4" w:space="0" w:color="auto"/>
            </w:tcBorders>
            <w:hideMark/>
          </w:tcPr>
          <w:p w14:paraId="67C4EDA8"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до Програми здійснюється рішенням Южненської міської ради. Контроль за ходом виконання Програми здійснює </w:t>
            </w:r>
            <w:r w:rsidRPr="00470DC6">
              <w:rPr>
                <w:rFonts w:ascii="Times New Roman" w:eastAsia="Times New Roman" w:hAnsi="Times New Roman" w:cs="Times New Roman"/>
                <w:sz w:val="24"/>
                <w:szCs w:val="24"/>
                <w:lang w:val="uk-UA" w:eastAsia="ru-RU"/>
              </w:rPr>
              <w:lastRenderedPageBreak/>
              <w:t xml:space="preserve">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lang w:val="uk-UA"/>
              </w:rPr>
              <w:t>Управлінням соціальної політики Южненської міської ради здійснюється координація</w:t>
            </w:r>
            <w:r w:rsidRPr="00470DC6">
              <w:rPr>
                <w:rFonts w:ascii="Times New Roman" w:eastAsia="Times New Roman" w:hAnsi="Times New Roman" w:cs="Times New Roman"/>
                <w:spacing w:val="109"/>
                <w:sz w:val="24"/>
                <w:lang w:val="uk-UA"/>
              </w:rPr>
              <w:t xml:space="preserve"> </w:t>
            </w:r>
            <w:r w:rsidRPr="00470DC6">
              <w:rPr>
                <w:rFonts w:ascii="Times New Roman" w:eastAsia="Times New Roman" w:hAnsi="Times New Roman" w:cs="Times New Roman"/>
                <w:sz w:val="24"/>
                <w:lang w:val="uk-UA"/>
              </w:rPr>
              <w:t>ходу</w:t>
            </w:r>
            <w:r w:rsidRPr="00470DC6">
              <w:rPr>
                <w:rFonts w:ascii="Times New Roman" w:eastAsia="Times New Roman" w:hAnsi="Times New Roman" w:cs="Times New Roman"/>
                <w:spacing w:val="104"/>
                <w:sz w:val="24"/>
                <w:lang w:val="uk-UA"/>
              </w:rPr>
              <w:t xml:space="preserve"> </w:t>
            </w:r>
            <w:r w:rsidRPr="00470DC6">
              <w:rPr>
                <w:rFonts w:ascii="Times New Roman" w:eastAsia="Times New Roman" w:hAnsi="Times New Roman" w:cs="Times New Roman"/>
                <w:sz w:val="24"/>
                <w:lang w:val="uk-UA"/>
              </w:rPr>
              <w:t xml:space="preserve">виконання Програми. </w:t>
            </w:r>
          </w:p>
        </w:tc>
      </w:tr>
    </w:tbl>
    <w:p w14:paraId="4EB585F2" w14:textId="77777777" w:rsidR="00470DC6" w:rsidRDefault="00470DC6" w:rsidP="00654109">
      <w:pPr>
        <w:spacing w:after="0" w:line="240" w:lineRule="auto"/>
        <w:rPr>
          <w:rFonts w:ascii="Times New Roman" w:eastAsia="Times New Roman" w:hAnsi="Times New Roman" w:cs="Times New Roman"/>
          <w:b/>
          <w:sz w:val="24"/>
          <w:szCs w:val="24"/>
          <w:lang w:val="uk-UA" w:eastAsia="ru-RU"/>
        </w:rPr>
      </w:pPr>
    </w:p>
    <w:p w14:paraId="24E08635" w14:textId="77777777" w:rsidR="00654109" w:rsidRPr="00470DC6" w:rsidRDefault="00654109" w:rsidP="00654109">
      <w:pPr>
        <w:spacing w:after="0" w:line="240" w:lineRule="auto"/>
        <w:rPr>
          <w:rFonts w:ascii="Times New Roman" w:eastAsia="Times New Roman" w:hAnsi="Times New Roman" w:cs="Times New Roman"/>
          <w:b/>
          <w:sz w:val="24"/>
          <w:szCs w:val="24"/>
          <w:lang w:val="uk-UA" w:eastAsia="ru-RU"/>
        </w:rPr>
      </w:pPr>
    </w:p>
    <w:p w14:paraId="54896B4E" w14:textId="77777777" w:rsidR="00631637" w:rsidRDefault="00470DC6" w:rsidP="00112870">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 xml:space="preserve">2. </w:t>
      </w:r>
      <w:r w:rsidR="00631637">
        <w:rPr>
          <w:rFonts w:ascii="Times New Roman" w:eastAsia="Times New Roman" w:hAnsi="Times New Roman" w:cs="Times New Roman"/>
          <w:b/>
          <w:bCs/>
          <w:sz w:val="24"/>
          <w:szCs w:val="24"/>
          <w:lang w:val="uk-UA" w:eastAsia="ru-RU"/>
        </w:rPr>
        <w:t>ВИЗНАЧЕННЯ</w:t>
      </w:r>
      <w:r w:rsidR="00631637" w:rsidRPr="00470DC6">
        <w:rPr>
          <w:rFonts w:ascii="Times New Roman" w:eastAsia="Times New Roman" w:hAnsi="Times New Roman" w:cs="Times New Roman"/>
          <w:b/>
          <w:bCs/>
          <w:sz w:val="24"/>
          <w:szCs w:val="24"/>
          <w:lang w:val="uk-UA" w:eastAsia="ru-RU"/>
        </w:rPr>
        <w:t xml:space="preserve"> ПРОБЛЕМ</w:t>
      </w:r>
      <w:r w:rsidR="00631637">
        <w:rPr>
          <w:rFonts w:ascii="Times New Roman" w:eastAsia="Times New Roman" w:hAnsi="Times New Roman" w:cs="Times New Roman"/>
          <w:b/>
          <w:bCs/>
          <w:sz w:val="24"/>
          <w:szCs w:val="24"/>
          <w:lang w:val="uk-UA" w:eastAsia="ru-RU"/>
        </w:rPr>
        <w:t>И</w:t>
      </w:r>
      <w:r w:rsidR="00112870">
        <w:rPr>
          <w:rFonts w:ascii="Times New Roman" w:eastAsia="Times New Roman" w:hAnsi="Times New Roman" w:cs="Times New Roman"/>
          <w:b/>
          <w:bCs/>
          <w:sz w:val="24"/>
          <w:szCs w:val="24"/>
          <w:lang w:val="uk-UA" w:eastAsia="ru-RU"/>
        </w:rPr>
        <w:t>, НА РОЗВ</w:t>
      </w:r>
      <w:r w:rsidR="008A6AD9">
        <w:rPr>
          <w:rFonts w:ascii="Times New Roman" w:eastAsia="Times New Roman" w:hAnsi="Times New Roman" w:cs="Times New Roman"/>
          <w:b/>
          <w:bCs/>
          <w:sz w:val="24"/>
          <w:szCs w:val="24"/>
          <w:lang w:val="uk-UA" w:eastAsia="ru-RU"/>
        </w:rPr>
        <w:t>'</w:t>
      </w:r>
      <w:r w:rsidR="00112870">
        <w:rPr>
          <w:rFonts w:ascii="Times New Roman" w:eastAsia="Times New Roman" w:hAnsi="Times New Roman" w:cs="Times New Roman"/>
          <w:b/>
          <w:bCs/>
          <w:sz w:val="24"/>
          <w:szCs w:val="24"/>
          <w:lang w:val="uk-UA" w:eastAsia="ru-RU"/>
        </w:rPr>
        <w:t>ЯЗАННЯ ЯКОЇ СПРЯМОВАНА ПРОГРАМА</w:t>
      </w:r>
      <w:r w:rsidR="00631637" w:rsidRPr="00470DC6">
        <w:rPr>
          <w:rFonts w:ascii="Times New Roman" w:eastAsia="Times New Roman" w:hAnsi="Times New Roman" w:cs="Times New Roman"/>
          <w:b/>
          <w:bCs/>
          <w:sz w:val="24"/>
          <w:szCs w:val="24"/>
          <w:lang w:val="uk-UA" w:eastAsia="ru-RU"/>
        </w:rPr>
        <w:t xml:space="preserve"> </w:t>
      </w:r>
    </w:p>
    <w:p w14:paraId="36E67730" w14:textId="77777777" w:rsidR="00112870" w:rsidRPr="00470DC6" w:rsidRDefault="00112870" w:rsidP="00112870">
      <w:pPr>
        <w:spacing w:after="0" w:line="240" w:lineRule="auto"/>
        <w:jc w:val="center"/>
        <w:rPr>
          <w:rFonts w:ascii="Times New Roman" w:eastAsia="Times New Roman" w:hAnsi="Times New Roman" w:cs="Times New Roman"/>
          <w:b/>
          <w:bCs/>
          <w:sz w:val="24"/>
          <w:szCs w:val="24"/>
          <w:lang w:val="uk-UA" w:eastAsia="ru-RU"/>
        </w:rPr>
      </w:pPr>
    </w:p>
    <w:p w14:paraId="42773CD6" w14:textId="77777777" w:rsidR="00470DC6" w:rsidRPr="00470DC6" w:rsidRDefault="00470DC6" w:rsidP="00112870">
      <w:pPr>
        <w:spacing w:after="0" w:line="240" w:lineRule="auto"/>
        <w:ind w:firstLine="708"/>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щодо забезпечення соціального захисту дитинства є реалізація їх права на оздоровлення та відпочинок. Стан здоров'я дітей - один із найважливіших показників рівня соціально - економічного розвитку суспільства, тому особливого значення набуває організація ефективного оздоровлення та відпочинку підростаючого покоління. Літнє оздоровлення та відпочинок дітей сприяє поліпшенню та зміцненню фізичного та психологічного стану здоров’я дітей, відновленню життєвих сил.</w:t>
      </w:r>
      <w:r w:rsidRPr="00470DC6">
        <w:rPr>
          <w:rFonts w:ascii="Times New Roman" w:eastAsia="Times New Roman" w:hAnsi="Times New Roman" w:cs="Times New Roman"/>
          <w:color w:val="C0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Крім того, оздоровлення дітей під час канікул запобігає бездоглядності дітей, створює умови для розкриття та розвитку їх творчих здібностей. </w:t>
      </w:r>
    </w:p>
    <w:p w14:paraId="7365B3C2"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Зміцнення здоров’я дітей та підлітків, забезпечення їх змістовного відпочинку є основним лейтмотивом освітньої та соціальної політики нашого міста.</w:t>
      </w:r>
    </w:p>
    <w:p w14:paraId="1FAE0766"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До системи оздоровлення та відпочинку дітей Южненської міської територіальної громади належить: Управління соціальної політики Южненської міської ради (далі – управління соціальної політики ЮМР), управління освіти Южненської міської ради (далі - управління освіти ЮМР) і мережа дитячих закладів відпочинку  у складі закладів освіти громади (далі - ДЗВ), яка затверджується рішенням виконавчого комітету Южненської міської ради, а також позаміські заклади оздоровлення та відпочинку. </w:t>
      </w:r>
    </w:p>
    <w:p w14:paraId="725E9983"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Управління соціальної політики ЮМР здійснює координацію діяльності організацій та установ, причетних до організації оздоровлення та відпочинку дітей.</w:t>
      </w:r>
    </w:p>
    <w:p w14:paraId="32341F0B" w14:textId="77777777" w:rsidR="00470DC6" w:rsidRPr="00470DC6" w:rsidRDefault="00470DC6" w:rsidP="0011287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Організація та контроль щодо здійснення відпочинку дітей громади  забезпечується  управлінням освіти ЮМР.</w:t>
      </w:r>
    </w:p>
    <w:p w14:paraId="1497A491" w14:textId="77777777" w:rsidR="00F773FF" w:rsidRDefault="00F773FF"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p>
    <w:p w14:paraId="189111AA" w14:textId="77777777" w:rsidR="00470DC6" w:rsidRPr="00470DC6" w:rsidRDefault="00470DC6" w:rsidP="00470DC6">
      <w:pPr>
        <w:keepNext/>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 громаді діяла мережа закладів відпочинку у складі ЗЗСО Южненської міської територіальної громади, Палацу творчості дітей та юнацтва, які мали різну направленість (12 ДЗВ) :</w:t>
      </w:r>
    </w:p>
    <w:p w14:paraId="105F6913" w14:textId="77777777"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заклади відпочинку для молодших школярів (6) ;</w:t>
      </w:r>
    </w:p>
    <w:p w14:paraId="374EA7DD" w14:textId="77777777"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для дітей старшого шкільного віку: табори праці та відпочинку (5), </w:t>
      </w:r>
    </w:p>
    <w:p w14:paraId="5F8A9855" w14:textId="77777777" w:rsidR="00470DC6" w:rsidRPr="00470DC6" w:rsidRDefault="00470DC6" w:rsidP="00470DC6">
      <w:pPr>
        <w:numPr>
          <w:ilvl w:val="0"/>
          <w:numId w:val="1"/>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табір з денним перебуванням для обдарованих дітей (1).</w:t>
      </w:r>
    </w:p>
    <w:p w14:paraId="6302E6E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На жаль, у зв’язку з </w:t>
      </w:r>
      <w:proofErr w:type="spellStart"/>
      <w:r w:rsidRPr="00470DC6">
        <w:rPr>
          <w:rFonts w:ascii="Times New Roman" w:eastAsia="Times New Roman" w:hAnsi="Times New Roman" w:cs="Times New Roman"/>
          <w:sz w:val="24"/>
          <w:szCs w:val="24"/>
          <w:lang w:val="uk-UA" w:eastAsia="ru-RU"/>
        </w:rPr>
        <w:t>введеням</w:t>
      </w:r>
      <w:proofErr w:type="spellEnd"/>
      <w:r w:rsidRPr="00470DC6">
        <w:rPr>
          <w:rFonts w:ascii="Times New Roman" w:eastAsia="Times New Roman" w:hAnsi="Times New Roman" w:cs="Times New Roman"/>
          <w:sz w:val="24"/>
          <w:szCs w:val="24"/>
          <w:lang w:val="uk-UA" w:eastAsia="ru-RU"/>
        </w:rPr>
        <w:t xml:space="preserve"> воєнного стану у 2022 та 2023 роках </w:t>
      </w:r>
      <w:r w:rsidR="009708DC">
        <w:rPr>
          <w:rFonts w:ascii="Times New Roman" w:eastAsia="Times New Roman" w:hAnsi="Times New Roman" w:cs="Times New Roman"/>
          <w:sz w:val="24"/>
          <w:szCs w:val="24"/>
          <w:lang w:val="uk-UA" w:eastAsia="ru-RU"/>
        </w:rPr>
        <w:t>мережа ДЗВ у громаді не діяла. В</w:t>
      </w:r>
      <w:r w:rsidRPr="00470DC6">
        <w:rPr>
          <w:rFonts w:ascii="Times New Roman" w:eastAsia="Times New Roman" w:hAnsi="Times New Roman" w:cs="Times New Roman"/>
          <w:sz w:val="24"/>
          <w:szCs w:val="24"/>
          <w:lang w:val="uk-UA" w:eastAsia="ru-RU"/>
        </w:rPr>
        <w:t xml:space="preserve">  2024 році було вирішено забезпечити відпочинок для молодших школярів. Діяло 3 ДЗВ у складі опорного закладу «Ліцей №2», АШГ, Ліцею </w:t>
      </w:r>
      <w:proofErr w:type="spellStart"/>
      <w:r w:rsidRPr="00470DC6">
        <w:rPr>
          <w:rFonts w:ascii="Times New Roman" w:eastAsia="Times New Roman" w:hAnsi="Times New Roman" w:cs="Times New Roman"/>
          <w:sz w:val="24"/>
          <w:szCs w:val="24"/>
          <w:lang w:val="uk-UA" w:eastAsia="ru-RU"/>
        </w:rPr>
        <w:t>ім.В.Чорновола</w:t>
      </w:r>
      <w:proofErr w:type="spellEnd"/>
      <w:r w:rsidRPr="00470DC6">
        <w:rPr>
          <w:rFonts w:ascii="Times New Roman" w:eastAsia="Times New Roman" w:hAnsi="Times New Roman" w:cs="Times New Roman"/>
          <w:sz w:val="24"/>
          <w:szCs w:val="24"/>
          <w:lang w:val="uk-UA" w:eastAsia="ru-RU"/>
        </w:rPr>
        <w:t>. Подальше функціонування ДЗВ буде залежати від безпекової ситуації. Планується по закінченню воєнних дій відновити діяльність ДЗВ у повному обсязі.</w:t>
      </w:r>
    </w:p>
    <w:p w14:paraId="0161B0B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F950AC">
        <w:rPr>
          <w:rFonts w:ascii="Times New Roman" w:eastAsia="Times New Roman" w:hAnsi="Times New Roman" w:cs="Times New Roman"/>
          <w:sz w:val="24"/>
          <w:szCs w:val="24"/>
          <w:lang w:val="uk-UA" w:eastAsia="ru-RU"/>
        </w:rPr>
        <w:t>У</w:t>
      </w:r>
      <w:proofErr w:type="spellStart"/>
      <w:r w:rsidRPr="00F950AC">
        <w:rPr>
          <w:rFonts w:ascii="Times New Roman" w:eastAsia="Times New Roman" w:hAnsi="Times New Roman" w:cs="Times New Roman"/>
          <w:sz w:val="24"/>
          <w:szCs w:val="24"/>
          <w:lang w:eastAsia="ru-RU"/>
        </w:rPr>
        <w:t>продовж</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останніх</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років</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зберігається</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тенденція</w:t>
      </w:r>
      <w:proofErr w:type="spellEnd"/>
      <w:r w:rsidRPr="00F950AC">
        <w:rPr>
          <w:rFonts w:ascii="Times New Roman" w:eastAsia="Times New Roman" w:hAnsi="Times New Roman" w:cs="Times New Roman"/>
          <w:sz w:val="24"/>
          <w:szCs w:val="24"/>
          <w:lang w:eastAsia="ru-RU"/>
        </w:rPr>
        <w:t xml:space="preserve"> до </w:t>
      </w:r>
      <w:proofErr w:type="spellStart"/>
      <w:r w:rsidRPr="00F950AC">
        <w:rPr>
          <w:rFonts w:ascii="Times New Roman" w:eastAsia="Times New Roman" w:hAnsi="Times New Roman" w:cs="Times New Roman"/>
          <w:sz w:val="24"/>
          <w:szCs w:val="24"/>
          <w:lang w:eastAsia="ru-RU"/>
        </w:rPr>
        <w:t>погіршення</w:t>
      </w:r>
      <w:proofErr w:type="spellEnd"/>
      <w:r w:rsidRPr="00F950AC">
        <w:rPr>
          <w:rFonts w:ascii="Times New Roman" w:eastAsia="Times New Roman" w:hAnsi="Times New Roman" w:cs="Times New Roman"/>
          <w:sz w:val="24"/>
          <w:szCs w:val="24"/>
          <w:lang w:eastAsia="ru-RU"/>
        </w:rPr>
        <w:t xml:space="preserve"> стану </w:t>
      </w:r>
      <w:proofErr w:type="spellStart"/>
      <w:r w:rsidRPr="00F950AC">
        <w:rPr>
          <w:rFonts w:ascii="Times New Roman" w:eastAsia="Times New Roman" w:hAnsi="Times New Roman" w:cs="Times New Roman"/>
          <w:sz w:val="24"/>
          <w:szCs w:val="24"/>
          <w:lang w:eastAsia="ru-RU"/>
        </w:rPr>
        <w:t>здоров’я</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дітей</w:t>
      </w:r>
      <w:proofErr w:type="spellEnd"/>
      <w:r w:rsidRPr="00F950AC">
        <w:rPr>
          <w:rFonts w:ascii="Times New Roman" w:eastAsia="Times New Roman" w:hAnsi="Times New Roman" w:cs="Times New Roman"/>
          <w:sz w:val="24"/>
          <w:szCs w:val="24"/>
          <w:lang w:eastAsia="ru-RU"/>
        </w:rPr>
        <w:t xml:space="preserve">, яка </w:t>
      </w:r>
      <w:proofErr w:type="spellStart"/>
      <w:r w:rsidRPr="00F950AC">
        <w:rPr>
          <w:rFonts w:ascii="Times New Roman" w:eastAsia="Times New Roman" w:hAnsi="Times New Roman" w:cs="Times New Roman"/>
          <w:sz w:val="24"/>
          <w:szCs w:val="24"/>
          <w:lang w:eastAsia="ru-RU"/>
        </w:rPr>
        <w:t>зумовлена</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негативними</w:t>
      </w:r>
      <w:proofErr w:type="spellEnd"/>
      <w:r w:rsidRPr="00F950AC">
        <w:rPr>
          <w:rFonts w:ascii="Times New Roman" w:eastAsia="Times New Roman" w:hAnsi="Times New Roman" w:cs="Times New Roman"/>
          <w:sz w:val="24"/>
          <w:szCs w:val="24"/>
          <w:lang w:eastAsia="ru-RU"/>
        </w:rPr>
        <w:t xml:space="preserve"> факторами </w:t>
      </w:r>
      <w:proofErr w:type="spellStart"/>
      <w:r w:rsidRPr="00F950AC">
        <w:rPr>
          <w:rFonts w:ascii="Times New Roman" w:eastAsia="Times New Roman" w:hAnsi="Times New Roman" w:cs="Times New Roman"/>
          <w:sz w:val="24"/>
          <w:szCs w:val="24"/>
          <w:lang w:eastAsia="ru-RU"/>
        </w:rPr>
        <w:t>соціально-економічного</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екологічного</w:t>
      </w:r>
      <w:proofErr w:type="spellEnd"/>
      <w:r w:rsidRPr="00F950AC">
        <w:rPr>
          <w:rFonts w:ascii="Times New Roman" w:eastAsia="Times New Roman" w:hAnsi="Times New Roman" w:cs="Times New Roman"/>
          <w:sz w:val="24"/>
          <w:szCs w:val="24"/>
          <w:lang w:eastAsia="ru-RU"/>
        </w:rPr>
        <w:t xml:space="preserve"> та </w:t>
      </w:r>
      <w:proofErr w:type="spellStart"/>
      <w:r w:rsidRPr="00F950AC">
        <w:rPr>
          <w:rFonts w:ascii="Times New Roman" w:eastAsia="Times New Roman" w:hAnsi="Times New Roman" w:cs="Times New Roman"/>
          <w:sz w:val="24"/>
          <w:szCs w:val="24"/>
          <w:lang w:eastAsia="ru-RU"/>
        </w:rPr>
        <w:t>психоемоційного</w:t>
      </w:r>
      <w:proofErr w:type="spellEnd"/>
      <w:r w:rsidRPr="00F950AC">
        <w:rPr>
          <w:rFonts w:ascii="Times New Roman" w:eastAsia="Times New Roman" w:hAnsi="Times New Roman" w:cs="Times New Roman"/>
          <w:sz w:val="24"/>
          <w:szCs w:val="24"/>
          <w:lang w:eastAsia="ru-RU"/>
        </w:rPr>
        <w:t xml:space="preserve"> характеру. </w:t>
      </w:r>
      <w:proofErr w:type="spellStart"/>
      <w:r w:rsidRPr="00F950AC">
        <w:rPr>
          <w:rFonts w:ascii="Times New Roman" w:eastAsia="Times New Roman" w:hAnsi="Times New Roman" w:cs="Times New Roman"/>
          <w:sz w:val="24"/>
          <w:szCs w:val="24"/>
          <w:lang w:eastAsia="ru-RU"/>
        </w:rPr>
        <w:t>Залишається</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високим</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рівень</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інвалідності</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серед</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дітей</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що</w:t>
      </w:r>
      <w:proofErr w:type="spellEnd"/>
      <w:r w:rsidRPr="00F950AC">
        <w:rPr>
          <w:rFonts w:ascii="Times New Roman" w:eastAsia="Times New Roman" w:hAnsi="Times New Roman" w:cs="Times New Roman"/>
          <w:sz w:val="24"/>
          <w:szCs w:val="24"/>
          <w:lang w:eastAsia="ru-RU"/>
        </w:rPr>
        <w:t xml:space="preserve"> є одним з </w:t>
      </w:r>
      <w:proofErr w:type="spellStart"/>
      <w:r w:rsidRPr="00F950AC">
        <w:rPr>
          <w:rFonts w:ascii="Times New Roman" w:eastAsia="Times New Roman" w:hAnsi="Times New Roman" w:cs="Times New Roman"/>
          <w:sz w:val="24"/>
          <w:szCs w:val="24"/>
          <w:lang w:eastAsia="ru-RU"/>
        </w:rPr>
        <w:t>найбільш</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несприятливих</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явищ</w:t>
      </w:r>
      <w:proofErr w:type="spellEnd"/>
      <w:r w:rsidRPr="00F950AC">
        <w:rPr>
          <w:rFonts w:ascii="Times New Roman" w:eastAsia="Times New Roman" w:hAnsi="Times New Roman" w:cs="Times New Roman"/>
          <w:sz w:val="24"/>
          <w:szCs w:val="24"/>
          <w:lang w:eastAsia="ru-RU"/>
        </w:rPr>
        <w:t xml:space="preserve"> у </w:t>
      </w:r>
      <w:proofErr w:type="spellStart"/>
      <w:r w:rsidRPr="00F950AC">
        <w:rPr>
          <w:rFonts w:ascii="Times New Roman" w:eastAsia="Times New Roman" w:hAnsi="Times New Roman" w:cs="Times New Roman"/>
          <w:sz w:val="24"/>
          <w:szCs w:val="24"/>
          <w:lang w:eastAsia="ru-RU"/>
        </w:rPr>
        <w:t>комплексі</w:t>
      </w:r>
      <w:proofErr w:type="spellEnd"/>
      <w:r w:rsidRPr="00F950AC">
        <w:rPr>
          <w:rFonts w:ascii="Times New Roman" w:eastAsia="Times New Roman" w:hAnsi="Times New Roman" w:cs="Times New Roman"/>
          <w:sz w:val="24"/>
          <w:szCs w:val="24"/>
          <w:lang w:eastAsia="ru-RU"/>
        </w:rPr>
        <w:t xml:space="preserve"> характеристик стану </w:t>
      </w:r>
      <w:proofErr w:type="spellStart"/>
      <w:r w:rsidRPr="00F950AC">
        <w:rPr>
          <w:rFonts w:ascii="Times New Roman" w:eastAsia="Times New Roman" w:hAnsi="Times New Roman" w:cs="Times New Roman"/>
          <w:sz w:val="24"/>
          <w:szCs w:val="24"/>
          <w:lang w:eastAsia="ru-RU"/>
        </w:rPr>
        <w:t>здоров'я</w:t>
      </w:r>
      <w:proofErr w:type="spellEnd"/>
      <w:r w:rsidRPr="00F950AC">
        <w:rPr>
          <w:rFonts w:ascii="Times New Roman" w:eastAsia="Times New Roman" w:hAnsi="Times New Roman" w:cs="Times New Roman"/>
          <w:sz w:val="24"/>
          <w:szCs w:val="24"/>
          <w:lang w:eastAsia="ru-RU"/>
        </w:rPr>
        <w:t xml:space="preserve"> та </w:t>
      </w:r>
      <w:proofErr w:type="spellStart"/>
      <w:r w:rsidRPr="00F950AC">
        <w:rPr>
          <w:rFonts w:ascii="Times New Roman" w:eastAsia="Times New Roman" w:hAnsi="Times New Roman" w:cs="Times New Roman"/>
          <w:sz w:val="24"/>
          <w:szCs w:val="24"/>
          <w:lang w:eastAsia="ru-RU"/>
        </w:rPr>
        <w:t>соціального</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благополуччя</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населення</w:t>
      </w:r>
      <w:proofErr w:type="spellEnd"/>
      <w:r w:rsidRPr="00F950AC">
        <w:rPr>
          <w:rFonts w:ascii="Times New Roman" w:eastAsia="Times New Roman" w:hAnsi="Times New Roman" w:cs="Times New Roman"/>
          <w:sz w:val="24"/>
          <w:szCs w:val="24"/>
          <w:lang w:eastAsia="ru-RU"/>
        </w:rPr>
        <w:t xml:space="preserve">. Не </w:t>
      </w:r>
      <w:proofErr w:type="spellStart"/>
      <w:r w:rsidRPr="00F950AC">
        <w:rPr>
          <w:rFonts w:ascii="Times New Roman" w:eastAsia="Times New Roman" w:hAnsi="Times New Roman" w:cs="Times New Roman"/>
          <w:sz w:val="24"/>
          <w:szCs w:val="24"/>
          <w:lang w:eastAsia="ru-RU"/>
        </w:rPr>
        <w:t>вдається</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уникнути</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тенденції</w:t>
      </w:r>
      <w:proofErr w:type="spellEnd"/>
      <w:r w:rsidRPr="00F950AC">
        <w:rPr>
          <w:rFonts w:ascii="Times New Roman" w:eastAsia="Times New Roman" w:hAnsi="Times New Roman" w:cs="Times New Roman"/>
          <w:sz w:val="24"/>
          <w:szCs w:val="24"/>
          <w:lang w:eastAsia="ru-RU"/>
        </w:rPr>
        <w:t xml:space="preserve"> до </w:t>
      </w:r>
      <w:proofErr w:type="spellStart"/>
      <w:r w:rsidRPr="00F950AC">
        <w:rPr>
          <w:rFonts w:ascii="Times New Roman" w:eastAsia="Times New Roman" w:hAnsi="Times New Roman" w:cs="Times New Roman"/>
          <w:sz w:val="24"/>
          <w:szCs w:val="24"/>
          <w:lang w:eastAsia="ru-RU"/>
        </w:rPr>
        <w:t>зростання</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кількості</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дітей-сиріт</w:t>
      </w:r>
      <w:proofErr w:type="spellEnd"/>
      <w:r w:rsidRPr="00F950AC">
        <w:rPr>
          <w:rFonts w:ascii="Times New Roman" w:eastAsia="Times New Roman" w:hAnsi="Times New Roman" w:cs="Times New Roman"/>
          <w:sz w:val="24"/>
          <w:szCs w:val="24"/>
          <w:lang w:eastAsia="ru-RU"/>
        </w:rPr>
        <w:t xml:space="preserve"> і </w:t>
      </w:r>
      <w:proofErr w:type="spellStart"/>
      <w:r w:rsidRPr="00F950AC">
        <w:rPr>
          <w:rFonts w:ascii="Times New Roman" w:eastAsia="Times New Roman" w:hAnsi="Times New Roman" w:cs="Times New Roman"/>
          <w:sz w:val="24"/>
          <w:szCs w:val="24"/>
          <w:lang w:eastAsia="ru-RU"/>
        </w:rPr>
        <w:t>дітей</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позбавлених</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батьківського</w:t>
      </w:r>
      <w:proofErr w:type="spellEnd"/>
      <w:r w:rsidRPr="00F950AC">
        <w:rPr>
          <w:rFonts w:ascii="Times New Roman" w:eastAsia="Times New Roman" w:hAnsi="Times New Roman" w:cs="Times New Roman"/>
          <w:sz w:val="24"/>
          <w:szCs w:val="24"/>
          <w:lang w:eastAsia="ru-RU"/>
        </w:rPr>
        <w:t xml:space="preserve"> </w:t>
      </w:r>
      <w:proofErr w:type="spellStart"/>
      <w:r w:rsidRPr="00F950AC">
        <w:rPr>
          <w:rFonts w:ascii="Times New Roman" w:eastAsia="Times New Roman" w:hAnsi="Times New Roman" w:cs="Times New Roman"/>
          <w:sz w:val="24"/>
          <w:szCs w:val="24"/>
          <w:lang w:eastAsia="ru-RU"/>
        </w:rPr>
        <w:t>піклування</w:t>
      </w:r>
      <w:proofErr w:type="spellEnd"/>
      <w:r w:rsidRPr="00F950AC">
        <w:rPr>
          <w:rFonts w:ascii="Times New Roman" w:eastAsia="Times New Roman" w:hAnsi="Times New Roman" w:cs="Times New Roman"/>
          <w:sz w:val="24"/>
          <w:szCs w:val="24"/>
          <w:lang w:eastAsia="ru-RU"/>
        </w:rPr>
        <w:t xml:space="preserve">. </w:t>
      </w:r>
      <w:r w:rsidRPr="00F950AC">
        <w:rPr>
          <w:rFonts w:ascii="Times New Roman" w:eastAsia="Times New Roman" w:hAnsi="Times New Roman" w:cs="Times New Roman"/>
          <w:sz w:val="24"/>
          <w:szCs w:val="24"/>
          <w:lang w:val="uk-UA" w:eastAsia="ru-RU"/>
        </w:rPr>
        <w:t xml:space="preserve">Значно зросла </w:t>
      </w:r>
      <w:r w:rsidRPr="00F950AC">
        <w:rPr>
          <w:rFonts w:ascii="Times New Roman" w:eastAsia="Times New Roman" w:hAnsi="Times New Roman" w:cs="Times New Roman"/>
          <w:sz w:val="24"/>
          <w:szCs w:val="24"/>
          <w:lang w:val="uk-UA" w:eastAsia="ru-RU"/>
        </w:rPr>
        <w:lastRenderedPageBreak/>
        <w:t xml:space="preserve">чисельність дітей, </w:t>
      </w:r>
      <w:r w:rsidRPr="00F950AC">
        <w:rPr>
          <w:rFonts w:ascii="Times New Roman" w:eastAsia="Times New Roman" w:hAnsi="Times New Roman" w:cs="Times New Roman"/>
          <w:sz w:val="24"/>
          <w:szCs w:val="24"/>
          <w:shd w:val="clear" w:color="auto" w:fill="FFFFFF"/>
          <w:lang w:val="uk-UA" w:eastAsia="ru-RU"/>
        </w:rPr>
        <w:t>які потребують особливої соціальної уваги та підтримки, зокрема, дітей з числа внутрішньо переміщених осіб, дітей загиблих учасників бойових дій, дітей  учасників бойових дій. В</w:t>
      </w:r>
      <w:r w:rsidRPr="00F950AC">
        <w:rPr>
          <w:rFonts w:ascii="Times New Roman" w:eastAsia="Times New Roman" w:hAnsi="Times New Roman" w:cs="Times New Roman"/>
          <w:sz w:val="24"/>
          <w:szCs w:val="24"/>
          <w:lang w:val="uk-UA" w:eastAsia="ru-RU"/>
        </w:rPr>
        <w:t>ідповідно, зросла потреба в організації відпочинку та</w:t>
      </w:r>
      <w:r w:rsidRPr="00470DC6">
        <w:rPr>
          <w:rFonts w:ascii="Times New Roman" w:eastAsia="Times New Roman" w:hAnsi="Times New Roman" w:cs="Times New Roman"/>
          <w:sz w:val="24"/>
          <w:szCs w:val="24"/>
          <w:lang w:val="uk-UA" w:eastAsia="ru-RU"/>
        </w:rPr>
        <w:t xml:space="preserve"> оздоровлення дітей пільгової категорії за рахунок коштів місцевого бюджету.</w:t>
      </w:r>
    </w:p>
    <w:p w14:paraId="1BC64E08" w14:textId="77777777" w:rsidR="00F773FF" w:rsidRDefault="00F773FF" w:rsidP="00470DC6">
      <w:pPr>
        <w:spacing w:after="0" w:line="240" w:lineRule="auto"/>
        <w:ind w:firstLine="709"/>
        <w:jc w:val="both"/>
        <w:rPr>
          <w:rFonts w:ascii="Times New Roman" w:eastAsia="Times New Roman" w:hAnsi="Times New Roman" w:cs="Times New Roman"/>
          <w:sz w:val="24"/>
          <w:szCs w:val="24"/>
          <w:lang w:val="uk-UA"/>
        </w:rPr>
      </w:pPr>
    </w:p>
    <w:p w14:paraId="21AC36B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В Южненській місь</w:t>
      </w:r>
      <w:r w:rsidR="00423ECC">
        <w:rPr>
          <w:rFonts w:ascii="Times New Roman" w:eastAsia="Times New Roman" w:hAnsi="Times New Roman" w:cs="Times New Roman"/>
          <w:sz w:val="24"/>
          <w:szCs w:val="24"/>
          <w:lang w:val="uk-UA"/>
        </w:rPr>
        <w:t>кій територіальній громаді  1375</w:t>
      </w:r>
      <w:r w:rsidRPr="00470DC6">
        <w:rPr>
          <w:rFonts w:ascii="Times New Roman" w:eastAsia="Times New Roman" w:hAnsi="Times New Roman" w:cs="Times New Roman"/>
          <w:sz w:val="24"/>
          <w:szCs w:val="24"/>
          <w:lang w:val="uk-UA"/>
        </w:rPr>
        <w:t xml:space="preserve"> дітей віком від 7 до 18 років, які потребують особливої соціальної уваги та підтримки, наступних категорій:</w:t>
      </w:r>
    </w:p>
    <w:p w14:paraId="66BAE29A" w14:textId="77777777" w:rsidR="00470DC6" w:rsidRPr="00470DC6" w:rsidRDefault="00470DC6" w:rsidP="00470DC6">
      <w:pPr>
        <w:widowControl w:val="0"/>
        <w:numPr>
          <w:ilvl w:val="0"/>
          <w:numId w:val="2"/>
        </w:numPr>
        <w:tabs>
          <w:tab w:val="left" w:pos="262"/>
        </w:tabs>
        <w:autoSpaceDE w:val="0"/>
        <w:autoSpaceDN w:val="0"/>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lang w:val="uk-UA"/>
        </w:rPr>
        <w:t>діти</w:t>
      </w:r>
      <w:r w:rsidRPr="00470DC6">
        <w:rPr>
          <w:rFonts w:ascii="Times New Roman" w:eastAsia="Times New Roman" w:hAnsi="Times New Roman" w:cs="Times New Roman"/>
          <w:spacing w:val="1"/>
          <w:sz w:val="24"/>
          <w:lang w:val="uk-UA"/>
        </w:rPr>
        <w:t xml:space="preserve"> </w:t>
      </w:r>
      <w:r w:rsidRPr="00470DC6">
        <w:rPr>
          <w:rFonts w:ascii="Times New Roman" w:eastAsia="Times New Roman" w:hAnsi="Times New Roman" w:cs="Times New Roman"/>
          <w:sz w:val="24"/>
          <w:lang w:val="uk-UA"/>
        </w:rPr>
        <w:t>–</w:t>
      </w:r>
      <w:r w:rsidRPr="00470DC6">
        <w:rPr>
          <w:rFonts w:ascii="Times New Roman" w:eastAsia="Times New Roman" w:hAnsi="Times New Roman" w:cs="Times New Roman"/>
          <w:spacing w:val="-2"/>
          <w:sz w:val="24"/>
          <w:lang w:val="uk-UA"/>
        </w:rPr>
        <w:t xml:space="preserve"> </w:t>
      </w:r>
      <w:r w:rsidRPr="00470DC6">
        <w:rPr>
          <w:rFonts w:ascii="Times New Roman" w:eastAsia="Times New Roman" w:hAnsi="Times New Roman" w:cs="Times New Roman"/>
          <w:sz w:val="24"/>
          <w:lang w:val="uk-UA"/>
        </w:rPr>
        <w:t>сироти та діти,</w:t>
      </w:r>
      <w:r w:rsidRPr="00470DC6">
        <w:rPr>
          <w:rFonts w:ascii="Times New Roman" w:eastAsia="Times New Roman" w:hAnsi="Times New Roman" w:cs="Times New Roman"/>
          <w:spacing w:val="-4"/>
          <w:sz w:val="24"/>
          <w:lang w:val="uk-UA"/>
        </w:rPr>
        <w:t xml:space="preserve"> </w:t>
      </w:r>
      <w:r w:rsidRPr="00470DC6">
        <w:rPr>
          <w:rFonts w:ascii="Times New Roman" w:eastAsia="Times New Roman" w:hAnsi="Times New Roman" w:cs="Times New Roman"/>
          <w:sz w:val="24"/>
          <w:lang w:val="uk-UA"/>
        </w:rPr>
        <w:t>позбавлені</w:t>
      </w:r>
      <w:r w:rsidRPr="00470DC6">
        <w:rPr>
          <w:rFonts w:ascii="Times New Roman" w:eastAsia="Times New Roman" w:hAnsi="Times New Roman" w:cs="Times New Roman"/>
          <w:spacing w:val="-3"/>
          <w:sz w:val="24"/>
          <w:lang w:val="uk-UA"/>
        </w:rPr>
        <w:t xml:space="preserve"> </w:t>
      </w:r>
      <w:r w:rsidRPr="00470DC6">
        <w:rPr>
          <w:rFonts w:ascii="Times New Roman" w:eastAsia="Times New Roman" w:hAnsi="Times New Roman" w:cs="Times New Roman"/>
          <w:sz w:val="24"/>
          <w:lang w:val="uk-UA"/>
        </w:rPr>
        <w:t>батьківського</w:t>
      </w:r>
      <w:r w:rsidRPr="00470DC6">
        <w:rPr>
          <w:rFonts w:ascii="Times New Roman" w:eastAsia="Times New Roman" w:hAnsi="Times New Roman" w:cs="Times New Roman"/>
          <w:spacing w:val="-3"/>
          <w:sz w:val="24"/>
          <w:lang w:val="uk-UA"/>
        </w:rPr>
        <w:t xml:space="preserve"> </w:t>
      </w:r>
      <w:r w:rsidRPr="00470DC6">
        <w:rPr>
          <w:rFonts w:ascii="Times New Roman" w:eastAsia="Times New Roman" w:hAnsi="Times New Roman" w:cs="Times New Roman"/>
          <w:sz w:val="24"/>
          <w:lang w:val="uk-UA"/>
        </w:rPr>
        <w:t>піклування</w:t>
      </w:r>
      <w:r w:rsidRPr="00470DC6">
        <w:rPr>
          <w:rFonts w:ascii="Times New Roman" w:eastAsia="Times New Roman" w:hAnsi="Times New Roman" w:cs="Times New Roman"/>
          <w:sz w:val="24"/>
          <w:lang w:val="uk-UA"/>
        </w:rPr>
        <w:tab/>
        <w:t>–   39</w:t>
      </w:r>
    </w:p>
    <w:p w14:paraId="2A941C47"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lang w:val="uk-UA"/>
        </w:rPr>
        <w:t>діти,</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взяті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на</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облік</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службами</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4"/>
          <w:sz w:val="24"/>
          <w:szCs w:val="24"/>
          <w:lang w:val="uk-UA"/>
        </w:rPr>
        <w:t xml:space="preserve"> </w:t>
      </w:r>
      <w:r w:rsidRPr="00423ECC">
        <w:rPr>
          <w:rFonts w:ascii="Times New Roman" w:eastAsia="Times New Roman" w:hAnsi="Times New Roman" w:cs="Times New Roman"/>
          <w:sz w:val="24"/>
          <w:szCs w:val="24"/>
          <w:lang w:val="uk-UA"/>
        </w:rPr>
        <w:t>справах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дітей</w:t>
      </w:r>
      <w:r w:rsidRPr="00423ECC">
        <w:rPr>
          <w:rFonts w:ascii="Times New Roman" w:eastAsia="Times New Roman" w:hAnsi="Times New Roman" w:cs="Times New Roman"/>
          <w:spacing w:val="-4"/>
          <w:sz w:val="24"/>
          <w:szCs w:val="24"/>
          <w:lang w:val="uk-UA"/>
        </w:rPr>
        <w:t xml:space="preserve"> </w:t>
      </w:r>
      <w:r w:rsidRPr="00423ECC">
        <w:rPr>
          <w:rFonts w:ascii="Times New Roman" w:eastAsia="Times New Roman" w:hAnsi="Times New Roman" w:cs="Times New Roman"/>
          <w:sz w:val="24"/>
          <w:szCs w:val="24"/>
          <w:lang w:val="uk-UA"/>
        </w:rPr>
        <w:t>як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такі, що</w:t>
      </w:r>
      <w:r w:rsidRPr="00423ECC">
        <w:rPr>
          <w:rFonts w:ascii="Times New Roman" w:eastAsia="Times New Roman" w:hAnsi="Times New Roman" w:cs="Times New Roman"/>
          <w:spacing w:val="-3"/>
          <w:sz w:val="24"/>
          <w:szCs w:val="24"/>
          <w:lang w:val="uk-UA"/>
        </w:rPr>
        <w:t xml:space="preserve"> </w:t>
      </w:r>
      <w:r w:rsidRPr="00423ECC">
        <w:rPr>
          <w:rFonts w:ascii="Times New Roman" w:eastAsia="Times New Roman" w:hAnsi="Times New Roman" w:cs="Times New Roman"/>
          <w:sz w:val="24"/>
          <w:szCs w:val="24"/>
          <w:lang w:val="uk-UA"/>
        </w:rPr>
        <w:t>перебувають</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7"/>
          <w:sz w:val="24"/>
          <w:szCs w:val="24"/>
          <w:lang w:val="uk-UA"/>
        </w:rPr>
        <w:t xml:space="preserve"> </w:t>
      </w:r>
      <w:r w:rsidRPr="00423ECC">
        <w:rPr>
          <w:rFonts w:ascii="Times New Roman" w:eastAsia="Times New Roman" w:hAnsi="Times New Roman" w:cs="Times New Roman"/>
          <w:sz w:val="24"/>
          <w:szCs w:val="24"/>
          <w:lang w:val="uk-UA"/>
        </w:rPr>
        <w:t>складних життєвих обставинах</w:t>
      </w:r>
      <w:r w:rsidRPr="00423ECC">
        <w:rPr>
          <w:rFonts w:ascii="Times New Roman" w:eastAsia="Times New Roman" w:hAnsi="Times New Roman" w:cs="Times New Roman"/>
          <w:sz w:val="24"/>
          <w:szCs w:val="24"/>
          <w:lang w:val="uk-UA"/>
        </w:rPr>
        <w:tab/>
        <w:t xml:space="preserve">                                                                       </w:t>
      </w:r>
      <w:r w:rsidR="00423ECC">
        <w:rPr>
          <w:rFonts w:ascii="Times New Roman" w:eastAsia="Times New Roman" w:hAnsi="Times New Roman" w:cs="Times New Roman"/>
          <w:sz w:val="24"/>
          <w:szCs w:val="24"/>
          <w:lang w:val="uk-UA"/>
        </w:rPr>
        <w:t xml:space="preserve">                 </w:t>
      </w:r>
      <w:r w:rsidRPr="00423ECC">
        <w:rPr>
          <w:rFonts w:ascii="Times New Roman" w:eastAsia="Times New Roman" w:hAnsi="Times New Roman" w:cs="Times New Roman"/>
          <w:sz w:val="24"/>
          <w:szCs w:val="24"/>
          <w:lang w:val="uk-UA"/>
        </w:rPr>
        <w:t xml:space="preserve"> –     3</w:t>
      </w:r>
    </w:p>
    <w:p w14:paraId="0F0DA85D"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lang w:val="uk-UA"/>
        </w:rPr>
        <w:t>діти,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один</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із</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батьків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яких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загинув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(пропав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безвісти)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районі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проведення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антитерористичних операцій, бойових дій чи збройних конфліктів або помер внаслідок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поранення,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контузії</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чи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каліцтва,</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одержаних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у</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районі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проведення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операцій,</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бойових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дій</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чи</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збройних</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конфліктів,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також</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внаслідок</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захворювання,</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одержаного</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період</w:t>
      </w:r>
      <w:r w:rsidRPr="00423ECC">
        <w:rPr>
          <w:rFonts w:ascii="Times New Roman" w:eastAsia="Times New Roman" w:hAnsi="Times New Roman" w:cs="Times New Roman"/>
          <w:spacing w:val="2"/>
          <w:sz w:val="24"/>
          <w:szCs w:val="24"/>
          <w:lang w:val="uk-UA"/>
        </w:rPr>
        <w:t xml:space="preserve"> </w:t>
      </w:r>
      <w:r w:rsidRPr="00423ECC">
        <w:rPr>
          <w:rFonts w:ascii="Times New Roman" w:eastAsia="Times New Roman" w:hAnsi="Times New Roman" w:cs="Times New Roman"/>
          <w:sz w:val="24"/>
          <w:szCs w:val="24"/>
          <w:lang w:val="uk-UA"/>
        </w:rPr>
        <w:t>участі</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в</w:t>
      </w:r>
      <w:r w:rsidRPr="00423ECC">
        <w:rPr>
          <w:rFonts w:ascii="Times New Roman" w:eastAsia="Times New Roman" w:hAnsi="Times New Roman" w:cs="Times New Roman"/>
          <w:spacing w:val="-1"/>
          <w:sz w:val="24"/>
          <w:szCs w:val="24"/>
          <w:lang w:val="uk-UA"/>
        </w:rPr>
        <w:t xml:space="preserve"> </w:t>
      </w:r>
      <w:r w:rsidRPr="00423ECC">
        <w:rPr>
          <w:rFonts w:ascii="Times New Roman" w:eastAsia="Times New Roman" w:hAnsi="Times New Roman" w:cs="Times New Roman"/>
          <w:sz w:val="24"/>
          <w:szCs w:val="24"/>
          <w:lang w:val="uk-UA"/>
        </w:rPr>
        <w:t>антитерористичній операції</w:t>
      </w:r>
      <w:r w:rsidR="00423ECC">
        <w:rPr>
          <w:rFonts w:ascii="Times New Roman" w:eastAsia="Times New Roman" w:hAnsi="Times New Roman" w:cs="Times New Roman"/>
          <w:sz w:val="24"/>
          <w:szCs w:val="24"/>
          <w:lang w:val="uk-UA"/>
        </w:rPr>
        <w:t xml:space="preserve">    </w:t>
      </w:r>
      <w:r w:rsidRPr="00423ECC">
        <w:rPr>
          <w:rFonts w:ascii="Times New Roman" w:eastAsia="Times New Roman" w:hAnsi="Times New Roman" w:cs="Times New Roman"/>
          <w:sz w:val="24"/>
          <w:szCs w:val="24"/>
          <w:lang w:val="uk-UA"/>
        </w:rPr>
        <w:tab/>
      </w:r>
      <w:r w:rsidRPr="00423ECC">
        <w:rPr>
          <w:rFonts w:ascii="Times New Roman" w:eastAsia="Times New Roman" w:hAnsi="Times New Roman" w:cs="Times New Roman"/>
          <w:sz w:val="24"/>
          <w:szCs w:val="24"/>
          <w:lang w:val="uk-UA"/>
        </w:rPr>
        <w:tab/>
      </w:r>
      <w:r w:rsidR="00423ECC">
        <w:rPr>
          <w:rFonts w:ascii="Times New Roman" w:eastAsia="Times New Roman" w:hAnsi="Times New Roman" w:cs="Times New Roman"/>
          <w:sz w:val="24"/>
          <w:szCs w:val="24"/>
          <w:lang w:val="uk-UA"/>
        </w:rPr>
        <w:t xml:space="preserve">                     - 18</w:t>
      </w:r>
      <w:r w:rsidRPr="00423ECC">
        <w:rPr>
          <w:rFonts w:ascii="Times New Roman" w:eastAsia="Times New Roman" w:hAnsi="Times New Roman" w:cs="Times New Roman"/>
          <w:sz w:val="24"/>
          <w:szCs w:val="24"/>
          <w:lang w:val="uk-UA"/>
        </w:rPr>
        <w:tab/>
        <w:t xml:space="preserve">               </w:t>
      </w:r>
      <w:r w:rsidR="00437123" w:rsidRPr="00423ECC">
        <w:rPr>
          <w:rFonts w:ascii="Times New Roman" w:eastAsia="Times New Roman" w:hAnsi="Times New Roman" w:cs="Times New Roman"/>
          <w:sz w:val="24"/>
          <w:szCs w:val="24"/>
          <w:lang w:val="uk-UA"/>
        </w:rPr>
        <w:t xml:space="preserve">                                                                                           </w:t>
      </w:r>
    </w:p>
    <w:p w14:paraId="1A009FB9"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які</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постраждали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внаслідок Чорнобильської</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 xml:space="preserve">катастрофи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22</w:t>
      </w:r>
    </w:p>
    <w:p w14:paraId="24FC4EEE"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 з інвалідністю</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47</w:t>
      </w:r>
    </w:p>
    <w:p w14:paraId="7E6CC850"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 з багатодітних</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сімей</w:t>
      </w:r>
      <w:r w:rsidRPr="00423ECC">
        <w:rPr>
          <w:rFonts w:ascii="Times New Roman" w:eastAsia="Times New Roman" w:hAnsi="Times New Roman" w:cs="Times New Roman"/>
          <w:sz w:val="24"/>
          <w:lang w:val="uk-UA"/>
        </w:rPr>
        <w:tab/>
        <w:t xml:space="preserve">        </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352</w:t>
      </w:r>
    </w:p>
    <w:p w14:paraId="2E4DACAF"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з</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малозабезпечених сімей</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w:t>
      </w:r>
      <w:r w:rsidRPr="00423ECC">
        <w:rPr>
          <w:rFonts w:ascii="Times New Roman" w:eastAsia="Times New Roman" w:hAnsi="Times New Roman" w:cs="Times New Roman"/>
          <w:sz w:val="24"/>
          <w:lang w:val="uk-UA"/>
        </w:rPr>
        <w:t xml:space="preserve">  </w:t>
      </w:r>
      <w:r w:rsidR="00423ECC" w:rsidRPr="00423ECC">
        <w:rPr>
          <w:rFonts w:ascii="Times New Roman" w:eastAsia="Times New Roman" w:hAnsi="Times New Roman" w:cs="Times New Roman"/>
          <w:sz w:val="24"/>
          <w:lang w:val="uk-UA"/>
        </w:rPr>
        <w:t>23</w:t>
      </w:r>
    </w:p>
    <w:p w14:paraId="74E686B8"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зареєстровані</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як</w:t>
      </w:r>
      <w:r w:rsidRPr="00423ECC">
        <w:rPr>
          <w:rFonts w:ascii="Times New Roman" w:eastAsia="Times New Roman" w:hAnsi="Times New Roman" w:cs="Times New Roman"/>
          <w:spacing w:val="-4"/>
          <w:sz w:val="24"/>
          <w:lang w:val="uk-UA"/>
        </w:rPr>
        <w:t xml:space="preserve"> </w:t>
      </w:r>
      <w:r w:rsidRPr="00423ECC">
        <w:rPr>
          <w:rFonts w:ascii="Times New Roman" w:eastAsia="Times New Roman" w:hAnsi="Times New Roman" w:cs="Times New Roman"/>
          <w:sz w:val="24"/>
          <w:lang w:val="uk-UA"/>
        </w:rPr>
        <w:t>внутрішньо</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переміщені</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особи</w:t>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342</w:t>
      </w:r>
    </w:p>
    <w:p w14:paraId="4ACB362E"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осіб,</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визнаних</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учасниками</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бойових</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дій</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xml:space="preserve"> – 260</w:t>
      </w:r>
    </w:p>
    <w:p w14:paraId="70EA6DEE"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діти,</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які</w:t>
      </w:r>
      <w:r w:rsidRPr="00423ECC">
        <w:rPr>
          <w:rFonts w:ascii="Times New Roman" w:eastAsia="Times New Roman" w:hAnsi="Times New Roman" w:cs="Times New Roman"/>
          <w:spacing w:val="-3"/>
          <w:sz w:val="24"/>
          <w:lang w:val="uk-UA"/>
        </w:rPr>
        <w:t xml:space="preserve"> </w:t>
      </w:r>
      <w:r w:rsidRPr="00423ECC">
        <w:rPr>
          <w:rFonts w:ascii="Times New Roman" w:eastAsia="Times New Roman" w:hAnsi="Times New Roman" w:cs="Times New Roman"/>
          <w:sz w:val="24"/>
          <w:lang w:val="uk-UA"/>
        </w:rPr>
        <w:t>перебувають на</w:t>
      </w:r>
      <w:r w:rsidRPr="00423ECC">
        <w:rPr>
          <w:rFonts w:ascii="Times New Roman" w:eastAsia="Times New Roman" w:hAnsi="Times New Roman" w:cs="Times New Roman"/>
          <w:spacing w:val="-2"/>
          <w:sz w:val="24"/>
          <w:lang w:val="uk-UA"/>
        </w:rPr>
        <w:t xml:space="preserve"> </w:t>
      </w:r>
      <w:r w:rsidRPr="00423ECC">
        <w:rPr>
          <w:rFonts w:ascii="Times New Roman" w:eastAsia="Times New Roman" w:hAnsi="Times New Roman" w:cs="Times New Roman"/>
          <w:sz w:val="24"/>
          <w:lang w:val="uk-UA"/>
        </w:rPr>
        <w:t>диспансерному</w:t>
      </w:r>
      <w:r w:rsidRPr="00423ECC">
        <w:rPr>
          <w:rFonts w:ascii="Times New Roman" w:eastAsia="Times New Roman" w:hAnsi="Times New Roman" w:cs="Times New Roman"/>
          <w:spacing w:val="-6"/>
          <w:sz w:val="24"/>
          <w:lang w:val="uk-UA"/>
        </w:rPr>
        <w:t xml:space="preserve"> </w:t>
      </w:r>
      <w:r w:rsidRPr="00423ECC">
        <w:rPr>
          <w:rFonts w:ascii="Times New Roman" w:eastAsia="Times New Roman" w:hAnsi="Times New Roman" w:cs="Times New Roman"/>
          <w:sz w:val="24"/>
          <w:lang w:val="uk-UA"/>
        </w:rPr>
        <w:t xml:space="preserve">обліку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57</w:t>
      </w:r>
    </w:p>
    <w:p w14:paraId="6C8840E3"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талановиті та</w:t>
      </w:r>
      <w:r w:rsidRPr="00423ECC">
        <w:rPr>
          <w:rFonts w:ascii="Times New Roman" w:eastAsia="Times New Roman" w:hAnsi="Times New Roman" w:cs="Times New Roman"/>
          <w:spacing w:val="-1"/>
          <w:sz w:val="24"/>
          <w:lang w:val="uk-UA"/>
        </w:rPr>
        <w:t xml:space="preserve"> </w:t>
      </w:r>
      <w:r w:rsidRPr="00423ECC">
        <w:rPr>
          <w:rFonts w:ascii="Times New Roman" w:eastAsia="Times New Roman" w:hAnsi="Times New Roman" w:cs="Times New Roman"/>
          <w:sz w:val="24"/>
          <w:lang w:val="uk-UA"/>
        </w:rPr>
        <w:t>обдаровані діти</w:t>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r>
      <w:r w:rsidRPr="00423ECC">
        <w:rPr>
          <w:rFonts w:ascii="Times New Roman" w:eastAsia="Times New Roman" w:hAnsi="Times New Roman" w:cs="Times New Roman"/>
          <w:sz w:val="24"/>
          <w:lang w:val="uk-UA"/>
        </w:rPr>
        <w:tab/>
        <w:t xml:space="preserve">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165</w:t>
      </w:r>
    </w:p>
    <w:p w14:paraId="422E475D"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lang w:val="uk-UA"/>
        </w:rPr>
        <w:t xml:space="preserve">діти працівників агропромислового комплексу та соціальної сфери села </w:t>
      </w:r>
      <w:r w:rsidR="00423ECC">
        <w:rPr>
          <w:rFonts w:ascii="Times New Roman" w:eastAsia="Times New Roman" w:hAnsi="Times New Roman" w:cs="Times New Roman"/>
          <w:sz w:val="24"/>
          <w:lang w:val="uk-UA"/>
        </w:rPr>
        <w:t xml:space="preserve">  </w:t>
      </w:r>
      <w:r w:rsidRPr="00423ECC">
        <w:rPr>
          <w:rFonts w:ascii="Times New Roman" w:eastAsia="Times New Roman" w:hAnsi="Times New Roman" w:cs="Times New Roman"/>
          <w:sz w:val="24"/>
          <w:lang w:val="uk-UA"/>
        </w:rPr>
        <w:t>– 9</w:t>
      </w:r>
    </w:p>
    <w:p w14:paraId="0474A137" w14:textId="77777777" w:rsidR="00470DC6" w:rsidRPr="00423ECC" w:rsidRDefault="00470DC6" w:rsidP="00423ECC">
      <w:pPr>
        <w:widowControl w:val="0"/>
        <w:numPr>
          <w:ilvl w:val="0"/>
          <w:numId w:val="2"/>
        </w:numPr>
        <w:tabs>
          <w:tab w:val="left" w:pos="262"/>
        </w:tabs>
        <w:autoSpaceDE w:val="0"/>
        <w:autoSpaceDN w:val="0"/>
        <w:spacing w:after="0" w:line="240" w:lineRule="auto"/>
        <w:ind w:left="0" w:firstLine="567"/>
        <w:jc w:val="both"/>
        <w:rPr>
          <w:rFonts w:ascii="Times New Roman" w:eastAsia="Times New Roman" w:hAnsi="Times New Roman" w:cs="Times New Roman"/>
          <w:sz w:val="24"/>
          <w:szCs w:val="24"/>
          <w:lang w:val="uk-UA"/>
        </w:rPr>
      </w:pPr>
      <w:r w:rsidRPr="00423ECC">
        <w:rPr>
          <w:rFonts w:ascii="Times New Roman" w:eastAsia="Times New Roman" w:hAnsi="Times New Roman" w:cs="Times New Roman"/>
          <w:sz w:val="24"/>
          <w:szCs w:val="24"/>
          <w:shd w:val="clear" w:color="auto" w:fill="FFFFFF"/>
          <w:lang w:val="uk-UA"/>
        </w:rPr>
        <w:t xml:space="preserve">діти, одному з батьків яких встановлено інвалідність I або II групи        </w:t>
      </w:r>
      <w:r w:rsidR="00423ECC">
        <w:rPr>
          <w:rFonts w:ascii="Times New Roman" w:eastAsia="Times New Roman" w:hAnsi="Times New Roman" w:cs="Times New Roman"/>
          <w:sz w:val="24"/>
          <w:szCs w:val="24"/>
          <w:shd w:val="clear" w:color="auto" w:fill="FFFFFF"/>
          <w:lang w:val="uk-UA"/>
        </w:rPr>
        <w:t xml:space="preserve">  </w:t>
      </w:r>
      <w:r w:rsidRPr="00423ECC">
        <w:rPr>
          <w:rFonts w:ascii="Times New Roman" w:eastAsia="Times New Roman" w:hAnsi="Times New Roman" w:cs="Times New Roman"/>
          <w:sz w:val="24"/>
          <w:lang w:val="uk-UA"/>
        </w:rPr>
        <w:t>–</w:t>
      </w:r>
      <w:r w:rsidRPr="00423ECC">
        <w:rPr>
          <w:rFonts w:ascii="Times New Roman" w:eastAsia="Times New Roman" w:hAnsi="Times New Roman" w:cs="Times New Roman"/>
          <w:sz w:val="24"/>
          <w:szCs w:val="24"/>
          <w:shd w:val="clear" w:color="auto" w:fill="FFFFFF"/>
          <w:lang w:val="uk-UA"/>
        </w:rPr>
        <w:t xml:space="preserve">  38</w:t>
      </w:r>
    </w:p>
    <w:p w14:paraId="09597A13" w14:textId="77777777"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14:paraId="48ACDC2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Нагальною є проблема  удосконалення матеріально-технічної бази закладів освіти для якісної роботи у їх складі дитячих закладів відпочинку. Потребують заміни меблів у спальнях, ігрових кімнатах. Недостатньою є кількість ігор, іграшок тощо.</w:t>
      </w:r>
    </w:p>
    <w:p w14:paraId="2A85C4CB" w14:textId="77777777" w:rsidR="00F773FF"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
    <w:p w14:paraId="68DB5B5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Також є проблема організації </w:t>
      </w:r>
      <w:proofErr w:type="spellStart"/>
      <w:r w:rsidRPr="00470DC6">
        <w:rPr>
          <w:rFonts w:ascii="Times New Roman" w:eastAsia="Times New Roman" w:hAnsi="Times New Roman" w:cs="Times New Roman"/>
          <w:sz w:val="24"/>
          <w:szCs w:val="24"/>
          <w:lang w:val="uk-UA" w:eastAsia="ru-RU"/>
        </w:rPr>
        <w:t>вихо</w:t>
      </w:r>
      <w:r w:rsidRPr="00470DC6">
        <w:rPr>
          <w:rFonts w:ascii="Times New Roman" w:eastAsia="Times New Roman" w:hAnsi="Times New Roman" w:cs="Times New Roman"/>
          <w:sz w:val="24"/>
          <w:szCs w:val="24"/>
          <w:lang w:eastAsia="ru-RU"/>
        </w:rPr>
        <w:t>вного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процесу</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дозвілля</w:t>
      </w:r>
      <w:proofErr w:type="spellEnd"/>
      <w:r w:rsidRPr="00470DC6">
        <w:rPr>
          <w:rFonts w:ascii="Times New Roman" w:eastAsia="Times New Roman" w:hAnsi="Times New Roman" w:cs="Times New Roman"/>
          <w:sz w:val="24"/>
          <w:szCs w:val="24"/>
          <w:lang w:eastAsia="ru-RU"/>
        </w:rPr>
        <w:t xml:space="preserve"> в закладах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З метою </w:t>
      </w:r>
      <w:proofErr w:type="spellStart"/>
      <w:r w:rsidRPr="00470DC6">
        <w:rPr>
          <w:rFonts w:ascii="Times New Roman" w:eastAsia="Times New Roman" w:hAnsi="Times New Roman" w:cs="Times New Roman"/>
          <w:sz w:val="24"/>
          <w:szCs w:val="24"/>
          <w:lang w:eastAsia="ru-RU"/>
        </w:rPr>
        <w:t>вдосконалення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роботи</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цьому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напрямку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необхідно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забезпечити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сучасною</w:t>
      </w:r>
      <w:proofErr w:type="spellEnd"/>
      <w:r w:rsidRPr="00470DC6">
        <w:rPr>
          <w:rFonts w:ascii="Times New Roman" w:eastAsia="Times New Roman" w:hAnsi="Times New Roman" w:cs="Times New Roman"/>
          <w:sz w:val="24"/>
          <w:szCs w:val="24"/>
          <w:lang w:eastAsia="ru-RU"/>
        </w:rPr>
        <w:t xml:space="preserve"> методикою </w:t>
      </w:r>
      <w:proofErr w:type="spellStart"/>
      <w:r w:rsidRPr="00470DC6">
        <w:rPr>
          <w:rFonts w:ascii="Times New Roman" w:eastAsia="Times New Roman" w:hAnsi="Times New Roman" w:cs="Times New Roman"/>
          <w:sz w:val="24"/>
          <w:szCs w:val="24"/>
          <w:lang w:eastAsia="ru-RU"/>
        </w:rPr>
        <w:t>проведення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змістовного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дозвілля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вжити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заходів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щодо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поліпшення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виховної</w:t>
      </w:r>
      <w:proofErr w:type="spellEnd"/>
      <w:r w:rsidRPr="00470DC6">
        <w:rPr>
          <w:rFonts w:ascii="Times New Roman" w:eastAsia="Times New Roman" w:hAnsi="Times New Roman" w:cs="Times New Roman"/>
          <w:sz w:val="24"/>
          <w:szCs w:val="24"/>
          <w:lang w:eastAsia="ru-RU"/>
        </w:rPr>
        <w:t>, культурно-</w:t>
      </w:r>
      <w:proofErr w:type="spellStart"/>
      <w:r w:rsidRPr="00470DC6">
        <w:rPr>
          <w:rFonts w:ascii="Times New Roman" w:eastAsia="Times New Roman" w:hAnsi="Times New Roman" w:cs="Times New Roman"/>
          <w:sz w:val="24"/>
          <w:szCs w:val="24"/>
          <w:lang w:eastAsia="ru-RU"/>
        </w:rPr>
        <w:t>масової</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фізкультурно-спортивної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роботи</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дітьми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літніх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канікул</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Проведення вищезазначених заходів на належному рівні потребує додаткового фінансування: не вистачає матеріалів для оформлення сцени, костюмів для театралізованих виступів, реквізитів для ігор тощо.</w:t>
      </w:r>
    </w:p>
    <w:p w14:paraId="424AF569" w14:textId="77777777" w:rsidR="00F773FF" w:rsidRDefault="00F773FF" w:rsidP="00470DC6">
      <w:pPr>
        <w:spacing w:after="0" w:line="240" w:lineRule="auto"/>
        <w:ind w:firstLine="709"/>
        <w:jc w:val="both"/>
        <w:rPr>
          <w:rFonts w:ascii="Times New Roman" w:eastAsia="Times New Roman" w:hAnsi="Times New Roman" w:cs="Times New Roman"/>
          <w:sz w:val="24"/>
          <w:szCs w:val="24"/>
          <w:lang w:val="uk-UA" w:eastAsia="ru-RU"/>
        </w:rPr>
      </w:pPr>
    </w:p>
    <w:p w14:paraId="50B5A5D2" w14:textId="77777777" w:rsid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Виконання  Програми оздоровлення та відпочинку дітей Южненської міської територіальної громади на період 2025-2027 років дасть можливість вирішити зазначені проблеми та забезпечити реалізацію державної політики у сфері оздоровлення та відпочинку дітей.</w:t>
      </w:r>
    </w:p>
    <w:p w14:paraId="63A7399C" w14:textId="77777777" w:rsidR="0051249D" w:rsidRPr="00470DC6" w:rsidRDefault="0051249D" w:rsidP="00470DC6">
      <w:pPr>
        <w:spacing w:after="0" w:line="240" w:lineRule="auto"/>
        <w:ind w:firstLine="709"/>
        <w:jc w:val="both"/>
        <w:rPr>
          <w:rFonts w:ascii="Times New Roman" w:eastAsia="Times New Roman" w:hAnsi="Times New Roman" w:cs="Times New Roman"/>
          <w:sz w:val="24"/>
          <w:szCs w:val="24"/>
          <w:lang w:val="uk-UA" w:eastAsia="ru-RU"/>
        </w:rPr>
      </w:pPr>
    </w:p>
    <w:p w14:paraId="215A0B16" w14:textId="77777777" w:rsidR="00470DC6" w:rsidRDefault="00470DC6" w:rsidP="00470DC6">
      <w:pPr>
        <w:spacing w:after="0" w:line="240" w:lineRule="auto"/>
        <w:ind w:firstLine="709"/>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t xml:space="preserve">3. </w:t>
      </w:r>
      <w:r w:rsidR="00112870">
        <w:rPr>
          <w:rFonts w:ascii="Times New Roman" w:eastAsia="Times New Roman" w:hAnsi="Times New Roman" w:cs="Times New Roman"/>
          <w:b/>
          <w:bCs/>
          <w:sz w:val="24"/>
          <w:szCs w:val="24"/>
          <w:lang w:val="uk-UA" w:eastAsia="ru-RU"/>
        </w:rPr>
        <w:t>ВИЗНАЧЕННЯ МЕТИ</w:t>
      </w:r>
      <w:r w:rsidRPr="00470DC6">
        <w:rPr>
          <w:rFonts w:ascii="Times New Roman" w:eastAsia="Times New Roman" w:hAnsi="Times New Roman" w:cs="Times New Roman"/>
          <w:b/>
          <w:bCs/>
          <w:sz w:val="24"/>
          <w:szCs w:val="24"/>
          <w:lang w:val="uk-UA" w:eastAsia="ru-RU"/>
        </w:rPr>
        <w:t xml:space="preserve">  ПРОГРАМИ</w:t>
      </w:r>
    </w:p>
    <w:p w14:paraId="166816AC" w14:textId="77777777" w:rsidR="0051249D" w:rsidRPr="00470DC6" w:rsidRDefault="0051249D" w:rsidP="00470DC6">
      <w:pPr>
        <w:spacing w:after="0" w:line="240" w:lineRule="auto"/>
        <w:ind w:firstLine="709"/>
        <w:jc w:val="center"/>
        <w:rPr>
          <w:rFonts w:ascii="Times New Roman" w:eastAsia="Times New Roman" w:hAnsi="Times New Roman" w:cs="Times New Roman"/>
          <w:b/>
          <w:bCs/>
          <w:sz w:val="24"/>
          <w:szCs w:val="24"/>
          <w:lang w:val="uk-UA" w:eastAsia="ru-RU"/>
        </w:rPr>
      </w:pPr>
    </w:p>
    <w:p w14:paraId="323A897F" w14:textId="77777777" w:rsidR="00470DC6" w:rsidRPr="00470DC6" w:rsidRDefault="00470DC6" w:rsidP="00470DC6">
      <w:pPr>
        <w:spacing w:after="0" w:line="240" w:lineRule="auto"/>
        <w:ind w:firstLine="709"/>
        <w:jc w:val="both"/>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sz w:val="24"/>
          <w:szCs w:val="24"/>
          <w:lang w:val="uk-UA" w:eastAsia="ru-RU"/>
        </w:rPr>
        <w:t>Метою</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Програми</w:t>
      </w:r>
      <w:r w:rsidRPr="00470DC6">
        <w:rPr>
          <w:rFonts w:ascii="Times New Roman" w:eastAsia="Times New Roman" w:hAnsi="Times New Roman" w:cs="Times New Roman"/>
          <w:sz w:val="24"/>
          <w:szCs w:val="24"/>
          <w:lang w:val="uk-UA" w:eastAsia="ru-RU"/>
        </w:rPr>
        <w:t xml:space="preserve"> є реалізація </w:t>
      </w:r>
      <w:r w:rsidRPr="00470DC6">
        <w:rPr>
          <w:rFonts w:ascii="Times New Roman" w:eastAsia="Times New Roman" w:hAnsi="Times New Roman" w:cs="Times New Roman"/>
          <w:bCs/>
          <w:sz w:val="24"/>
          <w:szCs w:val="24"/>
          <w:lang w:val="uk-UA" w:eastAsia="ru-RU"/>
        </w:rPr>
        <w:t>права дітей Южненської міської територіальної громади на оздоровлення та відпочинок, створення сприятливих умов для їх якісного відпочинку та оздоровлення.</w:t>
      </w:r>
    </w:p>
    <w:p w14:paraId="0AB98BC8" w14:textId="77777777" w:rsidR="00470DC6" w:rsidRDefault="00470DC6" w:rsidP="00470DC6">
      <w:pPr>
        <w:spacing w:after="0" w:line="240" w:lineRule="auto"/>
        <w:jc w:val="both"/>
        <w:rPr>
          <w:rFonts w:ascii="Times New Roman" w:eastAsia="Times New Roman" w:hAnsi="Times New Roman" w:cs="Times New Roman"/>
          <w:b/>
          <w:bCs/>
          <w:sz w:val="24"/>
          <w:szCs w:val="24"/>
          <w:lang w:val="uk-UA" w:eastAsia="ru-RU"/>
        </w:rPr>
      </w:pPr>
    </w:p>
    <w:p w14:paraId="0B342571" w14:textId="77777777" w:rsidR="00F773FF" w:rsidRDefault="00F773FF" w:rsidP="00470DC6">
      <w:pPr>
        <w:spacing w:after="0" w:line="240" w:lineRule="auto"/>
        <w:jc w:val="both"/>
        <w:rPr>
          <w:rFonts w:ascii="Times New Roman" w:eastAsia="Times New Roman" w:hAnsi="Times New Roman" w:cs="Times New Roman"/>
          <w:b/>
          <w:bCs/>
          <w:sz w:val="24"/>
          <w:szCs w:val="24"/>
          <w:lang w:val="uk-UA" w:eastAsia="ru-RU"/>
        </w:rPr>
      </w:pPr>
    </w:p>
    <w:p w14:paraId="6A8D12DA" w14:textId="77777777" w:rsidR="00654109" w:rsidRPr="00470DC6" w:rsidRDefault="00654109" w:rsidP="00470DC6">
      <w:pPr>
        <w:spacing w:after="0" w:line="240" w:lineRule="auto"/>
        <w:jc w:val="both"/>
        <w:rPr>
          <w:rFonts w:ascii="Times New Roman" w:eastAsia="Times New Roman" w:hAnsi="Times New Roman" w:cs="Times New Roman"/>
          <w:b/>
          <w:bCs/>
          <w:sz w:val="24"/>
          <w:szCs w:val="24"/>
          <w:lang w:val="uk-UA" w:eastAsia="ru-RU"/>
        </w:rPr>
      </w:pPr>
    </w:p>
    <w:p w14:paraId="411914E1" w14:textId="77777777" w:rsidR="008A6AD9" w:rsidRDefault="00470DC6" w:rsidP="00631637">
      <w:pPr>
        <w:spacing w:after="0" w:line="240" w:lineRule="auto"/>
        <w:jc w:val="center"/>
        <w:rPr>
          <w:rFonts w:ascii="Times New Roman" w:eastAsia="Times New Roman" w:hAnsi="Times New Roman" w:cs="Times New Roman"/>
          <w:b/>
          <w:bCs/>
          <w:sz w:val="24"/>
          <w:szCs w:val="24"/>
          <w:lang w:val="uk-UA" w:eastAsia="ru-RU"/>
        </w:rPr>
      </w:pPr>
      <w:r w:rsidRPr="00470DC6">
        <w:rPr>
          <w:rFonts w:ascii="Times New Roman" w:eastAsia="Times New Roman" w:hAnsi="Times New Roman" w:cs="Times New Roman"/>
          <w:b/>
          <w:bCs/>
          <w:sz w:val="24"/>
          <w:szCs w:val="24"/>
          <w:lang w:val="uk-UA" w:eastAsia="ru-RU"/>
        </w:rPr>
        <w:lastRenderedPageBreak/>
        <w:t xml:space="preserve">4.  </w:t>
      </w:r>
      <w:r w:rsidR="008A6AD9">
        <w:rPr>
          <w:rFonts w:ascii="Times New Roman" w:eastAsia="Times New Roman" w:hAnsi="Times New Roman" w:cs="Times New Roman"/>
          <w:b/>
          <w:bCs/>
          <w:sz w:val="24"/>
          <w:szCs w:val="24"/>
          <w:lang w:val="uk-UA" w:eastAsia="ru-RU"/>
        </w:rPr>
        <w:t>ОБГРУНТУВАННЯ ЗАВДАНЬ ТА ЗАСОБІВ РОЗВ</w:t>
      </w:r>
      <w:r w:rsidR="008A6AD9">
        <w:rPr>
          <w:rFonts w:ascii="Calibri" w:eastAsia="Times New Roman" w:hAnsi="Calibri" w:cs="Times New Roman"/>
          <w:b/>
          <w:bCs/>
          <w:sz w:val="24"/>
          <w:szCs w:val="24"/>
          <w:lang w:val="uk-UA" w:eastAsia="ru-RU"/>
        </w:rPr>
        <w:t>'</w:t>
      </w:r>
      <w:r w:rsidR="008A6AD9">
        <w:rPr>
          <w:rFonts w:ascii="Times New Roman" w:eastAsia="Times New Roman" w:hAnsi="Times New Roman" w:cs="Times New Roman"/>
          <w:b/>
          <w:bCs/>
          <w:sz w:val="24"/>
          <w:szCs w:val="24"/>
          <w:lang w:val="uk-UA" w:eastAsia="ru-RU"/>
        </w:rPr>
        <w:t>ЯЗАННЯ ПРОБЛЕМИ, ЗАХОДІВ І ПОКАЗНИКІВ РЕЗУЛЬТАТИВНОСТІ</w:t>
      </w:r>
    </w:p>
    <w:p w14:paraId="7A42D3DA" w14:textId="77777777" w:rsidR="00470DC6" w:rsidRPr="00470DC6" w:rsidRDefault="008A6AD9" w:rsidP="00631637">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14:paraId="70C64369" w14:textId="77777777" w:rsidR="00470DC6" w:rsidRPr="00470DC6" w:rsidRDefault="00470DC6" w:rsidP="00470DC6">
      <w:pPr>
        <w:spacing w:after="0" w:line="240" w:lineRule="auto"/>
        <w:ind w:firstLine="708"/>
        <w:jc w:val="both"/>
        <w:rPr>
          <w:rFonts w:ascii="Times New Roman" w:eastAsia="Times New Roman" w:hAnsi="Times New Roman" w:cs="Times New Roman"/>
          <w:bCs/>
          <w:i/>
          <w:sz w:val="24"/>
          <w:szCs w:val="24"/>
          <w:lang w:val="uk-UA" w:eastAsia="ru-RU"/>
        </w:rPr>
      </w:pPr>
      <w:r w:rsidRPr="00470DC6">
        <w:rPr>
          <w:rFonts w:ascii="Times New Roman" w:eastAsia="Times New Roman" w:hAnsi="Times New Roman" w:cs="Times New Roman"/>
          <w:bCs/>
          <w:sz w:val="24"/>
          <w:szCs w:val="24"/>
          <w:lang w:val="uk-UA" w:eastAsia="ru-RU"/>
        </w:rPr>
        <w:t xml:space="preserve">Виконання Програми здійснюється на місцевому рівні, в ході її реалізації передбачається виконати </w:t>
      </w:r>
      <w:r w:rsidRPr="00470DC6">
        <w:rPr>
          <w:rFonts w:ascii="Times New Roman" w:eastAsia="Times New Roman" w:hAnsi="Times New Roman" w:cs="Times New Roman"/>
          <w:b/>
          <w:bCs/>
          <w:sz w:val="24"/>
          <w:szCs w:val="24"/>
          <w:lang w:val="uk-UA" w:eastAsia="ru-RU"/>
        </w:rPr>
        <w:t xml:space="preserve"> </w:t>
      </w:r>
      <w:r w:rsidRPr="00470DC6">
        <w:rPr>
          <w:rFonts w:ascii="Times New Roman" w:eastAsia="Times New Roman" w:hAnsi="Times New Roman" w:cs="Times New Roman"/>
          <w:bCs/>
          <w:sz w:val="24"/>
          <w:szCs w:val="24"/>
          <w:lang w:val="uk-UA" w:eastAsia="ru-RU"/>
        </w:rPr>
        <w:t xml:space="preserve">наступні  завдання :     </w:t>
      </w:r>
      <w:r w:rsidRPr="00470DC6">
        <w:rPr>
          <w:rFonts w:ascii="Times New Roman" w:eastAsia="Times New Roman" w:hAnsi="Times New Roman" w:cs="Times New Roman"/>
          <w:bCs/>
          <w:i/>
          <w:sz w:val="24"/>
          <w:szCs w:val="24"/>
          <w:lang w:val="uk-UA" w:eastAsia="ru-RU"/>
        </w:rPr>
        <w:t xml:space="preserve">     </w:t>
      </w:r>
    </w:p>
    <w:p w14:paraId="0114FEAC"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збільшення кількості дітей, охоплених організованими формами відпочинку та оздоровлення;</w:t>
      </w:r>
    </w:p>
    <w:p w14:paraId="1D7AB2C6" w14:textId="77777777" w:rsidR="00470DC6" w:rsidRPr="00470DC6" w:rsidRDefault="00470DC6" w:rsidP="00470DC6">
      <w:pPr>
        <w:spacing w:after="0" w:line="240" w:lineRule="auto"/>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 організація оздоровлення та відпочинку дітей Южненської міської територіальної громади, які потребують особливої соціальної уваги та підтримки;</w:t>
      </w:r>
    </w:p>
    <w:p w14:paraId="072928CE"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збереження та розвиток мережі дитячих  закладів відпочинку у складі закладів освіти;</w:t>
      </w:r>
    </w:p>
    <w:p w14:paraId="510F21C4"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поліпшення матеріально-технічного, науково-методичного забезпечення діяльності дитячих  закладів відпочинку;</w:t>
      </w:r>
    </w:p>
    <w:p w14:paraId="4C8F43DE"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створення сприятливих умов для реалізації соціально-педагогічних, медико-оздоровчих , інноваційних </w:t>
      </w:r>
      <w:proofErr w:type="spellStart"/>
      <w:r w:rsidRPr="00470DC6">
        <w:rPr>
          <w:rFonts w:ascii="Times New Roman" w:eastAsia="Times New Roman" w:hAnsi="Times New Roman" w:cs="Times New Roman"/>
          <w:sz w:val="24"/>
          <w:szCs w:val="24"/>
          <w:lang w:val="uk-UA" w:eastAsia="ru-RU"/>
        </w:rPr>
        <w:t>про</w:t>
      </w:r>
      <w:r w:rsidR="00A85167">
        <w:rPr>
          <w:rFonts w:ascii="Times New Roman" w:eastAsia="Times New Roman" w:hAnsi="Times New Roman" w:cs="Times New Roman"/>
          <w:sz w:val="24"/>
          <w:szCs w:val="24"/>
          <w:lang w:val="uk-UA" w:eastAsia="ru-RU"/>
        </w:rPr>
        <w:t>є</w:t>
      </w:r>
      <w:r w:rsidRPr="00470DC6">
        <w:rPr>
          <w:rFonts w:ascii="Times New Roman" w:eastAsia="Times New Roman" w:hAnsi="Times New Roman" w:cs="Times New Roman"/>
          <w:sz w:val="24"/>
          <w:szCs w:val="24"/>
          <w:lang w:val="uk-UA" w:eastAsia="ru-RU"/>
        </w:rPr>
        <w:t>ктів</w:t>
      </w:r>
      <w:proofErr w:type="spellEnd"/>
      <w:r w:rsidRPr="00470DC6">
        <w:rPr>
          <w:rFonts w:ascii="Times New Roman" w:eastAsia="Times New Roman" w:hAnsi="Times New Roman" w:cs="Times New Roman"/>
          <w:sz w:val="24"/>
          <w:szCs w:val="24"/>
          <w:lang w:val="uk-UA" w:eastAsia="ru-RU"/>
        </w:rPr>
        <w:t xml:space="preserve"> відпочинку та оздоровлення дітей;</w:t>
      </w:r>
    </w:p>
    <w:p w14:paraId="2F2B6DC5"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підвищення престижу вітчизняної системи відпочинку та оздоровлення дітей.</w:t>
      </w:r>
    </w:p>
    <w:p w14:paraId="301EFB67" w14:textId="77777777" w:rsidR="00470DC6" w:rsidRPr="00470DC6" w:rsidRDefault="00470DC6" w:rsidP="00470DC6">
      <w:pPr>
        <w:spacing w:after="0" w:line="240" w:lineRule="auto"/>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proofErr w:type="spellStart"/>
      <w:r w:rsidRPr="00470DC6">
        <w:rPr>
          <w:rFonts w:ascii="Times New Roman" w:eastAsia="Calibri" w:hAnsi="Times New Roman" w:cs="Times New Roman"/>
          <w:color w:val="000000"/>
          <w:sz w:val="24"/>
          <w:szCs w:val="24"/>
        </w:rPr>
        <w:t>формування</w:t>
      </w:r>
      <w:proofErr w:type="spellEnd"/>
      <w:r w:rsidRPr="00470DC6">
        <w:rPr>
          <w:rFonts w:ascii="Times New Roman" w:eastAsia="Calibri" w:hAnsi="Times New Roman" w:cs="Times New Roman"/>
          <w:color w:val="000000"/>
          <w:sz w:val="24"/>
          <w:szCs w:val="24"/>
        </w:rPr>
        <w:t xml:space="preserve"> та пропаганда здорового і </w:t>
      </w:r>
      <w:proofErr w:type="spellStart"/>
      <w:r w:rsidRPr="00470DC6">
        <w:rPr>
          <w:rFonts w:ascii="Times New Roman" w:eastAsia="Calibri" w:hAnsi="Times New Roman" w:cs="Times New Roman"/>
          <w:color w:val="000000"/>
          <w:sz w:val="24"/>
          <w:szCs w:val="24"/>
        </w:rPr>
        <w:t>безпечного</w:t>
      </w:r>
      <w:proofErr w:type="spellEnd"/>
      <w:r w:rsidRPr="00470DC6">
        <w:rPr>
          <w:rFonts w:ascii="Times New Roman" w:eastAsia="Calibri" w:hAnsi="Times New Roman" w:cs="Times New Roman"/>
          <w:color w:val="000000"/>
          <w:sz w:val="24"/>
          <w:szCs w:val="24"/>
        </w:rPr>
        <w:t xml:space="preserve"> способу </w:t>
      </w:r>
      <w:proofErr w:type="spellStart"/>
      <w:r w:rsidRPr="00470DC6">
        <w:rPr>
          <w:rFonts w:ascii="Times New Roman" w:eastAsia="Calibri" w:hAnsi="Times New Roman" w:cs="Times New Roman"/>
          <w:color w:val="000000"/>
          <w:sz w:val="24"/>
          <w:szCs w:val="24"/>
        </w:rPr>
        <w:t>життя</w:t>
      </w:r>
      <w:proofErr w:type="spellEnd"/>
      <w:r w:rsidRPr="00470DC6">
        <w:rPr>
          <w:rFonts w:ascii="Times New Roman" w:eastAsia="Calibri" w:hAnsi="Times New Roman" w:cs="Times New Roman"/>
          <w:color w:val="000000"/>
          <w:sz w:val="24"/>
          <w:szCs w:val="24"/>
        </w:rPr>
        <w:t>.</w:t>
      </w:r>
    </w:p>
    <w:p w14:paraId="2F9F7A48" w14:textId="77777777" w:rsidR="00F773FF" w:rsidRDefault="00470DC6" w:rsidP="00470DC6">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 xml:space="preserve">     </w:t>
      </w:r>
    </w:p>
    <w:p w14:paraId="1422EA29" w14:textId="77777777" w:rsidR="00F773FF" w:rsidRPr="00470DC6" w:rsidRDefault="00470DC6" w:rsidP="00130730">
      <w:pPr>
        <w:spacing w:after="0" w:line="240" w:lineRule="auto"/>
        <w:ind w:firstLine="709"/>
        <w:jc w:val="both"/>
        <w:rPr>
          <w:rFonts w:ascii="Times New Roman" w:eastAsia="Calibri" w:hAnsi="Times New Roman" w:cs="Times New Roman"/>
          <w:color w:val="000000"/>
          <w:sz w:val="24"/>
          <w:szCs w:val="24"/>
          <w:lang w:val="uk-UA"/>
        </w:rPr>
      </w:pPr>
      <w:r w:rsidRPr="00470DC6">
        <w:rPr>
          <w:rFonts w:ascii="Times New Roman" w:eastAsia="Calibri" w:hAnsi="Times New Roman" w:cs="Times New Roman"/>
          <w:color w:val="000000"/>
          <w:sz w:val="24"/>
          <w:szCs w:val="24"/>
          <w:lang w:val="uk-UA"/>
        </w:rPr>
        <w:t>Для досягнення основної мети Програми та виконання вищезазначених завдань розроблено систему заходів. Заходи передбачають охоплення оздоровленням та відпочинком якомога більшої кількості дітей Южненської міської територіальної громади, особливо тих, що відносяться до категорій, які  потребують особливої соціальної уваги та підтримки. Система заходів визначає терміни та конкретних виконавців на найближчу перспективу і буде щорічно коригуватись і наповнюватись новим змістом відповідно до ситуації.</w:t>
      </w:r>
    </w:p>
    <w:p w14:paraId="1A7DDDBF" w14:textId="77777777" w:rsidR="00470DC6" w:rsidRPr="00470DC6" w:rsidRDefault="00470DC6" w:rsidP="00470DC6">
      <w:pPr>
        <w:spacing w:after="0" w:line="240" w:lineRule="auto"/>
        <w:ind w:firstLine="709"/>
        <w:jc w:val="both"/>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Виконання Програми планується шляхом здійснення заходів у наступних н</w:t>
      </w:r>
      <w:proofErr w:type="spellStart"/>
      <w:r w:rsidRPr="00470DC6">
        <w:rPr>
          <w:rFonts w:ascii="Times New Roman" w:eastAsia="Calibri" w:hAnsi="Times New Roman" w:cs="Times New Roman"/>
          <w:sz w:val="24"/>
          <w:szCs w:val="24"/>
        </w:rPr>
        <w:t>апрям</w:t>
      </w:r>
      <w:proofErr w:type="spellEnd"/>
      <w:r w:rsidRPr="00470DC6">
        <w:rPr>
          <w:rFonts w:ascii="Times New Roman" w:eastAsia="Calibri" w:hAnsi="Times New Roman" w:cs="Times New Roman"/>
          <w:sz w:val="24"/>
          <w:szCs w:val="24"/>
          <w:lang w:val="uk-UA"/>
        </w:rPr>
        <w:t>ах:</w:t>
      </w:r>
    </w:p>
    <w:p w14:paraId="69B09A5D" w14:textId="77777777" w:rsidR="00470DC6" w:rsidRPr="00470DC6" w:rsidRDefault="00470DC6" w:rsidP="00470DC6">
      <w:pPr>
        <w:numPr>
          <w:ilvl w:val="0"/>
          <w:numId w:val="3"/>
        </w:numPr>
        <w:spacing w:after="0" w:line="240" w:lineRule="auto"/>
        <w:ind w:firstLine="709"/>
        <w:jc w:val="both"/>
        <w:rPr>
          <w:rFonts w:ascii="Times New Roman" w:eastAsia="Calibri" w:hAnsi="Times New Roman" w:cs="Times New Roman"/>
          <w:sz w:val="24"/>
          <w:szCs w:val="24"/>
          <w:lang w:val="uk-UA"/>
        </w:rPr>
      </w:pPr>
      <w:proofErr w:type="spellStart"/>
      <w:r w:rsidRPr="00470DC6">
        <w:rPr>
          <w:rFonts w:ascii="Times New Roman" w:eastAsia="Calibri" w:hAnsi="Times New Roman" w:cs="Times New Roman"/>
          <w:sz w:val="24"/>
          <w:szCs w:val="24"/>
        </w:rPr>
        <w:t>Організаці</w:t>
      </w:r>
      <w:r w:rsidRPr="00470DC6">
        <w:rPr>
          <w:rFonts w:ascii="Times New Roman" w:eastAsia="Calibri" w:hAnsi="Times New Roman" w:cs="Times New Roman"/>
          <w:sz w:val="24"/>
          <w:szCs w:val="24"/>
          <w:lang w:val="uk-UA"/>
        </w:rPr>
        <w:t>йне</w:t>
      </w:r>
      <w:proofErr w:type="spellEnd"/>
      <w:r w:rsidRPr="00470DC6">
        <w:rPr>
          <w:rFonts w:ascii="Times New Roman" w:eastAsia="Calibri" w:hAnsi="Times New Roman" w:cs="Times New Roman"/>
          <w:sz w:val="24"/>
          <w:szCs w:val="24"/>
          <w:lang w:val="uk-UA"/>
        </w:rPr>
        <w:t xml:space="preserve"> </w:t>
      </w:r>
      <w:proofErr w:type="gramStart"/>
      <w:r w:rsidRPr="00470DC6">
        <w:rPr>
          <w:rFonts w:ascii="Times New Roman" w:eastAsia="Calibri" w:hAnsi="Times New Roman" w:cs="Times New Roman"/>
          <w:sz w:val="24"/>
          <w:szCs w:val="24"/>
          <w:lang w:val="uk-UA"/>
        </w:rPr>
        <w:t xml:space="preserve">забезпечення </w:t>
      </w:r>
      <w:r w:rsidRPr="00470DC6">
        <w:rPr>
          <w:rFonts w:ascii="Times New Roman" w:eastAsia="Calibri" w:hAnsi="Times New Roman" w:cs="Times New Roman"/>
          <w:sz w:val="24"/>
          <w:szCs w:val="24"/>
        </w:rPr>
        <w:t xml:space="preserve"> </w:t>
      </w:r>
      <w:proofErr w:type="spellStart"/>
      <w:r w:rsidRPr="00470DC6">
        <w:rPr>
          <w:rFonts w:ascii="Times New Roman" w:eastAsia="Calibri" w:hAnsi="Times New Roman" w:cs="Times New Roman"/>
          <w:sz w:val="24"/>
          <w:szCs w:val="24"/>
        </w:rPr>
        <w:t>оздоровлення</w:t>
      </w:r>
      <w:proofErr w:type="spellEnd"/>
      <w:proofErr w:type="gramEnd"/>
      <w:r w:rsidRPr="00470DC6">
        <w:rPr>
          <w:rFonts w:ascii="Times New Roman" w:eastAsia="Calibri" w:hAnsi="Times New Roman" w:cs="Times New Roman"/>
          <w:sz w:val="24"/>
          <w:szCs w:val="24"/>
        </w:rPr>
        <w:t xml:space="preserve"> та </w:t>
      </w:r>
      <w:proofErr w:type="spellStart"/>
      <w:r w:rsidRPr="00470DC6">
        <w:rPr>
          <w:rFonts w:ascii="Times New Roman" w:eastAsia="Calibri" w:hAnsi="Times New Roman" w:cs="Times New Roman"/>
          <w:sz w:val="24"/>
          <w:szCs w:val="24"/>
        </w:rPr>
        <w:t>відпочинку</w:t>
      </w:r>
      <w:proofErr w:type="spellEnd"/>
      <w:r w:rsidRPr="00470DC6">
        <w:rPr>
          <w:rFonts w:ascii="Times New Roman" w:eastAsia="Calibri" w:hAnsi="Times New Roman" w:cs="Times New Roman"/>
          <w:sz w:val="24"/>
          <w:szCs w:val="24"/>
        </w:rPr>
        <w:t xml:space="preserve"> </w:t>
      </w:r>
      <w:proofErr w:type="spellStart"/>
      <w:r w:rsidRPr="00470DC6">
        <w:rPr>
          <w:rFonts w:ascii="Times New Roman" w:eastAsia="Calibri" w:hAnsi="Times New Roman" w:cs="Times New Roman"/>
          <w:sz w:val="24"/>
          <w:szCs w:val="24"/>
        </w:rPr>
        <w:t>дітей</w:t>
      </w:r>
      <w:proofErr w:type="spellEnd"/>
      <w:r w:rsidRPr="00470DC6">
        <w:rPr>
          <w:rFonts w:ascii="Times New Roman" w:eastAsia="Calibri" w:hAnsi="Times New Roman" w:cs="Times New Roman"/>
          <w:sz w:val="24"/>
          <w:szCs w:val="24"/>
        </w:rPr>
        <w:t>.</w:t>
      </w:r>
    </w:p>
    <w:p w14:paraId="371EC18B" w14:textId="77777777" w:rsidR="00470DC6" w:rsidRPr="00470DC6"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Calibri" w:hAnsi="Times New Roman" w:cs="Times New Roman"/>
          <w:sz w:val="24"/>
          <w:szCs w:val="24"/>
          <w:lang w:val="uk-UA"/>
        </w:rPr>
        <w:t>Забезпечення оздоровлення та відпочинку в позаміських оздоровчих закладах дітей</w:t>
      </w:r>
      <w:r w:rsidRPr="00470DC6">
        <w:rPr>
          <w:rFonts w:ascii="Times New Roman" w:eastAsia="Times New Roman" w:hAnsi="Times New Roman" w:cs="Times New Roman"/>
          <w:sz w:val="24"/>
          <w:szCs w:val="24"/>
          <w:lang w:val="uk-UA" w:eastAsia="ru-RU"/>
        </w:rPr>
        <w:t xml:space="preserve"> Южненської міської територіальної громади</w:t>
      </w:r>
      <w:r w:rsidRPr="00470DC6">
        <w:rPr>
          <w:rFonts w:ascii="Times New Roman" w:eastAsia="Calibri" w:hAnsi="Times New Roman" w:cs="Times New Roman"/>
          <w:sz w:val="24"/>
          <w:szCs w:val="24"/>
          <w:lang w:val="uk-UA"/>
        </w:rPr>
        <w:t>, які потребують особливої соціальної уваги та підтримки .</w:t>
      </w:r>
    </w:p>
    <w:p w14:paraId="31F3D095" w14:textId="77777777" w:rsidR="00470DC6" w:rsidRPr="00470DC6"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Забезпечення відпочинку дітей Южненської міської територіальної громади у ДЗВ у складі закладів освіти громади.</w:t>
      </w:r>
    </w:p>
    <w:p w14:paraId="7195AADC" w14:textId="77777777" w:rsidR="008A6AD9" w:rsidRDefault="00470DC6" w:rsidP="00470DC6">
      <w:pPr>
        <w:numPr>
          <w:ilvl w:val="0"/>
          <w:numId w:val="3"/>
        </w:num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Матеріально-технічне забезпечення відпочинку у ДЗВ у складі закладів освіти Южненської міської територіальної громади.</w:t>
      </w:r>
    </w:p>
    <w:p w14:paraId="15C8A5BF" w14:textId="77777777" w:rsidR="004B7933" w:rsidRDefault="004B7933" w:rsidP="00654109">
      <w:pPr>
        <w:spacing w:after="0" w:line="240" w:lineRule="auto"/>
        <w:jc w:val="both"/>
        <w:rPr>
          <w:rFonts w:ascii="Times New Roman" w:eastAsia="Times New Roman" w:hAnsi="Times New Roman" w:cs="Times New Roman"/>
          <w:sz w:val="24"/>
          <w:szCs w:val="24"/>
          <w:lang w:val="uk-UA" w:eastAsia="ru-RU"/>
        </w:rPr>
      </w:pPr>
    </w:p>
    <w:p w14:paraId="4D8B528C" w14:textId="77777777" w:rsidR="00130730" w:rsidRDefault="00130730" w:rsidP="00130730">
      <w:pPr>
        <w:pStyle w:val="ad"/>
        <w:spacing w:after="0"/>
        <w:ind w:firstLine="708"/>
        <w:jc w:val="both"/>
        <w:rPr>
          <w:color w:val="000000"/>
        </w:rPr>
      </w:pPr>
      <w:proofErr w:type="spellStart"/>
      <w:r>
        <w:rPr>
          <w:color w:val="000000"/>
        </w:rPr>
        <w:t>Перелік</w:t>
      </w:r>
      <w:proofErr w:type="spellEnd"/>
      <w:r>
        <w:rPr>
          <w:color w:val="000000"/>
        </w:rPr>
        <w:t xml:space="preserve"> </w:t>
      </w:r>
      <w:proofErr w:type="spellStart"/>
      <w:r>
        <w:rPr>
          <w:color w:val="000000"/>
        </w:rPr>
        <w:t>заходів</w:t>
      </w:r>
      <w:proofErr w:type="spellEnd"/>
      <w:r>
        <w:rPr>
          <w:color w:val="000000"/>
        </w:rPr>
        <w:t xml:space="preserve"> </w:t>
      </w:r>
      <w:proofErr w:type="spellStart"/>
      <w:r>
        <w:rPr>
          <w:color w:val="000000"/>
        </w:rPr>
        <w:t>реалізації</w:t>
      </w:r>
      <w:proofErr w:type="spellEnd"/>
      <w:r>
        <w:rPr>
          <w:color w:val="000000"/>
        </w:rPr>
        <w:t xml:space="preserve"> </w:t>
      </w:r>
      <w:proofErr w:type="spellStart"/>
      <w:r>
        <w:rPr>
          <w:color w:val="000000"/>
        </w:rPr>
        <w:t>Програми</w:t>
      </w:r>
      <w:proofErr w:type="spellEnd"/>
      <w:r>
        <w:rPr>
          <w:color w:val="000000"/>
        </w:rPr>
        <w:t xml:space="preserve"> наведений у </w:t>
      </w:r>
      <w:proofErr w:type="spellStart"/>
      <w:r>
        <w:rPr>
          <w:color w:val="000000"/>
        </w:rPr>
        <w:t>додатку</w:t>
      </w:r>
      <w:proofErr w:type="spellEnd"/>
      <w:r>
        <w:rPr>
          <w:color w:val="000000"/>
        </w:rPr>
        <w:t xml:space="preserve"> 1. </w:t>
      </w:r>
    </w:p>
    <w:p w14:paraId="74EAAD9B" w14:textId="77777777" w:rsidR="00130730" w:rsidRPr="00874458" w:rsidRDefault="00130730" w:rsidP="00130730">
      <w:pPr>
        <w:pStyle w:val="ad"/>
        <w:spacing w:after="0"/>
        <w:ind w:firstLine="708"/>
        <w:jc w:val="both"/>
        <w:rPr>
          <w:color w:val="000000"/>
        </w:rPr>
      </w:pPr>
      <w:proofErr w:type="spellStart"/>
      <w:r>
        <w:rPr>
          <w:color w:val="000000"/>
        </w:rPr>
        <w:t>Показники</w:t>
      </w:r>
      <w:proofErr w:type="spellEnd"/>
      <w:r>
        <w:rPr>
          <w:color w:val="000000"/>
        </w:rPr>
        <w:t xml:space="preserve"> </w:t>
      </w:r>
      <w:proofErr w:type="spellStart"/>
      <w:r>
        <w:rPr>
          <w:color w:val="000000"/>
        </w:rPr>
        <w:t>результативності</w:t>
      </w:r>
      <w:proofErr w:type="spellEnd"/>
      <w:r>
        <w:rPr>
          <w:color w:val="000000"/>
        </w:rPr>
        <w:t xml:space="preserve"> </w:t>
      </w:r>
      <w:proofErr w:type="spellStart"/>
      <w:r>
        <w:rPr>
          <w:color w:val="000000"/>
        </w:rPr>
        <w:t>Програми</w:t>
      </w:r>
      <w:proofErr w:type="spellEnd"/>
      <w:r>
        <w:rPr>
          <w:color w:val="000000"/>
        </w:rPr>
        <w:t xml:space="preserve"> </w:t>
      </w:r>
      <w:proofErr w:type="spellStart"/>
      <w:r>
        <w:rPr>
          <w:color w:val="000000"/>
        </w:rPr>
        <w:t>наведені</w:t>
      </w:r>
      <w:proofErr w:type="spellEnd"/>
      <w:r>
        <w:rPr>
          <w:color w:val="000000"/>
        </w:rPr>
        <w:t xml:space="preserve"> у </w:t>
      </w:r>
      <w:proofErr w:type="spellStart"/>
      <w:r>
        <w:rPr>
          <w:color w:val="000000"/>
        </w:rPr>
        <w:t>додатку</w:t>
      </w:r>
      <w:proofErr w:type="spellEnd"/>
      <w:r>
        <w:rPr>
          <w:color w:val="000000"/>
        </w:rPr>
        <w:t xml:space="preserve"> 2.</w:t>
      </w:r>
    </w:p>
    <w:p w14:paraId="6A1310F6" w14:textId="77777777" w:rsidR="004B7933" w:rsidRDefault="004B7933" w:rsidP="00130730">
      <w:pPr>
        <w:spacing w:after="0" w:line="240" w:lineRule="auto"/>
        <w:jc w:val="both"/>
        <w:rPr>
          <w:rFonts w:ascii="Times New Roman" w:eastAsia="Times New Roman" w:hAnsi="Times New Roman" w:cs="Times New Roman"/>
          <w:sz w:val="24"/>
          <w:szCs w:val="24"/>
          <w:lang w:val="uk-UA" w:eastAsia="ru-RU"/>
        </w:rPr>
      </w:pPr>
    </w:p>
    <w:p w14:paraId="787E9EBB" w14:textId="77777777" w:rsidR="00130730"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sz w:val="24"/>
          <w:szCs w:val="24"/>
          <w:lang w:val="uk-UA" w:eastAsia="ru-RU"/>
        </w:rPr>
        <w:t xml:space="preserve">   5. </w:t>
      </w:r>
      <w:r>
        <w:rPr>
          <w:rFonts w:ascii="Times New Roman" w:eastAsia="Times New Roman" w:hAnsi="Times New Roman" w:cs="Times New Roman"/>
          <w:b/>
          <w:bCs/>
          <w:sz w:val="24"/>
          <w:szCs w:val="24"/>
          <w:lang w:val="uk-UA" w:eastAsia="ru-RU"/>
        </w:rPr>
        <w:t xml:space="preserve">ОЧІКУВАНІ </w:t>
      </w:r>
      <w:r w:rsidRPr="00470DC6">
        <w:rPr>
          <w:rFonts w:ascii="Times New Roman" w:eastAsia="Times New Roman" w:hAnsi="Times New Roman" w:cs="Times New Roman"/>
          <w:b/>
          <w:bCs/>
          <w:sz w:val="24"/>
          <w:szCs w:val="24"/>
          <w:lang w:val="uk-UA" w:eastAsia="ru-RU"/>
        </w:rPr>
        <w:t xml:space="preserve"> РЕЗУЛЬТАТИ ВИКОНАННЯ ПРОГРАМИ</w:t>
      </w:r>
    </w:p>
    <w:p w14:paraId="2C9C6552" w14:textId="77777777" w:rsidR="00130730" w:rsidRPr="00470DC6" w:rsidRDefault="00130730" w:rsidP="00130730">
      <w:pPr>
        <w:keepNext/>
        <w:spacing w:after="0" w:line="240" w:lineRule="auto"/>
        <w:ind w:firstLine="708"/>
        <w:outlineLvl w:val="0"/>
        <w:rPr>
          <w:rFonts w:ascii="Times New Roman" w:eastAsia="Times New Roman" w:hAnsi="Times New Roman" w:cs="Times New Roman"/>
          <w:b/>
          <w:bCs/>
          <w:sz w:val="24"/>
          <w:szCs w:val="24"/>
          <w:lang w:val="uk-UA" w:eastAsia="ru-RU"/>
        </w:rPr>
      </w:pPr>
    </w:p>
    <w:p w14:paraId="06E7B829"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Реалізація Програми дасть змогу:</w:t>
      </w:r>
    </w:p>
    <w:p w14:paraId="0290A74F"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w:t>
      </w:r>
      <w:r w:rsidRPr="00470DC6">
        <w:rPr>
          <w:rFonts w:ascii="Times New Roman" w:eastAsia="Times New Roman" w:hAnsi="Times New Roman" w:cs="Times New Roman"/>
          <w:sz w:val="24"/>
          <w:szCs w:val="24"/>
          <w:lang w:val="uk-UA" w:eastAsia="ru-RU"/>
        </w:rPr>
        <w:t xml:space="preserve"> збільшити кількість дітей, охоплених організованими формами відпочинку та оздоровлення, зокрема тих, які потребують особливої соціальної уваги та підтримки;</w:t>
      </w:r>
    </w:p>
    <w:p w14:paraId="026F2DD6"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sz w:val="24"/>
          <w:szCs w:val="24"/>
          <w:lang w:val="uk-UA" w:eastAsia="ru-RU"/>
        </w:rPr>
        <w:t xml:space="preserve"> зміцнити матеріально-технічну базу діючих дитячих  закладів відпочинку у складі закладів освіти;</w:t>
      </w:r>
    </w:p>
    <w:p w14:paraId="7E3E1DB1"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3)</w:t>
      </w:r>
      <w:r w:rsidRPr="00470DC6">
        <w:rPr>
          <w:rFonts w:ascii="Times New Roman" w:eastAsia="Times New Roman" w:hAnsi="Times New Roman" w:cs="Times New Roman"/>
          <w:sz w:val="24"/>
          <w:szCs w:val="24"/>
          <w:lang w:val="uk-UA" w:eastAsia="ru-RU"/>
        </w:rPr>
        <w:t xml:space="preserve"> осучаснити зміст роботи дитячих закладів відпочинку, забезпечити впровадження новітніх технологій оздоровлення дітей, виховної роботи, організації дозвілля, медичного обслуговування та харчування.</w:t>
      </w:r>
    </w:p>
    <w:p w14:paraId="300613EC" w14:textId="77777777" w:rsidR="00130730" w:rsidRDefault="00130730" w:rsidP="00130730">
      <w:pPr>
        <w:spacing w:after="0" w:line="240" w:lineRule="auto"/>
        <w:rPr>
          <w:rFonts w:ascii="Times New Roman" w:eastAsia="Times New Roman" w:hAnsi="Times New Roman" w:cs="Times New Roman"/>
          <w:b/>
          <w:sz w:val="24"/>
          <w:szCs w:val="24"/>
          <w:lang w:val="uk-UA" w:eastAsia="ru-RU"/>
        </w:rPr>
      </w:pPr>
    </w:p>
    <w:p w14:paraId="7437040C" w14:textId="77777777" w:rsidR="00C868E5" w:rsidRDefault="00C868E5" w:rsidP="00130730">
      <w:pPr>
        <w:spacing w:after="0" w:line="240" w:lineRule="auto"/>
        <w:rPr>
          <w:rFonts w:ascii="Times New Roman" w:eastAsia="Times New Roman" w:hAnsi="Times New Roman" w:cs="Times New Roman"/>
          <w:b/>
          <w:sz w:val="24"/>
          <w:szCs w:val="24"/>
          <w:lang w:val="uk-UA" w:eastAsia="ru-RU"/>
        </w:rPr>
      </w:pPr>
    </w:p>
    <w:p w14:paraId="7DA32CDA" w14:textId="77777777" w:rsidR="00C868E5" w:rsidRDefault="00C868E5" w:rsidP="00130730">
      <w:pPr>
        <w:spacing w:after="0" w:line="240" w:lineRule="auto"/>
        <w:rPr>
          <w:rFonts w:ascii="Times New Roman" w:eastAsia="Times New Roman" w:hAnsi="Times New Roman" w:cs="Times New Roman"/>
          <w:b/>
          <w:sz w:val="24"/>
          <w:szCs w:val="24"/>
          <w:lang w:val="uk-UA" w:eastAsia="ru-RU"/>
        </w:rPr>
      </w:pPr>
    </w:p>
    <w:p w14:paraId="77FCA7FE" w14:textId="77777777" w:rsidR="00C868E5" w:rsidRDefault="00C868E5" w:rsidP="00130730">
      <w:pPr>
        <w:spacing w:after="0" w:line="240" w:lineRule="auto"/>
        <w:rPr>
          <w:rFonts w:ascii="Times New Roman" w:eastAsia="Times New Roman" w:hAnsi="Times New Roman" w:cs="Times New Roman"/>
          <w:b/>
          <w:sz w:val="24"/>
          <w:szCs w:val="24"/>
          <w:lang w:val="uk-UA" w:eastAsia="ru-RU"/>
        </w:rPr>
      </w:pPr>
    </w:p>
    <w:p w14:paraId="32C5C4C5" w14:textId="77777777" w:rsidR="00130730"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sz w:val="24"/>
          <w:szCs w:val="24"/>
          <w:lang w:val="uk-UA" w:eastAsia="ru-RU"/>
        </w:rPr>
        <w:lastRenderedPageBreak/>
        <w:t xml:space="preserve">6. </w:t>
      </w:r>
      <w:r>
        <w:rPr>
          <w:rFonts w:ascii="Times New Roman" w:eastAsia="Times New Roman" w:hAnsi="Times New Roman" w:cs="Times New Roman"/>
          <w:b/>
          <w:sz w:val="24"/>
          <w:szCs w:val="24"/>
          <w:lang w:val="uk-UA" w:eastAsia="ru-RU"/>
        </w:rPr>
        <w:t>ОБСЯГИ ТА ДЖЕРЕЛА ФІНАНСУВАННЯ ПРОГРАМИ</w:t>
      </w:r>
    </w:p>
    <w:p w14:paraId="681A7907" w14:textId="77777777" w:rsidR="00130730" w:rsidRPr="00470DC6" w:rsidRDefault="00130730" w:rsidP="00130730">
      <w:pPr>
        <w:spacing w:after="0" w:line="240" w:lineRule="auto"/>
        <w:rPr>
          <w:rFonts w:ascii="Times New Roman" w:eastAsia="Times New Roman" w:hAnsi="Times New Roman" w:cs="Times New Roman"/>
          <w:b/>
          <w:sz w:val="24"/>
          <w:szCs w:val="24"/>
          <w:lang w:val="uk-UA" w:eastAsia="ru-RU"/>
        </w:rPr>
      </w:pPr>
    </w:p>
    <w:p w14:paraId="5AA1FBF9"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Фінансування</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П</w:t>
      </w:r>
      <w:proofErr w:type="spellStart"/>
      <w:r w:rsidRPr="00470DC6">
        <w:rPr>
          <w:rFonts w:ascii="Times New Roman" w:eastAsia="Times New Roman" w:hAnsi="Times New Roman" w:cs="Times New Roman"/>
          <w:sz w:val="24"/>
          <w:szCs w:val="24"/>
          <w:lang w:eastAsia="ru-RU"/>
        </w:rPr>
        <w:t>рограми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здійснюється</w:t>
      </w:r>
      <w:proofErr w:type="spellEnd"/>
      <w:r w:rsidRPr="00470DC6">
        <w:rPr>
          <w:rFonts w:ascii="Times New Roman" w:eastAsia="Times New Roman" w:hAnsi="Times New Roman" w:cs="Times New Roman"/>
          <w:sz w:val="24"/>
          <w:szCs w:val="24"/>
          <w:lang w:eastAsia="ru-RU"/>
        </w:rPr>
        <w:t xml:space="preserve"> в межах </w:t>
      </w:r>
      <w:proofErr w:type="spellStart"/>
      <w:r w:rsidRPr="00470DC6">
        <w:rPr>
          <w:rFonts w:ascii="Times New Roman" w:eastAsia="Times New Roman" w:hAnsi="Times New Roman" w:cs="Times New Roman"/>
          <w:sz w:val="24"/>
          <w:szCs w:val="24"/>
          <w:lang w:eastAsia="ru-RU"/>
        </w:rPr>
        <w:t>асигнувань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передбачених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місцевим</w:t>
      </w:r>
      <w:proofErr w:type="spellEnd"/>
      <w:r w:rsidRPr="00470DC6">
        <w:rPr>
          <w:rFonts w:ascii="Times New Roman" w:eastAsia="Times New Roman" w:hAnsi="Times New Roman" w:cs="Times New Roman"/>
          <w:sz w:val="24"/>
          <w:szCs w:val="24"/>
          <w:lang w:eastAsia="ru-RU"/>
        </w:rPr>
        <w:t xml:space="preserve"> бюджетом</w:t>
      </w:r>
      <w:r w:rsidRPr="00470DC6">
        <w:rPr>
          <w:rFonts w:ascii="Times New Roman" w:eastAsia="Times New Roman" w:hAnsi="Times New Roman" w:cs="Times New Roman"/>
          <w:sz w:val="24"/>
          <w:szCs w:val="24"/>
          <w:lang w:val="uk-UA" w:eastAsia="ru-RU"/>
        </w:rPr>
        <w:t xml:space="preserve">, в разі наявності фінансових ресурсів. </w:t>
      </w:r>
    </w:p>
    <w:p w14:paraId="134C7805"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Головними розпорядниками коштів міського бюджету на виконання заходів </w:t>
      </w:r>
      <w:r>
        <w:rPr>
          <w:rFonts w:ascii="Times New Roman" w:eastAsia="Times New Roman" w:hAnsi="Times New Roman" w:cs="Times New Roman"/>
          <w:sz w:val="24"/>
          <w:szCs w:val="24"/>
          <w:lang w:val="uk-UA" w:eastAsia="ru-RU"/>
        </w:rPr>
        <w:t>Програми є Управління освіти</w:t>
      </w: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Южненської міської ради </w:t>
      </w:r>
      <w:r w:rsidRPr="00470DC6">
        <w:rPr>
          <w:rFonts w:ascii="Times New Roman" w:eastAsia="Times New Roman" w:hAnsi="Times New Roman" w:cs="Times New Roman"/>
          <w:sz w:val="24"/>
          <w:szCs w:val="24"/>
          <w:lang w:val="uk-UA" w:eastAsia="ru-RU"/>
        </w:rPr>
        <w:t>та Уп</w:t>
      </w:r>
      <w:r>
        <w:rPr>
          <w:rFonts w:ascii="Times New Roman" w:eastAsia="Times New Roman" w:hAnsi="Times New Roman" w:cs="Times New Roman"/>
          <w:sz w:val="24"/>
          <w:szCs w:val="24"/>
          <w:lang w:val="uk-UA" w:eastAsia="ru-RU"/>
        </w:rPr>
        <w:t>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 xml:space="preserve">. </w:t>
      </w:r>
    </w:p>
    <w:p w14:paraId="77A51541" w14:textId="77777777" w:rsidR="00130730" w:rsidRPr="00470DC6" w:rsidRDefault="00130730" w:rsidP="00130730">
      <w:pPr>
        <w:widowControl w:val="0"/>
        <w:tabs>
          <w:tab w:val="left" w:pos="0"/>
        </w:tabs>
        <w:autoSpaceDE w:val="0"/>
        <w:autoSpaceDN w:val="0"/>
        <w:spacing w:after="0" w:line="240" w:lineRule="auto"/>
        <w:ind w:right="-24"/>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Регулювання питань оздоровлення та відпочинку  дітей  здійснюється  згідно з Порядком 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7"/>
          <w:sz w:val="24"/>
          <w:szCs w:val="24"/>
          <w:lang w:val="uk-UA"/>
        </w:rPr>
        <w:t xml:space="preserve"> </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14"/>
          <w:szCs w:val="14"/>
          <w:lang w:val="uk-UA" w:eastAsia="uk-UA"/>
        </w:rPr>
        <w:t xml:space="preserve">до </w:t>
      </w:r>
      <w:r w:rsidRPr="00470DC6">
        <w:rPr>
          <w:rFonts w:ascii="Times New Roman" w:eastAsia="Times New Roman" w:hAnsi="Times New Roman" w:cs="Times New Roman"/>
          <w:sz w:val="24"/>
          <w:szCs w:val="24"/>
          <w:lang w:val="uk-UA"/>
        </w:rPr>
        <w:t xml:space="preserve"> позаміських дитячих  закладів оздоровлення та відпочинку (додаток 1 до Програми)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Порядком і умовами надання дітям Южненської міської територіальної громади послуг з відпочинку у дитячих закладах відпочинку у складі закладів освіти громади</w:t>
      </w:r>
      <w:r w:rsidRPr="00470DC6">
        <w:rPr>
          <w:rFonts w:ascii="Times New Roman" w:eastAsia="Times New Roman" w:hAnsi="Times New Roman" w:cs="Times New Roman"/>
          <w:bCs/>
          <w:sz w:val="24"/>
          <w:szCs w:val="24"/>
          <w:lang w:val="uk-UA"/>
        </w:rPr>
        <w:t xml:space="preserve">  </w:t>
      </w:r>
      <w:r w:rsidRPr="00470DC6">
        <w:rPr>
          <w:rFonts w:ascii="Times New Roman" w:eastAsia="Times New Roman" w:hAnsi="Times New Roman" w:cs="Times New Roman"/>
          <w:sz w:val="24"/>
          <w:szCs w:val="24"/>
          <w:lang w:val="uk-UA"/>
        </w:rPr>
        <w:t>(додаток 2 до Програми)</w:t>
      </w:r>
      <w:r w:rsidRPr="00470DC6">
        <w:rPr>
          <w:rFonts w:ascii="Times New Roman" w:eastAsia="Times New Roman" w:hAnsi="Times New Roman" w:cs="Times New Roman"/>
          <w:color w:val="FF0000"/>
          <w:sz w:val="24"/>
          <w:szCs w:val="24"/>
          <w:lang w:val="uk-UA"/>
        </w:rPr>
        <w:t>.</w:t>
      </w:r>
    </w:p>
    <w:p w14:paraId="132D5CB8" w14:textId="77777777"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Прогнозні обсяги та джерела фінансування наведені в Н</w:t>
      </w:r>
      <w:r w:rsidRPr="00470DC6">
        <w:rPr>
          <w:rFonts w:ascii="Times New Roman" w:eastAsia="Times New Roman" w:hAnsi="Times New Roman" w:cs="Times New Roman"/>
          <w:bCs/>
          <w:sz w:val="24"/>
          <w:szCs w:val="24"/>
          <w:lang w:val="uk-UA" w:eastAsia="ru-RU"/>
        </w:rPr>
        <w:t xml:space="preserve">апрямах діяльності та заходах щодо реалізації  Програми оздоровлення та відпочинку  </w:t>
      </w:r>
      <w:r>
        <w:rPr>
          <w:rFonts w:ascii="Times New Roman" w:eastAsia="Times New Roman" w:hAnsi="Times New Roman" w:cs="Times New Roman"/>
          <w:sz w:val="24"/>
          <w:szCs w:val="24"/>
          <w:lang w:val="uk-UA" w:eastAsia="ru-RU"/>
        </w:rPr>
        <w:t>дітей на період 2025-2027</w:t>
      </w:r>
      <w:r w:rsidRPr="00470DC6">
        <w:rPr>
          <w:rFonts w:ascii="Times New Roman" w:eastAsia="Times New Roman" w:hAnsi="Times New Roman" w:cs="Times New Roman"/>
          <w:sz w:val="24"/>
          <w:szCs w:val="24"/>
          <w:lang w:val="uk-UA" w:eastAsia="ru-RU"/>
        </w:rPr>
        <w:t xml:space="preserve"> років</w:t>
      </w:r>
      <w:r w:rsidRPr="00470DC6">
        <w:rPr>
          <w:rFonts w:ascii="Times New Roman" w:eastAsia="Times New Roman" w:hAnsi="Times New Roman" w:cs="Times New Roman"/>
          <w:bCs/>
          <w:sz w:val="24"/>
          <w:szCs w:val="24"/>
          <w:lang w:val="uk-UA" w:eastAsia="ru-RU"/>
        </w:rPr>
        <w:t xml:space="preserve">  та складають </w:t>
      </w:r>
      <w:r>
        <w:rPr>
          <w:rFonts w:ascii="Times New Roman" w:eastAsia="Times New Roman" w:hAnsi="Times New Roman" w:cs="Times New Roman"/>
          <w:sz w:val="24"/>
          <w:szCs w:val="24"/>
          <w:lang w:val="uk-UA" w:eastAsia="ru-RU"/>
        </w:rPr>
        <w:t xml:space="preserve"> </w:t>
      </w:r>
      <w:r w:rsidRPr="00E40E6C">
        <w:rPr>
          <w:rFonts w:ascii="Times New Roman" w:eastAsia="Times New Roman" w:hAnsi="Times New Roman" w:cs="Times New Roman"/>
          <w:b/>
          <w:sz w:val="24"/>
          <w:szCs w:val="24"/>
          <w:lang w:val="uk-UA" w:eastAsia="ru-RU"/>
        </w:rPr>
        <w:t xml:space="preserve">15680,0 </w:t>
      </w:r>
      <w:proofErr w:type="spellStart"/>
      <w:r w:rsidRPr="00E40E6C">
        <w:rPr>
          <w:rFonts w:ascii="Times New Roman" w:eastAsia="Times New Roman" w:hAnsi="Times New Roman" w:cs="Times New Roman"/>
          <w:b/>
          <w:sz w:val="24"/>
          <w:szCs w:val="24"/>
          <w:lang w:val="uk-UA" w:eastAsia="ru-RU"/>
        </w:rPr>
        <w:t>тис.грн</w:t>
      </w:r>
      <w:proofErr w:type="spellEnd"/>
      <w:r w:rsidRPr="00E40E6C">
        <w:rPr>
          <w:rFonts w:ascii="Times New Roman" w:eastAsia="Times New Roman" w:hAnsi="Times New Roman" w:cs="Times New Roman"/>
          <w:b/>
          <w:sz w:val="24"/>
          <w:szCs w:val="24"/>
          <w:lang w:val="uk-UA" w:eastAsia="ru-RU"/>
        </w:rPr>
        <w:t>.</w:t>
      </w:r>
      <w:r w:rsidRPr="00470DC6">
        <w:rPr>
          <w:rFonts w:ascii="Times New Roman" w:eastAsia="Times New Roman" w:hAnsi="Times New Roman" w:cs="Times New Roman"/>
          <w:sz w:val="24"/>
          <w:szCs w:val="24"/>
          <w:lang w:val="uk-UA" w:eastAsia="ru-RU"/>
        </w:rPr>
        <w:t xml:space="preserve"> </w:t>
      </w:r>
    </w:p>
    <w:p w14:paraId="4E4ACD4B" w14:textId="77777777" w:rsidR="00130730"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p>
    <w:p w14:paraId="26B296E8" w14:textId="77777777" w:rsidR="00130730" w:rsidRPr="0054295E" w:rsidRDefault="00130730" w:rsidP="00130730">
      <w:pPr>
        <w:spacing w:after="0" w:line="240" w:lineRule="auto"/>
        <w:ind w:firstLine="709"/>
        <w:jc w:val="center"/>
        <w:rPr>
          <w:rFonts w:ascii="Times New Roman" w:eastAsia="Times New Roman" w:hAnsi="Times New Roman" w:cs="Times New Roman"/>
          <w:b/>
          <w:sz w:val="24"/>
          <w:szCs w:val="24"/>
          <w:lang w:val="uk-UA" w:eastAsia="ru-RU"/>
        </w:rPr>
      </w:pPr>
      <w:r w:rsidRPr="0054295E">
        <w:rPr>
          <w:rFonts w:ascii="Times New Roman" w:eastAsia="Times New Roman" w:hAnsi="Times New Roman" w:cs="Times New Roman"/>
          <w:b/>
          <w:sz w:val="24"/>
          <w:szCs w:val="24"/>
          <w:lang w:val="uk-UA" w:eastAsia="ru-RU"/>
        </w:rPr>
        <w:t>РЕСУРСНЕ ЗАБЕЗПЕЧЕННЯ ПРОГРАМИ</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621"/>
        <w:gridCol w:w="1798"/>
        <w:gridCol w:w="1677"/>
        <w:gridCol w:w="1471"/>
      </w:tblGrid>
      <w:tr w:rsidR="00130730" w:rsidRPr="00470DC6" w14:paraId="13C949DC" w14:textId="77777777" w:rsidTr="001E0AA8">
        <w:tc>
          <w:tcPr>
            <w:tcW w:w="1487" w:type="pct"/>
            <w:vMerge w:val="restart"/>
            <w:tcBorders>
              <w:top w:val="single" w:sz="4" w:space="0" w:color="auto"/>
              <w:left w:val="single" w:sz="4" w:space="0" w:color="auto"/>
              <w:bottom w:val="single" w:sz="4" w:space="0" w:color="auto"/>
              <w:right w:val="single" w:sz="4" w:space="0" w:color="auto"/>
            </w:tcBorders>
          </w:tcPr>
          <w:p w14:paraId="2C5401E6" w14:textId="77777777" w:rsidR="00130730" w:rsidRPr="00470DC6" w:rsidRDefault="00130730" w:rsidP="001E0AA8">
            <w:pPr>
              <w:spacing w:after="0" w:line="240" w:lineRule="auto"/>
              <w:jc w:val="center"/>
              <w:rPr>
                <w:rFonts w:ascii="Times New Roman" w:eastAsia="Times New Roman" w:hAnsi="Times New Roman" w:cs="Times New Roman"/>
                <w:i/>
                <w:sz w:val="24"/>
                <w:szCs w:val="24"/>
                <w:lang w:val="uk-UA" w:eastAsia="ru-RU"/>
              </w:rPr>
            </w:pPr>
          </w:p>
          <w:p w14:paraId="2DD99033"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О</w:t>
            </w:r>
            <w:r w:rsidRPr="00470DC6">
              <w:rPr>
                <w:rFonts w:ascii="Times New Roman" w:eastAsia="Times New Roman" w:hAnsi="Times New Roman" w:cs="Times New Roman"/>
                <w:sz w:val="24"/>
                <w:szCs w:val="24"/>
                <w:lang w:val="uk-UA" w:eastAsia="ru-RU"/>
              </w:rPr>
              <w:t xml:space="preserve">бсяг коштів, </w:t>
            </w:r>
            <w:r>
              <w:rPr>
                <w:rFonts w:ascii="Times New Roman" w:eastAsia="Times New Roman" w:hAnsi="Times New Roman" w:cs="Times New Roman"/>
                <w:sz w:val="24"/>
                <w:szCs w:val="24"/>
                <w:lang w:val="uk-UA" w:eastAsia="ru-RU"/>
              </w:rPr>
              <w:t xml:space="preserve">що </w:t>
            </w:r>
            <w:r w:rsidRPr="00470DC6">
              <w:rPr>
                <w:rFonts w:ascii="Times New Roman" w:eastAsia="Times New Roman" w:hAnsi="Times New Roman" w:cs="Times New Roman"/>
                <w:sz w:val="24"/>
                <w:szCs w:val="24"/>
                <w:lang w:val="uk-UA" w:eastAsia="ru-RU"/>
              </w:rPr>
              <w:t>пропонується залучити на виконання Програми</w:t>
            </w:r>
          </w:p>
        </w:tc>
        <w:tc>
          <w:tcPr>
            <w:tcW w:w="2726" w:type="pct"/>
            <w:gridSpan w:val="3"/>
            <w:tcBorders>
              <w:top w:val="single" w:sz="4" w:space="0" w:color="auto"/>
              <w:left w:val="single" w:sz="4" w:space="0" w:color="auto"/>
              <w:bottom w:val="single" w:sz="4" w:space="0" w:color="auto"/>
              <w:right w:val="single" w:sz="4" w:space="0" w:color="auto"/>
            </w:tcBorders>
            <w:vAlign w:val="center"/>
            <w:hideMark/>
          </w:tcPr>
          <w:p w14:paraId="0E7DBE7C" w14:textId="77777777" w:rsidR="00130730" w:rsidRPr="007A1CB1" w:rsidRDefault="00130730" w:rsidP="001E0AA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Етапи виконання Програми     (</w:t>
            </w:r>
            <w:proofErr w:type="spellStart"/>
            <w:r w:rsidRPr="00470DC6">
              <w:rPr>
                <w:rFonts w:ascii="Times New Roman" w:eastAsia="Times New Roman" w:hAnsi="Times New Roman" w:cs="Times New Roman"/>
                <w:sz w:val="24"/>
                <w:szCs w:val="24"/>
                <w:lang w:val="uk-UA" w:eastAsia="ru-RU"/>
              </w:rPr>
              <w:t>тис.грн</w:t>
            </w:r>
            <w:proofErr w:type="spellEnd"/>
            <w:r w:rsidRPr="00470DC6">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p>
        </w:tc>
        <w:tc>
          <w:tcPr>
            <w:tcW w:w="787" w:type="pct"/>
            <w:vMerge w:val="restart"/>
            <w:tcBorders>
              <w:top w:val="single" w:sz="4" w:space="0" w:color="auto"/>
              <w:left w:val="single" w:sz="4" w:space="0" w:color="auto"/>
              <w:bottom w:val="single" w:sz="4" w:space="0" w:color="auto"/>
              <w:right w:val="single" w:sz="4" w:space="0" w:color="auto"/>
            </w:tcBorders>
            <w:hideMark/>
          </w:tcPr>
          <w:p w14:paraId="0901593E"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w:t>
            </w:r>
            <w:r w:rsidRPr="00470DC6">
              <w:rPr>
                <w:rFonts w:ascii="Times New Roman" w:eastAsia="Times New Roman" w:hAnsi="Times New Roman" w:cs="Times New Roman"/>
                <w:sz w:val="24"/>
                <w:szCs w:val="24"/>
                <w:lang w:val="uk-UA" w:eastAsia="ru-RU"/>
              </w:rPr>
              <w:t>сього витрат на виконання Програми тис. грн.</w:t>
            </w:r>
          </w:p>
        </w:tc>
      </w:tr>
      <w:tr w:rsidR="00130730" w:rsidRPr="00470DC6" w14:paraId="25089067" w14:textId="77777777" w:rsidTr="001E0AA8">
        <w:tc>
          <w:tcPr>
            <w:tcW w:w="0" w:type="auto"/>
            <w:vMerge/>
            <w:tcBorders>
              <w:top w:val="single" w:sz="4" w:space="0" w:color="auto"/>
              <w:left w:val="single" w:sz="4" w:space="0" w:color="auto"/>
              <w:bottom w:val="single" w:sz="4" w:space="0" w:color="auto"/>
              <w:right w:val="single" w:sz="4" w:space="0" w:color="auto"/>
            </w:tcBorders>
            <w:vAlign w:val="center"/>
            <w:hideMark/>
          </w:tcPr>
          <w:p w14:paraId="2C234873" w14:textId="77777777"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c>
          <w:tcPr>
            <w:tcW w:w="867" w:type="pct"/>
            <w:tcBorders>
              <w:top w:val="single" w:sz="4" w:space="0" w:color="auto"/>
              <w:left w:val="single" w:sz="4" w:space="0" w:color="auto"/>
              <w:bottom w:val="single" w:sz="4" w:space="0" w:color="auto"/>
              <w:right w:val="single" w:sz="4" w:space="0" w:color="auto"/>
            </w:tcBorders>
            <w:hideMark/>
          </w:tcPr>
          <w:p w14:paraId="609F4136"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2025 рік</w:t>
            </w:r>
          </w:p>
        </w:tc>
        <w:tc>
          <w:tcPr>
            <w:tcW w:w="962" w:type="pct"/>
            <w:tcBorders>
              <w:top w:val="single" w:sz="4" w:space="0" w:color="auto"/>
              <w:left w:val="single" w:sz="4" w:space="0" w:color="auto"/>
              <w:bottom w:val="single" w:sz="4" w:space="0" w:color="auto"/>
              <w:right w:val="single" w:sz="4" w:space="0" w:color="auto"/>
            </w:tcBorders>
            <w:hideMark/>
          </w:tcPr>
          <w:p w14:paraId="5895A1DD"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2026 рік</w:t>
            </w:r>
          </w:p>
        </w:tc>
        <w:tc>
          <w:tcPr>
            <w:tcW w:w="897" w:type="pct"/>
            <w:tcBorders>
              <w:top w:val="single" w:sz="4" w:space="0" w:color="auto"/>
              <w:left w:val="single" w:sz="4" w:space="0" w:color="auto"/>
              <w:bottom w:val="single" w:sz="4" w:space="0" w:color="auto"/>
              <w:right w:val="single" w:sz="4" w:space="0" w:color="auto"/>
            </w:tcBorders>
            <w:hideMark/>
          </w:tcPr>
          <w:p w14:paraId="7F6F6EAD" w14:textId="77777777" w:rsidR="00130730" w:rsidRPr="00470DC6" w:rsidRDefault="00130730" w:rsidP="001E0AA8">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2027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5E96B" w14:textId="77777777" w:rsidR="00130730" w:rsidRPr="00470DC6" w:rsidRDefault="00130730" w:rsidP="001E0AA8">
            <w:pPr>
              <w:spacing w:after="0" w:line="240" w:lineRule="auto"/>
              <w:rPr>
                <w:rFonts w:ascii="Times New Roman" w:eastAsia="Times New Roman" w:hAnsi="Times New Roman" w:cs="Times New Roman"/>
                <w:sz w:val="24"/>
                <w:szCs w:val="24"/>
                <w:lang w:val="uk-UA" w:eastAsia="ru-RU"/>
              </w:rPr>
            </w:pPr>
          </w:p>
        </w:tc>
      </w:tr>
      <w:tr w:rsidR="00130730" w:rsidRPr="00470DC6" w14:paraId="3D8DE7BC" w14:textId="77777777" w:rsidTr="001E0AA8">
        <w:tc>
          <w:tcPr>
            <w:tcW w:w="1487" w:type="pct"/>
            <w:tcBorders>
              <w:top w:val="single" w:sz="4" w:space="0" w:color="auto"/>
              <w:left w:val="single" w:sz="4" w:space="0" w:color="auto"/>
              <w:bottom w:val="single" w:sz="4" w:space="0" w:color="auto"/>
              <w:right w:val="single" w:sz="4" w:space="0" w:color="auto"/>
            </w:tcBorders>
            <w:hideMark/>
          </w:tcPr>
          <w:p w14:paraId="549893DC" w14:textId="77777777" w:rsidR="00130730" w:rsidRPr="00470DC6" w:rsidRDefault="00130730" w:rsidP="001E0AA8">
            <w:pPr>
              <w:spacing w:after="0" w:line="240" w:lineRule="auto"/>
              <w:jc w:val="both"/>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Обяг</w:t>
            </w:r>
            <w:proofErr w:type="spellEnd"/>
            <w:r>
              <w:rPr>
                <w:rFonts w:ascii="Times New Roman" w:eastAsia="Times New Roman" w:hAnsi="Times New Roman" w:cs="Times New Roman"/>
                <w:sz w:val="24"/>
                <w:szCs w:val="24"/>
                <w:lang w:val="uk-UA" w:eastAsia="ru-RU"/>
              </w:rPr>
              <w:t xml:space="preserve"> коштів, всього, </w:t>
            </w:r>
            <w:proofErr w:type="spellStart"/>
            <w:r>
              <w:rPr>
                <w:rFonts w:ascii="Times New Roman" w:eastAsia="Times New Roman" w:hAnsi="Times New Roman" w:cs="Times New Roman"/>
                <w:sz w:val="24"/>
                <w:szCs w:val="24"/>
                <w:lang w:val="uk-UA" w:eastAsia="ru-RU"/>
              </w:rPr>
              <w:t>зокреама</w:t>
            </w:r>
            <w:proofErr w:type="spellEnd"/>
            <w:r>
              <w:rPr>
                <w:rFonts w:ascii="Times New Roman" w:eastAsia="Times New Roman" w:hAnsi="Times New Roman" w:cs="Times New Roman"/>
                <w:sz w:val="24"/>
                <w:szCs w:val="24"/>
                <w:lang w:val="uk-UA" w:eastAsia="ru-RU"/>
              </w:rPr>
              <w:t>:</w:t>
            </w:r>
          </w:p>
        </w:tc>
        <w:tc>
          <w:tcPr>
            <w:tcW w:w="867" w:type="pct"/>
            <w:tcBorders>
              <w:top w:val="single" w:sz="4" w:space="0" w:color="auto"/>
              <w:left w:val="single" w:sz="4" w:space="0" w:color="auto"/>
              <w:bottom w:val="single" w:sz="4" w:space="0" w:color="auto"/>
              <w:right w:val="single" w:sz="4" w:space="0" w:color="auto"/>
            </w:tcBorders>
            <w:vAlign w:val="center"/>
          </w:tcPr>
          <w:p w14:paraId="7C6D53F5"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14:paraId="093AD392"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14:paraId="30D33B5E"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14:paraId="329948E2" w14:textId="77777777" w:rsidR="00130730" w:rsidRPr="00470DC6"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r w:rsidR="00130730" w:rsidRPr="00470DC6" w14:paraId="5944C6D8" w14:textId="77777777" w:rsidTr="001E0AA8">
        <w:tc>
          <w:tcPr>
            <w:tcW w:w="1487" w:type="pct"/>
            <w:tcBorders>
              <w:top w:val="single" w:sz="4" w:space="0" w:color="auto"/>
              <w:left w:val="single" w:sz="4" w:space="0" w:color="auto"/>
              <w:bottom w:val="single" w:sz="4" w:space="0" w:color="auto"/>
              <w:right w:val="single" w:sz="4" w:space="0" w:color="auto"/>
            </w:tcBorders>
          </w:tcPr>
          <w:p w14:paraId="07FFE4C7" w14:textId="77777777" w:rsidR="00130730" w:rsidRDefault="00130730" w:rsidP="001E0AA8">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Бюджет Южненської міської територіальної громади</w:t>
            </w:r>
          </w:p>
        </w:tc>
        <w:tc>
          <w:tcPr>
            <w:tcW w:w="867" w:type="pct"/>
            <w:tcBorders>
              <w:top w:val="single" w:sz="4" w:space="0" w:color="auto"/>
              <w:left w:val="single" w:sz="4" w:space="0" w:color="auto"/>
              <w:bottom w:val="single" w:sz="4" w:space="0" w:color="auto"/>
              <w:right w:val="single" w:sz="4" w:space="0" w:color="auto"/>
            </w:tcBorders>
            <w:vAlign w:val="center"/>
          </w:tcPr>
          <w:p w14:paraId="7EF852B9"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62" w:type="pct"/>
            <w:tcBorders>
              <w:top w:val="single" w:sz="4" w:space="0" w:color="auto"/>
              <w:left w:val="single" w:sz="4" w:space="0" w:color="auto"/>
              <w:bottom w:val="single" w:sz="4" w:space="0" w:color="auto"/>
              <w:right w:val="single" w:sz="4" w:space="0" w:color="auto"/>
            </w:tcBorders>
            <w:vAlign w:val="center"/>
          </w:tcPr>
          <w:p w14:paraId="178A7866"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897" w:type="pct"/>
            <w:tcBorders>
              <w:top w:val="single" w:sz="4" w:space="0" w:color="auto"/>
              <w:left w:val="single" w:sz="4" w:space="0" w:color="auto"/>
              <w:bottom w:val="single" w:sz="4" w:space="0" w:color="auto"/>
              <w:right w:val="single" w:sz="4" w:space="0" w:color="auto"/>
            </w:tcBorders>
            <w:vAlign w:val="center"/>
          </w:tcPr>
          <w:p w14:paraId="363997D4"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787" w:type="pct"/>
            <w:tcBorders>
              <w:top w:val="single" w:sz="4" w:space="0" w:color="auto"/>
              <w:left w:val="single" w:sz="4" w:space="0" w:color="auto"/>
              <w:bottom w:val="single" w:sz="4" w:space="0" w:color="auto"/>
              <w:right w:val="single" w:sz="4" w:space="0" w:color="auto"/>
            </w:tcBorders>
            <w:vAlign w:val="center"/>
          </w:tcPr>
          <w:p w14:paraId="5A827163" w14:textId="77777777" w:rsidR="00130730" w:rsidRDefault="00130730" w:rsidP="001E0AA8">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r>
    </w:tbl>
    <w:p w14:paraId="3E8D2B2E" w14:textId="77777777" w:rsidR="00130730" w:rsidRDefault="00130730" w:rsidP="00130730">
      <w:pPr>
        <w:spacing w:after="0" w:line="240" w:lineRule="auto"/>
        <w:rPr>
          <w:rFonts w:ascii="Times New Roman" w:eastAsia="Times New Roman" w:hAnsi="Times New Roman" w:cs="Times New Roman"/>
          <w:b/>
          <w:bCs/>
          <w:sz w:val="24"/>
          <w:szCs w:val="24"/>
          <w:lang w:val="uk-UA" w:eastAsia="ru-RU"/>
        </w:rPr>
      </w:pPr>
    </w:p>
    <w:p w14:paraId="48BE4DF7" w14:textId="77777777" w:rsidR="00130730" w:rsidRPr="00470DC6" w:rsidRDefault="00130730" w:rsidP="00130730">
      <w:pPr>
        <w:spacing w:after="0" w:line="240" w:lineRule="auto"/>
        <w:ind w:left="42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7.</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СТРОКИ ТА ЕТАПИ </w:t>
      </w:r>
      <w:r w:rsidRPr="00470DC6">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 xml:space="preserve">ВИКОНАННЯ  </w:t>
      </w:r>
      <w:r w:rsidRPr="00470DC6">
        <w:rPr>
          <w:rFonts w:ascii="Times New Roman" w:eastAsia="Times New Roman" w:hAnsi="Times New Roman" w:cs="Times New Roman"/>
          <w:b/>
          <w:sz w:val="24"/>
          <w:szCs w:val="24"/>
          <w:lang w:val="uk-UA" w:eastAsia="ru-RU"/>
        </w:rPr>
        <w:t>ПРОГРАМИ</w:t>
      </w:r>
    </w:p>
    <w:p w14:paraId="47C1D6CB" w14:textId="77777777" w:rsidR="00130730" w:rsidRDefault="00130730" w:rsidP="00130730">
      <w:pPr>
        <w:spacing w:after="0" w:line="240" w:lineRule="auto"/>
        <w:ind w:left="420"/>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Програма розрахована на період  2025 - 2027 роки.</w:t>
      </w:r>
    </w:p>
    <w:p w14:paraId="725A1052" w14:textId="77777777" w:rsidR="00130730" w:rsidRPr="0054295E" w:rsidRDefault="00130730" w:rsidP="00130730">
      <w:pPr>
        <w:spacing w:after="0" w:line="240" w:lineRule="auto"/>
        <w:ind w:left="420"/>
        <w:jc w:val="both"/>
        <w:rPr>
          <w:rFonts w:ascii="Times New Roman" w:eastAsia="Times New Roman" w:hAnsi="Times New Roman" w:cs="Times New Roman"/>
          <w:sz w:val="24"/>
          <w:szCs w:val="24"/>
          <w:lang w:val="uk-UA" w:eastAsia="ru-RU"/>
        </w:rPr>
      </w:pPr>
    </w:p>
    <w:p w14:paraId="04310D2F" w14:textId="77777777" w:rsidR="00130730" w:rsidRDefault="00130730" w:rsidP="00CF19AB">
      <w:pPr>
        <w:pStyle w:val="af2"/>
        <w:numPr>
          <w:ilvl w:val="0"/>
          <w:numId w:val="10"/>
        </w:numPr>
        <w:jc w:val="center"/>
        <w:rPr>
          <w:b/>
          <w:bCs/>
          <w:lang w:val="uk-UA"/>
        </w:rPr>
      </w:pPr>
      <w:r>
        <w:rPr>
          <w:b/>
          <w:bCs/>
          <w:lang w:val="uk-UA"/>
        </w:rPr>
        <w:t>КООРДИНАЦІЯ</w:t>
      </w:r>
      <w:r w:rsidRPr="008A6AD9">
        <w:rPr>
          <w:b/>
          <w:bCs/>
          <w:lang w:val="uk-UA"/>
        </w:rPr>
        <w:t xml:space="preserve">  </w:t>
      </w:r>
      <w:r>
        <w:rPr>
          <w:b/>
          <w:bCs/>
          <w:lang w:val="uk-UA"/>
        </w:rPr>
        <w:t xml:space="preserve">ТА  КОНТРОЛЬ </w:t>
      </w:r>
      <w:r w:rsidRPr="008A6AD9">
        <w:rPr>
          <w:b/>
          <w:bCs/>
          <w:lang w:val="uk-UA"/>
        </w:rPr>
        <w:t xml:space="preserve"> ЗА  ХОДОМ  ВИКОНАННЯ  ПРОГРАМИ</w:t>
      </w:r>
    </w:p>
    <w:p w14:paraId="68D36D0F" w14:textId="77777777" w:rsidR="00130730" w:rsidRPr="00130730" w:rsidRDefault="00130730" w:rsidP="00130730">
      <w:pPr>
        <w:pStyle w:val="af2"/>
        <w:ind w:left="1080"/>
        <w:rPr>
          <w:b/>
          <w:bCs/>
          <w:lang w:val="uk-UA"/>
        </w:rPr>
      </w:pPr>
    </w:p>
    <w:p w14:paraId="120BC001" w14:textId="77777777" w:rsidR="00130730" w:rsidRPr="00470DC6" w:rsidRDefault="00130730" w:rsidP="00130730">
      <w:pPr>
        <w:snapToGri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Відповідальними виконавцями  Програми є У</w:t>
      </w:r>
      <w:r w:rsidRPr="00470DC6">
        <w:rPr>
          <w:rFonts w:ascii="Times New Roman" w:eastAsia="Times New Roman" w:hAnsi="Times New Roman" w:cs="Times New Roman"/>
          <w:sz w:val="24"/>
          <w:lang w:val="uk-UA"/>
        </w:rPr>
        <w:t xml:space="preserve">правління соціальної політики Южненської міської ради та </w:t>
      </w:r>
      <w:r w:rsidRPr="00470DC6">
        <w:rPr>
          <w:rFonts w:ascii="Times New Roman" w:eastAsia="Times New Roman" w:hAnsi="Times New Roman" w:cs="Times New Roman"/>
          <w:sz w:val="24"/>
          <w:szCs w:val="24"/>
          <w:lang w:val="uk-UA" w:eastAsia="ru-RU"/>
        </w:rPr>
        <w:t xml:space="preserve"> Управління освіти ЮМР.  </w:t>
      </w:r>
      <w:r w:rsidRPr="00470DC6">
        <w:rPr>
          <w:rFonts w:ascii="Times New Roman" w:eastAsia="Times New Roman" w:hAnsi="Times New Roman" w:cs="Times New Roman"/>
          <w:sz w:val="24"/>
          <w:lang w:val="uk-UA"/>
        </w:rPr>
        <w:t xml:space="preserve">Управління соціальної політики Южненської міської ради </w:t>
      </w:r>
      <w:proofErr w:type="spellStart"/>
      <w:r w:rsidRPr="00470DC6">
        <w:rPr>
          <w:rFonts w:ascii="Times New Roman" w:eastAsia="Times New Roman" w:hAnsi="Times New Roman" w:cs="Times New Roman"/>
          <w:sz w:val="24"/>
          <w:szCs w:val="24"/>
          <w:lang w:val="uk-UA" w:eastAsia="ru-RU"/>
        </w:rPr>
        <w:t>щопівроку</w:t>
      </w:r>
      <w:proofErr w:type="spellEnd"/>
      <w:r w:rsidRPr="00470DC6">
        <w:rPr>
          <w:rFonts w:ascii="Times New Roman" w:eastAsia="Times New Roman" w:hAnsi="Times New Roman" w:cs="Times New Roman"/>
          <w:sz w:val="24"/>
          <w:szCs w:val="24"/>
          <w:lang w:val="uk-UA" w:eastAsia="ru-RU"/>
        </w:rPr>
        <w:t xml:space="preserve"> звітує перед Южненською міською радою про хід виконання Програми.        </w:t>
      </w:r>
    </w:p>
    <w:p w14:paraId="67D19AE3"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Координація за ходом виконання Програми покладається на </w:t>
      </w:r>
      <w:r w:rsidRPr="00470DC6">
        <w:rPr>
          <w:rFonts w:ascii="Times New Roman" w:eastAsia="Times New Roman" w:hAnsi="Times New Roman" w:cs="Times New Roman"/>
          <w:sz w:val="24"/>
          <w:lang w:val="uk-UA"/>
        </w:rPr>
        <w:t>Управління соціальної політики Южненської міської ради</w:t>
      </w:r>
      <w:r w:rsidRPr="00470DC6">
        <w:rPr>
          <w:rFonts w:ascii="Times New Roman" w:eastAsia="Times New Roman" w:hAnsi="Times New Roman" w:cs="Times New Roman"/>
          <w:sz w:val="24"/>
          <w:szCs w:val="24"/>
          <w:lang w:val="uk-UA" w:eastAsia="ru-RU"/>
        </w:rPr>
        <w:t>.</w:t>
      </w:r>
    </w:p>
    <w:p w14:paraId="6F2FDCF7"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Внесення змін </w:t>
      </w:r>
      <w:r>
        <w:rPr>
          <w:rFonts w:ascii="Times New Roman" w:eastAsia="Times New Roman" w:hAnsi="Times New Roman" w:cs="Times New Roman"/>
          <w:sz w:val="24"/>
          <w:szCs w:val="24"/>
          <w:lang w:val="uk-UA" w:eastAsia="ru-RU"/>
        </w:rPr>
        <w:t xml:space="preserve">та доповнень </w:t>
      </w:r>
      <w:r w:rsidRPr="00470DC6">
        <w:rPr>
          <w:rFonts w:ascii="Times New Roman" w:eastAsia="Times New Roman" w:hAnsi="Times New Roman" w:cs="Times New Roman"/>
          <w:sz w:val="24"/>
          <w:szCs w:val="24"/>
          <w:lang w:val="uk-UA" w:eastAsia="ru-RU"/>
        </w:rPr>
        <w:t>до Програми здійснюється</w:t>
      </w:r>
      <w:r>
        <w:rPr>
          <w:rFonts w:ascii="Times New Roman" w:eastAsia="Times New Roman" w:hAnsi="Times New Roman" w:cs="Times New Roman"/>
          <w:sz w:val="24"/>
          <w:szCs w:val="24"/>
          <w:lang w:val="uk-UA" w:eastAsia="ru-RU"/>
        </w:rPr>
        <w:t xml:space="preserve"> головними розпорядниками коштів відповідно до  рішень</w:t>
      </w:r>
      <w:r w:rsidRPr="00470DC6">
        <w:rPr>
          <w:rFonts w:ascii="Times New Roman" w:eastAsia="Times New Roman" w:hAnsi="Times New Roman" w:cs="Times New Roman"/>
          <w:sz w:val="24"/>
          <w:szCs w:val="24"/>
          <w:lang w:val="uk-UA" w:eastAsia="ru-RU"/>
        </w:rPr>
        <w:t xml:space="preserve"> Южненської міської ради.</w:t>
      </w:r>
    </w:p>
    <w:p w14:paraId="1A3CDC28" w14:textId="77777777" w:rsidR="00130730" w:rsidRPr="00470DC6" w:rsidRDefault="00130730" w:rsidP="00130730">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Відповідно до </w:t>
      </w:r>
      <w:r>
        <w:rPr>
          <w:rFonts w:ascii="Times New Roman" w:eastAsia="Times New Roman" w:hAnsi="Times New Roman" w:cs="Times New Roman"/>
          <w:sz w:val="24"/>
          <w:szCs w:val="24"/>
          <w:lang w:val="uk-UA" w:eastAsia="ru-RU"/>
        </w:rPr>
        <w:t>встановлених</w:t>
      </w:r>
      <w:r w:rsidRPr="00470DC6">
        <w:rPr>
          <w:rFonts w:ascii="Times New Roman" w:eastAsia="Times New Roman" w:hAnsi="Times New Roman" w:cs="Times New Roman"/>
          <w:sz w:val="24"/>
          <w:szCs w:val="24"/>
          <w:lang w:val="uk-UA" w:eastAsia="ru-RU"/>
        </w:rPr>
        <w:t xml:space="preserve"> термінів У</w:t>
      </w:r>
      <w:r w:rsidRPr="00470DC6">
        <w:rPr>
          <w:rFonts w:ascii="Times New Roman" w:eastAsia="Times New Roman" w:hAnsi="Times New Roman" w:cs="Times New Roman"/>
          <w:sz w:val="24"/>
          <w:lang w:val="uk-UA"/>
        </w:rPr>
        <w:t xml:space="preserve">правлінням соціальної політики Южненської міської ради </w:t>
      </w:r>
      <w:r w:rsidRPr="00470DC6">
        <w:rPr>
          <w:rFonts w:ascii="Times New Roman" w:eastAsia="Times New Roman" w:hAnsi="Times New Roman" w:cs="Times New Roman"/>
          <w:sz w:val="24"/>
          <w:szCs w:val="24"/>
          <w:lang w:val="uk-UA" w:eastAsia="ru-RU"/>
        </w:rPr>
        <w:t>здійснюється аналіз ходу виконання Програми на підставі наданих інформацій виконавців Програми.</w:t>
      </w:r>
    </w:p>
    <w:p w14:paraId="2BD697B7" w14:textId="77777777" w:rsidR="00130730" w:rsidRPr="00470DC6" w:rsidRDefault="00130730" w:rsidP="00130730">
      <w:pPr>
        <w:spacing w:after="0" w:line="240" w:lineRule="auto"/>
        <w:ind w:firstLine="709"/>
        <w:jc w:val="both"/>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sz w:val="24"/>
          <w:szCs w:val="24"/>
          <w:lang w:val="uk-UA" w:eastAsia="ru-RU"/>
        </w:rPr>
        <w:t xml:space="preserve">Поточний контроль за ходом реалізації Програми здійснює постійна комісія Южненської міської ради  </w:t>
      </w:r>
      <w:r w:rsidRPr="00470DC6">
        <w:rPr>
          <w:rFonts w:ascii="Times New Roman" w:eastAsia="Times New Roman" w:hAnsi="Times New Roman" w:cs="Times New Roman"/>
          <w:bCs/>
          <w:iCs/>
          <w:sz w:val="24"/>
          <w:szCs w:val="24"/>
          <w:bdr w:val="none" w:sz="0" w:space="0" w:color="auto" w:frame="1"/>
          <w:lang w:val="uk-UA" w:eastAsia="ru-RU"/>
        </w:rPr>
        <w:t>з питань соціальної політики, освіти, молоді, спорту</w:t>
      </w:r>
      <w:r w:rsidRPr="00470DC6">
        <w:rPr>
          <w:rFonts w:ascii="Times New Roman" w:eastAsia="Times New Roman" w:hAnsi="Times New Roman" w:cs="Times New Roman"/>
          <w:bCs/>
          <w:iCs/>
          <w:sz w:val="24"/>
          <w:szCs w:val="24"/>
          <w:bdr w:val="none" w:sz="0" w:space="0" w:color="auto" w:frame="1"/>
          <w:lang w:eastAsia="ru-RU"/>
        </w:rPr>
        <w:t> </w:t>
      </w:r>
      <w:r w:rsidRPr="00470DC6">
        <w:rPr>
          <w:rFonts w:ascii="Times New Roman" w:eastAsia="Times New Roman" w:hAnsi="Times New Roman" w:cs="Times New Roman"/>
          <w:bCs/>
          <w:iCs/>
          <w:sz w:val="24"/>
          <w:szCs w:val="24"/>
          <w:bdr w:val="none" w:sz="0" w:space="0" w:color="auto" w:frame="1"/>
          <w:lang w:val="uk-UA" w:eastAsia="ru-RU"/>
        </w:rPr>
        <w:t>та фізичної культури</w:t>
      </w:r>
      <w:r w:rsidRPr="00470DC6">
        <w:rPr>
          <w:rFonts w:ascii="Times New Roman" w:eastAsia="Times New Roman" w:hAnsi="Times New Roman" w:cs="Times New Roman"/>
          <w:sz w:val="24"/>
          <w:szCs w:val="24"/>
          <w:lang w:val="uk-UA" w:eastAsia="ru-RU"/>
        </w:rPr>
        <w:t>.</w:t>
      </w:r>
    </w:p>
    <w:p w14:paraId="62870F43" w14:textId="77777777" w:rsidR="00130730" w:rsidRPr="00470DC6" w:rsidRDefault="00130730" w:rsidP="00130730">
      <w:pPr>
        <w:keepNext/>
        <w:spacing w:after="0" w:line="240" w:lineRule="auto"/>
        <w:outlineLvl w:val="0"/>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bCs/>
          <w:sz w:val="24"/>
          <w:szCs w:val="24"/>
          <w:lang w:val="uk-UA" w:eastAsia="ru-RU"/>
        </w:rPr>
        <w:t xml:space="preserve"> </w:t>
      </w:r>
    </w:p>
    <w:p w14:paraId="1B6B909C" w14:textId="77777777" w:rsidR="00130730" w:rsidRPr="00130730" w:rsidRDefault="00130730" w:rsidP="00130730">
      <w:pPr>
        <w:spacing w:after="0" w:line="160" w:lineRule="atLeast"/>
        <w:jc w:val="both"/>
        <w:rPr>
          <w:rFonts w:ascii="Times New Roman" w:eastAsia="Times New Roman" w:hAnsi="Times New Roman" w:cs="Times New Roman"/>
          <w:sz w:val="24"/>
          <w:szCs w:val="24"/>
          <w:lang w:val="uk-UA" w:eastAsia="ru-RU"/>
        </w:rPr>
        <w:sectPr w:rsidR="00130730" w:rsidRPr="00130730" w:rsidSect="00381DB7">
          <w:headerReference w:type="default" r:id="rId8"/>
          <w:pgSz w:w="11906" w:h="16838"/>
          <w:pgMar w:top="709" w:right="851" w:bottom="1134" w:left="1701" w:header="709" w:footer="709" w:gutter="0"/>
          <w:pgNumType w:start="1"/>
          <w:cols w:space="720"/>
          <w:titlePg/>
          <w:docGrid w:linePitch="299"/>
        </w:sectPr>
      </w:pPr>
    </w:p>
    <w:p w14:paraId="08977157" w14:textId="77777777" w:rsidR="00636EEF" w:rsidRDefault="00636EEF" w:rsidP="00636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14:paraId="34E3C0B7" w14:textId="77777777"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Pr>
          <w:rFonts w:ascii="Times New Roman" w:eastAsia="Times New Roman" w:hAnsi="Times New Roman" w:cs="Times New Roman"/>
          <w:sz w:val="24"/>
          <w:szCs w:val="24"/>
          <w:lang w:val="uk-UA" w:eastAsia="ru-RU"/>
        </w:rPr>
        <w:t xml:space="preserve">  </w:t>
      </w:r>
    </w:p>
    <w:p w14:paraId="20650978" w14:textId="77777777"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14:paraId="5F290407" w14:textId="77777777" w:rsidR="00636EEF" w:rsidRPr="00470DC6" w:rsidRDefault="00636EEF" w:rsidP="00636EEF">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на 2025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Pr>
          <w:rFonts w:ascii="Times New Roman" w:eastAsia="Times New Roman" w:hAnsi="Times New Roman" w:cs="Times New Roman"/>
          <w:sz w:val="24"/>
          <w:szCs w:val="24"/>
          <w:lang w:val="uk-UA" w:eastAsia="ru-RU"/>
        </w:rPr>
        <w:t>и</w:t>
      </w:r>
    </w:p>
    <w:p w14:paraId="438C6CAA" w14:textId="77777777" w:rsidR="00CF19AB" w:rsidRDefault="00CF19AB" w:rsidP="00CF19AB">
      <w:pPr>
        <w:spacing w:after="0" w:line="160" w:lineRule="atLeast"/>
        <w:rPr>
          <w:rFonts w:ascii="Times New Roman" w:eastAsia="Times New Roman" w:hAnsi="Times New Roman" w:cs="Times New Roman"/>
          <w:b/>
          <w:bCs/>
          <w:color w:val="000000"/>
          <w:sz w:val="24"/>
          <w:szCs w:val="24"/>
          <w:lang w:val="uk-UA" w:eastAsia="ru-RU"/>
        </w:rPr>
      </w:pPr>
    </w:p>
    <w:p w14:paraId="7D3193B7" w14:textId="77777777" w:rsidR="004B7933" w:rsidRDefault="004B7933" w:rsidP="00130730">
      <w:pPr>
        <w:spacing w:after="0" w:line="160" w:lineRule="atLeast"/>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ЗАВДАННЯ</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uk-UA" w:eastAsia="ru-RU"/>
        </w:rPr>
        <w:t>І</w:t>
      </w:r>
      <w:r w:rsidRPr="00470DC6">
        <w:rPr>
          <w:rFonts w:ascii="Times New Roman" w:eastAsia="Times New Roman" w:hAnsi="Times New Roman" w:cs="Times New Roman"/>
          <w:b/>
          <w:bCs/>
          <w:color w:val="000000"/>
          <w:sz w:val="24"/>
          <w:szCs w:val="24"/>
          <w:lang w:eastAsia="ru-RU"/>
        </w:rPr>
        <w:t xml:space="preserve">  ЗАХОДИ  </w:t>
      </w:r>
      <w:r>
        <w:rPr>
          <w:rFonts w:ascii="Times New Roman" w:eastAsia="Times New Roman" w:hAnsi="Times New Roman" w:cs="Times New Roman"/>
          <w:b/>
          <w:bCs/>
          <w:color w:val="000000"/>
          <w:sz w:val="24"/>
          <w:szCs w:val="24"/>
          <w:lang w:val="uk-UA" w:eastAsia="ru-RU"/>
        </w:rPr>
        <w:t>РЕАЛІЗАЦІЇ</w:t>
      </w:r>
      <w:r w:rsidRPr="00470DC6">
        <w:rPr>
          <w:rFonts w:ascii="Times New Roman" w:eastAsia="Times New Roman" w:hAnsi="Times New Roman" w:cs="Times New Roman"/>
          <w:b/>
          <w:bCs/>
          <w:color w:val="000000"/>
          <w:sz w:val="24"/>
          <w:szCs w:val="24"/>
          <w:lang w:eastAsia="ru-RU"/>
        </w:rPr>
        <w:t xml:space="preserve"> ПРОГРАМИ</w:t>
      </w:r>
    </w:p>
    <w:p w14:paraId="71FCCB23" w14:textId="77777777" w:rsidR="00CF19AB" w:rsidRPr="008A6AD9" w:rsidRDefault="00CF19AB" w:rsidP="00CF19AB">
      <w:pPr>
        <w:spacing w:after="0" w:line="160" w:lineRule="atLeast"/>
        <w:rPr>
          <w:rFonts w:ascii="Times New Roman" w:eastAsia="Times New Roman" w:hAnsi="Times New Roman" w:cs="Times New Roman"/>
          <w:sz w:val="24"/>
          <w:szCs w:val="24"/>
          <w:lang w:val="uk-UA" w:eastAsia="ru-RU"/>
        </w:rPr>
      </w:pPr>
    </w:p>
    <w:tbl>
      <w:tblPr>
        <w:tblW w:w="14505" w:type="dxa"/>
        <w:tblInd w:w="93" w:type="dxa"/>
        <w:tblLayout w:type="fixed"/>
        <w:tblLook w:val="04A0" w:firstRow="1" w:lastRow="0" w:firstColumn="1" w:lastColumn="0" w:noHBand="0" w:noVBand="1"/>
      </w:tblPr>
      <w:tblGrid>
        <w:gridCol w:w="725"/>
        <w:gridCol w:w="3086"/>
        <w:gridCol w:w="1166"/>
        <w:gridCol w:w="1702"/>
        <w:gridCol w:w="127"/>
        <w:gridCol w:w="1148"/>
        <w:gridCol w:w="67"/>
        <w:gridCol w:w="992"/>
        <w:gridCol w:w="992"/>
        <w:gridCol w:w="992"/>
        <w:gridCol w:w="75"/>
        <w:gridCol w:w="918"/>
        <w:gridCol w:w="75"/>
        <w:gridCol w:w="2440"/>
      </w:tblGrid>
      <w:tr w:rsidR="00CF19AB" w:rsidRPr="00470DC6" w14:paraId="2644A59C" w14:textId="77777777" w:rsidTr="00805B91">
        <w:trPr>
          <w:trHeight w:val="509"/>
        </w:trPr>
        <w:tc>
          <w:tcPr>
            <w:tcW w:w="725" w:type="dxa"/>
            <w:vMerge w:val="restart"/>
            <w:tcBorders>
              <w:top w:val="single" w:sz="4" w:space="0" w:color="auto"/>
              <w:left w:val="single" w:sz="4" w:space="0" w:color="auto"/>
              <w:bottom w:val="single" w:sz="4" w:space="0" w:color="000000"/>
              <w:right w:val="single" w:sz="4" w:space="0" w:color="auto"/>
            </w:tcBorders>
            <w:hideMark/>
          </w:tcPr>
          <w:p w14:paraId="0A0A0111"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з\п</w:t>
            </w:r>
          </w:p>
        </w:tc>
        <w:tc>
          <w:tcPr>
            <w:tcW w:w="3086" w:type="dxa"/>
            <w:vMerge w:val="restart"/>
            <w:tcBorders>
              <w:top w:val="single" w:sz="4" w:space="0" w:color="auto"/>
              <w:left w:val="single" w:sz="4" w:space="0" w:color="auto"/>
              <w:bottom w:val="single" w:sz="4" w:space="0" w:color="000000"/>
              <w:right w:val="single" w:sz="4" w:space="0" w:color="auto"/>
            </w:tcBorders>
            <w:hideMark/>
          </w:tcPr>
          <w:p w14:paraId="3CD7ACB0"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Перелік</w:t>
            </w:r>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заходів</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Програми</w:t>
            </w:r>
            <w:proofErr w:type="spellEnd"/>
          </w:p>
        </w:tc>
        <w:tc>
          <w:tcPr>
            <w:tcW w:w="1166" w:type="dxa"/>
            <w:vMerge w:val="restart"/>
            <w:tcBorders>
              <w:top w:val="single" w:sz="4" w:space="0" w:color="auto"/>
              <w:left w:val="single" w:sz="4" w:space="0" w:color="auto"/>
              <w:bottom w:val="single" w:sz="4" w:space="0" w:color="000000"/>
              <w:right w:val="single" w:sz="4" w:space="0" w:color="auto"/>
            </w:tcBorders>
            <w:hideMark/>
          </w:tcPr>
          <w:p w14:paraId="3908A8AA" w14:textId="77777777" w:rsidR="00CF19AB" w:rsidRPr="00861C80"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uk-UA" w:eastAsia="ru-RU"/>
              </w:rPr>
              <w:t>Термін виконання заходу</w:t>
            </w:r>
          </w:p>
        </w:tc>
        <w:tc>
          <w:tcPr>
            <w:tcW w:w="1829" w:type="dxa"/>
            <w:gridSpan w:val="2"/>
            <w:vMerge w:val="restart"/>
            <w:tcBorders>
              <w:top w:val="single" w:sz="4" w:space="0" w:color="auto"/>
              <w:left w:val="single" w:sz="4" w:space="0" w:color="auto"/>
              <w:bottom w:val="single" w:sz="4" w:space="0" w:color="000000"/>
              <w:right w:val="single" w:sz="4" w:space="0" w:color="auto"/>
            </w:tcBorders>
            <w:hideMark/>
          </w:tcPr>
          <w:p w14:paraId="1C3B5B99" w14:textId="77777777" w:rsidR="00CF19AB" w:rsidRPr="00861C80" w:rsidRDefault="00CF19AB" w:rsidP="00805B91">
            <w:pPr>
              <w:spacing w:after="0" w:line="240" w:lineRule="auto"/>
              <w:rPr>
                <w:rFonts w:ascii="Times New Roman" w:eastAsia="Times New Roman" w:hAnsi="Times New Roman" w:cs="Times New Roman"/>
                <w:color w:val="000000"/>
                <w:lang w:val="uk-UA" w:eastAsia="ru-RU"/>
              </w:rPr>
            </w:pPr>
            <w:r>
              <w:rPr>
                <w:rFonts w:ascii="Times New Roman" w:eastAsia="Times New Roman" w:hAnsi="Times New Roman" w:cs="Times New Roman"/>
                <w:color w:val="000000"/>
                <w:lang w:val="uk-UA" w:eastAsia="ru-RU"/>
              </w:rPr>
              <w:t>Виконавці</w:t>
            </w:r>
          </w:p>
        </w:tc>
        <w:tc>
          <w:tcPr>
            <w:tcW w:w="1215" w:type="dxa"/>
            <w:gridSpan w:val="2"/>
            <w:vMerge w:val="restart"/>
            <w:tcBorders>
              <w:top w:val="single" w:sz="4" w:space="0" w:color="auto"/>
              <w:left w:val="single" w:sz="4" w:space="0" w:color="auto"/>
              <w:bottom w:val="single" w:sz="4" w:space="0" w:color="000000"/>
              <w:right w:val="single" w:sz="4" w:space="0" w:color="auto"/>
            </w:tcBorders>
            <w:hideMark/>
          </w:tcPr>
          <w:p w14:paraId="2C35CE41"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Джерела</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фінансування</w:t>
            </w:r>
            <w:proofErr w:type="spellEnd"/>
          </w:p>
        </w:tc>
        <w:tc>
          <w:tcPr>
            <w:tcW w:w="3969" w:type="dxa"/>
            <w:gridSpan w:val="5"/>
            <w:vMerge w:val="restart"/>
            <w:tcBorders>
              <w:top w:val="single" w:sz="4" w:space="0" w:color="auto"/>
              <w:left w:val="single" w:sz="4" w:space="0" w:color="auto"/>
              <w:bottom w:val="single" w:sz="4" w:space="0" w:color="000000"/>
              <w:right w:val="single" w:sz="4" w:space="0" w:color="000000"/>
            </w:tcBorders>
            <w:hideMark/>
          </w:tcPr>
          <w:p w14:paraId="27366D01" w14:textId="3D3BC90C"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Орієнтовні</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обсяги</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фінансування</w:t>
            </w:r>
            <w:proofErr w:type="spellEnd"/>
            <w:r w:rsidRPr="00470DC6">
              <w:rPr>
                <w:rFonts w:ascii="Times New Roman" w:eastAsia="Times New Roman" w:hAnsi="Times New Roman" w:cs="Times New Roman"/>
                <w:color w:val="000000"/>
                <w:lang w:eastAsia="ru-RU"/>
              </w:rPr>
              <w:t>, тис.</w:t>
            </w:r>
            <w:r w:rsidR="00773339">
              <w:rPr>
                <w:rFonts w:ascii="Times New Roman" w:eastAsia="Times New Roman" w:hAnsi="Times New Roman" w:cs="Times New Roman"/>
                <w:color w:val="000000"/>
                <w:lang w:val="uk-UA" w:eastAsia="ru-RU"/>
              </w:rPr>
              <w:t xml:space="preserve"> </w:t>
            </w:r>
            <w:r w:rsidRPr="00470DC6">
              <w:rPr>
                <w:rFonts w:ascii="Times New Roman" w:eastAsia="Times New Roman" w:hAnsi="Times New Roman" w:cs="Times New Roman"/>
                <w:color w:val="000000"/>
                <w:lang w:eastAsia="ru-RU"/>
              </w:rPr>
              <w:t>грн</w:t>
            </w:r>
          </w:p>
        </w:tc>
        <w:tc>
          <w:tcPr>
            <w:tcW w:w="2515" w:type="dxa"/>
            <w:gridSpan w:val="2"/>
            <w:vMerge w:val="restart"/>
            <w:tcBorders>
              <w:top w:val="single" w:sz="4" w:space="0" w:color="auto"/>
              <w:left w:val="single" w:sz="4" w:space="0" w:color="auto"/>
              <w:bottom w:val="single" w:sz="4" w:space="0" w:color="auto"/>
              <w:right w:val="single" w:sz="4" w:space="0" w:color="auto"/>
            </w:tcBorders>
            <w:hideMark/>
          </w:tcPr>
          <w:p w14:paraId="6E008D96"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roofErr w:type="spellStart"/>
            <w:r w:rsidRPr="00470DC6">
              <w:rPr>
                <w:rFonts w:ascii="Times New Roman" w:eastAsia="Times New Roman" w:hAnsi="Times New Roman" w:cs="Times New Roman"/>
                <w:color w:val="000000"/>
                <w:lang w:eastAsia="ru-RU"/>
              </w:rPr>
              <w:t>Очікуваний</w:t>
            </w:r>
            <w:proofErr w:type="spellEnd"/>
            <w:r w:rsidRPr="00470DC6">
              <w:rPr>
                <w:rFonts w:ascii="Times New Roman" w:eastAsia="Times New Roman" w:hAnsi="Times New Roman" w:cs="Times New Roman"/>
                <w:color w:val="000000"/>
                <w:lang w:eastAsia="ru-RU"/>
              </w:rPr>
              <w:t xml:space="preserve"> результат</w:t>
            </w:r>
          </w:p>
        </w:tc>
      </w:tr>
      <w:tr w:rsidR="00CF19AB" w:rsidRPr="00470DC6" w14:paraId="649CA20A" w14:textId="77777777"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32921DB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14:paraId="2A8B2A0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14:paraId="37D951D9"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14:paraId="2725C7DA"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14:paraId="6F70BDC0"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3969" w:type="dxa"/>
            <w:gridSpan w:val="5"/>
            <w:vMerge/>
            <w:tcBorders>
              <w:top w:val="single" w:sz="4" w:space="0" w:color="auto"/>
              <w:left w:val="single" w:sz="4" w:space="0" w:color="auto"/>
              <w:bottom w:val="single" w:sz="4" w:space="0" w:color="000000"/>
              <w:right w:val="single" w:sz="4" w:space="0" w:color="000000"/>
            </w:tcBorders>
            <w:vAlign w:val="center"/>
            <w:hideMark/>
          </w:tcPr>
          <w:p w14:paraId="532C5A7F"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single" w:sz="4" w:space="0" w:color="auto"/>
              <w:left w:val="single" w:sz="4" w:space="0" w:color="auto"/>
              <w:bottom w:val="single" w:sz="4" w:space="0" w:color="auto"/>
              <w:right w:val="single" w:sz="4" w:space="0" w:color="auto"/>
            </w:tcBorders>
            <w:vAlign w:val="center"/>
            <w:hideMark/>
          </w:tcPr>
          <w:p w14:paraId="67989BC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2B423100" w14:textId="77777777"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680152C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14:paraId="15D2049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14:paraId="3506322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14:paraId="49BFB9B8"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14:paraId="5B44ABB9"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val="restart"/>
            <w:tcBorders>
              <w:top w:val="nil"/>
              <w:left w:val="single" w:sz="4" w:space="0" w:color="auto"/>
              <w:bottom w:val="single" w:sz="4" w:space="0" w:color="000000"/>
              <w:right w:val="single" w:sz="4" w:space="0" w:color="auto"/>
            </w:tcBorders>
            <w:hideMark/>
          </w:tcPr>
          <w:p w14:paraId="747CB6EA"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w:t>
            </w:r>
            <w:r w:rsidRPr="00470DC6">
              <w:rPr>
                <w:rFonts w:ascii="Times New Roman" w:eastAsia="Times New Roman" w:hAnsi="Times New Roman" w:cs="Times New Roman"/>
                <w:color w:val="000000"/>
                <w:lang w:val="uk-UA" w:eastAsia="ru-RU"/>
              </w:rPr>
              <w:t>25</w:t>
            </w:r>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рік</w:t>
            </w:r>
            <w:proofErr w:type="spellEnd"/>
          </w:p>
        </w:tc>
        <w:tc>
          <w:tcPr>
            <w:tcW w:w="992" w:type="dxa"/>
            <w:vMerge w:val="restart"/>
            <w:tcBorders>
              <w:top w:val="single" w:sz="4" w:space="0" w:color="auto"/>
              <w:left w:val="single" w:sz="4" w:space="0" w:color="auto"/>
              <w:bottom w:val="single" w:sz="4" w:space="0" w:color="000000"/>
              <w:right w:val="single" w:sz="4" w:space="0" w:color="000000"/>
            </w:tcBorders>
            <w:hideMark/>
          </w:tcPr>
          <w:p w14:paraId="6F821F9F"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6</w:t>
            </w:r>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рік</w:t>
            </w:r>
            <w:proofErr w:type="spellEnd"/>
          </w:p>
        </w:tc>
        <w:tc>
          <w:tcPr>
            <w:tcW w:w="992" w:type="dxa"/>
            <w:vMerge w:val="restart"/>
            <w:tcBorders>
              <w:top w:val="nil"/>
              <w:left w:val="single" w:sz="4" w:space="0" w:color="auto"/>
              <w:bottom w:val="single" w:sz="4" w:space="0" w:color="000000"/>
              <w:right w:val="single" w:sz="4" w:space="0" w:color="auto"/>
            </w:tcBorders>
            <w:hideMark/>
          </w:tcPr>
          <w:p w14:paraId="6E04174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202</w:t>
            </w:r>
            <w:r w:rsidRPr="00470DC6">
              <w:rPr>
                <w:rFonts w:ascii="Times New Roman" w:eastAsia="Times New Roman" w:hAnsi="Times New Roman" w:cs="Times New Roman"/>
                <w:color w:val="000000"/>
                <w:lang w:val="uk-UA" w:eastAsia="ru-RU"/>
              </w:rPr>
              <w:t>7</w:t>
            </w:r>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рік</w:t>
            </w:r>
            <w:proofErr w:type="spellEnd"/>
          </w:p>
        </w:tc>
        <w:tc>
          <w:tcPr>
            <w:tcW w:w="993" w:type="dxa"/>
            <w:gridSpan w:val="2"/>
            <w:vMerge w:val="restart"/>
            <w:tcBorders>
              <w:top w:val="nil"/>
              <w:left w:val="single" w:sz="4" w:space="0" w:color="auto"/>
              <w:bottom w:val="single" w:sz="4" w:space="0" w:color="auto"/>
              <w:right w:val="single" w:sz="4" w:space="0" w:color="auto"/>
            </w:tcBorders>
            <w:hideMark/>
          </w:tcPr>
          <w:p w14:paraId="2DFD52F6"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Усього</w:t>
            </w:r>
            <w:proofErr w:type="spellEnd"/>
          </w:p>
        </w:tc>
        <w:tc>
          <w:tcPr>
            <w:tcW w:w="2515" w:type="dxa"/>
            <w:gridSpan w:val="2"/>
            <w:vMerge/>
            <w:tcBorders>
              <w:top w:val="nil"/>
              <w:left w:val="single" w:sz="4" w:space="0" w:color="auto"/>
              <w:bottom w:val="single" w:sz="4" w:space="0" w:color="auto"/>
              <w:right w:val="single" w:sz="4" w:space="0" w:color="auto"/>
            </w:tcBorders>
            <w:vAlign w:val="center"/>
            <w:hideMark/>
          </w:tcPr>
          <w:p w14:paraId="6A647750"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7F9C6B7E" w14:textId="77777777" w:rsidTr="00805B91">
        <w:trPr>
          <w:trHeight w:val="509"/>
        </w:trPr>
        <w:tc>
          <w:tcPr>
            <w:tcW w:w="725" w:type="dxa"/>
            <w:vMerge/>
            <w:tcBorders>
              <w:top w:val="single" w:sz="4" w:space="0" w:color="auto"/>
              <w:left w:val="single" w:sz="4" w:space="0" w:color="auto"/>
              <w:bottom w:val="single" w:sz="4" w:space="0" w:color="000000"/>
              <w:right w:val="single" w:sz="4" w:space="0" w:color="auto"/>
            </w:tcBorders>
            <w:vAlign w:val="center"/>
            <w:hideMark/>
          </w:tcPr>
          <w:p w14:paraId="255E86E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
        </w:tc>
        <w:tc>
          <w:tcPr>
            <w:tcW w:w="3086" w:type="dxa"/>
            <w:vMerge/>
            <w:tcBorders>
              <w:top w:val="single" w:sz="4" w:space="0" w:color="auto"/>
              <w:left w:val="single" w:sz="4" w:space="0" w:color="auto"/>
              <w:bottom w:val="single" w:sz="4" w:space="0" w:color="000000"/>
              <w:right w:val="single" w:sz="4" w:space="0" w:color="auto"/>
            </w:tcBorders>
            <w:vAlign w:val="center"/>
            <w:hideMark/>
          </w:tcPr>
          <w:p w14:paraId="366ACED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single" w:sz="4" w:space="0" w:color="auto"/>
              <w:left w:val="single" w:sz="4" w:space="0" w:color="auto"/>
              <w:bottom w:val="single" w:sz="4" w:space="0" w:color="000000"/>
              <w:right w:val="single" w:sz="4" w:space="0" w:color="auto"/>
            </w:tcBorders>
            <w:vAlign w:val="center"/>
            <w:hideMark/>
          </w:tcPr>
          <w:p w14:paraId="3A8F114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single" w:sz="4" w:space="0" w:color="auto"/>
              <w:left w:val="single" w:sz="4" w:space="0" w:color="auto"/>
              <w:bottom w:val="single" w:sz="4" w:space="0" w:color="000000"/>
              <w:right w:val="single" w:sz="4" w:space="0" w:color="auto"/>
            </w:tcBorders>
            <w:vAlign w:val="center"/>
            <w:hideMark/>
          </w:tcPr>
          <w:p w14:paraId="1D95FF6C"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1215" w:type="dxa"/>
            <w:gridSpan w:val="2"/>
            <w:vMerge/>
            <w:tcBorders>
              <w:top w:val="single" w:sz="4" w:space="0" w:color="auto"/>
              <w:left w:val="single" w:sz="4" w:space="0" w:color="auto"/>
              <w:bottom w:val="single" w:sz="4" w:space="0" w:color="000000"/>
              <w:right w:val="single" w:sz="4" w:space="0" w:color="auto"/>
            </w:tcBorders>
            <w:vAlign w:val="center"/>
            <w:hideMark/>
          </w:tcPr>
          <w:p w14:paraId="1E74A209"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7B78F7E7"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6ACB4171"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2" w:type="dxa"/>
            <w:vMerge/>
            <w:tcBorders>
              <w:top w:val="nil"/>
              <w:left w:val="single" w:sz="4" w:space="0" w:color="auto"/>
              <w:bottom w:val="single" w:sz="4" w:space="0" w:color="000000"/>
              <w:right w:val="single" w:sz="4" w:space="0" w:color="auto"/>
            </w:tcBorders>
            <w:vAlign w:val="center"/>
            <w:hideMark/>
          </w:tcPr>
          <w:p w14:paraId="129A74E1"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993" w:type="dxa"/>
            <w:gridSpan w:val="2"/>
            <w:vMerge/>
            <w:tcBorders>
              <w:top w:val="nil"/>
              <w:left w:val="single" w:sz="4" w:space="0" w:color="auto"/>
              <w:bottom w:val="single" w:sz="4" w:space="0" w:color="auto"/>
              <w:right w:val="single" w:sz="4" w:space="0" w:color="auto"/>
            </w:tcBorders>
            <w:vAlign w:val="center"/>
            <w:hideMark/>
          </w:tcPr>
          <w:p w14:paraId="4A8293B6"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
        </w:tc>
        <w:tc>
          <w:tcPr>
            <w:tcW w:w="2515" w:type="dxa"/>
            <w:gridSpan w:val="2"/>
            <w:vMerge/>
            <w:tcBorders>
              <w:top w:val="nil"/>
              <w:left w:val="single" w:sz="4" w:space="0" w:color="auto"/>
              <w:bottom w:val="single" w:sz="4" w:space="0" w:color="auto"/>
              <w:right w:val="single" w:sz="4" w:space="0" w:color="auto"/>
            </w:tcBorders>
            <w:vAlign w:val="center"/>
            <w:hideMark/>
          </w:tcPr>
          <w:p w14:paraId="0E697AE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7FC09D4E" w14:textId="77777777" w:rsidTr="00805B91">
        <w:trPr>
          <w:trHeight w:val="435"/>
        </w:trPr>
        <w:tc>
          <w:tcPr>
            <w:tcW w:w="14505" w:type="dxa"/>
            <w:gridSpan w:val="14"/>
            <w:tcBorders>
              <w:top w:val="nil"/>
              <w:left w:val="single" w:sz="4" w:space="0" w:color="auto"/>
              <w:bottom w:val="single" w:sz="4" w:space="0" w:color="auto"/>
              <w:right w:val="single" w:sz="4" w:space="0" w:color="auto"/>
            </w:tcBorders>
            <w:vAlign w:val="center"/>
            <w:hideMark/>
          </w:tcPr>
          <w:p w14:paraId="2ED4CBD7" w14:textId="77777777" w:rsidR="00CF19AB" w:rsidRDefault="00CF19AB" w:rsidP="00805B91">
            <w:pPr>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p w14:paraId="349CD5BE" w14:textId="77777777" w:rsidR="00CF19AB" w:rsidRPr="00470DC6" w:rsidRDefault="00CF19AB" w:rsidP="00805B91">
            <w:pPr>
              <w:spacing w:after="0" w:line="240" w:lineRule="auto"/>
              <w:jc w:val="center"/>
              <w:rPr>
                <w:rFonts w:ascii="Times New Roman" w:eastAsia="Times New Roman" w:hAnsi="Times New Roman" w:cs="Times New Roman"/>
                <w:b/>
                <w:bCs/>
                <w:color w:val="000000"/>
                <w:lang w:eastAsia="ru-RU"/>
              </w:rPr>
            </w:pPr>
          </w:p>
        </w:tc>
      </w:tr>
      <w:tr w:rsidR="00CF19AB" w:rsidRPr="00470DC6" w14:paraId="25E56340" w14:textId="77777777" w:rsidTr="00805B91">
        <w:trPr>
          <w:trHeight w:val="435"/>
        </w:trPr>
        <w:tc>
          <w:tcPr>
            <w:tcW w:w="725" w:type="dxa"/>
            <w:tcBorders>
              <w:top w:val="nil"/>
              <w:left w:val="single" w:sz="4" w:space="0" w:color="auto"/>
              <w:bottom w:val="single" w:sz="4" w:space="0" w:color="auto"/>
              <w:right w:val="single" w:sz="4" w:space="0" w:color="auto"/>
            </w:tcBorders>
            <w:hideMark/>
          </w:tcPr>
          <w:p w14:paraId="1B5FBDE3" w14:textId="77777777" w:rsidR="00CF19AB" w:rsidRPr="00470DC6" w:rsidRDefault="00CF19AB" w:rsidP="00805B91">
            <w:pPr>
              <w:widowControl w:val="0"/>
              <w:autoSpaceDE w:val="0"/>
              <w:autoSpaceDN w:val="0"/>
              <w:spacing w:after="0" w:line="240" w:lineRule="auto"/>
              <w:ind w:left="-93" w:right="78"/>
              <w:jc w:val="center"/>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tc>
        <w:tc>
          <w:tcPr>
            <w:tcW w:w="3086" w:type="dxa"/>
            <w:tcBorders>
              <w:top w:val="nil"/>
              <w:left w:val="nil"/>
              <w:bottom w:val="single" w:sz="4" w:space="0" w:color="auto"/>
              <w:right w:val="single" w:sz="4" w:space="0" w:color="auto"/>
            </w:tcBorders>
            <w:hideMark/>
          </w:tcPr>
          <w:p w14:paraId="43046D61"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eastAsia="uk-UA"/>
              </w:rPr>
              <w:t>Послуги з оздоровлення та відпочинку</w:t>
            </w:r>
            <w:r w:rsidRPr="00470DC6">
              <w:rPr>
                <w:rFonts w:ascii="Times New Roman" w:eastAsia="Times New Roman" w:hAnsi="Times New Roman" w:cs="Times New Roman"/>
                <w:sz w:val="14"/>
                <w:szCs w:val="14"/>
                <w:lang w:val="uk-UA" w:eastAsia="uk-UA"/>
              </w:rPr>
              <w:t xml:space="preserve"> </w:t>
            </w:r>
            <w:r w:rsidRPr="00470DC6">
              <w:rPr>
                <w:rFonts w:ascii="Times New Roman" w:eastAsia="Times New Roman" w:hAnsi="Times New Roman" w:cs="Times New Roman"/>
                <w:lang w:val="uk-UA"/>
              </w:rPr>
              <w:t xml:space="preserve">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14:paraId="1BE4F9C2" w14:textId="77777777" w:rsidR="00CF19AB" w:rsidRPr="00470DC6" w:rsidRDefault="00CF19AB" w:rsidP="00805B91">
            <w:pPr>
              <w:widowControl w:val="0"/>
              <w:autoSpaceDE w:val="0"/>
              <w:autoSpaceDN w:val="0"/>
              <w:spacing w:after="0" w:line="240" w:lineRule="auto"/>
              <w:ind w:right="83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 xml:space="preserve">в позаміських дитячих оздоровчих закладах </w:t>
            </w:r>
          </w:p>
        </w:tc>
        <w:tc>
          <w:tcPr>
            <w:tcW w:w="1166" w:type="dxa"/>
            <w:tcBorders>
              <w:top w:val="nil"/>
              <w:left w:val="nil"/>
              <w:bottom w:val="single" w:sz="4" w:space="0" w:color="auto"/>
              <w:right w:val="single" w:sz="4" w:space="0" w:color="auto"/>
            </w:tcBorders>
            <w:hideMark/>
          </w:tcPr>
          <w:p w14:paraId="3A4E40F2" w14:textId="77777777" w:rsidR="00CF19AB" w:rsidRPr="00470DC6" w:rsidRDefault="00CF19AB" w:rsidP="00805B91">
            <w:pPr>
              <w:widowControl w:val="0"/>
              <w:autoSpaceDE w:val="0"/>
              <w:autoSpaceDN w:val="0"/>
              <w:spacing w:before="1" w:after="0" w:line="240" w:lineRule="auto"/>
              <w:ind w:right="319" w:hanging="3"/>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14:paraId="671E69F7" w14:textId="77777777"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14:paraId="14D411B5"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4"/>
                <w:lang w:val="uk-UA"/>
              </w:rPr>
            </w:pPr>
          </w:p>
          <w:p w14:paraId="26B81297" w14:textId="77777777" w:rsidR="00CF19AB" w:rsidRPr="00470DC6" w:rsidRDefault="00CF19AB" w:rsidP="00805B91">
            <w:pPr>
              <w:widowControl w:val="0"/>
              <w:tabs>
                <w:tab w:val="left" w:pos="1107"/>
              </w:tabs>
              <w:autoSpaceDE w:val="0"/>
              <w:autoSpaceDN w:val="0"/>
              <w:spacing w:after="0" w:line="240" w:lineRule="auto"/>
              <w:ind w:left="-27" w:right="34"/>
              <w:rPr>
                <w:rFonts w:ascii="Times New Roman" w:eastAsia="Times New Roman" w:hAnsi="Times New Roman" w:cs="Times New Roman"/>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14:paraId="7EADE96B"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70E0A168"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14:paraId="749D1694" w14:textId="77777777" w:rsidR="00CF19AB" w:rsidRPr="00470DC6" w:rsidRDefault="00CF19AB" w:rsidP="00805B91">
            <w:pPr>
              <w:widowControl w:val="0"/>
              <w:autoSpaceDE w:val="0"/>
              <w:autoSpaceDN w:val="0"/>
              <w:spacing w:after="0" w:line="240" w:lineRule="auto"/>
              <w:ind w:left="213" w:right="20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14:paraId="49781916"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1F673B6F"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0,00</w:t>
            </w:r>
          </w:p>
          <w:p w14:paraId="565FCE04" w14:textId="77777777" w:rsidR="00CF19AB" w:rsidRPr="00470DC6" w:rsidRDefault="00CF19AB" w:rsidP="00805B91">
            <w:pPr>
              <w:widowControl w:val="0"/>
              <w:autoSpaceDE w:val="0"/>
              <w:autoSpaceDN w:val="0"/>
              <w:spacing w:after="0" w:line="240" w:lineRule="auto"/>
              <w:ind w:left="299"/>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tcPr>
          <w:p w14:paraId="346F4E3D"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2D194B62"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,00</w:t>
            </w:r>
          </w:p>
          <w:p w14:paraId="3E6DC48B" w14:textId="77777777" w:rsidR="00CF19AB" w:rsidRPr="00470DC6" w:rsidRDefault="00CF19AB" w:rsidP="00805B91">
            <w:pPr>
              <w:widowControl w:val="0"/>
              <w:autoSpaceDE w:val="0"/>
              <w:autoSpaceDN w:val="0"/>
              <w:spacing w:after="0" w:line="240" w:lineRule="auto"/>
              <w:ind w:left="88" w:right="85"/>
              <w:rPr>
                <w:rFonts w:ascii="Times New Roman" w:eastAsia="Times New Roman" w:hAnsi="Times New Roman" w:cs="Times New Roman"/>
                <w:lang w:val="uk-UA"/>
              </w:rPr>
            </w:pPr>
          </w:p>
        </w:tc>
        <w:tc>
          <w:tcPr>
            <w:tcW w:w="1068" w:type="dxa"/>
            <w:gridSpan w:val="3"/>
            <w:tcBorders>
              <w:top w:val="nil"/>
              <w:left w:val="nil"/>
              <w:bottom w:val="single" w:sz="4" w:space="0" w:color="auto"/>
              <w:right w:val="single" w:sz="4" w:space="0" w:color="auto"/>
            </w:tcBorders>
          </w:tcPr>
          <w:p w14:paraId="1419EF73"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lang w:val="uk-UA"/>
              </w:rPr>
            </w:pPr>
          </w:p>
          <w:p w14:paraId="4203D848" w14:textId="77777777" w:rsidR="00CF19AB" w:rsidRPr="00470DC6" w:rsidRDefault="00CF19AB" w:rsidP="00805B91">
            <w:pPr>
              <w:widowControl w:val="0"/>
              <w:autoSpaceDE w:val="0"/>
              <w:autoSpaceDN w:val="0"/>
              <w:spacing w:before="10" w:after="0" w:line="240" w:lineRule="auto"/>
              <w:rPr>
                <w:rFonts w:ascii="Times New Roman" w:eastAsia="Times New Roman" w:hAnsi="Times New Roman" w:cs="Times New Roman"/>
                <w:lang w:val="uk-UA"/>
              </w:rPr>
            </w:pPr>
            <w:r>
              <w:rPr>
                <w:rFonts w:ascii="Times New Roman" w:eastAsia="Times New Roman" w:hAnsi="Times New Roman" w:cs="Times New Roman"/>
                <w:lang w:val="uk-UA"/>
              </w:rPr>
              <w:t>3000</w:t>
            </w:r>
            <w:r w:rsidRPr="00470DC6">
              <w:rPr>
                <w:rFonts w:ascii="Times New Roman" w:eastAsia="Times New Roman" w:hAnsi="Times New Roman" w:cs="Times New Roman"/>
                <w:lang w:val="uk-UA"/>
              </w:rPr>
              <w:t>,00</w:t>
            </w:r>
          </w:p>
          <w:p w14:paraId="288D2344" w14:textId="77777777" w:rsidR="00CF19AB" w:rsidRPr="00470DC6" w:rsidRDefault="00CF19AB" w:rsidP="00805B91">
            <w:pPr>
              <w:widowControl w:val="0"/>
              <w:autoSpaceDE w:val="0"/>
              <w:autoSpaceDN w:val="0"/>
              <w:spacing w:after="0" w:line="240" w:lineRule="auto"/>
              <w:ind w:right="216"/>
              <w:rPr>
                <w:rFonts w:ascii="Times New Roman" w:eastAsia="Times New Roman" w:hAnsi="Times New Roman" w:cs="Times New Roman"/>
                <w:lang w:val="uk-UA"/>
              </w:rPr>
            </w:pPr>
          </w:p>
        </w:tc>
        <w:tc>
          <w:tcPr>
            <w:tcW w:w="2440" w:type="dxa"/>
            <w:tcBorders>
              <w:top w:val="nil"/>
              <w:left w:val="nil"/>
              <w:bottom w:val="single" w:sz="4" w:space="0" w:color="auto"/>
              <w:right w:val="single" w:sz="4" w:space="0" w:color="auto"/>
            </w:tcBorders>
            <w:hideMark/>
          </w:tcPr>
          <w:p w14:paraId="498EAAC4" w14:textId="77777777" w:rsidR="00CF19AB" w:rsidRPr="00470DC6" w:rsidRDefault="00CF19AB" w:rsidP="00805B91">
            <w:pPr>
              <w:widowControl w:val="0"/>
              <w:autoSpaceDE w:val="0"/>
              <w:autoSpaceDN w:val="0"/>
              <w:spacing w:before="44"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Оздоровлення  </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дітей, які</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особливої</w:t>
            </w:r>
          </w:p>
          <w:p w14:paraId="0139EA7D" w14:textId="77777777" w:rsidR="00CF19AB" w:rsidRPr="00470DC6" w:rsidRDefault="00CF19AB" w:rsidP="00805B91">
            <w:pPr>
              <w:widowControl w:val="0"/>
              <w:autoSpaceDE w:val="0"/>
              <w:autoSpaceDN w:val="0"/>
              <w:spacing w:after="0" w:line="240" w:lineRule="auto"/>
              <w:ind w:left="105"/>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підтримки</w:t>
            </w:r>
          </w:p>
        </w:tc>
      </w:tr>
      <w:tr w:rsidR="00CF19AB" w:rsidRPr="00470DC6" w14:paraId="0F799B2B" w14:textId="77777777" w:rsidTr="00805B91">
        <w:trPr>
          <w:trHeight w:val="435"/>
        </w:trPr>
        <w:tc>
          <w:tcPr>
            <w:tcW w:w="725" w:type="dxa"/>
            <w:tcBorders>
              <w:top w:val="nil"/>
              <w:left w:val="single" w:sz="4" w:space="0" w:color="auto"/>
              <w:bottom w:val="single" w:sz="4" w:space="0" w:color="auto"/>
              <w:right w:val="single" w:sz="4" w:space="0" w:color="auto"/>
            </w:tcBorders>
            <w:hideMark/>
          </w:tcPr>
          <w:p w14:paraId="6C1D5DAC"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b/>
                <w:sz w:val="24"/>
                <w:lang w:val="uk-UA"/>
              </w:rPr>
              <w:t>1.2</w:t>
            </w:r>
          </w:p>
        </w:tc>
        <w:tc>
          <w:tcPr>
            <w:tcW w:w="3086" w:type="dxa"/>
            <w:tcBorders>
              <w:top w:val="nil"/>
              <w:left w:val="nil"/>
              <w:bottom w:val="single" w:sz="4" w:space="0" w:color="auto"/>
              <w:right w:val="single" w:sz="4" w:space="0" w:color="auto"/>
            </w:tcBorders>
            <w:hideMark/>
          </w:tcPr>
          <w:p w14:paraId="3D9F8981"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14:paraId="2C6AFF65"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1166" w:type="dxa"/>
            <w:tcBorders>
              <w:top w:val="nil"/>
              <w:left w:val="nil"/>
              <w:bottom w:val="single" w:sz="4" w:space="0" w:color="auto"/>
              <w:right w:val="single" w:sz="4" w:space="0" w:color="auto"/>
            </w:tcBorders>
            <w:hideMark/>
          </w:tcPr>
          <w:p w14:paraId="1FD47DE4" w14:textId="77777777" w:rsidR="00CF19AB" w:rsidRPr="00470DC6" w:rsidRDefault="00CF19AB" w:rsidP="00805B91">
            <w:pPr>
              <w:widowControl w:val="0"/>
              <w:autoSpaceDE w:val="0"/>
              <w:autoSpaceDN w:val="0"/>
              <w:spacing w:before="1" w:after="0" w:line="240" w:lineRule="auto"/>
              <w:ind w:right="319"/>
              <w:jc w:val="center"/>
              <w:rPr>
                <w:rFonts w:ascii="Times New Roman" w:eastAsia="Times New Roman" w:hAnsi="Times New Roman" w:cs="Times New Roman"/>
                <w:lang w:val="uk-UA"/>
              </w:rPr>
            </w:pPr>
            <w:r>
              <w:rPr>
                <w:rFonts w:ascii="Times New Roman" w:eastAsia="Times New Roman" w:hAnsi="Times New Roman" w:cs="Times New Roman"/>
                <w:lang w:val="uk-UA"/>
              </w:rPr>
              <w:t>2025 -2027</w:t>
            </w:r>
          </w:p>
        </w:tc>
        <w:tc>
          <w:tcPr>
            <w:tcW w:w="1829" w:type="dxa"/>
            <w:gridSpan w:val="2"/>
            <w:tcBorders>
              <w:top w:val="nil"/>
              <w:left w:val="nil"/>
              <w:bottom w:val="single" w:sz="4" w:space="0" w:color="auto"/>
              <w:right w:val="single" w:sz="4" w:space="0" w:color="auto"/>
            </w:tcBorders>
            <w:hideMark/>
          </w:tcPr>
          <w:p w14:paraId="35EE5025" w14:textId="77777777" w:rsidR="00CF19AB" w:rsidRPr="00463245" w:rsidRDefault="00CF19AB" w:rsidP="00805B91">
            <w:pPr>
              <w:widowControl w:val="0"/>
              <w:autoSpaceDE w:val="0"/>
              <w:autoSpaceDN w:val="0"/>
              <w:spacing w:before="181" w:after="0" w:line="240" w:lineRule="auto"/>
              <w:rPr>
                <w:rFonts w:ascii="Times New Roman" w:eastAsia="Times New Roman" w:hAnsi="Times New Roman" w:cs="Times New Roman"/>
                <w:b/>
                <w:sz w:val="26"/>
                <w:lang w:val="uk-UA"/>
              </w:rPr>
            </w:pPr>
            <w:r w:rsidRPr="00470DC6">
              <w:rPr>
                <w:rFonts w:ascii="Times New Roman" w:eastAsia="Times New Roman" w:hAnsi="Times New Roman" w:cs="Times New Roman"/>
                <w:lang w:val="uk-UA"/>
              </w:rPr>
              <w:t>Управління соціальної політики ЮМР</w:t>
            </w:r>
          </w:p>
        </w:tc>
        <w:tc>
          <w:tcPr>
            <w:tcW w:w="1215" w:type="dxa"/>
            <w:gridSpan w:val="2"/>
            <w:tcBorders>
              <w:top w:val="nil"/>
              <w:left w:val="nil"/>
              <w:bottom w:val="single" w:sz="4" w:space="0" w:color="auto"/>
              <w:right w:val="single" w:sz="4" w:space="0" w:color="auto"/>
            </w:tcBorders>
          </w:tcPr>
          <w:p w14:paraId="12857DC0"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lang w:val="uk-UA"/>
              </w:rPr>
            </w:pPr>
          </w:p>
          <w:p w14:paraId="2635EE37"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lang w:val="uk-UA"/>
              </w:rPr>
            </w:pPr>
            <w:r w:rsidRPr="00470DC6">
              <w:rPr>
                <w:rFonts w:ascii="Times New Roman" w:eastAsia="Times New Roman" w:hAnsi="Times New Roman" w:cs="Times New Roman"/>
                <w:lang w:val="uk-UA"/>
              </w:rPr>
              <w:t>Місцевий</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бюджет</w:t>
            </w:r>
          </w:p>
        </w:tc>
        <w:tc>
          <w:tcPr>
            <w:tcW w:w="992" w:type="dxa"/>
            <w:tcBorders>
              <w:top w:val="nil"/>
              <w:left w:val="nil"/>
              <w:bottom w:val="single" w:sz="4" w:space="0" w:color="auto"/>
              <w:right w:val="single" w:sz="4" w:space="0" w:color="auto"/>
            </w:tcBorders>
          </w:tcPr>
          <w:p w14:paraId="7E00880C"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14:paraId="75702CEB"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14:paraId="6B781740"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14:paraId="7920D108"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992" w:type="dxa"/>
            <w:tcBorders>
              <w:top w:val="nil"/>
              <w:left w:val="nil"/>
              <w:bottom w:val="single" w:sz="4" w:space="0" w:color="auto"/>
              <w:right w:val="single" w:sz="4" w:space="0" w:color="auto"/>
            </w:tcBorders>
          </w:tcPr>
          <w:p w14:paraId="7B001790"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p>
          <w:p w14:paraId="4D94F2A9"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40,0</w:t>
            </w:r>
            <w:r w:rsidRPr="00470DC6">
              <w:rPr>
                <w:rFonts w:ascii="Times New Roman" w:eastAsia="Times New Roman" w:hAnsi="Times New Roman" w:cs="Times New Roman"/>
                <w:sz w:val="24"/>
                <w:szCs w:val="24"/>
                <w:lang w:val="uk-UA"/>
              </w:rPr>
              <w:t>0</w:t>
            </w:r>
          </w:p>
        </w:tc>
        <w:tc>
          <w:tcPr>
            <w:tcW w:w="1068" w:type="dxa"/>
            <w:gridSpan w:val="3"/>
            <w:tcBorders>
              <w:top w:val="nil"/>
              <w:left w:val="nil"/>
              <w:bottom w:val="single" w:sz="4" w:space="0" w:color="auto"/>
              <w:right w:val="single" w:sz="4" w:space="0" w:color="auto"/>
            </w:tcBorders>
          </w:tcPr>
          <w:p w14:paraId="662E2744"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b/>
                <w:sz w:val="24"/>
                <w:szCs w:val="24"/>
                <w:lang w:val="uk-UA"/>
              </w:rPr>
            </w:pPr>
          </w:p>
          <w:p w14:paraId="13A54ECC" w14:textId="77777777" w:rsidR="00CF19AB" w:rsidRPr="00470DC6" w:rsidRDefault="00CF19AB" w:rsidP="00805B91">
            <w:pPr>
              <w:widowControl w:val="0"/>
              <w:autoSpaceDE w:val="0"/>
              <w:autoSpaceDN w:val="0"/>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120,00</w:t>
            </w:r>
          </w:p>
        </w:tc>
        <w:tc>
          <w:tcPr>
            <w:tcW w:w="2440" w:type="dxa"/>
            <w:tcBorders>
              <w:top w:val="nil"/>
              <w:left w:val="nil"/>
              <w:bottom w:val="single" w:sz="4" w:space="0" w:color="auto"/>
              <w:right w:val="single" w:sz="4" w:space="0" w:color="auto"/>
            </w:tcBorders>
            <w:hideMark/>
          </w:tcPr>
          <w:p w14:paraId="47CC9B96" w14:textId="77777777" w:rsidR="00CF19AB" w:rsidRPr="00470DC6" w:rsidRDefault="00CF19AB" w:rsidP="00805B91">
            <w:pPr>
              <w:widowControl w:val="0"/>
              <w:autoSpaceDE w:val="0"/>
              <w:autoSpaceDN w:val="0"/>
              <w:spacing w:before="44" w:after="0" w:line="240" w:lineRule="auto"/>
              <w:ind w:left="105" w:right="-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Забезпечення організованого перевезення груп дітей </w:t>
            </w:r>
          </w:p>
        </w:tc>
      </w:tr>
      <w:tr w:rsidR="00CF19AB" w:rsidRPr="00470DC6" w14:paraId="6AC7C504" w14:textId="77777777" w:rsidTr="00CF19AB">
        <w:trPr>
          <w:trHeight w:val="435"/>
        </w:trPr>
        <w:tc>
          <w:tcPr>
            <w:tcW w:w="725" w:type="dxa"/>
            <w:tcBorders>
              <w:top w:val="nil"/>
              <w:left w:val="single" w:sz="4" w:space="0" w:color="auto"/>
              <w:bottom w:val="single" w:sz="4" w:space="0" w:color="auto"/>
              <w:right w:val="single" w:sz="4" w:space="0" w:color="auto"/>
            </w:tcBorders>
          </w:tcPr>
          <w:p w14:paraId="474273A6" w14:textId="77777777" w:rsidR="00CF19AB" w:rsidRPr="00470DC6" w:rsidRDefault="00CF19AB" w:rsidP="00805B91">
            <w:pPr>
              <w:widowControl w:val="0"/>
              <w:autoSpaceDE w:val="0"/>
              <w:autoSpaceDN w:val="0"/>
              <w:spacing w:after="0" w:line="240" w:lineRule="auto"/>
              <w:ind w:right="78"/>
              <w:rPr>
                <w:rFonts w:ascii="Times New Roman" w:eastAsia="Times New Roman" w:hAnsi="Times New Roman" w:cs="Times New Roman"/>
                <w:b/>
                <w:lang w:val="uk-UA"/>
              </w:rPr>
            </w:pPr>
          </w:p>
        </w:tc>
        <w:tc>
          <w:tcPr>
            <w:tcW w:w="3086" w:type="dxa"/>
            <w:tcBorders>
              <w:top w:val="nil"/>
              <w:left w:val="nil"/>
              <w:bottom w:val="single" w:sz="4" w:space="0" w:color="auto"/>
              <w:right w:val="single" w:sz="4" w:space="0" w:color="auto"/>
            </w:tcBorders>
            <w:hideMark/>
          </w:tcPr>
          <w:p w14:paraId="5B5B7587" w14:textId="77777777" w:rsidR="00CF19AB" w:rsidRDefault="00CF19AB" w:rsidP="00805B91">
            <w:pPr>
              <w:widowControl w:val="0"/>
              <w:autoSpaceDE w:val="0"/>
              <w:autoSpaceDN w:val="0"/>
              <w:spacing w:after="0" w:line="240" w:lineRule="auto"/>
              <w:ind w:left="108" w:right="835"/>
              <w:rPr>
                <w:rFonts w:ascii="Times New Roman" w:eastAsia="Times New Roman" w:hAnsi="Times New Roman" w:cs="Times New Roman"/>
                <w:b/>
                <w:lang w:val="uk-UA"/>
              </w:rPr>
            </w:pPr>
            <w:r w:rsidRPr="00470DC6">
              <w:rPr>
                <w:rFonts w:ascii="Times New Roman" w:eastAsia="Times New Roman" w:hAnsi="Times New Roman" w:cs="Times New Roman"/>
                <w:lang w:val="uk-UA"/>
              </w:rPr>
              <w:t xml:space="preserve"> </w:t>
            </w:r>
            <w:r w:rsidRPr="00470DC6">
              <w:rPr>
                <w:rFonts w:ascii="Times New Roman" w:eastAsia="Times New Roman" w:hAnsi="Times New Roman" w:cs="Times New Roman"/>
                <w:b/>
                <w:lang w:val="uk-UA"/>
              </w:rPr>
              <w:t>Всього</w:t>
            </w:r>
            <w:r w:rsidRPr="00470DC6">
              <w:rPr>
                <w:rFonts w:ascii="Times New Roman" w:eastAsia="Times New Roman" w:hAnsi="Times New Roman" w:cs="Times New Roman"/>
                <w:b/>
                <w:spacing w:val="-4"/>
                <w:lang w:val="uk-UA"/>
              </w:rPr>
              <w:t xml:space="preserve"> </w:t>
            </w:r>
            <w:r w:rsidRPr="00470DC6">
              <w:rPr>
                <w:rFonts w:ascii="Times New Roman" w:eastAsia="Times New Roman" w:hAnsi="Times New Roman" w:cs="Times New Roman"/>
                <w:b/>
                <w:lang w:val="uk-UA"/>
              </w:rPr>
              <w:t>за</w:t>
            </w:r>
            <w:r w:rsidRPr="00470DC6">
              <w:rPr>
                <w:rFonts w:ascii="Times New Roman" w:eastAsia="Times New Roman" w:hAnsi="Times New Roman" w:cs="Times New Roman"/>
                <w:b/>
                <w:spacing w:val="-1"/>
                <w:lang w:val="uk-UA"/>
              </w:rPr>
              <w:t xml:space="preserve"> </w:t>
            </w:r>
            <w:r w:rsidRPr="00470DC6">
              <w:rPr>
                <w:rFonts w:ascii="Times New Roman" w:eastAsia="Times New Roman" w:hAnsi="Times New Roman" w:cs="Times New Roman"/>
                <w:b/>
                <w:lang w:val="uk-UA"/>
              </w:rPr>
              <w:t>напрямом:</w:t>
            </w:r>
          </w:p>
          <w:p w14:paraId="5EB8AE28" w14:textId="77777777" w:rsidR="00CF19AB" w:rsidRPr="00470DC6" w:rsidRDefault="00CF19AB" w:rsidP="00805B91">
            <w:pPr>
              <w:widowControl w:val="0"/>
              <w:autoSpaceDE w:val="0"/>
              <w:autoSpaceDN w:val="0"/>
              <w:spacing w:after="0" w:line="240" w:lineRule="auto"/>
              <w:ind w:left="108" w:right="835"/>
              <w:rPr>
                <w:rFonts w:ascii="Times New Roman" w:eastAsia="Times New Roman" w:hAnsi="Times New Roman" w:cs="Times New Roman"/>
                <w:lang w:val="uk-UA"/>
              </w:rPr>
            </w:pPr>
          </w:p>
        </w:tc>
        <w:tc>
          <w:tcPr>
            <w:tcW w:w="1166" w:type="dxa"/>
            <w:tcBorders>
              <w:top w:val="nil"/>
              <w:left w:val="nil"/>
              <w:bottom w:val="single" w:sz="4" w:space="0" w:color="auto"/>
              <w:right w:val="single" w:sz="4" w:space="0" w:color="auto"/>
            </w:tcBorders>
          </w:tcPr>
          <w:p w14:paraId="6DFE26DF" w14:textId="77777777" w:rsidR="00CF19AB" w:rsidRPr="00470DC6" w:rsidRDefault="00CF19AB" w:rsidP="00805B91">
            <w:pPr>
              <w:widowControl w:val="0"/>
              <w:autoSpaceDE w:val="0"/>
              <w:autoSpaceDN w:val="0"/>
              <w:spacing w:before="1" w:after="0" w:line="240" w:lineRule="auto"/>
              <w:ind w:right="319"/>
              <w:rPr>
                <w:rFonts w:ascii="Times New Roman" w:eastAsia="Times New Roman" w:hAnsi="Times New Roman" w:cs="Times New Roman"/>
                <w:lang w:val="uk-UA"/>
              </w:rPr>
            </w:pPr>
          </w:p>
        </w:tc>
        <w:tc>
          <w:tcPr>
            <w:tcW w:w="1829" w:type="dxa"/>
            <w:gridSpan w:val="2"/>
            <w:tcBorders>
              <w:top w:val="nil"/>
              <w:left w:val="nil"/>
              <w:bottom w:val="single" w:sz="4" w:space="0" w:color="auto"/>
              <w:right w:val="single" w:sz="4" w:space="0" w:color="auto"/>
            </w:tcBorders>
          </w:tcPr>
          <w:p w14:paraId="4A2619E5"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b/>
                <w:sz w:val="26"/>
                <w:lang w:val="uk-UA"/>
              </w:rPr>
            </w:pPr>
          </w:p>
          <w:p w14:paraId="32BC3AC9" w14:textId="77777777" w:rsidR="00CF19AB" w:rsidRPr="00470DC6" w:rsidRDefault="00CF19AB" w:rsidP="00805B91">
            <w:pPr>
              <w:widowControl w:val="0"/>
              <w:autoSpaceDE w:val="0"/>
              <w:autoSpaceDN w:val="0"/>
              <w:spacing w:after="0" w:line="240" w:lineRule="auto"/>
              <w:rPr>
                <w:rFonts w:ascii="Times New Roman" w:eastAsia="Times New Roman" w:hAnsi="Times New Roman" w:cs="Times New Roman"/>
                <w:sz w:val="24"/>
                <w:lang w:val="uk-UA"/>
              </w:rPr>
            </w:pPr>
          </w:p>
        </w:tc>
        <w:tc>
          <w:tcPr>
            <w:tcW w:w="1215" w:type="dxa"/>
            <w:gridSpan w:val="2"/>
            <w:tcBorders>
              <w:top w:val="nil"/>
              <w:left w:val="nil"/>
              <w:bottom w:val="single" w:sz="4" w:space="0" w:color="auto"/>
              <w:right w:val="single" w:sz="4" w:space="0" w:color="auto"/>
            </w:tcBorders>
          </w:tcPr>
          <w:p w14:paraId="7A280DA1" w14:textId="77777777" w:rsidR="00CF19AB" w:rsidRPr="00470DC6" w:rsidRDefault="00CF19AB" w:rsidP="00805B91">
            <w:pPr>
              <w:widowControl w:val="0"/>
              <w:autoSpaceDE w:val="0"/>
              <w:autoSpaceDN w:val="0"/>
              <w:spacing w:after="0" w:line="240" w:lineRule="auto"/>
              <w:ind w:right="268"/>
              <w:rPr>
                <w:rFonts w:ascii="Times New Roman" w:eastAsia="Times New Roman" w:hAnsi="Times New Roman" w:cs="Times New Roman"/>
                <w:lang w:val="uk-UA"/>
              </w:rPr>
            </w:pPr>
          </w:p>
        </w:tc>
        <w:tc>
          <w:tcPr>
            <w:tcW w:w="992" w:type="dxa"/>
            <w:tcBorders>
              <w:top w:val="nil"/>
              <w:left w:val="nil"/>
              <w:bottom w:val="single" w:sz="4" w:space="0" w:color="auto"/>
              <w:right w:val="single" w:sz="4" w:space="0" w:color="auto"/>
            </w:tcBorders>
            <w:vAlign w:val="center"/>
            <w:hideMark/>
          </w:tcPr>
          <w:p w14:paraId="6D9FC6CE"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992" w:type="dxa"/>
            <w:tcBorders>
              <w:top w:val="nil"/>
              <w:left w:val="nil"/>
              <w:bottom w:val="single" w:sz="4" w:space="0" w:color="auto"/>
              <w:right w:val="single" w:sz="4" w:space="0" w:color="auto"/>
            </w:tcBorders>
            <w:vAlign w:val="center"/>
            <w:hideMark/>
          </w:tcPr>
          <w:p w14:paraId="259ACDA4"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sidRPr="00470DC6">
              <w:rPr>
                <w:rFonts w:ascii="Times New Roman" w:eastAsia="Times New Roman" w:hAnsi="Times New Roman" w:cs="Times New Roman"/>
                <w:b/>
                <w:color w:val="000000"/>
                <w:sz w:val="24"/>
                <w:szCs w:val="24"/>
                <w:lang w:val="uk-UA" w:eastAsia="ru-RU"/>
              </w:rPr>
              <w:t>1</w:t>
            </w:r>
            <w:r>
              <w:rPr>
                <w:rFonts w:ascii="Times New Roman" w:eastAsia="Times New Roman" w:hAnsi="Times New Roman" w:cs="Times New Roman"/>
                <w:b/>
                <w:color w:val="000000"/>
                <w:sz w:val="24"/>
                <w:szCs w:val="24"/>
                <w:lang w:val="uk-UA" w:eastAsia="ru-RU"/>
              </w:rPr>
              <w:t>040,0</w:t>
            </w:r>
          </w:p>
        </w:tc>
        <w:tc>
          <w:tcPr>
            <w:tcW w:w="992" w:type="dxa"/>
            <w:tcBorders>
              <w:top w:val="nil"/>
              <w:left w:val="nil"/>
              <w:bottom w:val="single" w:sz="4" w:space="0" w:color="auto"/>
              <w:right w:val="single" w:sz="4" w:space="0" w:color="auto"/>
            </w:tcBorders>
            <w:vAlign w:val="center"/>
            <w:hideMark/>
          </w:tcPr>
          <w:p w14:paraId="3ECFC958"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1040,0</w:t>
            </w:r>
          </w:p>
        </w:tc>
        <w:tc>
          <w:tcPr>
            <w:tcW w:w="1068" w:type="dxa"/>
            <w:gridSpan w:val="3"/>
            <w:tcBorders>
              <w:top w:val="nil"/>
              <w:left w:val="nil"/>
              <w:bottom w:val="single" w:sz="4" w:space="0" w:color="auto"/>
              <w:right w:val="single" w:sz="4" w:space="0" w:color="auto"/>
            </w:tcBorders>
            <w:vAlign w:val="center"/>
            <w:hideMark/>
          </w:tcPr>
          <w:p w14:paraId="446C1AB9" w14:textId="77777777" w:rsidR="00CF19AB" w:rsidRPr="00470DC6" w:rsidRDefault="00CF19AB" w:rsidP="00805B91">
            <w:pPr>
              <w:spacing w:after="0" w:line="240" w:lineRule="auto"/>
              <w:rPr>
                <w:rFonts w:ascii="Times New Roman" w:eastAsia="Times New Roman" w:hAnsi="Times New Roman" w:cs="Times New Roman"/>
                <w:b/>
                <w:color w:val="000000"/>
                <w:sz w:val="24"/>
                <w:szCs w:val="24"/>
                <w:lang w:val="uk-UA" w:eastAsia="ru-RU"/>
              </w:rPr>
            </w:pPr>
            <w:r>
              <w:rPr>
                <w:rFonts w:ascii="Times New Roman" w:eastAsia="Times New Roman" w:hAnsi="Times New Roman" w:cs="Times New Roman"/>
                <w:b/>
                <w:color w:val="000000"/>
                <w:sz w:val="24"/>
                <w:szCs w:val="24"/>
                <w:lang w:val="uk-UA" w:eastAsia="ru-RU"/>
              </w:rPr>
              <w:t>3120,0</w:t>
            </w:r>
          </w:p>
        </w:tc>
        <w:tc>
          <w:tcPr>
            <w:tcW w:w="2440" w:type="dxa"/>
            <w:tcBorders>
              <w:top w:val="nil"/>
              <w:left w:val="nil"/>
              <w:bottom w:val="single" w:sz="4" w:space="0" w:color="auto"/>
              <w:right w:val="single" w:sz="4" w:space="0" w:color="auto"/>
            </w:tcBorders>
          </w:tcPr>
          <w:p w14:paraId="0249F850" w14:textId="77777777" w:rsidR="00CF19AB" w:rsidRPr="00470DC6" w:rsidRDefault="00CF19AB" w:rsidP="00805B91">
            <w:pPr>
              <w:widowControl w:val="0"/>
              <w:autoSpaceDE w:val="0"/>
              <w:autoSpaceDN w:val="0"/>
              <w:spacing w:after="0" w:line="240" w:lineRule="auto"/>
              <w:ind w:left="105" w:right="150"/>
              <w:rPr>
                <w:rFonts w:ascii="Times New Roman" w:eastAsia="Times New Roman" w:hAnsi="Times New Roman" w:cs="Times New Roman"/>
                <w:lang w:val="uk-UA"/>
              </w:rPr>
            </w:pPr>
          </w:p>
        </w:tc>
      </w:tr>
      <w:tr w:rsidR="00CF19AB" w:rsidRPr="00CF19AB" w14:paraId="3DC7895E" w14:textId="77777777" w:rsidTr="00CF19AB">
        <w:trPr>
          <w:trHeight w:val="424"/>
        </w:trPr>
        <w:tc>
          <w:tcPr>
            <w:tcW w:w="14505" w:type="dxa"/>
            <w:gridSpan w:val="14"/>
            <w:tcBorders>
              <w:top w:val="single" w:sz="4" w:space="0" w:color="auto"/>
              <w:left w:val="single" w:sz="4" w:space="0" w:color="auto"/>
              <w:bottom w:val="single" w:sz="4" w:space="0" w:color="auto"/>
              <w:right w:val="single" w:sz="4" w:space="0" w:color="auto"/>
            </w:tcBorders>
            <w:vAlign w:val="center"/>
            <w:hideMark/>
          </w:tcPr>
          <w:p w14:paraId="0CDE0DE4" w14:textId="77777777" w:rsidR="00CF19AB" w:rsidRPr="00CF19AB"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t>І</w:t>
            </w:r>
            <w:r w:rsidRPr="00CF19AB">
              <w:rPr>
                <w:rFonts w:ascii="Times New Roman" w:eastAsia="Times New Roman" w:hAnsi="Times New Roman" w:cs="Times New Roman"/>
                <w:b/>
                <w:bCs/>
                <w:color w:val="000000"/>
                <w:sz w:val="24"/>
                <w:szCs w:val="24"/>
                <w:lang w:val="uk-UA" w:eastAsia="ru-RU"/>
              </w:rPr>
              <w:t xml:space="preserve">І. Забезпечення відпочинку дітей, які потребують особливої соціальної уваги та підтримки    </w:t>
            </w:r>
          </w:p>
        </w:tc>
      </w:tr>
      <w:tr w:rsidR="00CF19AB" w:rsidRPr="00657F91" w14:paraId="769ABCE8" w14:textId="77777777" w:rsidTr="00CF19AB">
        <w:trPr>
          <w:trHeight w:val="276"/>
        </w:trPr>
        <w:tc>
          <w:tcPr>
            <w:tcW w:w="725" w:type="dxa"/>
            <w:tcBorders>
              <w:top w:val="single" w:sz="4" w:space="0" w:color="auto"/>
              <w:left w:val="single" w:sz="4" w:space="0" w:color="auto"/>
              <w:bottom w:val="single" w:sz="4" w:space="0" w:color="auto"/>
              <w:right w:val="single" w:sz="4" w:space="0" w:color="auto"/>
            </w:tcBorders>
            <w:hideMark/>
          </w:tcPr>
          <w:p w14:paraId="2AEDB510"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val="uk-UA" w:eastAsia="ru-RU"/>
              </w:rPr>
            </w:pPr>
            <w:r w:rsidRPr="00470DC6">
              <w:rPr>
                <w:rFonts w:ascii="Times New Roman" w:eastAsia="Times New Roman" w:hAnsi="Times New Roman" w:cs="Times New Roman"/>
                <w:b/>
                <w:bCs/>
                <w:color w:val="000000"/>
                <w:sz w:val="24"/>
                <w:szCs w:val="24"/>
                <w:lang w:val="uk-UA" w:eastAsia="ru-RU"/>
              </w:rPr>
              <w:t>2</w:t>
            </w:r>
            <w:r w:rsidRPr="00470DC6">
              <w:rPr>
                <w:rFonts w:ascii="Times New Roman" w:eastAsia="Times New Roman" w:hAnsi="Times New Roman" w:cs="Times New Roman"/>
                <w:b/>
                <w:bCs/>
                <w:color w:val="000000"/>
                <w:sz w:val="24"/>
                <w:szCs w:val="24"/>
                <w:lang w:eastAsia="ru-RU"/>
              </w:rPr>
              <w:t>.1</w:t>
            </w:r>
          </w:p>
        </w:tc>
        <w:tc>
          <w:tcPr>
            <w:tcW w:w="3086" w:type="dxa"/>
            <w:tcBorders>
              <w:top w:val="single" w:sz="4" w:space="0" w:color="auto"/>
              <w:left w:val="single" w:sz="4" w:space="0" w:color="auto"/>
              <w:bottom w:val="single" w:sz="4" w:space="0" w:color="auto"/>
              <w:right w:val="single" w:sz="4" w:space="0" w:color="auto"/>
            </w:tcBorders>
            <w:hideMark/>
          </w:tcPr>
          <w:p w14:paraId="7C47FF73" w14:textId="77777777" w:rsidR="00CF19AB" w:rsidRPr="00470DC6" w:rsidRDefault="00CF19AB" w:rsidP="00805B91">
            <w:pPr>
              <w:widowControl w:val="0"/>
              <w:autoSpaceDE w:val="0"/>
              <w:autoSpaceDN w:val="0"/>
              <w:spacing w:after="0" w:line="240" w:lineRule="auto"/>
              <w:ind w:right="131"/>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 xml:space="preserve">які потребують </w:t>
            </w:r>
            <w:r w:rsidRPr="00470DC6">
              <w:rPr>
                <w:rFonts w:ascii="Times New Roman" w:eastAsia="Times New Roman" w:hAnsi="Times New Roman" w:cs="Times New Roman"/>
                <w:lang w:val="uk-UA"/>
              </w:rPr>
              <w:lastRenderedPageBreak/>
              <w:t>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proofErr w:type="spellStart"/>
            <w:r>
              <w:rPr>
                <w:rFonts w:ascii="Times New Roman" w:eastAsia="Times New Roman" w:hAnsi="Times New Roman" w:cs="Times New Roman"/>
                <w:lang w:val="en-US"/>
              </w:rPr>
              <w:t>CityFine</w:t>
            </w:r>
            <w:proofErr w:type="spellEnd"/>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«Козачата» у складі Ліцею ім. </w:t>
            </w:r>
            <w:proofErr w:type="spellStart"/>
            <w:r w:rsidRPr="00470DC6">
              <w:rPr>
                <w:rFonts w:ascii="Times New Roman" w:eastAsia="Times New Roman" w:hAnsi="Times New Roman" w:cs="Times New Roman"/>
                <w:lang w:val="uk-UA"/>
              </w:rPr>
              <w:t>В.Чорновола</w:t>
            </w:r>
            <w:proofErr w:type="spellEnd"/>
          </w:p>
        </w:tc>
        <w:tc>
          <w:tcPr>
            <w:tcW w:w="1166" w:type="dxa"/>
            <w:tcBorders>
              <w:top w:val="single" w:sz="4" w:space="0" w:color="auto"/>
              <w:left w:val="single" w:sz="4" w:space="0" w:color="auto"/>
              <w:bottom w:val="single" w:sz="4" w:space="0" w:color="auto"/>
              <w:right w:val="single" w:sz="4" w:space="0" w:color="auto"/>
            </w:tcBorders>
            <w:hideMark/>
          </w:tcPr>
          <w:p w14:paraId="711FDA68" w14:textId="77777777" w:rsidR="00CF19AB" w:rsidRPr="00470DC6" w:rsidRDefault="00CF19AB" w:rsidP="00805B91">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rPr>
              <w:lastRenderedPageBreak/>
              <w:t>2025 -2027</w:t>
            </w:r>
          </w:p>
        </w:tc>
        <w:tc>
          <w:tcPr>
            <w:tcW w:w="1829" w:type="dxa"/>
            <w:gridSpan w:val="2"/>
            <w:tcBorders>
              <w:top w:val="single" w:sz="4" w:space="0" w:color="auto"/>
              <w:left w:val="single" w:sz="4" w:space="0" w:color="auto"/>
              <w:bottom w:val="single" w:sz="4" w:space="0" w:color="auto"/>
              <w:right w:val="single" w:sz="4" w:space="0" w:color="auto"/>
            </w:tcBorders>
            <w:hideMark/>
          </w:tcPr>
          <w:p w14:paraId="6E0ABCE4" w14:textId="77777777" w:rsidR="00CF19AB" w:rsidRPr="00470DC6" w:rsidRDefault="00CF19AB" w:rsidP="00805B91">
            <w:pPr>
              <w:spacing w:after="0" w:line="240" w:lineRule="auto"/>
              <w:rPr>
                <w:rFonts w:ascii="Times New Roman" w:eastAsia="Times New Roman" w:hAnsi="Times New Roman" w:cs="Times New Roman"/>
                <w:lang w:val="uk-UA" w:eastAsia="ru-RU"/>
              </w:rPr>
            </w:pPr>
            <w:proofErr w:type="spellStart"/>
            <w:r w:rsidRPr="00470DC6">
              <w:rPr>
                <w:rFonts w:ascii="Times New Roman" w:eastAsia="Times New Roman" w:hAnsi="Times New Roman" w:cs="Times New Roman"/>
                <w:lang w:eastAsia="ru-RU"/>
              </w:rPr>
              <w:t>Управління</w:t>
            </w:r>
            <w:proofErr w:type="spellEnd"/>
            <w:r w:rsidRPr="00470DC6">
              <w:rPr>
                <w:rFonts w:ascii="Times New Roman" w:eastAsia="Times New Roman" w:hAnsi="Times New Roman" w:cs="Times New Roman"/>
                <w:lang w:eastAsia="ru-RU"/>
              </w:rPr>
              <w:t xml:space="preserve"> </w:t>
            </w:r>
            <w:r w:rsidRPr="00470DC6">
              <w:rPr>
                <w:rFonts w:ascii="Times New Roman" w:eastAsia="Times New Roman" w:hAnsi="Times New Roman" w:cs="Times New Roman"/>
                <w:lang w:val="uk-UA" w:eastAsia="ru-RU"/>
              </w:rPr>
              <w:t xml:space="preserve">освіти </w:t>
            </w:r>
            <w:r w:rsidRPr="00470DC6">
              <w:rPr>
                <w:rFonts w:ascii="Times New Roman" w:eastAsia="Times New Roman" w:hAnsi="Times New Roman" w:cs="Times New Roman"/>
                <w:lang w:eastAsia="ru-RU"/>
              </w:rPr>
              <w:t>ЮМР,</w:t>
            </w:r>
          </w:p>
          <w:p w14:paraId="2CFD736F" w14:textId="77777777"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lastRenderedPageBreak/>
              <w:t xml:space="preserve">ДЗВ  у складі </w:t>
            </w:r>
            <w:r>
              <w:rPr>
                <w:rFonts w:ascii="Times New Roman" w:eastAsia="Times New Roman" w:hAnsi="Times New Roman" w:cs="Times New Roman"/>
                <w:lang w:val="uk-UA" w:eastAsia="ru-RU"/>
              </w:rPr>
              <w:t>ЗЗСО</w:t>
            </w:r>
          </w:p>
        </w:tc>
        <w:tc>
          <w:tcPr>
            <w:tcW w:w="1215" w:type="dxa"/>
            <w:gridSpan w:val="2"/>
            <w:tcBorders>
              <w:top w:val="single" w:sz="4" w:space="0" w:color="auto"/>
              <w:left w:val="single" w:sz="4" w:space="0" w:color="auto"/>
              <w:bottom w:val="single" w:sz="4" w:space="0" w:color="auto"/>
              <w:right w:val="single" w:sz="4" w:space="0" w:color="auto"/>
            </w:tcBorders>
            <w:hideMark/>
          </w:tcPr>
          <w:p w14:paraId="124245DD"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roofErr w:type="spellStart"/>
            <w:proofErr w:type="gramStart"/>
            <w:r w:rsidRPr="00470DC6">
              <w:rPr>
                <w:rFonts w:ascii="Times New Roman" w:eastAsia="Times New Roman" w:hAnsi="Times New Roman" w:cs="Times New Roman"/>
                <w:sz w:val="24"/>
                <w:szCs w:val="24"/>
                <w:lang w:eastAsia="ru-RU"/>
              </w:rPr>
              <w:lastRenderedPageBreak/>
              <w:t>Місцевий</w:t>
            </w:r>
            <w:proofErr w:type="spellEnd"/>
            <w:r w:rsidRPr="00470DC6">
              <w:rPr>
                <w:rFonts w:ascii="Times New Roman" w:eastAsia="Times New Roman" w:hAnsi="Times New Roman" w:cs="Times New Roman"/>
                <w:sz w:val="24"/>
                <w:szCs w:val="24"/>
                <w:lang w:eastAsia="ru-RU"/>
              </w:rPr>
              <w:t xml:space="preserve">  бюджет</w:t>
            </w:r>
            <w:proofErr w:type="gramEnd"/>
          </w:p>
        </w:tc>
        <w:tc>
          <w:tcPr>
            <w:tcW w:w="992" w:type="dxa"/>
            <w:tcBorders>
              <w:top w:val="single" w:sz="4" w:space="0" w:color="auto"/>
              <w:left w:val="single" w:sz="4" w:space="0" w:color="auto"/>
              <w:bottom w:val="single" w:sz="4" w:space="0" w:color="auto"/>
              <w:right w:val="single" w:sz="4" w:space="0" w:color="auto"/>
            </w:tcBorders>
          </w:tcPr>
          <w:p w14:paraId="137EEF47"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tcPr>
          <w:p w14:paraId="07AE2EEB"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tcPr>
          <w:p w14:paraId="404AA2B8"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2 125,0</w:t>
            </w:r>
          </w:p>
        </w:tc>
        <w:tc>
          <w:tcPr>
            <w:tcW w:w="993" w:type="dxa"/>
            <w:gridSpan w:val="2"/>
            <w:tcBorders>
              <w:top w:val="single" w:sz="4" w:space="0" w:color="auto"/>
              <w:left w:val="single" w:sz="4" w:space="0" w:color="auto"/>
              <w:bottom w:val="single" w:sz="4" w:space="0" w:color="auto"/>
              <w:right w:val="single" w:sz="4" w:space="0" w:color="auto"/>
            </w:tcBorders>
            <w:hideMark/>
          </w:tcPr>
          <w:p w14:paraId="0A515346"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5 625</w:t>
            </w:r>
            <w:r w:rsidRPr="00470DC6">
              <w:rPr>
                <w:rFonts w:ascii="Times New Roman" w:eastAsia="Times New Roman" w:hAnsi="Times New Roman" w:cs="Times New Roman"/>
                <w:sz w:val="24"/>
                <w:szCs w:val="24"/>
                <w:lang w:val="uk-UA" w:eastAsia="ru-RU"/>
              </w:rPr>
              <w:t>,0</w:t>
            </w:r>
          </w:p>
        </w:tc>
        <w:tc>
          <w:tcPr>
            <w:tcW w:w="2440" w:type="dxa"/>
            <w:tcBorders>
              <w:top w:val="single" w:sz="4" w:space="0" w:color="auto"/>
              <w:left w:val="single" w:sz="4" w:space="0" w:color="auto"/>
              <w:bottom w:val="single" w:sz="4" w:space="0" w:color="auto"/>
              <w:right w:val="single" w:sz="4" w:space="0" w:color="auto"/>
            </w:tcBorders>
            <w:hideMark/>
          </w:tcPr>
          <w:p w14:paraId="6CF46384" w14:textId="77777777" w:rsidR="00CF19AB" w:rsidRPr="00470DC6" w:rsidRDefault="00CF19AB"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Забезпечення змістовного </w:t>
            </w:r>
            <w:r w:rsidRPr="00470DC6">
              <w:rPr>
                <w:rFonts w:ascii="Times New Roman" w:eastAsia="Times New Roman" w:hAnsi="Times New Roman" w:cs="Times New Roman"/>
                <w:lang w:val="uk-UA" w:eastAsia="ru-RU"/>
              </w:rPr>
              <w:lastRenderedPageBreak/>
              <w:t>відпочинку  дітей, які потребують особливої соціальної уваги та підтримки</w:t>
            </w:r>
          </w:p>
        </w:tc>
      </w:tr>
      <w:tr w:rsidR="00CF19AB" w:rsidRPr="00657F91" w14:paraId="0F6CA754" w14:textId="77777777" w:rsidTr="00805B91">
        <w:trPr>
          <w:trHeight w:val="630"/>
        </w:trPr>
        <w:tc>
          <w:tcPr>
            <w:tcW w:w="725" w:type="dxa"/>
            <w:tcBorders>
              <w:top w:val="single" w:sz="4" w:space="0" w:color="auto"/>
              <w:left w:val="single" w:sz="4" w:space="0" w:color="auto"/>
              <w:bottom w:val="single" w:sz="4" w:space="0" w:color="auto"/>
              <w:right w:val="single" w:sz="4" w:space="0" w:color="auto"/>
            </w:tcBorders>
            <w:hideMark/>
          </w:tcPr>
          <w:p w14:paraId="294DF729"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lastRenderedPageBreak/>
              <w:t>2.</w:t>
            </w:r>
            <w:r>
              <w:rPr>
                <w:rFonts w:ascii="Times New Roman" w:eastAsia="Times New Roman" w:hAnsi="Times New Roman" w:cs="Times New Roman"/>
                <w:b/>
                <w:bCs/>
                <w:color w:val="000000"/>
                <w:lang w:val="uk-UA" w:eastAsia="ru-RU"/>
              </w:rPr>
              <w:t>2</w:t>
            </w:r>
          </w:p>
        </w:tc>
        <w:tc>
          <w:tcPr>
            <w:tcW w:w="3086" w:type="dxa"/>
            <w:tcBorders>
              <w:top w:val="single" w:sz="4" w:space="0" w:color="auto"/>
              <w:left w:val="single" w:sz="4" w:space="0" w:color="auto"/>
              <w:bottom w:val="single" w:sz="4" w:space="0" w:color="auto"/>
              <w:right w:val="single" w:sz="4" w:space="0" w:color="auto"/>
            </w:tcBorders>
            <w:hideMark/>
          </w:tcPr>
          <w:p w14:paraId="2F0FA282" w14:textId="77777777" w:rsidR="00CF19AB"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 xml:space="preserve">дітей, які потребують особливої соціальної уваги та підтримки, в дитячих закладах відпочинку "Джерельце" у складі </w:t>
            </w:r>
            <w:proofErr w:type="spellStart"/>
            <w:r w:rsidRPr="00470DC6">
              <w:rPr>
                <w:rFonts w:ascii="Times New Roman" w:eastAsia="Times New Roman" w:hAnsi="Times New Roman" w:cs="Times New Roman"/>
                <w:color w:val="000000"/>
                <w:lang w:val="uk-UA" w:eastAsia="ru-RU"/>
              </w:rPr>
              <w:t>Новобілярської</w:t>
            </w:r>
            <w:proofErr w:type="spellEnd"/>
            <w:r w:rsidRPr="00470DC6">
              <w:rPr>
                <w:rFonts w:ascii="Times New Roman" w:eastAsia="Times New Roman" w:hAnsi="Times New Roman" w:cs="Times New Roman"/>
                <w:color w:val="000000"/>
                <w:lang w:val="uk-UA" w:eastAsia="ru-RU"/>
              </w:rPr>
              <w:t xml:space="preserve"> гімназії, "Сонечко" у складі </w:t>
            </w:r>
            <w:proofErr w:type="spellStart"/>
            <w:r w:rsidRPr="00470DC6">
              <w:rPr>
                <w:rFonts w:ascii="Times New Roman" w:eastAsia="Times New Roman" w:hAnsi="Times New Roman" w:cs="Times New Roman"/>
                <w:color w:val="000000"/>
                <w:lang w:val="uk-UA" w:eastAsia="ru-RU"/>
              </w:rPr>
              <w:t>Сичавської</w:t>
            </w:r>
            <w:proofErr w:type="spellEnd"/>
            <w:r w:rsidRPr="00470DC6">
              <w:rPr>
                <w:rFonts w:ascii="Times New Roman" w:eastAsia="Times New Roman" w:hAnsi="Times New Roman" w:cs="Times New Roman"/>
                <w:color w:val="000000"/>
                <w:lang w:val="uk-UA" w:eastAsia="ru-RU"/>
              </w:rPr>
              <w:t xml:space="preserve"> гімназії</w:t>
            </w:r>
          </w:p>
          <w:p w14:paraId="05DA1B10"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tcBorders>
              <w:top w:val="single" w:sz="4" w:space="0" w:color="auto"/>
              <w:left w:val="single" w:sz="4" w:space="0" w:color="auto"/>
              <w:bottom w:val="single" w:sz="4" w:space="0" w:color="000000"/>
              <w:right w:val="single" w:sz="4" w:space="0" w:color="auto"/>
            </w:tcBorders>
            <w:hideMark/>
          </w:tcPr>
          <w:p w14:paraId="1B4CF361" w14:textId="77777777" w:rsidR="00CF19AB" w:rsidRPr="009542B8" w:rsidRDefault="00CF19AB" w:rsidP="00805B91">
            <w:pPr>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tcBorders>
              <w:top w:val="single" w:sz="4" w:space="0" w:color="auto"/>
              <w:left w:val="single" w:sz="4" w:space="0" w:color="auto"/>
              <w:bottom w:val="single" w:sz="4" w:space="0" w:color="auto"/>
              <w:right w:val="single" w:sz="4" w:space="0" w:color="auto"/>
            </w:tcBorders>
            <w:hideMark/>
          </w:tcPr>
          <w:p w14:paraId="72219D69"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ЮМР</w:t>
            </w:r>
            <w:r w:rsidRPr="00470DC6">
              <w:rPr>
                <w:rFonts w:ascii="Times New Roman" w:eastAsia="Times New Roman" w:hAnsi="Times New Roman" w:cs="Times New Roman"/>
                <w:color w:val="000000"/>
                <w:lang w:val="uk-UA" w:eastAsia="ru-RU"/>
              </w:rPr>
              <w:t xml:space="preserve"> ,</w:t>
            </w:r>
          </w:p>
          <w:p w14:paraId="0EA0C8C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ДЗВ у складі ЗЗСО </w:t>
            </w:r>
          </w:p>
        </w:tc>
        <w:tc>
          <w:tcPr>
            <w:tcW w:w="1215" w:type="dxa"/>
            <w:gridSpan w:val="2"/>
            <w:tcBorders>
              <w:top w:val="single" w:sz="4" w:space="0" w:color="auto"/>
              <w:left w:val="single" w:sz="4" w:space="0" w:color="auto"/>
              <w:bottom w:val="single" w:sz="4" w:space="0" w:color="auto"/>
              <w:right w:val="single" w:sz="4" w:space="0" w:color="auto"/>
            </w:tcBorders>
            <w:hideMark/>
          </w:tcPr>
          <w:p w14:paraId="4943F321"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Місцевий  бюджет</w:t>
            </w:r>
          </w:p>
        </w:tc>
        <w:tc>
          <w:tcPr>
            <w:tcW w:w="992" w:type="dxa"/>
            <w:tcBorders>
              <w:top w:val="single" w:sz="4" w:space="0" w:color="auto"/>
              <w:left w:val="single" w:sz="4" w:space="0" w:color="auto"/>
              <w:bottom w:val="single" w:sz="4" w:space="0" w:color="auto"/>
              <w:right w:val="single" w:sz="4" w:space="0" w:color="auto"/>
            </w:tcBorders>
            <w:hideMark/>
          </w:tcPr>
          <w:p w14:paraId="4ED31B98"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992" w:type="dxa"/>
            <w:tcBorders>
              <w:top w:val="single" w:sz="4" w:space="0" w:color="auto"/>
              <w:left w:val="single" w:sz="4" w:space="0" w:color="auto"/>
              <w:bottom w:val="single" w:sz="4" w:space="0" w:color="auto"/>
              <w:right w:val="single" w:sz="4" w:space="0" w:color="auto"/>
            </w:tcBorders>
            <w:hideMark/>
          </w:tcPr>
          <w:p w14:paraId="13D6718F"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067" w:type="dxa"/>
            <w:gridSpan w:val="2"/>
            <w:tcBorders>
              <w:top w:val="single" w:sz="4" w:space="0" w:color="auto"/>
              <w:left w:val="single" w:sz="4" w:space="0" w:color="auto"/>
              <w:bottom w:val="single" w:sz="4" w:space="0" w:color="auto"/>
              <w:right w:val="single" w:sz="4" w:space="0" w:color="auto"/>
            </w:tcBorders>
            <w:hideMark/>
          </w:tcPr>
          <w:p w14:paraId="24CF3E89" w14:textId="77777777" w:rsidR="00CF19AB" w:rsidRPr="00470DC6" w:rsidRDefault="00CF19AB"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c>
          <w:tcPr>
            <w:tcW w:w="993" w:type="dxa"/>
            <w:gridSpan w:val="2"/>
            <w:tcBorders>
              <w:top w:val="single" w:sz="4" w:space="0" w:color="auto"/>
              <w:left w:val="single" w:sz="4" w:space="0" w:color="auto"/>
              <w:bottom w:val="single" w:sz="4" w:space="0" w:color="auto"/>
              <w:right w:val="single" w:sz="4" w:space="0" w:color="auto"/>
            </w:tcBorders>
            <w:hideMark/>
          </w:tcPr>
          <w:p w14:paraId="3D9EE177"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450</w:t>
            </w:r>
            <w:r w:rsidRPr="00470DC6">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0</w:t>
            </w:r>
          </w:p>
        </w:tc>
        <w:tc>
          <w:tcPr>
            <w:tcW w:w="2440" w:type="dxa"/>
            <w:tcBorders>
              <w:top w:val="single" w:sz="4" w:space="0" w:color="auto"/>
              <w:left w:val="single" w:sz="4" w:space="0" w:color="auto"/>
              <w:bottom w:val="single" w:sz="4" w:space="0" w:color="000000"/>
              <w:right w:val="single" w:sz="4" w:space="0" w:color="auto"/>
            </w:tcBorders>
            <w:hideMark/>
          </w:tcPr>
          <w:p w14:paraId="133C67F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Забезпечення раціонального харчування дітей, які потребують особливої соціальної уваги та підтримки , як чинника збереження здоров’я</w:t>
            </w:r>
          </w:p>
        </w:tc>
      </w:tr>
      <w:tr w:rsidR="00CF19AB" w:rsidRPr="00657F91" w14:paraId="782E13B6" w14:textId="77777777" w:rsidTr="00805B91">
        <w:trPr>
          <w:trHeight w:val="810"/>
        </w:trPr>
        <w:tc>
          <w:tcPr>
            <w:tcW w:w="725" w:type="dxa"/>
            <w:vMerge w:val="restart"/>
            <w:tcBorders>
              <w:top w:val="nil"/>
              <w:left w:val="single" w:sz="4" w:space="0" w:color="auto"/>
              <w:bottom w:val="single" w:sz="4" w:space="0" w:color="auto"/>
              <w:right w:val="single" w:sz="4" w:space="0" w:color="auto"/>
            </w:tcBorders>
            <w:hideMark/>
          </w:tcPr>
          <w:p w14:paraId="565BF105" w14:textId="77777777" w:rsidR="00CF19AB" w:rsidRPr="00BB196A" w:rsidRDefault="00CF19AB" w:rsidP="00CF19AB">
            <w:pPr>
              <w:spacing w:after="0" w:line="240" w:lineRule="auto"/>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val="uk-UA" w:eastAsia="ru-RU"/>
              </w:rPr>
              <w:t>2</w:t>
            </w:r>
            <w:r w:rsidRPr="00470DC6">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val="uk-UA" w:eastAsia="ru-RU"/>
              </w:rPr>
              <w:t>3</w:t>
            </w:r>
          </w:p>
        </w:tc>
        <w:tc>
          <w:tcPr>
            <w:tcW w:w="3086" w:type="dxa"/>
            <w:vMerge w:val="restart"/>
            <w:tcBorders>
              <w:top w:val="nil"/>
              <w:left w:val="single" w:sz="4" w:space="0" w:color="auto"/>
              <w:bottom w:val="single" w:sz="4" w:space="0" w:color="auto"/>
              <w:right w:val="single" w:sz="4" w:space="0" w:color="auto"/>
            </w:tcBorders>
            <w:hideMark/>
          </w:tcPr>
          <w:p w14:paraId="203A2CCD" w14:textId="77777777"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xml:space="preserve">» у складі Ліцею ім. </w:t>
            </w:r>
            <w:proofErr w:type="spellStart"/>
            <w:r w:rsidRPr="00470DC6">
              <w:rPr>
                <w:rFonts w:ascii="Times New Roman" w:eastAsia="Times New Roman" w:hAnsi="Times New Roman" w:cs="Times New Roman"/>
                <w:lang w:val="uk-UA"/>
              </w:rPr>
              <w:t>В.Чорновола</w:t>
            </w:r>
            <w:proofErr w:type="spellEnd"/>
            <w:r>
              <w:rPr>
                <w:rFonts w:ascii="Times New Roman" w:eastAsia="Times New Roman" w:hAnsi="Times New Roman" w:cs="Times New Roman"/>
                <w:lang w:val="uk-UA" w:eastAsia="ru-RU"/>
              </w:rPr>
              <w:t xml:space="preserve">, «Здорово живеш» у складі </w:t>
            </w:r>
            <w:proofErr w:type="spellStart"/>
            <w:r>
              <w:rPr>
                <w:rFonts w:ascii="Times New Roman" w:eastAsia="Times New Roman" w:hAnsi="Times New Roman" w:cs="Times New Roman"/>
                <w:lang w:val="uk-UA" w:eastAsia="ru-RU"/>
              </w:rPr>
              <w:t>Сичавської</w:t>
            </w:r>
            <w:proofErr w:type="spellEnd"/>
            <w:r>
              <w:rPr>
                <w:rFonts w:ascii="Times New Roman" w:eastAsia="Times New Roman" w:hAnsi="Times New Roman" w:cs="Times New Roman"/>
                <w:lang w:val="uk-UA" w:eastAsia="ru-RU"/>
              </w:rPr>
              <w:t xml:space="preserve"> гімназії, «Світанок» у складі </w:t>
            </w:r>
            <w:proofErr w:type="spellStart"/>
            <w:r>
              <w:rPr>
                <w:rFonts w:ascii="Times New Roman" w:eastAsia="Times New Roman" w:hAnsi="Times New Roman" w:cs="Times New Roman"/>
                <w:lang w:val="uk-UA" w:eastAsia="ru-RU"/>
              </w:rPr>
              <w:t>Новобілярської</w:t>
            </w:r>
            <w:proofErr w:type="spellEnd"/>
            <w:r>
              <w:rPr>
                <w:rFonts w:ascii="Times New Roman" w:eastAsia="Times New Roman" w:hAnsi="Times New Roman" w:cs="Times New Roman"/>
                <w:lang w:val="uk-UA" w:eastAsia="ru-RU"/>
              </w:rPr>
              <w:t xml:space="preserve"> гімназії</w:t>
            </w:r>
          </w:p>
        </w:tc>
        <w:tc>
          <w:tcPr>
            <w:tcW w:w="1166" w:type="dxa"/>
            <w:vMerge w:val="restart"/>
            <w:tcBorders>
              <w:top w:val="nil"/>
              <w:left w:val="single" w:sz="4" w:space="0" w:color="auto"/>
              <w:bottom w:val="single" w:sz="4" w:space="0" w:color="auto"/>
              <w:right w:val="single" w:sz="4" w:space="0" w:color="auto"/>
            </w:tcBorders>
            <w:hideMark/>
          </w:tcPr>
          <w:p w14:paraId="72D58218" w14:textId="77777777" w:rsidR="00CF19AB" w:rsidRPr="009542B8" w:rsidRDefault="00CF19AB" w:rsidP="00CF19AB">
            <w:pPr>
              <w:spacing w:after="0" w:line="240" w:lineRule="auto"/>
              <w:rPr>
                <w:rFonts w:ascii="Times New Roman" w:eastAsia="Times New Roman" w:hAnsi="Times New Roman" w:cs="Times New Roman"/>
                <w:lang w:val="uk-UA"/>
              </w:rPr>
            </w:pPr>
            <w:r w:rsidRPr="009542B8">
              <w:rPr>
                <w:rFonts w:ascii="Times New Roman" w:eastAsia="Times New Roman" w:hAnsi="Times New Roman" w:cs="Times New Roman"/>
                <w:lang w:val="uk-UA"/>
              </w:rPr>
              <w:t xml:space="preserve">2025 </w:t>
            </w:r>
          </w:p>
        </w:tc>
        <w:tc>
          <w:tcPr>
            <w:tcW w:w="1829" w:type="dxa"/>
            <w:gridSpan w:val="2"/>
            <w:vMerge w:val="restart"/>
            <w:tcBorders>
              <w:top w:val="nil"/>
              <w:left w:val="single" w:sz="4" w:space="0" w:color="auto"/>
              <w:bottom w:val="single" w:sz="4" w:space="0" w:color="auto"/>
              <w:right w:val="single" w:sz="4" w:space="0" w:color="auto"/>
            </w:tcBorders>
            <w:hideMark/>
          </w:tcPr>
          <w:p w14:paraId="03ECD9D2" w14:textId="77777777" w:rsidR="00CF19AB" w:rsidRPr="00470DC6" w:rsidRDefault="00CF19AB" w:rsidP="00CF19AB">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 xml:space="preserve">Управління 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15" w:type="dxa"/>
            <w:gridSpan w:val="2"/>
            <w:vMerge w:val="restart"/>
            <w:tcBorders>
              <w:top w:val="nil"/>
              <w:left w:val="single" w:sz="4" w:space="0" w:color="auto"/>
              <w:bottom w:val="single" w:sz="4" w:space="0" w:color="auto"/>
              <w:right w:val="single" w:sz="4" w:space="0" w:color="auto"/>
            </w:tcBorders>
            <w:hideMark/>
          </w:tcPr>
          <w:p w14:paraId="306CED96" w14:textId="77777777" w:rsidR="00CF19AB" w:rsidRPr="00470DC6" w:rsidRDefault="00CF19AB" w:rsidP="00CF19AB">
            <w:pPr>
              <w:spacing w:after="0" w:line="240" w:lineRule="auto"/>
              <w:rPr>
                <w:rFonts w:ascii="Times New Roman" w:eastAsia="Times New Roman" w:hAnsi="Times New Roman" w:cs="Times New Roman"/>
                <w:color w:val="000000"/>
                <w:lang w:eastAsia="ru-RU"/>
              </w:rPr>
            </w:pPr>
            <w:proofErr w:type="spellStart"/>
            <w:proofErr w:type="gramStart"/>
            <w:r w:rsidRPr="00470DC6">
              <w:rPr>
                <w:rFonts w:ascii="Times New Roman" w:eastAsia="Times New Roman" w:hAnsi="Times New Roman" w:cs="Times New Roman"/>
                <w:color w:val="000000"/>
                <w:lang w:eastAsia="ru-RU"/>
              </w:rPr>
              <w:t>Місцевий</w:t>
            </w:r>
            <w:proofErr w:type="spellEnd"/>
            <w:r w:rsidRPr="00470DC6">
              <w:rPr>
                <w:rFonts w:ascii="Times New Roman" w:eastAsia="Times New Roman" w:hAnsi="Times New Roman" w:cs="Times New Roman"/>
                <w:color w:val="000000"/>
                <w:lang w:eastAsia="ru-RU"/>
              </w:rPr>
              <w:t xml:space="preserve">  бюджет</w:t>
            </w:r>
            <w:proofErr w:type="gramEnd"/>
          </w:p>
        </w:tc>
        <w:tc>
          <w:tcPr>
            <w:tcW w:w="992" w:type="dxa"/>
            <w:vMerge w:val="restart"/>
            <w:tcBorders>
              <w:top w:val="nil"/>
              <w:left w:val="single" w:sz="4" w:space="0" w:color="auto"/>
              <w:bottom w:val="single" w:sz="4" w:space="0" w:color="auto"/>
              <w:right w:val="single" w:sz="4" w:space="0" w:color="auto"/>
            </w:tcBorders>
          </w:tcPr>
          <w:p w14:paraId="5DE351FB" w14:textId="77777777"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992" w:type="dxa"/>
            <w:vMerge w:val="restart"/>
            <w:tcBorders>
              <w:top w:val="single" w:sz="4" w:space="0" w:color="auto"/>
              <w:left w:val="single" w:sz="4" w:space="0" w:color="auto"/>
              <w:bottom w:val="single" w:sz="4" w:space="0" w:color="auto"/>
              <w:right w:val="single" w:sz="4" w:space="0" w:color="000000"/>
            </w:tcBorders>
          </w:tcPr>
          <w:p w14:paraId="74CCF6C0" w14:textId="77777777"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067" w:type="dxa"/>
            <w:gridSpan w:val="2"/>
            <w:vMerge w:val="restart"/>
            <w:tcBorders>
              <w:top w:val="nil"/>
              <w:left w:val="single" w:sz="4" w:space="0" w:color="auto"/>
              <w:bottom w:val="single" w:sz="4" w:space="0" w:color="auto"/>
              <w:right w:val="single" w:sz="4" w:space="0" w:color="auto"/>
            </w:tcBorders>
          </w:tcPr>
          <w:p w14:paraId="76232B84" w14:textId="77777777" w:rsidR="00CF19AB" w:rsidRPr="00470DC6" w:rsidRDefault="00CF19AB" w:rsidP="00CF19AB">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c>
          <w:tcPr>
            <w:tcW w:w="993" w:type="dxa"/>
            <w:gridSpan w:val="2"/>
            <w:vMerge w:val="restart"/>
            <w:tcBorders>
              <w:top w:val="nil"/>
              <w:left w:val="single" w:sz="4" w:space="0" w:color="auto"/>
              <w:bottom w:val="single" w:sz="4" w:space="0" w:color="auto"/>
              <w:right w:val="single" w:sz="4" w:space="0" w:color="auto"/>
            </w:tcBorders>
          </w:tcPr>
          <w:p w14:paraId="3E496C40" w14:textId="77777777" w:rsidR="00CF19AB" w:rsidRPr="00470DC6" w:rsidRDefault="00CF19AB" w:rsidP="00CF19A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4 775,0</w:t>
            </w:r>
          </w:p>
        </w:tc>
        <w:tc>
          <w:tcPr>
            <w:tcW w:w="2440" w:type="dxa"/>
            <w:vMerge w:val="restart"/>
            <w:tcBorders>
              <w:top w:val="nil"/>
              <w:left w:val="single" w:sz="4" w:space="0" w:color="auto"/>
              <w:bottom w:val="single" w:sz="4" w:space="0" w:color="auto"/>
              <w:right w:val="single" w:sz="4" w:space="0" w:color="auto"/>
            </w:tcBorders>
            <w:hideMark/>
          </w:tcPr>
          <w:p w14:paraId="21CAB27C" w14:textId="77777777" w:rsidR="00CF19AB" w:rsidRPr="00470DC6" w:rsidRDefault="00CF19AB" w:rsidP="00CF19AB">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 Забезпечення раціонального харчування дітей, які потребують особливої соціальної уваги та підтримки,   як чинника збереження здоров’я та працездатності</w:t>
            </w:r>
          </w:p>
        </w:tc>
      </w:tr>
      <w:tr w:rsidR="00CF19AB" w:rsidRPr="00657F91" w14:paraId="5E4B2629"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1AB73710"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01C823BA"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760F51E9"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44C6527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075611D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0BF66B6D"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0783E8AD"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6A81F18A"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161C19E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4F1B1D98"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4B88F9E9"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0403D9DA"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22C92357"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195D7B5A"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3251EEC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0C4151C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40EA4BAE"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776621A2"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2425325F"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420A3D5B"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1DE0938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48D7928D"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60E8453F"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49B5676A"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4F4D2C11"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5EA06AD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4B3035D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138F451E"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7A5B3D9A"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19573582"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41AC79BE"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10C74CB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4E7F50BB"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111E054A"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47BDA819"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51E6941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15CCC586"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6BC266D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1BF12D8A"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0E6CC75A"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7E286E5B"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701E8EC5"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5F580331"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6E081321"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0548FF49"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5C7655D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42C79CB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7ED37470"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1126DEB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1B3B7118"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526E724B"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72239982"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5AC51081"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5516FD81"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338698D9"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46D2CDF4"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2033D1F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7F0A159D"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40EC2D08"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3F8875A1"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711586A4"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61DB23A8"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2EF3DB65"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5C3472B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63223CE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37DC0E63" w14:textId="77777777" w:rsidTr="00805B91">
        <w:trPr>
          <w:trHeight w:val="509"/>
        </w:trPr>
        <w:tc>
          <w:tcPr>
            <w:tcW w:w="725" w:type="dxa"/>
            <w:vMerge/>
            <w:tcBorders>
              <w:top w:val="nil"/>
              <w:left w:val="single" w:sz="4" w:space="0" w:color="auto"/>
              <w:bottom w:val="single" w:sz="4" w:space="0" w:color="auto"/>
              <w:right w:val="single" w:sz="4" w:space="0" w:color="auto"/>
            </w:tcBorders>
            <w:vAlign w:val="center"/>
            <w:hideMark/>
          </w:tcPr>
          <w:p w14:paraId="4DA28224"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6E677997"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12B07FE2"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1826B57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200CE1E3"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29428FC4"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799224EC"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769F5FF3"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5B30F4F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0032CC81"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657F91" w14:paraId="3079223F" w14:textId="77777777" w:rsidTr="00CF19AB">
        <w:trPr>
          <w:trHeight w:val="509"/>
        </w:trPr>
        <w:tc>
          <w:tcPr>
            <w:tcW w:w="725" w:type="dxa"/>
            <w:vMerge/>
            <w:tcBorders>
              <w:top w:val="nil"/>
              <w:left w:val="single" w:sz="4" w:space="0" w:color="auto"/>
              <w:bottom w:val="single" w:sz="4" w:space="0" w:color="auto"/>
              <w:right w:val="single" w:sz="4" w:space="0" w:color="auto"/>
            </w:tcBorders>
            <w:vAlign w:val="center"/>
            <w:hideMark/>
          </w:tcPr>
          <w:p w14:paraId="1020B52D"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
        </w:tc>
        <w:tc>
          <w:tcPr>
            <w:tcW w:w="3086" w:type="dxa"/>
            <w:vMerge/>
            <w:tcBorders>
              <w:top w:val="nil"/>
              <w:left w:val="single" w:sz="4" w:space="0" w:color="auto"/>
              <w:bottom w:val="single" w:sz="4" w:space="0" w:color="auto"/>
              <w:right w:val="single" w:sz="4" w:space="0" w:color="auto"/>
            </w:tcBorders>
            <w:vAlign w:val="center"/>
            <w:hideMark/>
          </w:tcPr>
          <w:p w14:paraId="51D32C9B"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166" w:type="dxa"/>
            <w:vMerge/>
            <w:tcBorders>
              <w:top w:val="nil"/>
              <w:left w:val="single" w:sz="4" w:space="0" w:color="auto"/>
              <w:bottom w:val="single" w:sz="4" w:space="0" w:color="auto"/>
              <w:right w:val="single" w:sz="4" w:space="0" w:color="auto"/>
            </w:tcBorders>
            <w:vAlign w:val="center"/>
            <w:hideMark/>
          </w:tcPr>
          <w:p w14:paraId="2D63050F"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829" w:type="dxa"/>
            <w:gridSpan w:val="2"/>
            <w:vMerge/>
            <w:tcBorders>
              <w:top w:val="nil"/>
              <w:left w:val="single" w:sz="4" w:space="0" w:color="auto"/>
              <w:bottom w:val="single" w:sz="4" w:space="0" w:color="auto"/>
              <w:right w:val="single" w:sz="4" w:space="0" w:color="auto"/>
            </w:tcBorders>
            <w:vAlign w:val="center"/>
            <w:hideMark/>
          </w:tcPr>
          <w:p w14:paraId="4AC5E69E"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1215" w:type="dxa"/>
            <w:gridSpan w:val="2"/>
            <w:vMerge/>
            <w:tcBorders>
              <w:top w:val="nil"/>
              <w:left w:val="single" w:sz="4" w:space="0" w:color="auto"/>
              <w:bottom w:val="single" w:sz="4" w:space="0" w:color="auto"/>
              <w:right w:val="single" w:sz="4" w:space="0" w:color="auto"/>
            </w:tcBorders>
            <w:vAlign w:val="center"/>
            <w:hideMark/>
          </w:tcPr>
          <w:p w14:paraId="252D10E5"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c>
          <w:tcPr>
            <w:tcW w:w="992" w:type="dxa"/>
            <w:vMerge/>
            <w:tcBorders>
              <w:top w:val="nil"/>
              <w:left w:val="single" w:sz="4" w:space="0" w:color="auto"/>
              <w:bottom w:val="single" w:sz="4" w:space="0" w:color="auto"/>
              <w:right w:val="single" w:sz="4" w:space="0" w:color="auto"/>
            </w:tcBorders>
            <w:vAlign w:val="center"/>
          </w:tcPr>
          <w:p w14:paraId="4CEDDE55"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2" w:type="dxa"/>
            <w:vMerge/>
            <w:tcBorders>
              <w:top w:val="single" w:sz="4" w:space="0" w:color="auto"/>
              <w:left w:val="single" w:sz="4" w:space="0" w:color="auto"/>
              <w:bottom w:val="single" w:sz="4" w:space="0" w:color="auto"/>
              <w:right w:val="single" w:sz="4" w:space="0" w:color="000000"/>
            </w:tcBorders>
            <w:vAlign w:val="center"/>
          </w:tcPr>
          <w:p w14:paraId="5C77451C"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1067" w:type="dxa"/>
            <w:gridSpan w:val="2"/>
            <w:vMerge/>
            <w:tcBorders>
              <w:top w:val="nil"/>
              <w:left w:val="single" w:sz="4" w:space="0" w:color="auto"/>
              <w:bottom w:val="single" w:sz="4" w:space="0" w:color="auto"/>
              <w:right w:val="single" w:sz="4" w:space="0" w:color="auto"/>
            </w:tcBorders>
            <w:vAlign w:val="center"/>
          </w:tcPr>
          <w:p w14:paraId="66A32207" w14:textId="77777777" w:rsidR="00CF19AB" w:rsidRPr="00470DC6" w:rsidRDefault="00CF19AB" w:rsidP="00805B91">
            <w:pPr>
              <w:spacing w:after="0" w:line="240" w:lineRule="auto"/>
              <w:rPr>
                <w:rFonts w:ascii="Times New Roman" w:eastAsia="Times New Roman" w:hAnsi="Times New Roman" w:cs="Times New Roman"/>
                <w:sz w:val="24"/>
                <w:szCs w:val="24"/>
                <w:lang w:val="uk-UA" w:eastAsia="ru-RU"/>
              </w:rPr>
            </w:pPr>
          </w:p>
        </w:tc>
        <w:tc>
          <w:tcPr>
            <w:tcW w:w="993" w:type="dxa"/>
            <w:gridSpan w:val="2"/>
            <w:vMerge/>
            <w:tcBorders>
              <w:top w:val="nil"/>
              <w:left w:val="single" w:sz="4" w:space="0" w:color="auto"/>
              <w:bottom w:val="single" w:sz="4" w:space="0" w:color="auto"/>
              <w:right w:val="single" w:sz="4" w:space="0" w:color="auto"/>
            </w:tcBorders>
            <w:vAlign w:val="center"/>
          </w:tcPr>
          <w:p w14:paraId="1B5D6519"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val="uk-UA" w:eastAsia="ru-RU"/>
              </w:rPr>
            </w:pPr>
          </w:p>
        </w:tc>
        <w:tc>
          <w:tcPr>
            <w:tcW w:w="2440" w:type="dxa"/>
            <w:vMerge/>
            <w:tcBorders>
              <w:top w:val="nil"/>
              <w:left w:val="single" w:sz="4" w:space="0" w:color="auto"/>
              <w:bottom w:val="single" w:sz="4" w:space="0" w:color="auto"/>
              <w:right w:val="single" w:sz="4" w:space="0" w:color="auto"/>
            </w:tcBorders>
            <w:vAlign w:val="center"/>
            <w:hideMark/>
          </w:tcPr>
          <w:p w14:paraId="68FC41E7"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
        </w:tc>
      </w:tr>
      <w:tr w:rsidR="00CF19AB" w:rsidRPr="00470DC6" w14:paraId="79881DDD" w14:textId="77777777" w:rsidTr="00CF19AB">
        <w:trPr>
          <w:trHeight w:val="425"/>
        </w:trPr>
        <w:tc>
          <w:tcPr>
            <w:tcW w:w="725" w:type="dxa"/>
            <w:tcBorders>
              <w:top w:val="single" w:sz="4" w:space="0" w:color="auto"/>
              <w:left w:val="single" w:sz="4" w:space="0" w:color="auto"/>
              <w:bottom w:val="single" w:sz="4" w:space="0" w:color="auto"/>
              <w:right w:val="single" w:sz="4" w:space="0" w:color="auto"/>
            </w:tcBorders>
            <w:vAlign w:val="center"/>
            <w:hideMark/>
          </w:tcPr>
          <w:p w14:paraId="322390DF" w14:textId="77777777"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sidRPr="00470DC6">
              <w:rPr>
                <w:rFonts w:ascii="Times New Roman" w:eastAsia="Times New Roman" w:hAnsi="Times New Roman" w:cs="Times New Roman"/>
                <w:b/>
                <w:bCs/>
                <w:color w:val="000000"/>
                <w:lang w:eastAsia="ru-RU"/>
              </w:rPr>
              <w:lastRenderedPageBreak/>
              <w:t> </w:t>
            </w:r>
          </w:p>
        </w:tc>
        <w:tc>
          <w:tcPr>
            <w:tcW w:w="3086" w:type="dxa"/>
            <w:tcBorders>
              <w:top w:val="single" w:sz="4" w:space="0" w:color="auto"/>
              <w:left w:val="nil"/>
              <w:bottom w:val="single" w:sz="4" w:space="0" w:color="auto"/>
              <w:right w:val="single" w:sz="4" w:space="0" w:color="auto"/>
            </w:tcBorders>
            <w:vAlign w:val="center"/>
            <w:hideMark/>
          </w:tcPr>
          <w:p w14:paraId="19798784"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proofErr w:type="spellStart"/>
            <w:r w:rsidRPr="00470DC6">
              <w:rPr>
                <w:rFonts w:ascii="Times New Roman" w:eastAsia="Times New Roman" w:hAnsi="Times New Roman" w:cs="Times New Roman"/>
                <w:b/>
                <w:bCs/>
                <w:color w:val="000000"/>
                <w:lang w:eastAsia="ru-RU"/>
              </w:rPr>
              <w:t>Всього</w:t>
            </w:r>
            <w:proofErr w:type="spellEnd"/>
            <w:r w:rsidRPr="00470DC6">
              <w:rPr>
                <w:rFonts w:ascii="Times New Roman" w:eastAsia="Times New Roman" w:hAnsi="Times New Roman" w:cs="Times New Roman"/>
                <w:b/>
                <w:bCs/>
                <w:color w:val="000000"/>
                <w:lang w:eastAsia="ru-RU"/>
              </w:rPr>
              <w:t xml:space="preserve"> за </w:t>
            </w:r>
            <w:proofErr w:type="spellStart"/>
            <w:r w:rsidRPr="00470DC6">
              <w:rPr>
                <w:rFonts w:ascii="Times New Roman" w:eastAsia="Times New Roman" w:hAnsi="Times New Roman" w:cs="Times New Roman"/>
                <w:b/>
                <w:bCs/>
                <w:color w:val="000000"/>
                <w:lang w:eastAsia="ru-RU"/>
              </w:rPr>
              <w:t>напрямом</w:t>
            </w:r>
            <w:proofErr w:type="spellEnd"/>
            <w:r w:rsidRPr="00470DC6">
              <w:rPr>
                <w:rFonts w:ascii="Times New Roman" w:eastAsia="Times New Roman" w:hAnsi="Times New Roman" w:cs="Times New Roman"/>
                <w:b/>
                <w:bCs/>
                <w:color w:val="000000"/>
                <w:lang w:eastAsia="ru-RU"/>
              </w:rPr>
              <w:t>:</w:t>
            </w:r>
          </w:p>
        </w:tc>
        <w:tc>
          <w:tcPr>
            <w:tcW w:w="1166" w:type="dxa"/>
            <w:tcBorders>
              <w:top w:val="single" w:sz="4" w:space="0" w:color="auto"/>
              <w:left w:val="nil"/>
              <w:bottom w:val="single" w:sz="4" w:space="0" w:color="auto"/>
              <w:right w:val="single" w:sz="4" w:space="0" w:color="auto"/>
            </w:tcBorders>
            <w:vAlign w:val="center"/>
            <w:hideMark/>
          </w:tcPr>
          <w:p w14:paraId="665097E3"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829" w:type="dxa"/>
            <w:gridSpan w:val="2"/>
            <w:tcBorders>
              <w:top w:val="single" w:sz="4" w:space="0" w:color="auto"/>
              <w:left w:val="nil"/>
              <w:bottom w:val="single" w:sz="4" w:space="0" w:color="auto"/>
              <w:right w:val="single" w:sz="4" w:space="0" w:color="auto"/>
            </w:tcBorders>
            <w:vAlign w:val="center"/>
            <w:hideMark/>
          </w:tcPr>
          <w:p w14:paraId="3CDFBD80"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15" w:type="dxa"/>
            <w:gridSpan w:val="2"/>
            <w:tcBorders>
              <w:top w:val="single" w:sz="4" w:space="0" w:color="auto"/>
              <w:left w:val="nil"/>
              <w:bottom w:val="single" w:sz="4" w:space="0" w:color="auto"/>
              <w:right w:val="single" w:sz="4" w:space="0" w:color="auto"/>
            </w:tcBorders>
            <w:vAlign w:val="center"/>
            <w:hideMark/>
          </w:tcPr>
          <w:p w14:paraId="6E75AFC3" w14:textId="77777777" w:rsidR="00CF19AB" w:rsidRPr="00470DC6" w:rsidRDefault="00CF19AB" w:rsidP="00805B91">
            <w:pPr>
              <w:spacing w:after="0" w:line="240" w:lineRule="auto"/>
              <w:jc w:val="center"/>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eastAsia="ru-RU"/>
              </w:rPr>
              <w:t> </w:t>
            </w:r>
          </w:p>
        </w:tc>
        <w:tc>
          <w:tcPr>
            <w:tcW w:w="992" w:type="dxa"/>
            <w:tcBorders>
              <w:top w:val="single" w:sz="4" w:space="0" w:color="auto"/>
              <w:left w:val="nil"/>
              <w:bottom w:val="single" w:sz="4" w:space="0" w:color="auto"/>
              <w:right w:val="single" w:sz="4" w:space="0" w:color="auto"/>
            </w:tcBorders>
          </w:tcPr>
          <w:p w14:paraId="33E4CAFF"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2 825,0</w:t>
            </w:r>
          </w:p>
        </w:tc>
        <w:tc>
          <w:tcPr>
            <w:tcW w:w="992" w:type="dxa"/>
            <w:tcBorders>
              <w:top w:val="single" w:sz="4" w:space="0" w:color="auto"/>
              <w:left w:val="nil"/>
              <w:bottom w:val="single" w:sz="4" w:space="0" w:color="auto"/>
              <w:right w:val="single" w:sz="4" w:space="0" w:color="auto"/>
            </w:tcBorders>
          </w:tcPr>
          <w:p w14:paraId="6B4C558D"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3 725,0</w:t>
            </w:r>
          </w:p>
        </w:tc>
        <w:tc>
          <w:tcPr>
            <w:tcW w:w="1067" w:type="dxa"/>
            <w:gridSpan w:val="2"/>
            <w:tcBorders>
              <w:top w:val="single" w:sz="4" w:space="0" w:color="auto"/>
              <w:left w:val="nil"/>
              <w:bottom w:val="single" w:sz="4" w:space="0" w:color="auto"/>
              <w:right w:val="single" w:sz="4" w:space="0" w:color="auto"/>
            </w:tcBorders>
          </w:tcPr>
          <w:p w14:paraId="6A7AF5E9" w14:textId="77777777" w:rsidR="00CF19AB" w:rsidRPr="00470DC6" w:rsidRDefault="00CF19AB" w:rsidP="00805B91">
            <w:pPr>
              <w:spacing w:after="0" w:line="240" w:lineRule="auto"/>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4 300,0</w:t>
            </w:r>
          </w:p>
        </w:tc>
        <w:tc>
          <w:tcPr>
            <w:tcW w:w="993" w:type="dxa"/>
            <w:gridSpan w:val="2"/>
            <w:tcBorders>
              <w:top w:val="single" w:sz="4" w:space="0" w:color="auto"/>
              <w:left w:val="nil"/>
              <w:bottom w:val="single" w:sz="4" w:space="0" w:color="auto"/>
              <w:right w:val="single" w:sz="4" w:space="0" w:color="auto"/>
            </w:tcBorders>
          </w:tcPr>
          <w:p w14:paraId="0A38D6DF" w14:textId="77777777" w:rsidR="00CF19AB" w:rsidRPr="00470DC6" w:rsidRDefault="00CF19AB" w:rsidP="00805B91">
            <w:pPr>
              <w:spacing w:after="0" w:line="240" w:lineRule="auto"/>
              <w:jc w:val="center"/>
              <w:rPr>
                <w:rFonts w:ascii="Times New Roman" w:eastAsia="Times New Roman" w:hAnsi="Times New Roman" w:cs="Times New Roman"/>
                <w:b/>
                <w:bCs/>
                <w:color w:val="000000"/>
                <w:lang w:val="uk-UA" w:eastAsia="ru-RU"/>
              </w:rPr>
            </w:pPr>
            <w:r>
              <w:rPr>
                <w:rFonts w:ascii="Times New Roman" w:eastAsia="Times New Roman" w:hAnsi="Times New Roman" w:cs="Times New Roman"/>
                <w:b/>
                <w:bCs/>
                <w:color w:val="000000"/>
                <w:lang w:val="uk-UA" w:eastAsia="ru-RU"/>
              </w:rPr>
              <w:t>10 850,0</w:t>
            </w:r>
          </w:p>
        </w:tc>
        <w:tc>
          <w:tcPr>
            <w:tcW w:w="2440" w:type="dxa"/>
            <w:tcBorders>
              <w:top w:val="single" w:sz="4" w:space="0" w:color="auto"/>
              <w:left w:val="nil"/>
              <w:bottom w:val="single" w:sz="4" w:space="0" w:color="auto"/>
              <w:right w:val="single" w:sz="4" w:space="0" w:color="auto"/>
            </w:tcBorders>
            <w:vAlign w:val="center"/>
            <w:hideMark/>
          </w:tcPr>
          <w:p w14:paraId="4197D9B7"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r>
      <w:tr w:rsidR="00CF19AB" w:rsidRPr="00470DC6" w14:paraId="5F659A8A" w14:textId="77777777" w:rsidTr="00805B91">
        <w:trPr>
          <w:trHeight w:val="509"/>
        </w:trPr>
        <w:tc>
          <w:tcPr>
            <w:tcW w:w="14505" w:type="dxa"/>
            <w:gridSpan w:val="14"/>
            <w:vMerge w:val="restart"/>
            <w:tcBorders>
              <w:top w:val="single" w:sz="4" w:space="0" w:color="auto"/>
              <w:left w:val="single" w:sz="4" w:space="0" w:color="auto"/>
              <w:bottom w:val="single" w:sz="4" w:space="0" w:color="auto"/>
              <w:right w:val="single" w:sz="4" w:space="0" w:color="auto"/>
            </w:tcBorders>
            <w:hideMark/>
          </w:tcPr>
          <w:p w14:paraId="75EEA610" w14:textId="399CA641" w:rsidR="00CF19AB" w:rsidRPr="00470DC6" w:rsidRDefault="00CF19AB" w:rsidP="00636EEF">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uk-UA" w:eastAsia="ru-RU"/>
              </w:rPr>
              <w:t xml:space="preserve">                                                          </w:t>
            </w:r>
            <w:r w:rsidRPr="00470DC6">
              <w:rPr>
                <w:rFonts w:ascii="Times New Roman" w:eastAsia="Times New Roman" w:hAnsi="Times New Roman" w:cs="Times New Roman"/>
                <w:b/>
                <w:bCs/>
                <w:color w:val="000000"/>
                <w:sz w:val="24"/>
                <w:szCs w:val="24"/>
                <w:lang w:eastAsia="ru-RU"/>
              </w:rPr>
              <w:t>І</w:t>
            </w:r>
            <w:r w:rsidRPr="00470DC6">
              <w:rPr>
                <w:rFonts w:ascii="Times New Roman" w:eastAsia="Times New Roman" w:hAnsi="Times New Roman" w:cs="Times New Roman"/>
                <w:b/>
                <w:bCs/>
                <w:color w:val="000000"/>
                <w:sz w:val="24"/>
                <w:szCs w:val="24"/>
                <w:lang w:val="en-US" w:eastAsia="ru-RU"/>
              </w:rPr>
              <w:t>II</w:t>
            </w:r>
            <w:r w:rsidRPr="00470DC6">
              <w:rPr>
                <w:rFonts w:ascii="Times New Roman" w:eastAsia="Times New Roman" w:hAnsi="Times New Roman" w:cs="Times New Roman"/>
                <w:b/>
                <w:bCs/>
                <w:color w:val="000000"/>
                <w:sz w:val="24"/>
                <w:szCs w:val="24"/>
                <w:lang w:eastAsia="ru-RU"/>
              </w:rPr>
              <w:t xml:space="preserve">. </w:t>
            </w:r>
            <w:proofErr w:type="spellStart"/>
            <w:r w:rsidRPr="00470DC6">
              <w:rPr>
                <w:rFonts w:ascii="Times New Roman" w:eastAsia="Times New Roman" w:hAnsi="Times New Roman" w:cs="Times New Roman"/>
                <w:b/>
                <w:bCs/>
                <w:color w:val="000000"/>
                <w:sz w:val="24"/>
                <w:szCs w:val="24"/>
                <w:lang w:eastAsia="ru-RU"/>
              </w:rPr>
              <w:t>Матеріально</w:t>
            </w:r>
            <w:proofErr w:type="spellEnd"/>
            <w:r w:rsidRPr="00470DC6">
              <w:rPr>
                <w:rFonts w:ascii="Times New Roman" w:eastAsia="Times New Roman" w:hAnsi="Times New Roman" w:cs="Times New Roman"/>
                <w:b/>
                <w:bCs/>
                <w:color w:val="000000"/>
                <w:sz w:val="24"/>
                <w:szCs w:val="24"/>
                <w:lang w:eastAsia="ru-RU"/>
              </w:rPr>
              <w:t xml:space="preserve">- </w:t>
            </w:r>
            <w:proofErr w:type="spellStart"/>
            <w:r w:rsidRPr="00470DC6">
              <w:rPr>
                <w:rFonts w:ascii="Times New Roman" w:eastAsia="Times New Roman" w:hAnsi="Times New Roman" w:cs="Times New Roman"/>
                <w:b/>
                <w:bCs/>
                <w:color w:val="000000"/>
                <w:sz w:val="24"/>
                <w:szCs w:val="24"/>
                <w:lang w:eastAsia="ru-RU"/>
              </w:rPr>
              <w:t>технічне</w:t>
            </w:r>
            <w:proofErr w:type="spellEnd"/>
            <w:r w:rsidRPr="00470DC6">
              <w:rPr>
                <w:rFonts w:ascii="Times New Roman" w:eastAsia="Times New Roman" w:hAnsi="Times New Roman" w:cs="Times New Roman"/>
                <w:b/>
                <w:bCs/>
                <w:color w:val="000000"/>
                <w:sz w:val="24"/>
                <w:szCs w:val="24"/>
                <w:lang w:eastAsia="ru-RU"/>
              </w:rPr>
              <w:t xml:space="preserve"> </w:t>
            </w:r>
            <w:proofErr w:type="spellStart"/>
            <w:r w:rsidRPr="00470DC6">
              <w:rPr>
                <w:rFonts w:ascii="Times New Roman" w:eastAsia="Times New Roman" w:hAnsi="Times New Roman" w:cs="Times New Roman"/>
                <w:b/>
                <w:bCs/>
                <w:color w:val="000000"/>
                <w:sz w:val="24"/>
                <w:szCs w:val="24"/>
                <w:lang w:eastAsia="ru-RU"/>
              </w:rPr>
              <w:t>забезпечення</w:t>
            </w:r>
            <w:proofErr w:type="spellEnd"/>
            <w:r w:rsidRPr="00470DC6">
              <w:rPr>
                <w:rFonts w:ascii="Times New Roman" w:eastAsia="Times New Roman" w:hAnsi="Times New Roman" w:cs="Times New Roman"/>
                <w:b/>
                <w:bCs/>
                <w:color w:val="000000"/>
                <w:sz w:val="24"/>
                <w:szCs w:val="24"/>
                <w:lang w:eastAsia="ru-RU"/>
              </w:rPr>
              <w:t xml:space="preserve"> </w:t>
            </w:r>
            <w:r w:rsidRPr="00470DC6">
              <w:rPr>
                <w:rFonts w:ascii="Times New Roman" w:eastAsia="Times New Roman" w:hAnsi="Times New Roman" w:cs="Times New Roman"/>
                <w:b/>
                <w:bCs/>
                <w:color w:val="000000"/>
                <w:sz w:val="24"/>
                <w:szCs w:val="24"/>
                <w:lang w:val="uk-UA" w:eastAsia="ru-RU"/>
              </w:rPr>
              <w:t>дитячих закладів</w:t>
            </w:r>
            <w:r w:rsidRPr="00470DC6">
              <w:rPr>
                <w:rFonts w:ascii="Times New Roman" w:eastAsia="Times New Roman" w:hAnsi="Times New Roman" w:cs="Times New Roman"/>
                <w:b/>
                <w:bCs/>
                <w:color w:val="000000"/>
                <w:sz w:val="24"/>
                <w:szCs w:val="24"/>
                <w:lang w:eastAsia="ru-RU"/>
              </w:rPr>
              <w:t xml:space="preserve"> </w:t>
            </w:r>
            <w:proofErr w:type="spellStart"/>
            <w:r w:rsidRPr="00470DC6">
              <w:rPr>
                <w:rFonts w:ascii="Times New Roman" w:eastAsia="Times New Roman" w:hAnsi="Times New Roman" w:cs="Times New Roman"/>
                <w:b/>
                <w:bCs/>
                <w:color w:val="000000"/>
                <w:sz w:val="24"/>
                <w:szCs w:val="24"/>
                <w:lang w:eastAsia="ru-RU"/>
              </w:rPr>
              <w:t>відпочинку</w:t>
            </w:r>
            <w:proofErr w:type="spellEnd"/>
          </w:p>
        </w:tc>
      </w:tr>
      <w:tr w:rsidR="00CF19AB" w:rsidRPr="00470DC6" w14:paraId="4010150F" w14:textId="77777777" w:rsidTr="00CF19AB">
        <w:trPr>
          <w:trHeight w:val="509"/>
        </w:trPr>
        <w:tc>
          <w:tcPr>
            <w:tcW w:w="14505" w:type="dxa"/>
            <w:gridSpan w:val="14"/>
            <w:vMerge/>
            <w:tcBorders>
              <w:top w:val="single" w:sz="4" w:space="0" w:color="auto"/>
              <w:left w:val="single" w:sz="4" w:space="0" w:color="auto"/>
              <w:bottom w:val="single" w:sz="4" w:space="0" w:color="auto"/>
              <w:right w:val="single" w:sz="4" w:space="0" w:color="auto"/>
            </w:tcBorders>
            <w:vAlign w:val="center"/>
            <w:hideMark/>
          </w:tcPr>
          <w:p w14:paraId="57E67B2B"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p>
        </w:tc>
      </w:tr>
      <w:tr w:rsidR="00CF19AB" w:rsidRPr="00470DC6" w14:paraId="2B9610FD" w14:textId="77777777" w:rsidTr="00805B91">
        <w:trPr>
          <w:trHeight w:val="1062"/>
        </w:trPr>
        <w:tc>
          <w:tcPr>
            <w:tcW w:w="725" w:type="dxa"/>
            <w:tcBorders>
              <w:top w:val="nil"/>
              <w:left w:val="single" w:sz="4" w:space="0" w:color="auto"/>
              <w:bottom w:val="single" w:sz="4" w:space="0" w:color="auto"/>
              <w:right w:val="single" w:sz="4" w:space="0" w:color="auto"/>
            </w:tcBorders>
            <w:hideMark/>
          </w:tcPr>
          <w:p w14:paraId="4404C4A1"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.1</w:t>
            </w:r>
          </w:p>
        </w:tc>
        <w:tc>
          <w:tcPr>
            <w:tcW w:w="3086" w:type="dxa"/>
            <w:tcBorders>
              <w:top w:val="nil"/>
              <w:left w:val="nil"/>
              <w:bottom w:val="single" w:sz="4" w:space="0" w:color="auto"/>
              <w:right w:val="single" w:sz="4" w:space="0" w:color="auto"/>
            </w:tcBorders>
            <w:hideMark/>
          </w:tcPr>
          <w:p w14:paraId="05F828B6" w14:textId="77777777" w:rsidR="00CF19AB" w:rsidRPr="00470DC6" w:rsidRDefault="00CF19AB" w:rsidP="00805B91">
            <w:pPr>
              <w:spacing w:after="0" w:line="240" w:lineRule="auto"/>
              <w:rPr>
                <w:rFonts w:ascii="Times New Roman" w:eastAsia="Times New Roman" w:hAnsi="Times New Roman" w:cs="Times New Roman"/>
                <w:lang w:eastAsia="ru-RU"/>
              </w:rPr>
            </w:pPr>
            <w:r w:rsidRPr="00470DC6">
              <w:rPr>
                <w:rFonts w:ascii="Times New Roman" w:eastAsia="Times New Roman" w:hAnsi="Times New Roman" w:cs="Times New Roman"/>
                <w:lang w:val="uk-UA" w:eastAsia="ru-RU"/>
              </w:rPr>
              <w:t xml:space="preserve">Забезпечення ДЗВ у складі </w:t>
            </w:r>
            <w:r>
              <w:rPr>
                <w:rFonts w:ascii="Times New Roman" w:eastAsia="Times New Roman" w:hAnsi="Times New Roman" w:cs="Times New Roman"/>
                <w:lang w:val="uk-UA" w:eastAsia="ru-RU"/>
              </w:rPr>
              <w:t xml:space="preserve">ЗЗСО </w:t>
            </w:r>
            <w:r w:rsidRPr="00470DC6">
              <w:rPr>
                <w:rFonts w:ascii="Times New Roman" w:eastAsia="Times New Roman" w:hAnsi="Times New Roman" w:cs="Times New Roman"/>
                <w:lang w:val="uk-UA" w:eastAsia="ru-RU"/>
              </w:rPr>
              <w:t xml:space="preserve"> Южненської міської територіальної громади </w:t>
            </w:r>
            <w:proofErr w:type="spellStart"/>
            <w:r w:rsidRPr="00470DC6">
              <w:rPr>
                <w:rFonts w:ascii="Times New Roman" w:eastAsia="Times New Roman" w:hAnsi="Times New Roman" w:cs="Times New Roman"/>
                <w:lang w:eastAsia="ru-RU"/>
              </w:rPr>
              <w:t>ігровим</w:t>
            </w:r>
            <w:proofErr w:type="spellEnd"/>
            <w:r w:rsidRPr="00470DC6">
              <w:rPr>
                <w:rFonts w:ascii="Times New Roman" w:eastAsia="Times New Roman" w:hAnsi="Times New Roman" w:cs="Times New Roman"/>
                <w:lang w:eastAsia="ru-RU"/>
              </w:rPr>
              <w:t xml:space="preserve"> </w:t>
            </w:r>
            <w:r w:rsidRPr="00470DC6">
              <w:rPr>
                <w:rFonts w:ascii="Times New Roman" w:eastAsia="Times New Roman" w:hAnsi="Times New Roman" w:cs="Times New Roman"/>
                <w:lang w:val="uk-UA" w:eastAsia="ru-RU"/>
              </w:rPr>
              <w:t xml:space="preserve"> </w:t>
            </w:r>
            <w:proofErr w:type="spellStart"/>
            <w:r w:rsidRPr="00470DC6">
              <w:rPr>
                <w:rFonts w:ascii="Times New Roman" w:eastAsia="Times New Roman" w:hAnsi="Times New Roman" w:cs="Times New Roman"/>
                <w:lang w:eastAsia="ru-RU"/>
              </w:rPr>
              <w:t>інвентарем</w:t>
            </w:r>
            <w:proofErr w:type="spellEnd"/>
          </w:p>
          <w:p w14:paraId="1C3E87E4"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1166" w:type="dxa"/>
            <w:tcBorders>
              <w:top w:val="nil"/>
              <w:left w:val="nil"/>
              <w:bottom w:val="single" w:sz="4" w:space="0" w:color="auto"/>
              <w:right w:val="single" w:sz="4" w:space="0" w:color="auto"/>
            </w:tcBorders>
            <w:hideMark/>
          </w:tcPr>
          <w:p w14:paraId="25EFEB07"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lang w:val="uk-UA"/>
              </w:rPr>
              <w:t>2025 -2027</w:t>
            </w:r>
          </w:p>
        </w:tc>
        <w:tc>
          <w:tcPr>
            <w:tcW w:w="1702" w:type="dxa"/>
            <w:tcBorders>
              <w:top w:val="nil"/>
              <w:left w:val="nil"/>
              <w:bottom w:val="single" w:sz="4" w:space="0" w:color="auto"/>
              <w:right w:val="single" w:sz="4" w:space="0" w:color="auto"/>
            </w:tcBorders>
            <w:hideMark/>
          </w:tcPr>
          <w:p w14:paraId="0018440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lang w:val="uk-UA" w:eastAsia="ru-RU"/>
              </w:rPr>
              <w:t>У</w:t>
            </w:r>
            <w:proofErr w:type="spellStart"/>
            <w:r w:rsidRPr="00470DC6">
              <w:rPr>
                <w:rFonts w:ascii="Times New Roman" w:eastAsia="Times New Roman" w:hAnsi="Times New Roman" w:cs="Times New Roman"/>
                <w:color w:val="000000"/>
                <w:lang w:eastAsia="ru-RU"/>
              </w:rPr>
              <w:t>правління</w:t>
            </w:r>
            <w:proofErr w:type="spellEnd"/>
            <w:r w:rsidRPr="00470DC6">
              <w:rPr>
                <w:rFonts w:ascii="Times New Roman" w:eastAsia="Times New Roman" w:hAnsi="Times New Roman" w:cs="Times New Roman"/>
                <w:color w:val="000000"/>
                <w:lang w:eastAsia="ru-RU"/>
              </w:rPr>
              <w:t xml:space="preserve">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ЗЗСО</w:t>
            </w:r>
          </w:p>
        </w:tc>
        <w:tc>
          <w:tcPr>
            <w:tcW w:w="1275" w:type="dxa"/>
            <w:gridSpan w:val="2"/>
            <w:tcBorders>
              <w:top w:val="nil"/>
              <w:left w:val="nil"/>
              <w:bottom w:val="single" w:sz="4" w:space="0" w:color="auto"/>
              <w:right w:val="single" w:sz="4" w:space="0" w:color="auto"/>
            </w:tcBorders>
            <w:hideMark/>
          </w:tcPr>
          <w:p w14:paraId="3DF6D49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roofErr w:type="spellStart"/>
            <w:r w:rsidRPr="00470DC6">
              <w:rPr>
                <w:rFonts w:ascii="Times New Roman" w:eastAsia="Times New Roman" w:hAnsi="Times New Roman" w:cs="Times New Roman"/>
                <w:color w:val="000000"/>
                <w:sz w:val="24"/>
                <w:szCs w:val="24"/>
                <w:lang w:eastAsia="ru-RU"/>
              </w:rPr>
              <w:t>Місцевий</w:t>
            </w:r>
            <w:proofErr w:type="spellEnd"/>
            <w:r w:rsidRPr="00470DC6">
              <w:rPr>
                <w:rFonts w:ascii="Times New Roman" w:eastAsia="Times New Roman" w:hAnsi="Times New Roman" w:cs="Times New Roman"/>
                <w:color w:val="000000"/>
                <w:sz w:val="24"/>
                <w:szCs w:val="24"/>
                <w:lang w:eastAsia="ru-RU"/>
              </w:rPr>
              <w:t xml:space="preserve"> бюджет</w:t>
            </w:r>
          </w:p>
        </w:tc>
        <w:tc>
          <w:tcPr>
            <w:tcW w:w="1059" w:type="dxa"/>
            <w:gridSpan w:val="2"/>
            <w:tcBorders>
              <w:top w:val="nil"/>
              <w:left w:val="nil"/>
              <w:bottom w:val="single" w:sz="4" w:space="0" w:color="auto"/>
              <w:right w:val="single" w:sz="4" w:space="0" w:color="auto"/>
            </w:tcBorders>
            <w:hideMark/>
          </w:tcPr>
          <w:p w14:paraId="4146EEC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992" w:type="dxa"/>
            <w:tcBorders>
              <w:top w:val="nil"/>
              <w:left w:val="nil"/>
              <w:bottom w:val="single" w:sz="4" w:space="0" w:color="auto"/>
              <w:right w:val="single" w:sz="4" w:space="0" w:color="auto"/>
            </w:tcBorders>
            <w:hideMark/>
          </w:tcPr>
          <w:p w14:paraId="59439080"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50,0 </w:t>
            </w:r>
          </w:p>
        </w:tc>
        <w:tc>
          <w:tcPr>
            <w:tcW w:w="992" w:type="dxa"/>
            <w:tcBorders>
              <w:top w:val="nil"/>
              <w:left w:val="nil"/>
              <w:bottom w:val="single" w:sz="4" w:space="0" w:color="auto"/>
              <w:right w:val="single" w:sz="4" w:space="0" w:color="auto"/>
            </w:tcBorders>
            <w:hideMark/>
          </w:tcPr>
          <w:p w14:paraId="100B6588"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50,0</w:t>
            </w:r>
          </w:p>
        </w:tc>
        <w:tc>
          <w:tcPr>
            <w:tcW w:w="1068" w:type="dxa"/>
            <w:gridSpan w:val="3"/>
            <w:tcBorders>
              <w:top w:val="nil"/>
              <w:left w:val="nil"/>
              <w:bottom w:val="single" w:sz="4" w:space="0" w:color="auto"/>
              <w:right w:val="single" w:sz="4" w:space="0" w:color="auto"/>
            </w:tcBorders>
            <w:hideMark/>
          </w:tcPr>
          <w:p w14:paraId="2042BC85"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150,0</w:t>
            </w:r>
          </w:p>
        </w:tc>
        <w:tc>
          <w:tcPr>
            <w:tcW w:w="2440" w:type="dxa"/>
            <w:tcBorders>
              <w:top w:val="nil"/>
              <w:left w:val="nil"/>
              <w:bottom w:val="single" w:sz="4" w:space="0" w:color="auto"/>
              <w:right w:val="single" w:sz="4" w:space="0" w:color="auto"/>
            </w:tcBorders>
            <w:hideMark/>
          </w:tcPr>
          <w:p w14:paraId="3B46F0F1"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Створення</w:t>
            </w:r>
            <w:proofErr w:type="spellEnd"/>
            <w:r w:rsidRPr="00470DC6">
              <w:rPr>
                <w:rFonts w:ascii="Times New Roman" w:eastAsia="Times New Roman" w:hAnsi="Times New Roman" w:cs="Times New Roman"/>
                <w:color w:val="000000"/>
                <w:lang w:eastAsia="ru-RU"/>
              </w:rPr>
              <w:t xml:space="preserve"> умов для </w:t>
            </w:r>
            <w:proofErr w:type="spellStart"/>
            <w:r w:rsidRPr="00470DC6">
              <w:rPr>
                <w:rFonts w:ascii="Times New Roman" w:eastAsia="Times New Roman" w:hAnsi="Times New Roman" w:cs="Times New Roman"/>
                <w:color w:val="000000"/>
                <w:lang w:eastAsia="ru-RU"/>
              </w:rPr>
              <w:t>змістовного</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дозвілля</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вихованців</w:t>
            </w:r>
            <w:proofErr w:type="spellEnd"/>
            <w:r w:rsidRPr="00470DC6">
              <w:rPr>
                <w:rFonts w:ascii="Times New Roman" w:eastAsia="Times New Roman" w:hAnsi="Times New Roman" w:cs="Times New Roman"/>
                <w:color w:val="000000"/>
                <w:lang w:eastAsia="ru-RU"/>
              </w:rPr>
              <w:t xml:space="preserve"> ДЗВ</w:t>
            </w:r>
          </w:p>
        </w:tc>
      </w:tr>
      <w:tr w:rsidR="00CF19AB" w:rsidRPr="00470DC6" w14:paraId="1E73A3DE" w14:textId="77777777" w:rsidTr="00805B91">
        <w:trPr>
          <w:trHeight w:val="1076"/>
        </w:trPr>
        <w:tc>
          <w:tcPr>
            <w:tcW w:w="725" w:type="dxa"/>
            <w:tcBorders>
              <w:top w:val="nil"/>
              <w:left w:val="single" w:sz="4" w:space="0" w:color="auto"/>
              <w:bottom w:val="single" w:sz="4" w:space="0" w:color="auto"/>
              <w:right w:val="single" w:sz="4" w:space="0" w:color="auto"/>
            </w:tcBorders>
            <w:hideMark/>
          </w:tcPr>
          <w:p w14:paraId="37167FAB"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.2</w:t>
            </w:r>
          </w:p>
        </w:tc>
        <w:tc>
          <w:tcPr>
            <w:tcW w:w="3086" w:type="dxa"/>
            <w:tcBorders>
              <w:top w:val="nil"/>
              <w:left w:val="nil"/>
              <w:bottom w:val="single" w:sz="4" w:space="0" w:color="auto"/>
              <w:right w:val="single" w:sz="4" w:space="0" w:color="auto"/>
            </w:tcBorders>
            <w:hideMark/>
          </w:tcPr>
          <w:p w14:paraId="752CA114" w14:textId="49A2DDBC"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Забезпечення</w:t>
            </w:r>
            <w:proofErr w:type="spellEnd"/>
            <w:r w:rsidRPr="00470DC6">
              <w:rPr>
                <w:rFonts w:ascii="Times New Roman" w:eastAsia="Times New Roman" w:hAnsi="Times New Roman" w:cs="Times New Roman"/>
                <w:color w:val="000000"/>
                <w:lang w:eastAsia="ru-RU"/>
              </w:rPr>
              <w:t xml:space="preserve"> ДЗВ </w:t>
            </w:r>
            <w:r w:rsidRPr="00470DC6">
              <w:rPr>
                <w:rFonts w:ascii="Times New Roman" w:eastAsia="Times New Roman" w:hAnsi="Times New Roman" w:cs="Times New Roman"/>
                <w:color w:val="000000"/>
                <w:lang w:val="uk-UA" w:eastAsia="ru-RU"/>
              </w:rPr>
              <w:t xml:space="preserve">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lang w:val="uk-UA" w:eastAsia="ru-RU"/>
              </w:rPr>
              <w:t xml:space="preserve">Южненської міської територіальної громади </w:t>
            </w:r>
            <w:proofErr w:type="spellStart"/>
            <w:r w:rsidRPr="00470DC6">
              <w:rPr>
                <w:rFonts w:ascii="Times New Roman" w:eastAsia="Times New Roman" w:hAnsi="Times New Roman" w:cs="Times New Roman"/>
                <w:color w:val="000000"/>
                <w:lang w:eastAsia="ru-RU"/>
              </w:rPr>
              <w:t>м’яким</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інвентарем</w:t>
            </w:r>
            <w:proofErr w:type="spellEnd"/>
            <w:r w:rsidRPr="00470DC6">
              <w:rPr>
                <w:rFonts w:ascii="Times New Roman" w:eastAsia="Times New Roman" w:hAnsi="Times New Roman" w:cs="Times New Roman"/>
                <w:color w:val="000000"/>
                <w:lang w:eastAsia="ru-RU"/>
              </w:rPr>
              <w:t xml:space="preserve"> </w:t>
            </w:r>
          </w:p>
        </w:tc>
        <w:tc>
          <w:tcPr>
            <w:tcW w:w="1166" w:type="dxa"/>
            <w:tcBorders>
              <w:top w:val="nil"/>
              <w:left w:val="nil"/>
              <w:bottom w:val="single" w:sz="4" w:space="0" w:color="auto"/>
              <w:right w:val="single" w:sz="4" w:space="0" w:color="auto"/>
            </w:tcBorders>
            <w:hideMark/>
          </w:tcPr>
          <w:p w14:paraId="4C2C73ED" w14:textId="77777777"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14:paraId="60682815"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proofErr w:type="spellStart"/>
            <w:r w:rsidRPr="00470DC6">
              <w:rPr>
                <w:rFonts w:ascii="Times New Roman" w:eastAsia="Times New Roman" w:hAnsi="Times New Roman" w:cs="Times New Roman"/>
                <w:color w:val="000000"/>
                <w:lang w:eastAsia="ru-RU"/>
              </w:rPr>
              <w:t>правління</w:t>
            </w:r>
            <w:proofErr w:type="spellEnd"/>
            <w:r w:rsidRPr="00470DC6">
              <w:rPr>
                <w:rFonts w:ascii="Times New Roman" w:eastAsia="Times New Roman" w:hAnsi="Times New Roman" w:cs="Times New Roman"/>
                <w:color w:val="000000"/>
                <w:lang w:eastAsia="ru-RU"/>
              </w:rPr>
              <w:t xml:space="preserve">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14:paraId="16D6976E"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roofErr w:type="spellStart"/>
            <w:r w:rsidRPr="00470DC6">
              <w:rPr>
                <w:rFonts w:ascii="Times New Roman" w:eastAsia="Times New Roman" w:hAnsi="Times New Roman" w:cs="Times New Roman"/>
                <w:color w:val="000000"/>
                <w:sz w:val="24"/>
                <w:szCs w:val="24"/>
                <w:lang w:eastAsia="ru-RU"/>
              </w:rPr>
              <w:t>Місцевий</w:t>
            </w:r>
            <w:proofErr w:type="spellEnd"/>
            <w:r w:rsidRPr="00470DC6">
              <w:rPr>
                <w:rFonts w:ascii="Times New Roman" w:eastAsia="Times New Roman" w:hAnsi="Times New Roman" w:cs="Times New Roman"/>
                <w:color w:val="000000"/>
                <w:sz w:val="24"/>
                <w:szCs w:val="24"/>
                <w:lang w:eastAsia="ru-RU"/>
              </w:rPr>
              <w:t xml:space="preserve"> бюджет</w:t>
            </w:r>
          </w:p>
        </w:tc>
        <w:tc>
          <w:tcPr>
            <w:tcW w:w="1059" w:type="dxa"/>
            <w:gridSpan w:val="2"/>
            <w:tcBorders>
              <w:top w:val="nil"/>
              <w:left w:val="nil"/>
              <w:bottom w:val="single" w:sz="4" w:space="0" w:color="auto"/>
              <w:right w:val="single" w:sz="4" w:space="0" w:color="auto"/>
            </w:tcBorders>
            <w:hideMark/>
          </w:tcPr>
          <w:p w14:paraId="417C1CB8"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14:paraId="51669CCE"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14:paraId="689A5C22"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20</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14:paraId="04CD614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60</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14:paraId="56192A2B"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Забезпечення</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належних</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санітарно-гігієнічних</w:t>
            </w:r>
            <w:proofErr w:type="spellEnd"/>
            <w:r w:rsidRPr="00470DC6">
              <w:rPr>
                <w:rFonts w:ascii="Times New Roman" w:eastAsia="Times New Roman" w:hAnsi="Times New Roman" w:cs="Times New Roman"/>
                <w:color w:val="000000"/>
                <w:lang w:eastAsia="ru-RU"/>
              </w:rPr>
              <w:t xml:space="preserve"> умов в ДЗВ</w:t>
            </w:r>
          </w:p>
        </w:tc>
      </w:tr>
      <w:tr w:rsidR="00CF19AB" w:rsidRPr="00470DC6" w14:paraId="17AB6CCF" w14:textId="77777777" w:rsidTr="00805B91">
        <w:trPr>
          <w:trHeight w:val="915"/>
        </w:trPr>
        <w:tc>
          <w:tcPr>
            <w:tcW w:w="725" w:type="dxa"/>
            <w:tcBorders>
              <w:top w:val="nil"/>
              <w:left w:val="single" w:sz="4" w:space="0" w:color="auto"/>
              <w:bottom w:val="single" w:sz="4" w:space="0" w:color="auto"/>
              <w:right w:val="single" w:sz="4" w:space="0" w:color="auto"/>
            </w:tcBorders>
            <w:hideMark/>
          </w:tcPr>
          <w:p w14:paraId="556232DF"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.3</w:t>
            </w:r>
          </w:p>
        </w:tc>
        <w:tc>
          <w:tcPr>
            <w:tcW w:w="3086" w:type="dxa"/>
            <w:tcBorders>
              <w:top w:val="nil"/>
              <w:left w:val="nil"/>
              <w:bottom w:val="single" w:sz="4" w:space="0" w:color="auto"/>
              <w:right w:val="single" w:sz="4" w:space="0" w:color="auto"/>
            </w:tcBorders>
            <w:hideMark/>
          </w:tcPr>
          <w:p w14:paraId="334669D5"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Придбання</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меблів</w:t>
            </w:r>
            <w:proofErr w:type="spellEnd"/>
            <w:r w:rsidRPr="00470DC6">
              <w:rPr>
                <w:rFonts w:ascii="Times New Roman" w:eastAsia="Times New Roman" w:hAnsi="Times New Roman" w:cs="Times New Roman"/>
                <w:color w:val="000000"/>
                <w:lang w:val="uk-UA" w:eastAsia="ru-RU"/>
              </w:rPr>
              <w:t xml:space="preserve"> для ДЗВ 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Южненської міської територіальної громади</w:t>
            </w:r>
            <w:r w:rsidRPr="00470DC6">
              <w:rPr>
                <w:rFonts w:ascii="Times New Roman" w:eastAsia="Times New Roman" w:hAnsi="Times New Roman" w:cs="Times New Roman"/>
                <w:color w:val="000000"/>
                <w:lang w:eastAsia="ru-RU"/>
              </w:rPr>
              <w:t>.</w:t>
            </w:r>
          </w:p>
        </w:tc>
        <w:tc>
          <w:tcPr>
            <w:tcW w:w="1166" w:type="dxa"/>
            <w:tcBorders>
              <w:top w:val="nil"/>
              <w:left w:val="nil"/>
              <w:bottom w:val="single" w:sz="4" w:space="0" w:color="auto"/>
              <w:right w:val="single" w:sz="4" w:space="0" w:color="auto"/>
            </w:tcBorders>
            <w:hideMark/>
          </w:tcPr>
          <w:p w14:paraId="2F56DB89" w14:textId="77777777"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14:paraId="3230D15D"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proofErr w:type="spellStart"/>
            <w:r w:rsidRPr="00470DC6">
              <w:rPr>
                <w:rFonts w:ascii="Times New Roman" w:eastAsia="Times New Roman" w:hAnsi="Times New Roman" w:cs="Times New Roman"/>
                <w:color w:val="000000"/>
                <w:lang w:eastAsia="ru-RU"/>
              </w:rPr>
              <w:t>правління</w:t>
            </w:r>
            <w:proofErr w:type="spellEnd"/>
            <w:r w:rsidRPr="00470DC6">
              <w:rPr>
                <w:rFonts w:ascii="Times New Roman" w:eastAsia="Times New Roman" w:hAnsi="Times New Roman" w:cs="Times New Roman"/>
                <w:color w:val="000000"/>
                <w:lang w:eastAsia="ru-RU"/>
              </w:rPr>
              <w:t xml:space="preserve">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14:paraId="15DCB847"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roofErr w:type="spellStart"/>
            <w:r w:rsidRPr="00470DC6">
              <w:rPr>
                <w:rFonts w:ascii="Times New Roman" w:eastAsia="Times New Roman" w:hAnsi="Times New Roman" w:cs="Times New Roman"/>
                <w:color w:val="000000"/>
                <w:sz w:val="24"/>
                <w:szCs w:val="24"/>
                <w:lang w:eastAsia="ru-RU"/>
              </w:rPr>
              <w:t>Місцевий</w:t>
            </w:r>
            <w:proofErr w:type="spellEnd"/>
            <w:r w:rsidRPr="00470DC6">
              <w:rPr>
                <w:rFonts w:ascii="Times New Roman" w:eastAsia="Times New Roman" w:hAnsi="Times New Roman" w:cs="Times New Roman"/>
                <w:color w:val="000000"/>
                <w:sz w:val="24"/>
                <w:szCs w:val="24"/>
                <w:lang w:eastAsia="ru-RU"/>
              </w:rPr>
              <w:t xml:space="preserve"> бюджет</w:t>
            </w:r>
          </w:p>
        </w:tc>
        <w:tc>
          <w:tcPr>
            <w:tcW w:w="1059" w:type="dxa"/>
            <w:gridSpan w:val="2"/>
            <w:tcBorders>
              <w:top w:val="nil"/>
              <w:left w:val="nil"/>
              <w:bottom w:val="single" w:sz="4" w:space="0" w:color="auto"/>
              <w:right w:val="single" w:sz="4" w:space="0" w:color="auto"/>
            </w:tcBorders>
            <w:hideMark/>
          </w:tcPr>
          <w:p w14:paraId="4F9626F3"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992" w:type="dxa"/>
            <w:tcBorders>
              <w:top w:val="nil"/>
              <w:left w:val="nil"/>
              <w:bottom w:val="single" w:sz="4" w:space="0" w:color="auto"/>
              <w:right w:val="single" w:sz="4" w:space="0" w:color="auto"/>
            </w:tcBorders>
            <w:hideMark/>
          </w:tcPr>
          <w:p w14:paraId="4E612A18"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00,0 </w:t>
            </w:r>
          </w:p>
        </w:tc>
        <w:tc>
          <w:tcPr>
            <w:tcW w:w="992" w:type="dxa"/>
            <w:tcBorders>
              <w:top w:val="nil"/>
              <w:left w:val="nil"/>
              <w:bottom w:val="single" w:sz="4" w:space="0" w:color="auto"/>
              <w:right w:val="single" w:sz="4" w:space="0" w:color="auto"/>
            </w:tcBorders>
            <w:hideMark/>
          </w:tcPr>
          <w:p w14:paraId="0098B131"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2</w:t>
            </w:r>
            <w:r w:rsidRPr="00470DC6">
              <w:rPr>
                <w:rFonts w:ascii="Times New Roman" w:eastAsia="Times New Roman" w:hAnsi="Times New Roman" w:cs="Times New Roman"/>
                <w:color w:val="000000"/>
                <w:sz w:val="24"/>
                <w:szCs w:val="24"/>
                <w:lang w:eastAsia="ru-RU"/>
              </w:rPr>
              <w:t>00,0</w:t>
            </w:r>
          </w:p>
        </w:tc>
        <w:tc>
          <w:tcPr>
            <w:tcW w:w="1068" w:type="dxa"/>
            <w:gridSpan w:val="3"/>
            <w:tcBorders>
              <w:top w:val="nil"/>
              <w:left w:val="nil"/>
              <w:bottom w:val="single" w:sz="4" w:space="0" w:color="auto"/>
              <w:right w:val="single" w:sz="4" w:space="0" w:color="auto"/>
            </w:tcBorders>
            <w:hideMark/>
          </w:tcPr>
          <w:p w14:paraId="7CD24970"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6</w:t>
            </w:r>
            <w:r w:rsidRPr="00470DC6">
              <w:rPr>
                <w:rFonts w:ascii="Times New Roman" w:eastAsia="Times New Roman" w:hAnsi="Times New Roman" w:cs="Times New Roman"/>
                <w:color w:val="000000"/>
                <w:sz w:val="24"/>
                <w:szCs w:val="24"/>
                <w:lang w:eastAsia="ru-RU"/>
              </w:rPr>
              <w:t>00,0</w:t>
            </w:r>
          </w:p>
        </w:tc>
        <w:tc>
          <w:tcPr>
            <w:tcW w:w="2440" w:type="dxa"/>
            <w:tcBorders>
              <w:top w:val="nil"/>
              <w:left w:val="nil"/>
              <w:bottom w:val="single" w:sz="4" w:space="0" w:color="auto"/>
              <w:right w:val="single" w:sz="4" w:space="0" w:color="auto"/>
            </w:tcBorders>
            <w:hideMark/>
          </w:tcPr>
          <w:p w14:paraId="2A58471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Забезпечення</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належних</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санітарно-гігієнічних</w:t>
            </w:r>
            <w:proofErr w:type="spellEnd"/>
            <w:r w:rsidRPr="00470DC6">
              <w:rPr>
                <w:rFonts w:ascii="Times New Roman" w:eastAsia="Times New Roman" w:hAnsi="Times New Roman" w:cs="Times New Roman"/>
                <w:color w:val="000000"/>
                <w:lang w:eastAsia="ru-RU"/>
              </w:rPr>
              <w:t xml:space="preserve"> умов в ДЗВ</w:t>
            </w:r>
          </w:p>
        </w:tc>
      </w:tr>
      <w:tr w:rsidR="00CF19AB" w:rsidRPr="00470DC6" w14:paraId="40763E10" w14:textId="77777777" w:rsidTr="00805B91">
        <w:trPr>
          <w:trHeight w:val="1095"/>
        </w:trPr>
        <w:tc>
          <w:tcPr>
            <w:tcW w:w="725" w:type="dxa"/>
            <w:tcBorders>
              <w:top w:val="nil"/>
              <w:left w:val="single" w:sz="4" w:space="0" w:color="auto"/>
              <w:bottom w:val="single" w:sz="4" w:space="0" w:color="auto"/>
              <w:right w:val="single" w:sz="4" w:space="0" w:color="auto"/>
            </w:tcBorders>
            <w:hideMark/>
          </w:tcPr>
          <w:p w14:paraId="267A10ED"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val="en-US" w:eastAsia="ru-RU"/>
              </w:rPr>
              <w:t>3</w:t>
            </w:r>
            <w:r w:rsidRPr="00470DC6">
              <w:rPr>
                <w:rFonts w:ascii="Times New Roman" w:eastAsia="Times New Roman" w:hAnsi="Times New Roman" w:cs="Times New Roman"/>
                <w:b/>
                <w:bCs/>
                <w:color w:val="000000"/>
                <w:sz w:val="24"/>
                <w:szCs w:val="24"/>
                <w:lang w:eastAsia="ru-RU"/>
              </w:rPr>
              <w:t>.4</w:t>
            </w:r>
          </w:p>
        </w:tc>
        <w:tc>
          <w:tcPr>
            <w:tcW w:w="3086" w:type="dxa"/>
            <w:tcBorders>
              <w:top w:val="nil"/>
              <w:left w:val="nil"/>
              <w:bottom w:val="single" w:sz="4" w:space="0" w:color="auto"/>
              <w:right w:val="single" w:sz="4" w:space="0" w:color="auto"/>
            </w:tcBorders>
            <w:hideMark/>
          </w:tcPr>
          <w:p w14:paraId="33E811C4"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proofErr w:type="spellStart"/>
            <w:r w:rsidRPr="00470DC6">
              <w:rPr>
                <w:rFonts w:ascii="Times New Roman" w:eastAsia="Times New Roman" w:hAnsi="Times New Roman" w:cs="Times New Roman"/>
                <w:color w:val="000000"/>
                <w:lang w:eastAsia="ru-RU"/>
              </w:rPr>
              <w:t>Придбання</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технічних</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засобів</w:t>
            </w:r>
            <w:proofErr w:type="spellEnd"/>
            <w:r w:rsidRPr="00470DC6">
              <w:rPr>
                <w:rFonts w:ascii="Times New Roman" w:eastAsia="Times New Roman" w:hAnsi="Times New Roman" w:cs="Times New Roman"/>
                <w:color w:val="000000"/>
                <w:lang w:eastAsia="ru-RU"/>
              </w:rPr>
              <w:t xml:space="preserve"> та </w:t>
            </w:r>
            <w:proofErr w:type="spellStart"/>
            <w:r w:rsidRPr="00470DC6">
              <w:rPr>
                <w:rFonts w:ascii="Times New Roman" w:eastAsia="Times New Roman" w:hAnsi="Times New Roman" w:cs="Times New Roman"/>
                <w:color w:val="000000"/>
                <w:lang w:eastAsia="ru-RU"/>
              </w:rPr>
              <w:t>комп’ютерного</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обладнання</w:t>
            </w:r>
            <w:proofErr w:type="spellEnd"/>
          </w:p>
          <w:p w14:paraId="68FE527C" w14:textId="77777777" w:rsidR="00CF19AB" w:rsidRPr="00470DC6" w:rsidRDefault="00CF19AB" w:rsidP="00805B91">
            <w:pPr>
              <w:spacing w:after="0" w:line="240" w:lineRule="auto"/>
              <w:rPr>
                <w:rFonts w:ascii="Times New Roman" w:eastAsia="Times New Roman" w:hAnsi="Times New Roman" w:cs="Times New Roman"/>
                <w:color w:val="000000"/>
                <w:lang w:val="uk-UA" w:eastAsia="ru-RU"/>
              </w:rPr>
            </w:pPr>
            <w:r w:rsidRPr="00470DC6">
              <w:rPr>
                <w:rFonts w:ascii="Times New Roman" w:eastAsia="Times New Roman" w:hAnsi="Times New Roman" w:cs="Times New Roman"/>
                <w:color w:val="000000"/>
                <w:lang w:val="uk-UA" w:eastAsia="ru-RU"/>
              </w:rPr>
              <w:t xml:space="preserve">для ДЗВ у складі </w:t>
            </w:r>
            <w:r>
              <w:rPr>
                <w:rFonts w:ascii="Times New Roman" w:eastAsia="Times New Roman" w:hAnsi="Times New Roman" w:cs="Times New Roman"/>
                <w:color w:val="000000"/>
                <w:lang w:val="uk-UA" w:eastAsia="ru-RU"/>
              </w:rPr>
              <w:t xml:space="preserve">ЗЗСО </w:t>
            </w:r>
            <w:r w:rsidRPr="00470DC6">
              <w:rPr>
                <w:rFonts w:ascii="Times New Roman" w:eastAsia="Times New Roman" w:hAnsi="Times New Roman" w:cs="Times New Roman"/>
                <w:color w:val="000000"/>
                <w:lang w:val="uk-UA" w:eastAsia="ru-RU"/>
              </w:rPr>
              <w:t xml:space="preserve">Южненської міської територіальної громади освіти </w:t>
            </w:r>
          </w:p>
        </w:tc>
        <w:tc>
          <w:tcPr>
            <w:tcW w:w="1166" w:type="dxa"/>
            <w:tcBorders>
              <w:top w:val="nil"/>
              <w:left w:val="nil"/>
              <w:bottom w:val="single" w:sz="4" w:space="0" w:color="auto"/>
              <w:right w:val="single" w:sz="4" w:space="0" w:color="auto"/>
            </w:tcBorders>
            <w:hideMark/>
          </w:tcPr>
          <w:p w14:paraId="7FAF476B" w14:textId="77777777" w:rsidR="00CF19AB" w:rsidRPr="002F0A31" w:rsidRDefault="00CF19AB" w:rsidP="00805B91">
            <w:pPr>
              <w:rPr>
                <w:rFonts w:ascii="Times New Roman" w:eastAsia="Times New Roman" w:hAnsi="Times New Roman" w:cs="Times New Roman"/>
                <w:lang w:val="uk-UA"/>
              </w:rPr>
            </w:pPr>
            <w:r w:rsidRPr="002F0A31">
              <w:rPr>
                <w:rFonts w:ascii="Times New Roman" w:eastAsia="Times New Roman" w:hAnsi="Times New Roman" w:cs="Times New Roman"/>
                <w:lang w:val="uk-UA"/>
              </w:rPr>
              <w:t xml:space="preserve">2025 </w:t>
            </w:r>
            <w:r>
              <w:rPr>
                <w:rFonts w:ascii="Times New Roman" w:eastAsia="Times New Roman" w:hAnsi="Times New Roman" w:cs="Times New Roman"/>
                <w:lang w:val="uk-UA"/>
              </w:rPr>
              <w:t>- 2027</w:t>
            </w:r>
          </w:p>
        </w:tc>
        <w:tc>
          <w:tcPr>
            <w:tcW w:w="1702" w:type="dxa"/>
            <w:tcBorders>
              <w:top w:val="nil"/>
              <w:left w:val="nil"/>
              <w:bottom w:val="single" w:sz="4" w:space="0" w:color="auto"/>
              <w:right w:val="single" w:sz="4" w:space="0" w:color="auto"/>
            </w:tcBorders>
            <w:hideMark/>
          </w:tcPr>
          <w:p w14:paraId="0253D50D"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r w:rsidRPr="00470DC6">
              <w:rPr>
                <w:rFonts w:ascii="Times New Roman" w:eastAsia="Times New Roman" w:hAnsi="Times New Roman" w:cs="Times New Roman"/>
                <w:color w:val="000000"/>
                <w:lang w:val="uk-UA" w:eastAsia="ru-RU"/>
              </w:rPr>
              <w:t>У</w:t>
            </w:r>
            <w:proofErr w:type="spellStart"/>
            <w:r w:rsidRPr="00470DC6">
              <w:rPr>
                <w:rFonts w:ascii="Times New Roman" w:eastAsia="Times New Roman" w:hAnsi="Times New Roman" w:cs="Times New Roman"/>
                <w:color w:val="000000"/>
                <w:lang w:eastAsia="ru-RU"/>
              </w:rPr>
              <w:t>правління</w:t>
            </w:r>
            <w:proofErr w:type="spellEnd"/>
            <w:r w:rsidRPr="00470DC6">
              <w:rPr>
                <w:rFonts w:ascii="Times New Roman" w:eastAsia="Times New Roman" w:hAnsi="Times New Roman" w:cs="Times New Roman"/>
                <w:color w:val="000000"/>
                <w:lang w:eastAsia="ru-RU"/>
              </w:rPr>
              <w:t xml:space="preserve"> </w:t>
            </w:r>
            <w:r w:rsidRPr="00470DC6">
              <w:rPr>
                <w:rFonts w:ascii="Times New Roman" w:eastAsia="Times New Roman" w:hAnsi="Times New Roman" w:cs="Times New Roman"/>
                <w:color w:val="000000"/>
                <w:lang w:val="uk-UA" w:eastAsia="ru-RU"/>
              </w:rPr>
              <w:t xml:space="preserve">освіти </w:t>
            </w:r>
            <w:r w:rsidRPr="00470DC6">
              <w:rPr>
                <w:rFonts w:ascii="Times New Roman" w:eastAsia="Times New Roman" w:hAnsi="Times New Roman" w:cs="Times New Roman"/>
                <w:color w:val="000000"/>
                <w:lang w:eastAsia="ru-RU"/>
              </w:rPr>
              <w:t xml:space="preserve">ЮМР, </w:t>
            </w:r>
            <w:r w:rsidRPr="00470DC6">
              <w:rPr>
                <w:rFonts w:ascii="Times New Roman" w:eastAsia="Times New Roman" w:hAnsi="Times New Roman" w:cs="Times New Roman"/>
                <w:color w:val="000000"/>
                <w:lang w:val="uk-UA" w:eastAsia="ru-RU"/>
              </w:rPr>
              <w:t xml:space="preserve">ДЗВ у складі </w:t>
            </w:r>
            <w:r w:rsidRPr="00470DC6">
              <w:rPr>
                <w:rFonts w:ascii="Times New Roman" w:eastAsia="Times New Roman" w:hAnsi="Times New Roman" w:cs="Times New Roman"/>
                <w:color w:val="000000"/>
                <w:lang w:eastAsia="ru-RU"/>
              </w:rPr>
              <w:t xml:space="preserve">ЗЗСО </w:t>
            </w:r>
          </w:p>
        </w:tc>
        <w:tc>
          <w:tcPr>
            <w:tcW w:w="1275" w:type="dxa"/>
            <w:gridSpan w:val="2"/>
            <w:tcBorders>
              <w:top w:val="nil"/>
              <w:left w:val="nil"/>
              <w:bottom w:val="single" w:sz="4" w:space="0" w:color="auto"/>
              <w:right w:val="single" w:sz="4" w:space="0" w:color="auto"/>
            </w:tcBorders>
            <w:hideMark/>
          </w:tcPr>
          <w:p w14:paraId="65210CE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proofErr w:type="spellStart"/>
            <w:r w:rsidRPr="00470DC6">
              <w:rPr>
                <w:rFonts w:ascii="Times New Roman" w:eastAsia="Times New Roman" w:hAnsi="Times New Roman" w:cs="Times New Roman"/>
                <w:color w:val="000000"/>
                <w:sz w:val="24"/>
                <w:szCs w:val="24"/>
                <w:lang w:eastAsia="ru-RU"/>
              </w:rPr>
              <w:t>Місцевий</w:t>
            </w:r>
            <w:proofErr w:type="spellEnd"/>
            <w:r w:rsidRPr="00470DC6">
              <w:rPr>
                <w:rFonts w:ascii="Times New Roman" w:eastAsia="Times New Roman" w:hAnsi="Times New Roman" w:cs="Times New Roman"/>
                <w:color w:val="000000"/>
                <w:sz w:val="24"/>
                <w:szCs w:val="24"/>
                <w:lang w:eastAsia="ru-RU"/>
              </w:rPr>
              <w:t xml:space="preserve"> бюджет</w:t>
            </w:r>
          </w:p>
        </w:tc>
        <w:tc>
          <w:tcPr>
            <w:tcW w:w="1059" w:type="dxa"/>
            <w:gridSpan w:val="2"/>
            <w:tcBorders>
              <w:top w:val="nil"/>
              <w:left w:val="nil"/>
              <w:bottom w:val="single" w:sz="4" w:space="0" w:color="auto"/>
              <w:right w:val="single" w:sz="4" w:space="0" w:color="auto"/>
            </w:tcBorders>
            <w:hideMark/>
          </w:tcPr>
          <w:p w14:paraId="3FF87760"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992" w:type="dxa"/>
            <w:tcBorders>
              <w:top w:val="nil"/>
              <w:left w:val="nil"/>
              <w:bottom w:val="single" w:sz="4" w:space="0" w:color="auto"/>
              <w:right w:val="single" w:sz="4" w:space="0" w:color="auto"/>
            </w:tcBorders>
            <w:hideMark/>
          </w:tcPr>
          <w:p w14:paraId="3A08619C"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0,0 </w:t>
            </w:r>
          </w:p>
        </w:tc>
        <w:tc>
          <w:tcPr>
            <w:tcW w:w="992" w:type="dxa"/>
            <w:tcBorders>
              <w:top w:val="nil"/>
              <w:left w:val="nil"/>
              <w:bottom w:val="single" w:sz="4" w:space="0" w:color="auto"/>
              <w:right w:val="single" w:sz="4" w:space="0" w:color="auto"/>
            </w:tcBorders>
            <w:hideMark/>
          </w:tcPr>
          <w:p w14:paraId="6E957F4D"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12</w:t>
            </w:r>
            <w:r w:rsidRPr="00470DC6">
              <w:rPr>
                <w:rFonts w:ascii="Times New Roman" w:eastAsia="Times New Roman" w:hAnsi="Times New Roman" w:cs="Times New Roman"/>
                <w:color w:val="000000"/>
                <w:sz w:val="24"/>
                <w:szCs w:val="24"/>
                <w:lang w:eastAsia="ru-RU"/>
              </w:rPr>
              <w:t>0,0</w:t>
            </w:r>
          </w:p>
        </w:tc>
        <w:tc>
          <w:tcPr>
            <w:tcW w:w="1068" w:type="dxa"/>
            <w:gridSpan w:val="3"/>
            <w:tcBorders>
              <w:top w:val="nil"/>
              <w:left w:val="nil"/>
              <w:bottom w:val="single" w:sz="4" w:space="0" w:color="auto"/>
              <w:right w:val="single" w:sz="4" w:space="0" w:color="auto"/>
            </w:tcBorders>
            <w:hideMark/>
          </w:tcPr>
          <w:p w14:paraId="7841A0CF"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val="uk-UA" w:eastAsia="ru-RU"/>
              </w:rPr>
              <w:t>36</w:t>
            </w:r>
            <w:r w:rsidRPr="00470DC6">
              <w:rPr>
                <w:rFonts w:ascii="Times New Roman" w:eastAsia="Times New Roman" w:hAnsi="Times New Roman" w:cs="Times New Roman"/>
                <w:color w:val="000000"/>
                <w:sz w:val="24"/>
                <w:szCs w:val="24"/>
                <w:lang w:eastAsia="ru-RU"/>
              </w:rPr>
              <w:t>0,0</w:t>
            </w:r>
          </w:p>
        </w:tc>
        <w:tc>
          <w:tcPr>
            <w:tcW w:w="2440" w:type="dxa"/>
            <w:tcBorders>
              <w:top w:val="nil"/>
              <w:left w:val="nil"/>
              <w:bottom w:val="single" w:sz="4" w:space="0" w:color="auto"/>
              <w:right w:val="single" w:sz="4" w:space="0" w:color="auto"/>
            </w:tcBorders>
            <w:hideMark/>
          </w:tcPr>
          <w:p w14:paraId="08C31E83" w14:textId="77777777" w:rsidR="00CF19AB" w:rsidRPr="00470DC6" w:rsidRDefault="00CF19AB" w:rsidP="00805B91">
            <w:pPr>
              <w:spacing w:after="0" w:line="240" w:lineRule="auto"/>
              <w:rPr>
                <w:rFonts w:ascii="Times New Roman" w:eastAsia="Times New Roman" w:hAnsi="Times New Roman" w:cs="Times New Roman"/>
                <w:color w:val="000000"/>
                <w:lang w:eastAsia="ru-RU"/>
              </w:rPr>
            </w:pPr>
            <w:proofErr w:type="spellStart"/>
            <w:r w:rsidRPr="00470DC6">
              <w:rPr>
                <w:rFonts w:ascii="Times New Roman" w:eastAsia="Times New Roman" w:hAnsi="Times New Roman" w:cs="Times New Roman"/>
                <w:color w:val="000000"/>
                <w:lang w:eastAsia="ru-RU"/>
              </w:rPr>
              <w:t>Створення</w:t>
            </w:r>
            <w:proofErr w:type="spellEnd"/>
            <w:r w:rsidRPr="00470DC6">
              <w:rPr>
                <w:rFonts w:ascii="Times New Roman" w:eastAsia="Times New Roman" w:hAnsi="Times New Roman" w:cs="Times New Roman"/>
                <w:color w:val="000000"/>
                <w:lang w:eastAsia="ru-RU"/>
              </w:rPr>
              <w:t xml:space="preserve"> умов для </w:t>
            </w:r>
            <w:proofErr w:type="spellStart"/>
            <w:r w:rsidRPr="00470DC6">
              <w:rPr>
                <w:rFonts w:ascii="Times New Roman" w:eastAsia="Times New Roman" w:hAnsi="Times New Roman" w:cs="Times New Roman"/>
                <w:color w:val="000000"/>
                <w:lang w:eastAsia="ru-RU"/>
              </w:rPr>
              <w:t>змістовного</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дозвілля</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вихованців</w:t>
            </w:r>
            <w:proofErr w:type="spellEnd"/>
            <w:r w:rsidRPr="00470DC6">
              <w:rPr>
                <w:rFonts w:ascii="Times New Roman" w:eastAsia="Times New Roman" w:hAnsi="Times New Roman" w:cs="Times New Roman"/>
                <w:color w:val="000000"/>
                <w:lang w:eastAsia="ru-RU"/>
              </w:rPr>
              <w:t xml:space="preserve"> ДЗВ</w:t>
            </w:r>
          </w:p>
        </w:tc>
      </w:tr>
      <w:tr w:rsidR="00CF19AB" w:rsidRPr="00470DC6" w14:paraId="0C1454DC" w14:textId="77777777" w:rsidTr="00CF19AB">
        <w:trPr>
          <w:trHeight w:val="315"/>
        </w:trPr>
        <w:tc>
          <w:tcPr>
            <w:tcW w:w="725" w:type="dxa"/>
            <w:tcBorders>
              <w:top w:val="nil"/>
              <w:left w:val="single" w:sz="4" w:space="0" w:color="auto"/>
              <w:bottom w:val="single" w:sz="4" w:space="0" w:color="auto"/>
              <w:right w:val="single" w:sz="4" w:space="0" w:color="auto"/>
            </w:tcBorders>
            <w:hideMark/>
          </w:tcPr>
          <w:p w14:paraId="1337C7AD"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3086" w:type="dxa"/>
            <w:tcBorders>
              <w:top w:val="nil"/>
              <w:left w:val="nil"/>
              <w:bottom w:val="single" w:sz="4" w:space="0" w:color="auto"/>
              <w:right w:val="single" w:sz="4" w:space="0" w:color="auto"/>
            </w:tcBorders>
            <w:hideMark/>
          </w:tcPr>
          <w:p w14:paraId="5DF405D9"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proofErr w:type="spellStart"/>
            <w:r w:rsidRPr="00470DC6">
              <w:rPr>
                <w:rFonts w:ascii="Times New Roman" w:eastAsia="Times New Roman" w:hAnsi="Times New Roman" w:cs="Times New Roman"/>
                <w:b/>
                <w:bCs/>
                <w:color w:val="000000"/>
                <w:sz w:val="24"/>
                <w:szCs w:val="24"/>
                <w:lang w:eastAsia="ru-RU"/>
              </w:rPr>
              <w:t>Всього</w:t>
            </w:r>
            <w:proofErr w:type="spellEnd"/>
            <w:r w:rsidRPr="00470DC6">
              <w:rPr>
                <w:rFonts w:ascii="Times New Roman" w:eastAsia="Times New Roman" w:hAnsi="Times New Roman" w:cs="Times New Roman"/>
                <w:b/>
                <w:bCs/>
                <w:color w:val="000000"/>
                <w:sz w:val="24"/>
                <w:szCs w:val="24"/>
                <w:lang w:eastAsia="ru-RU"/>
              </w:rPr>
              <w:t xml:space="preserve"> за </w:t>
            </w:r>
            <w:proofErr w:type="spellStart"/>
            <w:r w:rsidRPr="00470DC6">
              <w:rPr>
                <w:rFonts w:ascii="Times New Roman" w:eastAsia="Times New Roman" w:hAnsi="Times New Roman" w:cs="Times New Roman"/>
                <w:b/>
                <w:bCs/>
                <w:color w:val="000000"/>
                <w:sz w:val="24"/>
                <w:szCs w:val="24"/>
                <w:lang w:eastAsia="ru-RU"/>
              </w:rPr>
              <w:t>напрямом</w:t>
            </w:r>
            <w:proofErr w:type="spellEnd"/>
            <w:r w:rsidRPr="00470DC6">
              <w:rPr>
                <w:rFonts w:ascii="Times New Roman" w:eastAsia="Times New Roman" w:hAnsi="Times New Roman" w:cs="Times New Roman"/>
                <w:b/>
                <w:bCs/>
                <w:color w:val="000000"/>
                <w:sz w:val="24"/>
                <w:szCs w:val="24"/>
                <w:lang w:eastAsia="ru-RU"/>
              </w:rPr>
              <w:t>:</w:t>
            </w:r>
          </w:p>
        </w:tc>
        <w:tc>
          <w:tcPr>
            <w:tcW w:w="1166" w:type="dxa"/>
            <w:tcBorders>
              <w:top w:val="nil"/>
              <w:left w:val="nil"/>
              <w:bottom w:val="single" w:sz="4" w:space="0" w:color="auto"/>
              <w:right w:val="single" w:sz="4" w:space="0" w:color="auto"/>
            </w:tcBorders>
            <w:hideMark/>
          </w:tcPr>
          <w:p w14:paraId="7591330A"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nil"/>
              <w:left w:val="nil"/>
              <w:bottom w:val="single" w:sz="4" w:space="0" w:color="auto"/>
              <w:right w:val="single" w:sz="4" w:space="0" w:color="auto"/>
            </w:tcBorders>
            <w:hideMark/>
          </w:tcPr>
          <w:p w14:paraId="5E600556"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nil"/>
              <w:left w:val="nil"/>
              <w:bottom w:val="single" w:sz="4" w:space="0" w:color="auto"/>
              <w:right w:val="single" w:sz="4" w:space="0" w:color="auto"/>
            </w:tcBorders>
            <w:hideMark/>
          </w:tcPr>
          <w:p w14:paraId="24B99414" w14:textId="77777777" w:rsidR="00CF19AB" w:rsidRPr="00470DC6" w:rsidRDefault="00CF19AB" w:rsidP="00805B91">
            <w:pPr>
              <w:spacing w:after="0" w:line="240" w:lineRule="auto"/>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nil"/>
              <w:left w:val="nil"/>
              <w:bottom w:val="single" w:sz="4" w:space="0" w:color="auto"/>
              <w:right w:val="single" w:sz="4" w:space="0" w:color="auto"/>
            </w:tcBorders>
            <w:hideMark/>
          </w:tcPr>
          <w:p w14:paraId="7E7282F4"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14:paraId="0A16B39E"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992" w:type="dxa"/>
            <w:tcBorders>
              <w:top w:val="nil"/>
              <w:left w:val="nil"/>
              <w:bottom w:val="single" w:sz="4" w:space="0" w:color="auto"/>
              <w:right w:val="single" w:sz="4" w:space="0" w:color="auto"/>
            </w:tcBorders>
            <w:hideMark/>
          </w:tcPr>
          <w:p w14:paraId="23F57A4F"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570,0</w:t>
            </w:r>
          </w:p>
        </w:tc>
        <w:tc>
          <w:tcPr>
            <w:tcW w:w="1068" w:type="dxa"/>
            <w:gridSpan w:val="3"/>
            <w:tcBorders>
              <w:top w:val="nil"/>
              <w:left w:val="nil"/>
              <w:bottom w:val="single" w:sz="4" w:space="0" w:color="auto"/>
              <w:right w:val="single" w:sz="4" w:space="0" w:color="auto"/>
            </w:tcBorders>
            <w:hideMark/>
          </w:tcPr>
          <w:p w14:paraId="1B61EE3C" w14:textId="77777777" w:rsidR="00CF19AB" w:rsidRPr="00470DC6" w:rsidRDefault="00CF19AB" w:rsidP="00CF19AB">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1710,0</w:t>
            </w:r>
          </w:p>
        </w:tc>
        <w:tc>
          <w:tcPr>
            <w:tcW w:w="2440" w:type="dxa"/>
            <w:tcBorders>
              <w:top w:val="nil"/>
              <w:left w:val="nil"/>
              <w:bottom w:val="single" w:sz="4" w:space="0" w:color="auto"/>
              <w:right w:val="single" w:sz="4" w:space="0" w:color="auto"/>
            </w:tcBorders>
            <w:hideMark/>
          </w:tcPr>
          <w:p w14:paraId="16FD3CDB" w14:textId="77777777"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r w:rsidR="00CF19AB" w:rsidRPr="00470DC6" w14:paraId="5BD6611D" w14:textId="77777777" w:rsidTr="00CF19AB">
        <w:trPr>
          <w:trHeight w:val="315"/>
        </w:trPr>
        <w:tc>
          <w:tcPr>
            <w:tcW w:w="725" w:type="dxa"/>
            <w:tcBorders>
              <w:top w:val="single" w:sz="4" w:space="0" w:color="auto"/>
              <w:left w:val="single" w:sz="4" w:space="0" w:color="auto"/>
              <w:bottom w:val="single" w:sz="4" w:space="0" w:color="auto"/>
              <w:right w:val="single" w:sz="4" w:space="0" w:color="auto"/>
            </w:tcBorders>
            <w:vAlign w:val="center"/>
            <w:hideMark/>
          </w:tcPr>
          <w:p w14:paraId="0308315A"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eastAsia="ru-RU"/>
              </w:rPr>
            </w:pPr>
            <w:r w:rsidRPr="00470DC6">
              <w:rPr>
                <w:rFonts w:ascii="Times New Roman" w:eastAsia="Times New Roman" w:hAnsi="Times New Roman" w:cs="Times New Roman"/>
                <w:b/>
                <w:bCs/>
                <w:color w:val="000000"/>
                <w:sz w:val="24"/>
                <w:szCs w:val="24"/>
                <w:lang w:eastAsia="ru-RU"/>
              </w:rPr>
              <w:t> </w:t>
            </w:r>
          </w:p>
        </w:tc>
        <w:tc>
          <w:tcPr>
            <w:tcW w:w="3086" w:type="dxa"/>
            <w:tcBorders>
              <w:top w:val="single" w:sz="4" w:space="0" w:color="auto"/>
              <w:left w:val="nil"/>
              <w:bottom w:val="single" w:sz="4" w:space="0" w:color="auto"/>
              <w:right w:val="single" w:sz="4" w:space="0" w:color="auto"/>
            </w:tcBorders>
            <w:vAlign w:val="center"/>
            <w:hideMark/>
          </w:tcPr>
          <w:p w14:paraId="6C59EA5D" w14:textId="77777777" w:rsidR="00CF19AB" w:rsidRPr="00470DC6" w:rsidRDefault="00CF19AB" w:rsidP="00805B91">
            <w:pPr>
              <w:spacing w:after="0" w:line="240" w:lineRule="auto"/>
              <w:rPr>
                <w:rFonts w:ascii="Times New Roman" w:eastAsia="Times New Roman" w:hAnsi="Times New Roman" w:cs="Times New Roman"/>
                <w:b/>
                <w:bCs/>
                <w:color w:val="000000"/>
                <w:sz w:val="24"/>
                <w:szCs w:val="24"/>
                <w:lang w:eastAsia="ru-RU"/>
              </w:rPr>
            </w:pPr>
            <w:proofErr w:type="spellStart"/>
            <w:r w:rsidRPr="00470DC6">
              <w:rPr>
                <w:rFonts w:ascii="Times New Roman" w:eastAsia="Times New Roman" w:hAnsi="Times New Roman" w:cs="Times New Roman"/>
                <w:b/>
                <w:bCs/>
                <w:color w:val="000000"/>
                <w:sz w:val="24"/>
                <w:szCs w:val="24"/>
                <w:lang w:eastAsia="ru-RU"/>
              </w:rPr>
              <w:t>Всього</w:t>
            </w:r>
            <w:proofErr w:type="spellEnd"/>
            <w:r w:rsidRPr="00470DC6">
              <w:rPr>
                <w:rFonts w:ascii="Times New Roman" w:eastAsia="Times New Roman" w:hAnsi="Times New Roman" w:cs="Times New Roman"/>
                <w:b/>
                <w:bCs/>
                <w:color w:val="000000"/>
                <w:sz w:val="24"/>
                <w:szCs w:val="24"/>
                <w:lang w:eastAsia="ru-RU"/>
              </w:rPr>
              <w:t xml:space="preserve"> за </w:t>
            </w:r>
            <w:proofErr w:type="spellStart"/>
            <w:r w:rsidRPr="00470DC6">
              <w:rPr>
                <w:rFonts w:ascii="Times New Roman" w:eastAsia="Times New Roman" w:hAnsi="Times New Roman" w:cs="Times New Roman"/>
                <w:b/>
                <w:bCs/>
                <w:color w:val="000000"/>
                <w:sz w:val="24"/>
                <w:szCs w:val="24"/>
                <w:lang w:eastAsia="ru-RU"/>
              </w:rPr>
              <w:t>Програмою</w:t>
            </w:r>
            <w:proofErr w:type="spellEnd"/>
            <w:r w:rsidRPr="00470DC6">
              <w:rPr>
                <w:rFonts w:ascii="Times New Roman" w:eastAsia="Times New Roman" w:hAnsi="Times New Roman" w:cs="Times New Roman"/>
                <w:b/>
                <w:bCs/>
                <w:color w:val="000000"/>
                <w:sz w:val="24"/>
                <w:szCs w:val="24"/>
                <w:lang w:eastAsia="ru-RU"/>
              </w:rPr>
              <w:t>:</w:t>
            </w:r>
          </w:p>
        </w:tc>
        <w:tc>
          <w:tcPr>
            <w:tcW w:w="1166" w:type="dxa"/>
            <w:tcBorders>
              <w:top w:val="single" w:sz="4" w:space="0" w:color="auto"/>
              <w:left w:val="nil"/>
              <w:bottom w:val="single" w:sz="4" w:space="0" w:color="auto"/>
              <w:right w:val="single" w:sz="4" w:space="0" w:color="auto"/>
            </w:tcBorders>
            <w:vAlign w:val="center"/>
            <w:hideMark/>
          </w:tcPr>
          <w:p w14:paraId="5080D31E"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702" w:type="dxa"/>
            <w:tcBorders>
              <w:top w:val="single" w:sz="4" w:space="0" w:color="auto"/>
              <w:left w:val="nil"/>
              <w:bottom w:val="single" w:sz="4" w:space="0" w:color="auto"/>
              <w:right w:val="single" w:sz="4" w:space="0" w:color="auto"/>
            </w:tcBorders>
            <w:vAlign w:val="center"/>
            <w:hideMark/>
          </w:tcPr>
          <w:p w14:paraId="793014DD"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275" w:type="dxa"/>
            <w:gridSpan w:val="2"/>
            <w:tcBorders>
              <w:top w:val="single" w:sz="4" w:space="0" w:color="auto"/>
              <w:left w:val="nil"/>
              <w:bottom w:val="single" w:sz="4" w:space="0" w:color="auto"/>
              <w:right w:val="single" w:sz="4" w:space="0" w:color="auto"/>
            </w:tcBorders>
            <w:vAlign w:val="center"/>
            <w:hideMark/>
          </w:tcPr>
          <w:p w14:paraId="449D62DD" w14:textId="77777777" w:rsidR="00CF19AB" w:rsidRPr="00470DC6" w:rsidRDefault="00CF19AB" w:rsidP="00805B91">
            <w:pPr>
              <w:spacing w:after="0" w:line="240" w:lineRule="auto"/>
              <w:jc w:val="center"/>
              <w:rPr>
                <w:rFonts w:ascii="Times New Roman" w:eastAsia="Times New Roman" w:hAnsi="Times New Roman" w:cs="Times New Roman"/>
                <w:color w:val="000000"/>
                <w:sz w:val="24"/>
                <w:szCs w:val="24"/>
                <w:lang w:eastAsia="ru-RU"/>
              </w:rPr>
            </w:pPr>
            <w:r w:rsidRPr="00470DC6">
              <w:rPr>
                <w:rFonts w:ascii="Times New Roman" w:eastAsia="Times New Roman" w:hAnsi="Times New Roman" w:cs="Times New Roman"/>
                <w:color w:val="000000"/>
                <w:sz w:val="24"/>
                <w:szCs w:val="24"/>
                <w:lang w:eastAsia="ru-RU"/>
              </w:rPr>
              <w:t> </w:t>
            </w:r>
          </w:p>
        </w:tc>
        <w:tc>
          <w:tcPr>
            <w:tcW w:w="1059" w:type="dxa"/>
            <w:gridSpan w:val="2"/>
            <w:tcBorders>
              <w:top w:val="single" w:sz="4" w:space="0" w:color="auto"/>
              <w:left w:val="nil"/>
              <w:bottom w:val="single" w:sz="4" w:space="0" w:color="auto"/>
              <w:right w:val="nil"/>
            </w:tcBorders>
            <w:vAlign w:val="center"/>
          </w:tcPr>
          <w:p w14:paraId="64E6866F"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4435,0</w:t>
            </w:r>
          </w:p>
        </w:tc>
        <w:tc>
          <w:tcPr>
            <w:tcW w:w="992" w:type="dxa"/>
            <w:tcBorders>
              <w:top w:val="single" w:sz="4" w:space="0" w:color="auto"/>
              <w:left w:val="single" w:sz="4" w:space="0" w:color="auto"/>
              <w:bottom w:val="single" w:sz="4" w:space="0" w:color="auto"/>
              <w:right w:val="single" w:sz="4" w:space="0" w:color="auto"/>
            </w:tcBorders>
            <w:vAlign w:val="center"/>
          </w:tcPr>
          <w:p w14:paraId="7AC03B78"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5335,0</w:t>
            </w:r>
          </w:p>
        </w:tc>
        <w:tc>
          <w:tcPr>
            <w:tcW w:w="992" w:type="dxa"/>
            <w:tcBorders>
              <w:top w:val="single" w:sz="4" w:space="0" w:color="auto"/>
              <w:left w:val="nil"/>
              <w:bottom w:val="single" w:sz="4" w:space="0" w:color="auto"/>
              <w:right w:val="single" w:sz="4" w:space="0" w:color="auto"/>
            </w:tcBorders>
            <w:vAlign w:val="center"/>
          </w:tcPr>
          <w:p w14:paraId="3BB6610E"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5910,0</w:t>
            </w:r>
          </w:p>
        </w:tc>
        <w:tc>
          <w:tcPr>
            <w:tcW w:w="1068" w:type="dxa"/>
            <w:gridSpan w:val="3"/>
            <w:tcBorders>
              <w:top w:val="single" w:sz="4" w:space="0" w:color="auto"/>
              <w:left w:val="nil"/>
              <w:bottom w:val="single" w:sz="4" w:space="0" w:color="auto"/>
              <w:right w:val="single" w:sz="4" w:space="0" w:color="auto"/>
            </w:tcBorders>
            <w:vAlign w:val="center"/>
          </w:tcPr>
          <w:p w14:paraId="5EB636AB" w14:textId="77777777" w:rsidR="00CF19AB" w:rsidRPr="00470DC6" w:rsidRDefault="00CF19AB" w:rsidP="00805B91">
            <w:pPr>
              <w:spacing w:after="0" w:line="240" w:lineRule="auto"/>
              <w:jc w:val="cente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15680,0</w:t>
            </w:r>
          </w:p>
        </w:tc>
        <w:tc>
          <w:tcPr>
            <w:tcW w:w="2440" w:type="dxa"/>
            <w:tcBorders>
              <w:top w:val="single" w:sz="4" w:space="0" w:color="auto"/>
              <w:left w:val="nil"/>
              <w:bottom w:val="single" w:sz="4" w:space="0" w:color="auto"/>
              <w:right w:val="single" w:sz="4" w:space="0" w:color="auto"/>
            </w:tcBorders>
            <w:vAlign w:val="center"/>
            <w:hideMark/>
          </w:tcPr>
          <w:p w14:paraId="0F5C1D22" w14:textId="77777777" w:rsidR="00CF19AB" w:rsidRPr="00470DC6" w:rsidRDefault="00CF19AB" w:rsidP="00805B91">
            <w:pPr>
              <w:spacing w:after="0" w:line="240" w:lineRule="auto"/>
              <w:rPr>
                <w:rFonts w:ascii="Times New Roman" w:eastAsia="Times New Roman" w:hAnsi="Times New Roman" w:cs="Times New Roman"/>
                <w:sz w:val="20"/>
                <w:szCs w:val="20"/>
                <w:lang w:eastAsia="ru-RU"/>
              </w:rPr>
            </w:pPr>
          </w:p>
        </w:tc>
      </w:tr>
    </w:tbl>
    <w:p w14:paraId="4A58857A" w14:textId="77777777" w:rsidR="0051249D" w:rsidRDefault="0051249D" w:rsidP="00130730">
      <w:pPr>
        <w:spacing w:after="0" w:line="240" w:lineRule="auto"/>
        <w:jc w:val="both"/>
        <w:rPr>
          <w:rFonts w:ascii="Times New Roman" w:eastAsia="Times New Roman" w:hAnsi="Times New Roman" w:cs="Times New Roman"/>
          <w:sz w:val="24"/>
          <w:szCs w:val="24"/>
          <w:lang w:val="uk-UA" w:eastAsia="ru-RU"/>
        </w:rPr>
        <w:sectPr w:rsidR="0051249D" w:rsidSect="00381DB7">
          <w:pgSz w:w="16838" w:h="11906" w:orient="landscape"/>
          <w:pgMar w:top="284" w:right="1134" w:bottom="851" w:left="1560" w:header="709" w:footer="709" w:gutter="0"/>
          <w:pgNumType w:start="1"/>
          <w:cols w:space="720"/>
          <w:docGrid w:linePitch="299"/>
        </w:sectPr>
      </w:pPr>
    </w:p>
    <w:p w14:paraId="41058165" w14:textId="77777777" w:rsidR="00636EEF" w:rsidRDefault="00130730" w:rsidP="00636EEF">
      <w:pPr>
        <w:spacing w:after="0" w:line="240" w:lineRule="auto"/>
        <w:rPr>
          <w:rFonts w:ascii="Times New Roman" w:eastAsia="Times New Roman" w:hAnsi="Times New Roman" w:cs="Times New Roman"/>
          <w:sz w:val="24"/>
          <w:szCs w:val="24"/>
          <w:lang w:val="uk-UA" w:eastAsia="ru-RU"/>
        </w:rPr>
      </w:pPr>
      <w:r>
        <w:rPr>
          <w:rFonts w:ascii="Times New Roman" w:hAnsi="Times New Roman" w:cs="Times New Roman"/>
          <w:color w:val="000000"/>
          <w:sz w:val="24"/>
          <w:lang w:val="uk-UA"/>
        </w:rPr>
        <w:lastRenderedPageBreak/>
        <w:t xml:space="preserve">                             </w:t>
      </w:r>
      <w:r w:rsidR="00C868E5">
        <w:rPr>
          <w:rFonts w:ascii="Times New Roman" w:hAnsi="Times New Roman" w:cs="Times New Roman"/>
          <w:color w:val="000000"/>
          <w:sz w:val="24"/>
          <w:lang w:val="uk-UA"/>
        </w:rPr>
        <w:t xml:space="preserve">                                                      </w:t>
      </w:r>
      <w:r w:rsidR="00636EEF" w:rsidRPr="00470DC6">
        <w:rPr>
          <w:rFonts w:ascii="Times New Roman" w:eastAsia="Times New Roman" w:hAnsi="Times New Roman" w:cs="Times New Roman"/>
          <w:sz w:val="24"/>
          <w:szCs w:val="24"/>
          <w:lang w:val="uk-UA" w:eastAsia="ru-RU"/>
        </w:rPr>
        <w:t xml:space="preserve">Додаток </w:t>
      </w:r>
      <w:r w:rsidR="00636EEF">
        <w:rPr>
          <w:rFonts w:ascii="Times New Roman" w:eastAsia="Times New Roman" w:hAnsi="Times New Roman" w:cs="Times New Roman"/>
          <w:sz w:val="24"/>
          <w:szCs w:val="24"/>
          <w:lang w:val="uk-UA" w:eastAsia="ru-RU"/>
        </w:rPr>
        <w:t>2</w:t>
      </w:r>
      <w:r w:rsidR="00636EEF" w:rsidRPr="00470DC6">
        <w:rPr>
          <w:rFonts w:ascii="Times New Roman" w:eastAsia="Times New Roman" w:hAnsi="Times New Roman" w:cs="Times New Roman"/>
          <w:sz w:val="24"/>
          <w:szCs w:val="24"/>
          <w:lang w:val="uk-UA" w:eastAsia="ru-RU"/>
        </w:rPr>
        <w:t xml:space="preserve"> </w:t>
      </w:r>
    </w:p>
    <w:p w14:paraId="0B41E4FF" w14:textId="77777777"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Pr>
          <w:rFonts w:ascii="Times New Roman" w:eastAsia="Times New Roman" w:hAnsi="Times New Roman" w:cs="Times New Roman"/>
          <w:sz w:val="24"/>
          <w:szCs w:val="24"/>
          <w:lang w:val="uk-UA" w:eastAsia="ru-RU"/>
        </w:rPr>
        <w:t xml:space="preserve">  </w:t>
      </w:r>
    </w:p>
    <w:p w14:paraId="79FAD44A" w14:textId="77777777" w:rsidR="00636EEF" w:rsidRDefault="00636EEF" w:rsidP="00636EEF">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14:paraId="26AF09EE" w14:textId="77777777" w:rsidR="00130730" w:rsidRPr="00CF19AB" w:rsidRDefault="00636EEF" w:rsidP="00CF19AB">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на 2025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Pr>
          <w:rFonts w:ascii="Times New Roman" w:eastAsia="Times New Roman" w:hAnsi="Times New Roman" w:cs="Times New Roman"/>
          <w:sz w:val="24"/>
          <w:szCs w:val="24"/>
          <w:lang w:val="uk-UA" w:eastAsia="ru-RU"/>
        </w:rPr>
        <w:t>и</w:t>
      </w:r>
    </w:p>
    <w:p w14:paraId="241CAA6E" w14:textId="77777777" w:rsidR="00130730" w:rsidRDefault="00130730" w:rsidP="0051249D">
      <w:pPr>
        <w:spacing w:after="0" w:line="240" w:lineRule="auto"/>
        <w:jc w:val="center"/>
        <w:rPr>
          <w:rFonts w:ascii="Times New Roman" w:eastAsia="Times New Roman" w:hAnsi="Times New Roman" w:cs="Times New Roman"/>
          <w:b/>
          <w:bCs/>
          <w:color w:val="000000"/>
          <w:sz w:val="24"/>
          <w:szCs w:val="24"/>
          <w:lang w:val="uk-UA" w:eastAsia="ru-RU"/>
        </w:rPr>
      </w:pPr>
    </w:p>
    <w:p w14:paraId="7AC315EC" w14:textId="77777777" w:rsidR="00861C80" w:rsidRPr="00470DC6" w:rsidRDefault="00861C80" w:rsidP="00861C80">
      <w:pPr>
        <w:spacing w:after="0" w:line="240" w:lineRule="auto"/>
        <w:ind w:left="720"/>
        <w:jc w:val="center"/>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b/>
          <w:bCs/>
          <w:color w:val="000000"/>
          <w:sz w:val="24"/>
          <w:szCs w:val="24"/>
          <w:lang w:val="uk-UA" w:eastAsia="ru-RU"/>
        </w:rPr>
        <w:t>Результативні показники, що характеризують виконання</w:t>
      </w:r>
      <w:r w:rsidRPr="00470DC6">
        <w:rPr>
          <w:rFonts w:ascii="Times New Roman" w:eastAsia="Times New Roman" w:hAnsi="Times New Roman" w:cs="Times New Roman"/>
          <w:b/>
          <w:sz w:val="24"/>
          <w:szCs w:val="24"/>
          <w:lang w:val="uk-UA" w:eastAsia="ru-RU"/>
        </w:rPr>
        <w:t xml:space="preserve"> Програми </w:t>
      </w: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119"/>
        <w:gridCol w:w="1276"/>
        <w:gridCol w:w="1134"/>
        <w:gridCol w:w="1134"/>
        <w:gridCol w:w="1132"/>
      </w:tblGrid>
      <w:tr w:rsidR="00861C80" w:rsidRPr="00470DC6" w14:paraId="4FA7C420" w14:textId="77777777" w:rsidTr="00CF19AB">
        <w:trPr>
          <w:trHeight w:val="550"/>
        </w:trPr>
        <w:tc>
          <w:tcPr>
            <w:tcW w:w="1985" w:type="dxa"/>
            <w:tcBorders>
              <w:top w:val="single" w:sz="4" w:space="0" w:color="auto"/>
              <w:left w:val="single" w:sz="4" w:space="0" w:color="auto"/>
              <w:bottom w:val="single" w:sz="4" w:space="0" w:color="auto"/>
              <w:right w:val="single" w:sz="4" w:space="0" w:color="auto"/>
            </w:tcBorders>
            <w:hideMark/>
          </w:tcPr>
          <w:p w14:paraId="292D0861" w14:textId="77777777" w:rsidR="00861C80" w:rsidRPr="00470DC6" w:rsidRDefault="00861C80" w:rsidP="00805B91">
            <w:pPr>
              <w:tabs>
                <w:tab w:val="left" w:pos="0"/>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Заходи</w:t>
            </w:r>
          </w:p>
        </w:tc>
        <w:tc>
          <w:tcPr>
            <w:tcW w:w="3119" w:type="dxa"/>
            <w:tcBorders>
              <w:top w:val="single" w:sz="4" w:space="0" w:color="auto"/>
              <w:left w:val="single" w:sz="4" w:space="0" w:color="auto"/>
              <w:bottom w:val="single" w:sz="4" w:space="0" w:color="auto"/>
              <w:right w:val="single" w:sz="4" w:space="0" w:color="auto"/>
            </w:tcBorders>
            <w:hideMark/>
          </w:tcPr>
          <w:p w14:paraId="3FA73EA4" w14:textId="77777777" w:rsidR="00861C80" w:rsidRPr="00470DC6" w:rsidRDefault="00861C80" w:rsidP="00805B91">
            <w:pPr>
              <w:tabs>
                <w:tab w:val="left" w:pos="-108"/>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Показники</w:t>
            </w:r>
          </w:p>
        </w:tc>
        <w:tc>
          <w:tcPr>
            <w:tcW w:w="1276" w:type="dxa"/>
            <w:tcBorders>
              <w:top w:val="single" w:sz="4" w:space="0" w:color="auto"/>
              <w:left w:val="single" w:sz="4" w:space="0" w:color="auto"/>
              <w:bottom w:val="single" w:sz="4" w:space="0" w:color="auto"/>
              <w:right w:val="single" w:sz="4" w:space="0" w:color="auto"/>
            </w:tcBorders>
            <w:hideMark/>
          </w:tcPr>
          <w:p w14:paraId="0E1AE569" w14:textId="77777777"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Одиниця виміру</w:t>
            </w:r>
          </w:p>
        </w:tc>
        <w:tc>
          <w:tcPr>
            <w:tcW w:w="1134" w:type="dxa"/>
            <w:tcBorders>
              <w:top w:val="single" w:sz="4" w:space="0" w:color="auto"/>
              <w:left w:val="single" w:sz="4" w:space="0" w:color="auto"/>
              <w:bottom w:val="single" w:sz="4" w:space="0" w:color="auto"/>
              <w:right w:val="single" w:sz="4" w:space="0" w:color="auto"/>
            </w:tcBorders>
            <w:hideMark/>
          </w:tcPr>
          <w:p w14:paraId="38DF99BA" w14:textId="77777777"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2025р.</w:t>
            </w:r>
          </w:p>
        </w:tc>
        <w:tc>
          <w:tcPr>
            <w:tcW w:w="1134" w:type="dxa"/>
            <w:tcBorders>
              <w:top w:val="single" w:sz="4" w:space="0" w:color="auto"/>
              <w:left w:val="single" w:sz="4" w:space="0" w:color="auto"/>
              <w:bottom w:val="single" w:sz="4" w:space="0" w:color="auto"/>
              <w:right w:val="single" w:sz="4" w:space="0" w:color="auto"/>
            </w:tcBorders>
            <w:hideMark/>
          </w:tcPr>
          <w:p w14:paraId="75195154" w14:textId="77777777"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2026р.</w:t>
            </w:r>
          </w:p>
        </w:tc>
        <w:tc>
          <w:tcPr>
            <w:tcW w:w="1132" w:type="dxa"/>
            <w:tcBorders>
              <w:top w:val="single" w:sz="4" w:space="0" w:color="auto"/>
              <w:left w:val="single" w:sz="4" w:space="0" w:color="auto"/>
              <w:bottom w:val="single" w:sz="4" w:space="0" w:color="auto"/>
              <w:right w:val="single" w:sz="4" w:space="0" w:color="auto"/>
            </w:tcBorders>
            <w:hideMark/>
          </w:tcPr>
          <w:p w14:paraId="6751FEC5" w14:textId="77777777" w:rsidR="00861C80" w:rsidRPr="00470DC6" w:rsidRDefault="00861C80" w:rsidP="00805B91">
            <w:pPr>
              <w:snapToGrid w:val="0"/>
              <w:spacing w:after="0" w:line="240" w:lineRule="auto"/>
              <w:ind w:right="8"/>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2027р.</w:t>
            </w:r>
          </w:p>
        </w:tc>
      </w:tr>
      <w:tr w:rsidR="00861C80" w:rsidRPr="00470DC6" w14:paraId="32F0CAB4" w14:textId="77777777"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14:paraId="721BE36D" w14:textId="77777777"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sz w:val="24"/>
                <w:lang w:val="uk-UA"/>
              </w:rPr>
              <w:t>І. Забезпечення</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оздоровлення та відпочинку в позаміських оздоровчих закладах дітей,</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які</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потребують</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особливої</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соціальної</w:t>
            </w:r>
            <w:r w:rsidRPr="00470DC6">
              <w:rPr>
                <w:rFonts w:ascii="Times New Roman" w:eastAsia="Times New Roman" w:hAnsi="Times New Roman" w:cs="Times New Roman"/>
                <w:b/>
                <w:spacing w:val="-4"/>
                <w:sz w:val="24"/>
                <w:lang w:val="uk-UA"/>
              </w:rPr>
              <w:t xml:space="preserve"> </w:t>
            </w:r>
            <w:r w:rsidRPr="00470DC6">
              <w:rPr>
                <w:rFonts w:ascii="Times New Roman" w:eastAsia="Times New Roman" w:hAnsi="Times New Roman" w:cs="Times New Roman"/>
                <w:b/>
                <w:sz w:val="24"/>
                <w:lang w:val="uk-UA"/>
              </w:rPr>
              <w:t>уваги</w:t>
            </w:r>
            <w:r w:rsidRPr="00470DC6">
              <w:rPr>
                <w:rFonts w:ascii="Times New Roman" w:eastAsia="Times New Roman" w:hAnsi="Times New Roman" w:cs="Times New Roman"/>
                <w:b/>
                <w:spacing w:val="-3"/>
                <w:sz w:val="24"/>
                <w:lang w:val="uk-UA"/>
              </w:rPr>
              <w:t xml:space="preserve"> </w:t>
            </w:r>
            <w:r w:rsidRPr="00470DC6">
              <w:rPr>
                <w:rFonts w:ascii="Times New Roman" w:eastAsia="Times New Roman" w:hAnsi="Times New Roman" w:cs="Times New Roman"/>
                <w:b/>
                <w:sz w:val="24"/>
                <w:lang w:val="uk-UA"/>
              </w:rPr>
              <w:t>та</w:t>
            </w:r>
            <w:r w:rsidRPr="00470DC6">
              <w:rPr>
                <w:rFonts w:ascii="Times New Roman" w:eastAsia="Times New Roman" w:hAnsi="Times New Roman" w:cs="Times New Roman"/>
                <w:b/>
                <w:spacing w:val="-2"/>
                <w:sz w:val="24"/>
                <w:lang w:val="uk-UA"/>
              </w:rPr>
              <w:t xml:space="preserve"> </w:t>
            </w:r>
            <w:r w:rsidRPr="00470DC6">
              <w:rPr>
                <w:rFonts w:ascii="Times New Roman" w:eastAsia="Times New Roman" w:hAnsi="Times New Roman" w:cs="Times New Roman"/>
                <w:b/>
                <w:sz w:val="24"/>
                <w:lang w:val="uk-UA"/>
              </w:rPr>
              <w:t>підтримки</w:t>
            </w:r>
          </w:p>
        </w:tc>
      </w:tr>
      <w:tr w:rsidR="00861C80" w:rsidRPr="00470DC6" w14:paraId="514AEDA7"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5A9D29D7" w14:textId="77777777" w:rsidR="00861C80" w:rsidRPr="00470DC6" w:rsidRDefault="00861C80" w:rsidP="00805B91">
            <w:pPr>
              <w:widowControl w:val="0"/>
              <w:autoSpaceDE w:val="0"/>
              <w:autoSpaceDN w:val="0"/>
              <w:spacing w:after="0" w:line="240" w:lineRule="auto"/>
              <w:ind w:left="34" w:hanging="34"/>
              <w:rPr>
                <w:rFonts w:ascii="Times New Roman" w:eastAsia="Times New Roman" w:hAnsi="Times New Roman" w:cs="Times New Roman"/>
                <w:b/>
                <w:lang w:val="uk-UA"/>
              </w:rPr>
            </w:pPr>
            <w:r w:rsidRPr="00470DC6">
              <w:rPr>
                <w:rFonts w:ascii="Times New Roman" w:eastAsia="Times New Roman" w:hAnsi="Times New Roman" w:cs="Times New Roman"/>
                <w:b/>
                <w:lang w:val="uk-UA"/>
              </w:rPr>
              <w:t>1.1.</w:t>
            </w:r>
          </w:p>
          <w:p w14:paraId="5A5AFDC3"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Послуги з  оздоровлення та відпочинку</w:t>
            </w:r>
          </w:p>
          <w:p w14:paraId="6FC607D1" w14:textId="77777777"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дітей,</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які</w:t>
            </w:r>
          </w:p>
          <w:p w14:paraId="1B26BEEF"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потребують</w:t>
            </w:r>
            <w:r w:rsidRPr="00470DC6">
              <w:rPr>
                <w:rFonts w:ascii="Times New Roman" w:eastAsia="Times New Roman" w:hAnsi="Times New Roman" w:cs="Times New Roman"/>
                <w:spacing w:val="-52"/>
                <w:lang w:val="uk-UA"/>
              </w:rPr>
              <w:t xml:space="preserve"> </w:t>
            </w:r>
            <w:r w:rsidRPr="00470DC6">
              <w:rPr>
                <w:rFonts w:ascii="Times New Roman" w:eastAsia="Times New Roman" w:hAnsi="Times New Roman" w:cs="Times New Roman"/>
                <w:lang w:val="uk-UA"/>
              </w:rPr>
              <w:t>особливої</w:t>
            </w:r>
          </w:p>
          <w:p w14:paraId="3877A0C7"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r w:rsidRPr="00470DC6">
              <w:rPr>
                <w:rFonts w:ascii="Times New Roman" w:eastAsia="Times New Roman" w:hAnsi="Times New Roman" w:cs="Times New Roman"/>
                <w:lang w:val="uk-UA"/>
              </w:rPr>
              <w:t>соціальної</w:t>
            </w:r>
          </w:p>
          <w:p w14:paraId="605FD6D8" w14:textId="77777777" w:rsidR="00861C80" w:rsidRPr="00470DC6" w:rsidRDefault="00861C80" w:rsidP="00805B91">
            <w:pPr>
              <w:widowControl w:val="0"/>
              <w:autoSpaceDE w:val="0"/>
              <w:autoSpaceDN w:val="0"/>
              <w:spacing w:after="0" w:line="231"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уваги та підтримки, в позаміських дитячих оздоровчих закладах</w:t>
            </w:r>
          </w:p>
        </w:tc>
        <w:tc>
          <w:tcPr>
            <w:tcW w:w="3119" w:type="dxa"/>
            <w:tcBorders>
              <w:top w:val="single" w:sz="4" w:space="0" w:color="auto"/>
              <w:left w:val="single" w:sz="4" w:space="0" w:color="auto"/>
              <w:bottom w:val="single" w:sz="4" w:space="0" w:color="auto"/>
              <w:right w:val="single" w:sz="4" w:space="0" w:color="auto"/>
            </w:tcBorders>
            <w:hideMark/>
          </w:tcPr>
          <w:p w14:paraId="57C21387"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14:paraId="4B7413EF"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3F2D9543"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52C3F239"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4230481A"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14:paraId="17851E27"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28C0233"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103D32E6"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w:t>
            </w:r>
            <w:r w:rsidRPr="00470DC6">
              <w:rPr>
                <w:rFonts w:ascii="Times New Roman" w:eastAsia="Times New Roman" w:hAnsi="Times New Roman" w:cs="Times New Roman"/>
                <w:spacing w:val="-2"/>
                <w:lang w:val="uk-UA"/>
              </w:rPr>
              <w:t xml:space="preserve"> </w:t>
            </w:r>
            <w:r w:rsidRPr="00470DC6">
              <w:rPr>
                <w:rFonts w:ascii="Times New Roman" w:eastAsia="Times New Roman" w:hAnsi="Times New Roman" w:cs="Times New Roman"/>
                <w:lang w:val="uk-UA"/>
              </w:rPr>
              <w:t>видатків</w:t>
            </w:r>
            <w:r w:rsidRPr="00470DC6">
              <w:rPr>
                <w:rFonts w:ascii="Times New Roman" w:eastAsia="Times New Roman" w:hAnsi="Times New Roman" w:cs="Times New Roman"/>
                <w:spacing w:val="50"/>
                <w:lang w:val="uk-UA"/>
              </w:rPr>
              <w:t xml:space="preserve"> </w:t>
            </w:r>
            <w:r w:rsidRPr="00470DC6">
              <w:rPr>
                <w:rFonts w:ascii="Times New Roman" w:eastAsia="Times New Roman" w:hAnsi="Times New Roman" w:cs="Times New Roman"/>
                <w:lang w:val="uk-UA"/>
              </w:rPr>
              <w:t>на</w:t>
            </w:r>
          </w:p>
          <w:p w14:paraId="16D66944" w14:textId="77777777" w:rsidR="00861C80" w:rsidRPr="00470DC6" w:rsidRDefault="00861C80" w:rsidP="00805B91">
            <w:pPr>
              <w:widowControl w:val="0"/>
              <w:autoSpaceDE w:val="0"/>
              <w:autoSpaceDN w:val="0"/>
              <w:spacing w:after="0" w:line="252" w:lineRule="exact"/>
              <w:ind w:left="107" w:right="572"/>
              <w:rPr>
                <w:rFonts w:ascii="Times New Roman" w:eastAsia="Times New Roman" w:hAnsi="Times New Roman" w:cs="Times New Roman"/>
                <w:lang w:val="uk-UA"/>
              </w:rPr>
            </w:pPr>
            <w:r w:rsidRPr="00470DC6">
              <w:rPr>
                <w:rFonts w:ascii="Times New Roman" w:eastAsia="Times New Roman" w:hAnsi="Times New Roman" w:cs="Times New Roman"/>
                <w:lang w:val="uk-UA"/>
              </w:rPr>
              <w:t>оплату путівок</w:t>
            </w:r>
          </w:p>
        </w:tc>
        <w:tc>
          <w:tcPr>
            <w:tcW w:w="1276" w:type="dxa"/>
            <w:tcBorders>
              <w:top w:val="single" w:sz="4" w:space="0" w:color="auto"/>
              <w:left w:val="single" w:sz="4" w:space="0" w:color="auto"/>
              <w:bottom w:val="single" w:sz="4" w:space="0" w:color="auto"/>
              <w:right w:val="single" w:sz="4" w:space="0" w:color="auto"/>
            </w:tcBorders>
            <w:hideMark/>
          </w:tcPr>
          <w:p w14:paraId="3A9102A9" w14:textId="77777777" w:rsidR="00861C80" w:rsidRPr="00470DC6" w:rsidRDefault="00861C80" w:rsidP="00CF19AB">
            <w:pPr>
              <w:widowControl w:val="0"/>
              <w:tabs>
                <w:tab w:val="left" w:pos="36"/>
              </w:tabs>
              <w:autoSpaceDE w:val="0"/>
              <w:autoSpaceDN w:val="0"/>
              <w:spacing w:after="0" w:line="247" w:lineRule="exact"/>
              <w:ind w:left="22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681FE6A2" w14:textId="77777777"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1000</w:t>
            </w:r>
            <w:r w:rsidRPr="00470DC6">
              <w:rPr>
                <w:rFonts w:ascii="Times New Roman" w:eastAsia="Times New Roman" w:hAnsi="Times New Roman" w:cs="Times New Roman"/>
                <w:lang w:val="uk-UA"/>
              </w:rPr>
              <w:t>,0</w:t>
            </w:r>
          </w:p>
        </w:tc>
        <w:tc>
          <w:tcPr>
            <w:tcW w:w="1134" w:type="dxa"/>
            <w:tcBorders>
              <w:top w:val="single" w:sz="4" w:space="0" w:color="auto"/>
              <w:left w:val="single" w:sz="4" w:space="0" w:color="auto"/>
              <w:bottom w:val="single" w:sz="4" w:space="0" w:color="auto"/>
              <w:right w:val="single" w:sz="4" w:space="0" w:color="auto"/>
            </w:tcBorders>
            <w:hideMark/>
          </w:tcPr>
          <w:p w14:paraId="2ADFBB81" w14:textId="77777777"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c>
          <w:tcPr>
            <w:tcW w:w="1132" w:type="dxa"/>
            <w:tcBorders>
              <w:top w:val="single" w:sz="4" w:space="0" w:color="auto"/>
              <w:left w:val="single" w:sz="4" w:space="0" w:color="auto"/>
              <w:bottom w:val="single" w:sz="4" w:space="0" w:color="auto"/>
              <w:right w:val="single" w:sz="4" w:space="0" w:color="auto"/>
            </w:tcBorders>
            <w:hideMark/>
          </w:tcPr>
          <w:p w14:paraId="642917DB"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100</w:t>
            </w:r>
            <w:r w:rsidRPr="00470DC6">
              <w:rPr>
                <w:rFonts w:ascii="Times New Roman" w:eastAsia="Times New Roman" w:hAnsi="Times New Roman" w:cs="Times New Roman"/>
                <w:lang w:val="uk-UA"/>
              </w:rPr>
              <w:t>0,0</w:t>
            </w:r>
          </w:p>
        </w:tc>
      </w:tr>
      <w:tr w:rsidR="00861C80" w:rsidRPr="00470DC6" w14:paraId="503C4E65"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8E27FBA"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544B004D" w14:textId="77777777"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14:paraId="5C575BDE"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E6C41F2"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3A2AA2C7"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10B3792C"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312984C9"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498687C"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55ED372F"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 путівок</w:t>
            </w:r>
          </w:p>
        </w:tc>
        <w:tc>
          <w:tcPr>
            <w:tcW w:w="1276" w:type="dxa"/>
            <w:tcBorders>
              <w:top w:val="single" w:sz="4" w:space="0" w:color="auto"/>
              <w:left w:val="single" w:sz="4" w:space="0" w:color="auto"/>
              <w:bottom w:val="single" w:sz="4" w:space="0" w:color="auto"/>
              <w:right w:val="single" w:sz="4" w:space="0" w:color="auto"/>
            </w:tcBorders>
            <w:hideMark/>
          </w:tcPr>
          <w:p w14:paraId="086AF3A0" w14:textId="77777777" w:rsidR="00861C80" w:rsidRPr="00470DC6" w:rsidRDefault="00861C80" w:rsidP="00CF19AB">
            <w:pPr>
              <w:widowControl w:val="0"/>
              <w:tabs>
                <w:tab w:val="left" w:pos="36"/>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0A10E3AC" w14:textId="77777777" w:rsidR="00861C80" w:rsidRPr="00470DC6" w:rsidRDefault="00861C80" w:rsidP="00805B91">
            <w:pPr>
              <w:widowControl w:val="0"/>
              <w:autoSpaceDE w:val="0"/>
              <w:autoSpaceDN w:val="0"/>
              <w:spacing w:after="0" w:line="247" w:lineRule="exact"/>
              <w:ind w:left="3"/>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50</w:t>
            </w:r>
          </w:p>
        </w:tc>
        <w:tc>
          <w:tcPr>
            <w:tcW w:w="1134" w:type="dxa"/>
            <w:tcBorders>
              <w:top w:val="single" w:sz="4" w:space="0" w:color="auto"/>
              <w:left w:val="single" w:sz="4" w:space="0" w:color="auto"/>
              <w:bottom w:val="single" w:sz="4" w:space="0" w:color="auto"/>
              <w:right w:val="single" w:sz="4" w:space="0" w:color="auto"/>
            </w:tcBorders>
            <w:hideMark/>
          </w:tcPr>
          <w:p w14:paraId="44FAE6D8" w14:textId="77777777" w:rsidR="00861C80" w:rsidRPr="00470DC6" w:rsidRDefault="00861C80" w:rsidP="00805B91">
            <w:pPr>
              <w:widowControl w:val="0"/>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c>
          <w:tcPr>
            <w:tcW w:w="1132" w:type="dxa"/>
            <w:tcBorders>
              <w:top w:val="single" w:sz="4" w:space="0" w:color="auto"/>
              <w:left w:val="single" w:sz="4" w:space="0" w:color="auto"/>
              <w:bottom w:val="single" w:sz="4" w:space="0" w:color="auto"/>
              <w:right w:val="single" w:sz="4" w:space="0" w:color="auto"/>
            </w:tcBorders>
            <w:hideMark/>
          </w:tcPr>
          <w:p w14:paraId="6876D07F"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50</w:t>
            </w:r>
          </w:p>
        </w:tc>
      </w:tr>
      <w:tr w:rsidR="00861C80" w:rsidRPr="00470DC6" w14:paraId="1A45B1E9"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0D7D509"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13146EB9"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p w14:paraId="11E86861" w14:textId="77777777" w:rsidR="00861C80" w:rsidRPr="00470DC6" w:rsidRDefault="00861C80" w:rsidP="00805B91">
            <w:pPr>
              <w:widowControl w:val="0"/>
              <w:autoSpaceDE w:val="0"/>
              <w:autoSpaceDN w:val="0"/>
              <w:spacing w:before="1" w:after="0" w:line="233"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14:paraId="1BF91B6B"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3E9DAAF8"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41B4B06E"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4BE1389D"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5A9A2E81"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EC6E712"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2F9B9CEB"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w:t>
            </w:r>
          </w:p>
          <w:p w14:paraId="7FDFB51D" w14:textId="77777777" w:rsidR="00861C80" w:rsidRPr="00470DC6" w:rsidRDefault="00861C80" w:rsidP="00805B91">
            <w:pPr>
              <w:widowControl w:val="0"/>
              <w:autoSpaceDE w:val="0"/>
              <w:autoSpaceDN w:val="0"/>
              <w:spacing w:before="1"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однієї путівки</w:t>
            </w:r>
          </w:p>
        </w:tc>
        <w:tc>
          <w:tcPr>
            <w:tcW w:w="1276" w:type="dxa"/>
            <w:tcBorders>
              <w:top w:val="single" w:sz="4" w:space="0" w:color="auto"/>
              <w:left w:val="single" w:sz="4" w:space="0" w:color="auto"/>
              <w:bottom w:val="single" w:sz="4" w:space="0" w:color="auto"/>
              <w:right w:val="single" w:sz="4" w:space="0" w:color="auto"/>
            </w:tcBorders>
            <w:hideMark/>
          </w:tcPr>
          <w:p w14:paraId="44342042" w14:textId="77777777"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proofErr w:type="spellStart"/>
            <w:r w:rsidRPr="00470DC6">
              <w:rPr>
                <w:rFonts w:ascii="Times New Roman" w:eastAsia="Times New Roman" w:hAnsi="Times New Roman" w:cs="Times New Roman"/>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EC64E3C" w14:textId="77777777" w:rsidR="00861C80" w:rsidRPr="00470DC6" w:rsidRDefault="00861C80" w:rsidP="00805B91">
            <w:pPr>
              <w:widowControl w:val="0"/>
              <w:autoSpaceDE w:val="0"/>
              <w:autoSpaceDN w:val="0"/>
              <w:spacing w:after="0" w:line="247" w:lineRule="exact"/>
              <w:ind w:right="-110"/>
              <w:jc w:val="center"/>
              <w:rPr>
                <w:rFonts w:ascii="Times New Roman" w:eastAsia="Times New Roman" w:hAnsi="Times New Roman" w:cs="Times New Roman"/>
                <w:lang w:val="uk-UA"/>
              </w:rPr>
            </w:pPr>
            <w:r>
              <w:rPr>
                <w:rFonts w:ascii="Times New Roman" w:eastAsia="Times New Roman" w:hAnsi="Times New Roman" w:cs="Times New Roman"/>
                <w:lang w:val="uk-UA"/>
              </w:rPr>
              <w:t>20,0</w:t>
            </w:r>
          </w:p>
        </w:tc>
        <w:tc>
          <w:tcPr>
            <w:tcW w:w="1134" w:type="dxa"/>
            <w:tcBorders>
              <w:top w:val="single" w:sz="4" w:space="0" w:color="auto"/>
              <w:left w:val="single" w:sz="4" w:space="0" w:color="auto"/>
              <w:bottom w:val="single" w:sz="4" w:space="0" w:color="auto"/>
              <w:right w:val="single" w:sz="4" w:space="0" w:color="auto"/>
            </w:tcBorders>
            <w:hideMark/>
          </w:tcPr>
          <w:p w14:paraId="38B40780" w14:textId="77777777"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20,</w:t>
            </w:r>
            <w:r w:rsidRPr="00470DC6">
              <w:rPr>
                <w:rFonts w:ascii="Times New Roman" w:eastAsia="Times New Roman" w:hAnsi="Times New Roman" w:cs="Times New Roman"/>
                <w:lang w:val="uk-UA"/>
              </w:rPr>
              <w:t>0</w:t>
            </w:r>
          </w:p>
        </w:tc>
        <w:tc>
          <w:tcPr>
            <w:tcW w:w="1132" w:type="dxa"/>
            <w:tcBorders>
              <w:top w:val="single" w:sz="4" w:space="0" w:color="auto"/>
              <w:left w:val="single" w:sz="4" w:space="0" w:color="auto"/>
              <w:bottom w:val="single" w:sz="4" w:space="0" w:color="auto"/>
              <w:right w:val="single" w:sz="4" w:space="0" w:color="auto"/>
            </w:tcBorders>
            <w:hideMark/>
          </w:tcPr>
          <w:p w14:paraId="6D9079B6"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20,0</w:t>
            </w:r>
          </w:p>
        </w:tc>
      </w:tr>
      <w:tr w:rsidR="00861C80" w:rsidRPr="00470DC6" w14:paraId="086FB728"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7F70093"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09DDEEF5" w14:textId="77777777" w:rsidR="00861C80" w:rsidRPr="00470DC6" w:rsidRDefault="00861C80" w:rsidP="00805B91">
            <w:pPr>
              <w:widowControl w:val="0"/>
              <w:autoSpaceDE w:val="0"/>
              <w:autoSpaceDN w:val="0"/>
              <w:spacing w:after="0" w:line="23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14:paraId="2224E188"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BECDE8B"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492266EB"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47D318EA"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1C6F8A1C"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D22D75" w14:textId="77777777" w:rsidR="00861C80" w:rsidRPr="00470DC6" w:rsidRDefault="00861C80" w:rsidP="00805B91">
            <w:pPr>
              <w:spacing w:after="0" w:line="240" w:lineRule="auto"/>
              <w:rPr>
                <w:rFonts w:ascii="Times New Roman" w:eastAsia="Times New Roman" w:hAnsi="Times New Roman" w:cs="Times New Roman"/>
                <w:lang w:val="uk-UA"/>
              </w:rPr>
            </w:pPr>
          </w:p>
        </w:tc>
        <w:tc>
          <w:tcPr>
            <w:tcW w:w="3119" w:type="dxa"/>
            <w:tcBorders>
              <w:top w:val="single" w:sz="4" w:space="0" w:color="auto"/>
              <w:left w:val="single" w:sz="4" w:space="0" w:color="auto"/>
              <w:bottom w:val="single" w:sz="4" w:space="0" w:color="auto"/>
              <w:right w:val="single" w:sz="4" w:space="0" w:color="auto"/>
            </w:tcBorders>
            <w:hideMark/>
          </w:tcPr>
          <w:p w14:paraId="5A26B69F" w14:textId="77777777" w:rsidR="00861C80" w:rsidRPr="00470DC6" w:rsidRDefault="00861C80" w:rsidP="00805B91">
            <w:pPr>
              <w:widowControl w:val="0"/>
              <w:autoSpaceDE w:val="0"/>
              <w:autoSpaceDN w:val="0"/>
              <w:spacing w:after="0" w:line="246"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w:t>
            </w:r>
          </w:p>
          <w:p w14:paraId="1A38D8CA" w14:textId="77777777" w:rsidR="00861C80" w:rsidRPr="00470DC6" w:rsidRDefault="00861C80" w:rsidP="00805B91">
            <w:pPr>
              <w:widowControl w:val="0"/>
              <w:autoSpaceDE w:val="0"/>
              <w:autoSpaceDN w:val="0"/>
              <w:spacing w:after="0" w:line="238"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придбаних путівок</w:t>
            </w:r>
          </w:p>
        </w:tc>
        <w:tc>
          <w:tcPr>
            <w:tcW w:w="1276" w:type="dxa"/>
            <w:tcBorders>
              <w:top w:val="single" w:sz="4" w:space="0" w:color="auto"/>
              <w:left w:val="single" w:sz="4" w:space="0" w:color="auto"/>
              <w:bottom w:val="single" w:sz="4" w:space="0" w:color="auto"/>
              <w:right w:val="single" w:sz="4" w:space="0" w:color="auto"/>
            </w:tcBorders>
            <w:hideMark/>
          </w:tcPr>
          <w:p w14:paraId="11E18DDC" w14:textId="77777777" w:rsidR="00861C80" w:rsidRPr="00470DC6" w:rsidRDefault="00861C80" w:rsidP="00CF19AB">
            <w:pPr>
              <w:widowControl w:val="0"/>
              <w:tabs>
                <w:tab w:val="left" w:pos="36"/>
              </w:tabs>
              <w:autoSpaceDE w:val="0"/>
              <w:autoSpaceDN w:val="0"/>
              <w:spacing w:after="0" w:line="247"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150BE78C" w14:textId="77777777"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04BEA94C" w14:textId="77777777"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14:paraId="21718E5F"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14:paraId="10F8E75D"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7E122577" w14:textId="77777777" w:rsidR="00861C80" w:rsidRPr="00470DC6" w:rsidRDefault="00861C80" w:rsidP="00805B91">
            <w:pPr>
              <w:widowControl w:val="0"/>
              <w:autoSpaceDE w:val="0"/>
              <w:autoSpaceDN w:val="0"/>
              <w:spacing w:after="0" w:line="240" w:lineRule="auto"/>
              <w:ind w:left="34" w:firstLine="74"/>
              <w:rPr>
                <w:rFonts w:ascii="Times New Roman" w:eastAsia="Times New Roman" w:hAnsi="Times New Roman" w:cs="Times New Roman"/>
                <w:b/>
                <w:lang w:val="uk-UA"/>
              </w:rPr>
            </w:pPr>
            <w:r w:rsidRPr="00470DC6">
              <w:rPr>
                <w:rFonts w:ascii="Times New Roman" w:eastAsia="Times New Roman" w:hAnsi="Times New Roman" w:cs="Times New Roman"/>
                <w:b/>
                <w:lang w:val="uk-UA"/>
              </w:rPr>
              <w:t>1.2.</w:t>
            </w:r>
          </w:p>
          <w:p w14:paraId="19344982" w14:textId="77777777" w:rsidR="00861C80" w:rsidRPr="00470DC6" w:rsidRDefault="00861C80" w:rsidP="00805B91">
            <w:pPr>
              <w:widowControl w:val="0"/>
              <w:autoSpaceDE w:val="0"/>
              <w:autoSpaceDN w:val="0"/>
              <w:spacing w:after="0" w:line="240" w:lineRule="auto"/>
              <w:ind w:left="34"/>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Послуги з перевезення дітей,</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w:t>
            </w:r>
          </w:p>
          <w:p w14:paraId="05F4BCB3" w14:textId="77777777" w:rsidR="00861C80" w:rsidRPr="00470DC6" w:rsidRDefault="00861C80" w:rsidP="00805B91">
            <w:pPr>
              <w:spacing w:after="0" w:line="240" w:lineRule="auto"/>
              <w:ind w:left="34" w:hanging="34"/>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w:t>
            </w:r>
            <w:r w:rsidRPr="00470DC6">
              <w:rPr>
                <w:rFonts w:ascii="Times New Roman" w:eastAsia="Times New Roman" w:hAnsi="Times New Roman" w:cs="Times New Roman"/>
                <w:spacing w:val="-7"/>
                <w:lang w:val="uk-UA"/>
              </w:rPr>
              <w:t xml:space="preserve"> </w:t>
            </w:r>
            <w:r w:rsidRPr="00470DC6">
              <w:rPr>
                <w:rFonts w:ascii="Times New Roman" w:eastAsia="Times New Roman" w:hAnsi="Times New Roman" w:cs="Times New Roman"/>
                <w:lang w:val="uk-UA"/>
              </w:rPr>
              <w:t>до позаміського дитячого оздоровчого закладу та у зворотному напрямку</w:t>
            </w:r>
          </w:p>
        </w:tc>
        <w:tc>
          <w:tcPr>
            <w:tcW w:w="3119" w:type="dxa"/>
            <w:tcBorders>
              <w:top w:val="single" w:sz="4" w:space="0" w:color="auto"/>
              <w:left w:val="single" w:sz="4" w:space="0" w:color="auto"/>
              <w:bottom w:val="single" w:sz="4" w:space="0" w:color="auto"/>
              <w:right w:val="single" w:sz="4" w:space="0" w:color="auto"/>
            </w:tcBorders>
            <w:hideMark/>
          </w:tcPr>
          <w:p w14:paraId="18F7C28C"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3"/>
                <w:lang w:val="uk-UA"/>
              </w:rPr>
              <w:t xml:space="preserve"> </w:t>
            </w:r>
            <w:r w:rsidRPr="00470DC6">
              <w:rPr>
                <w:rFonts w:ascii="Times New Roman" w:eastAsia="Times New Roman" w:hAnsi="Times New Roman" w:cs="Times New Roman"/>
                <w:b/>
                <w:i/>
                <w:lang w:val="uk-UA"/>
              </w:rPr>
              <w:t>затрат</w:t>
            </w:r>
          </w:p>
        </w:tc>
        <w:tc>
          <w:tcPr>
            <w:tcW w:w="1276" w:type="dxa"/>
            <w:tcBorders>
              <w:top w:val="single" w:sz="4" w:space="0" w:color="auto"/>
              <w:left w:val="single" w:sz="4" w:space="0" w:color="auto"/>
              <w:bottom w:val="single" w:sz="4" w:space="0" w:color="auto"/>
              <w:right w:val="single" w:sz="4" w:space="0" w:color="auto"/>
            </w:tcBorders>
          </w:tcPr>
          <w:p w14:paraId="73EF2C14"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397AF673" w14:textId="77777777"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3D4D64EE"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5D25DF6B"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01970BB9"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D085F2"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5AF605E" w14:textId="77777777" w:rsidR="00861C80" w:rsidRPr="00470DC6" w:rsidRDefault="00861C80" w:rsidP="00805B91">
            <w:pPr>
              <w:widowControl w:val="0"/>
              <w:tabs>
                <w:tab w:val="left" w:pos="1334"/>
              </w:tabs>
              <w:autoSpaceDE w:val="0"/>
              <w:autoSpaceDN w:val="0"/>
              <w:spacing w:after="0" w:line="240" w:lineRule="auto"/>
              <w:ind w:left="107" w:right="105"/>
              <w:rPr>
                <w:rFonts w:ascii="Times New Roman" w:eastAsia="Times New Roman" w:hAnsi="Times New Roman" w:cs="Times New Roman"/>
                <w:lang w:val="uk-UA"/>
              </w:rPr>
            </w:pPr>
            <w:r w:rsidRPr="00470DC6">
              <w:rPr>
                <w:rFonts w:ascii="Times New Roman" w:eastAsia="Times New Roman" w:hAnsi="Times New Roman" w:cs="Times New Roman"/>
                <w:lang w:val="uk-UA"/>
              </w:rPr>
              <w:t>Обсяг видатків</w:t>
            </w:r>
            <w:r w:rsidRPr="00470DC6">
              <w:rPr>
                <w:rFonts w:ascii="Times New Roman" w:eastAsia="Times New Roman" w:hAnsi="Times New Roman" w:cs="Times New Roman"/>
                <w:spacing w:val="1"/>
                <w:lang w:val="uk-UA"/>
              </w:rPr>
              <w:t xml:space="preserve"> на послугу з перевезення дітей</w:t>
            </w:r>
          </w:p>
        </w:tc>
        <w:tc>
          <w:tcPr>
            <w:tcW w:w="1276" w:type="dxa"/>
            <w:tcBorders>
              <w:top w:val="single" w:sz="4" w:space="0" w:color="auto"/>
              <w:left w:val="single" w:sz="4" w:space="0" w:color="auto"/>
              <w:bottom w:val="single" w:sz="4" w:space="0" w:color="auto"/>
              <w:right w:val="single" w:sz="4" w:space="0" w:color="auto"/>
            </w:tcBorders>
            <w:hideMark/>
          </w:tcPr>
          <w:p w14:paraId="4410CC9E" w14:textId="77777777"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proofErr w:type="spellStart"/>
            <w:r w:rsidRPr="00470DC6">
              <w:rPr>
                <w:rFonts w:ascii="Times New Roman" w:eastAsia="Times New Roman" w:hAnsi="Times New Roman" w:cs="Times New Roman"/>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869467" w14:textId="77777777"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4" w:type="dxa"/>
            <w:tcBorders>
              <w:top w:val="single" w:sz="4" w:space="0" w:color="auto"/>
              <w:left w:val="single" w:sz="4" w:space="0" w:color="auto"/>
              <w:bottom w:val="single" w:sz="4" w:space="0" w:color="auto"/>
              <w:right w:val="single" w:sz="4" w:space="0" w:color="auto"/>
            </w:tcBorders>
            <w:hideMark/>
          </w:tcPr>
          <w:p w14:paraId="6CF80670" w14:textId="77777777" w:rsidR="00861C80" w:rsidRPr="00470DC6" w:rsidRDefault="00861C80" w:rsidP="00805B91">
            <w:pPr>
              <w:widowControl w:val="0"/>
              <w:autoSpaceDE w:val="0"/>
              <w:autoSpaceDN w:val="0"/>
              <w:spacing w:after="0" w:line="247"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c>
          <w:tcPr>
            <w:tcW w:w="1132" w:type="dxa"/>
            <w:tcBorders>
              <w:top w:val="single" w:sz="4" w:space="0" w:color="auto"/>
              <w:left w:val="single" w:sz="4" w:space="0" w:color="auto"/>
              <w:bottom w:val="single" w:sz="4" w:space="0" w:color="auto"/>
              <w:right w:val="single" w:sz="4" w:space="0" w:color="auto"/>
            </w:tcBorders>
            <w:hideMark/>
          </w:tcPr>
          <w:p w14:paraId="021BDA6C"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40,0</w:t>
            </w:r>
          </w:p>
        </w:tc>
      </w:tr>
      <w:tr w:rsidR="00861C80" w:rsidRPr="00470DC6" w14:paraId="33DA8C20"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AA96B50"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086A1E3"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4"/>
                <w:lang w:val="uk-UA"/>
              </w:rPr>
              <w:t xml:space="preserve"> </w:t>
            </w:r>
            <w:r w:rsidRPr="00470DC6">
              <w:rPr>
                <w:rFonts w:ascii="Times New Roman" w:eastAsia="Times New Roman" w:hAnsi="Times New Roman" w:cs="Times New Roman"/>
                <w:b/>
                <w:i/>
                <w:lang w:val="uk-UA"/>
              </w:rPr>
              <w:t>продукту</w:t>
            </w:r>
          </w:p>
        </w:tc>
        <w:tc>
          <w:tcPr>
            <w:tcW w:w="1276" w:type="dxa"/>
            <w:tcBorders>
              <w:top w:val="single" w:sz="4" w:space="0" w:color="auto"/>
              <w:left w:val="single" w:sz="4" w:space="0" w:color="auto"/>
              <w:bottom w:val="single" w:sz="4" w:space="0" w:color="auto"/>
              <w:right w:val="single" w:sz="4" w:space="0" w:color="auto"/>
            </w:tcBorders>
          </w:tcPr>
          <w:p w14:paraId="77FD79A1"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523004C2" w14:textId="77777777" w:rsidR="00861C80" w:rsidRPr="00470DC6" w:rsidRDefault="00861C80" w:rsidP="00805B91">
            <w:pPr>
              <w:widowControl w:val="0"/>
              <w:tabs>
                <w:tab w:val="left" w:pos="36"/>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7335647"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2781A66E" w14:textId="77777777" w:rsidR="00861C80" w:rsidRPr="00470DC6" w:rsidRDefault="00861C80" w:rsidP="00805B91">
            <w:pPr>
              <w:widowControl w:val="0"/>
              <w:autoSpaceDE w:val="0"/>
              <w:autoSpaceDN w:val="0"/>
              <w:spacing w:after="0" w:line="240" w:lineRule="auto"/>
              <w:ind w:left="-106" w:right="-110"/>
              <w:jc w:val="center"/>
              <w:rPr>
                <w:rFonts w:ascii="Times New Roman" w:eastAsia="Times New Roman" w:hAnsi="Times New Roman" w:cs="Times New Roman"/>
                <w:lang w:val="uk-UA"/>
              </w:rPr>
            </w:pPr>
          </w:p>
        </w:tc>
      </w:tr>
      <w:tr w:rsidR="00861C80" w:rsidRPr="00470DC6" w14:paraId="27926C99"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3E6A02"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F75CC62" w14:textId="77777777" w:rsidR="00861C80" w:rsidRPr="00470DC6" w:rsidRDefault="00861C80" w:rsidP="00805B91">
            <w:pPr>
              <w:widowControl w:val="0"/>
              <w:autoSpaceDE w:val="0"/>
              <w:autoSpaceDN w:val="0"/>
              <w:spacing w:after="0" w:line="247"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Кількість</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поїздок до закладу та у зворотному напрямку</w:t>
            </w:r>
          </w:p>
        </w:tc>
        <w:tc>
          <w:tcPr>
            <w:tcW w:w="1276" w:type="dxa"/>
            <w:tcBorders>
              <w:top w:val="single" w:sz="4" w:space="0" w:color="auto"/>
              <w:left w:val="single" w:sz="4" w:space="0" w:color="auto"/>
              <w:bottom w:val="single" w:sz="4" w:space="0" w:color="auto"/>
              <w:right w:val="single" w:sz="4" w:space="0" w:color="auto"/>
            </w:tcBorders>
            <w:hideMark/>
          </w:tcPr>
          <w:p w14:paraId="352E9688" w14:textId="77777777" w:rsidR="00861C80" w:rsidRPr="00470DC6" w:rsidRDefault="00861C80" w:rsidP="00CF19AB">
            <w:pPr>
              <w:widowControl w:val="0"/>
              <w:tabs>
                <w:tab w:val="left" w:pos="36"/>
              </w:tabs>
              <w:autoSpaceDE w:val="0"/>
              <w:autoSpaceDN w:val="0"/>
              <w:spacing w:after="0" w:line="247" w:lineRule="exact"/>
              <w:rPr>
                <w:rFonts w:ascii="Times New Roman" w:eastAsia="Times New Roman" w:hAnsi="Times New Roman" w:cs="Times New Roman"/>
                <w:lang w:val="uk-UA"/>
              </w:rPr>
            </w:pPr>
            <w:r w:rsidRPr="00470DC6">
              <w:rPr>
                <w:rFonts w:ascii="Times New Roman" w:eastAsia="Times New Roman" w:hAnsi="Times New Roman" w:cs="Times New Roman"/>
                <w:lang w:val="uk-UA"/>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5751AB75" w14:textId="77777777" w:rsidR="00861C80" w:rsidRPr="00470DC6" w:rsidRDefault="00861C80" w:rsidP="00805B91">
            <w:pPr>
              <w:widowControl w:val="0"/>
              <w:tabs>
                <w:tab w:val="left" w:pos="36"/>
                <w:tab w:val="left" w:pos="1170"/>
                <w:tab w:val="left" w:pos="1202"/>
              </w:tabs>
              <w:autoSpaceDE w:val="0"/>
              <w:autoSpaceDN w:val="0"/>
              <w:spacing w:after="0" w:line="247" w:lineRule="exact"/>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4" w:type="dxa"/>
            <w:tcBorders>
              <w:top w:val="single" w:sz="4" w:space="0" w:color="auto"/>
              <w:left w:val="single" w:sz="4" w:space="0" w:color="auto"/>
              <w:bottom w:val="single" w:sz="4" w:space="0" w:color="auto"/>
              <w:right w:val="single" w:sz="4" w:space="0" w:color="auto"/>
            </w:tcBorders>
            <w:hideMark/>
          </w:tcPr>
          <w:p w14:paraId="732B8F5A" w14:textId="77777777" w:rsidR="00861C80" w:rsidRPr="00470DC6" w:rsidRDefault="00861C80" w:rsidP="00805B91">
            <w:pPr>
              <w:widowControl w:val="0"/>
              <w:autoSpaceDE w:val="0"/>
              <w:autoSpaceDN w:val="0"/>
              <w:spacing w:after="0" w:line="247" w:lineRule="exact"/>
              <w:ind w:left="168" w:right="168"/>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c>
          <w:tcPr>
            <w:tcW w:w="1132" w:type="dxa"/>
            <w:tcBorders>
              <w:top w:val="single" w:sz="4" w:space="0" w:color="auto"/>
              <w:left w:val="single" w:sz="4" w:space="0" w:color="auto"/>
              <w:bottom w:val="single" w:sz="4" w:space="0" w:color="auto"/>
              <w:right w:val="single" w:sz="4" w:space="0" w:color="auto"/>
            </w:tcBorders>
            <w:hideMark/>
          </w:tcPr>
          <w:p w14:paraId="69276674" w14:textId="77777777" w:rsidR="00861C80" w:rsidRPr="00470DC6" w:rsidRDefault="00861C80" w:rsidP="00805B91">
            <w:pPr>
              <w:widowControl w:val="0"/>
              <w:autoSpaceDE w:val="0"/>
              <w:autoSpaceDN w:val="0"/>
              <w:spacing w:after="0" w:line="247" w:lineRule="exact"/>
              <w:ind w:left="-106" w:right="-110"/>
              <w:jc w:val="center"/>
              <w:rPr>
                <w:rFonts w:ascii="Times New Roman" w:eastAsia="Times New Roman" w:hAnsi="Times New Roman" w:cs="Times New Roman"/>
                <w:lang w:val="uk-UA"/>
              </w:rPr>
            </w:pPr>
            <w:r>
              <w:rPr>
                <w:rFonts w:ascii="Times New Roman" w:eastAsia="Times New Roman" w:hAnsi="Times New Roman" w:cs="Times New Roman"/>
                <w:lang w:val="uk-UA"/>
              </w:rPr>
              <w:t>4</w:t>
            </w:r>
          </w:p>
        </w:tc>
      </w:tr>
      <w:tr w:rsidR="00861C80" w:rsidRPr="00470DC6" w14:paraId="648EC678"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75CF81C"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4A70B70" w14:textId="77777777"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p>
        </w:tc>
        <w:tc>
          <w:tcPr>
            <w:tcW w:w="1276" w:type="dxa"/>
            <w:tcBorders>
              <w:top w:val="single" w:sz="4" w:space="0" w:color="auto"/>
              <w:left w:val="single" w:sz="4" w:space="0" w:color="auto"/>
              <w:bottom w:val="single" w:sz="4" w:space="0" w:color="auto"/>
              <w:right w:val="single" w:sz="4" w:space="0" w:color="auto"/>
            </w:tcBorders>
          </w:tcPr>
          <w:p w14:paraId="176E832F"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05AB5E18" w14:textId="77777777" w:rsidR="00861C80" w:rsidRPr="00470DC6" w:rsidRDefault="00861C80" w:rsidP="00805B91">
            <w:pPr>
              <w:widowControl w:val="0"/>
              <w:tabs>
                <w:tab w:val="left" w:pos="1170"/>
                <w:tab w:val="left" w:pos="1202"/>
              </w:tabs>
              <w:autoSpaceDE w:val="0"/>
              <w:autoSpaceDN w:val="0"/>
              <w:spacing w:after="0" w:line="240" w:lineRule="auto"/>
              <w:jc w:val="center"/>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1A458527"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7811F91D" w14:textId="77777777" w:rsidR="00861C80" w:rsidRPr="00470DC6" w:rsidRDefault="00861C80" w:rsidP="00805B91">
            <w:pPr>
              <w:widowControl w:val="0"/>
              <w:autoSpaceDE w:val="0"/>
              <w:autoSpaceDN w:val="0"/>
              <w:spacing w:after="0" w:line="240" w:lineRule="auto"/>
              <w:jc w:val="center"/>
              <w:rPr>
                <w:rFonts w:ascii="Times New Roman" w:eastAsia="Times New Roman" w:hAnsi="Times New Roman" w:cs="Times New Roman"/>
                <w:lang w:val="uk-UA"/>
              </w:rPr>
            </w:pPr>
          </w:p>
        </w:tc>
      </w:tr>
      <w:tr w:rsidR="00861C80" w:rsidRPr="00470DC6" w14:paraId="53E03B8C" w14:textId="77777777" w:rsidTr="00CF19AB">
        <w:trPr>
          <w:trHeight w:val="3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460CA07"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0333F9E" w14:textId="77777777" w:rsidR="00861C80" w:rsidRPr="00470DC6" w:rsidRDefault="00861C80" w:rsidP="00805B91">
            <w:pPr>
              <w:widowControl w:val="0"/>
              <w:autoSpaceDE w:val="0"/>
              <w:autoSpaceDN w:val="0"/>
              <w:spacing w:after="0" w:line="224"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ефективності</w:t>
            </w:r>
          </w:p>
        </w:tc>
        <w:tc>
          <w:tcPr>
            <w:tcW w:w="1276" w:type="dxa"/>
            <w:tcBorders>
              <w:top w:val="single" w:sz="4" w:space="0" w:color="auto"/>
              <w:left w:val="single" w:sz="4" w:space="0" w:color="auto"/>
              <w:bottom w:val="single" w:sz="4" w:space="0" w:color="auto"/>
              <w:right w:val="single" w:sz="4" w:space="0" w:color="auto"/>
            </w:tcBorders>
          </w:tcPr>
          <w:p w14:paraId="691C5867"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F78569C" w14:textId="77777777"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469F8DCA"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720F669B"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14:paraId="6ACB11A2"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C5951C9"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9A36362" w14:textId="77777777"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Середня</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вартість  однієї послуги з перевезення</w:t>
            </w:r>
          </w:p>
        </w:tc>
        <w:tc>
          <w:tcPr>
            <w:tcW w:w="1276" w:type="dxa"/>
            <w:tcBorders>
              <w:top w:val="single" w:sz="4" w:space="0" w:color="auto"/>
              <w:left w:val="single" w:sz="4" w:space="0" w:color="auto"/>
              <w:bottom w:val="single" w:sz="4" w:space="0" w:color="auto"/>
              <w:right w:val="single" w:sz="4" w:space="0" w:color="auto"/>
            </w:tcBorders>
            <w:hideMark/>
          </w:tcPr>
          <w:p w14:paraId="3C289EDD" w14:textId="77777777" w:rsidR="00861C80" w:rsidRPr="00470DC6" w:rsidRDefault="00861C80" w:rsidP="00CF19AB">
            <w:pPr>
              <w:widowControl w:val="0"/>
              <w:tabs>
                <w:tab w:val="left" w:pos="36"/>
              </w:tabs>
              <w:autoSpaceDE w:val="0"/>
              <w:autoSpaceDN w:val="0"/>
              <w:spacing w:after="0" w:line="232" w:lineRule="exact"/>
              <w:ind w:left="-108" w:firstLine="108"/>
              <w:rPr>
                <w:rFonts w:ascii="Times New Roman" w:eastAsia="Times New Roman" w:hAnsi="Times New Roman" w:cs="Times New Roman"/>
                <w:lang w:val="uk-UA"/>
              </w:rPr>
            </w:pPr>
            <w:proofErr w:type="spellStart"/>
            <w:r w:rsidRPr="00470DC6">
              <w:rPr>
                <w:rFonts w:ascii="Times New Roman" w:eastAsia="Times New Roman" w:hAnsi="Times New Roman" w:cs="Times New Roman"/>
                <w:lang w:val="uk-UA"/>
              </w:rPr>
              <w:t>тис.грн</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D634C37" w14:textId="77777777" w:rsidR="00861C80" w:rsidRPr="00470DC6" w:rsidRDefault="00861C80" w:rsidP="00805B91">
            <w:pPr>
              <w:widowControl w:val="0"/>
              <w:tabs>
                <w:tab w:val="left" w:pos="1170"/>
                <w:tab w:val="left" w:pos="1202"/>
              </w:tabs>
              <w:autoSpaceDE w:val="0"/>
              <w:autoSpaceDN w:val="0"/>
              <w:spacing w:after="0" w:line="232" w:lineRule="exact"/>
              <w:ind w:right="451"/>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10,0</w:t>
            </w:r>
          </w:p>
        </w:tc>
        <w:tc>
          <w:tcPr>
            <w:tcW w:w="1134" w:type="dxa"/>
            <w:tcBorders>
              <w:top w:val="single" w:sz="4" w:space="0" w:color="auto"/>
              <w:left w:val="single" w:sz="4" w:space="0" w:color="auto"/>
              <w:bottom w:val="single" w:sz="4" w:space="0" w:color="auto"/>
              <w:right w:val="single" w:sz="4" w:space="0" w:color="auto"/>
            </w:tcBorders>
            <w:hideMark/>
          </w:tcPr>
          <w:p w14:paraId="656FC234" w14:textId="77777777" w:rsidR="00861C80" w:rsidRPr="00470DC6" w:rsidRDefault="00861C80" w:rsidP="00805B91">
            <w:pPr>
              <w:widowControl w:val="0"/>
              <w:autoSpaceDE w:val="0"/>
              <w:autoSpaceDN w:val="0"/>
              <w:spacing w:after="0" w:line="232" w:lineRule="exact"/>
              <w:ind w:left="168" w:right="165"/>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14:paraId="0B7A3835" w14:textId="77777777" w:rsidR="00861C80" w:rsidRPr="00470DC6" w:rsidRDefault="00861C80" w:rsidP="00805B91">
            <w:pPr>
              <w:widowControl w:val="0"/>
              <w:autoSpaceDE w:val="0"/>
              <w:autoSpaceDN w:val="0"/>
              <w:spacing w:after="0" w:line="232" w:lineRule="exact"/>
              <w:ind w:left="293" w:right="290"/>
              <w:jc w:val="center"/>
              <w:rPr>
                <w:rFonts w:ascii="Times New Roman" w:eastAsia="Times New Roman" w:hAnsi="Times New Roman" w:cs="Times New Roman"/>
                <w:lang w:val="uk-UA"/>
              </w:rPr>
            </w:pPr>
            <w:r>
              <w:rPr>
                <w:rFonts w:ascii="Times New Roman" w:eastAsia="Times New Roman" w:hAnsi="Times New Roman" w:cs="Times New Roman"/>
                <w:lang w:val="uk-UA"/>
              </w:rPr>
              <w:t>10,0</w:t>
            </w:r>
          </w:p>
        </w:tc>
      </w:tr>
      <w:tr w:rsidR="00861C80" w:rsidRPr="00470DC6" w14:paraId="27905646"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B705F87"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10D7244" w14:textId="77777777" w:rsidR="00861C80" w:rsidRPr="00470DC6" w:rsidRDefault="00861C80" w:rsidP="00805B91">
            <w:pPr>
              <w:widowControl w:val="0"/>
              <w:autoSpaceDE w:val="0"/>
              <w:autoSpaceDN w:val="0"/>
              <w:spacing w:after="0" w:line="251" w:lineRule="exact"/>
              <w:ind w:left="107"/>
              <w:rPr>
                <w:rFonts w:ascii="Times New Roman" w:eastAsia="Times New Roman" w:hAnsi="Times New Roman" w:cs="Times New Roman"/>
                <w:b/>
                <w:i/>
                <w:lang w:val="uk-UA"/>
              </w:rPr>
            </w:pPr>
            <w:r w:rsidRPr="00470DC6">
              <w:rPr>
                <w:rFonts w:ascii="Times New Roman" w:eastAsia="Times New Roman" w:hAnsi="Times New Roman" w:cs="Times New Roman"/>
                <w:b/>
                <w:i/>
                <w:lang w:val="uk-UA"/>
              </w:rPr>
              <w:t>Показники</w:t>
            </w:r>
            <w:r w:rsidRPr="00470DC6">
              <w:rPr>
                <w:rFonts w:ascii="Times New Roman" w:eastAsia="Times New Roman" w:hAnsi="Times New Roman" w:cs="Times New Roman"/>
                <w:b/>
                <w:i/>
                <w:spacing w:val="-2"/>
                <w:lang w:val="uk-UA"/>
              </w:rPr>
              <w:t xml:space="preserve"> </w:t>
            </w:r>
            <w:r w:rsidRPr="00470DC6">
              <w:rPr>
                <w:rFonts w:ascii="Times New Roman" w:eastAsia="Times New Roman" w:hAnsi="Times New Roman" w:cs="Times New Roman"/>
                <w:b/>
                <w:i/>
                <w:lang w:val="uk-UA"/>
              </w:rPr>
              <w:t>якості</w:t>
            </w:r>
          </w:p>
        </w:tc>
        <w:tc>
          <w:tcPr>
            <w:tcW w:w="1276" w:type="dxa"/>
            <w:tcBorders>
              <w:top w:val="single" w:sz="4" w:space="0" w:color="auto"/>
              <w:left w:val="single" w:sz="4" w:space="0" w:color="auto"/>
              <w:bottom w:val="single" w:sz="4" w:space="0" w:color="auto"/>
              <w:right w:val="single" w:sz="4" w:space="0" w:color="auto"/>
            </w:tcBorders>
          </w:tcPr>
          <w:p w14:paraId="2BE58BB2" w14:textId="77777777" w:rsidR="00861C80" w:rsidRPr="00470DC6" w:rsidRDefault="00861C80" w:rsidP="00CF19AB">
            <w:pPr>
              <w:widowControl w:val="0"/>
              <w:tabs>
                <w:tab w:val="left" w:pos="36"/>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202D0235" w14:textId="77777777" w:rsidR="00861C80" w:rsidRPr="00470DC6" w:rsidRDefault="00861C80" w:rsidP="00805B91">
            <w:pPr>
              <w:widowControl w:val="0"/>
              <w:tabs>
                <w:tab w:val="left" w:pos="1170"/>
                <w:tab w:val="left" w:pos="1202"/>
              </w:tabs>
              <w:autoSpaceDE w:val="0"/>
              <w:autoSpaceDN w:val="0"/>
              <w:spacing w:after="0" w:line="240" w:lineRule="auto"/>
              <w:rPr>
                <w:rFonts w:ascii="Times New Roman" w:eastAsia="Times New Roman" w:hAnsi="Times New Roman" w:cs="Times New Roman"/>
                <w:lang w:val="uk-UA"/>
              </w:rPr>
            </w:pPr>
          </w:p>
        </w:tc>
        <w:tc>
          <w:tcPr>
            <w:tcW w:w="1134" w:type="dxa"/>
            <w:tcBorders>
              <w:top w:val="single" w:sz="4" w:space="0" w:color="auto"/>
              <w:left w:val="single" w:sz="4" w:space="0" w:color="auto"/>
              <w:bottom w:val="single" w:sz="4" w:space="0" w:color="auto"/>
              <w:right w:val="single" w:sz="4" w:space="0" w:color="auto"/>
            </w:tcBorders>
          </w:tcPr>
          <w:p w14:paraId="79BA7D39"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c>
          <w:tcPr>
            <w:tcW w:w="1132" w:type="dxa"/>
            <w:tcBorders>
              <w:top w:val="single" w:sz="4" w:space="0" w:color="auto"/>
              <w:left w:val="single" w:sz="4" w:space="0" w:color="auto"/>
              <w:bottom w:val="single" w:sz="4" w:space="0" w:color="auto"/>
              <w:right w:val="single" w:sz="4" w:space="0" w:color="auto"/>
            </w:tcBorders>
          </w:tcPr>
          <w:p w14:paraId="0262E8F9" w14:textId="77777777" w:rsidR="00861C80" w:rsidRPr="00470DC6" w:rsidRDefault="00861C80" w:rsidP="00805B91">
            <w:pPr>
              <w:widowControl w:val="0"/>
              <w:autoSpaceDE w:val="0"/>
              <w:autoSpaceDN w:val="0"/>
              <w:spacing w:after="0" w:line="240" w:lineRule="auto"/>
              <w:rPr>
                <w:rFonts w:ascii="Times New Roman" w:eastAsia="Times New Roman" w:hAnsi="Times New Roman" w:cs="Times New Roman"/>
                <w:lang w:val="uk-UA"/>
              </w:rPr>
            </w:pPr>
          </w:p>
        </w:tc>
      </w:tr>
      <w:tr w:rsidR="00861C80" w:rsidRPr="00470DC6" w14:paraId="27CA9CAE"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74A8FA6"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275CA71" w14:textId="77777777" w:rsidR="00861C80" w:rsidRPr="00470DC6" w:rsidRDefault="00861C80" w:rsidP="00805B91">
            <w:pPr>
              <w:widowControl w:val="0"/>
              <w:autoSpaceDE w:val="0"/>
              <w:autoSpaceDN w:val="0"/>
              <w:spacing w:after="0" w:line="232" w:lineRule="exact"/>
              <w:ind w:left="107"/>
              <w:rPr>
                <w:rFonts w:ascii="Times New Roman" w:eastAsia="Times New Roman" w:hAnsi="Times New Roman" w:cs="Times New Roman"/>
                <w:lang w:val="uk-UA"/>
              </w:rPr>
            </w:pPr>
            <w:r w:rsidRPr="00470DC6">
              <w:rPr>
                <w:rFonts w:ascii="Times New Roman" w:eastAsia="Times New Roman" w:hAnsi="Times New Roman" w:cs="Times New Roman"/>
                <w:lang w:val="uk-UA"/>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14:paraId="6BE4238B" w14:textId="77777777" w:rsidR="00861C80" w:rsidRPr="00470DC6" w:rsidRDefault="00861C80" w:rsidP="00CF19AB">
            <w:pPr>
              <w:widowControl w:val="0"/>
              <w:tabs>
                <w:tab w:val="left" w:pos="36"/>
              </w:tabs>
              <w:autoSpaceDE w:val="0"/>
              <w:autoSpaceDN w:val="0"/>
              <w:spacing w:after="0" w:line="232" w:lineRule="exact"/>
              <w:ind w:left="6"/>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w:t>
            </w:r>
          </w:p>
        </w:tc>
        <w:tc>
          <w:tcPr>
            <w:tcW w:w="1134" w:type="dxa"/>
            <w:tcBorders>
              <w:top w:val="single" w:sz="4" w:space="0" w:color="auto"/>
              <w:left w:val="single" w:sz="4" w:space="0" w:color="auto"/>
              <w:bottom w:val="single" w:sz="4" w:space="0" w:color="auto"/>
              <w:right w:val="single" w:sz="4" w:space="0" w:color="auto"/>
            </w:tcBorders>
            <w:hideMark/>
          </w:tcPr>
          <w:p w14:paraId="2A348B2D" w14:textId="77777777" w:rsidR="00861C80" w:rsidRPr="00470DC6" w:rsidRDefault="00861C80" w:rsidP="00805B91">
            <w:pPr>
              <w:widowControl w:val="0"/>
              <w:tabs>
                <w:tab w:val="left" w:pos="1170"/>
                <w:tab w:val="left" w:pos="1202"/>
              </w:tabs>
              <w:autoSpaceDE w:val="0"/>
              <w:autoSpaceDN w:val="0"/>
              <w:spacing w:after="0" w:line="232" w:lineRule="exact"/>
              <w:ind w:right="449"/>
              <w:rPr>
                <w:rFonts w:ascii="Times New Roman" w:eastAsia="Times New Roman" w:hAnsi="Times New Roman" w:cs="Times New Roman"/>
                <w:lang w:val="uk-UA"/>
              </w:rPr>
            </w:pPr>
            <w:r w:rsidRPr="00470DC6">
              <w:rPr>
                <w:rFonts w:ascii="Times New Roman" w:eastAsia="Times New Roman" w:hAnsi="Times New Roman" w:cs="Times New Roman"/>
                <w:lang w:val="uk-UA"/>
              </w:rPr>
              <w:t xml:space="preserve">      100</w:t>
            </w:r>
          </w:p>
        </w:tc>
        <w:tc>
          <w:tcPr>
            <w:tcW w:w="1134" w:type="dxa"/>
            <w:tcBorders>
              <w:top w:val="single" w:sz="4" w:space="0" w:color="auto"/>
              <w:left w:val="single" w:sz="4" w:space="0" w:color="auto"/>
              <w:bottom w:val="single" w:sz="4" w:space="0" w:color="auto"/>
              <w:right w:val="single" w:sz="4" w:space="0" w:color="auto"/>
            </w:tcBorders>
            <w:hideMark/>
          </w:tcPr>
          <w:p w14:paraId="3CCC049B" w14:textId="77777777" w:rsidR="00861C80" w:rsidRPr="00470DC6" w:rsidRDefault="00861C80" w:rsidP="00805B91">
            <w:pPr>
              <w:widowControl w:val="0"/>
              <w:autoSpaceDE w:val="0"/>
              <w:autoSpaceDN w:val="0"/>
              <w:spacing w:after="0" w:line="232" w:lineRule="exact"/>
              <w:ind w:left="168" w:right="168"/>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c>
          <w:tcPr>
            <w:tcW w:w="1132" w:type="dxa"/>
            <w:tcBorders>
              <w:top w:val="single" w:sz="4" w:space="0" w:color="auto"/>
              <w:left w:val="single" w:sz="4" w:space="0" w:color="auto"/>
              <w:bottom w:val="single" w:sz="4" w:space="0" w:color="auto"/>
              <w:right w:val="single" w:sz="4" w:space="0" w:color="auto"/>
            </w:tcBorders>
            <w:hideMark/>
          </w:tcPr>
          <w:p w14:paraId="79D97E2E" w14:textId="77777777" w:rsidR="00861C80" w:rsidRPr="00470DC6" w:rsidRDefault="00861C80" w:rsidP="00805B91">
            <w:pPr>
              <w:widowControl w:val="0"/>
              <w:autoSpaceDE w:val="0"/>
              <w:autoSpaceDN w:val="0"/>
              <w:spacing w:after="0" w:line="232" w:lineRule="exact"/>
              <w:ind w:left="295" w:right="290"/>
              <w:jc w:val="center"/>
              <w:rPr>
                <w:rFonts w:ascii="Times New Roman" w:eastAsia="Times New Roman" w:hAnsi="Times New Roman" w:cs="Times New Roman"/>
                <w:lang w:val="uk-UA"/>
              </w:rPr>
            </w:pPr>
            <w:r w:rsidRPr="00470DC6">
              <w:rPr>
                <w:rFonts w:ascii="Times New Roman" w:eastAsia="Times New Roman" w:hAnsi="Times New Roman" w:cs="Times New Roman"/>
                <w:lang w:val="uk-UA"/>
              </w:rPr>
              <w:t>100</w:t>
            </w:r>
          </w:p>
        </w:tc>
      </w:tr>
      <w:tr w:rsidR="00861C80" w:rsidRPr="00470DC6" w14:paraId="7279C93E" w14:textId="77777777" w:rsidTr="00805B91">
        <w:trPr>
          <w:trHeight w:val="315"/>
        </w:trPr>
        <w:tc>
          <w:tcPr>
            <w:tcW w:w="9780" w:type="dxa"/>
            <w:gridSpan w:val="6"/>
            <w:tcBorders>
              <w:top w:val="single" w:sz="4" w:space="0" w:color="auto"/>
              <w:left w:val="single" w:sz="4" w:space="0" w:color="auto"/>
              <w:bottom w:val="single" w:sz="4" w:space="0" w:color="auto"/>
              <w:right w:val="single" w:sz="4" w:space="0" w:color="auto"/>
            </w:tcBorders>
            <w:hideMark/>
          </w:tcPr>
          <w:p w14:paraId="22E97D54" w14:textId="77777777"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 xml:space="preserve">ІІ. Забезпечення відпочинку </w:t>
            </w:r>
            <w:proofErr w:type="spellStart"/>
            <w:r w:rsidRPr="00470DC6">
              <w:rPr>
                <w:rFonts w:ascii="Times New Roman" w:eastAsia="Times New Roman" w:hAnsi="Times New Roman" w:cs="Times New Roman"/>
                <w:b/>
                <w:lang w:val="uk-UA" w:eastAsia="ru-RU"/>
              </w:rPr>
              <w:t>дітей,які</w:t>
            </w:r>
            <w:proofErr w:type="spellEnd"/>
            <w:r w:rsidRPr="00470DC6">
              <w:rPr>
                <w:rFonts w:ascii="Times New Roman" w:eastAsia="Times New Roman" w:hAnsi="Times New Roman" w:cs="Times New Roman"/>
                <w:b/>
                <w:lang w:val="uk-UA" w:eastAsia="ru-RU"/>
              </w:rPr>
              <w:t xml:space="preserve"> потребують особливої соціальної уваги та підтримки</w:t>
            </w:r>
          </w:p>
        </w:tc>
      </w:tr>
      <w:tr w:rsidR="00861C80" w:rsidRPr="00470DC6" w14:paraId="4B482E9A"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14:paraId="452A4589"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2.1.</w:t>
            </w:r>
          </w:p>
          <w:p w14:paraId="01BA75E9"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rPr>
              <w:t xml:space="preserve">Організація відпочинку для дітей, </w:t>
            </w:r>
            <w:r w:rsidRPr="00470DC6">
              <w:rPr>
                <w:rFonts w:ascii="Times New Roman" w:eastAsia="Times New Roman" w:hAnsi="Times New Roman" w:cs="Times New Roman"/>
                <w:spacing w:val="-53"/>
                <w:lang w:val="uk-UA"/>
              </w:rPr>
              <w:t xml:space="preserve"> </w:t>
            </w:r>
            <w:r w:rsidRPr="00470DC6">
              <w:rPr>
                <w:rFonts w:ascii="Times New Roman" w:eastAsia="Times New Roman" w:hAnsi="Times New Roman" w:cs="Times New Roman"/>
                <w:lang w:val="uk-UA"/>
              </w:rPr>
              <w:t>які потребують особливої  соціальної уваги та</w:t>
            </w:r>
            <w:r w:rsidRPr="00470DC6">
              <w:rPr>
                <w:rFonts w:ascii="Times New Roman" w:eastAsia="Times New Roman" w:hAnsi="Times New Roman" w:cs="Times New Roman"/>
                <w:spacing w:val="1"/>
                <w:lang w:val="uk-UA"/>
              </w:rPr>
              <w:t xml:space="preserve"> </w:t>
            </w:r>
            <w:r w:rsidRPr="00470DC6">
              <w:rPr>
                <w:rFonts w:ascii="Times New Roman" w:eastAsia="Times New Roman" w:hAnsi="Times New Roman" w:cs="Times New Roman"/>
                <w:lang w:val="uk-UA"/>
              </w:rPr>
              <w:t>підтримки у дитяч</w:t>
            </w:r>
            <w:r>
              <w:rPr>
                <w:rFonts w:ascii="Times New Roman" w:eastAsia="Times New Roman" w:hAnsi="Times New Roman" w:cs="Times New Roman"/>
                <w:lang w:val="uk-UA"/>
              </w:rPr>
              <w:t>их закладах</w:t>
            </w:r>
            <w:r w:rsidRPr="00470DC6">
              <w:rPr>
                <w:rFonts w:ascii="Times New Roman" w:eastAsia="Times New Roman" w:hAnsi="Times New Roman" w:cs="Times New Roman"/>
                <w:lang w:val="uk-UA"/>
              </w:rPr>
              <w:t xml:space="preserve"> відпочинку «Хвиля»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«Веселка»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sidRPr="002C3386">
              <w:rPr>
                <w:rFonts w:ascii="Times New Roman" w:eastAsia="Times New Roman" w:hAnsi="Times New Roman" w:cs="Times New Roman"/>
                <w:lang w:val="uk-UA"/>
              </w:rPr>
              <w:t>«</w:t>
            </w:r>
            <w:proofErr w:type="spellStart"/>
            <w:r w:rsidRPr="002C3386">
              <w:rPr>
                <w:rFonts w:ascii="Times New Roman" w:eastAsia="Times New Roman" w:hAnsi="Times New Roman" w:cs="Times New Roman"/>
                <w:lang w:val="uk-UA"/>
              </w:rPr>
              <w:t>CityFine</w:t>
            </w:r>
            <w:proofErr w:type="spellEnd"/>
            <w:r w:rsidRPr="002C3386">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lastRenderedPageBreak/>
              <w:t>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«Козачата» у складі Ліцею ім. </w:t>
            </w:r>
            <w:proofErr w:type="spellStart"/>
            <w:r w:rsidRPr="00470DC6">
              <w:rPr>
                <w:rFonts w:ascii="Times New Roman" w:eastAsia="Times New Roman" w:hAnsi="Times New Roman" w:cs="Times New Roman"/>
                <w:lang w:val="uk-UA"/>
              </w:rPr>
              <w:t>В.Чорновола</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94A16A7"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lang w:val="uk-UA" w:eastAsia="ru-RU"/>
              </w:rPr>
            </w:pPr>
            <w:r w:rsidRPr="00470DC6">
              <w:rPr>
                <w:rFonts w:ascii="Times New Roman" w:eastAsia="Times New Roman" w:hAnsi="Times New Roman" w:cs="Times New Roman"/>
                <w:b/>
                <w:bCs/>
                <w:i/>
                <w:lang w:val="uk-UA" w:eastAsia="ru-RU"/>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5A53E88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00D389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640209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52F1BB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33A7F8E6"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B3096F9"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21C9DCF" w14:textId="77777777" w:rsidR="00861C80" w:rsidRPr="00470DC6" w:rsidRDefault="00861C80" w:rsidP="00805B91">
            <w:pPr>
              <w:tabs>
                <w:tab w:val="left" w:pos="-108"/>
              </w:tabs>
              <w:spacing w:after="0" w:line="240" w:lineRule="auto"/>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Обсяг видатків  на о</w:t>
            </w:r>
            <w:r w:rsidRPr="00470DC6">
              <w:rPr>
                <w:rFonts w:ascii="Times New Roman" w:eastAsia="Times New Roman" w:hAnsi="Times New Roman" w:cs="Times New Roman"/>
                <w:lang w:val="uk-UA" w:eastAsia="ru-RU"/>
              </w:rPr>
              <w:t xml:space="preserve">рганізацію відпочинку дітей, </w:t>
            </w:r>
            <w:r w:rsidRPr="00470DC6">
              <w:rPr>
                <w:rFonts w:ascii="Times New Roman" w:eastAsia="Times New Roman" w:hAnsi="Times New Roman" w:cs="Times New Roman"/>
                <w:spacing w:val="-53"/>
                <w:lang w:val="uk-UA" w:eastAsia="ru-RU"/>
              </w:rPr>
              <w:t xml:space="preserve"> </w:t>
            </w:r>
            <w:r w:rsidRPr="00470DC6">
              <w:rPr>
                <w:rFonts w:ascii="Times New Roman" w:eastAsia="Times New Roman" w:hAnsi="Times New Roman" w:cs="Times New Roman"/>
                <w:lang w:val="uk-UA" w:eastAsia="ru-RU"/>
              </w:rPr>
              <w:t>які потребують особливої  соціальної уваги та</w:t>
            </w:r>
            <w:r w:rsidRPr="00470DC6">
              <w:rPr>
                <w:rFonts w:ascii="Times New Roman" w:eastAsia="Times New Roman" w:hAnsi="Times New Roman" w:cs="Times New Roman"/>
                <w:spacing w:val="1"/>
                <w:lang w:val="uk-UA" w:eastAsia="ru-RU"/>
              </w:rPr>
              <w:t xml:space="preserve"> </w:t>
            </w:r>
            <w:r w:rsidRPr="00470DC6">
              <w:rPr>
                <w:rFonts w:ascii="Times New Roman" w:eastAsia="Times New Roman" w:hAnsi="Times New Roman" w:cs="Times New Roman"/>
                <w:lang w:val="uk-UA" w:eastAsia="ru-RU"/>
              </w:rPr>
              <w:t xml:space="preserve">підтримки у </w:t>
            </w:r>
            <w:r>
              <w:rPr>
                <w:rFonts w:ascii="Times New Roman" w:eastAsia="Times New Roman" w:hAnsi="Times New Roman" w:cs="Times New Roman"/>
                <w:lang w:val="uk-UA" w:eastAsia="ru-RU"/>
              </w:rPr>
              <w:t xml:space="preserve">ДЗВ у </w:t>
            </w:r>
            <w:r w:rsidRPr="00470DC6">
              <w:rPr>
                <w:rFonts w:ascii="Times New Roman" w:eastAsia="Times New Roman" w:hAnsi="Times New Roman" w:cs="Times New Roman"/>
                <w:lang w:val="uk-UA" w:eastAsia="ru-RU"/>
              </w:rPr>
              <w:t xml:space="preserve">складі ЗЗСО  </w:t>
            </w:r>
          </w:p>
        </w:tc>
        <w:tc>
          <w:tcPr>
            <w:tcW w:w="1276" w:type="dxa"/>
            <w:tcBorders>
              <w:top w:val="single" w:sz="4" w:space="0" w:color="auto"/>
              <w:left w:val="single" w:sz="4" w:space="0" w:color="auto"/>
              <w:bottom w:val="single" w:sz="4" w:space="0" w:color="auto"/>
              <w:right w:val="single" w:sz="4" w:space="0" w:color="auto"/>
            </w:tcBorders>
            <w:hideMark/>
          </w:tcPr>
          <w:p w14:paraId="1EDECF6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proofErr w:type="spellStart"/>
            <w:r w:rsidRPr="00470DC6">
              <w:rPr>
                <w:rFonts w:ascii="Times New Roman" w:eastAsia="Times New Roman" w:hAnsi="Times New Roman" w:cs="Times New Roman"/>
                <w:bCs/>
                <w:lang w:val="uk-UA" w:eastAsia="ru-RU"/>
              </w:rPr>
              <w:t>тис.грн</w:t>
            </w:r>
            <w:proofErr w:type="spellEnd"/>
            <w:r w:rsidRPr="00470DC6">
              <w:rPr>
                <w:rFonts w:ascii="Times New Roman" w:eastAsia="Times New Roman" w:hAnsi="Times New Roman" w:cs="Times New Roman"/>
                <w:bCs/>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64C6E3DA"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1 500</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3D201FB3"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2 000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146CF963"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2 125</w:t>
            </w:r>
            <w:r w:rsidRPr="00470DC6">
              <w:rPr>
                <w:rFonts w:ascii="Times New Roman" w:eastAsia="Times New Roman" w:hAnsi="Times New Roman" w:cs="Times New Roman"/>
                <w:sz w:val="24"/>
                <w:szCs w:val="24"/>
                <w:lang w:val="uk-UA" w:eastAsia="ru-RU"/>
              </w:rPr>
              <w:t>,0</w:t>
            </w:r>
          </w:p>
        </w:tc>
      </w:tr>
      <w:tr w:rsidR="00861C80" w:rsidRPr="00470DC6" w14:paraId="0D34EF5F" w14:textId="77777777" w:rsidTr="00CF19AB">
        <w:trPr>
          <w:trHeight w:val="17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04504B"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68924B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26514CC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17FC3EA6"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2FC288B"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14:paraId="5EAC25D9" w14:textId="77777777" w:rsidR="00861C80" w:rsidRPr="00470DC6" w:rsidRDefault="00861C80" w:rsidP="00805B91">
            <w:pPr>
              <w:spacing w:after="0" w:line="240" w:lineRule="auto"/>
              <w:rPr>
                <w:rFonts w:ascii="Times New Roman" w:eastAsia="Times New Roman" w:hAnsi="Times New Roman" w:cs="Times New Roman"/>
                <w:lang w:eastAsia="ru-RU"/>
              </w:rPr>
            </w:pPr>
          </w:p>
        </w:tc>
      </w:tr>
      <w:tr w:rsidR="00861C80" w:rsidRPr="00470DC6" w14:paraId="244204FD"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2CFB474"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54A8EAC"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 для яких організовано відпочинок</w:t>
            </w:r>
          </w:p>
        </w:tc>
        <w:tc>
          <w:tcPr>
            <w:tcW w:w="1276" w:type="dxa"/>
            <w:tcBorders>
              <w:top w:val="single" w:sz="4" w:space="0" w:color="auto"/>
              <w:left w:val="single" w:sz="4" w:space="0" w:color="auto"/>
              <w:bottom w:val="single" w:sz="4" w:space="0" w:color="auto"/>
              <w:right w:val="single" w:sz="4" w:space="0" w:color="auto"/>
            </w:tcBorders>
            <w:hideMark/>
          </w:tcPr>
          <w:p w14:paraId="08502FB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14:paraId="0743EB3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20</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53A314A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c>
          <w:tcPr>
            <w:tcW w:w="1132" w:type="dxa"/>
            <w:tcBorders>
              <w:top w:val="single" w:sz="4" w:space="0" w:color="auto"/>
              <w:left w:val="single" w:sz="4" w:space="0" w:color="auto"/>
              <w:bottom w:val="single" w:sz="4" w:space="0" w:color="auto"/>
              <w:right w:val="single" w:sz="4" w:space="0" w:color="auto"/>
            </w:tcBorders>
            <w:hideMark/>
          </w:tcPr>
          <w:p w14:paraId="325C916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50</w:t>
            </w:r>
          </w:p>
        </w:tc>
      </w:tr>
      <w:tr w:rsidR="00861C80" w:rsidRPr="00470DC6" w14:paraId="7D881C50"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C63415"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5C8B8C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7064CDF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63EF86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8CCD97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5BEA33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222C2C8A"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9B33720"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B56AF7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витрат на організацію відпочинку однієї дитини  упродовж 21 дня </w:t>
            </w:r>
          </w:p>
        </w:tc>
        <w:tc>
          <w:tcPr>
            <w:tcW w:w="1276" w:type="dxa"/>
            <w:tcBorders>
              <w:top w:val="single" w:sz="4" w:space="0" w:color="auto"/>
              <w:left w:val="single" w:sz="4" w:space="0" w:color="auto"/>
              <w:bottom w:val="single" w:sz="4" w:space="0" w:color="auto"/>
              <w:right w:val="single" w:sz="4" w:space="0" w:color="auto"/>
            </w:tcBorders>
            <w:hideMark/>
          </w:tcPr>
          <w:p w14:paraId="6795AD09"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741C1F7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75EEFE7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8</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6CA572A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w:t>
            </w:r>
            <w:r>
              <w:rPr>
                <w:rFonts w:ascii="Times New Roman" w:eastAsia="Times New Roman" w:hAnsi="Times New Roman" w:cs="Times New Roman"/>
                <w:lang w:val="uk-UA" w:eastAsia="ru-RU"/>
              </w:rPr>
              <w:t>5</w:t>
            </w:r>
          </w:p>
        </w:tc>
      </w:tr>
      <w:tr w:rsidR="00861C80" w:rsidRPr="00470DC6" w14:paraId="1826F6FC"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B562B5"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098728D"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636F58E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1B33D6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448B42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4433F41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BF41327" w14:textId="77777777" w:rsidTr="00CF19AB">
        <w:trPr>
          <w:trHeight w:val="31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9DDEDF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1FF4DC9" w14:textId="77777777" w:rsidR="00861C80" w:rsidRPr="00906C73"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Відсоток виконання</w:t>
            </w:r>
          </w:p>
        </w:tc>
        <w:tc>
          <w:tcPr>
            <w:tcW w:w="1276" w:type="dxa"/>
            <w:tcBorders>
              <w:top w:val="single" w:sz="4" w:space="0" w:color="auto"/>
              <w:left w:val="single" w:sz="4" w:space="0" w:color="auto"/>
              <w:bottom w:val="single" w:sz="4" w:space="0" w:color="auto"/>
              <w:right w:val="single" w:sz="4" w:space="0" w:color="auto"/>
            </w:tcBorders>
            <w:hideMark/>
          </w:tcPr>
          <w:p w14:paraId="7A57FA2C"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lang w:val="uk-UA" w:eastAsia="ru-RU"/>
              </w:rPr>
            </w:pPr>
            <w:r w:rsidRPr="00470DC6">
              <w:rPr>
                <w:rFonts w:ascii="Times New Roman" w:eastAsia="Times New Roman" w:hAnsi="Times New Roman" w:cs="Times New Roman"/>
                <w:bCs/>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C25683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621CC88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w:t>
            </w:r>
            <w:r>
              <w:rPr>
                <w:rFonts w:ascii="Times New Roman" w:eastAsia="Times New Roman" w:hAnsi="Times New Roman" w:cs="Times New Roman"/>
                <w:lang w:val="uk-UA" w:eastAsia="ru-RU"/>
              </w:rPr>
              <w:t>00</w:t>
            </w:r>
          </w:p>
        </w:tc>
        <w:tc>
          <w:tcPr>
            <w:tcW w:w="1132" w:type="dxa"/>
            <w:tcBorders>
              <w:top w:val="single" w:sz="4" w:space="0" w:color="auto"/>
              <w:left w:val="single" w:sz="4" w:space="0" w:color="auto"/>
              <w:bottom w:val="single" w:sz="4" w:space="0" w:color="auto"/>
              <w:right w:val="single" w:sz="4" w:space="0" w:color="auto"/>
            </w:tcBorders>
          </w:tcPr>
          <w:p w14:paraId="05467B4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100</w:t>
            </w:r>
          </w:p>
        </w:tc>
      </w:tr>
      <w:tr w:rsidR="00861C80" w:rsidRPr="00470DC6" w14:paraId="329F8218"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5D8FC07E"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2</w:t>
            </w:r>
            <w:r w:rsidRPr="00470DC6">
              <w:rPr>
                <w:rFonts w:ascii="Times New Roman" w:eastAsia="Times New Roman" w:hAnsi="Times New Roman" w:cs="Times New Roman"/>
                <w:b/>
                <w:lang w:val="uk-UA" w:eastAsia="ru-RU"/>
              </w:rPr>
              <w:t>.</w:t>
            </w:r>
          </w:p>
          <w:p w14:paraId="6ED88F64"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color w:val="000000"/>
                <w:lang w:val="uk-UA" w:eastAsia="ru-RU"/>
              </w:rPr>
              <w:t xml:space="preserve">Організація </w:t>
            </w:r>
            <w:r w:rsidRPr="00470DC6">
              <w:rPr>
                <w:rFonts w:ascii="Times New Roman" w:eastAsia="Times New Roman" w:hAnsi="Times New Roman" w:cs="Times New Roman"/>
                <w:lang w:val="uk-UA" w:eastAsia="ru-RU"/>
              </w:rPr>
              <w:t xml:space="preserve">харчування </w:t>
            </w:r>
            <w:r w:rsidRPr="00470DC6">
              <w:rPr>
                <w:rFonts w:ascii="Times New Roman" w:eastAsia="Times New Roman" w:hAnsi="Times New Roman" w:cs="Times New Roman"/>
                <w:color w:val="000000"/>
                <w:lang w:val="uk-UA" w:eastAsia="ru-RU"/>
              </w:rPr>
              <w:t xml:space="preserve">дітей, які потребують особливої соціальної уваги та підтримки, в дитячих закладах відпочинку "Джерельце" у складі </w:t>
            </w:r>
            <w:proofErr w:type="spellStart"/>
            <w:r w:rsidRPr="00470DC6">
              <w:rPr>
                <w:rFonts w:ascii="Times New Roman" w:eastAsia="Times New Roman" w:hAnsi="Times New Roman" w:cs="Times New Roman"/>
                <w:color w:val="000000"/>
                <w:lang w:val="uk-UA" w:eastAsia="ru-RU"/>
              </w:rPr>
              <w:t>Новобілярської</w:t>
            </w:r>
            <w:proofErr w:type="spellEnd"/>
            <w:r w:rsidRPr="00470DC6">
              <w:rPr>
                <w:rFonts w:ascii="Times New Roman" w:eastAsia="Times New Roman" w:hAnsi="Times New Roman" w:cs="Times New Roman"/>
                <w:color w:val="000000"/>
                <w:lang w:val="uk-UA" w:eastAsia="ru-RU"/>
              </w:rPr>
              <w:t xml:space="preserve"> гімназії, "Сонечко" у складі </w:t>
            </w:r>
            <w:proofErr w:type="spellStart"/>
            <w:r w:rsidRPr="00470DC6">
              <w:rPr>
                <w:rFonts w:ascii="Times New Roman" w:eastAsia="Times New Roman" w:hAnsi="Times New Roman" w:cs="Times New Roman"/>
                <w:color w:val="000000"/>
                <w:lang w:val="uk-UA" w:eastAsia="ru-RU"/>
              </w:rPr>
              <w:t>Сичавської</w:t>
            </w:r>
            <w:proofErr w:type="spellEnd"/>
            <w:r w:rsidRPr="00470DC6">
              <w:rPr>
                <w:rFonts w:ascii="Times New Roman" w:eastAsia="Times New Roman" w:hAnsi="Times New Roman" w:cs="Times New Roman"/>
                <w:color w:val="000000"/>
                <w:lang w:val="uk-UA" w:eastAsia="ru-RU"/>
              </w:rPr>
              <w:t xml:space="preserve"> гімназії</w:t>
            </w:r>
          </w:p>
        </w:tc>
        <w:tc>
          <w:tcPr>
            <w:tcW w:w="3119" w:type="dxa"/>
            <w:tcBorders>
              <w:top w:val="single" w:sz="4" w:space="0" w:color="auto"/>
              <w:left w:val="single" w:sz="4" w:space="0" w:color="auto"/>
              <w:bottom w:val="single" w:sz="4" w:space="0" w:color="auto"/>
              <w:right w:val="single" w:sz="4" w:space="0" w:color="auto"/>
            </w:tcBorders>
            <w:hideMark/>
          </w:tcPr>
          <w:p w14:paraId="0501E592"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34D0B76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619C2F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558521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851511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4F0933C8" w14:textId="77777777" w:rsidTr="00CF19AB">
        <w:trPr>
          <w:trHeight w:val="499"/>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C4E9DCC"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F087519"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14:paraId="62811FB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EA99A74"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125</w:t>
            </w:r>
            <w:r w:rsidRPr="00470DC6">
              <w:rPr>
                <w:rFonts w:ascii="Times New Roman" w:eastAsia="Times New Roman" w:hAnsi="Times New Roman" w:cs="Times New Roman"/>
                <w:sz w:val="24"/>
                <w:szCs w:val="24"/>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1B96FCC1"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150</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0A6B3CD3" w14:textId="77777777" w:rsidR="00861C80" w:rsidRPr="00470DC6" w:rsidRDefault="00861C80" w:rsidP="00805B91">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175</w:t>
            </w:r>
            <w:r w:rsidRPr="00470DC6">
              <w:rPr>
                <w:rFonts w:ascii="Times New Roman" w:eastAsia="Times New Roman" w:hAnsi="Times New Roman" w:cs="Times New Roman"/>
                <w:sz w:val="24"/>
                <w:szCs w:val="24"/>
                <w:lang w:val="uk-UA" w:eastAsia="ru-RU"/>
              </w:rPr>
              <w:t>,0</w:t>
            </w:r>
          </w:p>
        </w:tc>
      </w:tr>
      <w:tr w:rsidR="00861C80" w:rsidRPr="00470DC6" w14:paraId="3C2E0BE4"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F146449"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C581C3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B3E24D9"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3A185048" w14:textId="77777777"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1CC9D84" w14:textId="77777777"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14:paraId="31C3B61C" w14:textId="77777777" w:rsidR="00861C80" w:rsidRPr="00470DC6" w:rsidRDefault="00861C80" w:rsidP="00805B91">
            <w:pPr>
              <w:spacing w:after="0" w:line="240" w:lineRule="auto"/>
              <w:rPr>
                <w:rFonts w:ascii="Times New Roman" w:eastAsia="Times New Roman" w:hAnsi="Times New Roman" w:cs="Times New Roman"/>
                <w:color w:val="000000"/>
                <w:sz w:val="24"/>
                <w:szCs w:val="24"/>
                <w:lang w:eastAsia="ru-RU"/>
              </w:rPr>
            </w:pPr>
          </w:p>
        </w:tc>
      </w:tr>
      <w:tr w:rsidR="00861C80" w:rsidRPr="00470DC6" w14:paraId="26930191" w14:textId="77777777"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D8AFAC0"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7C2782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Кількість дітей</w:t>
            </w:r>
          </w:p>
        </w:tc>
        <w:tc>
          <w:tcPr>
            <w:tcW w:w="1276" w:type="dxa"/>
            <w:tcBorders>
              <w:top w:val="single" w:sz="4" w:space="0" w:color="auto"/>
              <w:left w:val="single" w:sz="4" w:space="0" w:color="auto"/>
              <w:bottom w:val="single" w:sz="4" w:space="0" w:color="auto"/>
              <w:right w:val="single" w:sz="4" w:space="0" w:color="auto"/>
            </w:tcBorders>
            <w:hideMark/>
          </w:tcPr>
          <w:p w14:paraId="2A897426"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hideMark/>
          </w:tcPr>
          <w:p w14:paraId="76399DC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1B67FD6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7F70D47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w:t>
            </w:r>
            <w:r w:rsidRPr="00470DC6">
              <w:rPr>
                <w:rFonts w:ascii="Times New Roman" w:eastAsia="Times New Roman" w:hAnsi="Times New Roman" w:cs="Times New Roman"/>
                <w:lang w:val="uk-UA" w:eastAsia="ru-RU"/>
              </w:rPr>
              <w:t>0</w:t>
            </w:r>
          </w:p>
        </w:tc>
      </w:tr>
      <w:tr w:rsidR="00861C80" w:rsidRPr="00470DC6" w14:paraId="6AAC6418"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0AFDDBB"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5DA48C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2266E88"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76B1D6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35351D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6E771D4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sz w:val="24"/>
                <w:szCs w:val="24"/>
                <w:lang w:val="uk-UA" w:eastAsia="ru-RU"/>
              </w:rPr>
            </w:pPr>
          </w:p>
        </w:tc>
      </w:tr>
      <w:tr w:rsidR="00861C80" w:rsidRPr="00470DC6" w14:paraId="31F096F1"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288EB6B"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9BC6DFF"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sidRPr="00470DC6">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hideMark/>
          </w:tcPr>
          <w:p w14:paraId="1CD4888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2085B7E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2</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c>
          <w:tcPr>
            <w:tcW w:w="1134" w:type="dxa"/>
            <w:tcBorders>
              <w:top w:val="single" w:sz="4" w:space="0" w:color="auto"/>
              <w:left w:val="single" w:sz="4" w:space="0" w:color="auto"/>
              <w:bottom w:val="single" w:sz="4" w:space="0" w:color="auto"/>
              <w:right w:val="single" w:sz="4" w:space="0" w:color="auto"/>
            </w:tcBorders>
            <w:hideMark/>
          </w:tcPr>
          <w:p w14:paraId="44ECAFC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472001C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5</w:t>
            </w:r>
          </w:p>
        </w:tc>
      </w:tr>
      <w:tr w:rsidR="00861C80" w:rsidRPr="00470DC6" w14:paraId="082323F6"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5DB741D"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F02713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1BBD845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08A330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0D55DD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47D5B4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9DFA66F" w14:textId="77777777"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7274957"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935788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35EB348"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310A6E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30DEB16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6A49521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65FFE2B0"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14:paraId="3400B4E2"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2.</w:t>
            </w:r>
            <w:r>
              <w:rPr>
                <w:rFonts w:ascii="Times New Roman" w:eastAsia="Times New Roman" w:hAnsi="Times New Roman" w:cs="Times New Roman"/>
                <w:b/>
                <w:lang w:val="uk-UA" w:eastAsia="ru-RU"/>
              </w:rPr>
              <w:t>3</w:t>
            </w:r>
          </w:p>
          <w:p w14:paraId="1A2823A9"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r w:rsidRPr="00470DC6">
              <w:rPr>
                <w:rFonts w:ascii="Times New Roman" w:eastAsia="Times New Roman" w:hAnsi="Times New Roman" w:cs="Times New Roman"/>
                <w:lang w:val="uk-UA" w:eastAsia="ru-RU"/>
              </w:rPr>
              <w:t xml:space="preserve">Організація харчування дітей, які потребують особливої соціальної уваги та підтримки, в дитячих закладах праці та відпочинку </w:t>
            </w:r>
            <w:r>
              <w:rPr>
                <w:rFonts w:ascii="Times New Roman" w:eastAsia="Times New Roman" w:hAnsi="Times New Roman" w:cs="Times New Roman"/>
                <w:lang w:val="uk-UA" w:eastAsia="ru-RU"/>
              </w:rPr>
              <w:t>:</w:t>
            </w:r>
            <w:r w:rsidRPr="00470DC6">
              <w:rPr>
                <w:rFonts w:ascii="Times New Roman" w:eastAsia="Times New Roman" w:hAnsi="Times New Roman" w:cs="Times New Roman"/>
                <w:lang w:val="uk-UA" w:eastAsia="ru-RU"/>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Чайка</w:t>
            </w:r>
            <w:r w:rsidRPr="00470DC6">
              <w:rPr>
                <w:rFonts w:ascii="Times New Roman" w:eastAsia="Times New Roman" w:hAnsi="Times New Roman" w:cs="Times New Roman"/>
                <w:lang w:val="uk-UA"/>
              </w:rPr>
              <w:t>» у складі Ліцею №1</w:t>
            </w:r>
            <w:r>
              <w:rPr>
                <w:rFonts w:ascii="Times New Roman" w:eastAsia="Times New Roman" w:hAnsi="Times New Roman" w:cs="Times New Roman"/>
                <w:lang w:val="uk-UA"/>
              </w:rPr>
              <w:t>,</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Скарб</w:t>
            </w:r>
            <w:r w:rsidRPr="00470DC6">
              <w:rPr>
                <w:rFonts w:ascii="Times New Roman" w:eastAsia="Times New Roman" w:hAnsi="Times New Roman" w:cs="Times New Roman"/>
                <w:lang w:val="uk-UA"/>
              </w:rPr>
              <w:t>» у складі опорного закладу «Ліцей №2»</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 xml:space="preserve"> «</w:t>
            </w:r>
            <w:r>
              <w:rPr>
                <w:rFonts w:ascii="Times New Roman" w:eastAsia="Times New Roman" w:hAnsi="Times New Roman" w:cs="Times New Roman"/>
                <w:lang w:val="uk-UA"/>
              </w:rPr>
              <w:t>Інтелект</w:t>
            </w:r>
            <w:r w:rsidRPr="00470DC6">
              <w:rPr>
                <w:rFonts w:ascii="Times New Roman" w:eastAsia="Times New Roman" w:hAnsi="Times New Roman" w:cs="Times New Roman"/>
                <w:lang w:val="uk-UA"/>
              </w:rPr>
              <w:t>» у складі АШГ</w:t>
            </w:r>
            <w:r>
              <w:rPr>
                <w:rFonts w:ascii="Times New Roman" w:eastAsia="Times New Roman" w:hAnsi="Times New Roman" w:cs="Times New Roman"/>
                <w:lang w:val="uk-UA"/>
              </w:rPr>
              <w:t xml:space="preserve">, </w:t>
            </w:r>
            <w:r w:rsidRPr="00470DC6">
              <w:rPr>
                <w:rFonts w:ascii="Times New Roman" w:eastAsia="Times New Roman" w:hAnsi="Times New Roman" w:cs="Times New Roman"/>
                <w:lang w:val="uk-UA"/>
              </w:rPr>
              <w:t>«</w:t>
            </w:r>
            <w:r>
              <w:rPr>
                <w:rFonts w:ascii="Times New Roman" w:eastAsia="Times New Roman" w:hAnsi="Times New Roman" w:cs="Times New Roman"/>
                <w:lang w:val="uk-UA"/>
              </w:rPr>
              <w:t>Оберіг</w:t>
            </w:r>
            <w:r w:rsidRPr="00470DC6">
              <w:rPr>
                <w:rFonts w:ascii="Times New Roman" w:eastAsia="Times New Roman" w:hAnsi="Times New Roman" w:cs="Times New Roman"/>
                <w:lang w:val="uk-UA"/>
              </w:rPr>
              <w:t xml:space="preserve">» у складі Ліцею ім. </w:t>
            </w:r>
            <w:proofErr w:type="spellStart"/>
            <w:r w:rsidRPr="00470DC6">
              <w:rPr>
                <w:rFonts w:ascii="Times New Roman" w:eastAsia="Times New Roman" w:hAnsi="Times New Roman" w:cs="Times New Roman"/>
                <w:lang w:val="uk-UA"/>
              </w:rPr>
              <w:t>В.Чорновола</w:t>
            </w:r>
            <w:proofErr w:type="spellEnd"/>
            <w:r>
              <w:rPr>
                <w:rFonts w:ascii="Times New Roman" w:eastAsia="Times New Roman" w:hAnsi="Times New Roman" w:cs="Times New Roman"/>
                <w:lang w:val="uk-UA" w:eastAsia="ru-RU"/>
              </w:rPr>
              <w:t xml:space="preserve">, «Здорово живеш» у складі </w:t>
            </w:r>
            <w:proofErr w:type="spellStart"/>
            <w:r>
              <w:rPr>
                <w:rFonts w:ascii="Times New Roman" w:eastAsia="Times New Roman" w:hAnsi="Times New Roman" w:cs="Times New Roman"/>
                <w:lang w:val="uk-UA" w:eastAsia="ru-RU"/>
              </w:rPr>
              <w:t>Сичавської</w:t>
            </w:r>
            <w:proofErr w:type="spellEnd"/>
            <w:r>
              <w:rPr>
                <w:rFonts w:ascii="Times New Roman" w:eastAsia="Times New Roman" w:hAnsi="Times New Roman" w:cs="Times New Roman"/>
                <w:lang w:val="uk-UA" w:eastAsia="ru-RU"/>
              </w:rPr>
              <w:t xml:space="preserve"> гімназії, «Світанок» у складі </w:t>
            </w:r>
            <w:proofErr w:type="spellStart"/>
            <w:r>
              <w:rPr>
                <w:rFonts w:ascii="Times New Roman" w:eastAsia="Times New Roman" w:hAnsi="Times New Roman" w:cs="Times New Roman"/>
                <w:lang w:val="uk-UA" w:eastAsia="ru-RU"/>
              </w:rPr>
              <w:t>Новобілярської</w:t>
            </w:r>
            <w:proofErr w:type="spellEnd"/>
            <w:r>
              <w:rPr>
                <w:rFonts w:ascii="Times New Roman" w:eastAsia="Times New Roman" w:hAnsi="Times New Roman" w:cs="Times New Roman"/>
                <w:lang w:val="uk-UA" w:eastAsia="ru-RU"/>
              </w:rPr>
              <w:t xml:space="preserve"> гімназії</w:t>
            </w:r>
          </w:p>
        </w:tc>
        <w:tc>
          <w:tcPr>
            <w:tcW w:w="3119" w:type="dxa"/>
            <w:tcBorders>
              <w:top w:val="single" w:sz="4" w:space="0" w:color="auto"/>
              <w:left w:val="single" w:sz="4" w:space="0" w:color="auto"/>
              <w:bottom w:val="single" w:sz="4" w:space="0" w:color="auto"/>
              <w:right w:val="single" w:sz="4" w:space="0" w:color="auto"/>
            </w:tcBorders>
            <w:hideMark/>
          </w:tcPr>
          <w:p w14:paraId="10ECD0E8"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81704D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621543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7A7BC7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58F5BA7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61C7DD84" w14:textId="77777777" w:rsidTr="00CF19AB">
        <w:trPr>
          <w:trHeight w:val="1001"/>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4A86A42"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C01242A"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організацію 2-х разового  харчування упродовж 14 днів </w:t>
            </w:r>
          </w:p>
        </w:tc>
        <w:tc>
          <w:tcPr>
            <w:tcW w:w="1276" w:type="dxa"/>
            <w:tcBorders>
              <w:top w:val="single" w:sz="4" w:space="0" w:color="auto"/>
              <w:left w:val="single" w:sz="4" w:space="0" w:color="auto"/>
              <w:bottom w:val="single" w:sz="4" w:space="0" w:color="auto"/>
              <w:right w:val="single" w:sz="4" w:space="0" w:color="auto"/>
            </w:tcBorders>
            <w:hideMark/>
          </w:tcPr>
          <w:p w14:paraId="02D5565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D5D5364"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1200</w:t>
            </w:r>
            <w:r w:rsidRPr="00470DC6">
              <w:rPr>
                <w:rFonts w:ascii="Times New Roman" w:eastAsia="Times New Roman" w:hAnsi="Times New Roman" w:cs="Times New Roman"/>
                <w:lang w:val="uk-UA" w:eastAsia="ru-RU"/>
              </w:rPr>
              <w:t>,</w:t>
            </w:r>
            <w:r>
              <w:rPr>
                <w:rFonts w:ascii="Times New Roman" w:eastAsia="Times New Roman" w:hAnsi="Times New Roman" w:cs="Times New Roman"/>
                <w:lang w:val="uk-UA" w:eastAsia="ru-RU"/>
              </w:rPr>
              <w:t>0</w:t>
            </w:r>
          </w:p>
        </w:tc>
        <w:tc>
          <w:tcPr>
            <w:tcW w:w="1134" w:type="dxa"/>
            <w:tcBorders>
              <w:top w:val="single" w:sz="4" w:space="0" w:color="auto"/>
              <w:left w:val="single" w:sz="4" w:space="0" w:color="auto"/>
              <w:bottom w:val="single" w:sz="4" w:space="0" w:color="auto"/>
              <w:right w:val="single" w:sz="4" w:space="0" w:color="auto"/>
            </w:tcBorders>
            <w:hideMark/>
          </w:tcPr>
          <w:p w14:paraId="105507BD"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 xml:space="preserve">1 </w:t>
            </w:r>
            <w:r w:rsidRPr="00470DC6">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75</w:t>
            </w:r>
            <w:r w:rsidRPr="00470DC6">
              <w:rPr>
                <w:rFonts w:ascii="Times New Roman" w:eastAsia="Times New Roman" w:hAnsi="Times New Roman" w:cs="Times New Roman"/>
                <w:sz w:val="24"/>
                <w:szCs w:val="24"/>
                <w:lang w:val="uk-UA" w:eastAsia="ru-RU"/>
              </w:rPr>
              <w:t>,0</w:t>
            </w:r>
          </w:p>
        </w:tc>
        <w:tc>
          <w:tcPr>
            <w:tcW w:w="1132" w:type="dxa"/>
            <w:tcBorders>
              <w:top w:val="single" w:sz="4" w:space="0" w:color="auto"/>
              <w:left w:val="single" w:sz="4" w:space="0" w:color="auto"/>
              <w:bottom w:val="single" w:sz="4" w:space="0" w:color="auto"/>
              <w:right w:val="single" w:sz="4" w:space="0" w:color="auto"/>
            </w:tcBorders>
            <w:hideMark/>
          </w:tcPr>
          <w:p w14:paraId="29169110"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sz w:val="24"/>
                <w:szCs w:val="24"/>
                <w:lang w:val="uk-UA" w:eastAsia="ru-RU"/>
              </w:rPr>
              <w:t>2 000,0</w:t>
            </w:r>
          </w:p>
        </w:tc>
      </w:tr>
      <w:tr w:rsidR="00861C80" w:rsidRPr="00470DC6" w14:paraId="697FADA3"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B89EE77"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58E191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376509E7"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A39C38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50DE48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104355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5BB26F6" w14:textId="77777777" w:rsidTr="00CF19AB">
        <w:trPr>
          <w:trHeight w:val="268"/>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352E4A"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D3DB23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Кількість учнів 5-9 класів </w:t>
            </w:r>
          </w:p>
        </w:tc>
        <w:tc>
          <w:tcPr>
            <w:tcW w:w="1276" w:type="dxa"/>
            <w:tcBorders>
              <w:top w:val="single" w:sz="4" w:space="0" w:color="auto"/>
              <w:left w:val="single" w:sz="4" w:space="0" w:color="auto"/>
              <w:bottom w:val="single" w:sz="4" w:space="0" w:color="auto"/>
              <w:right w:val="single" w:sz="4" w:space="0" w:color="auto"/>
            </w:tcBorders>
            <w:hideMark/>
          </w:tcPr>
          <w:p w14:paraId="32E9A518"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осіб</w:t>
            </w:r>
          </w:p>
        </w:tc>
        <w:tc>
          <w:tcPr>
            <w:tcW w:w="1134" w:type="dxa"/>
            <w:tcBorders>
              <w:top w:val="single" w:sz="4" w:space="0" w:color="auto"/>
              <w:left w:val="single" w:sz="4" w:space="0" w:color="auto"/>
              <w:bottom w:val="single" w:sz="4" w:space="0" w:color="auto"/>
              <w:right w:val="single" w:sz="4" w:space="0" w:color="auto"/>
            </w:tcBorders>
          </w:tcPr>
          <w:p w14:paraId="486F526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400</w:t>
            </w:r>
          </w:p>
        </w:tc>
        <w:tc>
          <w:tcPr>
            <w:tcW w:w="1134" w:type="dxa"/>
            <w:tcBorders>
              <w:top w:val="single" w:sz="4" w:space="0" w:color="auto"/>
              <w:left w:val="single" w:sz="4" w:space="0" w:color="auto"/>
              <w:bottom w:val="single" w:sz="4" w:space="0" w:color="auto"/>
              <w:right w:val="single" w:sz="4" w:space="0" w:color="auto"/>
            </w:tcBorders>
          </w:tcPr>
          <w:p w14:paraId="71B8F43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450</w:t>
            </w:r>
          </w:p>
        </w:tc>
        <w:tc>
          <w:tcPr>
            <w:tcW w:w="1132" w:type="dxa"/>
            <w:tcBorders>
              <w:top w:val="single" w:sz="4" w:space="0" w:color="auto"/>
              <w:left w:val="single" w:sz="4" w:space="0" w:color="auto"/>
              <w:bottom w:val="single" w:sz="4" w:space="0" w:color="auto"/>
              <w:right w:val="single" w:sz="4" w:space="0" w:color="auto"/>
            </w:tcBorders>
          </w:tcPr>
          <w:p w14:paraId="5F7E923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500</w:t>
            </w:r>
          </w:p>
        </w:tc>
      </w:tr>
      <w:tr w:rsidR="00861C80" w:rsidRPr="00470DC6" w14:paraId="12CD3F16"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7D277F2"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0504AD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53530DD7"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446C9B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AB679A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6565F0A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C81E941" w14:textId="77777777" w:rsidTr="00CF19AB">
        <w:trPr>
          <w:trHeight w:val="747"/>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6F9E65D"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C07608B"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Середня вартість </w:t>
            </w:r>
            <w:r w:rsidRPr="00470DC6">
              <w:rPr>
                <w:rFonts w:ascii="Times New Roman" w:eastAsia="Times New Roman" w:hAnsi="Times New Roman" w:cs="Times New Roman"/>
                <w:bCs/>
                <w:color w:val="000000"/>
                <w:lang w:val="uk-UA" w:eastAsia="ru-RU"/>
              </w:rPr>
              <w:t xml:space="preserve">2-х разового  </w:t>
            </w:r>
            <w:r w:rsidRPr="00470DC6">
              <w:rPr>
                <w:rFonts w:ascii="Times New Roman" w:eastAsia="Times New Roman" w:hAnsi="Times New Roman" w:cs="Times New Roman"/>
                <w:lang w:val="uk-UA" w:eastAsia="ru-RU"/>
              </w:rPr>
              <w:t xml:space="preserve">харчування однієї дитини  </w:t>
            </w:r>
            <w:r>
              <w:rPr>
                <w:rFonts w:ascii="Times New Roman" w:eastAsia="Times New Roman" w:hAnsi="Times New Roman" w:cs="Times New Roman"/>
                <w:bCs/>
                <w:color w:val="000000"/>
                <w:lang w:val="uk-UA" w:eastAsia="ru-RU"/>
              </w:rPr>
              <w:t>упродовж 14 днів</w:t>
            </w:r>
          </w:p>
        </w:tc>
        <w:tc>
          <w:tcPr>
            <w:tcW w:w="1276" w:type="dxa"/>
            <w:tcBorders>
              <w:top w:val="single" w:sz="4" w:space="0" w:color="auto"/>
              <w:left w:val="single" w:sz="4" w:space="0" w:color="auto"/>
              <w:bottom w:val="single" w:sz="4" w:space="0" w:color="auto"/>
              <w:right w:val="single" w:sz="4" w:space="0" w:color="auto"/>
            </w:tcBorders>
          </w:tcPr>
          <w:p w14:paraId="620F7768" w14:textId="77777777" w:rsidR="00861C80" w:rsidRPr="00470DC6" w:rsidRDefault="00861C80" w:rsidP="00CF19AB">
            <w:pPr>
              <w:tabs>
                <w:tab w:val="left" w:pos="36"/>
              </w:tabs>
              <w:snapToGrid w:val="0"/>
              <w:spacing w:after="0" w:line="240" w:lineRule="auto"/>
              <w:rPr>
                <w:rFonts w:ascii="Times New Roman" w:eastAsia="Times New Roman" w:hAnsi="Times New Roman" w:cs="Times New Roman"/>
                <w:bCs/>
                <w:color w:val="000000"/>
                <w:lang w:val="uk-UA" w:eastAsia="ru-RU"/>
              </w:rPr>
            </w:pPr>
          </w:p>
          <w:p w14:paraId="0664B27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tcPr>
          <w:p w14:paraId="602039DA"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3,0</w:t>
            </w:r>
          </w:p>
        </w:tc>
        <w:tc>
          <w:tcPr>
            <w:tcW w:w="1134" w:type="dxa"/>
            <w:tcBorders>
              <w:top w:val="single" w:sz="4" w:space="0" w:color="auto"/>
              <w:left w:val="single" w:sz="4" w:space="0" w:color="auto"/>
              <w:bottom w:val="single" w:sz="4" w:space="0" w:color="auto"/>
              <w:right w:val="single" w:sz="4" w:space="0" w:color="auto"/>
            </w:tcBorders>
          </w:tcPr>
          <w:p w14:paraId="4F58553C"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3,5</w:t>
            </w:r>
          </w:p>
        </w:tc>
        <w:tc>
          <w:tcPr>
            <w:tcW w:w="1132" w:type="dxa"/>
            <w:tcBorders>
              <w:top w:val="single" w:sz="4" w:space="0" w:color="auto"/>
              <w:left w:val="single" w:sz="4" w:space="0" w:color="auto"/>
              <w:bottom w:val="single" w:sz="4" w:space="0" w:color="auto"/>
              <w:right w:val="single" w:sz="4" w:space="0" w:color="auto"/>
            </w:tcBorders>
          </w:tcPr>
          <w:p w14:paraId="0ACAAE00"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Pr>
                <w:rFonts w:ascii="Times New Roman" w:eastAsia="Times New Roman" w:hAnsi="Times New Roman" w:cs="Times New Roman"/>
                <w:lang w:val="uk-UA" w:eastAsia="ru-RU"/>
              </w:rPr>
              <w:t>4,0</w:t>
            </w:r>
          </w:p>
        </w:tc>
      </w:tr>
      <w:tr w:rsidR="00861C80" w:rsidRPr="00470DC6" w14:paraId="2F337FAD"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EDE1F61"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A66B1FD"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0C72A61"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3B17B3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ACFEA3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559C05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32417145" w14:textId="77777777" w:rsidTr="00CF19AB">
        <w:trPr>
          <w:trHeight w:val="184"/>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5B5D5AE" w14:textId="77777777" w:rsidR="00861C80" w:rsidRPr="00470DC6" w:rsidRDefault="00861C80" w:rsidP="00805B91">
            <w:pPr>
              <w:spacing w:after="0" w:line="240" w:lineRule="auto"/>
              <w:rPr>
                <w:rFonts w:ascii="Times New Roman" w:eastAsia="Times New Roman" w:hAnsi="Times New Roman" w:cs="Times New Roman"/>
                <w:b/>
                <w:sz w:val="24"/>
                <w:szCs w:val="24"/>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BD3592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val="uk-UA" w:eastAsia="ru-RU"/>
              </w:rPr>
              <w:t>Відсоток виконання</w:t>
            </w:r>
            <w:r w:rsidRPr="00470DC6">
              <w:rPr>
                <w:rFonts w:ascii="Times New Roman" w:eastAsia="Times New Roman" w:hAnsi="Times New Roman" w:cs="Times New Roman"/>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460F8741" w14:textId="77777777" w:rsidR="00861C80" w:rsidRPr="00470DC6" w:rsidRDefault="00861C80" w:rsidP="00CF19AB">
            <w:pPr>
              <w:tabs>
                <w:tab w:val="left" w:pos="36"/>
              </w:tabs>
              <w:spacing w:after="0" w:line="240" w:lineRule="auto"/>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5CC4A5E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7F1D47D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215AC4E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7631F9FB" w14:textId="77777777" w:rsidTr="00805B91">
        <w:trPr>
          <w:trHeight w:val="255"/>
        </w:trPr>
        <w:tc>
          <w:tcPr>
            <w:tcW w:w="9780" w:type="dxa"/>
            <w:gridSpan w:val="6"/>
            <w:tcBorders>
              <w:top w:val="single" w:sz="4" w:space="0" w:color="auto"/>
              <w:left w:val="single" w:sz="4" w:space="0" w:color="auto"/>
              <w:bottom w:val="single" w:sz="4" w:space="0" w:color="auto"/>
              <w:right w:val="single" w:sz="4" w:space="0" w:color="auto"/>
            </w:tcBorders>
            <w:hideMark/>
          </w:tcPr>
          <w:p w14:paraId="13A32E40" w14:textId="77777777" w:rsidR="00861C80" w:rsidRPr="00470DC6" w:rsidRDefault="00861C80" w:rsidP="00CF19AB">
            <w:pPr>
              <w:tabs>
                <w:tab w:val="left" w:pos="36"/>
              </w:tabs>
              <w:snapToGrid w:val="0"/>
              <w:spacing w:after="0" w:line="240" w:lineRule="auto"/>
              <w:ind w:lef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b/>
                <w:lang w:val="uk-UA" w:eastAsia="ru-RU"/>
              </w:rPr>
              <w:t>ІІІ. Матеріально - технічне забезпечення оздоровлення та відпочинку</w:t>
            </w:r>
          </w:p>
        </w:tc>
      </w:tr>
      <w:tr w:rsidR="00861C80" w:rsidRPr="00470DC6" w14:paraId="305D47CD" w14:textId="77777777"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14:paraId="764FFCE1"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3.1.</w:t>
            </w:r>
            <w:r w:rsidRPr="00470DC6">
              <w:rPr>
                <w:rFonts w:ascii="Times New Roman" w:eastAsia="Times New Roman" w:hAnsi="Times New Roman" w:cs="Times New Roman"/>
                <w:b/>
                <w:lang w:val="uk-UA" w:eastAsia="ru-RU"/>
              </w:rPr>
              <w:tab/>
            </w:r>
          </w:p>
          <w:p w14:paraId="75A536C0"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 xml:space="preserve">Забезпечення ДЗВ у складі закладів освіти Южненської міської </w:t>
            </w:r>
            <w:r w:rsidRPr="00470DC6">
              <w:rPr>
                <w:rFonts w:ascii="Times New Roman" w:eastAsia="Times New Roman" w:hAnsi="Times New Roman" w:cs="Times New Roman"/>
                <w:lang w:val="uk-UA" w:eastAsia="ru-RU"/>
              </w:rPr>
              <w:lastRenderedPageBreak/>
              <w:t>територіальної громади</w:t>
            </w:r>
          </w:p>
          <w:p w14:paraId="5E325D0F" w14:textId="77777777" w:rsidR="00861C80" w:rsidRPr="00470DC6" w:rsidRDefault="00861C80" w:rsidP="00805B91">
            <w:pPr>
              <w:spacing w:after="0" w:line="240" w:lineRule="auto"/>
              <w:rPr>
                <w:rFonts w:ascii="Times New Roman" w:eastAsia="Times New Roman" w:hAnsi="Times New Roman" w:cs="Times New Roman"/>
                <w:lang w:eastAsia="ru-RU"/>
              </w:rPr>
            </w:pPr>
            <w:proofErr w:type="spellStart"/>
            <w:r w:rsidRPr="00470DC6">
              <w:rPr>
                <w:rFonts w:ascii="Times New Roman" w:eastAsia="Times New Roman" w:hAnsi="Times New Roman" w:cs="Times New Roman"/>
                <w:lang w:eastAsia="ru-RU"/>
              </w:rPr>
              <w:t>ігровим</w:t>
            </w:r>
            <w:proofErr w:type="spellEnd"/>
            <w:r w:rsidRPr="00470DC6">
              <w:rPr>
                <w:rFonts w:ascii="Times New Roman" w:eastAsia="Times New Roman" w:hAnsi="Times New Roman" w:cs="Times New Roman"/>
                <w:lang w:eastAsia="ru-RU"/>
              </w:rPr>
              <w:t xml:space="preserve"> </w:t>
            </w:r>
            <w:proofErr w:type="spellStart"/>
            <w:r w:rsidRPr="00470DC6">
              <w:rPr>
                <w:rFonts w:ascii="Times New Roman" w:eastAsia="Times New Roman" w:hAnsi="Times New Roman" w:cs="Times New Roman"/>
                <w:lang w:eastAsia="ru-RU"/>
              </w:rPr>
              <w:t>інвентарем</w:t>
            </w:r>
            <w:proofErr w:type="spellEnd"/>
          </w:p>
          <w:p w14:paraId="4D28E549"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r w:rsidRPr="00470DC6">
              <w:rPr>
                <w:rFonts w:ascii="Times New Roman" w:eastAsia="Times New Roman" w:hAnsi="Times New Roman" w:cs="Times New Roman"/>
                <w:lang w:val="uk-UA" w:eastAsia="ru-RU"/>
              </w:rPr>
              <w:tab/>
            </w:r>
          </w:p>
        </w:tc>
        <w:tc>
          <w:tcPr>
            <w:tcW w:w="3119" w:type="dxa"/>
            <w:tcBorders>
              <w:top w:val="single" w:sz="4" w:space="0" w:color="auto"/>
              <w:left w:val="single" w:sz="4" w:space="0" w:color="auto"/>
              <w:bottom w:val="single" w:sz="4" w:space="0" w:color="auto"/>
              <w:right w:val="single" w:sz="4" w:space="0" w:color="auto"/>
            </w:tcBorders>
            <w:hideMark/>
          </w:tcPr>
          <w:p w14:paraId="34F0FD62"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lastRenderedPageBreak/>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1C35669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7ADFF2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92279D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AAA3FC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117D5A67"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5985825"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07A40A8"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ігрового інвентарю</w:t>
            </w:r>
          </w:p>
        </w:tc>
        <w:tc>
          <w:tcPr>
            <w:tcW w:w="1276" w:type="dxa"/>
            <w:tcBorders>
              <w:top w:val="single" w:sz="4" w:space="0" w:color="auto"/>
              <w:left w:val="single" w:sz="4" w:space="0" w:color="auto"/>
              <w:bottom w:val="single" w:sz="4" w:space="0" w:color="auto"/>
              <w:right w:val="single" w:sz="4" w:space="0" w:color="auto"/>
            </w:tcBorders>
            <w:hideMark/>
          </w:tcPr>
          <w:p w14:paraId="2D0F563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06BF02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c>
          <w:tcPr>
            <w:tcW w:w="1134" w:type="dxa"/>
            <w:tcBorders>
              <w:top w:val="single" w:sz="4" w:space="0" w:color="auto"/>
              <w:left w:val="single" w:sz="4" w:space="0" w:color="auto"/>
              <w:bottom w:val="single" w:sz="4" w:space="0" w:color="auto"/>
              <w:right w:val="single" w:sz="4" w:space="0" w:color="auto"/>
            </w:tcBorders>
            <w:hideMark/>
          </w:tcPr>
          <w:p w14:paraId="07E9A08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r w:rsidRPr="00470DC6">
              <w:rPr>
                <w:rFonts w:ascii="Times New Roman" w:eastAsia="Times New Roman" w:hAnsi="Times New Roman" w:cs="Times New Roman"/>
                <w:lang w:val="uk-UA" w:eastAsia="ru-RU"/>
              </w:rPr>
              <w:tab/>
            </w:r>
          </w:p>
        </w:tc>
        <w:tc>
          <w:tcPr>
            <w:tcW w:w="1132" w:type="dxa"/>
            <w:tcBorders>
              <w:top w:val="single" w:sz="4" w:space="0" w:color="auto"/>
              <w:left w:val="single" w:sz="4" w:space="0" w:color="auto"/>
              <w:bottom w:val="single" w:sz="4" w:space="0" w:color="auto"/>
              <w:right w:val="single" w:sz="4" w:space="0" w:color="auto"/>
            </w:tcBorders>
            <w:hideMark/>
          </w:tcPr>
          <w:p w14:paraId="28C10F8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50,0</w:t>
            </w:r>
          </w:p>
        </w:tc>
      </w:tr>
      <w:tr w:rsidR="00861C80" w:rsidRPr="00470DC6" w14:paraId="2F000C9F"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101E947"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15F03B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051D47F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F5D833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180150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9B34F9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292D4391"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FF10A47"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D24097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Ігровий інвентар</w:t>
            </w:r>
          </w:p>
        </w:tc>
        <w:tc>
          <w:tcPr>
            <w:tcW w:w="1276" w:type="dxa"/>
            <w:tcBorders>
              <w:top w:val="single" w:sz="4" w:space="0" w:color="auto"/>
              <w:left w:val="single" w:sz="4" w:space="0" w:color="auto"/>
              <w:bottom w:val="single" w:sz="4" w:space="0" w:color="auto"/>
              <w:right w:val="single" w:sz="4" w:space="0" w:color="auto"/>
            </w:tcBorders>
          </w:tcPr>
          <w:p w14:paraId="7A8B81CD"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hideMark/>
          </w:tcPr>
          <w:p w14:paraId="54FF8D6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4" w:type="dxa"/>
            <w:tcBorders>
              <w:top w:val="single" w:sz="4" w:space="0" w:color="auto"/>
              <w:left w:val="single" w:sz="4" w:space="0" w:color="auto"/>
              <w:bottom w:val="single" w:sz="4" w:space="0" w:color="auto"/>
              <w:right w:val="single" w:sz="4" w:space="0" w:color="auto"/>
            </w:tcBorders>
            <w:hideMark/>
          </w:tcPr>
          <w:p w14:paraId="6AE1ADD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c>
          <w:tcPr>
            <w:tcW w:w="1132" w:type="dxa"/>
            <w:tcBorders>
              <w:top w:val="single" w:sz="4" w:space="0" w:color="auto"/>
              <w:left w:val="single" w:sz="4" w:space="0" w:color="auto"/>
              <w:bottom w:val="single" w:sz="4" w:space="0" w:color="auto"/>
              <w:right w:val="single" w:sz="4" w:space="0" w:color="auto"/>
            </w:tcBorders>
            <w:hideMark/>
          </w:tcPr>
          <w:p w14:paraId="6ED62A9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250</w:t>
            </w:r>
          </w:p>
        </w:tc>
      </w:tr>
      <w:tr w:rsidR="00861C80" w:rsidRPr="00470DC6" w14:paraId="2526139F"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885E1A0"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32D89B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150851F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B3C9A6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EFCA4C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D496EA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5310D706"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CB7B46"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945155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4A501CB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E6B8E1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4" w:type="dxa"/>
            <w:tcBorders>
              <w:top w:val="single" w:sz="4" w:space="0" w:color="auto"/>
              <w:left w:val="single" w:sz="4" w:space="0" w:color="auto"/>
              <w:bottom w:val="single" w:sz="4" w:space="0" w:color="auto"/>
              <w:right w:val="single" w:sz="4" w:space="0" w:color="auto"/>
            </w:tcBorders>
            <w:hideMark/>
          </w:tcPr>
          <w:p w14:paraId="7F363BB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c>
          <w:tcPr>
            <w:tcW w:w="1132" w:type="dxa"/>
            <w:tcBorders>
              <w:top w:val="single" w:sz="4" w:space="0" w:color="auto"/>
              <w:left w:val="single" w:sz="4" w:space="0" w:color="auto"/>
              <w:bottom w:val="single" w:sz="4" w:space="0" w:color="auto"/>
              <w:right w:val="single" w:sz="4" w:space="0" w:color="auto"/>
            </w:tcBorders>
            <w:hideMark/>
          </w:tcPr>
          <w:p w14:paraId="5E9D494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0,2</w:t>
            </w:r>
          </w:p>
        </w:tc>
      </w:tr>
      <w:tr w:rsidR="00861C80" w:rsidRPr="00470DC6" w14:paraId="07824174"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815DDCA"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9EA7BB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39882C2"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CDD023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5AA417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F9D102C"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6A73600A"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B15ADF9" w14:textId="77777777" w:rsidR="00861C80" w:rsidRPr="00470DC6" w:rsidRDefault="00861C80" w:rsidP="00805B91">
            <w:pPr>
              <w:spacing w:after="0" w:line="240" w:lineRule="auto"/>
              <w:rPr>
                <w:rFonts w:ascii="Times New Roman" w:eastAsia="Times New Roman" w:hAnsi="Times New Roman" w:cs="Times New Roman"/>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9BFF11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ігровим інвентарем,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5390CBB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4E3BC3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75</w:t>
            </w:r>
          </w:p>
        </w:tc>
        <w:tc>
          <w:tcPr>
            <w:tcW w:w="1134" w:type="dxa"/>
            <w:tcBorders>
              <w:top w:val="single" w:sz="4" w:space="0" w:color="auto"/>
              <w:left w:val="single" w:sz="4" w:space="0" w:color="auto"/>
              <w:bottom w:val="single" w:sz="4" w:space="0" w:color="auto"/>
              <w:right w:val="single" w:sz="4" w:space="0" w:color="auto"/>
            </w:tcBorders>
            <w:hideMark/>
          </w:tcPr>
          <w:p w14:paraId="5FB76AA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85</w:t>
            </w:r>
          </w:p>
        </w:tc>
        <w:tc>
          <w:tcPr>
            <w:tcW w:w="1132" w:type="dxa"/>
            <w:tcBorders>
              <w:top w:val="single" w:sz="4" w:space="0" w:color="auto"/>
              <w:left w:val="single" w:sz="4" w:space="0" w:color="auto"/>
              <w:bottom w:val="single" w:sz="4" w:space="0" w:color="auto"/>
              <w:right w:val="single" w:sz="4" w:space="0" w:color="auto"/>
            </w:tcBorders>
            <w:hideMark/>
          </w:tcPr>
          <w:p w14:paraId="1A848F1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05F39FDB" w14:textId="77777777" w:rsidTr="00CF19AB">
        <w:trPr>
          <w:trHeight w:val="255"/>
        </w:trPr>
        <w:tc>
          <w:tcPr>
            <w:tcW w:w="1985" w:type="dxa"/>
            <w:vMerge w:val="restart"/>
            <w:tcBorders>
              <w:top w:val="single" w:sz="4" w:space="0" w:color="auto"/>
              <w:left w:val="single" w:sz="4" w:space="0" w:color="auto"/>
              <w:bottom w:val="single" w:sz="4" w:space="0" w:color="auto"/>
              <w:right w:val="single" w:sz="4" w:space="0" w:color="auto"/>
            </w:tcBorders>
            <w:hideMark/>
          </w:tcPr>
          <w:p w14:paraId="67386048" w14:textId="77777777" w:rsidR="00861C80" w:rsidRPr="00470DC6" w:rsidRDefault="00861C80" w:rsidP="00805B91">
            <w:pPr>
              <w:spacing w:after="0" w:line="240" w:lineRule="auto"/>
              <w:rPr>
                <w:rFonts w:ascii="Times New Roman" w:eastAsia="Times New Roman" w:hAnsi="Times New Roman" w:cs="Times New Roman"/>
                <w:b/>
                <w:color w:val="000000"/>
                <w:lang w:val="uk-UA" w:eastAsia="ru-RU"/>
              </w:rPr>
            </w:pPr>
            <w:r w:rsidRPr="00470DC6">
              <w:rPr>
                <w:rFonts w:ascii="Times New Roman" w:eastAsia="Times New Roman" w:hAnsi="Times New Roman" w:cs="Times New Roman"/>
                <w:b/>
                <w:color w:val="000000"/>
                <w:lang w:val="uk-UA" w:eastAsia="ru-RU"/>
              </w:rPr>
              <w:t>3.2</w:t>
            </w:r>
          </w:p>
          <w:p w14:paraId="78D2A5A3"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color w:val="000000"/>
                <w:lang w:val="uk-UA" w:eastAsia="ru-RU"/>
              </w:rPr>
              <w:t xml:space="preserve">Забезпечення ДЗВ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p w14:paraId="4429453E" w14:textId="77777777" w:rsidR="00861C80" w:rsidRPr="00470DC6" w:rsidRDefault="00861C80" w:rsidP="00805B91">
            <w:pPr>
              <w:spacing w:after="0" w:line="240" w:lineRule="auto"/>
              <w:rPr>
                <w:rFonts w:ascii="Times New Roman" w:eastAsia="Times New Roman" w:hAnsi="Times New Roman" w:cs="Times New Roman"/>
                <w:lang w:eastAsia="ru-RU"/>
              </w:rPr>
            </w:pPr>
            <w:proofErr w:type="spellStart"/>
            <w:r w:rsidRPr="00470DC6">
              <w:rPr>
                <w:rFonts w:ascii="Times New Roman" w:eastAsia="Times New Roman" w:hAnsi="Times New Roman" w:cs="Times New Roman"/>
                <w:color w:val="000000"/>
                <w:lang w:eastAsia="ru-RU"/>
              </w:rPr>
              <w:t>м’яким</w:t>
            </w:r>
            <w:proofErr w:type="spellEnd"/>
            <w:r w:rsidRPr="00470DC6">
              <w:rPr>
                <w:rFonts w:ascii="Times New Roman" w:eastAsia="Times New Roman" w:hAnsi="Times New Roman" w:cs="Times New Roman"/>
                <w:color w:val="000000"/>
                <w:lang w:eastAsia="ru-RU"/>
              </w:rPr>
              <w:t xml:space="preserve"> </w:t>
            </w:r>
            <w:proofErr w:type="spellStart"/>
            <w:r w:rsidRPr="00470DC6">
              <w:rPr>
                <w:rFonts w:ascii="Times New Roman" w:eastAsia="Times New Roman" w:hAnsi="Times New Roman" w:cs="Times New Roman"/>
                <w:color w:val="000000"/>
                <w:lang w:eastAsia="ru-RU"/>
              </w:rPr>
              <w:t>інвентарем</w:t>
            </w:r>
            <w:proofErr w:type="spellEnd"/>
            <w:r w:rsidRPr="00470DC6">
              <w:rPr>
                <w:rFonts w:ascii="Times New Roman" w:eastAsia="Times New Roman" w:hAnsi="Times New Roman" w:cs="Times New Roman"/>
                <w:color w:val="000000"/>
                <w:lang w:eastAsia="ru-RU"/>
              </w:rPr>
              <w:t xml:space="preserve"> </w:t>
            </w:r>
          </w:p>
        </w:tc>
        <w:tc>
          <w:tcPr>
            <w:tcW w:w="3119" w:type="dxa"/>
            <w:tcBorders>
              <w:top w:val="single" w:sz="4" w:space="0" w:color="auto"/>
              <w:left w:val="single" w:sz="4" w:space="0" w:color="auto"/>
              <w:bottom w:val="single" w:sz="4" w:space="0" w:color="auto"/>
              <w:right w:val="single" w:sz="4" w:space="0" w:color="auto"/>
            </w:tcBorders>
            <w:hideMark/>
          </w:tcPr>
          <w:p w14:paraId="7E522C11"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3171927F"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D0DD19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62ED50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DAECCC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6AE9ABAE"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E483DB1"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473A4C9"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матраців</w:t>
            </w:r>
          </w:p>
        </w:tc>
        <w:tc>
          <w:tcPr>
            <w:tcW w:w="1276" w:type="dxa"/>
            <w:tcBorders>
              <w:top w:val="single" w:sz="4" w:space="0" w:color="auto"/>
              <w:left w:val="single" w:sz="4" w:space="0" w:color="auto"/>
              <w:bottom w:val="single" w:sz="4" w:space="0" w:color="auto"/>
              <w:right w:val="single" w:sz="4" w:space="0" w:color="auto"/>
            </w:tcBorders>
            <w:hideMark/>
          </w:tcPr>
          <w:p w14:paraId="4385AC07"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7A256FC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093EA42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14:paraId="432B305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14:paraId="34360FD6"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16C0FA6"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9A11A43"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447956B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E00137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3F8123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3EE00BE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779E9F00"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0A59F0"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D2913D2"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Матрац</w:t>
            </w:r>
          </w:p>
        </w:tc>
        <w:tc>
          <w:tcPr>
            <w:tcW w:w="1276" w:type="dxa"/>
            <w:tcBorders>
              <w:top w:val="single" w:sz="4" w:space="0" w:color="auto"/>
              <w:left w:val="single" w:sz="4" w:space="0" w:color="auto"/>
              <w:bottom w:val="single" w:sz="4" w:space="0" w:color="auto"/>
              <w:right w:val="single" w:sz="4" w:space="0" w:color="auto"/>
            </w:tcBorders>
            <w:hideMark/>
          </w:tcPr>
          <w:p w14:paraId="6BEA2BA3"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одиниць</w:t>
            </w:r>
          </w:p>
        </w:tc>
        <w:tc>
          <w:tcPr>
            <w:tcW w:w="1134" w:type="dxa"/>
            <w:tcBorders>
              <w:top w:val="single" w:sz="4" w:space="0" w:color="auto"/>
              <w:left w:val="single" w:sz="4" w:space="0" w:color="auto"/>
              <w:bottom w:val="single" w:sz="4" w:space="0" w:color="auto"/>
              <w:right w:val="single" w:sz="4" w:space="0" w:color="auto"/>
            </w:tcBorders>
            <w:hideMark/>
          </w:tcPr>
          <w:p w14:paraId="11990FF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3805509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3EF27C7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5118624B"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B46A9CE"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0ECFF68"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1F0EFBC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CDD76E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726718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8DF7F0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4356DE00"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F7FA6AC"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F29DCA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14025659"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38B754D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14:paraId="6C3ECB5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14:paraId="400CBA6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14:paraId="2EC48F4E"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68F79C4"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93F5740"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0E03269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9ED325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BB0531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670C1B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0F30F6C7"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5BA668C" w14:textId="77777777" w:rsidR="00861C80" w:rsidRPr="00470DC6" w:rsidRDefault="00861C80" w:rsidP="00805B91">
            <w:pPr>
              <w:spacing w:after="0" w:line="240" w:lineRule="auto"/>
              <w:rPr>
                <w:rFonts w:ascii="Times New Roman" w:eastAsia="Times New Roman" w:hAnsi="Times New Roman" w:cs="Times New Roman"/>
                <w:lang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AFCE014"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матрацами ,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722D2339"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8AD383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14:paraId="38538A2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14:paraId="77E7B5A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0989EAB5"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tcPr>
          <w:p w14:paraId="6477F6CC" w14:textId="77777777" w:rsidR="00861C80" w:rsidRPr="00470DC6" w:rsidRDefault="00861C80" w:rsidP="00805B91">
            <w:pPr>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3.3</w:t>
            </w:r>
          </w:p>
          <w:p w14:paraId="6943ED63" w14:textId="77777777" w:rsidR="00861C80" w:rsidRPr="00470DC6" w:rsidRDefault="00861C80" w:rsidP="00805B91">
            <w:pPr>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Придбання меблів для ДЗВ у складі закладів освіти Южненської міської територіальної громади</w:t>
            </w:r>
          </w:p>
          <w:p w14:paraId="6DF6E3C7" w14:textId="77777777" w:rsidR="00861C80" w:rsidRPr="00470DC6" w:rsidRDefault="00861C80" w:rsidP="00805B91">
            <w:pPr>
              <w:spacing w:after="0" w:line="240" w:lineRule="auto"/>
              <w:jc w:val="both"/>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38D29F4"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498F3568"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600A05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114D18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06B5DA7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577436B8" w14:textId="77777777"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AFDEA70"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A178582"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Обсяг видатків на придбання ліжок</w:t>
            </w:r>
          </w:p>
        </w:tc>
        <w:tc>
          <w:tcPr>
            <w:tcW w:w="1276" w:type="dxa"/>
            <w:tcBorders>
              <w:top w:val="single" w:sz="4" w:space="0" w:color="auto"/>
              <w:left w:val="single" w:sz="4" w:space="0" w:color="auto"/>
              <w:bottom w:val="single" w:sz="4" w:space="0" w:color="auto"/>
              <w:right w:val="single" w:sz="4" w:space="0" w:color="auto"/>
            </w:tcBorders>
            <w:hideMark/>
          </w:tcPr>
          <w:p w14:paraId="03699642"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roofErr w:type="spellStart"/>
            <w:r w:rsidRPr="00470DC6">
              <w:rPr>
                <w:rFonts w:ascii="Times New Roman" w:eastAsia="Times New Roman" w:hAnsi="Times New Roman" w:cs="Times New Roman"/>
                <w:bCs/>
                <w:color w:val="000000"/>
                <w:lang w:val="uk-UA" w:eastAsia="ru-RU"/>
              </w:rPr>
              <w:t>тис.грн</w:t>
            </w:r>
            <w:proofErr w:type="spellEnd"/>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04B62724"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4" w:type="dxa"/>
            <w:tcBorders>
              <w:top w:val="single" w:sz="4" w:space="0" w:color="auto"/>
              <w:left w:val="single" w:sz="4" w:space="0" w:color="auto"/>
              <w:bottom w:val="single" w:sz="4" w:space="0" w:color="auto"/>
              <w:right w:val="single" w:sz="4" w:space="0" w:color="auto"/>
            </w:tcBorders>
            <w:hideMark/>
          </w:tcPr>
          <w:p w14:paraId="5B08364A"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c>
          <w:tcPr>
            <w:tcW w:w="1132" w:type="dxa"/>
            <w:tcBorders>
              <w:top w:val="single" w:sz="4" w:space="0" w:color="auto"/>
              <w:left w:val="single" w:sz="4" w:space="0" w:color="auto"/>
              <w:bottom w:val="single" w:sz="4" w:space="0" w:color="auto"/>
              <w:right w:val="single" w:sz="4" w:space="0" w:color="auto"/>
            </w:tcBorders>
            <w:hideMark/>
          </w:tcPr>
          <w:p w14:paraId="6517A726"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200,0</w:t>
            </w:r>
          </w:p>
        </w:tc>
      </w:tr>
      <w:tr w:rsidR="00861C80" w:rsidRPr="00470DC6" w14:paraId="6DE820CF"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064097C"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8CCAF5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1F6E8507"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DF225C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D9FFAA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D602E9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0123C0BE" w14:textId="77777777" w:rsidTr="00CF19AB">
        <w:trPr>
          <w:trHeight w:val="26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D3F89D3"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099761C3"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Ліжко</w:t>
            </w:r>
          </w:p>
        </w:tc>
        <w:tc>
          <w:tcPr>
            <w:tcW w:w="1276" w:type="dxa"/>
            <w:tcBorders>
              <w:top w:val="single" w:sz="4" w:space="0" w:color="auto"/>
              <w:left w:val="single" w:sz="4" w:space="0" w:color="auto"/>
              <w:bottom w:val="single" w:sz="4" w:space="0" w:color="auto"/>
              <w:right w:val="single" w:sz="4" w:space="0" w:color="auto"/>
            </w:tcBorders>
            <w:hideMark/>
          </w:tcPr>
          <w:p w14:paraId="0F8E1DE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14:paraId="5A1EEDC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4" w:type="dxa"/>
            <w:tcBorders>
              <w:top w:val="single" w:sz="4" w:space="0" w:color="auto"/>
              <w:left w:val="single" w:sz="4" w:space="0" w:color="auto"/>
              <w:bottom w:val="single" w:sz="4" w:space="0" w:color="auto"/>
              <w:right w:val="single" w:sz="4" w:space="0" w:color="auto"/>
            </w:tcBorders>
            <w:hideMark/>
          </w:tcPr>
          <w:p w14:paraId="6F93EB1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c>
          <w:tcPr>
            <w:tcW w:w="1132" w:type="dxa"/>
            <w:tcBorders>
              <w:top w:val="single" w:sz="4" w:space="0" w:color="auto"/>
              <w:left w:val="single" w:sz="4" w:space="0" w:color="auto"/>
              <w:bottom w:val="single" w:sz="4" w:space="0" w:color="auto"/>
              <w:right w:val="single" w:sz="4" w:space="0" w:color="auto"/>
            </w:tcBorders>
            <w:hideMark/>
          </w:tcPr>
          <w:p w14:paraId="18AEB35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3C672E4A"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3A5F737"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109C9A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0F8AEF35"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007734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8DF7A3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5061362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066B6E79"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D67A898"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6CBBB5A5"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78346064"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0C62DA7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4" w:type="dxa"/>
            <w:tcBorders>
              <w:top w:val="single" w:sz="4" w:space="0" w:color="auto"/>
              <w:left w:val="single" w:sz="4" w:space="0" w:color="auto"/>
              <w:bottom w:val="single" w:sz="4" w:space="0" w:color="auto"/>
              <w:right w:val="single" w:sz="4" w:space="0" w:color="auto"/>
            </w:tcBorders>
            <w:hideMark/>
          </w:tcPr>
          <w:p w14:paraId="4762A2C6"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c>
          <w:tcPr>
            <w:tcW w:w="1132" w:type="dxa"/>
            <w:tcBorders>
              <w:top w:val="single" w:sz="4" w:space="0" w:color="auto"/>
              <w:left w:val="single" w:sz="4" w:space="0" w:color="auto"/>
              <w:bottom w:val="single" w:sz="4" w:space="0" w:color="auto"/>
              <w:right w:val="single" w:sz="4" w:space="0" w:color="auto"/>
            </w:tcBorders>
            <w:hideMark/>
          </w:tcPr>
          <w:p w14:paraId="2E0B669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w:t>
            </w:r>
          </w:p>
        </w:tc>
      </w:tr>
      <w:tr w:rsidR="00861C80" w:rsidRPr="00470DC6" w14:paraId="4061F138"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279D399"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76B784E6"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7972501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31781305"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67E805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E0EFF3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340FB4CE"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86FBE13"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41DB926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Відсоток забезпечення  ДЗВ ліжками,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1F8B64E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41AB180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14:paraId="5BC5DF7E"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14:paraId="511BD6E3"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r w:rsidR="00861C80" w:rsidRPr="00470DC6" w14:paraId="3F85695F" w14:textId="77777777" w:rsidTr="00CF19AB">
        <w:trPr>
          <w:trHeight w:val="315"/>
        </w:trPr>
        <w:tc>
          <w:tcPr>
            <w:tcW w:w="1985" w:type="dxa"/>
            <w:vMerge w:val="restart"/>
            <w:tcBorders>
              <w:top w:val="single" w:sz="4" w:space="0" w:color="auto"/>
              <w:left w:val="single" w:sz="4" w:space="0" w:color="auto"/>
              <w:bottom w:val="single" w:sz="4" w:space="0" w:color="auto"/>
              <w:right w:val="single" w:sz="4" w:space="0" w:color="auto"/>
            </w:tcBorders>
            <w:hideMark/>
          </w:tcPr>
          <w:p w14:paraId="599823B8" w14:textId="77777777"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b/>
                <w:lang w:val="uk-UA" w:eastAsia="ru-RU"/>
              </w:rPr>
              <w:t xml:space="preserve">3.4 </w:t>
            </w:r>
          </w:p>
          <w:p w14:paraId="3C9F1E5D" w14:textId="77777777" w:rsidR="00861C80" w:rsidRPr="00470DC6" w:rsidRDefault="00861C80" w:rsidP="00805B91">
            <w:pPr>
              <w:spacing w:after="0" w:line="240" w:lineRule="auto"/>
              <w:jc w:val="both"/>
              <w:rPr>
                <w:rFonts w:ascii="Times New Roman" w:eastAsia="Times New Roman" w:hAnsi="Times New Roman" w:cs="Times New Roman"/>
                <w:b/>
                <w:lang w:val="uk-UA" w:eastAsia="ru-RU"/>
              </w:rPr>
            </w:pPr>
            <w:r w:rsidRPr="00470DC6">
              <w:rPr>
                <w:rFonts w:ascii="Times New Roman" w:eastAsia="Times New Roman" w:hAnsi="Times New Roman" w:cs="Times New Roman"/>
                <w:lang w:val="uk-UA" w:eastAsia="ru-RU"/>
              </w:rPr>
              <w:t>Придбання технічних засобів та комп’ютерного обладнання для ДЗВ</w:t>
            </w: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lang w:val="uk-UA" w:eastAsia="ru-RU"/>
              </w:rPr>
              <w:t>у складі закладів освіти Южненської міської територіальної громади</w:t>
            </w:r>
          </w:p>
        </w:tc>
        <w:tc>
          <w:tcPr>
            <w:tcW w:w="3119" w:type="dxa"/>
            <w:tcBorders>
              <w:top w:val="single" w:sz="4" w:space="0" w:color="auto"/>
              <w:left w:val="single" w:sz="4" w:space="0" w:color="auto"/>
              <w:bottom w:val="single" w:sz="4" w:space="0" w:color="auto"/>
              <w:right w:val="single" w:sz="4" w:space="0" w:color="auto"/>
            </w:tcBorders>
            <w:hideMark/>
          </w:tcPr>
          <w:p w14:paraId="3F5CAB6E" w14:textId="77777777" w:rsidR="00861C80" w:rsidRPr="00470DC6" w:rsidRDefault="00861C80" w:rsidP="00805B91">
            <w:pPr>
              <w:tabs>
                <w:tab w:val="left" w:pos="-108"/>
              </w:tabs>
              <w:spacing w:after="0" w:line="240" w:lineRule="auto"/>
              <w:rPr>
                <w:rFonts w:ascii="Times New Roman" w:eastAsia="Times New Roman" w:hAnsi="Times New Roman" w:cs="Times New Roman"/>
                <w:b/>
                <w:bCs/>
                <w:i/>
                <w:color w:val="000000"/>
                <w:lang w:val="uk-UA" w:eastAsia="ru-RU"/>
              </w:rPr>
            </w:pPr>
            <w:r w:rsidRPr="00470DC6">
              <w:rPr>
                <w:rFonts w:ascii="Times New Roman" w:eastAsia="Times New Roman" w:hAnsi="Times New Roman" w:cs="Times New Roman"/>
                <w:b/>
                <w:bCs/>
                <w:i/>
                <w:color w:val="000000"/>
                <w:lang w:val="uk-UA" w:eastAsia="ru-RU"/>
              </w:rPr>
              <w:t>Показники затрат</w:t>
            </w:r>
          </w:p>
        </w:tc>
        <w:tc>
          <w:tcPr>
            <w:tcW w:w="1276" w:type="dxa"/>
            <w:tcBorders>
              <w:top w:val="single" w:sz="4" w:space="0" w:color="auto"/>
              <w:left w:val="single" w:sz="4" w:space="0" w:color="auto"/>
              <w:bottom w:val="single" w:sz="4" w:space="0" w:color="auto"/>
              <w:right w:val="single" w:sz="4" w:space="0" w:color="auto"/>
            </w:tcBorders>
          </w:tcPr>
          <w:p w14:paraId="6129660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C3C67A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4601E6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679F3A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54D84B4E" w14:textId="77777777" w:rsidTr="00CF19AB">
        <w:trPr>
          <w:trHeight w:val="60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C28265E"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nil"/>
              <w:left w:val="single" w:sz="4" w:space="0" w:color="auto"/>
              <w:bottom w:val="single" w:sz="4" w:space="0" w:color="auto"/>
              <w:right w:val="single" w:sz="4" w:space="0" w:color="auto"/>
            </w:tcBorders>
            <w:hideMark/>
          </w:tcPr>
          <w:p w14:paraId="2B54E194" w14:textId="77777777" w:rsidR="00861C80" w:rsidRPr="00470DC6" w:rsidRDefault="00861C80" w:rsidP="00805B91">
            <w:pPr>
              <w:tabs>
                <w:tab w:val="left" w:pos="-108"/>
              </w:tabs>
              <w:spacing w:after="0" w:line="240" w:lineRule="auto"/>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 xml:space="preserve">Обсяг видатків на придбання </w:t>
            </w:r>
            <w:r w:rsidRPr="00470DC6">
              <w:rPr>
                <w:rFonts w:ascii="Times New Roman" w:eastAsia="Times New Roman" w:hAnsi="Times New Roman" w:cs="Times New Roman"/>
                <w:lang w:val="uk-UA" w:eastAsia="ru-RU"/>
              </w:rPr>
              <w:t>технічних засобів та комп’ютерної техніки</w:t>
            </w:r>
          </w:p>
        </w:tc>
        <w:tc>
          <w:tcPr>
            <w:tcW w:w="1276" w:type="dxa"/>
            <w:tcBorders>
              <w:top w:val="single" w:sz="4" w:space="0" w:color="auto"/>
              <w:left w:val="single" w:sz="4" w:space="0" w:color="auto"/>
              <w:bottom w:val="single" w:sz="4" w:space="0" w:color="auto"/>
              <w:right w:val="single" w:sz="4" w:space="0" w:color="auto"/>
            </w:tcBorders>
            <w:hideMark/>
          </w:tcPr>
          <w:p w14:paraId="725EC74D"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3910BB53"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4" w:type="dxa"/>
            <w:tcBorders>
              <w:top w:val="single" w:sz="4" w:space="0" w:color="auto"/>
              <w:left w:val="single" w:sz="4" w:space="0" w:color="auto"/>
              <w:bottom w:val="single" w:sz="4" w:space="0" w:color="auto"/>
              <w:right w:val="single" w:sz="4" w:space="0" w:color="auto"/>
            </w:tcBorders>
            <w:hideMark/>
          </w:tcPr>
          <w:p w14:paraId="51EF3DC9"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c>
          <w:tcPr>
            <w:tcW w:w="1132" w:type="dxa"/>
            <w:tcBorders>
              <w:top w:val="single" w:sz="4" w:space="0" w:color="auto"/>
              <w:left w:val="single" w:sz="4" w:space="0" w:color="auto"/>
              <w:bottom w:val="single" w:sz="4" w:space="0" w:color="auto"/>
              <w:right w:val="single" w:sz="4" w:space="0" w:color="auto"/>
            </w:tcBorders>
            <w:hideMark/>
          </w:tcPr>
          <w:p w14:paraId="622231AB" w14:textId="77777777" w:rsidR="00861C80" w:rsidRPr="00470DC6" w:rsidRDefault="00861C80" w:rsidP="00805B91">
            <w:pPr>
              <w:spacing w:after="0" w:line="240" w:lineRule="auto"/>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120,0</w:t>
            </w:r>
          </w:p>
        </w:tc>
      </w:tr>
      <w:tr w:rsidR="00861C80" w:rsidRPr="00470DC6" w14:paraId="7021171F"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8CDD58B"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5B85DFA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продукту</w:t>
            </w:r>
          </w:p>
        </w:tc>
        <w:tc>
          <w:tcPr>
            <w:tcW w:w="1276" w:type="dxa"/>
            <w:tcBorders>
              <w:top w:val="single" w:sz="4" w:space="0" w:color="auto"/>
              <w:left w:val="single" w:sz="4" w:space="0" w:color="auto"/>
              <w:bottom w:val="single" w:sz="4" w:space="0" w:color="auto"/>
              <w:right w:val="single" w:sz="4" w:space="0" w:color="auto"/>
            </w:tcBorders>
          </w:tcPr>
          <w:p w14:paraId="39E2FA2A"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3A402E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6117752"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771B5F39"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54891146"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081058F"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0BF1E2F"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Технічні засоби, комп’ютерна техніка</w:t>
            </w:r>
          </w:p>
        </w:tc>
        <w:tc>
          <w:tcPr>
            <w:tcW w:w="1276" w:type="dxa"/>
            <w:tcBorders>
              <w:top w:val="single" w:sz="4" w:space="0" w:color="auto"/>
              <w:left w:val="single" w:sz="4" w:space="0" w:color="auto"/>
              <w:bottom w:val="single" w:sz="4" w:space="0" w:color="auto"/>
              <w:right w:val="single" w:sz="4" w:space="0" w:color="auto"/>
            </w:tcBorders>
            <w:hideMark/>
          </w:tcPr>
          <w:p w14:paraId="2EF5C5BF"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шт.</w:t>
            </w:r>
          </w:p>
        </w:tc>
        <w:tc>
          <w:tcPr>
            <w:tcW w:w="1134" w:type="dxa"/>
            <w:tcBorders>
              <w:top w:val="single" w:sz="4" w:space="0" w:color="auto"/>
              <w:left w:val="single" w:sz="4" w:space="0" w:color="auto"/>
              <w:bottom w:val="single" w:sz="4" w:space="0" w:color="auto"/>
              <w:right w:val="single" w:sz="4" w:space="0" w:color="auto"/>
            </w:tcBorders>
            <w:hideMark/>
          </w:tcPr>
          <w:p w14:paraId="25AFED9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693B162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c>
          <w:tcPr>
            <w:tcW w:w="1132" w:type="dxa"/>
            <w:tcBorders>
              <w:top w:val="single" w:sz="4" w:space="0" w:color="auto"/>
              <w:left w:val="single" w:sz="4" w:space="0" w:color="auto"/>
              <w:bottom w:val="single" w:sz="4" w:space="0" w:color="auto"/>
              <w:right w:val="single" w:sz="4" w:space="0" w:color="auto"/>
            </w:tcBorders>
            <w:hideMark/>
          </w:tcPr>
          <w:p w14:paraId="1ACD642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w:t>
            </w:r>
          </w:p>
        </w:tc>
      </w:tr>
      <w:tr w:rsidR="00861C80" w:rsidRPr="00470DC6" w14:paraId="755DBA47"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9689F18"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DAC2E71"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ефективності</w:t>
            </w:r>
          </w:p>
        </w:tc>
        <w:tc>
          <w:tcPr>
            <w:tcW w:w="1276" w:type="dxa"/>
            <w:tcBorders>
              <w:top w:val="single" w:sz="4" w:space="0" w:color="auto"/>
              <w:left w:val="single" w:sz="4" w:space="0" w:color="auto"/>
              <w:bottom w:val="single" w:sz="4" w:space="0" w:color="auto"/>
              <w:right w:val="single" w:sz="4" w:space="0" w:color="auto"/>
            </w:tcBorders>
          </w:tcPr>
          <w:p w14:paraId="417E6CE8"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A24E18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3ED3C21"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1F28A564"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05DC1FFA" w14:textId="77777777" w:rsidTr="00CF19AB">
        <w:trPr>
          <w:trHeight w:val="5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7C0248A"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11468798"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 середньому вартість однієї одиниці продукту</w:t>
            </w:r>
          </w:p>
        </w:tc>
        <w:tc>
          <w:tcPr>
            <w:tcW w:w="1276" w:type="dxa"/>
            <w:tcBorders>
              <w:top w:val="single" w:sz="4" w:space="0" w:color="auto"/>
              <w:left w:val="single" w:sz="4" w:space="0" w:color="auto"/>
              <w:bottom w:val="single" w:sz="4" w:space="0" w:color="auto"/>
              <w:right w:val="single" w:sz="4" w:space="0" w:color="auto"/>
            </w:tcBorders>
            <w:hideMark/>
          </w:tcPr>
          <w:p w14:paraId="59CC944E"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тис. грн.</w:t>
            </w:r>
          </w:p>
        </w:tc>
        <w:tc>
          <w:tcPr>
            <w:tcW w:w="1134" w:type="dxa"/>
            <w:tcBorders>
              <w:top w:val="single" w:sz="4" w:space="0" w:color="auto"/>
              <w:left w:val="single" w:sz="4" w:space="0" w:color="auto"/>
              <w:bottom w:val="single" w:sz="4" w:space="0" w:color="auto"/>
              <w:right w:val="single" w:sz="4" w:space="0" w:color="auto"/>
            </w:tcBorders>
            <w:hideMark/>
          </w:tcPr>
          <w:p w14:paraId="1862561F"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4" w:type="dxa"/>
            <w:tcBorders>
              <w:top w:val="single" w:sz="4" w:space="0" w:color="auto"/>
              <w:left w:val="single" w:sz="4" w:space="0" w:color="auto"/>
              <w:bottom w:val="single" w:sz="4" w:space="0" w:color="auto"/>
              <w:right w:val="single" w:sz="4" w:space="0" w:color="auto"/>
            </w:tcBorders>
            <w:hideMark/>
          </w:tcPr>
          <w:p w14:paraId="0F8E9850"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c>
          <w:tcPr>
            <w:tcW w:w="1132" w:type="dxa"/>
            <w:tcBorders>
              <w:top w:val="single" w:sz="4" w:space="0" w:color="auto"/>
              <w:left w:val="single" w:sz="4" w:space="0" w:color="auto"/>
              <w:bottom w:val="single" w:sz="4" w:space="0" w:color="auto"/>
              <w:right w:val="single" w:sz="4" w:space="0" w:color="auto"/>
            </w:tcBorders>
            <w:hideMark/>
          </w:tcPr>
          <w:p w14:paraId="6C75FF9D"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20,0</w:t>
            </w:r>
          </w:p>
        </w:tc>
      </w:tr>
      <w:tr w:rsidR="00861C80" w:rsidRPr="00470DC6" w14:paraId="744E6D67"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8C369B3"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2BBAD47E"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b/>
                <w:lang w:val="uk-UA" w:eastAsia="ru-RU"/>
              </w:rPr>
            </w:pPr>
            <w:r w:rsidRPr="00470DC6">
              <w:rPr>
                <w:rFonts w:ascii="Times New Roman" w:eastAsia="Times New Roman" w:hAnsi="Times New Roman" w:cs="Times New Roman"/>
                <w:b/>
                <w:bCs/>
                <w:i/>
                <w:color w:val="000000"/>
                <w:lang w:val="uk-UA" w:eastAsia="ru-RU"/>
              </w:rPr>
              <w:t>Показники якості</w:t>
            </w:r>
          </w:p>
        </w:tc>
        <w:tc>
          <w:tcPr>
            <w:tcW w:w="1276" w:type="dxa"/>
            <w:tcBorders>
              <w:top w:val="single" w:sz="4" w:space="0" w:color="auto"/>
              <w:left w:val="single" w:sz="4" w:space="0" w:color="auto"/>
              <w:bottom w:val="single" w:sz="4" w:space="0" w:color="auto"/>
              <w:right w:val="single" w:sz="4" w:space="0" w:color="auto"/>
            </w:tcBorders>
          </w:tcPr>
          <w:p w14:paraId="39769ECB"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6B6B45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A31BC08"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c>
          <w:tcPr>
            <w:tcW w:w="1132" w:type="dxa"/>
            <w:tcBorders>
              <w:top w:val="single" w:sz="4" w:space="0" w:color="auto"/>
              <w:left w:val="single" w:sz="4" w:space="0" w:color="auto"/>
              <w:bottom w:val="single" w:sz="4" w:space="0" w:color="auto"/>
              <w:right w:val="single" w:sz="4" w:space="0" w:color="auto"/>
            </w:tcBorders>
          </w:tcPr>
          <w:p w14:paraId="610768DA"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p>
        </w:tc>
      </w:tr>
      <w:tr w:rsidR="00861C80" w:rsidRPr="00470DC6" w14:paraId="4583721B" w14:textId="77777777" w:rsidTr="00CF19AB">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FC7EC12" w14:textId="77777777" w:rsidR="00861C80" w:rsidRPr="00470DC6" w:rsidRDefault="00861C80" w:rsidP="00805B91">
            <w:pPr>
              <w:spacing w:after="0" w:line="240" w:lineRule="auto"/>
              <w:rPr>
                <w:rFonts w:ascii="Times New Roman" w:eastAsia="Times New Roman" w:hAnsi="Times New Roman" w:cs="Times New Roman"/>
                <w:b/>
                <w:lang w:val="uk-UA" w:eastAsia="ru-RU"/>
              </w:rPr>
            </w:pPr>
          </w:p>
        </w:tc>
        <w:tc>
          <w:tcPr>
            <w:tcW w:w="3119" w:type="dxa"/>
            <w:tcBorders>
              <w:top w:val="single" w:sz="4" w:space="0" w:color="auto"/>
              <w:left w:val="single" w:sz="4" w:space="0" w:color="auto"/>
              <w:bottom w:val="single" w:sz="4" w:space="0" w:color="auto"/>
              <w:right w:val="single" w:sz="4" w:space="0" w:color="auto"/>
            </w:tcBorders>
            <w:hideMark/>
          </w:tcPr>
          <w:p w14:paraId="33B85EDC" w14:textId="77777777" w:rsidR="00861C80" w:rsidRPr="00470DC6" w:rsidRDefault="00861C80" w:rsidP="00805B91">
            <w:pPr>
              <w:tabs>
                <w:tab w:val="left" w:pos="-108"/>
              </w:tabs>
              <w:snapToGrid w:val="0"/>
              <w:spacing w:after="0" w:line="240" w:lineRule="auto"/>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Відсоток забезпечення потреб ДЗВ у технічних засобах та комп’ютерній техніці, до запланованого</w:t>
            </w:r>
          </w:p>
        </w:tc>
        <w:tc>
          <w:tcPr>
            <w:tcW w:w="1276" w:type="dxa"/>
            <w:tcBorders>
              <w:top w:val="single" w:sz="4" w:space="0" w:color="auto"/>
              <w:left w:val="single" w:sz="4" w:space="0" w:color="auto"/>
              <w:bottom w:val="single" w:sz="4" w:space="0" w:color="auto"/>
              <w:right w:val="single" w:sz="4" w:space="0" w:color="auto"/>
            </w:tcBorders>
            <w:hideMark/>
          </w:tcPr>
          <w:p w14:paraId="431BDC30" w14:textId="77777777" w:rsidR="00861C80" w:rsidRPr="00470DC6" w:rsidRDefault="00861C80" w:rsidP="00CF19AB">
            <w:pPr>
              <w:tabs>
                <w:tab w:val="left" w:pos="36"/>
              </w:tabs>
              <w:snapToGrid w:val="0"/>
              <w:spacing w:after="0" w:line="240" w:lineRule="auto"/>
              <w:ind w:left="-96"/>
              <w:jc w:val="center"/>
              <w:rPr>
                <w:rFonts w:ascii="Times New Roman" w:eastAsia="Times New Roman" w:hAnsi="Times New Roman" w:cs="Times New Roman"/>
                <w:bCs/>
                <w:color w:val="000000"/>
                <w:lang w:val="uk-UA" w:eastAsia="ru-RU"/>
              </w:rPr>
            </w:pPr>
            <w:r w:rsidRPr="00470DC6">
              <w:rPr>
                <w:rFonts w:ascii="Times New Roman" w:eastAsia="Times New Roman" w:hAnsi="Times New Roman" w:cs="Times New Roman"/>
                <w:bCs/>
                <w:color w:val="000000"/>
                <w:lang w:val="uk-UA" w:eastAsia="ru-RU"/>
              </w:rPr>
              <w:t>%</w:t>
            </w:r>
          </w:p>
        </w:tc>
        <w:tc>
          <w:tcPr>
            <w:tcW w:w="1134" w:type="dxa"/>
            <w:tcBorders>
              <w:top w:val="single" w:sz="4" w:space="0" w:color="auto"/>
              <w:left w:val="single" w:sz="4" w:space="0" w:color="auto"/>
              <w:bottom w:val="single" w:sz="4" w:space="0" w:color="auto"/>
              <w:right w:val="single" w:sz="4" w:space="0" w:color="auto"/>
            </w:tcBorders>
            <w:hideMark/>
          </w:tcPr>
          <w:p w14:paraId="1EDAF51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60</w:t>
            </w:r>
          </w:p>
        </w:tc>
        <w:tc>
          <w:tcPr>
            <w:tcW w:w="1134" w:type="dxa"/>
            <w:tcBorders>
              <w:top w:val="single" w:sz="4" w:space="0" w:color="auto"/>
              <w:left w:val="single" w:sz="4" w:space="0" w:color="auto"/>
              <w:bottom w:val="single" w:sz="4" w:space="0" w:color="auto"/>
              <w:right w:val="single" w:sz="4" w:space="0" w:color="auto"/>
            </w:tcBorders>
            <w:hideMark/>
          </w:tcPr>
          <w:p w14:paraId="50F9D437"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80</w:t>
            </w:r>
          </w:p>
        </w:tc>
        <w:tc>
          <w:tcPr>
            <w:tcW w:w="1132" w:type="dxa"/>
            <w:tcBorders>
              <w:top w:val="single" w:sz="4" w:space="0" w:color="auto"/>
              <w:left w:val="single" w:sz="4" w:space="0" w:color="auto"/>
              <w:bottom w:val="single" w:sz="4" w:space="0" w:color="auto"/>
              <w:right w:val="single" w:sz="4" w:space="0" w:color="auto"/>
            </w:tcBorders>
            <w:hideMark/>
          </w:tcPr>
          <w:p w14:paraId="1B4F1FCB" w14:textId="77777777" w:rsidR="00861C80" w:rsidRPr="00470DC6" w:rsidRDefault="00861C80" w:rsidP="00805B91">
            <w:pPr>
              <w:snapToGrid w:val="0"/>
              <w:spacing w:after="0" w:line="240" w:lineRule="auto"/>
              <w:ind w:left="-60" w:right="-60"/>
              <w:jc w:val="center"/>
              <w:rPr>
                <w:rFonts w:ascii="Times New Roman" w:eastAsia="Times New Roman" w:hAnsi="Times New Roman" w:cs="Times New Roman"/>
                <w:lang w:val="uk-UA" w:eastAsia="ru-RU"/>
              </w:rPr>
            </w:pPr>
            <w:r w:rsidRPr="00470DC6">
              <w:rPr>
                <w:rFonts w:ascii="Times New Roman" w:eastAsia="Times New Roman" w:hAnsi="Times New Roman" w:cs="Times New Roman"/>
                <w:lang w:val="uk-UA" w:eastAsia="ru-RU"/>
              </w:rPr>
              <w:t>100</w:t>
            </w:r>
          </w:p>
        </w:tc>
      </w:tr>
    </w:tbl>
    <w:p w14:paraId="5EBD5AF6" w14:textId="77777777" w:rsidR="008A6AD9" w:rsidRDefault="00861C80" w:rsidP="00861C80">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
    <w:p w14:paraId="21577173" w14:textId="77777777" w:rsidR="0051249D" w:rsidRDefault="0051249D" w:rsidP="00861C80">
      <w:pPr>
        <w:spacing w:after="0" w:line="240" w:lineRule="auto"/>
        <w:rPr>
          <w:rFonts w:ascii="Times New Roman" w:eastAsia="Times New Roman" w:hAnsi="Times New Roman" w:cs="Times New Roman"/>
          <w:sz w:val="24"/>
          <w:szCs w:val="24"/>
          <w:lang w:val="uk-UA" w:eastAsia="ru-RU"/>
        </w:rPr>
      </w:pPr>
    </w:p>
    <w:p w14:paraId="32A819B3" w14:textId="77777777" w:rsidR="00470DC6" w:rsidRPr="00470DC6" w:rsidRDefault="00470DC6" w:rsidP="00470DC6">
      <w:pPr>
        <w:spacing w:after="0" w:line="160" w:lineRule="atLeast"/>
        <w:jc w:val="both"/>
        <w:rPr>
          <w:rFonts w:ascii="Times New Roman" w:eastAsia="Times New Roman" w:hAnsi="Times New Roman" w:cs="Times New Roman"/>
          <w:sz w:val="24"/>
          <w:szCs w:val="24"/>
          <w:lang w:val="uk-UA" w:eastAsia="ru-RU"/>
        </w:rPr>
      </w:pPr>
    </w:p>
    <w:p w14:paraId="75EEC875" w14:textId="77777777" w:rsidR="00470DC6" w:rsidRPr="00470DC6" w:rsidRDefault="00470DC6" w:rsidP="00470DC6">
      <w:pPr>
        <w:spacing w:after="0" w:line="240" w:lineRule="auto"/>
        <w:rPr>
          <w:rFonts w:ascii="Times New Roman" w:eastAsia="Times New Roman" w:hAnsi="Times New Roman" w:cs="Times New Roman"/>
          <w:sz w:val="24"/>
          <w:szCs w:val="24"/>
          <w:lang w:val="uk-UA" w:eastAsia="ru-RU"/>
        </w:rPr>
        <w:sectPr w:rsidR="00470DC6" w:rsidRPr="00470DC6" w:rsidSect="00C868E5">
          <w:pgSz w:w="11906" w:h="16838"/>
          <w:pgMar w:top="851" w:right="851" w:bottom="1134" w:left="1701" w:header="709" w:footer="709" w:gutter="0"/>
          <w:pgNumType w:start="1"/>
          <w:cols w:space="720"/>
          <w:docGrid w:linePitch="299"/>
        </w:sectPr>
      </w:pPr>
    </w:p>
    <w:p w14:paraId="164210B6" w14:textId="0158BE38" w:rsidR="008A6AD9" w:rsidRDefault="00470DC6" w:rsidP="00470DC6">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r w:rsidR="00984334">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3</w:t>
      </w:r>
      <w:r w:rsidRPr="00470DC6">
        <w:rPr>
          <w:rFonts w:ascii="Times New Roman" w:eastAsia="Times New Roman" w:hAnsi="Times New Roman" w:cs="Times New Roman"/>
          <w:sz w:val="24"/>
          <w:szCs w:val="24"/>
          <w:lang w:val="uk-UA" w:eastAsia="ru-RU"/>
        </w:rPr>
        <w:t xml:space="preserve"> </w:t>
      </w:r>
    </w:p>
    <w:p w14:paraId="7F87C684" w14:textId="77777777" w:rsidR="00470DC6" w:rsidRPr="00470DC6" w:rsidRDefault="00470DC6" w:rsidP="008A6AD9">
      <w:pPr>
        <w:spacing w:after="0" w:line="240" w:lineRule="auto"/>
        <w:ind w:left="4956"/>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 Програми</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оздоровлення та відпочинку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8A6AD9">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sidR="008A6AD9">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на </w:t>
      </w:r>
      <w:r w:rsidRPr="00D36B89">
        <w:rPr>
          <w:rFonts w:ascii="Times New Roman" w:eastAsia="Times New Roman" w:hAnsi="Times New Roman" w:cs="Times New Roman"/>
          <w:sz w:val="24"/>
          <w:szCs w:val="24"/>
          <w:lang w:val="uk-UA" w:eastAsia="ru-RU"/>
        </w:rPr>
        <w:t>20</w:t>
      </w:r>
      <w:r w:rsidR="005C43A6">
        <w:rPr>
          <w:rFonts w:ascii="Times New Roman" w:eastAsia="Times New Roman" w:hAnsi="Times New Roman" w:cs="Times New Roman"/>
          <w:sz w:val="24"/>
          <w:szCs w:val="24"/>
          <w:lang w:val="uk-UA" w:eastAsia="ru-RU"/>
        </w:rPr>
        <w:t>25</w:t>
      </w:r>
      <w:r w:rsidRPr="00D36B89">
        <w:rPr>
          <w:rFonts w:ascii="Times New Roman" w:eastAsia="Times New Roman" w:hAnsi="Times New Roman" w:cs="Times New Roman"/>
          <w:sz w:val="24"/>
          <w:szCs w:val="24"/>
          <w:lang w:val="uk-UA" w:eastAsia="ru-RU"/>
        </w:rPr>
        <w:t>-20</w:t>
      </w:r>
      <w:r w:rsidR="005C43A6">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sidR="006B761C">
        <w:rPr>
          <w:rFonts w:ascii="Times New Roman" w:eastAsia="Times New Roman" w:hAnsi="Times New Roman" w:cs="Times New Roman"/>
          <w:sz w:val="24"/>
          <w:szCs w:val="24"/>
          <w:lang w:val="uk-UA" w:eastAsia="ru-RU"/>
        </w:rPr>
        <w:t>и</w:t>
      </w:r>
    </w:p>
    <w:p w14:paraId="16D7C332" w14:textId="77777777" w:rsidR="00470DC6" w:rsidRPr="00470DC6" w:rsidRDefault="00470DC6" w:rsidP="00470DC6">
      <w:pPr>
        <w:tabs>
          <w:tab w:val="left" w:pos="0"/>
        </w:tabs>
        <w:spacing w:after="0" w:line="240" w:lineRule="auto"/>
        <w:ind w:right="-24"/>
        <w:jc w:val="center"/>
        <w:rPr>
          <w:rFonts w:ascii="Times New Roman" w:eastAsia="Times New Roman" w:hAnsi="Times New Roman" w:cs="Times New Roman"/>
          <w:sz w:val="28"/>
          <w:szCs w:val="28"/>
          <w:lang w:val="uk-UA"/>
        </w:rPr>
      </w:pPr>
    </w:p>
    <w:p w14:paraId="6E6817C6" w14:textId="77777777" w:rsidR="00470DC6" w:rsidRPr="00470DC6" w:rsidRDefault="00470DC6" w:rsidP="00470DC6">
      <w:pPr>
        <w:tabs>
          <w:tab w:val="left" w:pos="0"/>
        </w:tabs>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Порядок</w:t>
      </w:r>
    </w:p>
    <w:p w14:paraId="2A64F321" w14:textId="77777777" w:rsidR="00470DC6" w:rsidRPr="00470DC6" w:rsidRDefault="00470DC6" w:rsidP="00470DC6">
      <w:pPr>
        <w:widowControl w:val="0"/>
        <w:tabs>
          <w:tab w:val="left" w:pos="0"/>
        </w:tabs>
        <w:autoSpaceDE w:val="0"/>
        <w:autoSpaceDN w:val="0"/>
        <w:spacing w:after="0" w:line="240" w:lineRule="auto"/>
        <w:ind w:right="-24"/>
        <w:jc w:val="center"/>
        <w:rPr>
          <w:rFonts w:ascii="Times New Roman" w:eastAsia="Times New Roman" w:hAnsi="Times New Roman" w:cs="Times New Roman"/>
          <w:b/>
          <w:sz w:val="28"/>
          <w:szCs w:val="28"/>
          <w:lang w:val="uk-UA"/>
        </w:rPr>
      </w:pPr>
      <w:r w:rsidRPr="00470DC6">
        <w:rPr>
          <w:rFonts w:ascii="Times New Roman" w:eastAsia="Times New Roman" w:hAnsi="Times New Roman" w:cs="Times New Roman"/>
          <w:b/>
          <w:sz w:val="28"/>
          <w:szCs w:val="28"/>
          <w:lang w:val="uk-UA"/>
        </w:rPr>
        <w:t>направлення дітей Южненської міської територіальної громади, які потребують особливої  соціальної уваги та</w:t>
      </w:r>
      <w:r w:rsidRPr="00470DC6">
        <w:rPr>
          <w:rFonts w:ascii="Times New Roman" w:eastAsia="Times New Roman" w:hAnsi="Times New Roman" w:cs="Times New Roman"/>
          <w:b/>
          <w:spacing w:val="1"/>
          <w:sz w:val="28"/>
          <w:szCs w:val="28"/>
          <w:lang w:val="uk-UA"/>
        </w:rPr>
        <w:t xml:space="preserve"> </w:t>
      </w:r>
      <w:r w:rsidRPr="00470DC6">
        <w:rPr>
          <w:rFonts w:ascii="Times New Roman" w:eastAsia="Times New Roman" w:hAnsi="Times New Roman" w:cs="Times New Roman"/>
          <w:b/>
          <w:sz w:val="28"/>
          <w:szCs w:val="28"/>
          <w:lang w:val="uk-UA"/>
        </w:rPr>
        <w:t>підтримки,</w:t>
      </w:r>
      <w:r w:rsidRPr="00470DC6">
        <w:rPr>
          <w:rFonts w:ascii="Times New Roman" w:eastAsia="Times New Roman" w:hAnsi="Times New Roman" w:cs="Times New Roman"/>
          <w:b/>
          <w:spacing w:val="-7"/>
          <w:sz w:val="28"/>
          <w:szCs w:val="28"/>
          <w:lang w:val="uk-UA"/>
        </w:rPr>
        <w:t xml:space="preserve"> </w:t>
      </w:r>
      <w:r w:rsidRPr="00470DC6">
        <w:rPr>
          <w:rFonts w:ascii="Times New Roman" w:eastAsia="Times New Roman" w:hAnsi="Times New Roman" w:cs="Times New Roman"/>
          <w:b/>
          <w:sz w:val="28"/>
          <w:szCs w:val="28"/>
          <w:lang w:val="uk-UA"/>
        </w:rPr>
        <w:t xml:space="preserve"> </w:t>
      </w:r>
      <w:r w:rsidRPr="00470DC6">
        <w:rPr>
          <w:rFonts w:ascii="Times New Roman" w:eastAsia="Times New Roman" w:hAnsi="Times New Roman" w:cs="Times New Roman"/>
          <w:b/>
          <w:sz w:val="28"/>
          <w:szCs w:val="28"/>
          <w:lang w:val="uk-UA" w:eastAsia="uk-UA"/>
        </w:rPr>
        <w:t xml:space="preserve">до </w:t>
      </w:r>
      <w:r w:rsidRPr="00470DC6">
        <w:rPr>
          <w:rFonts w:ascii="Times New Roman" w:eastAsia="Times New Roman" w:hAnsi="Times New Roman" w:cs="Times New Roman"/>
          <w:b/>
          <w:sz w:val="28"/>
          <w:szCs w:val="28"/>
          <w:lang w:val="uk-UA"/>
        </w:rPr>
        <w:t xml:space="preserve"> позаміських дитячих  закладів оздоровлення та відпочинку</w:t>
      </w:r>
    </w:p>
    <w:p w14:paraId="7DCFF78D"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2E58CFC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 Порядок направлення дітей Южненської міської територіальної громади,  які потребують особливої соціальної уваги та підтримки, до позаміських дитячих закладів оздоровлення та відпочинку  (далі - Заклади), розроблений згідно закону України «Про оздоровлення та відпочинок дітей», за рахунок коштів міського бюджету.</w:t>
      </w:r>
    </w:p>
    <w:p w14:paraId="2027494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2. У Порядку </w:t>
      </w:r>
      <w:proofErr w:type="spellStart"/>
      <w:r w:rsidRPr="00470DC6">
        <w:rPr>
          <w:rFonts w:ascii="Times New Roman" w:eastAsia="Times New Roman" w:hAnsi="Times New Roman" w:cs="Times New Roman"/>
          <w:sz w:val="24"/>
          <w:szCs w:val="24"/>
          <w:lang w:eastAsia="ru-RU"/>
        </w:rPr>
        <w:t>терміни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вживається</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значенні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встановленому</w:t>
      </w:r>
      <w:proofErr w:type="spellEnd"/>
      <w:r w:rsidRPr="00470DC6">
        <w:rPr>
          <w:rFonts w:ascii="Times New Roman" w:eastAsia="Times New Roman" w:hAnsi="Times New Roman" w:cs="Times New Roman"/>
          <w:sz w:val="24"/>
          <w:szCs w:val="24"/>
          <w:lang w:eastAsia="ru-RU"/>
        </w:rPr>
        <w:t xml:space="preserve"> Законом </w:t>
      </w:r>
      <w:proofErr w:type="spellStart"/>
      <w:r w:rsidRPr="00470DC6">
        <w:rPr>
          <w:rFonts w:ascii="Times New Roman" w:eastAsia="Times New Roman" w:hAnsi="Times New Roman" w:cs="Times New Roman"/>
          <w:sz w:val="24"/>
          <w:szCs w:val="24"/>
          <w:lang w:eastAsia="ru-RU"/>
        </w:rPr>
        <w:t>України</w:t>
      </w:r>
      <w:proofErr w:type="spellEnd"/>
      <w:r w:rsidRPr="00470DC6">
        <w:rPr>
          <w:rFonts w:ascii="Times New Roman" w:eastAsia="Times New Roman" w:hAnsi="Times New Roman" w:cs="Times New Roman"/>
          <w:sz w:val="24"/>
          <w:szCs w:val="24"/>
          <w:lang w:eastAsia="ru-RU"/>
        </w:rPr>
        <w:t xml:space="preserve"> «Про </w:t>
      </w:r>
      <w:proofErr w:type="spellStart"/>
      <w:r w:rsidRPr="00470DC6">
        <w:rPr>
          <w:rFonts w:ascii="Times New Roman" w:eastAsia="Times New Roman" w:hAnsi="Times New Roman" w:cs="Times New Roman"/>
          <w:sz w:val="24"/>
          <w:szCs w:val="24"/>
          <w:lang w:eastAsia="ru-RU"/>
        </w:rPr>
        <w:t>державну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допомогу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сім’ям</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дітьми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Терміни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w:t>
      </w:r>
      <w:proofErr w:type="spellStart"/>
      <w:r w:rsidRPr="00470DC6">
        <w:rPr>
          <w:rFonts w:ascii="Times New Roman" w:eastAsia="Times New Roman" w:hAnsi="Times New Roman" w:cs="Times New Roman"/>
          <w:sz w:val="24"/>
          <w:szCs w:val="24"/>
          <w:lang w:eastAsia="ru-RU"/>
        </w:rPr>
        <w:t>путівка</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дитячого</w:t>
      </w:r>
      <w:proofErr w:type="spellEnd"/>
      <w:r w:rsidRPr="00470DC6">
        <w:rPr>
          <w:rFonts w:ascii="Times New Roman" w:eastAsia="Times New Roman" w:hAnsi="Times New Roman" w:cs="Times New Roman"/>
          <w:sz w:val="24"/>
          <w:szCs w:val="24"/>
          <w:lang w:eastAsia="ru-RU"/>
        </w:rPr>
        <w:t xml:space="preserve"> закладу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потребують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особливої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уваги</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підтримки</w:t>
      </w:r>
      <w:proofErr w:type="spellEnd"/>
      <w:r w:rsidRPr="00470DC6">
        <w:rPr>
          <w:rFonts w:ascii="Times New Roman" w:eastAsia="Times New Roman" w:hAnsi="Times New Roman" w:cs="Times New Roman"/>
          <w:sz w:val="24"/>
          <w:szCs w:val="24"/>
          <w:lang w:eastAsia="ru-RU"/>
        </w:rPr>
        <w:t xml:space="preserve">» - у </w:t>
      </w:r>
      <w:proofErr w:type="spellStart"/>
      <w:r w:rsidRPr="00470DC6">
        <w:rPr>
          <w:rFonts w:ascii="Times New Roman" w:eastAsia="Times New Roman" w:hAnsi="Times New Roman" w:cs="Times New Roman"/>
          <w:sz w:val="24"/>
          <w:szCs w:val="24"/>
          <w:lang w:eastAsia="ru-RU"/>
        </w:rPr>
        <w:t>значенні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встановленому</w:t>
      </w:r>
      <w:proofErr w:type="spellEnd"/>
      <w:r w:rsidRPr="00470DC6">
        <w:rPr>
          <w:rFonts w:ascii="Times New Roman" w:eastAsia="Times New Roman" w:hAnsi="Times New Roman" w:cs="Times New Roman"/>
          <w:sz w:val="24"/>
          <w:szCs w:val="24"/>
          <w:lang w:eastAsia="ru-RU"/>
        </w:rPr>
        <w:t xml:space="preserve"> законом </w:t>
      </w:r>
      <w:proofErr w:type="spellStart"/>
      <w:r w:rsidRPr="00470DC6">
        <w:rPr>
          <w:rFonts w:ascii="Times New Roman" w:eastAsia="Times New Roman" w:hAnsi="Times New Roman" w:cs="Times New Roman"/>
          <w:sz w:val="24"/>
          <w:szCs w:val="24"/>
          <w:lang w:eastAsia="ru-RU"/>
        </w:rPr>
        <w:t>України</w:t>
      </w:r>
      <w:proofErr w:type="spellEnd"/>
      <w:r w:rsidRPr="00470DC6">
        <w:rPr>
          <w:rFonts w:ascii="Times New Roman" w:eastAsia="Times New Roman" w:hAnsi="Times New Roman" w:cs="Times New Roman"/>
          <w:sz w:val="24"/>
          <w:szCs w:val="24"/>
          <w:lang w:eastAsia="ru-RU"/>
        </w:rPr>
        <w:t xml:space="preserve"> «Про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w:t>
      </w:r>
    </w:p>
    <w:p w14:paraId="1E32EFA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3.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потребують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особливої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уваги</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підтримки</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рахунок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коштів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міського</w:t>
      </w:r>
      <w:proofErr w:type="spellEnd"/>
      <w:r w:rsidRPr="00470DC6">
        <w:rPr>
          <w:rFonts w:ascii="Times New Roman" w:eastAsia="Times New Roman" w:hAnsi="Times New Roman" w:cs="Times New Roman"/>
          <w:sz w:val="24"/>
          <w:szCs w:val="24"/>
          <w:lang w:eastAsia="ru-RU"/>
        </w:rPr>
        <w:t xml:space="preserve"> бюджету (</w:t>
      </w:r>
      <w:proofErr w:type="spellStart"/>
      <w:r w:rsidRPr="00470DC6">
        <w:rPr>
          <w:rFonts w:ascii="Times New Roman" w:eastAsia="Times New Roman" w:hAnsi="Times New Roman" w:cs="Times New Roman"/>
          <w:sz w:val="24"/>
          <w:szCs w:val="24"/>
          <w:lang w:eastAsia="ru-RU"/>
        </w:rPr>
        <w:t>оздоровча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зміна</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період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дитячому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не </w:t>
      </w:r>
      <w:proofErr w:type="spellStart"/>
      <w:r w:rsidRPr="00470DC6">
        <w:rPr>
          <w:rFonts w:ascii="Times New Roman" w:eastAsia="Times New Roman" w:hAnsi="Times New Roman" w:cs="Times New Roman"/>
          <w:sz w:val="24"/>
          <w:szCs w:val="24"/>
          <w:lang w:eastAsia="ru-RU"/>
        </w:rPr>
        <w:t>менше</w:t>
      </w:r>
      <w:proofErr w:type="spellEnd"/>
      <w:r w:rsidRPr="00470DC6">
        <w:rPr>
          <w:rFonts w:ascii="Times New Roman" w:eastAsia="Times New Roman" w:hAnsi="Times New Roman" w:cs="Times New Roman"/>
          <w:sz w:val="24"/>
          <w:szCs w:val="24"/>
          <w:lang w:eastAsia="ru-RU"/>
        </w:rPr>
        <w:t xml:space="preserve"> 21 дня, </w:t>
      </w:r>
      <w:proofErr w:type="spellStart"/>
      <w:r w:rsidRPr="00470DC6">
        <w:rPr>
          <w:rFonts w:ascii="Times New Roman" w:eastAsia="Times New Roman" w:hAnsi="Times New Roman" w:cs="Times New Roman"/>
          <w:sz w:val="24"/>
          <w:szCs w:val="24"/>
          <w:lang w:eastAsia="ru-RU"/>
        </w:rPr>
        <w:t>протягом</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отримує</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послуги</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відпочинкова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зміна</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період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дитячому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не </w:t>
      </w:r>
      <w:proofErr w:type="spellStart"/>
      <w:r w:rsidRPr="00470DC6">
        <w:rPr>
          <w:rFonts w:ascii="Times New Roman" w:eastAsia="Times New Roman" w:hAnsi="Times New Roman" w:cs="Times New Roman"/>
          <w:sz w:val="24"/>
          <w:szCs w:val="24"/>
          <w:lang w:eastAsia="ru-RU"/>
        </w:rPr>
        <w:t>менше</w:t>
      </w:r>
      <w:proofErr w:type="spellEnd"/>
      <w:r w:rsidRPr="00470DC6">
        <w:rPr>
          <w:rFonts w:ascii="Times New Roman" w:eastAsia="Times New Roman" w:hAnsi="Times New Roman" w:cs="Times New Roman"/>
          <w:sz w:val="24"/>
          <w:szCs w:val="24"/>
          <w:lang w:eastAsia="ru-RU"/>
        </w:rPr>
        <w:t xml:space="preserve"> 14 </w:t>
      </w:r>
      <w:proofErr w:type="spellStart"/>
      <w:r w:rsidRPr="00470DC6">
        <w:rPr>
          <w:rFonts w:ascii="Times New Roman" w:eastAsia="Times New Roman" w:hAnsi="Times New Roman" w:cs="Times New Roman"/>
          <w:sz w:val="24"/>
          <w:szCs w:val="24"/>
          <w:lang w:eastAsia="ru-RU"/>
        </w:rPr>
        <w:t>днів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здійснюється</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закладах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усіх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типів</w:t>
      </w:r>
      <w:proofErr w:type="spellEnd"/>
      <w:r w:rsidRPr="00470DC6">
        <w:rPr>
          <w:rFonts w:ascii="Times New Roman" w:eastAsia="Times New Roman" w:hAnsi="Times New Roman" w:cs="Times New Roman"/>
          <w:sz w:val="24"/>
          <w:szCs w:val="24"/>
          <w:lang w:eastAsia="ru-RU"/>
        </w:rPr>
        <w:t xml:space="preserve">, форм </w:t>
      </w:r>
      <w:proofErr w:type="spellStart"/>
      <w:r w:rsidRPr="00470DC6">
        <w:rPr>
          <w:rFonts w:ascii="Times New Roman" w:eastAsia="Times New Roman" w:hAnsi="Times New Roman" w:cs="Times New Roman"/>
          <w:sz w:val="24"/>
          <w:szCs w:val="24"/>
          <w:lang w:eastAsia="ru-RU"/>
        </w:rPr>
        <w:t>власності</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мають</w:t>
      </w:r>
      <w:proofErr w:type="spellEnd"/>
      <w:r w:rsidRPr="00470DC6">
        <w:rPr>
          <w:rFonts w:ascii="Times New Roman" w:eastAsia="Times New Roman" w:hAnsi="Times New Roman" w:cs="Times New Roman"/>
          <w:sz w:val="24"/>
          <w:szCs w:val="24"/>
          <w:lang w:eastAsia="ru-RU"/>
        </w:rPr>
        <w:t xml:space="preserve"> право на </w:t>
      </w:r>
      <w:proofErr w:type="spellStart"/>
      <w:r w:rsidRPr="00470DC6">
        <w:rPr>
          <w:rFonts w:ascii="Times New Roman" w:eastAsia="Times New Roman" w:hAnsi="Times New Roman" w:cs="Times New Roman"/>
          <w:sz w:val="24"/>
          <w:szCs w:val="24"/>
          <w:lang w:eastAsia="ru-RU"/>
        </w:rPr>
        <w:t>провадження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діяльності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пройшли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державну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атестацію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відповідно</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законодавства</w:t>
      </w:r>
      <w:proofErr w:type="spellEnd"/>
      <w:r w:rsidRPr="00470DC6">
        <w:rPr>
          <w:rFonts w:ascii="Times New Roman" w:eastAsia="Times New Roman" w:hAnsi="Times New Roman" w:cs="Times New Roman"/>
          <w:sz w:val="24"/>
          <w:szCs w:val="24"/>
          <w:lang w:eastAsia="ru-RU"/>
        </w:rPr>
        <w:t>).</w:t>
      </w:r>
    </w:p>
    <w:p w14:paraId="2321933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Типи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вартість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путівки</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 xml:space="preserve">направляються діти, </w:t>
      </w:r>
      <w:r w:rsidRPr="00470DC6">
        <w:rPr>
          <w:rFonts w:ascii="Times New Roman" w:eastAsia="Times New Roman" w:hAnsi="Times New Roman" w:cs="Times New Roman"/>
          <w:sz w:val="24"/>
          <w:szCs w:val="24"/>
          <w:lang w:eastAsia="ru-RU"/>
        </w:rPr>
        <w:t xml:space="preserve">за </w:t>
      </w:r>
      <w:proofErr w:type="spellStart"/>
      <w:r w:rsidRPr="00470DC6">
        <w:rPr>
          <w:rFonts w:ascii="Times New Roman" w:eastAsia="Times New Roman" w:hAnsi="Times New Roman" w:cs="Times New Roman"/>
          <w:sz w:val="24"/>
          <w:szCs w:val="24"/>
          <w:lang w:eastAsia="ru-RU"/>
        </w:rPr>
        <w:t>рахунок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коштів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міського</w:t>
      </w:r>
      <w:proofErr w:type="spellEnd"/>
      <w:r w:rsidRPr="00470DC6">
        <w:rPr>
          <w:rFonts w:ascii="Times New Roman" w:eastAsia="Times New Roman" w:hAnsi="Times New Roman" w:cs="Times New Roman"/>
          <w:sz w:val="24"/>
          <w:szCs w:val="24"/>
          <w:lang w:eastAsia="ru-RU"/>
        </w:rPr>
        <w:t xml:space="preserve"> бюджету, </w:t>
      </w:r>
      <w:proofErr w:type="spellStart"/>
      <w:r w:rsidRPr="00470DC6">
        <w:rPr>
          <w:rFonts w:ascii="Times New Roman" w:eastAsia="Times New Roman" w:hAnsi="Times New Roman" w:cs="Times New Roman"/>
          <w:sz w:val="24"/>
          <w:szCs w:val="24"/>
          <w:lang w:eastAsia="ru-RU"/>
        </w:rPr>
        <w:t>визначені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частиною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першою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статті</w:t>
      </w:r>
      <w:proofErr w:type="spellEnd"/>
      <w:r w:rsidRPr="00470DC6">
        <w:rPr>
          <w:rFonts w:ascii="Times New Roman" w:eastAsia="Times New Roman" w:hAnsi="Times New Roman" w:cs="Times New Roman"/>
          <w:sz w:val="24"/>
          <w:szCs w:val="24"/>
          <w:lang w:eastAsia="ru-RU"/>
        </w:rPr>
        <w:t xml:space="preserve"> 14 Закону </w:t>
      </w:r>
      <w:proofErr w:type="spellStart"/>
      <w:r w:rsidRPr="00470DC6">
        <w:rPr>
          <w:rFonts w:ascii="Times New Roman" w:eastAsia="Times New Roman" w:hAnsi="Times New Roman" w:cs="Times New Roman"/>
          <w:sz w:val="24"/>
          <w:szCs w:val="24"/>
          <w:lang w:eastAsia="ru-RU"/>
        </w:rPr>
        <w:t>України</w:t>
      </w:r>
      <w:proofErr w:type="spellEnd"/>
      <w:r w:rsidRPr="00470DC6">
        <w:rPr>
          <w:rFonts w:ascii="Times New Roman" w:eastAsia="Times New Roman" w:hAnsi="Times New Roman" w:cs="Times New Roman"/>
          <w:sz w:val="24"/>
          <w:szCs w:val="24"/>
          <w:lang w:eastAsia="ru-RU"/>
        </w:rPr>
        <w:t xml:space="preserve"> «Про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w:t>
      </w:r>
    </w:p>
    <w:p w14:paraId="5A1A91BB"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4. До </w:t>
      </w:r>
      <w:proofErr w:type="spellStart"/>
      <w:r w:rsidRPr="00470DC6">
        <w:rPr>
          <w:rFonts w:ascii="Times New Roman" w:eastAsia="Times New Roman" w:hAnsi="Times New Roman" w:cs="Times New Roman"/>
          <w:sz w:val="24"/>
          <w:szCs w:val="24"/>
          <w:lang w:eastAsia="ru-RU"/>
        </w:rPr>
        <w:t>Закладів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направляються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урахуванням</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w:t>
      </w:r>
      <w:proofErr w:type="spellEnd"/>
      <w:r w:rsidRPr="00470DC6">
        <w:rPr>
          <w:rFonts w:ascii="Times New Roman" w:eastAsia="Times New Roman" w:hAnsi="Times New Roman" w:cs="Times New Roman"/>
          <w:sz w:val="24"/>
          <w:szCs w:val="24"/>
          <w:lang w:eastAsia="ru-RU"/>
        </w:rPr>
        <w:t xml:space="preserve"> 7 до 18 </w:t>
      </w:r>
      <w:proofErr w:type="spellStart"/>
      <w:r w:rsidRPr="00470DC6">
        <w:rPr>
          <w:rFonts w:ascii="Times New Roman" w:eastAsia="Times New Roman" w:hAnsi="Times New Roman" w:cs="Times New Roman"/>
          <w:sz w:val="24"/>
          <w:szCs w:val="24"/>
          <w:lang w:eastAsia="ru-RU"/>
        </w:rPr>
        <w:t>років</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соціального</w:t>
      </w:r>
      <w:proofErr w:type="spellEnd"/>
      <w:r w:rsidRPr="00470DC6">
        <w:rPr>
          <w:rFonts w:ascii="Times New Roman" w:eastAsia="Times New Roman" w:hAnsi="Times New Roman" w:cs="Times New Roman"/>
          <w:sz w:val="24"/>
          <w:szCs w:val="24"/>
          <w:lang w:eastAsia="ru-RU"/>
        </w:rPr>
        <w:t xml:space="preserve"> стану</w:t>
      </w:r>
      <w:r w:rsidRPr="00470DC6">
        <w:rPr>
          <w:rFonts w:ascii="Times New Roman" w:eastAsia="Times New Roman" w:hAnsi="Times New Roman" w:cs="Times New Roman"/>
          <w:spacing w:val="-3"/>
          <w:sz w:val="24"/>
          <w:szCs w:val="24"/>
          <w:lang w:eastAsia="ru-RU"/>
        </w:rPr>
        <w:t xml:space="preserve"> </w:t>
      </w:r>
      <w:r w:rsidRPr="00470DC6">
        <w:rPr>
          <w:rFonts w:ascii="Times New Roman" w:eastAsia="Times New Roman" w:hAnsi="Times New Roman" w:cs="Times New Roman"/>
          <w:sz w:val="24"/>
          <w:szCs w:val="24"/>
          <w:lang w:eastAsia="ru-RU"/>
        </w:rPr>
        <w:t>та стану</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здоров’я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val="uk-UA" w:eastAsia="ru-RU"/>
        </w:rPr>
        <w:t>.</w:t>
      </w:r>
    </w:p>
    <w:p w14:paraId="4855957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5. </w:t>
      </w:r>
      <w:proofErr w:type="spellStart"/>
      <w:r w:rsidRPr="00470DC6">
        <w:rPr>
          <w:rFonts w:ascii="Times New Roman" w:eastAsia="Times New Roman" w:hAnsi="Times New Roman" w:cs="Times New Roman"/>
          <w:sz w:val="24"/>
          <w:szCs w:val="24"/>
          <w:lang w:eastAsia="ru-RU"/>
        </w:rPr>
        <w:t>Дитина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має</w:t>
      </w:r>
      <w:proofErr w:type="spellEnd"/>
      <w:r w:rsidRPr="00470DC6">
        <w:rPr>
          <w:rFonts w:ascii="Times New Roman" w:eastAsia="Times New Roman" w:hAnsi="Times New Roman" w:cs="Times New Roman"/>
          <w:sz w:val="24"/>
          <w:szCs w:val="24"/>
          <w:lang w:eastAsia="ru-RU"/>
        </w:rPr>
        <w:t xml:space="preserve"> право на </w:t>
      </w:r>
      <w:proofErr w:type="spellStart"/>
      <w:r w:rsidRPr="00470DC6">
        <w:rPr>
          <w:rFonts w:ascii="Times New Roman" w:eastAsia="Times New Roman" w:hAnsi="Times New Roman" w:cs="Times New Roman"/>
          <w:sz w:val="24"/>
          <w:szCs w:val="24"/>
          <w:lang w:eastAsia="ru-RU"/>
        </w:rPr>
        <w:t>безоплатне</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пільгове</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забезпечення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послугами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рахунок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коштів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місцевого</w:t>
      </w:r>
      <w:proofErr w:type="spellEnd"/>
      <w:r w:rsidRPr="00470DC6">
        <w:rPr>
          <w:rFonts w:ascii="Times New Roman" w:eastAsia="Times New Roman" w:hAnsi="Times New Roman" w:cs="Times New Roman"/>
          <w:sz w:val="24"/>
          <w:szCs w:val="24"/>
          <w:lang w:eastAsia="ru-RU"/>
        </w:rPr>
        <w:t xml:space="preserve"> бюджету раз на </w:t>
      </w:r>
      <w:proofErr w:type="spellStart"/>
      <w:r w:rsidRPr="00470DC6">
        <w:rPr>
          <w:rFonts w:ascii="Times New Roman" w:eastAsia="Times New Roman" w:hAnsi="Times New Roman" w:cs="Times New Roman"/>
          <w:sz w:val="24"/>
          <w:szCs w:val="24"/>
          <w:lang w:eastAsia="ru-RU"/>
        </w:rPr>
        <w:t>рік</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умови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зазначені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послуги</w:t>
      </w:r>
      <w:proofErr w:type="spellEnd"/>
      <w:r w:rsidRPr="00470DC6">
        <w:rPr>
          <w:rFonts w:ascii="Times New Roman" w:eastAsia="Times New Roman" w:hAnsi="Times New Roman" w:cs="Times New Roman"/>
          <w:sz w:val="24"/>
          <w:szCs w:val="24"/>
          <w:lang w:eastAsia="ru-RU"/>
        </w:rPr>
        <w:t xml:space="preserve"> не надавались </w:t>
      </w:r>
      <w:proofErr w:type="spellStart"/>
      <w:r w:rsidRPr="00470DC6">
        <w:rPr>
          <w:rFonts w:ascii="Times New Roman" w:eastAsia="Times New Roman" w:hAnsi="Times New Roman" w:cs="Times New Roman"/>
          <w:sz w:val="24"/>
          <w:szCs w:val="24"/>
          <w:lang w:eastAsia="ru-RU"/>
        </w:rPr>
        <w:t>їй</w:t>
      </w:r>
      <w:proofErr w:type="spellEnd"/>
      <w:r w:rsidRPr="00470DC6">
        <w:rPr>
          <w:rFonts w:ascii="Times New Roman" w:eastAsia="Times New Roman" w:hAnsi="Times New Roman" w:cs="Times New Roman"/>
          <w:sz w:val="24"/>
          <w:szCs w:val="24"/>
          <w:lang w:eastAsia="ru-RU"/>
        </w:rPr>
        <w:t xml:space="preserve"> у поточному </w:t>
      </w:r>
      <w:proofErr w:type="spellStart"/>
      <w:r w:rsidRPr="00470DC6">
        <w:rPr>
          <w:rFonts w:ascii="Times New Roman" w:eastAsia="Times New Roman" w:hAnsi="Times New Roman" w:cs="Times New Roman"/>
          <w:sz w:val="24"/>
          <w:szCs w:val="24"/>
          <w:lang w:eastAsia="ru-RU"/>
        </w:rPr>
        <w:t>році</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рахунок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коштів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різних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бюджетів</w:t>
      </w:r>
      <w:proofErr w:type="spellEnd"/>
      <w:r w:rsidRPr="00470DC6">
        <w:rPr>
          <w:rFonts w:ascii="Times New Roman" w:eastAsia="Times New Roman" w:hAnsi="Times New Roman" w:cs="Times New Roman"/>
          <w:sz w:val="24"/>
          <w:szCs w:val="24"/>
          <w:lang w:eastAsia="ru-RU"/>
        </w:rPr>
        <w:t>.</w:t>
      </w:r>
    </w:p>
    <w:p w14:paraId="1653CA9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6. </w:t>
      </w:r>
      <w:proofErr w:type="spellStart"/>
      <w:r w:rsidRPr="00470DC6">
        <w:rPr>
          <w:rFonts w:ascii="Times New Roman" w:eastAsia="Times New Roman" w:hAnsi="Times New Roman" w:cs="Times New Roman"/>
          <w:sz w:val="24"/>
          <w:szCs w:val="24"/>
          <w:lang w:eastAsia="ru-RU"/>
        </w:rPr>
        <w:t>Направлення</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дитячого</w:t>
      </w:r>
      <w:proofErr w:type="spellEnd"/>
      <w:r w:rsidRPr="00470DC6">
        <w:rPr>
          <w:rFonts w:ascii="Times New Roman" w:eastAsia="Times New Roman" w:hAnsi="Times New Roman" w:cs="Times New Roman"/>
          <w:sz w:val="24"/>
          <w:szCs w:val="24"/>
          <w:lang w:eastAsia="ru-RU"/>
        </w:rPr>
        <w:t xml:space="preserve"> закладу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для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рахунок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коштів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міського</w:t>
      </w:r>
      <w:proofErr w:type="spellEnd"/>
      <w:r w:rsidRPr="00470DC6">
        <w:rPr>
          <w:rFonts w:ascii="Times New Roman" w:eastAsia="Times New Roman" w:hAnsi="Times New Roman" w:cs="Times New Roman"/>
          <w:sz w:val="24"/>
          <w:szCs w:val="24"/>
          <w:lang w:eastAsia="ru-RU"/>
        </w:rPr>
        <w:t xml:space="preserve"> бюджету </w:t>
      </w:r>
      <w:proofErr w:type="spellStart"/>
      <w:r w:rsidRPr="00470DC6">
        <w:rPr>
          <w:rFonts w:ascii="Times New Roman" w:eastAsia="Times New Roman" w:hAnsi="Times New Roman" w:cs="Times New Roman"/>
          <w:sz w:val="24"/>
          <w:szCs w:val="24"/>
          <w:lang w:eastAsia="ru-RU"/>
        </w:rPr>
        <w:t>здійснюється</w:t>
      </w:r>
      <w:proofErr w:type="spellEnd"/>
      <w:r w:rsidRPr="00470DC6">
        <w:rPr>
          <w:rFonts w:ascii="Times New Roman" w:eastAsia="Times New Roman" w:hAnsi="Times New Roman" w:cs="Times New Roman"/>
          <w:sz w:val="24"/>
          <w:szCs w:val="24"/>
          <w:lang w:eastAsia="ru-RU"/>
        </w:rPr>
        <w:t xml:space="preserve"> </w:t>
      </w:r>
      <w:proofErr w:type="gramStart"/>
      <w:r w:rsidRPr="00470DC6">
        <w:rPr>
          <w:rFonts w:ascii="Times New Roman" w:eastAsia="Times New Roman" w:hAnsi="Times New Roman" w:cs="Times New Roman"/>
          <w:sz w:val="24"/>
          <w:szCs w:val="24"/>
          <w:lang w:eastAsia="ru-RU"/>
        </w:rPr>
        <w:t>в порядку</w:t>
      </w:r>
      <w:proofErr w:type="gram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черговості</w:t>
      </w:r>
      <w:proofErr w:type="spellEnd"/>
      <w:r w:rsidRPr="00470DC6">
        <w:rPr>
          <w:rFonts w:ascii="Times New Roman" w:eastAsia="Times New Roman" w:hAnsi="Times New Roman" w:cs="Times New Roman"/>
          <w:sz w:val="24"/>
          <w:szCs w:val="24"/>
          <w:lang w:eastAsia="ru-RU"/>
        </w:rPr>
        <w:t>.</w:t>
      </w:r>
    </w:p>
    <w:p w14:paraId="27903DA7" w14:textId="77777777" w:rsidR="00470DC6" w:rsidRPr="00463245" w:rsidRDefault="00470DC6" w:rsidP="00463245">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7. Управління соціальної політики Южненської міської ради (далі – Управління)</w:t>
      </w:r>
      <w:r w:rsidR="00463245">
        <w:rPr>
          <w:rFonts w:ascii="Times New Roman" w:eastAsia="Times New Roman" w:hAnsi="Times New Roman" w:cs="Times New Roman"/>
          <w:sz w:val="24"/>
          <w:szCs w:val="24"/>
          <w:lang w:val="uk-UA" w:eastAsia="ru-RU"/>
        </w:rPr>
        <w:t xml:space="preserve"> </w:t>
      </w:r>
      <w:r w:rsidRPr="00463245">
        <w:rPr>
          <w:rFonts w:ascii="Times New Roman" w:eastAsia="Times New Roman" w:hAnsi="Times New Roman" w:cs="Times New Roman"/>
          <w:sz w:val="24"/>
          <w:szCs w:val="24"/>
          <w:lang w:val="uk-UA" w:eastAsia="ru-RU"/>
        </w:rPr>
        <w:t>здійснює:</w:t>
      </w:r>
    </w:p>
    <w:p w14:paraId="639A02FD" w14:textId="77777777" w:rsidR="00470DC6" w:rsidRPr="00212A9E"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63245">
        <w:rPr>
          <w:rFonts w:ascii="Times New Roman" w:eastAsia="Times New Roman" w:hAnsi="Times New Roman" w:cs="Times New Roman"/>
          <w:sz w:val="24"/>
          <w:szCs w:val="24"/>
          <w:lang w:val="uk-UA"/>
        </w:rPr>
        <w:t>закупівлю</w:t>
      </w:r>
      <w:r w:rsidRPr="00463245">
        <w:rPr>
          <w:rFonts w:ascii="Times New Roman" w:eastAsia="Times New Roman" w:hAnsi="Times New Roman" w:cs="Times New Roman"/>
          <w:spacing w:val="1"/>
          <w:sz w:val="24"/>
          <w:szCs w:val="24"/>
          <w:lang w:val="uk-UA"/>
        </w:rPr>
        <w:t xml:space="preserve"> </w:t>
      </w:r>
      <w:r w:rsidRPr="00463245">
        <w:rPr>
          <w:rFonts w:ascii="Times New Roman" w:eastAsia="Times New Roman" w:hAnsi="Times New Roman" w:cs="Times New Roman"/>
          <w:sz w:val="24"/>
          <w:szCs w:val="24"/>
          <w:lang w:val="uk-UA"/>
        </w:rPr>
        <w:t>послуг</w:t>
      </w:r>
      <w:r w:rsidRPr="00463245">
        <w:rPr>
          <w:rFonts w:ascii="Times New Roman" w:eastAsia="Times New Roman" w:hAnsi="Times New Roman" w:cs="Times New Roman"/>
          <w:spacing w:val="1"/>
          <w:sz w:val="24"/>
          <w:szCs w:val="24"/>
          <w:lang w:val="uk-UA"/>
        </w:rPr>
        <w:t xml:space="preserve"> </w:t>
      </w:r>
      <w:r w:rsidRPr="00463245">
        <w:rPr>
          <w:rFonts w:ascii="Times New Roman" w:eastAsia="Times New Roman" w:hAnsi="Times New Roman" w:cs="Times New Roman"/>
          <w:sz w:val="24"/>
          <w:szCs w:val="24"/>
          <w:lang w:val="uk-UA"/>
        </w:rPr>
        <w:t>з</w:t>
      </w:r>
      <w:r w:rsidRPr="00463245">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оздоровлення</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та</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відпочинку</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дітей</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у</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Закладах (придбання путівок),</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надаватимуть</w:t>
      </w:r>
      <w:r w:rsidRPr="00212A9E">
        <w:rPr>
          <w:rFonts w:ascii="Times New Roman" w:eastAsia="Times New Roman" w:hAnsi="Times New Roman" w:cs="Times New Roman"/>
          <w:spacing w:val="32"/>
          <w:sz w:val="24"/>
          <w:szCs w:val="24"/>
          <w:lang w:val="uk-UA"/>
        </w:rPr>
        <w:t xml:space="preserve"> </w:t>
      </w:r>
      <w:r w:rsidRPr="00212A9E">
        <w:rPr>
          <w:rFonts w:ascii="Times New Roman" w:eastAsia="Times New Roman" w:hAnsi="Times New Roman" w:cs="Times New Roman"/>
          <w:sz w:val="24"/>
          <w:szCs w:val="24"/>
          <w:lang w:val="uk-UA"/>
        </w:rPr>
        <w:t>зазначені</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послуги</w:t>
      </w:r>
      <w:r w:rsidRPr="00212A9E">
        <w:rPr>
          <w:rFonts w:ascii="Times New Roman" w:eastAsia="Times New Roman" w:hAnsi="Times New Roman" w:cs="Times New Roman"/>
          <w:spacing w:val="35"/>
          <w:sz w:val="24"/>
          <w:szCs w:val="24"/>
          <w:lang w:val="uk-UA"/>
        </w:rPr>
        <w:t xml:space="preserve"> </w:t>
      </w:r>
      <w:r w:rsidRPr="00212A9E">
        <w:rPr>
          <w:rFonts w:ascii="Times New Roman" w:eastAsia="Times New Roman" w:hAnsi="Times New Roman" w:cs="Times New Roman"/>
          <w:sz w:val="24"/>
          <w:szCs w:val="24"/>
          <w:lang w:val="uk-UA"/>
        </w:rPr>
        <w:t>за</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рахунок</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коштів</w:t>
      </w:r>
      <w:r w:rsidRPr="00212A9E">
        <w:rPr>
          <w:rFonts w:ascii="Times New Roman" w:eastAsia="Times New Roman" w:hAnsi="Times New Roman" w:cs="Times New Roman"/>
          <w:spacing w:val="33"/>
          <w:sz w:val="24"/>
          <w:szCs w:val="24"/>
          <w:lang w:val="uk-UA"/>
        </w:rPr>
        <w:t xml:space="preserve"> </w:t>
      </w:r>
      <w:r w:rsidRPr="00212A9E">
        <w:rPr>
          <w:rFonts w:ascii="Times New Roman" w:eastAsia="Times New Roman" w:hAnsi="Times New Roman" w:cs="Times New Roman"/>
          <w:sz w:val="24"/>
          <w:szCs w:val="24"/>
          <w:lang w:val="uk-UA"/>
        </w:rPr>
        <w:t>місцевого бюджету,</w:t>
      </w:r>
      <w:r w:rsidRPr="00212A9E">
        <w:rPr>
          <w:rFonts w:ascii="Times New Roman" w:eastAsia="Times New Roman" w:hAnsi="Times New Roman" w:cs="Times New Roman"/>
          <w:spacing w:val="32"/>
          <w:sz w:val="24"/>
          <w:szCs w:val="24"/>
          <w:lang w:val="uk-UA"/>
        </w:rPr>
        <w:t xml:space="preserve"> </w:t>
      </w:r>
      <w:r w:rsidRPr="00212A9E">
        <w:rPr>
          <w:rFonts w:ascii="Times New Roman" w:eastAsia="Times New Roman" w:hAnsi="Times New Roman" w:cs="Times New Roman"/>
          <w:sz w:val="24"/>
          <w:szCs w:val="24"/>
          <w:lang w:val="uk-UA"/>
        </w:rPr>
        <w:t>відповідно</w:t>
      </w:r>
      <w:r w:rsidRPr="00212A9E">
        <w:rPr>
          <w:rFonts w:ascii="Times New Roman" w:eastAsia="Times New Roman" w:hAnsi="Times New Roman" w:cs="Times New Roman"/>
          <w:spacing w:val="-67"/>
          <w:sz w:val="24"/>
          <w:szCs w:val="24"/>
          <w:lang w:val="uk-UA"/>
        </w:rPr>
        <w:t xml:space="preserve">                   </w:t>
      </w:r>
      <w:r w:rsidR="00212A9E" w:rsidRPr="00212A9E">
        <w:rPr>
          <w:rFonts w:ascii="Times New Roman" w:eastAsia="Times New Roman" w:hAnsi="Times New Roman" w:cs="Times New Roman"/>
          <w:spacing w:val="-67"/>
          <w:sz w:val="24"/>
          <w:szCs w:val="24"/>
          <w:lang w:val="uk-UA"/>
        </w:rPr>
        <w:t xml:space="preserve"> </w:t>
      </w:r>
      <w:r w:rsidRPr="00212A9E">
        <w:rPr>
          <w:rFonts w:ascii="Times New Roman" w:eastAsia="Times New Roman" w:hAnsi="Times New Roman" w:cs="Times New Roman"/>
          <w:sz w:val="24"/>
          <w:szCs w:val="24"/>
          <w:lang w:val="uk-UA"/>
        </w:rPr>
        <w:t>до</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вимог</w:t>
      </w:r>
      <w:r w:rsidRPr="00212A9E">
        <w:rPr>
          <w:rFonts w:ascii="Times New Roman" w:eastAsia="Times New Roman" w:hAnsi="Times New Roman" w:cs="Times New Roman"/>
          <w:spacing w:val="-2"/>
          <w:sz w:val="24"/>
          <w:szCs w:val="24"/>
          <w:lang w:val="uk-UA"/>
        </w:rPr>
        <w:t xml:space="preserve"> </w:t>
      </w:r>
      <w:r w:rsidRPr="00212A9E">
        <w:rPr>
          <w:rFonts w:ascii="Times New Roman" w:eastAsia="Times New Roman" w:hAnsi="Times New Roman" w:cs="Times New Roman"/>
          <w:sz w:val="24"/>
          <w:szCs w:val="24"/>
          <w:lang w:val="uk-UA"/>
        </w:rPr>
        <w:t>чинного законодавства</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щодо</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здійснення</w:t>
      </w:r>
      <w:r w:rsidRPr="00212A9E">
        <w:rPr>
          <w:rFonts w:ascii="Times New Roman" w:eastAsia="Times New Roman" w:hAnsi="Times New Roman" w:cs="Times New Roman"/>
          <w:spacing w:val="-5"/>
          <w:sz w:val="24"/>
          <w:szCs w:val="24"/>
          <w:lang w:val="uk-UA"/>
        </w:rPr>
        <w:t xml:space="preserve"> </w:t>
      </w:r>
      <w:r w:rsidRPr="00212A9E">
        <w:rPr>
          <w:rFonts w:ascii="Times New Roman" w:eastAsia="Times New Roman" w:hAnsi="Times New Roman" w:cs="Times New Roman"/>
          <w:sz w:val="24"/>
          <w:szCs w:val="24"/>
          <w:lang w:val="uk-UA"/>
        </w:rPr>
        <w:t>публічних</w:t>
      </w:r>
      <w:r w:rsidRPr="00212A9E">
        <w:rPr>
          <w:rFonts w:ascii="Times New Roman" w:eastAsia="Times New Roman" w:hAnsi="Times New Roman" w:cs="Times New Roman"/>
          <w:spacing w:val="-1"/>
          <w:sz w:val="24"/>
          <w:szCs w:val="24"/>
          <w:lang w:val="uk-UA"/>
        </w:rPr>
        <w:t xml:space="preserve"> </w:t>
      </w:r>
      <w:r w:rsidRPr="00212A9E">
        <w:rPr>
          <w:rFonts w:ascii="Times New Roman" w:eastAsia="Times New Roman" w:hAnsi="Times New Roman" w:cs="Times New Roman"/>
          <w:sz w:val="24"/>
          <w:szCs w:val="24"/>
          <w:lang w:val="uk-UA"/>
        </w:rPr>
        <w:t>закупівель;</w:t>
      </w:r>
    </w:p>
    <w:p w14:paraId="26717D27" w14:textId="77777777"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затверджує список дітей, які направляються до дитячих закладів оздоровлення та відпочинку;</w:t>
      </w:r>
    </w:p>
    <w:p w14:paraId="6ADB0174" w14:textId="77777777"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визначення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організації-перевізника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укладання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нею</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відповідних</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договорів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щодо</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перевезення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організованої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групи</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дітей</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до</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Закладів,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які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надаватимуть</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послуги</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оздоровлення</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відпочинку</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рахунок</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коштів</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місцевого бюджету,</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та у</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зворотному</w:t>
      </w:r>
      <w:r w:rsidRPr="00470DC6">
        <w:rPr>
          <w:rFonts w:ascii="Times New Roman" w:eastAsia="Times New Roman" w:hAnsi="Times New Roman" w:cs="Times New Roman"/>
          <w:spacing w:val="-5"/>
          <w:sz w:val="24"/>
          <w:szCs w:val="24"/>
          <w:lang w:val="uk-UA"/>
        </w:rPr>
        <w:t xml:space="preserve"> </w:t>
      </w:r>
      <w:r w:rsidRPr="00470DC6">
        <w:rPr>
          <w:rFonts w:ascii="Times New Roman" w:eastAsia="Times New Roman" w:hAnsi="Times New Roman" w:cs="Times New Roman"/>
          <w:sz w:val="24"/>
          <w:szCs w:val="24"/>
          <w:lang w:val="uk-UA"/>
        </w:rPr>
        <w:t>напрямку;</w:t>
      </w:r>
    </w:p>
    <w:p w14:paraId="6ED3B97F" w14:textId="77777777" w:rsidR="00470DC6" w:rsidRPr="00470DC6" w:rsidRDefault="00470DC6" w:rsidP="00470DC6">
      <w:pPr>
        <w:numPr>
          <w:ilvl w:val="0"/>
          <w:numId w:val="2"/>
        </w:numPr>
        <w:tabs>
          <w:tab w:val="left" w:pos="993"/>
        </w:tabs>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організацію</w:t>
      </w:r>
      <w:proofErr w:type="spellEnd"/>
      <w:r w:rsidRPr="00470DC6">
        <w:rPr>
          <w:rFonts w:ascii="Times New Roman" w:eastAsia="Times New Roman" w:hAnsi="Times New Roman" w:cs="Times New Roman"/>
          <w:spacing w:val="30"/>
          <w:sz w:val="24"/>
          <w:szCs w:val="24"/>
        </w:rPr>
        <w:t xml:space="preserve"> </w:t>
      </w:r>
      <w:proofErr w:type="spellStart"/>
      <w:r w:rsidRPr="00470DC6">
        <w:rPr>
          <w:rFonts w:ascii="Times New Roman" w:eastAsia="Times New Roman" w:hAnsi="Times New Roman" w:cs="Times New Roman"/>
          <w:sz w:val="24"/>
          <w:szCs w:val="24"/>
        </w:rPr>
        <w:t>супроводження</w:t>
      </w:r>
      <w:proofErr w:type="spellEnd"/>
      <w:r w:rsidRPr="00470DC6">
        <w:rPr>
          <w:rFonts w:ascii="Times New Roman" w:eastAsia="Times New Roman" w:hAnsi="Times New Roman" w:cs="Times New Roman"/>
          <w:spacing w:val="30"/>
          <w:sz w:val="24"/>
          <w:szCs w:val="24"/>
        </w:rPr>
        <w:t xml:space="preserve"> </w:t>
      </w:r>
      <w:proofErr w:type="spellStart"/>
      <w:r w:rsidRPr="00470DC6">
        <w:rPr>
          <w:rFonts w:ascii="Times New Roman" w:eastAsia="Times New Roman" w:hAnsi="Times New Roman" w:cs="Times New Roman"/>
          <w:sz w:val="24"/>
          <w:szCs w:val="24"/>
        </w:rPr>
        <w:t>дітей</w:t>
      </w:r>
      <w:proofErr w:type="spellEnd"/>
      <w:r w:rsidRPr="00470DC6">
        <w:rPr>
          <w:rFonts w:ascii="Times New Roman" w:eastAsia="Times New Roman" w:hAnsi="Times New Roman" w:cs="Times New Roman"/>
          <w:spacing w:val="32"/>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30"/>
          <w:sz w:val="24"/>
          <w:szCs w:val="24"/>
        </w:rPr>
        <w:t xml:space="preserve"> </w:t>
      </w:r>
      <w:proofErr w:type="spellStart"/>
      <w:r w:rsidRPr="00470DC6">
        <w:rPr>
          <w:rFonts w:ascii="Times New Roman" w:eastAsia="Times New Roman" w:hAnsi="Times New Roman" w:cs="Times New Roman"/>
          <w:sz w:val="24"/>
          <w:szCs w:val="24"/>
        </w:rPr>
        <w:t>Закладів</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1"/>
          <w:sz w:val="24"/>
          <w:szCs w:val="24"/>
        </w:rPr>
        <w:t xml:space="preserve"> </w:t>
      </w:r>
      <w:proofErr w:type="spellStart"/>
      <w:r w:rsidRPr="00470DC6">
        <w:rPr>
          <w:rFonts w:ascii="Times New Roman" w:eastAsia="Times New Roman" w:hAnsi="Times New Roman" w:cs="Times New Roman"/>
          <w:sz w:val="24"/>
          <w:szCs w:val="24"/>
        </w:rPr>
        <w:t>які</w:t>
      </w:r>
      <w:proofErr w:type="spellEnd"/>
      <w:r w:rsidRPr="00470DC6">
        <w:rPr>
          <w:rFonts w:ascii="Times New Roman" w:eastAsia="Times New Roman" w:hAnsi="Times New Roman" w:cs="Times New Roman"/>
          <w:spacing w:val="30"/>
          <w:sz w:val="24"/>
          <w:szCs w:val="24"/>
        </w:rPr>
        <w:t xml:space="preserve"> </w:t>
      </w:r>
      <w:proofErr w:type="spellStart"/>
      <w:r w:rsidRPr="00470DC6">
        <w:rPr>
          <w:rFonts w:ascii="Times New Roman" w:eastAsia="Times New Roman" w:hAnsi="Times New Roman" w:cs="Times New Roman"/>
          <w:sz w:val="24"/>
          <w:szCs w:val="24"/>
        </w:rPr>
        <w:t>надаватимуть</w:t>
      </w:r>
      <w:proofErr w:type="spellEnd"/>
      <w:r w:rsidRPr="00470DC6">
        <w:rPr>
          <w:rFonts w:ascii="Times New Roman" w:eastAsia="Times New Roman" w:hAnsi="Times New Roman" w:cs="Times New Roman"/>
          <w:spacing w:val="31"/>
          <w:sz w:val="24"/>
          <w:szCs w:val="24"/>
        </w:rPr>
        <w:t xml:space="preserve"> </w:t>
      </w:r>
      <w:proofErr w:type="spellStart"/>
      <w:r w:rsidRPr="00470DC6">
        <w:rPr>
          <w:rFonts w:ascii="Times New Roman" w:eastAsia="Times New Roman" w:hAnsi="Times New Roman" w:cs="Times New Roman"/>
          <w:sz w:val="24"/>
          <w:szCs w:val="24"/>
        </w:rPr>
        <w:t>послуги</w:t>
      </w:r>
      <w:proofErr w:type="spellEnd"/>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1"/>
          <w:sz w:val="24"/>
          <w:szCs w:val="24"/>
        </w:rPr>
        <w:t xml:space="preserve"> </w:t>
      </w:r>
      <w:proofErr w:type="spellStart"/>
      <w:r w:rsidRPr="00470DC6">
        <w:rPr>
          <w:rFonts w:ascii="Times New Roman" w:eastAsia="Times New Roman" w:hAnsi="Times New Roman" w:cs="Times New Roman"/>
          <w:sz w:val="24"/>
          <w:szCs w:val="24"/>
        </w:rPr>
        <w:t>оздоровлення</w:t>
      </w:r>
      <w:proofErr w:type="spellEnd"/>
      <w:r w:rsidRPr="00470DC6">
        <w:rPr>
          <w:rFonts w:ascii="Times New Roman" w:eastAsia="Times New Roman" w:hAnsi="Times New Roman" w:cs="Times New Roman"/>
          <w:spacing w:val="11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09"/>
          <w:sz w:val="24"/>
          <w:szCs w:val="24"/>
        </w:rPr>
        <w:t xml:space="preserve"> </w:t>
      </w:r>
      <w:proofErr w:type="spellStart"/>
      <w:r w:rsidRPr="00470DC6">
        <w:rPr>
          <w:rFonts w:ascii="Times New Roman" w:eastAsia="Times New Roman" w:hAnsi="Times New Roman" w:cs="Times New Roman"/>
          <w:sz w:val="24"/>
          <w:szCs w:val="24"/>
        </w:rPr>
        <w:t>відпочинку</w:t>
      </w:r>
      <w:proofErr w:type="spellEnd"/>
      <w:r w:rsidRPr="00470DC6">
        <w:rPr>
          <w:rFonts w:ascii="Times New Roman" w:eastAsia="Times New Roman" w:hAnsi="Times New Roman" w:cs="Times New Roman"/>
          <w:spacing w:val="108"/>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11"/>
          <w:sz w:val="24"/>
          <w:szCs w:val="24"/>
        </w:rPr>
        <w:t xml:space="preserve"> </w:t>
      </w:r>
      <w:proofErr w:type="spellStart"/>
      <w:r w:rsidRPr="00470DC6">
        <w:rPr>
          <w:rFonts w:ascii="Times New Roman" w:eastAsia="Times New Roman" w:hAnsi="Times New Roman" w:cs="Times New Roman"/>
          <w:sz w:val="24"/>
          <w:szCs w:val="24"/>
        </w:rPr>
        <w:t>рахунок</w:t>
      </w:r>
      <w:proofErr w:type="spellEnd"/>
      <w:r w:rsidRPr="00470DC6">
        <w:rPr>
          <w:rFonts w:ascii="Times New Roman" w:eastAsia="Times New Roman" w:hAnsi="Times New Roman" w:cs="Times New Roman"/>
          <w:spacing w:val="109"/>
          <w:sz w:val="24"/>
          <w:szCs w:val="24"/>
        </w:rPr>
        <w:t xml:space="preserve"> </w:t>
      </w:r>
      <w:proofErr w:type="spellStart"/>
      <w:r w:rsidRPr="00470DC6">
        <w:rPr>
          <w:rFonts w:ascii="Times New Roman" w:eastAsia="Times New Roman" w:hAnsi="Times New Roman" w:cs="Times New Roman"/>
          <w:sz w:val="24"/>
          <w:szCs w:val="24"/>
        </w:rPr>
        <w:t>коштів</w:t>
      </w:r>
      <w:proofErr w:type="spellEnd"/>
      <w:r w:rsidRPr="00470DC6">
        <w:rPr>
          <w:rFonts w:ascii="Times New Roman" w:eastAsia="Times New Roman" w:hAnsi="Times New Roman" w:cs="Times New Roman"/>
          <w:spacing w:val="108"/>
          <w:sz w:val="24"/>
          <w:szCs w:val="24"/>
        </w:rPr>
        <w:t xml:space="preserve"> </w:t>
      </w:r>
      <w:r w:rsidRPr="00470DC6">
        <w:rPr>
          <w:rFonts w:ascii="Times New Roman" w:eastAsia="Times New Roman" w:hAnsi="Times New Roman" w:cs="Times New Roman"/>
          <w:sz w:val="24"/>
          <w:szCs w:val="24"/>
          <w:lang w:val="uk-UA"/>
        </w:rPr>
        <w:t xml:space="preserve">міського </w:t>
      </w:r>
      <w:r w:rsidRPr="00470DC6">
        <w:rPr>
          <w:rFonts w:ascii="Times New Roman" w:eastAsia="Times New Roman" w:hAnsi="Times New Roman" w:cs="Times New Roman"/>
          <w:sz w:val="24"/>
          <w:szCs w:val="24"/>
        </w:rPr>
        <w:t>бюджету,</w:t>
      </w:r>
      <w:r w:rsidRPr="00470DC6">
        <w:rPr>
          <w:rFonts w:ascii="Times New Roman" w:eastAsia="Times New Roman" w:hAnsi="Times New Roman" w:cs="Times New Roman"/>
          <w:spacing w:val="110"/>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68"/>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зворотному</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напрямку</w:t>
      </w:r>
      <w:proofErr w:type="spellEnd"/>
      <w:r w:rsidRPr="00470DC6">
        <w:rPr>
          <w:rFonts w:ascii="Times New Roman" w:eastAsia="Times New Roman" w:hAnsi="Times New Roman" w:cs="Times New Roman"/>
          <w:sz w:val="24"/>
          <w:szCs w:val="24"/>
          <w:lang w:val="uk-UA"/>
        </w:rPr>
        <w:t>.</w:t>
      </w:r>
    </w:p>
    <w:p w14:paraId="4B802EC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lastRenderedPageBreak/>
        <w:t xml:space="preserve">8. При </w:t>
      </w:r>
      <w:proofErr w:type="spellStart"/>
      <w:r w:rsidRPr="00470DC6">
        <w:rPr>
          <w:rFonts w:ascii="Times New Roman" w:eastAsia="Times New Roman" w:hAnsi="Times New Roman" w:cs="Times New Roman"/>
          <w:sz w:val="24"/>
          <w:szCs w:val="24"/>
          <w:lang w:eastAsia="ru-RU"/>
        </w:rPr>
        <w:t>вирішенні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питання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щодо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першочерговості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враховується</w:t>
      </w:r>
      <w:proofErr w:type="spellEnd"/>
      <w:r w:rsidRPr="00470DC6">
        <w:rPr>
          <w:rFonts w:ascii="Times New Roman" w:eastAsia="Times New Roman" w:hAnsi="Times New Roman" w:cs="Times New Roman"/>
          <w:sz w:val="24"/>
          <w:szCs w:val="24"/>
          <w:lang w:eastAsia="ru-RU"/>
        </w:rPr>
        <w:t xml:space="preserve"> дата </w:t>
      </w:r>
      <w:proofErr w:type="spellStart"/>
      <w:r w:rsidRPr="00470DC6">
        <w:rPr>
          <w:rFonts w:ascii="Times New Roman" w:eastAsia="Times New Roman" w:hAnsi="Times New Roman" w:cs="Times New Roman"/>
          <w:sz w:val="24"/>
          <w:szCs w:val="24"/>
          <w:lang w:eastAsia="ru-RU"/>
        </w:rPr>
        <w:t>поданої</w:t>
      </w:r>
      <w:proofErr w:type="spellEnd"/>
      <w:r w:rsidRPr="00470DC6">
        <w:rPr>
          <w:rFonts w:ascii="Times New Roman" w:eastAsia="Times New Roman" w:hAnsi="Times New Roman" w:cs="Times New Roman"/>
          <w:sz w:val="24"/>
          <w:szCs w:val="24"/>
          <w:lang w:eastAsia="ru-RU"/>
        </w:rPr>
        <w:t xml:space="preserve"> заяви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(особи, яка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замінює</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Може</w:t>
      </w:r>
      <w:proofErr w:type="spellEnd"/>
      <w:r w:rsidRPr="00470DC6">
        <w:rPr>
          <w:rFonts w:ascii="Times New Roman" w:eastAsia="Times New Roman" w:hAnsi="Times New Roman" w:cs="Times New Roman"/>
          <w:sz w:val="24"/>
          <w:szCs w:val="24"/>
          <w:lang w:eastAsia="ru-RU"/>
        </w:rPr>
        <w:t xml:space="preserve"> також </w:t>
      </w:r>
      <w:proofErr w:type="spellStart"/>
      <w:r w:rsidRPr="00470DC6">
        <w:rPr>
          <w:rFonts w:ascii="Times New Roman" w:eastAsia="Times New Roman" w:hAnsi="Times New Roman" w:cs="Times New Roman"/>
          <w:sz w:val="24"/>
          <w:szCs w:val="24"/>
          <w:lang w:eastAsia="ru-RU"/>
        </w:rPr>
        <w:t>враховуватись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соціальний</w:t>
      </w:r>
      <w:proofErr w:type="spellEnd"/>
      <w:r w:rsidRPr="00470DC6">
        <w:rPr>
          <w:rFonts w:ascii="Times New Roman" w:eastAsia="Times New Roman" w:hAnsi="Times New Roman" w:cs="Times New Roman"/>
          <w:sz w:val="24"/>
          <w:szCs w:val="24"/>
          <w:lang w:eastAsia="ru-RU"/>
        </w:rPr>
        <w:t xml:space="preserve"> статус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і </w:t>
      </w:r>
      <w:proofErr w:type="spellStart"/>
      <w:r w:rsidRPr="00470DC6">
        <w:rPr>
          <w:rFonts w:ascii="Times New Roman" w:eastAsia="Times New Roman" w:hAnsi="Times New Roman" w:cs="Times New Roman"/>
          <w:sz w:val="24"/>
          <w:szCs w:val="24"/>
          <w:lang w:eastAsia="ru-RU"/>
        </w:rPr>
        <w:t>матеріальне</w:t>
      </w:r>
      <w:proofErr w:type="spellEnd"/>
      <w:r w:rsidRPr="00470DC6">
        <w:rPr>
          <w:rFonts w:ascii="Times New Roman" w:eastAsia="Times New Roman" w:hAnsi="Times New Roman" w:cs="Times New Roman"/>
          <w:sz w:val="24"/>
          <w:szCs w:val="24"/>
          <w:lang w:eastAsia="ru-RU"/>
        </w:rPr>
        <w:t xml:space="preserve"> становище </w:t>
      </w:r>
      <w:proofErr w:type="spellStart"/>
      <w:r w:rsidRPr="00470DC6">
        <w:rPr>
          <w:rFonts w:ascii="Times New Roman" w:eastAsia="Times New Roman" w:hAnsi="Times New Roman" w:cs="Times New Roman"/>
          <w:sz w:val="24"/>
          <w:szCs w:val="24"/>
          <w:lang w:eastAsia="ru-RU"/>
        </w:rPr>
        <w:t>сім'ї</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якій</w:t>
      </w:r>
      <w:proofErr w:type="spellEnd"/>
      <w:r w:rsidRPr="00470DC6">
        <w:rPr>
          <w:rFonts w:ascii="Times New Roman" w:eastAsia="Times New Roman" w:hAnsi="Times New Roman" w:cs="Times New Roman"/>
          <w:sz w:val="24"/>
          <w:szCs w:val="24"/>
          <w:lang w:eastAsia="ru-RU"/>
        </w:rPr>
        <w:t xml:space="preserve"> вона </w:t>
      </w:r>
      <w:proofErr w:type="spellStart"/>
      <w:r w:rsidRPr="00470DC6">
        <w:rPr>
          <w:rFonts w:ascii="Times New Roman" w:eastAsia="Times New Roman" w:hAnsi="Times New Roman" w:cs="Times New Roman"/>
          <w:sz w:val="24"/>
          <w:szCs w:val="24"/>
          <w:lang w:eastAsia="ru-RU"/>
        </w:rPr>
        <w:t>виховується</w:t>
      </w:r>
      <w:proofErr w:type="spellEnd"/>
      <w:r w:rsidRPr="00470DC6">
        <w:rPr>
          <w:rFonts w:ascii="Times New Roman" w:eastAsia="Times New Roman" w:hAnsi="Times New Roman" w:cs="Times New Roman"/>
          <w:sz w:val="24"/>
          <w:szCs w:val="24"/>
          <w:lang w:eastAsia="ru-RU"/>
        </w:rPr>
        <w:t>.</w:t>
      </w:r>
    </w:p>
    <w:p w14:paraId="0F905D7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9. Управління соціальної політики Южненської міської ради забезпечує формування бази</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даних</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71"/>
          <w:sz w:val="24"/>
          <w:szCs w:val="24"/>
          <w:lang w:val="uk-UA" w:eastAsia="ru-RU"/>
        </w:rPr>
        <w:t xml:space="preserve"> </w:t>
      </w:r>
      <w:r w:rsidRPr="00470DC6">
        <w:rPr>
          <w:rFonts w:ascii="Times New Roman" w:eastAsia="Times New Roman" w:hAnsi="Times New Roman" w:cs="Times New Roman"/>
          <w:sz w:val="24"/>
          <w:szCs w:val="24"/>
          <w:lang w:val="uk-UA" w:eastAsia="ru-RU"/>
        </w:rPr>
        <w:t>пільгових  категорій,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3"/>
          <w:sz w:val="24"/>
          <w:szCs w:val="24"/>
          <w:lang w:val="uk-UA" w:eastAsia="ru-RU"/>
        </w:rPr>
        <w:t xml:space="preserve"> </w:t>
      </w:r>
      <w:r w:rsidRPr="00470DC6">
        <w:rPr>
          <w:rFonts w:ascii="Times New Roman" w:eastAsia="Times New Roman" w:hAnsi="Times New Roman" w:cs="Times New Roman"/>
          <w:sz w:val="24"/>
          <w:szCs w:val="24"/>
          <w:lang w:val="uk-UA" w:eastAsia="ru-RU"/>
        </w:rPr>
        <w:t>потребують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особливої соціальної уваги та підтримки, на підставі даних керівників закладів освіти, служби у справах дітей, управління освіти, управління культури, спорту та молодіжної політики, КНП «ЦПМСД»  та інших організацій, установ, закладів,  утримує його в актуальному стані.</w:t>
      </w:r>
    </w:p>
    <w:p w14:paraId="305D9244"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Керівники закладів освіти складають</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списки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дітей,</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які</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потребують особливої </w:t>
      </w:r>
      <w:proofErr w:type="spellStart"/>
      <w:r w:rsidRPr="00470DC6">
        <w:rPr>
          <w:rFonts w:ascii="Times New Roman" w:eastAsia="Times New Roman" w:hAnsi="Times New Roman" w:cs="Times New Roman"/>
          <w:sz w:val="24"/>
          <w:szCs w:val="24"/>
          <w:lang w:val="uk-UA" w:eastAsia="ru-RU"/>
        </w:rPr>
        <w:t>соціальнї</w:t>
      </w:r>
      <w:proofErr w:type="spellEnd"/>
      <w:r w:rsidRPr="00470DC6">
        <w:rPr>
          <w:rFonts w:ascii="Times New Roman" w:eastAsia="Times New Roman" w:hAnsi="Times New Roman" w:cs="Times New Roman"/>
          <w:sz w:val="24"/>
          <w:szCs w:val="24"/>
          <w:lang w:val="uk-UA" w:eastAsia="ru-RU"/>
        </w:rPr>
        <w:t xml:space="preserve"> уваги та підтримки,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встановленою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формою</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згідно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з </w:t>
      </w:r>
      <w:r w:rsidRPr="00470DC6">
        <w:rPr>
          <w:rFonts w:ascii="Times New Roman" w:eastAsia="Times New Roman" w:hAnsi="Times New Roman" w:cs="Times New Roman"/>
          <w:spacing w:val="-67"/>
          <w:sz w:val="24"/>
          <w:szCs w:val="24"/>
          <w:lang w:val="uk-UA" w:eastAsia="ru-RU"/>
        </w:rPr>
        <w:t xml:space="preserve"> </w:t>
      </w:r>
      <w:r w:rsidRPr="00470DC6">
        <w:rPr>
          <w:rFonts w:ascii="Times New Roman" w:eastAsia="Times New Roman" w:hAnsi="Times New Roman" w:cs="Times New Roman"/>
          <w:sz w:val="24"/>
          <w:szCs w:val="24"/>
          <w:lang w:val="uk-UA" w:eastAsia="ru-RU"/>
        </w:rPr>
        <w:t>додатком 3 до Порядку, щороку, протягом вересня (відомості про персональні дані дітей формуються із урахуванням</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вимог</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Закону</w:t>
      </w:r>
      <w:r w:rsidRPr="00470DC6">
        <w:rPr>
          <w:rFonts w:ascii="Times New Roman" w:eastAsia="Times New Roman" w:hAnsi="Times New Roman" w:cs="Times New Roman"/>
          <w:spacing w:val="-4"/>
          <w:sz w:val="24"/>
          <w:szCs w:val="24"/>
          <w:lang w:val="uk-UA" w:eastAsia="ru-RU"/>
        </w:rPr>
        <w:t xml:space="preserve"> </w:t>
      </w:r>
      <w:r w:rsidRPr="00470DC6">
        <w:rPr>
          <w:rFonts w:ascii="Times New Roman" w:eastAsia="Times New Roman" w:hAnsi="Times New Roman" w:cs="Times New Roman"/>
          <w:sz w:val="24"/>
          <w:szCs w:val="24"/>
          <w:lang w:val="uk-UA" w:eastAsia="ru-RU"/>
        </w:rPr>
        <w:t>України</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«Про</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захист</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персональних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даних»), які надаються Управлінню.</w:t>
      </w:r>
    </w:p>
    <w:p w14:paraId="10C108DB"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Для утримання банку даних дітей в актуальному стані на запити Управління Служба у справах дітей Южненської міської ради, КНП «ЦПМСД» та інші причетні заклади  надають необхідну інформацію.</w:t>
      </w:r>
    </w:p>
    <w:p w14:paraId="587D7E5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10. </w:t>
      </w:r>
      <w:proofErr w:type="spellStart"/>
      <w:r w:rsidRPr="00470DC6">
        <w:rPr>
          <w:rFonts w:ascii="Times New Roman" w:eastAsia="Times New Roman" w:hAnsi="Times New Roman" w:cs="Times New Roman"/>
          <w:sz w:val="24"/>
          <w:szCs w:val="24"/>
          <w:lang w:eastAsia="ru-RU"/>
        </w:rPr>
        <w:t>Перебування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позаміських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оздоровчих</w:t>
      </w:r>
      <w:proofErr w:type="spellEnd"/>
      <w:r w:rsidRPr="00470DC6">
        <w:rPr>
          <w:rFonts w:ascii="Times New Roman" w:eastAsia="Times New Roman" w:hAnsi="Times New Roman" w:cs="Times New Roman"/>
          <w:sz w:val="24"/>
          <w:szCs w:val="24"/>
          <w:lang w:eastAsia="ru-RU"/>
        </w:rPr>
        <w:t xml:space="preserve"> закладах </w:t>
      </w:r>
      <w:proofErr w:type="spellStart"/>
      <w:r w:rsidRPr="00470DC6">
        <w:rPr>
          <w:rFonts w:ascii="Times New Roman" w:eastAsia="Times New Roman" w:hAnsi="Times New Roman" w:cs="Times New Roman"/>
          <w:sz w:val="24"/>
          <w:szCs w:val="24"/>
          <w:lang w:eastAsia="ru-RU"/>
        </w:rPr>
        <w:t>може</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фінансуватись</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місцевого</w:t>
      </w:r>
      <w:proofErr w:type="spellEnd"/>
      <w:r w:rsidRPr="00470DC6">
        <w:rPr>
          <w:rFonts w:ascii="Times New Roman" w:eastAsia="Times New Roman" w:hAnsi="Times New Roman" w:cs="Times New Roman"/>
          <w:sz w:val="24"/>
          <w:szCs w:val="24"/>
          <w:lang w:eastAsia="ru-RU"/>
        </w:rPr>
        <w:t xml:space="preserve"> бюджету </w:t>
      </w:r>
      <w:proofErr w:type="spellStart"/>
      <w:r w:rsidRPr="00470DC6">
        <w:rPr>
          <w:rFonts w:ascii="Times New Roman" w:eastAsia="Times New Roman" w:hAnsi="Times New Roman" w:cs="Times New Roman"/>
          <w:sz w:val="24"/>
          <w:szCs w:val="24"/>
          <w:lang w:eastAsia="ru-RU"/>
        </w:rPr>
        <w:t>повністю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частково</w:t>
      </w:r>
      <w:proofErr w:type="spellEnd"/>
      <w:r w:rsidRPr="00470DC6">
        <w:rPr>
          <w:rFonts w:ascii="Times New Roman" w:eastAsia="Times New Roman" w:hAnsi="Times New Roman" w:cs="Times New Roman"/>
          <w:sz w:val="24"/>
          <w:szCs w:val="24"/>
          <w:lang w:eastAsia="ru-RU"/>
        </w:rPr>
        <w:t>.</w:t>
      </w:r>
    </w:p>
    <w:p w14:paraId="6164C61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11. </w:t>
      </w:r>
      <w:proofErr w:type="spellStart"/>
      <w:r w:rsidRPr="00470DC6">
        <w:rPr>
          <w:rFonts w:ascii="Times New Roman" w:eastAsia="Times New Roman" w:hAnsi="Times New Roman" w:cs="Times New Roman"/>
          <w:sz w:val="24"/>
          <w:szCs w:val="24"/>
          <w:lang w:eastAsia="ru-RU"/>
        </w:rPr>
        <w:t>Кошти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місцевого</w:t>
      </w:r>
      <w:proofErr w:type="spellEnd"/>
      <w:r w:rsidRPr="00470DC6">
        <w:rPr>
          <w:rFonts w:ascii="Times New Roman" w:eastAsia="Times New Roman" w:hAnsi="Times New Roman" w:cs="Times New Roman"/>
          <w:sz w:val="24"/>
          <w:szCs w:val="24"/>
          <w:lang w:eastAsia="ru-RU"/>
        </w:rPr>
        <w:t xml:space="preserve"> бюджету </w:t>
      </w:r>
      <w:proofErr w:type="spellStart"/>
      <w:r w:rsidRPr="00470DC6">
        <w:rPr>
          <w:rFonts w:ascii="Times New Roman" w:eastAsia="Times New Roman" w:hAnsi="Times New Roman" w:cs="Times New Roman"/>
          <w:sz w:val="24"/>
          <w:szCs w:val="24"/>
          <w:lang w:eastAsia="ru-RU"/>
        </w:rPr>
        <w:t>спрямовуються</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організацію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потребують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особливої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уваги</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підтримки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дітей-сиріт</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позбавлених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батьківського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піклування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осіб</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визнаних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учасниками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бойових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відповідно</w:t>
      </w:r>
      <w:proofErr w:type="spellEnd"/>
      <w:r w:rsidRPr="00470DC6">
        <w:rPr>
          <w:rFonts w:ascii="Times New Roman" w:eastAsia="Times New Roman" w:hAnsi="Times New Roman" w:cs="Times New Roman"/>
          <w:sz w:val="24"/>
          <w:szCs w:val="24"/>
          <w:lang w:eastAsia="ru-RU"/>
        </w:rPr>
        <w:t xml:space="preserve"> до пункту 19-21 </w:t>
      </w:r>
      <w:proofErr w:type="spellStart"/>
      <w:r w:rsidRPr="00470DC6">
        <w:rPr>
          <w:rFonts w:ascii="Times New Roman" w:eastAsia="Times New Roman" w:hAnsi="Times New Roman" w:cs="Times New Roman"/>
          <w:sz w:val="24"/>
          <w:szCs w:val="24"/>
          <w:lang w:eastAsia="ru-RU"/>
        </w:rPr>
        <w:t>частини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першої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статті</w:t>
      </w:r>
      <w:proofErr w:type="spellEnd"/>
      <w:r w:rsidRPr="00470DC6">
        <w:rPr>
          <w:rFonts w:ascii="Times New Roman" w:eastAsia="Times New Roman" w:hAnsi="Times New Roman" w:cs="Times New Roman"/>
          <w:sz w:val="24"/>
          <w:szCs w:val="24"/>
          <w:lang w:eastAsia="ru-RU"/>
        </w:rPr>
        <w:t xml:space="preserve"> 6 Закону </w:t>
      </w:r>
      <w:proofErr w:type="spellStart"/>
      <w:r w:rsidRPr="00470DC6">
        <w:rPr>
          <w:rFonts w:ascii="Times New Roman" w:eastAsia="Times New Roman" w:hAnsi="Times New Roman" w:cs="Times New Roman"/>
          <w:sz w:val="24"/>
          <w:szCs w:val="24"/>
          <w:lang w:eastAsia="ru-RU"/>
        </w:rPr>
        <w:t>України</w:t>
      </w:r>
      <w:proofErr w:type="spellEnd"/>
      <w:r w:rsidRPr="00470DC6">
        <w:rPr>
          <w:rFonts w:ascii="Times New Roman" w:eastAsia="Times New Roman" w:hAnsi="Times New Roman" w:cs="Times New Roman"/>
          <w:sz w:val="24"/>
          <w:szCs w:val="24"/>
          <w:lang w:eastAsia="ru-RU"/>
        </w:rPr>
        <w:t xml:space="preserve"> "Про статус </w:t>
      </w:r>
      <w:proofErr w:type="spellStart"/>
      <w:r w:rsidRPr="00470DC6">
        <w:rPr>
          <w:rFonts w:ascii="Times New Roman" w:eastAsia="Times New Roman" w:hAnsi="Times New Roman" w:cs="Times New Roman"/>
          <w:sz w:val="24"/>
          <w:szCs w:val="24"/>
          <w:lang w:eastAsia="ru-RU"/>
        </w:rPr>
        <w:t>ветеранів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війни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гарантії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захисту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один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загинув</w:t>
      </w:r>
      <w:proofErr w:type="spellEnd"/>
      <w:r w:rsidRPr="00470DC6">
        <w:rPr>
          <w:rFonts w:ascii="Times New Roman" w:eastAsia="Times New Roman" w:hAnsi="Times New Roman" w:cs="Times New Roman"/>
          <w:sz w:val="24"/>
          <w:szCs w:val="24"/>
          <w:lang w:eastAsia="ru-RU"/>
        </w:rPr>
        <w:t xml:space="preserve"> (пропав </w:t>
      </w:r>
      <w:proofErr w:type="spellStart"/>
      <w:r w:rsidRPr="00470DC6">
        <w:rPr>
          <w:rFonts w:ascii="Times New Roman" w:eastAsia="Times New Roman" w:hAnsi="Times New Roman" w:cs="Times New Roman"/>
          <w:sz w:val="24"/>
          <w:szCs w:val="24"/>
          <w:lang w:eastAsia="ru-RU"/>
        </w:rPr>
        <w:t>безвісти</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районі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проведення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антитерористичних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операцій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бойових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збройних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конфліктів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помер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поранення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контузії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каліцтва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одержаних</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районі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проведення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антитерористичних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операцій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бойових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збройних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конфліктів</w:t>
      </w:r>
      <w:proofErr w:type="spellEnd"/>
      <w:r w:rsidRPr="00470DC6">
        <w:rPr>
          <w:rFonts w:ascii="Times New Roman" w:eastAsia="Times New Roman" w:hAnsi="Times New Roman" w:cs="Times New Roman"/>
          <w:sz w:val="24"/>
          <w:szCs w:val="24"/>
          <w:lang w:eastAsia="ru-RU"/>
        </w:rPr>
        <w:t xml:space="preserve">, а також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захворювання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одержаного</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період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участі</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антитерористичній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операції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один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масових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акцій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громадянського</w:t>
      </w:r>
      <w:proofErr w:type="spellEnd"/>
      <w:r w:rsidRPr="00470DC6">
        <w:rPr>
          <w:rFonts w:ascii="Times New Roman" w:eastAsia="Times New Roman" w:hAnsi="Times New Roman" w:cs="Times New Roman"/>
          <w:sz w:val="24"/>
          <w:szCs w:val="24"/>
          <w:lang w:eastAsia="ru-RU"/>
        </w:rPr>
        <w:t xml:space="preserve"> протесту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помер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поранення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контузії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каліцтва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масових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акцій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громадянського</w:t>
      </w:r>
      <w:proofErr w:type="spellEnd"/>
      <w:r w:rsidRPr="00470DC6">
        <w:rPr>
          <w:rFonts w:ascii="Times New Roman" w:eastAsia="Times New Roman" w:hAnsi="Times New Roman" w:cs="Times New Roman"/>
          <w:sz w:val="24"/>
          <w:szCs w:val="24"/>
          <w:lang w:eastAsia="ru-RU"/>
        </w:rPr>
        <w:t xml:space="preserve"> протесту;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зареєстрованих</w:t>
      </w:r>
      <w:proofErr w:type="spellEnd"/>
      <w:r w:rsidRPr="00470DC6">
        <w:rPr>
          <w:rFonts w:ascii="Times New Roman" w:eastAsia="Times New Roman" w:hAnsi="Times New Roman" w:cs="Times New Roman"/>
          <w:sz w:val="24"/>
          <w:szCs w:val="24"/>
          <w:lang w:eastAsia="ru-RU"/>
        </w:rPr>
        <w:t xml:space="preserve"> як </w:t>
      </w:r>
      <w:proofErr w:type="spellStart"/>
      <w:r w:rsidRPr="00470DC6">
        <w:rPr>
          <w:rFonts w:ascii="Times New Roman" w:eastAsia="Times New Roman" w:hAnsi="Times New Roman" w:cs="Times New Roman"/>
          <w:sz w:val="24"/>
          <w:szCs w:val="24"/>
          <w:lang w:eastAsia="ru-RU"/>
        </w:rPr>
        <w:t>внутрішньо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переміщені</w:t>
      </w:r>
      <w:proofErr w:type="spellEnd"/>
      <w:r w:rsidRPr="00470DC6">
        <w:rPr>
          <w:rFonts w:ascii="Times New Roman" w:eastAsia="Times New Roman" w:hAnsi="Times New Roman" w:cs="Times New Roman"/>
          <w:sz w:val="24"/>
          <w:szCs w:val="24"/>
          <w:lang w:eastAsia="ru-RU"/>
        </w:rPr>
        <w:t xml:space="preserve"> особи; </w:t>
      </w:r>
      <w:proofErr w:type="spellStart"/>
      <w:r w:rsidRPr="00470DC6">
        <w:rPr>
          <w:rFonts w:ascii="Times New Roman" w:eastAsia="Times New Roman" w:hAnsi="Times New Roman" w:cs="Times New Roman"/>
          <w:sz w:val="24"/>
          <w:szCs w:val="24"/>
          <w:lang w:eastAsia="ru-RU"/>
        </w:rPr>
        <w:t>рідних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батьків-вихователів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прийомних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проживають</w:t>
      </w:r>
      <w:proofErr w:type="spellEnd"/>
      <w:r w:rsidRPr="00470DC6">
        <w:rPr>
          <w:rFonts w:ascii="Times New Roman" w:eastAsia="Times New Roman" w:hAnsi="Times New Roman" w:cs="Times New Roman"/>
          <w:sz w:val="24"/>
          <w:szCs w:val="24"/>
          <w:lang w:eastAsia="ru-RU"/>
        </w:rPr>
        <w:t xml:space="preserve"> в одному </w:t>
      </w:r>
      <w:proofErr w:type="spellStart"/>
      <w:r w:rsidRPr="00470DC6">
        <w:rPr>
          <w:rFonts w:ascii="Times New Roman" w:eastAsia="Times New Roman" w:hAnsi="Times New Roman" w:cs="Times New Roman"/>
          <w:sz w:val="24"/>
          <w:szCs w:val="24"/>
          <w:lang w:eastAsia="ru-RU"/>
        </w:rPr>
        <w:t>дитячому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будинку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сімейного</w:t>
      </w:r>
      <w:proofErr w:type="spellEnd"/>
      <w:r w:rsidRPr="00470DC6">
        <w:rPr>
          <w:rFonts w:ascii="Times New Roman" w:eastAsia="Times New Roman" w:hAnsi="Times New Roman" w:cs="Times New Roman"/>
          <w:sz w:val="24"/>
          <w:szCs w:val="24"/>
          <w:lang w:eastAsia="ru-RU"/>
        </w:rPr>
        <w:t xml:space="preserve"> типу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одній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прийомній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взятих</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облік</w:t>
      </w:r>
      <w:proofErr w:type="spellEnd"/>
      <w:r w:rsidRPr="00470DC6">
        <w:rPr>
          <w:rFonts w:ascii="Times New Roman" w:eastAsia="Times New Roman" w:hAnsi="Times New Roman" w:cs="Times New Roman"/>
          <w:sz w:val="24"/>
          <w:szCs w:val="24"/>
          <w:lang w:eastAsia="ru-RU"/>
        </w:rPr>
        <w:t xml:space="preserve"> службами у справах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як </w:t>
      </w:r>
      <w:proofErr w:type="spellStart"/>
      <w:r w:rsidRPr="00470DC6">
        <w:rPr>
          <w:rFonts w:ascii="Times New Roman" w:eastAsia="Times New Roman" w:hAnsi="Times New Roman" w:cs="Times New Roman"/>
          <w:sz w:val="24"/>
          <w:szCs w:val="24"/>
          <w:lang w:eastAsia="ru-RU"/>
        </w:rPr>
        <w:t>такі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перебувають</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складних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життєвих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обставинах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інвалідністю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проживають</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населених</w:t>
      </w:r>
      <w:proofErr w:type="spellEnd"/>
      <w:r w:rsidRPr="00470DC6">
        <w:rPr>
          <w:rFonts w:ascii="Times New Roman" w:eastAsia="Times New Roman" w:hAnsi="Times New Roman" w:cs="Times New Roman"/>
          <w:sz w:val="24"/>
          <w:szCs w:val="24"/>
          <w:lang w:eastAsia="ru-RU"/>
        </w:rPr>
        <w:t xml:space="preserve"> пунктах, </w:t>
      </w:r>
      <w:proofErr w:type="spellStart"/>
      <w:r w:rsidRPr="00470DC6">
        <w:rPr>
          <w:rFonts w:ascii="Times New Roman" w:eastAsia="Times New Roman" w:hAnsi="Times New Roman" w:cs="Times New Roman"/>
          <w:sz w:val="24"/>
          <w:szCs w:val="24"/>
          <w:lang w:eastAsia="ru-RU"/>
        </w:rPr>
        <w:t>розташованих</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лінії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зіткнення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постраждали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Чорнобильської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катастрофи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постраждали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стихійного</w:t>
      </w:r>
      <w:proofErr w:type="spellEnd"/>
      <w:r w:rsidRPr="00470DC6">
        <w:rPr>
          <w:rFonts w:ascii="Times New Roman" w:eastAsia="Times New Roman" w:hAnsi="Times New Roman" w:cs="Times New Roman"/>
          <w:sz w:val="24"/>
          <w:szCs w:val="24"/>
          <w:lang w:eastAsia="ru-RU"/>
        </w:rPr>
        <w:t xml:space="preserve"> лиха, </w:t>
      </w:r>
      <w:proofErr w:type="spellStart"/>
      <w:r w:rsidRPr="00470DC6">
        <w:rPr>
          <w:rFonts w:ascii="Times New Roman" w:eastAsia="Times New Roman" w:hAnsi="Times New Roman" w:cs="Times New Roman"/>
          <w:sz w:val="24"/>
          <w:szCs w:val="24"/>
          <w:lang w:eastAsia="ru-RU"/>
        </w:rPr>
        <w:t>техногенних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аварій</w:t>
      </w:r>
      <w:proofErr w:type="spellEnd"/>
      <w:r w:rsidRPr="00470DC6">
        <w:rPr>
          <w:rFonts w:ascii="Times New Roman" w:eastAsia="Times New Roman" w:hAnsi="Times New Roman" w:cs="Times New Roman"/>
          <w:sz w:val="24"/>
          <w:szCs w:val="24"/>
          <w:lang w:eastAsia="ru-RU"/>
        </w:rPr>
        <w:t xml:space="preserve">, катастроф;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багатодітних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малозабезпечених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батьки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нещасного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випадку</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виробництві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виконання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службових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обов’язків</w:t>
      </w:r>
      <w:proofErr w:type="spellEnd"/>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color w:val="333333"/>
          <w:sz w:val="24"/>
          <w:szCs w:val="24"/>
          <w:shd w:val="clear" w:color="auto" w:fill="FFFFFF"/>
          <w:lang w:val="uk-UA" w:eastAsia="ru-RU"/>
        </w:rPr>
        <w:t xml:space="preserve"> </w:t>
      </w:r>
      <w:r w:rsidRPr="00470DC6">
        <w:rPr>
          <w:rFonts w:ascii="Times New Roman" w:eastAsia="Times New Roman" w:hAnsi="Times New Roman" w:cs="Times New Roman"/>
          <w:sz w:val="24"/>
          <w:szCs w:val="24"/>
          <w:shd w:val="clear" w:color="auto" w:fill="FFFFFF"/>
          <w:lang w:eastAsia="ru-RU"/>
        </w:rPr>
        <w:t xml:space="preserve">у тому </w:t>
      </w:r>
      <w:proofErr w:type="spellStart"/>
      <w:r w:rsidRPr="00470DC6">
        <w:rPr>
          <w:rFonts w:ascii="Times New Roman" w:eastAsia="Times New Roman" w:hAnsi="Times New Roman" w:cs="Times New Roman"/>
          <w:sz w:val="24"/>
          <w:szCs w:val="24"/>
          <w:shd w:val="clear" w:color="auto" w:fill="FFFFFF"/>
          <w:lang w:eastAsia="ru-RU"/>
        </w:rPr>
        <w:t>числі</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діти</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журналістів</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які</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загинули</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під</w:t>
      </w:r>
      <w:proofErr w:type="spellEnd"/>
      <w:r w:rsidRPr="00470DC6">
        <w:rPr>
          <w:rFonts w:ascii="Times New Roman" w:eastAsia="Times New Roman" w:hAnsi="Times New Roman" w:cs="Times New Roman"/>
          <w:sz w:val="24"/>
          <w:szCs w:val="24"/>
          <w:shd w:val="clear" w:color="auto" w:fill="FFFFFF"/>
          <w:lang w:eastAsia="ru-RU"/>
        </w:rPr>
        <w:t xml:space="preserve"> час </w:t>
      </w:r>
      <w:proofErr w:type="spellStart"/>
      <w:r w:rsidRPr="00470DC6">
        <w:rPr>
          <w:rFonts w:ascii="Times New Roman" w:eastAsia="Times New Roman" w:hAnsi="Times New Roman" w:cs="Times New Roman"/>
          <w:sz w:val="24"/>
          <w:szCs w:val="24"/>
          <w:shd w:val="clear" w:color="auto" w:fill="FFFFFF"/>
          <w:lang w:eastAsia="ru-RU"/>
        </w:rPr>
        <w:t>виконання</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службових</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обов’язків</w:t>
      </w:r>
      <w:proofErr w:type="spellEnd"/>
      <w:r w:rsidRPr="00470DC6">
        <w:rPr>
          <w:rFonts w:ascii="Times New Roman" w:eastAsia="Times New Roman" w:hAnsi="Times New Roman" w:cs="Times New Roman"/>
          <w:sz w:val="24"/>
          <w:szCs w:val="24"/>
          <w:shd w:val="clear" w:color="auto" w:fill="FFFFFF"/>
          <w:lang w:eastAsia="ru-RU"/>
        </w:rPr>
        <w:t>; </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перебувають</w:t>
      </w:r>
      <w:proofErr w:type="spellEnd"/>
      <w:r w:rsidRPr="00470DC6">
        <w:rPr>
          <w:rFonts w:ascii="Times New Roman" w:eastAsia="Times New Roman" w:hAnsi="Times New Roman" w:cs="Times New Roman"/>
          <w:sz w:val="24"/>
          <w:szCs w:val="24"/>
          <w:lang w:eastAsia="ru-RU"/>
        </w:rPr>
        <w:t xml:space="preserve"> на диспансерному </w:t>
      </w:r>
      <w:proofErr w:type="spellStart"/>
      <w:r w:rsidRPr="00470DC6">
        <w:rPr>
          <w:rFonts w:ascii="Times New Roman" w:eastAsia="Times New Roman" w:hAnsi="Times New Roman" w:cs="Times New Roman"/>
          <w:sz w:val="24"/>
          <w:szCs w:val="24"/>
          <w:lang w:eastAsia="ru-RU"/>
        </w:rPr>
        <w:t>обліку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одному з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встановлено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інвалідність</w:t>
      </w:r>
      <w:proofErr w:type="spellEnd"/>
      <w:r w:rsidRPr="00470DC6">
        <w:rPr>
          <w:rFonts w:ascii="Times New Roman" w:eastAsia="Times New Roman" w:hAnsi="Times New Roman" w:cs="Times New Roman"/>
          <w:sz w:val="24"/>
          <w:szCs w:val="24"/>
          <w:lang w:eastAsia="ru-RU"/>
        </w:rPr>
        <w:t xml:space="preserve"> I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II </w:t>
      </w:r>
      <w:proofErr w:type="spellStart"/>
      <w:r w:rsidRPr="00470DC6">
        <w:rPr>
          <w:rFonts w:ascii="Times New Roman" w:eastAsia="Times New Roman" w:hAnsi="Times New Roman" w:cs="Times New Roman"/>
          <w:sz w:val="24"/>
          <w:szCs w:val="24"/>
          <w:lang w:eastAsia="ru-RU"/>
        </w:rPr>
        <w:t>групи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талановитих</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обдарованих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переможців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міжнародних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всеукраїнських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обласних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міських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районних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олімпіад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конкурсів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фестивалів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змагань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спартакіад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відмінників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навчання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лідерів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громадських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організацій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учасників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творчих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колективів</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спортивних</w:t>
      </w:r>
      <w:proofErr w:type="spellEnd"/>
      <w:r w:rsidRPr="00470DC6">
        <w:rPr>
          <w:rFonts w:ascii="Times New Roman" w:eastAsia="Times New Roman" w:hAnsi="Times New Roman" w:cs="Times New Roman"/>
          <w:sz w:val="24"/>
          <w:szCs w:val="24"/>
          <w:lang w:eastAsia="ru-RU"/>
        </w:rPr>
        <w:t xml:space="preserve"> команд;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працівників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агропромислового</w:t>
      </w:r>
      <w:proofErr w:type="spellEnd"/>
      <w:r w:rsidRPr="00470DC6">
        <w:rPr>
          <w:rFonts w:ascii="Times New Roman" w:eastAsia="Times New Roman" w:hAnsi="Times New Roman" w:cs="Times New Roman"/>
          <w:sz w:val="24"/>
          <w:szCs w:val="24"/>
          <w:lang w:eastAsia="ru-RU"/>
        </w:rPr>
        <w:t xml:space="preserve"> комплексу та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сфери</w:t>
      </w:r>
      <w:proofErr w:type="spellEnd"/>
      <w:r w:rsidRPr="00470DC6">
        <w:rPr>
          <w:rFonts w:ascii="Times New Roman" w:eastAsia="Times New Roman" w:hAnsi="Times New Roman" w:cs="Times New Roman"/>
          <w:sz w:val="24"/>
          <w:szCs w:val="24"/>
          <w:lang w:eastAsia="ru-RU"/>
        </w:rPr>
        <w:t xml:space="preserve"> села (</w:t>
      </w:r>
      <w:proofErr w:type="spellStart"/>
      <w:r w:rsidRPr="00470DC6">
        <w:rPr>
          <w:rFonts w:ascii="Times New Roman" w:eastAsia="Times New Roman" w:hAnsi="Times New Roman" w:cs="Times New Roman"/>
          <w:sz w:val="24"/>
          <w:szCs w:val="24"/>
          <w:lang w:eastAsia="ru-RU"/>
        </w:rPr>
        <w:t>далі</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потребують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особливої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уваги</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підтримки</w:t>
      </w:r>
      <w:proofErr w:type="spellEnd"/>
      <w:r w:rsidRPr="00470DC6">
        <w:rPr>
          <w:rFonts w:ascii="Times New Roman" w:eastAsia="Times New Roman" w:hAnsi="Times New Roman" w:cs="Times New Roman"/>
          <w:sz w:val="24"/>
          <w:szCs w:val="24"/>
          <w:lang w:eastAsia="ru-RU"/>
        </w:rPr>
        <w:t>).</w:t>
      </w:r>
    </w:p>
    <w:p w14:paraId="720F5AA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eastAsia="ru-RU"/>
        </w:rPr>
        <w:t xml:space="preserve">12. У </w:t>
      </w:r>
      <w:proofErr w:type="spellStart"/>
      <w:r w:rsidRPr="00470DC6">
        <w:rPr>
          <w:rFonts w:ascii="Times New Roman" w:eastAsia="Times New Roman" w:hAnsi="Times New Roman" w:cs="Times New Roman"/>
          <w:sz w:val="24"/>
          <w:szCs w:val="24"/>
          <w:lang w:eastAsia="ru-RU"/>
        </w:rPr>
        <w:t>першочерговому</w:t>
      </w:r>
      <w:proofErr w:type="spellEnd"/>
      <w:r w:rsidRPr="00470DC6">
        <w:rPr>
          <w:rFonts w:ascii="Times New Roman" w:eastAsia="Times New Roman" w:hAnsi="Times New Roman" w:cs="Times New Roman"/>
          <w:sz w:val="24"/>
          <w:szCs w:val="24"/>
          <w:lang w:eastAsia="ru-RU"/>
        </w:rPr>
        <w:t xml:space="preserve"> порядку </w:t>
      </w:r>
      <w:proofErr w:type="spellStart"/>
      <w:r w:rsidRPr="00470DC6">
        <w:rPr>
          <w:rFonts w:ascii="Times New Roman" w:eastAsia="Times New Roman" w:hAnsi="Times New Roman" w:cs="Times New Roman"/>
          <w:sz w:val="24"/>
          <w:szCs w:val="24"/>
          <w:lang w:eastAsia="ru-RU"/>
        </w:rPr>
        <w:t>оздоровлюються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-сироти,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позбавлені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батьківського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піклування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один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загинув</w:t>
      </w:r>
      <w:proofErr w:type="spellEnd"/>
      <w:r w:rsidRPr="00470DC6">
        <w:rPr>
          <w:rFonts w:ascii="Times New Roman" w:eastAsia="Times New Roman" w:hAnsi="Times New Roman" w:cs="Times New Roman"/>
          <w:sz w:val="24"/>
          <w:szCs w:val="24"/>
          <w:lang w:eastAsia="ru-RU"/>
        </w:rPr>
        <w:t xml:space="preserve"> (пропав </w:t>
      </w:r>
      <w:proofErr w:type="spellStart"/>
      <w:r w:rsidRPr="00470DC6">
        <w:rPr>
          <w:rFonts w:ascii="Times New Roman" w:eastAsia="Times New Roman" w:hAnsi="Times New Roman" w:cs="Times New Roman"/>
          <w:sz w:val="24"/>
          <w:szCs w:val="24"/>
          <w:lang w:eastAsia="ru-RU"/>
        </w:rPr>
        <w:t>безвісти</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районі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проведення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антитерористичних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операцій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бойових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збройних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конфліктів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помер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поранення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контузії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каліцтва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одержаних</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районі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проведення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антитерористичних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операцій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бойових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збройних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конфліктів</w:t>
      </w:r>
      <w:proofErr w:type="spellEnd"/>
      <w:r w:rsidRPr="00470DC6">
        <w:rPr>
          <w:rFonts w:ascii="Times New Roman" w:eastAsia="Times New Roman" w:hAnsi="Times New Roman" w:cs="Times New Roman"/>
          <w:sz w:val="24"/>
          <w:szCs w:val="24"/>
          <w:lang w:eastAsia="ru-RU"/>
        </w:rPr>
        <w:t xml:space="preserve">, а також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захворювання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одержаного</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період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участі</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антитерористичній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операції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один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масових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акцій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громадянського</w:t>
      </w:r>
      <w:proofErr w:type="spellEnd"/>
      <w:r w:rsidRPr="00470DC6">
        <w:rPr>
          <w:rFonts w:ascii="Times New Roman" w:eastAsia="Times New Roman" w:hAnsi="Times New Roman" w:cs="Times New Roman"/>
          <w:sz w:val="24"/>
          <w:szCs w:val="24"/>
          <w:lang w:eastAsia="ru-RU"/>
        </w:rPr>
        <w:t xml:space="preserve"> протесту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помер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поранення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контузії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каліцтва</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масових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акцій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громадянського</w:t>
      </w:r>
      <w:proofErr w:type="spellEnd"/>
      <w:r w:rsidRPr="00470DC6">
        <w:rPr>
          <w:rFonts w:ascii="Times New Roman" w:eastAsia="Times New Roman" w:hAnsi="Times New Roman" w:cs="Times New Roman"/>
          <w:sz w:val="24"/>
          <w:szCs w:val="24"/>
          <w:lang w:eastAsia="ru-RU"/>
        </w:rPr>
        <w:t xml:space="preserve"> протесту;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eastAsia="ru-RU"/>
        </w:rPr>
        <w:lastRenderedPageBreak/>
        <w:t xml:space="preserve">батьки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нещасного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випадку</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виробництві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виконання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службових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обов’язків</w:t>
      </w:r>
      <w:proofErr w:type="spellEnd"/>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color w:val="333333"/>
          <w:sz w:val="24"/>
          <w:szCs w:val="24"/>
          <w:shd w:val="clear" w:color="auto" w:fill="FFFFFF"/>
          <w:lang w:val="uk-UA" w:eastAsia="ru-RU"/>
        </w:rPr>
        <w:t xml:space="preserve"> </w:t>
      </w:r>
      <w:r w:rsidRPr="00470DC6">
        <w:rPr>
          <w:rFonts w:ascii="Times New Roman" w:eastAsia="Times New Roman" w:hAnsi="Times New Roman" w:cs="Times New Roman"/>
          <w:sz w:val="24"/>
          <w:szCs w:val="24"/>
          <w:shd w:val="clear" w:color="auto" w:fill="FFFFFF"/>
          <w:lang w:eastAsia="ru-RU"/>
        </w:rPr>
        <w:t xml:space="preserve">у тому </w:t>
      </w:r>
      <w:proofErr w:type="spellStart"/>
      <w:r w:rsidRPr="00470DC6">
        <w:rPr>
          <w:rFonts w:ascii="Times New Roman" w:eastAsia="Times New Roman" w:hAnsi="Times New Roman" w:cs="Times New Roman"/>
          <w:sz w:val="24"/>
          <w:szCs w:val="24"/>
          <w:shd w:val="clear" w:color="auto" w:fill="FFFFFF"/>
          <w:lang w:eastAsia="ru-RU"/>
        </w:rPr>
        <w:t>числі</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діти</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журналістів</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які</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загинули</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під</w:t>
      </w:r>
      <w:proofErr w:type="spellEnd"/>
      <w:r w:rsidRPr="00470DC6">
        <w:rPr>
          <w:rFonts w:ascii="Times New Roman" w:eastAsia="Times New Roman" w:hAnsi="Times New Roman" w:cs="Times New Roman"/>
          <w:sz w:val="24"/>
          <w:szCs w:val="24"/>
          <w:shd w:val="clear" w:color="auto" w:fill="FFFFFF"/>
          <w:lang w:eastAsia="ru-RU"/>
        </w:rPr>
        <w:t xml:space="preserve"> час </w:t>
      </w:r>
      <w:proofErr w:type="spellStart"/>
      <w:r w:rsidRPr="00470DC6">
        <w:rPr>
          <w:rFonts w:ascii="Times New Roman" w:eastAsia="Times New Roman" w:hAnsi="Times New Roman" w:cs="Times New Roman"/>
          <w:sz w:val="24"/>
          <w:szCs w:val="24"/>
          <w:shd w:val="clear" w:color="auto" w:fill="FFFFFF"/>
          <w:lang w:eastAsia="ru-RU"/>
        </w:rPr>
        <w:t>виконання</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службових</w:t>
      </w:r>
      <w:proofErr w:type="spellEnd"/>
      <w:r w:rsidRPr="00470DC6">
        <w:rPr>
          <w:rFonts w:ascii="Times New Roman" w:eastAsia="Times New Roman" w:hAnsi="Times New Roman" w:cs="Times New Roman"/>
          <w:sz w:val="24"/>
          <w:szCs w:val="24"/>
          <w:shd w:val="clear" w:color="auto" w:fill="FFFFFF"/>
          <w:lang w:eastAsia="ru-RU"/>
        </w:rPr>
        <w:t xml:space="preserve"> </w:t>
      </w:r>
      <w:proofErr w:type="spellStart"/>
      <w:r w:rsidRPr="00470DC6">
        <w:rPr>
          <w:rFonts w:ascii="Times New Roman" w:eastAsia="Times New Roman" w:hAnsi="Times New Roman" w:cs="Times New Roman"/>
          <w:sz w:val="24"/>
          <w:szCs w:val="24"/>
          <w:shd w:val="clear" w:color="auto" w:fill="FFFFFF"/>
          <w:lang w:eastAsia="ru-RU"/>
        </w:rPr>
        <w:t>обов’язків</w:t>
      </w:r>
      <w:proofErr w:type="spellEnd"/>
      <w:r w:rsidRPr="00470DC6">
        <w:rPr>
          <w:rFonts w:ascii="Times New Roman" w:eastAsia="Times New Roman" w:hAnsi="Times New Roman" w:cs="Times New Roman"/>
          <w:sz w:val="24"/>
          <w:szCs w:val="24"/>
          <w:shd w:val="clear" w:color="auto" w:fill="FFFFFF"/>
          <w:lang w:eastAsia="ru-RU"/>
        </w:rPr>
        <w:t>; </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інвалідністю</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проживають</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населених</w:t>
      </w:r>
      <w:proofErr w:type="spellEnd"/>
      <w:r w:rsidRPr="00470DC6">
        <w:rPr>
          <w:rFonts w:ascii="Times New Roman" w:eastAsia="Times New Roman" w:hAnsi="Times New Roman" w:cs="Times New Roman"/>
          <w:sz w:val="24"/>
          <w:szCs w:val="24"/>
          <w:lang w:eastAsia="ru-RU"/>
        </w:rPr>
        <w:t xml:space="preserve"> пунктах, </w:t>
      </w:r>
      <w:proofErr w:type="spellStart"/>
      <w:r w:rsidRPr="00470DC6">
        <w:rPr>
          <w:rFonts w:ascii="Times New Roman" w:eastAsia="Times New Roman" w:hAnsi="Times New Roman" w:cs="Times New Roman"/>
          <w:sz w:val="24"/>
          <w:szCs w:val="24"/>
          <w:lang w:eastAsia="ru-RU"/>
        </w:rPr>
        <w:t>розташованих</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лінії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зіткнення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взяті</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облік</w:t>
      </w:r>
      <w:proofErr w:type="spellEnd"/>
      <w:r w:rsidRPr="00470DC6">
        <w:rPr>
          <w:rFonts w:ascii="Times New Roman" w:eastAsia="Times New Roman" w:hAnsi="Times New Roman" w:cs="Times New Roman"/>
          <w:sz w:val="24"/>
          <w:szCs w:val="24"/>
          <w:lang w:eastAsia="ru-RU"/>
        </w:rPr>
        <w:t xml:space="preserve"> службами у справах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як </w:t>
      </w:r>
      <w:proofErr w:type="spellStart"/>
      <w:r w:rsidRPr="00470DC6">
        <w:rPr>
          <w:rFonts w:ascii="Times New Roman" w:eastAsia="Times New Roman" w:hAnsi="Times New Roman" w:cs="Times New Roman"/>
          <w:sz w:val="24"/>
          <w:szCs w:val="24"/>
          <w:lang w:eastAsia="ru-RU"/>
        </w:rPr>
        <w:t>такі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перебувають</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складних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життєвих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обставинах</w:t>
      </w:r>
      <w:proofErr w:type="spellEnd"/>
      <w:r w:rsidRPr="00470DC6">
        <w:rPr>
          <w:rFonts w:ascii="Times New Roman" w:eastAsia="Times New Roman" w:hAnsi="Times New Roman" w:cs="Times New Roman"/>
          <w:sz w:val="24"/>
          <w:szCs w:val="24"/>
          <w:lang w:eastAsia="ru-RU"/>
        </w:rPr>
        <w:t>.</w:t>
      </w:r>
    </w:p>
    <w:p w14:paraId="5216C39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13. Для </w:t>
      </w:r>
      <w:proofErr w:type="spellStart"/>
      <w:r w:rsidRPr="00470DC6">
        <w:rPr>
          <w:rFonts w:ascii="Times New Roman" w:eastAsia="Times New Roman" w:hAnsi="Times New Roman" w:cs="Times New Roman"/>
          <w:sz w:val="24"/>
          <w:szCs w:val="24"/>
          <w:lang w:eastAsia="ru-RU"/>
        </w:rPr>
        <w:t>направлення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дитячого</w:t>
      </w:r>
      <w:proofErr w:type="spellEnd"/>
      <w:r w:rsidRPr="00470DC6">
        <w:rPr>
          <w:rFonts w:ascii="Times New Roman" w:eastAsia="Times New Roman" w:hAnsi="Times New Roman" w:cs="Times New Roman"/>
          <w:sz w:val="24"/>
          <w:szCs w:val="24"/>
          <w:lang w:eastAsia="ru-RU"/>
        </w:rPr>
        <w:t xml:space="preserve"> закладу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для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потребують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особливої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уваги</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підтримки</w:t>
      </w:r>
      <w:proofErr w:type="spellEnd"/>
      <w:r w:rsidRPr="00470DC6">
        <w:rPr>
          <w:rFonts w:ascii="Times New Roman" w:eastAsia="Times New Roman" w:hAnsi="Times New Roman" w:cs="Times New Roman"/>
          <w:sz w:val="24"/>
          <w:szCs w:val="24"/>
          <w:lang w:eastAsia="ru-RU"/>
        </w:rPr>
        <w:t xml:space="preserve">, батьки (особи,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замінюють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подають</w:t>
      </w:r>
      <w:proofErr w:type="spellEnd"/>
      <w:r w:rsidRPr="00470DC6">
        <w:rPr>
          <w:rFonts w:ascii="Times New Roman" w:eastAsia="Times New Roman" w:hAnsi="Times New Roman" w:cs="Times New Roman"/>
          <w:sz w:val="24"/>
          <w:szCs w:val="24"/>
          <w:lang w:eastAsia="ru-RU"/>
        </w:rPr>
        <w:t xml:space="preserve"> головному </w:t>
      </w:r>
      <w:proofErr w:type="spellStart"/>
      <w:r w:rsidRPr="00470DC6">
        <w:rPr>
          <w:rFonts w:ascii="Times New Roman" w:eastAsia="Times New Roman" w:hAnsi="Times New Roman" w:cs="Times New Roman"/>
          <w:sz w:val="24"/>
          <w:szCs w:val="24"/>
          <w:lang w:eastAsia="ru-RU"/>
        </w:rPr>
        <w:t>розпоряднику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такі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документи</w:t>
      </w:r>
      <w:proofErr w:type="spellEnd"/>
      <w:r w:rsidRPr="00470DC6">
        <w:rPr>
          <w:rFonts w:ascii="Times New Roman" w:eastAsia="Times New Roman" w:hAnsi="Times New Roman" w:cs="Times New Roman"/>
          <w:sz w:val="24"/>
          <w:szCs w:val="24"/>
          <w:lang w:eastAsia="ru-RU"/>
        </w:rPr>
        <w:t>:</w:t>
      </w:r>
    </w:p>
    <w:p w14:paraId="4E5B485C"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дітей-сиріт</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позбавлених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батьківського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піклування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14:paraId="1EF3C199"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опікуна</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піклувальника</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4"/>
          <w:sz w:val="24"/>
          <w:szCs w:val="24"/>
          <w:lang w:eastAsia="ru-RU"/>
        </w:rPr>
        <w:t xml:space="preserve"> </w:t>
      </w:r>
      <w:proofErr w:type="spellStart"/>
      <w:r w:rsidRPr="00470DC6">
        <w:rPr>
          <w:rFonts w:ascii="Times New Roman" w:eastAsia="Times New Roman" w:hAnsi="Times New Roman" w:cs="Times New Roman"/>
          <w:sz w:val="24"/>
          <w:szCs w:val="24"/>
          <w:lang w:eastAsia="ru-RU"/>
        </w:rPr>
        <w:t>інших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законних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представників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0856CBB3" w14:textId="77777777" w:rsidR="00470DC6" w:rsidRPr="00470DC6" w:rsidRDefault="00470DC6" w:rsidP="00470DC6">
      <w:pPr>
        <w:widowControl w:val="0"/>
        <w:tabs>
          <w:tab w:val="left"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згода</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забезпечення</w:t>
      </w:r>
      <w:proofErr w:type="spellEnd"/>
      <w:r w:rsidRPr="00470DC6">
        <w:rPr>
          <w:rFonts w:ascii="Times New Roman" w:eastAsia="Times New Roman" w:hAnsi="Times New Roman" w:cs="Times New Roman"/>
          <w:sz w:val="24"/>
          <w:szCs w:val="24"/>
          <w:lang w:eastAsia="ru-RU"/>
        </w:rPr>
        <w:t xml:space="preserve"> Закладом </w:t>
      </w:r>
      <w:proofErr w:type="spellStart"/>
      <w:r w:rsidRPr="00470DC6">
        <w:rPr>
          <w:rFonts w:ascii="Times New Roman" w:eastAsia="Times New Roman" w:hAnsi="Times New Roman" w:cs="Times New Roman"/>
          <w:sz w:val="24"/>
          <w:szCs w:val="24"/>
          <w:lang w:eastAsia="ru-RU"/>
        </w:rPr>
        <w:t>проведення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необхідних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діагностичних</w:t>
      </w:r>
      <w:proofErr w:type="spellEnd"/>
      <w:r w:rsidRPr="00470DC6">
        <w:rPr>
          <w:rFonts w:ascii="Times New Roman" w:eastAsia="Times New Roman" w:hAnsi="Times New Roman" w:cs="Times New Roman"/>
          <w:sz w:val="24"/>
          <w:szCs w:val="24"/>
          <w:lang w:eastAsia="ru-RU"/>
        </w:rPr>
        <w:t xml:space="preserve"> та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лікувальних</w:t>
      </w:r>
      <w:proofErr w:type="spellEnd"/>
      <w:r w:rsidRPr="00470DC6">
        <w:rPr>
          <w:rFonts w:ascii="Times New Roman" w:eastAsia="Times New Roman" w:hAnsi="Times New Roman" w:cs="Times New Roman"/>
          <w:sz w:val="24"/>
          <w:szCs w:val="24"/>
          <w:lang w:eastAsia="ru-RU"/>
        </w:rPr>
        <w:t xml:space="preserve"> процедур </w:t>
      </w:r>
      <w:proofErr w:type="spellStart"/>
      <w:r w:rsidRPr="00470DC6">
        <w:rPr>
          <w:rFonts w:ascii="Times New Roman" w:eastAsia="Times New Roman" w:hAnsi="Times New Roman" w:cs="Times New Roman"/>
          <w:sz w:val="24"/>
          <w:szCs w:val="24"/>
          <w:lang w:eastAsia="ru-RU"/>
        </w:rPr>
        <w:t>дитині</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разі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її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захворювання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травмування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перебування</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Закладі</w:t>
      </w:r>
      <w:proofErr w:type="spellEnd"/>
      <w:r w:rsidRPr="00470DC6">
        <w:rPr>
          <w:rFonts w:ascii="Times New Roman" w:eastAsia="Times New Roman" w:hAnsi="Times New Roman" w:cs="Times New Roman"/>
          <w:sz w:val="24"/>
          <w:szCs w:val="24"/>
          <w:lang w:val="uk-UA" w:eastAsia="ru-RU"/>
        </w:rPr>
        <w:t>, згідно з додатком 2 до Порядку</w:t>
      </w:r>
      <w:r w:rsidRPr="00470DC6">
        <w:rPr>
          <w:rFonts w:ascii="Times New Roman" w:eastAsia="Times New Roman" w:hAnsi="Times New Roman" w:cs="Times New Roman"/>
          <w:sz w:val="24"/>
          <w:szCs w:val="24"/>
          <w:lang w:eastAsia="ru-RU"/>
        </w:rPr>
        <w:t>;</w:t>
      </w:r>
    </w:p>
    <w:p w14:paraId="04D13F9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6A8121C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що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підтверджує</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статус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-сироти</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позбавленої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батьківського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піклування</w:t>
      </w:r>
      <w:proofErr w:type="spellEnd"/>
      <w:r w:rsidRPr="00470DC6">
        <w:rPr>
          <w:rFonts w:ascii="Times New Roman" w:eastAsia="Times New Roman" w:hAnsi="Times New Roman" w:cs="Times New Roman"/>
          <w:sz w:val="24"/>
          <w:szCs w:val="24"/>
        </w:rPr>
        <w:t>.</w:t>
      </w:r>
    </w:p>
    <w:p w14:paraId="76F8AECB"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осіб</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визнаних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учасниками</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бойових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дій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відповідно</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 xml:space="preserve">пункту 19 </w:t>
      </w:r>
      <w:proofErr w:type="spellStart"/>
      <w:r w:rsidRPr="00470DC6">
        <w:rPr>
          <w:rFonts w:ascii="Times New Roman" w:eastAsia="Times New Roman" w:hAnsi="Times New Roman" w:cs="Times New Roman"/>
          <w:sz w:val="24"/>
          <w:szCs w:val="24"/>
          <w:lang w:eastAsia="ru-RU"/>
        </w:rPr>
        <w:t>частини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першої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статті</w:t>
      </w:r>
      <w:proofErr w:type="spellEnd"/>
      <w:r w:rsidRPr="00470DC6">
        <w:rPr>
          <w:rFonts w:ascii="Times New Roman" w:eastAsia="Times New Roman" w:hAnsi="Times New Roman" w:cs="Times New Roman"/>
          <w:sz w:val="24"/>
          <w:szCs w:val="24"/>
          <w:lang w:eastAsia="ru-RU"/>
        </w:rPr>
        <w:t xml:space="preserve"> 6 Закону </w:t>
      </w:r>
      <w:proofErr w:type="spellStart"/>
      <w:r w:rsidRPr="00470DC6">
        <w:rPr>
          <w:rFonts w:ascii="Times New Roman" w:eastAsia="Times New Roman" w:hAnsi="Times New Roman" w:cs="Times New Roman"/>
          <w:sz w:val="24"/>
          <w:szCs w:val="24"/>
          <w:lang w:eastAsia="ru-RU"/>
        </w:rPr>
        <w:t>України</w:t>
      </w:r>
      <w:proofErr w:type="spellEnd"/>
      <w:r w:rsidRPr="00470DC6">
        <w:rPr>
          <w:rFonts w:ascii="Times New Roman" w:eastAsia="Times New Roman" w:hAnsi="Times New Roman" w:cs="Times New Roman"/>
          <w:sz w:val="24"/>
          <w:szCs w:val="24"/>
          <w:lang w:eastAsia="ru-RU"/>
        </w:rPr>
        <w:t xml:space="preserve"> «Про статус </w:t>
      </w:r>
      <w:proofErr w:type="spellStart"/>
      <w:r w:rsidRPr="00470DC6">
        <w:rPr>
          <w:rFonts w:ascii="Times New Roman" w:eastAsia="Times New Roman" w:hAnsi="Times New Roman" w:cs="Times New Roman"/>
          <w:sz w:val="24"/>
          <w:szCs w:val="24"/>
          <w:lang w:eastAsia="ru-RU"/>
        </w:rPr>
        <w:t>ветеранів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війни</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гарантії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соціального</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захисту</w:t>
      </w:r>
      <w:proofErr w:type="spellEnd"/>
      <w:r w:rsidRPr="00470DC6">
        <w:rPr>
          <w:rFonts w:ascii="Times New Roman" w:eastAsia="Times New Roman" w:hAnsi="Times New Roman" w:cs="Times New Roman"/>
          <w:sz w:val="24"/>
          <w:szCs w:val="24"/>
          <w:lang w:eastAsia="ru-RU"/>
        </w:rPr>
        <w:t>»:</w:t>
      </w:r>
    </w:p>
    <w:p w14:paraId="3D569F1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3F227DF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94643B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79FBF8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посвідчення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учасника</w:t>
      </w:r>
      <w:proofErr w:type="spellEnd"/>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бойових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дій</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батька/</w:t>
      </w:r>
      <w:proofErr w:type="spellStart"/>
      <w:r w:rsidRPr="00470DC6">
        <w:rPr>
          <w:rFonts w:ascii="Times New Roman" w:eastAsia="Times New Roman" w:hAnsi="Times New Roman" w:cs="Times New Roman"/>
          <w:sz w:val="24"/>
          <w:szCs w:val="24"/>
        </w:rPr>
        <w:t>матері</w:t>
      </w:r>
      <w:proofErr w:type="spellEnd"/>
      <w:r w:rsidRPr="00470DC6">
        <w:rPr>
          <w:rFonts w:ascii="Times New Roman" w:eastAsia="Times New Roman" w:hAnsi="Times New Roman" w:cs="Times New Roman"/>
          <w:sz w:val="24"/>
          <w:szCs w:val="24"/>
        </w:rPr>
        <w:t>.</w:t>
      </w:r>
    </w:p>
    <w:p w14:paraId="1683A345" w14:textId="77777777" w:rsidR="00470DC6" w:rsidRPr="00463245"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63245">
        <w:rPr>
          <w:rFonts w:ascii="Times New Roman" w:eastAsia="Times New Roman" w:hAnsi="Times New Roman" w:cs="Times New Roman"/>
          <w:sz w:val="24"/>
          <w:szCs w:val="24"/>
          <w:lang w:val="uk-UA" w:eastAsia="ru-RU"/>
        </w:rPr>
        <w:t>13.3.</w:t>
      </w:r>
      <w:r w:rsidRPr="00463245">
        <w:rPr>
          <w:rFonts w:ascii="Times New Roman" w:eastAsia="Times New Roman" w:hAnsi="Times New Roman" w:cs="Times New Roman"/>
          <w:sz w:val="24"/>
          <w:szCs w:val="24"/>
          <w:lang w:eastAsia="ru-RU"/>
        </w:rPr>
        <w:t xml:space="preserve">Для </w:t>
      </w:r>
      <w:proofErr w:type="spellStart"/>
      <w:r w:rsidRPr="00463245">
        <w:rPr>
          <w:rFonts w:ascii="Times New Roman" w:eastAsia="Times New Roman" w:hAnsi="Times New Roman" w:cs="Times New Roman"/>
          <w:sz w:val="24"/>
          <w:szCs w:val="24"/>
          <w:lang w:eastAsia="ru-RU"/>
        </w:rPr>
        <w:t>дітей</w:t>
      </w:r>
      <w:proofErr w:type="spellEnd"/>
      <w:r w:rsidRPr="00463245">
        <w:rPr>
          <w:rFonts w:ascii="Times New Roman" w:eastAsia="Times New Roman" w:hAnsi="Times New Roman" w:cs="Times New Roman"/>
          <w:sz w:val="24"/>
          <w:szCs w:val="24"/>
          <w:lang w:eastAsia="ru-RU"/>
        </w:rPr>
        <w:t xml:space="preserve">, один </w:t>
      </w:r>
      <w:proofErr w:type="spellStart"/>
      <w:r w:rsidRPr="00463245">
        <w:rPr>
          <w:rFonts w:ascii="Times New Roman" w:eastAsia="Times New Roman" w:hAnsi="Times New Roman" w:cs="Times New Roman"/>
          <w:sz w:val="24"/>
          <w:szCs w:val="24"/>
          <w:lang w:eastAsia="ru-RU"/>
        </w:rPr>
        <w:t>із</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батьків</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яких</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загинув</w:t>
      </w:r>
      <w:proofErr w:type="spellEnd"/>
      <w:r w:rsidRPr="00463245">
        <w:rPr>
          <w:rFonts w:ascii="Times New Roman" w:eastAsia="Times New Roman" w:hAnsi="Times New Roman" w:cs="Times New Roman"/>
          <w:sz w:val="24"/>
          <w:szCs w:val="24"/>
          <w:lang w:eastAsia="ru-RU"/>
        </w:rPr>
        <w:t xml:space="preserve"> (пропав </w:t>
      </w:r>
      <w:proofErr w:type="spellStart"/>
      <w:r w:rsidRPr="00463245">
        <w:rPr>
          <w:rFonts w:ascii="Times New Roman" w:eastAsia="Times New Roman" w:hAnsi="Times New Roman" w:cs="Times New Roman"/>
          <w:sz w:val="24"/>
          <w:szCs w:val="24"/>
          <w:lang w:eastAsia="ru-RU"/>
        </w:rPr>
        <w:t>безвісти</w:t>
      </w:r>
      <w:proofErr w:type="spellEnd"/>
      <w:r w:rsidRPr="00463245">
        <w:rPr>
          <w:rFonts w:ascii="Times New Roman" w:eastAsia="Times New Roman" w:hAnsi="Times New Roman" w:cs="Times New Roman"/>
          <w:sz w:val="24"/>
          <w:szCs w:val="24"/>
          <w:lang w:eastAsia="ru-RU"/>
        </w:rPr>
        <w:t xml:space="preserve">) у </w:t>
      </w:r>
      <w:proofErr w:type="spellStart"/>
      <w:r w:rsidRPr="00463245">
        <w:rPr>
          <w:rFonts w:ascii="Times New Roman" w:eastAsia="Times New Roman" w:hAnsi="Times New Roman" w:cs="Times New Roman"/>
          <w:sz w:val="24"/>
          <w:szCs w:val="24"/>
          <w:lang w:eastAsia="ru-RU"/>
        </w:rPr>
        <w:t>районі</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проведення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антитерористичних</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операцій</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здійснення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заходів</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із</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забезпечення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національної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безпеки</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оборони,</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відсічі</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і</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стримування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збройної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агресії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Російської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Федерації</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Донецькій</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Луганській</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бойових</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дій</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чи</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збройних</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конфліктів</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або</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помер</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внаслідок</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поранення</w:t>
      </w:r>
      <w:proofErr w:type="spellEnd"/>
      <w:r w:rsidRPr="00463245">
        <w:rPr>
          <w:rFonts w:ascii="Times New Roman" w:eastAsia="Times New Roman" w:hAnsi="Times New Roman" w:cs="Times New Roman"/>
          <w:sz w:val="24"/>
          <w:szCs w:val="24"/>
          <w:lang w:eastAsia="ru-RU"/>
        </w:rPr>
        <w:t>,</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контузії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чи</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каліцтва</w:t>
      </w:r>
      <w:proofErr w:type="spellEnd"/>
      <w:r w:rsidRPr="00463245">
        <w:rPr>
          <w:rFonts w:ascii="Times New Roman" w:eastAsia="Times New Roman" w:hAnsi="Times New Roman" w:cs="Times New Roman"/>
          <w:sz w:val="24"/>
          <w:szCs w:val="24"/>
          <w:lang w:eastAsia="ru-RU"/>
        </w:rPr>
        <w:t>,</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одержаних</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районі</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проведення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антитерористичних</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операцій</w:t>
      </w:r>
      <w:proofErr w:type="spellEnd"/>
      <w:r w:rsidRPr="00463245">
        <w:rPr>
          <w:rFonts w:ascii="Times New Roman" w:eastAsia="Times New Roman" w:hAnsi="Times New Roman" w:cs="Times New Roman"/>
          <w:sz w:val="24"/>
          <w:szCs w:val="24"/>
          <w:lang w:eastAsia="ru-RU"/>
        </w:rPr>
        <w:t>,</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здійснення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заходів</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із</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забезпечення</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національної</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безпеки</w:t>
      </w:r>
      <w:proofErr w:type="spellEnd"/>
      <w:r w:rsidRPr="00463245">
        <w:rPr>
          <w:rFonts w:ascii="Times New Roman" w:eastAsia="Times New Roman" w:hAnsi="Times New Roman" w:cs="Times New Roman"/>
          <w:sz w:val="24"/>
          <w:szCs w:val="24"/>
          <w:lang w:eastAsia="ru-RU"/>
        </w:rPr>
        <w:t xml:space="preserve"> і оборони, </w:t>
      </w:r>
      <w:proofErr w:type="spellStart"/>
      <w:r w:rsidRPr="00463245">
        <w:rPr>
          <w:rFonts w:ascii="Times New Roman" w:eastAsia="Times New Roman" w:hAnsi="Times New Roman" w:cs="Times New Roman"/>
          <w:sz w:val="24"/>
          <w:szCs w:val="24"/>
          <w:lang w:eastAsia="ru-RU"/>
        </w:rPr>
        <w:t>відсічі</w:t>
      </w:r>
      <w:proofErr w:type="spellEnd"/>
      <w:r w:rsidRPr="00463245">
        <w:rPr>
          <w:rFonts w:ascii="Times New Roman" w:eastAsia="Times New Roman" w:hAnsi="Times New Roman" w:cs="Times New Roman"/>
          <w:sz w:val="24"/>
          <w:szCs w:val="24"/>
          <w:lang w:eastAsia="ru-RU"/>
        </w:rPr>
        <w:t xml:space="preserve"> і </w:t>
      </w:r>
      <w:proofErr w:type="spellStart"/>
      <w:r w:rsidRPr="00463245">
        <w:rPr>
          <w:rFonts w:ascii="Times New Roman" w:eastAsia="Times New Roman" w:hAnsi="Times New Roman" w:cs="Times New Roman"/>
          <w:sz w:val="24"/>
          <w:szCs w:val="24"/>
          <w:lang w:eastAsia="ru-RU"/>
        </w:rPr>
        <w:t>стримування</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збройної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агресії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Російської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Федерації</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Донецькій</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Луганській</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областях,</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бойових</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дій</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чи</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збройних</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конфліктів</w:t>
      </w:r>
      <w:proofErr w:type="spellEnd"/>
      <w:r w:rsidRPr="00463245">
        <w:rPr>
          <w:rFonts w:ascii="Times New Roman" w:eastAsia="Times New Roman" w:hAnsi="Times New Roman" w:cs="Times New Roman"/>
          <w:sz w:val="24"/>
          <w:szCs w:val="24"/>
          <w:lang w:eastAsia="ru-RU"/>
        </w:rPr>
        <w:t>,</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а</w:t>
      </w:r>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також</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внаслідок</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захворювання</w:t>
      </w:r>
      <w:proofErr w:type="spellEnd"/>
      <w:r w:rsidRPr="00463245">
        <w:rPr>
          <w:rFonts w:ascii="Times New Roman" w:eastAsia="Times New Roman" w:hAnsi="Times New Roman" w:cs="Times New Roman"/>
          <w:sz w:val="24"/>
          <w:szCs w:val="24"/>
          <w:lang w:eastAsia="ru-RU"/>
        </w:rPr>
        <w:t>,</w:t>
      </w:r>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одержаного</w:t>
      </w:r>
      <w:proofErr w:type="spellEnd"/>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proofErr w:type="spellStart"/>
      <w:r w:rsidRPr="00463245">
        <w:rPr>
          <w:rFonts w:ascii="Times New Roman" w:eastAsia="Times New Roman" w:hAnsi="Times New Roman" w:cs="Times New Roman"/>
          <w:sz w:val="24"/>
          <w:szCs w:val="24"/>
          <w:lang w:eastAsia="ru-RU"/>
        </w:rPr>
        <w:t>період</w:t>
      </w:r>
      <w:proofErr w:type="spellEnd"/>
      <w:r w:rsidRPr="00463245">
        <w:rPr>
          <w:rFonts w:ascii="Times New Roman" w:eastAsia="Times New Roman" w:hAnsi="Times New Roman" w:cs="Times New Roman"/>
          <w:spacing w:val="23"/>
          <w:sz w:val="24"/>
          <w:szCs w:val="24"/>
          <w:lang w:eastAsia="ru-RU"/>
        </w:rPr>
        <w:t xml:space="preserve"> </w:t>
      </w:r>
      <w:proofErr w:type="spellStart"/>
      <w:r w:rsidRPr="00463245">
        <w:rPr>
          <w:rFonts w:ascii="Times New Roman" w:eastAsia="Times New Roman" w:hAnsi="Times New Roman" w:cs="Times New Roman"/>
          <w:sz w:val="24"/>
          <w:szCs w:val="24"/>
          <w:lang w:eastAsia="ru-RU"/>
        </w:rPr>
        <w:t>участі</w:t>
      </w:r>
      <w:proofErr w:type="spellEnd"/>
      <w:r w:rsidRPr="00463245">
        <w:rPr>
          <w:rFonts w:ascii="Times New Roman" w:eastAsia="Times New Roman" w:hAnsi="Times New Roman" w:cs="Times New Roman"/>
          <w:spacing w:val="23"/>
          <w:sz w:val="24"/>
          <w:szCs w:val="24"/>
          <w:lang w:eastAsia="ru-RU"/>
        </w:rPr>
        <w:t xml:space="preserve"> </w:t>
      </w:r>
      <w:r w:rsidRPr="00463245">
        <w:rPr>
          <w:rFonts w:ascii="Times New Roman" w:eastAsia="Times New Roman" w:hAnsi="Times New Roman" w:cs="Times New Roman"/>
          <w:sz w:val="24"/>
          <w:szCs w:val="24"/>
          <w:lang w:eastAsia="ru-RU"/>
        </w:rPr>
        <w:t>в</w:t>
      </w:r>
      <w:r w:rsidRPr="00463245">
        <w:rPr>
          <w:rFonts w:ascii="Times New Roman" w:eastAsia="Times New Roman" w:hAnsi="Times New Roman" w:cs="Times New Roman"/>
          <w:spacing w:val="23"/>
          <w:sz w:val="24"/>
          <w:szCs w:val="24"/>
          <w:lang w:eastAsia="ru-RU"/>
        </w:rPr>
        <w:t xml:space="preserve"> </w:t>
      </w:r>
      <w:proofErr w:type="spellStart"/>
      <w:r w:rsidRPr="00463245">
        <w:rPr>
          <w:rFonts w:ascii="Times New Roman" w:eastAsia="Times New Roman" w:hAnsi="Times New Roman" w:cs="Times New Roman"/>
          <w:sz w:val="24"/>
          <w:szCs w:val="24"/>
          <w:lang w:eastAsia="ru-RU"/>
        </w:rPr>
        <w:t>антитерористичній</w:t>
      </w:r>
      <w:proofErr w:type="spellEnd"/>
      <w:r w:rsidRPr="00463245">
        <w:rPr>
          <w:rFonts w:ascii="Times New Roman" w:eastAsia="Times New Roman" w:hAnsi="Times New Roman" w:cs="Times New Roman"/>
          <w:spacing w:val="20"/>
          <w:sz w:val="24"/>
          <w:szCs w:val="24"/>
          <w:lang w:eastAsia="ru-RU"/>
        </w:rPr>
        <w:t xml:space="preserve"> </w:t>
      </w:r>
      <w:proofErr w:type="spellStart"/>
      <w:r w:rsidRPr="00463245">
        <w:rPr>
          <w:rFonts w:ascii="Times New Roman" w:eastAsia="Times New Roman" w:hAnsi="Times New Roman" w:cs="Times New Roman"/>
          <w:sz w:val="24"/>
          <w:szCs w:val="24"/>
          <w:lang w:eastAsia="ru-RU"/>
        </w:rPr>
        <w:t>операції</w:t>
      </w:r>
      <w:proofErr w:type="spellEnd"/>
      <w:r w:rsidRPr="00463245">
        <w:rPr>
          <w:rFonts w:ascii="Times New Roman" w:eastAsia="Times New Roman" w:hAnsi="Times New Roman" w:cs="Times New Roman"/>
          <w:sz w:val="24"/>
          <w:szCs w:val="24"/>
          <w:lang w:eastAsia="ru-RU"/>
        </w:rPr>
        <w:t>,</w:t>
      </w:r>
      <w:r w:rsidRPr="00463245">
        <w:rPr>
          <w:rFonts w:ascii="Times New Roman" w:eastAsia="Times New Roman" w:hAnsi="Times New Roman" w:cs="Times New Roman"/>
          <w:spacing w:val="20"/>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20"/>
          <w:sz w:val="24"/>
          <w:szCs w:val="24"/>
          <w:lang w:eastAsia="ru-RU"/>
        </w:rPr>
        <w:t xml:space="preserve"> </w:t>
      </w:r>
      <w:proofErr w:type="spellStart"/>
      <w:r w:rsidRPr="00463245">
        <w:rPr>
          <w:rFonts w:ascii="Times New Roman" w:eastAsia="Times New Roman" w:hAnsi="Times New Roman" w:cs="Times New Roman"/>
          <w:sz w:val="24"/>
          <w:szCs w:val="24"/>
          <w:lang w:eastAsia="ru-RU"/>
        </w:rPr>
        <w:t>здійсненні</w:t>
      </w:r>
      <w:proofErr w:type="spellEnd"/>
      <w:r w:rsidRPr="00463245">
        <w:rPr>
          <w:rFonts w:ascii="Times New Roman" w:eastAsia="Times New Roman" w:hAnsi="Times New Roman" w:cs="Times New Roman"/>
          <w:spacing w:val="23"/>
          <w:sz w:val="24"/>
          <w:szCs w:val="24"/>
          <w:lang w:eastAsia="ru-RU"/>
        </w:rPr>
        <w:t xml:space="preserve"> </w:t>
      </w:r>
      <w:proofErr w:type="spellStart"/>
      <w:r w:rsidRPr="00463245">
        <w:rPr>
          <w:rFonts w:ascii="Times New Roman" w:eastAsia="Times New Roman" w:hAnsi="Times New Roman" w:cs="Times New Roman"/>
          <w:sz w:val="24"/>
          <w:szCs w:val="24"/>
          <w:lang w:eastAsia="ru-RU"/>
        </w:rPr>
        <w:t>заходів</w:t>
      </w:r>
      <w:proofErr w:type="spellEnd"/>
      <w:r w:rsidRPr="00463245">
        <w:rPr>
          <w:rFonts w:ascii="Times New Roman" w:eastAsia="Times New Roman" w:hAnsi="Times New Roman" w:cs="Times New Roman"/>
          <w:spacing w:val="-68"/>
          <w:sz w:val="24"/>
          <w:szCs w:val="24"/>
          <w:lang w:eastAsia="ru-RU"/>
        </w:rPr>
        <w:t xml:space="preserve"> </w:t>
      </w:r>
      <w:proofErr w:type="spellStart"/>
      <w:r w:rsidRPr="00463245">
        <w:rPr>
          <w:rFonts w:ascii="Times New Roman" w:eastAsia="Times New Roman" w:hAnsi="Times New Roman" w:cs="Times New Roman"/>
          <w:sz w:val="24"/>
          <w:szCs w:val="24"/>
          <w:lang w:eastAsia="ru-RU"/>
        </w:rPr>
        <w:t>із</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забезпечення</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національної</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безпеки</w:t>
      </w:r>
      <w:proofErr w:type="spellEnd"/>
      <w:r w:rsidRPr="00463245">
        <w:rPr>
          <w:rFonts w:ascii="Times New Roman" w:eastAsia="Times New Roman" w:hAnsi="Times New Roman" w:cs="Times New Roman"/>
          <w:sz w:val="24"/>
          <w:szCs w:val="24"/>
          <w:lang w:eastAsia="ru-RU"/>
        </w:rPr>
        <w:t xml:space="preserve"> і оборони, </w:t>
      </w:r>
      <w:proofErr w:type="spellStart"/>
      <w:r w:rsidRPr="00463245">
        <w:rPr>
          <w:rFonts w:ascii="Times New Roman" w:eastAsia="Times New Roman" w:hAnsi="Times New Roman" w:cs="Times New Roman"/>
          <w:sz w:val="24"/>
          <w:szCs w:val="24"/>
          <w:lang w:eastAsia="ru-RU"/>
        </w:rPr>
        <w:t>відсічі</w:t>
      </w:r>
      <w:proofErr w:type="spellEnd"/>
      <w:r w:rsidRPr="00463245">
        <w:rPr>
          <w:rFonts w:ascii="Times New Roman" w:eastAsia="Times New Roman" w:hAnsi="Times New Roman" w:cs="Times New Roman"/>
          <w:sz w:val="24"/>
          <w:szCs w:val="24"/>
          <w:lang w:eastAsia="ru-RU"/>
        </w:rPr>
        <w:t xml:space="preserve"> і </w:t>
      </w:r>
      <w:proofErr w:type="spellStart"/>
      <w:r w:rsidRPr="00463245">
        <w:rPr>
          <w:rFonts w:ascii="Times New Roman" w:eastAsia="Times New Roman" w:hAnsi="Times New Roman" w:cs="Times New Roman"/>
          <w:sz w:val="24"/>
          <w:szCs w:val="24"/>
          <w:lang w:eastAsia="ru-RU"/>
        </w:rPr>
        <w:t>стримування</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збройної</w:t>
      </w:r>
      <w:proofErr w:type="spellEnd"/>
      <w:r w:rsidRPr="00463245">
        <w:rPr>
          <w:rFonts w:ascii="Times New Roman" w:eastAsia="Times New Roman" w:hAnsi="Times New Roman" w:cs="Times New Roman"/>
          <w:spacing w:val="1"/>
          <w:sz w:val="24"/>
          <w:szCs w:val="24"/>
          <w:lang w:eastAsia="ru-RU"/>
        </w:rPr>
        <w:t xml:space="preserve"> </w:t>
      </w:r>
      <w:proofErr w:type="spellStart"/>
      <w:r w:rsidRPr="00463245">
        <w:rPr>
          <w:rFonts w:ascii="Times New Roman" w:eastAsia="Times New Roman" w:hAnsi="Times New Roman" w:cs="Times New Roman"/>
          <w:sz w:val="24"/>
          <w:szCs w:val="24"/>
          <w:lang w:eastAsia="ru-RU"/>
        </w:rPr>
        <w:t>агресії</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Російської</w:t>
      </w:r>
      <w:proofErr w:type="spellEnd"/>
      <w:r w:rsidRPr="00463245">
        <w:rPr>
          <w:rFonts w:ascii="Times New Roman" w:eastAsia="Times New Roman" w:hAnsi="Times New Roman" w:cs="Times New Roman"/>
          <w:sz w:val="24"/>
          <w:szCs w:val="24"/>
          <w:lang w:eastAsia="ru-RU"/>
        </w:rPr>
        <w:t xml:space="preserve"> </w:t>
      </w:r>
      <w:proofErr w:type="spellStart"/>
      <w:r w:rsidRPr="00463245">
        <w:rPr>
          <w:rFonts w:ascii="Times New Roman" w:eastAsia="Times New Roman" w:hAnsi="Times New Roman" w:cs="Times New Roman"/>
          <w:sz w:val="24"/>
          <w:szCs w:val="24"/>
          <w:lang w:eastAsia="ru-RU"/>
        </w:rPr>
        <w:t>Федерації</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у</w:t>
      </w:r>
      <w:r w:rsidRPr="00463245">
        <w:rPr>
          <w:rFonts w:ascii="Times New Roman" w:eastAsia="Times New Roman" w:hAnsi="Times New Roman" w:cs="Times New Roman"/>
          <w:spacing w:val="-6"/>
          <w:sz w:val="24"/>
          <w:szCs w:val="24"/>
          <w:lang w:eastAsia="ru-RU"/>
        </w:rPr>
        <w:t xml:space="preserve"> </w:t>
      </w:r>
      <w:proofErr w:type="spellStart"/>
      <w:r w:rsidRPr="00463245">
        <w:rPr>
          <w:rFonts w:ascii="Times New Roman" w:eastAsia="Times New Roman" w:hAnsi="Times New Roman" w:cs="Times New Roman"/>
          <w:sz w:val="24"/>
          <w:szCs w:val="24"/>
          <w:lang w:eastAsia="ru-RU"/>
        </w:rPr>
        <w:t>Донецькій</w:t>
      </w:r>
      <w:proofErr w:type="spellEnd"/>
      <w:r w:rsidRPr="00463245">
        <w:rPr>
          <w:rFonts w:ascii="Times New Roman" w:eastAsia="Times New Roman" w:hAnsi="Times New Roman" w:cs="Times New Roman"/>
          <w:spacing w:val="-1"/>
          <w:sz w:val="24"/>
          <w:szCs w:val="24"/>
          <w:lang w:eastAsia="ru-RU"/>
        </w:rPr>
        <w:t xml:space="preserve"> </w:t>
      </w:r>
      <w:r w:rsidRPr="00463245">
        <w:rPr>
          <w:rFonts w:ascii="Times New Roman" w:eastAsia="Times New Roman" w:hAnsi="Times New Roman" w:cs="Times New Roman"/>
          <w:sz w:val="24"/>
          <w:szCs w:val="24"/>
          <w:lang w:eastAsia="ru-RU"/>
        </w:rPr>
        <w:t>та</w:t>
      </w:r>
      <w:r w:rsidRPr="00463245">
        <w:rPr>
          <w:rFonts w:ascii="Times New Roman" w:eastAsia="Times New Roman" w:hAnsi="Times New Roman" w:cs="Times New Roman"/>
          <w:spacing w:val="4"/>
          <w:sz w:val="24"/>
          <w:szCs w:val="24"/>
          <w:lang w:eastAsia="ru-RU"/>
        </w:rPr>
        <w:t xml:space="preserve"> </w:t>
      </w:r>
      <w:proofErr w:type="spellStart"/>
      <w:r w:rsidRPr="00463245">
        <w:rPr>
          <w:rFonts w:ascii="Times New Roman" w:eastAsia="Times New Roman" w:hAnsi="Times New Roman" w:cs="Times New Roman"/>
          <w:sz w:val="24"/>
          <w:szCs w:val="24"/>
          <w:lang w:eastAsia="ru-RU"/>
        </w:rPr>
        <w:t>Луганській</w:t>
      </w:r>
      <w:proofErr w:type="spellEnd"/>
      <w:r w:rsidRPr="00463245">
        <w:rPr>
          <w:rFonts w:ascii="Times New Roman" w:eastAsia="Times New Roman" w:hAnsi="Times New Roman" w:cs="Times New Roman"/>
          <w:spacing w:val="-3"/>
          <w:sz w:val="24"/>
          <w:szCs w:val="24"/>
          <w:lang w:eastAsia="ru-RU"/>
        </w:rPr>
        <w:t xml:space="preserve"> </w:t>
      </w:r>
      <w:r w:rsidRPr="00463245">
        <w:rPr>
          <w:rFonts w:ascii="Times New Roman" w:eastAsia="Times New Roman" w:hAnsi="Times New Roman" w:cs="Times New Roman"/>
          <w:sz w:val="24"/>
          <w:szCs w:val="24"/>
          <w:lang w:eastAsia="ru-RU"/>
        </w:rPr>
        <w:t>областях:</w:t>
      </w:r>
    </w:p>
    <w:p w14:paraId="531B3FE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76F060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5946886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1EC36D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посвідчення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військовослужбовця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який</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загинув</w:t>
      </w:r>
      <w:proofErr w:type="spellEnd"/>
      <w:r w:rsidRPr="00470DC6">
        <w:rPr>
          <w:rFonts w:ascii="Times New Roman" w:eastAsia="Times New Roman" w:hAnsi="Times New Roman" w:cs="Times New Roman"/>
          <w:sz w:val="24"/>
          <w:szCs w:val="24"/>
        </w:rPr>
        <w:t xml:space="preserve"> (помер) </w:t>
      </w:r>
      <w:proofErr w:type="spellStart"/>
      <w:r w:rsidRPr="00470DC6">
        <w:rPr>
          <w:rFonts w:ascii="Times New Roman" w:eastAsia="Times New Roman" w:hAnsi="Times New Roman" w:cs="Times New Roman"/>
          <w:sz w:val="24"/>
          <w:szCs w:val="24"/>
        </w:rPr>
        <w:t>чи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пропав</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безвісти</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проходження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військової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служби</w:t>
      </w:r>
      <w:proofErr w:type="spellEnd"/>
      <w:r w:rsidRPr="00470DC6">
        <w:rPr>
          <w:rFonts w:ascii="Times New Roman" w:eastAsia="Times New Roman" w:hAnsi="Times New Roman" w:cs="Times New Roman"/>
          <w:sz w:val="24"/>
          <w:szCs w:val="24"/>
        </w:rPr>
        <w:t>.</w:t>
      </w:r>
    </w:p>
    <w:p w14:paraId="5E013C0F"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один</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загинув</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час</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масових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акцій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громадянського</w:t>
      </w:r>
      <w:proofErr w:type="spellEnd"/>
      <w:r w:rsidRPr="00470DC6">
        <w:rPr>
          <w:rFonts w:ascii="Times New Roman" w:eastAsia="Times New Roman" w:hAnsi="Times New Roman" w:cs="Times New Roman"/>
          <w:sz w:val="24"/>
          <w:szCs w:val="24"/>
          <w:lang w:eastAsia="ru-RU"/>
        </w:rPr>
        <w:t xml:space="preserve"> протесту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помер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поранення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контузії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каліцтва</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одержаних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масових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акцій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громадянського</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протесту:</w:t>
      </w:r>
    </w:p>
    <w:p w14:paraId="7069F6B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2C2BF26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D000EF3" w14:textId="77777777" w:rsidR="00470DC6" w:rsidRPr="00470DC6" w:rsidRDefault="00470DC6" w:rsidP="00470DC6">
      <w:pPr>
        <w:spacing w:after="0" w:line="240" w:lineRule="auto"/>
        <w:ind w:firstLine="709"/>
        <w:jc w:val="both"/>
        <w:rPr>
          <w:rFonts w:ascii="Times New Roman" w:eastAsia="Times New Roman" w:hAnsi="Times New Roman" w:cs="Times New Roman"/>
          <w:spacing w:val="1"/>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батька/</w:t>
      </w:r>
      <w:proofErr w:type="spellStart"/>
      <w:r w:rsidRPr="00470DC6">
        <w:rPr>
          <w:rFonts w:ascii="Times New Roman" w:eastAsia="Times New Roman" w:hAnsi="Times New Roman" w:cs="Times New Roman"/>
          <w:sz w:val="24"/>
          <w:szCs w:val="24"/>
        </w:rPr>
        <w:t>матір</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якої</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внесено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 xml:space="preserve">списку </w:t>
      </w:r>
      <w:proofErr w:type="spellStart"/>
      <w:r w:rsidRPr="00470DC6">
        <w:rPr>
          <w:rFonts w:ascii="Times New Roman" w:eastAsia="Times New Roman" w:hAnsi="Times New Roman" w:cs="Times New Roman"/>
          <w:sz w:val="24"/>
          <w:szCs w:val="24"/>
        </w:rPr>
        <w:t>осіб</w:t>
      </w:r>
      <w:proofErr w:type="spellEnd"/>
      <w:r w:rsidRPr="00470DC6">
        <w:rPr>
          <w:rFonts w:ascii="Times New Roman" w:eastAsia="Times New Roman" w:hAnsi="Times New Roman" w:cs="Times New Roman"/>
          <w:sz w:val="24"/>
          <w:szCs w:val="24"/>
        </w:rPr>
        <w:t xml:space="preserve">, смерть </w:t>
      </w:r>
      <w:proofErr w:type="spellStart"/>
      <w:r w:rsidRPr="00470DC6">
        <w:rPr>
          <w:rFonts w:ascii="Times New Roman" w:eastAsia="Times New Roman" w:hAnsi="Times New Roman" w:cs="Times New Roman"/>
          <w:sz w:val="24"/>
          <w:szCs w:val="24"/>
        </w:rPr>
        <w:t>яких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пов’язана</w:t>
      </w:r>
      <w:proofErr w:type="spellEnd"/>
      <w:r w:rsidRPr="00470DC6">
        <w:rPr>
          <w:rFonts w:ascii="Times New Roman" w:eastAsia="Times New Roman" w:hAnsi="Times New Roman" w:cs="Times New Roman"/>
          <w:sz w:val="24"/>
          <w:szCs w:val="24"/>
        </w:rPr>
        <w:t xml:space="preserve"> з </w:t>
      </w:r>
      <w:proofErr w:type="spellStart"/>
      <w:r w:rsidRPr="00470DC6">
        <w:rPr>
          <w:rFonts w:ascii="Times New Roman" w:eastAsia="Times New Roman" w:hAnsi="Times New Roman" w:cs="Times New Roman"/>
          <w:sz w:val="24"/>
          <w:szCs w:val="24"/>
        </w:rPr>
        <w:t>участю</w:t>
      </w:r>
      <w:proofErr w:type="spellEnd"/>
      <w:r w:rsidRPr="00470DC6">
        <w:rPr>
          <w:rFonts w:ascii="Times New Roman" w:eastAsia="Times New Roman" w:hAnsi="Times New Roman" w:cs="Times New Roman"/>
          <w:sz w:val="24"/>
          <w:szCs w:val="24"/>
        </w:rPr>
        <w:t xml:space="preserve"> в </w:t>
      </w:r>
      <w:proofErr w:type="spellStart"/>
      <w:r w:rsidRPr="00470DC6">
        <w:rPr>
          <w:rFonts w:ascii="Times New Roman" w:eastAsia="Times New Roman" w:hAnsi="Times New Roman" w:cs="Times New Roman"/>
          <w:sz w:val="24"/>
          <w:szCs w:val="24"/>
        </w:rPr>
        <w:t>масових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акціях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громадянського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протесту, </w:t>
      </w:r>
      <w:proofErr w:type="spellStart"/>
      <w:r w:rsidRPr="00470DC6">
        <w:rPr>
          <w:rFonts w:ascii="Times New Roman" w:eastAsia="Times New Roman" w:hAnsi="Times New Roman" w:cs="Times New Roman"/>
          <w:sz w:val="24"/>
          <w:szCs w:val="24"/>
        </w:rPr>
        <w:t>що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відбулися</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період</w:t>
      </w:r>
      <w:proofErr w:type="spellEnd"/>
      <w:r w:rsidRPr="00470DC6">
        <w:rPr>
          <w:rFonts w:ascii="Times New Roman" w:eastAsia="Times New Roman" w:hAnsi="Times New Roman" w:cs="Times New Roman"/>
          <w:sz w:val="24"/>
          <w:szCs w:val="24"/>
        </w:rPr>
        <w:t xml:space="preserve"> з </w:t>
      </w:r>
      <w:r w:rsidRPr="00470DC6">
        <w:rPr>
          <w:rFonts w:ascii="Times New Roman" w:eastAsia="Times New Roman" w:hAnsi="Times New Roman" w:cs="Times New Roman"/>
          <w:sz w:val="24"/>
          <w:szCs w:val="24"/>
        </w:rPr>
        <w:lastRenderedPageBreak/>
        <w:t>21 листопада 2013 року по 21 лютого 2014</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року, </w:t>
      </w:r>
      <w:proofErr w:type="spellStart"/>
      <w:r w:rsidRPr="00470DC6">
        <w:rPr>
          <w:rFonts w:ascii="Times New Roman" w:eastAsia="Times New Roman" w:hAnsi="Times New Roman" w:cs="Times New Roman"/>
          <w:sz w:val="24"/>
          <w:szCs w:val="24"/>
        </w:rPr>
        <w:t>затвердженого</w:t>
      </w:r>
      <w:proofErr w:type="spellEnd"/>
      <w:r w:rsidRPr="00470DC6">
        <w:rPr>
          <w:rFonts w:ascii="Times New Roman" w:eastAsia="Times New Roman" w:hAnsi="Times New Roman" w:cs="Times New Roman"/>
          <w:sz w:val="24"/>
          <w:szCs w:val="24"/>
        </w:rPr>
        <w:t xml:space="preserve"> наказом </w:t>
      </w:r>
      <w:proofErr w:type="spellStart"/>
      <w:r w:rsidRPr="00470DC6">
        <w:rPr>
          <w:rFonts w:ascii="Times New Roman" w:eastAsia="Times New Roman" w:hAnsi="Times New Roman" w:cs="Times New Roman"/>
          <w:sz w:val="24"/>
          <w:szCs w:val="24"/>
        </w:rPr>
        <w:t>Міністерства</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соціальної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політики</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України</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від</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08.05.2014</w:t>
      </w:r>
      <w:r w:rsidRPr="00470DC6">
        <w:rPr>
          <w:rFonts w:ascii="Times New Roman" w:eastAsia="Times New Roman" w:hAnsi="Times New Roman" w:cs="Times New Roman"/>
          <w:spacing w:val="1"/>
          <w:sz w:val="24"/>
          <w:szCs w:val="24"/>
        </w:rPr>
        <w:t xml:space="preserve"> </w:t>
      </w:r>
      <w:hyperlink r:id="rId9" w:anchor="n3" w:history="1">
        <w:r w:rsidRPr="005C43A6">
          <w:rPr>
            <w:rFonts w:ascii="Times New Roman" w:eastAsia="Arial Unicode MS" w:hAnsi="Times New Roman" w:cs="Times New Roman"/>
            <w:sz w:val="24"/>
            <w:szCs w:val="24"/>
            <w:u w:val="single"/>
          </w:rPr>
          <w:t>№ 278</w:t>
        </w:r>
      </w:hyperlink>
      <w:r w:rsidRPr="005C43A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затвердження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списків</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осіб</w:t>
      </w:r>
      <w:proofErr w:type="spellEnd"/>
      <w:r w:rsidRPr="00470DC6">
        <w:rPr>
          <w:rFonts w:ascii="Times New Roman" w:eastAsia="Times New Roman" w:hAnsi="Times New Roman" w:cs="Times New Roman"/>
          <w:sz w:val="24"/>
          <w:szCs w:val="24"/>
        </w:rPr>
        <w:t xml:space="preserve">, члени </w:t>
      </w:r>
      <w:proofErr w:type="spellStart"/>
      <w:r w:rsidRPr="00470DC6">
        <w:rPr>
          <w:rFonts w:ascii="Times New Roman" w:eastAsia="Times New Roman" w:hAnsi="Times New Roman" w:cs="Times New Roman"/>
          <w:sz w:val="24"/>
          <w:szCs w:val="24"/>
        </w:rPr>
        <w:t>сімей</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яких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мають</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право на </w:t>
      </w:r>
      <w:proofErr w:type="spellStart"/>
      <w:r w:rsidRPr="00470DC6">
        <w:rPr>
          <w:rFonts w:ascii="Times New Roman" w:eastAsia="Times New Roman" w:hAnsi="Times New Roman" w:cs="Times New Roman"/>
          <w:sz w:val="24"/>
          <w:szCs w:val="24"/>
        </w:rPr>
        <w:t>одержання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одноразової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грошової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допомоги</w:t>
      </w:r>
      <w:proofErr w:type="spellEnd"/>
      <w:r w:rsidRPr="00470DC6">
        <w:rPr>
          <w:rFonts w:ascii="Times New Roman" w:eastAsia="Times New Roman" w:hAnsi="Times New Roman" w:cs="Times New Roman"/>
          <w:sz w:val="24"/>
          <w:szCs w:val="24"/>
        </w:rPr>
        <w:t xml:space="preserve"> та доплати до </w:t>
      </w:r>
      <w:proofErr w:type="spellStart"/>
      <w:r w:rsidRPr="00470DC6">
        <w:rPr>
          <w:rFonts w:ascii="Times New Roman" w:eastAsia="Times New Roman" w:hAnsi="Times New Roman" w:cs="Times New Roman"/>
          <w:sz w:val="24"/>
          <w:szCs w:val="24"/>
        </w:rPr>
        <w:t>пенсії</w:t>
      </w:r>
      <w:proofErr w:type="spellEnd"/>
      <w:r w:rsidRPr="00470DC6">
        <w:rPr>
          <w:rFonts w:ascii="Times New Roman" w:eastAsia="Times New Roman" w:hAnsi="Times New Roman" w:cs="Times New Roman"/>
          <w:sz w:val="24"/>
          <w:szCs w:val="24"/>
        </w:rPr>
        <w:t xml:space="preserve"> у</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зв’язку</w:t>
      </w:r>
      <w:proofErr w:type="spellEnd"/>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втратою</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годувальника</w:t>
      </w:r>
      <w:proofErr w:type="spellEnd"/>
      <w:r w:rsidRPr="00470DC6">
        <w:rPr>
          <w:rFonts w:ascii="Times New Roman" w:eastAsia="Times New Roman" w:hAnsi="Times New Roman" w:cs="Times New Roman"/>
          <w:sz w:val="24"/>
          <w:szCs w:val="24"/>
        </w:rPr>
        <w:t>».</w:t>
      </w:r>
    </w:p>
    <w:p w14:paraId="764A4176"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13.5.</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зареєстрованих</w:t>
      </w:r>
      <w:proofErr w:type="spellEnd"/>
      <w:r w:rsidRPr="00470DC6">
        <w:rPr>
          <w:rFonts w:ascii="Times New Roman" w:eastAsia="Times New Roman" w:hAnsi="Times New Roman" w:cs="Times New Roman"/>
          <w:sz w:val="24"/>
          <w:szCs w:val="24"/>
          <w:lang w:eastAsia="ru-RU"/>
        </w:rPr>
        <w:t xml:space="preserve"> як </w:t>
      </w:r>
      <w:proofErr w:type="spellStart"/>
      <w:r w:rsidRPr="00470DC6">
        <w:rPr>
          <w:rFonts w:ascii="Times New Roman" w:eastAsia="Times New Roman" w:hAnsi="Times New Roman" w:cs="Times New Roman"/>
          <w:sz w:val="24"/>
          <w:szCs w:val="24"/>
          <w:lang w:eastAsia="ru-RU"/>
        </w:rPr>
        <w:t>внутрішньо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переміщених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осіб</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14:paraId="19BE4D1F" w14:textId="77777777" w:rsidR="00470DC6" w:rsidRPr="00470DC6" w:rsidRDefault="00470DC6" w:rsidP="00470DC6">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pacing w:val="-67"/>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34A15E7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4"/>
          <w:sz w:val="24"/>
          <w:szCs w:val="24"/>
        </w:rPr>
        <w:t xml:space="preserve">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pacing w:val="14"/>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pacing w:val="14"/>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pacing w:val="15"/>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pacing w:val="14"/>
          <w:sz w:val="24"/>
          <w:szCs w:val="24"/>
        </w:rPr>
        <w:t xml:space="preserve"> </w:t>
      </w:r>
      <w:proofErr w:type="spellStart"/>
      <w:r w:rsidRPr="00470DC6">
        <w:rPr>
          <w:rFonts w:ascii="Times New Roman" w:eastAsia="Times New Roman" w:hAnsi="Times New Roman" w:cs="Times New Roman"/>
          <w:sz w:val="24"/>
          <w:szCs w:val="24"/>
        </w:rPr>
        <w:t>талікувальних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DB23B5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99B94A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довідки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взяття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облік</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особи,</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переміщеної</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тимчасово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окупованої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території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України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районів</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антитерористичної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операції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здійснення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заходів</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національної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безпеки</w:t>
      </w:r>
      <w:proofErr w:type="spellEnd"/>
      <w:r w:rsidRPr="00470DC6">
        <w:rPr>
          <w:rFonts w:ascii="Times New Roman" w:eastAsia="Times New Roman" w:hAnsi="Times New Roman" w:cs="Times New Roman"/>
          <w:sz w:val="24"/>
          <w:szCs w:val="24"/>
        </w:rPr>
        <w:t xml:space="preserve"> і оборони,</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відсічі</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стримування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збройної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агресії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Російської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Федерації</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Донецькій</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Луганській</w:t>
      </w:r>
      <w:proofErr w:type="spellEnd"/>
      <w:r w:rsidRPr="00470DC6">
        <w:rPr>
          <w:rFonts w:ascii="Times New Roman" w:eastAsia="Times New Roman" w:hAnsi="Times New Roman" w:cs="Times New Roman"/>
          <w:sz w:val="24"/>
          <w:szCs w:val="24"/>
        </w:rPr>
        <w:t xml:space="preserve"> областях</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proofErr w:type="spellStart"/>
      <w:r w:rsidRPr="00470DC6">
        <w:rPr>
          <w:rFonts w:ascii="Times New Roman" w:eastAsia="Times New Roman" w:hAnsi="Times New Roman" w:cs="Times New Roman"/>
          <w:sz w:val="24"/>
          <w:szCs w:val="24"/>
        </w:rPr>
        <w:t>дійсні</w:t>
      </w:r>
      <w:proofErr w:type="spellEnd"/>
      <w:r w:rsidRPr="00470DC6">
        <w:rPr>
          <w:rFonts w:ascii="Times New Roman" w:eastAsia="Times New Roman" w:hAnsi="Times New Roman" w:cs="Times New Roman"/>
          <w:sz w:val="24"/>
          <w:szCs w:val="24"/>
        </w:rPr>
        <w:t xml:space="preserve"> на</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період</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rPr>
        <w:t>).</w:t>
      </w:r>
    </w:p>
    <w:p w14:paraId="50A3BEC3"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13.6.</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рідних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батьків-вихователів</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прийомних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проживають</w:t>
      </w:r>
      <w:proofErr w:type="spellEnd"/>
      <w:r w:rsidRPr="00470DC6">
        <w:rPr>
          <w:rFonts w:ascii="Times New Roman" w:eastAsia="Times New Roman" w:hAnsi="Times New Roman" w:cs="Times New Roman"/>
          <w:sz w:val="24"/>
          <w:szCs w:val="24"/>
          <w:lang w:eastAsia="ru-RU"/>
        </w:rPr>
        <w:t xml:space="preserve"> в одному </w:t>
      </w:r>
      <w:proofErr w:type="spellStart"/>
      <w:r w:rsidRPr="00470DC6">
        <w:rPr>
          <w:rFonts w:ascii="Times New Roman" w:eastAsia="Times New Roman" w:hAnsi="Times New Roman" w:cs="Times New Roman"/>
          <w:sz w:val="24"/>
          <w:szCs w:val="24"/>
          <w:lang w:eastAsia="ru-RU"/>
        </w:rPr>
        <w:t>дитячому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будинку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сімейного</w:t>
      </w:r>
      <w:proofErr w:type="spellEnd"/>
      <w:r w:rsidRPr="00470DC6">
        <w:rPr>
          <w:rFonts w:ascii="Times New Roman" w:eastAsia="Times New Roman" w:hAnsi="Times New Roman" w:cs="Times New Roman"/>
          <w:sz w:val="24"/>
          <w:szCs w:val="24"/>
          <w:lang w:eastAsia="ru-RU"/>
        </w:rPr>
        <w:t xml:space="preserve"> типу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одній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прийомній</w:t>
      </w:r>
      <w:proofErr w:type="spellEnd"/>
      <w:r w:rsidRPr="00470DC6">
        <w:rPr>
          <w:rFonts w:ascii="Times New Roman" w:eastAsia="Times New Roman" w:hAnsi="Times New Roman" w:cs="Times New Roman"/>
          <w:spacing w:val="-67"/>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сім’ї</w:t>
      </w:r>
      <w:proofErr w:type="spellEnd"/>
      <w:r w:rsidRPr="00470DC6">
        <w:rPr>
          <w:rFonts w:ascii="Times New Roman" w:eastAsia="Times New Roman" w:hAnsi="Times New Roman" w:cs="Times New Roman"/>
          <w:sz w:val="24"/>
          <w:szCs w:val="24"/>
          <w:lang w:eastAsia="ru-RU"/>
        </w:rPr>
        <w:t>:</w:t>
      </w:r>
    </w:p>
    <w:p w14:paraId="34DA19B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батьків-вихователів</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прийомних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2E19DB1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0F62DF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6F4E09D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створення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дитячого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будинку</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сімейного</w:t>
      </w:r>
      <w:proofErr w:type="spellEnd"/>
      <w:r w:rsidRPr="00470DC6">
        <w:rPr>
          <w:rFonts w:ascii="Times New Roman" w:eastAsia="Times New Roman" w:hAnsi="Times New Roman" w:cs="Times New Roman"/>
          <w:spacing w:val="1"/>
          <w:sz w:val="24"/>
          <w:szCs w:val="24"/>
        </w:rPr>
        <w:t xml:space="preserve"> </w:t>
      </w:r>
      <w:proofErr w:type="gramStart"/>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pacing w:val="-67"/>
          <w:sz w:val="24"/>
          <w:szCs w:val="24"/>
          <w:lang w:val="uk-UA"/>
        </w:rPr>
        <w:t xml:space="preserve">  </w:t>
      </w:r>
      <w:proofErr w:type="gramEnd"/>
      <w:r w:rsidRPr="00470DC6">
        <w:rPr>
          <w:rFonts w:ascii="Times New Roman" w:eastAsia="Times New Roman" w:hAnsi="Times New Roman" w:cs="Times New Roman"/>
          <w:spacing w:val="-67"/>
          <w:sz w:val="24"/>
          <w:szCs w:val="24"/>
          <w:lang w:val="uk-UA"/>
        </w:rPr>
        <w:t xml:space="preserve">   </w:t>
      </w:r>
      <w:proofErr w:type="spellStart"/>
      <w:r w:rsidRPr="00470DC6">
        <w:rPr>
          <w:rFonts w:ascii="Times New Roman" w:eastAsia="Times New Roman" w:hAnsi="Times New Roman" w:cs="Times New Roman"/>
          <w:sz w:val="24"/>
          <w:szCs w:val="24"/>
        </w:rPr>
        <w:t>прийомної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сім’ї</w:t>
      </w:r>
      <w:proofErr w:type="spellEnd"/>
      <w:r w:rsidRPr="00470DC6">
        <w:rPr>
          <w:rFonts w:ascii="Times New Roman" w:eastAsia="Times New Roman" w:hAnsi="Times New Roman" w:cs="Times New Roman"/>
          <w:sz w:val="24"/>
          <w:szCs w:val="24"/>
        </w:rPr>
        <w:t>;</w:t>
      </w:r>
    </w:p>
    <w:p w14:paraId="1FDC3DE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довідка</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служби</w:t>
      </w:r>
      <w:proofErr w:type="spellEnd"/>
      <w:r w:rsidRPr="00470DC6">
        <w:rPr>
          <w:rFonts w:ascii="Times New Roman" w:eastAsia="Times New Roman" w:hAnsi="Times New Roman" w:cs="Times New Roman"/>
          <w:sz w:val="24"/>
          <w:szCs w:val="24"/>
        </w:rPr>
        <w:t xml:space="preserve"> </w:t>
      </w:r>
      <w:proofErr w:type="gramStart"/>
      <w:r w:rsidRPr="00470DC6">
        <w:rPr>
          <w:rFonts w:ascii="Times New Roman" w:eastAsia="Times New Roman" w:hAnsi="Times New Roman" w:cs="Times New Roman"/>
          <w:sz w:val="24"/>
          <w:szCs w:val="24"/>
        </w:rPr>
        <w:t>у справах</w:t>
      </w:r>
      <w:proofErr w:type="gram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дітей</w:t>
      </w:r>
      <w:proofErr w:type="spellEnd"/>
      <w:r w:rsidRPr="00470DC6">
        <w:rPr>
          <w:rFonts w:ascii="Times New Roman" w:eastAsia="Times New Roman" w:hAnsi="Times New Roman" w:cs="Times New Roman"/>
          <w:sz w:val="24"/>
          <w:szCs w:val="24"/>
        </w:rPr>
        <w:t xml:space="preserve">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міської</w:t>
      </w:r>
      <w:proofErr w:type="spellEnd"/>
      <w:r w:rsidRPr="00470DC6">
        <w:rPr>
          <w:rFonts w:ascii="Times New Roman" w:eastAsia="Times New Roman" w:hAnsi="Times New Roman" w:cs="Times New Roman"/>
          <w:sz w:val="24"/>
          <w:szCs w:val="24"/>
        </w:rPr>
        <w:t xml:space="preserve"> ради 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факт </w:t>
      </w:r>
      <w:proofErr w:type="spellStart"/>
      <w:r w:rsidRPr="00470DC6">
        <w:rPr>
          <w:rFonts w:ascii="Times New Roman" w:eastAsia="Times New Roman" w:hAnsi="Times New Roman" w:cs="Times New Roman"/>
          <w:sz w:val="24"/>
          <w:szCs w:val="24"/>
        </w:rPr>
        <w:t>проживання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рідних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дітей</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батьків-вихователів</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прийомних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rPr>
        <w:t xml:space="preserve"> в</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дитячому</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будинку</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сімейного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типу</w:t>
      </w:r>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в</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одній</w:t>
      </w:r>
      <w:proofErr w:type="spellEnd"/>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прийомній</w:t>
      </w:r>
      <w:proofErr w:type="spellEnd"/>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сім’ї</w:t>
      </w:r>
      <w:proofErr w:type="spellEnd"/>
      <w:r w:rsidRPr="00470DC6">
        <w:rPr>
          <w:rFonts w:ascii="Times New Roman" w:eastAsia="Times New Roman" w:hAnsi="Times New Roman" w:cs="Times New Roman"/>
          <w:sz w:val="24"/>
          <w:szCs w:val="24"/>
        </w:rPr>
        <w:t>.</w:t>
      </w:r>
    </w:p>
    <w:p w14:paraId="5F403EDB"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13.7.</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взятих</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облік</w:t>
      </w:r>
      <w:proofErr w:type="spellEnd"/>
      <w:r w:rsidRPr="00470DC6">
        <w:rPr>
          <w:rFonts w:ascii="Times New Roman" w:eastAsia="Times New Roman" w:hAnsi="Times New Roman" w:cs="Times New Roman"/>
          <w:sz w:val="24"/>
          <w:szCs w:val="24"/>
          <w:lang w:eastAsia="ru-RU"/>
        </w:rPr>
        <w:t xml:space="preserve"> службами у справах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як таких,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перебувають</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у</w:t>
      </w:r>
      <w:r w:rsidRPr="00470DC6">
        <w:rPr>
          <w:rFonts w:ascii="Times New Roman" w:eastAsia="Times New Roman" w:hAnsi="Times New Roman" w:cs="Times New Roman"/>
          <w:spacing w:val="-4"/>
          <w:sz w:val="24"/>
          <w:szCs w:val="24"/>
          <w:lang w:eastAsia="ru-RU"/>
        </w:rPr>
        <w:t xml:space="preserve"> </w:t>
      </w:r>
      <w:proofErr w:type="spellStart"/>
      <w:r w:rsidRPr="00470DC6">
        <w:rPr>
          <w:rFonts w:ascii="Times New Roman" w:eastAsia="Times New Roman" w:hAnsi="Times New Roman" w:cs="Times New Roman"/>
          <w:sz w:val="24"/>
          <w:szCs w:val="24"/>
          <w:lang w:eastAsia="ru-RU"/>
        </w:rPr>
        <w:t>складних</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життєвих</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обставинах</w:t>
      </w:r>
      <w:proofErr w:type="spellEnd"/>
      <w:r w:rsidRPr="00470DC6">
        <w:rPr>
          <w:rFonts w:ascii="Times New Roman" w:eastAsia="Times New Roman" w:hAnsi="Times New Roman" w:cs="Times New Roman"/>
          <w:sz w:val="24"/>
          <w:szCs w:val="24"/>
          <w:lang w:eastAsia="ru-RU"/>
        </w:rPr>
        <w:t>:</w:t>
      </w:r>
    </w:p>
    <w:p w14:paraId="3EB8334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3B93C47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3"/>
          <w:sz w:val="24"/>
          <w:szCs w:val="24"/>
        </w:rPr>
        <w:t xml:space="preserve">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Закладом</w:t>
      </w:r>
      <w:r w:rsidRPr="00470DC6">
        <w:rPr>
          <w:rFonts w:ascii="Times New Roman" w:eastAsia="Times New Roman" w:hAnsi="Times New Roman" w:cs="Times New Roman"/>
          <w:spacing w:val="14"/>
          <w:sz w:val="24"/>
          <w:szCs w:val="24"/>
        </w:rPr>
        <w:t xml:space="preserve">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pacing w:val="13"/>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pacing w:val="14"/>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pacing w:val="15"/>
          <w:sz w:val="24"/>
          <w:szCs w:val="24"/>
        </w:rPr>
        <w:t xml:space="preserve"> </w:t>
      </w:r>
      <w:r w:rsidRPr="00470DC6">
        <w:rPr>
          <w:rFonts w:ascii="Times New Roman" w:eastAsia="Times New Roman" w:hAnsi="Times New Roman" w:cs="Times New Roman"/>
          <w:sz w:val="24"/>
          <w:szCs w:val="24"/>
        </w:rPr>
        <w:t>та</w:t>
      </w:r>
    </w:p>
    <w:p w14:paraId="2EE5FB3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7E3B7A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609B53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довідка</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служби</w:t>
      </w:r>
      <w:proofErr w:type="spellEnd"/>
      <w:r w:rsidRPr="00470DC6">
        <w:rPr>
          <w:rFonts w:ascii="Times New Roman" w:eastAsia="Times New Roman" w:hAnsi="Times New Roman" w:cs="Times New Roman"/>
          <w:sz w:val="24"/>
          <w:szCs w:val="24"/>
        </w:rPr>
        <w:t xml:space="preserve"> </w:t>
      </w:r>
      <w:proofErr w:type="gramStart"/>
      <w:r w:rsidRPr="00470DC6">
        <w:rPr>
          <w:rFonts w:ascii="Times New Roman" w:eastAsia="Times New Roman" w:hAnsi="Times New Roman" w:cs="Times New Roman"/>
          <w:sz w:val="24"/>
          <w:szCs w:val="24"/>
        </w:rPr>
        <w:t>у справах</w:t>
      </w:r>
      <w:proofErr w:type="gram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дітей</w:t>
      </w:r>
      <w:proofErr w:type="spellEnd"/>
      <w:r w:rsidRPr="00470DC6">
        <w:rPr>
          <w:rFonts w:ascii="Times New Roman" w:eastAsia="Times New Roman" w:hAnsi="Times New Roman" w:cs="Times New Roman"/>
          <w:sz w:val="24"/>
          <w:szCs w:val="24"/>
        </w:rPr>
        <w:t xml:space="preserve"> </w:t>
      </w:r>
      <w:r w:rsidRPr="00470DC6">
        <w:rPr>
          <w:rFonts w:ascii="Times New Roman" w:eastAsia="Times New Roman" w:hAnsi="Times New Roman" w:cs="Times New Roman"/>
          <w:sz w:val="24"/>
          <w:szCs w:val="24"/>
          <w:lang w:val="uk-UA"/>
        </w:rPr>
        <w:t>Южненської</w:t>
      </w:r>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міської</w:t>
      </w:r>
      <w:proofErr w:type="spellEnd"/>
      <w:r w:rsidRPr="00470DC6">
        <w:rPr>
          <w:rFonts w:ascii="Times New Roman" w:eastAsia="Times New Roman" w:hAnsi="Times New Roman" w:cs="Times New Roman"/>
          <w:sz w:val="24"/>
          <w:szCs w:val="24"/>
        </w:rPr>
        <w:t xml:space="preserve"> ради про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2"/>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12"/>
          <w:sz w:val="24"/>
          <w:szCs w:val="24"/>
        </w:rPr>
        <w:t xml:space="preserve"> </w:t>
      </w:r>
      <w:proofErr w:type="spellStart"/>
      <w:r w:rsidRPr="00470DC6">
        <w:rPr>
          <w:rFonts w:ascii="Times New Roman" w:eastAsia="Times New Roman" w:hAnsi="Times New Roman" w:cs="Times New Roman"/>
          <w:sz w:val="24"/>
          <w:szCs w:val="24"/>
        </w:rPr>
        <w:t>перебуває</w:t>
      </w:r>
      <w:proofErr w:type="spellEnd"/>
      <w:r w:rsidRPr="00470DC6">
        <w:rPr>
          <w:rFonts w:ascii="Times New Roman" w:eastAsia="Times New Roman" w:hAnsi="Times New Roman" w:cs="Times New Roman"/>
          <w:spacing w:val="1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0"/>
          <w:sz w:val="24"/>
          <w:szCs w:val="24"/>
        </w:rPr>
        <w:t xml:space="preserve"> </w:t>
      </w:r>
      <w:proofErr w:type="spellStart"/>
      <w:r w:rsidRPr="00470DC6">
        <w:rPr>
          <w:rFonts w:ascii="Times New Roman" w:eastAsia="Times New Roman" w:hAnsi="Times New Roman" w:cs="Times New Roman"/>
          <w:sz w:val="24"/>
          <w:szCs w:val="24"/>
        </w:rPr>
        <w:t>складних</w:t>
      </w:r>
      <w:proofErr w:type="spellEnd"/>
      <w:r w:rsidRPr="00470DC6">
        <w:rPr>
          <w:rFonts w:ascii="Times New Roman" w:eastAsia="Times New Roman" w:hAnsi="Times New Roman" w:cs="Times New Roman"/>
          <w:spacing w:val="13"/>
          <w:sz w:val="24"/>
          <w:szCs w:val="24"/>
        </w:rPr>
        <w:t xml:space="preserve"> </w:t>
      </w:r>
      <w:proofErr w:type="spellStart"/>
      <w:r w:rsidRPr="00470DC6">
        <w:rPr>
          <w:rFonts w:ascii="Times New Roman" w:eastAsia="Times New Roman" w:hAnsi="Times New Roman" w:cs="Times New Roman"/>
          <w:sz w:val="24"/>
          <w:szCs w:val="24"/>
        </w:rPr>
        <w:t>життєвих</w:t>
      </w:r>
      <w:proofErr w:type="spellEnd"/>
      <w:r w:rsidRPr="00470DC6">
        <w:rPr>
          <w:rFonts w:ascii="Times New Roman" w:eastAsia="Times New Roman" w:hAnsi="Times New Roman" w:cs="Times New Roman"/>
          <w:spacing w:val="12"/>
          <w:sz w:val="24"/>
          <w:szCs w:val="24"/>
        </w:rPr>
        <w:t xml:space="preserve"> </w:t>
      </w:r>
      <w:proofErr w:type="spellStart"/>
      <w:r w:rsidRPr="00470DC6">
        <w:rPr>
          <w:rFonts w:ascii="Times New Roman" w:eastAsia="Times New Roman" w:hAnsi="Times New Roman" w:cs="Times New Roman"/>
          <w:sz w:val="24"/>
          <w:szCs w:val="24"/>
        </w:rPr>
        <w:t>обставинах</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2"/>
          <w:sz w:val="24"/>
          <w:szCs w:val="24"/>
        </w:rPr>
        <w:t xml:space="preserve"> </w:t>
      </w:r>
      <w:proofErr w:type="spellStart"/>
      <w:r w:rsidRPr="00470DC6">
        <w:rPr>
          <w:rFonts w:ascii="Times New Roman" w:eastAsia="Times New Roman" w:hAnsi="Times New Roman" w:cs="Times New Roman"/>
          <w:sz w:val="24"/>
          <w:szCs w:val="24"/>
        </w:rPr>
        <w:t>обліку</w:t>
      </w:r>
      <w:proofErr w:type="spellEnd"/>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служби</w:t>
      </w:r>
      <w:proofErr w:type="spellEnd"/>
      <w:r w:rsidRPr="00470DC6">
        <w:rPr>
          <w:rFonts w:ascii="Times New Roman" w:eastAsia="Times New Roman" w:hAnsi="Times New Roman" w:cs="Times New Roman"/>
          <w:sz w:val="24"/>
          <w:szCs w:val="24"/>
        </w:rPr>
        <w:t xml:space="preserve"> у справах </w:t>
      </w:r>
      <w:proofErr w:type="spellStart"/>
      <w:r w:rsidRPr="00470DC6">
        <w:rPr>
          <w:rFonts w:ascii="Times New Roman" w:eastAsia="Times New Roman" w:hAnsi="Times New Roman" w:cs="Times New Roman"/>
          <w:sz w:val="24"/>
          <w:szCs w:val="24"/>
        </w:rPr>
        <w:t>дітей</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дійсна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період</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 xml:space="preserve"> 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rPr>
        <w:t>).</w:t>
      </w:r>
    </w:p>
    <w:p w14:paraId="3D792119" w14:textId="77777777" w:rsidR="00470DC6" w:rsidRPr="00470DC6" w:rsidRDefault="00470DC6" w:rsidP="00470DC6">
      <w:pPr>
        <w:widowControl w:val="0"/>
        <w:tabs>
          <w:tab w:val="left" w:pos="16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13.8.</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інвалідністю</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відсутності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медичних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протипоказань</w:t>
      </w:r>
      <w:proofErr w:type="spellEnd"/>
      <w:r w:rsidRPr="00470DC6">
        <w:rPr>
          <w:rFonts w:ascii="Times New Roman" w:eastAsia="Times New Roman" w:hAnsi="Times New Roman" w:cs="Times New Roman"/>
          <w:sz w:val="24"/>
          <w:szCs w:val="24"/>
          <w:lang w:eastAsia="ru-RU"/>
        </w:rPr>
        <w:t xml:space="preserve"> та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здатних</w:t>
      </w:r>
      <w:proofErr w:type="spellEnd"/>
      <w:r w:rsidRPr="00470DC6">
        <w:rPr>
          <w:rFonts w:ascii="Times New Roman" w:eastAsia="Times New Roman" w:hAnsi="Times New Roman" w:cs="Times New Roman"/>
          <w:sz w:val="24"/>
          <w:szCs w:val="24"/>
          <w:lang w:eastAsia="ru-RU"/>
        </w:rPr>
        <w:t xml:space="preserve"> до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самообслуговування</w:t>
      </w:r>
      <w:proofErr w:type="spellEnd"/>
      <w:r w:rsidRPr="00470DC6">
        <w:rPr>
          <w:rFonts w:ascii="Times New Roman" w:eastAsia="Times New Roman" w:hAnsi="Times New Roman" w:cs="Times New Roman"/>
          <w:sz w:val="24"/>
          <w:szCs w:val="24"/>
          <w:lang w:eastAsia="ru-RU"/>
        </w:rPr>
        <w:t>:</w:t>
      </w:r>
    </w:p>
    <w:p w14:paraId="6AF77F1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33D297D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3118569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DBEDB3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документа,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що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підтверджує</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належність</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зазначеної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категорії</w:t>
      </w:r>
      <w:proofErr w:type="spellEnd"/>
      <w:r w:rsidRPr="00470DC6">
        <w:rPr>
          <w:rFonts w:ascii="Times New Roman" w:eastAsia="Times New Roman" w:hAnsi="Times New Roman" w:cs="Times New Roman"/>
          <w:sz w:val="24"/>
          <w:szCs w:val="24"/>
        </w:rPr>
        <w:t>.</w:t>
      </w:r>
    </w:p>
    <w:p w14:paraId="6DED7AB7"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13.9.</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інвалідністю</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здатні до самообслуговування (за відсутності медичних протипоказань)</w:t>
      </w:r>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14:paraId="4A89AA3A"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2"/>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1E5454B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4424AD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1E3EF97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підтверджує належність дитини до зазначеної категорії.</w:t>
      </w:r>
    </w:p>
    <w:p w14:paraId="70F4593C"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13.10.</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постраждали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Чорнобильської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катастрофи</w:t>
      </w:r>
      <w:proofErr w:type="spellEnd"/>
      <w:r w:rsidRPr="00470DC6">
        <w:rPr>
          <w:rFonts w:ascii="Times New Roman" w:eastAsia="Times New Roman" w:hAnsi="Times New Roman" w:cs="Times New Roman"/>
          <w:sz w:val="24"/>
          <w:szCs w:val="24"/>
          <w:lang w:eastAsia="ru-RU"/>
        </w:rPr>
        <w:t>:</w:t>
      </w:r>
    </w:p>
    <w:p w14:paraId="6910564B"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32CB730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209CAE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CBB0D6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посвідчення</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потерпіла</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від</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Чорнобильської</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катастрофи</w:t>
      </w:r>
      <w:proofErr w:type="spellEnd"/>
      <w:r w:rsidRPr="00470DC6">
        <w:rPr>
          <w:rFonts w:ascii="Times New Roman" w:eastAsia="Times New Roman" w:hAnsi="Times New Roman" w:cs="Times New Roman"/>
          <w:sz w:val="24"/>
          <w:szCs w:val="24"/>
        </w:rPr>
        <w:t>.</w:t>
      </w:r>
    </w:p>
    <w:p w14:paraId="7EFE6622"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13.11.</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постраждали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внаслідок</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стихійного</w:t>
      </w:r>
      <w:proofErr w:type="spellEnd"/>
      <w:r w:rsidRPr="00470DC6">
        <w:rPr>
          <w:rFonts w:ascii="Times New Roman" w:eastAsia="Times New Roman" w:hAnsi="Times New Roman" w:cs="Times New Roman"/>
          <w:sz w:val="24"/>
          <w:szCs w:val="24"/>
          <w:lang w:eastAsia="ru-RU"/>
        </w:rPr>
        <w:t xml:space="preserve"> лиха, </w:t>
      </w:r>
      <w:proofErr w:type="spellStart"/>
      <w:r w:rsidRPr="00470DC6">
        <w:rPr>
          <w:rFonts w:ascii="Times New Roman" w:eastAsia="Times New Roman" w:hAnsi="Times New Roman" w:cs="Times New Roman"/>
          <w:sz w:val="24"/>
          <w:szCs w:val="24"/>
          <w:lang w:eastAsia="ru-RU"/>
        </w:rPr>
        <w:t>техногенних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аварій</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катастроф:</w:t>
      </w:r>
    </w:p>
    <w:p w14:paraId="00A1234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40D26D0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63AD550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BA498C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довідка</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Головного</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управління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Державної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служби</w:t>
      </w:r>
      <w:proofErr w:type="spellEnd"/>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України</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надзвичайних</w:t>
      </w:r>
      <w:proofErr w:type="spellEnd"/>
    </w:p>
    <w:p w14:paraId="448702C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ситуацій</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lang w:val="uk-UA"/>
        </w:rPr>
        <w:t>Одеській</w:t>
      </w:r>
      <w:r w:rsidRPr="00470DC6">
        <w:rPr>
          <w:rFonts w:ascii="Times New Roman" w:eastAsia="Times New Roman" w:hAnsi="Times New Roman" w:cs="Times New Roman"/>
          <w:spacing w:val="1"/>
          <w:sz w:val="24"/>
          <w:szCs w:val="24"/>
          <w:lang w:val="uk-UA"/>
        </w:rPr>
        <w:t xml:space="preserve"> </w:t>
      </w:r>
      <w:proofErr w:type="spellStart"/>
      <w:r w:rsidRPr="00470DC6">
        <w:rPr>
          <w:rFonts w:ascii="Times New Roman" w:eastAsia="Times New Roman" w:hAnsi="Times New Roman" w:cs="Times New Roman"/>
          <w:sz w:val="24"/>
          <w:szCs w:val="24"/>
        </w:rPr>
        <w:t>області</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те,</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що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дитина</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постраждала</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внаслідок</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стихійного</w:t>
      </w:r>
      <w:proofErr w:type="spellEnd"/>
      <w:r w:rsidRPr="00470DC6">
        <w:rPr>
          <w:rFonts w:ascii="Times New Roman" w:eastAsia="Times New Roman" w:hAnsi="Times New Roman" w:cs="Times New Roman"/>
          <w:sz w:val="24"/>
          <w:szCs w:val="24"/>
        </w:rPr>
        <w:t xml:space="preserve"> лиха,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техногенних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аварій</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14:paraId="0A838F3A" w14:textId="77777777" w:rsidR="00470DC6" w:rsidRPr="00470DC6" w:rsidRDefault="00470DC6" w:rsidP="00470DC6">
      <w:pPr>
        <w:widowControl w:val="0"/>
        <w:tabs>
          <w:tab w:val="left" w:pos="1741"/>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13.12.</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багатодітних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сімей</w:t>
      </w:r>
      <w:proofErr w:type="spellEnd"/>
      <w:r w:rsidRPr="00470DC6">
        <w:rPr>
          <w:rFonts w:ascii="Times New Roman" w:eastAsia="Times New Roman" w:hAnsi="Times New Roman" w:cs="Times New Roman"/>
          <w:sz w:val="24"/>
          <w:szCs w:val="24"/>
          <w:lang w:eastAsia="ru-RU"/>
        </w:rPr>
        <w:t>:</w:t>
      </w:r>
    </w:p>
    <w:p w14:paraId="741A573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3191E80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57FFE6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5A4ED04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посвідчення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довідки</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багатодітної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сім’ї</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proofErr w:type="spellStart"/>
      <w:r w:rsidRPr="00470DC6">
        <w:rPr>
          <w:rFonts w:ascii="Times New Roman" w:eastAsia="Times New Roman" w:hAnsi="Times New Roman" w:cs="Times New Roman"/>
          <w:sz w:val="24"/>
          <w:szCs w:val="24"/>
        </w:rPr>
        <w:t>дійсні</w:t>
      </w:r>
      <w:proofErr w:type="spellEnd"/>
      <w:r w:rsidRPr="00470DC6">
        <w:rPr>
          <w:rFonts w:ascii="Times New Roman" w:eastAsia="Times New Roman" w:hAnsi="Times New Roman" w:cs="Times New Roman"/>
          <w:spacing w:val="70"/>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період</w:t>
      </w:r>
      <w:proofErr w:type="spellEnd"/>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z w:val="24"/>
          <w:szCs w:val="24"/>
        </w:rPr>
        <w:t xml:space="preserve"> у</w:t>
      </w:r>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rPr>
        <w:t>).</w:t>
      </w:r>
    </w:p>
    <w:p w14:paraId="1C98924D"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13.13.</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малозабезпечених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сімей</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отримують</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допомогу</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відповідно</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Закону</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України</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державну</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соціальну</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допомогу</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малозабезпеченим</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сім’ям</w:t>
      </w:r>
      <w:proofErr w:type="spellEnd"/>
      <w:r w:rsidRPr="00470DC6">
        <w:rPr>
          <w:rFonts w:ascii="Times New Roman" w:eastAsia="Times New Roman" w:hAnsi="Times New Roman" w:cs="Times New Roman"/>
          <w:sz w:val="24"/>
          <w:szCs w:val="24"/>
          <w:lang w:eastAsia="ru-RU"/>
        </w:rPr>
        <w:t>»:</w:t>
      </w:r>
    </w:p>
    <w:p w14:paraId="2431666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1632030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17AB620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4DBDC9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довідка</w:t>
      </w:r>
      <w:proofErr w:type="spellEnd"/>
      <w:r w:rsidRPr="00470DC6">
        <w:rPr>
          <w:rFonts w:ascii="Times New Roman" w:eastAsia="Times New Roman" w:hAnsi="Times New Roman" w:cs="Times New Roman"/>
          <w:sz w:val="24"/>
          <w:szCs w:val="24"/>
        </w:rPr>
        <w:t xml:space="preserve"> про </w:t>
      </w:r>
      <w:proofErr w:type="spellStart"/>
      <w:r w:rsidRPr="00470DC6">
        <w:rPr>
          <w:rFonts w:ascii="Times New Roman" w:eastAsia="Times New Roman" w:hAnsi="Times New Roman" w:cs="Times New Roman"/>
          <w:sz w:val="24"/>
          <w:szCs w:val="24"/>
        </w:rPr>
        <w:t>отримання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державної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соціальної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допомоги</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малозабезпеченим</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сім’ям</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яка</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дійсна</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на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період</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дитини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rPr>
        <w:t>.</w:t>
      </w:r>
    </w:p>
    <w:p w14:paraId="21AA5BFB"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13.14.</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батьки</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загинули</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нещасних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випадків</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на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виробництві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виконання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службових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обов’язків</w:t>
      </w:r>
      <w:proofErr w:type="spellEnd"/>
      <w:r w:rsidRPr="00470DC6">
        <w:rPr>
          <w:rFonts w:ascii="Times New Roman" w:eastAsia="Times New Roman" w:hAnsi="Times New Roman" w:cs="Times New Roman"/>
          <w:sz w:val="24"/>
          <w:szCs w:val="24"/>
          <w:lang w:eastAsia="ru-RU"/>
        </w:rPr>
        <w:t xml:space="preserve">, у тому </w:t>
      </w:r>
      <w:proofErr w:type="spellStart"/>
      <w:r w:rsidRPr="00470DC6">
        <w:rPr>
          <w:rFonts w:ascii="Times New Roman" w:eastAsia="Times New Roman" w:hAnsi="Times New Roman" w:cs="Times New Roman"/>
          <w:sz w:val="24"/>
          <w:szCs w:val="24"/>
          <w:lang w:eastAsia="ru-RU"/>
        </w:rPr>
        <w:t>числі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журналістів</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2"/>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загинули</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виконання</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службових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обов’язків</w:t>
      </w:r>
      <w:proofErr w:type="spellEnd"/>
      <w:r w:rsidRPr="00470DC6">
        <w:rPr>
          <w:rFonts w:ascii="Times New Roman" w:eastAsia="Times New Roman" w:hAnsi="Times New Roman" w:cs="Times New Roman"/>
          <w:sz w:val="24"/>
          <w:szCs w:val="24"/>
          <w:lang w:eastAsia="ru-RU"/>
        </w:rPr>
        <w:t>:</w:t>
      </w:r>
    </w:p>
    <w:p w14:paraId="1F977ED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4"/>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іншого</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законного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представника</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11E9724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43D1801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572B7640" w14:textId="77777777" w:rsidR="00470DC6" w:rsidRPr="00463245"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63245">
        <w:rPr>
          <w:rFonts w:ascii="Times New Roman" w:eastAsia="Times New Roman" w:hAnsi="Times New Roman" w:cs="Times New Roman"/>
          <w:sz w:val="24"/>
          <w:szCs w:val="24"/>
        </w:rPr>
        <w:t>довідка</w:t>
      </w:r>
      <w:proofErr w:type="spellEnd"/>
      <w:r w:rsidRPr="00463245">
        <w:rPr>
          <w:rFonts w:ascii="Times New Roman" w:eastAsia="Times New Roman" w:hAnsi="Times New Roman" w:cs="Times New Roman"/>
          <w:sz w:val="24"/>
          <w:szCs w:val="24"/>
        </w:rPr>
        <w:t xml:space="preserve"> про</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факт</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загибелі</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батьків</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від</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нещасного</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випадку</w:t>
      </w:r>
      <w:proofErr w:type="spellEnd"/>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на</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виробництві</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або</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під</w:t>
      </w:r>
      <w:proofErr w:type="spellEnd"/>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71"/>
          <w:sz w:val="24"/>
          <w:szCs w:val="24"/>
        </w:rPr>
        <w:t xml:space="preserve"> </w:t>
      </w:r>
      <w:proofErr w:type="spellStart"/>
      <w:r w:rsidRPr="00463245">
        <w:rPr>
          <w:rFonts w:ascii="Times New Roman" w:eastAsia="Times New Roman" w:hAnsi="Times New Roman" w:cs="Times New Roman"/>
          <w:sz w:val="24"/>
          <w:szCs w:val="24"/>
        </w:rPr>
        <w:t>виконання</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службових</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обов’язків</w:t>
      </w:r>
      <w:proofErr w:type="spellEnd"/>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(у</w:t>
      </w:r>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тому</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числі</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діти</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журналістів</w:t>
      </w:r>
      <w:proofErr w:type="spellEnd"/>
      <w:r w:rsidRPr="00463245">
        <w:rPr>
          <w:rFonts w:ascii="Times New Roman" w:eastAsia="Times New Roman" w:hAnsi="Times New Roman" w:cs="Times New Roman"/>
          <w:sz w:val="24"/>
          <w:szCs w:val="24"/>
        </w:rPr>
        <w:t>,</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які</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загинули</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під</w:t>
      </w:r>
      <w:proofErr w:type="spellEnd"/>
      <w:r w:rsidRPr="00463245">
        <w:rPr>
          <w:rFonts w:ascii="Times New Roman" w:eastAsia="Times New Roman" w:hAnsi="Times New Roman" w:cs="Times New Roman"/>
          <w:spacing w:val="1"/>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виконання</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службових</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обов’язків</w:t>
      </w:r>
      <w:proofErr w:type="spellEnd"/>
      <w:r w:rsidRPr="00463245">
        <w:rPr>
          <w:rFonts w:ascii="Times New Roman" w:eastAsia="Times New Roman" w:hAnsi="Times New Roman" w:cs="Times New Roman"/>
          <w:sz w:val="24"/>
          <w:szCs w:val="24"/>
        </w:rPr>
        <w:t>)</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або</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довідка</w:t>
      </w:r>
      <w:proofErr w:type="spellEnd"/>
      <w:r w:rsidRPr="00463245">
        <w:rPr>
          <w:rFonts w:ascii="Times New Roman" w:eastAsia="Times New Roman" w:hAnsi="Times New Roman" w:cs="Times New Roman"/>
          <w:sz w:val="24"/>
          <w:szCs w:val="24"/>
        </w:rPr>
        <w:t xml:space="preserve"> з </w:t>
      </w:r>
      <w:proofErr w:type="spellStart"/>
      <w:r w:rsidRPr="00463245">
        <w:rPr>
          <w:rFonts w:ascii="Times New Roman" w:eastAsia="Times New Roman" w:hAnsi="Times New Roman" w:cs="Times New Roman"/>
          <w:sz w:val="24"/>
          <w:szCs w:val="24"/>
        </w:rPr>
        <w:t>місця</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роботи</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загиблого</w:t>
      </w:r>
      <w:proofErr w:type="spellEnd"/>
      <w:r w:rsidRPr="00463245">
        <w:rPr>
          <w:rFonts w:ascii="Times New Roman" w:eastAsia="Times New Roman" w:hAnsi="Times New Roman" w:cs="Times New Roman"/>
          <w:sz w:val="24"/>
          <w:szCs w:val="24"/>
        </w:rPr>
        <w:t xml:space="preserve"> про</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підтвердження</w:t>
      </w:r>
      <w:proofErr w:type="spellEnd"/>
      <w:r w:rsidRPr="00463245">
        <w:rPr>
          <w:rFonts w:ascii="Times New Roman" w:eastAsia="Times New Roman" w:hAnsi="Times New Roman" w:cs="Times New Roman"/>
          <w:sz w:val="24"/>
          <w:szCs w:val="24"/>
        </w:rPr>
        <w:t xml:space="preserve"> факту </w:t>
      </w:r>
      <w:proofErr w:type="spellStart"/>
      <w:r w:rsidRPr="00463245">
        <w:rPr>
          <w:rFonts w:ascii="Times New Roman" w:eastAsia="Times New Roman" w:hAnsi="Times New Roman" w:cs="Times New Roman"/>
          <w:sz w:val="24"/>
          <w:szCs w:val="24"/>
        </w:rPr>
        <w:t>загибелі</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від</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нещасного</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випадку</w:t>
      </w:r>
      <w:proofErr w:type="spellEnd"/>
      <w:r w:rsidRPr="00463245">
        <w:rPr>
          <w:rFonts w:ascii="Times New Roman" w:eastAsia="Times New Roman" w:hAnsi="Times New Roman" w:cs="Times New Roman"/>
          <w:sz w:val="24"/>
          <w:szCs w:val="24"/>
        </w:rPr>
        <w:t xml:space="preserve"> на</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виробництві</w:t>
      </w:r>
      <w:proofErr w:type="spellEnd"/>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або</w:t>
      </w:r>
      <w:proofErr w:type="spellEnd"/>
      <w:r w:rsidRPr="00463245">
        <w:rPr>
          <w:rFonts w:ascii="Times New Roman" w:eastAsia="Times New Roman" w:hAnsi="Times New Roman" w:cs="Times New Roman"/>
          <w:spacing w:val="70"/>
          <w:sz w:val="24"/>
          <w:szCs w:val="24"/>
        </w:rPr>
        <w:t xml:space="preserve"> </w:t>
      </w:r>
      <w:proofErr w:type="spellStart"/>
      <w:r w:rsidRPr="00463245">
        <w:rPr>
          <w:rFonts w:ascii="Times New Roman" w:eastAsia="Times New Roman" w:hAnsi="Times New Roman" w:cs="Times New Roman"/>
          <w:sz w:val="24"/>
          <w:szCs w:val="24"/>
        </w:rPr>
        <w:t>під</w:t>
      </w:r>
      <w:proofErr w:type="spellEnd"/>
      <w:r w:rsidRPr="00463245">
        <w:rPr>
          <w:rFonts w:ascii="Times New Roman" w:eastAsia="Times New Roman" w:hAnsi="Times New Roman" w:cs="Times New Roman"/>
          <w:spacing w:val="-67"/>
          <w:sz w:val="24"/>
          <w:szCs w:val="24"/>
        </w:rPr>
        <w:t xml:space="preserve"> </w:t>
      </w:r>
      <w:r w:rsidRPr="00463245">
        <w:rPr>
          <w:rFonts w:ascii="Times New Roman" w:eastAsia="Times New Roman" w:hAnsi="Times New Roman" w:cs="Times New Roman"/>
          <w:sz w:val="24"/>
          <w:szCs w:val="24"/>
        </w:rPr>
        <w:t>час</w:t>
      </w:r>
      <w:r w:rsidRPr="00463245">
        <w:rPr>
          <w:rFonts w:ascii="Times New Roman" w:eastAsia="Times New Roman" w:hAnsi="Times New Roman" w:cs="Times New Roman"/>
          <w:spacing w:val="-1"/>
          <w:sz w:val="24"/>
          <w:szCs w:val="24"/>
        </w:rPr>
        <w:t xml:space="preserve"> </w:t>
      </w:r>
      <w:proofErr w:type="spellStart"/>
      <w:r w:rsidRPr="00463245">
        <w:rPr>
          <w:rFonts w:ascii="Times New Roman" w:eastAsia="Times New Roman" w:hAnsi="Times New Roman" w:cs="Times New Roman"/>
          <w:sz w:val="24"/>
          <w:szCs w:val="24"/>
        </w:rPr>
        <w:t>виконання</w:t>
      </w:r>
      <w:proofErr w:type="spellEnd"/>
      <w:r w:rsidRPr="00463245">
        <w:rPr>
          <w:rFonts w:ascii="Times New Roman" w:eastAsia="Times New Roman" w:hAnsi="Times New Roman" w:cs="Times New Roman"/>
          <w:sz w:val="24"/>
          <w:szCs w:val="24"/>
        </w:rPr>
        <w:t xml:space="preserve"> </w:t>
      </w:r>
      <w:proofErr w:type="spellStart"/>
      <w:r w:rsidRPr="00463245">
        <w:rPr>
          <w:rFonts w:ascii="Times New Roman" w:eastAsia="Times New Roman" w:hAnsi="Times New Roman" w:cs="Times New Roman"/>
          <w:sz w:val="24"/>
          <w:szCs w:val="24"/>
        </w:rPr>
        <w:t>службових</w:t>
      </w:r>
      <w:proofErr w:type="spellEnd"/>
      <w:r w:rsidRPr="00463245">
        <w:rPr>
          <w:rFonts w:ascii="Times New Roman" w:eastAsia="Times New Roman" w:hAnsi="Times New Roman" w:cs="Times New Roman"/>
          <w:spacing w:val="-3"/>
          <w:sz w:val="24"/>
          <w:szCs w:val="24"/>
        </w:rPr>
        <w:t xml:space="preserve"> </w:t>
      </w:r>
      <w:proofErr w:type="spellStart"/>
      <w:r w:rsidRPr="00463245">
        <w:rPr>
          <w:rFonts w:ascii="Times New Roman" w:eastAsia="Times New Roman" w:hAnsi="Times New Roman" w:cs="Times New Roman"/>
          <w:sz w:val="24"/>
          <w:szCs w:val="24"/>
        </w:rPr>
        <w:t>обов’язків</w:t>
      </w:r>
      <w:proofErr w:type="spellEnd"/>
      <w:r w:rsidRPr="00463245">
        <w:rPr>
          <w:rFonts w:ascii="Times New Roman" w:eastAsia="Times New Roman" w:hAnsi="Times New Roman" w:cs="Times New Roman"/>
          <w:sz w:val="24"/>
          <w:szCs w:val="24"/>
        </w:rPr>
        <w:t>.</w:t>
      </w:r>
    </w:p>
    <w:p w14:paraId="3964602C"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13.15.</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одному з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встановлено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інвалідність</w:t>
      </w:r>
      <w:proofErr w:type="spellEnd"/>
      <w:r w:rsidRPr="00470DC6">
        <w:rPr>
          <w:rFonts w:ascii="Times New Roman" w:eastAsia="Times New Roman" w:hAnsi="Times New Roman" w:cs="Times New Roman"/>
          <w:sz w:val="24"/>
          <w:szCs w:val="24"/>
          <w:lang w:eastAsia="ru-RU"/>
        </w:rPr>
        <w:t xml:space="preserve"> І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ІІ</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групи</w:t>
      </w:r>
      <w:proofErr w:type="spellEnd"/>
      <w:r w:rsidRPr="00470DC6">
        <w:rPr>
          <w:rFonts w:ascii="Times New Roman" w:eastAsia="Times New Roman" w:hAnsi="Times New Roman" w:cs="Times New Roman"/>
          <w:sz w:val="24"/>
          <w:szCs w:val="24"/>
          <w:lang w:eastAsia="ru-RU"/>
        </w:rPr>
        <w:t>:</w:t>
      </w:r>
    </w:p>
    <w:p w14:paraId="5ACA598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1FD9F00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06D92D4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lastRenderedPageBreak/>
        <w:t>копія документу, що посвідчує особу</w:t>
      </w:r>
      <w:r w:rsidRPr="00470DC6">
        <w:rPr>
          <w:rFonts w:ascii="Times New Roman" w:eastAsia="Times New Roman" w:hAnsi="Times New Roman" w:cs="Times New Roman"/>
          <w:sz w:val="24"/>
          <w:szCs w:val="24"/>
        </w:rPr>
        <w:t>;</w:t>
      </w:r>
    </w:p>
    <w:p w14:paraId="54AAF19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копія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довідки</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медико-</w:t>
      </w:r>
      <w:proofErr w:type="spellStart"/>
      <w:r w:rsidRPr="00470DC6">
        <w:rPr>
          <w:rFonts w:ascii="Times New Roman" w:eastAsia="Times New Roman" w:hAnsi="Times New Roman" w:cs="Times New Roman"/>
          <w:sz w:val="24"/>
          <w:szCs w:val="24"/>
        </w:rPr>
        <w:t>соціальної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експертної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комісії</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встановлення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одному</w:t>
      </w:r>
      <w:r w:rsidRPr="00470DC6">
        <w:rPr>
          <w:rFonts w:ascii="Times New Roman" w:eastAsia="Times New Roman" w:hAnsi="Times New Roman" w:cs="Times New Roman"/>
          <w:spacing w:val="-5"/>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 xml:space="preserve">І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ІІ</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групи</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інвалідності</w:t>
      </w:r>
      <w:proofErr w:type="spellEnd"/>
      <w:r w:rsidRPr="00470DC6">
        <w:rPr>
          <w:rFonts w:ascii="Times New Roman" w:eastAsia="Times New Roman" w:hAnsi="Times New Roman" w:cs="Times New Roman"/>
          <w:sz w:val="24"/>
          <w:szCs w:val="24"/>
        </w:rPr>
        <w:t>.</w:t>
      </w:r>
    </w:p>
    <w:p w14:paraId="3D03A7F7"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13.16.</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перебувають</w:t>
      </w:r>
      <w:proofErr w:type="spellEnd"/>
      <w:r w:rsidRPr="00470DC6">
        <w:rPr>
          <w:rFonts w:ascii="Times New Roman" w:eastAsia="Times New Roman" w:hAnsi="Times New Roman" w:cs="Times New Roman"/>
          <w:sz w:val="24"/>
          <w:szCs w:val="24"/>
          <w:lang w:eastAsia="ru-RU"/>
        </w:rPr>
        <w:t xml:space="preserve"> на диспансерному </w:t>
      </w:r>
      <w:proofErr w:type="spellStart"/>
      <w:r w:rsidRPr="00470DC6">
        <w:rPr>
          <w:rFonts w:ascii="Times New Roman" w:eastAsia="Times New Roman" w:hAnsi="Times New Roman" w:cs="Times New Roman"/>
          <w:sz w:val="24"/>
          <w:szCs w:val="24"/>
          <w:lang w:eastAsia="ru-RU"/>
        </w:rPr>
        <w:t>обліку</w:t>
      </w:r>
      <w:proofErr w:type="spellEnd"/>
      <w:r w:rsidRPr="00470DC6">
        <w:rPr>
          <w:rFonts w:ascii="Times New Roman" w:eastAsia="Times New Roman" w:hAnsi="Times New Roman" w:cs="Times New Roman"/>
          <w:sz w:val="24"/>
          <w:szCs w:val="24"/>
          <w:lang w:eastAsia="ru-RU"/>
        </w:rPr>
        <w:t>:</w:t>
      </w:r>
    </w:p>
    <w:p w14:paraId="504F94B5"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pacing w:val="-67"/>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1808C5C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39793C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090DB74E" w14:textId="77777777" w:rsidR="00470DC6" w:rsidRPr="00470DC6" w:rsidRDefault="00000000" w:rsidP="00470DC6">
      <w:pPr>
        <w:spacing w:after="0" w:line="240" w:lineRule="auto"/>
        <w:ind w:firstLine="709"/>
        <w:jc w:val="both"/>
        <w:rPr>
          <w:rFonts w:ascii="Times New Roman" w:eastAsia="Times New Roman" w:hAnsi="Times New Roman" w:cs="Times New Roman"/>
          <w:sz w:val="24"/>
          <w:szCs w:val="24"/>
        </w:rPr>
      </w:pPr>
      <w:hyperlink r:id="rId10" w:anchor="n3" w:history="1">
        <w:r w:rsidR="00470DC6" w:rsidRPr="00D01B15">
          <w:rPr>
            <w:rFonts w:ascii="Times New Roman" w:eastAsia="Arial Unicode MS" w:hAnsi="Times New Roman" w:cs="Times New Roman"/>
            <w:sz w:val="24"/>
            <w:szCs w:val="24"/>
            <w:u w:val="single"/>
          </w:rPr>
          <w:t xml:space="preserve">форма </w:t>
        </w:r>
        <w:proofErr w:type="spellStart"/>
        <w:r w:rsidR="00470DC6" w:rsidRPr="00D01B15">
          <w:rPr>
            <w:rFonts w:ascii="Times New Roman" w:eastAsia="Arial Unicode MS" w:hAnsi="Times New Roman" w:cs="Times New Roman"/>
            <w:sz w:val="24"/>
            <w:szCs w:val="24"/>
            <w:u w:val="single"/>
          </w:rPr>
          <w:t>первинної</w:t>
        </w:r>
        <w:proofErr w:type="spellEnd"/>
        <w:r w:rsidR="00470DC6" w:rsidRPr="00D01B15">
          <w:rPr>
            <w:rFonts w:ascii="Times New Roman" w:eastAsia="Arial Unicode MS" w:hAnsi="Times New Roman" w:cs="Times New Roman"/>
            <w:sz w:val="24"/>
            <w:szCs w:val="24"/>
            <w:u w:val="single"/>
          </w:rPr>
          <w:t xml:space="preserve"> </w:t>
        </w:r>
        <w:proofErr w:type="spellStart"/>
        <w:r w:rsidR="00470DC6" w:rsidRPr="00D01B15">
          <w:rPr>
            <w:rFonts w:ascii="Times New Roman" w:eastAsia="Arial Unicode MS" w:hAnsi="Times New Roman" w:cs="Times New Roman"/>
            <w:sz w:val="24"/>
            <w:szCs w:val="24"/>
            <w:u w:val="single"/>
          </w:rPr>
          <w:t>облікової</w:t>
        </w:r>
        <w:proofErr w:type="spellEnd"/>
        <w:r w:rsidR="00470DC6" w:rsidRPr="00D01B15">
          <w:rPr>
            <w:rFonts w:ascii="Times New Roman" w:eastAsia="Arial Unicode MS" w:hAnsi="Times New Roman" w:cs="Times New Roman"/>
            <w:sz w:val="24"/>
            <w:szCs w:val="24"/>
            <w:u w:val="single"/>
          </w:rPr>
          <w:t xml:space="preserve"> </w:t>
        </w:r>
        <w:proofErr w:type="spellStart"/>
        <w:r w:rsidR="00470DC6" w:rsidRPr="00D01B15">
          <w:rPr>
            <w:rFonts w:ascii="Times New Roman" w:eastAsia="Arial Unicode MS" w:hAnsi="Times New Roman" w:cs="Times New Roman"/>
            <w:sz w:val="24"/>
            <w:szCs w:val="24"/>
            <w:u w:val="single"/>
          </w:rPr>
          <w:t>документації</w:t>
        </w:r>
        <w:proofErr w:type="spellEnd"/>
        <w:r w:rsidR="00470DC6" w:rsidRPr="00D01B15">
          <w:rPr>
            <w:rFonts w:ascii="Times New Roman" w:eastAsia="Arial Unicode MS" w:hAnsi="Times New Roman" w:cs="Times New Roman"/>
            <w:sz w:val="24"/>
            <w:szCs w:val="24"/>
            <w:u w:val="single"/>
          </w:rPr>
          <w:t xml:space="preserve"> № 079/о «</w:t>
        </w:r>
        <w:proofErr w:type="spellStart"/>
        <w:r w:rsidR="00470DC6" w:rsidRPr="00D01B15">
          <w:rPr>
            <w:rFonts w:ascii="Times New Roman" w:eastAsia="Arial Unicode MS" w:hAnsi="Times New Roman" w:cs="Times New Roman"/>
            <w:sz w:val="24"/>
            <w:szCs w:val="24"/>
            <w:u w:val="single"/>
          </w:rPr>
          <w:t>Медична</w:t>
        </w:r>
        <w:proofErr w:type="spellEnd"/>
        <w:r w:rsidR="00470DC6" w:rsidRPr="00D01B15">
          <w:rPr>
            <w:rFonts w:ascii="Times New Roman" w:eastAsia="Arial Unicode MS" w:hAnsi="Times New Roman" w:cs="Times New Roman"/>
            <w:sz w:val="24"/>
            <w:szCs w:val="24"/>
            <w:u w:val="single"/>
          </w:rPr>
          <w:t xml:space="preserve"> </w:t>
        </w:r>
        <w:proofErr w:type="spellStart"/>
        <w:r w:rsidR="00470DC6" w:rsidRPr="00D01B15">
          <w:rPr>
            <w:rFonts w:ascii="Times New Roman" w:eastAsia="Arial Unicode MS" w:hAnsi="Times New Roman" w:cs="Times New Roman"/>
            <w:sz w:val="24"/>
            <w:szCs w:val="24"/>
            <w:u w:val="single"/>
          </w:rPr>
          <w:t>довідка</w:t>
        </w:r>
        <w:proofErr w:type="spellEnd"/>
        <w:r w:rsidR="00470DC6" w:rsidRPr="00D01B15">
          <w:rPr>
            <w:rFonts w:ascii="Times New Roman" w:eastAsia="Arial Unicode MS" w:hAnsi="Times New Roman" w:cs="Times New Roman"/>
            <w:sz w:val="24"/>
            <w:szCs w:val="24"/>
            <w:u w:val="single"/>
          </w:rPr>
          <w:t xml:space="preserve"> на</w:t>
        </w:r>
      </w:hyperlink>
      <w:r w:rsidR="00470DC6" w:rsidRPr="00D01B15">
        <w:rPr>
          <w:rFonts w:ascii="Times New Roman" w:eastAsia="Times New Roman" w:hAnsi="Times New Roman" w:cs="Times New Roman"/>
          <w:spacing w:val="1"/>
          <w:sz w:val="24"/>
          <w:szCs w:val="24"/>
        </w:rPr>
        <w:t xml:space="preserve"> </w:t>
      </w:r>
      <w:proofErr w:type="spellStart"/>
      <w:r w:rsidR="00470DC6" w:rsidRPr="00D01B15">
        <w:rPr>
          <w:rFonts w:ascii="Times New Roman" w:eastAsia="Times New Roman" w:hAnsi="Times New Roman" w:cs="Times New Roman"/>
          <w:sz w:val="24"/>
          <w:szCs w:val="24"/>
        </w:rPr>
        <w:t>дитину</w:t>
      </w:r>
      <w:proofErr w:type="spellEnd"/>
      <w:r w:rsidR="00470DC6" w:rsidRPr="00D01B15">
        <w:rPr>
          <w:rFonts w:ascii="Times New Roman" w:eastAsia="Times New Roman" w:hAnsi="Times New Roman" w:cs="Times New Roman"/>
          <w:sz w:val="24"/>
          <w:szCs w:val="24"/>
        </w:rPr>
        <w:t>,</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яка</w:t>
      </w:r>
      <w:r w:rsidR="00470DC6" w:rsidRPr="00D01B15">
        <w:rPr>
          <w:rFonts w:ascii="Times New Roman" w:eastAsia="Times New Roman" w:hAnsi="Times New Roman" w:cs="Times New Roman"/>
          <w:spacing w:val="1"/>
          <w:sz w:val="24"/>
          <w:szCs w:val="24"/>
        </w:rPr>
        <w:t xml:space="preserve"> </w:t>
      </w:r>
      <w:proofErr w:type="spellStart"/>
      <w:r w:rsidR="00470DC6" w:rsidRPr="00D01B15">
        <w:rPr>
          <w:rFonts w:ascii="Times New Roman" w:eastAsia="Times New Roman" w:hAnsi="Times New Roman" w:cs="Times New Roman"/>
          <w:sz w:val="24"/>
          <w:szCs w:val="24"/>
        </w:rPr>
        <w:t>від’їжджає</w:t>
      </w:r>
      <w:proofErr w:type="spellEnd"/>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в</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дитячий</w:t>
      </w:r>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заклад</w:t>
      </w:r>
      <w:r w:rsidR="00470DC6" w:rsidRPr="00D01B15">
        <w:rPr>
          <w:rFonts w:ascii="Times New Roman" w:eastAsia="Times New Roman" w:hAnsi="Times New Roman" w:cs="Times New Roman"/>
          <w:spacing w:val="1"/>
          <w:sz w:val="24"/>
          <w:szCs w:val="24"/>
        </w:rPr>
        <w:t xml:space="preserve"> </w:t>
      </w:r>
      <w:proofErr w:type="spellStart"/>
      <w:r w:rsidR="00470DC6" w:rsidRPr="00D01B15">
        <w:rPr>
          <w:rFonts w:ascii="Times New Roman" w:eastAsia="Times New Roman" w:hAnsi="Times New Roman" w:cs="Times New Roman"/>
          <w:sz w:val="24"/>
          <w:szCs w:val="24"/>
        </w:rPr>
        <w:t>оздоровлення</w:t>
      </w:r>
      <w:proofErr w:type="spellEnd"/>
      <w:r w:rsidR="00470DC6" w:rsidRPr="00D01B15">
        <w:rPr>
          <w:rFonts w:ascii="Times New Roman" w:eastAsia="Times New Roman" w:hAnsi="Times New Roman" w:cs="Times New Roman"/>
          <w:spacing w:val="1"/>
          <w:sz w:val="24"/>
          <w:szCs w:val="24"/>
        </w:rPr>
        <w:t xml:space="preserve"> </w:t>
      </w:r>
      <w:r w:rsidR="00470DC6" w:rsidRPr="00D01B15">
        <w:rPr>
          <w:rFonts w:ascii="Times New Roman" w:eastAsia="Times New Roman" w:hAnsi="Times New Roman" w:cs="Times New Roman"/>
          <w:sz w:val="24"/>
          <w:szCs w:val="24"/>
        </w:rPr>
        <w:t>та</w:t>
      </w:r>
      <w:r w:rsidR="00470DC6" w:rsidRPr="00D01B15">
        <w:rPr>
          <w:rFonts w:ascii="Times New Roman" w:eastAsia="Times New Roman" w:hAnsi="Times New Roman" w:cs="Times New Roman"/>
          <w:spacing w:val="1"/>
          <w:sz w:val="24"/>
          <w:szCs w:val="24"/>
        </w:rPr>
        <w:t xml:space="preserve"> </w:t>
      </w:r>
      <w:proofErr w:type="spellStart"/>
      <w:r w:rsidR="00470DC6" w:rsidRPr="00D01B15">
        <w:rPr>
          <w:rFonts w:ascii="Times New Roman" w:eastAsia="Times New Roman" w:hAnsi="Times New Roman" w:cs="Times New Roman"/>
          <w:sz w:val="24"/>
          <w:szCs w:val="24"/>
        </w:rPr>
        <w:t>відпочинку</w:t>
      </w:r>
      <w:proofErr w:type="spellEnd"/>
      <w:r w:rsidR="00470DC6" w:rsidRPr="00D01B15">
        <w:rPr>
          <w:rFonts w:ascii="Times New Roman" w:eastAsia="Times New Roman" w:hAnsi="Times New Roman" w:cs="Times New Roman"/>
          <w:sz w:val="24"/>
          <w:szCs w:val="24"/>
        </w:rPr>
        <w:t>»,</w:t>
      </w:r>
      <w:r w:rsidR="00470DC6" w:rsidRPr="00D01B15">
        <w:rPr>
          <w:rFonts w:ascii="Times New Roman" w:eastAsia="Times New Roman" w:hAnsi="Times New Roman" w:cs="Times New Roman"/>
          <w:spacing w:val="-67"/>
          <w:sz w:val="24"/>
          <w:szCs w:val="24"/>
        </w:rPr>
        <w:t xml:space="preserve"> </w:t>
      </w:r>
      <w:proofErr w:type="spellStart"/>
      <w:r w:rsidR="00470DC6" w:rsidRPr="00D01B15">
        <w:rPr>
          <w:rFonts w:ascii="Times New Roman" w:eastAsia="Times New Roman" w:hAnsi="Times New Roman" w:cs="Times New Roman"/>
          <w:sz w:val="24"/>
          <w:szCs w:val="24"/>
        </w:rPr>
        <w:t>затверджена</w:t>
      </w:r>
      <w:proofErr w:type="spellEnd"/>
      <w:r w:rsidR="00470DC6" w:rsidRPr="00D01B15">
        <w:rPr>
          <w:rFonts w:ascii="Times New Roman" w:eastAsia="Times New Roman" w:hAnsi="Times New Roman" w:cs="Times New Roman"/>
          <w:spacing w:val="69"/>
          <w:sz w:val="24"/>
          <w:szCs w:val="24"/>
        </w:rPr>
        <w:t xml:space="preserve"> </w:t>
      </w:r>
      <w:r w:rsidR="00470DC6" w:rsidRPr="00D01B15">
        <w:rPr>
          <w:rFonts w:ascii="Times New Roman" w:eastAsia="Times New Roman" w:hAnsi="Times New Roman" w:cs="Times New Roman"/>
          <w:sz w:val="24"/>
          <w:szCs w:val="24"/>
        </w:rPr>
        <w:t>наказом</w:t>
      </w:r>
      <w:r w:rsidR="00470DC6" w:rsidRPr="00D01B15">
        <w:rPr>
          <w:rFonts w:ascii="Times New Roman" w:eastAsia="Times New Roman" w:hAnsi="Times New Roman" w:cs="Times New Roman"/>
          <w:spacing w:val="69"/>
          <w:sz w:val="24"/>
          <w:szCs w:val="24"/>
        </w:rPr>
        <w:t xml:space="preserve"> </w:t>
      </w:r>
      <w:proofErr w:type="spellStart"/>
      <w:r w:rsidR="00470DC6" w:rsidRPr="00D01B15">
        <w:rPr>
          <w:rFonts w:ascii="Times New Roman" w:eastAsia="Times New Roman" w:hAnsi="Times New Roman" w:cs="Times New Roman"/>
          <w:sz w:val="24"/>
          <w:szCs w:val="24"/>
        </w:rPr>
        <w:t>Міністерства</w:t>
      </w:r>
      <w:proofErr w:type="spellEnd"/>
      <w:r w:rsidR="00470DC6" w:rsidRPr="00D01B15">
        <w:rPr>
          <w:rFonts w:ascii="Times New Roman" w:eastAsia="Times New Roman" w:hAnsi="Times New Roman" w:cs="Times New Roman"/>
          <w:spacing w:val="69"/>
          <w:sz w:val="24"/>
          <w:szCs w:val="24"/>
        </w:rPr>
        <w:t xml:space="preserve"> </w:t>
      </w:r>
      <w:proofErr w:type="spellStart"/>
      <w:r w:rsidR="00470DC6" w:rsidRPr="00D01B15">
        <w:rPr>
          <w:rFonts w:ascii="Times New Roman" w:eastAsia="Times New Roman" w:hAnsi="Times New Roman" w:cs="Times New Roman"/>
          <w:sz w:val="24"/>
          <w:szCs w:val="24"/>
        </w:rPr>
        <w:t>охорони</w:t>
      </w:r>
      <w:proofErr w:type="spellEnd"/>
      <w:r w:rsidR="00470DC6" w:rsidRPr="00D01B15">
        <w:rPr>
          <w:rFonts w:ascii="Times New Roman" w:eastAsia="Times New Roman" w:hAnsi="Times New Roman" w:cs="Times New Roman"/>
          <w:spacing w:val="70"/>
          <w:sz w:val="24"/>
          <w:szCs w:val="24"/>
        </w:rPr>
        <w:t xml:space="preserve"> </w:t>
      </w:r>
      <w:proofErr w:type="spellStart"/>
      <w:r w:rsidR="00470DC6" w:rsidRPr="00D01B15">
        <w:rPr>
          <w:rFonts w:ascii="Times New Roman" w:eastAsia="Times New Roman" w:hAnsi="Times New Roman" w:cs="Times New Roman"/>
          <w:sz w:val="24"/>
          <w:szCs w:val="24"/>
        </w:rPr>
        <w:t>здоров’я</w:t>
      </w:r>
      <w:proofErr w:type="spellEnd"/>
      <w:r w:rsidR="00470DC6" w:rsidRPr="00D01B15">
        <w:rPr>
          <w:rFonts w:ascii="Times New Roman" w:eastAsia="Times New Roman" w:hAnsi="Times New Roman" w:cs="Times New Roman"/>
          <w:spacing w:val="70"/>
          <w:sz w:val="24"/>
          <w:szCs w:val="24"/>
        </w:rPr>
        <w:t xml:space="preserve"> </w:t>
      </w:r>
      <w:proofErr w:type="spellStart"/>
      <w:r w:rsidR="00470DC6" w:rsidRPr="00D01B15">
        <w:rPr>
          <w:rFonts w:ascii="Times New Roman" w:eastAsia="Times New Roman" w:hAnsi="Times New Roman" w:cs="Times New Roman"/>
          <w:sz w:val="24"/>
          <w:szCs w:val="24"/>
        </w:rPr>
        <w:t>України</w:t>
      </w:r>
      <w:proofErr w:type="spellEnd"/>
      <w:r w:rsidR="00470DC6" w:rsidRPr="00D01B15">
        <w:rPr>
          <w:rFonts w:ascii="Times New Roman" w:eastAsia="Times New Roman" w:hAnsi="Times New Roman" w:cs="Times New Roman"/>
          <w:spacing w:val="70"/>
          <w:sz w:val="24"/>
          <w:szCs w:val="24"/>
        </w:rPr>
        <w:t xml:space="preserve"> </w:t>
      </w:r>
      <w:proofErr w:type="spellStart"/>
      <w:r w:rsidR="00470DC6" w:rsidRPr="00D01B15">
        <w:rPr>
          <w:rFonts w:ascii="Times New Roman" w:eastAsia="Times New Roman" w:hAnsi="Times New Roman" w:cs="Times New Roman"/>
          <w:sz w:val="24"/>
          <w:szCs w:val="24"/>
        </w:rPr>
        <w:t>від</w:t>
      </w:r>
      <w:proofErr w:type="spellEnd"/>
      <w:r w:rsidR="00470DC6" w:rsidRPr="00D01B15">
        <w:rPr>
          <w:rFonts w:ascii="Times New Roman" w:eastAsia="Times New Roman" w:hAnsi="Times New Roman" w:cs="Times New Roman"/>
          <w:spacing w:val="68"/>
          <w:sz w:val="24"/>
          <w:szCs w:val="24"/>
        </w:rPr>
        <w:t xml:space="preserve"> </w:t>
      </w:r>
      <w:r w:rsidR="00470DC6" w:rsidRPr="00D01B15">
        <w:rPr>
          <w:rFonts w:ascii="Times New Roman" w:eastAsia="Times New Roman" w:hAnsi="Times New Roman" w:cs="Times New Roman"/>
          <w:sz w:val="24"/>
          <w:szCs w:val="24"/>
        </w:rPr>
        <w:t>29.05.2013</w:t>
      </w:r>
      <w:r w:rsidR="00470DC6" w:rsidRPr="00D01B15">
        <w:rPr>
          <w:rFonts w:ascii="Times New Roman" w:eastAsia="Times New Roman" w:hAnsi="Times New Roman" w:cs="Times New Roman"/>
          <w:sz w:val="24"/>
          <w:szCs w:val="24"/>
          <w:lang w:val="uk-UA"/>
        </w:rPr>
        <w:t xml:space="preserve"> </w:t>
      </w:r>
      <w:hyperlink r:id="rId11" w:history="1">
        <w:r w:rsidR="00470DC6" w:rsidRPr="00D01B15">
          <w:rPr>
            <w:rFonts w:ascii="Times New Roman" w:eastAsia="Arial Unicode MS" w:hAnsi="Times New Roman" w:cs="Times New Roman"/>
            <w:sz w:val="24"/>
            <w:szCs w:val="24"/>
            <w:u w:val="single"/>
          </w:rPr>
          <w:t>№  435</w:t>
        </w:r>
      </w:hyperlink>
      <w:r w:rsidR="00470DC6" w:rsidRPr="00D01B15">
        <w:rPr>
          <w:rFonts w:ascii="Times New Roman" w:eastAsia="Times New Roman" w:hAnsi="Times New Roman" w:cs="Times New Roman"/>
          <w:sz w:val="24"/>
          <w:szCs w:val="24"/>
        </w:rPr>
        <w:t xml:space="preserve">,  </w:t>
      </w:r>
      <w:r w:rsidR="00470DC6" w:rsidRPr="00D01B15">
        <w:rPr>
          <w:rFonts w:ascii="Times New Roman" w:eastAsia="Times New Roman" w:hAnsi="Times New Roman" w:cs="Times New Roman"/>
          <w:spacing w:val="34"/>
          <w:sz w:val="24"/>
          <w:szCs w:val="24"/>
        </w:rPr>
        <w:t xml:space="preserve"> </w:t>
      </w:r>
      <w:proofErr w:type="spellStart"/>
      <w:r w:rsidR="00470DC6" w:rsidRPr="00D01B15">
        <w:rPr>
          <w:rFonts w:ascii="Times New Roman" w:eastAsia="Times New Roman" w:hAnsi="Times New Roman" w:cs="Times New Roman"/>
          <w:sz w:val="24"/>
          <w:szCs w:val="24"/>
        </w:rPr>
        <w:t>з</w:t>
      </w:r>
      <w:r w:rsidR="00470DC6" w:rsidRPr="00470DC6">
        <w:rPr>
          <w:rFonts w:ascii="Times New Roman" w:eastAsia="Times New Roman" w:hAnsi="Times New Roman" w:cs="Times New Roman"/>
          <w:sz w:val="24"/>
          <w:szCs w:val="24"/>
        </w:rPr>
        <w:t>ареєстрованим</w:t>
      </w:r>
      <w:proofErr w:type="spellEnd"/>
      <w:r w:rsidR="00470DC6" w:rsidRPr="00470DC6">
        <w:rPr>
          <w:rFonts w:ascii="Times New Roman" w:eastAsia="Times New Roman" w:hAnsi="Times New Roman" w:cs="Times New Roman"/>
          <w:sz w:val="24"/>
          <w:szCs w:val="24"/>
        </w:rPr>
        <w:t xml:space="preserve">  </w:t>
      </w:r>
      <w:r w:rsidR="00470DC6" w:rsidRPr="00470DC6">
        <w:rPr>
          <w:rFonts w:ascii="Times New Roman" w:eastAsia="Times New Roman" w:hAnsi="Times New Roman" w:cs="Times New Roman"/>
          <w:spacing w:val="32"/>
          <w:sz w:val="24"/>
          <w:szCs w:val="24"/>
        </w:rPr>
        <w:t xml:space="preserve"> </w:t>
      </w:r>
      <w:r w:rsidR="00470DC6" w:rsidRPr="00470DC6">
        <w:rPr>
          <w:rFonts w:ascii="Times New Roman" w:eastAsia="Times New Roman" w:hAnsi="Times New Roman" w:cs="Times New Roman"/>
          <w:sz w:val="24"/>
          <w:szCs w:val="24"/>
        </w:rPr>
        <w:t xml:space="preserve">в  </w:t>
      </w:r>
      <w:r w:rsidR="00470DC6" w:rsidRPr="00470DC6">
        <w:rPr>
          <w:rFonts w:ascii="Times New Roman" w:eastAsia="Times New Roman" w:hAnsi="Times New Roman" w:cs="Times New Roman"/>
          <w:spacing w:val="33"/>
          <w:sz w:val="24"/>
          <w:szCs w:val="24"/>
        </w:rPr>
        <w:t xml:space="preserve"> </w:t>
      </w:r>
      <w:proofErr w:type="spellStart"/>
      <w:r w:rsidR="00470DC6" w:rsidRPr="00470DC6">
        <w:rPr>
          <w:rFonts w:ascii="Times New Roman" w:eastAsia="Times New Roman" w:hAnsi="Times New Roman" w:cs="Times New Roman"/>
          <w:sz w:val="24"/>
          <w:szCs w:val="24"/>
        </w:rPr>
        <w:t>Міністерстві</w:t>
      </w:r>
      <w:proofErr w:type="spellEnd"/>
      <w:r w:rsidR="00470DC6" w:rsidRPr="00470DC6">
        <w:rPr>
          <w:rFonts w:ascii="Times New Roman" w:eastAsia="Times New Roman" w:hAnsi="Times New Roman" w:cs="Times New Roman"/>
          <w:sz w:val="24"/>
          <w:szCs w:val="24"/>
        </w:rPr>
        <w:t xml:space="preserve">  </w:t>
      </w:r>
      <w:r w:rsidR="00470DC6" w:rsidRPr="00470DC6">
        <w:rPr>
          <w:rFonts w:ascii="Times New Roman" w:eastAsia="Times New Roman" w:hAnsi="Times New Roman" w:cs="Times New Roman"/>
          <w:spacing w:val="35"/>
          <w:sz w:val="24"/>
          <w:szCs w:val="24"/>
        </w:rPr>
        <w:t xml:space="preserve"> </w:t>
      </w:r>
      <w:proofErr w:type="spellStart"/>
      <w:r w:rsidR="00470DC6" w:rsidRPr="00470DC6">
        <w:rPr>
          <w:rFonts w:ascii="Times New Roman" w:eastAsia="Times New Roman" w:hAnsi="Times New Roman" w:cs="Times New Roman"/>
          <w:sz w:val="24"/>
          <w:szCs w:val="24"/>
        </w:rPr>
        <w:t>юстиції</w:t>
      </w:r>
      <w:proofErr w:type="spellEnd"/>
      <w:r w:rsidR="00470DC6" w:rsidRPr="00470DC6">
        <w:rPr>
          <w:rFonts w:ascii="Times New Roman" w:eastAsia="Times New Roman" w:hAnsi="Times New Roman" w:cs="Times New Roman"/>
          <w:sz w:val="24"/>
          <w:szCs w:val="24"/>
        </w:rPr>
        <w:t xml:space="preserve">  </w:t>
      </w:r>
      <w:r w:rsidR="00470DC6" w:rsidRPr="00470DC6">
        <w:rPr>
          <w:rFonts w:ascii="Times New Roman" w:eastAsia="Times New Roman" w:hAnsi="Times New Roman" w:cs="Times New Roman"/>
          <w:spacing w:val="33"/>
          <w:sz w:val="24"/>
          <w:szCs w:val="24"/>
        </w:rPr>
        <w:t xml:space="preserve"> </w:t>
      </w:r>
      <w:proofErr w:type="spellStart"/>
      <w:r w:rsidR="00470DC6" w:rsidRPr="00470DC6">
        <w:rPr>
          <w:rFonts w:ascii="Times New Roman" w:eastAsia="Times New Roman" w:hAnsi="Times New Roman" w:cs="Times New Roman"/>
          <w:sz w:val="24"/>
          <w:szCs w:val="24"/>
        </w:rPr>
        <w:t>України</w:t>
      </w:r>
      <w:proofErr w:type="spellEnd"/>
      <w:r w:rsidR="00470DC6" w:rsidRPr="00470DC6">
        <w:rPr>
          <w:rFonts w:ascii="Times New Roman" w:eastAsia="Times New Roman" w:hAnsi="Times New Roman" w:cs="Times New Roman"/>
          <w:sz w:val="24"/>
          <w:szCs w:val="24"/>
        </w:rPr>
        <w:t xml:space="preserve">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 xml:space="preserve">17.06.2013  </w:t>
      </w:r>
      <w:r w:rsidR="00470DC6" w:rsidRPr="00470DC6">
        <w:rPr>
          <w:rFonts w:ascii="Times New Roman" w:eastAsia="Times New Roman" w:hAnsi="Times New Roman" w:cs="Times New Roman"/>
          <w:spacing w:val="33"/>
          <w:sz w:val="24"/>
          <w:szCs w:val="24"/>
        </w:rPr>
        <w:t xml:space="preserve"> </w:t>
      </w:r>
      <w:r w:rsidR="00470DC6" w:rsidRPr="00470DC6">
        <w:rPr>
          <w:rFonts w:ascii="Times New Roman" w:eastAsia="Times New Roman" w:hAnsi="Times New Roman" w:cs="Times New Roman"/>
          <w:sz w:val="24"/>
          <w:szCs w:val="24"/>
        </w:rPr>
        <w:t>за</w:t>
      </w:r>
      <w:r w:rsidR="00470DC6" w:rsidRPr="00470DC6">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rPr>
        <w:t xml:space="preserve">№ 990/23522, в </w:t>
      </w:r>
      <w:proofErr w:type="spellStart"/>
      <w:r w:rsidR="00470DC6" w:rsidRPr="00470DC6">
        <w:rPr>
          <w:rFonts w:ascii="Times New Roman" w:eastAsia="Times New Roman" w:hAnsi="Times New Roman" w:cs="Times New Roman"/>
          <w:sz w:val="24"/>
          <w:szCs w:val="24"/>
        </w:rPr>
        <w:t>якій</w:t>
      </w:r>
      <w:proofErr w:type="spellEnd"/>
      <w:r w:rsidR="00470DC6" w:rsidRPr="00470DC6">
        <w:rPr>
          <w:rFonts w:ascii="Times New Roman" w:eastAsia="Times New Roman" w:hAnsi="Times New Roman" w:cs="Times New Roman"/>
          <w:sz w:val="24"/>
          <w:szCs w:val="24"/>
        </w:rPr>
        <w:t xml:space="preserve"> описано стан </w:t>
      </w:r>
      <w:proofErr w:type="spellStart"/>
      <w:r w:rsidR="00470DC6" w:rsidRPr="00470DC6">
        <w:rPr>
          <w:rFonts w:ascii="Times New Roman" w:eastAsia="Times New Roman" w:hAnsi="Times New Roman" w:cs="Times New Roman"/>
          <w:sz w:val="24"/>
          <w:szCs w:val="24"/>
        </w:rPr>
        <w:t>здоров’я</w:t>
      </w:r>
      <w:proofErr w:type="spellEnd"/>
      <w:r w:rsidR="00470DC6" w:rsidRPr="00470DC6">
        <w:rPr>
          <w:rFonts w:ascii="Times New Roman" w:eastAsia="Times New Roman" w:hAnsi="Times New Roman" w:cs="Times New Roman"/>
          <w:sz w:val="24"/>
          <w:szCs w:val="24"/>
        </w:rPr>
        <w:t xml:space="preserve"> </w:t>
      </w:r>
      <w:proofErr w:type="spellStart"/>
      <w:r w:rsidR="00470DC6" w:rsidRPr="00470DC6">
        <w:rPr>
          <w:rFonts w:ascii="Times New Roman" w:eastAsia="Times New Roman" w:hAnsi="Times New Roman" w:cs="Times New Roman"/>
          <w:sz w:val="24"/>
          <w:szCs w:val="24"/>
        </w:rPr>
        <w:t>дитини</w:t>
      </w:r>
      <w:proofErr w:type="spellEnd"/>
      <w:r w:rsidR="00470DC6" w:rsidRPr="00470DC6">
        <w:rPr>
          <w:rFonts w:ascii="Times New Roman" w:eastAsia="Times New Roman" w:hAnsi="Times New Roman" w:cs="Times New Roman"/>
          <w:sz w:val="24"/>
          <w:szCs w:val="24"/>
        </w:rPr>
        <w:t xml:space="preserve"> та </w:t>
      </w:r>
      <w:proofErr w:type="spellStart"/>
      <w:r w:rsidR="00470DC6" w:rsidRPr="00470DC6">
        <w:rPr>
          <w:rFonts w:ascii="Times New Roman" w:eastAsia="Times New Roman" w:hAnsi="Times New Roman" w:cs="Times New Roman"/>
          <w:sz w:val="24"/>
          <w:szCs w:val="24"/>
        </w:rPr>
        <w:t>зазначено</w:t>
      </w:r>
      <w:proofErr w:type="spellEnd"/>
      <w:r w:rsidR="00470DC6" w:rsidRPr="00470DC6">
        <w:rPr>
          <w:rFonts w:ascii="Times New Roman" w:eastAsia="Times New Roman" w:hAnsi="Times New Roman" w:cs="Times New Roman"/>
          <w:sz w:val="24"/>
          <w:szCs w:val="24"/>
        </w:rPr>
        <w:t xml:space="preserve"> </w:t>
      </w:r>
      <w:proofErr w:type="spellStart"/>
      <w:r w:rsidR="00470DC6" w:rsidRPr="00470DC6">
        <w:rPr>
          <w:rFonts w:ascii="Times New Roman" w:eastAsia="Times New Roman" w:hAnsi="Times New Roman" w:cs="Times New Roman"/>
          <w:sz w:val="24"/>
          <w:szCs w:val="24"/>
        </w:rPr>
        <w:t>перебування</w:t>
      </w:r>
      <w:proofErr w:type="spellEnd"/>
      <w:r w:rsidR="00470DC6" w:rsidRPr="00470DC6">
        <w:rPr>
          <w:rFonts w:ascii="Times New Roman" w:eastAsia="Times New Roman" w:hAnsi="Times New Roman" w:cs="Times New Roman"/>
          <w:sz w:val="24"/>
          <w:szCs w:val="24"/>
        </w:rPr>
        <w:t xml:space="preserve"> </w:t>
      </w:r>
      <w:proofErr w:type="spellStart"/>
      <w:r w:rsidR="00470DC6" w:rsidRPr="00470DC6">
        <w:rPr>
          <w:rFonts w:ascii="Times New Roman" w:eastAsia="Times New Roman" w:hAnsi="Times New Roman" w:cs="Times New Roman"/>
          <w:sz w:val="24"/>
          <w:szCs w:val="24"/>
        </w:rPr>
        <w:t>її</w:t>
      </w:r>
      <w:proofErr w:type="spellEnd"/>
      <w:r w:rsidR="00470DC6" w:rsidRPr="00470DC6">
        <w:rPr>
          <w:rFonts w:ascii="Times New Roman" w:eastAsia="Times New Roman" w:hAnsi="Times New Roman" w:cs="Times New Roman"/>
          <w:spacing w:val="1"/>
          <w:sz w:val="24"/>
          <w:szCs w:val="24"/>
        </w:rPr>
        <w:t xml:space="preserve"> </w:t>
      </w:r>
      <w:proofErr w:type="spellStart"/>
      <w:r w:rsidR="00470DC6" w:rsidRPr="00470DC6">
        <w:rPr>
          <w:rFonts w:ascii="Times New Roman" w:eastAsia="Times New Roman" w:hAnsi="Times New Roman" w:cs="Times New Roman"/>
          <w:sz w:val="24"/>
          <w:szCs w:val="24"/>
        </w:rPr>
        <w:t>під</w:t>
      </w:r>
      <w:proofErr w:type="spellEnd"/>
      <w:r w:rsidR="00470DC6" w:rsidRPr="00470DC6">
        <w:rPr>
          <w:rFonts w:ascii="Times New Roman" w:eastAsia="Times New Roman" w:hAnsi="Times New Roman" w:cs="Times New Roman"/>
          <w:sz w:val="24"/>
          <w:szCs w:val="24"/>
        </w:rPr>
        <w:t xml:space="preserve"> </w:t>
      </w:r>
      <w:proofErr w:type="spellStart"/>
      <w:r w:rsidR="00470DC6" w:rsidRPr="00470DC6">
        <w:rPr>
          <w:rFonts w:ascii="Times New Roman" w:eastAsia="Times New Roman" w:hAnsi="Times New Roman" w:cs="Times New Roman"/>
          <w:sz w:val="24"/>
          <w:szCs w:val="24"/>
        </w:rPr>
        <w:t>диспансерним</w:t>
      </w:r>
      <w:proofErr w:type="spellEnd"/>
      <w:r w:rsidR="00470DC6" w:rsidRPr="00470DC6">
        <w:rPr>
          <w:rFonts w:ascii="Times New Roman" w:eastAsia="Times New Roman" w:hAnsi="Times New Roman" w:cs="Times New Roman"/>
          <w:sz w:val="24"/>
          <w:szCs w:val="24"/>
        </w:rPr>
        <w:t xml:space="preserve"> </w:t>
      </w:r>
      <w:proofErr w:type="spellStart"/>
      <w:r w:rsidR="00470DC6" w:rsidRPr="00470DC6">
        <w:rPr>
          <w:rFonts w:ascii="Times New Roman" w:eastAsia="Times New Roman" w:hAnsi="Times New Roman" w:cs="Times New Roman"/>
          <w:sz w:val="24"/>
          <w:szCs w:val="24"/>
        </w:rPr>
        <w:t>наглядом</w:t>
      </w:r>
      <w:proofErr w:type="spellEnd"/>
      <w:r w:rsidR="00470DC6" w:rsidRPr="00470DC6">
        <w:rPr>
          <w:rFonts w:ascii="Times New Roman" w:eastAsia="Times New Roman" w:hAnsi="Times New Roman" w:cs="Times New Roman"/>
          <w:sz w:val="24"/>
          <w:szCs w:val="24"/>
        </w:rPr>
        <w:t>.</w:t>
      </w:r>
    </w:p>
    <w:p w14:paraId="6E3DD5AB"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13.17.</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талановитих</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обдарованих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переможців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міжнародних</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pacing w:val="-2"/>
          <w:sz w:val="24"/>
          <w:szCs w:val="24"/>
          <w:lang w:eastAsia="ru-RU"/>
        </w:rPr>
        <w:t>всеукраїнських</w:t>
      </w:r>
      <w:proofErr w:type="spellEnd"/>
      <w:r w:rsidRPr="00470DC6">
        <w:rPr>
          <w:rFonts w:ascii="Times New Roman" w:eastAsia="Times New Roman" w:hAnsi="Times New Roman" w:cs="Times New Roman"/>
          <w:spacing w:val="-2"/>
          <w:sz w:val="24"/>
          <w:szCs w:val="24"/>
          <w:lang w:eastAsia="ru-RU"/>
        </w:rPr>
        <w:t xml:space="preserve">, </w:t>
      </w:r>
      <w:proofErr w:type="spellStart"/>
      <w:r w:rsidRPr="00470DC6">
        <w:rPr>
          <w:rFonts w:ascii="Times New Roman" w:eastAsia="Times New Roman" w:hAnsi="Times New Roman" w:cs="Times New Roman"/>
          <w:spacing w:val="-1"/>
          <w:sz w:val="24"/>
          <w:szCs w:val="24"/>
          <w:lang w:eastAsia="ru-RU"/>
        </w:rPr>
        <w:t>обласних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pacing w:val="-1"/>
          <w:sz w:val="24"/>
          <w:szCs w:val="24"/>
          <w:lang w:eastAsia="ru-RU"/>
        </w:rPr>
        <w:t>районних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pacing w:val="-1"/>
          <w:sz w:val="24"/>
          <w:szCs w:val="24"/>
          <w:lang w:eastAsia="ru-RU"/>
        </w:rPr>
        <w:t>олімпіад</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pacing w:val="-1"/>
          <w:sz w:val="24"/>
          <w:szCs w:val="24"/>
          <w:lang w:eastAsia="ru-RU"/>
        </w:rPr>
        <w:t>конкурсів</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pacing w:val="-1"/>
          <w:sz w:val="24"/>
          <w:szCs w:val="24"/>
          <w:lang w:eastAsia="ru-RU"/>
        </w:rPr>
        <w:t>фестивалів</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pacing w:val="-1"/>
          <w:sz w:val="24"/>
          <w:szCs w:val="24"/>
          <w:lang w:eastAsia="ru-RU"/>
        </w:rPr>
        <w:t>змагань</w:t>
      </w:r>
      <w:proofErr w:type="spellEnd"/>
      <w:r w:rsidRPr="00470DC6">
        <w:rPr>
          <w:rFonts w:ascii="Times New Roman" w:eastAsia="Times New Roman" w:hAnsi="Times New Roman" w:cs="Times New Roman"/>
          <w:spacing w:val="-1"/>
          <w:sz w:val="24"/>
          <w:szCs w:val="24"/>
          <w:lang w:eastAsia="ru-RU"/>
        </w:rPr>
        <w:t>,</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спартакіад</w:t>
      </w:r>
      <w:proofErr w:type="spellEnd"/>
      <w:r w:rsidRPr="00470DC6">
        <w:rPr>
          <w:rFonts w:ascii="Times New Roman" w:eastAsia="Times New Roman" w:hAnsi="Times New Roman" w:cs="Times New Roman"/>
          <w:sz w:val="24"/>
          <w:szCs w:val="24"/>
          <w:lang w:eastAsia="ru-RU"/>
        </w:rPr>
        <w:t>:</w:t>
      </w:r>
    </w:p>
    <w:p w14:paraId="553AF30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5189978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686DCE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1ED6437F"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470DC6">
        <w:rPr>
          <w:rFonts w:ascii="Times New Roman" w:eastAsia="Times New Roman" w:hAnsi="Times New Roman" w:cs="Times New Roman"/>
          <w:sz w:val="24"/>
          <w:szCs w:val="24"/>
          <w:lang w:eastAsia="ru-RU"/>
        </w:rPr>
        <w:t>копії</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посвідчень</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дипломів</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грамот,</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підтверджують</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відповідні</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досягнення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звання</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лауреата,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дипломанта,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переможця</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олімпіади</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спортивного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змагання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спартакіади</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(1-3-тє</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місця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14:paraId="1CE818FC"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13.18.</w:t>
      </w:r>
      <w:r w:rsidRPr="00470DC6">
        <w:rPr>
          <w:rFonts w:ascii="Times New Roman" w:eastAsia="Times New Roman" w:hAnsi="Times New Roman" w:cs="Times New Roman"/>
          <w:sz w:val="24"/>
          <w:szCs w:val="24"/>
          <w:lang w:eastAsia="ru-RU"/>
        </w:rPr>
        <w:t>Для</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є</w:t>
      </w:r>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відмінниками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навчання</w:t>
      </w:r>
      <w:proofErr w:type="spellEnd"/>
      <w:r w:rsidRPr="00470DC6">
        <w:rPr>
          <w:rFonts w:ascii="Times New Roman" w:eastAsia="Times New Roman" w:hAnsi="Times New Roman" w:cs="Times New Roman"/>
          <w:sz w:val="24"/>
          <w:szCs w:val="24"/>
          <w:lang w:eastAsia="ru-RU"/>
        </w:rPr>
        <w:t>:</w:t>
      </w:r>
    </w:p>
    <w:p w14:paraId="0F1337B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6F4D3BD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00FDE1E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6D02E5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470DC6">
        <w:rPr>
          <w:rFonts w:ascii="Times New Roman" w:eastAsia="Times New Roman" w:hAnsi="Times New Roman" w:cs="Times New Roman"/>
          <w:sz w:val="24"/>
          <w:szCs w:val="24"/>
          <w:lang w:eastAsia="ru-RU"/>
        </w:rPr>
        <w:t>копії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табелів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успішності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учня</w:t>
      </w:r>
      <w:proofErr w:type="spellEnd"/>
      <w:r w:rsidRPr="00470DC6">
        <w:rPr>
          <w:rFonts w:ascii="Times New Roman" w:eastAsia="Times New Roman" w:hAnsi="Times New Roman" w:cs="Times New Roman"/>
          <w:sz w:val="24"/>
          <w:szCs w:val="24"/>
          <w:lang w:eastAsia="ru-RU"/>
        </w:rPr>
        <w:t>/</w:t>
      </w:r>
      <w:proofErr w:type="spellStart"/>
      <w:r w:rsidRPr="00470DC6">
        <w:rPr>
          <w:rFonts w:ascii="Times New Roman" w:eastAsia="Times New Roman" w:hAnsi="Times New Roman" w:cs="Times New Roman"/>
          <w:sz w:val="24"/>
          <w:szCs w:val="24"/>
          <w:lang w:eastAsia="ru-RU"/>
        </w:rPr>
        <w:t>учениці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отриманих</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останній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навчальний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рік</w:t>
      </w:r>
      <w:proofErr w:type="spellEnd"/>
      <w:r w:rsidRPr="00470DC6">
        <w:rPr>
          <w:rFonts w:ascii="Times New Roman" w:eastAsia="Times New Roman" w:hAnsi="Times New Roman" w:cs="Times New Roman"/>
          <w:sz w:val="24"/>
          <w:szCs w:val="24"/>
          <w:lang w:eastAsia="ru-RU"/>
        </w:rPr>
        <w:t>;</w:t>
      </w:r>
    </w:p>
    <w:p w14:paraId="1B8D9346"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pacing w:val="-67"/>
          <w:sz w:val="24"/>
          <w:szCs w:val="24"/>
          <w:lang w:val="uk-UA" w:eastAsia="ru-RU"/>
        </w:rPr>
      </w:pPr>
      <w:r w:rsidRPr="00470DC6">
        <w:rPr>
          <w:rFonts w:ascii="Times New Roman" w:eastAsia="Times New Roman" w:hAnsi="Times New Roman" w:cs="Times New Roman"/>
          <w:sz w:val="24"/>
          <w:szCs w:val="24"/>
          <w:lang w:val="uk-UA" w:eastAsia="ru-RU"/>
        </w:rPr>
        <w:t>13.19.</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лідерів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громадських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організацій</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67"/>
          <w:sz w:val="24"/>
          <w:szCs w:val="24"/>
          <w:lang w:eastAsia="ru-RU"/>
        </w:rPr>
        <w:t xml:space="preserve"> </w:t>
      </w:r>
    </w:p>
    <w:p w14:paraId="2157AC1A"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3B721E1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3F9939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389EE1D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клопотання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керівного</w:t>
      </w:r>
      <w:proofErr w:type="spellEnd"/>
      <w:r w:rsidRPr="00470DC6">
        <w:rPr>
          <w:rFonts w:ascii="Times New Roman" w:eastAsia="Times New Roman" w:hAnsi="Times New Roman" w:cs="Times New Roman"/>
          <w:sz w:val="24"/>
          <w:szCs w:val="24"/>
        </w:rPr>
        <w:t xml:space="preserve"> органу </w:t>
      </w:r>
      <w:proofErr w:type="spellStart"/>
      <w:r w:rsidRPr="00470DC6">
        <w:rPr>
          <w:rFonts w:ascii="Times New Roman" w:eastAsia="Times New Roman" w:hAnsi="Times New Roman" w:cs="Times New Roman"/>
          <w:sz w:val="24"/>
          <w:szCs w:val="24"/>
        </w:rPr>
        <w:t>громадської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організації</w:t>
      </w:r>
      <w:proofErr w:type="spellEnd"/>
      <w:r w:rsidRPr="00470DC6">
        <w:rPr>
          <w:rFonts w:ascii="Times New Roman" w:eastAsia="Times New Roman" w:hAnsi="Times New Roman" w:cs="Times New Roman"/>
          <w:sz w:val="24"/>
          <w:szCs w:val="24"/>
        </w:rPr>
        <w:t xml:space="preserve"> про </w:t>
      </w:r>
      <w:proofErr w:type="spellStart"/>
      <w:r w:rsidRPr="00470DC6">
        <w:rPr>
          <w:rFonts w:ascii="Times New Roman" w:eastAsia="Times New Roman" w:hAnsi="Times New Roman" w:cs="Times New Roman"/>
          <w:sz w:val="24"/>
          <w:szCs w:val="24"/>
        </w:rPr>
        <w:t>надання</w:t>
      </w:r>
      <w:proofErr w:type="spellEnd"/>
      <w:r w:rsidRPr="00470DC6">
        <w:rPr>
          <w:rFonts w:ascii="Times New Roman" w:eastAsia="Times New Roman" w:hAnsi="Times New Roman" w:cs="Times New Roman"/>
          <w:sz w:val="24"/>
          <w:szCs w:val="24"/>
        </w:rPr>
        <w:t xml:space="preserve"> </w:t>
      </w:r>
      <w:proofErr w:type="spellStart"/>
      <w:proofErr w:type="gramStart"/>
      <w:r w:rsidRPr="00470DC6">
        <w:rPr>
          <w:rFonts w:ascii="Times New Roman" w:eastAsia="Times New Roman" w:hAnsi="Times New Roman" w:cs="Times New Roman"/>
          <w:sz w:val="24"/>
          <w:szCs w:val="24"/>
        </w:rPr>
        <w:t>путівки</w:t>
      </w:r>
      <w:proofErr w:type="spellEnd"/>
      <w:r w:rsidRPr="00470DC6">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pacing w:val="-67"/>
          <w:sz w:val="24"/>
          <w:szCs w:val="24"/>
        </w:rPr>
        <w:t xml:space="preserve"> </w:t>
      </w:r>
      <w:r w:rsidRPr="00470DC6">
        <w:rPr>
          <w:rFonts w:ascii="Times New Roman" w:eastAsia="Times New Roman" w:hAnsi="Times New Roman" w:cs="Times New Roman"/>
          <w:sz w:val="24"/>
          <w:szCs w:val="24"/>
        </w:rPr>
        <w:t>на</w:t>
      </w:r>
      <w:proofErr w:type="gram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оздоровлення</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відпочинок</w:t>
      </w:r>
      <w:proofErr w:type="spellEnd"/>
      <w:r w:rsidRPr="00470DC6">
        <w:rPr>
          <w:rFonts w:ascii="Times New Roman" w:eastAsia="Times New Roman" w:hAnsi="Times New Roman" w:cs="Times New Roman"/>
          <w:sz w:val="24"/>
          <w:szCs w:val="24"/>
        </w:rPr>
        <w:t>.</w:t>
      </w:r>
    </w:p>
    <w:p w14:paraId="4249D4FC" w14:textId="77777777" w:rsidR="00470DC6" w:rsidRPr="00470DC6" w:rsidRDefault="00470DC6" w:rsidP="00470DC6">
      <w:pPr>
        <w:widowControl w:val="0"/>
        <w:tabs>
          <w:tab w:val="left" w:pos="1794"/>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13.20.</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учасників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творчих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колективів</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спортивних</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команд,</w:t>
      </w:r>
      <w:r w:rsidRPr="00470DC6">
        <w:rPr>
          <w:rFonts w:ascii="Times New Roman" w:eastAsia="Times New Roman" w:hAnsi="Times New Roman" w:cs="Times New Roman"/>
          <w:spacing w:val="-2"/>
          <w:sz w:val="24"/>
          <w:szCs w:val="24"/>
          <w:lang w:eastAsia="ru-RU"/>
        </w:rPr>
        <w:t xml:space="preserve"> </w:t>
      </w:r>
      <w:proofErr w:type="spellStart"/>
      <w:r w:rsidRPr="00470DC6">
        <w:rPr>
          <w:rFonts w:ascii="Times New Roman" w:eastAsia="Times New Roman" w:hAnsi="Times New Roman" w:cs="Times New Roman"/>
          <w:sz w:val="24"/>
          <w:szCs w:val="24"/>
          <w:lang w:eastAsia="ru-RU"/>
        </w:rPr>
        <w:t>вихованців</w:t>
      </w:r>
      <w:proofErr w:type="spellEnd"/>
      <w:r w:rsidRPr="00470DC6">
        <w:rPr>
          <w:rFonts w:ascii="Times New Roman" w:eastAsia="Times New Roman" w:hAnsi="Times New Roman" w:cs="Times New Roman"/>
          <w:spacing w:val="-4"/>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дитячо-юнацьких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спортивних</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шкіл</w:t>
      </w:r>
      <w:proofErr w:type="spellEnd"/>
      <w:r w:rsidRPr="00470DC6">
        <w:rPr>
          <w:rFonts w:ascii="Times New Roman" w:eastAsia="Times New Roman" w:hAnsi="Times New Roman" w:cs="Times New Roman"/>
          <w:sz w:val="24"/>
          <w:szCs w:val="24"/>
          <w:lang w:eastAsia="ru-RU"/>
        </w:rPr>
        <w:t>:</w:t>
      </w:r>
    </w:p>
    <w:p w14:paraId="257C9B0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3853CFA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025131E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7FF4194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список </w:t>
      </w:r>
      <w:r w:rsidRPr="00470DC6">
        <w:rPr>
          <w:rFonts w:ascii="Times New Roman" w:eastAsia="Times New Roman" w:hAnsi="Times New Roman" w:cs="Times New Roman"/>
          <w:sz w:val="24"/>
          <w:szCs w:val="24"/>
          <w:lang w:val="uk-UA"/>
        </w:rPr>
        <w:t xml:space="preserve">учасників </w:t>
      </w:r>
      <w:proofErr w:type="spellStart"/>
      <w:r w:rsidRPr="00470DC6">
        <w:rPr>
          <w:rFonts w:ascii="Times New Roman" w:eastAsia="Times New Roman" w:hAnsi="Times New Roman" w:cs="Times New Roman"/>
          <w:sz w:val="24"/>
          <w:szCs w:val="24"/>
        </w:rPr>
        <w:t>дитячого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творчого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колективу</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спортивної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команди</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завірений</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керівником</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закладу,</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якого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належить</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дитячий</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творчий</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колектив</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спортивна</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команда; список</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вихованців</w:t>
      </w:r>
      <w:proofErr w:type="spellEnd"/>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дитячо-юнацьких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спортивних</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шкіл</w:t>
      </w:r>
      <w:proofErr w:type="spellEnd"/>
      <w:r w:rsidRPr="00470DC6">
        <w:rPr>
          <w:rFonts w:ascii="Times New Roman" w:eastAsia="Times New Roman" w:hAnsi="Times New Roman" w:cs="Times New Roman"/>
          <w:sz w:val="24"/>
          <w:szCs w:val="24"/>
        </w:rPr>
        <w:t>;</w:t>
      </w:r>
    </w:p>
    <w:p w14:paraId="527B632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proofErr w:type="spellStart"/>
      <w:r w:rsidRPr="00470DC6">
        <w:rPr>
          <w:rFonts w:ascii="Times New Roman" w:eastAsia="Times New Roman" w:hAnsi="Times New Roman" w:cs="Times New Roman"/>
          <w:sz w:val="24"/>
          <w:szCs w:val="24"/>
          <w:lang w:eastAsia="ru-RU"/>
        </w:rPr>
        <w:t>копії</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посвідчення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диплома,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грамоти</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іншого</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документа,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підтверджує</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досягнення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звання</w:t>
      </w:r>
      <w:proofErr w:type="spellEnd"/>
      <w:r w:rsidRPr="00470DC6">
        <w:rPr>
          <w:rFonts w:ascii="Times New Roman" w:eastAsia="Times New Roman" w:hAnsi="Times New Roman" w:cs="Times New Roman"/>
          <w:sz w:val="24"/>
          <w:szCs w:val="24"/>
          <w:lang w:eastAsia="ru-RU"/>
        </w:rPr>
        <w:t xml:space="preserve"> лауреата, дипломанта, </w:t>
      </w:r>
      <w:proofErr w:type="spellStart"/>
      <w:r w:rsidRPr="00470DC6">
        <w:rPr>
          <w:rFonts w:ascii="Times New Roman" w:eastAsia="Times New Roman" w:hAnsi="Times New Roman" w:cs="Times New Roman"/>
          <w:sz w:val="24"/>
          <w:szCs w:val="24"/>
          <w:lang w:eastAsia="ru-RU"/>
        </w:rPr>
        <w:t>переможця</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олімпіади</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конкурсу,</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фестивалю,</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переможця</w:t>
      </w:r>
      <w:proofErr w:type="spellEnd"/>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та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призера</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районних</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міських</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обласних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всеукраїнських</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lastRenderedPageBreak/>
        <w:t>міжнародних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спортивних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змагань</w:t>
      </w:r>
      <w:proofErr w:type="spellEnd"/>
      <w:r w:rsidRPr="00470DC6">
        <w:rPr>
          <w:rFonts w:ascii="Times New Roman" w:eastAsia="Times New Roman" w:hAnsi="Times New Roman" w:cs="Times New Roman"/>
          <w:sz w:val="24"/>
          <w:szCs w:val="24"/>
          <w:lang w:eastAsia="ru-RU"/>
        </w:rPr>
        <w:t xml:space="preserve"> (1-3-тє </w:t>
      </w:r>
      <w:proofErr w:type="spellStart"/>
      <w:r w:rsidRPr="00470DC6">
        <w:rPr>
          <w:rFonts w:ascii="Times New Roman" w:eastAsia="Times New Roman" w:hAnsi="Times New Roman" w:cs="Times New Roman"/>
          <w:sz w:val="24"/>
          <w:szCs w:val="24"/>
          <w:lang w:eastAsia="ru-RU"/>
        </w:rPr>
        <w:t>місця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val="uk-UA" w:eastAsia="ru-RU"/>
        </w:rPr>
        <w:t>отримані впродовж у поточному або попередньому році.</w:t>
      </w:r>
    </w:p>
    <w:p w14:paraId="6297F1B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13.21. Для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Pr="00470DC6">
        <w:rPr>
          <w:rFonts w:ascii="Times New Roman" w:eastAsia="Times New Roman" w:hAnsi="Times New Roman" w:cs="Times New Roman"/>
          <w:sz w:val="24"/>
          <w:szCs w:val="24"/>
          <w:lang w:val="uk-UA"/>
        </w:rPr>
        <w:t>спартакіад</w:t>
      </w:r>
      <w:proofErr w:type="spellEnd"/>
      <w:r w:rsidRPr="00470DC6">
        <w:rPr>
          <w:rFonts w:ascii="Times New Roman" w:eastAsia="Times New Roman" w:hAnsi="Times New Roman" w:cs="Times New Roman"/>
          <w:sz w:val="24"/>
          <w:szCs w:val="24"/>
          <w:lang w:val="uk-UA"/>
        </w:rPr>
        <w:t xml:space="preserve"> </w:t>
      </w:r>
    </w:p>
    <w:p w14:paraId="7A1FC5F3" w14:textId="77777777" w:rsidR="00470DC6" w:rsidRPr="00470DC6" w:rsidRDefault="00470DC6" w:rsidP="00470DC6">
      <w:pPr>
        <w:widowControl w:val="0"/>
        <w:tabs>
          <w:tab w:val="left" w:pos="174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одного</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pacing w:val="-3"/>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val="uk-UA" w:eastAsia="ru-RU"/>
        </w:rPr>
        <w:t>, згідно з додатком 1 до Порядку</w:t>
      </w:r>
      <w:r w:rsidRPr="00470DC6">
        <w:rPr>
          <w:rFonts w:ascii="Times New Roman" w:eastAsia="Times New Roman" w:hAnsi="Times New Roman" w:cs="Times New Roman"/>
          <w:sz w:val="24"/>
          <w:szCs w:val="24"/>
          <w:lang w:eastAsia="ru-RU"/>
        </w:rPr>
        <w:t>;</w:t>
      </w:r>
    </w:p>
    <w:p w14:paraId="2FF9F36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22FAFD6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11D80321"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копії посвідчення, диплома, грамоти або іншого документа, що підтверджують відповідні досягнення, звання лауреата, дипломанта, переможця олімпіади, конкурсу, фестивалю, змагання, спартакіади (1-3 особисте або командне місце), отримані впродовж у поточному або попередньому році;</w:t>
      </w:r>
    </w:p>
    <w:p w14:paraId="26FCD0FF" w14:textId="77777777" w:rsidR="00470DC6" w:rsidRPr="00470DC6" w:rsidRDefault="00470DC6" w:rsidP="00470DC6">
      <w:pPr>
        <w:widowControl w:val="0"/>
        <w:tabs>
          <w:tab w:val="left" w:pos="1802"/>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13.22. </w:t>
      </w:r>
      <w:r w:rsidRPr="00470DC6">
        <w:rPr>
          <w:rFonts w:ascii="Times New Roman" w:eastAsia="Times New Roman" w:hAnsi="Times New Roman" w:cs="Times New Roman"/>
          <w:sz w:val="24"/>
          <w:szCs w:val="24"/>
          <w:lang w:eastAsia="ru-RU"/>
        </w:rPr>
        <w:t xml:space="preserve">Для </w:t>
      </w:r>
      <w:proofErr w:type="spellStart"/>
      <w:r w:rsidRPr="00470DC6">
        <w:rPr>
          <w:rFonts w:ascii="Times New Roman" w:eastAsia="Times New Roman" w:hAnsi="Times New Roman" w:cs="Times New Roman"/>
          <w:sz w:val="24"/>
          <w:szCs w:val="24"/>
          <w:lang w:eastAsia="ru-RU"/>
        </w:rPr>
        <w:t>дітей</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працівників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агропромислового</w:t>
      </w:r>
      <w:proofErr w:type="spellEnd"/>
      <w:r w:rsidRPr="00470DC6">
        <w:rPr>
          <w:rFonts w:ascii="Times New Roman" w:eastAsia="Times New Roman" w:hAnsi="Times New Roman" w:cs="Times New Roman"/>
          <w:sz w:val="24"/>
          <w:szCs w:val="24"/>
          <w:lang w:eastAsia="ru-RU"/>
        </w:rPr>
        <w:t xml:space="preserve"> комплексу та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сфери</w:t>
      </w:r>
      <w:proofErr w:type="spellEnd"/>
      <w:r w:rsidRPr="00470DC6">
        <w:rPr>
          <w:rFonts w:ascii="Times New Roman" w:eastAsia="Times New Roman" w:hAnsi="Times New Roman" w:cs="Times New Roman"/>
          <w:sz w:val="24"/>
          <w:szCs w:val="24"/>
          <w:lang w:eastAsia="ru-RU"/>
        </w:rPr>
        <w:t xml:space="preserve"> села:</w:t>
      </w:r>
    </w:p>
    <w:p w14:paraId="4BEA8F7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заява</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одного</w:t>
      </w:r>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lang w:val="uk-UA"/>
        </w:rPr>
        <w:t>, згідно з додатком 1 до Порядку</w:t>
      </w:r>
      <w:r w:rsidRPr="00470DC6">
        <w:rPr>
          <w:rFonts w:ascii="Times New Roman" w:eastAsia="Times New Roman" w:hAnsi="Times New Roman" w:cs="Times New Roman"/>
          <w:sz w:val="24"/>
          <w:szCs w:val="24"/>
        </w:rPr>
        <w:t>;</w:t>
      </w:r>
    </w:p>
    <w:p w14:paraId="008EB75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proofErr w:type="spellStart"/>
      <w:r w:rsidRPr="00470DC6">
        <w:rPr>
          <w:rFonts w:ascii="Times New Roman" w:eastAsia="Times New Roman" w:hAnsi="Times New Roman" w:cs="Times New Roman"/>
          <w:sz w:val="24"/>
          <w:szCs w:val="24"/>
        </w:rPr>
        <w:t>згода</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z w:val="24"/>
          <w:szCs w:val="24"/>
        </w:rPr>
        <w:t xml:space="preserve"> процедур </w:t>
      </w:r>
      <w:proofErr w:type="spellStart"/>
      <w:r w:rsidRPr="00470DC6">
        <w:rPr>
          <w:rFonts w:ascii="Times New Roman" w:eastAsia="Times New Roman" w:hAnsi="Times New Roman" w:cs="Times New Roman"/>
          <w:sz w:val="24"/>
          <w:szCs w:val="24"/>
        </w:rPr>
        <w:t>дитині</w:t>
      </w:r>
      <w:proofErr w:type="spellEnd"/>
      <w:r w:rsidRPr="00470DC6">
        <w:rPr>
          <w:rFonts w:ascii="Times New Roman" w:eastAsia="Times New Roman" w:hAnsi="Times New Roman" w:cs="Times New Roman"/>
          <w:sz w:val="24"/>
          <w:szCs w:val="24"/>
        </w:rPr>
        <w:t xml:space="preserve"> у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lang w:val="uk-UA"/>
        </w:rPr>
        <w:t>, згідно з додатком 2 до Порядку</w:t>
      </w:r>
      <w:r w:rsidRPr="00470DC6">
        <w:rPr>
          <w:rFonts w:ascii="Times New Roman" w:eastAsia="Times New Roman" w:hAnsi="Times New Roman" w:cs="Times New Roman"/>
          <w:sz w:val="24"/>
          <w:szCs w:val="24"/>
        </w:rPr>
        <w:t>;</w:t>
      </w:r>
    </w:p>
    <w:p w14:paraId="7E1CB97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копія документу, що посвідчує особу</w:t>
      </w:r>
      <w:r w:rsidRPr="00470DC6">
        <w:rPr>
          <w:rFonts w:ascii="Times New Roman" w:eastAsia="Times New Roman" w:hAnsi="Times New Roman" w:cs="Times New Roman"/>
          <w:sz w:val="24"/>
          <w:szCs w:val="24"/>
        </w:rPr>
        <w:t>;</w:t>
      </w:r>
    </w:p>
    <w:p w14:paraId="2F048FF5"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rPr>
      </w:pPr>
      <w:proofErr w:type="spellStart"/>
      <w:r w:rsidRPr="00470DC6">
        <w:rPr>
          <w:rFonts w:ascii="Times New Roman" w:eastAsia="Times New Roman" w:hAnsi="Times New Roman" w:cs="Times New Roman"/>
          <w:sz w:val="24"/>
          <w:szCs w:val="24"/>
        </w:rPr>
        <w:t>довідка</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місця</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роботи</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одного з</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rPr>
        <w:t>.</w:t>
      </w:r>
    </w:p>
    <w:p w14:paraId="5D137B26" w14:textId="77777777" w:rsidR="00470DC6" w:rsidRPr="00222905" w:rsidRDefault="00470DC6" w:rsidP="00222905">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Під час подання копій документів, передбаченим цим пунктом Порядку, батьки (особи, які їх замінюють) надають (на вимогу) головному розпоряднику їх оригінали для огляду. Копії документів завіряють особисто батьки (особи, які їх замінюють).</w:t>
      </w:r>
    </w:p>
    <w:p w14:paraId="4F685624" w14:textId="77777777" w:rsidR="00470DC6" w:rsidRPr="00463245"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Оздоровлення дітей здійснюється цілодобово в позаміських дитячих закладах</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w:t>
      </w:r>
      <w:r w:rsidRPr="00463245">
        <w:rPr>
          <w:rFonts w:ascii="Times New Roman" w:eastAsia="Times New Roman" w:hAnsi="Times New Roman" w:cs="Times New Roman"/>
          <w:sz w:val="24"/>
          <w:szCs w:val="24"/>
          <w:lang w:val="uk-UA" w:eastAsia="ru-RU"/>
        </w:rPr>
        <w:t>під</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час</w:t>
      </w:r>
      <w:r w:rsidRPr="00463245">
        <w:rPr>
          <w:rFonts w:ascii="Times New Roman" w:eastAsia="Times New Roman" w:hAnsi="Times New Roman" w:cs="Times New Roman"/>
          <w:spacing w:val="-1"/>
          <w:sz w:val="24"/>
          <w:szCs w:val="24"/>
          <w:lang w:val="uk-UA" w:eastAsia="ru-RU"/>
        </w:rPr>
        <w:t xml:space="preserve"> </w:t>
      </w:r>
      <w:r w:rsidRPr="00463245">
        <w:rPr>
          <w:rFonts w:ascii="Times New Roman" w:eastAsia="Times New Roman" w:hAnsi="Times New Roman" w:cs="Times New Roman"/>
          <w:sz w:val="24"/>
          <w:szCs w:val="24"/>
          <w:lang w:val="uk-UA" w:eastAsia="ru-RU"/>
        </w:rPr>
        <w:t>літніх  канікул.</w:t>
      </w:r>
    </w:p>
    <w:p w14:paraId="70BD8E26" w14:textId="77777777" w:rsidR="00470DC6" w:rsidRPr="00470DC6" w:rsidRDefault="00470DC6" w:rsidP="00222905">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t xml:space="preserve"> До</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позаміських</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дитячих закладів</w:t>
      </w:r>
      <w:r w:rsidRPr="00470DC6">
        <w:rPr>
          <w:rFonts w:ascii="Times New Roman" w:eastAsia="Times New Roman" w:hAnsi="Times New Roman" w:cs="Times New Roman"/>
          <w:spacing w:val="1"/>
          <w:sz w:val="24"/>
          <w:szCs w:val="24"/>
          <w:lang w:val="uk-UA" w:eastAsia="ru-RU"/>
        </w:rPr>
        <w:t xml:space="preserve"> </w:t>
      </w:r>
      <w:r w:rsidRPr="00470DC6">
        <w:rPr>
          <w:rFonts w:ascii="Times New Roman" w:eastAsia="Times New Roman" w:hAnsi="Times New Roman" w:cs="Times New Roman"/>
          <w:sz w:val="24"/>
          <w:szCs w:val="24"/>
          <w:lang w:val="uk-UA" w:eastAsia="ru-RU"/>
        </w:rPr>
        <w:t>оздоровлення</w:t>
      </w:r>
      <w:r w:rsidRPr="00470DC6">
        <w:rPr>
          <w:rFonts w:ascii="Times New Roman" w:eastAsia="Times New Roman" w:hAnsi="Times New Roman" w:cs="Times New Roman"/>
          <w:spacing w:val="-1"/>
          <w:sz w:val="24"/>
          <w:szCs w:val="24"/>
          <w:lang w:val="uk-UA" w:eastAsia="ru-RU"/>
        </w:rPr>
        <w:t xml:space="preserve"> та відпочинку діти</w:t>
      </w:r>
      <w:r w:rsidRPr="00470DC6">
        <w:rPr>
          <w:rFonts w:ascii="Times New Roman" w:eastAsia="Times New Roman" w:hAnsi="Times New Roman" w:cs="Times New Roman"/>
          <w:sz w:val="24"/>
          <w:szCs w:val="24"/>
          <w:lang w:val="uk-UA" w:eastAsia="ru-RU"/>
        </w:rPr>
        <w:t xml:space="preserve"> направляються</w:t>
      </w:r>
      <w:r w:rsidRPr="00470DC6">
        <w:rPr>
          <w:rFonts w:ascii="Times New Roman" w:eastAsia="Times New Roman" w:hAnsi="Times New Roman" w:cs="Times New Roman"/>
          <w:spacing w:val="1"/>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безоплатно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частковою</w:t>
      </w:r>
      <w:proofErr w:type="spellEnd"/>
      <w:r w:rsidRPr="00470DC6">
        <w:rPr>
          <w:rFonts w:ascii="Times New Roman" w:eastAsia="Times New Roman" w:hAnsi="Times New Roman" w:cs="Times New Roman"/>
          <w:sz w:val="24"/>
          <w:szCs w:val="24"/>
          <w:lang w:eastAsia="ru-RU"/>
        </w:rPr>
        <w:t xml:space="preserve"> оплатою в </w:t>
      </w:r>
      <w:proofErr w:type="spellStart"/>
      <w:r w:rsidRPr="00470DC6">
        <w:rPr>
          <w:rFonts w:ascii="Times New Roman" w:eastAsia="Times New Roman" w:hAnsi="Times New Roman" w:cs="Times New Roman"/>
          <w:sz w:val="24"/>
          <w:szCs w:val="24"/>
          <w:lang w:eastAsia="ru-RU"/>
        </w:rPr>
        <w:t>розмірі</w:t>
      </w:r>
      <w:proofErr w:type="spellEnd"/>
      <w:r w:rsidRPr="00470DC6">
        <w:rPr>
          <w:rFonts w:ascii="Times New Roman" w:eastAsia="Times New Roman" w:hAnsi="Times New Roman" w:cs="Times New Roman"/>
          <w:sz w:val="24"/>
          <w:szCs w:val="24"/>
          <w:lang w:eastAsia="ru-RU"/>
        </w:rPr>
        <w:t xml:space="preserve"> 20, 30 </w:t>
      </w:r>
      <w:proofErr w:type="spellStart"/>
      <w:r w:rsidRPr="00470DC6">
        <w:rPr>
          <w:rFonts w:ascii="Times New Roman" w:eastAsia="Times New Roman" w:hAnsi="Times New Roman" w:cs="Times New Roman"/>
          <w:sz w:val="24"/>
          <w:szCs w:val="24"/>
          <w:lang w:eastAsia="ru-RU"/>
        </w:rPr>
        <w:t>чи</w:t>
      </w:r>
      <w:proofErr w:type="spellEnd"/>
      <w:r w:rsidRPr="00470DC6">
        <w:rPr>
          <w:rFonts w:ascii="Times New Roman" w:eastAsia="Times New Roman" w:hAnsi="Times New Roman" w:cs="Times New Roman"/>
          <w:sz w:val="24"/>
          <w:szCs w:val="24"/>
          <w:lang w:eastAsia="ru-RU"/>
        </w:rPr>
        <w:t xml:space="preserve"> 50 </w:t>
      </w:r>
      <w:proofErr w:type="spellStart"/>
      <w:r w:rsidRPr="00470DC6">
        <w:rPr>
          <w:rFonts w:ascii="Times New Roman" w:eastAsia="Times New Roman" w:hAnsi="Times New Roman" w:cs="Times New Roman"/>
          <w:sz w:val="24"/>
          <w:szCs w:val="24"/>
          <w:lang w:eastAsia="ru-RU"/>
        </w:rPr>
        <w:t>відсотків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вартості</w:t>
      </w:r>
      <w:proofErr w:type="spell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послуг з оздоровлення та відпочинку</w:t>
      </w:r>
      <w:r w:rsidRPr="00470DC6">
        <w:rPr>
          <w:rFonts w:ascii="Times New Roman" w:eastAsia="Times New Roman" w:hAnsi="Times New Roman" w:cs="Times New Roman"/>
          <w:sz w:val="24"/>
          <w:szCs w:val="24"/>
          <w:lang w:eastAsia="ru-RU"/>
        </w:rPr>
        <w:t>, яка</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вноситься</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батьками</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(особами,</w:t>
      </w:r>
      <w:r w:rsidRPr="00470DC6">
        <w:rPr>
          <w:rFonts w:ascii="Times New Roman" w:eastAsia="Times New Roman" w:hAnsi="Times New Roman" w:cs="Times New Roman"/>
          <w:spacing w:val="56"/>
          <w:sz w:val="24"/>
          <w:szCs w:val="24"/>
          <w:lang w:eastAsia="ru-RU"/>
        </w:rPr>
        <w:t xml:space="preserve"> </w:t>
      </w:r>
      <w:proofErr w:type="spellStart"/>
      <w:r w:rsidRPr="00470DC6">
        <w:rPr>
          <w:rFonts w:ascii="Times New Roman" w:eastAsia="Times New Roman" w:hAnsi="Times New Roman" w:cs="Times New Roman"/>
          <w:sz w:val="24"/>
          <w:szCs w:val="24"/>
          <w:lang w:eastAsia="ru-RU"/>
        </w:rPr>
        <w:t>які</w:t>
      </w:r>
      <w:proofErr w:type="spellEnd"/>
      <w:r w:rsidRPr="00470DC6">
        <w:rPr>
          <w:rFonts w:ascii="Times New Roman" w:eastAsia="Times New Roman" w:hAnsi="Times New Roman" w:cs="Times New Roman"/>
          <w:spacing w:val="58"/>
          <w:sz w:val="24"/>
          <w:szCs w:val="24"/>
          <w:lang w:eastAsia="ru-RU"/>
        </w:rPr>
        <w:t xml:space="preserve">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pacing w:val="56"/>
          <w:sz w:val="24"/>
          <w:szCs w:val="24"/>
          <w:lang w:eastAsia="ru-RU"/>
        </w:rPr>
        <w:t xml:space="preserve"> </w:t>
      </w:r>
      <w:proofErr w:type="spellStart"/>
      <w:r w:rsidRPr="00470DC6">
        <w:rPr>
          <w:rFonts w:ascii="Times New Roman" w:eastAsia="Times New Roman" w:hAnsi="Times New Roman" w:cs="Times New Roman"/>
          <w:sz w:val="24"/>
          <w:szCs w:val="24"/>
          <w:lang w:eastAsia="ru-RU"/>
        </w:rPr>
        <w:t>замінюють</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56"/>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проводиться</w:t>
      </w:r>
      <w:r w:rsidRPr="00470DC6">
        <w:rPr>
          <w:rFonts w:ascii="Times New Roman" w:eastAsia="Times New Roman" w:hAnsi="Times New Roman" w:cs="Times New Roman"/>
          <w:spacing w:val="57"/>
          <w:sz w:val="24"/>
          <w:szCs w:val="24"/>
          <w:lang w:eastAsia="ru-RU"/>
        </w:rPr>
        <w:t xml:space="preserve"> </w:t>
      </w:r>
      <w:r w:rsidRPr="00470DC6">
        <w:rPr>
          <w:rFonts w:ascii="Times New Roman" w:eastAsia="Times New Roman" w:hAnsi="Times New Roman" w:cs="Times New Roman"/>
          <w:sz w:val="24"/>
          <w:szCs w:val="24"/>
          <w:lang w:eastAsia="ru-RU"/>
        </w:rPr>
        <w:t>з</w:t>
      </w:r>
      <w:r w:rsidRPr="00470DC6">
        <w:rPr>
          <w:rFonts w:ascii="Times New Roman" w:eastAsia="Times New Roman" w:hAnsi="Times New Roman" w:cs="Times New Roman"/>
          <w:spacing w:val="57"/>
          <w:sz w:val="24"/>
          <w:szCs w:val="24"/>
          <w:lang w:eastAsia="ru-RU"/>
        </w:rPr>
        <w:t xml:space="preserve"> </w:t>
      </w:r>
      <w:proofErr w:type="spellStart"/>
      <w:r w:rsidRPr="00470DC6">
        <w:rPr>
          <w:rFonts w:ascii="Times New Roman" w:eastAsia="Times New Roman" w:hAnsi="Times New Roman" w:cs="Times New Roman"/>
          <w:sz w:val="24"/>
          <w:szCs w:val="24"/>
          <w:lang w:eastAsia="ru-RU"/>
        </w:rPr>
        <w:t>інших</w:t>
      </w:r>
      <w:proofErr w:type="spellEnd"/>
      <w:r w:rsidRPr="00470DC6">
        <w:rPr>
          <w:rFonts w:ascii="Times New Roman" w:eastAsia="Times New Roman" w:hAnsi="Times New Roman" w:cs="Times New Roman"/>
          <w:spacing w:val="56"/>
          <w:sz w:val="24"/>
          <w:szCs w:val="24"/>
          <w:lang w:eastAsia="ru-RU"/>
        </w:rPr>
        <w:t xml:space="preserve"> </w:t>
      </w:r>
      <w:proofErr w:type="spellStart"/>
      <w:r w:rsidRPr="00470DC6">
        <w:rPr>
          <w:rFonts w:ascii="Times New Roman" w:eastAsia="Times New Roman" w:hAnsi="Times New Roman" w:cs="Times New Roman"/>
          <w:sz w:val="24"/>
          <w:szCs w:val="24"/>
          <w:lang w:eastAsia="ru-RU"/>
        </w:rPr>
        <w:t>джерел</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56"/>
          <w:sz w:val="24"/>
          <w:szCs w:val="24"/>
          <w:lang w:eastAsia="ru-RU"/>
        </w:rPr>
        <w:t xml:space="preserve"> </w:t>
      </w:r>
      <w:r w:rsidRPr="00470DC6">
        <w:rPr>
          <w:rFonts w:ascii="Times New Roman" w:eastAsia="Times New Roman" w:hAnsi="Times New Roman" w:cs="Times New Roman"/>
          <w:sz w:val="24"/>
          <w:szCs w:val="24"/>
          <w:lang w:eastAsia="ru-RU"/>
        </w:rPr>
        <w:t xml:space="preserve">не </w:t>
      </w:r>
      <w:r w:rsidRPr="00470DC6">
        <w:rPr>
          <w:rFonts w:ascii="Times New Roman" w:eastAsia="Times New Roman" w:hAnsi="Times New Roman" w:cs="Times New Roman"/>
          <w:spacing w:val="-57"/>
          <w:sz w:val="24"/>
          <w:szCs w:val="24"/>
          <w:lang w:eastAsia="ru-RU"/>
        </w:rPr>
        <w:t xml:space="preserve"> </w:t>
      </w:r>
      <w:proofErr w:type="spellStart"/>
      <w:r w:rsidRPr="00470DC6">
        <w:rPr>
          <w:rFonts w:ascii="Times New Roman" w:eastAsia="Times New Roman" w:hAnsi="Times New Roman" w:cs="Times New Roman"/>
          <w:sz w:val="24"/>
          <w:szCs w:val="24"/>
          <w:lang w:eastAsia="ru-RU"/>
        </w:rPr>
        <w:t>заборонених</w:t>
      </w:r>
      <w:proofErr w:type="spellEnd"/>
      <w:r w:rsidRPr="00470DC6">
        <w:rPr>
          <w:rFonts w:ascii="Times New Roman" w:eastAsia="Times New Roman" w:hAnsi="Times New Roman" w:cs="Times New Roman"/>
          <w:spacing w:val="-2"/>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законодавством</w:t>
      </w:r>
      <w:proofErr w:type="spellEnd"/>
      <w:r w:rsidRPr="00470DC6">
        <w:rPr>
          <w:rFonts w:ascii="Times New Roman" w:eastAsia="Times New Roman" w:hAnsi="Times New Roman" w:cs="Times New Roman"/>
          <w:sz w:val="24"/>
          <w:szCs w:val="24"/>
          <w:lang w:eastAsia="ru-RU"/>
        </w:rPr>
        <w:t>:</w:t>
      </w:r>
    </w:p>
    <w:p w14:paraId="3303374D" w14:textId="77777777" w:rsidR="00470DC6" w:rsidRPr="00470DC6" w:rsidRDefault="00470DC6" w:rsidP="00470DC6">
      <w:pPr>
        <w:widowControl w:val="0"/>
        <w:tabs>
          <w:tab w:val="left" w:pos="142"/>
          <w:tab w:val="left" w:pos="422"/>
        </w:tabs>
        <w:autoSpaceDE w:val="0"/>
        <w:autoSpaceDN w:val="0"/>
        <w:spacing w:after="0" w:line="240" w:lineRule="auto"/>
        <w:ind w:firstLine="709"/>
        <w:jc w:val="both"/>
        <w:rPr>
          <w:rFonts w:ascii="Times New Roman" w:eastAsia="Times New Roman" w:hAnsi="Times New Roman" w:cs="Times New Roman"/>
          <w:b/>
          <w:bCs/>
          <w:sz w:val="24"/>
          <w:szCs w:val="24"/>
          <w:lang w:val="uk-UA"/>
        </w:rPr>
      </w:pPr>
      <w:r w:rsidRPr="00470DC6">
        <w:rPr>
          <w:rFonts w:ascii="Times New Roman" w:eastAsia="Times New Roman" w:hAnsi="Times New Roman" w:cs="Times New Roman"/>
          <w:b/>
          <w:bCs/>
          <w:sz w:val="24"/>
          <w:szCs w:val="24"/>
          <w:lang w:val="uk-UA"/>
        </w:rPr>
        <w:t>15.1. безоплатні:</w:t>
      </w:r>
    </w:p>
    <w:p w14:paraId="1D6D433E"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дітям</w:t>
      </w:r>
      <w:proofErr w:type="spellEnd"/>
      <w:r w:rsidRPr="00470DC6">
        <w:rPr>
          <w:rFonts w:ascii="Times New Roman" w:eastAsia="Times New Roman" w:hAnsi="Times New Roman" w:cs="Times New Roman"/>
          <w:sz w:val="24"/>
          <w:szCs w:val="24"/>
        </w:rPr>
        <w:t>-сиротам;</w:t>
      </w:r>
    </w:p>
    <w:p w14:paraId="03B952D5"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дітям</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позбавленим</w:t>
      </w:r>
      <w:proofErr w:type="spellEnd"/>
      <w:r w:rsidRPr="00470DC6">
        <w:rPr>
          <w:rFonts w:ascii="Times New Roman" w:eastAsia="Times New Roman" w:hAnsi="Times New Roman" w:cs="Times New Roman"/>
          <w:spacing w:val="-5"/>
          <w:sz w:val="24"/>
          <w:szCs w:val="24"/>
        </w:rPr>
        <w:t xml:space="preserve"> </w:t>
      </w:r>
      <w:proofErr w:type="spellStart"/>
      <w:r w:rsidRPr="00470DC6">
        <w:rPr>
          <w:rFonts w:ascii="Times New Roman" w:eastAsia="Times New Roman" w:hAnsi="Times New Roman" w:cs="Times New Roman"/>
          <w:sz w:val="24"/>
          <w:szCs w:val="24"/>
        </w:rPr>
        <w:t>батьківського</w:t>
      </w:r>
      <w:proofErr w:type="spellEnd"/>
      <w:r w:rsidRPr="00470DC6">
        <w:rPr>
          <w:rFonts w:ascii="Times New Roman" w:eastAsia="Times New Roman" w:hAnsi="Times New Roman" w:cs="Times New Roman"/>
          <w:spacing w:val="-7"/>
          <w:sz w:val="24"/>
          <w:szCs w:val="24"/>
        </w:rPr>
        <w:t xml:space="preserve"> </w:t>
      </w:r>
      <w:proofErr w:type="spellStart"/>
      <w:r w:rsidRPr="00470DC6">
        <w:rPr>
          <w:rFonts w:ascii="Times New Roman" w:eastAsia="Times New Roman" w:hAnsi="Times New Roman" w:cs="Times New Roman"/>
          <w:sz w:val="24"/>
          <w:szCs w:val="24"/>
        </w:rPr>
        <w:t>піклування</w:t>
      </w:r>
      <w:proofErr w:type="spellEnd"/>
      <w:r w:rsidRPr="00470DC6">
        <w:rPr>
          <w:rFonts w:ascii="Times New Roman" w:eastAsia="Times New Roman" w:hAnsi="Times New Roman" w:cs="Times New Roman"/>
          <w:sz w:val="24"/>
          <w:szCs w:val="24"/>
        </w:rPr>
        <w:t>;</w:t>
      </w:r>
    </w:p>
    <w:p w14:paraId="77AB566B"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дітям</w:t>
      </w:r>
      <w:proofErr w:type="spellEnd"/>
      <w:r w:rsidRPr="00470DC6">
        <w:rPr>
          <w:rFonts w:ascii="Times New Roman" w:eastAsia="Times New Roman" w:hAnsi="Times New Roman" w:cs="Times New Roman"/>
          <w:sz w:val="24"/>
          <w:szCs w:val="24"/>
        </w:rPr>
        <w:t xml:space="preserve"> з </w:t>
      </w:r>
      <w:proofErr w:type="spellStart"/>
      <w:r w:rsidRPr="00470DC6">
        <w:rPr>
          <w:rFonts w:ascii="Times New Roman" w:eastAsia="Times New Roman" w:hAnsi="Times New Roman" w:cs="Times New Roman"/>
          <w:sz w:val="24"/>
          <w:szCs w:val="24"/>
        </w:rPr>
        <w:t>інвалідністю</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здатним</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до</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самообслуговування</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відсутності</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медичних</w:t>
      </w:r>
      <w:proofErr w:type="spellEnd"/>
      <w:r w:rsidRPr="00470DC6">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протипоказань</w:t>
      </w:r>
      <w:proofErr w:type="spellEnd"/>
      <w:r w:rsidRPr="00C868E5">
        <w:rPr>
          <w:rFonts w:ascii="Times New Roman" w:eastAsia="Times New Roman" w:hAnsi="Times New Roman" w:cs="Times New Roman"/>
          <w:sz w:val="24"/>
          <w:szCs w:val="24"/>
        </w:rPr>
        <w:t>);</w:t>
      </w:r>
    </w:p>
    <w:p w14:paraId="031F4B0C" w14:textId="77777777" w:rsidR="00470DC6" w:rsidRPr="00C868E5" w:rsidRDefault="00463245"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0066026E" w:rsidRPr="00C868E5">
        <w:rPr>
          <w:rFonts w:ascii="Times New Roman" w:hAnsi="Times New Roman" w:cs="Times New Roman"/>
          <w:sz w:val="24"/>
          <w:szCs w:val="24"/>
          <w:shd w:val="clear" w:color="auto" w:fill="FFFFFF"/>
        </w:rPr>
        <w:t>дітям</w:t>
      </w:r>
      <w:proofErr w:type="spellEnd"/>
      <w:r w:rsidR="0066026E" w:rsidRPr="00C868E5">
        <w:rPr>
          <w:rFonts w:ascii="Times New Roman" w:hAnsi="Times New Roman" w:cs="Times New Roman"/>
          <w:sz w:val="24"/>
          <w:szCs w:val="24"/>
          <w:shd w:val="clear" w:color="auto" w:fill="FFFFFF"/>
        </w:rPr>
        <w:t xml:space="preserve">, один </w:t>
      </w:r>
      <w:proofErr w:type="spellStart"/>
      <w:r w:rsidR="0066026E" w:rsidRPr="00C868E5">
        <w:rPr>
          <w:rFonts w:ascii="Times New Roman" w:hAnsi="Times New Roman" w:cs="Times New Roman"/>
          <w:sz w:val="24"/>
          <w:szCs w:val="24"/>
          <w:shd w:val="clear" w:color="auto" w:fill="FFFFFF"/>
        </w:rPr>
        <w:t>із</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батьків</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яких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загинув</w:t>
      </w:r>
      <w:proofErr w:type="spellEnd"/>
      <w:r w:rsidR="0066026E" w:rsidRPr="00C868E5">
        <w:rPr>
          <w:rFonts w:ascii="Times New Roman" w:hAnsi="Times New Roman" w:cs="Times New Roman"/>
          <w:sz w:val="24"/>
          <w:szCs w:val="24"/>
          <w:shd w:val="clear" w:color="auto" w:fill="FFFFFF"/>
        </w:rPr>
        <w:t xml:space="preserve"> (пропав </w:t>
      </w:r>
      <w:proofErr w:type="spellStart"/>
      <w:r w:rsidR="0066026E" w:rsidRPr="00C868E5">
        <w:rPr>
          <w:rFonts w:ascii="Times New Roman" w:hAnsi="Times New Roman" w:cs="Times New Roman"/>
          <w:sz w:val="24"/>
          <w:szCs w:val="24"/>
          <w:shd w:val="clear" w:color="auto" w:fill="FFFFFF"/>
        </w:rPr>
        <w:t>безвісти</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районі</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проведення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антитерористичних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операцій</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здійснення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заходів</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із</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забезпечення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національної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безпеки</w:t>
      </w:r>
      <w:proofErr w:type="spellEnd"/>
      <w:r w:rsidR="0066026E" w:rsidRPr="00C868E5">
        <w:rPr>
          <w:rFonts w:ascii="Times New Roman" w:hAnsi="Times New Roman" w:cs="Times New Roman"/>
          <w:sz w:val="24"/>
          <w:szCs w:val="24"/>
          <w:shd w:val="clear" w:color="auto" w:fill="FFFFFF"/>
        </w:rPr>
        <w:t xml:space="preserve"> і оборони, </w:t>
      </w:r>
      <w:proofErr w:type="spellStart"/>
      <w:r w:rsidR="0066026E" w:rsidRPr="00C868E5">
        <w:rPr>
          <w:rFonts w:ascii="Times New Roman" w:hAnsi="Times New Roman" w:cs="Times New Roman"/>
          <w:sz w:val="24"/>
          <w:szCs w:val="24"/>
          <w:shd w:val="clear" w:color="auto" w:fill="FFFFFF"/>
        </w:rPr>
        <w:t>відсічі</w:t>
      </w:r>
      <w:proofErr w:type="spellEnd"/>
      <w:r w:rsidR="0066026E" w:rsidRPr="00C868E5">
        <w:rPr>
          <w:rFonts w:ascii="Times New Roman" w:hAnsi="Times New Roman" w:cs="Times New Roman"/>
          <w:sz w:val="24"/>
          <w:szCs w:val="24"/>
          <w:shd w:val="clear" w:color="auto" w:fill="FFFFFF"/>
        </w:rPr>
        <w:t xml:space="preserve"> і </w:t>
      </w:r>
      <w:proofErr w:type="spellStart"/>
      <w:r w:rsidR="0066026E" w:rsidRPr="00C868E5">
        <w:rPr>
          <w:rFonts w:ascii="Times New Roman" w:hAnsi="Times New Roman" w:cs="Times New Roman"/>
          <w:sz w:val="24"/>
          <w:szCs w:val="24"/>
          <w:shd w:val="clear" w:color="auto" w:fill="FFFFFF"/>
        </w:rPr>
        <w:t>стримування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збройної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агресії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Російської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Федерації</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Донецькій</w:t>
      </w:r>
      <w:proofErr w:type="spellEnd"/>
      <w:r w:rsidR="0066026E" w:rsidRPr="00C868E5">
        <w:rPr>
          <w:rFonts w:ascii="Times New Roman" w:hAnsi="Times New Roman" w:cs="Times New Roman"/>
          <w:sz w:val="24"/>
          <w:szCs w:val="24"/>
          <w:shd w:val="clear" w:color="auto" w:fill="FFFFFF"/>
        </w:rPr>
        <w:t xml:space="preserve"> та </w:t>
      </w:r>
      <w:proofErr w:type="spellStart"/>
      <w:r w:rsidR="0066026E" w:rsidRPr="00C868E5">
        <w:rPr>
          <w:rFonts w:ascii="Times New Roman" w:hAnsi="Times New Roman" w:cs="Times New Roman"/>
          <w:sz w:val="24"/>
          <w:szCs w:val="24"/>
          <w:shd w:val="clear" w:color="auto" w:fill="FFFFFF"/>
        </w:rPr>
        <w:t>Луганській</w:t>
      </w:r>
      <w:proofErr w:type="spellEnd"/>
      <w:r w:rsidR="0066026E" w:rsidRPr="00C868E5">
        <w:rPr>
          <w:rFonts w:ascii="Times New Roman" w:hAnsi="Times New Roman" w:cs="Times New Roman"/>
          <w:sz w:val="24"/>
          <w:szCs w:val="24"/>
          <w:shd w:val="clear" w:color="auto" w:fill="FFFFFF"/>
        </w:rPr>
        <w:t xml:space="preserve"> областях, </w:t>
      </w:r>
      <w:proofErr w:type="spellStart"/>
      <w:r w:rsidR="0066026E" w:rsidRPr="00C868E5">
        <w:rPr>
          <w:rFonts w:ascii="Times New Roman" w:hAnsi="Times New Roman" w:cs="Times New Roman"/>
          <w:sz w:val="24"/>
          <w:szCs w:val="24"/>
          <w:shd w:val="clear" w:color="auto" w:fill="FFFFFF"/>
        </w:rPr>
        <w:t>бойових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дій</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чи</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збройних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конфліктів</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або</w:t>
      </w:r>
      <w:proofErr w:type="spellEnd"/>
      <w:r w:rsidR="0066026E" w:rsidRPr="00C868E5">
        <w:rPr>
          <w:rFonts w:ascii="Times New Roman" w:hAnsi="Times New Roman" w:cs="Times New Roman"/>
          <w:sz w:val="24"/>
          <w:szCs w:val="24"/>
          <w:shd w:val="clear" w:color="auto" w:fill="FFFFFF"/>
        </w:rPr>
        <w:t xml:space="preserve"> помер </w:t>
      </w:r>
      <w:proofErr w:type="spellStart"/>
      <w:r w:rsidR="0066026E" w:rsidRPr="00C868E5">
        <w:rPr>
          <w:rFonts w:ascii="Times New Roman" w:hAnsi="Times New Roman" w:cs="Times New Roman"/>
          <w:sz w:val="24"/>
          <w:szCs w:val="24"/>
          <w:shd w:val="clear" w:color="auto" w:fill="FFFFFF"/>
        </w:rPr>
        <w:t>внаслідок</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поранення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контузії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чи</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каліцтва</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одержаних</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районі</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проведення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антитерористичних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операцій</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здійснення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заходів</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із</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забезпечення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національної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безпеки</w:t>
      </w:r>
      <w:proofErr w:type="spellEnd"/>
      <w:r w:rsidR="0066026E" w:rsidRPr="00C868E5">
        <w:rPr>
          <w:rFonts w:ascii="Times New Roman" w:hAnsi="Times New Roman" w:cs="Times New Roman"/>
          <w:sz w:val="24"/>
          <w:szCs w:val="24"/>
          <w:shd w:val="clear" w:color="auto" w:fill="FFFFFF"/>
        </w:rPr>
        <w:t xml:space="preserve"> і оборони, </w:t>
      </w:r>
      <w:proofErr w:type="spellStart"/>
      <w:r w:rsidR="0066026E" w:rsidRPr="00C868E5">
        <w:rPr>
          <w:rFonts w:ascii="Times New Roman" w:hAnsi="Times New Roman" w:cs="Times New Roman"/>
          <w:sz w:val="24"/>
          <w:szCs w:val="24"/>
          <w:shd w:val="clear" w:color="auto" w:fill="FFFFFF"/>
        </w:rPr>
        <w:t>відсічі</w:t>
      </w:r>
      <w:proofErr w:type="spellEnd"/>
      <w:r w:rsidR="0066026E" w:rsidRPr="00C868E5">
        <w:rPr>
          <w:rFonts w:ascii="Times New Roman" w:hAnsi="Times New Roman" w:cs="Times New Roman"/>
          <w:sz w:val="24"/>
          <w:szCs w:val="24"/>
          <w:shd w:val="clear" w:color="auto" w:fill="FFFFFF"/>
        </w:rPr>
        <w:t xml:space="preserve"> і </w:t>
      </w:r>
      <w:proofErr w:type="spellStart"/>
      <w:r w:rsidR="0066026E" w:rsidRPr="00C868E5">
        <w:rPr>
          <w:rFonts w:ascii="Times New Roman" w:hAnsi="Times New Roman" w:cs="Times New Roman"/>
          <w:sz w:val="24"/>
          <w:szCs w:val="24"/>
          <w:shd w:val="clear" w:color="auto" w:fill="FFFFFF"/>
        </w:rPr>
        <w:t>стримування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збройної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агресії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Російської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Федерації</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Донецькій</w:t>
      </w:r>
      <w:proofErr w:type="spellEnd"/>
      <w:r w:rsidR="0066026E" w:rsidRPr="00C868E5">
        <w:rPr>
          <w:rFonts w:ascii="Times New Roman" w:hAnsi="Times New Roman" w:cs="Times New Roman"/>
          <w:sz w:val="24"/>
          <w:szCs w:val="24"/>
          <w:shd w:val="clear" w:color="auto" w:fill="FFFFFF"/>
        </w:rPr>
        <w:t xml:space="preserve"> та </w:t>
      </w:r>
      <w:proofErr w:type="spellStart"/>
      <w:r w:rsidR="0066026E" w:rsidRPr="00C868E5">
        <w:rPr>
          <w:rFonts w:ascii="Times New Roman" w:hAnsi="Times New Roman" w:cs="Times New Roman"/>
          <w:sz w:val="24"/>
          <w:szCs w:val="24"/>
          <w:shd w:val="clear" w:color="auto" w:fill="FFFFFF"/>
        </w:rPr>
        <w:t>Луганській</w:t>
      </w:r>
      <w:proofErr w:type="spellEnd"/>
      <w:r w:rsidR="0066026E" w:rsidRPr="00C868E5">
        <w:rPr>
          <w:rFonts w:ascii="Times New Roman" w:hAnsi="Times New Roman" w:cs="Times New Roman"/>
          <w:sz w:val="24"/>
          <w:szCs w:val="24"/>
          <w:shd w:val="clear" w:color="auto" w:fill="FFFFFF"/>
        </w:rPr>
        <w:t xml:space="preserve"> областях, </w:t>
      </w:r>
      <w:proofErr w:type="spellStart"/>
      <w:r w:rsidR="0066026E" w:rsidRPr="00C868E5">
        <w:rPr>
          <w:rFonts w:ascii="Times New Roman" w:hAnsi="Times New Roman" w:cs="Times New Roman"/>
          <w:sz w:val="24"/>
          <w:szCs w:val="24"/>
          <w:shd w:val="clear" w:color="auto" w:fill="FFFFFF"/>
        </w:rPr>
        <w:t>бойових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дій</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чи</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збройних</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конфліктів</w:t>
      </w:r>
      <w:proofErr w:type="spellEnd"/>
      <w:r w:rsidR="0066026E" w:rsidRPr="00C868E5">
        <w:rPr>
          <w:rFonts w:ascii="Times New Roman" w:hAnsi="Times New Roman" w:cs="Times New Roman"/>
          <w:sz w:val="24"/>
          <w:szCs w:val="24"/>
          <w:shd w:val="clear" w:color="auto" w:fill="FFFFFF"/>
        </w:rPr>
        <w:t xml:space="preserve">, а також </w:t>
      </w:r>
      <w:proofErr w:type="spellStart"/>
      <w:r w:rsidR="0066026E" w:rsidRPr="00C868E5">
        <w:rPr>
          <w:rFonts w:ascii="Times New Roman" w:hAnsi="Times New Roman" w:cs="Times New Roman"/>
          <w:sz w:val="24"/>
          <w:szCs w:val="24"/>
          <w:shd w:val="clear" w:color="auto" w:fill="FFFFFF"/>
        </w:rPr>
        <w:t>внаслідок</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захворювання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одержаного</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період</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участі</w:t>
      </w:r>
      <w:proofErr w:type="spellEnd"/>
      <w:r w:rsidR="0066026E" w:rsidRPr="00C868E5">
        <w:rPr>
          <w:rFonts w:ascii="Times New Roman" w:hAnsi="Times New Roman" w:cs="Times New Roman"/>
          <w:sz w:val="24"/>
          <w:szCs w:val="24"/>
          <w:shd w:val="clear" w:color="auto" w:fill="FFFFFF"/>
        </w:rPr>
        <w:t xml:space="preserve"> в </w:t>
      </w:r>
      <w:proofErr w:type="spellStart"/>
      <w:r w:rsidR="0066026E" w:rsidRPr="00C868E5">
        <w:rPr>
          <w:rFonts w:ascii="Times New Roman" w:hAnsi="Times New Roman" w:cs="Times New Roman"/>
          <w:sz w:val="24"/>
          <w:szCs w:val="24"/>
          <w:shd w:val="clear" w:color="auto" w:fill="FFFFFF"/>
        </w:rPr>
        <w:t>антитерористичній</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операції</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здійсненні</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заходів</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із</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забезпечення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національної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безпеки</w:t>
      </w:r>
      <w:proofErr w:type="spellEnd"/>
      <w:r w:rsidR="0066026E" w:rsidRPr="00C868E5">
        <w:rPr>
          <w:rFonts w:ascii="Times New Roman" w:hAnsi="Times New Roman" w:cs="Times New Roman"/>
          <w:sz w:val="24"/>
          <w:szCs w:val="24"/>
          <w:shd w:val="clear" w:color="auto" w:fill="FFFFFF"/>
        </w:rPr>
        <w:t xml:space="preserve"> і оборони, </w:t>
      </w:r>
      <w:proofErr w:type="spellStart"/>
      <w:r w:rsidR="0066026E" w:rsidRPr="00C868E5">
        <w:rPr>
          <w:rFonts w:ascii="Times New Roman" w:hAnsi="Times New Roman" w:cs="Times New Roman"/>
          <w:sz w:val="24"/>
          <w:szCs w:val="24"/>
          <w:shd w:val="clear" w:color="auto" w:fill="FFFFFF"/>
        </w:rPr>
        <w:t>відсічі</w:t>
      </w:r>
      <w:proofErr w:type="spellEnd"/>
      <w:r w:rsidR="0066026E" w:rsidRPr="00C868E5">
        <w:rPr>
          <w:rFonts w:ascii="Times New Roman" w:hAnsi="Times New Roman" w:cs="Times New Roman"/>
          <w:sz w:val="24"/>
          <w:szCs w:val="24"/>
          <w:shd w:val="clear" w:color="auto" w:fill="FFFFFF"/>
        </w:rPr>
        <w:t xml:space="preserve"> і </w:t>
      </w:r>
      <w:proofErr w:type="spellStart"/>
      <w:r w:rsidR="0066026E" w:rsidRPr="00C868E5">
        <w:rPr>
          <w:rFonts w:ascii="Times New Roman" w:hAnsi="Times New Roman" w:cs="Times New Roman"/>
          <w:sz w:val="24"/>
          <w:szCs w:val="24"/>
          <w:shd w:val="clear" w:color="auto" w:fill="FFFFFF"/>
        </w:rPr>
        <w:t>стримування</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збройної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агресії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Російської</w:t>
      </w:r>
      <w:proofErr w:type="spellEnd"/>
      <w:r w:rsidR="0066026E" w:rsidRPr="00C868E5">
        <w:rPr>
          <w:rFonts w:ascii="Times New Roman" w:hAnsi="Times New Roman" w:cs="Times New Roman"/>
          <w:sz w:val="24"/>
          <w:szCs w:val="24"/>
          <w:shd w:val="clear" w:color="auto" w:fill="FFFFFF"/>
        </w:rPr>
        <w:t xml:space="preserve"> </w:t>
      </w:r>
      <w:proofErr w:type="spellStart"/>
      <w:r w:rsidR="0066026E" w:rsidRPr="00C868E5">
        <w:rPr>
          <w:rFonts w:ascii="Times New Roman" w:hAnsi="Times New Roman" w:cs="Times New Roman"/>
          <w:sz w:val="24"/>
          <w:szCs w:val="24"/>
          <w:shd w:val="clear" w:color="auto" w:fill="FFFFFF"/>
        </w:rPr>
        <w:t>Федерації</w:t>
      </w:r>
      <w:proofErr w:type="spellEnd"/>
      <w:r w:rsidR="0066026E" w:rsidRPr="00C868E5">
        <w:rPr>
          <w:rFonts w:ascii="Times New Roman" w:hAnsi="Times New Roman" w:cs="Times New Roman"/>
          <w:sz w:val="24"/>
          <w:szCs w:val="24"/>
          <w:shd w:val="clear" w:color="auto" w:fill="FFFFFF"/>
        </w:rPr>
        <w:t xml:space="preserve"> у </w:t>
      </w:r>
      <w:proofErr w:type="spellStart"/>
      <w:r w:rsidR="0066026E" w:rsidRPr="00C868E5">
        <w:rPr>
          <w:rFonts w:ascii="Times New Roman" w:hAnsi="Times New Roman" w:cs="Times New Roman"/>
          <w:sz w:val="24"/>
          <w:szCs w:val="24"/>
          <w:shd w:val="clear" w:color="auto" w:fill="FFFFFF"/>
        </w:rPr>
        <w:t>Донецькій</w:t>
      </w:r>
      <w:proofErr w:type="spellEnd"/>
      <w:r w:rsidR="0066026E" w:rsidRPr="00C868E5">
        <w:rPr>
          <w:rFonts w:ascii="Times New Roman" w:hAnsi="Times New Roman" w:cs="Times New Roman"/>
          <w:sz w:val="24"/>
          <w:szCs w:val="24"/>
          <w:shd w:val="clear" w:color="auto" w:fill="FFFFFF"/>
        </w:rPr>
        <w:t xml:space="preserve"> та </w:t>
      </w:r>
      <w:proofErr w:type="spellStart"/>
      <w:r w:rsidR="0066026E" w:rsidRPr="00C868E5">
        <w:rPr>
          <w:rFonts w:ascii="Times New Roman" w:hAnsi="Times New Roman" w:cs="Times New Roman"/>
          <w:sz w:val="24"/>
          <w:szCs w:val="24"/>
          <w:shd w:val="clear" w:color="auto" w:fill="FFFFFF"/>
        </w:rPr>
        <w:t>Луганській</w:t>
      </w:r>
      <w:proofErr w:type="spellEnd"/>
      <w:r w:rsidR="0066026E" w:rsidRPr="00C868E5">
        <w:rPr>
          <w:rFonts w:ascii="Times New Roman" w:hAnsi="Times New Roman" w:cs="Times New Roman"/>
          <w:sz w:val="24"/>
          <w:szCs w:val="24"/>
          <w:shd w:val="clear" w:color="auto" w:fill="FFFFFF"/>
        </w:rPr>
        <w:t xml:space="preserve"> областях;</w:t>
      </w:r>
    </w:p>
    <w:p w14:paraId="628ECEB8"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дітям</w:t>
      </w:r>
      <w:proofErr w:type="spellEnd"/>
      <w:r w:rsidRPr="00470DC6">
        <w:rPr>
          <w:rFonts w:ascii="Times New Roman" w:eastAsia="Times New Roman" w:hAnsi="Times New Roman" w:cs="Times New Roman"/>
          <w:sz w:val="24"/>
          <w:szCs w:val="24"/>
        </w:rPr>
        <w:t xml:space="preserve">, один </w:t>
      </w:r>
      <w:proofErr w:type="spellStart"/>
      <w:r w:rsidRPr="00470DC6">
        <w:rPr>
          <w:rFonts w:ascii="Times New Roman" w:eastAsia="Times New Roman" w:hAnsi="Times New Roman" w:cs="Times New Roman"/>
          <w:sz w:val="24"/>
          <w:szCs w:val="24"/>
        </w:rPr>
        <w:t>із</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батьків</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яких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загинув</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 </w:t>
      </w:r>
      <w:proofErr w:type="spellStart"/>
      <w:r w:rsidRPr="00470DC6">
        <w:rPr>
          <w:rFonts w:ascii="Times New Roman" w:eastAsia="Times New Roman" w:hAnsi="Times New Roman" w:cs="Times New Roman"/>
          <w:sz w:val="24"/>
          <w:szCs w:val="24"/>
        </w:rPr>
        <w:t>масових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акцій</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громадянського</w:t>
      </w:r>
      <w:proofErr w:type="spellEnd"/>
      <w:r w:rsidRPr="00470DC6">
        <w:rPr>
          <w:rFonts w:ascii="Times New Roman" w:eastAsia="Times New Roman" w:hAnsi="Times New Roman" w:cs="Times New Roman"/>
          <w:sz w:val="24"/>
          <w:szCs w:val="24"/>
        </w:rPr>
        <w:t xml:space="preserve"> протесту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помер</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внаслідок</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поранення</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контузії</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чи</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каліцтва</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одержаних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масових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акцій</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громадянського</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протесту;</w:t>
      </w:r>
    </w:p>
    <w:p w14:paraId="1B9D4E00" w14:textId="77777777" w:rsidR="00470DC6" w:rsidRPr="00470DC6"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дітям</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які</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постраждали</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внаслідок</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стихійного</w:t>
      </w:r>
      <w:proofErr w:type="spellEnd"/>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лиха,</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техногенних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аварій</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2"/>
          <w:sz w:val="24"/>
          <w:szCs w:val="24"/>
        </w:rPr>
        <w:t xml:space="preserve"> </w:t>
      </w:r>
      <w:r w:rsidRPr="00470DC6">
        <w:rPr>
          <w:rFonts w:ascii="Times New Roman" w:eastAsia="Times New Roman" w:hAnsi="Times New Roman" w:cs="Times New Roman"/>
          <w:sz w:val="24"/>
          <w:szCs w:val="24"/>
        </w:rPr>
        <w:t>катастроф;</w:t>
      </w:r>
    </w:p>
    <w:p w14:paraId="7CC628B8"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 xml:space="preserve">- </w:t>
      </w:r>
      <w:proofErr w:type="spellStart"/>
      <w:r w:rsidRPr="00470DC6">
        <w:rPr>
          <w:rFonts w:ascii="Times New Roman" w:eastAsia="Times New Roman" w:hAnsi="Times New Roman" w:cs="Times New Roman"/>
          <w:sz w:val="24"/>
          <w:szCs w:val="24"/>
        </w:rPr>
        <w:t>дітям</w:t>
      </w:r>
      <w:proofErr w:type="spellEnd"/>
      <w:r w:rsidRPr="00470DC6">
        <w:rPr>
          <w:rFonts w:ascii="Times New Roman" w:eastAsia="Times New Roman" w:hAnsi="Times New Roman" w:cs="Times New Roman"/>
          <w:sz w:val="24"/>
          <w:szCs w:val="24"/>
        </w:rPr>
        <w:t xml:space="preserve">, батьки </w:t>
      </w:r>
      <w:proofErr w:type="spellStart"/>
      <w:r w:rsidRPr="00470DC6">
        <w:rPr>
          <w:rFonts w:ascii="Times New Roman" w:eastAsia="Times New Roman" w:hAnsi="Times New Roman" w:cs="Times New Roman"/>
          <w:sz w:val="24"/>
          <w:szCs w:val="24"/>
        </w:rPr>
        <w:t>яких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загинули</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від</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нещасних</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випадків</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виробництві</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z w:val="24"/>
          <w:szCs w:val="24"/>
        </w:rPr>
        <w:t xml:space="preserve"> час </w:t>
      </w:r>
      <w:proofErr w:type="spellStart"/>
      <w:r w:rsidRPr="00470DC6">
        <w:rPr>
          <w:rFonts w:ascii="Times New Roman" w:eastAsia="Times New Roman" w:hAnsi="Times New Roman" w:cs="Times New Roman"/>
          <w:sz w:val="24"/>
          <w:szCs w:val="24"/>
        </w:rPr>
        <w:t>виконання</w:t>
      </w:r>
      <w:proofErr w:type="spellEnd"/>
      <w:r w:rsidRPr="00470DC6">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службових</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обов’язків</w:t>
      </w:r>
      <w:proofErr w:type="spellEnd"/>
      <w:r w:rsidRPr="00C868E5">
        <w:rPr>
          <w:rFonts w:ascii="Times New Roman" w:eastAsia="Times New Roman" w:hAnsi="Times New Roman" w:cs="Times New Roman"/>
          <w:sz w:val="24"/>
          <w:szCs w:val="24"/>
          <w:lang w:val="uk-UA"/>
        </w:rPr>
        <w:t xml:space="preserve">, </w:t>
      </w:r>
      <w:r w:rsidRPr="00C868E5">
        <w:rPr>
          <w:rFonts w:ascii="Times New Roman" w:eastAsia="Times New Roman" w:hAnsi="Times New Roman" w:cs="Times New Roman"/>
          <w:sz w:val="24"/>
          <w:szCs w:val="24"/>
        </w:rPr>
        <w:t xml:space="preserve">у тому </w:t>
      </w:r>
      <w:proofErr w:type="spellStart"/>
      <w:r w:rsidRPr="00C868E5">
        <w:rPr>
          <w:rFonts w:ascii="Times New Roman" w:eastAsia="Times New Roman" w:hAnsi="Times New Roman" w:cs="Times New Roman"/>
          <w:sz w:val="24"/>
          <w:szCs w:val="24"/>
        </w:rPr>
        <w:t>числі</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дітей</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журналістів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які</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загинули</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під</w:t>
      </w:r>
      <w:proofErr w:type="spellEnd"/>
      <w:r w:rsidRPr="00C868E5">
        <w:rPr>
          <w:rFonts w:ascii="Times New Roman" w:eastAsia="Times New Roman" w:hAnsi="Times New Roman" w:cs="Times New Roman"/>
          <w:sz w:val="24"/>
          <w:szCs w:val="24"/>
        </w:rPr>
        <w:t xml:space="preserve"> час </w:t>
      </w:r>
      <w:proofErr w:type="spellStart"/>
      <w:r w:rsidRPr="00C868E5">
        <w:rPr>
          <w:rFonts w:ascii="Times New Roman" w:eastAsia="Times New Roman" w:hAnsi="Times New Roman" w:cs="Times New Roman"/>
          <w:sz w:val="24"/>
          <w:szCs w:val="24"/>
        </w:rPr>
        <w:t>виконання</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службових</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обов’язків</w:t>
      </w:r>
      <w:proofErr w:type="spellEnd"/>
      <w:r w:rsidRPr="00C868E5">
        <w:rPr>
          <w:rFonts w:ascii="Times New Roman" w:eastAsia="Times New Roman" w:hAnsi="Times New Roman" w:cs="Times New Roman"/>
          <w:sz w:val="24"/>
          <w:szCs w:val="24"/>
        </w:rPr>
        <w:t>;</w:t>
      </w:r>
    </w:p>
    <w:p w14:paraId="59150910" w14:textId="77777777" w:rsidR="004770BF" w:rsidRPr="00C868E5" w:rsidRDefault="004770BF"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lastRenderedPageBreak/>
        <w:t xml:space="preserve">-   </w:t>
      </w:r>
      <w:proofErr w:type="spellStart"/>
      <w:r w:rsidRPr="00C868E5">
        <w:rPr>
          <w:rFonts w:ascii="Times New Roman" w:hAnsi="Times New Roman" w:cs="Times New Roman"/>
          <w:sz w:val="24"/>
          <w:szCs w:val="24"/>
          <w:shd w:val="clear" w:color="auto" w:fill="FFFFFF"/>
        </w:rPr>
        <w:t>дітям</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які</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постраждали</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внаслідок</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Чорнобильської</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катастрофи</w:t>
      </w:r>
      <w:proofErr w:type="spellEnd"/>
      <w:r w:rsidRPr="00C868E5">
        <w:rPr>
          <w:rFonts w:ascii="Times New Roman" w:hAnsi="Times New Roman" w:cs="Times New Roman"/>
          <w:sz w:val="24"/>
          <w:szCs w:val="24"/>
          <w:shd w:val="clear" w:color="auto" w:fill="FFFFFF"/>
          <w:lang w:val="uk-UA"/>
        </w:rPr>
        <w:t>;</w:t>
      </w:r>
    </w:p>
    <w:p w14:paraId="17098C26" w14:textId="77777777" w:rsidR="004770BF" w:rsidRPr="00C868E5" w:rsidRDefault="004770BF"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r w:rsidRPr="00C868E5">
        <w:rPr>
          <w:rFonts w:ascii="Times New Roman" w:hAnsi="Times New Roman" w:cs="Times New Roman"/>
          <w:sz w:val="24"/>
          <w:szCs w:val="24"/>
          <w:shd w:val="clear" w:color="auto" w:fill="FFFFFF"/>
          <w:lang w:val="uk-UA"/>
        </w:rPr>
        <w:t>рідним дітям батьків-вихователів або прийомних батьків, які проживають в одному дитячому будинку сімейного типу або в одній прийомній сім'ї; дітям, взятим на облік службами у справах дітей як таким, що перебувають у складних життєвих обставинах</w:t>
      </w:r>
      <w:r w:rsidR="0066026E" w:rsidRPr="00C868E5">
        <w:rPr>
          <w:rFonts w:ascii="Times New Roman" w:hAnsi="Times New Roman" w:cs="Times New Roman"/>
          <w:sz w:val="24"/>
          <w:szCs w:val="24"/>
          <w:shd w:val="clear" w:color="auto" w:fill="FFFFFF"/>
          <w:lang w:val="uk-UA"/>
        </w:rPr>
        <w:t>;</w:t>
      </w:r>
    </w:p>
    <w:p w14:paraId="64523F68"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із</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малозабезпечених</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сімей</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які</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відповідно</w:t>
      </w:r>
      <w:proofErr w:type="spellEnd"/>
      <w:r w:rsidRPr="00C868E5">
        <w:rPr>
          <w:rFonts w:ascii="Times New Roman" w:eastAsia="Times New Roman" w:hAnsi="Times New Roman" w:cs="Times New Roman"/>
          <w:sz w:val="24"/>
          <w:szCs w:val="24"/>
        </w:rPr>
        <w:t xml:space="preserve"> до </w:t>
      </w:r>
      <w:proofErr w:type="spellStart"/>
      <w:r w:rsidRPr="00C868E5">
        <w:rPr>
          <w:rFonts w:ascii="Times New Roman" w:eastAsia="Times New Roman" w:hAnsi="Times New Roman" w:cs="Times New Roman"/>
          <w:sz w:val="24"/>
          <w:szCs w:val="24"/>
        </w:rPr>
        <w:t>законодавства</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одержують</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державну</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соціальну</w:t>
      </w:r>
      <w:proofErr w:type="spellEnd"/>
      <w:r w:rsidRPr="00C868E5">
        <w:rPr>
          <w:rFonts w:ascii="Times New Roman" w:eastAsia="Times New Roman" w:hAnsi="Times New Roman" w:cs="Times New Roman"/>
          <w:spacing w:val="-8"/>
          <w:sz w:val="24"/>
          <w:szCs w:val="24"/>
        </w:rPr>
        <w:t xml:space="preserve"> </w:t>
      </w:r>
      <w:proofErr w:type="spellStart"/>
      <w:r w:rsidRPr="00C868E5">
        <w:rPr>
          <w:rFonts w:ascii="Times New Roman" w:eastAsia="Times New Roman" w:hAnsi="Times New Roman" w:cs="Times New Roman"/>
          <w:sz w:val="24"/>
          <w:szCs w:val="24"/>
        </w:rPr>
        <w:t>допомогу</w:t>
      </w:r>
      <w:proofErr w:type="spellEnd"/>
      <w:r w:rsidRPr="00C868E5">
        <w:rPr>
          <w:rFonts w:ascii="Times New Roman" w:eastAsia="Times New Roman" w:hAnsi="Times New Roman" w:cs="Times New Roman"/>
          <w:spacing w:val="-5"/>
          <w:sz w:val="24"/>
          <w:szCs w:val="24"/>
        </w:rPr>
        <w:t xml:space="preserve"> </w:t>
      </w:r>
      <w:proofErr w:type="spellStart"/>
      <w:r w:rsidRPr="00C868E5">
        <w:rPr>
          <w:rFonts w:ascii="Times New Roman" w:eastAsia="Times New Roman" w:hAnsi="Times New Roman" w:cs="Times New Roman"/>
          <w:sz w:val="24"/>
          <w:szCs w:val="24"/>
        </w:rPr>
        <w:t>малозабезпеченим</w:t>
      </w:r>
      <w:proofErr w:type="spellEnd"/>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сім’ям</w:t>
      </w:r>
      <w:proofErr w:type="spellEnd"/>
      <w:r w:rsidRPr="00C868E5">
        <w:rPr>
          <w:rFonts w:ascii="Times New Roman" w:eastAsia="Times New Roman" w:hAnsi="Times New Roman" w:cs="Times New Roman"/>
          <w:sz w:val="24"/>
          <w:szCs w:val="24"/>
        </w:rPr>
        <w:t>;</w:t>
      </w:r>
    </w:p>
    <w:p w14:paraId="42575C10"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із</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багатодітних</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сімей</w:t>
      </w:r>
      <w:proofErr w:type="spellEnd"/>
      <w:r w:rsidRPr="00C868E5">
        <w:rPr>
          <w:rFonts w:ascii="Times New Roman" w:eastAsia="Times New Roman" w:hAnsi="Times New Roman" w:cs="Times New Roman"/>
          <w:sz w:val="24"/>
          <w:szCs w:val="24"/>
        </w:rPr>
        <w:t>;</w:t>
      </w:r>
    </w:p>
    <w:p w14:paraId="2C739F24"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shd w:val="clear" w:color="auto" w:fill="FFFFFF"/>
          <w:lang w:val="uk-UA"/>
        </w:rPr>
        <w:t xml:space="preserve"> - </w:t>
      </w:r>
      <w:proofErr w:type="spellStart"/>
      <w:r w:rsidRPr="00C868E5">
        <w:rPr>
          <w:rFonts w:ascii="Times New Roman" w:eastAsia="Times New Roman" w:hAnsi="Times New Roman" w:cs="Times New Roman"/>
          <w:sz w:val="24"/>
          <w:szCs w:val="24"/>
          <w:shd w:val="clear" w:color="auto" w:fill="FFFFFF"/>
        </w:rPr>
        <w:t>дітям</w:t>
      </w:r>
      <w:proofErr w:type="spellEnd"/>
      <w:r w:rsidRPr="00C868E5">
        <w:rPr>
          <w:rFonts w:ascii="Times New Roman" w:eastAsia="Times New Roman" w:hAnsi="Times New Roman" w:cs="Times New Roman"/>
          <w:sz w:val="24"/>
          <w:szCs w:val="24"/>
          <w:shd w:val="clear" w:color="auto" w:fill="FFFFFF"/>
        </w:rPr>
        <w:t xml:space="preserve">, одному з </w:t>
      </w:r>
      <w:proofErr w:type="spellStart"/>
      <w:r w:rsidRPr="00C868E5">
        <w:rPr>
          <w:rFonts w:ascii="Times New Roman" w:eastAsia="Times New Roman" w:hAnsi="Times New Roman" w:cs="Times New Roman"/>
          <w:sz w:val="24"/>
          <w:szCs w:val="24"/>
          <w:shd w:val="clear" w:color="auto" w:fill="FFFFFF"/>
        </w:rPr>
        <w:t>батьків</w:t>
      </w:r>
      <w:proofErr w:type="spellEnd"/>
      <w:r w:rsidRPr="00C868E5">
        <w:rPr>
          <w:rFonts w:ascii="Times New Roman" w:eastAsia="Times New Roman" w:hAnsi="Times New Roman" w:cs="Times New Roman"/>
          <w:sz w:val="24"/>
          <w:szCs w:val="24"/>
          <w:shd w:val="clear" w:color="auto" w:fill="FFFFFF"/>
        </w:rPr>
        <w:t xml:space="preserve"> </w:t>
      </w:r>
      <w:proofErr w:type="spellStart"/>
      <w:r w:rsidRPr="00C868E5">
        <w:rPr>
          <w:rFonts w:ascii="Times New Roman" w:eastAsia="Times New Roman" w:hAnsi="Times New Roman" w:cs="Times New Roman"/>
          <w:sz w:val="24"/>
          <w:szCs w:val="24"/>
          <w:shd w:val="clear" w:color="auto" w:fill="FFFFFF"/>
        </w:rPr>
        <w:t>яких</w:t>
      </w:r>
      <w:proofErr w:type="spellEnd"/>
      <w:r w:rsidRPr="00C868E5">
        <w:rPr>
          <w:rFonts w:ascii="Times New Roman" w:eastAsia="Times New Roman" w:hAnsi="Times New Roman" w:cs="Times New Roman"/>
          <w:sz w:val="24"/>
          <w:szCs w:val="24"/>
          <w:shd w:val="clear" w:color="auto" w:fill="FFFFFF"/>
        </w:rPr>
        <w:t xml:space="preserve"> </w:t>
      </w:r>
      <w:proofErr w:type="spellStart"/>
      <w:r w:rsidRPr="00C868E5">
        <w:rPr>
          <w:rFonts w:ascii="Times New Roman" w:eastAsia="Times New Roman" w:hAnsi="Times New Roman" w:cs="Times New Roman"/>
          <w:sz w:val="24"/>
          <w:szCs w:val="24"/>
          <w:shd w:val="clear" w:color="auto" w:fill="FFFFFF"/>
        </w:rPr>
        <w:t>встановлено</w:t>
      </w:r>
      <w:proofErr w:type="spellEnd"/>
      <w:r w:rsidRPr="00C868E5">
        <w:rPr>
          <w:rFonts w:ascii="Times New Roman" w:eastAsia="Times New Roman" w:hAnsi="Times New Roman" w:cs="Times New Roman"/>
          <w:sz w:val="24"/>
          <w:szCs w:val="24"/>
          <w:shd w:val="clear" w:color="auto" w:fill="FFFFFF"/>
        </w:rPr>
        <w:t xml:space="preserve"> </w:t>
      </w:r>
      <w:proofErr w:type="spellStart"/>
      <w:r w:rsidRPr="00C868E5">
        <w:rPr>
          <w:rFonts w:ascii="Times New Roman" w:eastAsia="Times New Roman" w:hAnsi="Times New Roman" w:cs="Times New Roman"/>
          <w:sz w:val="24"/>
          <w:szCs w:val="24"/>
          <w:shd w:val="clear" w:color="auto" w:fill="FFFFFF"/>
        </w:rPr>
        <w:t>інвалідність</w:t>
      </w:r>
      <w:proofErr w:type="spellEnd"/>
      <w:r w:rsidRPr="00C868E5">
        <w:rPr>
          <w:rFonts w:ascii="Times New Roman" w:eastAsia="Times New Roman" w:hAnsi="Times New Roman" w:cs="Times New Roman"/>
          <w:sz w:val="24"/>
          <w:szCs w:val="24"/>
          <w:shd w:val="clear" w:color="auto" w:fill="FFFFFF"/>
        </w:rPr>
        <w:t xml:space="preserve"> I </w:t>
      </w:r>
      <w:proofErr w:type="spellStart"/>
      <w:r w:rsidRPr="00C868E5">
        <w:rPr>
          <w:rFonts w:ascii="Times New Roman" w:eastAsia="Times New Roman" w:hAnsi="Times New Roman" w:cs="Times New Roman"/>
          <w:sz w:val="24"/>
          <w:szCs w:val="24"/>
          <w:shd w:val="clear" w:color="auto" w:fill="FFFFFF"/>
        </w:rPr>
        <w:t>або</w:t>
      </w:r>
      <w:proofErr w:type="spellEnd"/>
      <w:r w:rsidRPr="00C868E5">
        <w:rPr>
          <w:rFonts w:ascii="Times New Roman" w:eastAsia="Times New Roman" w:hAnsi="Times New Roman" w:cs="Times New Roman"/>
          <w:sz w:val="24"/>
          <w:szCs w:val="24"/>
          <w:shd w:val="clear" w:color="auto" w:fill="FFFFFF"/>
        </w:rPr>
        <w:t xml:space="preserve"> II </w:t>
      </w:r>
      <w:proofErr w:type="spellStart"/>
      <w:r w:rsidRPr="00C868E5">
        <w:rPr>
          <w:rFonts w:ascii="Times New Roman" w:eastAsia="Times New Roman" w:hAnsi="Times New Roman" w:cs="Times New Roman"/>
          <w:sz w:val="24"/>
          <w:szCs w:val="24"/>
          <w:shd w:val="clear" w:color="auto" w:fill="FFFFFF"/>
        </w:rPr>
        <w:t>групи</w:t>
      </w:r>
      <w:proofErr w:type="spellEnd"/>
      <w:r w:rsidRPr="00C868E5">
        <w:rPr>
          <w:rFonts w:ascii="Times New Roman" w:eastAsia="Times New Roman" w:hAnsi="Times New Roman" w:cs="Times New Roman"/>
          <w:sz w:val="24"/>
          <w:szCs w:val="24"/>
          <w:shd w:val="clear" w:color="auto" w:fill="FFFFFF"/>
        </w:rPr>
        <w:t>;</w:t>
      </w:r>
    </w:p>
    <w:p w14:paraId="6AACECEF" w14:textId="77777777"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 xml:space="preserve">15.2. </w:t>
      </w:r>
      <w:proofErr w:type="spellStart"/>
      <w:r w:rsidRPr="00C868E5">
        <w:rPr>
          <w:rFonts w:ascii="Times New Roman" w:eastAsia="Times New Roman" w:hAnsi="Times New Roman" w:cs="Times New Roman"/>
          <w:b/>
          <w:sz w:val="24"/>
          <w:szCs w:val="24"/>
          <w:lang w:eastAsia="ru-RU"/>
        </w:rPr>
        <w:t>із</w:t>
      </w:r>
      <w:proofErr w:type="spellEnd"/>
      <w:r w:rsidRPr="00C868E5">
        <w:rPr>
          <w:rFonts w:ascii="Times New Roman" w:eastAsia="Times New Roman" w:hAnsi="Times New Roman" w:cs="Times New Roman"/>
          <w:b/>
          <w:spacing w:val="1"/>
          <w:sz w:val="24"/>
          <w:szCs w:val="24"/>
          <w:lang w:eastAsia="ru-RU"/>
        </w:rPr>
        <w:t xml:space="preserve"> </w:t>
      </w:r>
      <w:proofErr w:type="spellStart"/>
      <w:r w:rsidRPr="00C868E5">
        <w:rPr>
          <w:rFonts w:ascii="Times New Roman" w:eastAsia="Times New Roman" w:hAnsi="Times New Roman" w:cs="Times New Roman"/>
          <w:b/>
          <w:sz w:val="24"/>
          <w:szCs w:val="24"/>
          <w:lang w:eastAsia="ru-RU"/>
        </w:rPr>
        <w:t>частковою</w:t>
      </w:r>
      <w:proofErr w:type="spellEnd"/>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
          <w:sz w:val="24"/>
          <w:szCs w:val="24"/>
          <w:lang w:eastAsia="ru-RU"/>
        </w:rPr>
        <w:t xml:space="preserve"> </w:t>
      </w:r>
      <w:proofErr w:type="spellStart"/>
      <w:r w:rsidRPr="00C868E5">
        <w:rPr>
          <w:rFonts w:ascii="Times New Roman" w:eastAsia="Times New Roman" w:hAnsi="Times New Roman" w:cs="Times New Roman"/>
          <w:b/>
          <w:sz w:val="24"/>
          <w:szCs w:val="24"/>
          <w:lang w:eastAsia="ru-RU"/>
        </w:rPr>
        <w:t>розмірі</w:t>
      </w:r>
      <w:proofErr w:type="spellEnd"/>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b/>
          <w:sz w:val="24"/>
          <w:szCs w:val="24"/>
          <w:lang w:eastAsia="ru-RU"/>
        </w:rPr>
        <w:t>20</w:t>
      </w:r>
      <w:r w:rsidRPr="00C868E5">
        <w:rPr>
          <w:rFonts w:ascii="Times New Roman" w:eastAsia="Times New Roman" w:hAnsi="Times New Roman" w:cs="Times New Roman"/>
          <w:b/>
          <w:spacing w:val="1"/>
          <w:sz w:val="24"/>
          <w:szCs w:val="24"/>
          <w:lang w:eastAsia="ru-RU"/>
        </w:rPr>
        <w:t xml:space="preserve"> </w:t>
      </w:r>
      <w:proofErr w:type="spellStart"/>
      <w:r w:rsidRPr="00C868E5">
        <w:rPr>
          <w:rFonts w:ascii="Times New Roman" w:eastAsia="Times New Roman" w:hAnsi="Times New Roman" w:cs="Times New Roman"/>
          <w:b/>
          <w:sz w:val="24"/>
          <w:szCs w:val="24"/>
          <w:lang w:eastAsia="ru-RU"/>
        </w:rPr>
        <w:t>відсотків</w:t>
      </w:r>
      <w:proofErr w:type="spellEnd"/>
      <w:r w:rsidRPr="00C868E5">
        <w:rPr>
          <w:rFonts w:ascii="Times New Roman" w:eastAsia="Times New Roman" w:hAnsi="Times New Roman" w:cs="Times New Roman"/>
          <w:b/>
          <w:spacing w:val="1"/>
          <w:sz w:val="24"/>
          <w:szCs w:val="24"/>
          <w:lang w:eastAsia="ru-RU"/>
        </w:rPr>
        <w:t xml:space="preserve"> </w:t>
      </w:r>
      <w:proofErr w:type="spellStart"/>
      <w:r w:rsidRPr="00C868E5">
        <w:rPr>
          <w:rFonts w:ascii="Times New Roman" w:eastAsia="Times New Roman" w:hAnsi="Times New Roman" w:cs="Times New Roman"/>
          <w:b/>
          <w:sz w:val="24"/>
          <w:szCs w:val="24"/>
          <w:lang w:eastAsia="ru-RU"/>
        </w:rPr>
        <w:t>вартості</w:t>
      </w:r>
      <w:proofErr w:type="spellEnd"/>
      <w:r w:rsidRPr="00C868E5">
        <w:rPr>
          <w:rFonts w:ascii="Times New Roman" w:eastAsia="Times New Roman" w:hAnsi="Times New Roman" w:cs="Times New Roman"/>
          <w:b/>
          <w:spacing w:val="1"/>
          <w:sz w:val="24"/>
          <w:szCs w:val="24"/>
          <w:lang w:eastAsia="ru-RU"/>
        </w:rPr>
        <w:t xml:space="preserve"> </w:t>
      </w:r>
      <w:r w:rsidRPr="00C868E5">
        <w:rPr>
          <w:rFonts w:ascii="Times New Roman" w:eastAsia="Times New Roman" w:hAnsi="Times New Roman" w:cs="Times New Roman"/>
          <w:sz w:val="24"/>
          <w:szCs w:val="24"/>
          <w:lang w:eastAsia="ru-RU"/>
        </w:rPr>
        <w:t>(</w:t>
      </w:r>
      <w:proofErr w:type="spellStart"/>
      <w:r w:rsidRPr="00C868E5">
        <w:rPr>
          <w:rFonts w:ascii="Times New Roman" w:eastAsia="Times New Roman" w:hAnsi="Times New Roman" w:cs="Times New Roman"/>
          <w:sz w:val="24"/>
          <w:szCs w:val="24"/>
          <w:lang w:eastAsia="ru-RU"/>
        </w:rPr>
        <w:t>сплачується</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рахунок</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батьків</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осіб</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які</w:t>
      </w:r>
      <w:proofErr w:type="spellEnd"/>
      <w:r w:rsidRPr="00C868E5">
        <w:rPr>
          <w:rFonts w:ascii="Times New Roman" w:eastAsia="Times New Roman" w:hAnsi="Times New Roman" w:cs="Times New Roman"/>
          <w:spacing w:val="-4"/>
          <w:sz w:val="24"/>
          <w:szCs w:val="24"/>
          <w:lang w:eastAsia="ru-RU"/>
        </w:rPr>
        <w:t xml:space="preserve"> </w:t>
      </w:r>
      <w:proofErr w:type="spellStart"/>
      <w:r w:rsidRPr="00C868E5">
        <w:rPr>
          <w:rFonts w:ascii="Times New Roman" w:eastAsia="Times New Roman" w:hAnsi="Times New Roman" w:cs="Times New Roman"/>
          <w:sz w:val="24"/>
          <w:szCs w:val="24"/>
          <w:lang w:eastAsia="ru-RU"/>
        </w:rPr>
        <w:t>їх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замінюють</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або</w:t>
      </w:r>
      <w:proofErr w:type="spellEnd"/>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 xml:space="preserve">з </w:t>
      </w:r>
      <w:proofErr w:type="spellStart"/>
      <w:r w:rsidRPr="00C868E5">
        <w:rPr>
          <w:rFonts w:ascii="Times New Roman" w:eastAsia="Times New Roman" w:hAnsi="Times New Roman" w:cs="Times New Roman"/>
          <w:sz w:val="24"/>
          <w:szCs w:val="24"/>
          <w:lang w:eastAsia="ru-RU"/>
        </w:rPr>
        <w:t>інших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джерел</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заборонених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w:t>
      </w:r>
    </w:p>
    <w:p w14:paraId="070A8A42" w14:textId="77777777" w:rsidR="0066026E" w:rsidRPr="00C868E5" w:rsidRDefault="0066026E" w:rsidP="00470DC6">
      <w:pPr>
        <w:tabs>
          <w:tab w:val="left" w:pos="142"/>
        </w:tabs>
        <w:spacing w:after="0" w:line="240" w:lineRule="auto"/>
        <w:ind w:firstLine="709"/>
        <w:jc w:val="both"/>
        <w:rPr>
          <w:rFonts w:ascii="Times New Roman" w:hAnsi="Times New Roman" w:cs="Times New Roman"/>
          <w:sz w:val="24"/>
          <w:szCs w:val="24"/>
          <w:shd w:val="clear" w:color="auto" w:fill="FFFFFF"/>
          <w:lang w:val="uk-UA"/>
        </w:rPr>
      </w:pPr>
      <w:r w:rsidRPr="00C868E5">
        <w:rPr>
          <w:rFonts w:ascii="Times New Roman" w:hAnsi="Times New Roman" w:cs="Times New Roman"/>
          <w:sz w:val="24"/>
          <w:szCs w:val="24"/>
          <w:shd w:val="clear" w:color="auto" w:fill="FFFFFF"/>
          <w:lang w:val="uk-UA"/>
        </w:rPr>
        <w:t xml:space="preserve">-  </w:t>
      </w:r>
      <w:proofErr w:type="spellStart"/>
      <w:r w:rsidRPr="00C868E5">
        <w:rPr>
          <w:rFonts w:ascii="Times New Roman" w:hAnsi="Times New Roman" w:cs="Times New Roman"/>
          <w:sz w:val="24"/>
          <w:szCs w:val="24"/>
          <w:shd w:val="clear" w:color="auto" w:fill="FFFFFF"/>
        </w:rPr>
        <w:t>дітям</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зареєстрованим</w:t>
      </w:r>
      <w:proofErr w:type="spellEnd"/>
      <w:r w:rsidRPr="00C868E5">
        <w:rPr>
          <w:rFonts w:ascii="Times New Roman" w:hAnsi="Times New Roman" w:cs="Times New Roman"/>
          <w:sz w:val="24"/>
          <w:szCs w:val="24"/>
          <w:shd w:val="clear" w:color="auto" w:fill="FFFFFF"/>
        </w:rPr>
        <w:t xml:space="preserve"> як </w:t>
      </w:r>
      <w:proofErr w:type="spellStart"/>
      <w:r w:rsidRPr="00C868E5">
        <w:rPr>
          <w:rFonts w:ascii="Times New Roman" w:hAnsi="Times New Roman" w:cs="Times New Roman"/>
          <w:sz w:val="24"/>
          <w:szCs w:val="24"/>
          <w:shd w:val="clear" w:color="auto" w:fill="FFFFFF"/>
        </w:rPr>
        <w:t>внутрішньо</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переміщені</w:t>
      </w:r>
      <w:proofErr w:type="spellEnd"/>
      <w:r w:rsidRPr="00C868E5">
        <w:rPr>
          <w:rFonts w:ascii="Times New Roman" w:hAnsi="Times New Roman" w:cs="Times New Roman"/>
          <w:sz w:val="24"/>
          <w:szCs w:val="24"/>
          <w:shd w:val="clear" w:color="auto" w:fill="FFFFFF"/>
        </w:rPr>
        <w:t xml:space="preserve"> особи;</w:t>
      </w:r>
    </w:p>
    <w:p w14:paraId="3A66BC00" w14:textId="77777777" w:rsidR="0066026E" w:rsidRPr="00C868E5" w:rsidRDefault="0066026E" w:rsidP="00470DC6">
      <w:pPr>
        <w:tabs>
          <w:tab w:val="left" w:pos="142"/>
        </w:tabs>
        <w:spacing w:after="0" w:line="240" w:lineRule="auto"/>
        <w:ind w:firstLine="709"/>
        <w:jc w:val="both"/>
        <w:rPr>
          <w:rFonts w:ascii="Times New Roman" w:eastAsia="Times New Roman" w:hAnsi="Times New Roman" w:cs="Times New Roman"/>
          <w:sz w:val="24"/>
          <w:szCs w:val="24"/>
          <w:lang w:val="uk-UA"/>
        </w:rPr>
      </w:pPr>
      <w:r w:rsidRPr="00C868E5">
        <w:rPr>
          <w:rFonts w:ascii="Times New Roman" w:hAnsi="Times New Roman" w:cs="Times New Roman"/>
          <w:shd w:val="clear" w:color="auto" w:fill="FFFFFF"/>
          <w:lang w:val="uk-UA"/>
        </w:rPr>
        <w:t xml:space="preserve">-  </w:t>
      </w:r>
      <w:proofErr w:type="spellStart"/>
      <w:r w:rsidRPr="00C868E5">
        <w:rPr>
          <w:rFonts w:ascii="Times New Roman" w:hAnsi="Times New Roman" w:cs="Times New Roman"/>
          <w:shd w:val="clear" w:color="auto" w:fill="FFFFFF"/>
        </w:rPr>
        <w:t>дітям</w:t>
      </w:r>
      <w:proofErr w:type="spellEnd"/>
      <w:r w:rsidRPr="00C868E5">
        <w:rPr>
          <w:rFonts w:ascii="Times New Roman" w:hAnsi="Times New Roman" w:cs="Times New Roman"/>
          <w:shd w:val="clear" w:color="auto" w:fill="FFFFFF"/>
        </w:rPr>
        <w:t xml:space="preserve">, </w:t>
      </w:r>
      <w:proofErr w:type="spellStart"/>
      <w:r w:rsidRPr="00C868E5">
        <w:rPr>
          <w:rFonts w:ascii="Times New Roman" w:hAnsi="Times New Roman" w:cs="Times New Roman"/>
          <w:shd w:val="clear" w:color="auto" w:fill="FFFFFF"/>
        </w:rPr>
        <w:t>які</w:t>
      </w:r>
      <w:proofErr w:type="spellEnd"/>
      <w:r w:rsidRPr="00C868E5">
        <w:rPr>
          <w:rFonts w:ascii="Times New Roman" w:hAnsi="Times New Roman" w:cs="Times New Roman"/>
          <w:shd w:val="clear" w:color="auto" w:fill="FFFFFF"/>
        </w:rPr>
        <w:t xml:space="preserve"> </w:t>
      </w:r>
      <w:proofErr w:type="spellStart"/>
      <w:r w:rsidRPr="00C868E5">
        <w:rPr>
          <w:rFonts w:ascii="Times New Roman" w:hAnsi="Times New Roman" w:cs="Times New Roman"/>
          <w:shd w:val="clear" w:color="auto" w:fill="FFFFFF"/>
        </w:rPr>
        <w:t>перебувають</w:t>
      </w:r>
      <w:proofErr w:type="spellEnd"/>
      <w:r w:rsidRPr="00C868E5">
        <w:rPr>
          <w:rFonts w:ascii="Times New Roman" w:hAnsi="Times New Roman" w:cs="Times New Roman"/>
          <w:shd w:val="clear" w:color="auto" w:fill="FFFFFF"/>
        </w:rPr>
        <w:t xml:space="preserve"> на диспансерному </w:t>
      </w:r>
      <w:proofErr w:type="spellStart"/>
      <w:r w:rsidRPr="00C868E5">
        <w:rPr>
          <w:rFonts w:ascii="Times New Roman" w:hAnsi="Times New Roman" w:cs="Times New Roman"/>
          <w:shd w:val="clear" w:color="auto" w:fill="FFFFFF"/>
        </w:rPr>
        <w:t>обліку</w:t>
      </w:r>
      <w:proofErr w:type="spellEnd"/>
      <w:r w:rsidRPr="00C868E5">
        <w:rPr>
          <w:rFonts w:ascii="Times New Roman" w:hAnsi="Times New Roman" w:cs="Times New Roman"/>
          <w:shd w:val="clear" w:color="auto" w:fill="FFFFFF"/>
        </w:rPr>
        <w:t>;</w:t>
      </w:r>
    </w:p>
    <w:p w14:paraId="1247246B"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pacing w:val="34"/>
          <w:sz w:val="24"/>
          <w:szCs w:val="24"/>
        </w:rPr>
        <w:t xml:space="preserve"> </w:t>
      </w:r>
      <w:proofErr w:type="spellStart"/>
      <w:r w:rsidRPr="00C868E5">
        <w:rPr>
          <w:rFonts w:ascii="Times New Roman" w:eastAsia="Times New Roman" w:hAnsi="Times New Roman" w:cs="Times New Roman"/>
          <w:sz w:val="24"/>
          <w:szCs w:val="24"/>
        </w:rPr>
        <w:t>осіб</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35"/>
          <w:sz w:val="24"/>
          <w:szCs w:val="24"/>
        </w:rPr>
        <w:t xml:space="preserve"> </w:t>
      </w:r>
      <w:proofErr w:type="spellStart"/>
      <w:r w:rsidRPr="00C868E5">
        <w:rPr>
          <w:rFonts w:ascii="Times New Roman" w:eastAsia="Times New Roman" w:hAnsi="Times New Roman" w:cs="Times New Roman"/>
          <w:sz w:val="24"/>
          <w:szCs w:val="24"/>
        </w:rPr>
        <w:t>визнаних</w:t>
      </w:r>
      <w:proofErr w:type="spellEnd"/>
      <w:r w:rsidRPr="00C868E5">
        <w:rPr>
          <w:rFonts w:ascii="Times New Roman" w:eastAsia="Times New Roman" w:hAnsi="Times New Roman" w:cs="Times New Roman"/>
          <w:spacing w:val="39"/>
          <w:sz w:val="24"/>
          <w:szCs w:val="24"/>
        </w:rPr>
        <w:t xml:space="preserve"> </w:t>
      </w:r>
      <w:proofErr w:type="spellStart"/>
      <w:r w:rsidRPr="00C868E5">
        <w:rPr>
          <w:rFonts w:ascii="Times New Roman" w:eastAsia="Times New Roman" w:hAnsi="Times New Roman" w:cs="Times New Roman"/>
          <w:sz w:val="24"/>
          <w:szCs w:val="24"/>
        </w:rPr>
        <w:t>учасниками</w:t>
      </w:r>
      <w:proofErr w:type="spellEnd"/>
      <w:r w:rsidRPr="00C868E5">
        <w:rPr>
          <w:rFonts w:ascii="Times New Roman" w:eastAsia="Times New Roman" w:hAnsi="Times New Roman" w:cs="Times New Roman"/>
          <w:spacing w:val="36"/>
          <w:sz w:val="24"/>
          <w:szCs w:val="24"/>
        </w:rPr>
        <w:t xml:space="preserve"> </w:t>
      </w:r>
      <w:proofErr w:type="spellStart"/>
      <w:r w:rsidRPr="00C868E5">
        <w:rPr>
          <w:rFonts w:ascii="Times New Roman" w:eastAsia="Times New Roman" w:hAnsi="Times New Roman" w:cs="Times New Roman"/>
          <w:sz w:val="24"/>
          <w:szCs w:val="24"/>
        </w:rPr>
        <w:t>бойових</w:t>
      </w:r>
      <w:proofErr w:type="spellEnd"/>
      <w:r w:rsidRPr="00C868E5">
        <w:rPr>
          <w:rFonts w:ascii="Times New Roman" w:eastAsia="Times New Roman" w:hAnsi="Times New Roman" w:cs="Times New Roman"/>
          <w:spacing w:val="37"/>
          <w:sz w:val="24"/>
          <w:szCs w:val="24"/>
        </w:rPr>
        <w:t xml:space="preserve"> </w:t>
      </w:r>
      <w:proofErr w:type="spellStart"/>
      <w:r w:rsidRPr="00C868E5">
        <w:rPr>
          <w:rFonts w:ascii="Times New Roman" w:eastAsia="Times New Roman" w:hAnsi="Times New Roman" w:cs="Times New Roman"/>
          <w:sz w:val="24"/>
          <w:szCs w:val="24"/>
        </w:rPr>
        <w:t>дій</w:t>
      </w:r>
      <w:proofErr w:type="spellEnd"/>
      <w:r w:rsidRPr="00C868E5">
        <w:rPr>
          <w:rFonts w:ascii="Times New Roman" w:eastAsia="Times New Roman" w:hAnsi="Times New Roman" w:cs="Times New Roman"/>
          <w:spacing w:val="36"/>
          <w:sz w:val="24"/>
          <w:szCs w:val="24"/>
        </w:rPr>
        <w:t xml:space="preserve"> </w:t>
      </w:r>
      <w:proofErr w:type="spellStart"/>
      <w:r w:rsidRPr="00C868E5">
        <w:rPr>
          <w:rFonts w:ascii="Times New Roman" w:eastAsia="Times New Roman" w:hAnsi="Times New Roman" w:cs="Times New Roman"/>
          <w:sz w:val="24"/>
          <w:szCs w:val="24"/>
        </w:rPr>
        <w:t>відповідно</w:t>
      </w:r>
      <w:proofErr w:type="spellEnd"/>
      <w:r w:rsidRPr="00C868E5">
        <w:rPr>
          <w:rFonts w:ascii="Times New Roman" w:eastAsia="Times New Roman" w:hAnsi="Times New Roman" w:cs="Times New Roman"/>
          <w:spacing w:val="35"/>
          <w:sz w:val="24"/>
          <w:szCs w:val="24"/>
        </w:rPr>
        <w:t xml:space="preserve"> </w:t>
      </w:r>
      <w:r w:rsidRPr="00C868E5">
        <w:rPr>
          <w:rFonts w:ascii="Times New Roman" w:eastAsia="Times New Roman" w:hAnsi="Times New Roman" w:cs="Times New Roman"/>
          <w:sz w:val="24"/>
          <w:szCs w:val="24"/>
        </w:rPr>
        <w:t>до</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пункту</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19</w:t>
      </w:r>
      <w:r w:rsidRPr="00C868E5">
        <w:rPr>
          <w:rFonts w:ascii="Times New Roman" w:eastAsia="Times New Roman" w:hAnsi="Times New Roman" w:cs="Times New Roman"/>
          <w:spacing w:val="35"/>
          <w:sz w:val="24"/>
          <w:szCs w:val="24"/>
        </w:rPr>
        <w:t xml:space="preserve"> </w:t>
      </w:r>
      <w:proofErr w:type="spellStart"/>
      <w:r w:rsidRPr="00C868E5">
        <w:rPr>
          <w:rFonts w:ascii="Times New Roman" w:eastAsia="Times New Roman" w:hAnsi="Times New Roman" w:cs="Times New Roman"/>
          <w:sz w:val="24"/>
          <w:szCs w:val="24"/>
        </w:rPr>
        <w:t>частини</w:t>
      </w:r>
      <w:proofErr w:type="spellEnd"/>
      <w:r w:rsidRPr="00C868E5">
        <w:rPr>
          <w:rFonts w:ascii="Times New Roman" w:eastAsia="Times New Roman" w:hAnsi="Times New Roman" w:cs="Times New Roman"/>
          <w:spacing w:val="33"/>
          <w:sz w:val="24"/>
          <w:szCs w:val="24"/>
        </w:rPr>
        <w:t xml:space="preserve"> </w:t>
      </w:r>
      <w:proofErr w:type="spellStart"/>
      <w:r w:rsidRPr="00C868E5">
        <w:rPr>
          <w:rFonts w:ascii="Times New Roman" w:eastAsia="Times New Roman" w:hAnsi="Times New Roman" w:cs="Times New Roman"/>
          <w:sz w:val="24"/>
          <w:szCs w:val="24"/>
        </w:rPr>
        <w:t>першої</w:t>
      </w:r>
      <w:proofErr w:type="spellEnd"/>
      <w:r w:rsidRPr="00C868E5">
        <w:rPr>
          <w:rFonts w:ascii="Times New Roman" w:eastAsia="Times New Roman" w:hAnsi="Times New Roman" w:cs="Times New Roman"/>
          <w:spacing w:val="-57"/>
          <w:sz w:val="24"/>
          <w:szCs w:val="24"/>
        </w:rPr>
        <w:t xml:space="preserve"> </w:t>
      </w:r>
      <w:proofErr w:type="spellStart"/>
      <w:r w:rsidRPr="00C868E5">
        <w:rPr>
          <w:rFonts w:ascii="Times New Roman" w:eastAsia="Times New Roman" w:hAnsi="Times New Roman" w:cs="Times New Roman"/>
          <w:sz w:val="24"/>
          <w:szCs w:val="24"/>
        </w:rPr>
        <w:t>статті</w:t>
      </w:r>
      <w:proofErr w:type="spellEnd"/>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6</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Закону</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України</w:t>
      </w:r>
      <w:proofErr w:type="spellEnd"/>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"Про</w:t>
      </w:r>
      <w:r w:rsidRPr="00C868E5">
        <w:rPr>
          <w:rFonts w:ascii="Times New Roman" w:eastAsia="Times New Roman" w:hAnsi="Times New Roman" w:cs="Times New Roman"/>
          <w:spacing w:val="-2"/>
          <w:sz w:val="24"/>
          <w:szCs w:val="24"/>
        </w:rPr>
        <w:t xml:space="preserve"> </w:t>
      </w:r>
      <w:r w:rsidRPr="00C868E5">
        <w:rPr>
          <w:rFonts w:ascii="Times New Roman" w:eastAsia="Times New Roman" w:hAnsi="Times New Roman" w:cs="Times New Roman"/>
          <w:sz w:val="24"/>
          <w:szCs w:val="24"/>
        </w:rPr>
        <w:t>статус</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ветеранів</w:t>
      </w:r>
      <w:proofErr w:type="spellEnd"/>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війни</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гарантії</w:t>
      </w:r>
      <w:proofErr w:type="spellEnd"/>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їх</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соціального</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захисту</w:t>
      </w:r>
      <w:proofErr w:type="spellEnd"/>
      <w:r w:rsidRPr="00C868E5">
        <w:rPr>
          <w:rFonts w:ascii="Times New Roman" w:eastAsia="Times New Roman" w:hAnsi="Times New Roman" w:cs="Times New Roman"/>
          <w:sz w:val="24"/>
          <w:szCs w:val="24"/>
        </w:rPr>
        <w:t>";</w:t>
      </w:r>
    </w:p>
    <w:p w14:paraId="4E4CDD3C"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дитячим</w:t>
      </w:r>
      <w:proofErr w:type="spellEnd"/>
      <w:r w:rsidRPr="00C868E5">
        <w:rPr>
          <w:rFonts w:ascii="Times New Roman" w:eastAsia="Times New Roman" w:hAnsi="Times New Roman" w:cs="Times New Roman"/>
          <w:spacing w:val="22"/>
          <w:sz w:val="24"/>
          <w:szCs w:val="24"/>
        </w:rPr>
        <w:t xml:space="preserve"> </w:t>
      </w:r>
      <w:proofErr w:type="spellStart"/>
      <w:r w:rsidRPr="00C868E5">
        <w:rPr>
          <w:rFonts w:ascii="Times New Roman" w:eastAsia="Times New Roman" w:hAnsi="Times New Roman" w:cs="Times New Roman"/>
          <w:sz w:val="24"/>
          <w:szCs w:val="24"/>
        </w:rPr>
        <w:t>творчим</w:t>
      </w:r>
      <w:proofErr w:type="spellEnd"/>
      <w:r w:rsidRPr="00C868E5">
        <w:rPr>
          <w:rFonts w:ascii="Times New Roman" w:eastAsia="Times New Roman" w:hAnsi="Times New Roman" w:cs="Times New Roman"/>
          <w:spacing w:val="22"/>
          <w:sz w:val="24"/>
          <w:szCs w:val="24"/>
        </w:rPr>
        <w:t xml:space="preserve"> </w:t>
      </w:r>
      <w:proofErr w:type="spellStart"/>
      <w:r w:rsidRPr="00C868E5">
        <w:rPr>
          <w:rFonts w:ascii="Times New Roman" w:eastAsia="Times New Roman" w:hAnsi="Times New Roman" w:cs="Times New Roman"/>
          <w:sz w:val="24"/>
          <w:szCs w:val="24"/>
        </w:rPr>
        <w:t>колективам</w:t>
      </w:r>
      <w:proofErr w:type="spellEnd"/>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22"/>
          <w:sz w:val="24"/>
          <w:szCs w:val="24"/>
        </w:rPr>
        <w:t xml:space="preserve"> </w:t>
      </w:r>
      <w:proofErr w:type="spellStart"/>
      <w:r w:rsidRPr="00C868E5">
        <w:rPr>
          <w:rFonts w:ascii="Times New Roman" w:eastAsia="Times New Roman" w:hAnsi="Times New Roman" w:cs="Times New Roman"/>
          <w:sz w:val="24"/>
          <w:szCs w:val="24"/>
        </w:rPr>
        <w:t>спортивним</w:t>
      </w:r>
      <w:proofErr w:type="spellEnd"/>
      <w:r w:rsidRPr="00C868E5">
        <w:rPr>
          <w:rFonts w:ascii="Times New Roman" w:eastAsia="Times New Roman" w:hAnsi="Times New Roman" w:cs="Times New Roman"/>
          <w:spacing w:val="22"/>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26"/>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2"/>
          <w:sz w:val="24"/>
          <w:szCs w:val="24"/>
        </w:rPr>
        <w:t xml:space="preserve"> </w:t>
      </w:r>
      <w:proofErr w:type="spellStart"/>
      <w:r w:rsidRPr="00C868E5">
        <w:rPr>
          <w:rFonts w:ascii="Times New Roman" w:eastAsia="Times New Roman" w:hAnsi="Times New Roman" w:cs="Times New Roman"/>
          <w:sz w:val="24"/>
          <w:szCs w:val="24"/>
        </w:rPr>
        <w:t>переможцям</w:t>
      </w:r>
      <w:proofErr w:type="spellEnd"/>
      <w:r w:rsidRPr="00C868E5">
        <w:rPr>
          <w:rFonts w:ascii="Times New Roman" w:eastAsia="Times New Roman" w:hAnsi="Times New Roman" w:cs="Times New Roman"/>
          <w:spacing w:val="22"/>
          <w:sz w:val="24"/>
          <w:szCs w:val="24"/>
        </w:rPr>
        <w:t xml:space="preserve"> </w:t>
      </w:r>
      <w:proofErr w:type="spellStart"/>
      <w:r w:rsidRPr="00C868E5">
        <w:rPr>
          <w:rFonts w:ascii="Times New Roman" w:eastAsia="Times New Roman" w:hAnsi="Times New Roman" w:cs="Times New Roman"/>
          <w:sz w:val="24"/>
          <w:szCs w:val="24"/>
        </w:rPr>
        <w:t>міжнародних</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57"/>
          <w:sz w:val="24"/>
          <w:szCs w:val="24"/>
        </w:rPr>
        <w:t xml:space="preserve"> </w:t>
      </w:r>
      <w:proofErr w:type="spellStart"/>
      <w:r w:rsidRPr="00C868E5">
        <w:rPr>
          <w:rFonts w:ascii="Times New Roman" w:eastAsia="Times New Roman" w:hAnsi="Times New Roman" w:cs="Times New Roman"/>
          <w:sz w:val="24"/>
          <w:szCs w:val="24"/>
        </w:rPr>
        <w:t>всеукраїнських</w:t>
      </w:r>
      <w:proofErr w:type="spellEnd"/>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олімпіад</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конкурсів</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фестивалів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змагань</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спартакіад</w:t>
      </w:r>
      <w:proofErr w:type="spellEnd"/>
      <w:r w:rsidRPr="00C868E5">
        <w:rPr>
          <w:rFonts w:ascii="Times New Roman" w:eastAsia="Times New Roman" w:hAnsi="Times New Roman" w:cs="Times New Roman"/>
          <w:sz w:val="24"/>
          <w:szCs w:val="24"/>
        </w:rPr>
        <w:t>;</w:t>
      </w:r>
    </w:p>
    <w:p w14:paraId="75D021C2"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талановитим</w:t>
      </w:r>
      <w:proofErr w:type="spellEnd"/>
      <w:r w:rsidRPr="00C868E5">
        <w:rPr>
          <w:rFonts w:ascii="Times New Roman" w:eastAsia="Times New Roman" w:hAnsi="Times New Roman" w:cs="Times New Roman"/>
          <w:spacing w:val="8"/>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обдарованим</w:t>
      </w:r>
      <w:proofErr w:type="spellEnd"/>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переможцям</w:t>
      </w:r>
      <w:proofErr w:type="spellEnd"/>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міжнародних</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всеукраїнських</w:t>
      </w:r>
      <w:proofErr w:type="spellEnd"/>
      <w:r w:rsidRPr="00C868E5">
        <w:rPr>
          <w:rFonts w:ascii="Times New Roman" w:eastAsia="Times New Roman" w:hAnsi="Times New Roman" w:cs="Times New Roman"/>
          <w:spacing w:val="11"/>
          <w:sz w:val="24"/>
          <w:szCs w:val="24"/>
        </w:rPr>
        <w:t xml:space="preserve"> </w:t>
      </w:r>
      <w:proofErr w:type="spellStart"/>
      <w:r w:rsidRPr="00C868E5">
        <w:rPr>
          <w:rFonts w:ascii="Times New Roman" w:eastAsia="Times New Roman" w:hAnsi="Times New Roman" w:cs="Times New Roman"/>
          <w:sz w:val="24"/>
          <w:szCs w:val="24"/>
        </w:rPr>
        <w:t>олімпіад</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57"/>
          <w:sz w:val="24"/>
          <w:szCs w:val="24"/>
        </w:rPr>
        <w:t xml:space="preserve"> </w:t>
      </w:r>
      <w:r w:rsidRPr="00C868E5">
        <w:rPr>
          <w:rFonts w:ascii="Times New Roman" w:eastAsia="Times New Roman" w:hAnsi="Times New Roman" w:cs="Times New Roman"/>
          <w:spacing w:val="-57"/>
          <w:sz w:val="24"/>
          <w:szCs w:val="24"/>
          <w:lang w:val="uk-UA"/>
        </w:rPr>
        <w:t xml:space="preserve">   </w:t>
      </w:r>
      <w:proofErr w:type="spellStart"/>
      <w:r w:rsidRPr="00C868E5">
        <w:rPr>
          <w:rFonts w:ascii="Times New Roman" w:eastAsia="Times New Roman" w:hAnsi="Times New Roman" w:cs="Times New Roman"/>
          <w:sz w:val="24"/>
          <w:szCs w:val="24"/>
        </w:rPr>
        <w:t>конкурсів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фестивалів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змагань</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спартакіад</w:t>
      </w:r>
      <w:proofErr w:type="spellEnd"/>
      <w:r w:rsidRPr="00C868E5">
        <w:rPr>
          <w:rFonts w:ascii="Times New Roman" w:eastAsia="Times New Roman" w:hAnsi="Times New Roman" w:cs="Times New Roman"/>
          <w:sz w:val="24"/>
          <w:szCs w:val="24"/>
        </w:rPr>
        <w:t>;</w:t>
      </w:r>
    </w:p>
    <w:p w14:paraId="4CABFCF2" w14:textId="77777777" w:rsidR="00470DC6" w:rsidRPr="00C868E5" w:rsidRDefault="00470DC6" w:rsidP="00470DC6">
      <w:pPr>
        <w:tabs>
          <w:tab w:val="left" w:pos="142"/>
          <w:tab w:val="left" w:pos="49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 xml:space="preserve">15.3. </w:t>
      </w:r>
      <w:proofErr w:type="spellStart"/>
      <w:r w:rsidRPr="00C868E5">
        <w:rPr>
          <w:rFonts w:ascii="Times New Roman" w:eastAsia="Times New Roman" w:hAnsi="Times New Roman" w:cs="Times New Roman"/>
          <w:b/>
          <w:sz w:val="24"/>
          <w:szCs w:val="24"/>
          <w:lang w:eastAsia="ru-RU"/>
        </w:rPr>
        <w:t>із</w:t>
      </w:r>
      <w:proofErr w:type="spellEnd"/>
      <w:r w:rsidRPr="00C868E5">
        <w:rPr>
          <w:rFonts w:ascii="Times New Roman" w:eastAsia="Times New Roman" w:hAnsi="Times New Roman" w:cs="Times New Roman"/>
          <w:b/>
          <w:spacing w:val="7"/>
          <w:sz w:val="24"/>
          <w:szCs w:val="24"/>
          <w:lang w:eastAsia="ru-RU"/>
        </w:rPr>
        <w:t xml:space="preserve"> </w:t>
      </w:r>
      <w:proofErr w:type="spellStart"/>
      <w:r w:rsidRPr="00C868E5">
        <w:rPr>
          <w:rFonts w:ascii="Times New Roman" w:eastAsia="Times New Roman" w:hAnsi="Times New Roman" w:cs="Times New Roman"/>
          <w:b/>
          <w:sz w:val="24"/>
          <w:szCs w:val="24"/>
          <w:lang w:eastAsia="ru-RU"/>
        </w:rPr>
        <w:t>частковою</w:t>
      </w:r>
      <w:proofErr w:type="spellEnd"/>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6"/>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7"/>
          <w:sz w:val="24"/>
          <w:szCs w:val="24"/>
          <w:lang w:eastAsia="ru-RU"/>
        </w:rPr>
        <w:t xml:space="preserve"> </w:t>
      </w:r>
      <w:proofErr w:type="spellStart"/>
      <w:r w:rsidRPr="00C868E5">
        <w:rPr>
          <w:rFonts w:ascii="Times New Roman" w:eastAsia="Times New Roman" w:hAnsi="Times New Roman" w:cs="Times New Roman"/>
          <w:b/>
          <w:sz w:val="24"/>
          <w:szCs w:val="24"/>
          <w:lang w:eastAsia="ru-RU"/>
        </w:rPr>
        <w:t>розмірі</w:t>
      </w:r>
      <w:proofErr w:type="spellEnd"/>
      <w:r w:rsidRPr="00C868E5">
        <w:rPr>
          <w:rFonts w:ascii="Times New Roman" w:eastAsia="Times New Roman" w:hAnsi="Times New Roman" w:cs="Times New Roman"/>
          <w:b/>
          <w:spacing w:val="7"/>
          <w:sz w:val="24"/>
          <w:szCs w:val="24"/>
          <w:lang w:eastAsia="ru-RU"/>
        </w:rPr>
        <w:t xml:space="preserve"> </w:t>
      </w:r>
      <w:r w:rsidRPr="00C868E5">
        <w:rPr>
          <w:rFonts w:ascii="Times New Roman" w:eastAsia="Times New Roman" w:hAnsi="Times New Roman" w:cs="Times New Roman"/>
          <w:b/>
          <w:sz w:val="24"/>
          <w:szCs w:val="24"/>
          <w:lang w:eastAsia="ru-RU"/>
        </w:rPr>
        <w:t>30</w:t>
      </w:r>
      <w:r w:rsidRPr="00C868E5">
        <w:rPr>
          <w:rFonts w:ascii="Times New Roman" w:eastAsia="Times New Roman" w:hAnsi="Times New Roman" w:cs="Times New Roman"/>
          <w:b/>
          <w:spacing w:val="7"/>
          <w:sz w:val="24"/>
          <w:szCs w:val="24"/>
          <w:lang w:eastAsia="ru-RU"/>
        </w:rPr>
        <w:t xml:space="preserve"> </w:t>
      </w:r>
      <w:proofErr w:type="spellStart"/>
      <w:r w:rsidRPr="00C868E5">
        <w:rPr>
          <w:rFonts w:ascii="Times New Roman" w:eastAsia="Times New Roman" w:hAnsi="Times New Roman" w:cs="Times New Roman"/>
          <w:b/>
          <w:sz w:val="24"/>
          <w:szCs w:val="24"/>
          <w:lang w:eastAsia="ru-RU"/>
        </w:rPr>
        <w:t>відсотків</w:t>
      </w:r>
      <w:proofErr w:type="spellEnd"/>
      <w:r w:rsidRPr="00C868E5">
        <w:rPr>
          <w:rFonts w:ascii="Times New Roman" w:eastAsia="Times New Roman" w:hAnsi="Times New Roman" w:cs="Times New Roman"/>
          <w:b/>
          <w:spacing w:val="5"/>
          <w:sz w:val="24"/>
          <w:szCs w:val="24"/>
          <w:lang w:eastAsia="ru-RU"/>
        </w:rPr>
        <w:t xml:space="preserve"> </w:t>
      </w:r>
      <w:proofErr w:type="spellStart"/>
      <w:r w:rsidRPr="00C868E5">
        <w:rPr>
          <w:rFonts w:ascii="Times New Roman" w:eastAsia="Times New Roman" w:hAnsi="Times New Roman" w:cs="Times New Roman"/>
          <w:b/>
          <w:sz w:val="24"/>
          <w:szCs w:val="24"/>
          <w:lang w:eastAsia="ru-RU"/>
        </w:rPr>
        <w:t>вартості</w:t>
      </w:r>
      <w:proofErr w:type="spellEnd"/>
      <w:r w:rsidRPr="00C868E5">
        <w:rPr>
          <w:rFonts w:ascii="Times New Roman" w:eastAsia="Times New Roman" w:hAnsi="Times New Roman" w:cs="Times New Roman"/>
          <w:b/>
          <w:spacing w:val="13"/>
          <w:sz w:val="24"/>
          <w:szCs w:val="24"/>
          <w:lang w:eastAsia="ru-RU"/>
        </w:rPr>
        <w:t xml:space="preserve"> </w:t>
      </w:r>
      <w:r w:rsidRPr="00C868E5">
        <w:rPr>
          <w:rFonts w:ascii="Times New Roman" w:eastAsia="Times New Roman" w:hAnsi="Times New Roman" w:cs="Times New Roman"/>
          <w:sz w:val="24"/>
          <w:szCs w:val="24"/>
          <w:lang w:eastAsia="ru-RU"/>
        </w:rPr>
        <w:t>(</w:t>
      </w:r>
      <w:proofErr w:type="spellStart"/>
      <w:r w:rsidRPr="00C868E5">
        <w:rPr>
          <w:rFonts w:ascii="Times New Roman" w:eastAsia="Times New Roman" w:hAnsi="Times New Roman" w:cs="Times New Roman"/>
          <w:sz w:val="24"/>
          <w:szCs w:val="24"/>
          <w:lang w:eastAsia="ru-RU"/>
        </w:rPr>
        <w:t>сплачується</w:t>
      </w:r>
      <w:proofErr w:type="spellEnd"/>
      <w:r w:rsidRPr="00C868E5">
        <w:rPr>
          <w:rFonts w:ascii="Times New Roman" w:eastAsia="Times New Roman" w:hAnsi="Times New Roman" w:cs="Times New Roman"/>
          <w:spacing w:val="7"/>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6"/>
          <w:sz w:val="24"/>
          <w:szCs w:val="24"/>
          <w:lang w:eastAsia="ru-RU"/>
        </w:rPr>
        <w:t xml:space="preserve"> </w:t>
      </w:r>
      <w:proofErr w:type="spellStart"/>
      <w:r w:rsidRPr="00C868E5">
        <w:rPr>
          <w:rFonts w:ascii="Times New Roman" w:eastAsia="Times New Roman" w:hAnsi="Times New Roman" w:cs="Times New Roman"/>
          <w:sz w:val="24"/>
          <w:szCs w:val="24"/>
          <w:lang w:eastAsia="ru-RU"/>
        </w:rPr>
        <w:t>рахунок</w:t>
      </w:r>
      <w:proofErr w:type="spellEnd"/>
      <w:r w:rsidRPr="00C868E5">
        <w:rPr>
          <w:rFonts w:ascii="Times New Roman" w:eastAsia="Times New Roman" w:hAnsi="Times New Roman" w:cs="Times New Roman"/>
          <w:spacing w:val="-57"/>
          <w:sz w:val="24"/>
          <w:szCs w:val="24"/>
          <w:lang w:eastAsia="ru-RU"/>
        </w:rPr>
        <w:t xml:space="preserve"> </w:t>
      </w:r>
      <w:proofErr w:type="spellStart"/>
      <w:r w:rsidRPr="00C868E5">
        <w:rPr>
          <w:rFonts w:ascii="Times New Roman" w:eastAsia="Times New Roman" w:hAnsi="Times New Roman" w:cs="Times New Roman"/>
          <w:sz w:val="24"/>
          <w:szCs w:val="24"/>
          <w:lang w:eastAsia="ru-RU"/>
        </w:rPr>
        <w:t>батьків</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осіб</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які</w:t>
      </w:r>
      <w:proofErr w:type="spellEnd"/>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їх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замінюють</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або</w:t>
      </w:r>
      <w:proofErr w:type="spellEnd"/>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 xml:space="preserve">з </w:t>
      </w:r>
      <w:proofErr w:type="spellStart"/>
      <w:r w:rsidRPr="00C868E5">
        <w:rPr>
          <w:rFonts w:ascii="Times New Roman" w:eastAsia="Times New Roman" w:hAnsi="Times New Roman" w:cs="Times New Roman"/>
          <w:sz w:val="24"/>
          <w:szCs w:val="24"/>
          <w:lang w:eastAsia="ru-RU"/>
        </w:rPr>
        <w:t>інших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джерел</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заборонених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w:t>
      </w:r>
    </w:p>
    <w:p w14:paraId="7D13B849"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дитячим</w:t>
      </w:r>
      <w:proofErr w:type="spellEnd"/>
      <w:r w:rsidRPr="00C868E5">
        <w:rPr>
          <w:rFonts w:ascii="Times New Roman" w:eastAsia="Times New Roman" w:hAnsi="Times New Roman" w:cs="Times New Roman"/>
          <w:spacing w:val="28"/>
          <w:sz w:val="24"/>
          <w:szCs w:val="24"/>
        </w:rPr>
        <w:t xml:space="preserve"> </w:t>
      </w:r>
      <w:proofErr w:type="spellStart"/>
      <w:r w:rsidRPr="00C868E5">
        <w:rPr>
          <w:rFonts w:ascii="Times New Roman" w:eastAsia="Times New Roman" w:hAnsi="Times New Roman" w:cs="Times New Roman"/>
          <w:sz w:val="24"/>
          <w:szCs w:val="24"/>
        </w:rPr>
        <w:t>творчим</w:t>
      </w:r>
      <w:proofErr w:type="spellEnd"/>
      <w:r w:rsidRPr="00C868E5">
        <w:rPr>
          <w:rFonts w:ascii="Times New Roman" w:eastAsia="Times New Roman" w:hAnsi="Times New Roman" w:cs="Times New Roman"/>
          <w:spacing w:val="28"/>
          <w:sz w:val="24"/>
          <w:szCs w:val="24"/>
        </w:rPr>
        <w:t xml:space="preserve"> </w:t>
      </w:r>
      <w:proofErr w:type="spellStart"/>
      <w:r w:rsidRPr="00C868E5">
        <w:rPr>
          <w:rFonts w:ascii="Times New Roman" w:eastAsia="Times New Roman" w:hAnsi="Times New Roman" w:cs="Times New Roman"/>
          <w:sz w:val="24"/>
          <w:szCs w:val="24"/>
        </w:rPr>
        <w:t>колективам</w:t>
      </w:r>
      <w:proofErr w:type="spellEnd"/>
      <w:r w:rsidRPr="00C868E5">
        <w:rPr>
          <w:rFonts w:ascii="Times New Roman" w:eastAsia="Times New Roman" w:hAnsi="Times New Roman" w:cs="Times New Roman"/>
          <w:spacing w:val="28"/>
          <w:sz w:val="24"/>
          <w:szCs w:val="24"/>
        </w:rPr>
        <w:t xml:space="preserve"> </w:t>
      </w:r>
      <w:r w:rsidRPr="00C868E5">
        <w:rPr>
          <w:rFonts w:ascii="Times New Roman" w:eastAsia="Times New Roman" w:hAnsi="Times New Roman" w:cs="Times New Roman"/>
          <w:sz w:val="24"/>
          <w:szCs w:val="24"/>
        </w:rPr>
        <w:t>і</w:t>
      </w:r>
      <w:r w:rsidRPr="00C868E5">
        <w:rPr>
          <w:rFonts w:ascii="Times New Roman" w:eastAsia="Times New Roman" w:hAnsi="Times New Roman" w:cs="Times New Roman"/>
          <w:spacing w:val="29"/>
          <w:sz w:val="24"/>
          <w:szCs w:val="24"/>
        </w:rPr>
        <w:t xml:space="preserve"> </w:t>
      </w:r>
      <w:proofErr w:type="spellStart"/>
      <w:r w:rsidRPr="00C868E5">
        <w:rPr>
          <w:rFonts w:ascii="Times New Roman" w:eastAsia="Times New Roman" w:hAnsi="Times New Roman" w:cs="Times New Roman"/>
          <w:sz w:val="24"/>
          <w:szCs w:val="24"/>
        </w:rPr>
        <w:t>спортивним</w:t>
      </w:r>
      <w:proofErr w:type="spellEnd"/>
      <w:r w:rsidRPr="00C868E5">
        <w:rPr>
          <w:rFonts w:ascii="Times New Roman" w:eastAsia="Times New Roman" w:hAnsi="Times New Roman" w:cs="Times New Roman"/>
          <w:spacing w:val="25"/>
          <w:sz w:val="24"/>
          <w:szCs w:val="24"/>
        </w:rPr>
        <w:t xml:space="preserve"> </w:t>
      </w:r>
      <w:r w:rsidRPr="00C868E5">
        <w:rPr>
          <w:rFonts w:ascii="Times New Roman" w:eastAsia="Times New Roman" w:hAnsi="Times New Roman" w:cs="Times New Roman"/>
          <w:sz w:val="24"/>
          <w:szCs w:val="24"/>
        </w:rPr>
        <w:t>командам</w:t>
      </w:r>
      <w:r w:rsidRPr="00C868E5">
        <w:rPr>
          <w:rFonts w:ascii="Times New Roman" w:eastAsia="Times New Roman" w:hAnsi="Times New Roman" w:cs="Times New Roman"/>
          <w:spacing w:val="33"/>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8"/>
          <w:sz w:val="24"/>
          <w:szCs w:val="24"/>
        </w:rPr>
        <w:t xml:space="preserve"> </w:t>
      </w:r>
      <w:proofErr w:type="spellStart"/>
      <w:r w:rsidRPr="00C868E5">
        <w:rPr>
          <w:rFonts w:ascii="Times New Roman" w:eastAsia="Times New Roman" w:hAnsi="Times New Roman" w:cs="Times New Roman"/>
          <w:sz w:val="24"/>
          <w:szCs w:val="24"/>
        </w:rPr>
        <w:t>переможцям</w:t>
      </w:r>
      <w:proofErr w:type="spellEnd"/>
      <w:r w:rsidRPr="00C868E5">
        <w:rPr>
          <w:rFonts w:ascii="Times New Roman" w:eastAsia="Times New Roman" w:hAnsi="Times New Roman" w:cs="Times New Roman"/>
          <w:spacing w:val="28"/>
          <w:sz w:val="24"/>
          <w:szCs w:val="24"/>
        </w:rPr>
        <w:t xml:space="preserve"> </w:t>
      </w:r>
      <w:proofErr w:type="spellStart"/>
      <w:r w:rsidRPr="00C868E5">
        <w:rPr>
          <w:rFonts w:ascii="Times New Roman" w:eastAsia="Times New Roman" w:hAnsi="Times New Roman" w:cs="Times New Roman"/>
          <w:sz w:val="24"/>
          <w:szCs w:val="24"/>
        </w:rPr>
        <w:t>обласних</w:t>
      </w:r>
      <w:proofErr w:type="spellEnd"/>
      <w:r w:rsidRPr="00C868E5">
        <w:rPr>
          <w:rFonts w:ascii="Times New Roman" w:eastAsia="Times New Roman" w:hAnsi="Times New Roman" w:cs="Times New Roman"/>
          <w:spacing w:val="28"/>
          <w:sz w:val="24"/>
          <w:szCs w:val="24"/>
        </w:rPr>
        <w:t xml:space="preserve"> </w:t>
      </w:r>
      <w:proofErr w:type="spellStart"/>
      <w:r w:rsidRPr="00C868E5">
        <w:rPr>
          <w:rFonts w:ascii="Times New Roman" w:eastAsia="Times New Roman" w:hAnsi="Times New Roman" w:cs="Times New Roman"/>
          <w:sz w:val="24"/>
          <w:szCs w:val="24"/>
        </w:rPr>
        <w:t>олімпіад</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57"/>
          <w:sz w:val="24"/>
          <w:szCs w:val="24"/>
        </w:rPr>
        <w:t xml:space="preserve"> </w:t>
      </w:r>
      <w:proofErr w:type="spellStart"/>
      <w:r w:rsidRPr="00C868E5">
        <w:rPr>
          <w:rFonts w:ascii="Times New Roman" w:eastAsia="Times New Roman" w:hAnsi="Times New Roman" w:cs="Times New Roman"/>
          <w:sz w:val="24"/>
          <w:szCs w:val="24"/>
        </w:rPr>
        <w:t>конкурсів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фестивалів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змагань</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спартакіад</w:t>
      </w:r>
      <w:proofErr w:type="spellEnd"/>
      <w:r w:rsidRPr="00C868E5">
        <w:rPr>
          <w:rFonts w:ascii="Times New Roman" w:eastAsia="Times New Roman" w:hAnsi="Times New Roman" w:cs="Times New Roman"/>
          <w:sz w:val="24"/>
          <w:szCs w:val="24"/>
        </w:rPr>
        <w:t>;</w:t>
      </w:r>
    </w:p>
    <w:p w14:paraId="7891C9B1"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працівників</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агропромислового</w:t>
      </w:r>
      <w:proofErr w:type="spellEnd"/>
      <w:r w:rsidRPr="00C868E5">
        <w:rPr>
          <w:rFonts w:ascii="Times New Roman" w:eastAsia="Times New Roman" w:hAnsi="Times New Roman" w:cs="Times New Roman"/>
          <w:sz w:val="24"/>
          <w:szCs w:val="24"/>
        </w:rPr>
        <w:t xml:space="preserve"> комплексу та </w:t>
      </w:r>
      <w:proofErr w:type="spellStart"/>
      <w:r w:rsidRPr="00C868E5">
        <w:rPr>
          <w:rFonts w:ascii="Times New Roman" w:eastAsia="Times New Roman" w:hAnsi="Times New Roman" w:cs="Times New Roman"/>
          <w:sz w:val="24"/>
          <w:szCs w:val="24"/>
        </w:rPr>
        <w:t>соціальної</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сфери</w:t>
      </w:r>
      <w:proofErr w:type="spellEnd"/>
      <w:r w:rsidRPr="00C868E5">
        <w:rPr>
          <w:rFonts w:ascii="Times New Roman" w:eastAsia="Times New Roman" w:hAnsi="Times New Roman" w:cs="Times New Roman"/>
          <w:sz w:val="24"/>
          <w:szCs w:val="24"/>
        </w:rPr>
        <w:t xml:space="preserve"> села;</w:t>
      </w:r>
    </w:p>
    <w:p w14:paraId="0BF39133" w14:textId="77777777" w:rsidR="00470DC6" w:rsidRPr="00C868E5" w:rsidRDefault="00470DC6" w:rsidP="00470DC6">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талановитим</w:t>
      </w:r>
      <w:proofErr w:type="spellEnd"/>
      <w:r w:rsidRPr="00C868E5">
        <w:rPr>
          <w:rFonts w:ascii="Times New Roman" w:eastAsia="Times New Roman" w:hAnsi="Times New Roman" w:cs="Times New Roman"/>
          <w:spacing w:val="11"/>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11"/>
          <w:sz w:val="24"/>
          <w:szCs w:val="24"/>
        </w:rPr>
        <w:t xml:space="preserve"> </w:t>
      </w:r>
      <w:proofErr w:type="spellStart"/>
      <w:r w:rsidRPr="00C868E5">
        <w:rPr>
          <w:rFonts w:ascii="Times New Roman" w:eastAsia="Times New Roman" w:hAnsi="Times New Roman" w:cs="Times New Roman"/>
          <w:sz w:val="24"/>
          <w:szCs w:val="24"/>
        </w:rPr>
        <w:t>обдарованим</w:t>
      </w:r>
      <w:proofErr w:type="spellEnd"/>
      <w:r w:rsidRPr="00C868E5">
        <w:rPr>
          <w:rFonts w:ascii="Times New Roman" w:eastAsia="Times New Roman" w:hAnsi="Times New Roman" w:cs="Times New Roman"/>
          <w:spacing w:val="11"/>
          <w:sz w:val="24"/>
          <w:szCs w:val="24"/>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pacing w:val="14"/>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1"/>
          <w:sz w:val="24"/>
          <w:szCs w:val="24"/>
        </w:rPr>
        <w:t xml:space="preserve"> </w:t>
      </w:r>
      <w:proofErr w:type="spellStart"/>
      <w:r w:rsidRPr="00C868E5">
        <w:rPr>
          <w:rFonts w:ascii="Times New Roman" w:eastAsia="Times New Roman" w:hAnsi="Times New Roman" w:cs="Times New Roman"/>
          <w:sz w:val="24"/>
          <w:szCs w:val="24"/>
        </w:rPr>
        <w:t>переможцям</w:t>
      </w:r>
      <w:proofErr w:type="spellEnd"/>
      <w:r w:rsidRPr="00C868E5">
        <w:rPr>
          <w:rFonts w:ascii="Times New Roman" w:eastAsia="Times New Roman" w:hAnsi="Times New Roman" w:cs="Times New Roman"/>
          <w:spacing w:val="11"/>
          <w:sz w:val="24"/>
          <w:szCs w:val="24"/>
        </w:rPr>
        <w:t xml:space="preserve"> </w:t>
      </w:r>
      <w:proofErr w:type="spellStart"/>
      <w:r w:rsidRPr="00C868E5">
        <w:rPr>
          <w:rFonts w:ascii="Times New Roman" w:eastAsia="Times New Roman" w:hAnsi="Times New Roman" w:cs="Times New Roman"/>
          <w:sz w:val="24"/>
          <w:szCs w:val="24"/>
        </w:rPr>
        <w:t>обласних</w:t>
      </w:r>
      <w:proofErr w:type="spellEnd"/>
      <w:r w:rsidRPr="00C868E5">
        <w:rPr>
          <w:rFonts w:ascii="Times New Roman" w:eastAsia="Times New Roman" w:hAnsi="Times New Roman" w:cs="Times New Roman"/>
          <w:spacing w:val="13"/>
          <w:sz w:val="24"/>
          <w:szCs w:val="24"/>
        </w:rPr>
        <w:t xml:space="preserve"> </w:t>
      </w:r>
      <w:proofErr w:type="spellStart"/>
      <w:r w:rsidRPr="00C868E5">
        <w:rPr>
          <w:rFonts w:ascii="Times New Roman" w:eastAsia="Times New Roman" w:hAnsi="Times New Roman" w:cs="Times New Roman"/>
          <w:sz w:val="24"/>
          <w:szCs w:val="24"/>
        </w:rPr>
        <w:t>олімпіад</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1"/>
          <w:sz w:val="24"/>
          <w:szCs w:val="24"/>
        </w:rPr>
        <w:t xml:space="preserve"> </w:t>
      </w:r>
      <w:proofErr w:type="spellStart"/>
      <w:r w:rsidRPr="00C868E5">
        <w:rPr>
          <w:rFonts w:ascii="Times New Roman" w:eastAsia="Times New Roman" w:hAnsi="Times New Roman" w:cs="Times New Roman"/>
          <w:sz w:val="24"/>
          <w:szCs w:val="24"/>
        </w:rPr>
        <w:t>конкурсів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57"/>
          <w:sz w:val="24"/>
          <w:szCs w:val="24"/>
        </w:rPr>
        <w:t xml:space="preserve"> </w:t>
      </w:r>
      <w:proofErr w:type="spellStart"/>
      <w:r w:rsidRPr="00C868E5">
        <w:rPr>
          <w:rFonts w:ascii="Times New Roman" w:eastAsia="Times New Roman" w:hAnsi="Times New Roman" w:cs="Times New Roman"/>
          <w:sz w:val="24"/>
          <w:szCs w:val="24"/>
        </w:rPr>
        <w:t>фестивалів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змагань</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спартакіад</w:t>
      </w:r>
      <w:proofErr w:type="spellEnd"/>
      <w:r w:rsidRPr="00C868E5">
        <w:rPr>
          <w:rFonts w:ascii="Times New Roman" w:eastAsia="Times New Roman" w:hAnsi="Times New Roman" w:cs="Times New Roman"/>
          <w:sz w:val="24"/>
          <w:szCs w:val="24"/>
        </w:rPr>
        <w:t>;</w:t>
      </w:r>
    </w:p>
    <w:p w14:paraId="1A161BC9" w14:textId="77777777" w:rsidR="00470DC6" w:rsidRPr="00C868E5" w:rsidRDefault="00470DC6" w:rsidP="0054295E">
      <w:pPr>
        <w:tabs>
          <w:tab w:val="left" w:pos="142"/>
          <w:tab w:val="left" w:pos="441"/>
        </w:tabs>
        <w:spacing w:after="0" w:line="240" w:lineRule="auto"/>
        <w:ind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b/>
          <w:sz w:val="24"/>
          <w:szCs w:val="24"/>
          <w:lang w:eastAsia="ru-RU"/>
        </w:rPr>
        <w:t xml:space="preserve">15.4. </w:t>
      </w:r>
      <w:proofErr w:type="spellStart"/>
      <w:r w:rsidRPr="00C868E5">
        <w:rPr>
          <w:rFonts w:ascii="Times New Roman" w:eastAsia="Times New Roman" w:hAnsi="Times New Roman" w:cs="Times New Roman"/>
          <w:b/>
          <w:sz w:val="24"/>
          <w:szCs w:val="24"/>
          <w:lang w:eastAsia="ru-RU"/>
        </w:rPr>
        <w:t>із</w:t>
      </w:r>
      <w:proofErr w:type="spellEnd"/>
      <w:r w:rsidRPr="00C868E5">
        <w:rPr>
          <w:rFonts w:ascii="Times New Roman" w:eastAsia="Times New Roman" w:hAnsi="Times New Roman" w:cs="Times New Roman"/>
          <w:b/>
          <w:spacing w:val="17"/>
          <w:sz w:val="24"/>
          <w:szCs w:val="24"/>
          <w:lang w:eastAsia="ru-RU"/>
        </w:rPr>
        <w:t xml:space="preserve"> </w:t>
      </w:r>
      <w:proofErr w:type="spellStart"/>
      <w:r w:rsidRPr="00C868E5">
        <w:rPr>
          <w:rFonts w:ascii="Times New Roman" w:eastAsia="Times New Roman" w:hAnsi="Times New Roman" w:cs="Times New Roman"/>
          <w:b/>
          <w:sz w:val="24"/>
          <w:szCs w:val="24"/>
          <w:lang w:eastAsia="ru-RU"/>
        </w:rPr>
        <w:t>частковою</w:t>
      </w:r>
      <w:proofErr w:type="spellEnd"/>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оплатою</w:t>
      </w:r>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в</w:t>
      </w:r>
      <w:r w:rsidRPr="00C868E5">
        <w:rPr>
          <w:rFonts w:ascii="Times New Roman" w:eastAsia="Times New Roman" w:hAnsi="Times New Roman" w:cs="Times New Roman"/>
          <w:b/>
          <w:spacing w:val="16"/>
          <w:sz w:val="24"/>
          <w:szCs w:val="24"/>
          <w:lang w:eastAsia="ru-RU"/>
        </w:rPr>
        <w:t xml:space="preserve"> </w:t>
      </w:r>
      <w:proofErr w:type="spellStart"/>
      <w:r w:rsidRPr="00C868E5">
        <w:rPr>
          <w:rFonts w:ascii="Times New Roman" w:eastAsia="Times New Roman" w:hAnsi="Times New Roman" w:cs="Times New Roman"/>
          <w:b/>
          <w:sz w:val="24"/>
          <w:szCs w:val="24"/>
          <w:lang w:eastAsia="ru-RU"/>
        </w:rPr>
        <w:t>розмірі</w:t>
      </w:r>
      <w:proofErr w:type="spellEnd"/>
      <w:r w:rsidRPr="00C868E5">
        <w:rPr>
          <w:rFonts w:ascii="Times New Roman" w:eastAsia="Times New Roman" w:hAnsi="Times New Roman" w:cs="Times New Roman"/>
          <w:b/>
          <w:spacing w:val="17"/>
          <w:sz w:val="24"/>
          <w:szCs w:val="24"/>
          <w:lang w:eastAsia="ru-RU"/>
        </w:rPr>
        <w:t xml:space="preserve"> </w:t>
      </w:r>
      <w:r w:rsidRPr="00C868E5">
        <w:rPr>
          <w:rFonts w:ascii="Times New Roman" w:eastAsia="Times New Roman" w:hAnsi="Times New Roman" w:cs="Times New Roman"/>
          <w:b/>
          <w:sz w:val="24"/>
          <w:szCs w:val="24"/>
          <w:lang w:eastAsia="ru-RU"/>
        </w:rPr>
        <w:t>50</w:t>
      </w:r>
      <w:r w:rsidRPr="00C868E5">
        <w:rPr>
          <w:rFonts w:ascii="Times New Roman" w:eastAsia="Times New Roman" w:hAnsi="Times New Roman" w:cs="Times New Roman"/>
          <w:b/>
          <w:spacing w:val="15"/>
          <w:sz w:val="24"/>
          <w:szCs w:val="24"/>
          <w:lang w:eastAsia="ru-RU"/>
        </w:rPr>
        <w:t xml:space="preserve"> </w:t>
      </w:r>
      <w:proofErr w:type="spellStart"/>
      <w:r w:rsidRPr="00C868E5">
        <w:rPr>
          <w:rFonts w:ascii="Times New Roman" w:eastAsia="Times New Roman" w:hAnsi="Times New Roman" w:cs="Times New Roman"/>
          <w:b/>
          <w:sz w:val="24"/>
          <w:szCs w:val="24"/>
          <w:lang w:eastAsia="ru-RU"/>
        </w:rPr>
        <w:t>відсотків</w:t>
      </w:r>
      <w:proofErr w:type="spellEnd"/>
      <w:r w:rsidRPr="00C868E5">
        <w:rPr>
          <w:rFonts w:ascii="Times New Roman" w:eastAsia="Times New Roman" w:hAnsi="Times New Roman" w:cs="Times New Roman"/>
          <w:b/>
          <w:spacing w:val="16"/>
          <w:sz w:val="24"/>
          <w:szCs w:val="24"/>
          <w:lang w:eastAsia="ru-RU"/>
        </w:rPr>
        <w:t xml:space="preserve"> </w:t>
      </w:r>
      <w:proofErr w:type="spellStart"/>
      <w:r w:rsidRPr="00C868E5">
        <w:rPr>
          <w:rFonts w:ascii="Times New Roman" w:eastAsia="Times New Roman" w:hAnsi="Times New Roman" w:cs="Times New Roman"/>
          <w:b/>
          <w:sz w:val="24"/>
          <w:szCs w:val="24"/>
          <w:lang w:eastAsia="ru-RU"/>
        </w:rPr>
        <w:t>вартості</w:t>
      </w:r>
      <w:proofErr w:type="spellEnd"/>
      <w:r w:rsidRPr="00C868E5">
        <w:rPr>
          <w:rFonts w:ascii="Times New Roman" w:eastAsia="Times New Roman" w:hAnsi="Times New Roman" w:cs="Times New Roman"/>
          <w:spacing w:val="17"/>
          <w:sz w:val="24"/>
          <w:szCs w:val="24"/>
          <w:lang w:eastAsia="ru-RU"/>
        </w:rPr>
        <w:t xml:space="preserve"> </w:t>
      </w:r>
      <w:r w:rsidRPr="00C868E5">
        <w:rPr>
          <w:rFonts w:ascii="Times New Roman" w:eastAsia="Times New Roman" w:hAnsi="Times New Roman" w:cs="Times New Roman"/>
          <w:sz w:val="24"/>
          <w:szCs w:val="24"/>
          <w:lang w:eastAsia="ru-RU"/>
        </w:rPr>
        <w:t>(</w:t>
      </w:r>
      <w:proofErr w:type="spellStart"/>
      <w:r w:rsidRPr="00C868E5">
        <w:rPr>
          <w:rFonts w:ascii="Times New Roman" w:eastAsia="Times New Roman" w:hAnsi="Times New Roman" w:cs="Times New Roman"/>
          <w:sz w:val="24"/>
          <w:szCs w:val="24"/>
          <w:lang w:eastAsia="ru-RU"/>
        </w:rPr>
        <w:t>сплачується</w:t>
      </w:r>
      <w:proofErr w:type="spellEnd"/>
      <w:r w:rsidRPr="00C868E5">
        <w:rPr>
          <w:rFonts w:ascii="Times New Roman" w:eastAsia="Times New Roman" w:hAnsi="Times New Roman" w:cs="Times New Roman"/>
          <w:spacing w:val="18"/>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6"/>
          <w:sz w:val="24"/>
          <w:szCs w:val="24"/>
          <w:lang w:eastAsia="ru-RU"/>
        </w:rPr>
        <w:t xml:space="preserve"> </w:t>
      </w:r>
      <w:proofErr w:type="spellStart"/>
      <w:r w:rsidRPr="00C868E5">
        <w:rPr>
          <w:rFonts w:ascii="Times New Roman" w:eastAsia="Times New Roman" w:hAnsi="Times New Roman" w:cs="Times New Roman"/>
          <w:sz w:val="24"/>
          <w:szCs w:val="24"/>
          <w:lang w:eastAsia="ru-RU"/>
        </w:rPr>
        <w:t>рахунок</w:t>
      </w:r>
      <w:proofErr w:type="spellEnd"/>
      <w:r w:rsidRPr="00C868E5">
        <w:rPr>
          <w:rFonts w:ascii="Times New Roman" w:eastAsia="Times New Roman" w:hAnsi="Times New Roman" w:cs="Times New Roman"/>
          <w:spacing w:val="16"/>
          <w:sz w:val="24"/>
          <w:szCs w:val="24"/>
          <w:lang w:eastAsia="ru-RU"/>
        </w:rPr>
        <w:t xml:space="preserve"> </w:t>
      </w:r>
      <w:proofErr w:type="spellStart"/>
      <w:r w:rsidRPr="00C868E5">
        <w:rPr>
          <w:rFonts w:ascii="Times New Roman" w:eastAsia="Times New Roman" w:hAnsi="Times New Roman" w:cs="Times New Roman"/>
          <w:sz w:val="24"/>
          <w:szCs w:val="24"/>
          <w:lang w:eastAsia="ru-RU"/>
        </w:rPr>
        <w:t>батьків</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57"/>
          <w:sz w:val="24"/>
          <w:szCs w:val="24"/>
          <w:lang w:eastAsia="ru-RU"/>
        </w:rPr>
        <w:t xml:space="preserve"> </w:t>
      </w:r>
      <w:proofErr w:type="spellStart"/>
      <w:r w:rsidRPr="00C868E5">
        <w:rPr>
          <w:rFonts w:ascii="Times New Roman" w:eastAsia="Times New Roman" w:hAnsi="Times New Roman" w:cs="Times New Roman"/>
          <w:sz w:val="24"/>
          <w:szCs w:val="24"/>
          <w:lang w:eastAsia="ru-RU"/>
        </w:rPr>
        <w:t>осіб</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які</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їх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замінюють</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або</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 xml:space="preserve">з </w:t>
      </w:r>
      <w:proofErr w:type="spellStart"/>
      <w:r w:rsidRPr="00C868E5">
        <w:rPr>
          <w:rFonts w:ascii="Times New Roman" w:eastAsia="Times New Roman" w:hAnsi="Times New Roman" w:cs="Times New Roman"/>
          <w:sz w:val="24"/>
          <w:szCs w:val="24"/>
          <w:lang w:eastAsia="ru-RU"/>
        </w:rPr>
        <w:t>інших</w:t>
      </w:r>
      <w:proofErr w:type="spellEnd"/>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джерел</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4"/>
          <w:sz w:val="24"/>
          <w:szCs w:val="24"/>
          <w:lang w:eastAsia="ru-RU"/>
        </w:rPr>
        <w:t xml:space="preserve"> </w:t>
      </w:r>
      <w:proofErr w:type="spellStart"/>
      <w:r w:rsidRPr="00C868E5">
        <w:rPr>
          <w:rFonts w:ascii="Times New Roman" w:eastAsia="Times New Roman" w:hAnsi="Times New Roman" w:cs="Times New Roman"/>
          <w:sz w:val="24"/>
          <w:szCs w:val="24"/>
          <w:lang w:eastAsia="ru-RU"/>
        </w:rPr>
        <w:t>заборонених</w:t>
      </w:r>
      <w:proofErr w:type="spellEnd"/>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w:t>
      </w:r>
    </w:p>
    <w:p w14:paraId="5D34A1B8"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відмінникам</w:t>
      </w:r>
      <w:proofErr w:type="spellEnd"/>
      <w:r w:rsidRPr="00C868E5">
        <w:rPr>
          <w:rFonts w:ascii="Times New Roman" w:eastAsia="Times New Roman" w:hAnsi="Times New Roman" w:cs="Times New Roman"/>
          <w:spacing w:val="-7"/>
          <w:sz w:val="24"/>
          <w:szCs w:val="24"/>
        </w:rPr>
        <w:t xml:space="preserve"> </w:t>
      </w:r>
      <w:proofErr w:type="spellStart"/>
      <w:r w:rsidRPr="00C868E5">
        <w:rPr>
          <w:rFonts w:ascii="Times New Roman" w:eastAsia="Times New Roman" w:hAnsi="Times New Roman" w:cs="Times New Roman"/>
          <w:sz w:val="24"/>
          <w:szCs w:val="24"/>
        </w:rPr>
        <w:t>навчання</w:t>
      </w:r>
      <w:proofErr w:type="spellEnd"/>
      <w:r w:rsidRPr="00C868E5">
        <w:rPr>
          <w:rFonts w:ascii="Times New Roman" w:eastAsia="Times New Roman" w:hAnsi="Times New Roman" w:cs="Times New Roman"/>
          <w:sz w:val="24"/>
          <w:szCs w:val="24"/>
        </w:rPr>
        <w:t>;</w:t>
      </w:r>
    </w:p>
    <w:p w14:paraId="472CF66C"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pacing w:val="-57"/>
          <w:sz w:val="24"/>
          <w:szCs w:val="24"/>
          <w:lang w:val="uk-UA"/>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які</w:t>
      </w:r>
      <w:proofErr w:type="spellEnd"/>
      <w:r w:rsidRPr="00C868E5">
        <w:rPr>
          <w:rFonts w:ascii="Times New Roman" w:eastAsia="Times New Roman" w:hAnsi="Times New Roman" w:cs="Times New Roman"/>
          <w:sz w:val="24"/>
          <w:szCs w:val="24"/>
        </w:rPr>
        <w:t xml:space="preserve"> є </w:t>
      </w:r>
      <w:proofErr w:type="spellStart"/>
      <w:r w:rsidRPr="00C868E5">
        <w:rPr>
          <w:rFonts w:ascii="Times New Roman" w:eastAsia="Times New Roman" w:hAnsi="Times New Roman" w:cs="Times New Roman"/>
          <w:sz w:val="24"/>
          <w:szCs w:val="24"/>
        </w:rPr>
        <w:t>лідерами</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дитячих</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громадських</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організацій</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57"/>
          <w:sz w:val="24"/>
          <w:szCs w:val="24"/>
        </w:rPr>
        <w:t xml:space="preserve"> </w:t>
      </w:r>
    </w:p>
    <w:p w14:paraId="22F65A43"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дитячим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творчим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колективам</w:t>
      </w:r>
      <w:proofErr w:type="spellEnd"/>
      <w:r w:rsidRPr="00C868E5">
        <w:rPr>
          <w:rFonts w:ascii="Times New Roman" w:eastAsia="Times New Roman" w:hAnsi="Times New Roman" w:cs="Times New Roman"/>
          <w:sz w:val="24"/>
          <w:szCs w:val="24"/>
        </w:rPr>
        <w:t xml:space="preserve"> та</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спортивним</w:t>
      </w:r>
      <w:proofErr w:type="spellEnd"/>
      <w:r w:rsidRPr="00C868E5">
        <w:rPr>
          <w:rFonts w:ascii="Times New Roman" w:eastAsia="Times New Roman" w:hAnsi="Times New Roman" w:cs="Times New Roman"/>
          <w:sz w:val="24"/>
          <w:szCs w:val="24"/>
        </w:rPr>
        <w:t xml:space="preserve"> командам</w:t>
      </w:r>
      <w:r w:rsidRPr="00C868E5">
        <w:rPr>
          <w:rFonts w:ascii="Times New Roman" w:eastAsia="Times New Roman" w:hAnsi="Times New Roman" w:cs="Times New Roman"/>
          <w:spacing w:val="1"/>
          <w:sz w:val="24"/>
          <w:szCs w:val="24"/>
        </w:rPr>
        <w:t xml:space="preserve"> </w:t>
      </w:r>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переможцям</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міських</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районних</w:t>
      </w:r>
      <w:proofErr w:type="spellEnd"/>
      <w:r w:rsidRPr="00C868E5">
        <w:rPr>
          <w:rFonts w:ascii="Times New Roman" w:eastAsia="Times New Roman" w:hAnsi="Times New Roman" w:cs="Times New Roman"/>
          <w:spacing w:val="-57"/>
          <w:sz w:val="24"/>
          <w:szCs w:val="24"/>
        </w:rPr>
        <w:t xml:space="preserve"> </w:t>
      </w:r>
      <w:proofErr w:type="spellStart"/>
      <w:r w:rsidRPr="00C868E5">
        <w:rPr>
          <w:rFonts w:ascii="Times New Roman" w:eastAsia="Times New Roman" w:hAnsi="Times New Roman" w:cs="Times New Roman"/>
          <w:sz w:val="24"/>
          <w:szCs w:val="24"/>
        </w:rPr>
        <w:t>олімпіад</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конкурсів</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фестивалів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змагань</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1"/>
          <w:sz w:val="24"/>
          <w:szCs w:val="24"/>
        </w:rPr>
        <w:t xml:space="preserve"> </w:t>
      </w:r>
      <w:proofErr w:type="spellStart"/>
      <w:r w:rsidRPr="00C868E5">
        <w:rPr>
          <w:rFonts w:ascii="Times New Roman" w:eastAsia="Times New Roman" w:hAnsi="Times New Roman" w:cs="Times New Roman"/>
          <w:sz w:val="24"/>
          <w:szCs w:val="24"/>
        </w:rPr>
        <w:t>спартакіад</w:t>
      </w:r>
      <w:proofErr w:type="spellEnd"/>
      <w:r w:rsidRPr="00C868E5">
        <w:rPr>
          <w:rFonts w:ascii="Times New Roman" w:eastAsia="Times New Roman" w:hAnsi="Times New Roman" w:cs="Times New Roman"/>
          <w:sz w:val="24"/>
          <w:szCs w:val="24"/>
        </w:rPr>
        <w:t>;</w:t>
      </w:r>
    </w:p>
    <w:p w14:paraId="5FF18BB0" w14:textId="77777777" w:rsidR="00470DC6" w:rsidRPr="00C868E5" w:rsidRDefault="00470DC6" w:rsidP="0054295E">
      <w:pPr>
        <w:tabs>
          <w:tab w:val="left" w:pos="142"/>
        </w:tabs>
        <w:spacing w:after="0" w:line="240" w:lineRule="auto"/>
        <w:ind w:firstLine="709"/>
        <w:jc w:val="both"/>
        <w:rPr>
          <w:rFonts w:ascii="Times New Roman" w:eastAsia="Times New Roman" w:hAnsi="Times New Roman" w:cs="Times New Roman"/>
          <w:sz w:val="24"/>
          <w:szCs w:val="24"/>
        </w:rPr>
      </w:pPr>
      <w:r w:rsidRPr="00C868E5">
        <w:rPr>
          <w:rFonts w:ascii="Times New Roman" w:eastAsia="Times New Roman" w:hAnsi="Times New Roman" w:cs="Times New Roman"/>
          <w:sz w:val="24"/>
          <w:szCs w:val="24"/>
          <w:lang w:val="uk-UA"/>
        </w:rPr>
        <w:t xml:space="preserve">- </w:t>
      </w:r>
      <w:proofErr w:type="spellStart"/>
      <w:r w:rsidRPr="00C868E5">
        <w:rPr>
          <w:rFonts w:ascii="Times New Roman" w:eastAsia="Times New Roman" w:hAnsi="Times New Roman" w:cs="Times New Roman"/>
          <w:sz w:val="24"/>
          <w:szCs w:val="24"/>
        </w:rPr>
        <w:t>талановитим</w:t>
      </w:r>
      <w:proofErr w:type="spellEnd"/>
      <w:r w:rsidRPr="00C868E5">
        <w:rPr>
          <w:rFonts w:ascii="Times New Roman" w:eastAsia="Times New Roman" w:hAnsi="Times New Roman" w:cs="Times New Roman"/>
          <w:spacing w:val="9"/>
          <w:sz w:val="24"/>
          <w:szCs w:val="24"/>
        </w:rPr>
        <w:t xml:space="preserve"> </w:t>
      </w:r>
      <w:r w:rsidRPr="00C868E5">
        <w:rPr>
          <w:rFonts w:ascii="Times New Roman" w:eastAsia="Times New Roman" w:hAnsi="Times New Roman" w:cs="Times New Roman"/>
          <w:sz w:val="24"/>
          <w:szCs w:val="24"/>
        </w:rPr>
        <w:t>та</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обдарованим</w:t>
      </w:r>
      <w:proofErr w:type="spellEnd"/>
      <w:r w:rsidRPr="00C868E5">
        <w:rPr>
          <w:rFonts w:ascii="Times New Roman" w:eastAsia="Times New Roman" w:hAnsi="Times New Roman" w:cs="Times New Roman"/>
          <w:spacing w:val="10"/>
          <w:sz w:val="24"/>
          <w:szCs w:val="24"/>
        </w:rPr>
        <w:t xml:space="preserve"> </w:t>
      </w:r>
      <w:proofErr w:type="spellStart"/>
      <w:r w:rsidRPr="00C868E5">
        <w:rPr>
          <w:rFonts w:ascii="Times New Roman" w:eastAsia="Times New Roman" w:hAnsi="Times New Roman" w:cs="Times New Roman"/>
          <w:sz w:val="24"/>
          <w:szCs w:val="24"/>
        </w:rPr>
        <w:t>дітям</w:t>
      </w:r>
      <w:proofErr w:type="spellEnd"/>
      <w:r w:rsidRPr="00C868E5">
        <w:rPr>
          <w:rFonts w:ascii="Times New Roman" w:eastAsia="Times New Roman" w:hAnsi="Times New Roman" w:cs="Times New Roman"/>
          <w:spacing w:val="12"/>
          <w:sz w:val="24"/>
          <w:szCs w:val="24"/>
        </w:rPr>
        <w:t xml:space="preserve"> </w:t>
      </w:r>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переможцям</w:t>
      </w:r>
      <w:proofErr w:type="spellEnd"/>
      <w:r w:rsidRPr="00C868E5">
        <w:rPr>
          <w:rFonts w:ascii="Times New Roman" w:eastAsia="Times New Roman" w:hAnsi="Times New Roman" w:cs="Times New Roman"/>
          <w:spacing w:val="10"/>
          <w:sz w:val="24"/>
          <w:szCs w:val="24"/>
        </w:rPr>
        <w:t xml:space="preserve"> </w:t>
      </w:r>
      <w:proofErr w:type="spellStart"/>
      <w:r w:rsidRPr="00C868E5">
        <w:rPr>
          <w:rFonts w:ascii="Times New Roman" w:eastAsia="Times New Roman" w:hAnsi="Times New Roman" w:cs="Times New Roman"/>
          <w:sz w:val="24"/>
          <w:szCs w:val="24"/>
        </w:rPr>
        <w:t>міських</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районних</w:t>
      </w:r>
      <w:proofErr w:type="spellEnd"/>
      <w:r w:rsidRPr="00C868E5">
        <w:rPr>
          <w:rFonts w:ascii="Times New Roman" w:eastAsia="Times New Roman" w:hAnsi="Times New Roman" w:cs="Times New Roman"/>
          <w:spacing w:val="10"/>
          <w:sz w:val="24"/>
          <w:szCs w:val="24"/>
        </w:rPr>
        <w:t xml:space="preserve"> </w:t>
      </w:r>
      <w:proofErr w:type="spellStart"/>
      <w:r w:rsidRPr="00C868E5">
        <w:rPr>
          <w:rFonts w:ascii="Times New Roman" w:eastAsia="Times New Roman" w:hAnsi="Times New Roman" w:cs="Times New Roman"/>
          <w:sz w:val="24"/>
          <w:szCs w:val="24"/>
        </w:rPr>
        <w:t>олімпіад</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9"/>
          <w:sz w:val="24"/>
          <w:szCs w:val="24"/>
        </w:rPr>
        <w:t xml:space="preserve"> </w:t>
      </w:r>
      <w:proofErr w:type="spellStart"/>
      <w:r w:rsidRPr="00C868E5">
        <w:rPr>
          <w:rFonts w:ascii="Times New Roman" w:eastAsia="Times New Roman" w:hAnsi="Times New Roman" w:cs="Times New Roman"/>
          <w:sz w:val="24"/>
          <w:szCs w:val="24"/>
        </w:rPr>
        <w:t>конкурсів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57"/>
          <w:sz w:val="24"/>
          <w:szCs w:val="24"/>
        </w:rPr>
        <w:t xml:space="preserve">  </w:t>
      </w:r>
      <w:proofErr w:type="spellStart"/>
      <w:r w:rsidRPr="00C868E5">
        <w:rPr>
          <w:rFonts w:ascii="Times New Roman" w:eastAsia="Times New Roman" w:hAnsi="Times New Roman" w:cs="Times New Roman"/>
          <w:sz w:val="24"/>
          <w:szCs w:val="24"/>
        </w:rPr>
        <w:t>фестивалів</w:t>
      </w:r>
      <w:proofErr w:type="spellEnd"/>
      <w:r w:rsidRPr="00C868E5">
        <w:rPr>
          <w:rFonts w:ascii="Times New Roman" w:eastAsia="Times New Roman" w:hAnsi="Times New Roman" w:cs="Times New Roman"/>
          <w:sz w:val="24"/>
          <w:szCs w:val="24"/>
        </w:rPr>
        <w:t>,</w:t>
      </w:r>
      <w:r w:rsidRPr="00C868E5">
        <w:rPr>
          <w:rFonts w:ascii="Times New Roman" w:eastAsia="Times New Roman" w:hAnsi="Times New Roman" w:cs="Times New Roman"/>
          <w:spacing w:val="-2"/>
          <w:sz w:val="24"/>
          <w:szCs w:val="24"/>
        </w:rPr>
        <w:t xml:space="preserve"> </w:t>
      </w:r>
      <w:proofErr w:type="spellStart"/>
      <w:r w:rsidRPr="00C868E5">
        <w:rPr>
          <w:rFonts w:ascii="Times New Roman" w:eastAsia="Times New Roman" w:hAnsi="Times New Roman" w:cs="Times New Roman"/>
          <w:sz w:val="24"/>
          <w:szCs w:val="24"/>
        </w:rPr>
        <w:t>змагань</w:t>
      </w:r>
      <w:proofErr w:type="spellEnd"/>
      <w:r w:rsidRPr="00C868E5">
        <w:rPr>
          <w:rFonts w:ascii="Times New Roman" w:eastAsia="Times New Roman" w:hAnsi="Times New Roman" w:cs="Times New Roman"/>
          <w:sz w:val="24"/>
          <w:szCs w:val="24"/>
        </w:rPr>
        <w:t xml:space="preserve">, </w:t>
      </w:r>
      <w:proofErr w:type="spellStart"/>
      <w:r w:rsidRPr="00C868E5">
        <w:rPr>
          <w:rFonts w:ascii="Times New Roman" w:eastAsia="Times New Roman" w:hAnsi="Times New Roman" w:cs="Times New Roman"/>
          <w:sz w:val="24"/>
          <w:szCs w:val="24"/>
        </w:rPr>
        <w:t>спартакіад</w:t>
      </w:r>
      <w:proofErr w:type="spellEnd"/>
      <w:r w:rsidRPr="00C868E5">
        <w:rPr>
          <w:rFonts w:ascii="Times New Roman" w:eastAsia="Times New Roman" w:hAnsi="Times New Roman" w:cs="Times New Roman"/>
          <w:sz w:val="24"/>
          <w:szCs w:val="24"/>
        </w:rPr>
        <w:t>.</w:t>
      </w:r>
    </w:p>
    <w:p w14:paraId="5088C67D" w14:textId="77777777" w:rsidR="00470DC6" w:rsidRPr="00C868E5" w:rsidRDefault="00470DC6" w:rsidP="0054295E">
      <w:pPr>
        <w:widowControl w:val="0"/>
        <w:numPr>
          <w:ilvl w:val="0"/>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Перед </w:t>
      </w:r>
      <w:proofErr w:type="spellStart"/>
      <w:r w:rsidRPr="00C868E5">
        <w:rPr>
          <w:rFonts w:ascii="Times New Roman" w:eastAsia="Times New Roman" w:hAnsi="Times New Roman" w:cs="Times New Roman"/>
          <w:sz w:val="24"/>
          <w:szCs w:val="24"/>
          <w:lang w:eastAsia="ru-RU"/>
        </w:rPr>
        <w:t>відправленням</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яким</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надаються</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путівки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повинні</w:t>
      </w:r>
      <w:proofErr w:type="spellEnd"/>
      <w:r w:rsidRPr="00C868E5">
        <w:rPr>
          <w:rFonts w:ascii="Times New Roman" w:eastAsia="Times New Roman" w:hAnsi="Times New Roman" w:cs="Times New Roman"/>
          <w:sz w:val="24"/>
          <w:szCs w:val="24"/>
          <w:lang w:eastAsia="ru-RU"/>
        </w:rPr>
        <w:t xml:space="preserve"> пройти </w:t>
      </w:r>
      <w:proofErr w:type="spellStart"/>
      <w:r w:rsidRPr="00C868E5">
        <w:rPr>
          <w:rFonts w:ascii="Times New Roman" w:eastAsia="Times New Roman" w:hAnsi="Times New Roman" w:cs="Times New Roman"/>
          <w:sz w:val="24"/>
          <w:szCs w:val="24"/>
          <w:lang w:eastAsia="ru-RU"/>
        </w:rPr>
        <w:t>медичний</w:t>
      </w:r>
      <w:proofErr w:type="spellEnd"/>
      <w:r w:rsidRPr="00C868E5">
        <w:rPr>
          <w:rFonts w:ascii="Times New Roman" w:eastAsia="Times New Roman" w:hAnsi="Times New Roman" w:cs="Times New Roman"/>
          <w:sz w:val="24"/>
          <w:szCs w:val="24"/>
          <w:lang w:eastAsia="ru-RU"/>
        </w:rPr>
        <w:t xml:space="preserve"> </w:t>
      </w:r>
      <w:proofErr w:type="spellStart"/>
      <w:proofErr w:type="gramStart"/>
      <w:r w:rsidRPr="00C868E5">
        <w:rPr>
          <w:rFonts w:ascii="Times New Roman" w:eastAsia="Times New Roman" w:hAnsi="Times New Roman" w:cs="Times New Roman"/>
          <w:sz w:val="24"/>
          <w:szCs w:val="24"/>
          <w:lang w:eastAsia="ru-RU"/>
        </w:rPr>
        <w:t>огляд</w:t>
      </w:r>
      <w:proofErr w:type="spellEnd"/>
      <w:r w:rsidRPr="00C868E5">
        <w:rPr>
          <w:rFonts w:ascii="Times New Roman" w:eastAsia="Times New Roman" w:hAnsi="Times New Roman" w:cs="Times New Roman"/>
          <w:sz w:val="24"/>
          <w:szCs w:val="24"/>
          <w:lang w:eastAsia="ru-RU"/>
        </w:rPr>
        <w:t xml:space="preserve"> </w:t>
      </w:r>
      <w:r w:rsidRPr="00C868E5">
        <w:rPr>
          <w:rFonts w:ascii="Times New Roman" w:eastAsia="Times New Roman" w:hAnsi="Times New Roman" w:cs="Times New Roman"/>
          <w:spacing w:val="-57"/>
          <w:sz w:val="24"/>
          <w:szCs w:val="24"/>
          <w:lang w:eastAsia="ru-RU"/>
        </w:rPr>
        <w:t xml:space="preserve"> </w:t>
      </w:r>
      <w:r w:rsidRPr="00C868E5">
        <w:rPr>
          <w:rFonts w:ascii="Times New Roman" w:eastAsia="Times New Roman" w:hAnsi="Times New Roman" w:cs="Times New Roman"/>
          <w:sz w:val="24"/>
          <w:szCs w:val="24"/>
          <w:lang w:eastAsia="ru-RU"/>
        </w:rPr>
        <w:t>в</w:t>
      </w:r>
      <w:proofErr w:type="gram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установленому</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порядку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отримати</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медичну</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довідку</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встановленого</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зразка</w:t>
      </w:r>
      <w:proofErr w:type="spellEnd"/>
      <w:r w:rsidRPr="00C868E5">
        <w:rPr>
          <w:rFonts w:ascii="Times New Roman" w:eastAsia="Times New Roman" w:hAnsi="Times New Roman" w:cs="Times New Roman"/>
          <w:sz w:val="24"/>
          <w:szCs w:val="24"/>
          <w:lang w:eastAsia="ru-RU"/>
        </w:rPr>
        <w:t>.</w:t>
      </w:r>
    </w:p>
    <w:p w14:paraId="2A33844D" w14:textId="77777777" w:rsidR="00470DC6" w:rsidRPr="00C868E5" w:rsidRDefault="00470DC6" w:rsidP="0054295E">
      <w:pPr>
        <w:widowControl w:val="0"/>
        <w:numPr>
          <w:ilvl w:val="0"/>
          <w:numId w:val="6"/>
        </w:numPr>
        <w:tabs>
          <w:tab w:val="left" w:pos="142"/>
          <w:tab w:val="left" w:pos="58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Організація</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проїзду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груп</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до</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дитячого</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оздоровчого</w:t>
      </w:r>
      <w:proofErr w:type="spellEnd"/>
      <w:r w:rsidRPr="00C868E5">
        <w:rPr>
          <w:rFonts w:ascii="Times New Roman" w:eastAsia="Times New Roman" w:hAnsi="Times New Roman" w:cs="Times New Roman"/>
          <w:sz w:val="24"/>
          <w:szCs w:val="24"/>
          <w:lang w:eastAsia="ru-RU"/>
        </w:rPr>
        <w:t xml:space="preserve"> закладу</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і</w:t>
      </w:r>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у</w:t>
      </w:r>
      <w:r w:rsidRPr="00C868E5">
        <w:rPr>
          <w:rFonts w:ascii="Times New Roman" w:eastAsia="Times New Roman" w:hAnsi="Times New Roman" w:cs="Times New Roman"/>
          <w:spacing w:val="-6"/>
          <w:sz w:val="24"/>
          <w:szCs w:val="24"/>
          <w:lang w:eastAsia="ru-RU"/>
        </w:rPr>
        <w:t xml:space="preserve"> </w:t>
      </w:r>
      <w:proofErr w:type="spellStart"/>
      <w:r w:rsidRPr="00C868E5">
        <w:rPr>
          <w:rFonts w:ascii="Times New Roman" w:eastAsia="Times New Roman" w:hAnsi="Times New Roman" w:cs="Times New Roman"/>
          <w:sz w:val="24"/>
          <w:szCs w:val="24"/>
          <w:lang w:eastAsia="ru-RU"/>
        </w:rPr>
        <w:t>зворотному</w:t>
      </w:r>
      <w:proofErr w:type="spellEnd"/>
      <w:r w:rsidRPr="00C868E5">
        <w:rPr>
          <w:rFonts w:ascii="Times New Roman" w:eastAsia="Times New Roman" w:hAnsi="Times New Roman" w:cs="Times New Roman"/>
          <w:spacing w:val="-7"/>
          <w:sz w:val="24"/>
          <w:szCs w:val="24"/>
          <w:lang w:eastAsia="ru-RU"/>
        </w:rPr>
        <w:t xml:space="preserve"> </w:t>
      </w:r>
      <w:proofErr w:type="spellStart"/>
      <w:r w:rsidRPr="00C868E5">
        <w:rPr>
          <w:rFonts w:ascii="Times New Roman" w:eastAsia="Times New Roman" w:hAnsi="Times New Roman" w:cs="Times New Roman"/>
          <w:sz w:val="24"/>
          <w:szCs w:val="24"/>
          <w:lang w:eastAsia="ru-RU"/>
        </w:rPr>
        <w:t>напрямку</w:t>
      </w:r>
      <w:proofErr w:type="spellEnd"/>
      <w:r w:rsidRPr="00C868E5">
        <w:rPr>
          <w:rFonts w:ascii="Times New Roman" w:eastAsia="Times New Roman" w:hAnsi="Times New Roman" w:cs="Times New Roman"/>
          <w:spacing w:val="-4"/>
          <w:sz w:val="24"/>
          <w:szCs w:val="24"/>
          <w:lang w:eastAsia="ru-RU"/>
        </w:rPr>
        <w:t xml:space="preserve"> </w:t>
      </w:r>
      <w:proofErr w:type="spellStart"/>
      <w:r w:rsidRPr="00C868E5">
        <w:rPr>
          <w:rFonts w:ascii="Times New Roman" w:eastAsia="Times New Roman" w:hAnsi="Times New Roman" w:cs="Times New Roman"/>
          <w:sz w:val="24"/>
          <w:szCs w:val="24"/>
          <w:lang w:eastAsia="ru-RU"/>
        </w:rPr>
        <w:t>забезпечується</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наступним</w:t>
      </w:r>
      <w:proofErr w:type="spellEnd"/>
      <w:r w:rsidRPr="00C868E5">
        <w:rPr>
          <w:rFonts w:ascii="Times New Roman" w:eastAsia="Times New Roman" w:hAnsi="Times New Roman" w:cs="Times New Roman"/>
          <w:spacing w:val="-2"/>
          <w:sz w:val="24"/>
          <w:szCs w:val="24"/>
          <w:lang w:eastAsia="ru-RU"/>
        </w:rPr>
        <w:t xml:space="preserve"> </w:t>
      </w:r>
      <w:r w:rsidRPr="00C868E5">
        <w:rPr>
          <w:rFonts w:ascii="Times New Roman" w:eastAsia="Times New Roman" w:hAnsi="Times New Roman" w:cs="Times New Roman"/>
          <w:sz w:val="24"/>
          <w:szCs w:val="24"/>
          <w:lang w:eastAsia="ru-RU"/>
        </w:rPr>
        <w:t>порядком:</w:t>
      </w:r>
    </w:p>
    <w:p w14:paraId="15673E1D" w14:textId="77777777"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Проїзд</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до </w:t>
      </w:r>
      <w:r w:rsidRPr="00C868E5">
        <w:rPr>
          <w:rFonts w:ascii="Times New Roman" w:eastAsia="Times New Roman" w:hAnsi="Times New Roman" w:cs="Times New Roman"/>
          <w:sz w:val="24"/>
          <w:szCs w:val="24"/>
          <w:lang w:val="uk-UA" w:eastAsia="ru-RU"/>
        </w:rPr>
        <w:t xml:space="preserve">позаміських </w:t>
      </w:r>
      <w:proofErr w:type="spellStart"/>
      <w:r w:rsidRPr="00C868E5">
        <w:rPr>
          <w:rFonts w:ascii="Times New Roman" w:eastAsia="Times New Roman" w:hAnsi="Times New Roman" w:cs="Times New Roman"/>
          <w:sz w:val="24"/>
          <w:szCs w:val="24"/>
          <w:lang w:eastAsia="ru-RU"/>
        </w:rPr>
        <w:t>дитячих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закладів</w:t>
      </w:r>
      <w:proofErr w:type="spellEnd"/>
      <w:r w:rsidRPr="00C868E5">
        <w:rPr>
          <w:rFonts w:ascii="Times New Roman" w:eastAsia="Times New Roman" w:hAnsi="Times New Roman" w:cs="Times New Roman"/>
          <w:sz w:val="24"/>
          <w:szCs w:val="24"/>
          <w:lang w:eastAsia="ru-RU"/>
        </w:rPr>
        <w:t xml:space="preserve"> </w:t>
      </w:r>
      <w:r w:rsidRPr="00C868E5">
        <w:rPr>
          <w:rFonts w:ascii="Times New Roman" w:eastAsia="Times New Roman" w:hAnsi="Times New Roman" w:cs="Times New Roman"/>
          <w:sz w:val="24"/>
          <w:szCs w:val="24"/>
          <w:lang w:val="uk-UA" w:eastAsia="ru-RU"/>
        </w:rPr>
        <w:t xml:space="preserve">оздоровлення та відпочинку </w:t>
      </w:r>
      <w:r w:rsidRPr="00C868E5">
        <w:rPr>
          <w:rFonts w:ascii="Times New Roman" w:eastAsia="Times New Roman" w:hAnsi="Times New Roman" w:cs="Times New Roman"/>
          <w:sz w:val="24"/>
          <w:szCs w:val="24"/>
          <w:lang w:eastAsia="ru-RU"/>
        </w:rPr>
        <w:t xml:space="preserve">проводиться </w:t>
      </w:r>
      <w:proofErr w:type="spellStart"/>
      <w:r w:rsidRPr="00C868E5">
        <w:rPr>
          <w:rFonts w:ascii="Times New Roman" w:eastAsia="Times New Roman" w:hAnsi="Times New Roman" w:cs="Times New Roman"/>
          <w:sz w:val="24"/>
          <w:szCs w:val="24"/>
          <w:lang w:eastAsia="ru-RU"/>
        </w:rPr>
        <w:t>організовано</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групами</w:t>
      </w:r>
      <w:proofErr w:type="spellEnd"/>
      <w:r w:rsidRPr="00C868E5">
        <w:rPr>
          <w:rFonts w:ascii="Times New Roman" w:eastAsia="Times New Roman" w:hAnsi="Times New Roman" w:cs="Times New Roman"/>
          <w:spacing w:val="1"/>
          <w:sz w:val="24"/>
          <w:szCs w:val="24"/>
          <w:lang w:val="uk-UA" w:eastAsia="ru-RU"/>
        </w:rPr>
        <w:t xml:space="preserve">, може </w:t>
      </w:r>
      <w:proofErr w:type="spellStart"/>
      <w:r w:rsidRPr="00C868E5">
        <w:rPr>
          <w:rFonts w:ascii="Times New Roman" w:eastAsia="Times New Roman" w:hAnsi="Times New Roman" w:cs="Times New Roman"/>
          <w:sz w:val="24"/>
          <w:szCs w:val="24"/>
          <w:lang w:eastAsia="ru-RU"/>
        </w:rPr>
        <w:t>забезпечув</w:t>
      </w:r>
      <w:proofErr w:type="spellEnd"/>
      <w:r w:rsidRPr="00C868E5">
        <w:rPr>
          <w:rFonts w:ascii="Times New Roman" w:eastAsia="Times New Roman" w:hAnsi="Times New Roman" w:cs="Times New Roman"/>
          <w:sz w:val="24"/>
          <w:szCs w:val="24"/>
          <w:lang w:val="uk-UA" w:eastAsia="ru-RU"/>
        </w:rPr>
        <w:t>а</w:t>
      </w:r>
      <w:proofErr w:type="spellStart"/>
      <w:r w:rsidRPr="00C868E5">
        <w:rPr>
          <w:rFonts w:ascii="Times New Roman" w:eastAsia="Times New Roman" w:hAnsi="Times New Roman" w:cs="Times New Roman"/>
          <w:sz w:val="24"/>
          <w:szCs w:val="24"/>
          <w:lang w:eastAsia="ru-RU"/>
        </w:rPr>
        <w:t>тись</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val="uk-UA" w:eastAsia="ru-RU"/>
        </w:rPr>
        <w:t xml:space="preserve">позаміським </w:t>
      </w:r>
      <w:proofErr w:type="spellStart"/>
      <w:r w:rsidRPr="00C868E5">
        <w:rPr>
          <w:rFonts w:ascii="Times New Roman" w:eastAsia="Times New Roman" w:hAnsi="Times New Roman" w:cs="Times New Roman"/>
          <w:sz w:val="24"/>
          <w:szCs w:val="24"/>
          <w:lang w:eastAsia="ru-RU"/>
        </w:rPr>
        <w:t>дитячи</w:t>
      </w:r>
      <w:proofErr w:type="spellEnd"/>
      <w:r w:rsidRPr="00C868E5">
        <w:rPr>
          <w:rFonts w:ascii="Times New Roman" w:eastAsia="Times New Roman" w:hAnsi="Times New Roman" w:cs="Times New Roman"/>
          <w:sz w:val="24"/>
          <w:szCs w:val="24"/>
          <w:lang w:val="uk-UA" w:eastAsia="ru-RU"/>
        </w:rPr>
        <w:t>м</w:t>
      </w:r>
      <w:r w:rsidRPr="00C868E5">
        <w:rPr>
          <w:rFonts w:ascii="Times New Roman" w:eastAsia="Times New Roman" w:hAnsi="Times New Roman" w:cs="Times New Roman"/>
          <w:sz w:val="24"/>
          <w:szCs w:val="24"/>
          <w:lang w:eastAsia="ru-RU"/>
        </w:rPr>
        <w:t xml:space="preserve"> заклад</w:t>
      </w:r>
      <w:proofErr w:type="spellStart"/>
      <w:r w:rsidRPr="00C868E5">
        <w:rPr>
          <w:rFonts w:ascii="Times New Roman" w:eastAsia="Times New Roman" w:hAnsi="Times New Roman" w:cs="Times New Roman"/>
          <w:sz w:val="24"/>
          <w:szCs w:val="24"/>
          <w:lang w:val="uk-UA" w:eastAsia="ru-RU"/>
        </w:rPr>
        <w:t>ом</w:t>
      </w:r>
      <w:proofErr w:type="spellEnd"/>
      <w:r w:rsidRPr="00C868E5">
        <w:rPr>
          <w:rFonts w:ascii="Times New Roman" w:eastAsia="Times New Roman" w:hAnsi="Times New Roman" w:cs="Times New Roman"/>
          <w:sz w:val="24"/>
          <w:szCs w:val="24"/>
          <w:lang w:val="uk-UA" w:eastAsia="ru-RU"/>
        </w:rPr>
        <w:t xml:space="preserve"> оздоровлення та відпочинку, або </w:t>
      </w:r>
      <w:proofErr w:type="spellStart"/>
      <w:r w:rsidRPr="00C868E5">
        <w:rPr>
          <w:rFonts w:ascii="Times New Roman" w:eastAsia="Times New Roman" w:hAnsi="Times New Roman" w:cs="Times New Roman"/>
          <w:sz w:val="24"/>
          <w:szCs w:val="24"/>
          <w:lang w:eastAsia="ru-RU"/>
        </w:rPr>
        <w:t>безпосередньо</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батьками</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дитини</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w:t>
      </w:r>
      <w:proofErr w:type="spellStart"/>
      <w:r w:rsidRPr="00C868E5">
        <w:rPr>
          <w:rFonts w:ascii="Times New Roman" w:eastAsia="Times New Roman" w:hAnsi="Times New Roman" w:cs="Times New Roman"/>
          <w:sz w:val="24"/>
          <w:szCs w:val="24"/>
          <w:lang w:eastAsia="ru-RU"/>
        </w:rPr>
        <w:t>опікунами</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піклувальниками</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іншими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законними</w:t>
      </w:r>
      <w:proofErr w:type="spellEnd"/>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представниками</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z w:val="24"/>
          <w:szCs w:val="24"/>
          <w:lang w:val="uk-UA" w:eastAsia="ru-RU"/>
        </w:rPr>
        <w:t xml:space="preserve"> </w:t>
      </w:r>
    </w:p>
    <w:p w14:paraId="34C6A498" w14:textId="77777777"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C868E5">
        <w:rPr>
          <w:rFonts w:ascii="Times New Roman" w:eastAsia="Times New Roman" w:hAnsi="Times New Roman" w:cs="Times New Roman"/>
          <w:sz w:val="24"/>
          <w:szCs w:val="24"/>
          <w:lang w:eastAsia="ru-RU"/>
        </w:rPr>
        <w:t>Кожна</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група</w:t>
      </w:r>
      <w:proofErr w:type="spellEnd"/>
      <w:r w:rsidRPr="00C868E5">
        <w:rPr>
          <w:rFonts w:ascii="Times New Roman" w:eastAsia="Times New Roman" w:hAnsi="Times New Roman" w:cs="Times New Roman"/>
          <w:sz w:val="24"/>
          <w:szCs w:val="24"/>
          <w:lang w:eastAsia="ru-RU"/>
        </w:rPr>
        <w:t xml:space="preserve"> до 15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забезпечується</w:t>
      </w:r>
      <w:proofErr w:type="spellEnd"/>
      <w:r w:rsidRPr="00C868E5">
        <w:rPr>
          <w:rFonts w:ascii="Times New Roman" w:eastAsia="Times New Roman" w:hAnsi="Times New Roman" w:cs="Times New Roman"/>
          <w:sz w:val="24"/>
          <w:szCs w:val="24"/>
          <w:lang w:eastAsia="ru-RU"/>
        </w:rPr>
        <w:t xml:space="preserve"> особою</w:t>
      </w:r>
      <w:r w:rsidRPr="00C868E5">
        <w:rPr>
          <w:rFonts w:ascii="Times New Roman" w:eastAsia="Times New Roman" w:hAnsi="Times New Roman" w:cs="Times New Roman"/>
          <w:sz w:val="24"/>
          <w:szCs w:val="24"/>
          <w:lang w:val="uk-UA" w:eastAsia="ru-RU"/>
        </w:rPr>
        <w:t xml:space="preserve">, відповідальною за супровід дітей. </w:t>
      </w:r>
    </w:p>
    <w:p w14:paraId="43A52EB0" w14:textId="77777777"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Особа, яка супроводжує дітей під час їх перевезення до або з місця оздоровлення та відпочинку, перебуває у відрядженні та несе персональну відповідальність за життя і здоров'я дітей до передачі їх працівникам відповідного дитячого закладу оздоровлення та відпочинку чи батькам або іншим законним представникам.</w:t>
      </w:r>
    </w:p>
    <w:p w14:paraId="32FCFD1D" w14:textId="77777777"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Група дітей для направлення до дитячого закладу оздоровлення та відпочинку формується і склад її затверджується не пізніш як за два дні до від'їзду. </w:t>
      </w:r>
    </w:p>
    <w:p w14:paraId="2E871FF2" w14:textId="77777777"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 xml:space="preserve">На </w:t>
      </w:r>
      <w:proofErr w:type="spellStart"/>
      <w:r w:rsidRPr="00C868E5">
        <w:rPr>
          <w:rFonts w:ascii="Times New Roman" w:eastAsia="Times New Roman" w:hAnsi="Times New Roman" w:cs="Times New Roman"/>
          <w:sz w:val="24"/>
          <w:szCs w:val="24"/>
          <w:lang w:eastAsia="ru-RU"/>
        </w:rPr>
        <w:t>кожну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групу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від</w:t>
      </w:r>
      <w:proofErr w:type="spellEnd"/>
      <w:r w:rsidRPr="00C868E5">
        <w:rPr>
          <w:rFonts w:ascii="Times New Roman" w:eastAsia="Times New Roman" w:hAnsi="Times New Roman" w:cs="Times New Roman"/>
          <w:sz w:val="24"/>
          <w:szCs w:val="24"/>
          <w:lang w:eastAsia="ru-RU"/>
        </w:rPr>
        <w:t xml:space="preserve"> 30 до 45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додатково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призначається</w:t>
      </w:r>
      <w:proofErr w:type="spellEnd"/>
      <w:r w:rsidRPr="00C868E5">
        <w:rPr>
          <w:rFonts w:ascii="Times New Roman" w:eastAsia="Times New Roman" w:hAnsi="Times New Roman" w:cs="Times New Roman"/>
          <w:sz w:val="24"/>
          <w:szCs w:val="24"/>
          <w:lang w:eastAsia="ru-RU"/>
        </w:rPr>
        <w:t xml:space="preserve"> один </w:t>
      </w:r>
      <w:proofErr w:type="spellStart"/>
      <w:r w:rsidRPr="00C868E5">
        <w:rPr>
          <w:rFonts w:ascii="Times New Roman" w:eastAsia="Times New Roman" w:hAnsi="Times New Roman" w:cs="Times New Roman"/>
          <w:sz w:val="24"/>
          <w:szCs w:val="24"/>
          <w:lang w:eastAsia="ru-RU"/>
        </w:rPr>
        <w:t>медичний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працівник</w:t>
      </w:r>
      <w:proofErr w:type="spellEnd"/>
      <w:r w:rsidRPr="00C868E5">
        <w:rPr>
          <w:rFonts w:ascii="Times New Roman" w:eastAsia="Times New Roman" w:hAnsi="Times New Roman" w:cs="Times New Roman"/>
          <w:sz w:val="24"/>
          <w:szCs w:val="24"/>
          <w:lang w:eastAsia="ru-RU"/>
        </w:rPr>
        <w:t>.</w:t>
      </w:r>
    </w:p>
    <w:p w14:paraId="10E15BA9" w14:textId="77777777" w:rsidR="00470DC6" w:rsidRPr="00C868E5" w:rsidRDefault="00470DC6" w:rsidP="0054295E">
      <w:pPr>
        <w:widowControl w:val="0"/>
        <w:numPr>
          <w:ilvl w:val="1"/>
          <w:numId w:val="6"/>
        </w:numPr>
        <w:tabs>
          <w:tab w:val="left" w:pos="142"/>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proofErr w:type="spellStart"/>
      <w:r w:rsidRPr="00C868E5">
        <w:rPr>
          <w:rFonts w:ascii="Times New Roman" w:eastAsia="Times New Roman" w:hAnsi="Times New Roman" w:cs="Times New Roman"/>
          <w:sz w:val="24"/>
          <w:szCs w:val="24"/>
          <w:lang w:eastAsia="ru-RU"/>
        </w:rPr>
        <w:t>Витрати</w:t>
      </w:r>
      <w:proofErr w:type="spellEnd"/>
      <w:r w:rsidRPr="00C868E5">
        <w:rPr>
          <w:rFonts w:ascii="Times New Roman" w:eastAsia="Times New Roman" w:hAnsi="Times New Roman" w:cs="Times New Roman"/>
          <w:sz w:val="24"/>
          <w:szCs w:val="24"/>
          <w:lang w:eastAsia="ru-RU"/>
        </w:rPr>
        <w:t xml:space="preserve"> на </w:t>
      </w:r>
      <w:proofErr w:type="spellStart"/>
      <w:r w:rsidRPr="00C868E5">
        <w:rPr>
          <w:rFonts w:ascii="Times New Roman" w:eastAsia="Times New Roman" w:hAnsi="Times New Roman" w:cs="Times New Roman"/>
          <w:sz w:val="24"/>
          <w:szCs w:val="24"/>
          <w:lang w:eastAsia="ru-RU"/>
        </w:rPr>
        <w:t>відрядження</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осіб</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які</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супроводжують</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можуть</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lastRenderedPageBreak/>
        <w:t>відшкодовуватися</w:t>
      </w:r>
      <w:proofErr w:type="spellEnd"/>
      <w:r w:rsidRPr="00C868E5">
        <w:rPr>
          <w:rFonts w:ascii="Times New Roman" w:eastAsia="Times New Roman" w:hAnsi="Times New Roman" w:cs="Times New Roman"/>
          <w:sz w:val="24"/>
          <w:szCs w:val="24"/>
          <w:lang w:eastAsia="ru-RU"/>
        </w:rPr>
        <w:t xml:space="preserve"> за </w:t>
      </w:r>
      <w:proofErr w:type="spellStart"/>
      <w:r w:rsidRPr="00C868E5">
        <w:rPr>
          <w:rFonts w:ascii="Times New Roman" w:eastAsia="Times New Roman" w:hAnsi="Times New Roman" w:cs="Times New Roman"/>
          <w:sz w:val="24"/>
          <w:szCs w:val="24"/>
          <w:lang w:eastAsia="ru-RU"/>
        </w:rPr>
        <w:t>рахунок</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юридичних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осіб</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що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їх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призначили</w:t>
      </w:r>
      <w:proofErr w:type="spellEnd"/>
      <w:r w:rsidRPr="00C868E5">
        <w:rPr>
          <w:rFonts w:ascii="Times New Roman" w:eastAsia="Times New Roman" w:hAnsi="Times New Roman" w:cs="Times New Roman"/>
          <w:sz w:val="24"/>
          <w:szCs w:val="24"/>
          <w:lang w:val="uk-UA" w:eastAsia="ru-RU"/>
        </w:rPr>
        <w:t>.</w:t>
      </w:r>
    </w:p>
    <w:p w14:paraId="30862695" w14:textId="77777777"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val="uk-UA" w:eastAsia="ru-RU"/>
        </w:rPr>
        <w:t xml:space="preserve">  Послуги з перевезення груп дітей здійснюються</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eastAsia="ru-RU"/>
        </w:rPr>
        <w:t>за</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рахунок</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коштів</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pacing w:val="1"/>
          <w:sz w:val="24"/>
          <w:szCs w:val="24"/>
          <w:lang w:val="uk-UA" w:eastAsia="ru-RU"/>
        </w:rPr>
        <w:t xml:space="preserve">місцевого бюджету, </w:t>
      </w:r>
      <w:proofErr w:type="spellStart"/>
      <w:r w:rsidRPr="00C868E5">
        <w:rPr>
          <w:rFonts w:ascii="Times New Roman" w:eastAsia="Times New Roman" w:hAnsi="Times New Roman" w:cs="Times New Roman"/>
          <w:sz w:val="24"/>
          <w:szCs w:val="24"/>
          <w:lang w:eastAsia="ru-RU"/>
        </w:rPr>
        <w:t>батьків</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w:t>
      </w:r>
      <w:proofErr w:type="spellStart"/>
      <w:r w:rsidRPr="00C868E5">
        <w:rPr>
          <w:rFonts w:ascii="Times New Roman" w:eastAsia="Times New Roman" w:hAnsi="Times New Roman" w:cs="Times New Roman"/>
          <w:sz w:val="24"/>
          <w:szCs w:val="24"/>
          <w:lang w:eastAsia="ru-RU"/>
        </w:rPr>
        <w:t>інших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законних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представників</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z w:val="24"/>
          <w:szCs w:val="24"/>
          <w:lang w:val="uk-UA" w:eastAsia="ru-RU"/>
        </w:rPr>
        <w:t xml:space="preserve">, позаміських </w:t>
      </w:r>
      <w:proofErr w:type="spellStart"/>
      <w:r w:rsidRPr="00C868E5">
        <w:rPr>
          <w:rFonts w:ascii="Times New Roman" w:eastAsia="Times New Roman" w:hAnsi="Times New Roman" w:cs="Times New Roman"/>
          <w:sz w:val="24"/>
          <w:szCs w:val="24"/>
          <w:lang w:eastAsia="ru-RU"/>
        </w:rPr>
        <w:t>дитячих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закладів</w:t>
      </w:r>
      <w:proofErr w:type="spellEnd"/>
      <w:r w:rsidRPr="00C868E5">
        <w:rPr>
          <w:rFonts w:ascii="Times New Roman" w:eastAsia="Times New Roman" w:hAnsi="Times New Roman" w:cs="Times New Roman"/>
          <w:sz w:val="24"/>
          <w:szCs w:val="24"/>
          <w:lang w:eastAsia="ru-RU"/>
        </w:rPr>
        <w:t xml:space="preserve"> </w:t>
      </w:r>
      <w:r w:rsidRPr="00C868E5">
        <w:rPr>
          <w:rFonts w:ascii="Times New Roman" w:eastAsia="Times New Roman" w:hAnsi="Times New Roman" w:cs="Times New Roman"/>
          <w:sz w:val="24"/>
          <w:szCs w:val="24"/>
          <w:lang w:val="uk-UA" w:eastAsia="ru-RU"/>
        </w:rPr>
        <w:t xml:space="preserve">оздоровлення та відпочинку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інших</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джерел</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3"/>
          <w:sz w:val="24"/>
          <w:szCs w:val="24"/>
          <w:lang w:eastAsia="ru-RU"/>
        </w:rPr>
        <w:t xml:space="preserve"> </w:t>
      </w:r>
      <w:r w:rsidRPr="00C868E5">
        <w:rPr>
          <w:rFonts w:ascii="Times New Roman" w:eastAsia="Times New Roman" w:hAnsi="Times New Roman" w:cs="Times New Roman"/>
          <w:sz w:val="24"/>
          <w:szCs w:val="24"/>
          <w:lang w:eastAsia="ru-RU"/>
        </w:rPr>
        <w:t>не</w:t>
      </w:r>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заборонених</w:t>
      </w:r>
      <w:proofErr w:type="spellEnd"/>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w:t>
      </w:r>
      <w:bookmarkStart w:id="0" w:name="n227"/>
      <w:bookmarkStart w:id="1" w:name="n229"/>
      <w:bookmarkStart w:id="2" w:name="n230"/>
      <w:bookmarkEnd w:id="0"/>
      <w:bookmarkEnd w:id="1"/>
      <w:bookmarkEnd w:id="2"/>
    </w:p>
    <w:p w14:paraId="2582E0D9" w14:textId="77777777"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eastAsia="ru-RU"/>
        </w:rPr>
        <w:t xml:space="preserve">Перед </w:t>
      </w:r>
      <w:proofErr w:type="spellStart"/>
      <w:r w:rsidRPr="00C868E5">
        <w:rPr>
          <w:rFonts w:ascii="Times New Roman" w:eastAsia="Times New Roman" w:hAnsi="Times New Roman" w:cs="Times New Roman"/>
          <w:sz w:val="24"/>
          <w:szCs w:val="24"/>
          <w:lang w:eastAsia="ru-RU"/>
        </w:rPr>
        <w:t>відправленням</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груп</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на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z w:val="24"/>
          <w:szCs w:val="24"/>
          <w:lang w:eastAsia="ru-RU"/>
        </w:rPr>
        <w:t xml:space="preserve"> та </w:t>
      </w:r>
      <w:proofErr w:type="spellStart"/>
      <w:r w:rsidRPr="00C868E5">
        <w:rPr>
          <w:rFonts w:ascii="Times New Roman" w:eastAsia="Times New Roman" w:hAnsi="Times New Roman" w:cs="Times New Roman"/>
          <w:sz w:val="24"/>
          <w:szCs w:val="24"/>
          <w:lang w:eastAsia="ru-RU"/>
        </w:rPr>
        <w:t>відпочинок</w:t>
      </w:r>
      <w:proofErr w:type="spellEnd"/>
      <w:r w:rsidRPr="00C868E5">
        <w:rPr>
          <w:rFonts w:ascii="Times New Roman" w:eastAsia="Times New Roman" w:hAnsi="Times New Roman" w:cs="Times New Roman"/>
          <w:sz w:val="24"/>
          <w:szCs w:val="24"/>
          <w:lang w:eastAsia="ru-RU"/>
        </w:rPr>
        <w:t xml:space="preserve"> проводиться </w:t>
      </w:r>
      <w:proofErr w:type="spellStart"/>
      <w:r w:rsidRPr="00C868E5">
        <w:rPr>
          <w:rFonts w:ascii="Times New Roman" w:eastAsia="Times New Roman" w:hAnsi="Times New Roman" w:cs="Times New Roman"/>
          <w:sz w:val="24"/>
          <w:szCs w:val="24"/>
          <w:lang w:eastAsia="ru-RU"/>
        </w:rPr>
        <w:t>інструктаж</w:t>
      </w:r>
      <w:proofErr w:type="spellEnd"/>
      <w:r w:rsidRPr="00C868E5">
        <w:rPr>
          <w:rFonts w:ascii="Times New Roman" w:eastAsia="Times New Roman" w:hAnsi="Times New Roman" w:cs="Times New Roman"/>
          <w:sz w:val="24"/>
          <w:szCs w:val="24"/>
          <w:lang w:eastAsia="ru-RU"/>
        </w:rPr>
        <w:t xml:space="preserve"> з </w:t>
      </w:r>
      <w:proofErr w:type="spellStart"/>
      <w:r w:rsidRPr="00C868E5">
        <w:rPr>
          <w:rFonts w:ascii="Times New Roman" w:eastAsia="Times New Roman" w:hAnsi="Times New Roman" w:cs="Times New Roman"/>
          <w:sz w:val="24"/>
          <w:szCs w:val="24"/>
          <w:lang w:eastAsia="ru-RU"/>
        </w:rPr>
        <w:t>питань</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безпеки</w:t>
      </w:r>
      <w:bookmarkStart w:id="3" w:name="n231"/>
      <w:bookmarkEnd w:id="3"/>
      <w:proofErr w:type="spellEnd"/>
      <w:r w:rsidRPr="00C868E5">
        <w:rPr>
          <w:rFonts w:ascii="Times New Roman" w:eastAsia="Times New Roman" w:hAnsi="Times New Roman" w:cs="Times New Roman"/>
          <w:sz w:val="24"/>
          <w:szCs w:val="24"/>
          <w:lang w:val="uk-UA" w:eastAsia="ru-RU"/>
        </w:rPr>
        <w:t xml:space="preserve"> життєдіяльності щодо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правил поведінки дітей у транспорті, громадських місцях, правил дорожнього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руху</w:t>
      </w:r>
      <w:r w:rsidRPr="00C868E5">
        <w:rPr>
          <w:rFonts w:ascii="Times New Roman" w:eastAsia="Times New Roman" w:hAnsi="Times New Roman" w:cs="Times New Roman"/>
          <w:spacing w:val="-2"/>
          <w:sz w:val="24"/>
          <w:szCs w:val="24"/>
          <w:lang w:val="uk-UA" w:eastAsia="ru-RU"/>
        </w:rPr>
        <w:t>.</w:t>
      </w:r>
    </w:p>
    <w:p w14:paraId="28F89995" w14:textId="77777777"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val="uk-UA" w:eastAsia="ru-RU"/>
        </w:rPr>
      </w:pPr>
      <w:r w:rsidRPr="00C868E5">
        <w:rPr>
          <w:rFonts w:ascii="Times New Roman" w:eastAsia="Times New Roman" w:hAnsi="Times New Roman" w:cs="Times New Roman"/>
          <w:sz w:val="24"/>
          <w:szCs w:val="24"/>
          <w:lang w:val="uk-UA" w:eastAsia="ru-RU"/>
        </w:rPr>
        <w:t xml:space="preserve">Прибувши до Закладу, супроводжувач повинен надати особі, яка </w:t>
      </w:r>
      <w:r w:rsidRPr="00C868E5">
        <w:rPr>
          <w:rFonts w:ascii="Times New Roman" w:eastAsia="Times New Roman" w:hAnsi="Times New Roman" w:cs="Times New Roman"/>
          <w:spacing w:val="-67"/>
          <w:sz w:val="24"/>
          <w:szCs w:val="24"/>
          <w:lang w:val="uk-UA" w:eastAsia="ru-RU"/>
        </w:rPr>
        <w:t xml:space="preserve"> </w:t>
      </w:r>
      <w:r w:rsidRPr="00C868E5">
        <w:rPr>
          <w:rFonts w:ascii="Times New Roman" w:eastAsia="Times New Roman" w:hAnsi="Times New Roman" w:cs="Times New Roman"/>
          <w:sz w:val="24"/>
          <w:szCs w:val="24"/>
          <w:lang w:val="uk-UA" w:eastAsia="ru-RU"/>
        </w:rPr>
        <w:t>відповідно до наказу Закладу призначена відповідальною за проведення заїзду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на</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зміну,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примірник</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затвердженого</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списку</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дітей,</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медичні</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довідки</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та</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копії</w:t>
      </w:r>
      <w:r w:rsidRPr="00C868E5">
        <w:rPr>
          <w:rFonts w:ascii="Times New Roman" w:eastAsia="Times New Roman" w:hAnsi="Times New Roman" w:cs="Times New Roman"/>
          <w:spacing w:val="1"/>
          <w:sz w:val="24"/>
          <w:szCs w:val="24"/>
          <w:lang w:val="uk-UA" w:eastAsia="ru-RU"/>
        </w:rPr>
        <w:t xml:space="preserve"> </w:t>
      </w:r>
      <w:r w:rsidRPr="00C868E5">
        <w:rPr>
          <w:rFonts w:ascii="Times New Roman" w:eastAsia="Times New Roman" w:hAnsi="Times New Roman" w:cs="Times New Roman"/>
          <w:sz w:val="24"/>
          <w:szCs w:val="24"/>
          <w:lang w:val="uk-UA" w:eastAsia="ru-RU"/>
        </w:rPr>
        <w:t>документу, що посвідчує особу.</w:t>
      </w:r>
    </w:p>
    <w:p w14:paraId="6428BE2C" w14:textId="77777777" w:rsidR="00470DC6" w:rsidRPr="00C868E5" w:rsidRDefault="00470DC6" w:rsidP="0054295E">
      <w:pPr>
        <w:widowControl w:val="0"/>
        <w:numPr>
          <w:ilvl w:val="1"/>
          <w:numId w:val="6"/>
        </w:numPr>
        <w:tabs>
          <w:tab w:val="left" w:pos="142"/>
          <w:tab w:val="left" w:pos="875"/>
        </w:tabs>
        <w:autoSpaceDE w:val="0"/>
        <w:autoSpaceDN w:val="0"/>
        <w:spacing w:after="0" w:line="240" w:lineRule="auto"/>
        <w:ind w:left="0" w:firstLine="709"/>
        <w:contextualSpacing/>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Супроводження</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груп</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до </w:t>
      </w:r>
      <w:proofErr w:type="spellStart"/>
      <w:r w:rsidRPr="00C868E5">
        <w:rPr>
          <w:rFonts w:ascii="Times New Roman" w:eastAsia="Times New Roman" w:hAnsi="Times New Roman" w:cs="Times New Roman"/>
          <w:sz w:val="24"/>
          <w:szCs w:val="24"/>
          <w:lang w:eastAsia="ru-RU"/>
        </w:rPr>
        <w:t>або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із</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Закладів</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відповідно</w:t>
      </w:r>
      <w:proofErr w:type="spellEnd"/>
      <w:r w:rsidRPr="00C868E5">
        <w:rPr>
          <w:rFonts w:ascii="Times New Roman" w:eastAsia="Times New Roman" w:hAnsi="Times New Roman" w:cs="Times New Roman"/>
          <w:sz w:val="24"/>
          <w:szCs w:val="24"/>
          <w:lang w:eastAsia="ru-RU"/>
        </w:rPr>
        <w:t xml:space="preserve"> до</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частини</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7</w:t>
      </w:r>
      <w:r w:rsidRPr="00C868E5">
        <w:rPr>
          <w:rFonts w:ascii="Times New Roman" w:eastAsia="Times New Roman" w:hAnsi="Times New Roman" w:cs="Times New Roman"/>
          <w:spacing w:val="-67"/>
          <w:sz w:val="24"/>
          <w:szCs w:val="24"/>
          <w:lang w:eastAsia="ru-RU"/>
        </w:rPr>
        <w:t xml:space="preserve"> </w:t>
      </w:r>
      <w:proofErr w:type="spellStart"/>
      <w:r w:rsidRPr="00C868E5">
        <w:rPr>
          <w:rFonts w:ascii="Times New Roman" w:eastAsia="Times New Roman" w:hAnsi="Times New Roman" w:cs="Times New Roman"/>
          <w:sz w:val="24"/>
          <w:szCs w:val="24"/>
          <w:lang w:eastAsia="ru-RU"/>
        </w:rPr>
        <w:t>статті</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28</w:t>
      </w:r>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Закону</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України</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«Про</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pacing w:val="1"/>
          <w:sz w:val="24"/>
          <w:szCs w:val="24"/>
          <w:lang w:eastAsia="ru-RU"/>
        </w:rPr>
        <w:t xml:space="preserve"> </w:t>
      </w:r>
      <w:r w:rsidRPr="00C868E5">
        <w:rPr>
          <w:rFonts w:ascii="Times New Roman" w:eastAsia="Times New Roman" w:hAnsi="Times New Roman" w:cs="Times New Roman"/>
          <w:sz w:val="24"/>
          <w:szCs w:val="24"/>
          <w:lang w:eastAsia="ru-RU"/>
        </w:rPr>
        <w:t>та</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відпочинок</w:t>
      </w:r>
      <w:proofErr w:type="spellEnd"/>
      <w:r w:rsidRPr="00C868E5">
        <w:rPr>
          <w:rFonts w:ascii="Times New Roman" w:eastAsia="Times New Roman" w:hAnsi="Times New Roman" w:cs="Times New Roman"/>
          <w:spacing w:val="71"/>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w:t>
      </w:r>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здійснюється</w:t>
      </w:r>
      <w:proofErr w:type="spellEnd"/>
      <w:r w:rsidRPr="00C868E5">
        <w:rPr>
          <w:rFonts w:ascii="Times New Roman" w:eastAsia="Times New Roman" w:hAnsi="Times New Roman" w:cs="Times New Roman"/>
          <w:spacing w:val="-1"/>
          <w:sz w:val="24"/>
          <w:szCs w:val="24"/>
          <w:lang w:eastAsia="ru-RU"/>
        </w:rPr>
        <w:t xml:space="preserve"> </w:t>
      </w:r>
      <w:proofErr w:type="spellStart"/>
      <w:r w:rsidRPr="00C868E5">
        <w:rPr>
          <w:rFonts w:ascii="Times New Roman" w:eastAsia="Times New Roman" w:hAnsi="Times New Roman" w:cs="Times New Roman"/>
          <w:sz w:val="24"/>
          <w:szCs w:val="24"/>
          <w:lang w:eastAsia="ru-RU"/>
        </w:rPr>
        <w:t>безоплатно</w:t>
      </w:r>
      <w:proofErr w:type="spellEnd"/>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працівниками</w:t>
      </w:r>
      <w:proofErr w:type="spellEnd"/>
      <w:r w:rsidRPr="00C868E5">
        <w:rPr>
          <w:rFonts w:ascii="Times New Roman" w:eastAsia="Times New Roman" w:hAnsi="Times New Roman" w:cs="Times New Roman"/>
          <w:spacing w:val="-2"/>
          <w:sz w:val="24"/>
          <w:szCs w:val="24"/>
          <w:lang w:eastAsia="ru-RU"/>
        </w:rPr>
        <w:t xml:space="preserve"> </w:t>
      </w:r>
      <w:proofErr w:type="spellStart"/>
      <w:r w:rsidRPr="00C868E5">
        <w:rPr>
          <w:rFonts w:ascii="Times New Roman" w:eastAsia="Times New Roman" w:hAnsi="Times New Roman" w:cs="Times New Roman"/>
          <w:sz w:val="24"/>
          <w:szCs w:val="24"/>
          <w:lang w:eastAsia="ru-RU"/>
        </w:rPr>
        <w:t>органів</w:t>
      </w:r>
      <w:proofErr w:type="spellEnd"/>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Національної</w:t>
      </w:r>
      <w:proofErr w:type="spellEnd"/>
      <w:r w:rsidRPr="00C868E5">
        <w:rPr>
          <w:rFonts w:ascii="Times New Roman" w:eastAsia="Times New Roman" w:hAnsi="Times New Roman" w:cs="Times New Roman"/>
          <w:spacing w:val="-3"/>
          <w:sz w:val="24"/>
          <w:szCs w:val="24"/>
          <w:lang w:eastAsia="ru-RU"/>
        </w:rPr>
        <w:t xml:space="preserve"> </w:t>
      </w:r>
      <w:proofErr w:type="spellStart"/>
      <w:r w:rsidRPr="00C868E5">
        <w:rPr>
          <w:rFonts w:ascii="Times New Roman" w:eastAsia="Times New Roman" w:hAnsi="Times New Roman" w:cs="Times New Roman"/>
          <w:sz w:val="24"/>
          <w:szCs w:val="24"/>
          <w:lang w:eastAsia="ru-RU"/>
        </w:rPr>
        <w:t>поліції</w:t>
      </w:r>
      <w:proofErr w:type="spellEnd"/>
    </w:p>
    <w:p w14:paraId="0A147E0C" w14:textId="77777777" w:rsidR="00470DC6" w:rsidRPr="00C868E5" w:rsidRDefault="00470DC6" w:rsidP="0054295E">
      <w:pPr>
        <w:spacing w:after="0" w:line="240" w:lineRule="auto"/>
        <w:ind w:firstLine="709"/>
        <w:jc w:val="both"/>
        <w:rPr>
          <w:rFonts w:ascii="Times New Roman" w:eastAsia="Times New Roman" w:hAnsi="Times New Roman" w:cs="Times New Roman"/>
          <w:sz w:val="24"/>
          <w:szCs w:val="24"/>
          <w:lang w:val="uk-UA" w:eastAsia="ru-RU"/>
        </w:rPr>
      </w:pPr>
    </w:p>
    <w:p w14:paraId="4F344097" w14:textId="77777777" w:rsidR="00096C6A" w:rsidRPr="00C868E5" w:rsidRDefault="00096C6A"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C868E5">
        <w:rPr>
          <w:rFonts w:ascii="Times New Roman" w:hAnsi="Times New Roman" w:cs="Times New Roman"/>
          <w:sz w:val="24"/>
          <w:szCs w:val="24"/>
          <w:shd w:val="clear" w:color="auto" w:fill="FFFFFF"/>
        </w:rPr>
        <w:t>Діти</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які</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потребують</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особливої</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соціальної</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уваги</w:t>
      </w:r>
      <w:proofErr w:type="spellEnd"/>
      <w:r w:rsidRPr="00C868E5">
        <w:rPr>
          <w:rFonts w:ascii="Times New Roman" w:hAnsi="Times New Roman" w:cs="Times New Roman"/>
          <w:sz w:val="24"/>
          <w:szCs w:val="24"/>
          <w:shd w:val="clear" w:color="auto" w:fill="FFFFFF"/>
        </w:rPr>
        <w:t xml:space="preserve"> та </w:t>
      </w:r>
      <w:proofErr w:type="spellStart"/>
      <w:r w:rsidRPr="00C868E5">
        <w:rPr>
          <w:rFonts w:ascii="Times New Roman" w:hAnsi="Times New Roman" w:cs="Times New Roman"/>
          <w:sz w:val="24"/>
          <w:szCs w:val="24"/>
          <w:shd w:val="clear" w:color="auto" w:fill="FFFFFF"/>
        </w:rPr>
        <w:t>підтримки</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мають</w:t>
      </w:r>
      <w:proofErr w:type="spellEnd"/>
      <w:r w:rsidRPr="00C868E5">
        <w:rPr>
          <w:rFonts w:ascii="Times New Roman" w:hAnsi="Times New Roman" w:cs="Times New Roman"/>
          <w:sz w:val="24"/>
          <w:szCs w:val="24"/>
          <w:shd w:val="clear" w:color="auto" w:fill="FFFFFF"/>
        </w:rPr>
        <w:t xml:space="preserve"> право на </w:t>
      </w:r>
      <w:proofErr w:type="spellStart"/>
      <w:r w:rsidRPr="00C868E5">
        <w:rPr>
          <w:rFonts w:ascii="Times New Roman" w:hAnsi="Times New Roman" w:cs="Times New Roman"/>
          <w:sz w:val="24"/>
          <w:szCs w:val="24"/>
          <w:shd w:val="clear" w:color="auto" w:fill="FFFFFF"/>
        </w:rPr>
        <w:t>отримання</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путівки</w:t>
      </w:r>
      <w:proofErr w:type="spellEnd"/>
      <w:r w:rsidRPr="00C868E5">
        <w:rPr>
          <w:rFonts w:ascii="Times New Roman" w:hAnsi="Times New Roman" w:cs="Times New Roman"/>
          <w:sz w:val="24"/>
          <w:szCs w:val="24"/>
          <w:shd w:val="clear" w:color="auto" w:fill="FFFFFF"/>
        </w:rPr>
        <w:t xml:space="preserve"> за </w:t>
      </w:r>
      <w:proofErr w:type="spellStart"/>
      <w:r w:rsidRPr="00C868E5">
        <w:rPr>
          <w:rFonts w:ascii="Times New Roman" w:hAnsi="Times New Roman" w:cs="Times New Roman"/>
          <w:sz w:val="24"/>
          <w:szCs w:val="24"/>
          <w:shd w:val="clear" w:color="auto" w:fill="FFFFFF"/>
        </w:rPr>
        <w:t>зареєстрованим</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місцем</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проживання</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Діти</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зареєстровані</w:t>
      </w:r>
      <w:proofErr w:type="spellEnd"/>
      <w:r w:rsidRPr="00C868E5">
        <w:rPr>
          <w:rFonts w:ascii="Times New Roman" w:hAnsi="Times New Roman" w:cs="Times New Roman"/>
          <w:sz w:val="24"/>
          <w:szCs w:val="24"/>
          <w:shd w:val="clear" w:color="auto" w:fill="FFFFFF"/>
        </w:rPr>
        <w:t xml:space="preserve"> як </w:t>
      </w:r>
      <w:proofErr w:type="spellStart"/>
      <w:r w:rsidRPr="00C868E5">
        <w:rPr>
          <w:rFonts w:ascii="Times New Roman" w:hAnsi="Times New Roman" w:cs="Times New Roman"/>
          <w:sz w:val="24"/>
          <w:szCs w:val="24"/>
          <w:shd w:val="clear" w:color="auto" w:fill="FFFFFF"/>
        </w:rPr>
        <w:t>внутрішньо</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переміщені</w:t>
      </w:r>
      <w:proofErr w:type="spellEnd"/>
      <w:r w:rsidRPr="00C868E5">
        <w:rPr>
          <w:rFonts w:ascii="Times New Roman" w:hAnsi="Times New Roman" w:cs="Times New Roman"/>
          <w:sz w:val="24"/>
          <w:szCs w:val="24"/>
          <w:shd w:val="clear" w:color="auto" w:fill="FFFFFF"/>
        </w:rPr>
        <w:t xml:space="preserve"> особи, </w:t>
      </w:r>
      <w:proofErr w:type="spellStart"/>
      <w:r w:rsidRPr="00C868E5">
        <w:rPr>
          <w:rFonts w:ascii="Times New Roman" w:hAnsi="Times New Roman" w:cs="Times New Roman"/>
          <w:sz w:val="24"/>
          <w:szCs w:val="24"/>
          <w:shd w:val="clear" w:color="auto" w:fill="FFFFFF"/>
        </w:rPr>
        <w:t>можуть</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отримати</w:t>
      </w:r>
      <w:proofErr w:type="spellEnd"/>
      <w:r w:rsidRPr="00C868E5">
        <w:rPr>
          <w:rFonts w:ascii="Times New Roman" w:hAnsi="Times New Roman" w:cs="Times New Roman"/>
          <w:sz w:val="24"/>
          <w:szCs w:val="24"/>
          <w:shd w:val="clear" w:color="auto" w:fill="FFFFFF"/>
        </w:rPr>
        <w:t xml:space="preserve"> </w:t>
      </w:r>
      <w:proofErr w:type="spellStart"/>
      <w:r w:rsidRPr="00C868E5">
        <w:rPr>
          <w:rFonts w:ascii="Times New Roman" w:hAnsi="Times New Roman" w:cs="Times New Roman"/>
          <w:sz w:val="24"/>
          <w:szCs w:val="24"/>
          <w:shd w:val="clear" w:color="auto" w:fill="FFFFFF"/>
        </w:rPr>
        <w:t>путівку</w:t>
      </w:r>
      <w:proofErr w:type="spellEnd"/>
      <w:r w:rsidRPr="00C868E5">
        <w:rPr>
          <w:rFonts w:ascii="Times New Roman" w:hAnsi="Times New Roman" w:cs="Times New Roman"/>
          <w:sz w:val="24"/>
          <w:szCs w:val="24"/>
          <w:shd w:val="clear" w:color="auto" w:fill="FFFFFF"/>
        </w:rPr>
        <w:t xml:space="preserve"> за </w:t>
      </w:r>
      <w:proofErr w:type="spellStart"/>
      <w:r w:rsidRPr="00C868E5">
        <w:rPr>
          <w:rFonts w:ascii="Times New Roman" w:hAnsi="Times New Roman" w:cs="Times New Roman"/>
          <w:sz w:val="24"/>
          <w:szCs w:val="24"/>
          <w:shd w:val="clear" w:color="auto" w:fill="FFFFFF"/>
        </w:rPr>
        <w:t>місцем</w:t>
      </w:r>
      <w:proofErr w:type="spellEnd"/>
      <w:r w:rsidRPr="00C868E5">
        <w:rPr>
          <w:rFonts w:ascii="Times New Roman" w:hAnsi="Times New Roman" w:cs="Times New Roman"/>
          <w:sz w:val="24"/>
          <w:szCs w:val="24"/>
          <w:shd w:val="clear" w:color="auto" w:fill="FFFFFF"/>
        </w:rPr>
        <w:t xml:space="preserve"> фактичного </w:t>
      </w:r>
      <w:proofErr w:type="spellStart"/>
      <w:r w:rsidRPr="00C868E5">
        <w:rPr>
          <w:rFonts w:ascii="Times New Roman" w:hAnsi="Times New Roman" w:cs="Times New Roman"/>
          <w:sz w:val="24"/>
          <w:szCs w:val="24"/>
          <w:shd w:val="clear" w:color="auto" w:fill="FFFFFF"/>
        </w:rPr>
        <w:t>проживання</w:t>
      </w:r>
      <w:proofErr w:type="spellEnd"/>
      <w:r w:rsidRPr="00C868E5">
        <w:rPr>
          <w:rFonts w:ascii="Times New Roman" w:hAnsi="Times New Roman" w:cs="Times New Roman"/>
          <w:shd w:val="clear" w:color="auto" w:fill="FFFFFF"/>
        </w:rPr>
        <w:t>.</w:t>
      </w:r>
    </w:p>
    <w:p w14:paraId="229EBD78" w14:textId="77777777" w:rsidR="00470DC6" w:rsidRPr="00C868E5" w:rsidRDefault="00470DC6" w:rsidP="0054295E">
      <w:pPr>
        <w:tabs>
          <w:tab w:val="left" w:pos="1134"/>
        </w:tabs>
        <w:spacing w:after="0" w:line="240" w:lineRule="auto"/>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Головний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розпорядник</w:t>
      </w:r>
      <w:proofErr w:type="spellEnd"/>
      <w:r w:rsidRPr="00C868E5">
        <w:rPr>
          <w:rFonts w:ascii="Times New Roman" w:eastAsia="Times New Roman" w:hAnsi="Times New Roman" w:cs="Times New Roman"/>
          <w:sz w:val="24"/>
          <w:szCs w:val="24"/>
          <w:lang w:val="uk-UA" w:eastAsia="ru-RU"/>
        </w:rPr>
        <w:t xml:space="preserve"> має право </w:t>
      </w:r>
      <w:proofErr w:type="spellStart"/>
      <w:r w:rsidRPr="00C868E5">
        <w:rPr>
          <w:rFonts w:ascii="Times New Roman" w:eastAsia="Times New Roman" w:hAnsi="Times New Roman" w:cs="Times New Roman"/>
          <w:sz w:val="24"/>
          <w:szCs w:val="24"/>
          <w:lang w:eastAsia="ru-RU"/>
        </w:rPr>
        <w:t>відмов</w:t>
      </w:r>
      <w:r w:rsidRPr="00C868E5">
        <w:rPr>
          <w:rFonts w:ascii="Times New Roman" w:eastAsia="Times New Roman" w:hAnsi="Times New Roman" w:cs="Times New Roman"/>
          <w:sz w:val="24"/>
          <w:szCs w:val="24"/>
          <w:lang w:val="uk-UA" w:eastAsia="ru-RU"/>
        </w:rPr>
        <w:t>ити</w:t>
      </w:r>
      <w:proofErr w:type="spellEnd"/>
      <w:r w:rsidRPr="00C868E5">
        <w:rPr>
          <w:rFonts w:ascii="Times New Roman" w:eastAsia="Times New Roman" w:hAnsi="Times New Roman" w:cs="Times New Roman"/>
          <w:sz w:val="24"/>
          <w:szCs w:val="24"/>
          <w:lang w:eastAsia="ru-RU"/>
        </w:rPr>
        <w:t xml:space="preserve"> у </w:t>
      </w:r>
      <w:proofErr w:type="spellStart"/>
      <w:r w:rsidRPr="00C868E5">
        <w:rPr>
          <w:rFonts w:ascii="Times New Roman" w:eastAsia="Times New Roman" w:hAnsi="Times New Roman" w:cs="Times New Roman"/>
          <w:sz w:val="24"/>
          <w:szCs w:val="24"/>
          <w:lang w:eastAsia="ru-RU"/>
        </w:rPr>
        <w:t>направленні</w:t>
      </w:r>
      <w:proofErr w:type="spellEnd"/>
      <w:r w:rsidRPr="00C868E5">
        <w:rPr>
          <w:rFonts w:ascii="Times New Roman" w:eastAsia="Times New Roman" w:hAnsi="Times New Roman" w:cs="Times New Roman"/>
          <w:sz w:val="24"/>
          <w:szCs w:val="24"/>
          <w:lang w:eastAsia="ru-RU"/>
        </w:rPr>
        <w:t xml:space="preserve"> до </w:t>
      </w:r>
      <w:proofErr w:type="spellStart"/>
      <w:r w:rsidRPr="00C868E5">
        <w:rPr>
          <w:rFonts w:ascii="Times New Roman" w:eastAsia="Times New Roman" w:hAnsi="Times New Roman" w:cs="Times New Roman"/>
          <w:sz w:val="24"/>
          <w:szCs w:val="24"/>
          <w:lang w:eastAsia="ru-RU"/>
        </w:rPr>
        <w:t>дитячого</w:t>
      </w:r>
      <w:proofErr w:type="spellEnd"/>
      <w:r w:rsidRPr="00C868E5">
        <w:rPr>
          <w:rFonts w:ascii="Times New Roman" w:eastAsia="Times New Roman" w:hAnsi="Times New Roman" w:cs="Times New Roman"/>
          <w:sz w:val="24"/>
          <w:szCs w:val="24"/>
          <w:lang w:eastAsia="ru-RU"/>
        </w:rPr>
        <w:t xml:space="preserve"> закладу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z w:val="24"/>
          <w:szCs w:val="24"/>
          <w:lang w:eastAsia="ru-RU"/>
        </w:rPr>
        <w:t xml:space="preserve"> та </w:t>
      </w:r>
      <w:proofErr w:type="spellStart"/>
      <w:r w:rsidRPr="00C868E5">
        <w:rPr>
          <w:rFonts w:ascii="Times New Roman" w:eastAsia="Times New Roman" w:hAnsi="Times New Roman" w:cs="Times New Roman"/>
          <w:sz w:val="24"/>
          <w:szCs w:val="24"/>
          <w:lang w:eastAsia="ru-RU"/>
        </w:rPr>
        <w:t>відпочинку</w:t>
      </w:r>
      <w:proofErr w:type="spellEnd"/>
      <w:r w:rsidRPr="00C868E5">
        <w:rPr>
          <w:rFonts w:ascii="Times New Roman" w:eastAsia="Times New Roman" w:hAnsi="Times New Roman" w:cs="Times New Roman"/>
          <w:sz w:val="24"/>
          <w:szCs w:val="24"/>
          <w:lang w:eastAsia="ru-RU"/>
        </w:rPr>
        <w:t xml:space="preserve"> для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у </w:t>
      </w:r>
      <w:proofErr w:type="spellStart"/>
      <w:r w:rsidRPr="00C868E5">
        <w:rPr>
          <w:rFonts w:ascii="Times New Roman" w:eastAsia="Times New Roman" w:hAnsi="Times New Roman" w:cs="Times New Roman"/>
          <w:sz w:val="24"/>
          <w:szCs w:val="24"/>
          <w:lang w:eastAsia="ru-RU"/>
        </w:rPr>
        <w:t>разі</w:t>
      </w:r>
      <w:proofErr w:type="spellEnd"/>
      <w:r w:rsidRPr="00C868E5">
        <w:rPr>
          <w:rFonts w:ascii="Times New Roman" w:eastAsia="Times New Roman" w:hAnsi="Times New Roman" w:cs="Times New Roman"/>
          <w:sz w:val="24"/>
          <w:szCs w:val="24"/>
          <w:lang w:eastAsia="ru-RU"/>
        </w:rPr>
        <w:t>:</w:t>
      </w:r>
    </w:p>
    <w:p w14:paraId="3ED76B8D" w14:textId="77777777"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якщо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подані</w:t>
      </w:r>
      <w:proofErr w:type="spellEnd"/>
      <w:r w:rsidRPr="00C868E5">
        <w:rPr>
          <w:rFonts w:ascii="Times New Roman" w:eastAsia="Times New Roman" w:hAnsi="Times New Roman" w:cs="Times New Roman"/>
          <w:sz w:val="24"/>
          <w:szCs w:val="24"/>
          <w:lang w:eastAsia="ru-RU"/>
        </w:rPr>
        <w:t xml:space="preserve"> не </w:t>
      </w:r>
      <w:proofErr w:type="spellStart"/>
      <w:r w:rsidRPr="00C868E5">
        <w:rPr>
          <w:rFonts w:ascii="Times New Roman" w:eastAsia="Times New Roman" w:hAnsi="Times New Roman" w:cs="Times New Roman"/>
          <w:sz w:val="24"/>
          <w:szCs w:val="24"/>
          <w:lang w:eastAsia="ru-RU"/>
        </w:rPr>
        <w:t>всі</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документи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передбачені</w:t>
      </w:r>
      <w:proofErr w:type="spellEnd"/>
      <w:r w:rsidRPr="00C868E5">
        <w:rPr>
          <w:rFonts w:ascii="Times New Roman" w:eastAsia="Times New Roman" w:hAnsi="Times New Roman" w:cs="Times New Roman"/>
          <w:sz w:val="24"/>
          <w:szCs w:val="24"/>
          <w:lang w:eastAsia="ru-RU"/>
        </w:rPr>
        <w:t xml:space="preserve"> у </w:t>
      </w:r>
      <w:proofErr w:type="spellStart"/>
      <w:r w:rsidRPr="00C868E5">
        <w:rPr>
          <w:rFonts w:ascii="Times New Roman" w:eastAsia="Times New Roman" w:hAnsi="Times New Roman" w:cs="Times New Roman"/>
          <w:sz w:val="24"/>
          <w:szCs w:val="24"/>
          <w:lang w:eastAsia="ru-RU"/>
        </w:rPr>
        <w:t>пункті</w:t>
      </w:r>
      <w:proofErr w:type="spellEnd"/>
      <w:r w:rsidRPr="00C868E5">
        <w:rPr>
          <w:rFonts w:ascii="Times New Roman" w:eastAsia="Times New Roman" w:hAnsi="Times New Roman" w:cs="Times New Roman"/>
          <w:sz w:val="24"/>
          <w:szCs w:val="24"/>
          <w:lang w:eastAsia="ru-RU"/>
        </w:rPr>
        <w:t xml:space="preserve"> 13 Порядку, </w:t>
      </w:r>
      <w:proofErr w:type="spellStart"/>
      <w:r w:rsidRPr="00C868E5">
        <w:rPr>
          <w:rFonts w:ascii="Times New Roman" w:eastAsia="Times New Roman" w:hAnsi="Times New Roman" w:cs="Times New Roman"/>
          <w:sz w:val="24"/>
          <w:szCs w:val="24"/>
          <w:lang w:eastAsia="ru-RU"/>
        </w:rPr>
        <w:t>або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документи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подані</w:t>
      </w:r>
      <w:proofErr w:type="spellEnd"/>
      <w:r w:rsidRPr="00C868E5">
        <w:rPr>
          <w:rFonts w:ascii="Times New Roman" w:eastAsia="Times New Roman" w:hAnsi="Times New Roman" w:cs="Times New Roman"/>
          <w:sz w:val="24"/>
          <w:szCs w:val="24"/>
          <w:lang w:eastAsia="ru-RU"/>
        </w:rPr>
        <w:t xml:space="preserve"> не батьками </w:t>
      </w:r>
      <w:proofErr w:type="spellStart"/>
      <w:r w:rsidRPr="00C868E5">
        <w:rPr>
          <w:rFonts w:ascii="Times New Roman" w:eastAsia="Times New Roman" w:hAnsi="Times New Roman" w:cs="Times New Roman"/>
          <w:sz w:val="24"/>
          <w:szCs w:val="24"/>
          <w:lang w:eastAsia="ru-RU"/>
        </w:rPr>
        <w:t>дитини</w:t>
      </w:r>
      <w:proofErr w:type="spellEnd"/>
      <w:r w:rsidRPr="00C868E5">
        <w:rPr>
          <w:rFonts w:ascii="Times New Roman" w:eastAsia="Times New Roman" w:hAnsi="Times New Roman" w:cs="Times New Roman"/>
          <w:sz w:val="24"/>
          <w:szCs w:val="24"/>
          <w:lang w:eastAsia="ru-RU"/>
        </w:rPr>
        <w:t xml:space="preserve"> (особами, </w:t>
      </w:r>
      <w:proofErr w:type="spellStart"/>
      <w:r w:rsidRPr="00C868E5">
        <w:rPr>
          <w:rFonts w:ascii="Times New Roman" w:eastAsia="Times New Roman" w:hAnsi="Times New Roman" w:cs="Times New Roman"/>
          <w:sz w:val="24"/>
          <w:szCs w:val="24"/>
          <w:lang w:eastAsia="ru-RU"/>
        </w:rPr>
        <w:t>які</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їх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замінюють</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чи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уповноваженою</w:t>
      </w:r>
      <w:proofErr w:type="spellEnd"/>
      <w:r w:rsidRPr="00C868E5">
        <w:rPr>
          <w:rFonts w:ascii="Times New Roman" w:eastAsia="Times New Roman" w:hAnsi="Times New Roman" w:cs="Times New Roman"/>
          <w:sz w:val="24"/>
          <w:szCs w:val="24"/>
          <w:lang w:eastAsia="ru-RU"/>
        </w:rPr>
        <w:t xml:space="preserve"> на </w:t>
      </w:r>
      <w:proofErr w:type="spellStart"/>
      <w:r w:rsidRPr="00C868E5">
        <w:rPr>
          <w:rFonts w:ascii="Times New Roman" w:eastAsia="Times New Roman" w:hAnsi="Times New Roman" w:cs="Times New Roman"/>
          <w:sz w:val="24"/>
          <w:szCs w:val="24"/>
          <w:lang w:eastAsia="ru-RU"/>
        </w:rPr>
        <w:t>це</w:t>
      </w:r>
      <w:proofErr w:type="spellEnd"/>
      <w:r w:rsidRPr="00C868E5">
        <w:rPr>
          <w:rFonts w:ascii="Times New Roman" w:eastAsia="Times New Roman" w:hAnsi="Times New Roman" w:cs="Times New Roman"/>
          <w:sz w:val="24"/>
          <w:szCs w:val="24"/>
          <w:lang w:eastAsia="ru-RU"/>
        </w:rPr>
        <w:t xml:space="preserve"> у </w:t>
      </w:r>
      <w:proofErr w:type="spellStart"/>
      <w:r w:rsidRPr="00C868E5">
        <w:rPr>
          <w:rFonts w:ascii="Times New Roman" w:eastAsia="Times New Roman" w:hAnsi="Times New Roman" w:cs="Times New Roman"/>
          <w:sz w:val="24"/>
          <w:szCs w:val="24"/>
          <w:lang w:eastAsia="ru-RU"/>
        </w:rPr>
        <w:t>встановленому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 xml:space="preserve"> порядку особою;</w:t>
      </w:r>
    </w:p>
    <w:p w14:paraId="6945DA95" w14:textId="77777777"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якщо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дитина</w:t>
      </w:r>
      <w:proofErr w:type="spellEnd"/>
      <w:r w:rsidRPr="00C868E5">
        <w:rPr>
          <w:rFonts w:ascii="Times New Roman" w:eastAsia="Times New Roman" w:hAnsi="Times New Roman" w:cs="Times New Roman"/>
          <w:sz w:val="24"/>
          <w:szCs w:val="24"/>
          <w:lang w:eastAsia="ru-RU"/>
        </w:rPr>
        <w:t xml:space="preserve"> не </w:t>
      </w:r>
      <w:proofErr w:type="spellStart"/>
      <w:r w:rsidRPr="00C868E5">
        <w:rPr>
          <w:rFonts w:ascii="Times New Roman" w:eastAsia="Times New Roman" w:hAnsi="Times New Roman" w:cs="Times New Roman"/>
          <w:sz w:val="24"/>
          <w:szCs w:val="24"/>
          <w:lang w:eastAsia="ru-RU"/>
        </w:rPr>
        <w:t>відноситься</w:t>
      </w:r>
      <w:proofErr w:type="spellEnd"/>
      <w:r w:rsidRPr="00C868E5">
        <w:rPr>
          <w:rFonts w:ascii="Times New Roman" w:eastAsia="Times New Roman" w:hAnsi="Times New Roman" w:cs="Times New Roman"/>
          <w:sz w:val="24"/>
          <w:szCs w:val="24"/>
          <w:lang w:eastAsia="ru-RU"/>
        </w:rPr>
        <w:t xml:space="preserve"> до </w:t>
      </w:r>
      <w:proofErr w:type="spellStart"/>
      <w:r w:rsidRPr="00C868E5">
        <w:rPr>
          <w:rFonts w:ascii="Times New Roman" w:eastAsia="Times New Roman" w:hAnsi="Times New Roman" w:cs="Times New Roman"/>
          <w:sz w:val="24"/>
          <w:szCs w:val="24"/>
          <w:lang w:eastAsia="ru-RU"/>
        </w:rPr>
        <w:t>категорії</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дітей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визначеної</w:t>
      </w:r>
      <w:proofErr w:type="spellEnd"/>
      <w:r w:rsidRPr="00C868E5">
        <w:rPr>
          <w:rFonts w:ascii="Times New Roman" w:eastAsia="Times New Roman" w:hAnsi="Times New Roman" w:cs="Times New Roman"/>
          <w:sz w:val="24"/>
          <w:szCs w:val="24"/>
          <w:lang w:eastAsia="ru-RU"/>
        </w:rPr>
        <w:t xml:space="preserve"> у </w:t>
      </w:r>
      <w:proofErr w:type="spellStart"/>
      <w:r w:rsidRPr="00C868E5">
        <w:rPr>
          <w:rFonts w:ascii="Times New Roman" w:eastAsia="Times New Roman" w:hAnsi="Times New Roman" w:cs="Times New Roman"/>
          <w:sz w:val="24"/>
          <w:szCs w:val="24"/>
          <w:lang w:eastAsia="ru-RU"/>
        </w:rPr>
        <w:t>пункті</w:t>
      </w:r>
      <w:proofErr w:type="spellEnd"/>
      <w:r w:rsidRPr="00C868E5">
        <w:rPr>
          <w:rFonts w:ascii="Times New Roman" w:eastAsia="Times New Roman" w:hAnsi="Times New Roman" w:cs="Times New Roman"/>
          <w:sz w:val="24"/>
          <w:szCs w:val="24"/>
          <w:lang w:eastAsia="ru-RU"/>
        </w:rPr>
        <w:t xml:space="preserve"> 11 Порядку;</w:t>
      </w:r>
    </w:p>
    <w:p w14:paraId="37DF8894" w14:textId="77777777" w:rsidR="00470DC6" w:rsidRPr="00C868E5" w:rsidRDefault="00470DC6" w:rsidP="0054295E">
      <w:pPr>
        <w:numPr>
          <w:ilvl w:val="0"/>
          <w:numId w:val="2"/>
        </w:numPr>
        <w:tabs>
          <w:tab w:val="left" w:pos="851"/>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виявлення</w:t>
      </w:r>
      <w:proofErr w:type="spellEnd"/>
      <w:r w:rsidRPr="00C868E5">
        <w:rPr>
          <w:rFonts w:ascii="Times New Roman" w:eastAsia="Times New Roman" w:hAnsi="Times New Roman" w:cs="Times New Roman"/>
          <w:sz w:val="24"/>
          <w:szCs w:val="24"/>
          <w:lang w:eastAsia="ru-RU"/>
        </w:rPr>
        <w:t xml:space="preserve"> факту </w:t>
      </w:r>
      <w:proofErr w:type="spellStart"/>
      <w:r w:rsidRPr="00C868E5">
        <w:rPr>
          <w:rFonts w:ascii="Times New Roman" w:eastAsia="Times New Roman" w:hAnsi="Times New Roman" w:cs="Times New Roman"/>
          <w:sz w:val="24"/>
          <w:szCs w:val="24"/>
          <w:lang w:eastAsia="ru-RU"/>
        </w:rPr>
        <w:t>надання</w:t>
      </w:r>
      <w:proofErr w:type="spellEnd"/>
      <w:r w:rsidRPr="00C868E5">
        <w:rPr>
          <w:rFonts w:ascii="Times New Roman" w:eastAsia="Times New Roman" w:hAnsi="Times New Roman" w:cs="Times New Roman"/>
          <w:sz w:val="24"/>
          <w:szCs w:val="24"/>
          <w:lang w:eastAsia="ru-RU"/>
        </w:rPr>
        <w:t xml:space="preserve"> батьками </w:t>
      </w:r>
      <w:proofErr w:type="spellStart"/>
      <w:r w:rsidRPr="00C868E5">
        <w:rPr>
          <w:rFonts w:ascii="Times New Roman" w:eastAsia="Times New Roman" w:hAnsi="Times New Roman" w:cs="Times New Roman"/>
          <w:sz w:val="24"/>
          <w:szCs w:val="24"/>
          <w:lang w:eastAsia="ru-RU"/>
        </w:rPr>
        <w:t>дитини</w:t>
      </w:r>
      <w:proofErr w:type="spellEnd"/>
      <w:r w:rsidRPr="00C868E5">
        <w:rPr>
          <w:rFonts w:ascii="Times New Roman" w:eastAsia="Times New Roman" w:hAnsi="Times New Roman" w:cs="Times New Roman"/>
          <w:sz w:val="24"/>
          <w:szCs w:val="24"/>
          <w:lang w:eastAsia="ru-RU"/>
        </w:rPr>
        <w:t xml:space="preserve"> (особами, </w:t>
      </w:r>
      <w:proofErr w:type="spellStart"/>
      <w:r w:rsidRPr="00C868E5">
        <w:rPr>
          <w:rFonts w:ascii="Times New Roman" w:eastAsia="Times New Roman" w:hAnsi="Times New Roman" w:cs="Times New Roman"/>
          <w:sz w:val="24"/>
          <w:szCs w:val="24"/>
          <w:lang w:eastAsia="ru-RU"/>
        </w:rPr>
        <w:t>які</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їх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замінюють</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недостовірних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даних</w:t>
      </w:r>
      <w:proofErr w:type="spellEnd"/>
      <w:r w:rsidRPr="00C868E5">
        <w:rPr>
          <w:rFonts w:ascii="Times New Roman" w:eastAsia="Times New Roman" w:hAnsi="Times New Roman" w:cs="Times New Roman"/>
          <w:sz w:val="24"/>
          <w:szCs w:val="24"/>
          <w:lang w:eastAsia="ru-RU"/>
        </w:rPr>
        <w:t>.</w:t>
      </w:r>
    </w:p>
    <w:p w14:paraId="158778AD" w14:textId="77777777"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Рішення</w:t>
      </w:r>
      <w:proofErr w:type="spellEnd"/>
      <w:r w:rsidRPr="00C868E5">
        <w:rPr>
          <w:rFonts w:ascii="Times New Roman" w:eastAsia="Times New Roman" w:hAnsi="Times New Roman" w:cs="Times New Roman"/>
          <w:sz w:val="24"/>
          <w:szCs w:val="24"/>
          <w:lang w:eastAsia="ru-RU"/>
        </w:rPr>
        <w:t xml:space="preserve"> про </w:t>
      </w:r>
      <w:r w:rsidRPr="00C868E5">
        <w:rPr>
          <w:rFonts w:ascii="Times New Roman" w:eastAsia="Times New Roman" w:hAnsi="Times New Roman" w:cs="Times New Roman"/>
          <w:sz w:val="24"/>
          <w:szCs w:val="24"/>
          <w:lang w:val="uk-UA" w:eastAsia="ru-RU"/>
        </w:rPr>
        <w:t>направлення дитини</w:t>
      </w:r>
      <w:r w:rsidRPr="00C868E5">
        <w:rPr>
          <w:rFonts w:ascii="Times New Roman" w:eastAsia="Times New Roman" w:hAnsi="Times New Roman" w:cs="Times New Roman"/>
          <w:sz w:val="24"/>
          <w:szCs w:val="24"/>
          <w:lang w:eastAsia="ru-RU"/>
        </w:rPr>
        <w:t xml:space="preserve"> до </w:t>
      </w:r>
      <w:proofErr w:type="spellStart"/>
      <w:r w:rsidRPr="00C868E5">
        <w:rPr>
          <w:rFonts w:ascii="Times New Roman" w:eastAsia="Times New Roman" w:hAnsi="Times New Roman" w:cs="Times New Roman"/>
          <w:sz w:val="24"/>
          <w:szCs w:val="24"/>
          <w:lang w:eastAsia="ru-RU"/>
        </w:rPr>
        <w:t>дитячого</w:t>
      </w:r>
      <w:proofErr w:type="spellEnd"/>
      <w:r w:rsidRPr="00C868E5">
        <w:rPr>
          <w:rFonts w:ascii="Times New Roman" w:eastAsia="Times New Roman" w:hAnsi="Times New Roman" w:cs="Times New Roman"/>
          <w:sz w:val="24"/>
          <w:szCs w:val="24"/>
          <w:lang w:eastAsia="ru-RU"/>
        </w:rPr>
        <w:t xml:space="preserve"> закладу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z w:val="24"/>
          <w:szCs w:val="24"/>
          <w:lang w:eastAsia="ru-RU"/>
        </w:rPr>
        <w:t xml:space="preserve"> та </w:t>
      </w:r>
      <w:proofErr w:type="spellStart"/>
      <w:r w:rsidRPr="00C868E5">
        <w:rPr>
          <w:rFonts w:ascii="Times New Roman" w:eastAsia="Times New Roman" w:hAnsi="Times New Roman" w:cs="Times New Roman"/>
          <w:sz w:val="24"/>
          <w:szCs w:val="24"/>
          <w:lang w:eastAsia="ru-RU"/>
        </w:rPr>
        <w:t>відпочинку</w:t>
      </w:r>
      <w:proofErr w:type="spellEnd"/>
      <w:r w:rsidRPr="00C868E5">
        <w:rPr>
          <w:rFonts w:ascii="Times New Roman" w:eastAsia="Times New Roman" w:hAnsi="Times New Roman" w:cs="Times New Roman"/>
          <w:sz w:val="24"/>
          <w:szCs w:val="24"/>
          <w:lang w:eastAsia="ru-RU"/>
        </w:rPr>
        <w:t xml:space="preserve"> в межах </w:t>
      </w:r>
      <w:proofErr w:type="spellStart"/>
      <w:r w:rsidRPr="00C868E5">
        <w:rPr>
          <w:rFonts w:ascii="Times New Roman" w:eastAsia="Times New Roman" w:hAnsi="Times New Roman" w:cs="Times New Roman"/>
          <w:sz w:val="24"/>
          <w:szCs w:val="24"/>
          <w:lang w:eastAsia="ru-RU"/>
        </w:rPr>
        <w:t>коштів</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передбачених</w:t>
      </w:r>
      <w:proofErr w:type="spellEnd"/>
      <w:r w:rsidRPr="00C868E5">
        <w:rPr>
          <w:rFonts w:ascii="Times New Roman" w:eastAsia="Times New Roman" w:hAnsi="Times New Roman" w:cs="Times New Roman"/>
          <w:sz w:val="24"/>
          <w:szCs w:val="24"/>
          <w:lang w:eastAsia="ru-RU"/>
        </w:rPr>
        <w:t xml:space="preserve"> на </w:t>
      </w:r>
      <w:proofErr w:type="spellStart"/>
      <w:r w:rsidRPr="00C868E5">
        <w:rPr>
          <w:rFonts w:ascii="Times New Roman" w:eastAsia="Times New Roman" w:hAnsi="Times New Roman" w:cs="Times New Roman"/>
          <w:sz w:val="24"/>
          <w:szCs w:val="24"/>
          <w:lang w:eastAsia="ru-RU"/>
        </w:rPr>
        <w:t>зазначену</w:t>
      </w:r>
      <w:proofErr w:type="spellEnd"/>
      <w:r w:rsidRPr="00C868E5">
        <w:rPr>
          <w:rFonts w:ascii="Times New Roman" w:eastAsia="Times New Roman" w:hAnsi="Times New Roman" w:cs="Times New Roman"/>
          <w:sz w:val="24"/>
          <w:szCs w:val="24"/>
          <w:lang w:eastAsia="ru-RU"/>
        </w:rPr>
        <w:t xml:space="preserve"> мету, </w:t>
      </w:r>
      <w:proofErr w:type="spellStart"/>
      <w:r w:rsidRPr="00C868E5">
        <w:rPr>
          <w:rFonts w:ascii="Times New Roman" w:eastAsia="Times New Roman" w:hAnsi="Times New Roman" w:cs="Times New Roman"/>
          <w:sz w:val="24"/>
          <w:szCs w:val="24"/>
          <w:lang w:eastAsia="ru-RU"/>
        </w:rPr>
        <w:t>приймається</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комісією</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утвореною</w:t>
      </w:r>
      <w:proofErr w:type="spellEnd"/>
      <w:r w:rsidRPr="00C868E5">
        <w:rPr>
          <w:rFonts w:ascii="Times New Roman" w:eastAsia="Times New Roman" w:hAnsi="Times New Roman" w:cs="Times New Roman"/>
          <w:sz w:val="24"/>
          <w:szCs w:val="24"/>
          <w:lang w:eastAsia="ru-RU"/>
        </w:rPr>
        <w:t xml:space="preserve"> при </w:t>
      </w:r>
      <w:r w:rsidRPr="00C868E5">
        <w:rPr>
          <w:rFonts w:ascii="Times New Roman" w:eastAsia="Times New Roman" w:hAnsi="Times New Roman" w:cs="Times New Roman"/>
          <w:sz w:val="24"/>
          <w:szCs w:val="24"/>
          <w:lang w:val="uk-UA" w:eastAsia="ru-RU"/>
        </w:rPr>
        <w:t>г</w:t>
      </w:r>
      <w:proofErr w:type="spellStart"/>
      <w:r w:rsidRPr="00C868E5">
        <w:rPr>
          <w:rFonts w:ascii="Times New Roman" w:eastAsia="Times New Roman" w:hAnsi="Times New Roman" w:cs="Times New Roman"/>
          <w:sz w:val="24"/>
          <w:szCs w:val="24"/>
          <w:lang w:eastAsia="ru-RU"/>
        </w:rPr>
        <w:t>оловному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розпорядникові</w:t>
      </w:r>
      <w:proofErr w:type="spellEnd"/>
      <w:r w:rsidRPr="00C868E5">
        <w:rPr>
          <w:rFonts w:ascii="Times New Roman" w:eastAsia="Times New Roman" w:hAnsi="Times New Roman" w:cs="Times New Roman"/>
          <w:sz w:val="24"/>
          <w:szCs w:val="24"/>
          <w:lang w:eastAsia="ru-RU"/>
        </w:rPr>
        <w:t xml:space="preserve">, та </w:t>
      </w:r>
      <w:proofErr w:type="spellStart"/>
      <w:r w:rsidRPr="00C868E5">
        <w:rPr>
          <w:rFonts w:ascii="Times New Roman" w:eastAsia="Times New Roman" w:hAnsi="Times New Roman" w:cs="Times New Roman"/>
          <w:sz w:val="24"/>
          <w:szCs w:val="24"/>
          <w:lang w:eastAsia="ru-RU"/>
        </w:rPr>
        <w:t>оформлюється</w:t>
      </w:r>
      <w:proofErr w:type="spellEnd"/>
      <w:r w:rsidRPr="00C868E5">
        <w:rPr>
          <w:rFonts w:ascii="Times New Roman" w:eastAsia="Times New Roman" w:hAnsi="Times New Roman" w:cs="Times New Roman"/>
          <w:sz w:val="24"/>
          <w:szCs w:val="24"/>
          <w:lang w:eastAsia="ru-RU"/>
        </w:rPr>
        <w:t xml:space="preserve"> протоколом.</w:t>
      </w:r>
    </w:p>
    <w:p w14:paraId="092D2F56" w14:textId="77777777"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C868E5">
        <w:rPr>
          <w:rFonts w:ascii="Times New Roman" w:eastAsia="Times New Roman" w:hAnsi="Times New Roman" w:cs="Times New Roman"/>
          <w:sz w:val="24"/>
          <w:szCs w:val="24"/>
          <w:lang w:eastAsia="ru-RU"/>
        </w:rPr>
        <w:t xml:space="preserve">Перед </w:t>
      </w:r>
      <w:proofErr w:type="spellStart"/>
      <w:r w:rsidRPr="00C868E5">
        <w:rPr>
          <w:rFonts w:ascii="Times New Roman" w:eastAsia="Times New Roman" w:hAnsi="Times New Roman" w:cs="Times New Roman"/>
          <w:sz w:val="24"/>
          <w:szCs w:val="24"/>
          <w:lang w:eastAsia="ru-RU"/>
        </w:rPr>
        <w:t>відправленням</w:t>
      </w:r>
      <w:proofErr w:type="spellEnd"/>
      <w:r w:rsidRPr="00C868E5">
        <w:rPr>
          <w:rFonts w:ascii="Times New Roman" w:eastAsia="Times New Roman" w:hAnsi="Times New Roman" w:cs="Times New Roman"/>
          <w:sz w:val="24"/>
          <w:szCs w:val="24"/>
          <w:lang w:eastAsia="ru-RU"/>
        </w:rPr>
        <w:t xml:space="preserve"> до </w:t>
      </w:r>
      <w:proofErr w:type="spellStart"/>
      <w:r w:rsidRPr="00C868E5">
        <w:rPr>
          <w:rFonts w:ascii="Times New Roman" w:eastAsia="Times New Roman" w:hAnsi="Times New Roman" w:cs="Times New Roman"/>
          <w:sz w:val="24"/>
          <w:szCs w:val="24"/>
          <w:lang w:eastAsia="ru-RU"/>
        </w:rPr>
        <w:t>дитячих</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закладів</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z w:val="24"/>
          <w:szCs w:val="24"/>
          <w:lang w:eastAsia="ru-RU"/>
        </w:rPr>
        <w:t xml:space="preserve"> та </w:t>
      </w:r>
      <w:proofErr w:type="spellStart"/>
      <w:r w:rsidRPr="00C868E5">
        <w:rPr>
          <w:rFonts w:ascii="Times New Roman" w:eastAsia="Times New Roman" w:hAnsi="Times New Roman" w:cs="Times New Roman"/>
          <w:sz w:val="24"/>
          <w:szCs w:val="24"/>
          <w:lang w:eastAsia="ru-RU"/>
        </w:rPr>
        <w:t>відпочинку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діти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проходять</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медичний</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огляд</w:t>
      </w:r>
      <w:proofErr w:type="spellEnd"/>
      <w:r w:rsidRPr="00C868E5">
        <w:rPr>
          <w:rFonts w:ascii="Times New Roman" w:eastAsia="Times New Roman" w:hAnsi="Times New Roman" w:cs="Times New Roman"/>
          <w:sz w:val="24"/>
          <w:szCs w:val="24"/>
          <w:lang w:eastAsia="ru-RU"/>
        </w:rPr>
        <w:t xml:space="preserve"> у </w:t>
      </w:r>
      <w:proofErr w:type="spellStart"/>
      <w:r w:rsidRPr="00C868E5">
        <w:rPr>
          <w:rFonts w:ascii="Times New Roman" w:eastAsia="Times New Roman" w:hAnsi="Times New Roman" w:cs="Times New Roman"/>
          <w:sz w:val="24"/>
          <w:szCs w:val="24"/>
          <w:lang w:eastAsia="ru-RU"/>
        </w:rPr>
        <w:t>встановленому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 xml:space="preserve"> порядку; </w:t>
      </w:r>
      <w:proofErr w:type="spellStart"/>
      <w:r w:rsidRPr="00C868E5">
        <w:rPr>
          <w:rFonts w:ascii="Times New Roman" w:eastAsia="Times New Roman" w:hAnsi="Times New Roman" w:cs="Times New Roman"/>
          <w:sz w:val="24"/>
          <w:szCs w:val="24"/>
          <w:lang w:eastAsia="ru-RU"/>
        </w:rPr>
        <w:t>отримують</w:t>
      </w:r>
      <w:proofErr w:type="spellEnd"/>
      <w:r w:rsidRPr="00C868E5">
        <w:rPr>
          <w:rFonts w:ascii="Times New Roman" w:eastAsia="Times New Roman" w:hAnsi="Times New Roman" w:cs="Times New Roman"/>
          <w:sz w:val="24"/>
          <w:szCs w:val="24"/>
          <w:lang w:eastAsia="ru-RU"/>
        </w:rPr>
        <w:t> </w:t>
      </w:r>
      <w:hyperlink r:id="rId12" w:anchor="n3" w:history="1">
        <w:r w:rsidRPr="00C868E5">
          <w:rPr>
            <w:rFonts w:ascii="Times New Roman" w:eastAsia="Arial Unicode MS" w:hAnsi="Times New Roman" w:cs="Times New Roman"/>
            <w:sz w:val="24"/>
            <w:szCs w:val="24"/>
            <w:u w:val="single"/>
            <w:lang w:eastAsia="ru-RU"/>
          </w:rPr>
          <w:t xml:space="preserve">форму </w:t>
        </w:r>
        <w:proofErr w:type="spellStart"/>
        <w:r w:rsidRPr="00C868E5">
          <w:rPr>
            <w:rFonts w:ascii="Times New Roman" w:eastAsia="Arial Unicode MS" w:hAnsi="Times New Roman" w:cs="Times New Roman"/>
            <w:sz w:val="24"/>
            <w:szCs w:val="24"/>
            <w:u w:val="single"/>
            <w:lang w:eastAsia="ru-RU"/>
          </w:rPr>
          <w:t>первинної</w:t>
        </w:r>
        <w:proofErr w:type="spellEnd"/>
        <w:r w:rsidRPr="00C868E5">
          <w:rPr>
            <w:rFonts w:ascii="Times New Roman" w:eastAsia="Arial Unicode MS" w:hAnsi="Times New Roman" w:cs="Times New Roman"/>
            <w:sz w:val="24"/>
            <w:szCs w:val="24"/>
            <w:u w:val="single"/>
            <w:lang w:eastAsia="ru-RU"/>
          </w:rPr>
          <w:t xml:space="preserve"> </w:t>
        </w:r>
        <w:proofErr w:type="spellStart"/>
        <w:r w:rsidRPr="00C868E5">
          <w:rPr>
            <w:rFonts w:ascii="Times New Roman" w:eastAsia="Arial Unicode MS" w:hAnsi="Times New Roman" w:cs="Times New Roman"/>
            <w:sz w:val="24"/>
            <w:szCs w:val="24"/>
            <w:u w:val="single"/>
            <w:lang w:eastAsia="ru-RU"/>
          </w:rPr>
          <w:t>облікової</w:t>
        </w:r>
        <w:proofErr w:type="spellEnd"/>
        <w:r w:rsidRPr="00C868E5">
          <w:rPr>
            <w:rFonts w:ascii="Times New Roman" w:eastAsia="Arial Unicode MS" w:hAnsi="Times New Roman" w:cs="Times New Roman"/>
            <w:sz w:val="24"/>
            <w:szCs w:val="24"/>
            <w:u w:val="single"/>
            <w:lang w:eastAsia="ru-RU"/>
          </w:rPr>
          <w:t xml:space="preserve"> </w:t>
        </w:r>
        <w:proofErr w:type="spellStart"/>
        <w:r w:rsidRPr="00C868E5">
          <w:rPr>
            <w:rFonts w:ascii="Times New Roman" w:eastAsia="Arial Unicode MS" w:hAnsi="Times New Roman" w:cs="Times New Roman"/>
            <w:sz w:val="24"/>
            <w:szCs w:val="24"/>
            <w:u w:val="single"/>
            <w:lang w:eastAsia="ru-RU"/>
          </w:rPr>
          <w:t>документації</w:t>
        </w:r>
        <w:proofErr w:type="spellEnd"/>
        <w:r w:rsidRPr="00C868E5">
          <w:rPr>
            <w:rFonts w:ascii="Times New Roman" w:eastAsia="Arial Unicode MS" w:hAnsi="Times New Roman" w:cs="Times New Roman"/>
            <w:sz w:val="24"/>
            <w:szCs w:val="24"/>
            <w:u w:val="single"/>
            <w:lang w:eastAsia="ru-RU"/>
          </w:rPr>
          <w:t xml:space="preserve"> № 079/о</w:t>
        </w:r>
      </w:hyperlink>
      <w:r w:rsidRPr="00C868E5">
        <w:rPr>
          <w:rFonts w:ascii="Times New Roman" w:eastAsia="Times New Roman" w:hAnsi="Times New Roman" w:cs="Times New Roman"/>
          <w:sz w:val="24"/>
          <w:szCs w:val="24"/>
          <w:lang w:eastAsia="ru-RU"/>
        </w:rPr>
        <w:t> «</w:t>
      </w:r>
      <w:proofErr w:type="spellStart"/>
      <w:r w:rsidRPr="00C868E5">
        <w:rPr>
          <w:rFonts w:ascii="Times New Roman" w:eastAsia="Times New Roman" w:hAnsi="Times New Roman" w:cs="Times New Roman"/>
          <w:sz w:val="24"/>
          <w:szCs w:val="24"/>
          <w:lang w:eastAsia="ru-RU"/>
        </w:rPr>
        <w:t>Медична</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довідка</w:t>
      </w:r>
      <w:proofErr w:type="spellEnd"/>
      <w:r w:rsidRPr="00C868E5">
        <w:rPr>
          <w:rFonts w:ascii="Times New Roman" w:eastAsia="Times New Roman" w:hAnsi="Times New Roman" w:cs="Times New Roman"/>
          <w:sz w:val="24"/>
          <w:szCs w:val="24"/>
          <w:lang w:eastAsia="ru-RU"/>
        </w:rPr>
        <w:t xml:space="preserve"> на </w:t>
      </w:r>
      <w:proofErr w:type="spellStart"/>
      <w:r w:rsidRPr="00C868E5">
        <w:rPr>
          <w:rFonts w:ascii="Times New Roman" w:eastAsia="Times New Roman" w:hAnsi="Times New Roman" w:cs="Times New Roman"/>
          <w:sz w:val="24"/>
          <w:szCs w:val="24"/>
          <w:lang w:eastAsia="ru-RU"/>
        </w:rPr>
        <w:t>дитину</w:t>
      </w:r>
      <w:proofErr w:type="spellEnd"/>
      <w:r w:rsidRPr="00C868E5">
        <w:rPr>
          <w:rFonts w:ascii="Times New Roman" w:eastAsia="Times New Roman" w:hAnsi="Times New Roman" w:cs="Times New Roman"/>
          <w:sz w:val="24"/>
          <w:szCs w:val="24"/>
          <w:lang w:eastAsia="ru-RU"/>
        </w:rPr>
        <w:t xml:space="preserve">, яка </w:t>
      </w:r>
      <w:proofErr w:type="spellStart"/>
      <w:r w:rsidRPr="00C868E5">
        <w:rPr>
          <w:rFonts w:ascii="Times New Roman" w:eastAsia="Times New Roman" w:hAnsi="Times New Roman" w:cs="Times New Roman"/>
          <w:sz w:val="24"/>
          <w:szCs w:val="24"/>
          <w:lang w:eastAsia="ru-RU"/>
        </w:rPr>
        <w:t>від’їжджає</w:t>
      </w:r>
      <w:proofErr w:type="spellEnd"/>
      <w:r w:rsidRPr="00C868E5">
        <w:rPr>
          <w:rFonts w:ascii="Times New Roman" w:eastAsia="Times New Roman" w:hAnsi="Times New Roman" w:cs="Times New Roman"/>
          <w:sz w:val="24"/>
          <w:szCs w:val="24"/>
          <w:lang w:eastAsia="ru-RU"/>
        </w:rPr>
        <w:t xml:space="preserve"> в дитячий заклад </w:t>
      </w:r>
      <w:proofErr w:type="spellStart"/>
      <w:r w:rsidRPr="00C868E5">
        <w:rPr>
          <w:rFonts w:ascii="Times New Roman" w:eastAsia="Times New Roman" w:hAnsi="Times New Roman" w:cs="Times New Roman"/>
          <w:sz w:val="24"/>
          <w:szCs w:val="24"/>
          <w:lang w:eastAsia="ru-RU"/>
        </w:rPr>
        <w:t>оздоровлення</w:t>
      </w:r>
      <w:proofErr w:type="spellEnd"/>
      <w:r w:rsidRPr="00C868E5">
        <w:rPr>
          <w:rFonts w:ascii="Times New Roman" w:eastAsia="Times New Roman" w:hAnsi="Times New Roman" w:cs="Times New Roman"/>
          <w:sz w:val="24"/>
          <w:szCs w:val="24"/>
          <w:lang w:eastAsia="ru-RU"/>
        </w:rPr>
        <w:t xml:space="preserve"> та </w:t>
      </w:r>
      <w:proofErr w:type="spellStart"/>
      <w:r w:rsidRPr="00C868E5">
        <w:rPr>
          <w:rFonts w:ascii="Times New Roman" w:eastAsia="Times New Roman" w:hAnsi="Times New Roman" w:cs="Times New Roman"/>
          <w:sz w:val="24"/>
          <w:szCs w:val="24"/>
          <w:lang w:eastAsia="ru-RU"/>
        </w:rPr>
        <w:t>відпочинку</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затверджену</w:t>
      </w:r>
      <w:proofErr w:type="spellEnd"/>
      <w:r w:rsidRPr="00C868E5">
        <w:rPr>
          <w:rFonts w:ascii="Times New Roman" w:eastAsia="Times New Roman" w:hAnsi="Times New Roman" w:cs="Times New Roman"/>
          <w:sz w:val="24"/>
          <w:szCs w:val="24"/>
          <w:lang w:eastAsia="ru-RU"/>
        </w:rPr>
        <w:t xml:space="preserve"> наказом </w:t>
      </w:r>
      <w:proofErr w:type="spellStart"/>
      <w:r w:rsidRPr="00C868E5">
        <w:rPr>
          <w:rFonts w:ascii="Times New Roman" w:eastAsia="Times New Roman" w:hAnsi="Times New Roman" w:cs="Times New Roman"/>
          <w:sz w:val="24"/>
          <w:szCs w:val="24"/>
          <w:lang w:eastAsia="ru-RU"/>
        </w:rPr>
        <w:t>Міністерства</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охорони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здоров’я</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України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від</w:t>
      </w:r>
      <w:proofErr w:type="spellEnd"/>
      <w:r w:rsidRPr="00C868E5">
        <w:rPr>
          <w:rFonts w:ascii="Times New Roman" w:eastAsia="Times New Roman" w:hAnsi="Times New Roman" w:cs="Times New Roman"/>
          <w:sz w:val="24"/>
          <w:szCs w:val="24"/>
          <w:lang w:eastAsia="ru-RU"/>
        </w:rPr>
        <w:t xml:space="preserve"> 29 </w:t>
      </w:r>
      <w:proofErr w:type="spellStart"/>
      <w:r w:rsidRPr="00C868E5">
        <w:rPr>
          <w:rFonts w:ascii="Times New Roman" w:eastAsia="Times New Roman" w:hAnsi="Times New Roman" w:cs="Times New Roman"/>
          <w:sz w:val="24"/>
          <w:szCs w:val="24"/>
          <w:lang w:eastAsia="ru-RU"/>
        </w:rPr>
        <w:t>травня</w:t>
      </w:r>
      <w:proofErr w:type="spellEnd"/>
      <w:r w:rsidRPr="00C868E5">
        <w:rPr>
          <w:rFonts w:ascii="Times New Roman" w:eastAsia="Times New Roman" w:hAnsi="Times New Roman" w:cs="Times New Roman"/>
          <w:sz w:val="24"/>
          <w:szCs w:val="24"/>
          <w:lang w:eastAsia="ru-RU"/>
        </w:rPr>
        <w:t xml:space="preserve"> 2013 року </w:t>
      </w:r>
      <w:hyperlink r:id="rId13" w:history="1">
        <w:r w:rsidRPr="00C868E5">
          <w:rPr>
            <w:rFonts w:ascii="Times New Roman" w:eastAsia="Arial Unicode MS" w:hAnsi="Times New Roman" w:cs="Times New Roman"/>
            <w:sz w:val="24"/>
            <w:szCs w:val="24"/>
            <w:u w:val="single"/>
            <w:lang w:eastAsia="ru-RU"/>
          </w:rPr>
          <w:t>№ 435</w:t>
        </w:r>
      </w:hyperlink>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зареєстрованим</w:t>
      </w:r>
      <w:proofErr w:type="spellEnd"/>
      <w:r w:rsidRPr="00C868E5">
        <w:rPr>
          <w:rFonts w:ascii="Times New Roman" w:eastAsia="Times New Roman" w:hAnsi="Times New Roman" w:cs="Times New Roman"/>
          <w:sz w:val="24"/>
          <w:szCs w:val="24"/>
          <w:lang w:eastAsia="ru-RU"/>
        </w:rPr>
        <w:t xml:space="preserve"> в </w:t>
      </w:r>
      <w:proofErr w:type="spellStart"/>
      <w:r w:rsidRPr="00C868E5">
        <w:rPr>
          <w:rFonts w:ascii="Times New Roman" w:eastAsia="Times New Roman" w:hAnsi="Times New Roman" w:cs="Times New Roman"/>
          <w:sz w:val="24"/>
          <w:szCs w:val="24"/>
          <w:lang w:eastAsia="ru-RU"/>
        </w:rPr>
        <w:t>Міністерстві</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юстиції</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України</w:t>
      </w:r>
      <w:proofErr w:type="spellEnd"/>
      <w:r w:rsidRPr="00C868E5">
        <w:rPr>
          <w:rFonts w:ascii="Times New Roman" w:eastAsia="Times New Roman" w:hAnsi="Times New Roman" w:cs="Times New Roman"/>
          <w:sz w:val="24"/>
          <w:szCs w:val="24"/>
          <w:lang w:eastAsia="ru-RU"/>
        </w:rPr>
        <w:t xml:space="preserve"> 17 червня 2013 року за № 990/23522.</w:t>
      </w:r>
    </w:p>
    <w:p w14:paraId="257DA958" w14:textId="77777777" w:rsidR="00470DC6" w:rsidRPr="00C868E5"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C868E5">
        <w:rPr>
          <w:rFonts w:ascii="Times New Roman" w:eastAsia="Times New Roman" w:hAnsi="Times New Roman" w:cs="Times New Roman"/>
          <w:sz w:val="24"/>
          <w:szCs w:val="24"/>
          <w:lang w:eastAsia="ru-RU"/>
        </w:rPr>
        <w:t>Документи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надані</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заявниками</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згідно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із</w:t>
      </w:r>
      <w:proofErr w:type="spellEnd"/>
      <w:r w:rsidRPr="00C868E5">
        <w:rPr>
          <w:rFonts w:ascii="Times New Roman" w:eastAsia="Times New Roman" w:hAnsi="Times New Roman" w:cs="Times New Roman"/>
          <w:sz w:val="24"/>
          <w:szCs w:val="24"/>
          <w:lang w:eastAsia="ru-RU"/>
        </w:rPr>
        <w:t xml:space="preserve"> пунктом 13 </w:t>
      </w:r>
      <w:proofErr w:type="spellStart"/>
      <w:r w:rsidRPr="00C868E5">
        <w:rPr>
          <w:rFonts w:ascii="Times New Roman" w:eastAsia="Times New Roman" w:hAnsi="Times New Roman" w:cs="Times New Roman"/>
          <w:sz w:val="24"/>
          <w:szCs w:val="24"/>
          <w:lang w:eastAsia="ru-RU"/>
        </w:rPr>
        <w:t>цього</w:t>
      </w:r>
      <w:proofErr w:type="spellEnd"/>
      <w:r w:rsidRPr="00C868E5">
        <w:rPr>
          <w:rFonts w:ascii="Times New Roman" w:eastAsia="Times New Roman" w:hAnsi="Times New Roman" w:cs="Times New Roman"/>
          <w:sz w:val="24"/>
          <w:szCs w:val="24"/>
          <w:lang w:eastAsia="ru-RU"/>
        </w:rPr>
        <w:t xml:space="preserve"> Порядку, </w:t>
      </w:r>
      <w:proofErr w:type="spellStart"/>
      <w:r w:rsidRPr="00C868E5">
        <w:rPr>
          <w:rFonts w:ascii="Times New Roman" w:eastAsia="Times New Roman" w:hAnsi="Times New Roman" w:cs="Times New Roman"/>
          <w:sz w:val="24"/>
          <w:szCs w:val="24"/>
          <w:lang w:eastAsia="ru-RU"/>
        </w:rPr>
        <w:t>зберігаються</w:t>
      </w:r>
      <w:proofErr w:type="spellEnd"/>
      <w:r w:rsidRPr="00C868E5">
        <w:rPr>
          <w:rFonts w:ascii="Times New Roman" w:eastAsia="Times New Roman" w:hAnsi="Times New Roman" w:cs="Times New Roman"/>
          <w:sz w:val="24"/>
          <w:szCs w:val="24"/>
          <w:lang w:eastAsia="ru-RU"/>
        </w:rPr>
        <w:t xml:space="preserve"> </w:t>
      </w:r>
      <w:proofErr w:type="gramStart"/>
      <w:r w:rsidRPr="00C868E5">
        <w:rPr>
          <w:rFonts w:ascii="Times New Roman" w:eastAsia="Times New Roman" w:hAnsi="Times New Roman" w:cs="Times New Roman"/>
          <w:sz w:val="24"/>
          <w:szCs w:val="24"/>
          <w:lang w:eastAsia="ru-RU"/>
        </w:rPr>
        <w:t>у  головного</w:t>
      </w:r>
      <w:proofErr w:type="gram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розпорядника</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протягом</w:t>
      </w:r>
      <w:proofErr w:type="spellEnd"/>
      <w:r w:rsidRPr="00C868E5">
        <w:rPr>
          <w:rFonts w:ascii="Times New Roman" w:eastAsia="Times New Roman" w:hAnsi="Times New Roman" w:cs="Times New Roman"/>
          <w:sz w:val="24"/>
          <w:szCs w:val="24"/>
          <w:lang w:eastAsia="ru-RU"/>
        </w:rPr>
        <w:t xml:space="preserve"> строку, </w:t>
      </w:r>
      <w:proofErr w:type="spellStart"/>
      <w:r w:rsidRPr="00C868E5">
        <w:rPr>
          <w:rFonts w:ascii="Times New Roman" w:eastAsia="Times New Roman" w:hAnsi="Times New Roman" w:cs="Times New Roman"/>
          <w:sz w:val="24"/>
          <w:szCs w:val="24"/>
          <w:lang w:eastAsia="ru-RU"/>
        </w:rPr>
        <w:t>встановленого</w:t>
      </w:r>
      <w:proofErr w:type="spellEnd"/>
      <w:r w:rsidRPr="00C868E5">
        <w:rPr>
          <w:rFonts w:ascii="Times New Roman" w:eastAsia="Times New Roman" w:hAnsi="Times New Roman" w:cs="Times New Roman"/>
          <w:sz w:val="24"/>
          <w:szCs w:val="24"/>
          <w:lang w:eastAsia="ru-RU"/>
        </w:rPr>
        <w:t xml:space="preserve"> </w:t>
      </w:r>
      <w:proofErr w:type="spellStart"/>
      <w:r w:rsidRPr="00C868E5">
        <w:rPr>
          <w:rFonts w:ascii="Times New Roman" w:eastAsia="Times New Roman" w:hAnsi="Times New Roman" w:cs="Times New Roman"/>
          <w:sz w:val="24"/>
          <w:szCs w:val="24"/>
          <w:lang w:eastAsia="ru-RU"/>
        </w:rPr>
        <w:t>законодавством</w:t>
      </w:r>
      <w:proofErr w:type="spellEnd"/>
      <w:r w:rsidRPr="00C868E5">
        <w:rPr>
          <w:rFonts w:ascii="Times New Roman" w:eastAsia="Times New Roman" w:hAnsi="Times New Roman" w:cs="Times New Roman"/>
          <w:sz w:val="24"/>
          <w:szCs w:val="24"/>
          <w:lang w:eastAsia="ru-RU"/>
        </w:rPr>
        <w:t>.</w:t>
      </w:r>
    </w:p>
    <w:p w14:paraId="60D66A29" w14:textId="77777777" w:rsidR="00470DC6" w:rsidRPr="00470DC6"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Про відмову від оздоровлення або відпочинку згідно з цим Порядком батьки дитини (особи, які їх замінюють) повідомляють головного розпорядника до дати початку оздоровчої зміни.</w:t>
      </w:r>
    </w:p>
    <w:p w14:paraId="1CB394E4" w14:textId="77777777" w:rsidR="00470DC6" w:rsidRPr="00470DC6" w:rsidRDefault="00470DC6" w:rsidP="0054295E">
      <w:pPr>
        <w:numPr>
          <w:ilvl w:val="0"/>
          <w:numId w:val="6"/>
        </w:numPr>
        <w:tabs>
          <w:tab w:val="left" w:pos="1134"/>
        </w:tabs>
        <w:spacing w:after="0" w:line="240" w:lineRule="auto"/>
        <w:ind w:left="0" w:firstLine="709"/>
        <w:jc w:val="both"/>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Кошти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міського</w:t>
      </w:r>
      <w:proofErr w:type="spellEnd"/>
      <w:r w:rsidRPr="00470DC6">
        <w:rPr>
          <w:rFonts w:ascii="Times New Roman" w:eastAsia="Times New Roman" w:hAnsi="Times New Roman" w:cs="Times New Roman"/>
          <w:sz w:val="24"/>
          <w:szCs w:val="24"/>
          <w:lang w:eastAsia="ru-RU"/>
        </w:rPr>
        <w:t xml:space="preserve"> бюджету </w:t>
      </w:r>
      <w:proofErr w:type="spellStart"/>
      <w:r w:rsidRPr="00470DC6">
        <w:rPr>
          <w:rFonts w:ascii="Times New Roman" w:eastAsia="Times New Roman" w:hAnsi="Times New Roman" w:cs="Times New Roman"/>
          <w:sz w:val="24"/>
          <w:szCs w:val="24"/>
          <w:lang w:eastAsia="ru-RU"/>
        </w:rPr>
        <w:t>використовуються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відповідно</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законодавства</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цільовим</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призначенням</w:t>
      </w:r>
      <w:proofErr w:type="spellEnd"/>
      <w:r w:rsidRPr="00470DC6">
        <w:rPr>
          <w:rFonts w:ascii="Times New Roman" w:eastAsia="Times New Roman" w:hAnsi="Times New Roman" w:cs="Times New Roman"/>
          <w:sz w:val="24"/>
          <w:szCs w:val="24"/>
          <w:lang w:eastAsia="ru-RU"/>
        </w:rPr>
        <w:t>.</w:t>
      </w:r>
    </w:p>
    <w:p w14:paraId="3063BB2E" w14:textId="77777777" w:rsidR="00470DC6" w:rsidRPr="0008508E" w:rsidRDefault="00470DC6" w:rsidP="0008508E">
      <w:pPr>
        <w:spacing w:after="0" w:line="240" w:lineRule="auto"/>
        <w:jc w:val="both"/>
        <w:rPr>
          <w:rFonts w:ascii="Times New Roman" w:eastAsia="Times New Roman" w:hAnsi="Times New Roman" w:cs="Times New Roman"/>
          <w:sz w:val="24"/>
          <w:szCs w:val="24"/>
          <w:lang w:val="uk-UA" w:eastAsia="ru-RU"/>
        </w:rPr>
      </w:pPr>
    </w:p>
    <w:p w14:paraId="0465E5D2" w14:textId="77777777" w:rsidR="00470DC6" w:rsidRPr="00470DC6" w:rsidRDefault="00470DC6" w:rsidP="00470DC6">
      <w:pPr>
        <w:spacing w:after="0" w:line="240" w:lineRule="auto"/>
        <w:jc w:val="both"/>
        <w:rPr>
          <w:rFonts w:ascii="Times New Roman" w:eastAsia="Times New Roman" w:hAnsi="Times New Roman" w:cs="Times New Roman"/>
          <w:sz w:val="24"/>
          <w:szCs w:val="24"/>
          <w:lang w:eastAsia="ru-RU"/>
        </w:rPr>
      </w:pPr>
    </w:p>
    <w:p w14:paraId="542E5A84"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eastAsia="ru-RU"/>
        </w:rPr>
        <w:t xml:space="preserve">                          </w:t>
      </w:r>
    </w:p>
    <w:p w14:paraId="115360C2" w14:textId="77777777" w:rsidR="0054295E" w:rsidRDefault="0054295E" w:rsidP="00470DC6">
      <w:pPr>
        <w:spacing w:after="0" w:line="240" w:lineRule="auto"/>
        <w:jc w:val="both"/>
        <w:rPr>
          <w:rFonts w:ascii="Times New Roman" w:eastAsia="Times New Roman" w:hAnsi="Times New Roman" w:cs="Times New Roman"/>
          <w:sz w:val="24"/>
          <w:szCs w:val="24"/>
          <w:lang w:val="en-US" w:eastAsia="ru-RU"/>
        </w:rPr>
      </w:pPr>
    </w:p>
    <w:p w14:paraId="76C7053A" w14:textId="77777777" w:rsid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132D4C0B" w14:textId="77777777" w:rsid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45A50434" w14:textId="77777777" w:rsid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028158B8" w14:textId="77777777" w:rsid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107F4326" w14:textId="77777777" w:rsid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110FE8DE" w14:textId="77777777" w:rsid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087F6721" w14:textId="77777777" w:rsidR="00657F91" w:rsidRPr="00657F91" w:rsidRDefault="00657F91" w:rsidP="00470DC6">
      <w:pPr>
        <w:spacing w:after="0" w:line="240" w:lineRule="auto"/>
        <w:jc w:val="both"/>
        <w:rPr>
          <w:rFonts w:ascii="Times New Roman" w:eastAsia="Times New Roman" w:hAnsi="Times New Roman" w:cs="Times New Roman"/>
          <w:sz w:val="24"/>
          <w:szCs w:val="24"/>
          <w:lang w:val="en-US" w:eastAsia="ru-RU"/>
        </w:rPr>
      </w:pPr>
    </w:p>
    <w:p w14:paraId="46B3AE0B" w14:textId="77777777" w:rsidR="00C868E5" w:rsidRPr="00470DC6" w:rsidRDefault="00C868E5" w:rsidP="00470DC6">
      <w:pPr>
        <w:spacing w:after="0" w:line="240" w:lineRule="auto"/>
        <w:jc w:val="both"/>
        <w:rPr>
          <w:rFonts w:ascii="Times New Roman" w:eastAsia="Times New Roman" w:hAnsi="Times New Roman" w:cs="Times New Roman"/>
          <w:sz w:val="24"/>
          <w:szCs w:val="24"/>
          <w:lang w:val="uk-UA" w:eastAsia="ru-RU"/>
        </w:rPr>
      </w:pPr>
    </w:p>
    <w:p w14:paraId="7628C558" w14:textId="77777777" w:rsidR="00470DC6" w:rsidRPr="00470DC6"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lastRenderedPageBreak/>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sidR="00C868E5">
        <w:rPr>
          <w:rFonts w:ascii="Times New Roman" w:eastAsia="Times New Roman" w:hAnsi="Times New Roman" w:cs="Times New Roman"/>
          <w:sz w:val="24"/>
          <w:szCs w:val="24"/>
          <w:lang w:val="uk-UA" w:eastAsia="ru-RU"/>
        </w:rPr>
        <w:t>1</w:t>
      </w:r>
      <w:r w:rsidRPr="00470DC6">
        <w:rPr>
          <w:rFonts w:ascii="Times New Roman" w:eastAsia="Times New Roman" w:hAnsi="Times New Roman" w:cs="Times New Roman"/>
          <w:sz w:val="24"/>
          <w:szCs w:val="24"/>
          <w:lang w:val="uk-UA" w:eastAsia="ru-RU"/>
        </w:rPr>
        <w:t xml:space="preserve"> </w:t>
      </w:r>
    </w:p>
    <w:p w14:paraId="1527A9A6" w14:textId="77777777" w:rsidR="00470DC6" w:rsidRPr="00470DC6"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14:paraId="2DA3EF57" w14:textId="77777777" w:rsidR="00C868E5" w:rsidRDefault="00470DC6" w:rsidP="00C868E5">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00DC2E02">
        <w:rPr>
          <w:rFonts w:ascii="Times New Roman" w:eastAsia="Times New Roman" w:hAnsi="Times New Roman" w:cs="Times New Roman"/>
          <w:sz w:val="24"/>
          <w:szCs w:val="24"/>
          <w:lang w:val="uk-UA" w:eastAsia="ru-RU"/>
        </w:rPr>
        <w:t xml:space="preserve">       </w:t>
      </w:r>
      <w:r w:rsidR="00C868E5">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sidR="00C868E5">
        <w:rPr>
          <w:rFonts w:ascii="Times New Roman" w:eastAsia="Times New Roman" w:hAnsi="Times New Roman" w:cs="Times New Roman"/>
          <w:sz w:val="24"/>
          <w:szCs w:val="24"/>
          <w:lang w:val="uk-UA" w:eastAsia="ru-RU"/>
        </w:rPr>
        <w:t xml:space="preserve">             </w:t>
      </w:r>
    </w:p>
    <w:p w14:paraId="0521B2A1" w14:textId="77777777" w:rsidR="00C868E5"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14:paraId="78CE6BAE" w14:textId="77777777" w:rsidR="00C868E5"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00470DC6" w:rsidRPr="00470DC6">
        <w:rPr>
          <w:rFonts w:ascii="Times New Roman" w:eastAsia="Times New Roman" w:hAnsi="Times New Roman" w:cs="Times New Roman"/>
          <w:sz w:val="24"/>
          <w:szCs w:val="24"/>
          <w:lang w:val="uk-UA"/>
        </w:rPr>
        <w:t>уваги та</w:t>
      </w:r>
      <w:r w:rsidR="00470DC6" w:rsidRPr="00470DC6">
        <w:rPr>
          <w:rFonts w:ascii="Times New Roman" w:eastAsia="Times New Roman" w:hAnsi="Times New Roman" w:cs="Times New Roman"/>
          <w:spacing w:val="1"/>
          <w:sz w:val="24"/>
          <w:szCs w:val="24"/>
          <w:lang w:val="uk-UA"/>
        </w:rPr>
        <w:t xml:space="preserve"> </w:t>
      </w:r>
      <w:r w:rsidR="00DC2E02">
        <w:rPr>
          <w:rFonts w:ascii="Times New Roman" w:eastAsia="Times New Roman" w:hAnsi="Times New Roman" w:cs="Times New Roman"/>
          <w:spacing w:val="1"/>
          <w:sz w:val="24"/>
          <w:szCs w:val="24"/>
          <w:lang w:val="uk-UA"/>
        </w:rPr>
        <w:t xml:space="preserve"> </w:t>
      </w:r>
      <w:r w:rsidR="00470DC6" w:rsidRPr="00470DC6">
        <w:rPr>
          <w:rFonts w:ascii="Times New Roman" w:eastAsia="Times New Roman" w:hAnsi="Times New Roman" w:cs="Times New Roman"/>
          <w:sz w:val="24"/>
          <w:szCs w:val="24"/>
          <w:lang w:val="uk-UA"/>
        </w:rPr>
        <w:t>пі</w:t>
      </w:r>
      <w:r w:rsidR="00DC2E02">
        <w:rPr>
          <w:rFonts w:ascii="Times New Roman" w:eastAsia="Times New Roman" w:hAnsi="Times New Roman" w:cs="Times New Roman"/>
          <w:sz w:val="24"/>
          <w:szCs w:val="24"/>
          <w:lang w:val="uk-UA"/>
        </w:rPr>
        <w:t xml:space="preserve">дтримки </w:t>
      </w:r>
      <w:r w:rsidR="00470DC6" w:rsidRPr="005C43A6">
        <w:rPr>
          <w:rFonts w:ascii="Times New Roman" w:eastAsia="Times New Roman" w:hAnsi="Times New Roman" w:cs="Times New Roman"/>
          <w:sz w:val="24"/>
          <w:szCs w:val="24"/>
          <w:lang w:val="uk-UA" w:eastAsia="uk-UA"/>
        </w:rPr>
        <w:t>до</w:t>
      </w:r>
      <w:r w:rsidR="00470DC6"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14:paraId="2205DDF6" w14:textId="77777777" w:rsidR="00DC2E02" w:rsidRDefault="00C868E5" w:rsidP="00C868E5">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позаміських дитячих  закладів</w:t>
      </w:r>
    </w:p>
    <w:p w14:paraId="5620E1A2" w14:textId="77777777" w:rsidR="00470DC6" w:rsidRPr="00DC2E02" w:rsidRDefault="00C868E5" w:rsidP="00C868E5">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00470DC6" w:rsidRPr="00470DC6">
        <w:rPr>
          <w:rFonts w:ascii="Times New Roman" w:eastAsia="Times New Roman" w:hAnsi="Times New Roman" w:cs="Times New Roman"/>
          <w:sz w:val="24"/>
          <w:szCs w:val="24"/>
          <w:lang w:val="uk-UA"/>
        </w:rPr>
        <w:t xml:space="preserve"> оздоровлення та відпочинку</w:t>
      </w:r>
    </w:p>
    <w:p w14:paraId="467CF7B1"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43371419" w14:textId="77777777" w:rsidR="00470DC6" w:rsidRPr="00470DC6" w:rsidRDefault="00470DC6" w:rsidP="00470DC6">
      <w:pPr>
        <w:spacing w:after="0" w:line="240" w:lineRule="auto"/>
        <w:ind w:left="1346" w:right="1481"/>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Форма</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письмової</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заяви</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(клопотання)</w:t>
      </w:r>
    </w:p>
    <w:p w14:paraId="330AD1E8" w14:textId="77777777" w:rsidR="00470DC6" w:rsidRPr="00470DC6" w:rsidRDefault="00470DC6" w:rsidP="00470DC6">
      <w:pPr>
        <w:spacing w:after="0" w:line="240" w:lineRule="auto"/>
        <w:ind w:left="529" w:right="665"/>
        <w:jc w:val="center"/>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від батьків (осіб, що їх замінюють) із проханням щодо оздоровлення дитини,</w:t>
      </w:r>
      <w:r w:rsidRPr="00470DC6">
        <w:rPr>
          <w:rFonts w:ascii="Times New Roman" w:eastAsia="Times New Roman" w:hAnsi="Times New Roman" w:cs="Times New Roman"/>
          <w:spacing w:val="-67"/>
          <w:sz w:val="24"/>
          <w:szCs w:val="24"/>
          <w:lang w:val="uk-UA"/>
        </w:rPr>
        <w:t xml:space="preserve"> </w:t>
      </w:r>
      <w:r w:rsidRPr="00470DC6">
        <w:rPr>
          <w:rFonts w:ascii="Times New Roman" w:eastAsia="Times New Roman" w:hAnsi="Times New Roman" w:cs="Times New Roman"/>
          <w:sz w:val="24"/>
          <w:szCs w:val="24"/>
          <w:lang w:val="uk-UA"/>
        </w:rPr>
        <w:t>яка</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потребує</w:t>
      </w:r>
      <w:r w:rsidRPr="00470DC6">
        <w:rPr>
          <w:rFonts w:ascii="Times New Roman" w:eastAsia="Times New Roman" w:hAnsi="Times New Roman" w:cs="Times New Roman"/>
          <w:spacing w:val="-4"/>
          <w:sz w:val="24"/>
          <w:szCs w:val="24"/>
          <w:lang w:val="uk-UA"/>
        </w:rPr>
        <w:t xml:space="preserve"> </w:t>
      </w:r>
      <w:r w:rsidRPr="00470DC6">
        <w:rPr>
          <w:rFonts w:ascii="Times New Roman" w:eastAsia="Times New Roman" w:hAnsi="Times New Roman" w:cs="Times New Roman"/>
          <w:sz w:val="24"/>
          <w:szCs w:val="24"/>
          <w:lang w:val="uk-UA"/>
        </w:rPr>
        <w:t>особливої</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соціальної уваги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підтримки,</w:t>
      </w:r>
      <w:r w:rsidRPr="00470DC6">
        <w:rPr>
          <w:rFonts w:ascii="Times New Roman" w:eastAsia="Times New Roman" w:hAnsi="Times New Roman" w:cs="Times New Roman"/>
          <w:spacing w:val="-2"/>
          <w:sz w:val="24"/>
          <w:szCs w:val="24"/>
          <w:lang w:val="uk-UA"/>
        </w:rPr>
        <w:t xml:space="preserve"> </w:t>
      </w:r>
      <w:r w:rsidRPr="00470DC6">
        <w:rPr>
          <w:rFonts w:ascii="Times New Roman" w:eastAsia="Times New Roman" w:hAnsi="Times New Roman" w:cs="Times New Roman"/>
          <w:sz w:val="24"/>
          <w:szCs w:val="24"/>
          <w:lang w:val="uk-UA"/>
        </w:rPr>
        <w:t>за</w:t>
      </w:r>
      <w:r w:rsidRPr="00470DC6">
        <w:rPr>
          <w:rFonts w:ascii="Times New Roman" w:eastAsia="Times New Roman" w:hAnsi="Times New Roman" w:cs="Times New Roman"/>
          <w:spacing w:val="-6"/>
          <w:sz w:val="24"/>
          <w:szCs w:val="24"/>
          <w:lang w:val="uk-UA"/>
        </w:rPr>
        <w:t xml:space="preserve"> </w:t>
      </w:r>
      <w:r w:rsidRPr="00470DC6">
        <w:rPr>
          <w:rFonts w:ascii="Times New Roman" w:eastAsia="Times New Roman" w:hAnsi="Times New Roman" w:cs="Times New Roman"/>
          <w:sz w:val="24"/>
          <w:szCs w:val="24"/>
          <w:lang w:val="uk-UA"/>
        </w:rPr>
        <w:t>бюджетні</w:t>
      </w:r>
      <w:r w:rsidRPr="00470DC6">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кошти</w:t>
      </w:r>
    </w:p>
    <w:p w14:paraId="41238E6B"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rPr>
      </w:pPr>
    </w:p>
    <w:tbl>
      <w:tblPr>
        <w:tblW w:w="9810"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7"/>
        <w:gridCol w:w="4663"/>
      </w:tblGrid>
      <w:tr w:rsidR="00470DC6" w:rsidRPr="00470DC6" w14:paraId="13ADDE68" w14:textId="77777777"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14:paraId="0C1B703F" w14:textId="77777777" w:rsidR="00470DC6" w:rsidRPr="00470DC6" w:rsidRDefault="00470DC6" w:rsidP="00470DC6">
            <w:pPr>
              <w:widowControl w:val="0"/>
              <w:autoSpaceDE w:val="0"/>
              <w:autoSpaceDN w:val="0"/>
              <w:spacing w:after="0" w:line="210" w:lineRule="exact"/>
              <w:ind w:left="4239"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Кому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адресовано</w:t>
            </w:r>
          </w:p>
        </w:tc>
      </w:tr>
      <w:tr w:rsidR="00470DC6" w:rsidRPr="00470DC6" w14:paraId="0C00D513" w14:textId="77777777" w:rsidTr="00470DC6">
        <w:trPr>
          <w:trHeight w:val="688"/>
        </w:trPr>
        <w:tc>
          <w:tcPr>
            <w:tcW w:w="5144" w:type="dxa"/>
            <w:tcBorders>
              <w:top w:val="single" w:sz="4" w:space="0" w:color="000000"/>
              <w:left w:val="single" w:sz="4" w:space="0" w:color="000000"/>
              <w:bottom w:val="single" w:sz="4" w:space="0" w:color="000000"/>
              <w:right w:val="single" w:sz="4" w:space="0" w:color="000000"/>
            </w:tcBorders>
            <w:hideMark/>
          </w:tcPr>
          <w:p w14:paraId="1039F421" w14:textId="77777777"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Посада</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структурного</w:t>
            </w:r>
          </w:p>
          <w:p w14:paraId="1A57603F" w14:textId="77777777" w:rsidR="00470DC6" w:rsidRPr="00470DC6" w:rsidRDefault="00470DC6" w:rsidP="00470DC6">
            <w:pPr>
              <w:widowControl w:val="0"/>
              <w:autoSpaceDE w:val="0"/>
              <w:autoSpaceDN w:val="0"/>
              <w:spacing w:after="0" w:line="228"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підрозділу</w:t>
            </w:r>
            <w:r w:rsidRPr="00470DC6">
              <w:rPr>
                <w:rFonts w:ascii="Times New Roman" w:eastAsia="Times New Roman" w:hAnsi="Times New Roman" w:cs="Times New Roman"/>
                <w:spacing w:val="-9"/>
                <w:sz w:val="20"/>
                <w:lang w:val="uk-UA"/>
              </w:rPr>
              <w:t xml:space="preserve"> </w:t>
            </w:r>
            <w:r w:rsidRPr="00470DC6">
              <w:rPr>
                <w:rFonts w:ascii="Times New Roman" w:eastAsia="Times New Roman" w:hAnsi="Times New Roman" w:cs="Times New Roman"/>
                <w:sz w:val="20"/>
                <w:lang w:val="uk-UA"/>
              </w:rPr>
              <w:t>органу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влади/місцевого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25140497"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518113D2" w14:textId="77777777" w:rsidTr="00470DC6">
        <w:trPr>
          <w:trHeight w:val="921"/>
        </w:trPr>
        <w:tc>
          <w:tcPr>
            <w:tcW w:w="5144" w:type="dxa"/>
            <w:tcBorders>
              <w:top w:val="single" w:sz="4" w:space="0" w:color="000000"/>
              <w:left w:val="single" w:sz="4" w:space="0" w:color="000000"/>
              <w:bottom w:val="single" w:sz="4" w:space="0" w:color="000000"/>
              <w:right w:val="single" w:sz="4" w:space="0" w:color="000000"/>
            </w:tcBorders>
            <w:hideMark/>
          </w:tcPr>
          <w:p w14:paraId="16FAE091" w14:textId="77777777" w:rsidR="00470DC6" w:rsidRPr="00470DC6" w:rsidRDefault="00470DC6" w:rsidP="00470DC6">
            <w:pPr>
              <w:widowControl w:val="0"/>
              <w:autoSpaceDE w:val="0"/>
              <w:autoSpaceDN w:val="0"/>
              <w:spacing w:after="0" w:line="240" w:lineRule="auto"/>
              <w:ind w:left="105" w:right="1078"/>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ініціали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начальника</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відповідного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структурного підрозділу органу 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влади/місцевого самоврядування</w:t>
            </w:r>
          </w:p>
          <w:p w14:paraId="3185EA07" w14:textId="77777777" w:rsidR="00470DC6" w:rsidRPr="00470DC6" w:rsidRDefault="00470DC6" w:rsidP="00470DC6">
            <w:pPr>
              <w:widowControl w:val="0"/>
              <w:autoSpaceDE w:val="0"/>
              <w:autoSpaceDN w:val="0"/>
              <w:spacing w:after="0" w:line="217"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давальному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796FCFBA"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069F22AE" w14:textId="77777777" w:rsidTr="00470DC6">
        <w:trPr>
          <w:trHeight w:val="230"/>
        </w:trPr>
        <w:tc>
          <w:tcPr>
            <w:tcW w:w="9804" w:type="dxa"/>
            <w:gridSpan w:val="2"/>
            <w:tcBorders>
              <w:top w:val="single" w:sz="4" w:space="0" w:color="000000"/>
              <w:left w:val="single" w:sz="4" w:space="0" w:color="000000"/>
              <w:bottom w:val="single" w:sz="4" w:space="0" w:color="000000"/>
              <w:right w:val="single" w:sz="4" w:space="0" w:color="000000"/>
            </w:tcBorders>
            <w:hideMark/>
          </w:tcPr>
          <w:p w14:paraId="5FE245DD" w14:textId="77777777" w:rsidR="00470DC6" w:rsidRPr="00470DC6" w:rsidRDefault="00470DC6" w:rsidP="00470DC6">
            <w:pPr>
              <w:widowControl w:val="0"/>
              <w:autoSpaceDE w:val="0"/>
              <w:autoSpaceDN w:val="0"/>
              <w:spacing w:after="0" w:line="210" w:lineRule="exact"/>
              <w:ind w:left="4238" w:right="4233"/>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якої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особи</w:t>
            </w:r>
          </w:p>
        </w:tc>
      </w:tr>
      <w:tr w:rsidR="00470DC6" w:rsidRPr="00470DC6" w14:paraId="20703E5F"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22021633"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Прізвище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451A63B7"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908E10B"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0D1582A7"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Ім’я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0D4206BB"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7758276A"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24AE23D0"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По-батькові</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особи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заявника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родовому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відмінку)</w:t>
            </w:r>
          </w:p>
        </w:tc>
        <w:tc>
          <w:tcPr>
            <w:tcW w:w="4660" w:type="dxa"/>
            <w:tcBorders>
              <w:top w:val="single" w:sz="4" w:space="0" w:color="000000"/>
              <w:left w:val="single" w:sz="4" w:space="0" w:color="000000"/>
              <w:bottom w:val="single" w:sz="4" w:space="0" w:color="000000"/>
              <w:right w:val="single" w:sz="4" w:space="0" w:color="000000"/>
            </w:tcBorders>
          </w:tcPr>
          <w:p w14:paraId="47A09A9C"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0165E41E" w14:textId="77777777" w:rsidTr="00470DC6">
        <w:trPr>
          <w:trHeight w:val="270"/>
        </w:trPr>
        <w:tc>
          <w:tcPr>
            <w:tcW w:w="5144" w:type="dxa"/>
            <w:tcBorders>
              <w:top w:val="single" w:sz="4" w:space="0" w:color="000000"/>
              <w:left w:val="single" w:sz="4" w:space="0" w:color="000000"/>
              <w:bottom w:val="single" w:sz="4" w:space="0" w:color="000000"/>
              <w:right w:val="single" w:sz="4" w:space="0" w:color="000000"/>
            </w:tcBorders>
            <w:hideMark/>
          </w:tcPr>
          <w:p w14:paraId="0BECF80F" w14:textId="77777777" w:rsidR="00470DC6" w:rsidRPr="00470DC6" w:rsidRDefault="00470DC6" w:rsidP="00470DC6">
            <w:pPr>
              <w:widowControl w:val="0"/>
              <w:autoSpaceDE w:val="0"/>
              <w:autoSpaceDN w:val="0"/>
              <w:spacing w:after="0" w:line="223"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реєстрації</w:t>
            </w:r>
          </w:p>
        </w:tc>
        <w:tc>
          <w:tcPr>
            <w:tcW w:w="4660" w:type="dxa"/>
            <w:tcBorders>
              <w:top w:val="single" w:sz="4" w:space="0" w:color="000000"/>
              <w:left w:val="single" w:sz="4" w:space="0" w:color="000000"/>
              <w:bottom w:val="single" w:sz="4" w:space="0" w:color="000000"/>
              <w:right w:val="single" w:sz="4" w:space="0" w:color="000000"/>
            </w:tcBorders>
          </w:tcPr>
          <w:p w14:paraId="1CF51651"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576780BD"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3CECF956"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проживання</w:t>
            </w:r>
          </w:p>
        </w:tc>
        <w:tc>
          <w:tcPr>
            <w:tcW w:w="4660" w:type="dxa"/>
            <w:tcBorders>
              <w:top w:val="single" w:sz="4" w:space="0" w:color="000000"/>
              <w:left w:val="single" w:sz="4" w:space="0" w:color="000000"/>
              <w:bottom w:val="single" w:sz="4" w:space="0" w:color="000000"/>
              <w:right w:val="single" w:sz="4" w:space="0" w:color="000000"/>
            </w:tcBorders>
          </w:tcPr>
          <w:p w14:paraId="6A26390C"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4DD3D12F"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38C2A468"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роботи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наявності)</w:t>
            </w:r>
          </w:p>
        </w:tc>
        <w:tc>
          <w:tcPr>
            <w:tcW w:w="4660" w:type="dxa"/>
            <w:tcBorders>
              <w:top w:val="single" w:sz="4" w:space="0" w:color="000000"/>
              <w:left w:val="single" w:sz="4" w:space="0" w:color="000000"/>
              <w:bottom w:val="single" w:sz="4" w:space="0" w:color="000000"/>
              <w:right w:val="single" w:sz="4" w:space="0" w:color="000000"/>
            </w:tcBorders>
          </w:tcPr>
          <w:p w14:paraId="1E2A0A24"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141F6D9D" w14:textId="77777777" w:rsidTr="00470DC6">
        <w:trPr>
          <w:trHeight w:val="230"/>
        </w:trPr>
        <w:tc>
          <w:tcPr>
            <w:tcW w:w="5144" w:type="dxa"/>
            <w:tcBorders>
              <w:top w:val="single" w:sz="4" w:space="0" w:color="000000"/>
              <w:left w:val="single" w:sz="4" w:space="0" w:color="000000"/>
              <w:bottom w:val="single" w:sz="4" w:space="0" w:color="000000"/>
              <w:right w:val="single" w:sz="4" w:space="0" w:color="000000"/>
            </w:tcBorders>
            <w:hideMark/>
          </w:tcPr>
          <w:p w14:paraId="520CC433" w14:textId="77777777" w:rsidR="00470DC6" w:rsidRPr="00470DC6" w:rsidRDefault="00470DC6" w:rsidP="00470DC6">
            <w:pPr>
              <w:widowControl w:val="0"/>
              <w:autoSpaceDE w:val="0"/>
              <w:autoSpaceDN w:val="0"/>
              <w:spacing w:after="0" w:line="210" w:lineRule="exact"/>
              <w:ind w:left="105"/>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контактного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телефону</w:t>
            </w:r>
          </w:p>
        </w:tc>
        <w:tc>
          <w:tcPr>
            <w:tcW w:w="4660" w:type="dxa"/>
            <w:tcBorders>
              <w:top w:val="single" w:sz="4" w:space="0" w:color="000000"/>
              <w:left w:val="single" w:sz="4" w:space="0" w:color="000000"/>
              <w:bottom w:val="single" w:sz="4" w:space="0" w:color="000000"/>
              <w:right w:val="single" w:sz="4" w:space="0" w:color="000000"/>
            </w:tcBorders>
          </w:tcPr>
          <w:p w14:paraId="4ECFC759"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bl>
    <w:p w14:paraId="14BCD011" w14:textId="77777777" w:rsidR="00470DC6" w:rsidRPr="0008508E" w:rsidRDefault="00470DC6" w:rsidP="00470DC6">
      <w:pPr>
        <w:spacing w:before="8" w:after="120" w:line="240" w:lineRule="auto"/>
        <w:rPr>
          <w:rFonts w:ascii="Times New Roman" w:eastAsia="Times New Roman" w:hAnsi="Times New Roman" w:cs="Times New Roman"/>
          <w:sz w:val="39"/>
          <w:szCs w:val="24"/>
          <w:lang w:val="uk-UA"/>
        </w:rPr>
      </w:pPr>
    </w:p>
    <w:p w14:paraId="2A86E036" w14:textId="77777777" w:rsidR="00470DC6" w:rsidRPr="00470DC6" w:rsidRDefault="00470DC6" w:rsidP="00470DC6">
      <w:pPr>
        <w:spacing w:after="0" w:line="240" w:lineRule="auto"/>
        <w:ind w:left="1499" w:right="1481"/>
        <w:jc w:val="center"/>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Заява</w:t>
      </w:r>
      <w:proofErr w:type="spellEnd"/>
      <w:r w:rsidRPr="00470DC6">
        <w:rPr>
          <w:rFonts w:ascii="Times New Roman" w:eastAsia="Times New Roman" w:hAnsi="Times New Roman" w:cs="Times New Roman"/>
          <w:spacing w:val="-2"/>
          <w:sz w:val="24"/>
          <w:szCs w:val="24"/>
          <w:lang w:eastAsia="ru-RU"/>
        </w:rPr>
        <w:t xml:space="preserve"> </w:t>
      </w:r>
      <w:r w:rsidRPr="00470DC6">
        <w:rPr>
          <w:rFonts w:ascii="Times New Roman" w:eastAsia="Times New Roman" w:hAnsi="Times New Roman" w:cs="Times New Roman"/>
          <w:sz w:val="24"/>
          <w:szCs w:val="24"/>
          <w:lang w:eastAsia="ru-RU"/>
        </w:rPr>
        <w:t>(</w:t>
      </w:r>
      <w:proofErr w:type="spellStart"/>
      <w:r w:rsidRPr="00470DC6">
        <w:rPr>
          <w:rFonts w:ascii="Times New Roman" w:eastAsia="Times New Roman" w:hAnsi="Times New Roman" w:cs="Times New Roman"/>
          <w:sz w:val="24"/>
          <w:szCs w:val="24"/>
          <w:lang w:eastAsia="ru-RU"/>
        </w:rPr>
        <w:t>клопотання</w:t>
      </w:r>
      <w:proofErr w:type="spellEnd"/>
      <w:r w:rsidRPr="00470DC6">
        <w:rPr>
          <w:rFonts w:ascii="Times New Roman" w:eastAsia="Times New Roman" w:hAnsi="Times New Roman" w:cs="Times New Roman"/>
          <w:sz w:val="24"/>
          <w:szCs w:val="24"/>
          <w:lang w:eastAsia="ru-RU"/>
        </w:rPr>
        <w:t>)</w:t>
      </w:r>
      <w:r w:rsidRPr="00470DC6">
        <w:rPr>
          <w:rFonts w:ascii="Times New Roman" w:eastAsia="Times New Roman" w:hAnsi="Times New Roman" w:cs="Times New Roman"/>
          <w:spacing w:val="-1"/>
          <w:sz w:val="24"/>
          <w:szCs w:val="24"/>
          <w:lang w:eastAsia="ru-RU"/>
        </w:rPr>
        <w:t xml:space="preserve"> </w:t>
      </w:r>
      <w:r w:rsidRPr="00470DC6">
        <w:rPr>
          <w:rFonts w:ascii="Times New Roman" w:eastAsia="Times New Roman" w:hAnsi="Times New Roman" w:cs="Times New Roman"/>
          <w:sz w:val="24"/>
          <w:szCs w:val="24"/>
          <w:lang w:eastAsia="ru-RU"/>
        </w:rPr>
        <w:t>№</w:t>
      </w:r>
    </w:p>
    <w:p w14:paraId="13544EC3" w14:textId="77777777" w:rsidR="00470DC6" w:rsidRPr="00470DC6" w:rsidRDefault="00470DC6" w:rsidP="00470DC6">
      <w:pPr>
        <w:spacing w:after="0" w:line="240" w:lineRule="auto"/>
        <w:ind w:left="288" w:right="278"/>
        <w:jc w:val="center"/>
        <w:rPr>
          <w:rFonts w:ascii="Times New Roman" w:eastAsia="Times New Roman" w:hAnsi="Times New Roman" w:cs="Times New Roman"/>
          <w:sz w:val="24"/>
          <w:szCs w:val="24"/>
          <w:lang w:eastAsia="ru-RU"/>
        </w:rPr>
      </w:pPr>
      <w:proofErr w:type="spellStart"/>
      <w:r w:rsidRPr="00470DC6">
        <w:rPr>
          <w:rFonts w:ascii="Times New Roman" w:eastAsia="Times New Roman" w:hAnsi="Times New Roman" w:cs="Times New Roman"/>
          <w:sz w:val="24"/>
          <w:szCs w:val="24"/>
          <w:lang w:eastAsia="ru-RU"/>
        </w:rPr>
        <w:t>від</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батьків</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осіб</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замінюють</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із</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проханням</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щодо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яка </w:t>
      </w:r>
      <w:proofErr w:type="spellStart"/>
      <w:r w:rsidRPr="00470DC6">
        <w:rPr>
          <w:rFonts w:ascii="Times New Roman" w:eastAsia="Times New Roman" w:hAnsi="Times New Roman" w:cs="Times New Roman"/>
          <w:sz w:val="24"/>
          <w:szCs w:val="24"/>
          <w:lang w:eastAsia="ru-RU"/>
        </w:rPr>
        <w:t>потребує</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особливої</w:t>
      </w:r>
      <w:proofErr w:type="spellEnd"/>
      <w:r w:rsidRPr="00470DC6">
        <w:rPr>
          <w:rFonts w:ascii="Times New Roman" w:eastAsia="Times New Roman" w:hAnsi="Times New Roman" w:cs="Times New Roman"/>
          <w:spacing w:val="-47"/>
          <w:sz w:val="24"/>
          <w:szCs w:val="24"/>
          <w:lang w:eastAsia="ru-RU"/>
        </w:rPr>
        <w:t xml:space="preserve"> </w:t>
      </w:r>
      <w:proofErr w:type="spellStart"/>
      <w:r w:rsidRPr="00470DC6">
        <w:rPr>
          <w:rFonts w:ascii="Times New Roman" w:eastAsia="Times New Roman" w:hAnsi="Times New Roman" w:cs="Times New Roman"/>
          <w:sz w:val="24"/>
          <w:szCs w:val="24"/>
          <w:lang w:eastAsia="ru-RU"/>
        </w:rPr>
        <w:t>соціальної</w:t>
      </w:r>
      <w:proofErr w:type="spellEnd"/>
      <w:r w:rsidRPr="00470DC6">
        <w:rPr>
          <w:rFonts w:ascii="Times New Roman" w:eastAsia="Times New Roman" w:hAnsi="Times New Roman" w:cs="Times New Roman"/>
          <w:spacing w:val="-2"/>
          <w:sz w:val="24"/>
          <w:szCs w:val="24"/>
          <w:lang w:eastAsia="ru-RU"/>
        </w:rPr>
        <w:t xml:space="preserve"> </w:t>
      </w:r>
      <w:proofErr w:type="spellStart"/>
      <w:r w:rsidRPr="00470DC6">
        <w:rPr>
          <w:rFonts w:ascii="Times New Roman" w:eastAsia="Times New Roman" w:hAnsi="Times New Roman" w:cs="Times New Roman"/>
          <w:sz w:val="24"/>
          <w:szCs w:val="24"/>
          <w:lang w:eastAsia="ru-RU"/>
        </w:rPr>
        <w:t>уваги</w:t>
      </w:r>
      <w:proofErr w:type="spellEnd"/>
      <w:r w:rsidRPr="00470DC6">
        <w:rPr>
          <w:rFonts w:ascii="Times New Roman" w:eastAsia="Times New Roman" w:hAnsi="Times New Roman" w:cs="Times New Roman"/>
          <w:sz w:val="24"/>
          <w:szCs w:val="24"/>
          <w:lang w:eastAsia="ru-RU"/>
        </w:rPr>
        <w:t xml:space="preserve"> і</w:t>
      </w:r>
      <w:r w:rsidRPr="00470DC6">
        <w:rPr>
          <w:rFonts w:ascii="Times New Roman" w:eastAsia="Times New Roman" w:hAnsi="Times New Roman" w:cs="Times New Roman"/>
          <w:spacing w:val="-1"/>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підтримки</w:t>
      </w:r>
      <w:proofErr w:type="spellEnd"/>
      <w:r w:rsidRPr="00470DC6">
        <w:rPr>
          <w:rFonts w:ascii="Times New Roman" w:eastAsia="Times New Roman" w:hAnsi="Times New Roman" w:cs="Times New Roman"/>
          <w:sz w:val="24"/>
          <w:szCs w:val="24"/>
          <w:lang w:eastAsia="ru-RU"/>
        </w:rPr>
        <w:t xml:space="preserve">, за </w:t>
      </w:r>
      <w:proofErr w:type="spellStart"/>
      <w:r w:rsidRPr="00470DC6">
        <w:rPr>
          <w:rFonts w:ascii="Times New Roman" w:eastAsia="Times New Roman" w:hAnsi="Times New Roman" w:cs="Times New Roman"/>
          <w:sz w:val="24"/>
          <w:szCs w:val="24"/>
          <w:lang w:eastAsia="ru-RU"/>
        </w:rPr>
        <w:t>бюджетні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кошти</w:t>
      </w:r>
      <w:proofErr w:type="spellEnd"/>
    </w:p>
    <w:p w14:paraId="245E4BD5" w14:textId="77777777" w:rsidR="00470DC6" w:rsidRPr="00470DC6" w:rsidRDefault="00470DC6" w:rsidP="00470DC6">
      <w:pPr>
        <w:spacing w:before="6" w:after="120" w:line="240" w:lineRule="auto"/>
        <w:rPr>
          <w:rFonts w:ascii="Times New Roman" w:eastAsia="Times New Roman" w:hAnsi="Times New Roman" w:cs="Times New Roman"/>
          <w:b/>
          <w:sz w:val="24"/>
          <w:szCs w:val="24"/>
        </w:rPr>
      </w:pPr>
    </w:p>
    <w:tbl>
      <w:tblPr>
        <w:tblW w:w="964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1"/>
        <w:gridCol w:w="5804"/>
      </w:tblGrid>
      <w:tr w:rsidR="00470DC6" w:rsidRPr="00470DC6" w14:paraId="3F29F396" w14:textId="77777777" w:rsidTr="00470DC6">
        <w:trPr>
          <w:trHeight w:val="263"/>
        </w:trPr>
        <w:tc>
          <w:tcPr>
            <w:tcW w:w="9646" w:type="dxa"/>
            <w:gridSpan w:val="2"/>
            <w:tcBorders>
              <w:top w:val="single" w:sz="4" w:space="0" w:color="000000"/>
              <w:left w:val="single" w:sz="4" w:space="0" w:color="000000"/>
              <w:bottom w:val="single" w:sz="4" w:space="0" w:color="000000"/>
              <w:right w:val="single" w:sz="4" w:space="0" w:color="000000"/>
            </w:tcBorders>
            <w:hideMark/>
          </w:tcPr>
          <w:p w14:paraId="508FFEAC" w14:textId="77777777" w:rsidR="00470DC6" w:rsidRPr="00470DC6" w:rsidRDefault="00470DC6" w:rsidP="00470DC6">
            <w:pPr>
              <w:widowControl w:val="0"/>
              <w:autoSpaceDE w:val="0"/>
              <w:autoSpaceDN w:val="0"/>
              <w:spacing w:after="0" w:line="228" w:lineRule="exact"/>
              <w:ind w:left="3243"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закладу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відпочинку:</w:t>
            </w:r>
          </w:p>
        </w:tc>
      </w:tr>
      <w:tr w:rsidR="00470DC6" w:rsidRPr="00470DC6" w14:paraId="4A696649" w14:textId="77777777"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14:paraId="477298EF" w14:textId="77777777" w:rsidR="00470DC6" w:rsidRPr="00470DC6" w:rsidRDefault="00470DC6" w:rsidP="00470DC6">
            <w:pPr>
              <w:widowControl w:val="0"/>
              <w:autoSpaceDE w:val="0"/>
              <w:autoSpaceDN w:val="0"/>
              <w:spacing w:after="0" w:line="224"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закладу</w:t>
            </w:r>
          </w:p>
          <w:p w14:paraId="1261E1B1"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501C071C" w14:textId="77777777"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5E49A5C5"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3B3C160B" w14:textId="77777777" w:rsidTr="00470DC6">
        <w:trPr>
          <w:trHeight w:val="781"/>
        </w:trPr>
        <w:tc>
          <w:tcPr>
            <w:tcW w:w="3841" w:type="dxa"/>
            <w:tcBorders>
              <w:top w:val="single" w:sz="4" w:space="0" w:color="000000"/>
              <w:left w:val="single" w:sz="4" w:space="0" w:color="000000"/>
              <w:bottom w:val="single" w:sz="4" w:space="0" w:color="000000"/>
              <w:right w:val="single" w:sz="4" w:space="0" w:color="000000"/>
            </w:tcBorders>
            <w:hideMark/>
          </w:tcPr>
          <w:p w14:paraId="4885D1B1"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місцезнаходження</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закладу</w:t>
            </w:r>
          </w:p>
          <w:p w14:paraId="50CA3E9A"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79D088D6" w14:textId="77777777"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501E735A"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5C8B855F" w14:textId="77777777"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14:paraId="0B266F61" w14:textId="77777777" w:rsidR="00470DC6" w:rsidRPr="00470DC6" w:rsidRDefault="00470DC6" w:rsidP="00470DC6">
            <w:pPr>
              <w:widowControl w:val="0"/>
              <w:autoSpaceDE w:val="0"/>
              <w:autoSpaceDN w:val="0"/>
              <w:spacing w:after="0" w:line="210" w:lineRule="exact"/>
              <w:ind w:left="3243" w:right="3236"/>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зміну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14:paraId="14A2BE61" w14:textId="77777777"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14:paraId="6F8882FF"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зміни</w:t>
            </w:r>
          </w:p>
          <w:p w14:paraId="631669A5"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8"/>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6DDFC644" w14:textId="77777777" w:rsidR="00470DC6" w:rsidRPr="00470DC6" w:rsidRDefault="00470DC6" w:rsidP="00470DC6">
            <w:pPr>
              <w:widowControl w:val="0"/>
              <w:autoSpaceDE w:val="0"/>
              <w:autoSpaceDN w:val="0"/>
              <w:spacing w:after="0" w:line="169"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3CC60B0D"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2B2229C9" w14:textId="77777777" w:rsidTr="00470DC6">
        <w:trPr>
          <w:trHeight w:val="782"/>
        </w:trPr>
        <w:tc>
          <w:tcPr>
            <w:tcW w:w="3841" w:type="dxa"/>
            <w:tcBorders>
              <w:top w:val="single" w:sz="4" w:space="0" w:color="000000"/>
              <w:left w:val="single" w:sz="4" w:space="0" w:color="000000"/>
              <w:bottom w:val="single" w:sz="4" w:space="0" w:color="000000"/>
              <w:right w:val="single" w:sz="4" w:space="0" w:color="000000"/>
            </w:tcBorders>
            <w:hideMark/>
          </w:tcPr>
          <w:p w14:paraId="426E3BBF"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термін</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зміни,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(з-по)</w:t>
            </w:r>
          </w:p>
          <w:p w14:paraId="19F6E42F" w14:textId="77777777" w:rsidR="00470DC6" w:rsidRPr="00470DC6" w:rsidRDefault="00470DC6" w:rsidP="00470DC6">
            <w:pPr>
              <w:widowControl w:val="0"/>
              <w:autoSpaceDE w:val="0"/>
              <w:autoSpaceDN w:val="0"/>
              <w:spacing w:before="1" w:after="0" w:line="240" w:lineRule="auto"/>
              <w:ind w:left="107" w:right="92"/>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(вказується</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безпосередньо</w:t>
            </w:r>
            <w:r w:rsidRPr="00470DC6">
              <w:rPr>
                <w:rFonts w:ascii="Times New Roman" w:eastAsia="Times New Roman" w:hAnsi="Times New Roman" w:cs="Times New Roman"/>
                <w:spacing w:val="23"/>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19"/>
                <w:sz w:val="16"/>
                <w:lang w:val="uk-UA"/>
              </w:rPr>
              <w:t xml:space="preserve"> </w:t>
            </w:r>
            <w:r w:rsidRPr="00470DC6">
              <w:rPr>
                <w:rFonts w:ascii="Times New Roman" w:eastAsia="Times New Roman" w:hAnsi="Times New Roman" w:cs="Times New Roman"/>
                <w:sz w:val="16"/>
                <w:lang w:val="uk-UA"/>
              </w:rPr>
              <w:t>час</w:t>
            </w:r>
            <w:r w:rsidRPr="00470DC6">
              <w:rPr>
                <w:rFonts w:ascii="Times New Roman" w:eastAsia="Times New Roman" w:hAnsi="Times New Roman" w:cs="Times New Roman"/>
                <w:spacing w:val="22"/>
                <w:sz w:val="16"/>
                <w:lang w:val="uk-UA"/>
              </w:rPr>
              <w:t xml:space="preserve"> </w:t>
            </w:r>
            <w:r w:rsidRPr="00470DC6">
              <w:rPr>
                <w:rFonts w:ascii="Times New Roman" w:eastAsia="Times New Roman" w:hAnsi="Times New Roman" w:cs="Times New Roman"/>
                <w:sz w:val="16"/>
                <w:lang w:val="uk-UA"/>
              </w:rPr>
              <w:t>формування</w:t>
            </w:r>
            <w:r w:rsidRPr="00470DC6">
              <w:rPr>
                <w:rFonts w:ascii="Times New Roman" w:eastAsia="Times New Roman" w:hAnsi="Times New Roman" w:cs="Times New Roman"/>
                <w:spacing w:val="-37"/>
                <w:sz w:val="16"/>
                <w:lang w:val="uk-UA"/>
              </w:rPr>
              <w:t xml:space="preserve"> </w:t>
            </w:r>
            <w:r w:rsidRPr="00470DC6">
              <w:rPr>
                <w:rFonts w:ascii="Times New Roman" w:eastAsia="Times New Roman" w:hAnsi="Times New Roman" w:cs="Times New Roman"/>
                <w:sz w:val="16"/>
                <w:lang w:val="uk-UA"/>
              </w:rPr>
              <w:t>заяви,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або</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може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бути</w:t>
            </w:r>
            <w:r w:rsidRPr="00470DC6">
              <w:rPr>
                <w:rFonts w:ascii="Times New Roman" w:eastAsia="Times New Roman" w:hAnsi="Times New Roman" w:cs="Times New Roman"/>
                <w:spacing w:val="27"/>
                <w:sz w:val="16"/>
                <w:lang w:val="uk-UA"/>
              </w:rPr>
              <w:t xml:space="preserve"> </w:t>
            </w:r>
            <w:r w:rsidRPr="00470DC6">
              <w:rPr>
                <w:rFonts w:ascii="Times New Roman" w:eastAsia="Times New Roman" w:hAnsi="Times New Roman" w:cs="Times New Roman"/>
                <w:sz w:val="16"/>
                <w:lang w:val="uk-UA"/>
              </w:rPr>
              <w:t>занесена</w:t>
            </w:r>
            <w:r w:rsidRPr="00470DC6">
              <w:rPr>
                <w:rFonts w:ascii="Times New Roman" w:eastAsia="Times New Roman" w:hAnsi="Times New Roman" w:cs="Times New Roman"/>
                <w:spacing w:val="30"/>
                <w:sz w:val="16"/>
                <w:lang w:val="uk-UA"/>
              </w:rPr>
              <w:t xml:space="preserve"> </w:t>
            </w:r>
            <w:r w:rsidRPr="00470DC6">
              <w:rPr>
                <w:rFonts w:ascii="Times New Roman" w:eastAsia="Times New Roman" w:hAnsi="Times New Roman" w:cs="Times New Roman"/>
                <w:sz w:val="16"/>
                <w:lang w:val="uk-UA"/>
              </w:rPr>
              <w:t>пізніше</w:t>
            </w:r>
            <w:r w:rsidRPr="00470DC6">
              <w:rPr>
                <w:rFonts w:ascii="Times New Roman" w:eastAsia="Times New Roman" w:hAnsi="Times New Roman" w:cs="Times New Roman"/>
                <w:spacing w:val="25"/>
                <w:sz w:val="16"/>
                <w:lang w:val="uk-UA"/>
              </w:rPr>
              <w:t xml:space="preserve"> </w:t>
            </w:r>
            <w:r w:rsidRPr="00470DC6">
              <w:rPr>
                <w:rFonts w:ascii="Times New Roman" w:eastAsia="Times New Roman" w:hAnsi="Times New Roman" w:cs="Times New Roman"/>
                <w:sz w:val="16"/>
                <w:lang w:val="uk-UA"/>
              </w:rPr>
              <w:t>під</w:t>
            </w:r>
            <w:r w:rsidRPr="00470DC6">
              <w:rPr>
                <w:rFonts w:ascii="Times New Roman" w:eastAsia="Times New Roman" w:hAnsi="Times New Roman" w:cs="Times New Roman"/>
                <w:spacing w:val="26"/>
                <w:sz w:val="16"/>
                <w:lang w:val="uk-UA"/>
              </w:rPr>
              <w:t xml:space="preserve"> </w:t>
            </w:r>
            <w:r w:rsidRPr="00470DC6">
              <w:rPr>
                <w:rFonts w:ascii="Times New Roman" w:eastAsia="Times New Roman" w:hAnsi="Times New Roman" w:cs="Times New Roman"/>
                <w:sz w:val="16"/>
                <w:lang w:val="uk-UA"/>
              </w:rPr>
              <w:t>час</w:t>
            </w:r>
          </w:p>
          <w:p w14:paraId="2F9C91BA" w14:textId="77777777" w:rsidR="00470DC6" w:rsidRPr="00470DC6" w:rsidRDefault="00470DC6" w:rsidP="00470DC6">
            <w:pPr>
              <w:widowControl w:val="0"/>
              <w:autoSpaceDE w:val="0"/>
              <w:autoSpaceDN w:val="0"/>
              <w:spacing w:after="0" w:line="170" w:lineRule="exact"/>
              <w:ind w:left="107"/>
              <w:rPr>
                <w:rFonts w:ascii="Times New Roman" w:eastAsia="Times New Roman" w:hAnsi="Times New Roman" w:cs="Times New Roman"/>
                <w:sz w:val="16"/>
                <w:lang w:val="uk-UA"/>
              </w:rPr>
            </w:pPr>
            <w:r w:rsidRPr="00470DC6">
              <w:rPr>
                <w:rFonts w:ascii="Times New Roman" w:eastAsia="Times New Roman" w:hAnsi="Times New Roman" w:cs="Times New Roman"/>
                <w:sz w:val="16"/>
                <w:lang w:val="uk-UA"/>
              </w:rPr>
              <w:t>розгляду</w:t>
            </w:r>
            <w:r w:rsidRPr="00470DC6">
              <w:rPr>
                <w:rFonts w:ascii="Times New Roman" w:eastAsia="Times New Roman" w:hAnsi="Times New Roman" w:cs="Times New Roman"/>
                <w:spacing w:val="-6"/>
                <w:sz w:val="16"/>
                <w:lang w:val="uk-UA"/>
              </w:rPr>
              <w:t xml:space="preserve"> </w:t>
            </w:r>
            <w:r w:rsidRPr="00470DC6">
              <w:rPr>
                <w:rFonts w:ascii="Times New Roman" w:eastAsia="Times New Roman" w:hAnsi="Times New Roman" w:cs="Times New Roman"/>
                <w:sz w:val="16"/>
                <w:lang w:val="uk-UA"/>
              </w:rPr>
              <w:t>звернення)</w:t>
            </w:r>
          </w:p>
        </w:tc>
        <w:tc>
          <w:tcPr>
            <w:tcW w:w="5805" w:type="dxa"/>
            <w:tcBorders>
              <w:top w:val="single" w:sz="4" w:space="0" w:color="000000"/>
              <w:left w:val="single" w:sz="4" w:space="0" w:color="000000"/>
              <w:bottom w:val="single" w:sz="4" w:space="0" w:color="000000"/>
              <w:right w:val="single" w:sz="4" w:space="0" w:color="000000"/>
            </w:tcBorders>
          </w:tcPr>
          <w:p w14:paraId="248F5E5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20"/>
                <w:lang w:val="uk-UA"/>
              </w:rPr>
            </w:pPr>
          </w:p>
        </w:tc>
      </w:tr>
      <w:tr w:rsidR="00470DC6" w:rsidRPr="00470DC6" w14:paraId="05556DC2" w14:textId="77777777"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14:paraId="58A9CE1F" w14:textId="77777777" w:rsidR="00470DC6" w:rsidRPr="00470DC6" w:rsidRDefault="00470DC6" w:rsidP="00470DC6">
            <w:pPr>
              <w:widowControl w:val="0"/>
              <w:autoSpaceDE w:val="0"/>
              <w:autoSpaceDN w:val="0"/>
              <w:spacing w:after="0" w:line="210" w:lineRule="exact"/>
              <w:ind w:left="3243" w:right="323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для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моєї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p>
        </w:tc>
      </w:tr>
      <w:tr w:rsidR="00470DC6" w:rsidRPr="00470DC6" w14:paraId="34D547D2" w14:textId="77777777"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14:paraId="39604D92"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ПІБ</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14:paraId="3E8CA651"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227A6AAE" w14:textId="77777777"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14:paraId="75310752"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народження</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14:paraId="74F2D24B"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FFAD4E0" w14:textId="77777777" w:rsidTr="00470DC6">
        <w:trPr>
          <w:trHeight w:val="230"/>
        </w:trPr>
        <w:tc>
          <w:tcPr>
            <w:tcW w:w="3841" w:type="dxa"/>
            <w:tcBorders>
              <w:top w:val="single" w:sz="4" w:space="0" w:color="000000"/>
              <w:left w:val="single" w:sz="4" w:space="0" w:color="000000"/>
              <w:bottom w:val="single" w:sz="4" w:space="0" w:color="000000"/>
              <w:right w:val="single" w:sz="4" w:space="0" w:color="000000"/>
            </w:tcBorders>
            <w:hideMark/>
          </w:tcPr>
          <w:p w14:paraId="4D5B4A2F"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місце</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навчання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дитини</w:t>
            </w:r>
          </w:p>
        </w:tc>
        <w:tc>
          <w:tcPr>
            <w:tcW w:w="5805" w:type="dxa"/>
            <w:tcBorders>
              <w:top w:val="single" w:sz="4" w:space="0" w:color="000000"/>
              <w:left w:val="single" w:sz="4" w:space="0" w:color="000000"/>
              <w:bottom w:val="single" w:sz="4" w:space="0" w:color="000000"/>
              <w:right w:val="single" w:sz="4" w:space="0" w:color="000000"/>
            </w:tcBorders>
          </w:tcPr>
          <w:p w14:paraId="4239D706"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74AA49C3" w14:textId="77777777" w:rsidTr="00470DC6">
        <w:trPr>
          <w:trHeight w:val="230"/>
        </w:trPr>
        <w:tc>
          <w:tcPr>
            <w:tcW w:w="9646" w:type="dxa"/>
            <w:gridSpan w:val="2"/>
            <w:tcBorders>
              <w:top w:val="single" w:sz="4" w:space="0" w:color="000000"/>
              <w:left w:val="single" w:sz="4" w:space="0" w:color="000000"/>
              <w:bottom w:val="single" w:sz="4" w:space="0" w:color="000000"/>
              <w:right w:val="single" w:sz="4" w:space="0" w:color="000000"/>
            </w:tcBorders>
            <w:hideMark/>
          </w:tcPr>
          <w:p w14:paraId="14C56B19" w14:textId="77777777"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зареєстрована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адресою:</w:t>
            </w:r>
          </w:p>
        </w:tc>
      </w:tr>
    </w:tbl>
    <w:p w14:paraId="43DCBA12" w14:textId="77777777" w:rsidR="00470DC6" w:rsidRPr="00F44E50" w:rsidRDefault="00470DC6" w:rsidP="00470DC6">
      <w:pPr>
        <w:spacing w:after="0" w:line="240" w:lineRule="auto"/>
        <w:rPr>
          <w:rFonts w:ascii="Times New Roman" w:eastAsia="Times New Roman" w:hAnsi="Times New Roman" w:cs="Times New Roman"/>
          <w:sz w:val="20"/>
          <w:szCs w:val="24"/>
          <w:lang w:val="uk-UA" w:eastAsia="ru-RU"/>
        </w:rPr>
        <w:sectPr w:rsidR="00470DC6" w:rsidRPr="00F44E50" w:rsidSect="008E42E7">
          <w:pgSz w:w="11920" w:h="16850"/>
          <w:pgMar w:top="851" w:right="863" w:bottom="1276" w:left="1560" w:header="0" w:footer="0" w:gutter="0"/>
          <w:cols w:space="720"/>
        </w:sectPr>
      </w:pPr>
    </w:p>
    <w:p w14:paraId="05DB24AD" w14:textId="77777777" w:rsidR="00470DC6" w:rsidRPr="00F44E50" w:rsidRDefault="00470DC6" w:rsidP="00470DC6">
      <w:pPr>
        <w:spacing w:after="120" w:line="240" w:lineRule="auto"/>
        <w:rPr>
          <w:rFonts w:ascii="Times New Roman" w:eastAsia="Times New Roman" w:hAnsi="Times New Roman" w:cs="Times New Roman"/>
          <w:b/>
          <w:sz w:val="17"/>
          <w:szCs w:val="24"/>
          <w:lang w:val="uk-UA"/>
        </w:rPr>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2521"/>
        <w:gridCol w:w="1268"/>
        <w:gridCol w:w="4821"/>
      </w:tblGrid>
      <w:tr w:rsidR="00470DC6" w:rsidRPr="00470DC6" w14:paraId="4E2DEC87"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431AB60C"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14:paraId="72C6C2D9"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E1BDCB1"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52D7CDE2"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14:paraId="3C0244F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182FD9FA"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4DEE57E7"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14:paraId="4BAF1E7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4E11EAA5"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7ECA0822"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14:paraId="27A70906"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2698954A" w14:textId="77777777"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14:paraId="20639003" w14:textId="77777777" w:rsidR="00470DC6" w:rsidRPr="00470DC6" w:rsidRDefault="00470DC6" w:rsidP="00470DC6">
            <w:pPr>
              <w:widowControl w:val="0"/>
              <w:autoSpaceDE w:val="0"/>
              <w:autoSpaceDN w:val="0"/>
              <w:spacing w:after="0" w:line="210" w:lineRule="exact"/>
              <w:ind w:left="3240"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яка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проживає</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адресою:</w:t>
            </w:r>
          </w:p>
        </w:tc>
      </w:tr>
      <w:tr w:rsidR="00470DC6" w:rsidRPr="00470DC6" w14:paraId="01844792"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46A3F553"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місто</w:t>
            </w:r>
          </w:p>
        </w:tc>
        <w:tc>
          <w:tcPr>
            <w:tcW w:w="6089" w:type="dxa"/>
            <w:gridSpan w:val="2"/>
            <w:tcBorders>
              <w:top w:val="single" w:sz="4" w:space="0" w:color="000000"/>
              <w:left w:val="single" w:sz="4" w:space="0" w:color="000000"/>
              <w:bottom w:val="single" w:sz="4" w:space="0" w:color="000000"/>
              <w:right w:val="single" w:sz="4" w:space="0" w:color="000000"/>
            </w:tcBorders>
          </w:tcPr>
          <w:p w14:paraId="1B0748E5"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159D3733"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4ABA5F5D"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назва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вулиці</w:t>
            </w:r>
          </w:p>
        </w:tc>
        <w:tc>
          <w:tcPr>
            <w:tcW w:w="6089" w:type="dxa"/>
            <w:gridSpan w:val="2"/>
            <w:tcBorders>
              <w:top w:val="single" w:sz="4" w:space="0" w:color="000000"/>
              <w:left w:val="single" w:sz="4" w:space="0" w:color="000000"/>
              <w:bottom w:val="single" w:sz="4" w:space="0" w:color="000000"/>
              <w:right w:val="single" w:sz="4" w:space="0" w:color="000000"/>
            </w:tcBorders>
          </w:tcPr>
          <w:p w14:paraId="6AE95CE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4192BB6B"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4B5B64FC"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будинку</w:t>
            </w:r>
          </w:p>
        </w:tc>
        <w:tc>
          <w:tcPr>
            <w:tcW w:w="6089" w:type="dxa"/>
            <w:gridSpan w:val="2"/>
            <w:tcBorders>
              <w:top w:val="single" w:sz="4" w:space="0" w:color="000000"/>
              <w:left w:val="single" w:sz="4" w:space="0" w:color="000000"/>
              <w:bottom w:val="single" w:sz="4" w:space="0" w:color="000000"/>
              <w:right w:val="single" w:sz="4" w:space="0" w:color="000000"/>
            </w:tcBorders>
          </w:tcPr>
          <w:p w14:paraId="0C3E0000"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D69427A" w14:textId="77777777" w:rsidTr="00470DC6">
        <w:trPr>
          <w:trHeight w:val="230"/>
        </w:trPr>
        <w:tc>
          <w:tcPr>
            <w:tcW w:w="3841" w:type="dxa"/>
            <w:gridSpan w:val="2"/>
            <w:tcBorders>
              <w:top w:val="single" w:sz="4" w:space="0" w:color="000000"/>
              <w:left w:val="single" w:sz="4" w:space="0" w:color="000000"/>
              <w:bottom w:val="single" w:sz="4" w:space="0" w:color="000000"/>
              <w:right w:val="single" w:sz="4" w:space="0" w:color="000000"/>
            </w:tcBorders>
            <w:hideMark/>
          </w:tcPr>
          <w:p w14:paraId="352CD349" w14:textId="77777777" w:rsidR="00470DC6" w:rsidRPr="00470DC6" w:rsidRDefault="00470DC6" w:rsidP="00470DC6">
            <w:pPr>
              <w:widowControl w:val="0"/>
              <w:autoSpaceDE w:val="0"/>
              <w:autoSpaceDN w:val="0"/>
              <w:spacing w:after="0" w:line="210"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номер</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квартири</w:t>
            </w:r>
          </w:p>
        </w:tc>
        <w:tc>
          <w:tcPr>
            <w:tcW w:w="6089" w:type="dxa"/>
            <w:gridSpan w:val="2"/>
            <w:tcBorders>
              <w:top w:val="single" w:sz="4" w:space="0" w:color="000000"/>
              <w:left w:val="single" w:sz="4" w:space="0" w:color="000000"/>
              <w:bottom w:val="single" w:sz="4" w:space="0" w:color="000000"/>
              <w:right w:val="single" w:sz="4" w:space="0" w:color="000000"/>
            </w:tcBorders>
          </w:tcPr>
          <w:p w14:paraId="13B26214"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6"/>
                <w:lang w:val="uk-UA"/>
              </w:rPr>
            </w:pPr>
          </w:p>
        </w:tc>
      </w:tr>
      <w:tr w:rsidR="00470DC6" w:rsidRPr="00470DC6" w14:paraId="31F33F89" w14:textId="77777777" w:rsidTr="00470DC6">
        <w:trPr>
          <w:trHeight w:val="460"/>
        </w:trPr>
        <w:tc>
          <w:tcPr>
            <w:tcW w:w="9930" w:type="dxa"/>
            <w:gridSpan w:val="4"/>
            <w:tcBorders>
              <w:top w:val="single" w:sz="4" w:space="0" w:color="000000"/>
              <w:left w:val="single" w:sz="4" w:space="0" w:color="000000"/>
              <w:bottom w:val="single" w:sz="4" w:space="0" w:color="000000"/>
              <w:right w:val="single" w:sz="4" w:space="0" w:color="000000"/>
            </w:tcBorders>
          </w:tcPr>
          <w:p w14:paraId="0A28186B" w14:textId="77777777" w:rsidR="00470DC6" w:rsidRPr="00470DC6" w:rsidRDefault="00470DC6" w:rsidP="00470DC6">
            <w:pPr>
              <w:widowControl w:val="0"/>
              <w:autoSpaceDE w:val="0"/>
              <w:autoSpaceDN w:val="0"/>
              <w:spacing w:before="9" w:after="0" w:line="240" w:lineRule="auto"/>
              <w:rPr>
                <w:rFonts w:ascii="Times New Roman" w:eastAsia="Times New Roman" w:hAnsi="Times New Roman" w:cs="Times New Roman"/>
                <w:b/>
                <w:sz w:val="19"/>
                <w:lang w:val="uk-UA"/>
              </w:rPr>
            </w:pPr>
          </w:p>
          <w:p w14:paraId="3F3D6908" w14:textId="77777777" w:rsidR="00470DC6" w:rsidRPr="00470DC6" w:rsidRDefault="00470DC6" w:rsidP="00470DC6">
            <w:pPr>
              <w:widowControl w:val="0"/>
              <w:autoSpaceDE w:val="0"/>
              <w:autoSpaceDN w:val="0"/>
              <w:spacing w:after="0" w:line="212" w:lineRule="exact"/>
              <w:ind w:left="3242" w:right="3238"/>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зазначаю,</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моя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дитина</w:t>
            </w:r>
          </w:p>
        </w:tc>
      </w:tr>
      <w:tr w:rsidR="00470DC6" w:rsidRPr="00470DC6" w14:paraId="78D1B17A" w14:textId="77777777" w:rsidTr="00470DC6">
        <w:trPr>
          <w:trHeight w:val="272"/>
        </w:trPr>
        <w:tc>
          <w:tcPr>
            <w:tcW w:w="3841" w:type="dxa"/>
            <w:gridSpan w:val="2"/>
            <w:tcBorders>
              <w:top w:val="single" w:sz="4" w:space="0" w:color="000000"/>
              <w:left w:val="single" w:sz="4" w:space="0" w:color="000000"/>
              <w:bottom w:val="single" w:sz="4" w:space="0" w:color="000000"/>
              <w:right w:val="single" w:sz="4" w:space="0" w:color="000000"/>
            </w:tcBorders>
            <w:hideMark/>
          </w:tcPr>
          <w:p w14:paraId="5BD92643"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належить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пільгової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категорії</w:t>
            </w:r>
          </w:p>
          <w:p w14:paraId="349DBAB9" w14:textId="77777777" w:rsidR="00470DC6" w:rsidRPr="00470DC6" w:rsidRDefault="00470DC6" w:rsidP="00470DC6">
            <w:pPr>
              <w:widowControl w:val="0"/>
              <w:autoSpaceDE w:val="0"/>
              <w:autoSpaceDN w:val="0"/>
              <w:spacing w:after="0" w:line="240" w:lineRule="auto"/>
              <w:ind w:left="107" w:right="9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(обрати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підкреслити</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згідно</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поданими</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документами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статусу)</w:t>
            </w:r>
          </w:p>
        </w:tc>
        <w:tc>
          <w:tcPr>
            <w:tcW w:w="6089" w:type="dxa"/>
            <w:gridSpan w:val="2"/>
            <w:tcBorders>
              <w:top w:val="single" w:sz="4" w:space="0" w:color="000000"/>
              <w:left w:val="single" w:sz="4" w:space="0" w:color="000000"/>
              <w:bottom w:val="single" w:sz="4" w:space="0" w:color="000000"/>
              <w:right w:val="single" w:sz="4" w:space="0" w:color="000000"/>
            </w:tcBorders>
            <w:hideMark/>
          </w:tcPr>
          <w:p w14:paraId="221111A4" w14:textId="77777777" w:rsidR="00470DC6" w:rsidRPr="00470DC6" w:rsidRDefault="00470DC6" w:rsidP="00470DC6">
            <w:pPr>
              <w:widowControl w:val="0"/>
              <w:numPr>
                <w:ilvl w:val="0"/>
                <w:numId w:val="7"/>
              </w:numPr>
              <w:tabs>
                <w:tab w:val="left" w:pos="223"/>
              </w:tabs>
              <w:autoSpaceDE w:val="0"/>
              <w:autoSpaceDN w:val="0"/>
              <w:spacing w:after="0" w:line="223"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дітей-сиріт;</w:t>
            </w:r>
          </w:p>
          <w:p w14:paraId="03DE9088" w14:textId="77777777" w:rsidR="00470DC6" w:rsidRPr="00470DC6" w:rsidRDefault="00470DC6" w:rsidP="00470DC6">
            <w:pPr>
              <w:widowControl w:val="0"/>
              <w:numPr>
                <w:ilvl w:val="0"/>
                <w:numId w:val="7"/>
              </w:numPr>
              <w:tabs>
                <w:tab w:val="left" w:pos="223"/>
              </w:tabs>
              <w:autoSpaceDE w:val="0"/>
              <w:autoSpaceDN w:val="0"/>
              <w:spacing w:after="0" w:line="240" w:lineRule="auto"/>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позбавлених</w:t>
            </w:r>
            <w:r w:rsidRPr="00470DC6">
              <w:rPr>
                <w:rFonts w:ascii="Times New Roman" w:eastAsia="Times New Roman" w:hAnsi="Times New Roman" w:cs="Times New Roman"/>
                <w:spacing w:val="-6"/>
                <w:sz w:val="20"/>
                <w:lang w:val="uk-UA"/>
              </w:rPr>
              <w:t xml:space="preserve"> </w:t>
            </w:r>
            <w:r w:rsidRPr="00470DC6">
              <w:rPr>
                <w:rFonts w:ascii="Times New Roman" w:eastAsia="Times New Roman" w:hAnsi="Times New Roman" w:cs="Times New Roman"/>
                <w:sz w:val="20"/>
                <w:lang w:val="uk-UA"/>
              </w:rPr>
              <w:t>батьківського</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піклування;</w:t>
            </w:r>
          </w:p>
          <w:p w14:paraId="0C5B5D9E" w14:textId="77777777" w:rsidR="00470DC6" w:rsidRPr="00470DC6" w:rsidRDefault="00470DC6" w:rsidP="00470DC6">
            <w:pPr>
              <w:widowControl w:val="0"/>
              <w:numPr>
                <w:ilvl w:val="0"/>
                <w:numId w:val="7"/>
              </w:numPr>
              <w:tabs>
                <w:tab w:val="left" w:pos="257"/>
              </w:tabs>
              <w:autoSpaceDE w:val="0"/>
              <w:autoSpaceDN w:val="0"/>
              <w:spacing w:before="1" w:after="0" w:line="240" w:lineRule="auto"/>
              <w:ind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осіб,</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визнаних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учасниками</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бойових</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дій</w:t>
            </w:r>
            <w:r w:rsidRPr="00470DC6">
              <w:rPr>
                <w:rFonts w:ascii="Times New Roman" w:eastAsia="Times New Roman" w:hAnsi="Times New Roman" w:cs="Times New Roman"/>
                <w:spacing w:val="30"/>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3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color w:val="0000FF"/>
                <w:spacing w:val="4"/>
                <w:sz w:val="20"/>
                <w:lang w:val="uk-UA"/>
              </w:rPr>
              <w:t xml:space="preserve"> </w:t>
            </w:r>
            <w:hyperlink r:id="rId14" w:anchor="n73" w:history="1">
              <w:r w:rsidRPr="00D01B15">
                <w:rPr>
                  <w:rFonts w:ascii="Times New Roman" w:eastAsia="Arial Unicode MS" w:hAnsi="Times New Roman" w:cs="Times New Roman"/>
                  <w:sz w:val="20"/>
                  <w:u w:val="single"/>
                  <w:lang w:val="uk-UA"/>
                </w:rPr>
                <w:t>пункту</w:t>
              </w:r>
            </w:hyperlink>
            <w:r w:rsidRPr="00D01B15">
              <w:rPr>
                <w:rFonts w:ascii="Times New Roman" w:eastAsia="Times New Roman" w:hAnsi="Times New Roman" w:cs="Times New Roman"/>
                <w:spacing w:val="-48"/>
                <w:sz w:val="20"/>
                <w:lang w:val="uk-UA"/>
              </w:rPr>
              <w:t xml:space="preserve"> </w:t>
            </w:r>
            <w:hyperlink r:id="rId15" w:anchor="n73" w:history="1">
              <w:r w:rsidRPr="00D01B15">
                <w:rPr>
                  <w:rFonts w:ascii="Times New Roman" w:eastAsia="Arial Unicode MS" w:hAnsi="Times New Roman" w:cs="Times New Roman"/>
                  <w:sz w:val="20"/>
                  <w:u w:val="single"/>
                  <w:lang w:val="uk-UA"/>
                </w:rPr>
                <w:t xml:space="preserve">19 </w:t>
              </w:r>
            </w:hyperlink>
            <w:r w:rsidRPr="00470DC6">
              <w:rPr>
                <w:rFonts w:ascii="Times New Roman" w:eastAsia="Times New Roman" w:hAnsi="Times New Roman" w:cs="Times New Roman"/>
                <w:sz w:val="20"/>
                <w:lang w:val="uk-UA"/>
              </w:rPr>
              <w:t>частини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6</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Закону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України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ветеранів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війни,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гарантії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їх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соціального захисту";</w:t>
            </w:r>
          </w:p>
          <w:p w14:paraId="28233052" w14:textId="77777777" w:rsidR="00470DC6" w:rsidRPr="00470DC6" w:rsidRDefault="00470DC6" w:rsidP="00470DC6">
            <w:pPr>
              <w:widowControl w:val="0"/>
              <w:numPr>
                <w:ilvl w:val="0"/>
                <w:numId w:val="7"/>
              </w:numPr>
              <w:tabs>
                <w:tab w:val="left" w:pos="298"/>
              </w:tabs>
              <w:autoSpaceDE w:val="0"/>
              <w:autoSpaceDN w:val="0"/>
              <w:spacing w:before="1" w:after="0" w:line="240" w:lineRule="auto"/>
              <w:ind w:right="9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(пропав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безвісти)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 бойових дій чи збройних конфліктів або помер внаслідок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поранення,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контузії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проведення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антитерористичних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операцій,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здійснення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заходів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національної безпеки і оборони, відсічі і стримування збройної 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 Федерації у Донецькій та Луганській областях, бойових дій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чи збройних конфліктів, а також внаслідок захворювання, одержаного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 період участі в антитерористичній операції, у здійсненні заходів 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забезпечення національної безпеки і оборони, відсічі і стримування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збройної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агресії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Російської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Федерації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Донецькій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Луганській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областях;</w:t>
            </w:r>
          </w:p>
          <w:p w14:paraId="69017CEC" w14:textId="77777777" w:rsidR="00470DC6" w:rsidRPr="00470DC6" w:rsidRDefault="00470DC6" w:rsidP="00470DC6">
            <w:pPr>
              <w:widowControl w:val="0"/>
              <w:numPr>
                <w:ilvl w:val="0"/>
                <w:numId w:val="7"/>
              </w:numPr>
              <w:tabs>
                <w:tab w:val="left" w:pos="336"/>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один</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із</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загинув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масових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громадянського протесту або помер внаслідок поранення, контузії чи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каліцтва,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одержаних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час масових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акцій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громадянського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протесту;</w:t>
            </w:r>
          </w:p>
          <w:p w14:paraId="79226058" w14:textId="77777777" w:rsidR="00470DC6" w:rsidRPr="00470DC6" w:rsidRDefault="00470DC6" w:rsidP="00470DC6">
            <w:pPr>
              <w:widowControl w:val="0"/>
              <w:numPr>
                <w:ilvl w:val="0"/>
                <w:numId w:val="7"/>
              </w:numPr>
              <w:tabs>
                <w:tab w:val="left" w:pos="223"/>
              </w:tabs>
              <w:autoSpaceDE w:val="0"/>
              <w:autoSpaceDN w:val="0"/>
              <w:spacing w:before="1" w:after="0" w:line="229" w:lineRule="exact"/>
              <w:ind w:left="22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зареєстрованих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внутрішньо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переміщені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особи;</w:t>
            </w:r>
          </w:p>
          <w:p w14:paraId="36D6FE6A" w14:textId="77777777" w:rsidR="00470DC6" w:rsidRPr="00470DC6" w:rsidRDefault="00470DC6" w:rsidP="00470DC6">
            <w:pPr>
              <w:widowControl w:val="0"/>
              <w:numPr>
                <w:ilvl w:val="0"/>
                <w:numId w:val="7"/>
              </w:numPr>
              <w:tabs>
                <w:tab w:val="left" w:pos="257"/>
              </w:tabs>
              <w:autoSpaceDE w:val="0"/>
              <w:autoSpaceDN w:val="0"/>
              <w:spacing w:after="0" w:line="240" w:lineRule="auto"/>
              <w:ind w:right="105"/>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які проживають у населених пунктах, розташованих на лінії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зіткнення;</w:t>
            </w:r>
          </w:p>
          <w:p w14:paraId="70EAF874" w14:textId="77777777" w:rsidR="00470DC6" w:rsidRPr="00470DC6" w:rsidRDefault="00470DC6" w:rsidP="00470DC6">
            <w:pPr>
              <w:widowControl w:val="0"/>
              <w:numPr>
                <w:ilvl w:val="0"/>
                <w:numId w:val="7"/>
              </w:numPr>
              <w:tabs>
                <w:tab w:val="left" w:pos="341"/>
              </w:tabs>
              <w:autoSpaceDE w:val="0"/>
              <w:autoSpaceDN w:val="0"/>
              <w:spacing w:after="0" w:line="240" w:lineRule="auto"/>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рідних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батьків-вихователів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батьків,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проживають в одному дитячому будинку сімейного типу або в одній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прийомній</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сім’ї;</w:t>
            </w:r>
          </w:p>
          <w:p w14:paraId="014A7314" w14:textId="77777777" w:rsidR="00470DC6" w:rsidRPr="00470DC6" w:rsidRDefault="00470DC6" w:rsidP="00470DC6">
            <w:pPr>
              <w:widowControl w:val="0"/>
              <w:numPr>
                <w:ilvl w:val="0"/>
                <w:numId w:val="7"/>
              </w:numPr>
              <w:tabs>
                <w:tab w:val="left" w:pos="307"/>
              </w:tabs>
              <w:autoSpaceDE w:val="0"/>
              <w:autoSpaceDN w:val="0"/>
              <w:spacing w:before="1" w:after="0" w:line="240" w:lineRule="auto"/>
              <w:ind w:right="10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взятих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облік</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службами</w:t>
            </w:r>
            <w:r w:rsidRPr="00470DC6">
              <w:rPr>
                <w:rFonts w:ascii="Times New Roman" w:eastAsia="Times New Roman" w:hAnsi="Times New Roman" w:cs="Times New Roman"/>
                <w:spacing w:val="34"/>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справах</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як</w:t>
            </w:r>
            <w:r w:rsidRPr="00470DC6">
              <w:rPr>
                <w:rFonts w:ascii="Times New Roman" w:eastAsia="Times New Roman" w:hAnsi="Times New Roman" w:cs="Times New Roman"/>
                <w:spacing w:val="32"/>
                <w:sz w:val="20"/>
                <w:lang w:val="uk-UA"/>
              </w:rPr>
              <w:t xml:space="preserve"> </w:t>
            </w:r>
            <w:r w:rsidRPr="00470DC6">
              <w:rPr>
                <w:rFonts w:ascii="Times New Roman" w:eastAsia="Times New Roman" w:hAnsi="Times New Roman" w:cs="Times New Roman"/>
                <w:sz w:val="20"/>
                <w:lang w:val="uk-UA"/>
              </w:rPr>
              <w:t>такі,</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складних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життєвих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обставинах;</w:t>
            </w:r>
          </w:p>
          <w:p w14:paraId="202D8056" w14:textId="77777777"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інвалідністю;</w:t>
            </w:r>
          </w:p>
          <w:p w14:paraId="0CA13452" w14:textId="77777777"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Чорнобильської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катастрофи;</w:t>
            </w:r>
          </w:p>
          <w:p w14:paraId="1F60DAF0" w14:textId="77777777" w:rsidR="00470DC6" w:rsidRPr="00470DC6" w:rsidRDefault="00470DC6" w:rsidP="00470DC6">
            <w:pPr>
              <w:widowControl w:val="0"/>
              <w:numPr>
                <w:ilvl w:val="0"/>
                <w:numId w:val="7"/>
              </w:numPr>
              <w:tabs>
                <w:tab w:val="left" w:pos="305"/>
              </w:tabs>
              <w:autoSpaceDE w:val="0"/>
              <w:autoSpaceDN w:val="0"/>
              <w:spacing w:after="0" w:line="240" w:lineRule="auto"/>
              <w:ind w:right="103"/>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постраждали</w:t>
            </w:r>
            <w:r w:rsidRPr="00470DC6">
              <w:rPr>
                <w:rFonts w:ascii="Times New Roman" w:eastAsia="Times New Roman" w:hAnsi="Times New Roman" w:cs="Times New Roman"/>
                <w:spacing w:val="27"/>
                <w:sz w:val="20"/>
                <w:lang w:val="uk-UA"/>
              </w:rPr>
              <w:t xml:space="preserve"> </w:t>
            </w:r>
            <w:r w:rsidRPr="00470DC6">
              <w:rPr>
                <w:rFonts w:ascii="Times New Roman" w:eastAsia="Times New Roman" w:hAnsi="Times New Roman" w:cs="Times New Roman"/>
                <w:sz w:val="20"/>
                <w:lang w:val="uk-UA"/>
              </w:rPr>
              <w:t>внаслідок</w:t>
            </w:r>
            <w:r w:rsidRPr="00470DC6">
              <w:rPr>
                <w:rFonts w:ascii="Times New Roman" w:eastAsia="Times New Roman" w:hAnsi="Times New Roman" w:cs="Times New Roman"/>
                <w:spacing w:val="28"/>
                <w:sz w:val="20"/>
                <w:lang w:val="uk-UA"/>
              </w:rPr>
              <w:t xml:space="preserve"> </w:t>
            </w:r>
            <w:r w:rsidRPr="00470DC6">
              <w:rPr>
                <w:rFonts w:ascii="Times New Roman" w:eastAsia="Times New Roman" w:hAnsi="Times New Roman" w:cs="Times New Roman"/>
                <w:sz w:val="20"/>
                <w:lang w:val="uk-UA"/>
              </w:rPr>
              <w:t>стихійного</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лиха,</w:t>
            </w:r>
            <w:r w:rsidRPr="00470DC6">
              <w:rPr>
                <w:rFonts w:ascii="Times New Roman" w:eastAsia="Times New Roman" w:hAnsi="Times New Roman" w:cs="Times New Roman"/>
                <w:spacing w:val="29"/>
                <w:sz w:val="20"/>
                <w:lang w:val="uk-UA"/>
              </w:rPr>
              <w:t xml:space="preserve"> </w:t>
            </w:r>
            <w:r w:rsidRPr="00470DC6">
              <w:rPr>
                <w:rFonts w:ascii="Times New Roman" w:eastAsia="Times New Roman" w:hAnsi="Times New Roman" w:cs="Times New Roman"/>
                <w:sz w:val="20"/>
                <w:lang w:val="uk-UA"/>
              </w:rPr>
              <w:t>техногенних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аварій,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катастроф;</w:t>
            </w:r>
          </w:p>
          <w:p w14:paraId="61BBDA4D" w14:textId="77777777" w:rsidR="00470DC6" w:rsidRPr="00470DC6" w:rsidRDefault="00470DC6" w:rsidP="00470DC6">
            <w:pPr>
              <w:widowControl w:val="0"/>
              <w:numPr>
                <w:ilvl w:val="0"/>
                <w:numId w:val="7"/>
              </w:numPr>
              <w:tabs>
                <w:tab w:val="left" w:pos="223"/>
              </w:tabs>
              <w:autoSpaceDE w:val="0"/>
              <w:autoSpaceDN w:val="0"/>
              <w:spacing w:after="0" w:line="228"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багатодітних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сімей;</w:t>
            </w:r>
          </w:p>
          <w:p w14:paraId="7EB2AB80" w14:textId="77777777" w:rsidR="00470DC6" w:rsidRPr="00470DC6" w:rsidRDefault="00470DC6" w:rsidP="00470DC6">
            <w:pPr>
              <w:widowControl w:val="0"/>
              <w:numPr>
                <w:ilvl w:val="0"/>
                <w:numId w:val="7"/>
              </w:numPr>
              <w:tabs>
                <w:tab w:val="left" w:pos="223"/>
              </w:tabs>
              <w:autoSpaceDE w:val="0"/>
              <w:autoSpaceDN w:val="0"/>
              <w:spacing w:before="1" w:after="0" w:line="240" w:lineRule="auto"/>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малозабезпечених</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сімей;</w:t>
            </w:r>
          </w:p>
          <w:p w14:paraId="276A48D5" w14:textId="77777777" w:rsidR="00470DC6" w:rsidRPr="00470DC6" w:rsidRDefault="00470DC6" w:rsidP="00470DC6">
            <w:pPr>
              <w:widowControl w:val="0"/>
              <w:numPr>
                <w:ilvl w:val="0"/>
                <w:numId w:val="7"/>
              </w:numPr>
              <w:tabs>
                <w:tab w:val="left" w:pos="223"/>
              </w:tabs>
              <w:autoSpaceDE w:val="0"/>
              <w:autoSpaceDN w:val="0"/>
              <w:spacing w:after="0" w:line="240" w:lineRule="auto"/>
              <w:ind w:right="354"/>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батьки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від</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нещасного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випадку</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виробництві</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або під час виконання службових обов’язків, у тому числі 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журналістів,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загинули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під</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час</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виконання</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службових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обов’язків;</w:t>
            </w:r>
          </w:p>
          <w:p w14:paraId="3378EC9F" w14:textId="77777777" w:rsidR="00470DC6" w:rsidRPr="00470DC6" w:rsidRDefault="00470DC6" w:rsidP="00470DC6">
            <w:pPr>
              <w:widowControl w:val="0"/>
              <w:numPr>
                <w:ilvl w:val="0"/>
                <w:numId w:val="7"/>
              </w:numPr>
              <w:tabs>
                <w:tab w:val="left" w:pos="223"/>
              </w:tabs>
              <w:autoSpaceDE w:val="0"/>
              <w:autoSpaceDN w:val="0"/>
              <w:spacing w:before="1"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одному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з батьків</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яких</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встановлено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інвалідність</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або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II</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групи;</w:t>
            </w:r>
          </w:p>
          <w:p w14:paraId="411A500D" w14:textId="77777777" w:rsidR="00470DC6" w:rsidRPr="00470DC6" w:rsidRDefault="00470DC6" w:rsidP="00470DC6">
            <w:pPr>
              <w:widowControl w:val="0"/>
              <w:numPr>
                <w:ilvl w:val="0"/>
                <w:numId w:val="7"/>
              </w:numPr>
              <w:tabs>
                <w:tab w:val="left" w:pos="223"/>
              </w:tabs>
              <w:autoSpaceDE w:val="0"/>
              <w:autoSpaceDN w:val="0"/>
              <w:spacing w:after="0" w:line="229" w:lineRule="exact"/>
              <w:ind w:left="222"/>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які</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перебувають</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диспансерному</w:t>
            </w:r>
            <w:r w:rsidRPr="00470DC6">
              <w:rPr>
                <w:rFonts w:ascii="Times New Roman" w:eastAsia="Times New Roman" w:hAnsi="Times New Roman" w:cs="Times New Roman"/>
                <w:spacing w:val="-7"/>
                <w:sz w:val="20"/>
                <w:lang w:val="uk-UA"/>
              </w:rPr>
              <w:t xml:space="preserve"> </w:t>
            </w:r>
            <w:r w:rsidRPr="00470DC6">
              <w:rPr>
                <w:rFonts w:ascii="Times New Roman" w:eastAsia="Times New Roman" w:hAnsi="Times New Roman" w:cs="Times New Roman"/>
                <w:sz w:val="20"/>
                <w:lang w:val="uk-UA"/>
              </w:rPr>
              <w:t>обліку;</w:t>
            </w:r>
          </w:p>
          <w:p w14:paraId="297DD6B8" w14:textId="77777777" w:rsidR="00470DC6" w:rsidRPr="00470DC6" w:rsidRDefault="00470DC6" w:rsidP="00470DC6">
            <w:pPr>
              <w:widowControl w:val="0"/>
              <w:numPr>
                <w:ilvl w:val="0"/>
                <w:numId w:val="7"/>
              </w:numPr>
              <w:tabs>
                <w:tab w:val="left" w:pos="319"/>
              </w:tabs>
              <w:autoSpaceDE w:val="0"/>
              <w:autoSpaceDN w:val="0"/>
              <w:spacing w:before="1" w:after="0" w:line="240" w:lineRule="auto"/>
              <w:ind w:right="101"/>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талановитих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обдарованих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переможців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міжнародних,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всеукраїнських,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районних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олімпіад,</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конкурсів,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 xml:space="preserve">фестивалів, змагань, </w:t>
            </w:r>
            <w:proofErr w:type="spellStart"/>
            <w:r w:rsidRPr="00470DC6">
              <w:rPr>
                <w:rFonts w:ascii="Times New Roman" w:eastAsia="Times New Roman" w:hAnsi="Times New Roman" w:cs="Times New Roman"/>
                <w:sz w:val="20"/>
                <w:lang w:val="uk-UA"/>
              </w:rPr>
              <w:t>спартакіад</w:t>
            </w:r>
            <w:proofErr w:type="spellEnd"/>
            <w:r w:rsidRPr="00470DC6">
              <w:rPr>
                <w:rFonts w:ascii="Times New Roman" w:eastAsia="Times New Roman" w:hAnsi="Times New Roman" w:cs="Times New Roman"/>
                <w:sz w:val="20"/>
                <w:lang w:val="uk-UA"/>
              </w:rPr>
              <w:t>, відмінників навчання, лідерів дитячих</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громадських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організацій;</w:t>
            </w:r>
          </w:p>
          <w:p w14:paraId="5BA31C12" w14:textId="77777777" w:rsidR="00470DC6" w:rsidRPr="00470DC6" w:rsidRDefault="00470DC6" w:rsidP="00470DC6">
            <w:pPr>
              <w:widowControl w:val="0"/>
              <w:numPr>
                <w:ilvl w:val="0"/>
                <w:numId w:val="7"/>
              </w:numPr>
              <w:tabs>
                <w:tab w:val="left" w:pos="223"/>
              </w:tabs>
              <w:autoSpaceDE w:val="0"/>
              <w:autoSpaceDN w:val="0"/>
              <w:spacing w:before="2" w:after="0" w:line="240" w:lineRule="auto"/>
              <w:ind w:right="2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 учасників дитячих творчих колективів та спортивних команд,</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вихованців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дитячо-юнацьких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спортивних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шкіл;</w:t>
            </w:r>
          </w:p>
          <w:p w14:paraId="1B78C678" w14:textId="77777777" w:rsidR="00470DC6" w:rsidRPr="00470DC6" w:rsidRDefault="00470DC6" w:rsidP="00470DC6">
            <w:pPr>
              <w:widowControl w:val="0"/>
              <w:numPr>
                <w:ilvl w:val="0"/>
                <w:numId w:val="7"/>
              </w:numPr>
              <w:tabs>
                <w:tab w:val="left" w:pos="250"/>
              </w:tabs>
              <w:autoSpaceDE w:val="0"/>
              <w:autoSpaceDN w:val="0"/>
              <w:spacing w:after="0" w:line="240" w:lineRule="auto"/>
              <w:ind w:right="100"/>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дітей працівників агропромислового комплексу та соціальної сфери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села;</w:t>
            </w:r>
          </w:p>
          <w:p w14:paraId="03629A9A" w14:textId="77777777" w:rsidR="00470DC6" w:rsidRPr="00470DC6" w:rsidRDefault="00470DC6" w:rsidP="00470DC6">
            <w:pPr>
              <w:widowControl w:val="0"/>
              <w:numPr>
                <w:ilvl w:val="0"/>
                <w:numId w:val="7"/>
              </w:numPr>
              <w:tabs>
                <w:tab w:val="left" w:pos="276"/>
              </w:tabs>
              <w:autoSpaceDE w:val="0"/>
              <w:autoSpaceDN w:val="0"/>
              <w:spacing w:after="0" w:line="230" w:lineRule="atLeast"/>
              <w:ind w:right="103"/>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інші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категорії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визначені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програм</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з</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оздоровлення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 відпочинку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дітей.</w:t>
            </w:r>
          </w:p>
        </w:tc>
      </w:tr>
      <w:tr w:rsidR="00470DC6" w:rsidRPr="00470DC6" w14:paraId="118D0538" w14:textId="77777777" w:rsidTr="00470DC6">
        <w:trPr>
          <w:trHeight w:val="1151"/>
        </w:trPr>
        <w:tc>
          <w:tcPr>
            <w:tcW w:w="3841" w:type="dxa"/>
            <w:gridSpan w:val="2"/>
            <w:tcBorders>
              <w:top w:val="single" w:sz="4" w:space="0" w:color="000000"/>
              <w:left w:val="single" w:sz="4" w:space="0" w:color="000000"/>
              <w:bottom w:val="single" w:sz="4" w:space="0" w:color="000000"/>
              <w:right w:val="single" w:sz="4" w:space="0" w:color="000000"/>
            </w:tcBorders>
            <w:hideMark/>
          </w:tcPr>
          <w:p w14:paraId="1F92839E" w14:textId="77777777" w:rsidR="00470DC6" w:rsidRPr="00470DC6" w:rsidRDefault="00470DC6" w:rsidP="00470DC6">
            <w:pPr>
              <w:widowControl w:val="0"/>
              <w:autoSpaceDE w:val="0"/>
              <w:autoSpaceDN w:val="0"/>
              <w:spacing w:after="0" w:line="240" w:lineRule="auto"/>
              <w:ind w:left="107" w:right="98"/>
              <w:jc w:val="both"/>
              <w:rPr>
                <w:rFonts w:ascii="Times New Roman" w:eastAsia="Times New Roman" w:hAnsi="Times New Roman" w:cs="Times New Roman"/>
                <w:b/>
                <w:sz w:val="20"/>
                <w:lang w:val="uk-UA"/>
              </w:rPr>
            </w:pPr>
            <w:r w:rsidRPr="00470DC6">
              <w:rPr>
                <w:rFonts w:ascii="Times New Roman" w:eastAsia="Times New Roman" w:hAnsi="Times New Roman" w:cs="Times New Roman"/>
                <w:sz w:val="20"/>
                <w:lang w:val="uk-UA"/>
              </w:rPr>
              <w:lastRenderedPageBreak/>
              <w:t>Документи щодо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підтвердження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статусу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(вказати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назву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реквізити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документів)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додаються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цієї</w:t>
            </w:r>
            <w:r w:rsidRPr="00470DC6">
              <w:rPr>
                <w:rFonts w:ascii="Times New Roman" w:eastAsia="Times New Roman" w:hAnsi="Times New Roman" w:cs="Times New Roman"/>
                <w:spacing w:val="-47"/>
                <w:sz w:val="20"/>
                <w:lang w:val="uk-UA"/>
              </w:rPr>
              <w:t xml:space="preserve"> </w:t>
            </w:r>
            <w:r w:rsidRPr="00470DC6">
              <w:rPr>
                <w:rFonts w:ascii="Times New Roman" w:eastAsia="Times New Roman" w:hAnsi="Times New Roman" w:cs="Times New Roman"/>
                <w:sz w:val="20"/>
                <w:lang w:val="uk-UA"/>
              </w:rPr>
              <w:t>заяви</w:t>
            </w:r>
          </w:p>
        </w:tc>
        <w:tc>
          <w:tcPr>
            <w:tcW w:w="6089" w:type="dxa"/>
            <w:gridSpan w:val="2"/>
            <w:tcBorders>
              <w:top w:val="single" w:sz="4" w:space="0" w:color="000000"/>
              <w:left w:val="single" w:sz="4" w:space="0" w:color="000000"/>
              <w:bottom w:val="single" w:sz="4" w:space="0" w:color="000000"/>
              <w:right w:val="single" w:sz="4" w:space="0" w:color="000000"/>
            </w:tcBorders>
          </w:tcPr>
          <w:p w14:paraId="52D00642"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14:paraId="34C039E8" w14:textId="77777777" w:rsidTr="00470DC6">
        <w:trPr>
          <w:trHeight w:val="230"/>
        </w:trPr>
        <w:tc>
          <w:tcPr>
            <w:tcW w:w="9930" w:type="dxa"/>
            <w:gridSpan w:val="4"/>
            <w:tcBorders>
              <w:top w:val="single" w:sz="4" w:space="0" w:color="000000"/>
              <w:left w:val="single" w:sz="4" w:space="0" w:color="000000"/>
              <w:bottom w:val="single" w:sz="4" w:space="0" w:color="000000"/>
              <w:right w:val="single" w:sz="4" w:space="0" w:color="000000"/>
            </w:tcBorders>
            <w:hideMark/>
          </w:tcPr>
          <w:p w14:paraId="6A0DF6C1" w14:textId="77777777" w:rsidR="00470DC6" w:rsidRPr="00470DC6" w:rsidRDefault="00470DC6" w:rsidP="00470DC6">
            <w:pPr>
              <w:widowControl w:val="0"/>
              <w:autoSpaceDE w:val="0"/>
              <w:autoSpaceDN w:val="0"/>
              <w:spacing w:after="0" w:line="210" w:lineRule="exact"/>
              <w:ind w:left="2022" w:right="2015"/>
              <w:jc w:val="center"/>
              <w:rPr>
                <w:rFonts w:ascii="Times New Roman" w:eastAsia="Times New Roman" w:hAnsi="Times New Roman" w:cs="Times New Roman"/>
                <w:sz w:val="20"/>
                <w:lang w:val="uk-UA"/>
              </w:rPr>
            </w:pPr>
            <w:proofErr w:type="spellStart"/>
            <w:r w:rsidRPr="00470DC6">
              <w:rPr>
                <w:rFonts w:ascii="Times New Roman" w:eastAsia="Times New Roman" w:hAnsi="Times New Roman" w:cs="Times New Roman"/>
                <w:sz w:val="20"/>
                <w:lang w:val="uk-UA"/>
              </w:rPr>
              <w:t>Зобов’зуюсь</w:t>
            </w:r>
            <w:proofErr w:type="spellEnd"/>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не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пізніше</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ніж</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три</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дні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початку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відповідної</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зміни:</w:t>
            </w:r>
          </w:p>
        </w:tc>
      </w:tr>
      <w:tr w:rsidR="00470DC6" w:rsidRPr="00470DC6" w14:paraId="6E3F5404" w14:textId="77777777" w:rsidTr="00470DC6">
        <w:trPr>
          <w:trHeight w:val="460"/>
        </w:trPr>
        <w:tc>
          <w:tcPr>
            <w:tcW w:w="1320" w:type="dxa"/>
            <w:tcBorders>
              <w:top w:val="single" w:sz="4" w:space="0" w:color="000000"/>
              <w:left w:val="single" w:sz="4" w:space="0" w:color="000000"/>
              <w:bottom w:val="single" w:sz="4" w:space="0" w:color="000000"/>
              <w:right w:val="single" w:sz="4" w:space="0" w:color="000000"/>
            </w:tcBorders>
            <w:hideMark/>
          </w:tcPr>
          <w:p w14:paraId="4D7A536B" w14:textId="77777777"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1</w:t>
            </w:r>
          </w:p>
        </w:tc>
        <w:tc>
          <w:tcPr>
            <w:tcW w:w="8610" w:type="dxa"/>
            <w:gridSpan w:val="3"/>
            <w:tcBorders>
              <w:top w:val="single" w:sz="4" w:space="0" w:color="000000"/>
              <w:left w:val="single" w:sz="4" w:space="0" w:color="000000"/>
              <w:bottom w:val="single" w:sz="4" w:space="0" w:color="000000"/>
              <w:right w:val="single" w:sz="4" w:space="0" w:color="000000"/>
            </w:tcBorders>
            <w:hideMark/>
          </w:tcPr>
          <w:p w14:paraId="68DF1D6A"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у</w:t>
            </w:r>
            <w:r w:rsidRPr="00470DC6">
              <w:rPr>
                <w:rFonts w:ascii="Times New Roman" w:eastAsia="Times New Roman" w:hAnsi="Times New Roman" w:cs="Times New Roman"/>
                <w:spacing w:val="33"/>
                <w:sz w:val="20"/>
                <w:lang w:val="uk-UA"/>
              </w:rPr>
              <w:t xml:space="preserve"> </w:t>
            </w:r>
            <w:r w:rsidRPr="00470DC6">
              <w:rPr>
                <w:rFonts w:ascii="Times New Roman" w:eastAsia="Times New Roman" w:hAnsi="Times New Roman" w:cs="Times New Roman"/>
                <w:sz w:val="20"/>
                <w:lang w:val="uk-UA"/>
              </w:rPr>
              <w:t>разі</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хвороби</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дитини,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чи</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виникнення</w:t>
            </w:r>
            <w:r w:rsidRPr="00470DC6">
              <w:rPr>
                <w:rFonts w:ascii="Times New Roman" w:eastAsia="Times New Roman" w:hAnsi="Times New Roman" w:cs="Times New Roman"/>
                <w:spacing w:val="84"/>
                <w:sz w:val="20"/>
                <w:lang w:val="uk-UA"/>
              </w:rPr>
              <w:t xml:space="preserve"> </w:t>
            </w:r>
            <w:r w:rsidRPr="00470DC6">
              <w:rPr>
                <w:rFonts w:ascii="Times New Roman" w:eastAsia="Times New Roman" w:hAnsi="Times New Roman" w:cs="Times New Roman"/>
                <w:sz w:val="20"/>
                <w:lang w:val="uk-UA"/>
              </w:rPr>
              <w:t>інших</w:t>
            </w:r>
            <w:r w:rsidRPr="00470DC6">
              <w:rPr>
                <w:rFonts w:ascii="Times New Roman" w:eastAsia="Times New Roman" w:hAnsi="Times New Roman" w:cs="Times New Roman"/>
                <w:spacing w:val="87"/>
                <w:sz w:val="20"/>
                <w:lang w:val="uk-UA"/>
              </w:rPr>
              <w:t xml:space="preserve"> </w:t>
            </w:r>
            <w:r w:rsidRPr="00470DC6">
              <w:rPr>
                <w:rFonts w:ascii="Times New Roman" w:eastAsia="Times New Roman" w:hAnsi="Times New Roman" w:cs="Times New Roman"/>
                <w:sz w:val="20"/>
                <w:lang w:val="uk-UA"/>
              </w:rPr>
              <w:t>поважних</w:t>
            </w:r>
            <w:r w:rsidRPr="00470DC6">
              <w:rPr>
                <w:rFonts w:ascii="Times New Roman" w:eastAsia="Times New Roman" w:hAnsi="Times New Roman" w:cs="Times New Roman"/>
                <w:spacing w:val="83"/>
                <w:sz w:val="20"/>
                <w:lang w:val="uk-UA"/>
              </w:rPr>
              <w:t xml:space="preserve"> </w:t>
            </w:r>
            <w:r w:rsidRPr="00470DC6">
              <w:rPr>
                <w:rFonts w:ascii="Times New Roman" w:eastAsia="Times New Roman" w:hAnsi="Times New Roman" w:cs="Times New Roman"/>
                <w:sz w:val="20"/>
                <w:lang w:val="uk-UA"/>
              </w:rPr>
              <w:t>обставин,</w:t>
            </w:r>
            <w:r w:rsidRPr="00470DC6">
              <w:rPr>
                <w:rFonts w:ascii="Times New Roman" w:eastAsia="Times New Roman" w:hAnsi="Times New Roman" w:cs="Times New Roman"/>
                <w:spacing w:val="86"/>
                <w:sz w:val="20"/>
                <w:lang w:val="uk-UA"/>
              </w:rPr>
              <w:t xml:space="preserve"> </w:t>
            </w:r>
            <w:r w:rsidRPr="00470DC6">
              <w:rPr>
                <w:rFonts w:ascii="Times New Roman" w:eastAsia="Times New Roman" w:hAnsi="Times New Roman" w:cs="Times New Roman"/>
                <w:sz w:val="20"/>
                <w:lang w:val="uk-UA"/>
              </w:rPr>
              <w:t>що</w:t>
            </w:r>
            <w:r w:rsidRPr="00470DC6">
              <w:rPr>
                <w:rFonts w:ascii="Times New Roman" w:eastAsia="Times New Roman" w:hAnsi="Times New Roman" w:cs="Times New Roman"/>
                <w:spacing w:val="89"/>
                <w:sz w:val="20"/>
                <w:lang w:val="uk-UA"/>
              </w:rPr>
              <w:t xml:space="preserve"> </w:t>
            </w:r>
            <w:r w:rsidRPr="00470DC6">
              <w:rPr>
                <w:rFonts w:ascii="Times New Roman" w:eastAsia="Times New Roman" w:hAnsi="Times New Roman" w:cs="Times New Roman"/>
                <w:sz w:val="20"/>
                <w:lang w:val="uk-UA"/>
              </w:rPr>
              <w:t>унеможливлюють</w:t>
            </w:r>
            <w:r w:rsidRPr="00470DC6">
              <w:rPr>
                <w:rFonts w:ascii="Times New Roman" w:eastAsia="Times New Roman" w:hAnsi="Times New Roman" w:cs="Times New Roman"/>
                <w:spacing w:val="85"/>
                <w:sz w:val="20"/>
                <w:lang w:val="uk-UA"/>
              </w:rPr>
              <w:t xml:space="preserve"> </w:t>
            </w:r>
            <w:r w:rsidRPr="00470DC6">
              <w:rPr>
                <w:rFonts w:ascii="Times New Roman" w:eastAsia="Times New Roman" w:hAnsi="Times New Roman" w:cs="Times New Roman"/>
                <w:sz w:val="20"/>
                <w:lang w:val="uk-UA"/>
              </w:rPr>
              <w:t>її</w:t>
            </w:r>
          </w:p>
          <w:p w14:paraId="52785AC7" w14:textId="77777777" w:rsidR="00470DC6" w:rsidRPr="00470DC6" w:rsidRDefault="00470DC6" w:rsidP="00470DC6">
            <w:pPr>
              <w:widowControl w:val="0"/>
              <w:autoSpaceDE w:val="0"/>
              <w:autoSpaceDN w:val="0"/>
              <w:spacing w:after="0" w:line="217"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направлення,</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повідомити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це</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відповідний</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орган</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заклад</w:t>
            </w:r>
          </w:p>
        </w:tc>
      </w:tr>
      <w:tr w:rsidR="00470DC6" w:rsidRPr="00470DC6" w14:paraId="15A4ADAF" w14:textId="77777777" w:rsidTr="00470DC6">
        <w:trPr>
          <w:trHeight w:val="457"/>
        </w:trPr>
        <w:tc>
          <w:tcPr>
            <w:tcW w:w="1320" w:type="dxa"/>
            <w:tcBorders>
              <w:top w:val="single" w:sz="4" w:space="0" w:color="000000"/>
              <w:left w:val="single" w:sz="4" w:space="0" w:color="000000"/>
              <w:bottom w:val="single" w:sz="4" w:space="0" w:color="000000"/>
              <w:right w:val="single" w:sz="4" w:space="0" w:color="000000"/>
            </w:tcBorders>
            <w:hideMark/>
          </w:tcPr>
          <w:p w14:paraId="0E87017C" w14:textId="77777777" w:rsidR="00470DC6" w:rsidRPr="00470DC6" w:rsidRDefault="00470DC6" w:rsidP="00470DC6">
            <w:pPr>
              <w:widowControl w:val="0"/>
              <w:autoSpaceDE w:val="0"/>
              <w:autoSpaceDN w:val="0"/>
              <w:spacing w:after="0" w:line="228" w:lineRule="exact"/>
              <w:ind w:left="107"/>
              <w:rPr>
                <w:rFonts w:ascii="Times New Roman" w:eastAsia="Times New Roman" w:hAnsi="Times New Roman" w:cs="Times New Roman"/>
                <w:b/>
                <w:sz w:val="20"/>
                <w:lang w:val="uk-UA"/>
              </w:rPr>
            </w:pPr>
            <w:r w:rsidRPr="00470DC6">
              <w:rPr>
                <w:rFonts w:ascii="Times New Roman" w:eastAsia="Times New Roman" w:hAnsi="Times New Roman" w:cs="Times New Roman"/>
                <w:b/>
                <w:w w:val="99"/>
                <w:sz w:val="20"/>
                <w:lang w:val="uk-UA"/>
              </w:rPr>
              <w:t>2</w:t>
            </w:r>
          </w:p>
        </w:tc>
        <w:tc>
          <w:tcPr>
            <w:tcW w:w="8610" w:type="dxa"/>
            <w:gridSpan w:val="3"/>
            <w:tcBorders>
              <w:top w:val="single" w:sz="4" w:space="0" w:color="000000"/>
              <w:left w:val="single" w:sz="4" w:space="0" w:color="000000"/>
              <w:bottom w:val="single" w:sz="4" w:space="0" w:color="000000"/>
              <w:right w:val="single" w:sz="4" w:space="0" w:color="000000"/>
            </w:tcBorders>
            <w:hideMark/>
          </w:tcPr>
          <w:p w14:paraId="6C50B867" w14:textId="77777777" w:rsidR="00470DC6" w:rsidRPr="00470DC6" w:rsidRDefault="00470DC6" w:rsidP="00470DC6">
            <w:pPr>
              <w:widowControl w:val="0"/>
              <w:autoSpaceDE w:val="0"/>
              <w:autoSpaceDN w:val="0"/>
              <w:spacing w:after="0" w:line="223"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забезпечити</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проходження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моєю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дитиною</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медичного</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огляду,</w:t>
            </w:r>
            <w:r w:rsidRPr="00470DC6">
              <w:rPr>
                <w:rFonts w:ascii="Times New Roman" w:eastAsia="Times New Roman" w:hAnsi="Times New Roman" w:cs="Times New Roman"/>
                <w:spacing w:val="18"/>
                <w:sz w:val="20"/>
                <w:lang w:val="uk-UA"/>
              </w:rPr>
              <w:t xml:space="preserve"> </w:t>
            </w:r>
            <w:r w:rsidRPr="00470DC6">
              <w:rPr>
                <w:rFonts w:ascii="Times New Roman" w:eastAsia="Times New Roman" w:hAnsi="Times New Roman" w:cs="Times New Roman"/>
                <w:sz w:val="20"/>
                <w:lang w:val="uk-UA"/>
              </w:rPr>
              <w:t>оформлення</w:t>
            </w:r>
            <w:r w:rsidRPr="00470DC6">
              <w:rPr>
                <w:rFonts w:ascii="Times New Roman" w:eastAsia="Times New Roman" w:hAnsi="Times New Roman" w:cs="Times New Roman"/>
                <w:spacing w:val="17"/>
                <w:sz w:val="20"/>
                <w:lang w:val="uk-UA"/>
              </w:rPr>
              <w:t xml:space="preserve"> </w:t>
            </w:r>
            <w:r w:rsidRPr="00470DC6">
              <w:rPr>
                <w:rFonts w:ascii="Times New Roman" w:eastAsia="Times New Roman" w:hAnsi="Times New Roman" w:cs="Times New Roman"/>
                <w:sz w:val="20"/>
                <w:lang w:val="uk-UA"/>
              </w:rPr>
              <w:t>медичної</w:t>
            </w:r>
            <w:r w:rsidRPr="00470DC6">
              <w:rPr>
                <w:rFonts w:ascii="Times New Roman" w:eastAsia="Times New Roman" w:hAnsi="Times New Roman" w:cs="Times New Roman"/>
                <w:spacing w:val="19"/>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16"/>
                <w:sz w:val="20"/>
                <w:lang w:val="uk-UA"/>
              </w:rPr>
              <w:t xml:space="preserve"> </w:t>
            </w:r>
            <w:r w:rsidRPr="00470DC6">
              <w:rPr>
                <w:rFonts w:ascii="Times New Roman" w:eastAsia="Times New Roman" w:hAnsi="Times New Roman" w:cs="Times New Roman"/>
                <w:sz w:val="20"/>
                <w:lang w:val="uk-UA"/>
              </w:rPr>
              <w:t>форми</w:t>
            </w:r>
          </w:p>
          <w:p w14:paraId="6FBF36C2" w14:textId="77777777" w:rsidR="00470DC6" w:rsidRPr="00470DC6" w:rsidRDefault="00470DC6" w:rsidP="00470DC6">
            <w:pPr>
              <w:widowControl w:val="0"/>
              <w:autoSpaceDE w:val="0"/>
              <w:autoSpaceDN w:val="0"/>
              <w:spacing w:after="0" w:line="215" w:lineRule="exact"/>
              <w:ind w:left="10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079/о</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довідки</w:t>
            </w:r>
            <w:r w:rsidRPr="00470DC6">
              <w:rPr>
                <w:rFonts w:ascii="Times New Roman" w:eastAsia="Times New Roman" w:hAnsi="Times New Roman" w:cs="Times New Roman"/>
                <w:spacing w:val="-4"/>
                <w:sz w:val="20"/>
                <w:lang w:val="uk-UA"/>
              </w:rPr>
              <w:t xml:space="preserve"> </w:t>
            </w:r>
            <w:r w:rsidRPr="00470DC6">
              <w:rPr>
                <w:rFonts w:ascii="Times New Roman" w:eastAsia="Times New Roman" w:hAnsi="Times New Roman" w:cs="Times New Roman"/>
                <w:sz w:val="20"/>
                <w:lang w:val="uk-UA"/>
              </w:rPr>
              <w:t>про</w:t>
            </w:r>
            <w:r w:rsidRPr="00470DC6">
              <w:rPr>
                <w:rFonts w:ascii="Times New Roman" w:eastAsia="Times New Roman" w:hAnsi="Times New Roman" w:cs="Times New Roman"/>
                <w:spacing w:val="-3"/>
                <w:sz w:val="20"/>
                <w:lang w:val="uk-UA"/>
              </w:rPr>
              <w:t xml:space="preserve"> </w:t>
            </w:r>
            <w:proofErr w:type="spellStart"/>
            <w:r w:rsidRPr="00470DC6">
              <w:rPr>
                <w:rFonts w:ascii="Times New Roman" w:eastAsia="Times New Roman" w:hAnsi="Times New Roman" w:cs="Times New Roman"/>
                <w:sz w:val="20"/>
                <w:lang w:val="uk-UA"/>
              </w:rPr>
              <w:t>санепідоточення</w:t>
            </w:r>
            <w:proofErr w:type="spellEnd"/>
          </w:p>
        </w:tc>
      </w:tr>
      <w:tr w:rsidR="00470DC6" w:rsidRPr="00470DC6" w14:paraId="45C93832" w14:textId="77777777" w:rsidTr="00470DC6">
        <w:trPr>
          <w:trHeight w:val="1841"/>
        </w:trPr>
        <w:tc>
          <w:tcPr>
            <w:tcW w:w="9930" w:type="dxa"/>
            <w:gridSpan w:val="4"/>
            <w:tcBorders>
              <w:top w:val="single" w:sz="4" w:space="0" w:color="000000"/>
              <w:left w:val="single" w:sz="4" w:space="0" w:color="000000"/>
              <w:bottom w:val="single" w:sz="4" w:space="0" w:color="000000"/>
              <w:right w:val="single" w:sz="4" w:space="0" w:color="000000"/>
            </w:tcBorders>
            <w:hideMark/>
          </w:tcPr>
          <w:p w14:paraId="69A7DA21" w14:textId="77777777" w:rsidR="00470DC6" w:rsidRPr="00470DC6" w:rsidRDefault="00470DC6" w:rsidP="00470DC6">
            <w:pPr>
              <w:widowControl w:val="0"/>
              <w:autoSpaceDE w:val="0"/>
              <w:autoSpaceDN w:val="0"/>
              <w:spacing w:after="0" w:line="240" w:lineRule="auto"/>
              <w:ind w:left="107" w:right="103" w:firstLine="252"/>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Засвідчую власним підписом достовірність усіх наданих в заяві даних, а також те, що моя дитина у поточному</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році не забезпечувалась оздоровленням з використанням часткової або повної оплати вартості путівки за рахунок</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коштів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усіх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рівнів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бюджетів,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наданих</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органами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виконавчої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влади,</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місцевого</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самоврядування</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іншої</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адміністративно-територіальної</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одиниці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області</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або України.</w:t>
            </w:r>
          </w:p>
          <w:p w14:paraId="67680FBC" w14:textId="77777777" w:rsidR="00470DC6" w:rsidRPr="00470DC6" w:rsidRDefault="00470DC6" w:rsidP="00470DC6">
            <w:pPr>
              <w:widowControl w:val="0"/>
              <w:autoSpaceDE w:val="0"/>
              <w:autoSpaceDN w:val="0"/>
              <w:spacing w:after="0" w:line="240" w:lineRule="auto"/>
              <w:ind w:left="107" w:right="98" w:firstLine="249"/>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Також власним підписом засвідчую, що я даю свою згоду на автоматизовану, а також без використання засобів</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автоматизації</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обробку</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(включаючи</w:t>
            </w:r>
            <w:r w:rsidRPr="00470DC6">
              <w:rPr>
                <w:rFonts w:ascii="Times New Roman" w:eastAsia="Times New Roman" w:hAnsi="Times New Roman" w:cs="Times New Roman"/>
                <w:spacing w:val="10"/>
                <w:sz w:val="20"/>
                <w:lang w:val="uk-UA"/>
              </w:rPr>
              <w:t xml:space="preserve"> </w:t>
            </w:r>
            <w:r w:rsidRPr="00470DC6">
              <w:rPr>
                <w:rFonts w:ascii="Times New Roman" w:eastAsia="Times New Roman" w:hAnsi="Times New Roman" w:cs="Times New Roman"/>
                <w:sz w:val="20"/>
                <w:lang w:val="uk-UA"/>
              </w:rPr>
              <w:t>збирання,</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накопичення,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зберігання</w:t>
            </w:r>
            <w:r w:rsidRPr="00470DC6">
              <w:rPr>
                <w:rFonts w:ascii="Times New Roman" w:eastAsia="Times New Roman" w:hAnsi="Times New Roman" w:cs="Times New Roman"/>
                <w:spacing w:val="11"/>
                <w:sz w:val="20"/>
                <w:lang w:val="uk-UA"/>
              </w:rPr>
              <w:t xml:space="preserve"> </w:t>
            </w:r>
            <w:r w:rsidRPr="00470DC6">
              <w:rPr>
                <w:rFonts w:ascii="Times New Roman" w:eastAsia="Times New Roman" w:hAnsi="Times New Roman" w:cs="Times New Roman"/>
                <w:sz w:val="20"/>
                <w:lang w:val="uk-UA"/>
              </w:rPr>
              <w:t>та</w:t>
            </w:r>
            <w:r w:rsidRPr="00470DC6">
              <w:rPr>
                <w:rFonts w:ascii="Times New Roman" w:eastAsia="Times New Roman" w:hAnsi="Times New Roman" w:cs="Times New Roman"/>
                <w:spacing w:val="14"/>
                <w:sz w:val="20"/>
                <w:lang w:val="uk-UA"/>
              </w:rPr>
              <w:t xml:space="preserve"> </w:t>
            </w:r>
            <w:r w:rsidRPr="00470DC6">
              <w:rPr>
                <w:rFonts w:ascii="Times New Roman" w:eastAsia="Times New Roman" w:hAnsi="Times New Roman" w:cs="Times New Roman"/>
                <w:sz w:val="20"/>
                <w:lang w:val="uk-UA"/>
              </w:rPr>
              <w:t>використання)</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моїх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12"/>
                <w:sz w:val="20"/>
                <w:lang w:val="uk-UA"/>
              </w:rPr>
              <w:t xml:space="preserve"> </w:t>
            </w:r>
            <w:r w:rsidRPr="00470DC6">
              <w:rPr>
                <w:rFonts w:ascii="Times New Roman" w:eastAsia="Times New Roman" w:hAnsi="Times New Roman" w:cs="Times New Roman"/>
                <w:sz w:val="20"/>
                <w:lang w:val="uk-UA"/>
              </w:rPr>
              <w:t>даних</w:t>
            </w:r>
          </w:p>
          <w:p w14:paraId="1E3080C8" w14:textId="77777777" w:rsidR="00470DC6" w:rsidRPr="00470DC6" w:rsidRDefault="00470DC6" w:rsidP="00470DC6">
            <w:pPr>
              <w:widowControl w:val="0"/>
              <w:autoSpaceDE w:val="0"/>
              <w:autoSpaceDN w:val="0"/>
              <w:spacing w:after="0" w:line="228" w:lineRule="exact"/>
              <w:ind w:left="107" w:right="98"/>
              <w:jc w:val="both"/>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та персональних даних моєї дитини відповідно до Закону України від 01.06.2010 року № 2297 - VІ «Про захист</w:t>
            </w:r>
            <w:r w:rsidRPr="00470DC6">
              <w:rPr>
                <w:rFonts w:ascii="Times New Roman" w:eastAsia="Times New Roman" w:hAnsi="Times New Roman" w:cs="Times New Roman"/>
                <w:spacing w:val="1"/>
                <w:sz w:val="20"/>
                <w:lang w:val="uk-UA"/>
              </w:rPr>
              <w:t xml:space="preserve"> </w:t>
            </w:r>
            <w:r w:rsidRPr="00470DC6">
              <w:rPr>
                <w:rFonts w:ascii="Times New Roman" w:eastAsia="Times New Roman" w:hAnsi="Times New Roman" w:cs="Times New Roman"/>
                <w:sz w:val="20"/>
                <w:lang w:val="uk-UA"/>
              </w:rPr>
              <w:t>персональних</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даних».</w:t>
            </w:r>
          </w:p>
        </w:tc>
      </w:tr>
      <w:tr w:rsidR="00470DC6" w:rsidRPr="00470DC6" w14:paraId="689A18E8" w14:textId="77777777" w:rsidTr="00470DC6">
        <w:trPr>
          <w:trHeight w:val="460"/>
        </w:trPr>
        <w:tc>
          <w:tcPr>
            <w:tcW w:w="5109" w:type="dxa"/>
            <w:gridSpan w:val="3"/>
            <w:tcBorders>
              <w:top w:val="single" w:sz="4" w:space="0" w:color="000000"/>
              <w:left w:val="single" w:sz="4" w:space="0" w:color="000000"/>
              <w:bottom w:val="single" w:sz="4" w:space="0" w:color="000000"/>
              <w:right w:val="single" w:sz="4" w:space="0" w:color="000000"/>
            </w:tcBorders>
          </w:tcPr>
          <w:p w14:paraId="537DB133"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c>
          <w:tcPr>
            <w:tcW w:w="4821" w:type="dxa"/>
            <w:tcBorders>
              <w:top w:val="single" w:sz="4" w:space="0" w:color="000000"/>
              <w:left w:val="single" w:sz="4" w:space="0" w:color="000000"/>
              <w:bottom w:val="single" w:sz="4" w:space="0" w:color="000000"/>
              <w:right w:val="single" w:sz="4" w:space="0" w:color="000000"/>
            </w:tcBorders>
          </w:tcPr>
          <w:p w14:paraId="1803E5F8" w14:textId="77777777" w:rsidR="00470DC6" w:rsidRPr="00470DC6" w:rsidRDefault="00470DC6" w:rsidP="00470DC6">
            <w:pPr>
              <w:widowControl w:val="0"/>
              <w:autoSpaceDE w:val="0"/>
              <w:autoSpaceDN w:val="0"/>
              <w:spacing w:after="0" w:line="240" w:lineRule="auto"/>
              <w:rPr>
                <w:rFonts w:ascii="Times New Roman" w:eastAsia="Times New Roman" w:hAnsi="Times New Roman" w:cs="Times New Roman"/>
                <w:sz w:val="18"/>
                <w:lang w:val="uk-UA"/>
              </w:rPr>
            </w:pPr>
          </w:p>
        </w:tc>
      </w:tr>
      <w:tr w:rsidR="00470DC6" w:rsidRPr="00470DC6" w14:paraId="5E0AD082" w14:textId="77777777" w:rsidTr="00470DC6">
        <w:trPr>
          <w:trHeight w:val="230"/>
        </w:trPr>
        <w:tc>
          <w:tcPr>
            <w:tcW w:w="5109" w:type="dxa"/>
            <w:gridSpan w:val="3"/>
            <w:tcBorders>
              <w:top w:val="single" w:sz="4" w:space="0" w:color="000000"/>
              <w:left w:val="single" w:sz="4" w:space="0" w:color="000000"/>
              <w:bottom w:val="single" w:sz="4" w:space="0" w:color="000000"/>
              <w:right w:val="single" w:sz="4" w:space="0" w:color="000000"/>
            </w:tcBorders>
            <w:hideMark/>
          </w:tcPr>
          <w:p w14:paraId="7ABA76DC" w14:textId="77777777" w:rsidR="00470DC6" w:rsidRPr="00470DC6" w:rsidRDefault="00470DC6" w:rsidP="00470DC6">
            <w:pPr>
              <w:widowControl w:val="0"/>
              <w:autoSpaceDE w:val="0"/>
              <w:autoSpaceDN w:val="0"/>
              <w:spacing w:after="0" w:line="210" w:lineRule="exact"/>
              <w:ind w:left="1708" w:right="1705"/>
              <w:jc w:val="center"/>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(Дата</w:t>
            </w:r>
            <w:r w:rsidRPr="00470DC6">
              <w:rPr>
                <w:rFonts w:ascii="Times New Roman" w:eastAsia="Times New Roman" w:hAnsi="Times New Roman" w:cs="Times New Roman"/>
                <w:spacing w:val="-3"/>
                <w:sz w:val="20"/>
                <w:lang w:val="uk-UA"/>
              </w:rPr>
              <w:t xml:space="preserve"> </w:t>
            </w:r>
            <w:r w:rsidRPr="00470DC6">
              <w:rPr>
                <w:rFonts w:ascii="Times New Roman" w:eastAsia="Times New Roman" w:hAnsi="Times New Roman" w:cs="Times New Roman"/>
                <w:sz w:val="20"/>
                <w:lang w:val="uk-UA"/>
              </w:rPr>
              <w:t>подачі</w:t>
            </w:r>
            <w:r w:rsidRPr="00470DC6">
              <w:rPr>
                <w:rFonts w:ascii="Times New Roman" w:eastAsia="Times New Roman" w:hAnsi="Times New Roman" w:cs="Times New Roman"/>
                <w:spacing w:val="-2"/>
                <w:sz w:val="20"/>
                <w:lang w:val="uk-UA"/>
              </w:rPr>
              <w:t xml:space="preserve"> </w:t>
            </w:r>
            <w:r w:rsidRPr="00470DC6">
              <w:rPr>
                <w:rFonts w:ascii="Times New Roman" w:eastAsia="Times New Roman" w:hAnsi="Times New Roman" w:cs="Times New Roman"/>
                <w:sz w:val="20"/>
                <w:lang w:val="uk-UA"/>
              </w:rPr>
              <w:t>заяви)</w:t>
            </w:r>
          </w:p>
        </w:tc>
        <w:tc>
          <w:tcPr>
            <w:tcW w:w="4821" w:type="dxa"/>
            <w:tcBorders>
              <w:top w:val="single" w:sz="4" w:space="0" w:color="000000"/>
              <w:left w:val="single" w:sz="4" w:space="0" w:color="000000"/>
              <w:bottom w:val="single" w:sz="4" w:space="0" w:color="000000"/>
              <w:right w:val="single" w:sz="4" w:space="0" w:color="000000"/>
            </w:tcBorders>
            <w:hideMark/>
          </w:tcPr>
          <w:p w14:paraId="5E6EDC6B" w14:textId="77777777" w:rsidR="00470DC6" w:rsidRPr="00470DC6" w:rsidRDefault="00470DC6" w:rsidP="00470DC6">
            <w:pPr>
              <w:widowControl w:val="0"/>
              <w:autoSpaceDE w:val="0"/>
              <w:autoSpaceDN w:val="0"/>
              <w:spacing w:after="0" w:line="210" w:lineRule="exact"/>
              <w:ind w:left="1477"/>
              <w:rPr>
                <w:rFonts w:ascii="Times New Roman" w:eastAsia="Times New Roman" w:hAnsi="Times New Roman" w:cs="Times New Roman"/>
                <w:sz w:val="20"/>
                <w:lang w:val="uk-UA"/>
              </w:rPr>
            </w:pPr>
            <w:r w:rsidRPr="00470DC6">
              <w:rPr>
                <w:rFonts w:ascii="Times New Roman" w:eastAsia="Times New Roman" w:hAnsi="Times New Roman" w:cs="Times New Roman"/>
                <w:sz w:val="20"/>
                <w:lang w:val="uk-UA"/>
              </w:rPr>
              <w:t>(Підпис</w:t>
            </w:r>
            <w:r w:rsidRPr="00470DC6">
              <w:rPr>
                <w:rFonts w:ascii="Times New Roman" w:eastAsia="Times New Roman" w:hAnsi="Times New Roman" w:cs="Times New Roman"/>
                <w:spacing w:val="-5"/>
                <w:sz w:val="20"/>
                <w:lang w:val="uk-UA"/>
              </w:rPr>
              <w:t xml:space="preserve"> </w:t>
            </w:r>
            <w:r w:rsidRPr="00470DC6">
              <w:rPr>
                <w:rFonts w:ascii="Times New Roman" w:eastAsia="Times New Roman" w:hAnsi="Times New Roman" w:cs="Times New Roman"/>
                <w:sz w:val="20"/>
                <w:lang w:val="uk-UA"/>
              </w:rPr>
              <w:t>особи-заявника)</w:t>
            </w:r>
          </w:p>
        </w:tc>
      </w:tr>
    </w:tbl>
    <w:p w14:paraId="5FEDEAAF" w14:textId="77777777" w:rsidR="00470DC6" w:rsidRPr="00470DC6" w:rsidRDefault="00470DC6" w:rsidP="00470DC6">
      <w:pPr>
        <w:spacing w:after="0" w:line="240" w:lineRule="auto"/>
        <w:rPr>
          <w:rFonts w:ascii="Times New Roman" w:eastAsia="Times New Roman" w:hAnsi="Times New Roman" w:cs="Times New Roman"/>
          <w:sz w:val="20"/>
          <w:szCs w:val="24"/>
          <w:lang w:eastAsia="ru-RU"/>
        </w:rPr>
        <w:sectPr w:rsidR="00470DC6" w:rsidRPr="00470DC6" w:rsidSect="00F44E50">
          <w:pgSz w:w="11920" w:h="16850"/>
          <w:pgMar w:top="1276" w:right="180" w:bottom="280" w:left="1300" w:header="2" w:footer="0" w:gutter="0"/>
          <w:cols w:space="720"/>
        </w:sectPr>
      </w:pPr>
    </w:p>
    <w:p w14:paraId="45512526"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2</w:t>
      </w:r>
      <w:r w:rsidRPr="00470DC6">
        <w:rPr>
          <w:rFonts w:ascii="Times New Roman" w:eastAsia="Times New Roman" w:hAnsi="Times New Roman" w:cs="Times New Roman"/>
          <w:sz w:val="24"/>
          <w:szCs w:val="24"/>
          <w:lang w:val="uk-UA" w:eastAsia="ru-RU"/>
        </w:rPr>
        <w:t xml:space="preserve"> </w:t>
      </w:r>
    </w:p>
    <w:p w14:paraId="550AFA05"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14:paraId="21267C24" w14:textId="77777777"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14:paraId="5C754140"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14:paraId="19551BBB"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14:paraId="7115827D"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14:paraId="613BE008" w14:textId="77777777"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14:paraId="510E7F07" w14:textId="77777777"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14:paraId="342C0D81" w14:textId="77777777"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14:paraId="190EDF2A" w14:textId="77777777" w:rsidR="00470DC6" w:rsidRPr="00470DC6" w:rsidRDefault="00470DC6" w:rsidP="00470DC6">
      <w:pPr>
        <w:spacing w:after="0" w:line="240" w:lineRule="auto"/>
        <w:jc w:val="both"/>
        <w:rPr>
          <w:rFonts w:ascii="Times New Roman" w:eastAsia="Times New Roman" w:hAnsi="Times New Roman" w:cs="Times New Roman"/>
          <w:sz w:val="28"/>
          <w:szCs w:val="28"/>
          <w:lang w:val="uk-UA" w:eastAsia="ru-RU"/>
        </w:rPr>
      </w:pPr>
    </w:p>
    <w:p w14:paraId="6A9404CE" w14:textId="77777777" w:rsidR="00470DC6" w:rsidRPr="00470DC6" w:rsidRDefault="00470DC6" w:rsidP="00470DC6">
      <w:pPr>
        <w:spacing w:before="89" w:after="120" w:line="240" w:lineRule="auto"/>
        <w:ind w:left="1210" w:right="1481"/>
        <w:jc w:val="center"/>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Згода</w:t>
      </w:r>
    </w:p>
    <w:p w14:paraId="4B8935AA" w14:textId="77777777" w:rsidR="00470DC6" w:rsidRPr="00470DC6" w:rsidRDefault="00470DC6" w:rsidP="00470DC6">
      <w:pPr>
        <w:spacing w:before="2" w:after="120" w:line="240" w:lineRule="auto"/>
        <w:rPr>
          <w:rFonts w:ascii="Times New Roman" w:eastAsia="Times New Roman" w:hAnsi="Times New Roman" w:cs="Times New Roman"/>
          <w:sz w:val="24"/>
          <w:szCs w:val="24"/>
        </w:rPr>
      </w:pPr>
    </w:p>
    <w:p w14:paraId="69DCAB00" w14:textId="5588799F" w:rsidR="00470DC6" w:rsidRPr="00470DC6" w:rsidRDefault="00773339" w:rsidP="00470DC6">
      <w:pPr>
        <w:tabs>
          <w:tab w:val="left" w:pos="10092"/>
        </w:tabs>
        <w:spacing w:after="120" w:line="321" w:lineRule="exact"/>
        <w:ind w:left="517"/>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8745F3C" wp14:editId="1DD02782">
                <wp:simplePos x="0" y="0"/>
                <wp:positionH relativeFrom="page">
                  <wp:posOffset>1316990</wp:posOffset>
                </wp:positionH>
                <wp:positionV relativeFrom="paragraph">
                  <wp:posOffset>186055</wp:posOffset>
                </wp:positionV>
                <wp:extent cx="5917565" cy="889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75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0B665" id="Rectangle 7" o:spid="_x0000_s1026" style="position:absolute;margin-left:103.7pt;margin-top:14.65pt;width:465.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" fillcolor="black" stroked="f">
                <w10:wrap anchorx="page"/>
              </v:rect>
            </w:pict>
          </mc:Fallback>
        </mc:AlternateContent>
      </w:r>
      <w:r w:rsidR="00470DC6" w:rsidRPr="00470DC6">
        <w:rPr>
          <w:rFonts w:ascii="Times New Roman" w:eastAsia="Times New Roman" w:hAnsi="Times New Roman" w:cs="Times New Roman"/>
          <w:sz w:val="24"/>
          <w:szCs w:val="24"/>
        </w:rPr>
        <w:t>Я,</w:t>
      </w:r>
      <w:r w:rsidR="00470DC6" w:rsidRPr="00470DC6">
        <w:rPr>
          <w:rFonts w:ascii="Times New Roman" w:eastAsia="Times New Roman" w:hAnsi="Times New Roman" w:cs="Times New Roman"/>
          <w:sz w:val="24"/>
          <w:szCs w:val="24"/>
        </w:rPr>
        <w:tab/>
        <w:t>,</w:t>
      </w:r>
    </w:p>
    <w:p w14:paraId="5198FC96" w14:textId="77777777" w:rsidR="00470DC6" w:rsidRPr="00470DC6" w:rsidRDefault="00470DC6" w:rsidP="00470DC6">
      <w:pPr>
        <w:spacing w:after="0" w:line="273" w:lineRule="exact"/>
        <w:ind w:left="2685"/>
        <w:jc w:val="both"/>
        <w:rPr>
          <w:rFonts w:ascii="Times New Roman" w:eastAsia="Times New Roman" w:hAnsi="Times New Roman" w:cs="Times New Roman"/>
          <w:i/>
          <w:sz w:val="24"/>
          <w:szCs w:val="24"/>
          <w:lang w:eastAsia="ru-RU"/>
        </w:rPr>
      </w:pPr>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proofErr w:type="spellStart"/>
      <w:r w:rsidRPr="00470DC6">
        <w:rPr>
          <w:rFonts w:ascii="Times New Roman" w:eastAsia="Times New Roman" w:hAnsi="Times New Roman" w:cs="Times New Roman"/>
          <w:i/>
          <w:sz w:val="24"/>
          <w:szCs w:val="24"/>
          <w:lang w:eastAsia="ru-RU"/>
        </w:rPr>
        <w:t>батьків</w:t>
      </w:r>
      <w:proofErr w:type="spellEnd"/>
      <w:r w:rsidRPr="00470DC6">
        <w:rPr>
          <w:rFonts w:ascii="Times New Roman" w:eastAsia="Times New Roman" w:hAnsi="Times New Roman" w:cs="Times New Roman"/>
          <w:i/>
          <w:sz w:val="24"/>
          <w:szCs w:val="24"/>
          <w:lang w:eastAsia="ru-RU"/>
        </w:rPr>
        <w:t>/</w:t>
      </w:r>
      <w:proofErr w:type="spellStart"/>
      <w:r w:rsidRPr="00470DC6">
        <w:rPr>
          <w:rFonts w:ascii="Times New Roman" w:eastAsia="Times New Roman" w:hAnsi="Times New Roman" w:cs="Times New Roman"/>
          <w:i/>
          <w:sz w:val="24"/>
          <w:szCs w:val="24"/>
          <w:lang w:eastAsia="ru-RU"/>
        </w:rPr>
        <w:t>інших</w:t>
      </w:r>
      <w:proofErr w:type="spellEnd"/>
      <w:r w:rsidRPr="00470DC6">
        <w:rPr>
          <w:rFonts w:ascii="Times New Roman" w:eastAsia="Times New Roman" w:hAnsi="Times New Roman" w:cs="Times New Roman"/>
          <w:i/>
          <w:spacing w:val="-4"/>
          <w:sz w:val="24"/>
          <w:szCs w:val="24"/>
          <w:lang w:eastAsia="ru-RU"/>
        </w:rPr>
        <w:t xml:space="preserve"> </w:t>
      </w:r>
      <w:proofErr w:type="spellStart"/>
      <w:r w:rsidRPr="00470DC6">
        <w:rPr>
          <w:rFonts w:ascii="Times New Roman" w:eastAsia="Times New Roman" w:hAnsi="Times New Roman" w:cs="Times New Roman"/>
          <w:i/>
          <w:sz w:val="24"/>
          <w:szCs w:val="24"/>
          <w:lang w:eastAsia="ru-RU"/>
        </w:rPr>
        <w:t>законних</w:t>
      </w:r>
      <w:proofErr w:type="spellEnd"/>
      <w:r w:rsidRPr="00470DC6">
        <w:rPr>
          <w:rFonts w:ascii="Times New Roman" w:eastAsia="Times New Roman" w:hAnsi="Times New Roman" w:cs="Times New Roman"/>
          <w:i/>
          <w:spacing w:val="-2"/>
          <w:sz w:val="24"/>
          <w:szCs w:val="24"/>
          <w:lang w:eastAsia="ru-RU"/>
        </w:rPr>
        <w:t xml:space="preserve"> </w:t>
      </w:r>
      <w:proofErr w:type="spellStart"/>
      <w:r w:rsidRPr="00470DC6">
        <w:rPr>
          <w:rFonts w:ascii="Times New Roman" w:eastAsia="Times New Roman" w:hAnsi="Times New Roman" w:cs="Times New Roman"/>
          <w:i/>
          <w:sz w:val="24"/>
          <w:szCs w:val="24"/>
          <w:lang w:eastAsia="ru-RU"/>
        </w:rPr>
        <w:t>представників</w:t>
      </w:r>
      <w:proofErr w:type="spellEnd"/>
      <w:r w:rsidRPr="00470DC6">
        <w:rPr>
          <w:rFonts w:ascii="Times New Roman" w:eastAsia="Times New Roman" w:hAnsi="Times New Roman" w:cs="Times New Roman"/>
          <w:i/>
          <w:sz w:val="24"/>
          <w:szCs w:val="24"/>
          <w:lang w:eastAsia="ru-RU"/>
        </w:rPr>
        <w:t>)</w:t>
      </w:r>
    </w:p>
    <w:p w14:paraId="751EDB4F" w14:textId="77777777" w:rsidR="00470DC6" w:rsidRPr="00470DC6" w:rsidRDefault="00470DC6" w:rsidP="00470DC6">
      <w:pPr>
        <w:spacing w:after="120" w:line="240" w:lineRule="auto"/>
        <w:ind w:left="517" w:right="792"/>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 xml:space="preserve">даю </w:t>
      </w:r>
      <w:proofErr w:type="spellStart"/>
      <w:r w:rsidRPr="00470DC6">
        <w:rPr>
          <w:rFonts w:ascii="Times New Roman" w:eastAsia="Times New Roman" w:hAnsi="Times New Roman" w:cs="Times New Roman"/>
          <w:sz w:val="24"/>
          <w:szCs w:val="24"/>
        </w:rPr>
        <w:t>згоду</w:t>
      </w:r>
      <w:proofErr w:type="spellEnd"/>
      <w:r w:rsidRPr="00470DC6">
        <w:rPr>
          <w:rFonts w:ascii="Times New Roman" w:eastAsia="Times New Roman" w:hAnsi="Times New Roman" w:cs="Times New Roman"/>
          <w:sz w:val="24"/>
          <w:szCs w:val="24"/>
        </w:rPr>
        <w:t xml:space="preserve"> на </w:t>
      </w:r>
      <w:proofErr w:type="spellStart"/>
      <w:r w:rsidRPr="00470DC6">
        <w:rPr>
          <w:rFonts w:ascii="Times New Roman" w:eastAsia="Times New Roman" w:hAnsi="Times New Roman" w:cs="Times New Roman"/>
          <w:sz w:val="24"/>
          <w:szCs w:val="24"/>
        </w:rPr>
        <w:t>забезпечення</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дитячим</w:t>
      </w:r>
      <w:proofErr w:type="spellEnd"/>
      <w:r w:rsidRPr="00470DC6">
        <w:rPr>
          <w:rFonts w:ascii="Times New Roman" w:eastAsia="Times New Roman" w:hAnsi="Times New Roman" w:cs="Times New Roman"/>
          <w:sz w:val="24"/>
          <w:szCs w:val="24"/>
        </w:rPr>
        <w:t xml:space="preserve"> закладом </w:t>
      </w:r>
      <w:proofErr w:type="spellStart"/>
      <w:r w:rsidRPr="00470DC6">
        <w:rPr>
          <w:rFonts w:ascii="Times New Roman" w:eastAsia="Times New Roman" w:hAnsi="Times New Roman" w:cs="Times New Roman"/>
          <w:sz w:val="24"/>
          <w:szCs w:val="24"/>
        </w:rPr>
        <w:t>оздоровлення</w:t>
      </w:r>
      <w:proofErr w:type="spellEnd"/>
      <w:r w:rsidRPr="00470DC6">
        <w:rPr>
          <w:rFonts w:ascii="Times New Roman" w:eastAsia="Times New Roman" w:hAnsi="Times New Roman" w:cs="Times New Roman"/>
          <w:sz w:val="24"/>
          <w:szCs w:val="24"/>
        </w:rPr>
        <w:t xml:space="preserve"> 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відпочинку</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proofErr w:type="spellStart"/>
      <w:r w:rsidRPr="00470DC6">
        <w:rPr>
          <w:rFonts w:ascii="Times New Roman" w:eastAsia="Times New Roman" w:hAnsi="Times New Roman" w:cs="Times New Roman"/>
          <w:sz w:val="24"/>
          <w:szCs w:val="24"/>
        </w:rPr>
        <w:t>далі</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Заклад)</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проведення</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необхідних</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діагностичних</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та</w:t>
      </w:r>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лікувальних</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 xml:space="preserve">процедур </w:t>
      </w:r>
      <w:proofErr w:type="spellStart"/>
      <w:r w:rsidRPr="00470DC6">
        <w:rPr>
          <w:rFonts w:ascii="Times New Roman" w:eastAsia="Times New Roman" w:hAnsi="Times New Roman" w:cs="Times New Roman"/>
          <w:sz w:val="24"/>
          <w:szCs w:val="24"/>
        </w:rPr>
        <w:t>моїй</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дитині</w:t>
      </w:r>
      <w:proofErr w:type="spellEnd"/>
    </w:p>
    <w:p w14:paraId="3BD05737" w14:textId="16ECA12A" w:rsidR="00470DC6" w:rsidRPr="00470DC6" w:rsidRDefault="00773339" w:rsidP="00470DC6">
      <w:pPr>
        <w:spacing w:before="6" w:after="120" w:line="240" w:lineRule="auto"/>
        <w:rPr>
          <w:rFonts w:ascii="Times New Roman" w:eastAsia="Times New Roman" w:hAnsi="Times New Roman" w:cs="Times New Roman"/>
          <w:sz w:val="23"/>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37643EF" wp14:editId="27162094">
                <wp:simplePos x="0" y="0"/>
                <wp:positionH relativeFrom="page">
                  <wp:posOffset>1153795</wp:posOffset>
                </wp:positionH>
                <wp:positionV relativeFrom="paragraph">
                  <wp:posOffset>200025</wp:posOffset>
                </wp:positionV>
                <wp:extent cx="577850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00" cy="1270"/>
                        </a:xfrm>
                        <a:custGeom>
                          <a:avLst/>
                          <a:gdLst>
                            <a:gd name="T0" fmla="+- 0 1817 1817"/>
                            <a:gd name="T1" fmla="*/ T0 w 9100"/>
                            <a:gd name="T2" fmla="+- 0 10917 1817"/>
                            <a:gd name="T3" fmla="*/ T2 w 9100"/>
                          </a:gdLst>
                          <a:ahLst/>
                          <a:cxnLst>
                            <a:cxn ang="0">
                              <a:pos x="T1" y="0"/>
                            </a:cxn>
                            <a:cxn ang="0">
                              <a:pos x="T3" y="0"/>
                            </a:cxn>
                          </a:cxnLst>
                          <a:rect l="0" t="0" r="r" b="b"/>
                          <a:pathLst>
                            <a:path w="9100">
                              <a:moveTo>
                                <a:pt x="0" y="0"/>
                              </a:moveTo>
                              <a:lnTo>
                                <a:pt x="91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6B76" id="Freeform 8" o:spid="_x0000_s1026" style="position:absolute;margin-left:90.85pt;margin-top:15.75pt;width: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" path="m,l9100,e" filled="f" strokeweight=".19811mm">
                <v:path arrowok="t" o:connecttype="custom" o:connectlocs="0,0;5778500,0" o:connectangles="0,0"/>
                <w10:wrap type="topAndBottom" anchorx="page"/>
              </v:shape>
            </w:pict>
          </mc:Fallback>
        </mc:AlternateContent>
      </w:r>
    </w:p>
    <w:p w14:paraId="42AEBA03" w14:textId="77777777" w:rsidR="00470DC6" w:rsidRPr="00470DC6" w:rsidRDefault="00470DC6" w:rsidP="00470DC6">
      <w:pPr>
        <w:spacing w:after="0" w:line="250" w:lineRule="exact"/>
        <w:ind w:left="3457"/>
        <w:rPr>
          <w:rFonts w:ascii="Times New Roman" w:eastAsia="Times New Roman" w:hAnsi="Times New Roman" w:cs="Times New Roman"/>
          <w:i/>
          <w:sz w:val="24"/>
          <w:szCs w:val="24"/>
          <w:lang w:eastAsia="ru-RU"/>
        </w:rPr>
      </w:pPr>
      <w:r w:rsidRPr="00470DC6">
        <w:rPr>
          <w:rFonts w:ascii="Times New Roman" w:eastAsia="Times New Roman" w:hAnsi="Times New Roman" w:cs="Times New Roman"/>
          <w:i/>
          <w:sz w:val="24"/>
          <w:szCs w:val="24"/>
          <w:lang w:eastAsia="ru-RU"/>
        </w:rPr>
        <w:t>(П.І.Б.</w:t>
      </w:r>
      <w:r w:rsidRPr="00470DC6">
        <w:rPr>
          <w:rFonts w:ascii="Times New Roman" w:eastAsia="Times New Roman" w:hAnsi="Times New Roman" w:cs="Times New Roman"/>
          <w:i/>
          <w:spacing w:val="-3"/>
          <w:sz w:val="24"/>
          <w:szCs w:val="24"/>
          <w:lang w:eastAsia="ru-RU"/>
        </w:rPr>
        <w:t xml:space="preserve"> </w:t>
      </w:r>
      <w:proofErr w:type="spellStart"/>
      <w:r w:rsidRPr="00470DC6">
        <w:rPr>
          <w:rFonts w:ascii="Times New Roman" w:eastAsia="Times New Roman" w:hAnsi="Times New Roman" w:cs="Times New Roman"/>
          <w:i/>
          <w:sz w:val="24"/>
          <w:szCs w:val="24"/>
          <w:lang w:eastAsia="ru-RU"/>
        </w:rPr>
        <w:t>дитини</w:t>
      </w:r>
      <w:proofErr w:type="spellEnd"/>
      <w:r w:rsidRPr="00470DC6">
        <w:rPr>
          <w:rFonts w:ascii="Times New Roman" w:eastAsia="Times New Roman" w:hAnsi="Times New Roman" w:cs="Times New Roman"/>
          <w:i/>
          <w:sz w:val="24"/>
          <w:szCs w:val="24"/>
          <w:lang w:eastAsia="ru-RU"/>
        </w:rPr>
        <w:t xml:space="preserve"> (</w:t>
      </w:r>
      <w:proofErr w:type="spellStart"/>
      <w:r w:rsidRPr="00470DC6">
        <w:rPr>
          <w:rFonts w:ascii="Times New Roman" w:eastAsia="Times New Roman" w:hAnsi="Times New Roman" w:cs="Times New Roman"/>
          <w:i/>
          <w:sz w:val="24"/>
          <w:szCs w:val="24"/>
          <w:lang w:eastAsia="ru-RU"/>
        </w:rPr>
        <w:t>повністю</w:t>
      </w:r>
      <w:proofErr w:type="spellEnd"/>
      <w:r w:rsidRPr="00470DC6">
        <w:rPr>
          <w:rFonts w:ascii="Times New Roman" w:eastAsia="Times New Roman" w:hAnsi="Times New Roman" w:cs="Times New Roman"/>
          <w:i/>
          <w:sz w:val="24"/>
          <w:szCs w:val="24"/>
          <w:lang w:eastAsia="ru-RU"/>
        </w:rPr>
        <w:t>)</w:t>
      </w:r>
    </w:p>
    <w:p w14:paraId="4422E78C" w14:textId="77777777" w:rsidR="00470DC6" w:rsidRPr="00470DC6" w:rsidRDefault="00470DC6" w:rsidP="00470DC6">
      <w:pPr>
        <w:spacing w:after="120" w:line="321" w:lineRule="exact"/>
        <w:ind w:left="517"/>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разі</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її</w:t>
      </w:r>
      <w:proofErr w:type="spellEnd"/>
      <w:r w:rsidRPr="00470DC6">
        <w:rPr>
          <w:rFonts w:ascii="Times New Roman" w:eastAsia="Times New Roman" w:hAnsi="Times New Roman" w:cs="Times New Roman"/>
          <w:sz w:val="24"/>
          <w:szCs w:val="24"/>
        </w:rPr>
        <w:t xml:space="preserve"> </w:t>
      </w:r>
      <w:proofErr w:type="spellStart"/>
      <w:r w:rsidRPr="00470DC6">
        <w:rPr>
          <w:rFonts w:ascii="Times New Roman" w:eastAsia="Times New Roman" w:hAnsi="Times New Roman" w:cs="Times New Roman"/>
          <w:sz w:val="24"/>
          <w:szCs w:val="24"/>
        </w:rPr>
        <w:t>захворювання</w:t>
      </w:r>
      <w:proofErr w:type="spellEnd"/>
      <w:r w:rsidRPr="00470DC6">
        <w:rPr>
          <w:rFonts w:ascii="Times New Roman" w:eastAsia="Times New Roman" w:hAnsi="Times New Roman" w:cs="Times New Roman"/>
          <w:spacing w:val="-2"/>
          <w:sz w:val="24"/>
          <w:szCs w:val="24"/>
        </w:rPr>
        <w:t xml:space="preserve"> </w:t>
      </w:r>
      <w:proofErr w:type="spellStart"/>
      <w:r w:rsidRPr="00470DC6">
        <w:rPr>
          <w:rFonts w:ascii="Times New Roman" w:eastAsia="Times New Roman" w:hAnsi="Times New Roman" w:cs="Times New Roman"/>
          <w:sz w:val="24"/>
          <w:szCs w:val="24"/>
        </w:rPr>
        <w:t>або</w:t>
      </w:r>
      <w:proofErr w:type="spellEnd"/>
      <w:r w:rsidRPr="00470DC6">
        <w:rPr>
          <w:rFonts w:ascii="Times New Roman" w:eastAsia="Times New Roman" w:hAnsi="Times New Roman" w:cs="Times New Roman"/>
          <w:spacing w:val="-1"/>
          <w:sz w:val="24"/>
          <w:szCs w:val="24"/>
        </w:rPr>
        <w:t xml:space="preserve"> </w:t>
      </w:r>
      <w:proofErr w:type="spellStart"/>
      <w:r w:rsidRPr="00470DC6">
        <w:rPr>
          <w:rFonts w:ascii="Times New Roman" w:eastAsia="Times New Roman" w:hAnsi="Times New Roman" w:cs="Times New Roman"/>
          <w:sz w:val="24"/>
          <w:szCs w:val="24"/>
        </w:rPr>
        <w:t>травмування</w:t>
      </w:r>
      <w:proofErr w:type="spellEnd"/>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під</w:t>
      </w:r>
      <w:proofErr w:type="spellEnd"/>
      <w:r w:rsidRPr="00470DC6">
        <w:rPr>
          <w:rFonts w:ascii="Times New Roman" w:eastAsia="Times New Roman" w:hAnsi="Times New Roman" w:cs="Times New Roman"/>
          <w:spacing w:val="-1"/>
          <w:sz w:val="24"/>
          <w:szCs w:val="24"/>
        </w:rPr>
        <w:t xml:space="preserve"> </w:t>
      </w:r>
      <w:r w:rsidRPr="00470DC6">
        <w:rPr>
          <w:rFonts w:ascii="Times New Roman" w:eastAsia="Times New Roman" w:hAnsi="Times New Roman" w:cs="Times New Roman"/>
          <w:sz w:val="24"/>
          <w:szCs w:val="24"/>
        </w:rPr>
        <w:t>час</w:t>
      </w:r>
      <w:r w:rsidRPr="00470DC6">
        <w:rPr>
          <w:rFonts w:ascii="Times New Roman" w:eastAsia="Times New Roman" w:hAnsi="Times New Roman" w:cs="Times New Roman"/>
          <w:spacing w:val="-4"/>
          <w:sz w:val="24"/>
          <w:szCs w:val="24"/>
        </w:rPr>
        <w:t xml:space="preserve"> </w:t>
      </w:r>
      <w:proofErr w:type="spellStart"/>
      <w:r w:rsidRPr="00470DC6">
        <w:rPr>
          <w:rFonts w:ascii="Times New Roman" w:eastAsia="Times New Roman" w:hAnsi="Times New Roman" w:cs="Times New Roman"/>
          <w:sz w:val="24"/>
          <w:szCs w:val="24"/>
        </w:rPr>
        <w:t>перебування</w:t>
      </w:r>
      <w:proofErr w:type="spellEnd"/>
      <w:r w:rsidRPr="00470DC6">
        <w:rPr>
          <w:rFonts w:ascii="Times New Roman" w:eastAsia="Times New Roman" w:hAnsi="Times New Roman" w:cs="Times New Roman"/>
          <w:spacing w:val="-3"/>
          <w:sz w:val="24"/>
          <w:szCs w:val="24"/>
        </w:rPr>
        <w:t xml:space="preserve"> </w:t>
      </w:r>
      <w:r w:rsidRPr="00470DC6">
        <w:rPr>
          <w:rFonts w:ascii="Times New Roman" w:eastAsia="Times New Roman" w:hAnsi="Times New Roman" w:cs="Times New Roman"/>
          <w:sz w:val="24"/>
          <w:szCs w:val="24"/>
        </w:rPr>
        <w:t>у</w:t>
      </w:r>
      <w:r w:rsidRPr="00470DC6">
        <w:rPr>
          <w:rFonts w:ascii="Times New Roman" w:eastAsia="Times New Roman" w:hAnsi="Times New Roman" w:cs="Times New Roman"/>
          <w:spacing w:val="-16"/>
          <w:sz w:val="24"/>
          <w:szCs w:val="24"/>
        </w:rPr>
        <w:t xml:space="preserve"> </w:t>
      </w:r>
      <w:proofErr w:type="spellStart"/>
      <w:r w:rsidRPr="00470DC6">
        <w:rPr>
          <w:rFonts w:ascii="Times New Roman" w:eastAsia="Times New Roman" w:hAnsi="Times New Roman" w:cs="Times New Roman"/>
          <w:sz w:val="24"/>
          <w:szCs w:val="24"/>
        </w:rPr>
        <w:t>Закладі</w:t>
      </w:r>
      <w:proofErr w:type="spellEnd"/>
      <w:r w:rsidRPr="00470DC6">
        <w:rPr>
          <w:rFonts w:ascii="Times New Roman" w:eastAsia="Times New Roman" w:hAnsi="Times New Roman" w:cs="Times New Roman"/>
          <w:sz w:val="24"/>
          <w:szCs w:val="24"/>
        </w:rPr>
        <w:t>.</w:t>
      </w:r>
    </w:p>
    <w:p w14:paraId="0A19B344" w14:textId="77777777" w:rsidR="00470DC6" w:rsidRPr="00470DC6" w:rsidRDefault="00470DC6" w:rsidP="00470DC6">
      <w:pPr>
        <w:spacing w:after="120" w:line="240" w:lineRule="auto"/>
        <w:rPr>
          <w:rFonts w:ascii="Times New Roman" w:eastAsia="Times New Roman" w:hAnsi="Times New Roman" w:cs="Times New Roman"/>
          <w:sz w:val="20"/>
          <w:szCs w:val="24"/>
        </w:rPr>
      </w:pPr>
    </w:p>
    <w:p w14:paraId="16FEDD2C" w14:textId="77777777" w:rsidR="00470DC6" w:rsidRPr="00470DC6" w:rsidRDefault="00470DC6" w:rsidP="00470DC6">
      <w:pPr>
        <w:spacing w:after="120" w:line="240" w:lineRule="auto"/>
        <w:rPr>
          <w:rFonts w:ascii="Times New Roman" w:eastAsia="Times New Roman" w:hAnsi="Times New Roman" w:cs="Times New Roman"/>
          <w:sz w:val="20"/>
          <w:szCs w:val="24"/>
        </w:rPr>
      </w:pPr>
    </w:p>
    <w:p w14:paraId="4A778D91" w14:textId="77777777" w:rsidR="00470DC6" w:rsidRPr="00470DC6" w:rsidRDefault="00470DC6" w:rsidP="00470DC6">
      <w:pPr>
        <w:spacing w:after="120" w:line="240" w:lineRule="auto"/>
        <w:rPr>
          <w:rFonts w:ascii="Times New Roman" w:eastAsia="Times New Roman" w:hAnsi="Times New Roman" w:cs="Times New Roman"/>
          <w:sz w:val="20"/>
          <w:szCs w:val="24"/>
        </w:rPr>
      </w:pPr>
    </w:p>
    <w:p w14:paraId="677ED06F" w14:textId="7E55FF9A" w:rsidR="00470DC6" w:rsidRPr="00470DC6" w:rsidRDefault="00773339" w:rsidP="00470DC6">
      <w:pPr>
        <w:spacing w:before="4" w:after="12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14:anchorId="2B18F813" wp14:editId="0DA7EDAF">
                <wp:simplePos x="0" y="0"/>
                <wp:positionH relativeFrom="page">
                  <wp:posOffset>1104900</wp:posOffset>
                </wp:positionH>
                <wp:positionV relativeFrom="paragraph">
                  <wp:posOffset>177165</wp:posOffset>
                </wp:positionV>
                <wp:extent cx="1529715"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9715" cy="1270"/>
                        </a:xfrm>
                        <a:custGeom>
                          <a:avLst/>
                          <a:gdLst>
                            <a:gd name="T0" fmla="+- 0 1740 1740"/>
                            <a:gd name="T1" fmla="*/ T0 w 2409"/>
                            <a:gd name="T2" fmla="+- 0 4149 1740"/>
                            <a:gd name="T3" fmla="*/ T2 w 2409"/>
                          </a:gdLst>
                          <a:ahLst/>
                          <a:cxnLst>
                            <a:cxn ang="0">
                              <a:pos x="T1" y="0"/>
                            </a:cxn>
                            <a:cxn ang="0">
                              <a:pos x="T3" y="0"/>
                            </a:cxn>
                          </a:cxnLst>
                          <a:rect l="0" t="0" r="r" b="b"/>
                          <a:pathLst>
                            <a:path w="2409">
                              <a:moveTo>
                                <a:pt x="0" y="0"/>
                              </a:moveTo>
                              <a:lnTo>
                                <a:pt x="2409" y="0"/>
                              </a:lnTo>
                            </a:path>
                          </a:pathLst>
                        </a:custGeom>
                        <a:noFill/>
                        <a:ln w="71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4A80B" id="Freeform 9" o:spid="_x0000_s1026" style="position:absolute;margin-left:87pt;margin-top:13.95pt;width:120.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" path="m,l2409,e" filled="f" strokeweight=".19839mm">
                <v:path arrowok="t" o:connecttype="custom" o:connectlocs="0,0;152971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14:anchorId="77F1B8FB" wp14:editId="08409071">
                <wp:simplePos x="0" y="0"/>
                <wp:positionH relativeFrom="page">
                  <wp:posOffset>5166360</wp:posOffset>
                </wp:positionH>
                <wp:positionV relativeFrom="paragraph">
                  <wp:posOffset>177165</wp:posOffset>
                </wp:positionV>
                <wp:extent cx="1691005" cy="1270"/>
                <wp:effectExtent l="0" t="0" r="0" b="0"/>
                <wp:wrapTopAndBottom/>
                <wp:docPr id="7"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005" cy="1270"/>
                        </a:xfrm>
                        <a:custGeom>
                          <a:avLst/>
                          <a:gdLst>
                            <a:gd name="T0" fmla="+- 0 8136 8136"/>
                            <a:gd name="T1" fmla="*/ T0 w 2663"/>
                            <a:gd name="T2" fmla="+- 0 10799 8136"/>
                            <a:gd name="T3" fmla="*/ T2 w 2663"/>
                          </a:gdLst>
                          <a:ahLst/>
                          <a:cxnLst>
                            <a:cxn ang="0">
                              <a:pos x="T1" y="0"/>
                            </a:cxn>
                            <a:cxn ang="0">
                              <a:pos x="T3" y="0"/>
                            </a:cxn>
                          </a:cxnLst>
                          <a:rect l="0" t="0" r="r" b="b"/>
                          <a:pathLst>
                            <a:path w="2663">
                              <a:moveTo>
                                <a:pt x="0" y="0"/>
                              </a:moveTo>
                              <a:lnTo>
                                <a:pt x="2663" y="0"/>
                              </a:lnTo>
                            </a:path>
                          </a:pathLst>
                        </a:custGeom>
                        <a:noFill/>
                        <a:ln w="71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DDE6" id="Freeform 11" o:spid="_x0000_s1026" style="position:absolute;margin-left:406.8pt;margin-top:13.95pt;width:133.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" path="m,l2663,e" filled="f" strokeweight=".19839mm">
                <v:path arrowok="t" o:connecttype="custom" o:connectlocs="0,0;1691005,0" o:connectangles="0,0"/>
                <w10:wrap type="topAndBottom" anchorx="page"/>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14:anchorId="0F526B59" wp14:editId="58CC2CE0">
                <wp:simplePos x="0" y="0"/>
                <wp:positionH relativeFrom="page">
                  <wp:posOffset>3147060</wp:posOffset>
                </wp:positionH>
                <wp:positionV relativeFrom="paragraph">
                  <wp:posOffset>177165</wp:posOffset>
                </wp:positionV>
                <wp:extent cx="1334135" cy="127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4135" cy="1270"/>
                        </a:xfrm>
                        <a:custGeom>
                          <a:avLst/>
                          <a:gdLst>
                            <a:gd name="T0" fmla="+- 0 4956 4956"/>
                            <a:gd name="T1" fmla="*/ T0 w 2101"/>
                            <a:gd name="T2" fmla="+- 0 7057 4956"/>
                            <a:gd name="T3" fmla="*/ T2 w 2101"/>
                          </a:gdLst>
                          <a:ahLst/>
                          <a:cxnLst>
                            <a:cxn ang="0">
                              <a:pos x="T1" y="0"/>
                            </a:cxn>
                            <a:cxn ang="0">
                              <a:pos x="T3" y="0"/>
                            </a:cxn>
                          </a:cxnLst>
                          <a:rect l="0" t="0" r="r" b="b"/>
                          <a:pathLst>
                            <a:path w="2101">
                              <a:moveTo>
                                <a:pt x="0" y="0"/>
                              </a:moveTo>
                              <a:lnTo>
                                <a:pt x="2101" y="0"/>
                              </a:lnTo>
                            </a:path>
                          </a:pathLst>
                        </a:custGeom>
                        <a:noFill/>
                        <a:ln w="71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E9F7" id="Freeform 10" o:spid="_x0000_s1026" style="position:absolute;margin-left:247.8pt;margin-top:13.95pt;width:105.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" path="m,l2101,e" filled="f" strokeweight=".19839mm">
                <v:path arrowok="t" o:connecttype="custom" o:connectlocs="0,0;1334135,0" o:connectangles="0,0"/>
                <w10:wrap type="topAndBottom" anchorx="page"/>
              </v:shape>
            </w:pict>
          </mc:Fallback>
        </mc:AlternateContent>
      </w:r>
    </w:p>
    <w:p w14:paraId="070F2D96" w14:textId="77777777"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rPr>
      </w:pPr>
      <w:r w:rsidRPr="00470DC6">
        <w:rPr>
          <w:rFonts w:ascii="Times New Roman" w:eastAsia="Times New Roman" w:hAnsi="Times New Roman" w:cs="Times New Roman"/>
          <w:sz w:val="24"/>
          <w:szCs w:val="24"/>
        </w:rPr>
        <w:t>(дата)</w:t>
      </w:r>
      <w:r w:rsidRPr="00470DC6">
        <w:rPr>
          <w:rFonts w:ascii="Times New Roman" w:eastAsia="Times New Roman" w:hAnsi="Times New Roman" w:cs="Times New Roman"/>
          <w:sz w:val="24"/>
          <w:szCs w:val="24"/>
        </w:rPr>
        <w:tab/>
        <w:t>(</w:t>
      </w:r>
      <w:proofErr w:type="spellStart"/>
      <w:r w:rsidRPr="00470DC6">
        <w:rPr>
          <w:rFonts w:ascii="Times New Roman" w:eastAsia="Times New Roman" w:hAnsi="Times New Roman" w:cs="Times New Roman"/>
          <w:sz w:val="24"/>
          <w:szCs w:val="24"/>
        </w:rPr>
        <w:t>підпис</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z w:val="24"/>
          <w:szCs w:val="24"/>
        </w:rPr>
        <w:tab/>
        <w:t>(</w:t>
      </w:r>
      <w:proofErr w:type="spellStart"/>
      <w:r w:rsidRPr="00470DC6">
        <w:rPr>
          <w:rFonts w:ascii="Times New Roman" w:eastAsia="Times New Roman" w:hAnsi="Times New Roman" w:cs="Times New Roman"/>
          <w:sz w:val="24"/>
          <w:szCs w:val="24"/>
        </w:rPr>
        <w:t>ініціали</w:t>
      </w:r>
      <w:proofErr w:type="spellEnd"/>
      <w:r w:rsidRPr="00470DC6">
        <w:rPr>
          <w:rFonts w:ascii="Times New Roman" w:eastAsia="Times New Roman" w:hAnsi="Times New Roman" w:cs="Times New Roman"/>
          <w:sz w:val="24"/>
          <w:szCs w:val="24"/>
        </w:rPr>
        <w:t>,</w:t>
      </w:r>
      <w:r w:rsidRPr="00470DC6">
        <w:rPr>
          <w:rFonts w:ascii="Times New Roman" w:eastAsia="Times New Roman" w:hAnsi="Times New Roman" w:cs="Times New Roman"/>
          <w:spacing w:val="-3"/>
          <w:sz w:val="24"/>
          <w:szCs w:val="24"/>
        </w:rPr>
        <w:t xml:space="preserve"> </w:t>
      </w:r>
      <w:proofErr w:type="spellStart"/>
      <w:r w:rsidRPr="00470DC6">
        <w:rPr>
          <w:rFonts w:ascii="Times New Roman" w:eastAsia="Times New Roman" w:hAnsi="Times New Roman" w:cs="Times New Roman"/>
          <w:sz w:val="24"/>
          <w:szCs w:val="24"/>
        </w:rPr>
        <w:t>прізвище</w:t>
      </w:r>
      <w:proofErr w:type="spellEnd"/>
      <w:r w:rsidRPr="00470DC6">
        <w:rPr>
          <w:rFonts w:ascii="Times New Roman" w:eastAsia="Times New Roman" w:hAnsi="Times New Roman" w:cs="Times New Roman"/>
          <w:sz w:val="24"/>
          <w:szCs w:val="24"/>
        </w:rPr>
        <w:t>)</w:t>
      </w:r>
    </w:p>
    <w:p w14:paraId="6C547F3F" w14:textId="77777777"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14:paraId="00A29717"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788B02ED"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07FC396F"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72341596"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532D1985"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0438F13D"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178B768C"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5C4F93FA"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73ECC3B8"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5D1D6B3E"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4CA81E09"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68952A6A"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3D891AF8"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4FDC7C9A"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58A4F7FC"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4BCA68CB"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2F232351"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720E9FA8"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360FE9F1" w14:textId="77777777" w:rsidR="00470DC6" w:rsidRPr="00470DC6" w:rsidRDefault="00470DC6" w:rsidP="00535F4E">
      <w:pPr>
        <w:spacing w:after="0" w:line="240" w:lineRule="auto"/>
        <w:rPr>
          <w:rFonts w:ascii="Times New Roman" w:eastAsia="Times New Roman" w:hAnsi="Times New Roman" w:cs="Times New Roman"/>
          <w:sz w:val="24"/>
          <w:szCs w:val="24"/>
          <w:lang w:val="uk-UA" w:eastAsia="ru-RU"/>
        </w:rPr>
      </w:pPr>
    </w:p>
    <w:p w14:paraId="1B8E8A69"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 xml:space="preserve">3 </w:t>
      </w:r>
      <w:r w:rsidRPr="00470DC6">
        <w:rPr>
          <w:rFonts w:ascii="Times New Roman" w:eastAsia="Times New Roman" w:hAnsi="Times New Roman" w:cs="Times New Roman"/>
          <w:sz w:val="24"/>
          <w:szCs w:val="24"/>
          <w:lang w:val="uk-UA" w:eastAsia="ru-RU"/>
        </w:rPr>
        <w:t xml:space="preserve"> </w:t>
      </w:r>
    </w:p>
    <w:p w14:paraId="4660990A" w14:textId="77777777" w:rsidR="00535F4E" w:rsidRPr="00470DC6"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 Порядку направлення дітей </w:t>
      </w:r>
    </w:p>
    <w:p w14:paraId="02DBE5A2" w14:textId="77777777" w:rsidR="00535F4E" w:rsidRDefault="00535F4E" w:rsidP="00535F4E">
      <w:pPr>
        <w:spacing w:after="0" w:line="240" w:lineRule="auto"/>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p>
    <w:p w14:paraId="490538E4"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 xml:space="preserve">які потребують особливої  </w:t>
      </w:r>
      <w:r>
        <w:rPr>
          <w:rFonts w:ascii="Times New Roman" w:eastAsia="Times New Roman" w:hAnsi="Times New Roman" w:cs="Times New Roman"/>
          <w:sz w:val="24"/>
          <w:szCs w:val="24"/>
          <w:lang w:val="uk-UA"/>
        </w:rPr>
        <w:t xml:space="preserve">                 </w:t>
      </w:r>
    </w:p>
    <w:p w14:paraId="68644FC8"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соціальної</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rPr>
        <w:t>уваги та</w:t>
      </w:r>
      <w:r w:rsidRPr="00470DC6">
        <w:rPr>
          <w:rFonts w:ascii="Times New Roman" w:eastAsia="Times New Roman" w:hAnsi="Times New Roman" w:cs="Times New Roman"/>
          <w:spacing w:val="1"/>
          <w:sz w:val="24"/>
          <w:szCs w:val="24"/>
          <w:lang w:val="uk-UA"/>
        </w:rPr>
        <w:t xml:space="preserve"> </w:t>
      </w:r>
      <w:r>
        <w:rPr>
          <w:rFonts w:ascii="Times New Roman" w:eastAsia="Times New Roman" w:hAnsi="Times New Roman" w:cs="Times New Roman"/>
          <w:spacing w:val="1"/>
          <w:sz w:val="24"/>
          <w:szCs w:val="24"/>
          <w:lang w:val="uk-UA"/>
        </w:rPr>
        <w:t xml:space="preserve"> </w:t>
      </w:r>
      <w:r w:rsidRPr="00470DC6">
        <w:rPr>
          <w:rFonts w:ascii="Times New Roman" w:eastAsia="Times New Roman" w:hAnsi="Times New Roman" w:cs="Times New Roman"/>
          <w:sz w:val="24"/>
          <w:szCs w:val="24"/>
          <w:lang w:val="uk-UA"/>
        </w:rPr>
        <w:t>пі</w:t>
      </w:r>
      <w:r>
        <w:rPr>
          <w:rFonts w:ascii="Times New Roman" w:eastAsia="Times New Roman" w:hAnsi="Times New Roman" w:cs="Times New Roman"/>
          <w:sz w:val="24"/>
          <w:szCs w:val="24"/>
          <w:lang w:val="uk-UA"/>
        </w:rPr>
        <w:t xml:space="preserve">дтримки </w:t>
      </w:r>
      <w:r w:rsidRPr="005C43A6">
        <w:rPr>
          <w:rFonts w:ascii="Times New Roman" w:eastAsia="Times New Roman" w:hAnsi="Times New Roman" w:cs="Times New Roman"/>
          <w:sz w:val="24"/>
          <w:szCs w:val="24"/>
          <w:lang w:val="uk-UA" w:eastAsia="uk-UA"/>
        </w:rPr>
        <w:t>до</w:t>
      </w:r>
      <w:r w:rsidRPr="00470DC6">
        <w:rPr>
          <w:rFonts w:ascii="Times New Roman" w:eastAsia="Times New Roman" w:hAnsi="Times New Roman" w:cs="Times New Roman"/>
          <w:sz w:val="14"/>
          <w:szCs w:val="14"/>
          <w:lang w:val="uk-UA" w:eastAsia="uk-UA"/>
        </w:rPr>
        <w:t xml:space="preserve"> </w:t>
      </w:r>
      <w:r>
        <w:rPr>
          <w:rFonts w:ascii="Times New Roman" w:eastAsia="Times New Roman" w:hAnsi="Times New Roman" w:cs="Times New Roman"/>
          <w:sz w:val="24"/>
          <w:szCs w:val="24"/>
          <w:lang w:val="uk-UA"/>
        </w:rPr>
        <w:t xml:space="preserve">   </w:t>
      </w:r>
    </w:p>
    <w:p w14:paraId="6B558B0A" w14:textId="77777777" w:rsidR="00535F4E" w:rsidRDefault="00535F4E" w:rsidP="00535F4E">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позаміських дитячих  закладів</w:t>
      </w:r>
    </w:p>
    <w:p w14:paraId="4BC3E13D" w14:textId="77777777" w:rsidR="00535F4E" w:rsidRPr="00DC2E02" w:rsidRDefault="00535F4E" w:rsidP="00535F4E">
      <w:pPr>
        <w:widowControl w:val="0"/>
        <w:tabs>
          <w:tab w:val="left" w:pos="0"/>
        </w:tabs>
        <w:autoSpaceDE w:val="0"/>
        <w:autoSpaceDN w:val="0"/>
        <w:spacing w:after="0" w:line="240" w:lineRule="auto"/>
        <w:ind w:right="-24"/>
        <w:rPr>
          <w:rFonts w:ascii="Times New Roman" w:eastAsia="Times New Roman" w:hAnsi="Times New Roman" w:cs="Times New Roman"/>
          <w:sz w:val="14"/>
          <w:szCs w:val="14"/>
          <w:lang w:val="uk-UA" w:eastAsia="uk-UA"/>
        </w:rPr>
      </w:pPr>
      <w:r>
        <w:rPr>
          <w:rFonts w:ascii="Times New Roman" w:eastAsia="Times New Roman" w:hAnsi="Times New Roman" w:cs="Times New Roman"/>
          <w:sz w:val="24"/>
          <w:szCs w:val="24"/>
          <w:lang w:val="uk-UA"/>
        </w:rPr>
        <w:t xml:space="preserve">                                                                                              </w:t>
      </w:r>
      <w:r w:rsidRPr="00470DC6">
        <w:rPr>
          <w:rFonts w:ascii="Times New Roman" w:eastAsia="Times New Roman" w:hAnsi="Times New Roman" w:cs="Times New Roman"/>
          <w:sz w:val="24"/>
          <w:szCs w:val="24"/>
          <w:lang w:val="uk-UA"/>
        </w:rPr>
        <w:t xml:space="preserve"> оздоровлення та відпочинку</w:t>
      </w:r>
    </w:p>
    <w:p w14:paraId="34A4BC80" w14:textId="77777777" w:rsidR="00535F4E" w:rsidRPr="00470DC6" w:rsidRDefault="00535F4E" w:rsidP="00535F4E">
      <w:pPr>
        <w:spacing w:after="0" w:line="240" w:lineRule="auto"/>
        <w:jc w:val="both"/>
        <w:rPr>
          <w:rFonts w:ascii="Times New Roman" w:eastAsia="Times New Roman" w:hAnsi="Times New Roman" w:cs="Times New Roman"/>
          <w:sz w:val="24"/>
          <w:szCs w:val="24"/>
          <w:lang w:val="uk-UA" w:eastAsia="ru-RU"/>
        </w:rPr>
      </w:pPr>
    </w:p>
    <w:p w14:paraId="2EE03E16"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6BBAA5AF" w14:textId="77777777" w:rsidR="00470DC6" w:rsidRPr="00470DC6" w:rsidRDefault="00470DC6" w:rsidP="00470DC6">
      <w:pPr>
        <w:spacing w:after="0" w:line="240" w:lineRule="auto"/>
        <w:jc w:val="center"/>
        <w:rPr>
          <w:rFonts w:ascii="Times New Roman" w:eastAsia="Calibri" w:hAnsi="Times New Roman" w:cs="Times New Roman"/>
          <w:sz w:val="28"/>
          <w:szCs w:val="28"/>
          <w:lang w:val="uk-UA"/>
        </w:rPr>
      </w:pPr>
    </w:p>
    <w:p w14:paraId="727326A7" w14:textId="77777777" w:rsidR="00470DC6" w:rsidRPr="00470DC6" w:rsidRDefault="00470DC6" w:rsidP="00470DC6">
      <w:pPr>
        <w:spacing w:after="0" w:line="240" w:lineRule="auto"/>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Список дітей Южненської міської територіальної громади, які потребують особливої соціальної уваги та підтримки</w:t>
      </w:r>
    </w:p>
    <w:p w14:paraId="469ECD14" w14:textId="77777777" w:rsidR="00470DC6" w:rsidRPr="00470DC6" w:rsidRDefault="00470DC6" w:rsidP="00470DC6">
      <w:pPr>
        <w:spacing w:after="0" w:line="240" w:lineRule="auto"/>
        <w:jc w:val="right"/>
        <w:rPr>
          <w:rFonts w:ascii="Times New Roman" w:eastAsia="Calibri" w:hAnsi="Times New Roman" w:cs="Times New Roman"/>
          <w:sz w:val="28"/>
          <w:szCs w:val="28"/>
          <w:lang w:val="uk-UA"/>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074"/>
        <w:gridCol w:w="1134"/>
        <w:gridCol w:w="1561"/>
        <w:gridCol w:w="992"/>
        <w:gridCol w:w="1560"/>
        <w:gridCol w:w="1560"/>
        <w:gridCol w:w="1419"/>
      </w:tblGrid>
      <w:tr w:rsidR="00470DC6" w:rsidRPr="00470DC6" w14:paraId="263C3184" w14:textId="77777777" w:rsidTr="00470DC6">
        <w:trPr>
          <w:trHeight w:val="1218"/>
        </w:trPr>
        <w:tc>
          <w:tcPr>
            <w:tcW w:w="735" w:type="dxa"/>
            <w:tcBorders>
              <w:top w:val="single" w:sz="4" w:space="0" w:color="auto"/>
              <w:left w:val="single" w:sz="4" w:space="0" w:color="auto"/>
              <w:bottom w:val="single" w:sz="4" w:space="0" w:color="auto"/>
              <w:right w:val="single" w:sz="4" w:space="0" w:color="auto"/>
            </w:tcBorders>
            <w:hideMark/>
          </w:tcPr>
          <w:p w14:paraId="552E4E35"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 </w:t>
            </w:r>
          </w:p>
        </w:tc>
        <w:tc>
          <w:tcPr>
            <w:tcW w:w="1074" w:type="dxa"/>
            <w:tcBorders>
              <w:top w:val="single" w:sz="4" w:space="0" w:color="auto"/>
              <w:left w:val="single" w:sz="4" w:space="0" w:color="auto"/>
              <w:bottom w:val="single" w:sz="4" w:space="0" w:color="auto"/>
              <w:right w:val="single" w:sz="4" w:space="0" w:color="auto"/>
            </w:tcBorders>
            <w:hideMark/>
          </w:tcPr>
          <w:p w14:paraId="6C7B2E34"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w:t>
            </w:r>
          </w:p>
        </w:tc>
        <w:tc>
          <w:tcPr>
            <w:tcW w:w="1134" w:type="dxa"/>
            <w:tcBorders>
              <w:top w:val="single" w:sz="4" w:space="0" w:color="auto"/>
              <w:left w:val="single" w:sz="4" w:space="0" w:color="auto"/>
              <w:bottom w:val="single" w:sz="4" w:space="0" w:color="auto"/>
              <w:right w:val="single" w:sz="4" w:space="0" w:color="auto"/>
            </w:tcBorders>
            <w:hideMark/>
          </w:tcPr>
          <w:p w14:paraId="4CA870C2"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Дата народження</w:t>
            </w:r>
          </w:p>
        </w:tc>
        <w:tc>
          <w:tcPr>
            <w:tcW w:w="1560" w:type="dxa"/>
            <w:tcBorders>
              <w:top w:val="single" w:sz="4" w:space="0" w:color="auto"/>
              <w:left w:val="single" w:sz="4" w:space="0" w:color="auto"/>
              <w:bottom w:val="single" w:sz="4" w:space="0" w:color="auto"/>
              <w:right w:val="single" w:sz="4" w:space="0" w:color="auto"/>
            </w:tcBorders>
            <w:hideMark/>
          </w:tcPr>
          <w:p w14:paraId="74FAA3A8"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Адреса проживання</w:t>
            </w:r>
          </w:p>
        </w:tc>
        <w:tc>
          <w:tcPr>
            <w:tcW w:w="992" w:type="dxa"/>
            <w:tcBorders>
              <w:top w:val="single" w:sz="4" w:space="0" w:color="auto"/>
              <w:left w:val="single" w:sz="4" w:space="0" w:color="auto"/>
              <w:bottom w:val="single" w:sz="4" w:space="0" w:color="auto"/>
              <w:right w:val="single" w:sz="4" w:space="0" w:color="auto"/>
            </w:tcBorders>
            <w:hideMark/>
          </w:tcPr>
          <w:p w14:paraId="4E65546C"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клас</w:t>
            </w:r>
          </w:p>
        </w:tc>
        <w:tc>
          <w:tcPr>
            <w:tcW w:w="1559" w:type="dxa"/>
            <w:tcBorders>
              <w:top w:val="single" w:sz="4" w:space="0" w:color="auto"/>
              <w:left w:val="single" w:sz="4" w:space="0" w:color="auto"/>
              <w:bottom w:val="single" w:sz="4" w:space="0" w:color="auto"/>
              <w:right w:val="single" w:sz="4" w:space="0" w:color="auto"/>
            </w:tcBorders>
            <w:hideMark/>
          </w:tcPr>
          <w:p w14:paraId="20649EC2"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ПІБ батьків або осіб, що замінюють батьків, контакти</w:t>
            </w:r>
          </w:p>
        </w:tc>
        <w:tc>
          <w:tcPr>
            <w:tcW w:w="1559" w:type="dxa"/>
            <w:tcBorders>
              <w:top w:val="single" w:sz="4" w:space="0" w:color="auto"/>
              <w:left w:val="single" w:sz="4" w:space="0" w:color="auto"/>
              <w:bottom w:val="single" w:sz="4" w:space="0" w:color="auto"/>
              <w:right w:val="single" w:sz="4" w:space="0" w:color="auto"/>
            </w:tcBorders>
            <w:hideMark/>
          </w:tcPr>
          <w:p w14:paraId="4F2B450D" w14:textId="77777777"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 xml:space="preserve">Примітка </w:t>
            </w:r>
          </w:p>
          <w:p w14:paraId="4A04F5FD" w14:textId="77777777"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(документ, підтверджуючий статус)</w:t>
            </w:r>
          </w:p>
        </w:tc>
        <w:tc>
          <w:tcPr>
            <w:tcW w:w="1418" w:type="dxa"/>
            <w:tcBorders>
              <w:top w:val="single" w:sz="4" w:space="0" w:color="auto"/>
              <w:left w:val="single" w:sz="4" w:space="0" w:color="auto"/>
              <w:bottom w:val="single" w:sz="4" w:space="0" w:color="auto"/>
              <w:right w:val="single" w:sz="4" w:space="0" w:color="auto"/>
            </w:tcBorders>
            <w:hideMark/>
          </w:tcPr>
          <w:p w14:paraId="3B5DC4D3" w14:textId="77777777" w:rsidR="00470DC6" w:rsidRPr="00470DC6" w:rsidRDefault="00470DC6" w:rsidP="00470DC6">
            <w:pPr>
              <w:spacing w:after="0"/>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Охоплення позашкільною освітою</w:t>
            </w:r>
          </w:p>
          <w:p w14:paraId="1754AB4C" w14:textId="77777777" w:rsidR="00470DC6" w:rsidRPr="00470DC6" w:rsidRDefault="00470DC6" w:rsidP="00470DC6">
            <w:pPr>
              <w:spacing w:after="0"/>
              <w:jc w:val="center"/>
              <w:rPr>
                <w:rFonts w:ascii="Times New Roman" w:eastAsia="Calibri" w:hAnsi="Times New Roman" w:cs="Times New Roman"/>
                <w:sz w:val="24"/>
                <w:szCs w:val="24"/>
                <w:lang w:val="uk-UA"/>
              </w:rPr>
            </w:pPr>
            <w:r w:rsidRPr="00470DC6">
              <w:rPr>
                <w:rFonts w:ascii="Times New Roman" w:eastAsia="Calibri" w:hAnsi="Times New Roman" w:cs="Times New Roman"/>
                <w:sz w:val="24"/>
                <w:szCs w:val="24"/>
                <w:lang w:val="uk-UA"/>
              </w:rPr>
              <w:t>(назва гуртка, секції тощо)</w:t>
            </w:r>
          </w:p>
        </w:tc>
      </w:tr>
      <w:tr w:rsidR="00470DC6" w:rsidRPr="00470DC6" w14:paraId="64F5C327"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6E44638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50AC06D1"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728E5DA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5AABFF26"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13683E3B"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212826B7"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1C6206AF"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77A736FF"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682C51E7"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434CAC6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6F7DA65B"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4263D5D6"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0B0F586C"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66BFED5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6C020996"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2536A28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3C06B3CB"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3486C294"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074EFEFC"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7C98CAE2"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0CAC28EE"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43AAEA6F"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0EF0721A"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395617C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36DA0574"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651011C6"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7B691F2D"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30E385F4"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2396A17B"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64BDBC3B"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5DEB0763"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1C8746A5"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0CADEE14"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07932958"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33A5D1A9"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780D7663"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0ADDF8F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00A3BEC5"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24DA4C28"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65A8640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081299E2"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4CA61E6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1BE97B89"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673504FE"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r w:rsidR="00470DC6" w:rsidRPr="00470DC6" w14:paraId="4AD3A4B7" w14:textId="77777777" w:rsidTr="00470DC6">
        <w:trPr>
          <w:trHeight w:val="298"/>
        </w:trPr>
        <w:tc>
          <w:tcPr>
            <w:tcW w:w="735" w:type="dxa"/>
            <w:tcBorders>
              <w:top w:val="single" w:sz="4" w:space="0" w:color="auto"/>
              <w:left w:val="single" w:sz="4" w:space="0" w:color="auto"/>
              <w:bottom w:val="single" w:sz="4" w:space="0" w:color="auto"/>
              <w:right w:val="single" w:sz="4" w:space="0" w:color="auto"/>
            </w:tcBorders>
          </w:tcPr>
          <w:p w14:paraId="3783A64E"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074" w:type="dxa"/>
            <w:tcBorders>
              <w:top w:val="single" w:sz="4" w:space="0" w:color="auto"/>
              <w:left w:val="single" w:sz="4" w:space="0" w:color="auto"/>
              <w:bottom w:val="single" w:sz="4" w:space="0" w:color="auto"/>
              <w:right w:val="single" w:sz="4" w:space="0" w:color="auto"/>
            </w:tcBorders>
          </w:tcPr>
          <w:p w14:paraId="508FDF5E"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14:paraId="3A78FB9B"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60" w:type="dxa"/>
            <w:tcBorders>
              <w:top w:val="single" w:sz="4" w:space="0" w:color="auto"/>
              <w:left w:val="single" w:sz="4" w:space="0" w:color="auto"/>
              <w:bottom w:val="single" w:sz="4" w:space="0" w:color="auto"/>
              <w:right w:val="single" w:sz="4" w:space="0" w:color="auto"/>
            </w:tcBorders>
          </w:tcPr>
          <w:p w14:paraId="4E5936B5"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14:paraId="4F94AFF2"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162EA9DD"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559" w:type="dxa"/>
            <w:tcBorders>
              <w:top w:val="single" w:sz="4" w:space="0" w:color="auto"/>
              <w:left w:val="single" w:sz="4" w:space="0" w:color="auto"/>
              <w:bottom w:val="single" w:sz="4" w:space="0" w:color="auto"/>
              <w:right w:val="single" w:sz="4" w:space="0" w:color="auto"/>
            </w:tcBorders>
          </w:tcPr>
          <w:p w14:paraId="173739B0" w14:textId="77777777" w:rsidR="00470DC6" w:rsidRPr="00470DC6" w:rsidRDefault="00470DC6" w:rsidP="00470DC6">
            <w:pPr>
              <w:spacing w:after="0"/>
              <w:jc w:val="center"/>
              <w:rPr>
                <w:rFonts w:ascii="Times New Roman" w:eastAsia="Calibri" w:hAnsi="Times New Roman" w:cs="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tcPr>
          <w:p w14:paraId="3CACC378" w14:textId="77777777" w:rsidR="00470DC6" w:rsidRPr="00470DC6" w:rsidRDefault="00470DC6" w:rsidP="00470DC6">
            <w:pPr>
              <w:spacing w:after="0"/>
              <w:jc w:val="center"/>
              <w:rPr>
                <w:rFonts w:ascii="Times New Roman" w:eastAsia="Calibri" w:hAnsi="Times New Roman" w:cs="Times New Roman"/>
                <w:sz w:val="28"/>
                <w:szCs w:val="28"/>
                <w:lang w:val="uk-UA"/>
              </w:rPr>
            </w:pPr>
          </w:p>
        </w:tc>
      </w:tr>
    </w:tbl>
    <w:p w14:paraId="3462DD51"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4FD1484A"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2ACF0CE3"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Керівник закладу /служби</w:t>
      </w:r>
      <w:r w:rsidRPr="00470DC6">
        <w:rPr>
          <w:rFonts w:ascii="Times New Roman" w:eastAsia="Times New Roman" w:hAnsi="Times New Roman" w:cs="Times New Roman"/>
          <w:sz w:val="24"/>
          <w:szCs w:val="24"/>
          <w:lang w:val="uk-UA" w:eastAsia="ru-RU"/>
        </w:rPr>
        <w:tab/>
      </w:r>
      <w:r w:rsidRPr="00470DC6">
        <w:rPr>
          <w:rFonts w:ascii="Times New Roman" w:eastAsia="Times New Roman" w:hAnsi="Times New Roman" w:cs="Times New Roman"/>
          <w:sz w:val="24"/>
          <w:szCs w:val="24"/>
          <w:lang w:val="uk-UA" w:eastAsia="ru-RU"/>
        </w:rPr>
        <w:tab/>
        <w:t>___________________        _____________________</w:t>
      </w:r>
    </w:p>
    <w:p w14:paraId="642E174F" w14:textId="77777777" w:rsidR="00470DC6" w:rsidRPr="00470DC6"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lang w:val="uk-UA"/>
        </w:rPr>
      </w:pPr>
      <w:r w:rsidRPr="00470DC6">
        <w:rPr>
          <w:rFonts w:ascii="Times New Roman" w:eastAsia="Times New Roman" w:hAnsi="Times New Roman" w:cs="Times New Roman"/>
          <w:sz w:val="24"/>
          <w:szCs w:val="24"/>
          <w:lang w:val="uk-UA"/>
        </w:rPr>
        <w:t>___________</w:t>
      </w:r>
    </w:p>
    <w:p w14:paraId="57413067" w14:textId="77777777" w:rsidR="00470DC6" w:rsidRPr="00773339" w:rsidRDefault="00470DC6" w:rsidP="00470DC6">
      <w:pPr>
        <w:tabs>
          <w:tab w:val="left" w:pos="4079"/>
          <w:tab w:val="left" w:pos="6981"/>
        </w:tabs>
        <w:spacing w:after="120" w:line="240" w:lineRule="auto"/>
        <w:ind w:left="1030"/>
        <w:rPr>
          <w:rFonts w:ascii="Times New Roman" w:eastAsia="Times New Roman" w:hAnsi="Times New Roman" w:cs="Times New Roman"/>
          <w:sz w:val="24"/>
          <w:szCs w:val="24"/>
          <w:lang w:val="uk-UA"/>
        </w:rPr>
      </w:pPr>
      <w:r w:rsidRPr="00773339">
        <w:rPr>
          <w:rFonts w:ascii="Times New Roman" w:eastAsia="Times New Roman" w:hAnsi="Times New Roman" w:cs="Times New Roman"/>
          <w:sz w:val="24"/>
          <w:szCs w:val="24"/>
          <w:lang w:val="uk-UA"/>
        </w:rPr>
        <w:t>(дата)</w:t>
      </w:r>
      <w:r w:rsidRPr="00773339">
        <w:rPr>
          <w:rFonts w:ascii="Times New Roman" w:eastAsia="Times New Roman" w:hAnsi="Times New Roman" w:cs="Times New Roman"/>
          <w:sz w:val="24"/>
          <w:szCs w:val="24"/>
          <w:lang w:val="uk-UA"/>
        </w:rPr>
        <w:tab/>
        <w:t>(підпис)</w:t>
      </w:r>
      <w:r w:rsidRPr="00773339">
        <w:rPr>
          <w:rFonts w:ascii="Times New Roman" w:eastAsia="Times New Roman" w:hAnsi="Times New Roman" w:cs="Times New Roman"/>
          <w:sz w:val="24"/>
          <w:szCs w:val="24"/>
          <w:lang w:val="uk-UA"/>
        </w:rPr>
        <w:tab/>
        <w:t>(і</w:t>
      </w:r>
      <w:r w:rsidRPr="00470DC6">
        <w:rPr>
          <w:rFonts w:ascii="Times New Roman" w:eastAsia="Times New Roman" w:hAnsi="Times New Roman" w:cs="Times New Roman"/>
          <w:sz w:val="24"/>
          <w:szCs w:val="24"/>
          <w:lang w:val="uk-UA"/>
        </w:rPr>
        <w:t>м'я</w:t>
      </w:r>
      <w:r w:rsidRPr="00773339">
        <w:rPr>
          <w:rFonts w:ascii="Times New Roman" w:eastAsia="Times New Roman" w:hAnsi="Times New Roman" w:cs="Times New Roman"/>
          <w:sz w:val="24"/>
          <w:szCs w:val="24"/>
          <w:lang w:val="uk-UA"/>
        </w:rPr>
        <w:t>,</w:t>
      </w:r>
      <w:r w:rsidRPr="00773339">
        <w:rPr>
          <w:rFonts w:ascii="Times New Roman" w:eastAsia="Times New Roman" w:hAnsi="Times New Roman" w:cs="Times New Roman"/>
          <w:spacing w:val="-3"/>
          <w:sz w:val="24"/>
          <w:szCs w:val="24"/>
          <w:lang w:val="uk-UA"/>
        </w:rPr>
        <w:t xml:space="preserve"> </w:t>
      </w:r>
      <w:r w:rsidRPr="00773339">
        <w:rPr>
          <w:rFonts w:ascii="Times New Roman" w:eastAsia="Times New Roman" w:hAnsi="Times New Roman" w:cs="Times New Roman"/>
          <w:sz w:val="24"/>
          <w:szCs w:val="24"/>
          <w:lang w:val="uk-UA"/>
        </w:rPr>
        <w:t>прізвище)</w:t>
      </w:r>
    </w:p>
    <w:p w14:paraId="7AEABF2C" w14:textId="77777777" w:rsidR="00470DC6" w:rsidRPr="00470DC6" w:rsidRDefault="00470DC6" w:rsidP="00470DC6">
      <w:pPr>
        <w:spacing w:after="0" w:line="240" w:lineRule="auto"/>
        <w:jc w:val="right"/>
        <w:rPr>
          <w:rFonts w:ascii="Times New Roman" w:eastAsia="Times New Roman" w:hAnsi="Times New Roman" w:cs="Times New Roman"/>
          <w:sz w:val="28"/>
          <w:szCs w:val="28"/>
          <w:lang w:val="uk-UA" w:eastAsia="ru-RU"/>
        </w:rPr>
      </w:pPr>
    </w:p>
    <w:p w14:paraId="1AB5006F"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2CDE6922"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6B7409C7"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5DA7FB9F"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06CE4FF"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3C99C322"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71DFC78A"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30F6F152"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0C9497C1"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3B8E8D19"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66C7C495"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8CD736E" w14:textId="77777777" w:rsid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1CD1FAA3" w14:textId="77777777" w:rsidR="00222905" w:rsidRDefault="00222905" w:rsidP="00470DC6">
      <w:pPr>
        <w:spacing w:after="0" w:line="240" w:lineRule="auto"/>
        <w:jc w:val="both"/>
        <w:rPr>
          <w:rFonts w:ascii="Times New Roman" w:eastAsia="Times New Roman" w:hAnsi="Times New Roman" w:cs="Times New Roman"/>
          <w:sz w:val="24"/>
          <w:szCs w:val="24"/>
          <w:lang w:val="uk-UA" w:eastAsia="ru-RU"/>
        </w:rPr>
      </w:pPr>
    </w:p>
    <w:p w14:paraId="3E88F11E" w14:textId="77777777" w:rsidR="00222905" w:rsidRPr="00470DC6" w:rsidRDefault="00222905" w:rsidP="00470DC6">
      <w:pPr>
        <w:spacing w:after="0" w:line="240" w:lineRule="auto"/>
        <w:jc w:val="both"/>
        <w:rPr>
          <w:rFonts w:ascii="Times New Roman" w:eastAsia="Times New Roman" w:hAnsi="Times New Roman" w:cs="Times New Roman"/>
          <w:sz w:val="24"/>
          <w:szCs w:val="24"/>
          <w:lang w:val="uk-UA" w:eastAsia="ru-RU"/>
        </w:rPr>
      </w:pPr>
    </w:p>
    <w:p w14:paraId="2696E4B1" w14:textId="77777777" w:rsidR="00DB1A98" w:rsidRPr="00470DC6" w:rsidRDefault="00DB1A98" w:rsidP="00470DC6">
      <w:pPr>
        <w:spacing w:after="0" w:line="240" w:lineRule="auto"/>
        <w:jc w:val="both"/>
        <w:rPr>
          <w:rFonts w:ascii="Times New Roman" w:eastAsia="Times New Roman" w:hAnsi="Times New Roman" w:cs="Times New Roman"/>
          <w:sz w:val="24"/>
          <w:szCs w:val="24"/>
          <w:lang w:val="uk-UA" w:eastAsia="ru-RU"/>
        </w:rPr>
      </w:pPr>
    </w:p>
    <w:p w14:paraId="05D01725" w14:textId="77777777" w:rsidR="00535F4E" w:rsidRDefault="00535F4E" w:rsidP="00535F4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r w:rsidR="00CF19AB">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Додаток </w:t>
      </w:r>
      <w:r>
        <w:rPr>
          <w:rFonts w:ascii="Times New Roman" w:eastAsia="Times New Roman" w:hAnsi="Times New Roman" w:cs="Times New Roman"/>
          <w:sz w:val="24"/>
          <w:szCs w:val="24"/>
          <w:lang w:val="uk-UA" w:eastAsia="ru-RU"/>
        </w:rPr>
        <w:t>4</w:t>
      </w:r>
      <w:r w:rsidRPr="00470DC6">
        <w:rPr>
          <w:rFonts w:ascii="Times New Roman" w:eastAsia="Times New Roman" w:hAnsi="Times New Roman" w:cs="Times New Roman"/>
          <w:sz w:val="24"/>
          <w:szCs w:val="24"/>
          <w:lang w:val="uk-UA" w:eastAsia="ru-RU"/>
        </w:rPr>
        <w:t xml:space="preserve"> </w:t>
      </w:r>
    </w:p>
    <w:p w14:paraId="1B14ACCD" w14:textId="77777777" w:rsidR="00CF19AB" w:rsidRDefault="00CF19AB" w:rsidP="00535F4E">
      <w:pPr>
        <w:spacing w:after="0" w:line="240" w:lineRule="auto"/>
        <w:ind w:left="4956"/>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35F4E" w:rsidRPr="00470DC6">
        <w:rPr>
          <w:rFonts w:ascii="Times New Roman" w:eastAsia="Times New Roman" w:hAnsi="Times New Roman" w:cs="Times New Roman"/>
          <w:sz w:val="24"/>
          <w:szCs w:val="24"/>
          <w:lang w:val="uk-UA" w:eastAsia="ru-RU"/>
        </w:rPr>
        <w:t>до Програми</w:t>
      </w:r>
      <w:r w:rsidR="00535F4E">
        <w:rPr>
          <w:rFonts w:ascii="Times New Roman" w:eastAsia="Times New Roman" w:hAnsi="Times New Roman" w:cs="Times New Roman"/>
          <w:sz w:val="24"/>
          <w:szCs w:val="24"/>
          <w:lang w:val="uk-UA" w:eastAsia="ru-RU"/>
        </w:rPr>
        <w:t xml:space="preserve"> </w:t>
      </w:r>
      <w:r w:rsidR="00535F4E" w:rsidRPr="00470DC6">
        <w:rPr>
          <w:rFonts w:ascii="Times New Roman" w:eastAsia="Times New Roman" w:hAnsi="Times New Roman" w:cs="Times New Roman"/>
          <w:sz w:val="24"/>
          <w:szCs w:val="24"/>
          <w:lang w:val="uk-UA" w:eastAsia="ru-RU"/>
        </w:rPr>
        <w:t xml:space="preserve">оздоровлення та відпочинку </w:t>
      </w:r>
      <w:r w:rsidR="00535F4E">
        <w:rPr>
          <w:rFonts w:ascii="Times New Roman" w:eastAsia="Times New Roman" w:hAnsi="Times New Roman" w:cs="Times New Roman"/>
          <w:sz w:val="24"/>
          <w:szCs w:val="24"/>
          <w:lang w:val="uk-UA" w:eastAsia="ru-RU"/>
        </w:rPr>
        <w:t xml:space="preserve">  </w:t>
      </w:r>
    </w:p>
    <w:p w14:paraId="0335FD75" w14:textId="77777777" w:rsidR="00535F4E" w:rsidRPr="00470DC6" w:rsidRDefault="00535F4E" w:rsidP="00CF19AB">
      <w:pPr>
        <w:spacing w:after="0" w:line="240" w:lineRule="auto"/>
        <w:ind w:left="5529"/>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дітей</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Южненської міської територіальної </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громади</w:t>
      </w:r>
      <w:r>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на  </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25</w:t>
      </w:r>
      <w:r w:rsidRPr="00D36B89">
        <w:rPr>
          <w:rFonts w:ascii="Times New Roman" w:eastAsia="Times New Roman" w:hAnsi="Times New Roman" w:cs="Times New Roman"/>
          <w:sz w:val="24"/>
          <w:szCs w:val="24"/>
          <w:lang w:val="uk-UA" w:eastAsia="ru-RU"/>
        </w:rPr>
        <w:t>-20</w:t>
      </w:r>
      <w:r>
        <w:rPr>
          <w:rFonts w:ascii="Times New Roman" w:eastAsia="Times New Roman" w:hAnsi="Times New Roman" w:cs="Times New Roman"/>
          <w:sz w:val="24"/>
          <w:szCs w:val="24"/>
          <w:lang w:val="uk-UA" w:eastAsia="ru-RU"/>
        </w:rPr>
        <w:t>27</w:t>
      </w:r>
      <w:r w:rsidRPr="00470DC6">
        <w:rPr>
          <w:rFonts w:ascii="Times New Roman" w:eastAsia="Times New Roman" w:hAnsi="Times New Roman" w:cs="Times New Roman"/>
          <w:sz w:val="24"/>
          <w:szCs w:val="24"/>
          <w:lang w:val="uk-UA" w:eastAsia="ru-RU"/>
        </w:rPr>
        <w:t xml:space="preserve"> рок</w:t>
      </w:r>
      <w:r w:rsidR="006B761C">
        <w:rPr>
          <w:rFonts w:ascii="Times New Roman" w:eastAsia="Times New Roman" w:hAnsi="Times New Roman" w:cs="Times New Roman"/>
          <w:sz w:val="24"/>
          <w:szCs w:val="24"/>
          <w:lang w:val="uk-UA" w:eastAsia="ru-RU"/>
        </w:rPr>
        <w:t>и</w:t>
      </w:r>
    </w:p>
    <w:p w14:paraId="494921D5" w14:textId="77777777" w:rsidR="00470DC6" w:rsidRPr="00470DC6" w:rsidRDefault="00470DC6" w:rsidP="00470DC6">
      <w:pPr>
        <w:spacing w:after="0" w:line="240" w:lineRule="auto"/>
        <w:jc w:val="right"/>
        <w:rPr>
          <w:rFonts w:ascii="Times New Roman" w:eastAsia="Times New Roman" w:hAnsi="Times New Roman" w:cs="Times New Roman"/>
          <w:sz w:val="24"/>
          <w:szCs w:val="24"/>
          <w:lang w:val="uk-UA" w:eastAsia="ru-RU"/>
        </w:rPr>
      </w:pPr>
    </w:p>
    <w:p w14:paraId="15A3C84B" w14:textId="77777777" w:rsidR="00470DC6" w:rsidRPr="00470DC6" w:rsidRDefault="00470DC6" w:rsidP="00470DC6">
      <w:pPr>
        <w:spacing w:after="0" w:line="240" w:lineRule="auto"/>
        <w:jc w:val="both"/>
        <w:rPr>
          <w:rFonts w:ascii="Times New Roman" w:eastAsia="Times New Roman" w:hAnsi="Times New Roman" w:cs="Times New Roman"/>
          <w:sz w:val="24"/>
          <w:szCs w:val="24"/>
          <w:lang w:val="uk-UA" w:eastAsia="ru-RU"/>
        </w:rPr>
      </w:pPr>
    </w:p>
    <w:p w14:paraId="47479C8B" w14:textId="77777777"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Порядок і умови надання дітям Южненської міської територіальної громади </w:t>
      </w:r>
    </w:p>
    <w:p w14:paraId="214D5C49" w14:textId="77777777" w:rsidR="00470DC6" w:rsidRPr="0008508E" w:rsidRDefault="00470DC6" w:rsidP="00470DC6">
      <w:pPr>
        <w:spacing w:after="0" w:line="240" w:lineRule="auto"/>
        <w:jc w:val="center"/>
        <w:rPr>
          <w:rFonts w:ascii="Times New Roman" w:eastAsia="Times New Roman" w:hAnsi="Times New Roman" w:cs="Times New Roman"/>
          <w:b/>
          <w:sz w:val="24"/>
          <w:szCs w:val="24"/>
          <w:lang w:val="uk-UA" w:eastAsia="ru-RU"/>
        </w:rPr>
      </w:pPr>
      <w:r w:rsidRPr="0008508E">
        <w:rPr>
          <w:rFonts w:ascii="Times New Roman" w:eastAsia="Times New Roman" w:hAnsi="Times New Roman" w:cs="Times New Roman"/>
          <w:b/>
          <w:sz w:val="24"/>
          <w:szCs w:val="24"/>
          <w:lang w:val="uk-UA" w:eastAsia="ru-RU"/>
        </w:rPr>
        <w:t xml:space="preserve">послуг з відпочинку </w:t>
      </w:r>
    </w:p>
    <w:p w14:paraId="2FDA238E"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14:paraId="5E92B98E" w14:textId="77777777" w:rsidR="00470DC6" w:rsidRPr="00470DC6" w:rsidRDefault="00470DC6" w:rsidP="005C43A6">
      <w:pPr>
        <w:spacing w:after="0" w:line="240" w:lineRule="auto"/>
        <w:ind w:firstLine="709"/>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1.Загальні положення</w:t>
      </w:r>
    </w:p>
    <w:p w14:paraId="3DE5548D" w14:textId="77777777" w:rsidR="00470DC6" w:rsidRPr="00470DC6" w:rsidRDefault="00470DC6" w:rsidP="005C43A6">
      <w:pPr>
        <w:numPr>
          <w:ilvl w:val="1"/>
          <w:numId w:val="8"/>
        </w:numPr>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Порядок і умови надання дітям Южненської міської територіальної громади послуг з відпочинку (далі - Порядок) розроблений згідно з ст. 32, ст. 42 Закону України «Про місцеве самоврядування в Україні», Законом України «Про оздоровлення та відпочинок дітей».</w:t>
      </w:r>
    </w:p>
    <w:p w14:paraId="21E98881" w14:textId="77777777" w:rsidR="00470DC6" w:rsidRPr="00470DC6" w:rsidRDefault="00470DC6" w:rsidP="005C43A6">
      <w:pPr>
        <w:numPr>
          <w:ilvl w:val="1"/>
          <w:numId w:val="8"/>
        </w:numPr>
        <w:spacing w:after="0" w:line="240" w:lineRule="auto"/>
        <w:ind w:left="0"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В цьому Порядку терміни вживаються у </w:t>
      </w:r>
      <w:proofErr w:type="spellStart"/>
      <w:r w:rsidRPr="00470DC6">
        <w:rPr>
          <w:rFonts w:ascii="Times New Roman" w:eastAsia="Times New Roman" w:hAnsi="Times New Roman" w:cs="Times New Roman"/>
          <w:sz w:val="24"/>
          <w:szCs w:val="24"/>
          <w:lang w:val="uk-UA" w:eastAsia="ru-RU"/>
        </w:rPr>
        <w:t>значеннях,наведених</w:t>
      </w:r>
      <w:proofErr w:type="spellEnd"/>
      <w:r w:rsidRPr="00470DC6">
        <w:rPr>
          <w:rFonts w:ascii="Times New Roman" w:eastAsia="Times New Roman" w:hAnsi="Times New Roman" w:cs="Times New Roman"/>
          <w:sz w:val="24"/>
          <w:szCs w:val="24"/>
          <w:lang w:val="uk-UA" w:eastAsia="ru-RU"/>
        </w:rPr>
        <w:t xml:space="preserve"> в Законі України «Про оздоровлення та відпочинок дітей».</w:t>
      </w:r>
    </w:p>
    <w:p w14:paraId="17268A31" w14:textId="77777777" w:rsidR="00470DC6" w:rsidRPr="00470DC6" w:rsidRDefault="00470DC6" w:rsidP="005C43A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1.3.</w:t>
      </w:r>
      <w:r w:rsidR="0008508E">
        <w:rPr>
          <w:rFonts w:ascii="Times New Roman" w:eastAsia="Times New Roman" w:hAnsi="Times New Roman" w:cs="Times New Roman"/>
          <w:sz w:val="24"/>
          <w:szCs w:val="24"/>
          <w:lang w:val="uk-UA" w:eastAsia="ru-RU"/>
        </w:rPr>
        <w:t xml:space="preserve"> Управління освіти Южненської міської ради</w:t>
      </w:r>
      <w:r w:rsidRPr="00470DC6">
        <w:rPr>
          <w:rFonts w:ascii="Times New Roman" w:eastAsia="Times New Roman" w:hAnsi="Times New Roman" w:cs="Times New Roman"/>
          <w:sz w:val="24"/>
          <w:szCs w:val="24"/>
          <w:lang w:val="uk-UA" w:eastAsia="ru-RU"/>
        </w:rPr>
        <w:t>, заклади освіти створюють банк даних дітей, оздоровлення  яких фінансується з місцевого бюджету згідно з Програмою.</w:t>
      </w:r>
    </w:p>
    <w:p w14:paraId="3C903EA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1.4.</w:t>
      </w:r>
      <w:r w:rsidRPr="00470DC6">
        <w:rPr>
          <w:rFonts w:ascii="Times New Roman" w:eastAsia="Times New Roman" w:hAnsi="Times New Roman" w:cs="Times New Roman"/>
          <w:sz w:val="24"/>
          <w:szCs w:val="24"/>
          <w:lang w:val="uk-UA" w:eastAsia="ru-RU"/>
        </w:rPr>
        <w:t xml:space="preserve"> Перебування дитини в дитячих закладах відпочинку у складі закладів освіти  Южненської міської територіальної громади (далі ДЗВ) може фінансуватись з місцевого бюджету повністю або частково.</w:t>
      </w:r>
    </w:p>
    <w:p w14:paraId="04C0B07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1.5.</w:t>
      </w:r>
      <w:r w:rsidRPr="00470DC6">
        <w:rPr>
          <w:rFonts w:ascii="Times New Roman" w:eastAsia="Times New Roman" w:hAnsi="Times New Roman" w:cs="Times New Roman"/>
          <w:sz w:val="24"/>
          <w:szCs w:val="24"/>
          <w:lang w:val="uk-UA" w:eastAsia="ru-RU"/>
        </w:rPr>
        <w:t xml:space="preserve"> Відпочинок забезпечується для дітей Южненської міської територіальної громади  у віці від 6 до 17 років .</w:t>
      </w:r>
    </w:p>
    <w:p w14:paraId="6F3E7B4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1.6.</w:t>
      </w:r>
      <w:r w:rsidRPr="00470DC6">
        <w:rPr>
          <w:rFonts w:ascii="Times New Roman" w:eastAsia="Times New Roman" w:hAnsi="Times New Roman" w:cs="Times New Roman"/>
          <w:sz w:val="24"/>
          <w:szCs w:val="24"/>
          <w:lang w:val="uk-UA" w:eastAsia="ru-RU"/>
        </w:rPr>
        <w:t xml:space="preserve"> Кошти місцевого бюджету спрямовуються на організацію оздоровлення та відпочинку  </w:t>
      </w:r>
      <w:r w:rsidRPr="00470DC6">
        <w:rPr>
          <w:rFonts w:ascii="Times New Roman" w:eastAsia="Times New Roman" w:hAnsi="Times New Roman" w:cs="Times New Roman"/>
          <w:color w:val="333333"/>
          <w:sz w:val="24"/>
          <w:szCs w:val="24"/>
          <w:shd w:val="clear" w:color="auto" w:fill="FFFFFF"/>
          <w:lang w:val="uk-UA" w:eastAsia="ru-RU"/>
        </w:rPr>
        <w:t>дітей-сиріт, дітей, позбавлених батьківського піклування; дітей осіб, визнаних учасниками бойових дій відповідно до</w:t>
      </w:r>
      <w:r w:rsidRPr="00470DC6">
        <w:rPr>
          <w:rFonts w:ascii="Times New Roman" w:eastAsia="Times New Roman" w:hAnsi="Times New Roman" w:cs="Times New Roman"/>
          <w:color w:val="333333"/>
          <w:sz w:val="24"/>
          <w:szCs w:val="24"/>
          <w:shd w:val="clear" w:color="auto" w:fill="FFFFFF"/>
          <w:lang w:eastAsia="ru-RU"/>
        </w:rPr>
        <w:t> </w:t>
      </w:r>
      <w:hyperlink r:id="rId16" w:anchor="n73" w:tgtFrame="_blank" w:history="1">
        <w:r w:rsidRPr="00D01B15">
          <w:rPr>
            <w:rFonts w:ascii="Times New Roman" w:eastAsia="Arial Unicode MS" w:hAnsi="Times New Roman" w:cs="Times New Roman"/>
            <w:sz w:val="24"/>
            <w:szCs w:val="24"/>
            <w:u w:val="single"/>
            <w:shd w:val="clear" w:color="auto" w:fill="FFFFFF"/>
            <w:lang w:val="uk-UA" w:eastAsia="ru-RU"/>
          </w:rPr>
          <w:t>пунктів 19-21</w:t>
        </w:r>
      </w:hyperlink>
      <w:r w:rsidRPr="00470DC6">
        <w:rPr>
          <w:rFonts w:ascii="Times New Roman" w:eastAsia="Times New Roman" w:hAnsi="Times New Roman" w:cs="Times New Roman"/>
          <w:color w:val="333333"/>
          <w:sz w:val="24"/>
          <w:szCs w:val="24"/>
          <w:shd w:val="clear" w:color="auto" w:fill="FFFFFF"/>
          <w:lang w:eastAsia="ru-RU"/>
        </w:rPr>
        <w:t> </w:t>
      </w:r>
      <w:r w:rsidRPr="00470DC6">
        <w:rPr>
          <w:rFonts w:ascii="Times New Roman" w:eastAsia="Times New Roman" w:hAnsi="Times New Roman" w:cs="Times New Roman"/>
          <w:color w:val="333333"/>
          <w:sz w:val="24"/>
          <w:szCs w:val="24"/>
          <w:shd w:val="clear" w:color="auto" w:fill="FFFFFF"/>
          <w:lang w:val="uk-UA" w:eastAsia="ru-RU"/>
        </w:rPr>
        <w:t>частини першої статті 6 Закону України "Про статус ветеранів війни, гарантії їх соціального захисту"; дітей, один із батьків яких загинув (пропав безвісти)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антитерористичних операцій,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у період участі в антитерористичній операції, у здійсненні заходів із з</w:t>
      </w:r>
      <w:r w:rsidRPr="00470DC6">
        <w:rPr>
          <w:rFonts w:ascii="Times New Roman" w:eastAsia="Times New Roman" w:hAnsi="Times New Roman" w:cs="Times New Roman"/>
          <w:sz w:val="24"/>
          <w:szCs w:val="24"/>
          <w:shd w:val="clear" w:color="auto" w:fill="FFFFFF"/>
          <w:lang w:val="uk-UA" w:eastAsia="ru-RU"/>
        </w:rPr>
        <w:t xml:space="preserve">абезпечення національної безпеки і оборони, відсічі і стримування збройної агресії Російської Федерації у Донецькій та Луганській областях; дітей,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дітей, зареєстрованих як внутрішньо переміщені особи; рідних дітей батьків-вихователів або прийомних батьків, які проживають в одному дитячому будинку сімейного типу або в одній прийомній сім’ї; дітей, взятих на облік службами у справах дітей як такі, що перебувають у складних життєвих обставинах; дітей з інвалідністю; дітей, які постраждали внаслідок Чорнобильської катастрофи; дітей, які постраждали внаслідок стихійного лиха, техногенних аварій, катастроф; дітей з багатодітних сімей; дітей з малозабезпечених сімей; дітей, батьки яких загинули від нещасного випадку на виробництві або під час виконання службових обов’язків, у тому числі дітей журналістів, які загинули під час виконання службових обов’язків; дітей, одному з батьків яких встановлено інвалідність </w:t>
      </w:r>
      <w:r w:rsidRPr="00470DC6">
        <w:rPr>
          <w:rFonts w:ascii="Times New Roman" w:eastAsia="Times New Roman" w:hAnsi="Times New Roman" w:cs="Times New Roman"/>
          <w:sz w:val="24"/>
          <w:szCs w:val="24"/>
          <w:shd w:val="clear" w:color="auto" w:fill="FFFFFF"/>
          <w:lang w:eastAsia="ru-RU"/>
        </w:rPr>
        <w:t>I</w:t>
      </w:r>
      <w:r w:rsidRPr="00470DC6">
        <w:rPr>
          <w:rFonts w:ascii="Times New Roman" w:eastAsia="Times New Roman" w:hAnsi="Times New Roman" w:cs="Times New Roman"/>
          <w:sz w:val="24"/>
          <w:szCs w:val="24"/>
          <w:shd w:val="clear" w:color="auto" w:fill="FFFFFF"/>
          <w:lang w:val="uk-UA" w:eastAsia="ru-RU"/>
        </w:rPr>
        <w:t xml:space="preserve"> або </w:t>
      </w:r>
      <w:r w:rsidRPr="00470DC6">
        <w:rPr>
          <w:rFonts w:ascii="Times New Roman" w:eastAsia="Times New Roman" w:hAnsi="Times New Roman" w:cs="Times New Roman"/>
          <w:sz w:val="24"/>
          <w:szCs w:val="24"/>
          <w:shd w:val="clear" w:color="auto" w:fill="FFFFFF"/>
          <w:lang w:eastAsia="ru-RU"/>
        </w:rPr>
        <w:t>II</w:t>
      </w:r>
      <w:r w:rsidRPr="00470DC6">
        <w:rPr>
          <w:rFonts w:ascii="Times New Roman" w:eastAsia="Times New Roman" w:hAnsi="Times New Roman" w:cs="Times New Roman"/>
          <w:sz w:val="24"/>
          <w:szCs w:val="24"/>
          <w:shd w:val="clear" w:color="auto" w:fill="FFFFFF"/>
          <w:lang w:val="uk-UA" w:eastAsia="ru-RU"/>
        </w:rPr>
        <w:t xml:space="preserve"> групи; дітей, які перебувають на диспансерному обліку; талановитих та обдарованих дітей - переможців міжнародних, всеукраїнських, обласних, міських, районних олімпіад, конкурсів, фестивалів, змагань, </w:t>
      </w:r>
      <w:proofErr w:type="spellStart"/>
      <w:r w:rsidRPr="00470DC6">
        <w:rPr>
          <w:rFonts w:ascii="Times New Roman" w:eastAsia="Times New Roman" w:hAnsi="Times New Roman" w:cs="Times New Roman"/>
          <w:sz w:val="24"/>
          <w:szCs w:val="24"/>
          <w:shd w:val="clear" w:color="auto" w:fill="FFFFFF"/>
          <w:lang w:val="uk-UA" w:eastAsia="ru-RU"/>
        </w:rPr>
        <w:t>спартакіад</w:t>
      </w:r>
      <w:proofErr w:type="spellEnd"/>
      <w:r w:rsidRPr="00470DC6">
        <w:rPr>
          <w:rFonts w:ascii="Times New Roman" w:eastAsia="Times New Roman" w:hAnsi="Times New Roman" w:cs="Times New Roman"/>
          <w:sz w:val="24"/>
          <w:szCs w:val="24"/>
          <w:shd w:val="clear" w:color="auto" w:fill="FFFFFF"/>
          <w:lang w:val="uk-UA" w:eastAsia="ru-RU"/>
        </w:rPr>
        <w:t>, відмінників навчання, лідерів дитячих громадських організацій; дітей - учасників дитячих творчих колективів та спортивних команд; дітей працівників агропромислового комплексу та соціальної сфери села</w:t>
      </w:r>
      <w:r w:rsidRPr="00470DC6">
        <w:rPr>
          <w:rFonts w:ascii="Times New Roman" w:eastAsia="Times New Roman" w:hAnsi="Times New Roman" w:cs="Times New Roman"/>
          <w:sz w:val="24"/>
          <w:szCs w:val="24"/>
          <w:lang w:val="uk-UA" w:eastAsia="ru-RU"/>
        </w:rPr>
        <w:t xml:space="preserve">. </w:t>
      </w:r>
    </w:p>
    <w:p w14:paraId="4B0B4507" w14:textId="77777777" w:rsidR="00470DC6" w:rsidRPr="00C22019"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1.7.</w:t>
      </w:r>
      <w:r w:rsidRPr="00470DC6">
        <w:rPr>
          <w:rFonts w:ascii="Times New Roman" w:eastAsia="Times New Roman" w:hAnsi="Times New Roman" w:cs="Times New Roman"/>
          <w:sz w:val="24"/>
          <w:szCs w:val="24"/>
          <w:lang w:val="uk-UA" w:eastAsia="ru-RU"/>
        </w:rPr>
        <w:t xml:space="preserve"> У  першочерговому  порядку  оздоровлюються діти-сироти, діти, позбавлені  батьківського  піклування;  діти, один із батьків яких загинув  (пропав  безвісти)  у районі </w:t>
      </w:r>
      <w:r w:rsidRPr="00470DC6">
        <w:rPr>
          <w:rFonts w:ascii="Times New Roman" w:eastAsia="Times New Roman" w:hAnsi="Times New Roman" w:cs="Times New Roman"/>
          <w:sz w:val="24"/>
          <w:szCs w:val="24"/>
          <w:lang w:val="uk-UA" w:eastAsia="ru-RU"/>
        </w:rPr>
        <w:lastRenderedPageBreak/>
        <w:t>проведення антитерористичних операцій,  бойових  дій чи збройних конфліктів або помер внаслідок поранення,  контузії  чи  каліцтва,  одержаних у районі проведення антитерористичних  операцій, бойових дій чи збройних конфліктів, а також   внаслідок  захворювання,  одержаного  у  період  участі  в антитерористичній операції; діти,</w:t>
      </w:r>
      <w:r w:rsidRPr="00470DC6">
        <w:rPr>
          <w:rFonts w:ascii="Times New Roman" w:eastAsia="Times New Roman" w:hAnsi="Times New Roman" w:cs="Times New Roman"/>
          <w:sz w:val="24"/>
          <w:szCs w:val="24"/>
          <w:shd w:val="clear" w:color="auto" w:fill="FFFFFF"/>
          <w:lang w:val="uk-UA" w:eastAsia="ru-RU"/>
        </w:rPr>
        <w:t xml:space="preserve"> зареєстровані як внутрішньо переміщені особи; </w:t>
      </w:r>
      <w:r w:rsidRPr="00470DC6">
        <w:rPr>
          <w:rFonts w:ascii="Times New Roman" w:eastAsia="Times New Roman" w:hAnsi="Times New Roman" w:cs="Times New Roman"/>
          <w:sz w:val="24"/>
          <w:szCs w:val="24"/>
          <w:lang w:val="uk-UA" w:eastAsia="ru-RU"/>
        </w:rPr>
        <w:t xml:space="preserve">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діти, батьки яких загинули від нещасного випадку на виробництві або під час виконання службових обов’язків; діти  з  інвалідністю; діти </w:t>
      </w:r>
      <w:proofErr w:type="spellStart"/>
      <w:r w:rsidRPr="00470DC6">
        <w:rPr>
          <w:rFonts w:ascii="Times New Roman" w:eastAsia="Times New Roman" w:hAnsi="Times New Roman" w:cs="Times New Roman"/>
          <w:sz w:val="24"/>
          <w:szCs w:val="24"/>
          <w:lang w:val="uk-UA" w:eastAsia="ru-RU"/>
        </w:rPr>
        <w:t>діти</w:t>
      </w:r>
      <w:proofErr w:type="spellEnd"/>
      <w:r w:rsidRPr="00470DC6">
        <w:rPr>
          <w:rFonts w:ascii="Times New Roman" w:eastAsia="Times New Roman" w:hAnsi="Times New Roman" w:cs="Times New Roman"/>
          <w:sz w:val="24"/>
          <w:szCs w:val="24"/>
          <w:lang w:val="uk-UA" w:eastAsia="ru-RU"/>
        </w:rPr>
        <w:t>,  які проживають у населених пунктах, розташованих  на  лінії зіткнення; діти, взяті на облік службами у справах   дітей  як  такі,  що  перебувають  у  складних  життєвих обставинах, діти з багатодітних сімей.</w:t>
      </w:r>
    </w:p>
    <w:p w14:paraId="0A64044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1.8.</w:t>
      </w:r>
      <w:r w:rsidRPr="00470DC6">
        <w:rPr>
          <w:rFonts w:ascii="Times New Roman" w:eastAsia="Times New Roman" w:hAnsi="Times New Roman" w:cs="Times New Roman"/>
          <w:sz w:val="24"/>
          <w:szCs w:val="24"/>
          <w:lang w:val="uk-UA" w:eastAsia="ru-RU"/>
        </w:rPr>
        <w:t xml:space="preserve"> При вирішенні  питання  щодо  першочерговості відпочинку  дітей  враховується   соціальний   статус   дитини   і матеріальне становище сім'ї, у якій вона виховується.</w:t>
      </w:r>
    </w:p>
    <w:p w14:paraId="3A04A60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1.9.</w:t>
      </w:r>
      <w:r w:rsidRPr="00470DC6">
        <w:rPr>
          <w:rFonts w:ascii="Times New Roman" w:eastAsia="Times New Roman" w:hAnsi="Times New Roman" w:cs="Times New Roman"/>
          <w:sz w:val="24"/>
          <w:szCs w:val="24"/>
          <w:lang w:val="uk-UA" w:eastAsia="ru-RU"/>
        </w:rPr>
        <w:t xml:space="preserve"> Дитина має право на безоплатне та пільгове забезпечення послугами відпочинку за рахунок  коштів  місцевого бюджету раз  на  рік  за  умови,  що зазначені послуги не надавались   їй  у  поточному  році  за  рахунок  коштів обласного та державного  бюджетів.</w:t>
      </w:r>
    </w:p>
    <w:p w14:paraId="5F62480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b/>
          <w:sz w:val="24"/>
          <w:szCs w:val="24"/>
          <w:lang w:val="uk-UA" w:eastAsia="ru-RU"/>
        </w:rPr>
        <w:t>1.10.</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у таборах праці та відпочинку з денним перебуванням для учнів 5-8х, 10х класів з міського бюджету необхідне надання  пакету документів: </w:t>
      </w:r>
    </w:p>
    <w:p w14:paraId="58718364" w14:textId="77777777"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14:paraId="15CA672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14:paraId="10E4E6A4"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1.11.</w:t>
      </w:r>
      <w:r w:rsidRPr="00470DC6">
        <w:rPr>
          <w:rFonts w:ascii="Times New Roman" w:eastAsia="Times New Roman" w:hAnsi="Times New Roman" w:cs="Times New Roman"/>
          <w:sz w:val="24"/>
          <w:szCs w:val="24"/>
          <w:lang w:val="uk-UA" w:eastAsia="ru-RU"/>
        </w:rPr>
        <w:t xml:space="preserve"> Для  фінансування</w:t>
      </w:r>
      <w:r w:rsidRPr="00470DC6">
        <w:rPr>
          <w:rFonts w:ascii="Times New Roman" w:eastAsia="Times New Roman" w:hAnsi="Times New Roman" w:cs="Times New Roman"/>
          <w:color w:val="FF0000"/>
          <w:sz w:val="24"/>
          <w:szCs w:val="24"/>
          <w:lang w:val="uk-UA" w:eastAsia="ru-RU"/>
        </w:rPr>
        <w:t xml:space="preserve"> </w:t>
      </w:r>
      <w:r w:rsidRPr="00470DC6">
        <w:rPr>
          <w:rFonts w:ascii="Times New Roman" w:eastAsia="Times New Roman" w:hAnsi="Times New Roman" w:cs="Times New Roman"/>
          <w:sz w:val="24"/>
          <w:szCs w:val="24"/>
          <w:lang w:val="uk-UA" w:eastAsia="ru-RU"/>
        </w:rPr>
        <w:t xml:space="preserve">послуг з  відпочинку та оздоровлення у таборах з денним перебуванням для учнів 1-6х класів з міського бюджету необхідне надання  пакету документів: </w:t>
      </w:r>
    </w:p>
    <w:p w14:paraId="3870EB62" w14:textId="77777777" w:rsidR="00470DC6" w:rsidRPr="00470DC6" w:rsidRDefault="00470DC6" w:rsidP="00470DC6">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заява батьків, опікунів, піклувальників, інших законних представників;</w:t>
      </w:r>
    </w:p>
    <w:p w14:paraId="5F02E538"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копія свідоцтва про народження;</w:t>
      </w:r>
    </w:p>
    <w:p w14:paraId="0D206E49"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документ, що підтверджує статус дитини;</w:t>
      </w:r>
    </w:p>
    <w:p w14:paraId="3033B14D"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з місця проживання та про склад сім’ї (для всіх категорій, крім дітей, які   оздоровлюються у першочерговому  порядку );</w:t>
      </w:r>
    </w:p>
    <w:p w14:paraId="4A25951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-довідка (довідки) про доходи членів сім’ї (для всіх категорій, крім дітей, які   оздоровлюються у першочерговому  порядку ).</w:t>
      </w:r>
    </w:p>
    <w:p w14:paraId="1ED55D16" w14:textId="77777777" w:rsidR="00470DC6" w:rsidRPr="00470DC6" w:rsidRDefault="00470DC6" w:rsidP="00470DC6">
      <w:pPr>
        <w:spacing w:after="0" w:line="240" w:lineRule="auto"/>
        <w:jc w:val="center"/>
        <w:rPr>
          <w:rFonts w:ascii="Times New Roman" w:eastAsia="Times New Roman" w:hAnsi="Times New Roman" w:cs="Times New Roman"/>
          <w:b/>
          <w:sz w:val="24"/>
          <w:szCs w:val="24"/>
          <w:lang w:val="uk-UA" w:eastAsia="ru-RU"/>
        </w:rPr>
      </w:pPr>
    </w:p>
    <w:p w14:paraId="7A60E4A3"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2. Порядок та умови надання послуг з відпочинку </w:t>
      </w:r>
    </w:p>
    <w:p w14:paraId="723044A3"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у дитячих закладах відпочинку у складі закладів освіти  </w:t>
      </w:r>
    </w:p>
    <w:p w14:paraId="40C61222"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Южненської міської територіальної громади</w:t>
      </w:r>
    </w:p>
    <w:p w14:paraId="09B27201" w14:textId="77777777" w:rsidR="00470DC6" w:rsidRPr="00470DC6" w:rsidRDefault="00470DC6" w:rsidP="00470DC6">
      <w:pPr>
        <w:spacing w:after="0" w:line="240" w:lineRule="auto"/>
        <w:jc w:val="center"/>
        <w:rPr>
          <w:rFonts w:ascii="Times New Roman" w:eastAsia="Times New Roman" w:hAnsi="Times New Roman" w:cs="Times New Roman"/>
          <w:sz w:val="24"/>
          <w:szCs w:val="24"/>
          <w:lang w:val="uk-UA" w:eastAsia="ru-RU"/>
        </w:rPr>
      </w:pPr>
    </w:p>
    <w:p w14:paraId="1DCC4710"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2.1.</w:t>
      </w:r>
      <w:r w:rsidRPr="00470DC6">
        <w:rPr>
          <w:rFonts w:ascii="Times New Roman" w:eastAsia="Times New Roman" w:hAnsi="Times New Roman" w:cs="Times New Roman"/>
          <w:sz w:val="24"/>
          <w:szCs w:val="24"/>
          <w:lang w:val="uk-UA" w:eastAsia="ru-RU"/>
        </w:rPr>
        <w:t xml:space="preserve"> Відпочинок дітей може </w:t>
      </w:r>
      <w:proofErr w:type="spellStart"/>
      <w:r w:rsidRPr="00470DC6">
        <w:rPr>
          <w:rFonts w:ascii="Times New Roman" w:eastAsia="Times New Roman" w:hAnsi="Times New Roman" w:cs="Times New Roman"/>
          <w:sz w:val="24"/>
          <w:szCs w:val="24"/>
          <w:lang w:val="uk-UA" w:eastAsia="ru-RU"/>
        </w:rPr>
        <w:t>здійснюватись</w:t>
      </w:r>
      <w:proofErr w:type="spellEnd"/>
      <w:r w:rsidRPr="00470DC6">
        <w:rPr>
          <w:rFonts w:ascii="Times New Roman" w:eastAsia="Times New Roman" w:hAnsi="Times New Roman" w:cs="Times New Roman"/>
          <w:sz w:val="24"/>
          <w:szCs w:val="24"/>
          <w:lang w:val="uk-UA" w:eastAsia="ru-RU"/>
        </w:rPr>
        <w:t xml:space="preserve"> у ДЗВ у складі закладів освіти  Южненської міської територіальної громади під час літніх  канікул, протягом дня .</w:t>
      </w:r>
    </w:p>
    <w:p w14:paraId="40CEFB3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2.2.</w:t>
      </w:r>
      <w:r w:rsidRPr="00470DC6">
        <w:rPr>
          <w:rFonts w:ascii="Times New Roman" w:eastAsia="Times New Roman" w:hAnsi="Times New Roman" w:cs="Times New Roman"/>
          <w:sz w:val="24"/>
          <w:szCs w:val="24"/>
          <w:lang w:val="uk-UA" w:eastAsia="ru-RU"/>
        </w:rPr>
        <w:t xml:space="preserve"> В закладі діти перебувають  самостійно. </w:t>
      </w:r>
    </w:p>
    <w:p w14:paraId="5F8854FB"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2.3.</w:t>
      </w:r>
      <w:r w:rsidRPr="00470DC6">
        <w:rPr>
          <w:rFonts w:ascii="Times New Roman" w:eastAsia="Times New Roman" w:hAnsi="Times New Roman" w:cs="Times New Roman"/>
          <w:sz w:val="24"/>
          <w:szCs w:val="24"/>
          <w:lang w:val="uk-UA" w:eastAsia="ru-RU"/>
        </w:rPr>
        <w:t xml:space="preserve"> Відпочинкові, в тому числі і профільні зміни, можуть комплектуватися одночасно дітьми різних вікових груп. </w:t>
      </w:r>
    </w:p>
    <w:p w14:paraId="0C30FF8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b/>
          <w:sz w:val="24"/>
          <w:szCs w:val="24"/>
          <w:lang w:val="uk-UA" w:eastAsia="ru-RU"/>
        </w:rPr>
        <w:t>4</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proofErr w:type="gramStart"/>
      <w:r w:rsidRPr="00470DC6">
        <w:rPr>
          <w:rFonts w:ascii="Times New Roman" w:eastAsia="Times New Roman" w:hAnsi="Times New Roman" w:cs="Times New Roman"/>
          <w:sz w:val="24"/>
          <w:szCs w:val="24"/>
          <w:lang w:eastAsia="ru-RU"/>
        </w:rPr>
        <w:t>перебування</w:t>
      </w:r>
      <w:proofErr w:type="spellEnd"/>
      <w:r w:rsidRPr="00470DC6">
        <w:rPr>
          <w:rFonts w:ascii="Times New Roman" w:eastAsia="Times New Roman" w:hAnsi="Times New Roman" w:cs="Times New Roman"/>
          <w:sz w:val="24"/>
          <w:szCs w:val="24"/>
          <w:lang w:eastAsia="ru-RU"/>
        </w:rPr>
        <w:t>  в</w:t>
      </w:r>
      <w:proofErr w:type="gramEnd"/>
      <w:r w:rsidRPr="00470DC6">
        <w:rPr>
          <w:rFonts w:ascii="Times New Roman" w:eastAsia="Times New Roman" w:hAnsi="Times New Roman" w:cs="Times New Roman"/>
          <w:sz w:val="24"/>
          <w:szCs w:val="24"/>
          <w:lang w:eastAsia="ru-RU"/>
        </w:rPr>
        <w:t xml:space="preserve"> </w:t>
      </w:r>
      <w:r w:rsidRPr="00470DC6">
        <w:rPr>
          <w:rFonts w:ascii="Times New Roman" w:eastAsia="Times New Roman" w:hAnsi="Times New Roman" w:cs="Times New Roman"/>
          <w:sz w:val="24"/>
          <w:szCs w:val="24"/>
          <w:lang w:val="uk-UA" w:eastAsia="ru-RU"/>
        </w:rPr>
        <w:t>ДЗВ</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мають</w:t>
      </w:r>
      <w:proofErr w:type="spellEnd"/>
      <w:r w:rsidRPr="00470DC6">
        <w:rPr>
          <w:rFonts w:ascii="Times New Roman" w:eastAsia="Times New Roman" w:hAnsi="Times New Roman" w:cs="Times New Roman"/>
          <w:sz w:val="24"/>
          <w:szCs w:val="24"/>
          <w:lang w:eastAsia="ru-RU"/>
        </w:rPr>
        <w:t xml:space="preserve"> право:</w:t>
      </w:r>
    </w:p>
    <w:p w14:paraId="4EC75F17"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w:t>
      </w:r>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захист</w:t>
      </w:r>
      <w:proofErr w:type="spellEnd"/>
      <w:r w:rsidRPr="00470DC6">
        <w:rPr>
          <w:rFonts w:ascii="Times New Roman" w:eastAsia="Times New Roman" w:hAnsi="Times New Roman" w:cs="Times New Roman"/>
          <w:sz w:val="24"/>
          <w:szCs w:val="24"/>
          <w:lang w:eastAsia="ru-RU"/>
        </w:rPr>
        <w:t xml:space="preserve"> прав і свобод, </w:t>
      </w:r>
      <w:proofErr w:type="spellStart"/>
      <w:r w:rsidRPr="00470DC6">
        <w:rPr>
          <w:rFonts w:ascii="Times New Roman" w:eastAsia="Times New Roman" w:hAnsi="Times New Roman" w:cs="Times New Roman"/>
          <w:sz w:val="24"/>
          <w:szCs w:val="24"/>
          <w:lang w:eastAsia="ru-RU"/>
        </w:rPr>
        <w:t>визначених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конвенцією</w:t>
      </w:r>
      <w:proofErr w:type="spellEnd"/>
      <w:r w:rsidRPr="00470DC6">
        <w:rPr>
          <w:rFonts w:ascii="Times New Roman" w:eastAsia="Times New Roman" w:hAnsi="Times New Roman" w:cs="Times New Roman"/>
          <w:sz w:val="24"/>
          <w:szCs w:val="24"/>
          <w:lang w:eastAsia="ru-RU"/>
        </w:rPr>
        <w:t xml:space="preserve"> ООН про права </w:t>
      </w:r>
      <w:proofErr w:type="spellStart"/>
      <w:r w:rsidRPr="00470DC6">
        <w:rPr>
          <w:rFonts w:ascii="Times New Roman" w:eastAsia="Times New Roman" w:hAnsi="Times New Roman" w:cs="Times New Roman"/>
          <w:sz w:val="24"/>
          <w:szCs w:val="24"/>
          <w:lang w:eastAsia="ru-RU"/>
        </w:rPr>
        <w:t>дитини</w:t>
      </w:r>
      <w:proofErr w:type="spellEnd"/>
      <w:r w:rsidRPr="00470DC6">
        <w:rPr>
          <w:rFonts w:ascii="Times New Roman" w:eastAsia="Times New Roman" w:hAnsi="Times New Roman" w:cs="Times New Roman"/>
          <w:sz w:val="24"/>
          <w:szCs w:val="24"/>
          <w:lang w:eastAsia="ru-RU"/>
        </w:rPr>
        <w:t xml:space="preserve">, на </w:t>
      </w:r>
      <w:proofErr w:type="spellStart"/>
      <w:r w:rsidRPr="00470DC6">
        <w:rPr>
          <w:rFonts w:ascii="Times New Roman" w:eastAsia="Times New Roman" w:hAnsi="Times New Roman" w:cs="Times New Roman"/>
          <w:sz w:val="24"/>
          <w:szCs w:val="24"/>
          <w:lang w:eastAsia="ru-RU"/>
        </w:rPr>
        <w:t>охорону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життя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здоров’я</w:t>
      </w:r>
      <w:proofErr w:type="spellEnd"/>
      <w:r w:rsidRPr="00470DC6">
        <w:rPr>
          <w:rFonts w:ascii="Times New Roman" w:eastAsia="Times New Roman" w:hAnsi="Times New Roman" w:cs="Times New Roman"/>
          <w:sz w:val="24"/>
          <w:szCs w:val="24"/>
          <w:lang w:eastAsia="ru-RU"/>
        </w:rPr>
        <w:t xml:space="preserve"> і </w:t>
      </w:r>
      <w:proofErr w:type="spellStart"/>
      <w:r w:rsidRPr="00470DC6">
        <w:rPr>
          <w:rFonts w:ascii="Times New Roman" w:eastAsia="Times New Roman" w:hAnsi="Times New Roman" w:cs="Times New Roman"/>
          <w:sz w:val="24"/>
          <w:szCs w:val="24"/>
          <w:lang w:eastAsia="ru-RU"/>
        </w:rPr>
        <w:t>власного</w:t>
      </w:r>
      <w:proofErr w:type="spellEnd"/>
      <w:r w:rsidRPr="00470DC6">
        <w:rPr>
          <w:rFonts w:ascii="Times New Roman" w:eastAsia="Times New Roman" w:hAnsi="Times New Roman" w:cs="Times New Roman"/>
          <w:sz w:val="24"/>
          <w:szCs w:val="24"/>
          <w:lang w:eastAsia="ru-RU"/>
        </w:rPr>
        <w:t xml:space="preserve"> майна, </w:t>
      </w:r>
      <w:proofErr w:type="spellStart"/>
      <w:r w:rsidRPr="00470DC6">
        <w:rPr>
          <w:rFonts w:ascii="Times New Roman" w:eastAsia="Times New Roman" w:hAnsi="Times New Roman" w:cs="Times New Roman"/>
          <w:sz w:val="24"/>
          <w:szCs w:val="24"/>
          <w:lang w:eastAsia="ru-RU"/>
        </w:rPr>
        <w:t>повагу</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їх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гідності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вільне</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висловлення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власних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поглядів</w:t>
      </w:r>
      <w:proofErr w:type="spellEnd"/>
      <w:r w:rsidRPr="00470DC6">
        <w:rPr>
          <w:rFonts w:ascii="Times New Roman" w:eastAsia="Times New Roman" w:hAnsi="Times New Roman" w:cs="Times New Roman"/>
          <w:sz w:val="24"/>
          <w:szCs w:val="24"/>
          <w:lang w:eastAsia="ru-RU"/>
        </w:rPr>
        <w:t xml:space="preserve"> і </w:t>
      </w:r>
      <w:proofErr w:type="spellStart"/>
      <w:r w:rsidRPr="00470DC6">
        <w:rPr>
          <w:rFonts w:ascii="Times New Roman" w:eastAsia="Times New Roman" w:hAnsi="Times New Roman" w:cs="Times New Roman"/>
          <w:sz w:val="24"/>
          <w:szCs w:val="24"/>
          <w:lang w:eastAsia="ru-RU"/>
        </w:rPr>
        <w:t>переконань</w:t>
      </w:r>
      <w:proofErr w:type="spellEnd"/>
      <w:r w:rsidRPr="00470DC6">
        <w:rPr>
          <w:rFonts w:ascii="Times New Roman" w:eastAsia="Times New Roman" w:hAnsi="Times New Roman" w:cs="Times New Roman"/>
          <w:sz w:val="24"/>
          <w:szCs w:val="24"/>
          <w:lang w:eastAsia="ru-RU"/>
        </w:rPr>
        <w:t>;</w:t>
      </w:r>
    </w:p>
    <w:p w14:paraId="5197E406"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 xml:space="preserve">на </w:t>
      </w:r>
      <w:proofErr w:type="spellStart"/>
      <w:r w:rsidRPr="00470DC6">
        <w:rPr>
          <w:rFonts w:ascii="Times New Roman" w:eastAsia="Times New Roman" w:hAnsi="Times New Roman" w:cs="Times New Roman"/>
          <w:sz w:val="24"/>
          <w:szCs w:val="24"/>
          <w:lang w:eastAsia="ru-RU"/>
        </w:rPr>
        <w:t>кваліфіковану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медичну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допомогу</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разі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захворювання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або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травмування</w:t>
      </w:r>
      <w:proofErr w:type="spellEnd"/>
      <w:r w:rsidRPr="00470DC6">
        <w:rPr>
          <w:rFonts w:ascii="Times New Roman" w:eastAsia="Times New Roman" w:hAnsi="Times New Roman" w:cs="Times New Roman"/>
          <w:sz w:val="24"/>
          <w:szCs w:val="24"/>
          <w:lang w:eastAsia="ru-RU"/>
        </w:rPr>
        <w:t>;</w:t>
      </w:r>
    </w:p>
    <w:p w14:paraId="4B139EE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самостійно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обирати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види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діяльності</w:t>
      </w:r>
      <w:proofErr w:type="spellEnd"/>
      <w:r w:rsidRPr="00470DC6">
        <w:rPr>
          <w:rFonts w:ascii="Times New Roman" w:eastAsia="Times New Roman" w:hAnsi="Times New Roman" w:cs="Times New Roman"/>
          <w:sz w:val="24"/>
          <w:szCs w:val="24"/>
          <w:lang w:eastAsia="ru-RU"/>
        </w:rPr>
        <w:t xml:space="preserve"> , </w:t>
      </w:r>
      <w:proofErr w:type="spellStart"/>
      <w:r w:rsidRPr="00470DC6">
        <w:rPr>
          <w:rFonts w:ascii="Times New Roman" w:eastAsia="Times New Roman" w:hAnsi="Times New Roman" w:cs="Times New Roman"/>
          <w:sz w:val="24"/>
          <w:szCs w:val="24"/>
          <w:lang w:eastAsia="ru-RU"/>
        </w:rPr>
        <w:t>дозвілля</w:t>
      </w:r>
      <w:proofErr w:type="spellEnd"/>
      <w:r w:rsidRPr="00470DC6">
        <w:rPr>
          <w:rFonts w:ascii="Times New Roman" w:eastAsia="Times New Roman" w:hAnsi="Times New Roman" w:cs="Times New Roman"/>
          <w:sz w:val="24"/>
          <w:szCs w:val="24"/>
          <w:lang w:eastAsia="ru-RU"/>
        </w:rPr>
        <w:t xml:space="preserve">, участь в </w:t>
      </w:r>
      <w:proofErr w:type="spellStart"/>
      <w:r w:rsidRPr="00470DC6">
        <w:rPr>
          <w:rFonts w:ascii="Times New Roman" w:eastAsia="Times New Roman" w:hAnsi="Times New Roman" w:cs="Times New Roman"/>
          <w:sz w:val="24"/>
          <w:szCs w:val="24"/>
          <w:lang w:eastAsia="ru-RU"/>
        </w:rPr>
        <w:t>освітніх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програмах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закладів</w:t>
      </w:r>
      <w:proofErr w:type="spellEnd"/>
      <w:r w:rsidRPr="00470DC6">
        <w:rPr>
          <w:rFonts w:ascii="Times New Roman" w:eastAsia="Times New Roman" w:hAnsi="Times New Roman" w:cs="Times New Roman"/>
          <w:sz w:val="24"/>
          <w:szCs w:val="24"/>
          <w:lang w:eastAsia="ru-RU"/>
        </w:rPr>
        <w:t>;</w:t>
      </w:r>
    </w:p>
    <w:p w14:paraId="4AC322BC"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здобувати</w:t>
      </w:r>
      <w:proofErr w:type="spellEnd"/>
      <w:r w:rsidRPr="00470DC6">
        <w:rPr>
          <w:rFonts w:ascii="Times New Roman" w:eastAsia="Times New Roman" w:hAnsi="Times New Roman" w:cs="Times New Roman"/>
          <w:sz w:val="24"/>
          <w:szCs w:val="24"/>
          <w:lang w:eastAsia="ru-RU"/>
        </w:rPr>
        <w:t xml:space="preserve"> у </w:t>
      </w:r>
      <w:proofErr w:type="spellStart"/>
      <w:r w:rsidRPr="00470DC6">
        <w:rPr>
          <w:rFonts w:ascii="Times New Roman" w:eastAsia="Times New Roman" w:hAnsi="Times New Roman" w:cs="Times New Roman"/>
          <w:sz w:val="24"/>
          <w:szCs w:val="24"/>
          <w:lang w:eastAsia="ru-RU"/>
        </w:rPr>
        <w:t>передбачених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законодавством</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випадках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освіту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згідно</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державними</w:t>
      </w:r>
      <w:proofErr w:type="spellEnd"/>
      <w:r w:rsidRPr="00470DC6">
        <w:rPr>
          <w:rFonts w:ascii="Times New Roman" w:eastAsia="Times New Roman" w:hAnsi="Times New Roman" w:cs="Times New Roman"/>
          <w:sz w:val="24"/>
          <w:szCs w:val="24"/>
          <w:lang w:eastAsia="ru-RU"/>
        </w:rPr>
        <w:t xml:space="preserve"> стандартами </w:t>
      </w:r>
      <w:proofErr w:type="spellStart"/>
      <w:r w:rsidRPr="00470DC6">
        <w:rPr>
          <w:rFonts w:ascii="Times New Roman" w:eastAsia="Times New Roman" w:hAnsi="Times New Roman" w:cs="Times New Roman"/>
          <w:sz w:val="24"/>
          <w:szCs w:val="24"/>
          <w:lang w:eastAsia="ru-RU"/>
        </w:rPr>
        <w:t>освіти</w:t>
      </w:r>
      <w:proofErr w:type="spellEnd"/>
      <w:r w:rsidRPr="00470DC6">
        <w:rPr>
          <w:rFonts w:ascii="Times New Roman" w:eastAsia="Times New Roman" w:hAnsi="Times New Roman" w:cs="Times New Roman"/>
          <w:sz w:val="24"/>
          <w:szCs w:val="24"/>
          <w:lang w:eastAsia="ru-RU"/>
        </w:rPr>
        <w:t>;</w:t>
      </w:r>
    </w:p>
    <w:p w14:paraId="3B186FF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отримувати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зазначені</w:t>
      </w:r>
      <w:proofErr w:type="spellEnd"/>
      <w:r w:rsidRPr="00470DC6">
        <w:rPr>
          <w:rFonts w:ascii="Times New Roman" w:eastAsia="Times New Roman" w:hAnsi="Times New Roman" w:cs="Times New Roman"/>
          <w:sz w:val="24"/>
          <w:szCs w:val="24"/>
          <w:lang w:eastAsia="ru-RU"/>
        </w:rPr>
        <w:t xml:space="preserve"> в </w:t>
      </w:r>
      <w:proofErr w:type="spellStart"/>
      <w:r w:rsidRPr="00470DC6">
        <w:rPr>
          <w:rFonts w:ascii="Times New Roman" w:eastAsia="Times New Roman" w:hAnsi="Times New Roman" w:cs="Times New Roman"/>
          <w:sz w:val="24"/>
          <w:szCs w:val="24"/>
          <w:lang w:eastAsia="ru-RU"/>
        </w:rPr>
        <w:t>путівці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послуги</w:t>
      </w:r>
      <w:proofErr w:type="spellEnd"/>
      <w:r w:rsidRPr="00470DC6">
        <w:rPr>
          <w:rFonts w:ascii="Times New Roman" w:eastAsia="Times New Roman" w:hAnsi="Times New Roman" w:cs="Times New Roman"/>
          <w:sz w:val="24"/>
          <w:szCs w:val="24"/>
          <w:lang w:eastAsia="ru-RU"/>
        </w:rPr>
        <w:t xml:space="preserve"> з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 xml:space="preserve">, в тому </w:t>
      </w:r>
      <w:proofErr w:type="spellStart"/>
      <w:r w:rsidRPr="00470DC6">
        <w:rPr>
          <w:rFonts w:ascii="Times New Roman" w:eastAsia="Times New Roman" w:hAnsi="Times New Roman" w:cs="Times New Roman"/>
          <w:sz w:val="24"/>
          <w:szCs w:val="24"/>
          <w:lang w:eastAsia="ru-RU"/>
        </w:rPr>
        <w:t>числі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платні</w:t>
      </w:r>
      <w:proofErr w:type="spellEnd"/>
      <w:r w:rsidRPr="00470DC6">
        <w:rPr>
          <w:rFonts w:ascii="Times New Roman" w:eastAsia="Times New Roman" w:hAnsi="Times New Roman" w:cs="Times New Roman"/>
          <w:sz w:val="24"/>
          <w:szCs w:val="24"/>
          <w:lang w:eastAsia="ru-RU"/>
        </w:rPr>
        <w:t>;</w:t>
      </w:r>
    </w:p>
    <w:p w14:paraId="338B751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r w:rsidRPr="00470DC6">
        <w:rPr>
          <w:rFonts w:ascii="Times New Roman" w:eastAsia="Times New Roman" w:hAnsi="Times New Roman" w:cs="Times New Roman"/>
          <w:sz w:val="24"/>
          <w:szCs w:val="24"/>
          <w:lang w:eastAsia="ru-RU"/>
        </w:rPr>
        <w:t xml:space="preserve">на </w:t>
      </w:r>
      <w:proofErr w:type="spellStart"/>
      <w:r w:rsidRPr="00470DC6">
        <w:rPr>
          <w:rFonts w:ascii="Times New Roman" w:eastAsia="Times New Roman" w:hAnsi="Times New Roman" w:cs="Times New Roman"/>
          <w:sz w:val="24"/>
          <w:szCs w:val="24"/>
          <w:lang w:eastAsia="ru-RU"/>
        </w:rPr>
        <w:t>раціональне</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харчування</w:t>
      </w:r>
      <w:proofErr w:type="spellEnd"/>
      <w:r w:rsidRPr="00470DC6">
        <w:rPr>
          <w:rFonts w:ascii="Times New Roman" w:eastAsia="Times New Roman" w:hAnsi="Times New Roman" w:cs="Times New Roman"/>
          <w:sz w:val="24"/>
          <w:szCs w:val="24"/>
          <w:lang w:eastAsia="ru-RU"/>
        </w:rPr>
        <w:t>;</w:t>
      </w:r>
    </w:p>
    <w:p w14:paraId="0818264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брати</w:t>
      </w:r>
      <w:proofErr w:type="spellEnd"/>
      <w:r w:rsidRPr="00470DC6">
        <w:rPr>
          <w:rFonts w:ascii="Times New Roman" w:eastAsia="Times New Roman" w:hAnsi="Times New Roman" w:cs="Times New Roman"/>
          <w:sz w:val="24"/>
          <w:szCs w:val="24"/>
          <w:lang w:eastAsia="ru-RU"/>
        </w:rPr>
        <w:t xml:space="preserve"> участь в </w:t>
      </w:r>
      <w:proofErr w:type="spellStart"/>
      <w:r w:rsidRPr="00470DC6">
        <w:rPr>
          <w:rFonts w:ascii="Times New Roman" w:eastAsia="Times New Roman" w:hAnsi="Times New Roman" w:cs="Times New Roman"/>
          <w:sz w:val="24"/>
          <w:szCs w:val="24"/>
          <w:lang w:eastAsia="ru-RU"/>
        </w:rPr>
        <w:t>управлінні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дитячим</w:t>
      </w:r>
      <w:proofErr w:type="spellEnd"/>
      <w:r w:rsidRPr="00470DC6">
        <w:rPr>
          <w:rFonts w:ascii="Times New Roman" w:eastAsia="Times New Roman" w:hAnsi="Times New Roman" w:cs="Times New Roman"/>
          <w:sz w:val="24"/>
          <w:szCs w:val="24"/>
          <w:lang w:eastAsia="ru-RU"/>
        </w:rPr>
        <w:t xml:space="preserve"> закладом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w:t>
      </w:r>
    </w:p>
    <w:p w14:paraId="21818F1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sz w:val="24"/>
          <w:szCs w:val="24"/>
          <w:lang w:val="uk-UA" w:eastAsia="ru-RU"/>
        </w:rPr>
        <w:t xml:space="preserve">- </w:t>
      </w:r>
      <w:proofErr w:type="spellStart"/>
      <w:r w:rsidRPr="00470DC6">
        <w:rPr>
          <w:rFonts w:ascii="Times New Roman" w:eastAsia="Times New Roman" w:hAnsi="Times New Roman" w:cs="Times New Roman"/>
          <w:sz w:val="24"/>
          <w:szCs w:val="24"/>
          <w:lang w:eastAsia="ru-RU"/>
        </w:rPr>
        <w:t>звертатися</w:t>
      </w:r>
      <w:proofErr w:type="spellEnd"/>
      <w:r w:rsidRPr="00470DC6">
        <w:rPr>
          <w:rFonts w:ascii="Times New Roman" w:eastAsia="Times New Roman" w:hAnsi="Times New Roman" w:cs="Times New Roman"/>
          <w:sz w:val="24"/>
          <w:szCs w:val="24"/>
          <w:lang w:eastAsia="ru-RU"/>
        </w:rPr>
        <w:t xml:space="preserve"> до </w:t>
      </w:r>
      <w:proofErr w:type="spellStart"/>
      <w:r w:rsidRPr="00470DC6">
        <w:rPr>
          <w:rFonts w:ascii="Times New Roman" w:eastAsia="Times New Roman" w:hAnsi="Times New Roman" w:cs="Times New Roman"/>
          <w:sz w:val="24"/>
          <w:szCs w:val="24"/>
          <w:lang w:eastAsia="ru-RU"/>
        </w:rPr>
        <w:t>адміністрації</w:t>
      </w:r>
      <w:proofErr w:type="spellEnd"/>
      <w:r w:rsidRPr="00470DC6">
        <w:rPr>
          <w:rFonts w:ascii="Times New Roman" w:eastAsia="Times New Roman" w:hAnsi="Times New Roman" w:cs="Times New Roman"/>
          <w:sz w:val="24"/>
          <w:szCs w:val="24"/>
          <w:lang w:eastAsia="ru-RU"/>
        </w:rPr>
        <w:t xml:space="preserve"> закладу для </w:t>
      </w:r>
      <w:proofErr w:type="spellStart"/>
      <w:r w:rsidRPr="00470DC6">
        <w:rPr>
          <w:rFonts w:ascii="Times New Roman" w:eastAsia="Times New Roman" w:hAnsi="Times New Roman" w:cs="Times New Roman"/>
          <w:sz w:val="24"/>
          <w:szCs w:val="24"/>
          <w:lang w:eastAsia="ru-RU"/>
        </w:rPr>
        <w:t>отримання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інформації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стосовно</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побуту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харчування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медичної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допомоги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змісту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освітніх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оздоровчих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програм</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програм</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відпочинку</w:t>
      </w:r>
      <w:proofErr w:type="spellEnd"/>
      <w:r w:rsidRPr="00470DC6">
        <w:rPr>
          <w:rFonts w:ascii="Times New Roman" w:eastAsia="Times New Roman" w:hAnsi="Times New Roman" w:cs="Times New Roman"/>
          <w:sz w:val="24"/>
          <w:szCs w:val="24"/>
          <w:lang w:eastAsia="ru-RU"/>
        </w:rPr>
        <w:t>;</w:t>
      </w:r>
    </w:p>
    <w:p w14:paraId="025A6322"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eastAsia="ru-RU"/>
        </w:rPr>
      </w:pPr>
      <w:r w:rsidRPr="00470DC6">
        <w:rPr>
          <w:rFonts w:ascii="Times New Roman" w:eastAsia="Times New Roman" w:hAnsi="Times New Roman" w:cs="Times New Roman"/>
          <w:sz w:val="24"/>
          <w:szCs w:val="24"/>
          <w:lang w:val="uk-UA" w:eastAsia="ru-RU"/>
        </w:rPr>
        <w:lastRenderedPageBreak/>
        <w:t xml:space="preserve">- </w:t>
      </w:r>
      <w:r w:rsidRPr="00470DC6">
        <w:rPr>
          <w:rFonts w:ascii="Times New Roman" w:eastAsia="Times New Roman" w:hAnsi="Times New Roman" w:cs="Times New Roman"/>
          <w:sz w:val="24"/>
          <w:szCs w:val="24"/>
          <w:lang w:eastAsia="ru-RU"/>
        </w:rPr>
        <w:t xml:space="preserve">у </w:t>
      </w:r>
      <w:proofErr w:type="spellStart"/>
      <w:r w:rsidRPr="00470DC6">
        <w:rPr>
          <w:rFonts w:ascii="Times New Roman" w:eastAsia="Times New Roman" w:hAnsi="Times New Roman" w:cs="Times New Roman"/>
          <w:sz w:val="24"/>
          <w:szCs w:val="24"/>
          <w:lang w:eastAsia="ru-RU"/>
        </w:rPr>
        <w:t>разі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виникнення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конфліктної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ситуації</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вимагати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вжиття</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дієвих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заходів</w:t>
      </w:r>
      <w:proofErr w:type="spellEnd"/>
      <w:r w:rsidRPr="00470DC6">
        <w:rPr>
          <w:rFonts w:ascii="Times New Roman" w:eastAsia="Times New Roman" w:hAnsi="Times New Roman" w:cs="Times New Roman"/>
          <w:sz w:val="24"/>
          <w:szCs w:val="24"/>
          <w:lang w:eastAsia="ru-RU"/>
        </w:rPr>
        <w:t xml:space="preserve">, у тому </w:t>
      </w:r>
      <w:proofErr w:type="spellStart"/>
      <w:r w:rsidRPr="00470DC6">
        <w:rPr>
          <w:rFonts w:ascii="Times New Roman" w:eastAsia="Times New Roman" w:hAnsi="Times New Roman" w:cs="Times New Roman"/>
          <w:sz w:val="24"/>
          <w:szCs w:val="24"/>
          <w:lang w:eastAsia="ru-RU"/>
        </w:rPr>
        <w:t>числі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заміни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вихователя</w:t>
      </w:r>
      <w:proofErr w:type="spellEnd"/>
      <w:r w:rsidRPr="00470DC6">
        <w:rPr>
          <w:rFonts w:ascii="Times New Roman" w:eastAsia="Times New Roman" w:hAnsi="Times New Roman" w:cs="Times New Roman"/>
          <w:sz w:val="24"/>
          <w:szCs w:val="24"/>
          <w:lang w:eastAsia="ru-RU"/>
        </w:rPr>
        <w:t>.</w:t>
      </w:r>
    </w:p>
    <w:p w14:paraId="6099CEAA"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2.5.</w:t>
      </w:r>
      <w:r w:rsidRPr="00470DC6">
        <w:rPr>
          <w:rFonts w:ascii="Times New Roman" w:eastAsia="Times New Roman" w:hAnsi="Times New Roman" w:cs="Times New Roman"/>
          <w:sz w:val="24"/>
          <w:szCs w:val="24"/>
          <w:lang w:val="uk-UA" w:eastAsia="ru-RU"/>
        </w:rPr>
        <w:t xml:space="preserve"> Відповідальність керівників та працівників ДЗВ за життя і оздоровлення дітей  триває упродовж часу знаходження дітей в закладі згідно з режимом. </w:t>
      </w:r>
    </w:p>
    <w:p w14:paraId="079A3C4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2.6.</w:t>
      </w:r>
      <w:r w:rsidRPr="00470DC6">
        <w:rPr>
          <w:rFonts w:ascii="Times New Roman" w:eastAsia="Times New Roman" w:hAnsi="Times New Roman" w:cs="Times New Roman"/>
          <w:sz w:val="24"/>
          <w:szCs w:val="24"/>
          <w:lang w:val="uk-UA" w:eastAsia="ru-RU"/>
        </w:rPr>
        <w:t xml:space="preserve"> ДЗВ зобов’язаний створити дитині безпечні умови перебування, забезпечити охорону її життя і здоров’я, особистого майна, надання невідкладної медичної допомоги, страхування від нещасних випадків, реалізацію освітніх програм та змістовного дозвілля тощо.</w:t>
      </w:r>
    </w:p>
    <w:p w14:paraId="43067B0E"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b/>
          <w:sz w:val="24"/>
          <w:szCs w:val="24"/>
          <w:lang w:val="uk-UA" w:eastAsia="ru-RU"/>
        </w:rPr>
        <w:t>6</w:t>
      </w:r>
      <w:r w:rsidRPr="00470DC6">
        <w:rPr>
          <w:rFonts w:ascii="Times New Roman" w:eastAsia="Times New Roman" w:hAnsi="Times New Roman" w:cs="Times New Roman"/>
          <w:b/>
          <w:sz w:val="24"/>
          <w:szCs w:val="24"/>
          <w:lang w:eastAsia="ru-RU"/>
        </w:rPr>
        <w:t>.</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Діти</w:t>
      </w:r>
      <w:proofErr w:type="spellEnd"/>
      <w:r w:rsidRPr="00470DC6">
        <w:rPr>
          <w:rFonts w:ascii="Times New Roman" w:eastAsia="Times New Roman" w:hAnsi="Times New Roman" w:cs="Times New Roman"/>
          <w:sz w:val="24"/>
          <w:szCs w:val="24"/>
          <w:lang w:eastAsia="ru-RU"/>
        </w:rPr>
        <w:t xml:space="preserve"> та </w:t>
      </w:r>
      <w:proofErr w:type="spellStart"/>
      <w:r w:rsidRPr="00470DC6">
        <w:rPr>
          <w:rFonts w:ascii="Times New Roman" w:eastAsia="Times New Roman" w:hAnsi="Times New Roman" w:cs="Times New Roman"/>
          <w:sz w:val="24"/>
          <w:szCs w:val="24"/>
          <w:lang w:eastAsia="ru-RU"/>
        </w:rPr>
        <w:t>керівники</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груп</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під</w:t>
      </w:r>
      <w:proofErr w:type="spellEnd"/>
      <w:r w:rsidRPr="00470DC6">
        <w:rPr>
          <w:rFonts w:ascii="Times New Roman" w:eastAsia="Times New Roman" w:hAnsi="Times New Roman" w:cs="Times New Roman"/>
          <w:sz w:val="24"/>
          <w:szCs w:val="24"/>
          <w:lang w:eastAsia="ru-RU"/>
        </w:rPr>
        <w:t xml:space="preserve"> час </w:t>
      </w:r>
      <w:proofErr w:type="spellStart"/>
      <w:r w:rsidRPr="00470DC6">
        <w:rPr>
          <w:rFonts w:ascii="Times New Roman" w:eastAsia="Times New Roman" w:hAnsi="Times New Roman" w:cs="Times New Roman"/>
          <w:sz w:val="24"/>
          <w:szCs w:val="24"/>
          <w:lang w:eastAsia="ru-RU"/>
        </w:rPr>
        <w:t>перебування</w:t>
      </w:r>
      <w:proofErr w:type="spellEnd"/>
      <w:r w:rsidRPr="00470DC6">
        <w:rPr>
          <w:rFonts w:ascii="Times New Roman" w:eastAsia="Times New Roman" w:hAnsi="Times New Roman" w:cs="Times New Roman"/>
          <w:sz w:val="24"/>
          <w:szCs w:val="24"/>
          <w:lang w:eastAsia="ru-RU"/>
        </w:rPr>
        <w:t xml:space="preserve"> у </w:t>
      </w:r>
      <w:r w:rsidRPr="00470DC6">
        <w:rPr>
          <w:rFonts w:ascii="Times New Roman" w:eastAsia="Times New Roman" w:hAnsi="Times New Roman" w:cs="Times New Roman"/>
          <w:sz w:val="24"/>
          <w:szCs w:val="24"/>
          <w:lang w:val="uk-UA" w:eastAsia="ru-RU"/>
        </w:rPr>
        <w:t>ДЗВ</w:t>
      </w:r>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зобов’язані</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дотримуватись</w:t>
      </w:r>
      <w:proofErr w:type="spellEnd"/>
      <w:r w:rsidRPr="00470DC6">
        <w:rPr>
          <w:rFonts w:ascii="Times New Roman" w:eastAsia="Times New Roman" w:hAnsi="Times New Roman" w:cs="Times New Roman"/>
          <w:sz w:val="24"/>
          <w:szCs w:val="24"/>
          <w:lang w:eastAsia="ru-RU"/>
        </w:rPr>
        <w:t xml:space="preserve"> правил </w:t>
      </w:r>
      <w:proofErr w:type="spellStart"/>
      <w:r w:rsidRPr="00470DC6">
        <w:rPr>
          <w:rFonts w:ascii="Times New Roman" w:eastAsia="Times New Roman" w:hAnsi="Times New Roman" w:cs="Times New Roman"/>
          <w:sz w:val="24"/>
          <w:szCs w:val="24"/>
          <w:lang w:eastAsia="ru-RU"/>
        </w:rPr>
        <w:t>внутрішнього</w:t>
      </w:r>
      <w:proofErr w:type="spellEnd"/>
      <w:r w:rsidRPr="00470DC6">
        <w:rPr>
          <w:rFonts w:ascii="Times New Roman" w:eastAsia="Times New Roman" w:hAnsi="Times New Roman" w:cs="Times New Roman"/>
          <w:sz w:val="24"/>
          <w:szCs w:val="24"/>
          <w:lang w:eastAsia="ru-RU"/>
        </w:rPr>
        <w:t xml:space="preserve"> трудового </w:t>
      </w:r>
      <w:proofErr w:type="spellStart"/>
      <w:r w:rsidRPr="00470DC6">
        <w:rPr>
          <w:rFonts w:ascii="Times New Roman" w:eastAsia="Times New Roman" w:hAnsi="Times New Roman" w:cs="Times New Roman"/>
          <w:sz w:val="24"/>
          <w:szCs w:val="24"/>
          <w:lang w:eastAsia="ru-RU"/>
        </w:rPr>
        <w:t>розпорядку</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цих</w:t>
      </w:r>
      <w:proofErr w:type="spellEnd"/>
      <w:r w:rsidRPr="00470DC6">
        <w:rPr>
          <w:rFonts w:ascii="Times New Roman" w:eastAsia="Times New Roman" w:hAnsi="Times New Roman" w:cs="Times New Roman"/>
          <w:sz w:val="24"/>
          <w:szCs w:val="24"/>
          <w:lang w:eastAsia="ru-RU"/>
        </w:rPr>
        <w:t xml:space="preserve"> </w:t>
      </w:r>
      <w:proofErr w:type="spellStart"/>
      <w:r w:rsidRPr="00470DC6">
        <w:rPr>
          <w:rFonts w:ascii="Times New Roman" w:eastAsia="Times New Roman" w:hAnsi="Times New Roman" w:cs="Times New Roman"/>
          <w:sz w:val="24"/>
          <w:szCs w:val="24"/>
          <w:lang w:eastAsia="ru-RU"/>
        </w:rPr>
        <w:t>закладів</w:t>
      </w:r>
      <w:proofErr w:type="spellEnd"/>
      <w:r w:rsidRPr="00470DC6">
        <w:rPr>
          <w:rFonts w:ascii="Times New Roman" w:eastAsia="Times New Roman" w:hAnsi="Times New Roman" w:cs="Times New Roman"/>
          <w:sz w:val="24"/>
          <w:szCs w:val="24"/>
          <w:lang w:eastAsia="ru-RU"/>
        </w:rPr>
        <w:t>.</w:t>
      </w:r>
    </w:p>
    <w:p w14:paraId="6AABA213" w14:textId="77777777" w:rsidR="00470DC6" w:rsidRPr="00470DC6" w:rsidRDefault="00470DC6" w:rsidP="00470DC6">
      <w:pPr>
        <w:spacing w:after="0" w:line="240" w:lineRule="auto"/>
        <w:ind w:firstLine="709"/>
        <w:jc w:val="both"/>
        <w:rPr>
          <w:rFonts w:ascii="Times New Roman" w:eastAsia="Times New Roman" w:hAnsi="Times New Roman" w:cs="Times New Roman"/>
          <w:sz w:val="24"/>
          <w:szCs w:val="24"/>
          <w:lang w:val="uk-UA" w:eastAsia="ru-RU"/>
        </w:rPr>
      </w:pPr>
      <w:r w:rsidRPr="00470DC6">
        <w:rPr>
          <w:rFonts w:ascii="Times New Roman" w:eastAsia="Times New Roman" w:hAnsi="Times New Roman" w:cs="Times New Roman"/>
          <w:b/>
          <w:sz w:val="24"/>
          <w:szCs w:val="24"/>
          <w:lang w:val="uk-UA" w:eastAsia="ru-RU"/>
        </w:rPr>
        <w:t>2.7.</w:t>
      </w:r>
      <w:r w:rsidRPr="00470DC6">
        <w:rPr>
          <w:rFonts w:ascii="Times New Roman" w:eastAsia="Times New Roman" w:hAnsi="Times New Roman" w:cs="Times New Roman"/>
          <w:sz w:val="24"/>
          <w:szCs w:val="24"/>
          <w:lang w:val="uk-UA" w:eastAsia="ru-RU"/>
        </w:rPr>
        <w:t xml:space="preserve"> Розподіл коштів з місцевого бюджету здійснюється щорічно  комісією по розподілу бюджетних коштів на відпочинок в дитячих закладах відпочинку у складі  закладів освіти Южненської міської територіальної громади дітей, які потребують особливої соціальної уваги та підтримки. Склад комісії та рішення щодо розподілу бюджетних коштів затверджується наказом управління освіти ЮМР. </w:t>
      </w:r>
    </w:p>
    <w:p w14:paraId="0B661B04" w14:textId="77777777" w:rsidR="00773339" w:rsidRDefault="00773339" w:rsidP="00773339">
      <w:pPr>
        <w:tabs>
          <w:tab w:val="center" w:pos="7426"/>
        </w:tabs>
        <w:suppressAutoHyphens/>
        <w:spacing w:after="0" w:line="240" w:lineRule="auto"/>
        <w:jc w:val="center"/>
        <w:rPr>
          <w:rFonts w:ascii="Times New Roman" w:eastAsia="Times New Roman" w:hAnsi="Times New Roman" w:cs="Times New Roman"/>
          <w:b/>
          <w:sz w:val="24"/>
          <w:szCs w:val="24"/>
          <w:lang w:val="uk-UA" w:eastAsia="ru-RU"/>
        </w:rPr>
      </w:pPr>
    </w:p>
    <w:p w14:paraId="60FA3B8E" w14:textId="77777777" w:rsidR="00773339" w:rsidRDefault="00773339" w:rsidP="00773339">
      <w:pPr>
        <w:tabs>
          <w:tab w:val="center" w:pos="7426"/>
        </w:tabs>
        <w:suppressAutoHyphens/>
        <w:spacing w:after="0" w:line="240" w:lineRule="auto"/>
        <w:jc w:val="center"/>
        <w:rPr>
          <w:rFonts w:ascii="Times New Roman" w:eastAsia="Times New Roman" w:hAnsi="Times New Roman" w:cs="Times New Roman"/>
          <w:b/>
          <w:sz w:val="24"/>
          <w:szCs w:val="24"/>
          <w:lang w:val="uk-UA" w:eastAsia="ru-RU"/>
        </w:rPr>
      </w:pPr>
    </w:p>
    <w:p w14:paraId="1C77B235" w14:textId="67271269" w:rsidR="00773339" w:rsidRDefault="00773339" w:rsidP="00773339">
      <w:pPr>
        <w:tabs>
          <w:tab w:val="center" w:pos="7426"/>
        </w:tabs>
        <w:suppressAutoHyphens/>
        <w:spacing w:after="0" w:line="240" w:lineRule="auto"/>
        <w:ind w:firstLine="567"/>
        <w:rPr>
          <w:rFonts w:ascii="Times New Roman" w:eastAsia="Times New Roman" w:hAnsi="Times New Roman" w:cs="Times New Roman"/>
          <w:color w:val="000000"/>
          <w:sz w:val="24"/>
          <w:szCs w:val="24"/>
          <w:lang w:val="uk-UA" w:eastAsia="ru-RU"/>
        </w:rPr>
      </w:pPr>
      <w:r w:rsidRPr="00773339">
        <w:rPr>
          <w:rFonts w:ascii="Times New Roman" w:eastAsia="Times New Roman" w:hAnsi="Times New Roman" w:cs="Times New Roman"/>
          <w:color w:val="000000"/>
          <w:sz w:val="24"/>
          <w:szCs w:val="24"/>
          <w:lang w:val="uk-UA" w:eastAsia="ru-RU"/>
        </w:rPr>
        <w:t xml:space="preserve">Керуючий справами </w:t>
      </w:r>
    </w:p>
    <w:p w14:paraId="1F69E360" w14:textId="4F413F70" w:rsidR="00773339" w:rsidRPr="00773339" w:rsidRDefault="00773339" w:rsidP="00773339">
      <w:pPr>
        <w:tabs>
          <w:tab w:val="center" w:pos="7426"/>
        </w:tabs>
        <w:suppressAutoHyphens/>
        <w:spacing w:after="0" w:line="240" w:lineRule="auto"/>
        <w:ind w:firstLine="567"/>
        <w:jc w:val="both"/>
        <w:rPr>
          <w:rFonts w:ascii="Times New Roman" w:eastAsia="Times New Roman" w:hAnsi="Times New Roman" w:cs="Times New Roman"/>
          <w:color w:val="000000"/>
          <w:sz w:val="24"/>
          <w:szCs w:val="24"/>
          <w:lang w:val="uk-UA" w:eastAsia="ru-RU"/>
        </w:rPr>
      </w:pPr>
      <w:r w:rsidRPr="00773339">
        <w:rPr>
          <w:rFonts w:ascii="Times New Roman" w:eastAsia="Times New Roman" w:hAnsi="Times New Roman" w:cs="Times New Roman"/>
          <w:color w:val="000000"/>
          <w:sz w:val="24"/>
          <w:szCs w:val="24"/>
          <w:lang w:val="uk-UA" w:eastAsia="ru-RU"/>
        </w:rPr>
        <w:t>виконавчого комітету</w:t>
      </w:r>
      <w:r>
        <w:rPr>
          <w:rFonts w:ascii="Times New Roman" w:eastAsia="Times New Roman" w:hAnsi="Times New Roman" w:cs="Times New Roman"/>
          <w:color w:val="000000"/>
          <w:sz w:val="24"/>
          <w:szCs w:val="24"/>
          <w:lang w:val="uk-UA" w:eastAsia="ru-RU"/>
        </w:rPr>
        <w:t xml:space="preserve">                                                                           </w:t>
      </w:r>
      <w:r w:rsidRPr="00773339">
        <w:rPr>
          <w:rFonts w:ascii="Times New Roman" w:eastAsia="Times New Roman" w:hAnsi="Times New Roman" w:cs="Times New Roman"/>
          <w:color w:val="000000"/>
          <w:sz w:val="24"/>
          <w:szCs w:val="24"/>
          <w:lang w:val="uk-UA" w:eastAsia="ru-RU"/>
        </w:rPr>
        <w:t>Владислав ТЕРЕЩЕНКО</w:t>
      </w:r>
    </w:p>
    <w:p w14:paraId="760D6F3A" w14:textId="77777777" w:rsidR="00470DC6" w:rsidRPr="00470DC6" w:rsidRDefault="00470DC6" w:rsidP="00470DC6">
      <w:pPr>
        <w:spacing w:after="0" w:line="240" w:lineRule="auto"/>
        <w:jc w:val="center"/>
        <w:rPr>
          <w:rFonts w:ascii="Times New Roman" w:eastAsia="Times New Roman" w:hAnsi="Times New Roman" w:cs="Times New Roman"/>
          <w:b/>
          <w:sz w:val="28"/>
          <w:szCs w:val="28"/>
          <w:lang w:val="uk-UA" w:eastAsia="ru-RU"/>
        </w:rPr>
      </w:pPr>
    </w:p>
    <w:p w14:paraId="7C70E8B2" w14:textId="77777777" w:rsidR="00C31AC2" w:rsidRDefault="00C31AC2">
      <w:pPr>
        <w:rPr>
          <w:lang w:val="uk-UA"/>
        </w:rPr>
      </w:pPr>
    </w:p>
    <w:p w14:paraId="129BF2C5" w14:textId="77777777" w:rsidR="00861C80" w:rsidRDefault="00861C80">
      <w:pPr>
        <w:rPr>
          <w:lang w:val="uk-UA"/>
        </w:rPr>
      </w:pPr>
    </w:p>
    <w:p w14:paraId="03BD3E05" w14:textId="77777777" w:rsidR="00861C80" w:rsidRDefault="00861C80">
      <w:pPr>
        <w:rPr>
          <w:lang w:val="uk-UA"/>
        </w:rPr>
      </w:pPr>
    </w:p>
    <w:p w14:paraId="0E01001D" w14:textId="77777777" w:rsidR="00861C80" w:rsidRDefault="00861C80">
      <w:pPr>
        <w:rPr>
          <w:lang w:val="uk-UA"/>
        </w:rPr>
      </w:pPr>
    </w:p>
    <w:p w14:paraId="576E1826" w14:textId="77777777" w:rsidR="00861C80" w:rsidRDefault="00861C80">
      <w:pPr>
        <w:rPr>
          <w:lang w:val="uk-UA"/>
        </w:rPr>
      </w:pPr>
    </w:p>
    <w:p w14:paraId="35A14BD0" w14:textId="77777777" w:rsidR="00861C80" w:rsidRDefault="00861C80">
      <w:pPr>
        <w:rPr>
          <w:lang w:val="uk-UA"/>
        </w:rPr>
      </w:pPr>
    </w:p>
    <w:p w14:paraId="07E63485" w14:textId="77777777" w:rsidR="00861C80" w:rsidRDefault="00861C80">
      <w:pPr>
        <w:rPr>
          <w:lang w:val="uk-UA"/>
        </w:rPr>
      </w:pPr>
    </w:p>
    <w:p w14:paraId="25799082" w14:textId="77777777" w:rsidR="00861C80" w:rsidRDefault="00861C80">
      <w:pPr>
        <w:rPr>
          <w:lang w:val="uk-UA"/>
        </w:rPr>
      </w:pPr>
    </w:p>
    <w:p w14:paraId="43A99BED" w14:textId="77777777" w:rsidR="00861C80" w:rsidRDefault="00861C80">
      <w:pPr>
        <w:rPr>
          <w:lang w:val="uk-UA"/>
        </w:rPr>
      </w:pPr>
    </w:p>
    <w:p w14:paraId="5CCF9EA0" w14:textId="77777777" w:rsidR="00861C80" w:rsidRDefault="00861C80">
      <w:pPr>
        <w:rPr>
          <w:lang w:val="uk-UA"/>
        </w:rPr>
      </w:pPr>
    </w:p>
    <w:p w14:paraId="24053D90" w14:textId="77777777" w:rsidR="00861C80" w:rsidRDefault="00861C80">
      <w:pPr>
        <w:rPr>
          <w:lang w:val="uk-UA"/>
        </w:rPr>
      </w:pPr>
    </w:p>
    <w:p w14:paraId="78178431" w14:textId="77777777" w:rsidR="00861C80" w:rsidRDefault="00861C80">
      <w:pPr>
        <w:rPr>
          <w:lang w:val="uk-UA"/>
        </w:rPr>
      </w:pPr>
    </w:p>
    <w:p w14:paraId="3937458F" w14:textId="77777777" w:rsidR="00861C80" w:rsidRDefault="00861C80" w:rsidP="00861C80">
      <w:pPr>
        <w:spacing w:after="0" w:line="160" w:lineRule="atLeast"/>
        <w:ind w:left="720"/>
        <w:rPr>
          <w:rFonts w:ascii="Times New Roman" w:eastAsia="Times New Roman" w:hAnsi="Times New Roman" w:cs="Times New Roman"/>
          <w:b/>
          <w:bCs/>
          <w:color w:val="000000"/>
          <w:sz w:val="24"/>
          <w:szCs w:val="24"/>
          <w:lang w:val="uk-UA" w:eastAsia="ru-RU"/>
        </w:rPr>
      </w:pPr>
    </w:p>
    <w:sectPr w:rsidR="00861C80" w:rsidSect="00DB1A98">
      <w:pgSz w:w="11906" w:h="16838"/>
      <w:pgMar w:top="1134" w:right="99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C57D0" w14:textId="77777777" w:rsidR="005E05E0" w:rsidRDefault="005E05E0" w:rsidP="00130730">
      <w:pPr>
        <w:spacing w:after="0" w:line="240" w:lineRule="auto"/>
      </w:pPr>
      <w:r>
        <w:separator/>
      </w:r>
    </w:p>
  </w:endnote>
  <w:endnote w:type="continuationSeparator" w:id="0">
    <w:p w14:paraId="5B97BC3F" w14:textId="77777777" w:rsidR="005E05E0" w:rsidRDefault="005E05E0" w:rsidP="0013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64216" w14:textId="77777777" w:rsidR="005E05E0" w:rsidRDefault="005E05E0" w:rsidP="00130730">
      <w:pPr>
        <w:spacing w:after="0" w:line="240" w:lineRule="auto"/>
      </w:pPr>
      <w:r>
        <w:separator/>
      </w:r>
    </w:p>
  </w:footnote>
  <w:footnote w:type="continuationSeparator" w:id="0">
    <w:p w14:paraId="17A0C70A" w14:textId="77777777" w:rsidR="005E05E0" w:rsidRDefault="005E05E0" w:rsidP="0013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AEB3D" w14:textId="77777777" w:rsidR="00130730" w:rsidRDefault="00130730">
    <w:pPr>
      <w:pStyle w:val="a6"/>
      <w:jc w:val="center"/>
    </w:pPr>
  </w:p>
  <w:p w14:paraId="04EF6745" w14:textId="77777777" w:rsidR="00130730" w:rsidRDefault="001307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00CB"/>
    <w:multiLevelType w:val="hybridMultilevel"/>
    <w:tmpl w:val="58A62E4A"/>
    <w:lvl w:ilvl="0" w:tplc="59F2152E">
      <w:numFmt w:val="bullet"/>
      <w:lvlText w:val="-"/>
      <w:lvlJc w:val="left"/>
      <w:pPr>
        <w:ind w:left="107" w:hanging="116"/>
      </w:pPr>
      <w:rPr>
        <w:rFonts w:ascii="Times New Roman" w:eastAsia="Times New Roman" w:hAnsi="Times New Roman" w:cs="Times New Roman" w:hint="default"/>
        <w:w w:val="99"/>
        <w:sz w:val="20"/>
        <w:szCs w:val="20"/>
        <w:lang w:val="uk-UA" w:eastAsia="en-US" w:bidi="ar-SA"/>
      </w:rPr>
    </w:lvl>
    <w:lvl w:ilvl="1" w:tplc="023E6E90">
      <w:numFmt w:val="bullet"/>
      <w:lvlText w:val="•"/>
      <w:lvlJc w:val="left"/>
      <w:pPr>
        <w:ind w:left="722" w:hanging="116"/>
      </w:pPr>
      <w:rPr>
        <w:lang w:val="uk-UA" w:eastAsia="en-US" w:bidi="ar-SA"/>
      </w:rPr>
    </w:lvl>
    <w:lvl w:ilvl="2" w:tplc="FC90E894">
      <w:numFmt w:val="bullet"/>
      <w:lvlText w:val="•"/>
      <w:lvlJc w:val="left"/>
      <w:pPr>
        <w:ind w:left="1345" w:hanging="116"/>
      </w:pPr>
      <w:rPr>
        <w:lang w:val="uk-UA" w:eastAsia="en-US" w:bidi="ar-SA"/>
      </w:rPr>
    </w:lvl>
    <w:lvl w:ilvl="3" w:tplc="14EA9CAC">
      <w:numFmt w:val="bullet"/>
      <w:lvlText w:val="•"/>
      <w:lvlJc w:val="left"/>
      <w:pPr>
        <w:ind w:left="1967" w:hanging="116"/>
      </w:pPr>
      <w:rPr>
        <w:lang w:val="uk-UA" w:eastAsia="en-US" w:bidi="ar-SA"/>
      </w:rPr>
    </w:lvl>
    <w:lvl w:ilvl="4" w:tplc="F424CF12">
      <w:numFmt w:val="bullet"/>
      <w:lvlText w:val="•"/>
      <w:lvlJc w:val="left"/>
      <w:pPr>
        <w:ind w:left="2590" w:hanging="116"/>
      </w:pPr>
      <w:rPr>
        <w:lang w:val="uk-UA" w:eastAsia="en-US" w:bidi="ar-SA"/>
      </w:rPr>
    </w:lvl>
    <w:lvl w:ilvl="5" w:tplc="60B43050">
      <w:numFmt w:val="bullet"/>
      <w:lvlText w:val="•"/>
      <w:lvlJc w:val="left"/>
      <w:pPr>
        <w:ind w:left="3212" w:hanging="116"/>
      </w:pPr>
      <w:rPr>
        <w:lang w:val="uk-UA" w:eastAsia="en-US" w:bidi="ar-SA"/>
      </w:rPr>
    </w:lvl>
    <w:lvl w:ilvl="6" w:tplc="BC2A1B8A">
      <w:numFmt w:val="bullet"/>
      <w:lvlText w:val="•"/>
      <w:lvlJc w:val="left"/>
      <w:pPr>
        <w:ind w:left="3835" w:hanging="116"/>
      </w:pPr>
      <w:rPr>
        <w:lang w:val="uk-UA" w:eastAsia="en-US" w:bidi="ar-SA"/>
      </w:rPr>
    </w:lvl>
    <w:lvl w:ilvl="7" w:tplc="E690A8D0">
      <w:numFmt w:val="bullet"/>
      <w:lvlText w:val="•"/>
      <w:lvlJc w:val="left"/>
      <w:pPr>
        <w:ind w:left="4457" w:hanging="116"/>
      </w:pPr>
      <w:rPr>
        <w:lang w:val="uk-UA" w:eastAsia="en-US" w:bidi="ar-SA"/>
      </w:rPr>
    </w:lvl>
    <w:lvl w:ilvl="8" w:tplc="A458694E">
      <w:numFmt w:val="bullet"/>
      <w:lvlText w:val="•"/>
      <w:lvlJc w:val="left"/>
      <w:pPr>
        <w:ind w:left="5080" w:hanging="116"/>
      </w:pPr>
      <w:rPr>
        <w:lang w:val="uk-UA" w:eastAsia="en-US" w:bidi="ar-SA"/>
      </w:rPr>
    </w:lvl>
  </w:abstractNum>
  <w:abstractNum w:abstractNumId="1" w15:restartNumberingAfterBreak="0">
    <w:nsid w:val="183304CA"/>
    <w:multiLevelType w:val="hybridMultilevel"/>
    <w:tmpl w:val="48FC7530"/>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5C17EE"/>
    <w:multiLevelType w:val="hybridMultilevel"/>
    <w:tmpl w:val="55423C48"/>
    <w:lvl w:ilvl="0" w:tplc="0B064E9A">
      <w:numFmt w:val="bullet"/>
      <w:lvlText w:val="-"/>
      <w:lvlJc w:val="left"/>
      <w:pPr>
        <w:ind w:left="566" w:hanging="140"/>
      </w:pPr>
      <w:rPr>
        <w:rFonts w:ascii="Times New Roman" w:eastAsia="Times New Roman" w:hAnsi="Times New Roman" w:cs="Times New Roman" w:hint="default"/>
        <w:w w:val="99"/>
        <w:sz w:val="24"/>
        <w:szCs w:val="24"/>
        <w:lang w:val="uk-UA" w:eastAsia="en-US" w:bidi="ar-SA"/>
      </w:rPr>
    </w:lvl>
    <w:lvl w:ilvl="1" w:tplc="CB283CE2">
      <w:numFmt w:val="bullet"/>
      <w:lvlText w:val="•"/>
      <w:lvlJc w:val="left"/>
      <w:pPr>
        <w:ind w:left="1104" w:hanging="140"/>
      </w:pPr>
      <w:rPr>
        <w:lang w:val="uk-UA" w:eastAsia="en-US" w:bidi="ar-SA"/>
      </w:rPr>
    </w:lvl>
    <w:lvl w:ilvl="2" w:tplc="00A61C3A">
      <w:numFmt w:val="bullet"/>
      <w:lvlText w:val="•"/>
      <w:lvlJc w:val="left"/>
      <w:pPr>
        <w:ind w:left="2089" w:hanging="140"/>
      </w:pPr>
      <w:rPr>
        <w:lang w:val="uk-UA" w:eastAsia="en-US" w:bidi="ar-SA"/>
      </w:rPr>
    </w:lvl>
    <w:lvl w:ilvl="3" w:tplc="46D48C5A">
      <w:numFmt w:val="bullet"/>
      <w:lvlText w:val="•"/>
      <w:lvlJc w:val="left"/>
      <w:pPr>
        <w:ind w:left="3073" w:hanging="140"/>
      </w:pPr>
      <w:rPr>
        <w:lang w:val="uk-UA" w:eastAsia="en-US" w:bidi="ar-SA"/>
      </w:rPr>
    </w:lvl>
    <w:lvl w:ilvl="4" w:tplc="BC769118">
      <w:numFmt w:val="bullet"/>
      <w:lvlText w:val="•"/>
      <w:lvlJc w:val="left"/>
      <w:pPr>
        <w:ind w:left="4058" w:hanging="140"/>
      </w:pPr>
      <w:rPr>
        <w:lang w:val="uk-UA" w:eastAsia="en-US" w:bidi="ar-SA"/>
      </w:rPr>
    </w:lvl>
    <w:lvl w:ilvl="5" w:tplc="AC5CF824">
      <w:numFmt w:val="bullet"/>
      <w:lvlText w:val="•"/>
      <w:lvlJc w:val="left"/>
      <w:pPr>
        <w:ind w:left="5043" w:hanging="140"/>
      </w:pPr>
      <w:rPr>
        <w:lang w:val="uk-UA" w:eastAsia="en-US" w:bidi="ar-SA"/>
      </w:rPr>
    </w:lvl>
    <w:lvl w:ilvl="6" w:tplc="2C0C4E70">
      <w:numFmt w:val="bullet"/>
      <w:lvlText w:val="•"/>
      <w:lvlJc w:val="left"/>
      <w:pPr>
        <w:ind w:left="6027" w:hanging="140"/>
      </w:pPr>
      <w:rPr>
        <w:lang w:val="uk-UA" w:eastAsia="en-US" w:bidi="ar-SA"/>
      </w:rPr>
    </w:lvl>
    <w:lvl w:ilvl="7" w:tplc="A68CB93A">
      <w:numFmt w:val="bullet"/>
      <w:lvlText w:val="•"/>
      <w:lvlJc w:val="left"/>
      <w:pPr>
        <w:ind w:left="7012" w:hanging="140"/>
      </w:pPr>
      <w:rPr>
        <w:lang w:val="uk-UA" w:eastAsia="en-US" w:bidi="ar-SA"/>
      </w:rPr>
    </w:lvl>
    <w:lvl w:ilvl="8" w:tplc="86808582">
      <w:numFmt w:val="bullet"/>
      <w:lvlText w:val="•"/>
      <w:lvlJc w:val="left"/>
      <w:pPr>
        <w:ind w:left="7997" w:hanging="140"/>
      </w:pPr>
      <w:rPr>
        <w:lang w:val="uk-UA" w:eastAsia="en-US" w:bidi="ar-SA"/>
      </w:rPr>
    </w:lvl>
  </w:abstractNum>
  <w:abstractNum w:abstractNumId="3" w15:restartNumberingAfterBreak="0">
    <w:nsid w:val="2AD2027B"/>
    <w:multiLevelType w:val="hybridMultilevel"/>
    <w:tmpl w:val="AD66D6FC"/>
    <w:lvl w:ilvl="0" w:tplc="9816124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E1C3054"/>
    <w:multiLevelType w:val="hybridMultilevel"/>
    <w:tmpl w:val="70666840"/>
    <w:lvl w:ilvl="0" w:tplc="75C47D62">
      <w:start w:val="9"/>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FD80173"/>
    <w:multiLevelType w:val="multilevel"/>
    <w:tmpl w:val="113C6DE4"/>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51DF2D3F"/>
    <w:multiLevelType w:val="hybridMultilevel"/>
    <w:tmpl w:val="C8A4B73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641B2926"/>
    <w:multiLevelType w:val="multilevel"/>
    <w:tmpl w:val="1B526EFA"/>
    <w:lvl w:ilvl="0">
      <w:start w:val="14"/>
      <w:numFmt w:val="decimal"/>
      <w:lvlText w:val="%1."/>
      <w:lvlJc w:val="left"/>
      <w:pPr>
        <w:ind w:left="927" w:hanging="360"/>
      </w:pPr>
    </w:lvl>
    <w:lvl w:ilvl="1">
      <w:start w:val="1"/>
      <w:numFmt w:val="decimal"/>
      <w:isLgl/>
      <w:lvlText w:val="%1.%2."/>
      <w:lvlJc w:val="left"/>
      <w:pPr>
        <w:ind w:left="1047" w:hanging="480"/>
      </w:pPr>
      <w:rPr>
        <w:lang w:val="ru-RU"/>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15:restartNumberingAfterBreak="0">
    <w:nsid w:val="6D744644"/>
    <w:multiLevelType w:val="hybridMultilevel"/>
    <w:tmpl w:val="0F8606C6"/>
    <w:lvl w:ilvl="0" w:tplc="B6BE3EA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AA86299"/>
    <w:multiLevelType w:val="hybridMultilevel"/>
    <w:tmpl w:val="0CB4BCF0"/>
    <w:lvl w:ilvl="0" w:tplc="A5ECF1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D113B8E"/>
    <w:multiLevelType w:val="hybridMultilevel"/>
    <w:tmpl w:val="4F00232E"/>
    <w:lvl w:ilvl="0" w:tplc="2EFAA9C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145794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5588345">
    <w:abstractNumId w:val="2"/>
  </w:num>
  <w:num w:numId="3" w16cid:durableId="9827330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13918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614661">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40671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2934327">
    <w:abstractNumId w:val="0"/>
  </w:num>
  <w:num w:numId="8" w16cid:durableId="695354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1947286">
    <w:abstractNumId w:val="8"/>
  </w:num>
  <w:num w:numId="10" w16cid:durableId="13776547">
    <w:abstractNumId w:val="3"/>
  </w:num>
  <w:num w:numId="11" w16cid:durableId="18151023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A4"/>
    <w:rsid w:val="0002213C"/>
    <w:rsid w:val="0008508E"/>
    <w:rsid w:val="00096C6A"/>
    <w:rsid w:val="00112870"/>
    <w:rsid w:val="00130730"/>
    <w:rsid w:val="00171B6F"/>
    <w:rsid w:val="001E2278"/>
    <w:rsid w:val="00207B7B"/>
    <w:rsid w:val="002105E3"/>
    <w:rsid w:val="00212A9E"/>
    <w:rsid w:val="00222905"/>
    <w:rsid w:val="0024250E"/>
    <w:rsid w:val="00261536"/>
    <w:rsid w:val="002978E1"/>
    <w:rsid w:val="002C3386"/>
    <w:rsid w:val="00381DB7"/>
    <w:rsid w:val="003D04FB"/>
    <w:rsid w:val="003E4B5D"/>
    <w:rsid w:val="003F6F53"/>
    <w:rsid w:val="00423ECC"/>
    <w:rsid w:val="00437123"/>
    <w:rsid w:val="00443359"/>
    <w:rsid w:val="00450E48"/>
    <w:rsid w:val="004627B4"/>
    <w:rsid w:val="00463245"/>
    <w:rsid w:val="00470DC6"/>
    <w:rsid w:val="00473E9C"/>
    <w:rsid w:val="004770BF"/>
    <w:rsid w:val="00477A70"/>
    <w:rsid w:val="004928DB"/>
    <w:rsid w:val="004B3097"/>
    <w:rsid w:val="004B7933"/>
    <w:rsid w:val="0051249D"/>
    <w:rsid w:val="00522EAE"/>
    <w:rsid w:val="00535F4E"/>
    <w:rsid w:val="0054295E"/>
    <w:rsid w:val="005C43A6"/>
    <w:rsid w:val="005D10C3"/>
    <w:rsid w:val="005E05E0"/>
    <w:rsid w:val="00631637"/>
    <w:rsid w:val="00636EEF"/>
    <w:rsid w:val="0065016B"/>
    <w:rsid w:val="00654109"/>
    <w:rsid w:val="00657F91"/>
    <w:rsid w:val="0066026E"/>
    <w:rsid w:val="00694C9D"/>
    <w:rsid w:val="00695B61"/>
    <w:rsid w:val="006B761C"/>
    <w:rsid w:val="006C3DEA"/>
    <w:rsid w:val="006D5F2C"/>
    <w:rsid w:val="007064EB"/>
    <w:rsid w:val="00770E03"/>
    <w:rsid w:val="00773339"/>
    <w:rsid w:val="007A1CB1"/>
    <w:rsid w:val="007D1A69"/>
    <w:rsid w:val="00827C29"/>
    <w:rsid w:val="00861C80"/>
    <w:rsid w:val="00872C94"/>
    <w:rsid w:val="0089788A"/>
    <w:rsid w:val="008A4D84"/>
    <w:rsid w:val="008A6AD9"/>
    <w:rsid w:val="008D00A3"/>
    <w:rsid w:val="008E42E7"/>
    <w:rsid w:val="00906C73"/>
    <w:rsid w:val="009148E8"/>
    <w:rsid w:val="009708DC"/>
    <w:rsid w:val="009710E0"/>
    <w:rsid w:val="00984334"/>
    <w:rsid w:val="009E1D21"/>
    <w:rsid w:val="00A41D7F"/>
    <w:rsid w:val="00A85167"/>
    <w:rsid w:val="00A923C6"/>
    <w:rsid w:val="00AA658B"/>
    <w:rsid w:val="00AC05AD"/>
    <w:rsid w:val="00AC7E8C"/>
    <w:rsid w:val="00B4704C"/>
    <w:rsid w:val="00BA397E"/>
    <w:rsid w:val="00BB196A"/>
    <w:rsid w:val="00C20AFF"/>
    <w:rsid w:val="00C22019"/>
    <w:rsid w:val="00C31AC2"/>
    <w:rsid w:val="00C5690D"/>
    <w:rsid w:val="00C71839"/>
    <w:rsid w:val="00C868E5"/>
    <w:rsid w:val="00CF19AB"/>
    <w:rsid w:val="00D01B15"/>
    <w:rsid w:val="00D36B89"/>
    <w:rsid w:val="00D46BD5"/>
    <w:rsid w:val="00DA1D93"/>
    <w:rsid w:val="00DB1A98"/>
    <w:rsid w:val="00DC2E02"/>
    <w:rsid w:val="00E178A1"/>
    <w:rsid w:val="00E40E6C"/>
    <w:rsid w:val="00E66AD1"/>
    <w:rsid w:val="00ED7A61"/>
    <w:rsid w:val="00F101A4"/>
    <w:rsid w:val="00F44E50"/>
    <w:rsid w:val="00F773FF"/>
    <w:rsid w:val="00F950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3CFE"/>
  <w15:docId w15:val="{79660CE0-A601-4252-8397-E4C77970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7E"/>
  </w:style>
  <w:style w:type="paragraph" w:styleId="1">
    <w:name w:val="heading 1"/>
    <w:basedOn w:val="a"/>
    <w:next w:val="a"/>
    <w:link w:val="10"/>
    <w:qFormat/>
    <w:rsid w:val="00470DC6"/>
    <w:pPr>
      <w:keepNext/>
      <w:spacing w:after="0" w:line="240" w:lineRule="auto"/>
      <w:jc w:val="center"/>
      <w:outlineLvl w:val="0"/>
    </w:pPr>
    <w:rPr>
      <w:rFonts w:ascii="Times New Roman" w:eastAsia="Arial Unicode MS" w:hAnsi="Times New Roman" w:cs="Times New Roman"/>
      <w:b/>
      <w:bCs/>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DC6"/>
    <w:rPr>
      <w:rFonts w:ascii="Times New Roman" w:eastAsia="Arial Unicode MS" w:hAnsi="Times New Roman" w:cs="Times New Roman"/>
      <w:b/>
      <w:bCs/>
      <w:sz w:val="28"/>
      <w:szCs w:val="24"/>
      <w:lang w:val="uk-UA" w:eastAsia="ru-RU"/>
    </w:rPr>
  </w:style>
  <w:style w:type="numbering" w:customStyle="1" w:styleId="11">
    <w:name w:val="Нет списка1"/>
    <w:next w:val="a2"/>
    <w:uiPriority w:val="99"/>
    <w:semiHidden/>
    <w:unhideWhenUsed/>
    <w:rsid w:val="00470DC6"/>
  </w:style>
  <w:style w:type="character" w:styleId="a3">
    <w:name w:val="Hyperlink"/>
    <w:uiPriority w:val="99"/>
    <w:semiHidden/>
    <w:unhideWhenUsed/>
    <w:rsid w:val="00470DC6"/>
    <w:rPr>
      <w:color w:val="0000FF"/>
      <w:u w:val="single"/>
    </w:rPr>
  </w:style>
  <w:style w:type="character" w:styleId="a4">
    <w:name w:val="FollowedHyperlink"/>
    <w:uiPriority w:val="99"/>
    <w:semiHidden/>
    <w:unhideWhenUsed/>
    <w:rsid w:val="00470DC6"/>
    <w:rPr>
      <w:color w:val="800080"/>
      <w:u w:val="single"/>
    </w:rPr>
  </w:style>
  <w:style w:type="paragraph" w:styleId="a5">
    <w:name w:val="Normal (Web)"/>
    <w:basedOn w:val="a"/>
    <w:semiHidden/>
    <w:unhideWhenUsed/>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ій колонтитул Знак"/>
    <w:basedOn w:val="a0"/>
    <w:link w:val="a6"/>
    <w:uiPriority w:val="99"/>
    <w:rsid w:val="00470DC6"/>
    <w:rPr>
      <w:rFonts w:ascii="Times New Roman" w:eastAsia="Times New Roman" w:hAnsi="Times New Roman" w:cs="Times New Roman"/>
      <w:sz w:val="24"/>
      <w:szCs w:val="24"/>
    </w:rPr>
  </w:style>
  <w:style w:type="paragraph" w:styleId="a8">
    <w:name w:val="footer"/>
    <w:basedOn w:val="a"/>
    <w:link w:val="a9"/>
    <w:uiPriority w:val="99"/>
    <w:unhideWhenUsed/>
    <w:rsid w:val="00470D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ій колонтитул Знак"/>
    <w:basedOn w:val="a0"/>
    <w:link w:val="a8"/>
    <w:uiPriority w:val="99"/>
    <w:rsid w:val="00470DC6"/>
    <w:rPr>
      <w:rFonts w:ascii="Times New Roman" w:eastAsia="Times New Roman" w:hAnsi="Times New Roman" w:cs="Times New Roman"/>
      <w:sz w:val="24"/>
      <w:szCs w:val="24"/>
    </w:rPr>
  </w:style>
  <w:style w:type="paragraph" w:styleId="aa">
    <w:name w:val="Title"/>
    <w:basedOn w:val="a"/>
    <w:next w:val="a"/>
    <w:link w:val="ab"/>
    <w:uiPriority w:val="10"/>
    <w:qFormat/>
    <w:rsid w:val="00470DC6"/>
    <w:pPr>
      <w:pBdr>
        <w:bottom w:val="single" w:sz="8" w:space="4" w:color="4F81BD" w:themeColor="accent1"/>
      </w:pBdr>
      <w:spacing w:after="300" w:line="240" w:lineRule="auto"/>
      <w:contextualSpacing/>
    </w:pPr>
    <w:rPr>
      <w:rFonts w:ascii="Cambria" w:eastAsia="Times New Roman" w:hAnsi="Cambria" w:cs="Times New Roman"/>
      <w:color w:val="17365D" w:themeColor="text2" w:themeShade="BF"/>
      <w:spacing w:val="5"/>
      <w:kern w:val="28"/>
      <w:sz w:val="52"/>
      <w:szCs w:val="52"/>
      <w:lang w:eastAsia="ru-RU"/>
    </w:rPr>
  </w:style>
  <w:style w:type="character" w:customStyle="1" w:styleId="ac">
    <w:name w:val="Название Знак"/>
    <w:basedOn w:val="a0"/>
    <w:uiPriority w:val="1"/>
    <w:rsid w:val="00470DC6"/>
    <w:rPr>
      <w:rFonts w:asciiTheme="majorHAnsi" w:eastAsiaTheme="majorEastAsia" w:hAnsiTheme="majorHAnsi" w:cstheme="majorBidi"/>
      <w:color w:val="17365D" w:themeColor="text2" w:themeShade="BF"/>
      <w:spacing w:val="5"/>
      <w:kern w:val="28"/>
      <w:sz w:val="52"/>
      <w:szCs w:val="52"/>
    </w:rPr>
  </w:style>
  <w:style w:type="paragraph" w:styleId="ad">
    <w:name w:val="Body Text"/>
    <w:basedOn w:val="a"/>
    <w:link w:val="ae"/>
    <w:uiPriority w:val="1"/>
    <w:semiHidden/>
    <w:unhideWhenUsed/>
    <w:qFormat/>
    <w:rsid w:val="00470DC6"/>
    <w:pPr>
      <w:spacing w:after="120" w:line="240" w:lineRule="auto"/>
    </w:pPr>
    <w:rPr>
      <w:rFonts w:ascii="Times New Roman" w:eastAsia="Times New Roman" w:hAnsi="Times New Roman" w:cs="Times New Roman"/>
      <w:sz w:val="24"/>
      <w:szCs w:val="24"/>
    </w:rPr>
  </w:style>
  <w:style w:type="character" w:customStyle="1" w:styleId="ae">
    <w:name w:val="Основний текст Знак"/>
    <w:basedOn w:val="a0"/>
    <w:link w:val="ad"/>
    <w:uiPriority w:val="1"/>
    <w:semiHidden/>
    <w:rsid w:val="00470DC6"/>
    <w:rPr>
      <w:rFonts w:ascii="Times New Roman" w:eastAsia="Times New Roman" w:hAnsi="Times New Roman" w:cs="Times New Roman"/>
      <w:sz w:val="24"/>
      <w:szCs w:val="24"/>
    </w:rPr>
  </w:style>
  <w:style w:type="paragraph" w:styleId="2">
    <w:name w:val="Body Text 2"/>
    <w:basedOn w:val="a"/>
    <w:link w:val="20"/>
    <w:semiHidden/>
    <w:unhideWhenUsed/>
    <w:rsid w:val="00470DC6"/>
    <w:pPr>
      <w:spacing w:after="120" w:line="480" w:lineRule="auto"/>
    </w:pPr>
    <w:rPr>
      <w:rFonts w:ascii="Times New Roman" w:eastAsia="Times New Roman" w:hAnsi="Times New Roman" w:cs="Times New Roman"/>
      <w:sz w:val="24"/>
      <w:szCs w:val="24"/>
    </w:rPr>
  </w:style>
  <w:style w:type="character" w:customStyle="1" w:styleId="20">
    <w:name w:val="Основний текст 2 Знак"/>
    <w:basedOn w:val="a0"/>
    <w:link w:val="2"/>
    <w:semiHidden/>
    <w:rsid w:val="00470DC6"/>
    <w:rPr>
      <w:rFonts w:ascii="Times New Roman" w:eastAsia="Times New Roman" w:hAnsi="Times New Roman" w:cs="Times New Roman"/>
      <w:sz w:val="24"/>
      <w:szCs w:val="24"/>
    </w:rPr>
  </w:style>
  <w:style w:type="paragraph" w:styleId="21">
    <w:name w:val="Body Text Indent 2"/>
    <w:basedOn w:val="a"/>
    <w:link w:val="22"/>
    <w:unhideWhenUsed/>
    <w:rsid w:val="00470DC6"/>
    <w:pPr>
      <w:spacing w:after="120" w:line="480" w:lineRule="auto"/>
      <w:ind w:left="283"/>
    </w:pPr>
    <w:rPr>
      <w:rFonts w:ascii="Times New Roman" w:eastAsia="Times New Roman" w:hAnsi="Times New Roman" w:cs="Times New Roman"/>
      <w:sz w:val="26"/>
      <w:szCs w:val="26"/>
      <w:lang w:val="uk-UA"/>
    </w:rPr>
  </w:style>
  <w:style w:type="character" w:customStyle="1" w:styleId="22">
    <w:name w:val="Основний текст з відступом 2 Знак"/>
    <w:basedOn w:val="a0"/>
    <w:link w:val="21"/>
    <w:rsid w:val="00470DC6"/>
    <w:rPr>
      <w:rFonts w:ascii="Times New Roman" w:eastAsia="Times New Roman" w:hAnsi="Times New Roman" w:cs="Times New Roman"/>
      <w:sz w:val="26"/>
      <w:szCs w:val="26"/>
      <w:lang w:val="uk-UA"/>
    </w:rPr>
  </w:style>
  <w:style w:type="paragraph" w:styleId="af">
    <w:name w:val="Balloon Text"/>
    <w:basedOn w:val="a"/>
    <w:link w:val="af0"/>
    <w:semiHidden/>
    <w:unhideWhenUsed/>
    <w:rsid w:val="00470DC6"/>
    <w:pPr>
      <w:spacing w:after="0" w:line="240" w:lineRule="auto"/>
    </w:pPr>
    <w:rPr>
      <w:rFonts w:ascii="Tahoma" w:eastAsia="Times New Roman" w:hAnsi="Tahoma" w:cs="Tahoma"/>
      <w:sz w:val="16"/>
      <w:szCs w:val="16"/>
      <w:lang w:eastAsia="ru-RU"/>
    </w:rPr>
  </w:style>
  <w:style w:type="character" w:customStyle="1" w:styleId="af0">
    <w:name w:val="Текст у виносці Знак"/>
    <w:basedOn w:val="a0"/>
    <w:link w:val="af"/>
    <w:semiHidden/>
    <w:rsid w:val="00470DC6"/>
    <w:rPr>
      <w:rFonts w:ascii="Tahoma" w:eastAsia="Times New Roman" w:hAnsi="Tahoma" w:cs="Tahoma"/>
      <w:sz w:val="16"/>
      <w:szCs w:val="16"/>
      <w:lang w:eastAsia="ru-RU"/>
    </w:rPr>
  </w:style>
  <w:style w:type="paragraph" w:styleId="af1">
    <w:name w:val="No Spacing"/>
    <w:uiPriority w:val="1"/>
    <w:qFormat/>
    <w:rsid w:val="00470DC6"/>
    <w:pPr>
      <w:spacing w:after="0" w:line="240" w:lineRule="auto"/>
    </w:pPr>
    <w:rPr>
      <w:rFonts w:ascii="Trebuchet MS" w:eastAsia="Calibri" w:hAnsi="Trebuchet MS" w:cs="Times New Roman"/>
      <w:sz w:val="24"/>
    </w:rPr>
  </w:style>
  <w:style w:type="paragraph" w:styleId="af2">
    <w:name w:val="List Paragraph"/>
    <w:basedOn w:val="a"/>
    <w:uiPriority w:val="1"/>
    <w:qFormat/>
    <w:rsid w:val="00470DC6"/>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base">
    <w:name w:val="base"/>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rsid w:val="00470DC6"/>
    <w:pPr>
      <w:autoSpaceDE w:val="0"/>
      <w:autoSpaceDN w:val="0"/>
      <w:adjustRightInd w:val="0"/>
      <w:spacing w:after="0" w:line="240" w:lineRule="auto"/>
    </w:pPr>
    <w:rPr>
      <w:rFonts w:ascii="Courier New" w:eastAsia="Times New Roman" w:hAnsi="Courier New" w:cs="Times New Roman"/>
      <w:sz w:val="24"/>
      <w:szCs w:val="24"/>
      <w:lang w:eastAsia="ru-RU"/>
    </w:rPr>
  </w:style>
  <w:style w:type="paragraph" w:customStyle="1" w:styleId="af3">
    <w:name w:val="Знак Знак Знак"/>
    <w:basedOn w:val="a"/>
    <w:rsid w:val="00470DC6"/>
    <w:pPr>
      <w:spacing w:after="0" w:line="240" w:lineRule="auto"/>
    </w:pPr>
    <w:rPr>
      <w:rFonts w:ascii="Verdana" w:eastAsia="Times New Roman" w:hAnsi="Verdana" w:cs="Verdana"/>
      <w:sz w:val="24"/>
      <w:szCs w:val="24"/>
      <w:lang w:val="en-US"/>
    </w:rPr>
  </w:style>
  <w:style w:type="paragraph" w:customStyle="1" w:styleId="proza">
    <w:name w:val="proza"/>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rsid w:val="00470DC6"/>
    <w:pPr>
      <w:spacing w:line="240" w:lineRule="auto"/>
    </w:pPr>
    <w:rPr>
      <w:rFonts w:ascii="Arial" w:eastAsia="Times New Roman" w:hAnsi="Arial" w:cs="Arial"/>
      <w:szCs w:val="24"/>
      <w:lang w:val="en-US"/>
    </w:rPr>
  </w:style>
  <w:style w:type="paragraph" w:customStyle="1" w:styleId="12">
    <w:name w:val="Обычный1"/>
    <w:rsid w:val="00470DC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13">
    <w:name w:val="1"/>
    <w:basedOn w:val="a"/>
    <w:rsid w:val="00470DC6"/>
    <w:pPr>
      <w:spacing w:after="0" w:line="240" w:lineRule="auto"/>
    </w:pPr>
    <w:rPr>
      <w:rFonts w:ascii="Verdana" w:eastAsia="Times New Roman" w:hAnsi="Verdana" w:cs="Verdana"/>
      <w:sz w:val="20"/>
      <w:szCs w:val="20"/>
      <w:lang w:val="en-US"/>
    </w:rPr>
  </w:style>
  <w:style w:type="paragraph" w:customStyle="1" w:styleId="TableParagraph">
    <w:name w:val="Table Paragraph"/>
    <w:basedOn w:val="a"/>
    <w:uiPriority w:val="1"/>
    <w:qFormat/>
    <w:rsid w:val="00470DC6"/>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10">
    <w:name w:val="Заголовок 11"/>
    <w:basedOn w:val="a"/>
    <w:uiPriority w:val="1"/>
    <w:qFormat/>
    <w:rsid w:val="00470DC6"/>
    <w:pPr>
      <w:widowControl w:val="0"/>
      <w:autoSpaceDE w:val="0"/>
      <w:autoSpaceDN w:val="0"/>
      <w:spacing w:after="0" w:line="240" w:lineRule="auto"/>
      <w:ind w:left="898"/>
      <w:outlineLvl w:val="1"/>
    </w:pPr>
    <w:rPr>
      <w:rFonts w:ascii="Times New Roman" w:eastAsia="Times New Roman" w:hAnsi="Times New Roman" w:cs="Times New Roman"/>
      <w:b/>
      <w:bCs/>
      <w:sz w:val="24"/>
      <w:szCs w:val="24"/>
      <w:lang w:val="uk-UA"/>
    </w:rPr>
  </w:style>
  <w:style w:type="paragraph" w:customStyle="1" w:styleId="rvps2">
    <w:name w:val="rvps2"/>
    <w:basedOn w:val="a"/>
    <w:rsid w:val="00470DC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470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
    <w:name w:val="Font Style"/>
    <w:rsid w:val="00470DC6"/>
    <w:rPr>
      <w:rFonts w:ascii="Courier New" w:hAnsi="Courier New" w:cs="Courier New" w:hint="default"/>
      <w:color w:val="000000"/>
      <w:sz w:val="20"/>
      <w:szCs w:val="20"/>
    </w:rPr>
  </w:style>
  <w:style w:type="character" w:customStyle="1" w:styleId="apple-converted-space">
    <w:name w:val="apple-converted-space"/>
    <w:rsid w:val="00470DC6"/>
  </w:style>
  <w:style w:type="character" w:customStyle="1" w:styleId="FontStyle38">
    <w:name w:val="Font Style38"/>
    <w:uiPriority w:val="99"/>
    <w:rsid w:val="00470DC6"/>
    <w:rPr>
      <w:rFonts w:ascii="Times New Roman" w:hAnsi="Times New Roman" w:cs="Times New Roman" w:hint="default"/>
      <w:sz w:val="14"/>
      <w:szCs w:val="14"/>
    </w:rPr>
  </w:style>
  <w:style w:type="character" w:customStyle="1" w:styleId="af5">
    <w:name w:val="Заголовок Знак"/>
    <w:uiPriority w:val="1"/>
    <w:locked/>
    <w:rsid w:val="00470DC6"/>
    <w:rPr>
      <w:b/>
      <w:bCs/>
      <w:sz w:val="32"/>
      <w:szCs w:val="32"/>
      <w:lang w:eastAsia="en-US"/>
    </w:rPr>
  </w:style>
  <w:style w:type="character" w:customStyle="1" w:styleId="rvts15">
    <w:name w:val="rvts15"/>
    <w:basedOn w:val="a0"/>
    <w:rsid w:val="00470DC6"/>
  </w:style>
  <w:style w:type="character" w:customStyle="1" w:styleId="rvts82">
    <w:name w:val="rvts82"/>
    <w:basedOn w:val="a0"/>
    <w:rsid w:val="00470DC6"/>
  </w:style>
  <w:style w:type="character" w:customStyle="1" w:styleId="rvts9">
    <w:name w:val="rvts9"/>
    <w:basedOn w:val="a0"/>
    <w:rsid w:val="00470DC6"/>
  </w:style>
  <w:style w:type="character" w:customStyle="1" w:styleId="rvts46">
    <w:name w:val="rvts46"/>
    <w:basedOn w:val="a0"/>
    <w:rsid w:val="00470DC6"/>
  </w:style>
  <w:style w:type="character" w:customStyle="1" w:styleId="ab">
    <w:name w:val="Назва Знак"/>
    <w:basedOn w:val="a0"/>
    <w:link w:val="aa"/>
    <w:uiPriority w:val="10"/>
    <w:locked/>
    <w:rsid w:val="00470DC6"/>
    <w:rPr>
      <w:rFonts w:ascii="Cambria" w:eastAsia="Times New Roman" w:hAnsi="Cambria" w:cs="Times New Roman"/>
      <w:color w:val="17365D" w:themeColor="text2" w:themeShade="BF"/>
      <w:spacing w:val="5"/>
      <w:kern w:val="28"/>
      <w:sz w:val="52"/>
      <w:szCs w:val="52"/>
      <w:lang w:eastAsia="ru-RU"/>
    </w:rPr>
  </w:style>
  <w:style w:type="table" w:styleId="af6">
    <w:name w:val="Table Grid"/>
    <w:basedOn w:val="a1"/>
    <w:uiPriority w:val="59"/>
    <w:rsid w:val="00470D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70DC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af7">
    <w:name w:val="Strong"/>
    <w:basedOn w:val="a0"/>
    <w:uiPriority w:val="22"/>
    <w:qFormat/>
    <w:rsid w:val="00470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96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z0990-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013-1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355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z0990-13" TargetMode="External"/><Relationship Id="rId5" Type="http://schemas.openxmlformats.org/officeDocument/2006/relationships/webSettings" Target="webSettings.xml"/><Relationship Id="rId15" Type="http://schemas.openxmlformats.org/officeDocument/2006/relationships/hyperlink" Target="http://zakon3.rada.gov.ua/laws/show/3551-12/paran73" TargetMode="External"/><Relationship Id="rId10" Type="http://schemas.openxmlformats.org/officeDocument/2006/relationships/hyperlink" Target="http://zakon5.rada.gov.ua/laws/show/z1013-13/paran3" TargetMode="External"/><Relationship Id="rId4" Type="http://schemas.openxmlformats.org/officeDocument/2006/relationships/settings" Target="settings.xml"/><Relationship Id="rId9" Type="http://schemas.openxmlformats.org/officeDocument/2006/relationships/hyperlink" Target="http://zakon3.rada.gov.ua/laws/show/ru/v0278739-14/paran3" TargetMode="External"/><Relationship Id="rId14" Type="http://schemas.openxmlformats.org/officeDocument/2006/relationships/hyperlink" Target="http://zakon3.rada.gov.ua/laws/show/3551-12/paran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094E-12F4-4222-9FFE-1D1F3965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11193</Words>
  <Characters>63804</Characters>
  <Application>Microsoft Office Word</Application>
  <DocSecurity>0</DocSecurity>
  <Lines>531</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gsp-osvitu</dc:creator>
  <cp:keywords/>
  <dc:description/>
  <cp:lastModifiedBy>Y Y</cp:lastModifiedBy>
  <cp:revision>3</cp:revision>
  <cp:lastPrinted>2024-07-30T07:31:00Z</cp:lastPrinted>
  <dcterms:created xsi:type="dcterms:W3CDTF">2024-07-29T12:37:00Z</dcterms:created>
  <dcterms:modified xsi:type="dcterms:W3CDTF">2024-07-30T07:34:00Z</dcterms:modified>
</cp:coreProperties>
</file>