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042FA" w14:textId="5A30DCC9" w:rsidR="00415B99" w:rsidRPr="00415B99" w:rsidRDefault="00415B99" w:rsidP="00415B99">
      <w:pPr>
        <w:shd w:val="clear" w:color="auto" w:fill="FFFFFF"/>
        <w:autoSpaceDE w:val="0"/>
        <w:autoSpaceDN w:val="0"/>
        <w:adjustRightInd w:val="0"/>
        <w:spacing w:after="0"/>
        <w:ind w:left="538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Hlk173166105"/>
      <w:r w:rsidRPr="00415B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</w:t>
      </w:r>
    </w:p>
    <w:p w14:paraId="6EA6481C" w14:textId="77777777" w:rsidR="00415B99" w:rsidRPr="00415B99" w:rsidRDefault="00415B99" w:rsidP="00415B99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5B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рішення виконавчого комітету</w:t>
      </w:r>
    </w:p>
    <w:p w14:paraId="7C294B76" w14:textId="77777777" w:rsidR="00415B99" w:rsidRPr="00415B99" w:rsidRDefault="00415B99" w:rsidP="00415B99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5B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Южненської міської ради</w:t>
      </w:r>
    </w:p>
    <w:p w14:paraId="5740E048" w14:textId="4C429A52" w:rsidR="00415B99" w:rsidRDefault="00415B99" w:rsidP="00415B99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5B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від 30.07.2024 №180</w:t>
      </w:r>
      <w:r w:rsidR="00DF7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14:paraId="404E18C9" w14:textId="77777777" w:rsidR="00415B99" w:rsidRPr="00415B99" w:rsidRDefault="00415B99" w:rsidP="00415B99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bookmarkEnd w:id="0"/>
    <w:tbl>
      <w:tblPr>
        <w:tblW w:w="9491" w:type="dxa"/>
        <w:tblInd w:w="9" w:type="dxa"/>
        <w:tblLook w:val="04A0" w:firstRow="1" w:lastRow="0" w:firstColumn="1" w:lastColumn="0" w:noHBand="0" w:noVBand="1"/>
      </w:tblPr>
      <w:tblGrid>
        <w:gridCol w:w="222"/>
        <w:gridCol w:w="1893"/>
        <w:gridCol w:w="696"/>
        <w:gridCol w:w="1206"/>
        <w:gridCol w:w="984"/>
        <w:gridCol w:w="1138"/>
        <w:gridCol w:w="929"/>
        <w:gridCol w:w="929"/>
        <w:gridCol w:w="428"/>
        <w:gridCol w:w="446"/>
        <w:gridCol w:w="757"/>
        <w:gridCol w:w="222"/>
      </w:tblGrid>
      <w:tr w:rsidR="006E2D86" w14:paraId="770A89A4" w14:textId="77777777">
        <w:trPr>
          <w:trHeight w:val="315"/>
        </w:trPr>
        <w:tc>
          <w:tcPr>
            <w:tcW w:w="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D0606" w14:textId="77777777" w:rsidR="006E2D86" w:rsidRDefault="006E2D8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88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87CDC44" w14:textId="77777777" w:rsidR="006E2D86" w:rsidRDefault="006E2D8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1AC624" w14:textId="77777777" w:rsidR="006E2D86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17B6" w14:textId="77777777" w:rsidR="006E2D86" w:rsidRDefault="006E2D86"/>
        </w:tc>
      </w:tr>
      <w:tr w:rsidR="006E2D86" w14:paraId="00CB4FA2" w14:textId="77777777">
        <w:trPr>
          <w:trHeight w:val="315"/>
        </w:trPr>
        <w:tc>
          <w:tcPr>
            <w:tcW w:w="74" w:type="dxa"/>
            <w:tcBorders>
              <w:left w:val="single" w:sz="4" w:space="0" w:color="000000"/>
              <w:bottom w:val="single" w:sz="4" w:space="0" w:color="000000"/>
            </w:tcBorders>
          </w:tcPr>
          <w:p w14:paraId="6A4F4153" w14:textId="77777777" w:rsidR="006E2D86" w:rsidRDefault="006E2D86">
            <w:pPr>
              <w:spacing w:after="0"/>
              <w:ind w:left="-57"/>
              <w:rPr>
                <w:sz w:val="21"/>
                <w:szCs w:val="21"/>
              </w:rPr>
            </w:pPr>
          </w:p>
        </w:tc>
        <w:tc>
          <w:tcPr>
            <w:tcW w:w="8288" w:type="dxa"/>
            <w:gridSpan w:val="8"/>
            <w:tcBorders>
              <w:bottom w:val="single" w:sz="4" w:space="0" w:color="000000"/>
            </w:tcBorders>
            <w:vAlign w:val="bottom"/>
          </w:tcPr>
          <w:p w14:paraId="7D8A0AF4" w14:textId="77777777" w:rsidR="006E2D86" w:rsidRDefault="00000000">
            <w:pPr>
              <w:spacing w:after="0"/>
              <w:ind w:left="-57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Підприємство 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ЮЖНЕНСЬКЕ МІСЬКЕ КОМУНАЛЬНЕ ПІДПРИЄМСТВО "ЮЖТРАНС"</w:t>
            </w:r>
          </w:p>
        </w:tc>
        <w:tc>
          <w:tcPr>
            <w:tcW w:w="11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D331DF" w14:textId="77777777" w:rsidR="006E2D86" w:rsidRDefault="006E2D86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FBF9" w14:textId="77777777" w:rsidR="006E2D86" w:rsidRDefault="006E2D86"/>
        </w:tc>
      </w:tr>
      <w:tr w:rsidR="006E2D86" w14:paraId="108A379E" w14:textId="77777777">
        <w:trPr>
          <w:trHeight w:val="315"/>
        </w:trPr>
        <w:tc>
          <w:tcPr>
            <w:tcW w:w="74" w:type="dxa"/>
            <w:tcBorders>
              <w:left w:val="single" w:sz="4" w:space="0" w:color="000000"/>
              <w:bottom w:val="single" w:sz="4" w:space="0" w:color="000000"/>
            </w:tcBorders>
          </w:tcPr>
          <w:p w14:paraId="12BABAF8" w14:textId="77777777" w:rsidR="006E2D86" w:rsidRDefault="006E2D86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8" w:type="dxa"/>
            <w:gridSpan w:val="8"/>
            <w:tcBorders>
              <w:bottom w:val="single" w:sz="4" w:space="0" w:color="000000"/>
            </w:tcBorders>
            <w:vAlign w:val="bottom"/>
          </w:tcPr>
          <w:p w14:paraId="20A369A7" w14:textId="77777777" w:rsidR="006E2D86" w:rsidRDefault="00000000">
            <w:pPr>
              <w:snapToGrid w:val="0"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за ЄДРПОУ</w:t>
            </w:r>
          </w:p>
        </w:tc>
        <w:tc>
          <w:tcPr>
            <w:tcW w:w="11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18FB6E" w14:textId="77777777" w:rsidR="006E2D86" w:rsidRDefault="00000000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30750184</w:t>
            </w:r>
          </w:p>
        </w:tc>
        <w:tc>
          <w:tcPr>
            <w:tcW w:w="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7F4B" w14:textId="77777777" w:rsidR="006E2D86" w:rsidRDefault="006E2D86"/>
        </w:tc>
      </w:tr>
      <w:tr w:rsidR="006E2D86" w14:paraId="6BC42354" w14:textId="77777777">
        <w:trPr>
          <w:trHeight w:val="315"/>
        </w:trPr>
        <w:tc>
          <w:tcPr>
            <w:tcW w:w="74" w:type="dxa"/>
            <w:tcBorders>
              <w:left w:val="single" w:sz="4" w:space="0" w:color="000000"/>
              <w:bottom w:val="single" w:sz="4" w:space="0" w:color="000000"/>
            </w:tcBorders>
          </w:tcPr>
          <w:p w14:paraId="218453EF" w14:textId="77777777" w:rsidR="006E2D86" w:rsidRDefault="006E2D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8" w:type="dxa"/>
            <w:gridSpan w:val="8"/>
            <w:tcBorders>
              <w:bottom w:val="single" w:sz="4" w:space="0" w:color="000000"/>
            </w:tcBorders>
            <w:vAlign w:val="bottom"/>
          </w:tcPr>
          <w:p w14:paraId="6C94BFC1" w14:textId="77777777" w:rsidR="006E2D8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Організаційно-правова форма  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Комунальне підприємство</w:t>
            </w:r>
          </w:p>
        </w:tc>
        <w:tc>
          <w:tcPr>
            <w:tcW w:w="11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8D3757" w14:textId="77777777" w:rsidR="006E2D86" w:rsidRDefault="006E2D86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D18F" w14:textId="77777777" w:rsidR="006E2D86" w:rsidRDefault="006E2D86"/>
        </w:tc>
      </w:tr>
      <w:tr w:rsidR="006E2D86" w14:paraId="024A9705" w14:textId="77777777">
        <w:trPr>
          <w:trHeight w:val="315"/>
        </w:trPr>
        <w:tc>
          <w:tcPr>
            <w:tcW w:w="74" w:type="dxa"/>
            <w:tcBorders>
              <w:left w:val="single" w:sz="4" w:space="0" w:color="000000"/>
              <w:bottom w:val="single" w:sz="4" w:space="0" w:color="000000"/>
            </w:tcBorders>
          </w:tcPr>
          <w:p w14:paraId="5E8C3930" w14:textId="77777777" w:rsidR="006E2D86" w:rsidRDefault="006E2D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8" w:type="dxa"/>
            <w:gridSpan w:val="8"/>
            <w:tcBorders>
              <w:bottom w:val="single" w:sz="4" w:space="0" w:color="000000"/>
            </w:tcBorders>
            <w:vAlign w:val="bottom"/>
          </w:tcPr>
          <w:p w14:paraId="447AC107" w14:textId="77777777" w:rsidR="006E2D8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Територія   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м. Южне</w:t>
            </w:r>
          </w:p>
        </w:tc>
        <w:tc>
          <w:tcPr>
            <w:tcW w:w="11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4BF42C" w14:textId="77777777" w:rsidR="006E2D86" w:rsidRDefault="006E2D86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1286" w14:textId="77777777" w:rsidR="006E2D86" w:rsidRDefault="006E2D86"/>
        </w:tc>
      </w:tr>
      <w:tr w:rsidR="006E2D86" w14:paraId="2E5B5EA3" w14:textId="77777777">
        <w:trPr>
          <w:trHeight w:val="315"/>
        </w:trPr>
        <w:tc>
          <w:tcPr>
            <w:tcW w:w="74" w:type="dxa"/>
            <w:tcBorders>
              <w:left w:val="single" w:sz="4" w:space="0" w:color="000000"/>
              <w:bottom w:val="single" w:sz="4" w:space="0" w:color="000000"/>
            </w:tcBorders>
          </w:tcPr>
          <w:p w14:paraId="0290435B" w14:textId="77777777" w:rsidR="006E2D86" w:rsidRDefault="006E2D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8" w:type="dxa"/>
            <w:gridSpan w:val="8"/>
            <w:tcBorders>
              <w:bottom w:val="single" w:sz="4" w:space="0" w:color="000000"/>
            </w:tcBorders>
            <w:vAlign w:val="bottom"/>
          </w:tcPr>
          <w:p w14:paraId="7374B7CD" w14:textId="77777777" w:rsidR="006E2D8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 управління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житлово-комунального господарства</w:t>
            </w:r>
          </w:p>
        </w:tc>
        <w:tc>
          <w:tcPr>
            <w:tcW w:w="11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BC17B8" w14:textId="77777777" w:rsidR="006E2D86" w:rsidRDefault="006E2D86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E7E7" w14:textId="77777777" w:rsidR="006E2D86" w:rsidRDefault="006E2D86"/>
        </w:tc>
      </w:tr>
      <w:tr w:rsidR="006E2D86" w14:paraId="3BD2F320" w14:textId="77777777">
        <w:trPr>
          <w:trHeight w:val="315"/>
        </w:trPr>
        <w:tc>
          <w:tcPr>
            <w:tcW w:w="74" w:type="dxa"/>
            <w:tcBorders>
              <w:left w:val="single" w:sz="4" w:space="0" w:color="000000"/>
              <w:bottom w:val="single" w:sz="4" w:space="0" w:color="000000"/>
            </w:tcBorders>
          </w:tcPr>
          <w:p w14:paraId="024A6544" w14:textId="77777777" w:rsidR="006E2D86" w:rsidRDefault="006E2D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8" w:type="dxa"/>
            <w:gridSpan w:val="8"/>
            <w:tcBorders>
              <w:bottom w:val="single" w:sz="4" w:space="0" w:color="000000"/>
            </w:tcBorders>
            <w:vAlign w:val="bottom"/>
          </w:tcPr>
          <w:p w14:paraId="7B1B9134" w14:textId="77777777" w:rsidR="006E2D8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Галузь    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Транспорт</w:t>
            </w:r>
          </w:p>
        </w:tc>
        <w:tc>
          <w:tcPr>
            <w:tcW w:w="11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9E7E3D" w14:textId="77777777" w:rsidR="006E2D86" w:rsidRDefault="006E2D86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CECA" w14:textId="77777777" w:rsidR="006E2D86" w:rsidRDefault="006E2D86"/>
        </w:tc>
      </w:tr>
      <w:tr w:rsidR="006E2D86" w14:paraId="664D8564" w14:textId="77777777">
        <w:trPr>
          <w:trHeight w:val="315"/>
        </w:trPr>
        <w:tc>
          <w:tcPr>
            <w:tcW w:w="74" w:type="dxa"/>
            <w:tcBorders>
              <w:left w:val="single" w:sz="4" w:space="0" w:color="000000"/>
              <w:bottom w:val="single" w:sz="4" w:space="0" w:color="000000"/>
            </w:tcBorders>
          </w:tcPr>
          <w:p w14:paraId="26C5E100" w14:textId="77777777" w:rsidR="006E2D86" w:rsidRDefault="006E2D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8" w:type="dxa"/>
            <w:gridSpan w:val="8"/>
            <w:tcBorders>
              <w:bottom w:val="single" w:sz="4" w:space="0" w:color="000000"/>
            </w:tcBorders>
            <w:vAlign w:val="bottom"/>
          </w:tcPr>
          <w:p w14:paraId="105596B1" w14:textId="77777777" w:rsidR="006E2D8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Вид економічної діяльності     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Збирання безпечних відходів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за  КВЕД</w:t>
            </w:r>
          </w:p>
        </w:tc>
        <w:tc>
          <w:tcPr>
            <w:tcW w:w="11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82C809" w14:textId="77777777" w:rsidR="006E2D86" w:rsidRDefault="00000000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38.11</w:t>
            </w:r>
          </w:p>
        </w:tc>
        <w:tc>
          <w:tcPr>
            <w:tcW w:w="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E2E7" w14:textId="77777777" w:rsidR="006E2D86" w:rsidRDefault="006E2D86"/>
        </w:tc>
      </w:tr>
      <w:tr w:rsidR="006E2D86" w14:paraId="34293E0B" w14:textId="77777777">
        <w:trPr>
          <w:trHeight w:val="315"/>
        </w:trPr>
        <w:tc>
          <w:tcPr>
            <w:tcW w:w="74" w:type="dxa"/>
            <w:tcBorders>
              <w:left w:val="single" w:sz="4" w:space="0" w:color="000000"/>
              <w:bottom w:val="single" w:sz="4" w:space="0" w:color="000000"/>
            </w:tcBorders>
          </w:tcPr>
          <w:p w14:paraId="4703467D" w14:textId="77777777" w:rsidR="006E2D86" w:rsidRDefault="006E2D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8" w:type="dxa"/>
            <w:gridSpan w:val="8"/>
            <w:tcBorders>
              <w:bottom w:val="single" w:sz="4" w:space="0" w:color="000000"/>
            </w:tcBorders>
            <w:vAlign w:val="bottom"/>
          </w:tcPr>
          <w:p w14:paraId="63B3F83C" w14:textId="77777777" w:rsidR="006E2D8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Одиниця виміру: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тис. грн.</w:t>
            </w:r>
          </w:p>
        </w:tc>
        <w:tc>
          <w:tcPr>
            <w:tcW w:w="11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46F2F0" w14:textId="77777777" w:rsidR="006E2D86" w:rsidRDefault="006E2D86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8C32" w14:textId="77777777" w:rsidR="006E2D86" w:rsidRDefault="006E2D86"/>
        </w:tc>
      </w:tr>
      <w:tr w:rsidR="006E2D86" w14:paraId="68E6DB64" w14:textId="77777777">
        <w:trPr>
          <w:trHeight w:val="315"/>
        </w:trPr>
        <w:tc>
          <w:tcPr>
            <w:tcW w:w="74" w:type="dxa"/>
            <w:tcBorders>
              <w:left w:val="single" w:sz="4" w:space="0" w:color="000000"/>
              <w:bottom w:val="single" w:sz="4" w:space="0" w:color="000000"/>
            </w:tcBorders>
          </w:tcPr>
          <w:p w14:paraId="2D3E0AB5" w14:textId="77777777" w:rsidR="006E2D86" w:rsidRDefault="006E2D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8" w:type="dxa"/>
            <w:gridSpan w:val="8"/>
            <w:tcBorders>
              <w:bottom w:val="single" w:sz="4" w:space="0" w:color="000000"/>
            </w:tcBorders>
            <w:vAlign w:val="bottom"/>
          </w:tcPr>
          <w:p w14:paraId="402D8C02" w14:textId="77777777" w:rsidR="006E2D8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Форма власності  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Комунальна</w:t>
            </w:r>
          </w:p>
        </w:tc>
        <w:tc>
          <w:tcPr>
            <w:tcW w:w="11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6102CB" w14:textId="77777777" w:rsidR="006E2D86" w:rsidRDefault="006E2D86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E5F5" w14:textId="77777777" w:rsidR="006E2D86" w:rsidRDefault="006E2D86"/>
        </w:tc>
      </w:tr>
      <w:tr w:rsidR="006E2D86" w14:paraId="56EBFD00" w14:textId="77777777">
        <w:trPr>
          <w:trHeight w:val="315"/>
        </w:trPr>
        <w:tc>
          <w:tcPr>
            <w:tcW w:w="74" w:type="dxa"/>
            <w:tcBorders>
              <w:left w:val="single" w:sz="4" w:space="0" w:color="000000"/>
              <w:bottom w:val="single" w:sz="4" w:space="0" w:color="000000"/>
            </w:tcBorders>
          </w:tcPr>
          <w:p w14:paraId="7B7B810A" w14:textId="77777777" w:rsidR="006E2D86" w:rsidRDefault="006E2D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8" w:type="dxa"/>
            <w:gridSpan w:val="8"/>
            <w:tcBorders>
              <w:bottom w:val="single" w:sz="4" w:space="0" w:color="000000"/>
            </w:tcBorders>
            <w:vAlign w:val="bottom"/>
          </w:tcPr>
          <w:p w14:paraId="4C12442F" w14:textId="77777777" w:rsidR="006E2D8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Чисельність працівників  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37</w:t>
            </w:r>
          </w:p>
        </w:tc>
        <w:tc>
          <w:tcPr>
            <w:tcW w:w="11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CE9A1C" w14:textId="77777777" w:rsidR="006E2D86" w:rsidRDefault="006E2D86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189C" w14:textId="77777777" w:rsidR="006E2D86" w:rsidRDefault="006E2D86"/>
        </w:tc>
      </w:tr>
      <w:tr w:rsidR="006E2D86" w14:paraId="4BDA432F" w14:textId="77777777">
        <w:trPr>
          <w:trHeight w:val="315"/>
        </w:trPr>
        <w:tc>
          <w:tcPr>
            <w:tcW w:w="74" w:type="dxa"/>
            <w:tcBorders>
              <w:left w:val="single" w:sz="4" w:space="0" w:color="000000"/>
              <w:bottom w:val="single" w:sz="4" w:space="0" w:color="000000"/>
            </w:tcBorders>
          </w:tcPr>
          <w:p w14:paraId="3655CB28" w14:textId="77777777" w:rsidR="006E2D86" w:rsidRDefault="006E2D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8" w:type="dxa"/>
            <w:gridSpan w:val="8"/>
            <w:tcBorders>
              <w:bottom w:val="single" w:sz="4" w:space="0" w:color="000000"/>
            </w:tcBorders>
            <w:vAlign w:val="bottom"/>
          </w:tcPr>
          <w:p w14:paraId="145F956D" w14:textId="77777777" w:rsidR="006E2D8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Місце знаходження   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м. Южне, вул. Комунальна 9</w:t>
            </w:r>
          </w:p>
        </w:tc>
        <w:tc>
          <w:tcPr>
            <w:tcW w:w="11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F42C8C" w14:textId="77777777" w:rsidR="006E2D86" w:rsidRDefault="006E2D86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C84E" w14:textId="77777777" w:rsidR="006E2D86" w:rsidRDefault="006E2D86"/>
        </w:tc>
      </w:tr>
      <w:tr w:rsidR="006E2D86" w14:paraId="1ABA772B" w14:textId="77777777">
        <w:trPr>
          <w:trHeight w:val="285"/>
        </w:trPr>
        <w:tc>
          <w:tcPr>
            <w:tcW w:w="74" w:type="dxa"/>
            <w:tcBorders>
              <w:left w:val="single" w:sz="4" w:space="0" w:color="000000"/>
              <w:bottom w:val="single" w:sz="4" w:space="0" w:color="000000"/>
            </w:tcBorders>
          </w:tcPr>
          <w:p w14:paraId="0F503CD1" w14:textId="77777777" w:rsidR="006E2D86" w:rsidRDefault="006E2D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8" w:type="dxa"/>
            <w:gridSpan w:val="8"/>
            <w:tcBorders>
              <w:bottom w:val="single" w:sz="4" w:space="0" w:color="000000"/>
            </w:tcBorders>
            <w:vAlign w:val="bottom"/>
          </w:tcPr>
          <w:p w14:paraId="1439D021" w14:textId="77777777" w:rsidR="006E2D8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Телефон  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(099)0846880</w:t>
            </w:r>
          </w:p>
        </w:tc>
        <w:tc>
          <w:tcPr>
            <w:tcW w:w="11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F2504B" w14:textId="77777777" w:rsidR="006E2D86" w:rsidRDefault="006E2D86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F99A" w14:textId="77777777" w:rsidR="006E2D86" w:rsidRDefault="006E2D86"/>
        </w:tc>
      </w:tr>
      <w:tr w:rsidR="006E2D86" w14:paraId="05008588" w14:textId="77777777">
        <w:trPr>
          <w:trHeight w:val="315"/>
        </w:trPr>
        <w:tc>
          <w:tcPr>
            <w:tcW w:w="74" w:type="dxa"/>
            <w:tcBorders>
              <w:left w:val="single" w:sz="4" w:space="0" w:color="000000"/>
              <w:bottom w:val="single" w:sz="4" w:space="0" w:color="000000"/>
            </w:tcBorders>
          </w:tcPr>
          <w:p w14:paraId="7E7A6783" w14:textId="77777777" w:rsidR="006E2D86" w:rsidRDefault="006E2D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8" w:type="dxa"/>
            <w:gridSpan w:val="8"/>
            <w:tcBorders>
              <w:bottom w:val="single" w:sz="4" w:space="0" w:color="000000"/>
            </w:tcBorders>
            <w:vAlign w:val="bottom"/>
          </w:tcPr>
          <w:p w14:paraId="38E203F4" w14:textId="77777777" w:rsidR="006E2D8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Прізвище та ініціали керівника   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Суханов В.М.</w:t>
            </w:r>
          </w:p>
        </w:tc>
        <w:tc>
          <w:tcPr>
            <w:tcW w:w="11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1BE68C1" w14:textId="77777777" w:rsidR="006E2D86" w:rsidRDefault="006E2D86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8809" w14:textId="77777777" w:rsidR="006E2D86" w:rsidRDefault="006E2D86"/>
        </w:tc>
      </w:tr>
      <w:tr w:rsidR="006E2D86" w14:paraId="10C8F814" w14:textId="77777777">
        <w:trPr>
          <w:trHeight w:val="375"/>
        </w:trPr>
        <w:tc>
          <w:tcPr>
            <w:tcW w:w="949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0F7818" w14:textId="77777777" w:rsidR="006E2D86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Відкоригований ФІНАНСОВИЙ ПЛАН  </w:t>
            </w:r>
          </w:p>
          <w:p w14:paraId="6C7EE158" w14:textId="77777777" w:rsidR="006E2D86" w:rsidRDefault="00000000">
            <w:pPr>
              <w:pStyle w:val="af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u w:val="single"/>
                <w:lang w:eastAsia="ru-RU"/>
              </w:rPr>
              <w:t>ЮЖНЕНСЬКОГО МІСЬКОГО КОМУНАЛЬНОГО ПІДПРИЄМСТВА "ЮЖТРАНС"</w:t>
            </w:r>
          </w:p>
          <w:p w14:paraId="5A97E8C0" w14:textId="77777777" w:rsidR="006E2D86" w:rsidRDefault="00000000">
            <w:pPr>
              <w:suppressAutoHyphens w:val="0"/>
              <w:spacing w:after="0" w:line="240" w:lineRule="auto"/>
              <w:ind w:right="-113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рік </w:t>
            </w:r>
          </w:p>
        </w:tc>
      </w:tr>
      <w:tr w:rsidR="006E2D86" w14:paraId="57B8DD61" w14:textId="77777777">
        <w:trPr>
          <w:trHeight w:val="252"/>
        </w:trPr>
        <w:tc>
          <w:tcPr>
            <w:tcW w:w="949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8E1C114" w14:textId="77777777" w:rsidR="006E2D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Основні фінансові показники підприємства</w:t>
            </w:r>
          </w:p>
        </w:tc>
      </w:tr>
      <w:tr w:rsidR="006E2D86" w14:paraId="42203728" w14:textId="77777777">
        <w:trPr>
          <w:trHeight w:val="291"/>
        </w:trPr>
        <w:tc>
          <w:tcPr>
            <w:tcW w:w="949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A11A628" w14:textId="77777777" w:rsidR="006E2D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І. Формування прибутку підприємства</w:t>
            </w:r>
          </w:p>
        </w:tc>
      </w:tr>
      <w:tr w:rsidR="006E2D86" w14:paraId="4DF320E2" w14:textId="77777777">
        <w:trPr>
          <w:cantSplit/>
          <w:trHeight w:val="285"/>
        </w:trPr>
        <w:tc>
          <w:tcPr>
            <w:tcW w:w="290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F0BF36" w14:textId="77777777" w:rsidR="006E2D86" w:rsidRDefault="006E2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E477F8" w14:textId="77777777" w:rsidR="006E2D86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рядка </w:t>
            </w:r>
          </w:p>
        </w:tc>
        <w:tc>
          <w:tcPr>
            <w:tcW w:w="9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DB60E0" w14:textId="77777777" w:rsidR="006E2D86" w:rsidRDefault="00000000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Факт за 2022 р. (тис. грн.)</w:t>
            </w:r>
          </w:p>
        </w:tc>
        <w:tc>
          <w:tcPr>
            <w:tcW w:w="89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204DE9" w14:textId="77777777" w:rsidR="006E2D86" w:rsidRDefault="00000000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План на 2023 р. (тис. грн.)</w:t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59C9FF" w14:textId="77777777" w:rsidR="006E2D86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Плановий рік,</w:t>
            </w:r>
          </w:p>
          <w:p w14:paraId="15A71A20" w14:textId="77777777" w:rsidR="006E2D86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усього (тис. грн.)</w:t>
            </w:r>
          </w:p>
        </w:tc>
        <w:tc>
          <w:tcPr>
            <w:tcW w:w="327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1F2F9" w14:textId="77777777" w:rsidR="006E2D86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У тому числі поквартально (тис. грн.)</w:t>
            </w:r>
          </w:p>
        </w:tc>
      </w:tr>
      <w:tr w:rsidR="006E2D86" w14:paraId="41645A9D" w14:textId="77777777">
        <w:trPr>
          <w:cantSplit/>
          <w:trHeight w:val="363"/>
        </w:trPr>
        <w:tc>
          <w:tcPr>
            <w:tcW w:w="290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341638F" w14:textId="77777777" w:rsidR="006E2D86" w:rsidRDefault="006E2D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95162C" w14:textId="77777777" w:rsidR="006E2D86" w:rsidRDefault="006E2D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80A327" w14:textId="77777777" w:rsidR="006E2D86" w:rsidRDefault="006E2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FFE1D1" w14:textId="77777777" w:rsidR="006E2D86" w:rsidRDefault="006E2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86CFD1" w14:textId="77777777" w:rsidR="006E2D86" w:rsidRDefault="006E2D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</w:tcPr>
          <w:p w14:paraId="56DF43F0" w14:textId="77777777" w:rsidR="006E2D86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І  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14:paraId="4E3E452C" w14:textId="77777777" w:rsidR="006E2D86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ІІ 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5F093E8" w14:textId="77777777" w:rsidR="006E2D86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0CD7" w14:textId="77777777" w:rsidR="006E2D86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ІV</w:t>
            </w:r>
          </w:p>
        </w:tc>
      </w:tr>
      <w:tr w:rsidR="006E2D86" w14:paraId="7171D216" w14:textId="77777777">
        <w:trPr>
          <w:trHeight w:val="321"/>
        </w:trPr>
        <w:tc>
          <w:tcPr>
            <w:tcW w:w="949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50FF4" w14:textId="77777777" w:rsidR="006E2D8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Доходи</w:t>
            </w:r>
          </w:p>
        </w:tc>
      </w:tr>
      <w:tr w:rsidR="006E2D86" w14:paraId="51D7D5F2" w14:textId="77777777">
        <w:trPr>
          <w:trHeight w:val="630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959D04" w14:textId="77777777" w:rsidR="006E2D8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охід (виручка)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вiд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реалізації продукції (товарів, робіт, послуг) (001/1+001/2+001/3)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B56238" w14:textId="77777777" w:rsidR="006E2D86" w:rsidRDefault="00000000">
            <w:pPr>
              <w:suppressAutoHyphens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85C7EC" w14:textId="77777777" w:rsidR="006E2D86" w:rsidRDefault="00000000">
            <w:pPr>
              <w:pStyle w:val="af0"/>
              <w:spacing w:after="0"/>
              <w:ind w:left="-57" w:right="-57"/>
              <w:jc w:val="center"/>
            </w:pPr>
            <w:r>
              <w:rPr>
                <w:rFonts w:ascii="Times New Roman" w:eastAsia="Calibri" w:hAnsi="Times New Roman"/>
              </w:rPr>
              <w:t>9857,31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5390CF" w14:textId="77777777" w:rsidR="006E2D86" w:rsidRDefault="00000000">
            <w:pPr>
              <w:pStyle w:val="af0"/>
              <w:spacing w:after="0" w:line="240" w:lineRule="auto"/>
              <w:ind w:left="-113" w:right="-57"/>
              <w:jc w:val="center"/>
            </w:pPr>
            <w:r>
              <w:rPr>
                <w:rFonts w:ascii="Times New Roman" w:eastAsia="Calibri" w:hAnsi="Times New Roman"/>
              </w:rPr>
              <w:t>11223,92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E73A80" w14:textId="77777777" w:rsidR="006E2D86" w:rsidRDefault="00000000">
            <w:pPr>
              <w:pStyle w:val="af0"/>
              <w:spacing w:after="0"/>
              <w:ind w:left="-57" w:right="-57"/>
              <w:jc w:val="center"/>
            </w:pPr>
            <w:r>
              <w:rPr>
                <w:rFonts w:ascii="Times New Roman" w:eastAsia="Calibri" w:hAnsi="Times New Roman"/>
              </w:rPr>
              <w:t>13066,27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1BC3084" w14:textId="77777777" w:rsidR="006E2D86" w:rsidRDefault="00000000">
            <w:pPr>
              <w:pStyle w:val="af0"/>
              <w:spacing w:after="0"/>
              <w:ind w:left="-57" w:right="-57"/>
              <w:jc w:val="center"/>
            </w:pPr>
            <w:r>
              <w:rPr>
                <w:rFonts w:ascii="Times New Roman" w:eastAsia="Calibri" w:hAnsi="Times New Roman"/>
              </w:rPr>
              <w:t>3071,60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9E26FF" w14:textId="77777777" w:rsidR="006E2D86" w:rsidRDefault="00000000">
            <w:pPr>
              <w:pStyle w:val="af0"/>
              <w:spacing w:after="0"/>
              <w:ind w:left="-57" w:right="-57"/>
              <w:jc w:val="center"/>
            </w:pPr>
            <w:r>
              <w:rPr>
                <w:rFonts w:ascii="Times New Roman" w:eastAsia="Calibri" w:hAnsi="Times New Roman"/>
              </w:rPr>
              <w:t>3264,72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4AE5D2" w14:textId="77777777" w:rsidR="006E2D86" w:rsidRDefault="00000000">
            <w:pPr>
              <w:pStyle w:val="af0"/>
              <w:spacing w:after="0"/>
              <w:ind w:left="-113" w:right="-113"/>
              <w:jc w:val="center"/>
            </w:pPr>
            <w:r>
              <w:rPr>
                <w:rFonts w:ascii="Times New Roman" w:eastAsia="Calibri" w:hAnsi="Times New Roman"/>
              </w:rPr>
              <w:t>3386,07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5F7351" w14:textId="77777777" w:rsidR="006E2D86" w:rsidRDefault="00000000">
            <w:pPr>
              <w:pStyle w:val="af0"/>
              <w:spacing w:after="0"/>
              <w:ind w:left="-113" w:right="-113"/>
              <w:jc w:val="center"/>
            </w:pPr>
            <w:r>
              <w:rPr>
                <w:rFonts w:ascii="Times New Roman" w:eastAsia="Calibri" w:hAnsi="Times New Roman"/>
              </w:rPr>
              <w:t>3343,88</w:t>
            </w:r>
          </w:p>
        </w:tc>
      </w:tr>
      <w:tr w:rsidR="006E2D86" w14:paraId="2FA20806" w14:textId="77777777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3797ED" w14:textId="77777777" w:rsidR="006E2D86" w:rsidRDefault="00000000">
            <w:pPr>
              <w:spacing w:after="0" w:line="240" w:lineRule="auto"/>
              <w:ind w:left="-57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  <w:lang w:eastAsia="ru-RU"/>
              </w:rPr>
              <w:t>У тому числі за основними видами діяльності: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CC5855" w14:textId="77777777" w:rsidR="006E2D86" w:rsidRDefault="006E2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658AAB" w14:textId="77777777" w:rsidR="006E2D86" w:rsidRDefault="006E2D86">
            <w:pPr>
              <w:pStyle w:val="af0"/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85C17F" w14:textId="77777777" w:rsidR="006E2D86" w:rsidRDefault="006E2D86">
            <w:pPr>
              <w:pStyle w:val="af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5D1D40" w14:textId="77777777" w:rsidR="006E2D86" w:rsidRDefault="006E2D86">
            <w:pPr>
              <w:pStyle w:val="af0"/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37DA51" w14:textId="77777777" w:rsidR="006E2D86" w:rsidRDefault="006E2D86">
            <w:pPr>
              <w:pStyle w:val="af0"/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BF4CDC" w14:textId="77777777" w:rsidR="006E2D86" w:rsidRDefault="006E2D86">
            <w:pPr>
              <w:pStyle w:val="af0"/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F4824B" w14:textId="77777777" w:rsidR="006E2D86" w:rsidRDefault="006E2D86">
            <w:pPr>
              <w:pStyle w:val="af0"/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374014" w14:textId="77777777" w:rsidR="006E2D86" w:rsidRDefault="006E2D86">
            <w:pPr>
              <w:pStyle w:val="af0"/>
              <w:spacing w:after="0"/>
              <w:rPr>
                <w:rFonts w:ascii="Times New Roman" w:eastAsia="Calibri" w:hAnsi="Times New Roman"/>
              </w:rPr>
            </w:pPr>
          </w:p>
        </w:tc>
      </w:tr>
      <w:tr w:rsidR="006E2D86" w14:paraId="1DCBA27F" w14:textId="77777777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1A8FF7" w14:textId="77777777" w:rsidR="006E2D86" w:rsidRDefault="0000000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Послуги з управління побутовими відходами (вивезення, приймання та видалення ЗПВ та ВГПВ)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411E300" w14:textId="77777777" w:rsidR="006E2D86" w:rsidRDefault="00000000">
            <w:pPr>
              <w:spacing w:after="0" w:line="240" w:lineRule="auto"/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001/1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3E62F8" w14:textId="77777777" w:rsidR="006E2D86" w:rsidRDefault="00000000">
            <w:pPr>
              <w:pStyle w:val="af0"/>
              <w:spacing w:after="0"/>
              <w:ind w:left="-57" w:right="-113"/>
              <w:jc w:val="center"/>
            </w:pPr>
            <w:r>
              <w:rPr>
                <w:rFonts w:ascii="Times New Roman" w:eastAsia="Calibri" w:hAnsi="Times New Roman"/>
              </w:rPr>
              <w:t>9465,17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67BA8F" w14:textId="77777777" w:rsidR="006E2D86" w:rsidRDefault="00000000">
            <w:pPr>
              <w:pStyle w:val="af0"/>
              <w:spacing w:after="0" w:line="240" w:lineRule="auto"/>
              <w:ind w:left="-57" w:right="-113"/>
              <w:jc w:val="center"/>
            </w:pPr>
            <w:r>
              <w:rPr>
                <w:rFonts w:ascii="Times New Roman" w:hAnsi="Times New Roman"/>
              </w:rPr>
              <w:t>10668,84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6CBA2B" w14:textId="77777777" w:rsidR="006E2D86" w:rsidRDefault="00000000">
            <w:pPr>
              <w:pStyle w:val="af0"/>
              <w:spacing w:after="0"/>
              <w:ind w:left="-57" w:right="-113"/>
              <w:jc w:val="center"/>
            </w:pPr>
            <w:r>
              <w:rPr>
                <w:rFonts w:ascii="Times New Roman" w:eastAsia="Calibri" w:hAnsi="Times New Roman"/>
              </w:rPr>
              <w:t>12161,49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2EE2A1" w14:textId="77777777" w:rsidR="006E2D86" w:rsidRDefault="00000000">
            <w:pPr>
              <w:pStyle w:val="af0"/>
              <w:spacing w:after="0"/>
              <w:ind w:left="-57" w:right="-113"/>
              <w:jc w:val="center"/>
            </w:pPr>
            <w:r>
              <w:rPr>
                <w:rFonts w:ascii="Times New Roman" w:eastAsia="Calibri" w:hAnsi="Times New Roman"/>
              </w:rPr>
              <w:t>2908,46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B9209E" w14:textId="77777777" w:rsidR="006E2D86" w:rsidRDefault="00000000">
            <w:pPr>
              <w:pStyle w:val="af0"/>
              <w:spacing w:after="0"/>
              <w:ind w:left="-57" w:right="-113"/>
              <w:jc w:val="center"/>
            </w:pPr>
            <w:r>
              <w:rPr>
                <w:rFonts w:ascii="Times New Roman" w:eastAsia="Calibri" w:hAnsi="Times New Roman"/>
              </w:rPr>
              <w:t>3079,09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2516FA" w14:textId="77777777" w:rsidR="006E2D86" w:rsidRDefault="00000000">
            <w:pPr>
              <w:pStyle w:val="af0"/>
              <w:spacing w:after="0"/>
              <w:ind w:left="-57" w:right="-113"/>
              <w:jc w:val="center"/>
            </w:pPr>
            <w:r>
              <w:rPr>
                <w:rFonts w:ascii="Times New Roman" w:eastAsia="Calibri" w:hAnsi="Times New Roman"/>
              </w:rPr>
              <w:t>3105,81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EF5CE5" w14:textId="77777777" w:rsidR="006E2D86" w:rsidRDefault="00000000">
            <w:pPr>
              <w:pStyle w:val="af0"/>
              <w:spacing w:after="0"/>
              <w:ind w:left="-57" w:right="-113"/>
              <w:jc w:val="center"/>
            </w:pPr>
            <w:r>
              <w:rPr>
                <w:rFonts w:ascii="Times New Roman" w:eastAsia="Calibri" w:hAnsi="Times New Roman"/>
              </w:rPr>
              <w:t>3068,13</w:t>
            </w:r>
          </w:p>
        </w:tc>
      </w:tr>
      <w:tr w:rsidR="006E2D86" w14:paraId="2E91DE6E" w14:textId="77777777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25ABCB" w14:textId="77777777" w:rsidR="006E2D86" w:rsidRDefault="0000000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Автопослуги</w:t>
            </w:r>
            <w:proofErr w:type="spellEnd"/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3C536D" w14:textId="77777777" w:rsidR="006E2D86" w:rsidRDefault="00000000">
            <w:pPr>
              <w:spacing w:after="0" w:line="240" w:lineRule="auto"/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001/2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595DC7" w14:textId="77777777" w:rsidR="006E2D86" w:rsidRDefault="00000000">
            <w:pPr>
              <w:pStyle w:val="af0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354,63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6F8BAF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518,92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4EA418" w14:textId="77777777" w:rsidR="006E2D86" w:rsidRDefault="00000000">
            <w:pPr>
              <w:pStyle w:val="af0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750,91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FA1FBB" w14:textId="77777777" w:rsidR="006E2D86" w:rsidRDefault="00000000">
            <w:pPr>
              <w:pStyle w:val="af0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70,59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A0422B" w14:textId="77777777" w:rsidR="006E2D86" w:rsidRDefault="00000000">
            <w:pPr>
              <w:pStyle w:val="af0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165,19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174169" w14:textId="77777777" w:rsidR="006E2D86" w:rsidRDefault="00000000">
            <w:pPr>
              <w:pStyle w:val="af0"/>
              <w:spacing w:after="0"/>
              <w:ind w:left="-57"/>
              <w:jc w:val="center"/>
            </w:pPr>
            <w:r>
              <w:rPr>
                <w:rFonts w:ascii="Times New Roman" w:eastAsia="Calibri" w:hAnsi="Times New Roman"/>
              </w:rPr>
              <w:t>259,82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355886" w14:textId="77777777" w:rsidR="006E2D86" w:rsidRDefault="00000000">
            <w:pPr>
              <w:pStyle w:val="af0"/>
              <w:spacing w:after="0"/>
              <w:ind w:left="-57"/>
              <w:jc w:val="center"/>
            </w:pPr>
            <w:r>
              <w:rPr>
                <w:rFonts w:ascii="Times New Roman" w:eastAsia="Calibri" w:hAnsi="Times New Roman"/>
              </w:rPr>
              <w:t>255,31</w:t>
            </w:r>
          </w:p>
        </w:tc>
      </w:tr>
      <w:tr w:rsidR="006E2D86" w14:paraId="5C9989B9" w14:textId="77777777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0EDBF5" w14:textId="77777777" w:rsidR="006E2D86" w:rsidRDefault="0000000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Послуги з випуску/допуску автотранспортних засобів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19101C" w14:textId="77777777" w:rsidR="006E2D86" w:rsidRDefault="0000000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001/3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8BCE4D" w14:textId="77777777" w:rsidR="006E2D86" w:rsidRDefault="00000000">
            <w:pPr>
              <w:pStyle w:val="af0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37,51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76286E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36,16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F9D03E" w14:textId="77777777" w:rsidR="006E2D86" w:rsidRDefault="00000000">
            <w:pPr>
              <w:pStyle w:val="af0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153,87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B68A8E" w14:textId="77777777" w:rsidR="006E2D86" w:rsidRDefault="00000000">
            <w:pPr>
              <w:pStyle w:val="af0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92,55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EE2DA0" w14:textId="77777777" w:rsidR="006E2D86" w:rsidRDefault="00000000">
            <w:pPr>
              <w:pStyle w:val="af0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20,44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5903E7" w14:textId="77777777" w:rsidR="006E2D86" w:rsidRDefault="00000000">
            <w:pPr>
              <w:pStyle w:val="af0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20,44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F79846" w14:textId="77777777" w:rsidR="006E2D86" w:rsidRDefault="00000000">
            <w:pPr>
              <w:pStyle w:val="af0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20,44</w:t>
            </w:r>
          </w:p>
        </w:tc>
      </w:tr>
      <w:tr w:rsidR="006E2D86" w14:paraId="72241596" w14:textId="77777777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456550" w14:textId="77777777" w:rsidR="006E2D86" w:rsidRDefault="00000000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Дохід від послуги перевезення пасажирів (з урахуванням компенсації)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4C5F24" w14:textId="77777777" w:rsidR="006E2D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002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EAC0F1" w14:textId="77777777" w:rsidR="006E2D86" w:rsidRDefault="00000000">
            <w:pPr>
              <w:pStyle w:val="af0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133,66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F8C7BA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25</w:t>
            </w:r>
            <w:r>
              <w:rPr>
                <w:rFonts w:ascii="Times New Roman" w:hAnsi="Times New Roman"/>
              </w:rPr>
              <w:t>3,36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512ECE2" w14:textId="77777777" w:rsidR="006E2D86" w:rsidRDefault="00000000">
            <w:pPr>
              <w:pStyle w:val="af0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166A6D" w14:textId="77777777" w:rsidR="006E2D86" w:rsidRDefault="00000000">
            <w:pPr>
              <w:pStyle w:val="af0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FDA6A6" w14:textId="77777777" w:rsidR="006E2D86" w:rsidRDefault="00000000">
            <w:pPr>
              <w:pStyle w:val="af0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EEF9FB" w14:textId="77777777" w:rsidR="006E2D86" w:rsidRDefault="00000000">
            <w:pPr>
              <w:pStyle w:val="af0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F8FD8F" w14:textId="77777777" w:rsidR="006E2D86" w:rsidRDefault="00000000">
            <w:pPr>
              <w:pStyle w:val="af0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6E2D86" w14:paraId="335874A5" w14:textId="77777777">
        <w:trPr>
          <w:trHeight w:val="28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5D15FF" w14:textId="77777777" w:rsidR="006E2D8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Податок на додану вартість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21D73E" w14:textId="77777777" w:rsidR="006E2D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4B25E3" w14:textId="77777777" w:rsidR="006E2D86" w:rsidRDefault="00000000">
            <w:pPr>
              <w:pStyle w:val="af0"/>
              <w:spacing w:after="0"/>
              <w:ind w:left="-57" w:right="-57"/>
              <w:jc w:val="center"/>
            </w:pPr>
            <w:r>
              <w:rPr>
                <w:rFonts w:ascii="Times New Roman" w:eastAsia="Calibri" w:hAnsi="Times New Roman"/>
              </w:rPr>
              <w:t>1 642,89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F9506D" w14:textId="77777777" w:rsidR="006E2D86" w:rsidRDefault="00000000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1 870,65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8F5311" w14:textId="77777777" w:rsidR="006E2D86" w:rsidRDefault="00000000">
            <w:pPr>
              <w:pStyle w:val="af0"/>
              <w:spacing w:after="0"/>
              <w:ind w:left="-57" w:right="-57"/>
              <w:jc w:val="center"/>
            </w:pPr>
            <w:r>
              <w:rPr>
                <w:rFonts w:ascii="Times New Roman" w:eastAsia="Calibri" w:hAnsi="Times New Roman"/>
              </w:rPr>
              <w:t>2 177,71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729B7B" w14:textId="77777777" w:rsidR="006E2D86" w:rsidRDefault="00000000">
            <w:pPr>
              <w:pStyle w:val="af0"/>
              <w:spacing w:after="0"/>
              <w:ind w:left="-57" w:right="-57"/>
              <w:jc w:val="center"/>
            </w:pPr>
            <w:r>
              <w:rPr>
                <w:rFonts w:ascii="Times New Roman" w:eastAsia="Calibri" w:hAnsi="Times New Roman"/>
              </w:rPr>
              <w:t>511,93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C36B2B" w14:textId="77777777" w:rsidR="006E2D86" w:rsidRDefault="00000000">
            <w:pPr>
              <w:pStyle w:val="af0"/>
              <w:spacing w:after="0"/>
              <w:ind w:left="-57" w:right="-57"/>
              <w:jc w:val="center"/>
            </w:pPr>
            <w:r>
              <w:rPr>
                <w:rFonts w:ascii="Times New Roman" w:eastAsia="Calibri" w:hAnsi="Times New Roman"/>
              </w:rPr>
              <w:t>544,12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F30DE9" w14:textId="77777777" w:rsidR="006E2D86" w:rsidRDefault="00000000">
            <w:pPr>
              <w:pStyle w:val="af0"/>
              <w:spacing w:after="0"/>
              <w:ind w:left="-57" w:right="-57"/>
              <w:jc w:val="center"/>
            </w:pPr>
            <w:r>
              <w:rPr>
                <w:rFonts w:ascii="Times New Roman" w:eastAsia="Calibri" w:hAnsi="Times New Roman"/>
              </w:rPr>
              <w:t>564,35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6993CF" w14:textId="77777777" w:rsidR="006E2D86" w:rsidRDefault="00000000">
            <w:pPr>
              <w:pStyle w:val="af0"/>
              <w:spacing w:after="0"/>
              <w:ind w:left="-57" w:right="-57"/>
              <w:jc w:val="center"/>
            </w:pPr>
            <w:r>
              <w:rPr>
                <w:rFonts w:ascii="Times New Roman" w:eastAsia="Calibri" w:hAnsi="Times New Roman"/>
              </w:rPr>
              <w:t>557,31</w:t>
            </w:r>
          </w:p>
        </w:tc>
      </w:tr>
      <w:tr w:rsidR="006E2D86" w14:paraId="65AE170B" w14:textId="77777777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7FAEF0" w14:textId="77777777" w:rsidR="006E2D8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інші непрямі податки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671497" w14:textId="77777777" w:rsidR="006E2D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8DB1CE" w14:textId="77777777" w:rsidR="006E2D86" w:rsidRDefault="006E2D86">
            <w:pPr>
              <w:pStyle w:val="af0"/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EB1A94" w14:textId="77777777" w:rsidR="006E2D86" w:rsidRDefault="006E2D86">
            <w:pPr>
              <w:snapToGrid w:val="0"/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678B96" w14:textId="77777777" w:rsidR="006E2D86" w:rsidRDefault="006E2D86">
            <w:pPr>
              <w:pStyle w:val="af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62E1F2" w14:textId="77777777" w:rsidR="006E2D86" w:rsidRDefault="006E2D86">
            <w:pPr>
              <w:pStyle w:val="af0"/>
              <w:spacing w:after="0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82BC56" w14:textId="77777777" w:rsidR="006E2D86" w:rsidRDefault="006E2D86">
            <w:pPr>
              <w:pStyle w:val="af0"/>
              <w:spacing w:after="0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7FE44B" w14:textId="77777777" w:rsidR="006E2D86" w:rsidRDefault="006E2D86">
            <w:pPr>
              <w:pStyle w:val="af0"/>
              <w:spacing w:after="0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65DBCD" w14:textId="77777777" w:rsidR="006E2D86" w:rsidRDefault="006E2D86">
            <w:pPr>
              <w:pStyle w:val="af0"/>
              <w:spacing w:after="0"/>
              <w:rPr>
                <w:rFonts w:ascii="Times New Roman" w:hAnsi="Times New Roman"/>
                <w:color w:val="333333"/>
              </w:rPr>
            </w:pPr>
          </w:p>
        </w:tc>
      </w:tr>
      <w:tr w:rsidR="006E2D86" w14:paraId="5E541A53" w14:textId="77777777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2B6FD73" w14:textId="77777777" w:rsidR="006E2D8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Інші вирахування з доходу 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2619AB" w14:textId="77777777" w:rsidR="006E2D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005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B37662" w14:textId="77777777" w:rsidR="006E2D86" w:rsidRDefault="006E2D86">
            <w:pPr>
              <w:pStyle w:val="af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D16F74" w14:textId="77777777" w:rsidR="006E2D86" w:rsidRDefault="006E2D8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ADBDE3" w14:textId="77777777" w:rsidR="006E2D86" w:rsidRDefault="006E2D86">
            <w:pPr>
              <w:pStyle w:val="af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5A73F9" w14:textId="77777777" w:rsidR="006E2D86" w:rsidRDefault="006E2D86">
            <w:pPr>
              <w:pStyle w:val="af0"/>
              <w:spacing w:after="0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A1FEE60" w14:textId="77777777" w:rsidR="006E2D86" w:rsidRDefault="006E2D86">
            <w:pPr>
              <w:pStyle w:val="af0"/>
              <w:spacing w:after="0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08A752" w14:textId="77777777" w:rsidR="006E2D86" w:rsidRDefault="006E2D86">
            <w:pPr>
              <w:pStyle w:val="af0"/>
              <w:spacing w:after="0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07FBCF" w14:textId="77777777" w:rsidR="006E2D86" w:rsidRDefault="006E2D86">
            <w:pPr>
              <w:pStyle w:val="af0"/>
              <w:spacing w:after="0"/>
              <w:rPr>
                <w:rFonts w:ascii="Times New Roman" w:hAnsi="Times New Roman"/>
                <w:color w:val="333333"/>
              </w:rPr>
            </w:pPr>
          </w:p>
        </w:tc>
      </w:tr>
      <w:tr w:rsidR="006E2D86" w14:paraId="37ABD2DA" w14:textId="77777777">
        <w:trPr>
          <w:trHeight w:val="630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82D218" w14:textId="77777777" w:rsidR="006E2D8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Чистий дохід (виручка) від реалізації продукції (товарів, робіт, послуг)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(001-003+002)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4C2CACB" w14:textId="77777777" w:rsidR="006E2D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006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EAB30C" w14:textId="77777777" w:rsidR="006E2D86" w:rsidRDefault="00000000">
            <w:pPr>
              <w:pStyle w:val="af0"/>
              <w:spacing w:after="0"/>
              <w:ind w:left="-57" w:right="-113"/>
              <w:jc w:val="center"/>
            </w:pPr>
            <w:r>
              <w:rPr>
                <w:rFonts w:ascii="Times New Roman" w:hAnsi="Times New Roman"/>
                <w:b/>
              </w:rPr>
              <w:t>8 348,08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E3C360" w14:textId="77777777" w:rsidR="006E2D86" w:rsidRDefault="00000000">
            <w:pPr>
              <w:pStyle w:val="af0"/>
              <w:spacing w:after="0" w:line="240" w:lineRule="auto"/>
              <w:ind w:left="-57" w:right="-113"/>
              <w:jc w:val="center"/>
            </w:pPr>
            <w:r>
              <w:rPr>
                <w:rFonts w:ascii="Times New Roman" w:hAnsi="Times New Roman"/>
                <w:b/>
              </w:rPr>
              <w:t>9 606,63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CB28FE" w14:textId="77777777" w:rsidR="006E2D86" w:rsidRDefault="00000000">
            <w:pPr>
              <w:pStyle w:val="af0"/>
              <w:spacing w:after="0"/>
              <w:ind w:left="-57" w:right="-113"/>
              <w:jc w:val="center"/>
            </w:pPr>
            <w:r>
              <w:rPr>
                <w:rFonts w:ascii="Times New Roman" w:eastAsia="Calibri" w:hAnsi="Times New Roman"/>
                <w:b/>
              </w:rPr>
              <w:t>10 888,56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F0806C" w14:textId="77777777" w:rsidR="006E2D86" w:rsidRDefault="00000000">
            <w:pPr>
              <w:pStyle w:val="af0"/>
              <w:spacing w:after="0"/>
              <w:ind w:left="-57" w:right="-113"/>
              <w:jc w:val="center"/>
            </w:pPr>
            <w:r>
              <w:rPr>
                <w:rFonts w:ascii="Times New Roman" w:eastAsia="Calibri" w:hAnsi="Times New Roman"/>
                <w:b/>
              </w:rPr>
              <w:t>2 559,67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7B9B82" w14:textId="77777777" w:rsidR="006E2D86" w:rsidRDefault="00000000">
            <w:pPr>
              <w:pStyle w:val="af0"/>
              <w:spacing w:after="0"/>
              <w:ind w:left="-57" w:right="-113"/>
              <w:jc w:val="center"/>
            </w:pPr>
            <w:r>
              <w:rPr>
                <w:rFonts w:ascii="Times New Roman" w:eastAsia="Calibri" w:hAnsi="Times New Roman"/>
                <w:b/>
              </w:rPr>
              <w:t>2 720,60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098FC2" w14:textId="77777777" w:rsidR="006E2D86" w:rsidRDefault="00000000">
            <w:pPr>
              <w:pStyle w:val="af0"/>
              <w:spacing w:after="0"/>
              <w:ind w:left="-113" w:right="-113"/>
              <w:jc w:val="center"/>
            </w:pPr>
            <w:r>
              <w:rPr>
                <w:rFonts w:ascii="Times New Roman" w:eastAsia="Calibri" w:hAnsi="Times New Roman"/>
                <w:b/>
              </w:rPr>
              <w:t>2 821,72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DCF4E6" w14:textId="77777777" w:rsidR="006E2D86" w:rsidRDefault="00000000">
            <w:pPr>
              <w:pStyle w:val="af0"/>
              <w:spacing w:after="0"/>
              <w:ind w:left="-113" w:right="-113"/>
              <w:jc w:val="center"/>
            </w:pPr>
            <w:r>
              <w:rPr>
                <w:rFonts w:ascii="Times New Roman" w:eastAsia="Calibri" w:hAnsi="Times New Roman"/>
                <w:b/>
              </w:rPr>
              <w:t>2 786,57</w:t>
            </w:r>
          </w:p>
        </w:tc>
      </w:tr>
      <w:tr w:rsidR="006E2D86" w14:paraId="4B22BF5E" w14:textId="77777777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5C4D0FC" w14:textId="77777777" w:rsidR="006E2D8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Інші операційні доходи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у тому числі: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92260A" w14:textId="77777777" w:rsidR="006E2D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007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CA4D4F" w14:textId="77777777" w:rsidR="006E2D86" w:rsidRDefault="00000000">
            <w:pPr>
              <w:pStyle w:val="af0"/>
              <w:spacing w:after="0"/>
              <w:jc w:val="center"/>
            </w:pPr>
            <w:r>
              <w:rPr>
                <w:rFonts w:ascii="Times New Roman" w:hAnsi="Times New Roman"/>
              </w:rPr>
              <w:t>757,28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04BD53" w14:textId="77777777" w:rsidR="006E2D86" w:rsidRDefault="00000000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213,38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DFC2AA" w14:textId="77777777" w:rsidR="006E2D86" w:rsidRDefault="00000000">
            <w:pPr>
              <w:pStyle w:val="af0"/>
              <w:spacing w:after="0"/>
              <w:jc w:val="center"/>
            </w:pPr>
            <w:r>
              <w:rPr>
                <w:rFonts w:ascii="Times New Roman" w:hAnsi="Times New Roman"/>
              </w:rPr>
              <w:t>129,97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3BBF5D" w14:textId="77777777" w:rsidR="006E2D86" w:rsidRDefault="00000000">
            <w:pPr>
              <w:pStyle w:val="af0"/>
              <w:spacing w:after="0"/>
              <w:jc w:val="center"/>
            </w:pPr>
            <w:r>
              <w:rPr>
                <w:rFonts w:ascii="Times New Roman" w:hAnsi="Times New Roman"/>
              </w:rPr>
              <w:t>32,49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2910D3" w14:textId="77777777" w:rsidR="006E2D86" w:rsidRDefault="00000000">
            <w:pPr>
              <w:pStyle w:val="af0"/>
              <w:spacing w:after="0"/>
              <w:jc w:val="center"/>
            </w:pPr>
            <w:r>
              <w:rPr>
                <w:rFonts w:ascii="Times New Roman" w:hAnsi="Times New Roman"/>
              </w:rPr>
              <w:t>32,50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7757C7" w14:textId="77777777" w:rsidR="006E2D86" w:rsidRDefault="00000000">
            <w:pPr>
              <w:pStyle w:val="af0"/>
              <w:spacing w:after="0"/>
              <w:jc w:val="center"/>
            </w:pPr>
            <w:r>
              <w:rPr>
                <w:rFonts w:ascii="Times New Roman" w:hAnsi="Times New Roman"/>
              </w:rPr>
              <w:t>32,49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6F4123" w14:textId="77777777" w:rsidR="006E2D86" w:rsidRDefault="00000000">
            <w:pPr>
              <w:pStyle w:val="af0"/>
              <w:spacing w:after="0"/>
              <w:jc w:val="center"/>
            </w:pPr>
            <w:r>
              <w:rPr>
                <w:rFonts w:ascii="Times New Roman" w:hAnsi="Times New Roman"/>
              </w:rPr>
              <w:t>32,49</w:t>
            </w:r>
          </w:p>
        </w:tc>
      </w:tr>
      <w:tr w:rsidR="006E2D86" w14:paraId="7DCC17E1" w14:textId="77777777">
        <w:trPr>
          <w:trHeight w:val="12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146952" w14:textId="77777777" w:rsidR="006E2D8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Інші операційні доходи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191F0C" w14:textId="77777777" w:rsidR="006E2D86" w:rsidRDefault="00000000">
            <w:pPr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007/1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C8C1EF" w14:textId="77777777" w:rsidR="006E2D86" w:rsidRDefault="00000000">
            <w:pPr>
              <w:pStyle w:val="af0"/>
              <w:spacing w:after="0"/>
              <w:jc w:val="center"/>
            </w:pPr>
            <w:r>
              <w:rPr>
                <w:rFonts w:ascii="Times New Roman" w:hAnsi="Times New Roman"/>
              </w:rPr>
              <w:t>12,29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C4DEF8" w14:textId="77777777" w:rsidR="006E2D86" w:rsidRDefault="00000000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2,00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AA8E35" w14:textId="77777777" w:rsidR="006E2D86" w:rsidRDefault="00000000">
            <w:pPr>
              <w:pStyle w:val="af0"/>
              <w:spacing w:after="0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1E7759" w14:textId="77777777" w:rsidR="006E2D86" w:rsidRDefault="00000000">
            <w:pPr>
              <w:pStyle w:val="af0"/>
              <w:spacing w:after="0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D560FC" w14:textId="77777777" w:rsidR="006E2D86" w:rsidRDefault="00000000">
            <w:pPr>
              <w:pStyle w:val="af0"/>
              <w:spacing w:after="0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F65A3F" w14:textId="77777777" w:rsidR="006E2D86" w:rsidRDefault="00000000">
            <w:pPr>
              <w:pStyle w:val="af0"/>
              <w:spacing w:after="0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F0ED4A" w14:textId="77777777" w:rsidR="006E2D86" w:rsidRDefault="00000000">
            <w:pPr>
              <w:pStyle w:val="af0"/>
              <w:spacing w:after="0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6E2D86" w14:paraId="30AB7EAD" w14:textId="77777777">
        <w:trPr>
          <w:trHeight w:val="207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BD1770" w14:textId="77777777" w:rsidR="006E2D8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Оренда нерухомого майна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38F18B" w14:textId="77777777" w:rsidR="006E2D86" w:rsidRDefault="00000000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007/2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1970A68" w14:textId="77777777" w:rsidR="006E2D86" w:rsidRDefault="00000000">
            <w:pPr>
              <w:pStyle w:val="af0"/>
              <w:spacing w:after="0"/>
              <w:jc w:val="center"/>
            </w:pPr>
            <w:r>
              <w:rPr>
                <w:rFonts w:ascii="Times New Roman" w:hAnsi="Times New Roman"/>
              </w:rPr>
              <w:t>744,99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77185E" w14:textId="77777777" w:rsidR="006E2D86" w:rsidRDefault="00000000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211,38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EE86CC" w14:textId="77777777" w:rsidR="006E2D86" w:rsidRDefault="00000000">
            <w:pPr>
              <w:pStyle w:val="af0"/>
              <w:spacing w:after="0"/>
              <w:jc w:val="center"/>
            </w:pPr>
            <w:r>
              <w:rPr>
                <w:rFonts w:ascii="Times New Roman" w:hAnsi="Times New Roman"/>
              </w:rPr>
              <w:t>129,97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B5FFE0" w14:textId="77777777" w:rsidR="006E2D86" w:rsidRDefault="00000000">
            <w:pPr>
              <w:pStyle w:val="af0"/>
              <w:spacing w:after="0"/>
              <w:jc w:val="center"/>
            </w:pPr>
            <w:r>
              <w:rPr>
                <w:rFonts w:ascii="Times New Roman" w:hAnsi="Times New Roman"/>
              </w:rPr>
              <w:t>32,49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25FDF4" w14:textId="77777777" w:rsidR="006E2D86" w:rsidRDefault="00000000">
            <w:pPr>
              <w:pStyle w:val="af0"/>
              <w:spacing w:after="0"/>
              <w:jc w:val="center"/>
            </w:pPr>
            <w:r>
              <w:rPr>
                <w:rFonts w:ascii="Times New Roman" w:hAnsi="Times New Roman"/>
              </w:rPr>
              <w:t>32,50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8C61B7" w14:textId="77777777" w:rsidR="006E2D86" w:rsidRDefault="00000000">
            <w:pPr>
              <w:pStyle w:val="af0"/>
              <w:spacing w:after="0"/>
              <w:jc w:val="center"/>
            </w:pPr>
            <w:r>
              <w:rPr>
                <w:rFonts w:ascii="Times New Roman" w:hAnsi="Times New Roman"/>
              </w:rPr>
              <w:t>32,49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8D8EC8" w14:textId="77777777" w:rsidR="006E2D86" w:rsidRDefault="00000000">
            <w:pPr>
              <w:pStyle w:val="af0"/>
              <w:spacing w:after="0"/>
              <w:jc w:val="center"/>
            </w:pPr>
            <w:r>
              <w:rPr>
                <w:rFonts w:ascii="Times New Roman" w:hAnsi="Times New Roman"/>
              </w:rPr>
              <w:t>32,49</w:t>
            </w:r>
          </w:p>
        </w:tc>
      </w:tr>
      <w:tr w:rsidR="006E2D86" w14:paraId="52C46A38" w14:textId="77777777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277B9A" w14:textId="77777777" w:rsidR="006E2D8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Інші фінансові доходи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BDAB19" w14:textId="77777777" w:rsidR="006E2D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59A3FE" w14:textId="77777777" w:rsidR="006E2D86" w:rsidRDefault="00000000">
            <w:pPr>
              <w:pStyle w:val="af0"/>
              <w:spacing w:after="0"/>
              <w:ind w:left="-113" w:right="-113"/>
              <w:jc w:val="center"/>
            </w:pPr>
            <w:r>
              <w:rPr>
                <w:rFonts w:ascii="Times New Roman" w:hAnsi="Times New Roman"/>
              </w:rPr>
              <w:t>6 328,56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F50CCF" w14:textId="77777777" w:rsidR="006E2D86" w:rsidRDefault="00000000">
            <w:pPr>
              <w:pStyle w:val="af0"/>
              <w:spacing w:after="0"/>
              <w:ind w:left="-113" w:right="-113"/>
              <w:jc w:val="center"/>
            </w:pPr>
            <w:r>
              <w:rPr>
                <w:rFonts w:ascii="Times New Roman" w:hAnsi="Times New Roman"/>
              </w:rPr>
              <w:t>7 930,29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EF92A41" w14:textId="77777777" w:rsidR="006E2D86" w:rsidRDefault="00000000">
            <w:pPr>
              <w:pStyle w:val="af0"/>
              <w:spacing w:after="0"/>
              <w:ind w:left="-113" w:right="-113"/>
              <w:jc w:val="center"/>
            </w:pPr>
            <w:r>
              <w:rPr>
                <w:rFonts w:ascii="Times New Roman" w:hAnsi="Times New Roman"/>
              </w:rPr>
              <w:t>7 038,29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D6DD46" w14:textId="77777777" w:rsidR="006E2D86" w:rsidRDefault="00000000">
            <w:pPr>
              <w:pStyle w:val="af0"/>
              <w:spacing w:after="0"/>
              <w:ind w:left="-113" w:right="-113"/>
              <w:jc w:val="center"/>
            </w:pPr>
            <w:r>
              <w:rPr>
                <w:rFonts w:ascii="Times New Roman" w:hAnsi="Times New Roman"/>
              </w:rPr>
              <w:t>1 982,00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F3A238" w14:textId="77777777" w:rsidR="006E2D86" w:rsidRDefault="00000000">
            <w:pPr>
              <w:pStyle w:val="af0"/>
              <w:spacing w:after="0"/>
              <w:ind w:left="-113" w:right="-113"/>
              <w:jc w:val="center"/>
            </w:pPr>
            <w:r>
              <w:rPr>
                <w:rFonts w:ascii="Times New Roman" w:hAnsi="Times New Roman"/>
              </w:rPr>
              <w:t>1 934,14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5A30560" w14:textId="77777777" w:rsidR="006E2D86" w:rsidRDefault="00000000">
            <w:pPr>
              <w:pStyle w:val="af0"/>
              <w:spacing w:after="0"/>
              <w:ind w:left="-113" w:right="-113"/>
              <w:jc w:val="center"/>
            </w:pPr>
            <w:r>
              <w:rPr>
                <w:rFonts w:ascii="Times New Roman" w:hAnsi="Times New Roman"/>
              </w:rPr>
              <w:t>1 930,21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121534" w14:textId="77777777" w:rsidR="006E2D86" w:rsidRDefault="00000000">
            <w:pPr>
              <w:pStyle w:val="af0"/>
              <w:spacing w:after="0"/>
              <w:ind w:left="-113" w:right="-113"/>
              <w:jc w:val="center"/>
            </w:pPr>
            <w:r>
              <w:rPr>
                <w:rFonts w:ascii="Times New Roman" w:hAnsi="Times New Roman"/>
              </w:rPr>
              <w:t>1 571,21</w:t>
            </w:r>
          </w:p>
        </w:tc>
      </w:tr>
      <w:tr w:rsidR="006E2D86" w14:paraId="6A2F89E3" w14:textId="77777777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2BC99F" w14:textId="77777777" w:rsidR="006E2D8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Дохід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із місцевого бюджету за цільовими програмами, </w:t>
            </w:r>
          </w:p>
          <w:p w14:paraId="2EE2CC74" w14:textId="77777777" w:rsidR="006E2D8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 т. ч.: 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 загальний фонд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CA4300" w14:textId="77777777" w:rsidR="006E2D86" w:rsidRDefault="0000000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008/1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792E11" w14:textId="77777777" w:rsidR="006E2D86" w:rsidRDefault="00000000">
            <w:pPr>
              <w:pStyle w:val="af0"/>
              <w:spacing w:after="0"/>
              <w:ind w:left="-57" w:right="-57"/>
              <w:jc w:val="center"/>
            </w:pPr>
            <w:r>
              <w:rPr>
                <w:rFonts w:ascii="Times New Roman" w:hAnsi="Times New Roman"/>
              </w:rPr>
              <w:t>2 031,79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AE91E90" w14:textId="77777777" w:rsidR="006E2D86" w:rsidRDefault="00000000">
            <w:pPr>
              <w:pStyle w:val="af0"/>
              <w:spacing w:after="0"/>
              <w:ind w:left="-57" w:right="-57"/>
              <w:jc w:val="center"/>
            </w:pPr>
            <w:r>
              <w:rPr>
                <w:rFonts w:ascii="Times New Roman" w:hAnsi="Times New Roman"/>
              </w:rPr>
              <w:t>3 633,52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4652BB" w14:textId="77777777" w:rsidR="006E2D86" w:rsidRDefault="00000000">
            <w:pPr>
              <w:pStyle w:val="af0"/>
              <w:spacing w:after="0"/>
              <w:ind w:left="-57" w:right="-57"/>
              <w:jc w:val="center"/>
            </w:pPr>
            <w:r>
              <w:rPr>
                <w:rFonts w:ascii="Times New Roman" w:hAnsi="Times New Roman"/>
              </w:rPr>
              <w:t>2 988,23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E0904C" w14:textId="77777777" w:rsidR="006E2D86" w:rsidRDefault="00000000">
            <w:pPr>
              <w:pStyle w:val="af0"/>
              <w:spacing w:after="0"/>
              <w:ind w:left="-57" w:right="-57"/>
              <w:jc w:val="center"/>
            </w:pPr>
            <w:r>
              <w:rPr>
                <w:rFonts w:ascii="Times New Roman" w:hAnsi="Times New Roman"/>
              </w:rPr>
              <w:t>874,66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0C8E92" w14:textId="77777777" w:rsidR="006E2D86" w:rsidRDefault="00000000">
            <w:pPr>
              <w:pStyle w:val="af0"/>
              <w:spacing w:after="0"/>
              <w:ind w:left="-57" w:right="-57"/>
              <w:jc w:val="center"/>
            </w:pPr>
            <w:r>
              <w:rPr>
                <w:rFonts w:ascii="Times New Roman" w:hAnsi="Times New Roman"/>
              </w:rPr>
              <w:t>826,80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C66482" w14:textId="77777777" w:rsidR="006E2D86" w:rsidRDefault="00000000">
            <w:pPr>
              <w:pStyle w:val="af0"/>
              <w:spacing w:after="0"/>
              <w:ind w:left="-57" w:right="-57"/>
              <w:jc w:val="center"/>
            </w:pPr>
            <w:r>
              <w:rPr>
                <w:rFonts w:ascii="Times New Roman" w:hAnsi="Times New Roman"/>
              </w:rPr>
              <w:t>822,88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0AB787" w14:textId="77777777" w:rsidR="006E2D86" w:rsidRDefault="00000000">
            <w:pPr>
              <w:pStyle w:val="af0"/>
              <w:spacing w:after="0"/>
              <w:ind w:left="-57" w:right="-57"/>
              <w:jc w:val="center"/>
            </w:pPr>
            <w:r>
              <w:rPr>
                <w:rFonts w:ascii="Times New Roman" w:hAnsi="Times New Roman"/>
              </w:rPr>
              <w:t>463,88</w:t>
            </w:r>
          </w:p>
        </w:tc>
      </w:tr>
      <w:tr w:rsidR="006E2D86" w14:paraId="592192B9" w14:textId="77777777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C9AD1F" w14:textId="77777777" w:rsidR="006E2D86" w:rsidRDefault="0000000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Бюдж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 фін-ня (поточне утримання доріг)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034812" w14:textId="77777777" w:rsidR="006E2D86" w:rsidRDefault="006E2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F08ACB" w14:textId="77777777" w:rsidR="006E2D86" w:rsidRDefault="00000000">
            <w:pPr>
              <w:pStyle w:val="af0"/>
              <w:spacing w:after="0"/>
              <w:ind w:left="-57" w:right="-113"/>
              <w:jc w:val="center"/>
            </w:pPr>
            <w:r>
              <w:rPr>
                <w:rFonts w:ascii="Times New Roman" w:hAnsi="Times New Roman"/>
              </w:rPr>
              <w:t>1 594,57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0966AF" w14:textId="77777777" w:rsidR="006E2D86" w:rsidRDefault="00000000">
            <w:pPr>
              <w:pStyle w:val="af0"/>
              <w:spacing w:after="0" w:line="240" w:lineRule="auto"/>
              <w:ind w:left="-57" w:right="-113"/>
              <w:jc w:val="center"/>
            </w:pPr>
            <w:r>
              <w:rPr>
                <w:rFonts w:ascii="Times New Roman" w:hAnsi="Times New Roman"/>
              </w:rPr>
              <w:t>1 953,11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B538B8" w14:textId="77777777" w:rsidR="006E2D86" w:rsidRDefault="00000000">
            <w:pPr>
              <w:pStyle w:val="af0"/>
              <w:spacing w:after="0"/>
              <w:ind w:left="-57" w:right="-113"/>
              <w:jc w:val="center"/>
            </w:pPr>
            <w:r>
              <w:rPr>
                <w:rFonts w:ascii="Times New Roman" w:hAnsi="Times New Roman"/>
              </w:rPr>
              <w:t>2 640,37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4DA91D" w14:textId="77777777" w:rsidR="006E2D86" w:rsidRDefault="00000000">
            <w:pPr>
              <w:pStyle w:val="af0"/>
              <w:spacing w:after="0"/>
              <w:ind w:left="-57" w:right="-113"/>
              <w:jc w:val="center"/>
            </w:pPr>
            <w:r>
              <w:rPr>
                <w:rFonts w:ascii="Times New Roman" w:hAnsi="Times New Roman"/>
              </w:rPr>
              <w:t>874,66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5D6ED6" w14:textId="77777777" w:rsidR="006E2D86" w:rsidRDefault="00000000">
            <w:pPr>
              <w:pStyle w:val="af0"/>
              <w:spacing w:after="0"/>
              <w:ind w:left="-57" w:right="-113"/>
              <w:jc w:val="center"/>
            </w:pPr>
            <w:r>
              <w:rPr>
                <w:rFonts w:ascii="Times New Roman" w:hAnsi="Times New Roman"/>
              </w:rPr>
              <w:t>478,95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71F582" w14:textId="77777777" w:rsidR="006E2D86" w:rsidRDefault="00000000">
            <w:pPr>
              <w:pStyle w:val="af0"/>
              <w:spacing w:after="0"/>
              <w:ind w:left="-57" w:right="-113"/>
              <w:jc w:val="center"/>
            </w:pPr>
            <w:r>
              <w:rPr>
                <w:rFonts w:ascii="Times New Roman" w:hAnsi="Times New Roman"/>
              </w:rPr>
              <w:t>822,88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E4807B" w14:textId="77777777" w:rsidR="006E2D86" w:rsidRDefault="00000000">
            <w:pPr>
              <w:pStyle w:val="af0"/>
              <w:spacing w:after="0"/>
              <w:ind w:left="-57" w:right="-113"/>
              <w:jc w:val="center"/>
            </w:pPr>
            <w:r>
              <w:rPr>
                <w:rFonts w:ascii="Times New Roman" w:hAnsi="Times New Roman"/>
              </w:rPr>
              <w:t>463,88</w:t>
            </w:r>
          </w:p>
        </w:tc>
      </w:tr>
      <w:tr w:rsidR="006E2D86" w14:paraId="73E77074" w14:textId="77777777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06AB35" w14:textId="77777777" w:rsidR="006E2D86" w:rsidRDefault="0000000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Бюдж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 фін-ня (поточний ремонт доріг)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2E2FA0E" w14:textId="77777777" w:rsidR="006E2D86" w:rsidRDefault="006E2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9FB0D8" w14:textId="77777777" w:rsidR="006E2D86" w:rsidRDefault="00000000">
            <w:pPr>
              <w:pStyle w:val="af0"/>
              <w:spacing w:after="0"/>
              <w:jc w:val="center"/>
            </w:pPr>
            <w:r>
              <w:rPr>
                <w:rFonts w:ascii="Times New Roman" w:hAnsi="Times New Roman"/>
              </w:rPr>
              <w:t>437,23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502C6E" w14:textId="77777777" w:rsidR="006E2D86" w:rsidRDefault="00000000">
            <w:pPr>
              <w:pStyle w:val="af0"/>
              <w:spacing w:after="0"/>
              <w:ind w:left="-57" w:right="-113"/>
              <w:jc w:val="center"/>
            </w:pPr>
            <w:r>
              <w:rPr>
                <w:rFonts w:ascii="Times New Roman" w:hAnsi="Times New Roman"/>
              </w:rPr>
              <w:t>1 680,41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C54941" w14:textId="77777777" w:rsidR="006E2D86" w:rsidRDefault="00000000">
            <w:pPr>
              <w:pStyle w:val="af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347,85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9845E4" w14:textId="77777777" w:rsidR="006E2D86" w:rsidRDefault="00000000">
            <w:pPr>
              <w:pStyle w:val="af0"/>
              <w:spacing w:after="0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BDF84C" w14:textId="77777777" w:rsidR="006E2D86" w:rsidRDefault="00000000">
            <w:pPr>
              <w:pStyle w:val="af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347,85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EB457E" w14:textId="77777777" w:rsidR="006E2D86" w:rsidRDefault="00000000">
            <w:pPr>
              <w:pStyle w:val="af0"/>
              <w:spacing w:after="0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D5A9FE" w14:textId="77777777" w:rsidR="006E2D86" w:rsidRDefault="00000000">
            <w:pPr>
              <w:pStyle w:val="af0"/>
              <w:spacing w:after="0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6E2D86" w14:paraId="17020048" w14:textId="77777777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D203A9" w14:textId="77777777" w:rsidR="006E2D8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- спец. фонд</w:t>
            </w:r>
          </w:p>
          <w:p w14:paraId="63E32510" w14:textId="77777777" w:rsidR="006E2D86" w:rsidRDefault="00000000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Дохід від безкоштовно отриманих активів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11B945" w14:textId="77777777" w:rsidR="006E2D86" w:rsidRDefault="0000000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008/2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FD5977" w14:textId="77777777" w:rsidR="006E2D86" w:rsidRDefault="00000000">
            <w:pPr>
              <w:pStyle w:val="af0"/>
              <w:spacing w:after="0"/>
              <w:ind w:left="-113" w:right="-113"/>
              <w:jc w:val="center"/>
            </w:pPr>
            <w:r>
              <w:rPr>
                <w:rFonts w:ascii="Times New Roman" w:hAnsi="Times New Roman"/>
              </w:rPr>
              <w:t>4 296,77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5E1C6D" w14:textId="77777777" w:rsidR="006E2D86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4 296,77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752E2F" w14:textId="77777777" w:rsidR="006E2D86" w:rsidRDefault="00000000">
            <w:pPr>
              <w:pStyle w:val="af0"/>
              <w:spacing w:after="0"/>
              <w:ind w:left="-113" w:right="-113"/>
              <w:jc w:val="center"/>
            </w:pPr>
            <w:r>
              <w:rPr>
                <w:rFonts w:ascii="Times New Roman" w:hAnsi="Times New Roman"/>
              </w:rPr>
              <w:t>4 429,34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797779" w14:textId="77777777" w:rsidR="006E2D86" w:rsidRDefault="00000000">
            <w:pPr>
              <w:pStyle w:val="af0"/>
              <w:spacing w:after="0"/>
              <w:ind w:left="-113" w:right="-113"/>
              <w:jc w:val="center"/>
            </w:pPr>
            <w:r>
              <w:rPr>
                <w:rFonts w:ascii="Times New Roman" w:hAnsi="Times New Roman"/>
              </w:rPr>
              <w:t>1 107,34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5E931DA" w14:textId="77777777" w:rsidR="006E2D86" w:rsidRDefault="00000000">
            <w:pPr>
              <w:pStyle w:val="af0"/>
              <w:spacing w:after="0"/>
              <w:ind w:left="-113" w:right="-113"/>
              <w:jc w:val="center"/>
            </w:pPr>
            <w:r>
              <w:rPr>
                <w:rFonts w:ascii="Times New Roman" w:hAnsi="Times New Roman"/>
              </w:rPr>
              <w:t>1 107,34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2A4A50" w14:textId="77777777" w:rsidR="006E2D86" w:rsidRDefault="00000000">
            <w:pPr>
              <w:pStyle w:val="af0"/>
              <w:spacing w:after="0"/>
              <w:ind w:left="-113" w:right="-113"/>
              <w:jc w:val="center"/>
            </w:pPr>
            <w:r>
              <w:rPr>
                <w:rFonts w:ascii="Times New Roman" w:hAnsi="Times New Roman"/>
              </w:rPr>
              <w:t>1 107,33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71E243" w14:textId="77777777" w:rsidR="006E2D86" w:rsidRDefault="00000000">
            <w:pPr>
              <w:pStyle w:val="af0"/>
              <w:spacing w:after="0"/>
              <w:ind w:left="-113" w:right="-113"/>
              <w:jc w:val="center"/>
            </w:pPr>
            <w:r>
              <w:rPr>
                <w:rFonts w:ascii="Times New Roman" w:hAnsi="Times New Roman"/>
              </w:rPr>
              <w:t>1 107,33</w:t>
            </w:r>
          </w:p>
        </w:tc>
      </w:tr>
      <w:tr w:rsidR="006E2D86" w14:paraId="4AF44214" w14:textId="77777777">
        <w:trPr>
          <w:trHeight w:val="316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D178C3" w14:textId="77777777" w:rsidR="006E2D86" w:rsidRDefault="000000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Інші доходи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(розшифрування)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12A9ED" w14:textId="77777777" w:rsidR="006E2D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009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C0DE82D" w14:textId="77777777" w:rsidR="006E2D86" w:rsidRDefault="00000000">
            <w:pPr>
              <w:pStyle w:val="af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3,10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90E296" w14:textId="77777777" w:rsidR="006E2D86" w:rsidRDefault="006E2D86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515EF8" w14:textId="77777777" w:rsidR="006E2D86" w:rsidRDefault="006E2D86">
            <w:pPr>
              <w:pStyle w:val="af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B53F10" w14:textId="77777777" w:rsidR="006E2D86" w:rsidRDefault="006E2D86">
            <w:pPr>
              <w:pStyle w:val="af0"/>
              <w:spacing w:after="0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41231B" w14:textId="77777777" w:rsidR="006E2D86" w:rsidRDefault="006E2D86">
            <w:pPr>
              <w:pStyle w:val="af0"/>
              <w:spacing w:after="0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EC7191" w14:textId="77777777" w:rsidR="006E2D86" w:rsidRDefault="006E2D86">
            <w:pPr>
              <w:pStyle w:val="af0"/>
              <w:spacing w:after="0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CD8857" w14:textId="77777777" w:rsidR="006E2D86" w:rsidRDefault="006E2D86">
            <w:pPr>
              <w:pStyle w:val="af0"/>
              <w:spacing w:after="0"/>
              <w:rPr>
                <w:rFonts w:ascii="Times New Roman" w:hAnsi="Times New Roman"/>
                <w:color w:val="333333"/>
              </w:rPr>
            </w:pPr>
          </w:p>
        </w:tc>
      </w:tr>
      <w:tr w:rsidR="006E2D86" w14:paraId="125766B8" w14:textId="77777777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97D641" w14:textId="77777777" w:rsidR="006E2D8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Усього доходів (006+007+008+009)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033F0D" w14:textId="77777777" w:rsidR="006E2D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969B7C" w14:textId="77777777" w:rsidR="006E2D86" w:rsidRDefault="00000000">
            <w:pPr>
              <w:pStyle w:val="af0"/>
              <w:spacing w:after="0"/>
              <w:ind w:left="-113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15 437,02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D79BA5" w14:textId="77777777" w:rsidR="006E2D86" w:rsidRDefault="00000000">
            <w:pPr>
              <w:pStyle w:val="af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17 750,30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7ADA3E" w14:textId="77777777" w:rsidR="006E2D86" w:rsidRDefault="00000000">
            <w:pPr>
              <w:pStyle w:val="af0"/>
              <w:spacing w:after="0"/>
              <w:ind w:left="-113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18 436,09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133312" w14:textId="77777777" w:rsidR="006E2D86" w:rsidRDefault="00000000">
            <w:pPr>
              <w:pStyle w:val="af0"/>
              <w:spacing w:after="0"/>
              <w:ind w:left="-113" w:right="-113"/>
              <w:jc w:val="center"/>
            </w:pPr>
            <w:r>
              <w:rPr>
                <w:rFonts w:ascii="Times New Roman" w:hAnsi="Times New Roman"/>
                <w:b/>
              </w:rPr>
              <w:t>4 574,16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9B1C5F" w14:textId="77777777" w:rsidR="006E2D86" w:rsidRDefault="00000000">
            <w:pPr>
              <w:pStyle w:val="af0"/>
              <w:spacing w:after="0"/>
              <w:ind w:left="-113" w:right="-113"/>
              <w:jc w:val="center"/>
            </w:pPr>
            <w:r>
              <w:rPr>
                <w:rFonts w:ascii="Times New Roman" w:hAnsi="Times New Roman"/>
                <w:b/>
              </w:rPr>
              <w:t>4 687,24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9C3277" w14:textId="77777777" w:rsidR="006E2D86" w:rsidRDefault="00000000">
            <w:pPr>
              <w:pStyle w:val="af0"/>
              <w:spacing w:after="0"/>
              <w:ind w:left="-113" w:right="-113"/>
              <w:jc w:val="center"/>
            </w:pPr>
            <w:r>
              <w:rPr>
                <w:rFonts w:ascii="Times New Roman" w:hAnsi="Times New Roman"/>
                <w:b/>
              </w:rPr>
              <w:t>4 430,15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48E3CA" w14:textId="77777777" w:rsidR="006E2D86" w:rsidRDefault="00000000">
            <w:pPr>
              <w:pStyle w:val="af0"/>
              <w:spacing w:after="0"/>
              <w:ind w:left="-113" w:right="-113"/>
              <w:jc w:val="center"/>
            </w:pPr>
            <w:r>
              <w:rPr>
                <w:rFonts w:ascii="Times New Roman" w:hAnsi="Times New Roman"/>
                <w:b/>
              </w:rPr>
              <w:t>4 390,27</w:t>
            </w:r>
          </w:p>
        </w:tc>
      </w:tr>
      <w:tr w:rsidR="006E2D86" w14:paraId="7DA655F2" w14:textId="77777777">
        <w:trPr>
          <w:trHeight w:val="188"/>
        </w:trPr>
        <w:tc>
          <w:tcPr>
            <w:tcW w:w="949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0C6C5F" w14:textId="77777777" w:rsidR="006E2D8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Витрати</w:t>
            </w:r>
          </w:p>
        </w:tc>
      </w:tr>
      <w:tr w:rsidR="006E2D86" w14:paraId="67AD2E60" w14:textId="77777777">
        <w:trPr>
          <w:trHeight w:val="630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3C1228" w14:textId="77777777" w:rsidR="006E2D8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Собівартість реалізованої продукції (товарів, робіт та послуг)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(012-019)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918271" w14:textId="77777777" w:rsidR="006E2D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45F0E8" w14:textId="77777777" w:rsidR="006E2D86" w:rsidRDefault="00000000">
            <w:pPr>
              <w:pStyle w:val="af0"/>
              <w:spacing w:after="0" w:line="240" w:lineRule="auto"/>
              <w:ind w:left="-57" w:right="-113"/>
              <w:jc w:val="center"/>
            </w:pPr>
            <w:r>
              <w:rPr>
                <w:rFonts w:ascii="Times New Roman" w:hAnsi="Times New Roman"/>
              </w:rPr>
              <w:t>8 855,60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37D58A" w14:textId="77777777" w:rsidR="006E2D86" w:rsidRDefault="00000000">
            <w:pPr>
              <w:pStyle w:val="af0"/>
              <w:spacing w:after="0" w:line="240" w:lineRule="auto"/>
              <w:ind w:left="-57" w:right="-113"/>
              <w:jc w:val="center"/>
            </w:pPr>
            <w:r>
              <w:rPr>
                <w:rFonts w:ascii="Times New Roman" w:hAnsi="Times New Roman"/>
              </w:rPr>
              <w:t>9 762,84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07E048" w14:textId="77777777" w:rsidR="006E2D86" w:rsidRDefault="00000000">
            <w:pPr>
              <w:pStyle w:val="af0"/>
              <w:spacing w:after="0" w:line="240" w:lineRule="auto"/>
              <w:ind w:left="-113" w:right="-57"/>
              <w:jc w:val="center"/>
            </w:pPr>
            <w:r>
              <w:rPr>
                <w:rFonts w:ascii="Times New Roman" w:hAnsi="Times New Roman"/>
              </w:rPr>
              <w:t>10 978,37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33F922" w14:textId="77777777" w:rsidR="006E2D86" w:rsidRDefault="00000000">
            <w:pPr>
              <w:pStyle w:val="af0"/>
              <w:spacing w:after="0" w:line="240" w:lineRule="auto"/>
              <w:ind w:left="-57" w:right="-113"/>
              <w:jc w:val="center"/>
            </w:pPr>
            <w:r>
              <w:rPr>
                <w:rFonts w:ascii="Times New Roman" w:hAnsi="Times New Roman"/>
              </w:rPr>
              <w:t>2 584,39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E95210" w14:textId="77777777" w:rsidR="006E2D86" w:rsidRDefault="00000000">
            <w:pPr>
              <w:pStyle w:val="af0"/>
              <w:spacing w:after="0" w:line="240" w:lineRule="auto"/>
              <w:ind w:left="-57" w:right="-113"/>
              <w:jc w:val="center"/>
            </w:pPr>
            <w:r>
              <w:rPr>
                <w:rFonts w:ascii="Times New Roman" w:hAnsi="Times New Roman"/>
              </w:rPr>
              <w:t>2 743,49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FDF8F2" w14:textId="77777777" w:rsidR="006E2D86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2 840,24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441A2D" w14:textId="77777777" w:rsidR="006E2D86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2 810,25</w:t>
            </w:r>
          </w:p>
        </w:tc>
      </w:tr>
      <w:tr w:rsidR="006E2D86" w14:paraId="537FE949" w14:textId="77777777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D906CB" w14:textId="77777777" w:rsidR="006E2D8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Витрати на оплату праці загалом по підприємству*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E6857F" w14:textId="77777777" w:rsidR="006E2D86" w:rsidRDefault="006E2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9C1468" w14:textId="77777777" w:rsidR="006E2D86" w:rsidRDefault="00000000">
            <w:pPr>
              <w:pStyle w:val="af0"/>
              <w:spacing w:after="0" w:line="240" w:lineRule="auto"/>
              <w:ind w:left="-57" w:right="-113"/>
              <w:jc w:val="center"/>
            </w:pPr>
            <w:r>
              <w:rPr>
                <w:rFonts w:ascii="Times New Roman" w:hAnsi="Times New Roman"/>
              </w:rPr>
              <w:t>4 945,68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C7A742" w14:textId="77777777" w:rsidR="006E2D86" w:rsidRDefault="00000000">
            <w:pPr>
              <w:pStyle w:val="af0"/>
              <w:spacing w:after="0" w:line="240" w:lineRule="auto"/>
              <w:ind w:left="-57" w:right="-113"/>
              <w:jc w:val="center"/>
            </w:pPr>
            <w:r>
              <w:rPr>
                <w:rFonts w:ascii="Times New Roman" w:hAnsi="Times New Roman"/>
              </w:rPr>
              <w:t>5 627,97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6861C7" w14:textId="77777777" w:rsidR="006E2D86" w:rsidRDefault="00000000">
            <w:pPr>
              <w:pStyle w:val="af0"/>
              <w:spacing w:after="0" w:line="240" w:lineRule="auto"/>
              <w:ind w:left="-57" w:right="-113"/>
              <w:jc w:val="center"/>
            </w:pPr>
            <w:r>
              <w:rPr>
                <w:rFonts w:ascii="Times New Roman" w:hAnsi="Times New Roman"/>
              </w:rPr>
              <w:t>5 996,32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7BB7C1" w14:textId="77777777" w:rsidR="006E2D86" w:rsidRDefault="00000000">
            <w:pPr>
              <w:pStyle w:val="af0"/>
              <w:spacing w:after="0" w:line="240" w:lineRule="auto"/>
              <w:ind w:left="-57" w:right="-113"/>
              <w:jc w:val="center"/>
            </w:pPr>
            <w:r>
              <w:rPr>
                <w:rFonts w:ascii="Times New Roman" w:hAnsi="Times New Roman"/>
              </w:rPr>
              <w:t>1 496,82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454440" w14:textId="77777777" w:rsidR="006E2D86" w:rsidRDefault="00000000">
            <w:pPr>
              <w:pStyle w:val="af0"/>
              <w:spacing w:after="0" w:line="240" w:lineRule="auto"/>
              <w:ind w:left="-57" w:right="-113"/>
              <w:jc w:val="center"/>
            </w:pPr>
            <w:r>
              <w:rPr>
                <w:rFonts w:ascii="Times New Roman" w:hAnsi="Times New Roman"/>
              </w:rPr>
              <w:t>1 502,86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581CA0" w14:textId="77777777" w:rsidR="006E2D86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1 499,84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4EE3A5" w14:textId="77777777" w:rsidR="006E2D86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1 496,81</w:t>
            </w:r>
          </w:p>
        </w:tc>
      </w:tr>
      <w:tr w:rsidR="006E2D86" w14:paraId="1EBB366D" w14:textId="77777777">
        <w:trPr>
          <w:trHeight w:val="482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258622" w14:textId="77777777" w:rsidR="006E2D86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 тому числі витрати операційної діяльності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97C6C7" w14:textId="77777777" w:rsidR="006E2D86" w:rsidRDefault="006E2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B1A706" w14:textId="77777777" w:rsidR="006E2D86" w:rsidRDefault="006E2D86">
            <w:pPr>
              <w:pStyle w:val="af0"/>
              <w:spacing w:after="0" w:line="240" w:lineRule="auto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A6145C8" w14:textId="77777777" w:rsidR="006E2D86" w:rsidRDefault="006E2D86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BED0C4" w14:textId="77777777" w:rsidR="006E2D86" w:rsidRDefault="006E2D86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5BBC9A" w14:textId="77777777" w:rsidR="006E2D86" w:rsidRDefault="006E2D86">
            <w:pPr>
              <w:pStyle w:val="af0"/>
              <w:spacing w:after="0" w:line="240" w:lineRule="auto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5F5223" w14:textId="77777777" w:rsidR="006E2D86" w:rsidRDefault="006E2D86">
            <w:pPr>
              <w:pStyle w:val="af0"/>
              <w:spacing w:after="0" w:line="240" w:lineRule="auto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DEDBA9" w14:textId="77777777" w:rsidR="006E2D86" w:rsidRDefault="006E2D86">
            <w:pPr>
              <w:pStyle w:val="af0"/>
              <w:spacing w:after="0" w:line="240" w:lineRule="auto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9DBF27" w14:textId="77777777" w:rsidR="006E2D86" w:rsidRDefault="006E2D86">
            <w:pPr>
              <w:pStyle w:val="af0"/>
              <w:spacing w:after="0" w:line="240" w:lineRule="auto"/>
              <w:rPr>
                <w:rFonts w:ascii="Times New Roman" w:hAnsi="Times New Roman"/>
                <w:color w:val="333333"/>
              </w:rPr>
            </w:pPr>
          </w:p>
        </w:tc>
      </w:tr>
      <w:tr w:rsidR="006E2D86" w14:paraId="3EF4DF65" w14:textId="77777777">
        <w:trPr>
          <w:trHeight w:val="300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23C5B9" w14:textId="77777777" w:rsidR="006E2D8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Матеріальні витрати 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6500AD" w14:textId="77777777" w:rsidR="006E2D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012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D7EF13" w14:textId="77777777" w:rsidR="006E2D86" w:rsidRDefault="00000000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2 785,08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FB79E7" w14:textId="77777777" w:rsidR="006E2D86" w:rsidRDefault="00000000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2 725,14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807022" w14:textId="77777777" w:rsidR="006E2D86" w:rsidRDefault="00000000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3 515,22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5A7A55" w14:textId="77777777" w:rsidR="006E2D86" w:rsidRDefault="00000000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685,55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13C846" w14:textId="77777777" w:rsidR="006E2D86" w:rsidRDefault="00000000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895,19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F70484" w14:textId="77777777" w:rsidR="006E2D86" w:rsidRDefault="00000000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992,64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7502AF" w14:textId="77777777" w:rsidR="006E2D86" w:rsidRDefault="00000000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941,84</w:t>
            </w:r>
          </w:p>
        </w:tc>
      </w:tr>
      <w:tr w:rsidR="006E2D86" w14:paraId="632A78AA" w14:textId="77777777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2B0E24" w14:textId="77777777" w:rsidR="006E2D8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Витрати на оплату праці</w:t>
            </w:r>
          </w:p>
          <w:p w14:paraId="35CA5CDC" w14:textId="77777777" w:rsidR="006E2D8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(згідно додатку), з них</w:t>
            </w:r>
          </w:p>
          <w:p w14:paraId="2F593F56" w14:textId="77777777" w:rsidR="006E2D8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 адміністративні</w:t>
            </w:r>
          </w:p>
          <w:p w14:paraId="0DDF90CD" w14:textId="77777777" w:rsidR="006E2D8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загальновиробничі 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C2B1AF" w14:textId="77777777" w:rsidR="006E2D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013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275CAB" w14:textId="77777777" w:rsidR="006E2D86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3 840,94</w:t>
            </w:r>
          </w:p>
          <w:p w14:paraId="1D1ADAA6" w14:textId="77777777" w:rsidR="006E2D86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953,70</w:t>
            </w:r>
          </w:p>
          <w:p w14:paraId="2A42D392" w14:textId="77777777" w:rsidR="006E2D86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2 887,24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BB4388" w14:textId="77777777" w:rsidR="006E2D86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4 504,60</w:t>
            </w:r>
          </w:p>
          <w:p w14:paraId="0B1A9ACA" w14:textId="77777777" w:rsidR="006E2D86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1 135,94</w:t>
            </w:r>
          </w:p>
          <w:p w14:paraId="16B0FDD1" w14:textId="77777777" w:rsidR="006E2D86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3 368,66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060AE0" w14:textId="77777777" w:rsidR="006E2D86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4 680,05</w:t>
            </w:r>
          </w:p>
          <w:p w14:paraId="45DC05F2" w14:textId="77777777" w:rsidR="006E2D86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1 125,07</w:t>
            </w:r>
          </w:p>
          <w:p w14:paraId="24DCF533" w14:textId="77777777" w:rsidR="006E2D86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3 554,98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B768AA" w14:textId="77777777" w:rsidR="006E2D86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1 170,02</w:t>
            </w:r>
          </w:p>
          <w:p w14:paraId="56371201" w14:textId="77777777" w:rsidR="006E2D86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281,27</w:t>
            </w:r>
          </w:p>
          <w:p w14:paraId="19BA9ECF" w14:textId="77777777" w:rsidR="006E2D86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888,75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6B3B00" w14:textId="77777777" w:rsidR="006E2D86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1 170,01</w:t>
            </w:r>
          </w:p>
          <w:p w14:paraId="57C333A2" w14:textId="77777777" w:rsidR="006E2D86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281,27</w:t>
            </w:r>
          </w:p>
          <w:p w14:paraId="76A0B660" w14:textId="77777777" w:rsidR="006E2D86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888,74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8169A1" w14:textId="77777777" w:rsidR="006E2D86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1 170,01</w:t>
            </w:r>
          </w:p>
          <w:p w14:paraId="15BDF692" w14:textId="77777777" w:rsidR="006E2D86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281,26</w:t>
            </w:r>
          </w:p>
          <w:p w14:paraId="33A8F18B" w14:textId="77777777" w:rsidR="006E2D86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888,75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47254E" w14:textId="77777777" w:rsidR="006E2D86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1 170,01</w:t>
            </w:r>
          </w:p>
          <w:p w14:paraId="0B6F09F0" w14:textId="77777777" w:rsidR="006E2D86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281,27</w:t>
            </w:r>
          </w:p>
          <w:p w14:paraId="3DDD058B" w14:textId="77777777" w:rsidR="006E2D86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888,74</w:t>
            </w:r>
          </w:p>
        </w:tc>
      </w:tr>
      <w:tr w:rsidR="006E2D86" w14:paraId="1237CE5C" w14:textId="77777777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64036C" w14:textId="77777777" w:rsidR="006E2D86" w:rsidRDefault="00000000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Витрати на соціальні заходи, </w:t>
            </w:r>
          </w:p>
          <w:p w14:paraId="6AE43520" w14:textId="77777777" w:rsidR="006E2D86" w:rsidRDefault="00000000">
            <w:pPr>
              <w:spacing w:after="0" w:line="240" w:lineRule="auto"/>
              <w:ind w:right="-113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(згідно додатку)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D7063C" w14:textId="77777777" w:rsidR="006E2D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16FE26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822,88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209CD2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991</w:t>
            </w:r>
            <w:r>
              <w:rPr>
                <w:rFonts w:ascii="Times New Roman" w:hAnsi="Times New Roman"/>
              </w:rPr>
              <w:t>,01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2CF3CA" w14:textId="77777777" w:rsidR="006E2D86" w:rsidRDefault="00000000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1 029,61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915B81" w14:textId="77777777" w:rsidR="006E2D86" w:rsidRDefault="00000000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257,40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705CDF" w14:textId="77777777" w:rsidR="006E2D86" w:rsidRDefault="00000000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257,41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A7BE56" w14:textId="77777777" w:rsidR="006E2D86" w:rsidRDefault="00000000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257,40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3DD597" w14:textId="77777777" w:rsidR="006E2D86" w:rsidRDefault="00000000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257,40</w:t>
            </w:r>
          </w:p>
        </w:tc>
      </w:tr>
      <w:tr w:rsidR="006E2D86" w14:paraId="57D3F39D" w14:textId="77777777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F4645C" w14:textId="77777777" w:rsidR="006E2D86" w:rsidRDefault="00000000">
            <w:pPr>
              <w:suppressAutoHyphens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Податки та збори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(згідно додатку)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BAD519" w14:textId="77777777" w:rsidR="006E2D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015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8DD1FC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117,41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CBDA057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117,38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BD03BE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240,47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457D91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60,12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EF1318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60,11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BC5D73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60,12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5A0DE5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60,12</w:t>
            </w:r>
          </w:p>
        </w:tc>
      </w:tr>
      <w:tr w:rsidR="006E2D86" w14:paraId="45876851" w14:textId="77777777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35BDAD" w14:textId="77777777" w:rsidR="006E2D86" w:rsidRDefault="00000000">
            <w:pPr>
              <w:suppressAutoHyphens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Амортизація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(згідно додатку)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BA886A" w14:textId="77777777" w:rsidR="006E2D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101A02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148,55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C28DDA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185,73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C8B6D8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138,10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1B3D5B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34,52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0DB170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34,52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5CE64F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34,53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FC4FA0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34,53</w:t>
            </w:r>
          </w:p>
        </w:tc>
      </w:tr>
      <w:tr w:rsidR="006E2D86" w14:paraId="18FAA761" w14:textId="77777777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B9D84B" w14:textId="77777777" w:rsidR="006E2D86" w:rsidRDefault="00000000">
            <w:pPr>
              <w:suppressAutoHyphens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Витрати на збут 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ABB286" w14:textId="77777777" w:rsidR="006E2D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ECB37F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110,51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AEC96E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106,60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7266F1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114,00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E3E731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27,36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29331D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27,93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9AEA73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28,80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2134FD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29,91</w:t>
            </w:r>
          </w:p>
        </w:tc>
      </w:tr>
      <w:tr w:rsidR="006E2D86" w14:paraId="1EAC9B8F" w14:textId="77777777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2F3E311" w14:textId="77777777" w:rsidR="006E2D86" w:rsidRDefault="00000000">
            <w:pPr>
              <w:suppressAutoHyphens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Інші операційні витрати 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5AF12C" w14:textId="77777777" w:rsidR="006E2D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E2F156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635,95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514D9B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606</w:t>
            </w:r>
            <w:r>
              <w:rPr>
                <w:rFonts w:ascii="Times New Roman" w:hAnsi="Times New Roman"/>
              </w:rPr>
              <w:t>,56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1AF338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648,61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3F1A93A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203,19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F5CF8A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140,92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27C730" w14:textId="77777777" w:rsidR="006E2D86" w:rsidRDefault="00000000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136,28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113F0C" w14:textId="77777777" w:rsidR="006E2D86" w:rsidRDefault="00000000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168,22</w:t>
            </w:r>
          </w:p>
        </w:tc>
      </w:tr>
      <w:tr w:rsidR="006E2D86" w14:paraId="30FC4FE8" w14:textId="77777777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D87B83" w14:textId="77777777" w:rsidR="006E2D8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Оплата за послуги з управління побутовими відходами (приймання та видалення ЗПВ та ВГПВ)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2074421" w14:textId="77777777" w:rsidR="006E2D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CD8346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394,28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31F3BC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525,82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60754B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612,31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80C425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146,23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F189B2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157,40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3C4BBA" w14:textId="77777777" w:rsidR="006E2D86" w:rsidRDefault="00000000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160,46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320527" w14:textId="77777777" w:rsidR="006E2D86" w:rsidRDefault="00000000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148,22</w:t>
            </w:r>
          </w:p>
        </w:tc>
      </w:tr>
      <w:tr w:rsidR="006E2D86" w14:paraId="245C6267" w14:textId="77777777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924D9A" w14:textId="77777777" w:rsidR="006E2D8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Інші фінансові витрати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B7E104" w14:textId="77777777" w:rsidR="006E2D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4028A6" w14:textId="77777777" w:rsidR="006E2D86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6 221,14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644C1C" w14:textId="77777777" w:rsidR="006E2D86" w:rsidRDefault="00000000">
            <w:pPr>
              <w:pStyle w:val="af0"/>
              <w:spacing w:after="0"/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7 930,29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C8A5EA" w14:textId="77777777" w:rsidR="006E2D86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7 417,56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91D062" w14:textId="77777777" w:rsidR="006E2D86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1 982,00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F4194A" w14:textId="77777777" w:rsidR="006E2D86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1 934,14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7B15FB" w14:textId="77777777" w:rsidR="006E2D86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1 930,20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071FD0" w14:textId="77777777" w:rsidR="006E2D86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1 571,23</w:t>
            </w:r>
          </w:p>
        </w:tc>
      </w:tr>
      <w:tr w:rsidR="006E2D86" w14:paraId="179C7855" w14:textId="77777777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37DC38" w14:textId="77777777" w:rsidR="006E2D86" w:rsidRDefault="00000000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Витрати за рахунок доходів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із місцевого бюджету за цільовими програмами </w:t>
            </w:r>
            <w:r>
              <w:rPr>
                <w:rFonts w:ascii="Times New Roman" w:eastAsia="Times New Roman" w:hAnsi="Times New Roman" w:cs="Times New Roman"/>
                <w:iCs/>
                <w:sz w:val="18"/>
                <w:lang w:eastAsia="ru-RU"/>
              </w:rPr>
              <w:t>(</w:t>
            </w:r>
            <w:r>
              <w:rPr>
                <w:rFonts w:ascii="Times New Roman" w:hAnsi="Times New Roman"/>
                <w:sz w:val="18"/>
              </w:rPr>
              <w:t>реформування 2020-2024рр.)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, у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.:</w:t>
            </w:r>
          </w:p>
          <w:p w14:paraId="0507F8CF" w14:textId="77777777" w:rsidR="006E2D8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 загальний Фонд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(розшифрування)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E0D3F9" w14:textId="77777777" w:rsidR="006E2D86" w:rsidRDefault="00000000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020/1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530C8D4" w14:textId="77777777" w:rsidR="006E2D86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1 924,37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9550E5" w14:textId="77777777" w:rsidR="006E2D86" w:rsidRDefault="00000000">
            <w:pPr>
              <w:pStyle w:val="af0"/>
              <w:spacing w:after="0"/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3 633,52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A4D3FE7" w14:textId="77777777" w:rsidR="006E2D86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2 988,22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994B2C" w14:textId="77777777" w:rsidR="006E2D86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874,66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E5B10C" w14:textId="77777777" w:rsidR="006E2D86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826,80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C5FFF0" w14:textId="77777777" w:rsidR="006E2D86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822,87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F86737" w14:textId="77777777" w:rsidR="006E2D86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463,89</w:t>
            </w:r>
          </w:p>
        </w:tc>
      </w:tr>
      <w:tr w:rsidR="006E2D86" w14:paraId="3F03F605" w14:textId="77777777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C11610" w14:textId="77777777" w:rsidR="006E2D8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  <w:t>Поточне утриманням доріг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786510" w14:textId="77777777" w:rsidR="006E2D86" w:rsidRDefault="006E2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C9FD50" w14:textId="77777777" w:rsidR="006E2D86" w:rsidRDefault="00000000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1 487,13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07D27C" w14:textId="77777777" w:rsidR="006E2D86" w:rsidRDefault="00000000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1 953,11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E22B297" w14:textId="77777777" w:rsidR="006E2D86" w:rsidRDefault="00000000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2 640,37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2A3901" w14:textId="77777777" w:rsidR="006E2D86" w:rsidRDefault="00000000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874,66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2D98F4B" w14:textId="77777777" w:rsidR="006E2D86" w:rsidRDefault="00000000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478,95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5ADF00" w14:textId="77777777" w:rsidR="006E2D86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822,87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29EA08" w14:textId="77777777" w:rsidR="006E2D86" w:rsidRDefault="00000000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463,89</w:t>
            </w:r>
          </w:p>
        </w:tc>
      </w:tr>
      <w:tr w:rsidR="006E2D86" w14:paraId="5186C805" w14:textId="77777777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01F1BD" w14:textId="77777777" w:rsidR="006E2D8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Витрати на оплату праці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A3A3EB" w14:textId="77777777" w:rsidR="006E2D86" w:rsidRDefault="006E2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D45A6C" w14:textId="77777777" w:rsidR="006E2D86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1 104,74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9D91DD" w14:textId="77777777" w:rsidR="006E2D86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1 123,37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F1A0B4" w14:textId="77777777" w:rsidR="006E2D86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1 316,27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AEF5ED" w14:textId="77777777" w:rsidR="006E2D86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color w:val="333333"/>
              </w:rPr>
              <w:t>326,80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1D6B72" w14:textId="77777777" w:rsidR="006E2D86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color w:val="333333"/>
              </w:rPr>
              <w:t>332,85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5AFF943" w14:textId="77777777" w:rsidR="006E2D86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color w:val="333333"/>
              </w:rPr>
              <w:t>329,83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FA5B20" w14:textId="77777777" w:rsidR="006E2D86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color w:val="333333"/>
              </w:rPr>
              <w:t>326,80</w:t>
            </w:r>
          </w:p>
        </w:tc>
      </w:tr>
      <w:tr w:rsidR="006E2D86" w14:paraId="5FD06365" w14:textId="77777777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AB44926" w14:textId="77777777" w:rsidR="006E2D8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Відрахування на соціальні заходи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670EC6" w14:textId="77777777" w:rsidR="006E2D86" w:rsidRDefault="006E2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AE7ED8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228,19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451829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247,14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BCA1C0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289,58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96402F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71,89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29013F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73,23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21B43D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72,56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0C66CB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71,89</w:t>
            </w:r>
          </w:p>
        </w:tc>
      </w:tr>
      <w:tr w:rsidR="006E2D86" w14:paraId="6127C1F9" w14:textId="77777777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81F806" w14:textId="77777777" w:rsidR="006E2D8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Інші витрати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14F252" w14:textId="77777777" w:rsidR="006E2D86" w:rsidRDefault="006E2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A0FC17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154,20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F4096B" w14:textId="77777777" w:rsidR="006E2D86" w:rsidRDefault="000000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582,60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1A52DF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1034,52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E9F85F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475,97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EA39AB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72,87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B310D7" w14:textId="77777777" w:rsidR="006E2D86" w:rsidRDefault="00000000">
            <w:pPr>
              <w:pStyle w:val="af0"/>
              <w:spacing w:after="0" w:line="240" w:lineRule="auto"/>
              <w:ind w:left="-57"/>
              <w:jc w:val="center"/>
              <w:rPr>
                <w:rFonts w:ascii="Times New Roman" w:eastAsia="Calibri" w:hAnsi="Times New Roman"/>
                <w:color w:val="333333"/>
              </w:rPr>
            </w:pPr>
            <w:r>
              <w:rPr>
                <w:rFonts w:ascii="Times New Roman" w:eastAsia="Calibri" w:hAnsi="Times New Roman"/>
                <w:color w:val="333333"/>
              </w:rPr>
              <w:t>420,48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99D908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65,20</w:t>
            </w:r>
          </w:p>
        </w:tc>
      </w:tr>
      <w:tr w:rsidR="006E2D86" w14:paraId="738E35E0" w14:textId="77777777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4964E4" w14:textId="77777777" w:rsidR="006E2D8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  <w:t>Проведення поточного ремонту доріг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B06D33" w14:textId="77777777" w:rsidR="006E2D86" w:rsidRDefault="006E2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5A065B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437,23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2B2C02E" w14:textId="77777777" w:rsidR="006E2D86" w:rsidRDefault="00000000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1 680,41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836693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347,85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202E248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AFBC93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347,85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E213C3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1D212B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6E2D86" w14:paraId="1865F269" w14:textId="77777777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B5C89D" w14:textId="77777777" w:rsidR="006E2D8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- спец. фонд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(розшифрування)</w:t>
            </w:r>
          </w:p>
          <w:p w14:paraId="25DDFACA" w14:textId="77777777" w:rsidR="006E2D86" w:rsidRDefault="00000000">
            <w:pPr>
              <w:tabs>
                <w:tab w:val="left" w:pos="3000"/>
              </w:tabs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Амортизація від безкоштовно отриманих активів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EAE35C" w14:textId="77777777" w:rsidR="006E2D86" w:rsidRDefault="0000000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020/2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21214F" w14:textId="77777777" w:rsidR="006E2D86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4 296,77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0781DA" w14:textId="77777777" w:rsidR="006E2D86" w:rsidRDefault="00000000">
            <w:pPr>
              <w:snapToGrid w:val="0"/>
              <w:spacing w:after="0" w:line="240" w:lineRule="auto"/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4 296,77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0D8435" w14:textId="77777777" w:rsidR="006E2D86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4 429,34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959595" w14:textId="77777777" w:rsidR="006E2D86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1 107,34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98550B" w14:textId="77777777" w:rsidR="006E2D86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1 107,34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03274A" w14:textId="77777777" w:rsidR="006E2D86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1 107,33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0726BC" w14:textId="77777777" w:rsidR="006E2D86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1 107,33</w:t>
            </w:r>
          </w:p>
        </w:tc>
      </w:tr>
      <w:tr w:rsidR="006E2D86" w14:paraId="5D94FCAC" w14:textId="77777777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116024" w14:textId="77777777" w:rsidR="006E2D8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Інші витрати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(відрахування 30 % від орендної плати до місцевого бюджету)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A20F2F" w14:textId="77777777" w:rsidR="006E2D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021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2D4A34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206,65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847558" w14:textId="77777777" w:rsidR="006E2D86" w:rsidRDefault="00000000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56,00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96A39D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38,99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0F6E11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FE4635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9,75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D85CC3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9,75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6B61D5" w14:textId="77777777" w:rsidR="006E2D86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9,75</w:t>
            </w:r>
          </w:p>
        </w:tc>
      </w:tr>
      <w:tr w:rsidR="006E2D86" w14:paraId="3444A15A" w14:textId="77777777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AE3996" w14:textId="77777777" w:rsidR="006E2D86" w:rsidRDefault="0000000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Усього витрати (011+020+021)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E406EF" w14:textId="77777777" w:rsidR="006E2D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022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EAD7B1" w14:textId="77777777" w:rsidR="006E2D86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15 283,39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61651D" w14:textId="77777777" w:rsidR="006E2D86" w:rsidRDefault="00000000">
            <w:pPr>
              <w:snapToGrid w:val="0"/>
              <w:spacing w:after="0" w:line="240" w:lineRule="auto"/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17 749,13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A70CBC6" w14:textId="77777777" w:rsidR="006E2D86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b/>
              </w:rPr>
              <w:t>18 434,92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46344A" w14:textId="77777777" w:rsidR="006E2D86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b/>
              </w:rPr>
              <w:t>4 576,13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50A7B0" w14:textId="77777777" w:rsidR="006E2D86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b/>
              </w:rPr>
              <w:t>4 687,38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3DFC9C" w14:textId="77777777" w:rsidR="006E2D86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b/>
              </w:rPr>
              <w:t>4 780,19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108ED7" w14:textId="77777777" w:rsidR="006E2D86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b/>
              </w:rPr>
              <w:t>4 391,22</w:t>
            </w:r>
          </w:p>
        </w:tc>
      </w:tr>
      <w:tr w:rsidR="006E2D86" w14:paraId="34404A8E" w14:textId="77777777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EECBF7" w14:textId="77777777" w:rsidR="006E2D8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Фінансові результати діяльності: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13AD81" w14:textId="77777777" w:rsidR="006E2D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023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F4017C" w14:textId="77777777" w:rsidR="006E2D86" w:rsidRDefault="006E2D86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E9C0CC" w14:textId="77777777" w:rsidR="006E2D86" w:rsidRDefault="006E2D86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962846" w14:textId="77777777" w:rsidR="006E2D86" w:rsidRDefault="006E2D86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940149" w14:textId="77777777" w:rsidR="006E2D86" w:rsidRDefault="006E2D86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023106" w14:textId="77777777" w:rsidR="006E2D86" w:rsidRDefault="006E2D86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1F956A" w14:textId="77777777" w:rsidR="006E2D86" w:rsidRDefault="006E2D86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B3BC01" w14:textId="77777777" w:rsidR="006E2D86" w:rsidRDefault="006E2D86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E2D86" w14:paraId="3887F816" w14:textId="77777777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78FB69" w14:textId="77777777" w:rsidR="006E2D8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Валовий </w:t>
            </w:r>
          </w:p>
          <w:p w14:paraId="3951AC1C" w14:textId="77777777" w:rsidR="006E2D8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прибуток</w:t>
            </w:r>
          </w:p>
          <w:p w14:paraId="0D447429" w14:textId="77777777" w:rsidR="006E2D8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збиток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28EF09" w14:textId="77777777" w:rsidR="006E2D86" w:rsidRDefault="0000000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  <w:p w14:paraId="3B66F134" w14:textId="77777777" w:rsidR="006E2D86" w:rsidRDefault="00000000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024/1</w:t>
            </w:r>
          </w:p>
          <w:p w14:paraId="774035EC" w14:textId="77777777" w:rsidR="006E2D86" w:rsidRDefault="0000000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024/2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619D5C" w14:textId="77777777" w:rsidR="006E2D86" w:rsidRDefault="000000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153,630,00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DED1BA" w14:textId="77777777" w:rsidR="006E2D86" w:rsidRDefault="006E2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20976C" w14:textId="77777777" w:rsidR="006E2D86" w:rsidRDefault="000000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1,17</w:t>
            </w:r>
          </w:p>
          <w:p w14:paraId="3C5DF5AF" w14:textId="77777777" w:rsidR="006E2D86" w:rsidRDefault="000000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A7002E" w14:textId="77777777" w:rsidR="006E2D86" w:rsidRDefault="000000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1,17</w:t>
            </w:r>
          </w:p>
          <w:p w14:paraId="50BEDB19" w14:textId="77777777" w:rsidR="006E2D86" w:rsidRDefault="000000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4E8279F" w14:textId="77777777" w:rsidR="006E2D86" w:rsidRDefault="000000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14:paraId="1944DAED" w14:textId="77777777" w:rsidR="006E2D86" w:rsidRDefault="000000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-1,97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8F799D" w14:textId="77777777" w:rsidR="006E2D86" w:rsidRDefault="000000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14:paraId="78392265" w14:textId="77777777" w:rsidR="006E2D86" w:rsidRDefault="000000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-0,14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E97CE5" w14:textId="77777777" w:rsidR="006E2D86" w:rsidRDefault="000000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4,23</w:t>
            </w:r>
          </w:p>
          <w:p w14:paraId="12693A7B" w14:textId="77777777" w:rsidR="006E2D86" w:rsidRDefault="000000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F539A0" w14:textId="77777777" w:rsidR="006E2D86" w:rsidRDefault="000000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14:paraId="7FB0B11F" w14:textId="77777777" w:rsidR="006E2D86" w:rsidRDefault="000000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-0,95</w:t>
            </w:r>
          </w:p>
        </w:tc>
      </w:tr>
      <w:tr w:rsidR="006E2D86" w14:paraId="0DFD93B3" w14:textId="77777777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45275A" w14:textId="77777777" w:rsidR="006E2D8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Фінансовий результат від операційної діяльності:</w:t>
            </w:r>
          </w:p>
          <w:p w14:paraId="1F038CDA" w14:textId="77777777" w:rsidR="006E2D8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прибуток</w:t>
            </w:r>
          </w:p>
          <w:p w14:paraId="663F42E9" w14:textId="77777777" w:rsidR="006E2D8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збиток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F6DBEF" w14:textId="77777777" w:rsidR="006E2D86" w:rsidRDefault="0000000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025</w:t>
            </w:r>
          </w:p>
          <w:p w14:paraId="506019E5" w14:textId="77777777" w:rsidR="006E2D86" w:rsidRDefault="006E2D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CE3744" w14:textId="77777777" w:rsidR="006E2D86" w:rsidRDefault="0000000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025/1</w:t>
            </w:r>
          </w:p>
          <w:p w14:paraId="2F2AF3B6" w14:textId="77777777" w:rsidR="006E2D86" w:rsidRDefault="0000000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025/2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D455F3" w14:textId="77777777" w:rsidR="006E2D86" w:rsidRDefault="006E2D86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F21408" w14:textId="77777777" w:rsidR="006E2D86" w:rsidRDefault="006E2D86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2F75F0E" w14:textId="77777777" w:rsidR="006E2D86" w:rsidRDefault="006E2D86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068882" w14:textId="77777777" w:rsidR="006E2D86" w:rsidRDefault="006E2D86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AFB6B2" w14:textId="77777777" w:rsidR="006E2D86" w:rsidRDefault="006E2D86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00B1D7" w14:textId="77777777" w:rsidR="006E2D86" w:rsidRDefault="006E2D86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B36384" w14:textId="77777777" w:rsidR="006E2D86" w:rsidRDefault="006E2D86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2D86" w14:paraId="7C0563E3" w14:textId="77777777">
        <w:trPr>
          <w:trHeight w:val="630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17FE36" w14:textId="77777777" w:rsidR="006E2D86" w:rsidRDefault="00000000">
            <w:pPr>
              <w:spacing w:after="0" w:line="240" w:lineRule="auto"/>
              <w:ind w:right="-113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Фінансовий результат від звичайної діяльності до оподаткування</w:t>
            </w:r>
          </w:p>
          <w:p w14:paraId="378042B2" w14:textId="77777777" w:rsidR="006E2D86" w:rsidRDefault="0000000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прибуток</w:t>
            </w:r>
          </w:p>
          <w:p w14:paraId="4E8B81C7" w14:textId="77777777" w:rsidR="006E2D86" w:rsidRDefault="0000000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збиток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FE8456" w14:textId="77777777" w:rsidR="006E2D86" w:rsidRDefault="0000000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026</w:t>
            </w:r>
          </w:p>
          <w:p w14:paraId="3727B74D" w14:textId="77777777" w:rsidR="006E2D86" w:rsidRDefault="006E2D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AFD992" w14:textId="77777777" w:rsidR="006E2D86" w:rsidRDefault="0000000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026/1</w:t>
            </w:r>
          </w:p>
          <w:p w14:paraId="3A3A6C4A" w14:textId="77777777" w:rsidR="006E2D86" w:rsidRDefault="0000000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026/2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5919D6" w14:textId="77777777" w:rsidR="006E2D86" w:rsidRDefault="000000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153,630,00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412777" w14:textId="77777777" w:rsidR="006E2D86" w:rsidRDefault="00000000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1,17</w:t>
            </w:r>
          </w:p>
          <w:p w14:paraId="3D9402D5" w14:textId="77777777" w:rsidR="006E2D86" w:rsidRDefault="00000000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3D6FEE" w14:textId="77777777" w:rsidR="006E2D86" w:rsidRDefault="00000000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1,17</w:t>
            </w:r>
          </w:p>
          <w:p w14:paraId="39FBF366" w14:textId="77777777" w:rsidR="006E2D86" w:rsidRDefault="00000000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B5664D" w14:textId="77777777" w:rsidR="006E2D86" w:rsidRDefault="006E2D86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224E11" w14:textId="77777777" w:rsidR="006E2D86" w:rsidRDefault="006E2D86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19E7EB" w14:textId="77777777" w:rsidR="006E2D86" w:rsidRDefault="006E2D86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E32B6A" w14:textId="77777777" w:rsidR="006E2D86" w:rsidRDefault="006E2D86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2D86" w14:paraId="763DB488" w14:textId="77777777">
        <w:trPr>
          <w:trHeight w:val="480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D5E842" w14:textId="77777777" w:rsidR="006E2D86" w:rsidRDefault="0000000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Податок на прибуток від звичайної діяльності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3C224A" w14:textId="77777777" w:rsidR="006E2D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027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FC4387" w14:textId="77777777" w:rsidR="006E2D86" w:rsidRDefault="00000000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27,65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B7794B" w14:textId="77777777" w:rsidR="006E2D86" w:rsidRDefault="00000000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B5179F" w14:textId="77777777" w:rsidR="006E2D86" w:rsidRDefault="00000000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5825D2" w14:textId="77777777" w:rsidR="006E2D86" w:rsidRDefault="006E2D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AFDB42" w14:textId="77777777" w:rsidR="006E2D86" w:rsidRDefault="006E2D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7B3105" w14:textId="77777777" w:rsidR="006E2D86" w:rsidRDefault="006E2D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144F95" w14:textId="77777777" w:rsidR="006E2D86" w:rsidRDefault="006E2D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E2D86" w14:paraId="3D101A8B" w14:textId="77777777">
        <w:trPr>
          <w:trHeight w:val="28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43C875" w14:textId="77777777" w:rsidR="006E2D86" w:rsidRDefault="00000000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Чистий прибуток, у тому числі: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6DFE82" w14:textId="77777777" w:rsidR="006E2D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028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C97812" w14:textId="77777777" w:rsidR="006E2D86" w:rsidRDefault="006E2D8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10493D" w14:textId="77777777" w:rsidR="006E2D86" w:rsidRDefault="006E2D8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4D6AF47" w14:textId="77777777" w:rsidR="006E2D86" w:rsidRDefault="006E2D8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0F3C63" w14:textId="77777777" w:rsidR="006E2D86" w:rsidRDefault="006E2D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8C9D12" w14:textId="77777777" w:rsidR="006E2D86" w:rsidRDefault="006E2D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72A62A" w14:textId="77777777" w:rsidR="006E2D86" w:rsidRDefault="006E2D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5D5EF0" w14:textId="77777777" w:rsidR="006E2D86" w:rsidRDefault="006E2D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E2D86" w14:paraId="068E60FC" w14:textId="77777777">
        <w:trPr>
          <w:trHeight w:val="28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D71BFE" w14:textId="77777777" w:rsidR="006E2D8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прибуток 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599C6B" w14:textId="77777777" w:rsidR="006E2D86" w:rsidRDefault="0000000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028/1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D270BC" w14:textId="77777777" w:rsidR="006E2D86" w:rsidRDefault="00000000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125,98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3BE185" w14:textId="77777777" w:rsidR="006E2D86" w:rsidRDefault="000000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0,96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4783A8" w14:textId="77777777" w:rsidR="006E2D86" w:rsidRDefault="000000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0,96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292A3CA" w14:textId="77777777" w:rsidR="006E2D86" w:rsidRDefault="006E2D8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A25B78" w14:textId="77777777" w:rsidR="006E2D86" w:rsidRDefault="006E2D8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9BD153" w14:textId="77777777" w:rsidR="006E2D86" w:rsidRDefault="006E2D8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BA48F9" w14:textId="77777777" w:rsidR="006E2D86" w:rsidRDefault="006E2D8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6E2D86" w14:paraId="738DD924" w14:textId="77777777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2B6603" w14:textId="77777777" w:rsidR="006E2D8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збиток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F538FC" w14:textId="77777777" w:rsidR="006E2D86" w:rsidRDefault="00000000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028/2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9808B9" w14:textId="77777777" w:rsidR="006E2D86" w:rsidRDefault="006E2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934745" w14:textId="77777777" w:rsidR="006E2D86" w:rsidRDefault="006E2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220666" w14:textId="77777777" w:rsidR="006E2D86" w:rsidRDefault="006E2D86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5C3E50" w14:textId="77777777" w:rsidR="006E2D86" w:rsidRDefault="006E2D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CF52F0" w14:textId="77777777" w:rsidR="006E2D86" w:rsidRDefault="006E2D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AD8CCA" w14:textId="77777777" w:rsidR="006E2D86" w:rsidRDefault="006E2D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FF05CA" w14:textId="77777777" w:rsidR="006E2D86" w:rsidRDefault="006E2D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6E2D86" w14:paraId="056FD875" w14:textId="77777777">
        <w:trPr>
          <w:trHeight w:val="315"/>
        </w:trPr>
        <w:tc>
          <w:tcPr>
            <w:tcW w:w="949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D03437" w14:textId="77777777" w:rsidR="006E2D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ІІ. Розподіл чистого прибутку</w:t>
            </w:r>
          </w:p>
        </w:tc>
      </w:tr>
      <w:tr w:rsidR="006E2D86" w14:paraId="296C5D0E" w14:textId="77777777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CFB601" w14:textId="77777777" w:rsidR="006E2D86" w:rsidRDefault="00000000">
            <w:pPr>
              <w:suppressAutoHyphens w:val="0"/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Фонд розвитку виробництва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(%)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86125C" w14:textId="77777777" w:rsidR="006E2D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029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7B56FF" w14:textId="77777777" w:rsidR="006E2D86" w:rsidRDefault="006E2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C54CF9" w14:textId="77777777" w:rsidR="006E2D86" w:rsidRDefault="006E2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26F295" w14:textId="77777777" w:rsidR="006E2D86" w:rsidRDefault="006E2D8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34F6FF" w14:textId="77777777" w:rsidR="006E2D86" w:rsidRDefault="006E2D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F48FAC" w14:textId="77777777" w:rsidR="006E2D86" w:rsidRDefault="006E2D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3876DA" w14:textId="77777777" w:rsidR="006E2D86" w:rsidRDefault="006E2D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3459F8" w14:textId="77777777" w:rsidR="006E2D86" w:rsidRDefault="006E2D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E2D86" w14:paraId="4C1D7799" w14:textId="77777777">
        <w:trPr>
          <w:trHeight w:val="2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3AB362" w14:textId="77777777" w:rsidR="006E2D86" w:rsidRDefault="00000000">
            <w:pPr>
              <w:suppressAutoHyphens w:val="0"/>
              <w:spacing w:after="0" w:line="240" w:lineRule="auto"/>
              <w:ind w:left="-113" w:right="-170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Фонд матеріально заохочення (%)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009384" w14:textId="77777777" w:rsidR="006E2D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27EB6D" w14:textId="77777777" w:rsidR="006E2D86" w:rsidRDefault="006E2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7F581C" w14:textId="77777777" w:rsidR="006E2D86" w:rsidRDefault="006E2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642E1E" w14:textId="77777777" w:rsidR="006E2D86" w:rsidRDefault="006E2D8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4A3BB1" w14:textId="77777777" w:rsidR="006E2D86" w:rsidRDefault="006E2D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E0ECD1" w14:textId="77777777" w:rsidR="006E2D86" w:rsidRDefault="006E2D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E9B689" w14:textId="77777777" w:rsidR="006E2D86" w:rsidRDefault="006E2D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0C90D8" w14:textId="77777777" w:rsidR="006E2D86" w:rsidRDefault="006E2D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6E2D86" w14:paraId="65F17F3C" w14:textId="77777777">
        <w:trPr>
          <w:trHeight w:val="281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820D37" w14:textId="77777777" w:rsidR="006E2D86" w:rsidRDefault="00000000">
            <w:pPr>
              <w:suppressAutoHyphens w:val="0"/>
              <w:spacing w:after="0" w:line="240" w:lineRule="auto"/>
              <w:ind w:left="-113" w:right="-113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Фонд соціального розвитку (%)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41A849" w14:textId="77777777" w:rsidR="006E2D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032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E1BFEE" w14:textId="77777777" w:rsidR="006E2D86" w:rsidRDefault="006E2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8CC4E8" w14:textId="77777777" w:rsidR="006E2D86" w:rsidRDefault="006E2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6AE202" w14:textId="77777777" w:rsidR="006E2D86" w:rsidRDefault="006E2D8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6D2598" w14:textId="77777777" w:rsidR="006E2D86" w:rsidRDefault="006E2D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47FAE8" w14:textId="77777777" w:rsidR="006E2D86" w:rsidRDefault="006E2D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716315" w14:textId="77777777" w:rsidR="006E2D86" w:rsidRDefault="006E2D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F2FD6F" w14:textId="77777777" w:rsidR="006E2D86" w:rsidRDefault="006E2D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6E2D86" w14:paraId="7B79521F" w14:textId="77777777">
        <w:trPr>
          <w:trHeight w:val="67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CAB20EC" w14:textId="77777777" w:rsidR="006E2D8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1AEECD" w14:textId="77777777" w:rsidR="006E2D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033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480C0F" w14:textId="77777777" w:rsidR="006E2D86" w:rsidRDefault="006E2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037045" w14:textId="77777777" w:rsidR="006E2D86" w:rsidRDefault="006E2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F6D238" w14:textId="77777777" w:rsidR="006E2D86" w:rsidRDefault="006E2D8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EB8F4E" w14:textId="77777777" w:rsidR="006E2D86" w:rsidRDefault="006E2D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E55877" w14:textId="77777777" w:rsidR="006E2D86" w:rsidRDefault="006E2D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7F7863" w14:textId="77777777" w:rsidR="006E2D86" w:rsidRDefault="006E2D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3A5FC9" w14:textId="77777777" w:rsidR="006E2D86" w:rsidRDefault="006E2D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E2D86" w14:paraId="3E97D396" w14:textId="77777777">
        <w:trPr>
          <w:trHeight w:val="294"/>
        </w:trPr>
        <w:tc>
          <w:tcPr>
            <w:tcW w:w="949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5060A0" w14:textId="77777777" w:rsidR="006E2D86" w:rsidRDefault="0000000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ІІІ. Обов’язкові платежі підприємства</w:t>
            </w:r>
          </w:p>
        </w:tc>
      </w:tr>
      <w:tr w:rsidR="006E2D86" w14:paraId="36D81537" w14:textId="77777777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9CE5E6" w14:textId="77777777" w:rsidR="006E2D86" w:rsidRDefault="0000000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Резервний фонд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2CA289" w14:textId="77777777" w:rsidR="006E2D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034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6456E2" w14:textId="77777777" w:rsidR="006E2D86" w:rsidRDefault="006E2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65F245" w14:textId="77777777" w:rsidR="006E2D86" w:rsidRDefault="006E2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0C1690" w14:textId="77777777" w:rsidR="006E2D86" w:rsidRDefault="006E2D8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CA4F75" w14:textId="77777777" w:rsidR="006E2D86" w:rsidRDefault="006E2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56F760" w14:textId="77777777" w:rsidR="006E2D86" w:rsidRDefault="006E2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5CD65F" w14:textId="77777777" w:rsidR="006E2D86" w:rsidRDefault="006E2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98D2B4" w14:textId="77777777" w:rsidR="006E2D86" w:rsidRDefault="006E2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E2D86" w14:paraId="2B30B5C9" w14:textId="77777777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B29FF2" w14:textId="77777777" w:rsidR="006E2D86" w:rsidRDefault="00000000">
            <w:pPr>
              <w:suppressAutoHyphens w:val="0"/>
              <w:spacing w:after="0" w:line="240" w:lineRule="auto"/>
              <w:ind w:right="-57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Інші фонди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(розшифрувати)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1AECCE5" w14:textId="77777777" w:rsidR="006E2D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035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F7600F" w14:textId="77777777" w:rsidR="006E2D86" w:rsidRDefault="006E2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22CE462" w14:textId="77777777" w:rsidR="006E2D86" w:rsidRDefault="006E2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4261A2" w14:textId="77777777" w:rsidR="006E2D86" w:rsidRDefault="006E2D8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A8827B" w14:textId="77777777" w:rsidR="006E2D86" w:rsidRDefault="006E2D8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A281A0" w14:textId="77777777" w:rsidR="006E2D86" w:rsidRDefault="006E2D8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53A1E7" w14:textId="77777777" w:rsidR="006E2D86" w:rsidRDefault="006E2D8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76FF65" w14:textId="77777777" w:rsidR="006E2D86" w:rsidRDefault="006E2D8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E2D86" w14:paraId="149B7E56" w14:textId="77777777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BAAFAC" w14:textId="77777777" w:rsidR="006E2D86" w:rsidRDefault="00000000">
            <w:pPr>
              <w:tabs>
                <w:tab w:val="left" w:pos="3465"/>
              </w:tabs>
              <w:spacing w:after="0" w:line="240" w:lineRule="auto"/>
              <w:ind w:right="-113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Обов’язкові платежі, у тому числі: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F2102F" w14:textId="77777777" w:rsidR="006E2D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036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63A57A" w14:textId="77777777" w:rsidR="006E2D86" w:rsidRDefault="006E2D8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D02153" w14:textId="77777777" w:rsidR="006E2D86" w:rsidRDefault="006E2D8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39B2521" w14:textId="77777777" w:rsidR="006E2D86" w:rsidRDefault="006E2D8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EC0A66" w14:textId="77777777" w:rsidR="006E2D86" w:rsidRDefault="006E2D8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57D9BA" w14:textId="77777777" w:rsidR="006E2D86" w:rsidRDefault="006E2D8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4872FC" w14:textId="77777777" w:rsidR="006E2D86" w:rsidRDefault="006E2D8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701327" w14:textId="77777777" w:rsidR="006E2D86" w:rsidRDefault="006E2D8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E2D86" w14:paraId="0EE06F61" w14:textId="77777777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4A6171" w14:textId="77777777" w:rsidR="006E2D86" w:rsidRDefault="0000000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1"/>
                <w:szCs w:val="21"/>
                <w:lang w:eastAsia="ru-RU"/>
              </w:rPr>
              <w:t>відрахування до місцевого бюджету частки чистого прибутку у розмірі 3%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88E85E" w14:textId="77777777" w:rsidR="006E2D86" w:rsidRDefault="0000000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036/1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474074" w14:textId="77777777" w:rsidR="006E2D86" w:rsidRDefault="00000000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3,78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8087F8" w14:textId="77777777" w:rsidR="006E2D86" w:rsidRDefault="000000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ED093E" w14:textId="77777777" w:rsidR="006E2D86" w:rsidRDefault="000000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884254" w14:textId="77777777" w:rsidR="006E2D86" w:rsidRDefault="006E2D8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6549D5" w14:textId="77777777" w:rsidR="006E2D86" w:rsidRDefault="006E2D8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CE6EDC" w14:textId="77777777" w:rsidR="006E2D86" w:rsidRDefault="006E2D8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7FB8C7" w14:textId="77777777" w:rsidR="006E2D86" w:rsidRDefault="006E2D8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E2D86" w14:paraId="7C9310E5" w14:textId="77777777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1DA1D9" w14:textId="77777777" w:rsidR="006E2D86" w:rsidRDefault="00000000">
            <w:pPr>
              <w:spacing w:after="0" w:line="240" w:lineRule="auto"/>
              <w:ind w:right="-170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ремія директора підприємства (згідно Контракту)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2D6D1DB" w14:textId="77777777" w:rsidR="006E2D86" w:rsidRDefault="0000000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036/2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3D9818" w14:textId="77777777" w:rsidR="006E2D86" w:rsidRDefault="006E2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00D33F" w14:textId="77777777" w:rsidR="006E2D86" w:rsidRDefault="000000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0,91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B4DB8D" w14:textId="77777777" w:rsidR="006E2D86" w:rsidRDefault="000000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576486" w14:textId="77777777" w:rsidR="006E2D86" w:rsidRDefault="006E2D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2B83A48" w14:textId="77777777" w:rsidR="006E2D86" w:rsidRDefault="006E2D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A08836" w14:textId="77777777" w:rsidR="006E2D86" w:rsidRDefault="006E2D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967854" w14:textId="77777777" w:rsidR="006E2D86" w:rsidRDefault="006E2D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</w:tbl>
    <w:p w14:paraId="30FC0DFD" w14:textId="77777777" w:rsidR="006E2D86" w:rsidRDefault="006E2D86">
      <w:pPr>
        <w:pStyle w:val="a8"/>
      </w:pPr>
    </w:p>
    <w:p w14:paraId="13950673" w14:textId="77777777" w:rsidR="00415B99" w:rsidRDefault="00415B99" w:rsidP="00415B9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Hlk125627136"/>
    </w:p>
    <w:p w14:paraId="3475907C" w14:textId="0AE523A4" w:rsidR="00415B99" w:rsidRPr="00415B99" w:rsidRDefault="00415B99" w:rsidP="00415B9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5B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Керуючий справами </w:t>
      </w:r>
    </w:p>
    <w:p w14:paraId="1D34BA8B" w14:textId="3EAAA7E2" w:rsidR="00415B99" w:rsidRPr="00415B99" w:rsidRDefault="00415B99" w:rsidP="00415B9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виконавчого комітету</w:t>
      </w:r>
      <w:r w:rsidRPr="00415B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15B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15B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15B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15B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</w:t>
      </w:r>
      <w:r w:rsidRPr="00415B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Владислав ТЕРЕЩЕНКО</w:t>
      </w:r>
    </w:p>
    <w:bookmarkEnd w:id="1"/>
    <w:p w14:paraId="777D5ABD" w14:textId="77777777" w:rsidR="006E2D86" w:rsidRDefault="006E2D86">
      <w:pPr>
        <w:tabs>
          <w:tab w:val="left" w:pos="7300"/>
        </w:tabs>
        <w:spacing w:after="0" w:line="240" w:lineRule="auto"/>
        <w:jc w:val="center"/>
      </w:pPr>
    </w:p>
    <w:sectPr w:rsidR="006E2D86">
      <w:pgSz w:w="11906" w:h="16838"/>
      <w:pgMar w:top="1134" w:right="851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347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86"/>
    <w:rsid w:val="00261536"/>
    <w:rsid w:val="00415B99"/>
    <w:rsid w:val="006E2D86"/>
    <w:rsid w:val="008D3133"/>
    <w:rsid w:val="00D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8FA4"/>
  <w15:docId w15:val="{79660CE0-A601-4252-8397-E4C77970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3">
    <w:name w:val="heading 3"/>
    <w:basedOn w:val="a"/>
    <w:next w:val="a"/>
    <w:link w:val="30"/>
    <w:qFormat/>
    <w:rsid w:val="00A5135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A5135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qFormat/>
    <w:rsid w:val="00A513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A5135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A5135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Strong"/>
    <w:qFormat/>
    <w:rsid w:val="00A51354"/>
    <w:rPr>
      <w:b/>
      <w:bCs/>
    </w:rPr>
  </w:style>
  <w:style w:type="character" w:customStyle="1" w:styleId="a6">
    <w:name w:val="Текст выноски Знак"/>
    <w:basedOn w:val="a0"/>
    <w:semiHidden/>
    <w:qFormat/>
    <w:rsid w:val="00A51354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8">
    <w:name w:val="Body Text"/>
    <w:basedOn w:val="a"/>
    <w:rsid w:val="00A5135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next w:val="a"/>
    <w:qFormat/>
    <w:rsid w:val="00A51354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val="ru-RU" w:eastAsia="ru-RU"/>
    </w:rPr>
  </w:style>
  <w:style w:type="paragraph" w:customStyle="1" w:styleId="ab">
    <w:name w:val="Покажчик"/>
    <w:basedOn w:val="a"/>
    <w:qFormat/>
    <w:pPr>
      <w:suppressLineNumbers/>
    </w:pPr>
    <w:rPr>
      <w:rFonts w:cs="Noto Sans Devanagari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d">
    <w:name w:val="Body Text Indent"/>
    <w:basedOn w:val="a"/>
    <w:rsid w:val="00A5135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2"/>
    <w:basedOn w:val="a"/>
    <w:uiPriority w:val="99"/>
    <w:semiHidden/>
    <w:unhideWhenUsed/>
    <w:qFormat/>
    <w:rsid w:val="00A5135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e">
    <w:name w:val="Balloon Text"/>
    <w:basedOn w:val="a"/>
    <w:semiHidden/>
    <w:qFormat/>
    <w:rsid w:val="00A51354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Вміст таблиці"/>
    <w:basedOn w:val="a"/>
    <w:qFormat/>
    <w:pPr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  <w:bCs/>
    </w:rPr>
  </w:style>
  <w:style w:type="paragraph" w:customStyle="1" w:styleId="af2">
    <w:name w:val="Верхній і нижній колонтитули"/>
    <w:basedOn w:val="a"/>
    <w:qFormat/>
    <w:pPr>
      <w:suppressLineNumbers/>
      <w:tabs>
        <w:tab w:val="center" w:pos="4677"/>
        <w:tab w:val="right" w:pos="9354"/>
      </w:tabs>
    </w:pPr>
  </w:style>
  <w:style w:type="paragraph" w:styleId="af3">
    <w:name w:val="footer"/>
    <w:basedOn w:val="af2"/>
  </w:style>
  <w:style w:type="numbering" w:customStyle="1" w:styleId="1">
    <w:name w:val="Нет списка1"/>
    <w:uiPriority w:val="99"/>
    <w:semiHidden/>
    <w:unhideWhenUsed/>
    <w:qFormat/>
    <w:rsid w:val="00A51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958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Osadchuk</dc:creator>
  <dc:description/>
  <cp:lastModifiedBy>Y Y</cp:lastModifiedBy>
  <cp:revision>4</cp:revision>
  <cp:lastPrinted>2024-07-30T09:56:00Z</cp:lastPrinted>
  <dcterms:created xsi:type="dcterms:W3CDTF">2024-07-29T14:26:00Z</dcterms:created>
  <dcterms:modified xsi:type="dcterms:W3CDTF">2024-07-30T09:57:00Z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