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DB7" w:rsidRDefault="008E42E7" w:rsidP="00522EAE">
      <w:pPr>
        <w:spacing w:after="0" w:line="240" w:lineRule="auto"/>
        <w:ind w:left="6521" w:firstLine="142"/>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p>
    <w:p w:rsidR="00470DC6" w:rsidRPr="00470DC6" w:rsidRDefault="00381DB7" w:rsidP="00381DB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uk-UA" w:eastAsia="ru-RU"/>
        </w:rPr>
        <w:t xml:space="preserve">                                                                                                                </w:t>
      </w:r>
      <w:r w:rsidR="002978E1">
        <w:rPr>
          <w:rFonts w:ascii="Times New Roman" w:eastAsia="Times New Roman" w:hAnsi="Times New Roman" w:cs="Times New Roman"/>
          <w:lang w:val="uk-UA" w:eastAsia="ru-RU"/>
        </w:rPr>
        <w:t xml:space="preserve">                         </w:t>
      </w:r>
      <w:r w:rsidR="00470DC6" w:rsidRPr="00470DC6">
        <w:rPr>
          <w:rFonts w:ascii="Times New Roman" w:eastAsia="Times New Roman" w:hAnsi="Times New Roman" w:cs="Times New Roman"/>
          <w:lang w:eastAsia="ru-RU"/>
        </w:rPr>
        <w:t>Додаток</w:t>
      </w:r>
    </w:p>
    <w:p w:rsidR="00470DC6" w:rsidRPr="00470DC6" w:rsidRDefault="00470DC6" w:rsidP="00470DC6">
      <w:pPr>
        <w:spacing w:after="0" w:line="240" w:lineRule="auto"/>
        <w:jc w:val="both"/>
        <w:rPr>
          <w:rFonts w:ascii="Times New Roman" w:eastAsia="Times New Roman" w:hAnsi="Times New Roman" w:cs="Times New Roman"/>
          <w:lang w:val="uk-UA" w:eastAsia="ru-RU"/>
        </w:rPr>
      </w:pPr>
      <w:r w:rsidRPr="00470DC6">
        <w:rPr>
          <w:rFonts w:ascii="Times New Roman" w:eastAsia="Times New Roman" w:hAnsi="Times New Roman" w:cs="Times New Roman"/>
          <w:lang w:eastAsia="ru-RU"/>
        </w:rPr>
        <w:t xml:space="preserve">                                                                                  </w:t>
      </w:r>
      <w:r w:rsidRPr="00470DC6">
        <w:rPr>
          <w:rFonts w:ascii="Times New Roman" w:eastAsia="Times New Roman" w:hAnsi="Times New Roman" w:cs="Times New Roman"/>
          <w:lang w:val="uk-UA" w:eastAsia="ru-RU"/>
        </w:rPr>
        <w:tab/>
      </w:r>
      <w:r w:rsidR="00381DB7">
        <w:rPr>
          <w:rFonts w:ascii="Times New Roman" w:eastAsia="Times New Roman" w:hAnsi="Times New Roman" w:cs="Times New Roman"/>
          <w:lang w:val="uk-UA" w:eastAsia="ru-RU"/>
        </w:rPr>
        <w:t xml:space="preserve">                      </w:t>
      </w:r>
      <w:r w:rsidR="002978E1">
        <w:rPr>
          <w:rFonts w:ascii="Times New Roman" w:eastAsia="Times New Roman" w:hAnsi="Times New Roman" w:cs="Times New Roman"/>
          <w:lang w:val="uk-UA" w:eastAsia="ru-RU"/>
        </w:rPr>
        <w:t xml:space="preserve">           </w:t>
      </w:r>
      <w:r w:rsidRPr="00470DC6">
        <w:rPr>
          <w:rFonts w:ascii="Times New Roman" w:eastAsia="Times New Roman" w:hAnsi="Times New Roman" w:cs="Times New Roman"/>
          <w:lang w:eastAsia="ru-RU"/>
        </w:rPr>
        <w:t xml:space="preserve">до </w:t>
      </w:r>
      <w:r w:rsidRPr="00470DC6">
        <w:rPr>
          <w:rFonts w:ascii="Times New Roman" w:eastAsia="Times New Roman" w:hAnsi="Times New Roman" w:cs="Times New Roman"/>
          <w:lang w:val="uk-UA" w:eastAsia="ru-RU"/>
        </w:rPr>
        <w:t xml:space="preserve">проєкту </w:t>
      </w:r>
      <w:proofErr w:type="gramStart"/>
      <w:r w:rsidRPr="00470DC6">
        <w:rPr>
          <w:rFonts w:ascii="Times New Roman" w:eastAsia="Times New Roman" w:hAnsi="Times New Roman" w:cs="Times New Roman"/>
          <w:lang w:eastAsia="ru-RU"/>
        </w:rPr>
        <w:t>р</w:t>
      </w:r>
      <w:proofErr w:type="gramEnd"/>
      <w:r w:rsidRPr="00470DC6">
        <w:rPr>
          <w:rFonts w:ascii="Times New Roman" w:eastAsia="Times New Roman" w:hAnsi="Times New Roman" w:cs="Times New Roman"/>
          <w:lang w:eastAsia="ru-RU"/>
        </w:rPr>
        <w:t xml:space="preserve">ішення </w:t>
      </w:r>
    </w:p>
    <w:p w:rsidR="00470DC6" w:rsidRPr="00470DC6" w:rsidRDefault="00470DC6" w:rsidP="00470DC6">
      <w:pPr>
        <w:spacing w:after="0" w:line="240" w:lineRule="auto"/>
        <w:jc w:val="both"/>
        <w:rPr>
          <w:rFonts w:ascii="Times New Roman" w:eastAsia="Times New Roman" w:hAnsi="Times New Roman" w:cs="Times New Roman"/>
          <w:lang w:eastAsia="ru-RU"/>
        </w:rPr>
      </w:pPr>
      <w:r w:rsidRPr="00470DC6">
        <w:rPr>
          <w:rFonts w:ascii="Times New Roman" w:eastAsia="Times New Roman" w:hAnsi="Times New Roman" w:cs="Times New Roman"/>
          <w:lang w:val="uk-UA" w:eastAsia="ru-RU"/>
        </w:rPr>
        <w:t xml:space="preserve">                                                                                                             </w:t>
      </w:r>
      <w:r w:rsidR="00381DB7">
        <w:rPr>
          <w:rFonts w:ascii="Times New Roman" w:eastAsia="Times New Roman" w:hAnsi="Times New Roman" w:cs="Times New Roman"/>
          <w:lang w:val="uk-UA" w:eastAsia="ru-RU"/>
        </w:rPr>
        <w:t xml:space="preserve">   </w:t>
      </w:r>
      <w:r w:rsidRPr="00470DC6">
        <w:rPr>
          <w:rFonts w:ascii="Times New Roman" w:eastAsia="Times New Roman" w:hAnsi="Times New Roman" w:cs="Times New Roman"/>
          <w:lang w:eastAsia="ru-RU"/>
        </w:rPr>
        <w:t>Южненської міської ради</w:t>
      </w:r>
    </w:p>
    <w:p w:rsidR="00470DC6" w:rsidRPr="00470DC6" w:rsidRDefault="00470DC6" w:rsidP="00470DC6">
      <w:pPr>
        <w:spacing w:after="0" w:line="240" w:lineRule="auto"/>
        <w:jc w:val="both"/>
        <w:rPr>
          <w:rFonts w:ascii="Times New Roman" w:eastAsia="Times New Roman" w:hAnsi="Times New Roman" w:cs="Times New Roman"/>
          <w:lang w:eastAsia="ru-RU"/>
        </w:rPr>
      </w:pPr>
      <w:r w:rsidRPr="00470DC6">
        <w:rPr>
          <w:rFonts w:ascii="Times New Roman" w:eastAsia="Times New Roman" w:hAnsi="Times New Roman" w:cs="Times New Roman"/>
          <w:lang w:eastAsia="ru-RU"/>
        </w:rPr>
        <w:t xml:space="preserve">                                                                             </w:t>
      </w:r>
      <w:r w:rsidRPr="00470DC6">
        <w:rPr>
          <w:rFonts w:ascii="Times New Roman" w:eastAsia="Times New Roman" w:hAnsi="Times New Roman" w:cs="Times New Roman"/>
          <w:lang w:val="uk-UA" w:eastAsia="ru-RU"/>
        </w:rPr>
        <w:t xml:space="preserve">      </w:t>
      </w:r>
    </w:p>
    <w:p w:rsidR="00470DC6" w:rsidRPr="00470DC6" w:rsidRDefault="00470DC6" w:rsidP="00470DC6">
      <w:pPr>
        <w:spacing w:after="0" w:line="240" w:lineRule="auto"/>
        <w:rPr>
          <w:rFonts w:ascii="Times New Roman" w:eastAsia="Times New Roman" w:hAnsi="Times New Roman" w:cs="Times New Roman"/>
          <w:lang w:eastAsia="ru-RU"/>
        </w:rPr>
      </w:pP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sz w:val="40"/>
          <w:szCs w:val="40"/>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sz w:val="32"/>
          <w:szCs w:val="32"/>
          <w:lang w:val="uk-UA" w:eastAsia="ru-RU"/>
        </w:rPr>
      </w:pPr>
      <w:r w:rsidRPr="00470DC6">
        <w:rPr>
          <w:rFonts w:ascii="Times New Roman" w:eastAsia="Times New Roman" w:hAnsi="Times New Roman" w:cs="Times New Roman"/>
          <w:b/>
          <w:sz w:val="32"/>
          <w:szCs w:val="32"/>
          <w:lang w:val="uk-UA" w:eastAsia="ru-RU"/>
        </w:rPr>
        <w:t xml:space="preserve">    </w:t>
      </w:r>
      <w:proofErr w:type="gramStart"/>
      <w:r w:rsidRPr="00470DC6">
        <w:rPr>
          <w:rFonts w:ascii="Times New Roman" w:eastAsia="Times New Roman" w:hAnsi="Times New Roman" w:cs="Times New Roman"/>
          <w:b/>
          <w:sz w:val="32"/>
          <w:szCs w:val="32"/>
          <w:lang w:eastAsia="ru-RU"/>
        </w:rPr>
        <w:t>П</w:t>
      </w:r>
      <w:proofErr w:type="gramEnd"/>
      <w:r w:rsidRPr="00470DC6">
        <w:rPr>
          <w:rFonts w:ascii="Times New Roman" w:eastAsia="Times New Roman" w:hAnsi="Times New Roman" w:cs="Times New Roman"/>
          <w:b/>
          <w:sz w:val="32"/>
          <w:szCs w:val="32"/>
          <w:lang w:eastAsia="ru-RU"/>
        </w:rPr>
        <w:t xml:space="preserve"> Р О Г Р А М А</w:t>
      </w:r>
    </w:p>
    <w:p w:rsidR="00470DC6" w:rsidRPr="00470DC6" w:rsidRDefault="00470DC6" w:rsidP="00470DC6">
      <w:pPr>
        <w:spacing w:after="0" w:line="240" w:lineRule="auto"/>
        <w:jc w:val="center"/>
        <w:rPr>
          <w:rFonts w:ascii="Times New Roman" w:eastAsia="Times New Roman" w:hAnsi="Times New Roman" w:cs="Times New Roman"/>
          <w:b/>
          <w:sz w:val="28"/>
          <w:szCs w:val="28"/>
          <w:lang w:val="uk-UA" w:eastAsia="ru-RU"/>
        </w:rPr>
      </w:pPr>
      <w:r w:rsidRPr="00470DC6">
        <w:rPr>
          <w:rFonts w:ascii="Times New Roman" w:eastAsia="Times New Roman" w:hAnsi="Times New Roman" w:cs="Times New Roman"/>
          <w:b/>
          <w:sz w:val="24"/>
          <w:szCs w:val="24"/>
          <w:lang w:val="uk-UA" w:eastAsia="ru-RU"/>
        </w:rPr>
        <w:t xml:space="preserve"> </w:t>
      </w:r>
      <w:r w:rsidRPr="00470DC6">
        <w:rPr>
          <w:rFonts w:ascii="Times New Roman" w:eastAsia="Times New Roman" w:hAnsi="Times New Roman" w:cs="Times New Roman"/>
          <w:b/>
          <w:sz w:val="28"/>
          <w:szCs w:val="28"/>
          <w:lang w:val="uk-UA" w:eastAsia="ru-RU"/>
        </w:rPr>
        <w:t xml:space="preserve">оздоровлення та відпочинку дітей </w:t>
      </w:r>
    </w:p>
    <w:p w:rsidR="00470DC6" w:rsidRPr="00470DC6" w:rsidRDefault="00470DC6" w:rsidP="00470DC6">
      <w:pPr>
        <w:spacing w:after="0" w:line="240" w:lineRule="auto"/>
        <w:jc w:val="center"/>
        <w:rPr>
          <w:rFonts w:ascii="Times New Roman" w:eastAsia="Times New Roman" w:hAnsi="Times New Roman" w:cs="Times New Roman"/>
          <w:b/>
          <w:sz w:val="28"/>
          <w:szCs w:val="28"/>
          <w:lang w:val="uk-UA" w:eastAsia="ru-RU"/>
        </w:rPr>
      </w:pPr>
      <w:r w:rsidRPr="00470DC6">
        <w:rPr>
          <w:rFonts w:ascii="Times New Roman" w:eastAsia="Times New Roman" w:hAnsi="Times New Roman" w:cs="Times New Roman"/>
          <w:b/>
          <w:sz w:val="28"/>
          <w:szCs w:val="28"/>
          <w:lang w:val="uk-UA" w:eastAsia="ru-RU"/>
        </w:rPr>
        <w:t xml:space="preserve">Южненської міської територіальної громади </w:t>
      </w:r>
    </w:p>
    <w:p w:rsidR="00470DC6" w:rsidRPr="00470DC6" w:rsidRDefault="00477A70" w:rsidP="00470DC6">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на</w:t>
      </w:r>
      <w:r w:rsidR="00470DC6" w:rsidRPr="00470DC6">
        <w:rPr>
          <w:rFonts w:ascii="Times New Roman" w:eastAsia="Times New Roman" w:hAnsi="Times New Roman" w:cs="Times New Roman"/>
          <w:b/>
          <w:sz w:val="28"/>
          <w:szCs w:val="28"/>
          <w:lang w:val="uk-UA" w:eastAsia="ru-RU"/>
        </w:rPr>
        <w:t xml:space="preserve"> </w:t>
      </w:r>
      <w:r w:rsidR="00470DC6" w:rsidRPr="00470DC6">
        <w:rPr>
          <w:rFonts w:ascii="Times New Roman" w:eastAsia="Times New Roman" w:hAnsi="Times New Roman" w:cs="Times New Roman"/>
          <w:b/>
          <w:sz w:val="28"/>
          <w:szCs w:val="28"/>
          <w:lang w:eastAsia="ru-RU"/>
        </w:rPr>
        <w:t>20</w:t>
      </w:r>
      <w:r w:rsidR="00470DC6" w:rsidRPr="00470DC6">
        <w:rPr>
          <w:rFonts w:ascii="Times New Roman" w:eastAsia="Times New Roman" w:hAnsi="Times New Roman" w:cs="Times New Roman"/>
          <w:b/>
          <w:sz w:val="28"/>
          <w:szCs w:val="28"/>
          <w:lang w:val="uk-UA" w:eastAsia="ru-RU"/>
        </w:rPr>
        <w:t>25</w:t>
      </w:r>
      <w:r w:rsidR="00470DC6" w:rsidRPr="00470DC6">
        <w:rPr>
          <w:rFonts w:ascii="Times New Roman" w:eastAsia="Times New Roman" w:hAnsi="Times New Roman" w:cs="Times New Roman"/>
          <w:b/>
          <w:sz w:val="28"/>
          <w:szCs w:val="28"/>
          <w:lang w:eastAsia="ru-RU"/>
        </w:rPr>
        <w:t>-20</w:t>
      </w:r>
      <w:r>
        <w:rPr>
          <w:rFonts w:ascii="Times New Roman" w:eastAsia="Times New Roman" w:hAnsi="Times New Roman" w:cs="Times New Roman"/>
          <w:b/>
          <w:sz w:val="28"/>
          <w:szCs w:val="28"/>
          <w:lang w:val="uk-UA" w:eastAsia="ru-RU"/>
        </w:rPr>
        <w:t>27 роки</w:t>
      </w:r>
    </w:p>
    <w:p w:rsidR="00470DC6" w:rsidRPr="00470DC6" w:rsidRDefault="00470DC6" w:rsidP="00470DC6">
      <w:pPr>
        <w:spacing w:after="0" w:line="240" w:lineRule="auto"/>
        <w:jc w:val="center"/>
        <w:rPr>
          <w:rFonts w:ascii="Times New Roman" w:eastAsia="Times New Roman" w:hAnsi="Times New Roman" w:cs="Times New Roman"/>
          <w:b/>
          <w:sz w:val="32"/>
          <w:szCs w:val="32"/>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bCs/>
          <w:iCs/>
          <w:sz w:val="28"/>
          <w:szCs w:val="24"/>
          <w:lang w:val="uk-UA" w:eastAsia="ru-RU"/>
        </w:rPr>
      </w:pPr>
    </w:p>
    <w:p w:rsidR="00522EAE" w:rsidRDefault="00522EAE" w:rsidP="00470DC6">
      <w:pPr>
        <w:spacing w:after="0" w:line="240" w:lineRule="auto"/>
        <w:jc w:val="center"/>
        <w:rPr>
          <w:rFonts w:ascii="Times New Roman" w:eastAsia="Times New Roman" w:hAnsi="Times New Roman" w:cs="Times New Roman"/>
          <w:b/>
          <w:bCs/>
          <w:iCs/>
          <w:sz w:val="28"/>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bCs/>
          <w:iCs/>
          <w:sz w:val="28"/>
          <w:szCs w:val="24"/>
          <w:lang w:val="uk-UA" w:eastAsia="ru-RU"/>
        </w:rPr>
      </w:pPr>
      <w:r w:rsidRPr="00470DC6">
        <w:rPr>
          <w:rFonts w:ascii="Times New Roman" w:eastAsia="Times New Roman" w:hAnsi="Times New Roman" w:cs="Times New Roman"/>
          <w:b/>
          <w:bCs/>
          <w:iCs/>
          <w:sz w:val="28"/>
          <w:szCs w:val="24"/>
          <w:lang w:val="uk-UA" w:eastAsia="ru-RU"/>
        </w:rPr>
        <w:lastRenderedPageBreak/>
        <w:t>З М І С Т</w:t>
      </w:r>
    </w:p>
    <w:p w:rsidR="00470DC6" w:rsidRPr="00470DC6" w:rsidRDefault="00470DC6" w:rsidP="00470DC6">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219"/>
        <w:gridCol w:w="781"/>
      </w:tblGrid>
      <w:tr w:rsidR="00470DC6" w:rsidRPr="00470DC6" w:rsidTr="00470DC6">
        <w:tc>
          <w:tcPr>
            <w:tcW w:w="648"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w:t>
            </w:r>
          </w:p>
          <w:p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за/п</w:t>
            </w:r>
          </w:p>
        </w:tc>
        <w:tc>
          <w:tcPr>
            <w:tcW w:w="8219"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center"/>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Назва розділу :</w:t>
            </w:r>
          </w:p>
        </w:tc>
        <w:tc>
          <w:tcPr>
            <w:tcW w:w="781"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Стор.</w:t>
            </w:r>
          </w:p>
        </w:tc>
      </w:tr>
      <w:tr w:rsidR="00470DC6" w:rsidRPr="00470DC6" w:rsidTr="00470DC6">
        <w:tc>
          <w:tcPr>
            <w:tcW w:w="648"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1.</w:t>
            </w:r>
          </w:p>
        </w:tc>
        <w:tc>
          <w:tcPr>
            <w:tcW w:w="8219" w:type="dxa"/>
            <w:tcBorders>
              <w:top w:val="single" w:sz="4" w:space="0" w:color="auto"/>
              <w:left w:val="single" w:sz="4" w:space="0" w:color="auto"/>
              <w:bottom w:val="single" w:sz="4" w:space="0" w:color="auto"/>
              <w:right w:val="single" w:sz="4" w:space="0" w:color="auto"/>
            </w:tcBorders>
          </w:tcPr>
          <w:p w:rsidR="00470DC6" w:rsidRPr="00207B7B" w:rsidRDefault="008E42E7" w:rsidP="00470DC6">
            <w:pPr>
              <w:spacing w:after="0" w:line="240" w:lineRule="auto"/>
              <w:jc w:val="both"/>
              <w:rPr>
                <w:rFonts w:ascii="Times New Roman" w:eastAsia="Times New Roman" w:hAnsi="Times New Roman" w:cs="Times New Roman"/>
                <w:sz w:val="24"/>
                <w:szCs w:val="24"/>
                <w:lang w:val="uk-UA" w:eastAsia="ru-RU"/>
              </w:rPr>
            </w:pPr>
            <w:r w:rsidRPr="00207B7B">
              <w:rPr>
                <w:rFonts w:ascii="Times New Roman" w:eastAsia="Times New Roman" w:hAnsi="Times New Roman" w:cs="Times New Roman"/>
                <w:sz w:val="24"/>
                <w:szCs w:val="24"/>
                <w:lang w:val="uk-UA" w:eastAsia="ru-RU"/>
              </w:rPr>
              <w:t>Паспорт Програми</w:t>
            </w:r>
          </w:p>
          <w:p w:rsidR="00470DC6" w:rsidRPr="00207B7B" w:rsidRDefault="00470DC6" w:rsidP="00470DC6">
            <w:pPr>
              <w:spacing w:after="0" w:line="240" w:lineRule="auto"/>
              <w:jc w:val="both"/>
              <w:rPr>
                <w:rFonts w:ascii="Times New Roman" w:eastAsia="Times New Roman" w:hAnsi="Times New Roman" w:cs="Times New Roman"/>
                <w:b/>
                <w:bCs/>
                <w:iCs/>
                <w:sz w:val="28"/>
                <w:szCs w:val="24"/>
                <w:lang w:val="uk-UA" w:eastAsia="ru-RU"/>
              </w:rPr>
            </w:pPr>
          </w:p>
        </w:tc>
        <w:tc>
          <w:tcPr>
            <w:tcW w:w="781"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3</w:t>
            </w:r>
          </w:p>
        </w:tc>
      </w:tr>
      <w:tr w:rsidR="00470DC6" w:rsidRPr="00470DC6" w:rsidTr="00470DC6">
        <w:tc>
          <w:tcPr>
            <w:tcW w:w="648"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2.</w:t>
            </w:r>
          </w:p>
        </w:tc>
        <w:tc>
          <w:tcPr>
            <w:tcW w:w="8219" w:type="dxa"/>
            <w:tcBorders>
              <w:top w:val="single" w:sz="4" w:space="0" w:color="auto"/>
              <w:left w:val="single" w:sz="4" w:space="0" w:color="auto"/>
              <w:bottom w:val="single" w:sz="4" w:space="0" w:color="auto"/>
              <w:right w:val="single" w:sz="4" w:space="0" w:color="auto"/>
            </w:tcBorders>
            <w:hideMark/>
          </w:tcPr>
          <w:p w:rsidR="00470DC6" w:rsidRPr="00207B7B" w:rsidRDefault="008E42E7" w:rsidP="00470DC6">
            <w:pPr>
              <w:spacing w:after="0" w:line="240" w:lineRule="auto"/>
              <w:jc w:val="both"/>
              <w:rPr>
                <w:rFonts w:ascii="Times New Roman" w:eastAsia="Times New Roman" w:hAnsi="Times New Roman" w:cs="Times New Roman"/>
                <w:sz w:val="24"/>
                <w:szCs w:val="24"/>
                <w:lang w:val="uk-UA" w:eastAsia="ru-RU"/>
              </w:rPr>
            </w:pPr>
            <w:r w:rsidRPr="00207B7B">
              <w:rPr>
                <w:rFonts w:ascii="Times New Roman" w:eastAsia="Times New Roman" w:hAnsi="Times New Roman" w:cs="Times New Roman"/>
                <w:sz w:val="24"/>
                <w:szCs w:val="24"/>
                <w:lang w:val="uk-UA" w:eastAsia="ru-RU"/>
              </w:rPr>
              <w:t>Визначення проблеми, на розв’язання якої спрямована Програма</w:t>
            </w:r>
          </w:p>
          <w:p w:rsidR="008E42E7" w:rsidRPr="00207B7B" w:rsidRDefault="008E42E7" w:rsidP="00470DC6">
            <w:pPr>
              <w:spacing w:after="0" w:line="240" w:lineRule="auto"/>
              <w:jc w:val="both"/>
              <w:rPr>
                <w:rFonts w:ascii="Times New Roman" w:eastAsia="Times New Roman" w:hAnsi="Times New Roman" w:cs="Times New Roman"/>
                <w:b/>
                <w:bCs/>
                <w:iCs/>
                <w:sz w:val="28"/>
                <w:szCs w:val="24"/>
                <w:lang w:val="uk-UA" w:eastAsia="ru-RU"/>
              </w:rPr>
            </w:pPr>
          </w:p>
        </w:tc>
        <w:tc>
          <w:tcPr>
            <w:tcW w:w="781"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4</w:t>
            </w:r>
          </w:p>
        </w:tc>
      </w:tr>
      <w:tr w:rsidR="00470DC6" w:rsidRPr="00470DC6" w:rsidTr="00470DC6">
        <w:tc>
          <w:tcPr>
            <w:tcW w:w="648"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3.</w:t>
            </w:r>
          </w:p>
        </w:tc>
        <w:tc>
          <w:tcPr>
            <w:tcW w:w="8219" w:type="dxa"/>
            <w:tcBorders>
              <w:top w:val="single" w:sz="4" w:space="0" w:color="auto"/>
              <w:left w:val="single" w:sz="4" w:space="0" w:color="auto"/>
              <w:bottom w:val="single" w:sz="4" w:space="0" w:color="auto"/>
              <w:right w:val="single" w:sz="4" w:space="0" w:color="auto"/>
            </w:tcBorders>
          </w:tcPr>
          <w:p w:rsidR="00470DC6" w:rsidRPr="00207B7B" w:rsidRDefault="008E42E7" w:rsidP="00470DC6">
            <w:pPr>
              <w:spacing w:after="0" w:line="240" w:lineRule="auto"/>
              <w:rPr>
                <w:rFonts w:ascii="Times New Roman" w:eastAsia="Times New Roman" w:hAnsi="Times New Roman" w:cs="Times New Roman"/>
                <w:sz w:val="24"/>
                <w:szCs w:val="24"/>
                <w:lang w:val="uk-UA" w:eastAsia="ru-RU"/>
              </w:rPr>
            </w:pPr>
            <w:r w:rsidRPr="00207B7B">
              <w:rPr>
                <w:rFonts w:ascii="Times New Roman" w:eastAsia="Times New Roman" w:hAnsi="Times New Roman" w:cs="Times New Roman"/>
                <w:sz w:val="24"/>
                <w:szCs w:val="24"/>
                <w:lang w:val="uk-UA" w:eastAsia="ru-RU"/>
              </w:rPr>
              <w:t>Визначення мети Програми</w:t>
            </w:r>
          </w:p>
          <w:p w:rsidR="00470DC6" w:rsidRPr="00207B7B" w:rsidRDefault="00470DC6" w:rsidP="00470DC6">
            <w:pPr>
              <w:spacing w:after="0" w:line="240" w:lineRule="auto"/>
              <w:jc w:val="both"/>
              <w:rPr>
                <w:rFonts w:ascii="Times New Roman" w:eastAsia="Times New Roman" w:hAnsi="Times New Roman" w:cs="Times New Roman"/>
                <w:b/>
                <w:bCs/>
                <w:iCs/>
                <w:sz w:val="28"/>
                <w:szCs w:val="24"/>
                <w:lang w:val="uk-UA" w:eastAsia="ru-RU"/>
              </w:rPr>
            </w:pPr>
          </w:p>
        </w:tc>
        <w:tc>
          <w:tcPr>
            <w:tcW w:w="781"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5</w:t>
            </w:r>
          </w:p>
        </w:tc>
      </w:tr>
      <w:tr w:rsidR="00470DC6" w:rsidRPr="00470DC6" w:rsidTr="00470DC6">
        <w:tc>
          <w:tcPr>
            <w:tcW w:w="648"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4.</w:t>
            </w:r>
          </w:p>
        </w:tc>
        <w:tc>
          <w:tcPr>
            <w:tcW w:w="8219" w:type="dxa"/>
            <w:tcBorders>
              <w:top w:val="single" w:sz="4" w:space="0" w:color="auto"/>
              <w:left w:val="single" w:sz="4" w:space="0" w:color="auto"/>
              <w:bottom w:val="single" w:sz="4" w:space="0" w:color="auto"/>
              <w:right w:val="single" w:sz="4" w:space="0" w:color="auto"/>
            </w:tcBorders>
          </w:tcPr>
          <w:p w:rsidR="00470DC6" w:rsidRPr="00207B7B" w:rsidRDefault="00470DC6" w:rsidP="008E42E7">
            <w:pPr>
              <w:spacing w:after="0" w:line="240" w:lineRule="auto"/>
              <w:rPr>
                <w:rFonts w:ascii="Times New Roman" w:eastAsia="Times New Roman" w:hAnsi="Times New Roman" w:cs="Times New Roman"/>
                <w:b/>
                <w:bCs/>
                <w:iCs/>
                <w:sz w:val="24"/>
                <w:szCs w:val="24"/>
                <w:lang w:val="uk-UA" w:eastAsia="ru-RU"/>
              </w:rPr>
            </w:pPr>
            <w:r w:rsidRPr="00207B7B">
              <w:rPr>
                <w:rFonts w:ascii="Times New Roman" w:eastAsia="Times New Roman" w:hAnsi="Times New Roman" w:cs="Times New Roman"/>
                <w:bCs/>
                <w:sz w:val="24"/>
                <w:szCs w:val="24"/>
                <w:lang w:val="uk-UA" w:eastAsia="ru-RU"/>
              </w:rPr>
              <w:t xml:space="preserve">Обґрунтування </w:t>
            </w:r>
            <w:r w:rsidR="008E42E7" w:rsidRPr="00207B7B">
              <w:rPr>
                <w:rFonts w:ascii="Times New Roman" w:eastAsia="Times New Roman" w:hAnsi="Times New Roman" w:cs="Times New Roman"/>
                <w:bCs/>
                <w:sz w:val="24"/>
                <w:szCs w:val="24"/>
                <w:lang w:val="uk-UA" w:eastAsia="ru-RU"/>
              </w:rPr>
              <w:t xml:space="preserve">завдань </w:t>
            </w:r>
            <w:r w:rsidRPr="00207B7B">
              <w:rPr>
                <w:rFonts w:ascii="Times New Roman" w:eastAsia="Times New Roman" w:hAnsi="Times New Roman" w:cs="Times New Roman"/>
                <w:bCs/>
                <w:sz w:val="24"/>
                <w:szCs w:val="24"/>
                <w:lang w:val="uk-UA" w:eastAsia="ru-RU"/>
              </w:rPr>
              <w:t xml:space="preserve"> і засобів розв’язання проблем</w:t>
            </w:r>
            <w:r w:rsidR="008E42E7" w:rsidRPr="00207B7B">
              <w:rPr>
                <w:rFonts w:ascii="Times New Roman" w:eastAsia="Times New Roman" w:hAnsi="Times New Roman" w:cs="Times New Roman"/>
                <w:bCs/>
                <w:sz w:val="24"/>
                <w:szCs w:val="24"/>
                <w:lang w:val="uk-UA" w:eastAsia="ru-RU"/>
              </w:rPr>
              <w:t>и,</w:t>
            </w:r>
            <w:r w:rsidRPr="00207B7B">
              <w:rPr>
                <w:rFonts w:ascii="Times New Roman" w:eastAsia="Times New Roman" w:hAnsi="Times New Roman" w:cs="Times New Roman"/>
                <w:bCs/>
                <w:sz w:val="24"/>
                <w:szCs w:val="24"/>
                <w:lang w:val="uk-UA" w:eastAsia="ru-RU"/>
              </w:rPr>
              <w:t xml:space="preserve"> </w:t>
            </w:r>
            <w:r w:rsidR="008E42E7" w:rsidRPr="00207B7B">
              <w:rPr>
                <w:rFonts w:ascii="Times New Roman" w:eastAsia="Times New Roman" w:hAnsi="Times New Roman" w:cs="Times New Roman"/>
                <w:bCs/>
                <w:sz w:val="24"/>
                <w:szCs w:val="24"/>
                <w:lang w:val="uk-UA" w:eastAsia="ru-RU"/>
              </w:rPr>
              <w:t>заходів і показників результативності</w:t>
            </w:r>
          </w:p>
        </w:tc>
        <w:tc>
          <w:tcPr>
            <w:tcW w:w="781" w:type="dxa"/>
            <w:tcBorders>
              <w:top w:val="single" w:sz="4" w:space="0" w:color="auto"/>
              <w:left w:val="single" w:sz="4" w:space="0" w:color="auto"/>
              <w:bottom w:val="single" w:sz="4" w:space="0" w:color="auto"/>
              <w:right w:val="single" w:sz="4" w:space="0" w:color="auto"/>
            </w:tcBorders>
            <w:hideMark/>
          </w:tcPr>
          <w:p w:rsidR="00470DC6" w:rsidRPr="00470DC6" w:rsidRDefault="00130730" w:rsidP="00470DC6">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6</w:t>
            </w:r>
          </w:p>
        </w:tc>
      </w:tr>
      <w:tr w:rsidR="00470DC6" w:rsidRPr="00470DC6" w:rsidTr="00470DC6">
        <w:tc>
          <w:tcPr>
            <w:tcW w:w="648"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5.</w:t>
            </w:r>
          </w:p>
        </w:tc>
        <w:tc>
          <w:tcPr>
            <w:tcW w:w="8219" w:type="dxa"/>
            <w:tcBorders>
              <w:top w:val="single" w:sz="4" w:space="0" w:color="auto"/>
              <w:left w:val="single" w:sz="4" w:space="0" w:color="auto"/>
              <w:bottom w:val="single" w:sz="4" w:space="0" w:color="auto"/>
              <w:right w:val="single" w:sz="4" w:space="0" w:color="auto"/>
            </w:tcBorders>
          </w:tcPr>
          <w:p w:rsidR="00470DC6" w:rsidRPr="00207B7B" w:rsidRDefault="008E42E7" w:rsidP="00470DC6">
            <w:pPr>
              <w:spacing w:after="0" w:line="240" w:lineRule="auto"/>
              <w:jc w:val="both"/>
              <w:rPr>
                <w:rFonts w:ascii="Times New Roman" w:eastAsia="Times New Roman" w:hAnsi="Times New Roman" w:cs="Times New Roman"/>
                <w:sz w:val="24"/>
                <w:szCs w:val="24"/>
                <w:lang w:val="uk-UA" w:eastAsia="ru-RU"/>
              </w:rPr>
            </w:pPr>
            <w:r w:rsidRPr="00207B7B">
              <w:rPr>
                <w:rFonts w:ascii="Times New Roman" w:eastAsia="Times New Roman" w:hAnsi="Times New Roman" w:cs="Times New Roman"/>
                <w:sz w:val="24"/>
                <w:szCs w:val="24"/>
                <w:lang w:val="uk-UA" w:eastAsia="ru-RU"/>
              </w:rPr>
              <w:t>Очікувані результати виклнання</w:t>
            </w:r>
            <w:r w:rsidR="00470DC6" w:rsidRPr="00207B7B">
              <w:rPr>
                <w:rFonts w:ascii="Times New Roman" w:eastAsia="Times New Roman" w:hAnsi="Times New Roman" w:cs="Times New Roman"/>
                <w:sz w:val="24"/>
                <w:szCs w:val="24"/>
                <w:lang w:val="uk-UA" w:eastAsia="ru-RU"/>
              </w:rPr>
              <w:t xml:space="preserve"> Прог</w:t>
            </w:r>
            <w:r w:rsidRPr="00207B7B">
              <w:rPr>
                <w:rFonts w:ascii="Times New Roman" w:eastAsia="Times New Roman" w:hAnsi="Times New Roman" w:cs="Times New Roman"/>
                <w:sz w:val="24"/>
                <w:szCs w:val="24"/>
                <w:lang w:val="uk-UA" w:eastAsia="ru-RU"/>
              </w:rPr>
              <w:t>рами</w:t>
            </w:r>
          </w:p>
          <w:p w:rsidR="00470DC6" w:rsidRPr="00207B7B" w:rsidRDefault="00470DC6" w:rsidP="00470DC6">
            <w:pPr>
              <w:spacing w:after="0" w:line="240" w:lineRule="auto"/>
              <w:rPr>
                <w:rFonts w:ascii="Times New Roman" w:eastAsia="Times New Roman" w:hAnsi="Times New Roman" w:cs="Times New Roman"/>
                <w:b/>
                <w:bCs/>
                <w:iCs/>
                <w:sz w:val="24"/>
                <w:szCs w:val="24"/>
                <w:lang w:val="uk-UA" w:eastAsia="ru-RU"/>
              </w:rPr>
            </w:pPr>
          </w:p>
        </w:tc>
        <w:tc>
          <w:tcPr>
            <w:tcW w:w="781" w:type="dxa"/>
            <w:tcBorders>
              <w:top w:val="single" w:sz="4" w:space="0" w:color="auto"/>
              <w:left w:val="single" w:sz="4" w:space="0" w:color="auto"/>
              <w:bottom w:val="single" w:sz="4" w:space="0" w:color="auto"/>
              <w:right w:val="single" w:sz="4" w:space="0" w:color="auto"/>
            </w:tcBorders>
            <w:hideMark/>
          </w:tcPr>
          <w:p w:rsidR="00470DC6" w:rsidRPr="00470DC6" w:rsidRDefault="00636EEF" w:rsidP="00470DC6">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6</w:t>
            </w:r>
          </w:p>
        </w:tc>
      </w:tr>
      <w:tr w:rsidR="00470DC6" w:rsidRPr="00470DC6" w:rsidTr="00470DC6">
        <w:tc>
          <w:tcPr>
            <w:tcW w:w="648"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6.</w:t>
            </w:r>
          </w:p>
        </w:tc>
        <w:tc>
          <w:tcPr>
            <w:tcW w:w="8219" w:type="dxa"/>
            <w:tcBorders>
              <w:top w:val="single" w:sz="4" w:space="0" w:color="auto"/>
              <w:left w:val="single" w:sz="4" w:space="0" w:color="auto"/>
              <w:bottom w:val="single" w:sz="4" w:space="0" w:color="auto"/>
              <w:right w:val="single" w:sz="4" w:space="0" w:color="auto"/>
            </w:tcBorders>
          </w:tcPr>
          <w:p w:rsidR="00470DC6" w:rsidRPr="00207B7B" w:rsidRDefault="008E42E7" w:rsidP="00470DC6">
            <w:pPr>
              <w:spacing w:after="0" w:line="240" w:lineRule="auto"/>
              <w:jc w:val="both"/>
              <w:rPr>
                <w:rFonts w:ascii="Times New Roman" w:eastAsia="Times New Roman" w:hAnsi="Times New Roman" w:cs="Times New Roman"/>
                <w:sz w:val="24"/>
                <w:szCs w:val="24"/>
                <w:lang w:val="uk-UA" w:eastAsia="ru-RU"/>
              </w:rPr>
            </w:pPr>
            <w:r w:rsidRPr="00207B7B">
              <w:rPr>
                <w:rFonts w:ascii="Times New Roman" w:eastAsia="Times New Roman" w:hAnsi="Times New Roman" w:cs="Times New Roman"/>
                <w:sz w:val="24"/>
                <w:szCs w:val="24"/>
                <w:lang w:val="uk-UA" w:eastAsia="ru-RU"/>
              </w:rPr>
              <w:t>Обсяги та джерела фінансування Програми</w:t>
            </w:r>
          </w:p>
          <w:p w:rsidR="00470DC6" w:rsidRPr="00207B7B" w:rsidRDefault="00470DC6" w:rsidP="00470DC6">
            <w:pPr>
              <w:spacing w:after="0" w:line="240" w:lineRule="auto"/>
              <w:jc w:val="both"/>
              <w:rPr>
                <w:rFonts w:ascii="Times New Roman" w:eastAsia="Times New Roman" w:hAnsi="Times New Roman" w:cs="Times New Roman"/>
                <w:b/>
                <w:bCs/>
                <w:iCs/>
                <w:sz w:val="26"/>
                <w:szCs w:val="26"/>
                <w:lang w:val="uk-UA" w:eastAsia="ru-RU"/>
              </w:rPr>
            </w:pPr>
          </w:p>
        </w:tc>
        <w:tc>
          <w:tcPr>
            <w:tcW w:w="781" w:type="dxa"/>
            <w:tcBorders>
              <w:top w:val="single" w:sz="4" w:space="0" w:color="auto"/>
              <w:left w:val="single" w:sz="4" w:space="0" w:color="auto"/>
              <w:bottom w:val="single" w:sz="4" w:space="0" w:color="auto"/>
              <w:right w:val="single" w:sz="4" w:space="0" w:color="auto"/>
            </w:tcBorders>
            <w:hideMark/>
          </w:tcPr>
          <w:p w:rsidR="00470DC6" w:rsidRPr="00470DC6" w:rsidRDefault="00636EEF" w:rsidP="00470DC6">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7</w:t>
            </w:r>
          </w:p>
        </w:tc>
      </w:tr>
      <w:tr w:rsidR="00470DC6" w:rsidRPr="00470DC6" w:rsidTr="00470DC6">
        <w:tc>
          <w:tcPr>
            <w:tcW w:w="648"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7.</w:t>
            </w:r>
          </w:p>
        </w:tc>
        <w:tc>
          <w:tcPr>
            <w:tcW w:w="8219" w:type="dxa"/>
            <w:tcBorders>
              <w:top w:val="single" w:sz="4" w:space="0" w:color="auto"/>
              <w:left w:val="single" w:sz="4" w:space="0" w:color="auto"/>
              <w:bottom w:val="single" w:sz="4" w:space="0" w:color="auto"/>
              <w:right w:val="single" w:sz="4" w:space="0" w:color="auto"/>
            </w:tcBorders>
          </w:tcPr>
          <w:p w:rsidR="00470DC6" w:rsidRPr="00207B7B" w:rsidRDefault="008E42E7" w:rsidP="00470DC6">
            <w:pPr>
              <w:spacing w:after="0" w:line="240" w:lineRule="auto"/>
              <w:jc w:val="both"/>
              <w:rPr>
                <w:rFonts w:ascii="Times New Roman" w:eastAsia="Times New Roman" w:hAnsi="Times New Roman" w:cs="Times New Roman"/>
                <w:bCs/>
                <w:sz w:val="24"/>
                <w:szCs w:val="24"/>
                <w:lang w:val="uk-UA" w:eastAsia="ru-RU"/>
              </w:rPr>
            </w:pPr>
            <w:r w:rsidRPr="00207B7B">
              <w:rPr>
                <w:rFonts w:ascii="Times New Roman" w:eastAsia="Times New Roman" w:hAnsi="Times New Roman" w:cs="Times New Roman"/>
                <w:bCs/>
                <w:sz w:val="24"/>
                <w:szCs w:val="24"/>
                <w:lang w:val="uk-UA" w:eastAsia="ru-RU"/>
              </w:rPr>
              <w:t xml:space="preserve">Строки та етапи </w:t>
            </w:r>
            <w:r w:rsidR="00470DC6" w:rsidRPr="00207B7B">
              <w:rPr>
                <w:rFonts w:ascii="Times New Roman" w:eastAsia="Times New Roman" w:hAnsi="Times New Roman" w:cs="Times New Roman"/>
                <w:bCs/>
                <w:sz w:val="24"/>
                <w:szCs w:val="24"/>
                <w:lang w:val="uk-UA" w:eastAsia="ru-RU"/>
              </w:rPr>
              <w:t>виконання Програми</w:t>
            </w:r>
          </w:p>
          <w:p w:rsidR="00470DC6" w:rsidRPr="00207B7B" w:rsidRDefault="00470DC6" w:rsidP="00470DC6">
            <w:pPr>
              <w:spacing w:after="0" w:line="240" w:lineRule="auto"/>
              <w:jc w:val="both"/>
              <w:rPr>
                <w:rFonts w:ascii="Times New Roman" w:eastAsia="Times New Roman" w:hAnsi="Times New Roman" w:cs="Times New Roman"/>
                <w:b/>
                <w:bCs/>
                <w:iCs/>
                <w:sz w:val="28"/>
                <w:szCs w:val="24"/>
                <w:lang w:val="uk-UA" w:eastAsia="ru-RU"/>
              </w:rPr>
            </w:pPr>
          </w:p>
        </w:tc>
        <w:tc>
          <w:tcPr>
            <w:tcW w:w="781" w:type="dxa"/>
            <w:tcBorders>
              <w:top w:val="single" w:sz="4" w:space="0" w:color="auto"/>
              <w:left w:val="single" w:sz="4" w:space="0" w:color="auto"/>
              <w:bottom w:val="single" w:sz="4" w:space="0" w:color="auto"/>
              <w:right w:val="single" w:sz="4" w:space="0" w:color="auto"/>
            </w:tcBorders>
            <w:hideMark/>
          </w:tcPr>
          <w:p w:rsidR="00470DC6" w:rsidRPr="00470DC6" w:rsidRDefault="00636EEF" w:rsidP="00470DC6">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7</w:t>
            </w:r>
          </w:p>
        </w:tc>
      </w:tr>
      <w:tr w:rsidR="00470DC6" w:rsidRPr="00470DC6" w:rsidTr="00470DC6">
        <w:tc>
          <w:tcPr>
            <w:tcW w:w="648"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8.</w:t>
            </w:r>
          </w:p>
        </w:tc>
        <w:tc>
          <w:tcPr>
            <w:tcW w:w="8219" w:type="dxa"/>
            <w:tcBorders>
              <w:top w:val="single" w:sz="4" w:space="0" w:color="auto"/>
              <w:left w:val="single" w:sz="4" w:space="0" w:color="auto"/>
              <w:bottom w:val="single" w:sz="4" w:space="0" w:color="auto"/>
              <w:right w:val="single" w:sz="4" w:space="0" w:color="auto"/>
            </w:tcBorders>
          </w:tcPr>
          <w:p w:rsidR="00470DC6" w:rsidRPr="00207B7B" w:rsidRDefault="008E42E7" w:rsidP="008E42E7">
            <w:pPr>
              <w:spacing w:after="0" w:line="240" w:lineRule="auto"/>
              <w:jc w:val="both"/>
              <w:rPr>
                <w:rFonts w:ascii="Times New Roman" w:eastAsia="Times New Roman" w:hAnsi="Times New Roman" w:cs="Times New Roman"/>
                <w:sz w:val="24"/>
                <w:szCs w:val="24"/>
                <w:lang w:val="uk-UA" w:eastAsia="ru-RU"/>
              </w:rPr>
            </w:pPr>
            <w:r w:rsidRPr="00207B7B">
              <w:rPr>
                <w:rFonts w:ascii="Times New Roman" w:eastAsia="Times New Roman" w:hAnsi="Times New Roman" w:cs="Times New Roman"/>
                <w:sz w:val="24"/>
                <w:szCs w:val="24"/>
                <w:lang w:val="uk-UA" w:eastAsia="ru-RU"/>
              </w:rPr>
              <w:t>Координація та контроль за ходом виконання Програми</w:t>
            </w:r>
          </w:p>
          <w:p w:rsidR="008E42E7" w:rsidRPr="00207B7B" w:rsidRDefault="008E42E7" w:rsidP="008E42E7">
            <w:pPr>
              <w:spacing w:after="0" w:line="240" w:lineRule="auto"/>
              <w:jc w:val="both"/>
              <w:rPr>
                <w:rFonts w:ascii="Times New Roman" w:eastAsia="Times New Roman" w:hAnsi="Times New Roman" w:cs="Times New Roman"/>
                <w:b/>
                <w:bCs/>
                <w:iCs/>
                <w:sz w:val="28"/>
                <w:szCs w:val="24"/>
                <w:lang w:val="uk-UA" w:eastAsia="ru-RU"/>
              </w:rPr>
            </w:pPr>
          </w:p>
        </w:tc>
        <w:tc>
          <w:tcPr>
            <w:tcW w:w="781" w:type="dxa"/>
            <w:tcBorders>
              <w:top w:val="single" w:sz="4" w:space="0" w:color="auto"/>
              <w:left w:val="single" w:sz="4" w:space="0" w:color="auto"/>
              <w:bottom w:val="single" w:sz="4" w:space="0" w:color="auto"/>
              <w:right w:val="single" w:sz="4" w:space="0" w:color="auto"/>
            </w:tcBorders>
            <w:hideMark/>
          </w:tcPr>
          <w:p w:rsidR="00470DC6" w:rsidRPr="00470DC6" w:rsidRDefault="00636EEF" w:rsidP="00470DC6">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7</w:t>
            </w:r>
          </w:p>
        </w:tc>
      </w:tr>
      <w:tr w:rsidR="00636EEF" w:rsidRPr="00636EEF" w:rsidTr="00470DC6">
        <w:tc>
          <w:tcPr>
            <w:tcW w:w="648" w:type="dxa"/>
            <w:tcBorders>
              <w:top w:val="single" w:sz="4" w:space="0" w:color="auto"/>
              <w:left w:val="single" w:sz="4" w:space="0" w:color="auto"/>
              <w:bottom w:val="single" w:sz="4" w:space="0" w:color="auto"/>
              <w:right w:val="single" w:sz="4" w:space="0" w:color="auto"/>
            </w:tcBorders>
          </w:tcPr>
          <w:p w:rsidR="00636EEF" w:rsidRPr="00470DC6" w:rsidRDefault="00636EEF" w:rsidP="00636EEF">
            <w:pPr>
              <w:spacing w:after="0" w:line="240" w:lineRule="auto"/>
              <w:jc w:val="center"/>
              <w:rPr>
                <w:rFonts w:ascii="Times New Roman" w:eastAsia="Times New Roman" w:hAnsi="Times New Roman" w:cs="Times New Roman"/>
                <w:bCs/>
                <w:iCs/>
                <w:sz w:val="24"/>
                <w:szCs w:val="24"/>
                <w:lang w:val="uk-UA" w:eastAsia="ru-RU"/>
              </w:rPr>
            </w:pPr>
          </w:p>
        </w:tc>
        <w:tc>
          <w:tcPr>
            <w:tcW w:w="8219" w:type="dxa"/>
            <w:tcBorders>
              <w:top w:val="single" w:sz="4" w:space="0" w:color="auto"/>
              <w:left w:val="single" w:sz="4" w:space="0" w:color="auto"/>
              <w:bottom w:val="single" w:sz="4" w:space="0" w:color="auto"/>
              <w:right w:val="single" w:sz="4" w:space="0" w:color="auto"/>
            </w:tcBorders>
          </w:tcPr>
          <w:p w:rsidR="00636EEF" w:rsidRPr="00207B7B" w:rsidRDefault="00636EEF" w:rsidP="00636EE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207B7B">
              <w:rPr>
                <w:rFonts w:ascii="Times New Roman" w:eastAsia="Times New Roman" w:hAnsi="Times New Roman" w:cs="Times New Roman"/>
                <w:sz w:val="24"/>
                <w:szCs w:val="24"/>
                <w:lang w:val="uk-UA" w:eastAsia="ru-RU"/>
              </w:rPr>
              <w:t xml:space="preserve">Додаток </w:t>
            </w:r>
            <w:r>
              <w:rPr>
                <w:rFonts w:ascii="Times New Roman" w:eastAsia="Times New Roman" w:hAnsi="Times New Roman" w:cs="Times New Roman"/>
                <w:sz w:val="24"/>
                <w:szCs w:val="24"/>
                <w:lang w:val="uk-UA" w:eastAsia="ru-RU"/>
              </w:rPr>
              <w:t>1</w:t>
            </w:r>
            <w:r w:rsidRPr="00207B7B">
              <w:rPr>
                <w:rFonts w:ascii="Times New Roman" w:eastAsia="Times New Roman" w:hAnsi="Times New Roman" w:cs="Times New Roman"/>
                <w:sz w:val="24"/>
                <w:szCs w:val="24"/>
                <w:lang w:val="uk-UA" w:eastAsia="ru-RU"/>
              </w:rPr>
              <w:t xml:space="preserve"> до Програми оздоровлення та відпочинку дітей на 2025-2027 роки  «</w:t>
            </w:r>
            <w:r>
              <w:rPr>
                <w:rFonts w:ascii="Times New Roman" w:eastAsia="Times New Roman" w:hAnsi="Times New Roman" w:cs="Times New Roman"/>
                <w:sz w:val="24"/>
                <w:szCs w:val="24"/>
                <w:lang w:val="uk-UA" w:eastAsia="ru-RU"/>
              </w:rPr>
              <w:t>Завдання і заходи реалізації програми»</w:t>
            </w:r>
          </w:p>
        </w:tc>
        <w:tc>
          <w:tcPr>
            <w:tcW w:w="781" w:type="dxa"/>
            <w:tcBorders>
              <w:top w:val="single" w:sz="4" w:space="0" w:color="auto"/>
              <w:left w:val="single" w:sz="4" w:space="0" w:color="auto"/>
              <w:bottom w:val="single" w:sz="4" w:space="0" w:color="auto"/>
              <w:right w:val="single" w:sz="4" w:space="0" w:color="auto"/>
            </w:tcBorders>
          </w:tcPr>
          <w:p w:rsidR="00636EEF" w:rsidRDefault="002978E1" w:rsidP="00636EEF">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8-10</w:t>
            </w:r>
          </w:p>
        </w:tc>
      </w:tr>
      <w:tr w:rsidR="00636EEF" w:rsidRPr="00636EEF" w:rsidTr="00470DC6">
        <w:tc>
          <w:tcPr>
            <w:tcW w:w="648" w:type="dxa"/>
            <w:tcBorders>
              <w:top w:val="single" w:sz="4" w:space="0" w:color="auto"/>
              <w:left w:val="single" w:sz="4" w:space="0" w:color="auto"/>
              <w:bottom w:val="single" w:sz="4" w:space="0" w:color="auto"/>
              <w:right w:val="single" w:sz="4" w:space="0" w:color="auto"/>
            </w:tcBorders>
          </w:tcPr>
          <w:p w:rsidR="00636EEF" w:rsidRPr="00470DC6" w:rsidRDefault="00636EEF" w:rsidP="00636EEF">
            <w:pPr>
              <w:spacing w:after="0" w:line="240" w:lineRule="auto"/>
              <w:jc w:val="center"/>
              <w:rPr>
                <w:rFonts w:ascii="Times New Roman" w:eastAsia="Times New Roman" w:hAnsi="Times New Roman" w:cs="Times New Roman"/>
                <w:bCs/>
                <w:iCs/>
                <w:sz w:val="24"/>
                <w:szCs w:val="24"/>
                <w:lang w:val="uk-UA" w:eastAsia="ru-RU"/>
              </w:rPr>
            </w:pPr>
          </w:p>
        </w:tc>
        <w:tc>
          <w:tcPr>
            <w:tcW w:w="8219" w:type="dxa"/>
            <w:tcBorders>
              <w:top w:val="single" w:sz="4" w:space="0" w:color="auto"/>
              <w:left w:val="single" w:sz="4" w:space="0" w:color="auto"/>
              <w:bottom w:val="single" w:sz="4" w:space="0" w:color="auto"/>
              <w:right w:val="single" w:sz="4" w:space="0" w:color="auto"/>
            </w:tcBorders>
          </w:tcPr>
          <w:p w:rsidR="00636EEF" w:rsidRPr="00636EEF" w:rsidRDefault="00636EEF" w:rsidP="00636EEF">
            <w:pPr>
              <w:spacing w:after="0" w:line="240" w:lineRule="auto"/>
              <w:rPr>
                <w:rFonts w:ascii="Times New Roman" w:eastAsia="Times New Roman" w:hAnsi="Times New Roman" w:cs="Times New Roman"/>
                <w:sz w:val="24"/>
                <w:szCs w:val="24"/>
                <w:lang w:val="uk-UA" w:eastAsia="ru-RU"/>
              </w:rPr>
            </w:pPr>
            <w:r w:rsidRPr="00636EEF">
              <w:rPr>
                <w:rFonts w:ascii="Times New Roman" w:eastAsia="Times New Roman" w:hAnsi="Times New Roman" w:cs="Times New Roman"/>
                <w:sz w:val="24"/>
                <w:szCs w:val="24"/>
                <w:lang w:val="uk-UA" w:eastAsia="ru-RU"/>
              </w:rPr>
              <w:t>Додаток 2 до Програми оздоровлення та відпочинку дітей на</w:t>
            </w:r>
            <w:r w:rsidRPr="00636EEF">
              <w:rPr>
                <w:rFonts w:ascii="Times New Roman" w:eastAsia="Times New Roman" w:hAnsi="Times New Roman" w:cs="Times New Roman"/>
                <w:sz w:val="28"/>
                <w:szCs w:val="28"/>
                <w:lang w:val="uk-UA" w:eastAsia="ru-RU"/>
              </w:rPr>
              <w:t xml:space="preserve"> </w:t>
            </w:r>
            <w:r w:rsidRPr="00636EEF">
              <w:rPr>
                <w:rFonts w:ascii="Times New Roman" w:eastAsia="Times New Roman" w:hAnsi="Times New Roman" w:cs="Times New Roman"/>
                <w:sz w:val="24"/>
                <w:szCs w:val="24"/>
                <w:lang w:val="uk-UA" w:eastAsia="ru-RU"/>
              </w:rPr>
              <w:t xml:space="preserve"> 2025-2027 роки  «</w:t>
            </w:r>
            <w:r w:rsidRPr="00636EEF">
              <w:rPr>
                <w:rFonts w:ascii="Times New Roman" w:eastAsia="Times New Roman" w:hAnsi="Times New Roman" w:cs="Times New Roman"/>
                <w:color w:val="000000"/>
                <w:sz w:val="24"/>
                <w:szCs w:val="24"/>
                <w:lang w:val="uk-UA" w:eastAsia="ru-RU"/>
              </w:rPr>
              <w:t>Результативні показники, що характеризують виконання</w:t>
            </w:r>
            <w:r w:rsidRPr="00636EEF">
              <w:rPr>
                <w:rFonts w:ascii="Times New Roman" w:eastAsia="Times New Roman" w:hAnsi="Times New Roman" w:cs="Times New Roman"/>
                <w:sz w:val="24"/>
                <w:szCs w:val="24"/>
                <w:lang w:val="uk-UA" w:eastAsia="ru-RU"/>
              </w:rPr>
              <w:t xml:space="preserve"> Програми»</w:t>
            </w:r>
          </w:p>
        </w:tc>
        <w:tc>
          <w:tcPr>
            <w:tcW w:w="781" w:type="dxa"/>
            <w:tcBorders>
              <w:top w:val="single" w:sz="4" w:space="0" w:color="auto"/>
              <w:left w:val="single" w:sz="4" w:space="0" w:color="auto"/>
              <w:bottom w:val="single" w:sz="4" w:space="0" w:color="auto"/>
              <w:right w:val="single" w:sz="4" w:space="0" w:color="auto"/>
            </w:tcBorders>
          </w:tcPr>
          <w:p w:rsidR="00636EEF" w:rsidRDefault="002978E1" w:rsidP="00636EEF">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11-13</w:t>
            </w:r>
          </w:p>
        </w:tc>
      </w:tr>
      <w:tr w:rsidR="00636EEF" w:rsidRPr="002978E1" w:rsidTr="00636EEF">
        <w:tc>
          <w:tcPr>
            <w:tcW w:w="648" w:type="dxa"/>
            <w:tcBorders>
              <w:top w:val="single" w:sz="4" w:space="0" w:color="auto"/>
              <w:left w:val="single" w:sz="4" w:space="0" w:color="auto"/>
              <w:bottom w:val="single" w:sz="4" w:space="0" w:color="auto"/>
              <w:right w:val="single" w:sz="4" w:space="0" w:color="auto"/>
            </w:tcBorders>
            <w:hideMark/>
          </w:tcPr>
          <w:p w:rsidR="00636EEF" w:rsidRPr="00470DC6" w:rsidRDefault="00636EEF" w:rsidP="00636EEF">
            <w:pPr>
              <w:spacing w:after="0" w:line="240" w:lineRule="auto"/>
              <w:jc w:val="center"/>
              <w:rPr>
                <w:rFonts w:ascii="Times New Roman" w:eastAsia="Times New Roman" w:hAnsi="Times New Roman" w:cs="Times New Roman"/>
                <w:bCs/>
                <w:iCs/>
                <w:sz w:val="24"/>
                <w:szCs w:val="24"/>
                <w:lang w:val="uk-UA" w:eastAsia="ru-RU"/>
              </w:rPr>
            </w:pPr>
          </w:p>
        </w:tc>
        <w:tc>
          <w:tcPr>
            <w:tcW w:w="8219" w:type="dxa"/>
            <w:tcBorders>
              <w:top w:val="single" w:sz="4" w:space="0" w:color="auto"/>
              <w:left w:val="single" w:sz="4" w:space="0" w:color="auto"/>
              <w:bottom w:val="single" w:sz="4" w:space="0" w:color="auto"/>
              <w:right w:val="single" w:sz="4" w:space="0" w:color="auto"/>
            </w:tcBorders>
            <w:hideMark/>
          </w:tcPr>
          <w:p w:rsidR="00636EEF" w:rsidRPr="00207B7B" w:rsidRDefault="00636EEF" w:rsidP="00636EEF">
            <w:pPr>
              <w:spacing w:before="100" w:beforeAutospacing="1" w:after="100" w:afterAutospacing="1" w:line="240" w:lineRule="auto"/>
              <w:jc w:val="both"/>
              <w:rPr>
                <w:rFonts w:ascii="Times New Roman" w:eastAsia="Times New Roman" w:hAnsi="Times New Roman" w:cs="Times New Roman"/>
                <w:bCs/>
                <w:sz w:val="24"/>
                <w:szCs w:val="24"/>
                <w:lang w:val="uk-UA" w:eastAsia="ru-RU"/>
              </w:rPr>
            </w:pPr>
            <w:r w:rsidRPr="00207B7B">
              <w:rPr>
                <w:rFonts w:ascii="Times New Roman" w:eastAsia="Times New Roman" w:hAnsi="Times New Roman" w:cs="Times New Roman"/>
                <w:sz w:val="24"/>
                <w:szCs w:val="24"/>
                <w:lang w:val="uk-UA" w:eastAsia="ru-RU"/>
              </w:rPr>
              <w:t xml:space="preserve">Додаток </w:t>
            </w:r>
            <w:r>
              <w:rPr>
                <w:rFonts w:ascii="Times New Roman" w:eastAsia="Times New Roman" w:hAnsi="Times New Roman" w:cs="Times New Roman"/>
                <w:sz w:val="24"/>
                <w:szCs w:val="24"/>
                <w:lang w:val="uk-UA" w:eastAsia="ru-RU"/>
              </w:rPr>
              <w:t>3</w:t>
            </w:r>
            <w:r w:rsidRPr="00207B7B">
              <w:rPr>
                <w:rFonts w:ascii="Times New Roman" w:eastAsia="Times New Roman" w:hAnsi="Times New Roman" w:cs="Times New Roman"/>
                <w:sz w:val="24"/>
                <w:szCs w:val="24"/>
                <w:lang w:val="uk-UA" w:eastAsia="ru-RU"/>
              </w:rPr>
              <w:t xml:space="preserve"> до Програми оздоровлення та відпочинку дітей на 2025-2027 роки  «Порядок направлення дітей Южненської міської територіальної громади, які потребують особливої  соціальної уваги та</w:t>
            </w:r>
            <w:r w:rsidRPr="00207B7B">
              <w:rPr>
                <w:rFonts w:ascii="Times New Roman" w:eastAsia="Times New Roman" w:hAnsi="Times New Roman" w:cs="Times New Roman"/>
                <w:spacing w:val="1"/>
                <w:sz w:val="24"/>
                <w:szCs w:val="24"/>
                <w:lang w:val="uk-UA" w:eastAsia="ru-RU"/>
              </w:rPr>
              <w:t xml:space="preserve"> </w:t>
            </w:r>
            <w:r w:rsidRPr="00207B7B">
              <w:rPr>
                <w:rFonts w:ascii="Times New Roman" w:eastAsia="Times New Roman" w:hAnsi="Times New Roman" w:cs="Times New Roman"/>
                <w:sz w:val="24"/>
                <w:szCs w:val="24"/>
                <w:lang w:val="uk-UA" w:eastAsia="ru-RU"/>
              </w:rPr>
              <w:t>підтримки,</w:t>
            </w:r>
            <w:r w:rsidRPr="00207B7B">
              <w:rPr>
                <w:rFonts w:ascii="Times New Roman" w:eastAsia="Times New Roman" w:hAnsi="Times New Roman" w:cs="Times New Roman"/>
                <w:spacing w:val="-7"/>
                <w:sz w:val="24"/>
                <w:szCs w:val="24"/>
                <w:lang w:val="uk-UA" w:eastAsia="ru-RU"/>
              </w:rPr>
              <w:t xml:space="preserve"> </w:t>
            </w:r>
            <w:r w:rsidRPr="00207B7B">
              <w:rPr>
                <w:rFonts w:ascii="Times New Roman" w:eastAsia="Times New Roman" w:hAnsi="Times New Roman" w:cs="Times New Roman"/>
                <w:sz w:val="24"/>
                <w:szCs w:val="24"/>
                <w:lang w:val="uk-UA" w:eastAsia="ru-RU"/>
              </w:rPr>
              <w:t xml:space="preserve"> </w:t>
            </w:r>
            <w:r w:rsidRPr="00207B7B">
              <w:rPr>
                <w:rFonts w:ascii="Times New Roman" w:eastAsia="Times New Roman" w:hAnsi="Times New Roman" w:cs="Times New Roman"/>
                <w:sz w:val="24"/>
                <w:szCs w:val="24"/>
                <w:lang w:val="uk-UA" w:eastAsia="uk-UA"/>
              </w:rPr>
              <w:t xml:space="preserve">до </w:t>
            </w:r>
            <w:r w:rsidRPr="00207B7B">
              <w:rPr>
                <w:rFonts w:ascii="Times New Roman" w:eastAsia="Times New Roman" w:hAnsi="Times New Roman" w:cs="Times New Roman"/>
                <w:sz w:val="24"/>
                <w:szCs w:val="24"/>
                <w:lang w:val="uk-UA" w:eastAsia="ru-RU"/>
              </w:rPr>
              <w:t xml:space="preserve"> позаміських дитячих  закладів оздоровлення та відпочинку» (з додатками)</w:t>
            </w:r>
          </w:p>
        </w:tc>
        <w:tc>
          <w:tcPr>
            <w:tcW w:w="781" w:type="dxa"/>
            <w:tcBorders>
              <w:top w:val="single" w:sz="4" w:space="0" w:color="auto"/>
              <w:left w:val="single" w:sz="4" w:space="0" w:color="auto"/>
              <w:bottom w:val="single" w:sz="4" w:space="0" w:color="auto"/>
              <w:right w:val="single" w:sz="4" w:space="0" w:color="auto"/>
            </w:tcBorders>
          </w:tcPr>
          <w:p w:rsidR="00636EEF" w:rsidRPr="00470DC6" w:rsidRDefault="002978E1" w:rsidP="00636EEF">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14-27</w:t>
            </w:r>
          </w:p>
        </w:tc>
      </w:tr>
      <w:tr w:rsidR="00636EEF" w:rsidRPr="002978E1" w:rsidTr="00636EEF">
        <w:tc>
          <w:tcPr>
            <w:tcW w:w="648" w:type="dxa"/>
            <w:tcBorders>
              <w:top w:val="single" w:sz="4" w:space="0" w:color="auto"/>
              <w:left w:val="single" w:sz="4" w:space="0" w:color="auto"/>
              <w:bottom w:val="single" w:sz="4" w:space="0" w:color="auto"/>
              <w:right w:val="single" w:sz="4" w:space="0" w:color="auto"/>
            </w:tcBorders>
            <w:hideMark/>
          </w:tcPr>
          <w:p w:rsidR="00636EEF" w:rsidRPr="00470DC6" w:rsidRDefault="00636EEF" w:rsidP="00636EEF">
            <w:pPr>
              <w:spacing w:after="0" w:line="240" w:lineRule="auto"/>
              <w:jc w:val="center"/>
              <w:rPr>
                <w:rFonts w:ascii="Times New Roman" w:eastAsia="Times New Roman" w:hAnsi="Times New Roman" w:cs="Times New Roman"/>
                <w:bCs/>
                <w:iCs/>
                <w:sz w:val="24"/>
                <w:szCs w:val="24"/>
                <w:lang w:val="uk-UA" w:eastAsia="ru-RU"/>
              </w:rPr>
            </w:pPr>
          </w:p>
        </w:tc>
        <w:tc>
          <w:tcPr>
            <w:tcW w:w="8219" w:type="dxa"/>
            <w:tcBorders>
              <w:top w:val="single" w:sz="4" w:space="0" w:color="auto"/>
              <w:left w:val="single" w:sz="4" w:space="0" w:color="auto"/>
              <w:bottom w:val="single" w:sz="4" w:space="0" w:color="auto"/>
              <w:right w:val="single" w:sz="4" w:space="0" w:color="auto"/>
            </w:tcBorders>
            <w:hideMark/>
          </w:tcPr>
          <w:p w:rsidR="00636EEF" w:rsidRPr="00207B7B" w:rsidRDefault="00636EEF" w:rsidP="00636EE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207B7B">
              <w:rPr>
                <w:rFonts w:ascii="Times New Roman" w:eastAsia="Times New Roman" w:hAnsi="Times New Roman" w:cs="Times New Roman"/>
                <w:sz w:val="24"/>
                <w:szCs w:val="24"/>
                <w:lang w:val="uk-UA" w:eastAsia="ru-RU"/>
              </w:rPr>
              <w:t xml:space="preserve">Додаток </w:t>
            </w:r>
            <w:r>
              <w:rPr>
                <w:rFonts w:ascii="Times New Roman" w:eastAsia="Times New Roman" w:hAnsi="Times New Roman" w:cs="Times New Roman"/>
                <w:sz w:val="24"/>
                <w:szCs w:val="24"/>
                <w:lang w:val="uk-UA" w:eastAsia="ru-RU"/>
              </w:rPr>
              <w:t>4</w:t>
            </w:r>
            <w:r w:rsidRPr="00207B7B">
              <w:rPr>
                <w:rFonts w:ascii="Times New Roman" w:eastAsia="Times New Roman" w:hAnsi="Times New Roman" w:cs="Times New Roman"/>
                <w:sz w:val="24"/>
                <w:szCs w:val="24"/>
                <w:lang w:val="uk-UA" w:eastAsia="ru-RU"/>
              </w:rPr>
              <w:t xml:space="preserve"> до Програми оздоровлення та відпочинку дітей на</w:t>
            </w:r>
            <w:r w:rsidRPr="00207B7B">
              <w:rPr>
                <w:rFonts w:ascii="Times New Roman" w:eastAsia="Times New Roman" w:hAnsi="Times New Roman" w:cs="Times New Roman"/>
                <w:b/>
                <w:sz w:val="28"/>
                <w:szCs w:val="28"/>
                <w:lang w:val="uk-UA" w:eastAsia="ru-RU"/>
              </w:rPr>
              <w:t xml:space="preserve"> </w:t>
            </w:r>
            <w:r w:rsidRPr="00207B7B">
              <w:rPr>
                <w:rFonts w:ascii="Times New Roman" w:eastAsia="Times New Roman" w:hAnsi="Times New Roman" w:cs="Times New Roman"/>
                <w:sz w:val="24"/>
                <w:szCs w:val="24"/>
                <w:lang w:val="uk-UA" w:eastAsia="ru-RU"/>
              </w:rPr>
              <w:t xml:space="preserve"> 2025-2027 роки  «Порядок і умови надання дітям Южненської міської територіальної громади послуг з відпочинку у дитячих закладах відпочинку у складі закладів освіти громади»</w:t>
            </w:r>
          </w:p>
        </w:tc>
        <w:tc>
          <w:tcPr>
            <w:tcW w:w="781" w:type="dxa"/>
            <w:tcBorders>
              <w:top w:val="single" w:sz="4" w:space="0" w:color="auto"/>
              <w:left w:val="single" w:sz="4" w:space="0" w:color="auto"/>
              <w:bottom w:val="single" w:sz="4" w:space="0" w:color="auto"/>
              <w:right w:val="single" w:sz="4" w:space="0" w:color="auto"/>
            </w:tcBorders>
          </w:tcPr>
          <w:p w:rsidR="00636EEF" w:rsidRPr="00470DC6" w:rsidRDefault="002978E1" w:rsidP="00636EEF">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28-30</w:t>
            </w:r>
          </w:p>
        </w:tc>
      </w:tr>
    </w:tbl>
    <w:p w:rsidR="00470DC6" w:rsidRPr="00470DC6" w:rsidRDefault="00470DC6" w:rsidP="00470DC6">
      <w:pPr>
        <w:spacing w:after="0" w:line="240" w:lineRule="auto"/>
        <w:jc w:val="center"/>
        <w:rPr>
          <w:rFonts w:ascii="Times New Roman" w:eastAsia="Times New Roman" w:hAnsi="Times New Roman" w:cs="Times New Roman"/>
          <w:b/>
          <w:bCs/>
          <w:iCs/>
          <w:sz w:val="28"/>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bCs/>
          <w:iCs/>
          <w:sz w:val="28"/>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bCs/>
          <w:iCs/>
          <w:sz w:val="28"/>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bCs/>
          <w:iCs/>
          <w:sz w:val="28"/>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b/>
          <w:bCs/>
          <w:iCs/>
          <w:sz w:val="28"/>
          <w:szCs w:val="24"/>
          <w:lang w:val="uk-UA" w:eastAsia="ru-RU"/>
        </w:rPr>
      </w:pPr>
    </w:p>
    <w:p w:rsidR="00470DC6" w:rsidRPr="00470DC6" w:rsidRDefault="00470DC6" w:rsidP="00470DC6">
      <w:pPr>
        <w:spacing w:after="0" w:line="240" w:lineRule="auto"/>
        <w:rPr>
          <w:rFonts w:ascii="Times New Roman" w:eastAsia="Times New Roman" w:hAnsi="Times New Roman" w:cs="Times New Roman"/>
          <w:b/>
          <w:bCs/>
          <w:i/>
          <w:iCs/>
          <w:sz w:val="28"/>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rsidR="00470DC6" w:rsidRDefault="00470DC6" w:rsidP="00470DC6">
      <w:pPr>
        <w:spacing w:after="0" w:line="240" w:lineRule="auto"/>
        <w:rPr>
          <w:rFonts w:ascii="Times New Roman" w:eastAsia="Times New Roman" w:hAnsi="Times New Roman" w:cs="Times New Roman"/>
          <w:sz w:val="24"/>
          <w:szCs w:val="24"/>
          <w:lang w:val="uk-UA" w:eastAsia="ru-RU"/>
        </w:rPr>
      </w:pPr>
    </w:p>
    <w:p w:rsidR="008E42E7" w:rsidRDefault="008E42E7" w:rsidP="00470DC6">
      <w:pPr>
        <w:spacing w:after="0" w:line="240" w:lineRule="auto"/>
        <w:rPr>
          <w:rFonts w:ascii="Times New Roman" w:eastAsia="Times New Roman" w:hAnsi="Times New Roman" w:cs="Times New Roman"/>
          <w:sz w:val="24"/>
          <w:szCs w:val="24"/>
          <w:lang w:val="uk-UA" w:eastAsia="ru-RU"/>
        </w:rPr>
      </w:pPr>
    </w:p>
    <w:p w:rsidR="008E42E7" w:rsidRDefault="008E42E7" w:rsidP="00470DC6">
      <w:pPr>
        <w:spacing w:after="0" w:line="240" w:lineRule="auto"/>
        <w:rPr>
          <w:rFonts w:ascii="Times New Roman" w:eastAsia="Times New Roman" w:hAnsi="Times New Roman" w:cs="Times New Roman"/>
          <w:sz w:val="24"/>
          <w:szCs w:val="24"/>
          <w:lang w:val="uk-UA" w:eastAsia="ru-RU"/>
        </w:rPr>
      </w:pPr>
    </w:p>
    <w:p w:rsidR="008E42E7" w:rsidRDefault="008E42E7" w:rsidP="00470DC6">
      <w:pPr>
        <w:spacing w:after="0" w:line="240" w:lineRule="auto"/>
        <w:rPr>
          <w:rFonts w:ascii="Times New Roman" w:eastAsia="Times New Roman" w:hAnsi="Times New Roman" w:cs="Times New Roman"/>
          <w:sz w:val="24"/>
          <w:szCs w:val="24"/>
          <w:lang w:val="uk-UA" w:eastAsia="ru-RU"/>
        </w:rPr>
      </w:pPr>
    </w:p>
    <w:p w:rsidR="008E42E7" w:rsidRDefault="008E42E7" w:rsidP="00470DC6">
      <w:pPr>
        <w:spacing w:after="0" w:line="240" w:lineRule="auto"/>
        <w:rPr>
          <w:rFonts w:ascii="Times New Roman" w:eastAsia="Times New Roman" w:hAnsi="Times New Roman" w:cs="Times New Roman"/>
          <w:sz w:val="24"/>
          <w:szCs w:val="24"/>
          <w:lang w:val="uk-UA" w:eastAsia="ru-RU"/>
        </w:rPr>
      </w:pPr>
    </w:p>
    <w:p w:rsidR="008E42E7" w:rsidRDefault="008E42E7" w:rsidP="00470DC6">
      <w:pPr>
        <w:spacing w:after="0" w:line="240" w:lineRule="auto"/>
        <w:rPr>
          <w:rFonts w:ascii="Times New Roman" w:eastAsia="Times New Roman" w:hAnsi="Times New Roman" w:cs="Times New Roman"/>
          <w:sz w:val="24"/>
          <w:szCs w:val="24"/>
          <w:lang w:val="uk-UA" w:eastAsia="ru-RU"/>
        </w:rPr>
      </w:pPr>
    </w:p>
    <w:p w:rsidR="008E42E7" w:rsidRDefault="008E42E7" w:rsidP="00470DC6">
      <w:pPr>
        <w:spacing w:after="0" w:line="240" w:lineRule="auto"/>
        <w:rPr>
          <w:rFonts w:ascii="Times New Roman" w:eastAsia="Times New Roman" w:hAnsi="Times New Roman" w:cs="Times New Roman"/>
          <w:sz w:val="24"/>
          <w:szCs w:val="24"/>
          <w:lang w:val="uk-UA" w:eastAsia="ru-RU"/>
        </w:rPr>
      </w:pPr>
    </w:p>
    <w:p w:rsidR="008E42E7" w:rsidRDefault="008E42E7" w:rsidP="00470DC6">
      <w:pPr>
        <w:spacing w:after="0" w:line="240" w:lineRule="auto"/>
        <w:rPr>
          <w:rFonts w:ascii="Times New Roman" w:eastAsia="Times New Roman" w:hAnsi="Times New Roman" w:cs="Times New Roman"/>
          <w:sz w:val="24"/>
          <w:szCs w:val="24"/>
          <w:lang w:val="uk-UA" w:eastAsia="ru-RU"/>
        </w:rPr>
      </w:pPr>
    </w:p>
    <w:p w:rsidR="008E42E7" w:rsidRDefault="008E42E7" w:rsidP="00470DC6">
      <w:pPr>
        <w:spacing w:after="0" w:line="240" w:lineRule="auto"/>
        <w:rPr>
          <w:rFonts w:ascii="Times New Roman" w:eastAsia="Times New Roman" w:hAnsi="Times New Roman" w:cs="Times New Roman"/>
          <w:sz w:val="24"/>
          <w:szCs w:val="24"/>
          <w:lang w:val="uk-UA" w:eastAsia="ru-RU"/>
        </w:rPr>
      </w:pPr>
    </w:p>
    <w:p w:rsidR="00636EEF" w:rsidRDefault="00636EEF" w:rsidP="00470DC6">
      <w:pPr>
        <w:spacing w:after="0" w:line="240" w:lineRule="auto"/>
        <w:rPr>
          <w:rFonts w:ascii="Times New Roman" w:eastAsia="Times New Roman" w:hAnsi="Times New Roman" w:cs="Times New Roman"/>
          <w:sz w:val="24"/>
          <w:szCs w:val="24"/>
          <w:lang w:val="uk-UA" w:eastAsia="ru-RU"/>
        </w:rPr>
      </w:pPr>
    </w:p>
    <w:p w:rsidR="00C868E5" w:rsidRDefault="00C868E5"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522EAE" w:rsidP="00470DC6">
      <w:pPr>
        <w:spacing w:after="0" w:line="240" w:lineRule="auto"/>
        <w:jc w:val="both"/>
        <w:rPr>
          <w:rFonts w:ascii="Times New Roman" w:eastAsia="Times New Roman" w:hAnsi="Times New Roman" w:cs="Times New Roman"/>
          <w:u w:val="single"/>
          <w:lang w:val="uk-UA" w:eastAsia="ru-RU"/>
        </w:rPr>
      </w:pPr>
      <w:r>
        <w:rPr>
          <w:rFonts w:ascii="Times New Roman" w:eastAsia="Times New Roman" w:hAnsi="Times New Roman" w:cs="Times New Roman"/>
          <w:sz w:val="24"/>
          <w:szCs w:val="24"/>
          <w:lang w:val="uk-UA" w:eastAsia="ru-RU"/>
        </w:rPr>
        <w:t xml:space="preserve">                                                          </w:t>
      </w:r>
      <w:r w:rsidR="00470DC6" w:rsidRPr="00470DC6">
        <w:rPr>
          <w:rFonts w:ascii="Times New Roman" w:eastAsia="Times New Roman" w:hAnsi="Times New Roman" w:cs="Times New Roman"/>
          <w:sz w:val="24"/>
          <w:szCs w:val="24"/>
          <w:lang w:val="uk-UA" w:eastAsia="ru-RU"/>
        </w:rPr>
        <w:t xml:space="preserve"> </w:t>
      </w:r>
      <w:r w:rsidR="00470DC6" w:rsidRPr="00470DC6">
        <w:rPr>
          <w:rFonts w:ascii="Times New Roman" w:eastAsia="Times New Roman" w:hAnsi="Times New Roman" w:cs="Times New Roman"/>
          <w:b/>
          <w:sz w:val="26"/>
          <w:szCs w:val="26"/>
          <w:lang w:val="uk-UA" w:eastAsia="ru-RU"/>
        </w:rPr>
        <w:t>1. ПАСПОРТ</w:t>
      </w: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Програми оздоровлення та відпочинку дітей</w:t>
      </w:r>
    </w:p>
    <w:p w:rsidR="00470DC6" w:rsidRDefault="00470DC6" w:rsidP="00470DC6">
      <w:pPr>
        <w:spacing w:after="0" w:line="240" w:lineRule="auto"/>
        <w:jc w:val="center"/>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 xml:space="preserve">Южненської міської </w:t>
      </w:r>
      <w:r w:rsidR="00477A70">
        <w:rPr>
          <w:rFonts w:ascii="Times New Roman" w:eastAsia="Times New Roman" w:hAnsi="Times New Roman" w:cs="Times New Roman"/>
          <w:b/>
          <w:sz w:val="24"/>
          <w:szCs w:val="24"/>
          <w:lang w:val="uk-UA" w:eastAsia="ru-RU"/>
        </w:rPr>
        <w:t xml:space="preserve">територіальної громади на </w:t>
      </w:r>
      <w:r w:rsidRPr="00470DC6">
        <w:rPr>
          <w:rFonts w:ascii="Times New Roman" w:eastAsia="Times New Roman" w:hAnsi="Times New Roman" w:cs="Times New Roman"/>
          <w:b/>
          <w:sz w:val="24"/>
          <w:szCs w:val="24"/>
          <w:lang w:eastAsia="ru-RU"/>
        </w:rPr>
        <w:t>20</w:t>
      </w:r>
      <w:r w:rsidRPr="00470DC6">
        <w:rPr>
          <w:rFonts w:ascii="Times New Roman" w:eastAsia="Times New Roman" w:hAnsi="Times New Roman" w:cs="Times New Roman"/>
          <w:b/>
          <w:sz w:val="24"/>
          <w:szCs w:val="24"/>
          <w:lang w:val="uk-UA" w:eastAsia="ru-RU"/>
        </w:rPr>
        <w:t>25</w:t>
      </w:r>
      <w:r w:rsidRPr="00470DC6">
        <w:rPr>
          <w:rFonts w:ascii="Times New Roman" w:eastAsia="Times New Roman" w:hAnsi="Times New Roman" w:cs="Times New Roman"/>
          <w:b/>
          <w:sz w:val="24"/>
          <w:szCs w:val="24"/>
          <w:lang w:eastAsia="ru-RU"/>
        </w:rPr>
        <w:t>-20</w:t>
      </w:r>
      <w:r w:rsidR="00477A70">
        <w:rPr>
          <w:rFonts w:ascii="Times New Roman" w:eastAsia="Times New Roman" w:hAnsi="Times New Roman" w:cs="Times New Roman"/>
          <w:b/>
          <w:sz w:val="24"/>
          <w:szCs w:val="24"/>
          <w:lang w:val="uk-UA" w:eastAsia="ru-RU"/>
        </w:rPr>
        <w:t>27 роки</w:t>
      </w:r>
    </w:p>
    <w:p w:rsidR="00F773FF" w:rsidRPr="00470DC6" w:rsidRDefault="00F773FF" w:rsidP="00470DC6">
      <w:pPr>
        <w:spacing w:after="0" w:line="240" w:lineRule="auto"/>
        <w:jc w:val="center"/>
        <w:rPr>
          <w:rFonts w:ascii="Times New Roman" w:eastAsia="Times New Roman" w:hAnsi="Times New Roman" w:cs="Times New Roman"/>
          <w:b/>
          <w:sz w:val="24"/>
          <w:szCs w:val="24"/>
          <w:lang w:val="uk-UA" w:eastAsia="ru-RU"/>
        </w:rPr>
      </w:pPr>
    </w:p>
    <w:tbl>
      <w:tblPr>
        <w:tblW w:w="9675" w:type="dxa"/>
        <w:tblInd w:w="-72"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tblPr>
      <w:tblGrid>
        <w:gridCol w:w="612"/>
        <w:gridCol w:w="4104"/>
        <w:gridCol w:w="4959"/>
      </w:tblGrid>
      <w:tr w:rsidR="0051249D" w:rsidRPr="00470DC6" w:rsidTr="00654109">
        <w:tc>
          <w:tcPr>
            <w:tcW w:w="612" w:type="dxa"/>
            <w:tcBorders>
              <w:top w:val="single" w:sz="4" w:space="0" w:color="auto"/>
              <w:left w:val="single" w:sz="4" w:space="0" w:color="auto"/>
              <w:bottom w:val="single" w:sz="4" w:space="0" w:color="auto"/>
              <w:right w:val="single" w:sz="4" w:space="0" w:color="auto"/>
            </w:tcBorders>
          </w:tcPr>
          <w:p w:rsidR="0051249D" w:rsidRPr="00AA658B" w:rsidRDefault="0051249D" w:rsidP="00470DC6">
            <w:pPr>
              <w:spacing w:after="0" w:line="240" w:lineRule="auto"/>
              <w:jc w:val="both"/>
              <w:rPr>
                <w:rFonts w:ascii="Times New Roman" w:eastAsia="Times New Roman" w:hAnsi="Times New Roman" w:cs="Times New Roman"/>
                <w:b/>
                <w:sz w:val="24"/>
                <w:szCs w:val="24"/>
                <w:lang w:val="uk-UA" w:eastAsia="ru-RU"/>
              </w:rPr>
            </w:pPr>
            <w:r w:rsidRPr="00AA658B">
              <w:rPr>
                <w:rFonts w:ascii="Times New Roman" w:eastAsia="Times New Roman" w:hAnsi="Times New Roman" w:cs="Times New Roman"/>
                <w:b/>
                <w:sz w:val="24"/>
                <w:szCs w:val="24"/>
                <w:lang w:val="uk-UA" w:eastAsia="ru-RU"/>
              </w:rPr>
              <w:t>1.</w:t>
            </w:r>
          </w:p>
        </w:tc>
        <w:tc>
          <w:tcPr>
            <w:tcW w:w="4104" w:type="dxa"/>
            <w:tcBorders>
              <w:top w:val="single" w:sz="4" w:space="0" w:color="auto"/>
              <w:left w:val="single" w:sz="4" w:space="0" w:color="auto"/>
              <w:bottom w:val="single" w:sz="4" w:space="0" w:color="auto"/>
              <w:right w:val="single" w:sz="4" w:space="0" w:color="auto"/>
            </w:tcBorders>
          </w:tcPr>
          <w:p w:rsidR="0051249D" w:rsidRDefault="0051249D" w:rsidP="00470DC6">
            <w:pPr>
              <w:spacing w:after="0" w:line="240" w:lineRule="auto"/>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Іціатор розроблення Програми</w:t>
            </w:r>
          </w:p>
        </w:tc>
        <w:tc>
          <w:tcPr>
            <w:tcW w:w="4959" w:type="dxa"/>
            <w:tcBorders>
              <w:top w:val="single" w:sz="4" w:space="0" w:color="auto"/>
              <w:left w:val="single" w:sz="4" w:space="0" w:color="auto"/>
              <w:bottom w:val="single" w:sz="4" w:space="0" w:color="auto"/>
              <w:right w:val="single" w:sz="4" w:space="0" w:color="auto"/>
            </w:tcBorders>
          </w:tcPr>
          <w:p w:rsidR="0051249D" w:rsidRPr="00470DC6" w:rsidRDefault="00AA658B" w:rsidP="00470DC6">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Южненська міська рада</w:t>
            </w:r>
          </w:p>
        </w:tc>
      </w:tr>
      <w:tr w:rsidR="00470DC6" w:rsidRPr="00470DC6" w:rsidTr="00654109">
        <w:tc>
          <w:tcPr>
            <w:tcW w:w="612" w:type="dxa"/>
            <w:tcBorders>
              <w:top w:val="single" w:sz="4" w:space="0" w:color="auto"/>
              <w:left w:val="single" w:sz="4" w:space="0" w:color="auto"/>
              <w:bottom w:val="single" w:sz="4" w:space="0" w:color="auto"/>
              <w:right w:val="single" w:sz="4" w:space="0" w:color="auto"/>
            </w:tcBorders>
            <w:hideMark/>
          </w:tcPr>
          <w:p w:rsidR="00470DC6" w:rsidRPr="00AA658B" w:rsidRDefault="0051249D" w:rsidP="00470DC6">
            <w:pPr>
              <w:spacing w:after="0" w:line="240" w:lineRule="auto"/>
              <w:jc w:val="both"/>
              <w:rPr>
                <w:rFonts w:ascii="Times New Roman" w:eastAsia="Times New Roman" w:hAnsi="Times New Roman" w:cs="Times New Roman"/>
                <w:b/>
                <w:sz w:val="24"/>
                <w:szCs w:val="24"/>
                <w:lang w:val="uk-UA" w:eastAsia="ru-RU"/>
              </w:rPr>
            </w:pPr>
            <w:r w:rsidRPr="00AA658B">
              <w:rPr>
                <w:rFonts w:ascii="Times New Roman" w:eastAsia="Times New Roman" w:hAnsi="Times New Roman" w:cs="Times New Roman"/>
                <w:b/>
                <w:sz w:val="24"/>
                <w:szCs w:val="24"/>
                <w:lang w:val="uk-UA" w:eastAsia="ru-RU"/>
              </w:rPr>
              <w:t>2</w:t>
            </w:r>
            <w:r w:rsidR="00470DC6" w:rsidRPr="00AA658B">
              <w:rPr>
                <w:rFonts w:ascii="Times New Roman" w:eastAsia="Times New Roman" w:hAnsi="Times New Roman" w:cs="Times New Roman"/>
                <w:b/>
                <w:sz w:val="24"/>
                <w:szCs w:val="24"/>
                <w:lang w:val="uk-UA" w:eastAsia="ru-RU"/>
              </w:rPr>
              <w:t>.</w:t>
            </w:r>
          </w:p>
        </w:tc>
        <w:tc>
          <w:tcPr>
            <w:tcW w:w="4104" w:type="dxa"/>
            <w:tcBorders>
              <w:top w:val="single" w:sz="4" w:space="0" w:color="auto"/>
              <w:left w:val="single" w:sz="4" w:space="0" w:color="auto"/>
              <w:bottom w:val="single" w:sz="4" w:space="0" w:color="auto"/>
              <w:right w:val="single" w:sz="4" w:space="0" w:color="auto"/>
            </w:tcBorders>
          </w:tcPr>
          <w:p w:rsidR="00470DC6" w:rsidRPr="00470DC6" w:rsidRDefault="0051249D" w:rsidP="00654109">
            <w:pPr>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b/>
                <w:bCs/>
                <w:sz w:val="24"/>
                <w:szCs w:val="24"/>
                <w:lang w:val="uk-UA" w:eastAsia="ru-RU"/>
              </w:rPr>
              <w:t>Законодавчі п</w:t>
            </w:r>
            <w:r w:rsidR="00470DC6" w:rsidRPr="00470DC6">
              <w:rPr>
                <w:rFonts w:ascii="Times New Roman" w:eastAsia="Times New Roman" w:hAnsi="Times New Roman" w:cs="Times New Roman"/>
                <w:b/>
                <w:bCs/>
                <w:sz w:val="24"/>
                <w:szCs w:val="24"/>
                <w:lang w:val="uk-UA" w:eastAsia="ru-RU"/>
              </w:rPr>
              <w:t>ідстав</w:t>
            </w:r>
            <w:r>
              <w:rPr>
                <w:rFonts w:ascii="Times New Roman" w:eastAsia="Times New Roman" w:hAnsi="Times New Roman" w:cs="Times New Roman"/>
                <w:b/>
                <w:bCs/>
                <w:sz w:val="24"/>
                <w:szCs w:val="24"/>
                <w:lang w:val="uk-UA" w:eastAsia="ru-RU"/>
              </w:rPr>
              <w:t>и</w:t>
            </w:r>
            <w:r w:rsidR="00470DC6" w:rsidRPr="00470DC6">
              <w:rPr>
                <w:rFonts w:ascii="Times New Roman" w:eastAsia="Times New Roman" w:hAnsi="Times New Roman" w:cs="Times New Roman"/>
                <w:b/>
                <w:bCs/>
                <w:sz w:val="24"/>
                <w:szCs w:val="24"/>
                <w:lang w:val="uk-UA" w:eastAsia="ru-RU"/>
              </w:rPr>
              <w:t xml:space="preserve"> для </w:t>
            </w:r>
            <w:r>
              <w:rPr>
                <w:rFonts w:ascii="Times New Roman" w:eastAsia="Times New Roman" w:hAnsi="Times New Roman" w:cs="Times New Roman"/>
                <w:b/>
                <w:bCs/>
                <w:sz w:val="24"/>
                <w:szCs w:val="24"/>
                <w:lang w:val="uk-UA" w:eastAsia="ru-RU"/>
              </w:rPr>
              <w:t>виконання</w:t>
            </w:r>
            <w:r w:rsidR="00470DC6" w:rsidRPr="00470DC6">
              <w:rPr>
                <w:rFonts w:ascii="Times New Roman" w:eastAsia="Times New Roman" w:hAnsi="Times New Roman" w:cs="Times New Roman"/>
                <w:b/>
                <w:bCs/>
                <w:sz w:val="24"/>
                <w:szCs w:val="24"/>
                <w:lang w:val="uk-UA" w:eastAsia="ru-RU"/>
              </w:rPr>
              <w:t xml:space="preserve"> </w:t>
            </w:r>
            <w:r w:rsidR="00470DC6" w:rsidRPr="00470DC6">
              <w:rPr>
                <w:rFonts w:ascii="Times New Roman" w:eastAsia="Times New Roman" w:hAnsi="Times New Roman" w:cs="Times New Roman"/>
                <w:b/>
                <w:sz w:val="24"/>
                <w:szCs w:val="24"/>
                <w:lang w:val="uk-UA" w:eastAsia="ru-RU"/>
              </w:rPr>
              <w:t>Програми</w:t>
            </w:r>
            <w:r w:rsidR="00470DC6" w:rsidRPr="00470DC6">
              <w:rPr>
                <w:rFonts w:ascii="Times New Roman" w:eastAsia="Times New Roman" w:hAnsi="Times New Roman" w:cs="Times New Roman"/>
                <w:b/>
                <w:bCs/>
                <w:sz w:val="24"/>
                <w:szCs w:val="24"/>
                <w:lang w:val="uk-UA" w:eastAsia="ru-RU"/>
              </w:rPr>
              <w:t>:</w:t>
            </w:r>
            <w:r w:rsidR="00470DC6" w:rsidRPr="00470DC6">
              <w:rPr>
                <w:rFonts w:ascii="Times New Roman" w:eastAsia="Times New Roman" w:hAnsi="Times New Roman" w:cs="Times New Roman"/>
                <w:bCs/>
                <w:sz w:val="24"/>
                <w:szCs w:val="24"/>
                <w:lang w:val="uk-UA" w:eastAsia="ru-RU"/>
              </w:rPr>
              <w:t xml:space="preserve"> </w:t>
            </w:r>
          </w:p>
          <w:p w:rsidR="00470DC6" w:rsidRPr="00470DC6" w:rsidRDefault="00470DC6" w:rsidP="00654109">
            <w:pPr>
              <w:spacing w:after="0" w:line="240" w:lineRule="auto"/>
              <w:rPr>
                <w:rFonts w:ascii="Times New Roman" w:eastAsia="Times New Roman" w:hAnsi="Times New Roman" w:cs="Times New Roman"/>
                <w:bCs/>
                <w:sz w:val="24"/>
                <w:szCs w:val="24"/>
                <w:lang w:val="uk-UA" w:eastAsia="ru-RU"/>
              </w:rPr>
            </w:pPr>
          </w:p>
        </w:tc>
        <w:tc>
          <w:tcPr>
            <w:tcW w:w="4959"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both"/>
              <w:rPr>
                <w:rFonts w:ascii="Times New Roman" w:eastAsia="Times New Roman" w:hAnsi="Times New Roman" w:cs="Times New Roman"/>
                <w:bCs/>
                <w:sz w:val="24"/>
                <w:szCs w:val="24"/>
                <w:lang w:val="uk-UA" w:eastAsia="ru-RU"/>
              </w:rPr>
            </w:pPr>
            <w:r w:rsidRPr="00470DC6">
              <w:rPr>
                <w:rFonts w:ascii="Times New Roman" w:eastAsia="Times New Roman" w:hAnsi="Times New Roman" w:cs="Times New Roman"/>
                <w:bCs/>
                <w:sz w:val="24"/>
                <w:szCs w:val="24"/>
                <w:lang w:val="uk-UA" w:eastAsia="ru-RU"/>
              </w:rPr>
              <w:t xml:space="preserve">Закон України </w:t>
            </w:r>
            <w:r w:rsidR="009708DC">
              <w:rPr>
                <w:rFonts w:ascii="Times New Roman" w:eastAsia="Times New Roman" w:hAnsi="Times New Roman" w:cs="Times New Roman"/>
                <w:bCs/>
                <w:sz w:val="24"/>
                <w:szCs w:val="24"/>
                <w:lang w:val="uk-UA" w:eastAsia="ru-RU"/>
              </w:rPr>
              <w:t xml:space="preserve">від 04.09.2008 № 375-VI </w:t>
            </w:r>
            <w:r w:rsidRPr="00470DC6">
              <w:rPr>
                <w:rFonts w:ascii="Times New Roman" w:eastAsia="Times New Roman" w:hAnsi="Times New Roman" w:cs="Times New Roman"/>
                <w:bCs/>
                <w:sz w:val="24"/>
                <w:szCs w:val="24"/>
                <w:lang w:val="uk-UA" w:eastAsia="ru-RU"/>
              </w:rPr>
              <w:t>«Про оздоровлення та відпочинок дітей»</w:t>
            </w:r>
            <w:r w:rsidRPr="00470DC6">
              <w:rPr>
                <w:rFonts w:ascii="Times New Roman" w:eastAsia="Times New Roman" w:hAnsi="Times New Roman" w:cs="Times New Roman"/>
                <w:sz w:val="24"/>
                <w:szCs w:val="24"/>
                <w:lang w:val="uk-UA" w:eastAsia="ru-RU"/>
              </w:rPr>
              <w:t xml:space="preserve"> </w:t>
            </w:r>
            <w:r w:rsidR="007064EB">
              <w:rPr>
                <w:rFonts w:ascii="Times New Roman" w:eastAsia="Times New Roman" w:hAnsi="Times New Roman" w:cs="Times New Roman"/>
                <w:bCs/>
                <w:sz w:val="24"/>
                <w:szCs w:val="24"/>
                <w:lang w:val="uk-UA" w:eastAsia="ru-RU"/>
              </w:rPr>
              <w:t>(зі</w:t>
            </w:r>
            <w:r w:rsidRPr="00470DC6">
              <w:rPr>
                <w:rFonts w:ascii="Times New Roman" w:eastAsia="Times New Roman" w:hAnsi="Times New Roman" w:cs="Times New Roman"/>
                <w:bCs/>
                <w:sz w:val="24"/>
                <w:szCs w:val="24"/>
                <w:lang w:val="uk-UA" w:eastAsia="ru-RU"/>
              </w:rPr>
              <w:t xml:space="preserve"> змінами);</w:t>
            </w:r>
          </w:p>
          <w:p w:rsidR="00470DC6" w:rsidRPr="00470DC6" w:rsidRDefault="00470DC6" w:rsidP="00470DC6">
            <w:pPr>
              <w:spacing w:after="0" w:line="240" w:lineRule="auto"/>
              <w:jc w:val="both"/>
              <w:rPr>
                <w:rFonts w:ascii="Times New Roman" w:eastAsia="Times New Roman" w:hAnsi="Times New Roman" w:cs="Times New Roman"/>
                <w:bCs/>
                <w:sz w:val="24"/>
                <w:szCs w:val="24"/>
                <w:lang w:val="uk-UA" w:eastAsia="ru-RU"/>
              </w:rPr>
            </w:pPr>
            <w:r w:rsidRPr="00470DC6">
              <w:rPr>
                <w:rFonts w:ascii="Times New Roman" w:eastAsia="Times New Roman" w:hAnsi="Times New Roman" w:cs="Times New Roman"/>
                <w:bCs/>
                <w:sz w:val="24"/>
                <w:szCs w:val="24"/>
                <w:lang w:val="uk-UA" w:eastAsia="ru-RU"/>
              </w:rPr>
              <w:t xml:space="preserve">Закон України </w:t>
            </w:r>
            <w:r w:rsidR="009708DC">
              <w:rPr>
                <w:rFonts w:ascii="Times New Roman" w:eastAsia="Times New Roman" w:hAnsi="Times New Roman" w:cs="Times New Roman"/>
                <w:bCs/>
                <w:sz w:val="24"/>
                <w:szCs w:val="24"/>
                <w:lang w:val="uk-UA" w:eastAsia="ru-RU"/>
              </w:rPr>
              <w:t>від 26.04.2001 № 2402 – ІІІ</w:t>
            </w:r>
            <w:r w:rsidRPr="00470DC6">
              <w:rPr>
                <w:rFonts w:ascii="Times New Roman" w:eastAsia="Times New Roman" w:hAnsi="Times New Roman" w:cs="Times New Roman"/>
                <w:bCs/>
                <w:sz w:val="24"/>
                <w:szCs w:val="24"/>
                <w:lang w:val="uk-UA" w:eastAsia="ru-RU"/>
              </w:rPr>
              <w:t xml:space="preserve"> «Про охорону дитинства»</w:t>
            </w:r>
            <w:r w:rsidR="007064EB">
              <w:rPr>
                <w:rFonts w:ascii="Times New Roman" w:eastAsia="Times New Roman" w:hAnsi="Times New Roman" w:cs="Times New Roman"/>
                <w:bCs/>
                <w:sz w:val="24"/>
                <w:szCs w:val="24"/>
                <w:lang w:val="uk-UA" w:eastAsia="ru-RU"/>
              </w:rPr>
              <w:t xml:space="preserve"> (зі</w:t>
            </w:r>
            <w:r w:rsidRPr="00470DC6">
              <w:rPr>
                <w:rFonts w:ascii="Times New Roman" w:eastAsia="Times New Roman" w:hAnsi="Times New Roman" w:cs="Times New Roman"/>
                <w:bCs/>
                <w:sz w:val="24"/>
                <w:szCs w:val="24"/>
                <w:lang w:val="uk-UA" w:eastAsia="ru-RU"/>
              </w:rPr>
              <w:t xml:space="preserve"> змінами);</w:t>
            </w:r>
          </w:p>
          <w:p w:rsidR="00470DC6" w:rsidRPr="00470DC6" w:rsidRDefault="00470DC6" w:rsidP="009708DC">
            <w:pPr>
              <w:spacing w:after="0" w:line="240" w:lineRule="auto"/>
              <w:jc w:val="both"/>
              <w:rPr>
                <w:rFonts w:ascii="Times New Roman" w:eastAsia="Times New Roman" w:hAnsi="Times New Roman" w:cs="Times New Roman"/>
                <w:bCs/>
                <w:sz w:val="24"/>
                <w:szCs w:val="24"/>
                <w:lang w:val="uk-UA" w:eastAsia="ru-RU"/>
              </w:rPr>
            </w:pPr>
            <w:r w:rsidRPr="00470DC6">
              <w:rPr>
                <w:rFonts w:ascii="Times New Roman" w:eastAsia="Times New Roman" w:hAnsi="Times New Roman" w:cs="Times New Roman"/>
                <w:bCs/>
                <w:sz w:val="24"/>
                <w:szCs w:val="24"/>
                <w:lang w:val="uk-UA" w:eastAsia="ru-RU"/>
              </w:rPr>
              <w:t xml:space="preserve">Закон України </w:t>
            </w:r>
            <w:r w:rsidR="009708DC" w:rsidRPr="00470DC6">
              <w:rPr>
                <w:rFonts w:ascii="Times New Roman" w:eastAsia="Times New Roman" w:hAnsi="Times New Roman" w:cs="Times New Roman"/>
                <w:bCs/>
                <w:sz w:val="24"/>
                <w:szCs w:val="24"/>
                <w:lang w:val="uk-UA" w:eastAsia="ru-RU"/>
              </w:rPr>
              <w:t xml:space="preserve">від 22.06.2000 № 1841-III </w:t>
            </w:r>
            <w:r w:rsidRPr="00470DC6">
              <w:rPr>
                <w:rFonts w:ascii="Times New Roman" w:eastAsia="Times New Roman" w:hAnsi="Times New Roman" w:cs="Times New Roman"/>
                <w:bCs/>
                <w:sz w:val="24"/>
                <w:szCs w:val="24"/>
                <w:lang w:val="uk-UA" w:eastAsia="ru-RU"/>
              </w:rPr>
              <w:t>«Про позашкільну освіту»</w:t>
            </w: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bCs/>
                <w:sz w:val="24"/>
                <w:szCs w:val="24"/>
                <w:lang w:val="uk-UA" w:eastAsia="ru-RU"/>
              </w:rPr>
              <w:t>(зі змінами)</w:t>
            </w:r>
          </w:p>
        </w:tc>
      </w:tr>
      <w:tr w:rsidR="00470DC6" w:rsidRPr="002978E1" w:rsidTr="00654109">
        <w:tc>
          <w:tcPr>
            <w:tcW w:w="612" w:type="dxa"/>
            <w:tcBorders>
              <w:top w:val="single" w:sz="4" w:space="0" w:color="auto"/>
              <w:left w:val="single" w:sz="4" w:space="0" w:color="auto"/>
              <w:bottom w:val="single" w:sz="4" w:space="0" w:color="auto"/>
              <w:right w:val="single" w:sz="4" w:space="0" w:color="auto"/>
            </w:tcBorders>
            <w:hideMark/>
          </w:tcPr>
          <w:p w:rsidR="00470DC6" w:rsidRPr="00AA658B" w:rsidRDefault="0051249D" w:rsidP="00470DC6">
            <w:pPr>
              <w:spacing w:after="0" w:line="240" w:lineRule="auto"/>
              <w:jc w:val="both"/>
              <w:rPr>
                <w:rFonts w:ascii="Times New Roman" w:eastAsia="Times New Roman" w:hAnsi="Times New Roman" w:cs="Times New Roman"/>
                <w:b/>
                <w:sz w:val="24"/>
                <w:szCs w:val="24"/>
                <w:lang w:val="uk-UA" w:eastAsia="ru-RU"/>
              </w:rPr>
            </w:pPr>
            <w:r w:rsidRPr="00AA658B">
              <w:rPr>
                <w:rFonts w:ascii="Times New Roman" w:eastAsia="Times New Roman" w:hAnsi="Times New Roman" w:cs="Times New Roman"/>
                <w:b/>
                <w:sz w:val="24"/>
                <w:szCs w:val="24"/>
                <w:lang w:val="uk-UA" w:eastAsia="ru-RU"/>
              </w:rPr>
              <w:t>3</w:t>
            </w:r>
            <w:r w:rsidR="00470DC6" w:rsidRPr="00AA658B">
              <w:rPr>
                <w:rFonts w:ascii="Times New Roman" w:eastAsia="Times New Roman" w:hAnsi="Times New Roman" w:cs="Times New Roman"/>
                <w:b/>
                <w:sz w:val="24"/>
                <w:szCs w:val="24"/>
                <w:lang w:val="uk-UA" w:eastAsia="ru-RU"/>
              </w:rPr>
              <w:t>.</w:t>
            </w:r>
          </w:p>
        </w:tc>
        <w:tc>
          <w:tcPr>
            <w:tcW w:w="4104" w:type="dxa"/>
            <w:tcBorders>
              <w:top w:val="single" w:sz="4" w:space="0" w:color="auto"/>
              <w:left w:val="single" w:sz="4" w:space="0" w:color="auto"/>
              <w:bottom w:val="single" w:sz="4" w:space="0" w:color="auto"/>
              <w:right w:val="single" w:sz="4" w:space="0" w:color="auto"/>
            </w:tcBorders>
          </w:tcPr>
          <w:p w:rsidR="00470DC6" w:rsidRPr="00470DC6" w:rsidRDefault="00470DC6" w:rsidP="00654109">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 xml:space="preserve">Розробник Програми: </w:t>
            </w:r>
          </w:p>
          <w:p w:rsidR="00470DC6" w:rsidRPr="00470DC6" w:rsidRDefault="00470DC6" w:rsidP="00654109">
            <w:pPr>
              <w:spacing w:after="0" w:line="240" w:lineRule="auto"/>
              <w:rPr>
                <w:rFonts w:ascii="Times New Roman" w:eastAsia="Times New Roman" w:hAnsi="Times New Roman" w:cs="Times New Roman"/>
                <w:sz w:val="24"/>
                <w:szCs w:val="24"/>
                <w:lang w:val="uk-UA" w:eastAsia="ru-RU"/>
              </w:rPr>
            </w:pPr>
          </w:p>
        </w:tc>
        <w:tc>
          <w:tcPr>
            <w:tcW w:w="4959"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widowControl w:val="0"/>
              <w:tabs>
                <w:tab w:val="left" w:pos="1090"/>
                <w:tab w:val="left" w:pos="2498"/>
                <w:tab w:val="left" w:pos="3637"/>
              </w:tabs>
              <w:autoSpaceDE w:val="0"/>
              <w:autoSpaceDN w:val="0"/>
              <w:spacing w:after="0" w:line="240" w:lineRule="auto"/>
              <w:ind w:right="9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lang w:val="uk-UA"/>
              </w:rPr>
              <w:t>Управління соціальної політики Ю</w:t>
            </w:r>
            <w:r w:rsidRPr="00470DC6">
              <w:rPr>
                <w:rFonts w:ascii="Times New Roman" w:eastAsia="Times New Roman" w:hAnsi="Times New Roman" w:cs="Times New Roman"/>
                <w:spacing w:val="-1"/>
                <w:sz w:val="24"/>
                <w:lang w:val="uk-UA"/>
              </w:rPr>
              <w:t>жненської</w:t>
            </w:r>
            <w:r w:rsidRPr="00470DC6">
              <w:rPr>
                <w:rFonts w:ascii="Times New Roman" w:eastAsia="Times New Roman" w:hAnsi="Times New Roman" w:cs="Times New Roman"/>
                <w:sz w:val="24"/>
                <w:lang w:val="uk-UA"/>
              </w:rPr>
              <w:t xml:space="preserve"> міської ради, </w:t>
            </w:r>
            <w:r w:rsidRPr="00470DC6">
              <w:rPr>
                <w:rFonts w:ascii="Times New Roman" w:eastAsia="Times New Roman" w:hAnsi="Times New Roman" w:cs="Times New Roman"/>
                <w:bCs/>
                <w:color w:val="000000"/>
                <w:sz w:val="24"/>
                <w:szCs w:val="24"/>
                <w:lang w:val="uk-UA" w:eastAsia="ru-RU"/>
              </w:rPr>
              <w:t xml:space="preserve">управління </w:t>
            </w:r>
            <w:r w:rsidRPr="00470DC6">
              <w:rPr>
                <w:rFonts w:ascii="Times New Roman" w:eastAsia="Times New Roman" w:hAnsi="Times New Roman" w:cs="Times New Roman"/>
                <w:sz w:val="24"/>
                <w:szCs w:val="24"/>
                <w:lang w:val="uk-UA" w:eastAsia="ru-RU"/>
              </w:rPr>
              <w:t>освіти Южненської міської ради</w:t>
            </w:r>
          </w:p>
        </w:tc>
      </w:tr>
      <w:tr w:rsidR="00470DC6" w:rsidRPr="002978E1" w:rsidTr="00654109">
        <w:trPr>
          <w:trHeight w:val="757"/>
        </w:trPr>
        <w:tc>
          <w:tcPr>
            <w:tcW w:w="612" w:type="dxa"/>
            <w:tcBorders>
              <w:top w:val="single" w:sz="4" w:space="0" w:color="auto"/>
              <w:left w:val="single" w:sz="4" w:space="0" w:color="auto"/>
              <w:bottom w:val="single" w:sz="4" w:space="0" w:color="auto"/>
              <w:right w:val="single" w:sz="4" w:space="0" w:color="auto"/>
            </w:tcBorders>
          </w:tcPr>
          <w:p w:rsidR="00470DC6" w:rsidRPr="00AA658B" w:rsidRDefault="0051249D" w:rsidP="00470DC6">
            <w:pPr>
              <w:spacing w:after="0" w:line="240" w:lineRule="auto"/>
              <w:jc w:val="both"/>
              <w:rPr>
                <w:rFonts w:ascii="Times New Roman" w:eastAsia="Times New Roman" w:hAnsi="Times New Roman" w:cs="Times New Roman"/>
                <w:b/>
                <w:sz w:val="24"/>
                <w:szCs w:val="24"/>
                <w:lang w:val="uk-UA" w:eastAsia="ru-RU"/>
              </w:rPr>
            </w:pPr>
            <w:r w:rsidRPr="00AA658B">
              <w:rPr>
                <w:rFonts w:ascii="Times New Roman" w:eastAsia="Times New Roman" w:hAnsi="Times New Roman" w:cs="Times New Roman"/>
                <w:b/>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rsidR="00470DC6" w:rsidRPr="00470DC6" w:rsidRDefault="00470DC6" w:rsidP="00654109">
            <w:pPr>
              <w:spacing w:after="0" w:line="240" w:lineRule="auto"/>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Відповідальн</w:t>
            </w:r>
            <w:r w:rsidR="0051249D">
              <w:rPr>
                <w:rFonts w:ascii="Times New Roman" w:eastAsia="Times New Roman" w:hAnsi="Times New Roman" w:cs="Times New Roman"/>
                <w:b/>
                <w:sz w:val="24"/>
                <w:szCs w:val="24"/>
                <w:lang w:val="uk-UA" w:eastAsia="ru-RU"/>
              </w:rPr>
              <w:t>ий</w:t>
            </w:r>
            <w:r w:rsidRPr="00470DC6">
              <w:rPr>
                <w:rFonts w:ascii="Times New Roman" w:eastAsia="Times New Roman" w:hAnsi="Times New Roman" w:cs="Times New Roman"/>
                <w:b/>
                <w:sz w:val="24"/>
                <w:szCs w:val="24"/>
                <w:lang w:val="uk-UA" w:eastAsia="ru-RU"/>
              </w:rPr>
              <w:t xml:space="preserve"> виконав</w:t>
            </w:r>
            <w:r w:rsidR="0051249D">
              <w:rPr>
                <w:rFonts w:ascii="Times New Roman" w:eastAsia="Times New Roman" w:hAnsi="Times New Roman" w:cs="Times New Roman"/>
                <w:b/>
                <w:sz w:val="24"/>
                <w:szCs w:val="24"/>
                <w:lang w:val="uk-UA" w:eastAsia="ru-RU"/>
              </w:rPr>
              <w:t>ець</w:t>
            </w:r>
            <w:r w:rsidRPr="00470DC6">
              <w:rPr>
                <w:rFonts w:ascii="Times New Roman" w:eastAsia="Times New Roman" w:hAnsi="Times New Roman" w:cs="Times New Roman"/>
                <w:b/>
                <w:sz w:val="24"/>
                <w:szCs w:val="24"/>
                <w:lang w:val="uk-UA" w:eastAsia="ru-RU"/>
              </w:rPr>
              <w:t xml:space="preserve"> Програми </w:t>
            </w:r>
          </w:p>
          <w:p w:rsidR="00470DC6" w:rsidRPr="00470DC6" w:rsidRDefault="00470DC6" w:rsidP="00654109">
            <w:pPr>
              <w:spacing w:after="0" w:line="240" w:lineRule="auto"/>
              <w:rPr>
                <w:rFonts w:ascii="Times New Roman" w:eastAsia="Times New Roman" w:hAnsi="Times New Roman" w:cs="Times New Roman"/>
                <w:b/>
                <w:sz w:val="24"/>
                <w:szCs w:val="24"/>
                <w:lang w:val="uk-UA" w:eastAsia="ru-RU"/>
              </w:rPr>
            </w:pPr>
          </w:p>
        </w:tc>
        <w:tc>
          <w:tcPr>
            <w:tcW w:w="4959" w:type="dxa"/>
            <w:tcBorders>
              <w:top w:val="single" w:sz="4" w:space="0" w:color="auto"/>
              <w:left w:val="single" w:sz="4" w:space="0" w:color="auto"/>
              <w:bottom w:val="single" w:sz="4" w:space="0" w:color="auto"/>
              <w:right w:val="single" w:sz="4" w:space="0" w:color="auto"/>
            </w:tcBorders>
            <w:hideMark/>
          </w:tcPr>
          <w:p w:rsidR="009708DC" w:rsidRDefault="00470DC6" w:rsidP="00470DC6">
            <w:pPr>
              <w:widowControl w:val="0"/>
              <w:tabs>
                <w:tab w:val="left" w:pos="1090"/>
                <w:tab w:val="left" w:pos="2498"/>
                <w:tab w:val="left" w:pos="3637"/>
              </w:tabs>
              <w:autoSpaceDE w:val="0"/>
              <w:autoSpaceDN w:val="0"/>
              <w:spacing w:after="0" w:line="240" w:lineRule="auto"/>
              <w:ind w:right="99"/>
              <w:rPr>
                <w:rFonts w:ascii="Times New Roman" w:eastAsia="Times New Roman" w:hAnsi="Times New Roman" w:cs="Times New Roman"/>
                <w:sz w:val="24"/>
                <w:lang w:val="uk-UA"/>
              </w:rPr>
            </w:pPr>
            <w:r w:rsidRPr="00470DC6">
              <w:rPr>
                <w:rFonts w:ascii="Times New Roman" w:eastAsia="Times New Roman" w:hAnsi="Times New Roman" w:cs="Times New Roman"/>
                <w:sz w:val="24"/>
                <w:lang w:val="uk-UA"/>
              </w:rPr>
              <w:t>Управління соціальної політики Ю</w:t>
            </w:r>
            <w:r w:rsidRPr="00470DC6">
              <w:rPr>
                <w:rFonts w:ascii="Times New Roman" w:eastAsia="Times New Roman" w:hAnsi="Times New Roman" w:cs="Times New Roman"/>
                <w:spacing w:val="-1"/>
                <w:sz w:val="24"/>
                <w:lang w:val="uk-UA"/>
              </w:rPr>
              <w:t>жненської</w:t>
            </w:r>
            <w:r w:rsidR="009708DC">
              <w:rPr>
                <w:rFonts w:ascii="Times New Roman" w:eastAsia="Times New Roman" w:hAnsi="Times New Roman" w:cs="Times New Roman"/>
                <w:sz w:val="24"/>
                <w:lang w:val="uk-UA"/>
              </w:rPr>
              <w:t xml:space="preserve"> міської ради</w:t>
            </w:r>
          </w:p>
          <w:p w:rsidR="00470DC6" w:rsidRPr="00470DC6" w:rsidRDefault="009708DC" w:rsidP="00470DC6">
            <w:pPr>
              <w:widowControl w:val="0"/>
              <w:tabs>
                <w:tab w:val="left" w:pos="1090"/>
                <w:tab w:val="left" w:pos="2498"/>
                <w:tab w:val="left" w:pos="3637"/>
              </w:tabs>
              <w:autoSpaceDE w:val="0"/>
              <w:autoSpaceDN w:val="0"/>
              <w:spacing w:after="0" w:line="240" w:lineRule="auto"/>
              <w:ind w:right="99"/>
              <w:rPr>
                <w:rFonts w:ascii="Times New Roman" w:eastAsia="Times New Roman" w:hAnsi="Times New Roman" w:cs="Times New Roman"/>
                <w:b/>
                <w:sz w:val="24"/>
                <w:szCs w:val="24"/>
                <w:lang w:val="uk-UA" w:eastAsia="ru-RU"/>
              </w:rPr>
            </w:pPr>
            <w:r>
              <w:rPr>
                <w:rFonts w:ascii="Times New Roman" w:eastAsia="Times New Roman" w:hAnsi="Times New Roman" w:cs="Times New Roman"/>
                <w:bCs/>
                <w:color w:val="000000"/>
                <w:sz w:val="24"/>
                <w:szCs w:val="24"/>
                <w:lang w:val="uk-UA" w:eastAsia="ru-RU"/>
              </w:rPr>
              <w:t>У</w:t>
            </w:r>
            <w:r w:rsidR="00470DC6" w:rsidRPr="00470DC6">
              <w:rPr>
                <w:rFonts w:ascii="Times New Roman" w:eastAsia="Times New Roman" w:hAnsi="Times New Roman" w:cs="Times New Roman"/>
                <w:bCs/>
                <w:color w:val="000000"/>
                <w:sz w:val="24"/>
                <w:szCs w:val="24"/>
                <w:lang w:val="uk-UA" w:eastAsia="ru-RU"/>
              </w:rPr>
              <w:t xml:space="preserve">правління </w:t>
            </w:r>
            <w:r w:rsidR="00470DC6" w:rsidRPr="00470DC6">
              <w:rPr>
                <w:rFonts w:ascii="Times New Roman" w:eastAsia="Times New Roman" w:hAnsi="Times New Roman" w:cs="Times New Roman"/>
                <w:sz w:val="24"/>
                <w:szCs w:val="24"/>
                <w:lang w:val="uk-UA" w:eastAsia="ru-RU"/>
              </w:rPr>
              <w:t>освіти Южненської міської ради</w:t>
            </w:r>
            <w:r w:rsidR="00470DC6" w:rsidRPr="00470DC6">
              <w:rPr>
                <w:rFonts w:ascii="Times New Roman" w:eastAsia="Times New Roman" w:hAnsi="Times New Roman" w:cs="Times New Roman"/>
                <w:sz w:val="24"/>
                <w:lang w:val="uk-UA"/>
              </w:rPr>
              <w:t xml:space="preserve"> </w:t>
            </w:r>
          </w:p>
        </w:tc>
      </w:tr>
      <w:tr w:rsidR="00470DC6" w:rsidRPr="002978E1" w:rsidTr="00654109">
        <w:tc>
          <w:tcPr>
            <w:tcW w:w="612" w:type="dxa"/>
            <w:tcBorders>
              <w:top w:val="single" w:sz="4" w:space="0" w:color="auto"/>
              <w:left w:val="single" w:sz="4" w:space="0" w:color="auto"/>
              <w:bottom w:val="single" w:sz="4" w:space="0" w:color="auto"/>
              <w:right w:val="single" w:sz="4" w:space="0" w:color="auto"/>
            </w:tcBorders>
            <w:hideMark/>
          </w:tcPr>
          <w:p w:rsidR="00470DC6" w:rsidRPr="00470DC6" w:rsidRDefault="0051249D" w:rsidP="00470DC6">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5</w:t>
            </w:r>
            <w:r w:rsidR="00470DC6" w:rsidRPr="00470DC6">
              <w:rPr>
                <w:rFonts w:ascii="Times New Roman" w:eastAsia="Times New Roman" w:hAnsi="Times New Roman" w:cs="Times New Roman"/>
                <w:b/>
                <w:sz w:val="24"/>
                <w:szCs w:val="24"/>
                <w:lang w:val="uk-UA" w:eastAsia="ru-RU"/>
              </w:rPr>
              <w:t>.</w:t>
            </w:r>
          </w:p>
        </w:tc>
        <w:tc>
          <w:tcPr>
            <w:tcW w:w="4104" w:type="dxa"/>
            <w:tcBorders>
              <w:top w:val="single" w:sz="4" w:space="0" w:color="auto"/>
              <w:left w:val="single" w:sz="4" w:space="0" w:color="auto"/>
              <w:bottom w:val="single" w:sz="4" w:space="0" w:color="auto"/>
              <w:right w:val="single" w:sz="4" w:space="0" w:color="auto"/>
            </w:tcBorders>
          </w:tcPr>
          <w:p w:rsidR="00470DC6" w:rsidRPr="00470DC6" w:rsidRDefault="00470DC6" w:rsidP="00654109">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 xml:space="preserve">Учасники Програми: </w:t>
            </w:r>
          </w:p>
          <w:p w:rsidR="00470DC6" w:rsidRPr="00470DC6" w:rsidRDefault="00470DC6" w:rsidP="00654109">
            <w:pPr>
              <w:spacing w:after="0" w:line="240" w:lineRule="auto"/>
              <w:rPr>
                <w:rFonts w:ascii="Times New Roman" w:eastAsia="Times New Roman" w:hAnsi="Times New Roman" w:cs="Times New Roman"/>
                <w:b/>
                <w:sz w:val="24"/>
                <w:szCs w:val="24"/>
                <w:lang w:val="uk-UA" w:eastAsia="ru-RU"/>
              </w:rPr>
            </w:pPr>
          </w:p>
        </w:tc>
        <w:tc>
          <w:tcPr>
            <w:tcW w:w="4959"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widowControl w:val="0"/>
              <w:tabs>
                <w:tab w:val="left" w:pos="1090"/>
                <w:tab w:val="left" w:pos="2498"/>
                <w:tab w:val="left" w:pos="3637"/>
              </w:tabs>
              <w:autoSpaceDE w:val="0"/>
              <w:autoSpaceDN w:val="0"/>
              <w:spacing w:after="0" w:line="240" w:lineRule="auto"/>
              <w:ind w:right="9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lang w:val="uk-UA"/>
              </w:rPr>
              <w:t xml:space="preserve">Управління соціальної політики </w:t>
            </w:r>
            <w:r w:rsidRPr="00470DC6">
              <w:rPr>
                <w:rFonts w:ascii="Times New Roman" w:eastAsia="Times New Roman" w:hAnsi="Times New Roman" w:cs="Times New Roman"/>
                <w:spacing w:val="-1"/>
                <w:sz w:val="24"/>
                <w:lang w:val="uk-UA"/>
              </w:rPr>
              <w:t>Южненської</w:t>
            </w:r>
            <w:r w:rsidRPr="00470DC6">
              <w:rPr>
                <w:rFonts w:ascii="Times New Roman" w:eastAsia="Times New Roman" w:hAnsi="Times New Roman" w:cs="Times New Roman"/>
                <w:sz w:val="24"/>
                <w:lang w:val="uk-UA"/>
              </w:rPr>
              <w:t xml:space="preserve"> міської ради, </w:t>
            </w:r>
            <w:r w:rsidRPr="00470DC6">
              <w:rPr>
                <w:rFonts w:ascii="Times New Roman" w:eastAsia="Times New Roman" w:hAnsi="Times New Roman" w:cs="Times New Roman"/>
                <w:bCs/>
                <w:color w:val="000000"/>
                <w:sz w:val="24"/>
                <w:szCs w:val="24"/>
                <w:lang w:val="uk-UA" w:eastAsia="ru-RU"/>
              </w:rPr>
              <w:t xml:space="preserve">управління </w:t>
            </w:r>
            <w:r w:rsidRPr="00470DC6">
              <w:rPr>
                <w:rFonts w:ascii="Times New Roman" w:eastAsia="Times New Roman" w:hAnsi="Times New Roman" w:cs="Times New Roman"/>
                <w:sz w:val="24"/>
                <w:szCs w:val="24"/>
                <w:lang w:val="uk-UA" w:eastAsia="ru-RU"/>
              </w:rPr>
              <w:t>освіти Южненської міської ради, заклади освіти, дитячі заклади відпочинку у складі закладів освіти Южненської міської територіальної громади, позаміські заклади оздоровлення та відпочинку</w:t>
            </w:r>
          </w:p>
        </w:tc>
      </w:tr>
      <w:tr w:rsidR="00470DC6" w:rsidRPr="00470DC6" w:rsidTr="00654109">
        <w:tc>
          <w:tcPr>
            <w:tcW w:w="612" w:type="dxa"/>
            <w:tcBorders>
              <w:top w:val="single" w:sz="4" w:space="0" w:color="auto"/>
              <w:left w:val="single" w:sz="4" w:space="0" w:color="auto"/>
              <w:bottom w:val="single" w:sz="4" w:space="0" w:color="auto"/>
              <w:right w:val="single" w:sz="4" w:space="0" w:color="auto"/>
            </w:tcBorders>
            <w:hideMark/>
          </w:tcPr>
          <w:p w:rsidR="00470DC6" w:rsidRPr="00470DC6" w:rsidRDefault="0051249D" w:rsidP="00470DC6">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6</w:t>
            </w:r>
            <w:r w:rsidR="00470DC6" w:rsidRPr="00470DC6">
              <w:rPr>
                <w:rFonts w:ascii="Times New Roman" w:eastAsia="Times New Roman" w:hAnsi="Times New Roman" w:cs="Times New Roman"/>
                <w:b/>
                <w:sz w:val="24"/>
                <w:szCs w:val="24"/>
                <w:lang w:val="uk-UA" w:eastAsia="ru-RU"/>
              </w:rPr>
              <w:t>.</w:t>
            </w:r>
          </w:p>
        </w:tc>
        <w:tc>
          <w:tcPr>
            <w:tcW w:w="4104" w:type="dxa"/>
            <w:tcBorders>
              <w:top w:val="single" w:sz="4" w:space="0" w:color="auto"/>
              <w:left w:val="single" w:sz="4" w:space="0" w:color="auto"/>
              <w:bottom w:val="single" w:sz="4" w:space="0" w:color="auto"/>
              <w:right w:val="single" w:sz="4" w:space="0" w:color="auto"/>
            </w:tcBorders>
            <w:hideMark/>
          </w:tcPr>
          <w:p w:rsidR="00470DC6" w:rsidRPr="00470DC6" w:rsidRDefault="00470DC6" w:rsidP="00654109">
            <w:pPr>
              <w:spacing w:after="0" w:line="240" w:lineRule="auto"/>
              <w:rPr>
                <w:rFonts w:ascii="Times New Roman" w:eastAsia="Times New Roman" w:hAnsi="Times New Roman" w:cs="Times New Roman"/>
                <w:b/>
                <w:sz w:val="24"/>
                <w:szCs w:val="24"/>
                <w:highlight w:val="yellow"/>
                <w:lang w:val="uk-UA" w:eastAsia="ru-RU"/>
              </w:rPr>
            </w:pPr>
            <w:r w:rsidRPr="00470DC6">
              <w:rPr>
                <w:rFonts w:ascii="Times New Roman" w:eastAsia="Times New Roman" w:hAnsi="Times New Roman" w:cs="Times New Roman"/>
                <w:b/>
                <w:sz w:val="24"/>
                <w:szCs w:val="24"/>
                <w:lang w:val="uk-UA" w:eastAsia="ru-RU"/>
              </w:rPr>
              <w:t>Термін  реалізації Програми:</w:t>
            </w:r>
          </w:p>
        </w:tc>
        <w:tc>
          <w:tcPr>
            <w:tcW w:w="4959"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both"/>
              <w:rPr>
                <w:rFonts w:ascii="Times New Roman" w:eastAsia="Times New Roman" w:hAnsi="Times New Roman" w:cs="Times New Roman"/>
                <w:b/>
                <w:sz w:val="24"/>
                <w:szCs w:val="24"/>
                <w:highlight w:val="yellow"/>
                <w:lang w:val="uk-UA" w:eastAsia="ru-RU"/>
              </w:rPr>
            </w:pPr>
            <w:r w:rsidRPr="00470DC6">
              <w:rPr>
                <w:rFonts w:ascii="Times New Roman" w:eastAsia="Times New Roman" w:hAnsi="Times New Roman" w:cs="Times New Roman"/>
                <w:sz w:val="24"/>
                <w:szCs w:val="24"/>
                <w:lang w:eastAsia="ru-RU"/>
              </w:rPr>
              <w:t xml:space="preserve"> 20</w:t>
            </w:r>
            <w:r w:rsidRPr="00470DC6">
              <w:rPr>
                <w:rFonts w:ascii="Times New Roman" w:eastAsia="Times New Roman" w:hAnsi="Times New Roman" w:cs="Times New Roman"/>
                <w:sz w:val="24"/>
                <w:szCs w:val="24"/>
                <w:lang w:val="uk-UA" w:eastAsia="ru-RU"/>
              </w:rPr>
              <w:t>25 -</w:t>
            </w:r>
            <w:r w:rsidRPr="00470DC6">
              <w:rPr>
                <w:rFonts w:ascii="Times New Roman" w:eastAsia="Times New Roman" w:hAnsi="Times New Roman" w:cs="Times New Roman"/>
                <w:sz w:val="24"/>
                <w:szCs w:val="24"/>
                <w:lang w:eastAsia="ru-RU"/>
              </w:rPr>
              <w:t xml:space="preserve"> 20</w:t>
            </w:r>
            <w:r w:rsidRPr="00470DC6">
              <w:rPr>
                <w:rFonts w:ascii="Times New Roman" w:eastAsia="Times New Roman" w:hAnsi="Times New Roman" w:cs="Times New Roman"/>
                <w:sz w:val="24"/>
                <w:szCs w:val="24"/>
                <w:lang w:val="uk-UA" w:eastAsia="ru-RU"/>
              </w:rPr>
              <w:t>27</w:t>
            </w:r>
            <w:r w:rsidRPr="00470DC6">
              <w:rPr>
                <w:rFonts w:ascii="Times New Roman" w:eastAsia="Times New Roman" w:hAnsi="Times New Roman" w:cs="Times New Roman"/>
                <w:sz w:val="24"/>
                <w:szCs w:val="24"/>
                <w:lang w:eastAsia="ru-RU"/>
              </w:rPr>
              <w:t xml:space="preserve"> рок</w:t>
            </w:r>
            <w:r w:rsidRPr="00470DC6">
              <w:rPr>
                <w:rFonts w:ascii="Times New Roman" w:eastAsia="Times New Roman" w:hAnsi="Times New Roman" w:cs="Times New Roman"/>
                <w:sz w:val="24"/>
                <w:szCs w:val="24"/>
                <w:lang w:val="uk-UA" w:eastAsia="ru-RU"/>
              </w:rPr>
              <w:t>и</w:t>
            </w:r>
          </w:p>
        </w:tc>
      </w:tr>
      <w:tr w:rsidR="0051249D" w:rsidRPr="002978E1" w:rsidTr="00654109">
        <w:tc>
          <w:tcPr>
            <w:tcW w:w="612" w:type="dxa"/>
            <w:tcBorders>
              <w:top w:val="single" w:sz="4" w:space="0" w:color="auto"/>
              <w:left w:val="single" w:sz="4" w:space="0" w:color="auto"/>
              <w:bottom w:val="single" w:sz="4" w:space="0" w:color="auto"/>
              <w:right w:val="single" w:sz="4" w:space="0" w:color="auto"/>
            </w:tcBorders>
            <w:hideMark/>
          </w:tcPr>
          <w:p w:rsidR="0051249D" w:rsidRPr="00470DC6" w:rsidRDefault="0051249D" w:rsidP="00162725">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7</w:t>
            </w:r>
            <w:r w:rsidRPr="00470DC6">
              <w:rPr>
                <w:rFonts w:ascii="Times New Roman" w:eastAsia="Times New Roman" w:hAnsi="Times New Roman" w:cs="Times New Roman"/>
                <w:b/>
                <w:sz w:val="24"/>
                <w:szCs w:val="24"/>
                <w:lang w:val="uk-UA" w:eastAsia="ru-RU"/>
              </w:rPr>
              <w:t xml:space="preserve">. </w:t>
            </w:r>
          </w:p>
        </w:tc>
        <w:tc>
          <w:tcPr>
            <w:tcW w:w="4104" w:type="dxa"/>
            <w:tcBorders>
              <w:top w:val="single" w:sz="4" w:space="0" w:color="auto"/>
              <w:left w:val="single" w:sz="4" w:space="0" w:color="auto"/>
              <w:bottom w:val="single" w:sz="4" w:space="0" w:color="auto"/>
              <w:right w:val="single" w:sz="4" w:space="0" w:color="auto"/>
            </w:tcBorders>
          </w:tcPr>
          <w:p w:rsidR="0051249D" w:rsidRPr="00470DC6" w:rsidRDefault="0051249D" w:rsidP="00654109">
            <w:pPr>
              <w:spacing w:after="0" w:line="240" w:lineRule="auto"/>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 xml:space="preserve">Мета Програми: </w:t>
            </w:r>
          </w:p>
          <w:p w:rsidR="0051249D" w:rsidRPr="00470DC6" w:rsidRDefault="0051249D" w:rsidP="00654109">
            <w:pPr>
              <w:spacing w:after="0" w:line="240" w:lineRule="auto"/>
              <w:rPr>
                <w:rFonts w:ascii="Times New Roman" w:eastAsia="Times New Roman" w:hAnsi="Times New Roman" w:cs="Times New Roman"/>
                <w:sz w:val="24"/>
                <w:szCs w:val="24"/>
                <w:lang w:val="uk-UA" w:eastAsia="ru-RU"/>
              </w:rPr>
            </w:pPr>
          </w:p>
        </w:tc>
        <w:tc>
          <w:tcPr>
            <w:tcW w:w="4959" w:type="dxa"/>
            <w:tcBorders>
              <w:top w:val="single" w:sz="4" w:space="0" w:color="auto"/>
              <w:left w:val="single" w:sz="4" w:space="0" w:color="auto"/>
              <w:bottom w:val="single" w:sz="4" w:space="0" w:color="auto"/>
              <w:right w:val="single" w:sz="4" w:space="0" w:color="auto"/>
            </w:tcBorders>
            <w:hideMark/>
          </w:tcPr>
          <w:p w:rsidR="0051249D" w:rsidRPr="00470DC6" w:rsidRDefault="0051249D" w:rsidP="00162725">
            <w:pPr>
              <w:spacing w:after="0" w:line="240" w:lineRule="auto"/>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Реалізація </w:t>
            </w:r>
            <w:r w:rsidRPr="00470DC6">
              <w:rPr>
                <w:rFonts w:ascii="Times New Roman" w:eastAsia="Times New Roman" w:hAnsi="Times New Roman" w:cs="Times New Roman"/>
                <w:bCs/>
                <w:sz w:val="24"/>
                <w:szCs w:val="24"/>
                <w:lang w:val="uk-UA" w:eastAsia="ru-RU"/>
              </w:rPr>
              <w:t>права дітей Южненської міської територіальної громади на оздоровлення та відпочинок, створення сприятливих умов для їх якіс</w:t>
            </w:r>
            <w:r>
              <w:rPr>
                <w:rFonts w:ascii="Times New Roman" w:eastAsia="Times New Roman" w:hAnsi="Times New Roman" w:cs="Times New Roman"/>
                <w:bCs/>
                <w:sz w:val="24"/>
                <w:szCs w:val="24"/>
                <w:lang w:val="uk-UA" w:eastAsia="ru-RU"/>
              </w:rPr>
              <w:t>ного відпочинку та оздоровлення</w:t>
            </w:r>
          </w:p>
        </w:tc>
      </w:tr>
      <w:tr w:rsidR="00470DC6" w:rsidRPr="00470DC6" w:rsidTr="009148E8">
        <w:trPr>
          <w:trHeight w:val="1527"/>
        </w:trPr>
        <w:tc>
          <w:tcPr>
            <w:tcW w:w="612" w:type="dxa"/>
            <w:tcBorders>
              <w:top w:val="single" w:sz="4" w:space="0" w:color="auto"/>
              <w:left w:val="single" w:sz="4" w:space="0" w:color="auto"/>
              <w:bottom w:val="single" w:sz="4" w:space="0" w:color="auto"/>
              <w:right w:val="single" w:sz="4" w:space="0" w:color="auto"/>
            </w:tcBorders>
            <w:hideMark/>
          </w:tcPr>
          <w:p w:rsidR="00470DC6" w:rsidRPr="00470DC6" w:rsidRDefault="00470DC6" w:rsidP="00654109">
            <w:pPr>
              <w:spacing w:after="0" w:line="240" w:lineRule="auto"/>
              <w:jc w:val="both"/>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8.</w:t>
            </w:r>
          </w:p>
        </w:tc>
        <w:tc>
          <w:tcPr>
            <w:tcW w:w="4104" w:type="dxa"/>
            <w:tcBorders>
              <w:top w:val="single" w:sz="4" w:space="0" w:color="auto"/>
              <w:left w:val="single" w:sz="4" w:space="0" w:color="auto"/>
              <w:bottom w:val="single" w:sz="4" w:space="0" w:color="auto"/>
              <w:right w:val="single" w:sz="4" w:space="0" w:color="auto"/>
            </w:tcBorders>
            <w:hideMark/>
          </w:tcPr>
          <w:p w:rsidR="00470DC6" w:rsidRPr="00654109" w:rsidRDefault="00470DC6" w:rsidP="00654109">
            <w:pPr>
              <w:spacing w:after="0" w:line="240" w:lineRule="auto"/>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Загальний обсяг фінансових ресурсів, необхідних для реалізації Програми</w:t>
            </w:r>
            <w:r w:rsidR="0051249D">
              <w:rPr>
                <w:rFonts w:ascii="Times New Roman" w:eastAsia="Times New Roman" w:hAnsi="Times New Roman" w:cs="Times New Roman"/>
                <w:b/>
                <w:sz w:val="24"/>
                <w:szCs w:val="24"/>
                <w:lang w:val="uk-UA" w:eastAsia="ru-RU"/>
              </w:rPr>
              <w:t xml:space="preserve">, всього, </w:t>
            </w:r>
            <w:r w:rsidR="0051249D" w:rsidRPr="00654109">
              <w:rPr>
                <w:rFonts w:ascii="Times New Roman" w:eastAsia="Times New Roman" w:hAnsi="Times New Roman" w:cs="Times New Roman"/>
                <w:b/>
                <w:sz w:val="24"/>
                <w:szCs w:val="24"/>
                <w:lang w:val="uk-UA" w:eastAsia="ru-RU"/>
              </w:rPr>
              <w:t>зокрема:</w:t>
            </w:r>
          </w:p>
          <w:p w:rsidR="0051249D" w:rsidRPr="00654109" w:rsidRDefault="0051249D" w:rsidP="00654109">
            <w:pPr>
              <w:spacing w:after="0" w:line="240" w:lineRule="auto"/>
              <w:rPr>
                <w:b/>
                <w:lang w:val="uk-UA"/>
              </w:rPr>
            </w:pPr>
            <w:r w:rsidRPr="00654109">
              <w:rPr>
                <w:rFonts w:ascii="Times New Roman" w:hAnsi="Times New Roman" w:cs="Times New Roman"/>
                <w:b/>
                <w:sz w:val="24"/>
                <w:szCs w:val="24"/>
                <w:lang w:val="uk-UA"/>
              </w:rPr>
              <w:t>коштів бюджету Южненської громади</w:t>
            </w:r>
          </w:p>
        </w:tc>
        <w:tc>
          <w:tcPr>
            <w:tcW w:w="4959" w:type="dxa"/>
            <w:tcBorders>
              <w:top w:val="single" w:sz="4" w:space="0" w:color="auto"/>
              <w:left w:val="single" w:sz="4" w:space="0" w:color="auto"/>
              <w:bottom w:val="single" w:sz="4" w:space="0" w:color="auto"/>
              <w:right w:val="single" w:sz="4" w:space="0" w:color="auto"/>
            </w:tcBorders>
          </w:tcPr>
          <w:p w:rsidR="00470DC6" w:rsidRPr="0051249D" w:rsidRDefault="00470DC6" w:rsidP="00654109">
            <w:pPr>
              <w:spacing w:after="0" w:line="240" w:lineRule="auto"/>
              <w:jc w:val="center"/>
              <w:rPr>
                <w:rFonts w:ascii="Times New Roman" w:eastAsia="Times New Roman" w:hAnsi="Times New Roman" w:cs="Times New Roman"/>
                <w:bCs/>
                <w:sz w:val="24"/>
                <w:szCs w:val="24"/>
                <w:lang w:val="uk-UA" w:eastAsia="ru-RU"/>
              </w:rPr>
            </w:pPr>
          </w:p>
          <w:p w:rsidR="0051249D" w:rsidRDefault="0051249D" w:rsidP="00654109">
            <w:pPr>
              <w:spacing w:after="0" w:line="240" w:lineRule="auto"/>
              <w:rPr>
                <w:rFonts w:ascii="Times New Roman" w:eastAsia="Times New Roman" w:hAnsi="Times New Roman" w:cs="Times New Roman"/>
                <w:bCs/>
                <w:sz w:val="24"/>
                <w:szCs w:val="24"/>
                <w:lang w:val="uk-UA" w:eastAsia="ru-RU"/>
              </w:rPr>
            </w:pPr>
          </w:p>
          <w:p w:rsidR="0051249D" w:rsidRPr="0051249D" w:rsidRDefault="0051249D" w:rsidP="00654109">
            <w:pPr>
              <w:spacing w:after="0" w:line="240" w:lineRule="auto"/>
              <w:rPr>
                <w:rFonts w:ascii="Times New Roman" w:eastAsia="Times New Roman" w:hAnsi="Times New Roman" w:cs="Times New Roman"/>
                <w:bCs/>
                <w:sz w:val="24"/>
                <w:szCs w:val="24"/>
                <w:lang w:val="uk-UA" w:eastAsia="ru-RU"/>
              </w:rPr>
            </w:pPr>
          </w:p>
          <w:p w:rsidR="0051249D" w:rsidRPr="00654109" w:rsidRDefault="0051249D" w:rsidP="00654109">
            <w:pPr>
              <w:spacing w:after="0" w:line="240" w:lineRule="auto"/>
              <w:rPr>
                <w:rFonts w:ascii="Times New Roman" w:eastAsia="Times New Roman" w:hAnsi="Times New Roman" w:cs="Times New Roman"/>
                <w:bCs/>
                <w:sz w:val="24"/>
                <w:szCs w:val="24"/>
                <w:lang w:val="uk-UA" w:eastAsia="ru-RU"/>
              </w:rPr>
            </w:pPr>
            <w:r w:rsidRPr="0051249D">
              <w:rPr>
                <w:rFonts w:ascii="Times New Roman" w:eastAsia="Times New Roman" w:hAnsi="Times New Roman" w:cs="Times New Roman"/>
                <w:bCs/>
                <w:sz w:val="24"/>
                <w:szCs w:val="24"/>
                <w:lang w:val="uk-UA" w:eastAsia="ru-RU"/>
              </w:rPr>
              <w:t>15680,0 тис.грн</w:t>
            </w:r>
          </w:p>
        </w:tc>
      </w:tr>
      <w:tr w:rsidR="00470DC6" w:rsidRPr="002978E1" w:rsidTr="009148E8">
        <w:tc>
          <w:tcPr>
            <w:tcW w:w="612"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both"/>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9.</w:t>
            </w:r>
          </w:p>
        </w:tc>
        <w:tc>
          <w:tcPr>
            <w:tcW w:w="4104" w:type="dxa"/>
            <w:tcBorders>
              <w:top w:val="single" w:sz="4" w:space="0" w:color="auto"/>
              <w:left w:val="single" w:sz="4" w:space="0" w:color="auto"/>
              <w:bottom w:val="single" w:sz="4" w:space="0" w:color="auto"/>
              <w:right w:val="single" w:sz="4" w:space="0" w:color="auto"/>
            </w:tcBorders>
          </w:tcPr>
          <w:p w:rsidR="00470DC6" w:rsidRPr="00470DC6" w:rsidRDefault="00470DC6" w:rsidP="00654109">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Очікувані результати виконання Програми:</w:t>
            </w:r>
            <w:r w:rsidRPr="00470DC6">
              <w:rPr>
                <w:rFonts w:ascii="Times New Roman" w:eastAsia="Times New Roman" w:hAnsi="Times New Roman" w:cs="Times New Roman"/>
                <w:sz w:val="24"/>
                <w:szCs w:val="24"/>
                <w:lang w:val="uk-UA" w:eastAsia="ru-RU"/>
              </w:rPr>
              <w:t xml:space="preserve"> </w:t>
            </w:r>
          </w:p>
          <w:p w:rsidR="00470DC6" w:rsidRPr="00470DC6" w:rsidRDefault="00470DC6" w:rsidP="00654109">
            <w:pPr>
              <w:spacing w:after="0" w:line="240" w:lineRule="auto"/>
              <w:rPr>
                <w:rFonts w:ascii="Times New Roman" w:eastAsia="Times New Roman" w:hAnsi="Times New Roman" w:cs="Times New Roman"/>
                <w:sz w:val="24"/>
                <w:szCs w:val="24"/>
                <w:lang w:val="uk-UA" w:eastAsia="ru-RU"/>
              </w:rPr>
            </w:pPr>
          </w:p>
          <w:p w:rsidR="00470DC6" w:rsidRPr="00470DC6" w:rsidRDefault="00470DC6" w:rsidP="00654109">
            <w:pPr>
              <w:spacing w:after="0" w:line="240" w:lineRule="auto"/>
              <w:rPr>
                <w:rFonts w:ascii="Times New Roman" w:eastAsia="Times New Roman" w:hAnsi="Times New Roman" w:cs="Times New Roman"/>
                <w:b/>
                <w:sz w:val="24"/>
                <w:szCs w:val="24"/>
                <w:lang w:val="uk-UA" w:eastAsia="ru-RU"/>
              </w:rPr>
            </w:pPr>
          </w:p>
        </w:tc>
        <w:tc>
          <w:tcPr>
            <w:tcW w:w="4959"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tLeast"/>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Реалізація Програми дасть змогу:</w:t>
            </w:r>
          </w:p>
          <w:p w:rsidR="00470DC6" w:rsidRPr="00470DC6" w:rsidRDefault="00470DC6" w:rsidP="00470DC6">
            <w:pPr>
              <w:spacing w:after="0" w:line="240" w:lineRule="atLeast"/>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1)</w:t>
            </w:r>
            <w:r w:rsidRPr="00470DC6">
              <w:rPr>
                <w:rFonts w:ascii="Times New Roman" w:eastAsia="Times New Roman" w:hAnsi="Times New Roman" w:cs="Times New Roman"/>
                <w:sz w:val="24"/>
                <w:szCs w:val="24"/>
                <w:lang w:val="uk-UA" w:eastAsia="ru-RU"/>
              </w:rPr>
              <w:t xml:space="preserve"> збільшити кількість дітей, охоплених організованими формами відпочинку та оздоровлення, зокрема тих, які потребують особливої соціальної уваги та підтримки;</w:t>
            </w:r>
          </w:p>
          <w:p w:rsidR="00470DC6" w:rsidRPr="00470DC6" w:rsidRDefault="00470DC6" w:rsidP="00470DC6">
            <w:pPr>
              <w:spacing w:after="0" w:line="160" w:lineRule="atLeast"/>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2)</w:t>
            </w:r>
            <w:r w:rsidRPr="00470DC6">
              <w:rPr>
                <w:rFonts w:ascii="Times New Roman" w:eastAsia="Times New Roman" w:hAnsi="Times New Roman" w:cs="Times New Roman"/>
                <w:sz w:val="24"/>
                <w:szCs w:val="24"/>
                <w:lang w:val="uk-UA" w:eastAsia="ru-RU"/>
              </w:rPr>
              <w:t xml:space="preserve"> зміцнити матеріально-технічну базу діючих дитячих таборів відпочинку у складі закладів освіти;</w:t>
            </w:r>
          </w:p>
          <w:p w:rsidR="00470DC6" w:rsidRPr="00470DC6" w:rsidRDefault="00470DC6" w:rsidP="00470DC6">
            <w:pPr>
              <w:spacing w:after="0" w:line="160" w:lineRule="atLeast"/>
              <w:jc w:val="both"/>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3)</w:t>
            </w:r>
            <w:r w:rsidRPr="00470DC6">
              <w:rPr>
                <w:rFonts w:ascii="Times New Roman" w:eastAsia="Times New Roman" w:hAnsi="Times New Roman" w:cs="Times New Roman"/>
                <w:sz w:val="24"/>
                <w:szCs w:val="24"/>
                <w:lang w:val="uk-UA" w:eastAsia="ru-RU"/>
              </w:rPr>
              <w:t xml:space="preserve"> осучаснити зміст роботи дитячих закладів відпочинку, забезпечити впровадження новітніх технологій оздоровлення дітей, виховної роботи, організації дозвілля, медичного обслуговування та харчування.</w:t>
            </w:r>
          </w:p>
        </w:tc>
      </w:tr>
      <w:tr w:rsidR="00470DC6" w:rsidRPr="002978E1" w:rsidTr="009148E8">
        <w:tc>
          <w:tcPr>
            <w:tcW w:w="612"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both"/>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10.</w:t>
            </w:r>
          </w:p>
        </w:tc>
        <w:tc>
          <w:tcPr>
            <w:tcW w:w="4104" w:type="dxa"/>
            <w:tcBorders>
              <w:top w:val="single" w:sz="4" w:space="0" w:color="auto"/>
              <w:left w:val="single" w:sz="4" w:space="0" w:color="auto"/>
              <w:bottom w:val="single" w:sz="4" w:space="0" w:color="auto"/>
              <w:right w:val="single" w:sz="4" w:space="0" w:color="auto"/>
            </w:tcBorders>
            <w:hideMark/>
          </w:tcPr>
          <w:p w:rsidR="00470DC6" w:rsidRPr="00470DC6" w:rsidRDefault="0051249D" w:rsidP="00470DC6">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К</w:t>
            </w:r>
            <w:r w:rsidR="00470DC6" w:rsidRPr="00470DC6">
              <w:rPr>
                <w:rFonts w:ascii="Times New Roman" w:eastAsia="Times New Roman" w:hAnsi="Times New Roman" w:cs="Times New Roman"/>
                <w:b/>
                <w:sz w:val="24"/>
                <w:szCs w:val="24"/>
                <w:lang w:val="uk-UA" w:eastAsia="ru-RU"/>
              </w:rPr>
              <w:t>онтрол</w:t>
            </w:r>
            <w:r>
              <w:rPr>
                <w:rFonts w:ascii="Times New Roman" w:eastAsia="Times New Roman" w:hAnsi="Times New Roman" w:cs="Times New Roman"/>
                <w:b/>
                <w:sz w:val="24"/>
                <w:szCs w:val="24"/>
                <w:lang w:val="uk-UA" w:eastAsia="ru-RU"/>
              </w:rPr>
              <w:t>ь</w:t>
            </w:r>
            <w:r w:rsidR="00470DC6" w:rsidRPr="00470DC6">
              <w:rPr>
                <w:rFonts w:ascii="Times New Roman" w:eastAsia="Times New Roman" w:hAnsi="Times New Roman" w:cs="Times New Roman"/>
                <w:b/>
                <w:sz w:val="24"/>
                <w:szCs w:val="24"/>
                <w:lang w:val="uk-UA" w:eastAsia="ru-RU"/>
              </w:rPr>
              <w:t xml:space="preserve"> </w:t>
            </w:r>
          </w:p>
          <w:p w:rsidR="00470DC6" w:rsidRPr="00470DC6" w:rsidRDefault="00470DC6" w:rsidP="00470DC6">
            <w:pPr>
              <w:spacing w:after="0" w:line="240" w:lineRule="auto"/>
              <w:jc w:val="both"/>
              <w:rPr>
                <w:rFonts w:ascii="Times New Roman" w:eastAsia="Times New Roman" w:hAnsi="Times New Roman" w:cs="Times New Roman"/>
                <w:b/>
                <w:sz w:val="24"/>
                <w:szCs w:val="24"/>
                <w:highlight w:val="yellow"/>
                <w:lang w:val="uk-UA" w:eastAsia="ru-RU"/>
              </w:rPr>
            </w:pPr>
            <w:r w:rsidRPr="00470DC6">
              <w:rPr>
                <w:rFonts w:ascii="Times New Roman" w:eastAsia="Times New Roman" w:hAnsi="Times New Roman" w:cs="Times New Roman"/>
                <w:b/>
                <w:sz w:val="24"/>
                <w:szCs w:val="24"/>
                <w:lang w:val="uk-UA" w:eastAsia="ru-RU"/>
              </w:rPr>
              <w:t>за виконанням Програми:</w:t>
            </w:r>
          </w:p>
        </w:tc>
        <w:tc>
          <w:tcPr>
            <w:tcW w:w="4959"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Внесення змін до Програми здійснюється рішенням Южненської міської ради. </w:t>
            </w:r>
            <w:r w:rsidRPr="00470DC6">
              <w:rPr>
                <w:rFonts w:ascii="Times New Roman" w:eastAsia="Times New Roman" w:hAnsi="Times New Roman" w:cs="Times New Roman"/>
                <w:sz w:val="24"/>
                <w:szCs w:val="24"/>
                <w:lang w:val="uk-UA" w:eastAsia="ru-RU"/>
              </w:rPr>
              <w:lastRenderedPageBreak/>
              <w:t xml:space="preserve">Контроль за ходом виконання Програми здійснює постійна комісія Южненської міської ради </w:t>
            </w:r>
            <w:r w:rsidRPr="00470DC6">
              <w:rPr>
                <w:rFonts w:ascii="Times New Roman" w:eastAsia="Times New Roman" w:hAnsi="Times New Roman" w:cs="Times New Roman"/>
                <w:bCs/>
                <w:iCs/>
                <w:sz w:val="24"/>
                <w:szCs w:val="24"/>
                <w:bdr w:val="none" w:sz="0" w:space="0" w:color="auto" w:frame="1"/>
                <w:lang w:val="uk-UA" w:eastAsia="ru-RU"/>
              </w:rPr>
              <w:t>з питань соціальної політики, освіти, молоді, спорту</w:t>
            </w:r>
            <w:r w:rsidRPr="00470DC6">
              <w:rPr>
                <w:rFonts w:ascii="Times New Roman" w:eastAsia="Times New Roman" w:hAnsi="Times New Roman" w:cs="Times New Roman"/>
                <w:bCs/>
                <w:iCs/>
                <w:sz w:val="24"/>
                <w:szCs w:val="24"/>
                <w:bdr w:val="none" w:sz="0" w:space="0" w:color="auto" w:frame="1"/>
                <w:lang w:eastAsia="ru-RU"/>
              </w:rPr>
              <w:t> </w:t>
            </w:r>
            <w:r w:rsidRPr="00470DC6">
              <w:rPr>
                <w:rFonts w:ascii="Times New Roman" w:eastAsia="Times New Roman" w:hAnsi="Times New Roman" w:cs="Times New Roman"/>
                <w:bCs/>
                <w:iCs/>
                <w:sz w:val="24"/>
                <w:szCs w:val="24"/>
                <w:bdr w:val="none" w:sz="0" w:space="0" w:color="auto" w:frame="1"/>
                <w:lang w:val="uk-UA" w:eastAsia="ru-RU"/>
              </w:rPr>
              <w:t>та фізичної культури</w:t>
            </w: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lang w:val="uk-UA"/>
              </w:rPr>
              <w:t>Управлінням соціальної політики Южненської міської ради здійснюється координація</w:t>
            </w:r>
            <w:r w:rsidRPr="00470DC6">
              <w:rPr>
                <w:rFonts w:ascii="Times New Roman" w:eastAsia="Times New Roman" w:hAnsi="Times New Roman" w:cs="Times New Roman"/>
                <w:spacing w:val="109"/>
                <w:sz w:val="24"/>
                <w:lang w:val="uk-UA"/>
              </w:rPr>
              <w:t xml:space="preserve"> </w:t>
            </w:r>
            <w:r w:rsidRPr="00470DC6">
              <w:rPr>
                <w:rFonts w:ascii="Times New Roman" w:eastAsia="Times New Roman" w:hAnsi="Times New Roman" w:cs="Times New Roman"/>
                <w:sz w:val="24"/>
                <w:lang w:val="uk-UA"/>
              </w:rPr>
              <w:t>ходу</w:t>
            </w:r>
            <w:r w:rsidRPr="00470DC6">
              <w:rPr>
                <w:rFonts w:ascii="Times New Roman" w:eastAsia="Times New Roman" w:hAnsi="Times New Roman" w:cs="Times New Roman"/>
                <w:spacing w:val="104"/>
                <w:sz w:val="24"/>
                <w:lang w:val="uk-UA"/>
              </w:rPr>
              <w:t xml:space="preserve"> </w:t>
            </w:r>
            <w:r w:rsidRPr="00470DC6">
              <w:rPr>
                <w:rFonts w:ascii="Times New Roman" w:eastAsia="Times New Roman" w:hAnsi="Times New Roman" w:cs="Times New Roman"/>
                <w:sz w:val="24"/>
                <w:lang w:val="uk-UA"/>
              </w:rPr>
              <w:t xml:space="preserve">виконання Програми. </w:t>
            </w:r>
          </w:p>
        </w:tc>
      </w:tr>
    </w:tbl>
    <w:p w:rsidR="00470DC6" w:rsidRDefault="00470DC6" w:rsidP="00654109">
      <w:pPr>
        <w:spacing w:after="0" w:line="240" w:lineRule="auto"/>
        <w:rPr>
          <w:rFonts w:ascii="Times New Roman" w:eastAsia="Times New Roman" w:hAnsi="Times New Roman" w:cs="Times New Roman"/>
          <w:b/>
          <w:sz w:val="24"/>
          <w:szCs w:val="24"/>
          <w:lang w:val="uk-UA" w:eastAsia="ru-RU"/>
        </w:rPr>
      </w:pPr>
    </w:p>
    <w:p w:rsidR="00654109" w:rsidRPr="00470DC6" w:rsidRDefault="00654109" w:rsidP="00654109">
      <w:pPr>
        <w:spacing w:after="0" w:line="240" w:lineRule="auto"/>
        <w:rPr>
          <w:rFonts w:ascii="Times New Roman" w:eastAsia="Times New Roman" w:hAnsi="Times New Roman" w:cs="Times New Roman"/>
          <w:b/>
          <w:sz w:val="24"/>
          <w:szCs w:val="24"/>
          <w:lang w:val="uk-UA" w:eastAsia="ru-RU"/>
        </w:rPr>
      </w:pPr>
    </w:p>
    <w:p w:rsidR="00631637" w:rsidRDefault="00470DC6" w:rsidP="00112870">
      <w:pPr>
        <w:spacing w:after="0" w:line="240" w:lineRule="auto"/>
        <w:jc w:val="center"/>
        <w:rPr>
          <w:rFonts w:ascii="Times New Roman" w:eastAsia="Times New Roman" w:hAnsi="Times New Roman" w:cs="Times New Roman"/>
          <w:b/>
          <w:bCs/>
          <w:sz w:val="24"/>
          <w:szCs w:val="24"/>
          <w:lang w:val="uk-UA" w:eastAsia="ru-RU"/>
        </w:rPr>
      </w:pPr>
      <w:r w:rsidRPr="00470DC6">
        <w:rPr>
          <w:rFonts w:ascii="Times New Roman" w:eastAsia="Times New Roman" w:hAnsi="Times New Roman" w:cs="Times New Roman"/>
          <w:b/>
          <w:sz w:val="24"/>
          <w:szCs w:val="24"/>
          <w:lang w:val="uk-UA" w:eastAsia="ru-RU"/>
        </w:rPr>
        <w:t xml:space="preserve">2. </w:t>
      </w:r>
      <w:r w:rsidR="00631637">
        <w:rPr>
          <w:rFonts w:ascii="Times New Roman" w:eastAsia="Times New Roman" w:hAnsi="Times New Roman" w:cs="Times New Roman"/>
          <w:b/>
          <w:bCs/>
          <w:sz w:val="24"/>
          <w:szCs w:val="24"/>
          <w:lang w:val="uk-UA" w:eastAsia="ru-RU"/>
        </w:rPr>
        <w:t>ВИЗНАЧЕННЯ</w:t>
      </w:r>
      <w:r w:rsidR="00631637" w:rsidRPr="00470DC6">
        <w:rPr>
          <w:rFonts w:ascii="Times New Roman" w:eastAsia="Times New Roman" w:hAnsi="Times New Roman" w:cs="Times New Roman"/>
          <w:b/>
          <w:bCs/>
          <w:sz w:val="24"/>
          <w:szCs w:val="24"/>
          <w:lang w:val="uk-UA" w:eastAsia="ru-RU"/>
        </w:rPr>
        <w:t xml:space="preserve"> ПРОБЛЕМ</w:t>
      </w:r>
      <w:r w:rsidR="00631637">
        <w:rPr>
          <w:rFonts w:ascii="Times New Roman" w:eastAsia="Times New Roman" w:hAnsi="Times New Roman" w:cs="Times New Roman"/>
          <w:b/>
          <w:bCs/>
          <w:sz w:val="24"/>
          <w:szCs w:val="24"/>
          <w:lang w:val="uk-UA" w:eastAsia="ru-RU"/>
        </w:rPr>
        <w:t>И</w:t>
      </w:r>
      <w:r w:rsidR="00112870">
        <w:rPr>
          <w:rFonts w:ascii="Times New Roman" w:eastAsia="Times New Roman" w:hAnsi="Times New Roman" w:cs="Times New Roman"/>
          <w:b/>
          <w:bCs/>
          <w:sz w:val="24"/>
          <w:szCs w:val="24"/>
          <w:lang w:val="uk-UA" w:eastAsia="ru-RU"/>
        </w:rPr>
        <w:t>, НА РОЗВ</w:t>
      </w:r>
      <w:r w:rsidR="008A6AD9">
        <w:rPr>
          <w:rFonts w:ascii="Times New Roman" w:eastAsia="Times New Roman" w:hAnsi="Times New Roman" w:cs="Times New Roman"/>
          <w:b/>
          <w:bCs/>
          <w:sz w:val="24"/>
          <w:szCs w:val="24"/>
          <w:lang w:val="uk-UA" w:eastAsia="ru-RU"/>
        </w:rPr>
        <w:t>'</w:t>
      </w:r>
      <w:r w:rsidR="00112870">
        <w:rPr>
          <w:rFonts w:ascii="Times New Roman" w:eastAsia="Times New Roman" w:hAnsi="Times New Roman" w:cs="Times New Roman"/>
          <w:b/>
          <w:bCs/>
          <w:sz w:val="24"/>
          <w:szCs w:val="24"/>
          <w:lang w:val="uk-UA" w:eastAsia="ru-RU"/>
        </w:rPr>
        <w:t>ЯЗАННЯ ЯКОЇ СПРЯМОВАНА ПРОГРАМА</w:t>
      </w:r>
      <w:r w:rsidR="00631637" w:rsidRPr="00470DC6">
        <w:rPr>
          <w:rFonts w:ascii="Times New Roman" w:eastAsia="Times New Roman" w:hAnsi="Times New Roman" w:cs="Times New Roman"/>
          <w:b/>
          <w:bCs/>
          <w:sz w:val="24"/>
          <w:szCs w:val="24"/>
          <w:lang w:val="uk-UA" w:eastAsia="ru-RU"/>
        </w:rPr>
        <w:t xml:space="preserve"> </w:t>
      </w:r>
    </w:p>
    <w:p w:rsidR="00112870" w:rsidRPr="00470DC6" w:rsidRDefault="00112870" w:rsidP="00112870">
      <w:pPr>
        <w:spacing w:after="0" w:line="240" w:lineRule="auto"/>
        <w:jc w:val="center"/>
        <w:rPr>
          <w:rFonts w:ascii="Times New Roman" w:eastAsia="Times New Roman" w:hAnsi="Times New Roman" w:cs="Times New Roman"/>
          <w:b/>
          <w:bCs/>
          <w:sz w:val="24"/>
          <w:szCs w:val="24"/>
          <w:lang w:val="uk-UA" w:eastAsia="ru-RU"/>
        </w:rPr>
      </w:pPr>
    </w:p>
    <w:p w:rsidR="00470DC6" w:rsidRPr="00470DC6" w:rsidRDefault="00470DC6" w:rsidP="00112870">
      <w:pPr>
        <w:spacing w:after="0" w:line="240" w:lineRule="auto"/>
        <w:ind w:firstLine="708"/>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Конвенцією ООН про права дитини, ратифікованою Верховною Радою України, проголошено, що діти мають не тільки особливі потреби, а й громадські, політичні, соціальні, культурні та економічні права. Одним із найважливіших стратегічних завдань нашої держави щодо забезпечення соціального захисту дитинства є реалізація їх права на оздоровлення та відпочинок. Стан здоров'я дітей - один із найважливіших показників рівня соціально - економічного розвитку суспільства, тому особливого значення набуває організація ефективного оздоровлення та відпочинку підростаючого покоління. Літнє оздоровлення та відпочинок дітей сприяє поліпшенню та зміцненню фізичного та психологічного стану здоров’я дітей, відновленню життєвих сил.</w:t>
      </w:r>
      <w:r w:rsidRPr="00470DC6">
        <w:rPr>
          <w:rFonts w:ascii="Times New Roman" w:eastAsia="Times New Roman" w:hAnsi="Times New Roman" w:cs="Times New Roman"/>
          <w:color w:val="C00000"/>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Крім того, оздоровлення дітей під час канікул запобігає бездоглядності дітей, створює умови для розкриття та розвитку їх творчих здібностей. </w:t>
      </w:r>
    </w:p>
    <w:p w:rsidR="00470DC6" w:rsidRPr="00470DC6" w:rsidRDefault="00470DC6" w:rsidP="0011287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Зміцнення здоров’я дітей та підлітків, забезпечення їх змістовного відпочинку є основним лейтмотивом освітньої та соціальної політики нашого міста.</w:t>
      </w:r>
    </w:p>
    <w:p w:rsidR="00470DC6" w:rsidRPr="00470DC6" w:rsidRDefault="00470DC6" w:rsidP="0011287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До системи оздоровлення та відпочинку дітей Южненської міської територіальної громади належить: Управління соціальної політики Южненської міської ради (далі – управління соціальної політики ЮМР), управління освіти Южненської міської ради (далі - управління освіти ЮМР) і мережа дитячих закладів відпочинку  у складі закладів освіти громади (далі - ДЗВ), яка затверджується рішенням виконавчого комітету Южненської міської ради, а також позаміські заклади оздоровлення та відпочинку. </w:t>
      </w:r>
    </w:p>
    <w:p w:rsidR="00470DC6" w:rsidRPr="00470DC6" w:rsidRDefault="00470DC6" w:rsidP="0011287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Управління соціальної політики ЮМР здійснює координацію діяльності організацій та установ, причетних до організації оздоровлення та відпочинку дітей.</w:t>
      </w:r>
    </w:p>
    <w:p w:rsidR="00470DC6" w:rsidRPr="00470DC6" w:rsidRDefault="00470DC6" w:rsidP="0011287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Організація та контроль щодо здійснення відпочинку дітей громади  забезпечується  управлінням освіти ЮМР.</w:t>
      </w:r>
    </w:p>
    <w:p w:rsidR="00F773FF" w:rsidRDefault="00F773FF" w:rsidP="00470DC6">
      <w:pPr>
        <w:keepNext/>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p>
    <w:p w:rsidR="00470DC6" w:rsidRPr="00470DC6" w:rsidRDefault="00470DC6" w:rsidP="00470DC6">
      <w:pPr>
        <w:keepNext/>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В громаді діяла мережа закладів відпочинку у складі ЗЗСО Южненської міської територіальної громади, Палацу творчості дітей та юнацтва, які мали різну направленість (12 ДЗВ) :</w:t>
      </w:r>
    </w:p>
    <w:p w:rsidR="00470DC6" w:rsidRPr="00470DC6" w:rsidRDefault="00470DC6" w:rsidP="00470DC6">
      <w:pPr>
        <w:numPr>
          <w:ilvl w:val="0"/>
          <w:numId w:val="1"/>
        </w:num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заклади відпочинку для молодших школярів (6) ;</w:t>
      </w:r>
    </w:p>
    <w:p w:rsidR="00470DC6" w:rsidRPr="00470DC6" w:rsidRDefault="00470DC6" w:rsidP="00470DC6">
      <w:pPr>
        <w:numPr>
          <w:ilvl w:val="0"/>
          <w:numId w:val="1"/>
        </w:num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для дітей старшого шкільного віку: табори праці та відпочинку (5), </w:t>
      </w:r>
    </w:p>
    <w:p w:rsidR="00470DC6" w:rsidRPr="00470DC6" w:rsidRDefault="00470DC6" w:rsidP="00470DC6">
      <w:pPr>
        <w:numPr>
          <w:ilvl w:val="0"/>
          <w:numId w:val="1"/>
        </w:num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табір з денним перебуванням для обдарованих дітей (1).</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На жаль, у зв’язку з введеням воєнного стану у 2022 та 2023 роках </w:t>
      </w:r>
      <w:r w:rsidR="009708DC">
        <w:rPr>
          <w:rFonts w:ascii="Times New Roman" w:eastAsia="Times New Roman" w:hAnsi="Times New Roman" w:cs="Times New Roman"/>
          <w:sz w:val="24"/>
          <w:szCs w:val="24"/>
          <w:lang w:val="uk-UA" w:eastAsia="ru-RU"/>
        </w:rPr>
        <w:t>мережа ДЗВ у громаді не діяла. В</w:t>
      </w:r>
      <w:r w:rsidRPr="00470DC6">
        <w:rPr>
          <w:rFonts w:ascii="Times New Roman" w:eastAsia="Times New Roman" w:hAnsi="Times New Roman" w:cs="Times New Roman"/>
          <w:sz w:val="24"/>
          <w:szCs w:val="24"/>
          <w:lang w:val="uk-UA" w:eastAsia="ru-RU"/>
        </w:rPr>
        <w:t xml:space="preserve">  2024 році було вирішено забезпечити відпочинок для молодших школярів. Діяло 3 ДЗВ у складі опорного закладу «Ліцей №2», АШГ, Ліцею ім.В.Чорновола. Подальше функціонування ДЗВ буде залежати від безпекової ситуації. Планується по закінченню воєнних дій відновити діяльність ДЗВ у повному обсязі.</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F950AC">
        <w:rPr>
          <w:rFonts w:ascii="Times New Roman" w:eastAsia="Times New Roman" w:hAnsi="Times New Roman" w:cs="Times New Roman"/>
          <w:sz w:val="24"/>
          <w:szCs w:val="24"/>
          <w:lang w:val="uk-UA" w:eastAsia="ru-RU"/>
        </w:rPr>
        <w:t>У</w:t>
      </w:r>
      <w:r w:rsidRPr="00F950AC">
        <w:rPr>
          <w:rFonts w:ascii="Times New Roman" w:eastAsia="Times New Roman" w:hAnsi="Times New Roman" w:cs="Times New Roman"/>
          <w:sz w:val="24"/>
          <w:szCs w:val="24"/>
          <w:lang w:eastAsia="ru-RU"/>
        </w:rPr>
        <w:t xml:space="preserve">продовж останніх років зберігається тенденція до погіршення стану здоров’я дітей, яка зумовлена негативними факторами соціально-економічного, екологічного та психоемоційного характеру. Залишається високим </w:t>
      </w:r>
      <w:proofErr w:type="gramStart"/>
      <w:r w:rsidRPr="00F950AC">
        <w:rPr>
          <w:rFonts w:ascii="Times New Roman" w:eastAsia="Times New Roman" w:hAnsi="Times New Roman" w:cs="Times New Roman"/>
          <w:sz w:val="24"/>
          <w:szCs w:val="24"/>
          <w:lang w:eastAsia="ru-RU"/>
        </w:rPr>
        <w:t>р</w:t>
      </w:r>
      <w:proofErr w:type="gramEnd"/>
      <w:r w:rsidRPr="00F950AC">
        <w:rPr>
          <w:rFonts w:ascii="Times New Roman" w:eastAsia="Times New Roman" w:hAnsi="Times New Roman" w:cs="Times New Roman"/>
          <w:sz w:val="24"/>
          <w:szCs w:val="24"/>
          <w:lang w:eastAsia="ru-RU"/>
        </w:rPr>
        <w:t xml:space="preserve">івень інвалідності серед дітей, що є одним з найбільш несприятливих явищ у комплексі характеристик стану здоров'я та соціального благополуччя населення. Не вдається уникнути тенденції до зростання </w:t>
      </w:r>
      <w:r w:rsidRPr="00F950AC">
        <w:rPr>
          <w:rFonts w:ascii="Times New Roman" w:eastAsia="Times New Roman" w:hAnsi="Times New Roman" w:cs="Times New Roman"/>
          <w:sz w:val="24"/>
          <w:szCs w:val="24"/>
          <w:lang w:eastAsia="ru-RU"/>
        </w:rPr>
        <w:lastRenderedPageBreak/>
        <w:t xml:space="preserve">кількості дітей-сиріт і дітей, позбавлених батьківського </w:t>
      </w:r>
      <w:proofErr w:type="gramStart"/>
      <w:r w:rsidRPr="00F950AC">
        <w:rPr>
          <w:rFonts w:ascii="Times New Roman" w:eastAsia="Times New Roman" w:hAnsi="Times New Roman" w:cs="Times New Roman"/>
          <w:sz w:val="24"/>
          <w:szCs w:val="24"/>
          <w:lang w:eastAsia="ru-RU"/>
        </w:rPr>
        <w:t>п</w:t>
      </w:r>
      <w:proofErr w:type="gramEnd"/>
      <w:r w:rsidRPr="00F950AC">
        <w:rPr>
          <w:rFonts w:ascii="Times New Roman" w:eastAsia="Times New Roman" w:hAnsi="Times New Roman" w:cs="Times New Roman"/>
          <w:sz w:val="24"/>
          <w:szCs w:val="24"/>
          <w:lang w:eastAsia="ru-RU"/>
        </w:rPr>
        <w:t xml:space="preserve">іклування. </w:t>
      </w:r>
      <w:r w:rsidRPr="00F950AC">
        <w:rPr>
          <w:rFonts w:ascii="Times New Roman" w:eastAsia="Times New Roman" w:hAnsi="Times New Roman" w:cs="Times New Roman"/>
          <w:sz w:val="24"/>
          <w:szCs w:val="24"/>
          <w:lang w:val="uk-UA" w:eastAsia="ru-RU"/>
        </w:rPr>
        <w:t xml:space="preserve">Значно зросла чисельність дітей, </w:t>
      </w:r>
      <w:r w:rsidRPr="00F950AC">
        <w:rPr>
          <w:rFonts w:ascii="Times New Roman" w:eastAsia="Times New Roman" w:hAnsi="Times New Roman" w:cs="Times New Roman"/>
          <w:sz w:val="24"/>
          <w:szCs w:val="24"/>
          <w:shd w:val="clear" w:color="auto" w:fill="FFFFFF"/>
          <w:lang w:val="uk-UA" w:eastAsia="ru-RU"/>
        </w:rPr>
        <w:t>які потребують особливої соціальної уваги та підтримки, зокрема, дітей з числа внутрішньо переміщених осіб, дітей загиблих учасників бойових дій, дітей  учасників бойових дій. В</w:t>
      </w:r>
      <w:r w:rsidRPr="00F950AC">
        <w:rPr>
          <w:rFonts w:ascii="Times New Roman" w:eastAsia="Times New Roman" w:hAnsi="Times New Roman" w:cs="Times New Roman"/>
          <w:sz w:val="24"/>
          <w:szCs w:val="24"/>
          <w:lang w:val="uk-UA" w:eastAsia="ru-RU"/>
        </w:rPr>
        <w:t>ідповідно, зросла потреба в організації відпочинку та</w:t>
      </w:r>
      <w:r w:rsidRPr="00470DC6">
        <w:rPr>
          <w:rFonts w:ascii="Times New Roman" w:eastAsia="Times New Roman" w:hAnsi="Times New Roman" w:cs="Times New Roman"/>
          <w:sz w:val="24"/>
          <w:szCs w:val="24"/>
          <w:lang w:val="uk-UA" w:eastAsia="ru-RU"/>
        </w:rPr>
        <w:t xml:space="preserve"> оздоровлення дітей пільгової категорії за рахунок коштів місцевого бюджету.</w:t>
      </w:r>
    </w:p>
    <w:p w:rsidR="00F773FF" w:rsidRDefault="00F773FF" w:rsidP="00470DC6">
      <w:pPr>
        <w:spacing w:after="0" w:line="240" w:lineRule="auto"/>
        <w:ind w:firstLine="709"/>
        <w:jc w:val="both"/>
        <w:rPr>
          <w:rFonts w:ascii="Times New Roman" w:eastAsia="Times New Roman" w:hAnsi="Times New Roman" w:cs="Times New Roman"/>
          <w:sz w:val="24"/>
          <w:szCs w:val="24"/>
          <w:lang w:val="uk-UA"/>
        </w:rPr>
      </w:pP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 xml:space="preserve">  В Южненській місь</w:t>
      </w:r>
      <w:r w:rsidR="00423ECC">
        <w:rPr>
          <w:rFonts w:ascii="Times New Roman" w:eastAsia="Times New Roman" w:hAnsi="Times New Roman" w:cs="Times New Roman"/>
          <w:sz w:val="24"/>
          <w:szCs w:val="24"/>
          <w:lang w:val="uk-UA"/>
        </w:rPr>
        <w:t>кій територіальній громаді  1375</w:t>
      </w:r>
      <w:r w:rsidRPr="00470DC6">
        <w:rPr>
          <w:rFonts w:ascii="Times New Roman" w:eastAsia="Times New Roman" w:hAnsi="Times New Roman" w:cs="Times New Roman"/>
          <w:sz w:val="24"/>
          <w:szCs w:val="24"/>
          <w:lang w:val="uk-UA"/>
        </w:rPr>
        <w:t xml:space="preserve"> дітей віком від 7 до 18 років, які потребують особливої соціальної уваги та підтримки, наступних категорій:</w:t>
      </w:r>
    </w:p>
    <w:p w:rsidR="00470DC6" w:rsidRPr="00470DC6" w:rsidRDefault="00470DC6" w:rsidP="00470DC6">
      <w:pPr>
        <w:widowControl w:val="0"/>
        <w:numPr>
          <w:ilvl w:val="0"/>
          <w:numId w:val="2"/>
        </w:numPr>
        <w:tabs>
          <w:tab w:val="left" w:pos="262"/>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lang w:val="uk-UA"/>
        </w:rPr>
        <w:t>діти</w:t>
      </w:r>
      <w:r w:rsidRPr="00470DC6">
        <w:rPr>
          <w:rFonts w:ascii="Times New Roman" w:eastAsia="Times New Roman" w:hAnsi="Times New Roman" w:cs="Times New Roman"/>
          <w:spacing w:val="1"/>
          <w:sz w:val="24"/>
          <w:lang w:val="uk-UA"/>
        </w:rPr>
        <w:t xml:space="preserve"> </w:t>
      </w:r>
      <w:r w:rsidRPr="00470DC6">
        <w:rPr>
          <w:rFonts w:ascii="Times New Roman" w:eastAsia="Times New Roman" w:hAnsi="Times New Roman" w:cs="Times New Roman"/>
          <w:sz w:val="24"/>
          <w:lang w:val="uk-UA"/>
        </w:rPr>
        <w:t>–</w:t>
      </w:r>
      <w:r w:rsidRPr="00470DC6">
        <w:rPr>
          <w:rFonts w:ascii="Times New Roman" w:eastAsia="Times New Roman" w:hAnsi="Times New Roman" w:cs="Times New Roman"/>
          <w:spacing w:val="-2"/>
          <w:sz w:val="24"/>
          <w:lang w:val="uk-UA"/>
        </w:rPr>
        <w:t xml:space="preserve"> </w:t>
      </w:r>
      <w:r w:rsidRPr="00470DC6">
        <w:rPr>
          <w:rFonts w:ascii="Times New Roman" w:eastAsia="Times New Roman" w:hAnsi="Times New Roman" w:cs="Times New Roman"/>
          <w:sz w:val="24"/>
          <w:lang w:val="uk-UA"/>
        </w:rPr>
        <w:t>сироти та діти,</w:t>
      </w:r>
      <w:r w:rsidRPr="00470DC6">
        <w:rPr>
          <w:rFonts w:ascii="Times New Roman" w:eastAsia="Times New Roman" w:hAnsi="Times New Roman" w:cs="Times New Roman"/>
          <w:spacing w:val="-4"/>
          <w:sz w:val="24"/>
          <w:lang w:val="uk-UA"/>
        </w:rPr>
        <w:t xml:space="preserve"> </w:t>
      </w:r>
      <w:r w:rsidRPr="00470DC6">
        <w:rPr>
          <w:rFonts w:ascii="Times New Roman" w:eastAsia="Times New Roman" w:hAnsi="Times New Roman" w:cs="Times New Roman"/>
          <w:sz w:val="24"/>
          <w:lang w:val="uk-UA"/>
        </w:rPr>
        <w:t>позбавлені</w:t>
      </w:r>
      <w:r w:rsidRPr="00470DC6">
        <w:rPr>
          <w:rFonts w:ascii="Times New Roman" w:eastAsia="Times New Roman" w:hAnsi="Times New Roman" w:cs="Times New Roman"/>
          <w:spacing w:val="-3"/>
          <w:sz w:val="24"/>
          <w:lang w:val="uk-UA"/>
        </w:rPr>
        <w:t xml:space="preserve"> </w:t>
      </w:r>
      <w:r w:rsidRPr="00470DC6">
        <w:rPr>
          <w:rFonts w:ascii="Times New Roman" w:eastAsia="Times New Roman" w:hAnsi="Times New Roman" w:cs="Times New Roman"/>
          <w:sz w:val="24"/>
          <w:lang w:val="uk-UA"/>
        </w:rPr>
        <w:t>батьківського</w:t>
      </w:r>
      <w:r w:rsidRPr="00470DC6">
        <w:rPr>
          <w:rFonts w:ascii="Times New Roman" w:eastAsia="Times New Roman" w:hAnsi="Times New Roman" w:cs="Times New Roman"/>
          <w:spacing w:val="-3"/>
          <w:sz w:val="24"/>
          <w:lang w:val="uk-UA"/>
        </w:rPr>
        <w:t xml:space="preserve"> </w:t>
      </w:r>
      <w:r w:rsidRPr="00470DC6">
        <w:rPr>
          <w:rFonts w:ascii="Times New Roman" w:eastAsia="Times New Roman" w:hAnsi="Times New Roman" w:cs="Times New Roman"/>
          <w:sz w:val="24"/>
          <w:lang w:val="uk-UA"/>
        </w:rPr>
        <w:t>піклування</w:t>
      </w:r>
      <w:r w:rsidRPr="00470DC6">
        <w:rPr>
          <w:rFonts w:ascii="Times New Roman" w:eastAsia="Times New Roman" w:hAnsi="Times New Roman" w:cs="Times New Roman"/>
          <w:sz w:val="24"/>
          <w:lang w:val="uk-UA"/>
        </w:rPr>
        <w:tab/>
        <w:t>–   39</w:t>
      </w:r>
    </w:p>
    <w:p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szCs w:val="24"/>
          <w:lang w:val="uk-UA"/>
        </w:rPr>
        <w:t>діти,</w:t>
      </w:r>
      <w:r w:rsidRPr="00423ECC">
        <w:rPr>
          <w:rFonts w:ascii="Times New Roman" w:eastAsia="Times New Roman" w:hAnsi="Times New Roman" w:cs="Times New Roman"/>
          <w:spacing w:val="-2"/>
          <w:sz w:val="24"/>
          <w:szCs w:val="24"/>
          <w:lang w:val="uk-UA"/>
        </w:rPr>
        <w:t xml:space="preserve"> </w:t>
      </w:r>
      <w:r w:rsidRPr="00423ECC">
        <w:rPr>
          <w:rFonts w:ascii="Times New Roman" w:eastAsia="Times New Roman" w:hAnsi="Times New Roman" w:cs="Times New Roman"/>
          <w:sz w:val="24"/>
          <w:szCs w:val="24"/>
          <w:lang w:val="uk-UA"/>
        </w:rPr>
        <w:t>взяті</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на</w:t>
      </w:r>
      <w:r w:rsidRPr="00423ECC">
        <w:rPr>
          <w:rFonts w:ascii="Times New Roman" w:eastAsia="Times New Roman" w:hAnsi="Times New Roman" w:cs="Times New Roman"/>
          <w:spacing w:val="-2"/>
          <w:sz w:val="24"/>
          <w:szCs w:val="24"/>
          <w:lang w:val="uk-UA"/>
        </w:rPr>
        <w:t xml:space="preserve"> </w:t>
      </w:r>
      <w:r w:rsidRPr="00423ECC">
        <w:rPr>
          <w:rFonts w:ascii="Times New Roman" w:eastAsia="Times New Roman" w:hAnsi="Times New Roman" w:cs="Times New Roman"/>
          <w:sz w:val="24"/>
          <w:szCs w:val="24"/>
          <w:lang w:val="uk-UA"/>
        </w:rPr>
        <w:t>облік</w:t>
      </w:r>
      <w:r w:rsidRPr="00423ECC">
        <w:rPr>
          <w:rFonts w:ascii="Times New Roman" w:eastAsia="Times New Roman" w:hAnsi="Times New Roman" w:cs="Times New Roman"/>
          <w:spacing w:val="-2"/>
          <w:sz w:val="24"/>
          <w:szCs w:val="24"/>
          <w:lang w:val="uk-UA"/>
        </w:rPr>
        <w:t xml:space="preserve"> </w:t>
      </w:r>
      <w:r w:rsidRPr="00423ECC">
        <w:rPr>
          <w:rFonts w:ascii="Times New Roman" w:eastAsia="Times New Roman" w:hAnsi="Times New Roman" w:cs="Times New Roman"/>
          <w:sz w:val="24"/>
          <w:szCs w:val="24"/>
          <w:lang w:val="uk-UA"/>
        </w:rPr>
        <w:t>службами</w:t>
      </w:r>
      <w:r w:rsidRPr="00423ECC">
        <w:rPr>
          <w:rFonts w:ascii="Times New Roman" w:eastAsia="Times New Roman" w:hAnsi="Times New Roman" w:cs="Times New Roman"/>
          <w:spacing w:val="2"/>
          <w:sz w:val="24"/>
          <w:szCs w:val="24"/>
          <w:lang w:val="uk-UA"/>
        </w:rPr>
        <w:t xml:space="preserve"> </w:t>
      </w:r>
      <w:r w:rsidRPr="00423ECC">
        <w:rPr>
          <w:rFonts w:ascii="Times New Roman" w:eastAsia="Times New Roman" w:hAnsi="Times New Roman" w:cs="Times New Roman"/>
          <w:sz w:val="24"/>
          <w:szCs w:val="24"/>
          <w:lang w:val="uk-UA"/>
        </w:rPr>
        <w:t>у</w:t>
      </w:r>
      <w:r w:rsidRPr="00423ECC">
        <w:rPr>
          <w:rFonts w:ascii="Times New Roman" w:eastAsia="Times New Roman" w:hAnsi="Times New Roman" w:cs="Times New Roman"/>
          <w:spacing w:val="-4"/>
          <w:sz w:val="24"/>
          <w:szCs w:val="24"/>
          <w:lang w:val="uk-UA"/>
        </w:rPr>
        <w:t xml:space="preserve"> </w:t>
      </w:r>
      <w:r w:rsidRPr="00423ECC">
        <w:rPr>
          <w:rFonts w:ascii="Times New Roman" w:eastAsia="Times New Roman" w:hAnsi="Times New Roman" w:cs="Times New Roman"/>
          <w:sz w:val="24"/>
          <w:szCs w:val="24"/>
          <w:lang w:val="uk-UA"/>
        </w:rPr>
        <w:t>справах</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дітей</w:t>
      </w:r>
      <w:r w:rsidRPr="00423ECC">
        <w:rPr>
          <w:rFonts w:ascii="Times New Roman" w:eastAsia="Times New Roman" w:hAnsi="Times New Roman" w:cs="Times New Roman"/>
          <w:spacing w:val="-4"/>
          <w:sz w:val="24"/>
          <w:szCs w:val="24"/>
          <w:lang w:val="uk-UA"/>
        </w:rPr>
        <w:t xml:space="preserve"> </w:t>
      </w:r>
      <w:r w:rsidRPr="00423ECC">
        <w:rPr>
          <w:rFonts w:ascii="Times New Roman" w:eastAsia="Times New Roman" w:hAnsi="Times New Roman" w:cs="Times New Roman"/>
          <w:sz w:val="24"/>
          <w:szCs w:val="24"/>
          <w:lang w:val="uk-UA"/>
        </w:rPr>
        <w:t>як</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такі, що</w:t>
      </w:r>
      <w:r w:rsidRPr="00423ECC">
        <w:rPr>
          <w:rFonts w:ascii="Times New Roman" w:eastAsia="Times New Roman" w:hAnsi="Times New Roman" w:cs="Times New Roman"/>
          <w:spacing w:val="-3"/>
          <w:sz w:val="24"/>
          <w:szCs w:val="24"/>
          <w:lang w:val="uk-UA"/>
        </w:rPr>
        <w:t xml:space="preserve"> </w:t>
      </w:r>
      <w:r w:rsidRPr="00423ECC">
        <w:rPr>
          <w:rFonts w:ascii="Times New Roman" w:eastAsia="Times New Roman" w:hAnsi="Times New Roman" w:cs="Times New Roman"/>
          <w:sz w:val="24"/>
          <w:szCs w:val="24"/>
          <w:lang w:val="uk-UA"/>
        </w:rPr>
        <w:t>перебувають</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у</w:t>
      </w:r>
      <w:r w:rsidRPr="00423ECC">
        <w:rPr>
          <w:rFonts w:ascii="Times New Roman" w:eastAsia="Times New Roman" w:hAnsi="Times New Roman" w:cs="Times New Roman"/>
          <w:spacing w:val="-7"/>
          <w:sz w:val="24"/>
          <w:szCs w:val="24"/>
          <w:lang w:val="uk-UA"/>
        </w:rPr>
        <w:t xml:space="preserve"> </w:t>
      </w:r>
      <w:r w:rsidRPr="00423ECC">
        <w:rPr>
          <w:rFonts w:ascii="Times New Roman" w:eastAsia="Times New Roman" w:hAnsi="Times New Roman" w:cs="Times New Roman"/>
          <w:sz w:val="24"/>
          <w:szCs w:val="24"/>
          <w:lang w:val="uk-UA"/>
        </w:rPr>
        <w:t>складних життєвих обставинах</w:t>
      </w:r>
      <w:r w:rsidRPr="00423ECC">
        <w:rPr>
          <w:rFonts w:ascii="Times New Roman" w:eastAsia="Times New Roman" w:hAnsi="Times New Roman" w:cs="Times New Roman"/>
          <w:sz w:val="24"/>
          <w:szCs w:val="24"/>
          <w:lang w:val="uk-UA"/>
        </w:rPr>
        <w:tab/>
        <w:t xml:space="preserve">                                                                       </w:t>
      </w:r>
      <w:r w:rsidR="00423ECC">
        <w:rPr>
          <w:rFonts w:ascii="Times New Roman" w:eastAsia="Times New Roman" w:hAnsi="Times New Roman" w:cs="Times New Roman"/>
          <w:sz w:val="24"/>
          <w:szCs w:val="24"/>
          <w:lang w:val="uk-UA"/>
        </w:rPr>
        <w:t xml:space="preserve">                 </w:t>
      </w:r>
      <w:r w:rsidRPr="00423ECC">
        <w:rPr>
          <w:rFonts w:ascii="Times New Roman" w:eastAsia="Times New Roman" w:hAnsi="Times New Roman" w:cs="Times New Roman"/>
          <w:sz w:val="24"/>
          <w:szCs w:val="24"/>
          <w:lang w:val="uk-UA"/>
        </w:rPr>
        <w:t xml:space="preserve"> –     3</w:t>
      </w:r>
    </w:p>
    <w:p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szCs w:val="24"/>
          <w:lang w:val="uk-UA"/>
        </w:rPr>
        <w:t>діти,</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один</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із</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батьків</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яких</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загинув</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(пропав</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безвісти)</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у</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районі</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проведення</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антитерористичних операцій, бойових дій чи збройних конфліктів або помер внаслідок</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поранення,</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контузії</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чи</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каліцтва,</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одержаних</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у</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районі</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проведення</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антитерористичних</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операцій,</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бойових</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дій</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чи</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збройних</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конфліктів,</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а</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також</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внаслідок</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захворювання,</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одержаного</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в</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період</w:t>
      </w:r>
      <w:r w:rsidRPr="00423ECC">
        <w:rPr>
          <w:rFonts w:ascii="Times New Roman" w:eastAsia="Times New Roman" w:hAnsi="Times New Roman" w:cs="Times New Roman"/>
          <w:spacing w:val="2"/>
          <w:sz w:val="24"/>
          <w:szCs w:val="24"/>
          <w:lang w:val="uk-UA"/>
        </w:rPr>
        <w:t xml:space="preserve"> </w:t>
      </w:r>
      <w:r w:rsidRPr="00423ECC">
        <w:rPr>
          <w:rFonts w:ascii="Times New Roman" w:eastAsia="Times New Roman" w:hAnsi="Times New Roman" w:cs="Times New Roman"/>
          <w:sz w:val="24"/>
          <w:szCs w:val="24"/>
          <w:lang w:val="uk-UA"/>
        </w:rPr>
        <w:t>участі</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в</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антитерористичній операції</w:t>
      </w:r>
      <w:r w:rsidR="00423ECC">
        <w:rPr>
          <w:rFonts w:ascii="Times New Roman" w:eastAsia="Times New Roman" w:hAnsi="Times New Roman" w:cs="Times New Roman"/>
          <w:sz w:val="24"/>
          <w:szCs w:val="24"/>
          <w:lang w:val="uk-UA"/>
        </w:rPr>
        <w:t xml:space="preserve">    </w:t>
      </w:r>
      <w:r w:rsidRPr="00423ECC">
        <w:rPr>
          <w:rFonts w:ascii="Times New Roman" w:eastAsia="Times New Roman" w:hAnsi="Times New Roman" w:cs="Times New Roman"/>
          <w:sz w:val="24"/>
          <w:szCs w:val="24"/>
          <w:lang w:val="uk-UA"/>
        </w:rPr>
        <w:tab/>
      </w:r>
      <w:r w:rsidRPr="00423ECC">
        <w:rPr>
          <w:rFonts w:ascii="Times New Roman" w:eastAsia="Times New Roman" w:hAnsi="Times New Roman" w:cs="Times New Roman"/>
          <w:sz w:val="24"/>
          <w:szCs w:val="24"/>
          <w:lang w:val="uk-UA"/>
        </w:rPr>
        <w:tab/>
      </w:r>
      <w:r w:rsidR="00423ECC">
        <w:rPr>
          <w:rFonts w:ascii="Times New Roman" w:eastAsia="Times New Roman" w:hAnsi="Times New Roman" w:cs="Times New Roman"/>
          <w:sz w:val="24"/>
          <w:szCs w:val="24"/>
          <w:lang w:val="uk-UA"/>
        </w:rPr>
        <w:t xml:space="preserve">                     - 18</w:t>
      </w:r>
      <w:r w:rsidRPr="00423ECC">
        <w:rPr>
          <w:rFonts w:ascii="Times New Roman" w:eastAsia="Times New Roman" w:hAnsi="Times New Roman" w:cs="Times New Roman"/>
          <w:sz w:val="24"/>
          <w:szCs w:val="24"/>
          <w:lang w:val="uk-UA"/>
        </w:rPr>
        <w:tab/>
        <w:t xml:space="preserve">               </w:t>
      </w:r>
      <w:r w:rsidR="00437123" w:rsidRPr="00423ECC">
        <w:rPr>
          <w:rFonts w:ascii="Times New Roman" w:eastAsia="Times New Roman" w:hAnsi="Times New Roman" w:cs="Times New Roman"/>
          <w:sz w:val="24"/>
          <w:szCs w:val="24"/>
          <w:lang w:val="uk-UA"/>
        </w:rPr>
        <w:t xml:space="preserve">                                                                                           </w:t>
      </w:r>
    </w:p>
    <w:p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lang w:val="uk-UA"/>
        </w:rPr>
        <w:t>діти,</w:t>
      </w:r>
      <w:r w:rsidRPr="00423ECC">
        <w:rPr>
          <w:rFonts w:ascii="Times New Roman" w:eastAsia="Times New Roman" w:hAnsi="Times New Roman" w:cs="Times New Roman"/>
          <w:spacing w:val="-2"/>
          <w:sz w:val="24"/>
          <w:lang w:val="uk-UA"/>
        </w:rPr>
        <w:t xml:space="preserve"> </w:t>
      </w:r>
      <w:r w:rsidRPr="00423ECC">
        <w:rPr>
          <w:rFonts w:ascii="Times New Roman" w:eastAsia="Times New Roman" w:hAnsi="Times New Roman" w:cs="Times New Roman"/>
          <w:sz w:val="24"/>
          <w:lang w:val="uk-UA"/>
        </w:rPr>
        <w:t>які</w:t>
      </w:r>
      <w:r w:rsidRPr="00423ECC">
        <w:rPr>
          <w:rFonts w:ascii="Times New Roman" w:eastAsia="Times New Roman" w:hAnsi="Times New Roman" w:cs="Times New Roman"/>
          <w:spacing w:val="-3"/>
          <w:sz w:val="24"/>
          <w:lang w:val="uk-UA"/>
        </w:rPr>
        <w:t xml:space="preserve"> </w:t>
      </w:r>
      <w:r w:rsidRPr="00423ECC">
        <w:rPr>
          <w:rFonts w:ascii="Times New Roman" w:eastAsia="Times New Roman" w:hAnsi="Times New Roman" w:cs="Times New Roman"/>
          <w:sz w:val="24"/>
          <w:lang w:val="uk-UA"/>
        </w:rPr>
        <w:t>постраждали</w:t>
      </w:r>
      <w:r w:rsidRPr="00423ECC">
        <w:rPr>
          <w:rFonts w:ascii="Times New Roman" w:eastAsia="Times New Roman" w:hAnsi="Times New Roman" w:cs="Times New Roman"/>
          <w:spacing w:val="-2"/>
          <w:sz w:val="24"/>
          <w:lang w:val="uk-UA"/>
        </w:rPr>
        <w:t xml:space="preserve"> </w:t>
      </w:r>
      <w:r w:rsidRPr="00423ECC">
        <w:rPr>
          <w:rFonts w:ascii="Times New Roman" w:eastAsia="Times New Roman" w:hAnsi="Times New Roman" w:cs="Times New Roman"/>
          <w:sz w:val="24"/>
          <w:lang w:val="uk-UA"/>
        </w:rPr>
        <w:t>внаслідок Чорнобильської</w:t>
      </w:r>
      <w:r w:rsidRPr="00423ECC">
        <w:rPr>
          <w:rFonts w:ascii="Times New Roman" w:eastAsia="Times New Roman" w:hAnsi="Times New Roman" w:cs="Times New Roman"/>
          <w:spacing w:val="-1"/>
          <w:sz w:val="24"/>
          <w:lang w:val="uk-UA"/>
        </w:rPr>
        <w:t xml:space="preserve"> </w:t>
      </w:r>
      <w:r w:rsidRPr="00423ECC">
        <w:rPr>
          <w:rFonts w:ascii="Times New Roman" w:eastAsia="Times New Roman" w:hAnsi="Times New Roman" w:cs="Times New Roman"/>
          <w:sz w:val="24"/>
          <w:lang w:val="uk-UA"/>
        </w:rPr>
        <w:t xml:space="preserve">катастрофи                </w:t>
      </w:r>
      <w:r w:rsidR="00423ECC">
        <w:rPr>
          <w:rFonts w:ascii="Times New Roman" w:eastAsia="Times New Roman" w:hAnsi="Times New Roman" w:cs="Times New Roman"/>
          <w:sz w:val="24"/>
          <w:lang w:val="uk-UA"/>
        </w:rPr>
        <w:t xml:space="preserve">     </w:t>
      </w:r>
      <w:r w:rsidRPr="00423ECC">
        <w:rPr>
          <w:rFonts w:ascii="Times New Roman" w:eastAsia="Times New Roman" w:hAnsi="Times New Roman" w:cs="Times New Roman"/>
          <w:sz w:val="24"/>
          <w:lang w:val="uk-UA"/>
        </w:rPr>
        <w:t>–   22</w:t>
      </w:r>
    </w:p>
    <w:p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lang w:val="uk-UA"/>
        </w:rPr>
        <w:t>діти з інвалідністю</w:t>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t xml:space="preserve">              </w:t>
      </w:r>
      <w:r w:rsidR="00423ECC">
        <w:rPr>
          <w:rFonts w:ascii="Times New Roman" w:eastAsia="Times New Roman" w:hAnsi="Times New Roman" w:cs="Times New Roman"/>
          <w:sz w:val="24"/>
          <w:lang w:val="uk-UA"/>
        </w:rPr>
        <w:t xml:space="preserve">   </w:t>
      </w:r>
      <w:r w:rsidRPr="00423ECC">
        <w:rPr>
          <w:rFonts w:ascii="Times New Roman" w:eastAsia="Times New Roman" w:hAnsi="Times New Roman" w:cs="Times New Roman"/>
          <w:sz w:val="24"/>
          <w:lang w:val="uk-UA"/>
        </w:rPr>
        <w:t xml:space="preserve"> –   47</w:t>
      </w:r>
    </w:p>
    <w:p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lang w:val="uk-UA"/>
        </w:rPr>
        <w:t>діти з багатодітних</w:t>
      </w:r>
      <w:r w:rsidRPr="00423ECC">
        <w:rPr>
          <w:rFonts w:ascii="Times New Roman" w:eastAsia="Times New Roman" w:hAnsi="Times New Roman" w:cs="Times New Roman"/>
          <w:spacing w:val="3"/>
          <w:sz w:val="24"/>
          <w:lang w:val="uk-UA"/>
        </w:rPr>
        <w:t xml:space="preserve"> </w:t>
      </w:r>
      <w:r w:rsidRPr="00423ECC">
        <w:rPr>
          <w:rFonts w:ascii="Times New Roman" w:eastAsia="Times New Roman" w:hAnsi="Times New Roman" w:cs="Times New Roman"/>
          <w:sz w:val="24"/>
          <w:lang w:val="uk-UA"/>
        </w:rPr>
        <w:t>сімей</w:t>
      </w:r>
      <w:r w:rsidRPr="00423ECC">
        <w:rPr>
          <w:rFonts w:ascii="Times New Roman" w:eastAsia="Times New Roman" w:hAnsi="Times New Roman" w:cs="Times New Roman"/>
          <w:sz w:val="24"/>
          <w:lang w:val="uk-UA"/>
        </w:rPr>
        <w:tab/>
        <w:t xml:space="preserve">        </w:t>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t xml:space="preserve">              </w:t>
      </w:r>
      <w:r w:rsidR="00423ECC">
        <w:rPr>
          <w:rFonts w:ascii="Times New Roman" w:eastAsia="Times New Roman" w:hAnsi="Times New Roman" w:cs="Times New Roman"/>
          <w:sz w:val="24"/>
          <w:lang w:val="uk-UA"/>
        </w:rPr>
        <w:t xml:space="preserve">     </w:t>
      </w:r>
      <w:r w:rsidRPr="00423ECC">
        <w:rPr>
          <w:rFonts w:ascii="Times New Roman" w:eastAsia="Times New Roman" w:hAnsi="Times New Roman" w:cs="Times New Roman"/>
          <w:sz w:val="24"/>
          <w:lang w:val="uk-UA"/>
        </w:rPr>
        <w:t xml:space="preserve"> – 352</w:t>
      </w:r>
    </w:p>
    <w:p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lang w:val="uk-UA"/>
        </w:rPr>
        <w:t>діти</w:t>
      </w:r>
      <w:r w:rsidRPr="00423ECC">
        <w:rPr>
          <w:rFonts w:ascii="Times New Roman" w:eastAsia="Times New Roman" w:hAnsi="Times New Roman" w:cs="Times New Roman"/>
          <w:spacing w:val="-2"/>
          <w:sz w:val="24"/>
          <w:lang w:val="uk-UA"/>
        </w:rPr>
        <w:t xml:space="preserve"> </w:t>
      </w:r>
      <w:r w:rsidRPr="00423ECC">
        <w:rPr>
          <w:rFonts w:ascii="Times New Roman" w:eastAsia="Times New Roman" w:hAnsi="Times New Roman" w:cs="Times New Roman"/>
          <w:sz w:val="24"/>
          <w:lang w:val="uk-UA"/>
        </w:rPr>
        <w:t>з</w:t>
      </w:r>
      <w:r w:rsidRPr="00423ECC">
        <w:rPr>
          <w:rFonts w:ascii="Times New Roman" w:eastAsia="Times New Roman" w:hAnsi="Times New Roman" w:cs="Times New Roman"/>
          <w:spacing w:val="-1"/>
          <w:sz w:val="24"/>
          <w:lang w:val="uk-UA"/>
        </w:rPr>
        <w:t xml:space="preserve"> </w:t>
      </w:r>
      <w:r w:rsidRPr="00423ECC">
        <w:rPr>
          <w:rFonts w:ascii="Times New Roman" w:eastAsia="Times New Roman" w:hAnsi="Times New Roman" w:cs="Times New Roman"/>
          <w:sz w:val="24"/>
          <w:lang w:val="uk-UA"/>
        </w:rPr>
        <w:t>малозабезпечених сімей</w:t>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t xml:space="preserve">              </w:t>
      </w:r>
      <w:r w:rsidR="00423ECC">
        <w:rPr>
          <w:rFonts w:ascii="Times New Roman" w:eastAsia="Times New Roman" w:hAnsi="Times New Roman" w:cs="Times New Roman"/>
          <w:sz w:val="24"/>
          <w:lang w:val="uk-UA"/>
        </w:rPr>
        <w:t xml:space="preserve">    </w:t>
      </w:r>
      <w:r w:rsidRPr="00423ECC">
        <w:rPr>
          <w:rFonts w:ascii="Times New Roman" w:eastAsia="Times New Roman" w:hAnsi="Times New Roman" w:cs="Times New Roman"/>
          <w:sz w:val="24"/>
          <w:lang w:val="uk-UA"/>
        </w:rPr>
        <w:t xml:space="preserve"> </w:t>
      </w:r>
      <w:r w:rsidR="00423ECC" w:rsidRPr="00423ECC">
        <w:rPr>
          <w:rFonts w:ascii="Times New Roman" w:eastAsia="Times New Roman" w:hAnsi="Times New Roman" w:cs="Times New Roman"/>
          <w:sz w:val="24"/>
          <w:lang w:val="uk-UA"/>
        </w:rPr>
        <w:t>–</w:t>
      </w:r>
      <w:r w:rsidRPr="00423ECC">
        <w:rPr>
          <w:rFonts w:ascii="Times New Roman" w:eastAsia="Times New Roman" w:hAnsi="Times New Roman" w:cs="Times New Roman"/>
          <w:sz w:val="24"/>
          <w:lang w:val="uk-UA"/>
        </w:rPr>
        <w:t xml:space="preserve">  </w:t>
      </w:r>
      <w:r w:rsidR="00423ECC" w:rsidRPr="00423ECC">
        <w:rPr>
          <w:rFonts w:ascii="Times New Roman" w:eastAsia="Times New Roman" w:hAnsi="Times New Roman" w:cs="Times New Roman"/>
          <w:sz w:val="24"/>
          <w:lang w:val="uk-UA"/>
        </w:rPr>
        <w:t>23</w:t>
      </w:r>
    </w:p>
    <w:p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lang w:val="uk-UA"/>
        </w:rPr>
        <w:t>діти,</w:t>
      </w:r>
      <w:r w:rsidRPr="00423ECC">
        <w:rPr>
          <w:rFonts w:ascii="Times New Roman" w:eastAsia="Times New Roman" w:hAnsi="Times New Roman" w:cs="Times New Roman"/>
          <w:spacing w:val="-2"/>
          <w:sz w:val="24"/>
          <w:lang w:val="uk-UA"/>
        </w:rPr>
        <w:t xml:space="preserve"> </w:t>
      </w:r>
      <w:r w:rsidRPr="00423ECC">
        <w:rPr>
          <w:rFonts w:ascii="Times New Roman" w:eastAsia="Times New Roman" w:hAnsi="Times New Roman" w:cs="Times New Roman"/>
          <w:sz w:val="24"/>
          <w:lang w:val="uk-UA"/>
        </w:rPr>
        <w:t>зареєстровані</w:t>
      </w:r>
      <w:r w:rsidRPr="00423ECC">
        <w:rPr>
          <w:rFonts w:ascii="Times New Roman" w:eastAsia="Times New Roman" w:hAnsi="Times New Roman" w:cs="Times New Roman"/>
          <w:spacing w:val="-2"/>
          <w:sz w:val="24"/>
          <w:lang w:val="uk-UA"/>
        </w:rPr>
        <w:t xml:space="preserve"> </w:t>
      </w:r>
      <w:r w:rsidRPr="00423ECC">
        <w:rPr>
          <w:rFonts w:ascii="Times New Roman" w:eastAsia="Times New Roman" w:hAnsi="Times New Roman" w:cs="Times New Roman"/>
          <w:sz w:val="24"/>
          <w:lang w:val="uk-UA"/>
        </w:rPr>
        <w:t>як</w:t>
      </w:r>
      <w:r w:rsidRPr="00423ECC">
        <w:rPr>
          <w:rFonts w:ascii="Times New Roman" w:eastAsia="Times New Roman" w:hAnsi="Times New Roman" w:cs="Times New Roman"/>
          <w:spacing w:val="-4"/>
          <w:sz w:val="24"/>
          <w:lang w:val="uk-UA"/>
        </w:rPr>
        <w:t xml:space="preserve"> </w:t>
      </w:r>
      <w:r w:rsidRPr="00423ECC">
        <w:rPr>
          <w:rFonts w:ascii="Times New Roman" w:eastAsia="Times New Roman" w:hAnsi="Times New Roman" w:cs="Times New Roman"/>
          <w:sz w:val="24"/>
          <w:lang w:val="uk-UA"/>
        </w:rPr>
        <w:t>внутрішньо</w:t>
      </w:r>
      <w:r w:rsidRPr="00423ECC">
        <w:rPr>
          <w:rFonts w:ascii="Times New Roman" w:eastAsia="Times New Roman" w:hAnsi="Times New Roman" w:cs="Times New Roman"/>
          <w:spacing w:val="-2"/>
          <w:sz w:val="24"/>
          <w:lang w:val="uk-UA"/>
        </w:rPr>
        <w:t xml:space="preserve"> </w:t>
      </w:r>
      <w:r w:rsidRPr="00423ECC">
        <w:rPr>
          <w:rFonts w:ascii="Times New Roman" w:eastAsia="Times New Roman" w:hAnsi="Times New Roman" w:cs="Times New Roman"/>
          <w:sz w:val="24"/>
          <w:lang w:val="uk-UA"/>
        </w:rPr>
        <w:t>переміщені</w:t>
      </w:r>
      <w:r w:rsidRPr="00423ECC">
        <w:rPr>
          <w:rFonts w:ascii="Times New Roman" w:eastAsia="Times New Roman" w:hAnsi="Times New Roman" w:cs="Times New Roman"/>
          <w:spacing w:val="-2"/>
          <w:sz w:val="24"/>
          <w:lang w:val="uk-UA"/>
        </w:rPr>
        <w:t xml:space="preserve"> </w:t>
      </w:r>
      <w:r w:rsidRPr="00423ECC">
        <w:rPr>
          <w:rFonts w:ascii="Times New Roman" w:eastAsia="Times New Roman" w:hAnsi="Times New Roman" w:cs="Times New Roman"/>
          <w:sz w:val="24"/>
          <w:lang w:val="uk-UA"/>
        </w:rPr>
        <w:t>особи</w:t>
      </w:r>
      <w:r w:rsidRPr="00423ECC">
        <w:rPr>
          <w:rFonts w:ascii="Times New Roman" w:eastAsia="Times New Roman" w:hAnsi="Times New Roman" w:cs="Times New Roman"/>
          <w:sz w:val="24"/>
          <w:lang w:val="uk-UA"/>
        </w:rPr>
        <w:tab/>
        <w:t xml:space="preserve">                           </w:t>
      </w:r>
      <w:r w:rsidR="00423ECC">
        <w:rPr>
          <w:rFonts w:ascii="Times New Roman" w:eastAsia="Times New Roman" w:hAnsi="Times New Roman" w:cs="Times New Roman"/>
          <w:sz w:val="24"/>
          <w:lang w:val="uk-UA"/>
        </w:rPr>
        <w:t xml:space="preserve">    </w:t>
      </w:r>
      <w:r w:rsidRPr="00423ECC">
        <w:rPr>
          <w:rFonts w:ascii="Times New Roman" w:eastAsia="Times New Roman" w:hAnsi="Times New Roman" w:cs="Times New Roman"/>
          <w:sz w:val="24"/>
          <w:lang w:val="uk-UA"/>
        </w:rPr>
        <w:t>– 342</w:t>
      </w:r>
    </w:p>
    <w:p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lang w:val="uk-UA"/>
        </w:rPr>
        <w:t>діти</w:t>
      </w:r>
      <w:r w:rsidRPr="00423ECC">
        <w:rPr>
          <w:rFonts w:ascii="Times New Roman" w:eastAsia="Times New Roman" w:hAnsi="Times New Roman" w:cs="Times New Roman"/>
          <w:spacing w:val="-2"/>
          <w:sz w:val="24"/>
          <w:lang w:val="uk-UA"/>
        </w:rPr>
        <w:t xml:space="preserve"> </w:t>
      </w:r>
      <w:r w:rsidRPr="00423ECC">
        <w:rPr>
          <w:rFonts w:ascii="Times New Roman" w:eastAsia="Times New Roman" w:hAnsi="Times New Roman" w:cs="Times New Roman"/>
          <w:sz w:val="24"/>
          <w:lang w:val="uk-UA"/>
        </w:rPr>
        <w:t>осіб,</w:t>
      </w:r>
      <w:r w:rsidRPr="00423ECC">
        <w:rPr>
          <w:rFonts w:ascii="Times New Roman" w:eastAsia="Times New Roman" w:hAnsi="Times New Roman" w:cs="Times New Roman"/>
          <w:spacing w:val="-2"/>
          <w:sz w:val="24"/>
          <w:lang w:val="uk-UA"/>
        </w:rPr>
        <w:t xml:space="preserve"> </w:t>
      </w:r>
      <w:r w:rsidRPr="00423ECC">
        <w:rPr>
          <w:rFonts w:ascii="Times New Roman" w:eastAsia="Times New Roman" w:hAnsi="Times New Roman" w:cs="Times New Roman"/>
          <w:sz w:val="24"/>
          <w:lang w:val="uk-UA"/>
        </w:rPr>
        <w:t>визнаних</w:t>
      </w:r>
      <w:r w:rsidRPr="00423ECC">
        <w:rPr>
          <w:rFonts w:ascii="Times New Roman" w:eastAsia="Times New Roman" w:hAnsi="Times New Roman" w:cs="Times New Roman"/>
          <w:spacing w:val="1"/>
          <w:sz w:val="24"/>
          <w:lang w:val="uk-UA"/>
        </w:rPr>
        <w:t xml:space="preserve"> </w:t>
      </w:r>
      <w:r w:rsidRPr="00423ECC">
        <w:rPr>
          <w:rFonts w:ascii="Times New Roman" w:eastAsia="Times New Roman" w:hAnsi="Times New Roman" w:cs="Times New Roman"/>
          <w:sz w:val="24"/>
          <w:lang w:val="uk-UA"/>
        </w:rPr>
        <w:t>учасниками</w:t>
      </w:r>
      <w:r w:rsidRPr="00423ECC">
        <w:rPr>
          <w:rFonts w:ascii="Times New Roman" w:eastAsia="Times New Roman" w:hAnsi="Times New Roman" w:cs="Times New Roman"/>
          <w:spacing w:val="-1"/>
          <w:sz w:val="24"/>
          <w:lang w:val="uk-UA"/>
        </w:rPr>
        <w:t xml:space="preserve"> </w:t>
      </w:r>
      <w:r w:rsidRPr="00423ECC">
        <w:rPr>
          <w:rFonts w:ascii="Times New Roman" w:eastAsia="Times New Roman" w:hAnsi="Times New Roman" w:cs="Times New Roman"/>
          <w:sz w:val="24"/>
          <w:lang w:val="uk-UA"/>
        </w:rPr>
        <w:t>бойових</w:t>
      </w:r>
      <w:r w:rsidRPr="00423ECC">
        <w:rPr>
          <w:rFonts w:ascii="Times New Roman" w:eastAsia="Times New Roman" w:hAnsi="Times New Roman" w:cs="Times New Roman"/>
          <w:spacing w:val="-1"/>
          <w:sz w:val="24"/>
          <w:lang w:val="uk-UA"/>
        </w:rPr>
        <w:t xml:space="preserve"> </w:t>
      </w:r>
      <w:r w:rsidRPr="00423ECC">
        <w:rPr>
          <w:rFonts w:ascii="Times New Roman" w:eastAsia="Times New Roman" w:hAnsi="Times New Roman" w:cs="Times New Roman"/>
          <w:sz w:val="24"/>
          <w:lang w:val="uk-UA"/>
        </w:rPr>
        <w:t>дій</w:t>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t xml:space="preserve">              </w:t>
      </w:r>
      <w:r w:rsidR="00423ECC">
        <w:rPr>
          <w:rFonts w:ascii="Times New Roman" w:eastAsia="Times New Roman" w:hAnsi="Times New Roman" w:cs="Times New Roman"/>
          <w:sz w:val="24"/>
          <w:lang w:val="uk-UA"/>
        </w:rPr>
        <w:t xml:space="preserve">    </w:t>
      </w:r>
      <w:r w:rsidRPr="00423ECC">
        <w:rPr>
          <w:rFonts w:ascii="Times New Roman" w:eastAsia="Times New Roman" w:hAnsi="Times New Roman" w:cs="Times New Roman"/>
          <w:sz w:val="24"/>
          <w:lang w:val="uk-UA"/>
        </w:rPr>
        <w:t xml:space="preserve"> – 260</w:t>
      </w:r>
    </w:p>
    <w:p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lang w:val="uk-UA"/>
        </w:rPr>
        <w:t>діти,</w:t>
      </w:r>
      <w:r w:rsidRPr="00423ECC">
        <w:rPr>
          <w:rFonts w:ascii="Times New Roman" w:eastAsia="Times New Roman" w:hAnsi="Times New Roman" w:cs="Times New Roman"/>
          <w:spacing w:val="-1"/>
          <w:sz w:val="24"/>
          <w:lang w:val="uk-UA"/>
        </w:rPr>
        <w:t xml:space="preserve"> </w:t>
      </w:r>
      <w:r w:rsidRPr="00423ECC">
        <w:rPr>
          <w:rFonts w:ascii="Times New Roman" w:eastAsia="Times New Roman" w:hAnsi="Times New Roman" w:cs="Times New Roman"/>
          <w:sz w:val="24"/>
          <w:lang w:val="uk-UA"/>
        </w:rPr>
        <w:t>які</w:t>
      </w:r>
      <w:r w:rsidRPr="00423ECC">
        <w:rPr>
          <w:rFonts w:ascii="Times New Roman" w:eastAsia="Times New Roman" w:hAnsi="Times New Roman" w:cs="Times New Roman"/>
          <w:spacing w:val="-3"/>
          <w:sz w:val="24"/>
          <w:lang w:val="uk-UA"/>
        </w:rPr>
        <w:t xml:space="preserve"> </w:t>
      </w:r>
      <w:r w:rsidRPr="00423ECC">
        <w:rPr>
          <w:rFonts w:ascii="Times New Roman" w:eastAsia="Times New Roman" w:hAnsi="Times New Roman" w:cs="Times New Roman"/>
          <w:sz w:val="24"/>
          <w:lang w:val="uk-UA"/>
        </w:rPr>
        <w:t>перебувають на</w:t>
      </w:r>
      <w:r w:rsidRPr="00423ECC">
        <w:rPr>
          <w:rFonts w:ascii="Times New Roman" w:eastAsia="Times New Roman" w:hAnsi="Times New Roman" w:cs="Times New Roman"/>
          <w:spacing w:val="-2"/>
          <w:sz w:val="24"/>
          <w:lang w:val="uk-UA"/>
        </w:rPr>
        <w:t xml:space="preserve"> </w:t>
      </w:r>
      <w:r w:rsidRPr="00423ECC">
        <w:rPr>
          <w:rFonts w:ascii="Times New Roman" w:eastAsia="Times New Roman" w:hAnsi="Times New Roman" w:cs="Times New Roman"/>
          <w:sz w:val="24"/>
          <w:lang w:val="uk-UA"/>
        </w:rPr>
        <w:t>диспансерному</w:t>
      </w:r>
      <w:r w:rsidRPr="00423ECC">
        <w:rPr>
          <w:rFonts w:ascii="Times New Roman" w:eastAsia="Times New Roman" w:hAnsi="Times New Roman" w:cs="Times New Roman"/>
          <w:spacing w:val="-6"/>
          <w:sz w:val="24"/>
          <w:lang w:val="uk-UA"/>
        </w:rPr>
        <w:t xml:space="preserve"> </w:t>
      </w:r>
      <w:r w:rsidRPr="00423ECC">
        <w:rPr>
          <w:rFonts w:ascii="Times New Roman" w:eastAsia="Times New Roman" w:hAnsi="Times New Roman" w:cs="Times New Roman"/>
          <w:sz w:val="24"/>
          <w:lang w:val="uk-UA"/>
        </w:rPr>
        <w:t xml:space="preserve">обліку                                        </w:t>
      </w:r>
      <w:r w:rsidR="00423ECC">
        <w:rPr>
          <w:rFonts w:ascii="Times New Roman" w:eastAsia="Times New Roman" w:hAnsi="Times New Roman" w:cs="Times New Roman"/>
          <w:sz w:val="24"/>
          <w:lang w:val="uk-UA"/>
        </w:rPr>
        <w:t xml:space="preserve">   </w:t>
      </w:r>
      <w:r w:rsidRPr="00423ECC">
        <w:rPr>
          <w:rFonts w:ascii="Times New Roman" w:eastAsia="Times New Roman" w:hAnsi="Times New Roman" w:cs="Times New Roman"/>
          <w:sz w:val="24"/>
          <w:lang w:val="uk-UA"/>
        </w:rPr>
        <w:t>–   57</w:t>
      </w:r>
    </w:p>
    <w:p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lang w:val="uk-UA"/>
        </w:rPr>
        <w:t>талановиті та</w:t>
      </w:r>
      <w:r w:rsidRPr="00423ECC">
        <w:rPr>
          <w:rFonts w:ascii="Times New Roman" w:eastAsia="Times New Roman" w:hAnsi="Times New Roman" w:cs="Times New Roman"/>
          <w:spacing w:val="-1"/>
          <w:sz w:val="24"/>
          <w:lang w:val="uk-UA"/>
        </w:rPr>
        <w:t xml:space="preserve"> </w:t>
      </w:r>
      <w:r w:rsidRPr="00423ECC">
        <w:rPr>
          <w:rFonts w:ascii="Times New Roman" w:eastAsia="Times New Roman" w:hAnsi="Times New Roman" w:cs="Times New Roman"/>
          <w:sz w:val="24"/>
          <w:lang w:val="uk-UA"/>
        </w:rPr>
        <w:t>обдаровані діти</w:t>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t xml:space="preserve">               </w:t>
      </w:r>
      <w:r w:rsidR="00423ECC">
        <w:rPr>
          <w:rFonts w:ascii="Times New Roman" w:eastAsia="Times New Roman" w:hAnsi="Times New Roman" w:cs="Times New Roman"/>
          <w:sz w:val="24"/>
          <w:lang w:val="uk-UA"/>
        </w:rPr>
        <w:t xml:space="preserve">   </w:t>
      </w:r>
      <w:r w:rsidRPr="00423ECC">
        <w:rPr>
          <w:rFonts w:ascii="Times New Roman" w:eastAsia="Times New Roman" w:hAnsi="Times New Roman" w:cs="Times New Roman"/>
          <w:sz w:val="24"/>
          <w:lang w:val="uk-UA"/>
        </w:rPr>
        <w:t>– 165</w:t>
      </w:r>
    </w:p>
    <w:p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lang w:val="uk-UA"/>
        </w:rPr>
        <w:t xml:space="preserve">діти працівників агропромислового комплексу та соціальної сфери села </w:t>
      </w:r>
      <w:r w:rsidR="00423ECC">
        <w:rPr>
          <w:rFonts w:ascii="Times New Roman" w:eastAsia="Times New Roman" w:hAnsi="Times New Roman" w:cs="Times New Roman"/>
          <w:sz w:val="24"/>
          <w:lang w:val="uk-UA"/>
        </w:rPr>
        <w:t xml:space="preserve">  </w:t>
      </w:r>
      <w:r w:rsidRPr="00423ECC">
        <w:rPr>
          <w:rFonts w:ascii="Times New Roman" w:eastAsia="Times New Roman" w:hAnsi="Times New Roman" w:cs="Times New Roman"/>
          <w:sz w:val="24"/>
          <w:lang w:val="uk-UA"/>
        </w:rPr>
        <w:t>– 9</w:t>
      </w:r>
    </w:p>
    <w:p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szCs w:val="24"/>
          <w:shd w:val="clear" w:color="auto" w:fill="FFFFFF"/>
          <w:lang w:val="uk-UA"/>
        </w:rPr>
        <w:t xml:space="preserve">діти, одному з батьків яких встановлено інвалідність I або II групи        </w:t>
      </w:r>
      <w:r w:rsidR="00423ECC">
        <w:rPr>
          <w:rFonts w:ascii="Times New Roman" w:eastAsia="Times New Roman" w:hAnsi="Times New Roman" w:cs="Times New Roman"/>
          <w:sz w:val="24"/>
          <w:szCs w:val="24"/>
          <w:shd w:val="clear" w:color="auto" w:fill="FFFFFF"/>
          <w:lang w:val="uk-UA"/>
        </w:rPr>
        <w:t xml:space="preserve">  </w:t>
      </w:r>
      <w:r w:rsidRPr="00423ECC">
        <w:rPr>
          <w:rFonts w:ascii="Times New Roman" w:eastAsia="Times New Roman" w:hAnsi="Times New Roman" w:cs="Times New Roman"/>
          <w:sz w:val="24"/>
          <w:lang w:val="uk-UA"/>
        </w:rPr>
        <w:t>–</w:t>
      </w:r>
      <w:r w:rsidRPr="00423ECC">
        <w:rPr>
          <w:rFonts w:ascii="Times New Roman" w:eastAsia="Times New Roman" w:hAnsi="Times New Roman" w:cs="Times New Roman"/>
          <w:sz w:val="24"/>
          <w:szCs w:val="24"/>
          <w:shd w:val="clear" w:color="auto" w:fill="FFFFFF"/>
          <w:lang w:val="uk-UA"/>
        </w:rPr>
        <w:t xml:space="preserve">  38</w:t>
      </w:r>
    </w:p>
    <w:p w:rsidR="00F773FF" w:rsidRDefault="00F773FF" w:rsidP="00470DC6">
      <w:pPr>
        <w:spacing w:after="0" w:line="240" w:lineRule="auto"/>
        <w:ind w:firstLine="709"/>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Нагальною є проблема  удосконалення матеріально-технічної бази закладів освіти для якісної роботи у їх складі дитячих закладів відпочинку. Потребують заміни меблів у спальнях, ігрових кімнатах. Недостатньою є кількість ігор, іграшок тощо.</w:t>
      </w:r>
    </w:p>
    <w:p w:rsidR="00F773FF"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Також є проблема організації вихо</w:t>
      </w:r>
      <w:r w:rsidRPr="00470DC6">
        <w:rPr>
          <w:rFonts w:ascii="Times New Roman" w:eastAsia="Times New Roman" w:hAnsi="Times New Roman" w:cs="Times New Roman"/>
          <w:sz w:val="24"/>
          <w:szCs w:val="24"/>
          <w:lang w:eastAsia="ru-RU"/>
        </w:rPr>
        <w:t xml:space="preserve">вного процесу та дозвілля в закладах відпочинку. </w:t>
      </w:r>
      <w:proofErr w:type="gramStart"/>
      <w:r w:rsidRPr="00470DC6">
        <w:rPr>
          <w:rFonts w:ascii="Times New Roman" w:eastAsia="Times New Roman" w:hAnsi="Times New Roman" w:cs="Times New Roman"/>
          <w:sz w:val="24"/>
          <w:szCs w:val="24"/>
          <w:lang w:eastAsia="ru-RU"/>
        </w:rPr>
        <w:t>З</w:t>
      </w:r>
      <w:proofErr w:type="gramEnd"/>
      <w:r w:rsidRPr="00470DC6">
        <w:rPr>
          <w:rFonts w:ascii="Times New Roman" w:eastAsia="Times New Roman" w:hAnsi="Times New Roman" w:cs="Times New Roman"/>
          <w:sz w:val="24"/>
          <w:szCs w:val="24"/>
          <w:lang w:eastAsia="ru-RU"/>
        </w:rPr>
        <w:t xml:space="preserve"> метою вдосконалення роботи в цьому напрямку необхідно забезпечити дитячі заклади відпочинку сучасною методикою проведення змістовного дозвілля, вжити заходів щодо поліпшення виховної, культурно-масової та фізкультурно-спортивної роботи з дітьми під час літніх канікул. </w:t>
      </w:r>
      <w:r w:rsidRPr="00470DC6">
        <w:rPr>
          <w:rFonts w:ascii="Times New Roman" w:eastAsia="Times New Roman" w:hAnsi="Times New Roman" w:cs="Times New Roman"/>
          <w:sz w:val="24"/>
          <w:szCs w:val="24"/>
          <w:lang w:val="uk-UA" w:eastAsia="ru-RU"/>
        </w:rPr>
        <w:t>Проведення вищезазначених заходів на належному рівні потребує додаткового фінансування: не вистачає матеріалів для оформлення сцени, костюмів для театралізованих виступів, реквізитів для ігор тощо.</w:t>
      </w:r>
    </w:p>
    <w:p w:rsidR="00F773FF" w:rsidRDefault="00F773FF" w:rsidP="00470DC6">
      <w:pPr>
        <w:spacing w:after="0" w:line="240" w:lineRule="auto"/>
        <w:ind w:firstLine="709"/>
        <w:jc w:val="both"/>
        <w:rPr>
          <w:rFonts w:ascii="Times New Roman" w:eastAsia="Times New Roman" w:hAnsi="Times New Roman" w:cs="Times New Roman"/>
          <w:sz w:val="24"/>
          <w:szCs w:val="24"/>
          <w:lang w:val="uk-UA" w:eastAsia="ru-RU"/>
        </w:rPr>
      </w:pPr>
    </w:p>
    <w:p w:rsid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Виконання  Програми оздоровлення та відпочинку дітей Южненської міської територіальної громади на період 2025-2027 років дасть можливість вирішити зазначені проблеми та забезпечити реалізацію державної політики у сфері оздоровлення та відпочинку дітей.</w:t>
      </w:r>
    </w:p>
    <w:p w:rsidR="0051249D" w:rsidRPr="00470DC6" w:rsidRDefault="0051249D" w:rsidP="00470DC6">
      <w:pPr>
        <w:spacing w:after="0" w:line="240" w:lineRule="auto"/>
        <w:ind w:firstLine="709"/>
        <w:jc w:val="both"/>
        <w:rPr>
          <w:rFonts w:ascii="Times New Roman" w:eastAsia="Times New Roman" w:hAnsi="Times New Roman" w:cs="Times New Roman"/>
          <w:sz w:val="24"/>
          <w:szCs w:val="24"/>
          <w:lang w:val="uk-UA" w:eastAsia="ru-RU"/>
        </w:rPr>
      </w:pPr>
    </w:p>
    <w:p w:rsidR="00470DC6" w:rsidRDefault="00470DC6" w:rsidP="00470DC6">
      <w:pPr>
        <w:spacing w:after="0" w:line="240" w:lineRule="auto"/>
        <w:ind w:firstLine="709"/>
        <w:jc w:val="center"/>
        <w:rPr>
          <w:rFonts w:ascii="Times New Roman" w:eastAsia="Times New Roman" w:hAnsi="Times New Roman" w:cs="Times New Roman"/>
          <w:b/>
          <w:bCs/>
          <w:sz w:val="24"/>
          <w:szCs w:val="24"/>
          <w:lang w:val="uk-UA" w:eastAsia="ru-RU"/>
        </w:rPr>
      </w:pPr>
      <w:r w:rsidRPr="00470DC6">
        <w:rPr>
          <w:rFonts w:ascii="Times New Roman" w:eastAsia="Times New Roman" w:hAnsi="Times New Roman" w:cs="Times New Roman"/>
          <w:b/>
          <w:bCs/>
          <w:sz w:val="24"/>
          <w:szCs w:val="24"/>
          <w:lang w:val="uk-UA" w:eastAsia="ru-RU"/>
        </w:rPr>
        <w:t xml:space="preserve">3. </w:t>
      </w:r>
      <w:r w:rsidR="00112870">
        <w:rPr>
          <w:rFonts w:ascii="Times New Roman" w:eastAsia="Times New Roman" w:hAnsi="Times New Roman" w:cs="Times New Roman"/>
          <w:b/>
          <w:bCs/>
          <w:sz w:val="24"/>
          <w:szCs w:val="24"/>
          <w:lang w:val="uk-UA" w:eastAsia="ru-RU"/>
        </w:rPr>
        <w:t>ВИЗНАЧЕННЯ МЕТИ</w:t>
      </w:r>
      <w:r w:rsidRPr="00470DC6">
        <w:rPr>
          <w:rFonts w:ascii="Times New Roman" w:eastAsia="Times New Roman" w:hAnsi="Times New Roman" w:cs="Times New Roman"/>
          <w:b/>
          <w:bCs/>
          <w:sz w:val="24"/>
          <w:szCs w:val="24"/>
          <w:lang w:val="uk-UA" w:eastAsia="ru-RU"/>
        </w:rPr>
        <w:t xml:space="preserve">  ПРОГРАМИ</w:t>
      </w:r>
    </w:p>
    <w:p w:rsidR="0051249D" w:rsidRPr="00470DC6" w:rsidRDefault="0051249D" w:rsidP="00470DC6">
      <w:pPr>
        <w:spacing w:after="0" w:line="240" w:lineRule="auto"/>
        <w:ind w:firstLine="709"/>
        <w:jc w:val="center"/>
        <w:rPr>
          <w:rFonts w:ascii="Times New Roman" w:eastAsia="Times New Roman" w:hAnsi="Times New Roman" w:cs="Times New Roman"/>
          <w:b/>
          <w:bCs/>
          <w:sz w:val="24"/>
          <w:szCs w:val="24"/>
          <w:lang w:val="uk-UA" w:eastAsia="ru-RU"/>
        </w:rPr>
      </w:pPr>
    </w:p>
    <w:p w:rsidR="00470DC6" w:rsidRPr="00470DC6" w:rsidRDefault="00470DC6" w:rsidP="00470DC6">
      <w:pPr>
        <w:spacing w:after="0" w:line="240" w:lineRule="auto"/>
        <w:ind w:firstLine="709"/>
        <w:jc w:val="both"/>
        <w:rPr>
          <w:rFonts w:ascii="Times New Roman" w:eastAsia="Times New Roman" w:hAnsi="Times New Roman" w:cs="Times New Roman"/>
          <w:b/>
          <w:bCs/>
          <w:sz w:val="24"/>
          <w:szCs w:val="24"/>
          <w:lang w:val="uk-UA" w:eastAsia="ru-RU"/>
        </w:rPr>
      </w:pPr>
      <w:r w:rsidRPr="00470DC6">
        <w:rPr>
          <w:rFonts w:ascii="Times New Roman" w:eastAsia="Times New Roman" w:hAnsi="Times New Roman" w:cs="Times New Roman"/>
          <w:b/>
          <w:sz w:val="24"/>
          <w:szCs w:val="24"/>
          <w:lang w:val="uk-UA" w:eastAsia="ru-RU"/>
        </w:rPr>
        <w:t>Метою</w:t>
      </w: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b/>
          <w:sz w:val="24"/>
          <w:szCs w:val="24"/>
          <w:lang w:val="uk-UA" w:eastAsia="ru-RU"/>
        </w:rPr>
        <w:t>Програми</w:t>
      </w:r>
      <w:r w:rsidRPr="00470DC6">
        <w:rPr>
          <w:rFonts w:ascii="Times New Roman" w:eastAsia="Times New Roman" w:hAnsi="Times New Roman" w:cs="Times New Roman"/>
          <w:sz w:val="24"/>
          <w:szCs w:val="24"/>
          <w:lang w:val="uk-UA" w:eastAsia="ru-RU"/>
        </w:rPr>
        <w:t xml:space="preserve"> є реалізація </w:t>
      </w:r>
      <w:r w:rsidRPr="00470DC6">
        <w:rPr>
          <w:rFonts w:ascii="Times New Roman" w:eastAsia="Times New Roman" w:hAnsi="Times New Roman" w:cs="Times New Roman"/>
          <w:bCs/>
          <w:sz w:val="24"/>
          <w:szCs w:val="24"/>
          <w:lang w:val="uk-UA" w:eastAsia="ru-RU"/>
        </w:rPr>
        <w:t>права дітей Южненської міської територіальної громади на оздоровлення та відпочинок, створення сприятливих умов для їх якісного відпочинку та оздоровлення.</w:t>
      </w:r>
    </w:p>
    <w:p w:rsidR="00470DC6" w:rsidRDefault="00470DC6" w:rsidP="00470DC6">
      <w:pPr>
        <w:spacing w:after="0" w:line="240" w:lineRule="auto"/>
        <w:jc w:val="both"/>
        <w:rPr>
          <w:rFonts w:ascii="Times New Roman" w:eastAsia="Times New Roman" w:hAnsi="Times New Roman" w:cs="Times New Roman"/>
          <w:b/>
          <w:bCs/>
          <w:sz w:val="24"/>
          <w:szCs w:val="24"/>
          <w:lang w:val="uk-UA" w:eastAsia="ru-RU"/>
        </w:rPr>
      </w:pPr>
    </w:p>
    <w:p w:rsidR="00F773FF" w:rsidRDefault="00F773FF" w:rsidP="00470DC6">
      <w:pPr>
        <w:spacing w:after="0" w:line="240" w:lineRule="auto"/>
        <w:jc w:val="both"/>
        <w:rPr>
          <w:rFonts w:ascii="Times New Roman" w:eastAsia="Times New Roman" w:hAnsi="Times New Roman" w:cs="Times New Roman"/>
          <w:b/>
          <w:bCs/>
          <w:sz w:val="24"/>
          <w:szCs w:val="24"/>
          <w:lang w:val="uk-UA" w:eastAsia="ru-RU"/>
        </w:rPr>
      </w:pPr>
    </w:p>
    <w:p w:rsidR="00654109" w:rsidRPr="00470DC6" w:rsidRDefault="00654109" w:rsidP="00470DC6">
      <w:pPr>
        <w:spacing w:after="0" w:line="240" w:lineRule="auto"/>
        <w:jc w:val="both"/>
        <w:rPr>
          <w:rFonts w:ascii="Times New Roman" w:eastAsia="Times New Roman" w:hAnsi="Times New Roman" w:cs="Times New Roman"/>
          <w:b/>
          <w:bCs/>
          <w:sz w:val="24"/>
          <w:szCs w:val="24"/>
          <w:lang w:val="uk-UA" w:eastAsia="ru-RU"/>
        </w:rPr>
      </w:pPr>
    </w:p>
    <w:p w:rsidR="008A6AD9" w:rsidRDefault="00470DC6" w:rsidP="00631637">
      <w:pPr>
        <w:spacing w:after="0" w:line="240" w:lineRule="auto"/>
        <w:jc w:val="center"/>
        <w:rPr>
          <w:rFonts w:ascii="Times New Roman" w:eastAsia="Times New Roman" w:hAnsi="Times New Roman" w:cs="Times New Roman"/>
          <w:b/>
          <w:bCs/>
          <w:sz w:val="24"/>
          <w:szCs w:val="24"/>
          <w:lang w:val="uk-UA" w:eastAsia="ru-RU"/>
        </w:rPr>
      </w:pPr>
      <w:r w:rsidRPr="00470DC6">
        <w:rPr>
          <w:rFonts w:ascii="Times New Roman" w:eastAsia="Times New Roman" w:hAnsi="Times New Roman" w:cs="Times New Roman"/>
          <w:b/>
          <w:bCs/>
          <w:sz w:val="24"/>
          <w:szCs w:val="24"/>
          <w:lang w:val="uk-UA" w:eastAsia="ru-RU"/>
        </w:rPr>
        <w:lastRenderedPageBreak/>
        <w:t xml:space="preserve">4.  </w:t>
      </w:r>
      <w:r w:rsidR="008A6AD9">
        <w:rPr>
          <w:rFonts w:ascii="Times New Roman" w:eastAsia="Times New Roman" w:hAnsi="Times New Roman" w:cs="Times New Roman"/>
          <w:b/>
          <w:bCs/>
          <w:sz w:val="24"/>
          <w:szCs w:val="24"/>
          <w:lang w:val="uk-UA" w:eastAsia="ru-RU"/>
        </w:rPr>
        <w:t>ОБГРУНТУВАННЯ ЗАВДАНЬ ТА ЗАСОБІВ РОЗВ</w:t>
      </w:r>
      <w:r w:rsidR="008A6AD9">
        <w:rPr>
          <w:rFonts w:ascii="Calibri" w:eastAsia="Times New Roman" w:hAnsi="Calibri" w:cs="Times New Roman"/>
          <w:b/>
          <w:bCs/>
          <w:sz w:val="24"/>
          <w:szCs w:val="24"/>
          <w:lang w:val="uk-UA" w:eastAsia="ru-RU"/>
        </w:rPr>
        <w:t>'</w:t>
      </w:r>
      <w:r w:rsidR="008A6AD9">
        <w:rPr>
          <w:rFonts w:ascii="Times New Roman" w:eastAsia="Times New Roman" w:hAnsi="Times New Roman" w:cs="Times New Roman"/>
          <w:b/>
          <w:bCs/>
          <w:sz w:val="24"/>
          <w:szCs w:val="24"/>
          <w:lang w:val="uk-UA" w:eastAsia="ru-RU"/>
        </w:rPr>
        <w:t>ЯЗАННЯ ПРОБЛЕМИ, ЗАХОДІВ І ПОКАЗНИКІВ РЕЗУЛЬТАТИВНОСТІ</w:t>
      </w:r>
    </w:p>
    <w:p w:rsidR="00470DC6" w:rsidRPr="00470DC6" w:rsidRDefault="008A6AD9" w:rsidP="00631637">
      <w:pPr>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w:t>
      </w:r>
    </w:p>
    <w:p w:rsidR="00470DC6" w:rsidRPr="00470DC6" w:rsidRDefault="00470DC6" w:rsidP="00470DC6">
      <w:pPr>
        <w:spacing w:after="0" w:line="240" w:lineRule="auto"/>
        <w:ind w:firstLine="708"/>
        <w:jc w:val="both"/>
        <w:rPr>
          <w:rFonts w:ascii="Times New Roman" w:eastAsia="Times New Roman" w:hAnsi="Times New Roman" w:cs="Times New Roman"/>
          <w:bCs/>
          <w:i/>
          <w:sz w:val="24"/>
          <w:szCs w:val="24"/>
          <w:lang w:val="uk-UA" w:eastAsia="ru-RU"/>
        </w:rPr>
      </w:pPr>
      <w:r w:rsidRPr="00470DC6">
        <w:rPr>
          <w:rFonts w:ascii="Times New Roman" w:eastAsia="Times New Roman" w:hAnsi="Times New Roman" w:cs="Times New Roman"/>
          <w:bCs/>
          <w:sz w:val="24"/>
          <w:szCs w:val="24"/>
          <w:lang w:val="uk-UA" w:eastAsia="ru-RU"/>
        </w:rPr>
        <w:t xml:space="preserve">Виконання Програми здійснюється на місцевому рівні, в ході її реалізації передбачається виконати </w:t>
      </w:r>
      <w:r w:rsidRPr="00470DC6">
        <w:rPr>
          <w:rFonts w:ascii="Times New Roman" w:eastAsia="Times New Roman" w:hAnsi="Times New Roman" w:cs="Times New Roman"/>
          <w:b/>
          <w:bCs/>
          <w:sz w:val="24"/>
          <w:szCs w:val="24"/>
          <w:lang w:val="uk-UA" w:eastAsia="ru-RU"/>
        </w:rPr>
        <w:t xml:space="preserve"> </w:t>
      </w:r>
      <w:r w:rsidRPr="00470DC6">
        <w:rPr>
          <w:rFonts w:ascii="Times New Roman" w:eastAsia="Times New Roman" w:hAnsi="Times New Roman" w:cs="Times New Roman"/>
          <w:bCs/>
          <w:sz w:val="24"/>
          <w:szCs w:val="24"/>
          <w:lang w:val="uk-UA" w:eastAsia="ru-RU"/>
        </w:rPr>
        <w:t xml:space="preserve">наступні  завдання :     </w:t>
      </w:r>
      <w:r w:rsidRPr="00470DC6">
        <w:rPr>
          <w:rFonts w:ascii="Times New Roman" w:eastAsia="Times New Roman" w:hAnsi="Times New Roman" w:cs="Times New Roman"/>
          <w:bCs/>
          <w:i/>
          <w:sz w:val="24"/>
          <w:szCs w:val="24"/>
          <w:lang w:val="uk-UA" w:eastAsia="ru-RU"/>
        </w:rPr>
        <w:t xml:space="preserve">     </w:t>
      </w: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збільшення кількості дітей, охоплених організованими формами відпочинку та оздоровлення;</w:t>
      </w:r>
    </w:p>
    <w:p w:rsidR="00470DC6" w:rsidRPr="00470DC6" w:rsidRDefault="00470DC6" w:rsidP="00470DC6">
      <w:pPr>
        <w:spacing w:after="0" w:line="240" w:lineRule="auto"/>
        <w:jc w:val="both"/>
        <w:rPr>
          <w:rFonts w:ascii="Times New Roman" w:eastAsia="Calibri" w:hAnsi="Times New Roman" w:cs="Times New Roman"/>
          <w:color w:val="000000"/>
          <w:sz w:val="24"/>
          <w:szCs w:val="24"/>
          <w:lang w:val="uk-UA"/>
        </w:rPr>
      </w:pPr>
      <w:r w:rsidRPr="00470DC6">
        <w:rPr>
          <w:rFonts w:ascii="Times New Roman" w:eastAsia="Calibri" w:hAnsi="Times New Roman" w:cs="Times New Roman"/>
          <w:color w:val="000000"/>
          <w:sz w:val="24"/>
          <w:szCs w:val="24"/>
          <w:lang w:val="uk-UA"/>
        </w:rPr>
        <w:t xml:space="preserve"> - організація оздоровлення та відпочинку дітей Южненської міської територіальної громади, які потребують особливої соціальної уваги та підтримки;</w:t>
      </w: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збереження та розвиток мережі дитячих  закладів відпочинку у складі закладів освіти;</w:t>
      </w: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поліпшення матеріально-технічного, науково-методичного забезпечення діяльності дитячих  закладів відпочинку;</w:t>
      </w: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створення сприятливих умов для реалізації соціально-педагогічних, медико-оздоровчих , інноваційних про</w:t>
      </w:r>
      <w:r w:rsidR="00A85167">
        <w:rPr>
          <w:rFonts w:ascii="Times New Roman" w:eastAsia="Times New Roman" w:hAnsi="Times New Roman" w:cs="Times New Roman"/>
          <w:sz w:val="24"/>
          <w:szCs w:val="24"/>
          <w:lang w:val="uk-UA" w:eastAsia="ru-RU"/>
        </w:rPr>
        <w:t>є</w:t>
      </w:r>
      <w:r w:rsidRPr="00470DC6">
        <w:rPr>
          <w:rFonts w:ascii="Times New Roman" w:eastAsia="Times New Roman" w:hAnsi="Times New Roman" w:cs="Times New Roman"/>
          <w:sz w:val="24"/>
          <w:szCs w:val="24"/>
          <w:lang w:val="uk-UA" w:eastAsia="ru-RU"/>
        </w:rPr>
        <w:t>ктів відпочинку та оздоровлення дітей;</w:t>
      </w: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підвищення престижу вітчизняної системи відпочинку та оздоровлення дітей.</w:t>
      </w:r>
    </w:p>
    <w:p w:rsidR="00470DC6" w:rsidRPr="00470DC6" w:rsidRDefault="00470DC6" w:rsidP="00470DC6">
      <w:pPr>
        <w:spacing w:after="0" w:line="240" w:lineRule="auto"/>
        <w:jc w:val="both"/>
        <w:rPr>
          <w:rFonts w:ascii="Times New Roman" w:eastAsia="Calibri" w:hAnsi="Times New Roman" w:cs="Times New Roman"/>
          <w:color w:val="000000"/>
          <w:sz w:val="24"/>
          <w:szCs w:val="24"/>
          <w:lang w:val="uk-UA"/>
        </w:rPr>
      </w:pPr>
      <w:r w:rsidRPr="00470DC6">
        <w:rPr>
          <w:rFonts w:ascii="Times New Roman" w:eastAsia="Calibri" w:hAnsi="Times New Roman" w:cs="Times New Roman"/>
          <w:color w:val="000000"/>
          <w:sz w:val="24"/>
          <w:szCs w:val="24"/>
          <w:lang w:val="uk-UA"/>
        </w:rPr>
        <w:t xml:space="preserve">- </w:t>
      </w:r>
      <w:r w:rsidRPr="00470DC6">
        <w:rPr>
          <w:rFonts w:ascii="Times New Roman" w:eastAsia="Calibri" w:hAnsi="Times New Roman" w:cs="Times New Roman"/>
          <w:color w:val="000000"/>
          <w:sz w:val="24"/>
          <w:szCs w:val="24"/>
        </w:rPr>
        <w:t>формування та пропаганда здорового і безпечного способу життя.</w:t>
      </w:r>
    </w:p>
    <w:p w:rsidR="00F773FF" w:rsidRDefault="00470DC6" w:rsidP="00470DC6">
      <w:pPr>
        <w:spacing w:after="0" w:line="240" w:lineRule="auto"/>
        <w:ind w:firstLine="709"/>
        <w:jc w:val="both"/>
        <w:rPr>
          <w:rFonts w:ascii="Times New Roman" w:eastAsia="Calibri" w:hAnsi="Times New Roman" w:cs="Times New Roman"/>
          <w:color w:val="000000"/>
          <w:sz w:val="24"/>
          <w:szCs w:val="24"/>
          <w:lang w:val="uk-UA"/>
        </w:rPr>
      </w:pPr>
      <w:r w:rsidRPr="00470DC6">
        <w:rPr>
          <w:rFonts w:ascii="Times New Roman" w:eastAsia="Calibri" w:hAnsi="Times New Roman" w:cs="Times New Roman"/>
          <w:color w:val="000000"/>
          <w:sz w:val="24"/>
          <w:szCs w:val="24"/>
          <w:lang w:val="uk-UA"/>
        </w:rPr>
        <w:t xml:space="preserve">     </w:t>
      </w:r>
    </w:p>
    <w:p w:rsidR="00F773FF" w:rsidRPr="00470DC6" w:rsidRDefault="00470DC6" w:rsidP="00130730">
      <w:pPr>
        <w:spacing w:after="0" w:line="240" w:lineRule="auto"/>
        <w:ind w:firstLine="709"/>
        <w:jc w:val="both"/>
        <w:rPr>
          <w:rFonts w:ascii="Times New Roman" w:eastAsia="Calibri" w:hAnsi="Times New Roman" w:cs="Times New Roman"/>
          <w:color w:val="000000"/>
          <w:sz w:val="24"/>
          <w:szCs w:val="24"/>
          <w:lang w:val="uk-UA"/>
        </w:rPr>
      </w:pPr>
      <w:r w:rsidRPr="00470DC6">
        <w:rPr>
          <w:rFonts w:ascii="Times New Roman" w:eastAsia="Calibri" w:hAnsi="Times New Roman" w:cs="Times New Roman"/>
          <w:color w:val="000000"/>
          <w:sz w:val="24"/>
          <w:szCs w:val="24"/>
          <w:lang w:val="uk-UA"/>
        </w:rPr>
        <w:t>Для досягнення основної мети Програми та виконання вищезазначених завдань розроблено систему заходів. Заходи передбачають охоплення оздоровленням та відпочинком якомога більшої кількості дітей Южненської міської територіальної громади, особливо тих, що відносяться до категорій, які  потребують особливої соціальної уваги та підтримки. Система заходів визначає терміни та конкретних виконавців на найближчу перспективу і буде щорічно коригуватись і наповнюватись новим змістом відповідно до ситуації.</w:t>
      </w:r>
    </w:p>
    <w:p w:rsidR="00470DC6" w:rsidRPr="00470DC6" w:rsidRDefault="00470DC6" w:rsidP="00470DC6">
      <w:pPr>
        <w:spacing w:after="0" w:line="240" w:lineRule="auto"/>
        <w:ind w:firstLine="709"/>
        <w:jc w:val="both"/>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 xml:space="preserve">     Виконання Програми планується шляхом здійснення заходів у наступних н</w:t>
      </w:r>
      <w:r w:rsidRPr="00470DC6">
        <w:rPr>
          <w:rFonts w:ascii="Times New Roman" w:eastAsia="Calibri" w:hAnsi="Times New Roman" w:cs="Times New Roman"/>
          <w:sz w:val="24"/>
          <w:szCs w:val="24"/>
        </w:rPr>
        <w:t>апрям</w:t>
      </w:r>
      <w:r w:rsidRPr="00470DC6">
        <w:rPr>
          <w:rFonts w:ascii="Times New Roman" w:eastAsia="Calibri" w:hAnsi="Times New Roman" w:cs="Times New Roman"/>
          <w:sz w:val="24"/>
          <w:szCs w:val="24"/>
          <w:lang w:val="uk-UA"/>
        </w:rPr>
        <w:t>ах:</w:t>
      </w:r>
    </w:p>
    <w:p w:rsidR="00470DC6" w:rsidRPr="00470DC6" w:rsidRDefault="00470DC6" w:rsidP="00470DC6">
      <w:pPr>
        <w:numPr>
          <w:ilvl w:val="0"/>
          <w:numId w:val="3"/>
        </w:numPr>
        <w:spacing w:after="0" w:line="240" w:lineRule="auto"/>
        <w:ind w:firstLine="709"/>
        <w:jc w:val="both"/>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rPr>
        <w:t>Організаці</w:t>
      </w:r>
      <w:r w:rsidRPr="00470DC6">
        <w:rPr>
          <w:rFonts w:ascii="Times New Roman" w:eastAsia="Calibri" w:hAnsi="Times New Roman" w:cs="Times New Roman"/>
          <w:sz w:val="24"/>
          <w:szCs w:val="24"/>
          <w:lang w:val="uk-UA"/>
        </w:rPr>
        <w:t xml:space="preserve">йне забезпечення </w:t>
      </w:r>
      <w:r w:rsidRPr="00470DC6">
        <w:rPr>
          <w:rFonts w:ascii="Times New Roman" w:eastAsia="Calibri" w:hAnsi="Times New Roman" w:cs="Times New Roman"/>
          <w:sz w:val="24"/>
          <w:szCs w:val="24"/>
        </w:rPr>
        <w:t xml:space="preserve"> оздоровлення та відпочинку дітей.</w:t>
      </w:r>
    </w:p>
    <w:p w:rsidR="00470DC6" w:rsidRPr="00470DC6" w:rsidRDefault="00470DC6" w:rsidP="00470DC6">
      <w:pPr>
        <w:numPr>
          <w:ilvl w:val="0"/>
          <w:numId w:val="3"/>
        </w:num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Calibri" w:hAnsi="Times New Roman" w:cs="Times New Roman"/>
          <w:sz w:val="24"/>
          <w:szCs w:val="24"/>
          <w:lang w:val="uk-UA"/>
        </w:rPr>
        <w:t>Забезпечення оздоровлення та відпочинку в позаміських оздоровчих закладах дітей</w:t>
      </w:r>
      <w:r w:rsidRPr="00470DC6">
        <w:rPr>
          <w:rFonts w:ascii="Times New Roman" w:eastAsia="Times New Roman" w:hAnsi="Times New Roman" w:cs="Times New Roman"/>
          <w:sz w:val="24"/>
          <w:szCs w:val="24"/>
          <w:lang w:val="uk-UA" w:eastAsia="ru-RU"/>
        </w:rPr>
        <w:t xml:space="preserve"> Южненської міської територіальної громади</w:t>
      </w:r>
      <w:r w:rsidRPr="00470DC6">
        <w:rPr>
          <w:rFonts w:ascii="Times New Roman" w:eastAsia="Calibri" w:hAnsi="Times New Roman" w:cs="Times New Roman"/>
          <w:sz w:val="24"/>
          <w:szCs w:val="24"/>
          <w:lang w:val="uk-UA"/>
        </w:rPr>
        <w:t>, які потребують особливої соціальної уваги та підтримки .</w:t>
      </w:r>
    </w:p>
    <w:p w:rsidR="00470DC6" w:rsidRPr="00470DC6" w:rsidRDefault="00470DC6" w:rsidP="00470DC6">
      <w:pPr>
        <w:numPr>
          <w:ilvl w:val="0"/>
          <w:numId w:val="3"/>
        </w:num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Забезпечення відпочинку дітей Южненської міської територіальної громади у ДЗВ у складі закладів освіти громади.</w:t>
      </w:r>
    </w:p>
    <w:p w:rsidR="008A6AD9" w:rsidRDefault="00470DC6" w:rsidP="00470DC6">
      <w:pPr>
        <w:numPr>
          <w:ilvl w:val="0"/>
          <w:numId w:val="3"/>
        </w:num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Матеріально-технічне забезпечення відпочинку у ДЗВ у складі закладів освіти Южненської міської територіальної громади.</w:t>
      </w:r>
    </w:p>
    <w:p w:rsidR="004B7933" w:rsidRDefault="004B7933" w:rsidP="00654109">
      <w:pPr>
        <w:spacing w:after="0" w:line="240" w:lineRule="auto"/>
        <w:jc w:val="both"/>
        <w:rPr>
          <w:rFonts w:ascii="Times New Roman" w:eastAsia="Times New Roman" w:hAnsi="Times New Roman" w:cs="Times New Roman"/>
          <w:sz w:val="24"/>
          <w:szCs w:val="24"/>
          <w:lang w:val="uk-UA" w:eastAsia="ru-RU"/>
        </w:rPr>
      </w:pPr>
    </w:p>
    <w:p w:rsidR="00130730" w:rsidRDefault="00130730" w:rsidP="00130730">
      <w:pPr>
        <w:pStyle w:val="ac"/>
        <w:spacing w:after="0"/>
        <w:ind w:firstLine="708"/>
        <w:jc w:val="both"/>
        <w:rPr>
          <w:color w:val="000000"/>
        </w:rPr>
      </w:pPr>
      <w:r>
        <w:rPr>
          <w:color w:val="000000"/>
        </w:rPr>
        <w:t>Перелі</w:t>
      </w:r>
      <w:proofErr w:type="gramStart"/>
      <w:r>
        <w:rPr>
          <w:color w:val="000000"/>
        </w:rPr>
        <w:t>к</w:t>
      </w:r>
      <w:proofErr w:type="gramEnd"/>
      <w:r>
        <w:rPr>
          <w:color w:val="000000"/>
        </w:rPr>
        <w:t xml:space="preserve"> заходів реалізації Програми наведений у додатку 1. </w:t>
      </w:r>
    </w:p>
    <w:p w:rsidR="00130730" w:rsidRPr="00874458" w:rsidRDefault="00130730" w:rsidP="00130730">
      <w:pPr>
        <w:pStyle w:val="ac"/>
        <w:spacing w:after="0"/>
        <w:ind w:firstLine="708"/>
        <w:jc w:val="both"/>
        <w:rPr>
          <w:color w:val="000000"/>
        </w:rPr>
      </w:pPr>
      <w:r>
        <w:rPr>
          <w:color w:val="000000"/>
        </w:rPr>
        <w:t>Показники результативності Програми наведені у додатку 2.</w:t>
      </w:r>
    </w:p>
    <w:p w:rsidR="004B7933" w:rsidRDefault="004B7933" w:rsidP="00130730">
      <w:pPr>
        <w:spacing w:after="0" w:line="240" w:lineRule="auto"/>
        <w:jc w:val="both"/>
        <w:rPr>
          <w:rFonts w:ascii="Times New Roman" w:eastAsia="Times New Roman" w:hAnsi="Times New Roman" w:cs="Times New Roman"/>
          <w:sz w:val="24"/>
          <w:szCs w:val="24"/>
          <w:lang w:val="uk-UA" w:eastAsia="ru-RU"/>
        </w:rPr>
      </w:pPr>
    </w:p>
    <w:p w:rsidR="00130730" w:rsidRDefault="00130730" w:rsidP="00130730">
      <w:pPr>
        <w:keepNext/>
        <w:spacing w:after="0" w:line="240" w:lineRule="auto"/>
        <w:ind w:firstLine="708"/>
        <w:outlineLvl w:val="0"/>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sz w:val="24"/>
          <w:szCs w:val="24"/>
          <w:lang w:val="uk-UA" w:eastAsia="ru-RU"/>
        </w:rPr>
        <w:t xml:space="preserve">   5. </w:t>
      </w:r>
      <w:r>
        <w:rPr>
          <w:rFonts w:ascii="Times New Roman" w:eastAsia="Times New Roman" w:hAnsi="Times New Roman" w:cs="Times New Roman"/>
          <w:b/>
          <w:bCs/>
          <w:sz w:val="24"/>
          <w:szCs w:val="24"/>
          <w:lang w:val="uk-UA" w:eastAsia="ru-RU"/>
        </w:rPr>
        <w:t xml:space="preserve">ОЧІКУВАНІ </w:t>
      </w:r>
      <w:r w:rsidRPr="00470DC6">
        <w:rPr>
          <w:rFonts w:ascii="Times New Roman" w:eastAsia="Times New Roman" w:hAnsi="Times New Roman" w:cs="Times New Roman"/>
          <w:b/>
          <w:bCs/>
          <w:sz w:val="24"/>
          <w:szCs w:val="24"/>
          <w:lang w:val="uk-UA" w:eastAsia="ru-RU"/>
        </w:rPr>
        <w:t xml:space="preserve"> РЕЗУЛЬТАТИ ВИКОНАННЯ ПРОГРАМИ</w:t>
      </w:r>
    </w:p>
    <w:p w:rsidR="00130730" w:rsidRPr="00470DC6" w:rsidRDefault="00130730" w:rsidP="00130730">
      <w:pPr>
        <w:keepNext/>
        <w:spacing w:after="0" w:line="240" w:lineRule="auto"/>
        <w:ind w:firstLine="708"/>
        <w:outlineLvl w:val="0"/>
        <w:rPr>
          <w:rFonts w:ascii="Times New Roman" w:eastAsia="Times New Roman" w:hAnsi="Times New Roman" w:cs="Times New Roman"/>
          <w:b/>
          <w:bCs/>
          <w:sz w:val="24"/>
          <w:szCs w:val="24"/>
          <w:lang w:val="uk-UA" w:eastAsia="ru-RU"/>
        </w:rPr>
      </w:pPr>
    </w:p>
    <w:p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Реалізація Програми дасть змогу:</w:t>
      </w:r>
    </w:p>
    <w:p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1)</w:t>
      </w:r>
      <w:r w:rsidRPr="00470DC6">
        <w:rPr>
          <w:rFonts w:ascii="Times New Roman" w:eastAsia="Times New Roman" w:hAnsi="Times New Roman" w:cs="Times New Roman"/>
          <w:sz w:val="24"/>
          <w:szCs w:val="24"/>
          <w:lang w:val="uk-UA" w:eastAsia="ru-RU"/>
        </w:rPr>
        <w:t xml:space="preserve"> збільшити кількість дітей, охоплених організованими формами відпочинку та оздоровлення, зокрема тих, які потребують особливої соціальної уваги та підтримки;</w:t>
      </w:r>
    </w:p>
    <w:p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2)</w:t>
      </w:r>
      <w:r w:rsidRPr="00470DC6">
        <w:rPr>
          <w:rFonts w:ascii="Times New Roman" w:eastAsia="Times New Roman" w:hAnsi="Times New Roman" w:cs="Times New Roman"/>
          <w:sz w:val="24"/>
          <w:szCs w:val="24"/>
          <w:lang w:val="uk-UA" w:eastAsia="ru-RU"/>
        </w:rPr>
        <w:t xml:space="preserve"> зміцнити матеріально-технічну базу діючих дитячих  закладів відпочинку у складі закладів освіти;</w:t>
      </w:r>
    </w:p>
    <w:p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3)</w:t>
      </w:r>
      <w:r w:rsidRPr="00470DC6">
        <w:rPr>
          <w:rFonts w:ascii="Times New Roman" w:eastAsia="Times New Roman" w:hAnsi="Times New Roman" w:cs="Times New Roman"/>
          <w:sz w:val="24"/>
          <w:szCs w:val="24"/>
          <w:lang w:val="uk-UA" w:eastAsia="ru-RU"/>
        </w:rPr>
        <w:t xml:space="preserve"> осучаснити зміст роботи дитячих закладів відпочинку, забезпечити впровадження новітніх технологій оздоровлення дітей, виховної роботи, організації дозвілля, медичного обслуговування та харчування.</w:t>
      </w:r>
    </w:p>
    <w:p w:rsidR="00130730" w:rsidRDefault="00130730" w:rsidP="00130730">
      <w:pPr>
        <w:spacing w:after="0" w:line="240" w:lineRule="auto"/>
        <w:rPr>
          <w:rFonts w:ascii="Times New Roman" w:eastAsia="Times New Roman" w:hAnsi="Times New Roman" w:cs="Times New Roman"/>
          <w:b/>
          <w:sz w:val="24"/>
          <w:szCs w:val="24"/>
          <w:lang w:val="uk-UA" w:eastAsia="ru-RU"/>
        </w:rPr>
      </w:pPr>
    </w:p>
    <w:p w:rsidR="00C868E5" w:rsidRDefault="00C868E5" w:rsidP="00130730">
      <w:pPr>
        <w:spacing w:after="0" w:line="240" w:lineRule="auto"/>
        <w:rPr>
          <w:rFonts w:ascii="Times New Roman" w:eastAsia="Times New Roman" w:hAnsi="Times New Roman" w:cs="Times New Roman"/>
          <w:b/>
          <w:sz w:val="24"/>
          <w:szCs w:val="24"/>
          <w:lang w:val="uk-UA" w:eastAsia="ru-RU"/>
        </w:rPr>
      </w:pPr>
    </w:p>
    <w:p w:rsidR="00C868E5" w:rsidRDefault="00C868E5" w:rsidP="00130730">
      <w:pPr>
        <w:spacing w:after="0" w:line="240" w:lineRule="auto"/>
        <w:rPr>
          <w:rFonts w:ascii="Times New Roman" w:eastAsia="Times New Roman" w:hAnsi="Times New Roman" w:cs="Times New Roman"/>
          <w:b/>
          <w:sz w:val="24"/>
          <w:szCs w:val="24"/>
          <w:lang w:val="uk-UA" w:eastAsia="ru-RU"/>
        </w:rPr>
      </w:pPr>
    </w:p>
    <w:p w:rsidR="00C868E5" w:rsidRDefault="00C868E5" w:rsidP="00130730">
      <w:pPr>
        <w:spacing w:after="0" w:line="240" w:lineRule="auto"/>
        <w:rPr>
          <w:rFonts w:ascii="Times New Roman" w:eastAsia="Times New Roman" w:hAnsi="Times New Roman" w:cs="Times New Roman"/>
          <w:b/>
          <w:sz w:val="24"/>
          <w:szCs w:val="24"/>
          <w:lang w:val="uk-UA" w:eastAsia="ru-RU"/>
        </w:rPr>
      </w:pPr>
    </w:p>
    <w:p w:rsidR="00130730" w:rsidRDefault="00130730" w:rsidP="00130730">
      <w:pPr>
        <w:spacing w:after="0" w:line="240" w:lineRule="auto"/>
        <w:ind w:left="420"/>
        <w:jc w:val="center"/>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lastRenderedPageBreak/>
        <w:t xml:space="preserve">6. </w:t>
      </w:r>
      <w:r>
        <w:rPr>
          <w:rFonts w:ascii="Times New Roman" w:eastAsia="Times New Roman" w:hAnsi="Times New Roman" w:cs="Times New Roman"/>
          <w:b/>
          <w:sz w:val="24"/>
          <w:szCs w:val="24"/>
          <w:lang w:val="uk-UA" w:eastAsia="ru-RU"/>
        </w:rPr>
        <w:t>ОБСЯГИ ТА ДЖЕРЕЛА ФІНАНСУВАННЯ ПРОГРАМИ</w:t>
      </w:r>
    </w:p>
    <w:p w:rsidR="00130730" w:rsidRPr="00470DC6" w:rsidRDefault="00130730" w:rsidP="00130730">
      <w:pPr>
        <w:spacing w:after="0" w:line="240" w:lineRule="auto"/>
        <w:rPr>
          <w:rFonts w:ascii="Times New Roman" w:eastAsia="Times New Roman" w:hAnsi="Times New Roman" w:cs="Times New Roman"/>
          <w:b/>
          <w:sz w:val="24"/>
          <w:szCs w:val="24"/>
          <w:lang w:val="uk-UA" w:eastAsia="ru-RU"/>
        </w:rPr>
      </w:pPr>
    </w:p>
    <w:p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eastAsia="ru-RU"/>
        </w:rPr>
        <w:t xml:space="preserve">Фінансування </w:t>
      </w:r>
      <w:r w:rsidRPr="00470DC6">
        <w:rPr>
          <w:rFonts w:ascii="Times New Roman" w:eastAsia="Times New Roman" w:hAnsi="Times New Roman" w:cs="Times New Roman"/>
          <w:sz w:val="24"/>
          <w:szCs w:val="24"/>
          <w:lang w:val="uk-UA" w:eastAsia="ru-RU"/>
        </w:rPr>
        <w:t>П</w:t>
      </w:r>
      <w:r w:rsidRPr="00470DC6">
        <w:rPr>
          <w:rFonts w:ascii="Times New Roman" w:eastAsia="Times New Roman" w:hAnsi="Times New Roman" w:cs="Times New Roman"/>
          <w:sz w:val="24"/>
          <w:szCs w:val="24"/>
          <w:lang w:eastAsia="ru-RU"/>
        </w:rPr>
        <w:t>рограми здійснюється в межах асигнувань, передбачених місцевим бюджетом</w:t>
      </w:r>
      <w:r w:rsidRPr="00470DC6">
        <w:rPr>
          <w:rFonts w:ascii="Times New Roman" w:eastAsia="Times New Roman" w:hAnsi="Times New Roman" w:cs="Times New Roman"/>
          <w:sz w:val="24"/>
          <w:szCs w:val="24"/>
          <w:lang w:val="uk-UA" w:eastAsia="ru-RU"/>
        </w:rPr>
        <w:t>, в разі наявності фінансових ресурсі</w:t>
      </w:r>
      <w:proofErr w:type="gramStart"/>
      <w:r w:rsidRPr="00470DC6">
        <w:rPr>
          <w:rFonts w:ascii="Times New Roman" w:eastAsia="Times New Roman" w:hAnsi="Times New Roman" w:cs="Times New Roman"/>
          <w:sz w:val="24"/>
          <w:szCs w:val="24"/>
          <w:lang w:val="uk-UA" w:eastAsia="ru-RU"/>
        </w:rPr>
        <w:t>в</w:t>
      </w:r>
      <w:proofErr w:type="gramEnd"/>
      <w:r w:rsidRPr="00470DC6">
        <w:rPr>
          <w:rFonts w:ascii="Times New Roman" w:eastAsia="Times New Roman" w:hAnsi="Times New Roman" w:cs="Times New Roman"/>
          <w:sz w:val="24"/>
          <w:szCs w:val="24"/>
          <w:lang w:val="uk-UA" w:eastAsia="ru-RU"/>
        </w:rPr>
        <w:t xml:space="preserve">. </w:t>
      </w:r>
    </w:p>
    <w:p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Головними розпорядниками коштів міського бюджету на виконання заходів </w:t>
      </w:r>
      <w:r>
        <w:rPr>
          <w:rFonts w:ascii="Times New Roman" w:eastAsia="Times New Roman" w:hAnsi="Times New Roman" w:cs="Times New Roman"/>
          <w:sz w:val="24"/>
          <w:szCs w:val="24"/>
          <w:lang w:val="uk-UA" w:eastAsia="ru-RU"/>
        </w:rPr>
        <w:t>Програми є Управління освіти</w:t>
      </w:r>
      <w:r w:rsidRPr="00470DC6">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Южненської міської ради </w:t>
      </w:r>
      <w:r w:rsidRPr="00470DC6">
        <w:rPr>
          <w:rFonts w:ascii="Times New Roman" w:eastAsia="Times New Roman" w:hAnsi="Times New Roman" w:cs="Times New Roman"/>
          <w:sz w:val="24"/>
          <w:szCs w:val="24"/>
          <w:lang w:val="uk-UA" w:eastAsia="ru-RU"/>
        </w:rPr>
        <w:t>та Уп</w:t>
      </w:r>
      <w:r>
        <w:rPr>
          <w:rFonts w:ascii="Times New Roman" w:eastAsia="Times New Roman" w:hAnsi="Times New Roman" w:cs="Times New Roman"/>
          <w:sz w:val="24"/>
          <w:szCs w:val="24"/>
          <w:lang w:val="uk-UA" w:eastAsia="ru-RU"/>
        </w:rPr>
        <w:t>равління соціальної політики Южненської міської ради</w:t>
      </w:r>
      <w:r w:rsidRPr="00470DC6">
        <w:rPr>
          <w:rFonts w:ascii="Times New Roman" w:eastAsia="Times New Roman" w:hAnsi="Times New Roman" w:cs="Times New Roman"/>
          <w:sz w:val="24"/>
          <w:szCs w:val="24"/>
          <w:lang w:val="uk-UA" w:eastAsia="ru-RU"/>
        </w:rPr>
        <w:t xml:space="preserve">. </w:t>
      </w:r>
    </w:p>
    <w:p w:rsidR="00130730" w:rsidRPr="00470DC6" w:rsidRDefault="00130730" w:rsidP="00130730">
      <w:pPr>
        <w:widowControl w:val="0"/>
        <w:tabs>
          <w:tab w:val="left" w:pos="0"/>
        </w:tabs>
        <w:autoSpaceDE w:val="0"/>
        <w:autoSpaceDN w:val="0"/>
        <w:spacing w:after="0" w:line="240" w:lineRule="auto"/>
        <w:ind w:right="-24"/>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 xml:space="preserve">             Регулювання питань оздоровлення та відпочинку  дітей  здійснюється  згідно з Порядком направлення дітей Южненської міської територіальної громади, які потребують особливої  соціальної уваги та</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підтримки,</w:t>
      </w:r>
      <w:r w:rsidRPr="00470DC6">
        <w:rPr>
          <w:rFonts w:ascii="Times New Roman" w:eastAsia="Times New Roman" w:hAnsi="Times New Roman" w:cs="Times New Roman"/>
          <w:spacing w:val="-7"/>
          <w:sz w:val="24"/>
          <w:szCs w:val="24"/>
          <w:lang w:val="uk-UA"/>
        </w:rPr>
        <w:t xml:space="preserve"> </w:t>
      </w:r>
      <w:r w:rsidRPr="00470DC6">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14"/>
          <w:szCs w:val="14"/>
          <w:lang w:val="uk-UA" w:eastAsia="uk-UA"/>
        </w:rPr>
        <w:t xml:space="preserve">до </w:t>
      </w:r>
      <w:r w:rsidRPr="00470DC6">
        <w:rPr>
          <w:rFonts w:ascii="Times New Roman" w:eastAsia="Times New Roman" w:hAnsi="Times New Roman" w:cs="Times New Roman"/>
          <w:sz w:val="24"/>
          <w:szCs w:val="24"/>
          <w:lang w:val="uk-UA"/>
        </w:rPr>
        <w:t xml:space="preserve"> позаміських дитячих  закладів оздоровлення та відпочинку (додаток 1 до Програми)</w:t>
      </w:r>
      <w:r w:rsidRPr="00470DC6">
        <w:rPr>
          <w:rFonts w:ascii="Times New Roman" w:eastAsia="Times New Roman" w:hAnsi="Times New Roman" w:cs="Times New Roman"/>
          <w:bCs/>
          <w:sz w:val="24"/>
          <w:szCs w:val="24"/>
          <w:lang w:val="uk-UA"/>
        </w:rPr>
        <w:t xml:space="preserve">,  </w:t>
      </w:r>
      <w:r w:rsidRPr="00470DC6">
        <w:rPr>
          <w:rFonts w:ascii="Times New Roman" w:eastAsia="Times New Roman" w:hAnsi="Times New Roman" w:cs="Times New Roman"/>
          <w:sz w:val="24"/>
          <w:szCs w:val="24"/>
          <w:lang w:val="uk-UA"/>
        </w:rPr>
        <w:t>Порядком і умовами надання дітям Южненської міської територіальної громади послуг з відпочинку у дитячих закладах відпочинку у складі закладів освіти громади</w:t>
      </w:r>
      <w:r w:rsidRPr="00470DC6">
        <w:rPr>
          <w:rFonts w:ascii="Times New Roman" w:eastAsia="Times New Roman" w:hAnsi="Times New Roman" w:cs="Times New Roman"/>
          <w:bCs/>
          <w:sz w:val="24"/>
          <w:szCs w:val="24"/>
          <w:lang w:val="uk-UA"/>
        </w:rPr>
        <w:t xml:space="preserve">  </w:t>
      </w:r>
      <w:r w:rsidRPr="00470DC6">
        <w:rPr>
          <w:rFonts w:ascii="Times New Roman" w:eastAsia="Times New Roman" w:hAnsi="Times New Roman" w:cs="Times New Roman"/>
          <w:sz w:val="24"/>
          <w:szCs w:val="24"/>
          <w:lang w:val="uk-UA"/>
        </w:rPr>
        <w:t>(додаток 2 до Програми)</w:t>
      </w:r>
      <w:r w:rsidRPr="00470DC6">
        <w:rPr>
          <w:rFonts w:ascii="Times New Roman" w:eastAsia="Times New Roman" w:hAnsi="Times New Roman" w:cs="Times New Roman"/>
          <w:color w:val="FF0000"/>
          <w:sz w:val="24"/>
          <w:szCs w:val="24"/>
          <w:lang w:val="uk-UA"/>
        </w:rPr>
        <w:t>.</w:t>
      </w:r>
    </w:p>
    <w:p w:rsidR="00130730"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Прогнозні обсяги та джерела фінансування наведені в Н</w:t>
      </w:r>
      <w:r w:rsidRPr="00470DC6">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оздоровлення та відпочинку  </w:t>
      </w:r>
      <w:r>
        <w:rPr>
          <w:rFonts w:ascii="Times New Roman" w:eastAsia="Times New Roman" w:hAnsi="Times New Roman" w:cs="Times New Roman"/>
          <w:sz w:val="24"/>
          <w:szCs w:val="24"/>
          <w:lang w:val="uk-UA" w:eastAsia="ru-RU"/>
        </w:rPr>
        <w:t>дітей на період 2025-2027</w:t>
      </w:r>
      <w:r w:rsidRPr="00470DC6">
        <w:rPr>
          <w:rFonts w:ascii="Times New Roman" w:eastAsia="Times New Roman" w:hAnsi="Times New Roman" w:cs="Times New Roman"/>
          <w:sz w:val="24"/>
          <w:szCs w:val="24"/>
          <w:lang w:val="uk-UA" w:eastAsia="ru-RU"/>
        </w:rPr>
        <w:t xml:space="preserve"> років</w:t>
      </w:r>
      <w:r w:rsidRPr="00470DC6">
        <w:rPr>
          <w:rFonts w:ascii="Times New Roman" w:eastAsia="Times New Roman" w:hAnsi="Times New Roman" w:cs="Times New Roman"/>
          <w:bCs/>
          <w:sz w:val="24"/>
          <w:szCs w:val="24"/>
          <w:lang w:val="uk-UA" w:eastAsia="ru-RU"/>
        </w:rPr>
        <w:t xml:space="preserve">  та складають </w:t>
      </w:r>
      <w:r>
        <w:rPr>
          <w:rFonts w:ascii="Times New Roman" w:eastAsia="Times New Roman" w:hAnsi="Times New Roman" w:cs="Times New Roman"/>
          <w:sz w:val="24"/>
          <w:szCs w:val="24"/>
          <w:lang w:val="uk-UA" w:eastAsia="ru-RU"/>
        </w:rPr>
        <w:t xml:space="preserve"> </w:t>
      </w:r>
      <w:r w:rsidRPr="00E40E6C">
        <w:rPr>
          <w:rFonts w:ascii="Times New Roman" w:eastAsia="Times New Roman" w:hAnsi="Times New Roman" w:cs="Times New Roman"/>
          <w:b/>
          <w:sz w:val="24"/>
          <w:szCs w:val="24"/>
          <w:lang w:val="uk-UA" w:eastAsia="ru-RU"/>
        </w:rPr>
        <w:t>15680,0 тис.грн.</w:t>
      </w:r>
      <w:r w:rsidRPr="00470DC6">
        <w:rPr>
          <w:rFonts w:ascii="Times New Roman" w:eastAsia="Times New Roman" w:hAnsi="Times New Roman" w:cs="Times New Roman"/>
          <w:sz w:val="24"/>
          <w:szCs w:val="24"/>
          <w:lang w:val="uk-UA" w:eastAsia="ru-RU"/>
        </w:rPr>
        <w:t xml:space="preserve"> </w:t>
      </w:r>
    </w:p>
    <w:p w:rsidR="00130730"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p>
    <w:p w:rsidR="00130730" w:rsidRPr="0054295E" w:rsidRDefault="00130730" w:rsidP="00130730">
      <w:pPr>
        <w:spacing w:after="0" w:line="240" w:lineRule="auto"/>
        <w:ind w:firstLine="709"/>
        <w:jc w:val="center"/>
        <w:rPr>
          <w:rFonts w:ascii="Times New Roman" w:eastAsia="Times New Roman" w:hAnsi="Times New Roman" w:cs="Times New Roman"/>
          <w:b/>
          <w:sz w:val="24"/>
          <w:szCs w:val="24"/>
          <w:lang w:val="uk-UA" w:eastAsia="ru-RU"/>
        </w:rPr>
      </w:pPr>
      <w:r w:rsidRPr="0054295E">
        <w:rPr>
          <w:rFonts w:ascii="Times New Roman" w:eastAsia="Times New Roman" w:hAnsi="Times New Roman" w:cs="Times New Roman"/>
          <w:b/>
          <w:sz w:val="24"/>
          <w:szCs w:val="24"/>
          <w:lang w:val="uk-UA" w:eastAsia="ru-RU"/>
        </w:rPr>
        <w:t>РЕСУРСНЕ ЗАБЕЗПЕЧЕННЯ ПРОГРАМИ</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6"/>
        <w:gridCol w:w="1660"/>
        <w:gridCol w:w="1842"/>
        <w:gridCol w:w="1717"/>
        <w:gridCol w:w="1507"/>
      </w:tblGrid>
      <w:tr w:rsidR="00130730" w:rsidRPr="00470DC6" w:rsidTr="001E0AA8">
        <w:tc>
          <w:tcPr>
            <w:tcW w:w="1487" w:type="pct"/>
            <w:vMerge w:val="restart"/>
            <w:tcBorders>
              <w:top w:val="single" w:sz="4" w:space="0" w:color="auto"/>
              <w:left w:val="single" w:sz="4" w:space="0" w:color="auto"/>
              <w:bottom w:val="single" w:sz="4" w:space="0" w:color="auto"/>
              <w:right w:val="single" w:sz="4" w:space="0" w:color="auto"/>
            </w:tcBorders>
          </w:tcPr>
          <w:p w:rsidR="00130730" w:rsidRPr="00470DC6" w:rsidRDefault="00130730" w:rsidP="001E0AA8">
            <w:pPr>
              <w:spacing w:after="0" w:line="240" w:lineRule="auto"/>
              <w:jc w:val="center"/>
              <w:rPr>
                <w:rFonts w:ascii="Times New Roman" w:eastAsia="Times New Roman" w:hAnsi="Times New Roman" w:cs="Times New Roman"/>
                <w:i/>
                <w:sz w:val="24"/>
                <w:szCs w:val="24"/>
                <w:lang w:val="uk-UA" w:eastAsia="ru-RU"/>
              </w:rPr>
            </w:pPr>
          </w:p>
          <w:p w:rsidR="00130730" w:rsidRPr="00470DC6" w:rsidRDefault="00130730" w:rsidP="001E0AA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w:t>
            </w:r>
            <w:r w:rsidRPr="00470DC6">
              <w:rPr>
                <w:rFonts w:ascii="Times New Roman" w:eastAsia="Times New Roman" w:hAnsi="Times New Roman" w:cs="Times New Roman"/>
                <w:sz w:val="24"/>
                <w:szCs w:val="24"/>
                <w:lang w:val="uk-UA" w:eastAsia="ru-RU"/>
              </w:rPr>
              <w:t xml:space="preserve">бсяг коштів, </w:t>
            </w:r>
            <w:r>
              <w:rPr>
                <w:rFonts w:ascii="Times New Roman" w:eastAsia="Times New Roman" w:hAnsi="Times New Roman" w:cs="Times New Roman"/>
                <w:sz w:val="24"/>
                <w:szCs w:val="24"/>
                <w:lang w:val="uk-UA" w:eastAsia="ru-RU"/>
              </w:rPr>
              <w:t xml:space="preserve">що </w:t>
            </w:r>
            <w:r w:rsidRPr="00470DC6">
              <w:rPr>
                <w:rFonts w:ascii="Times New Roman" w:eastAsia="Times New Roman" w:hAnsi="Times New Roman" w:cs="Times New Roman"/>
                <w:sz w:val="24"/>
                <w:szCs w:val="24"/>
                <w:lang w:val="uk-UA" w:eastAsia="ru-RU"/>
              </w:rPr>
              <w:t>пропонується залучити на виконання Програми</w:t>
            </w:r>
          </w:p>
        </w:tc>
        <w:tc>
          <w:tcPr>
            <w:tcW w:w="2726" w:type="pct"/>
            <w:gridSpan w:val="3"/>
            <w:tcBorders>
              <w:top w:val="single" w:sz="4" w:space="0" w:color="auto"/>
              <w:left w:val="single" w:sz="4" w:space="0" w:color="auto"/>
              <w:bottom w:val="single" w:sz="4" w:space="0" w:color="auto"/>
              <w:right w:val="single" w:sz="4" w:space="0" w:color="auto"/>
            </w:tcBorders>
            <w:vAlign w:val="center"/>
            <w:hideMark/>
          </w:tcPr>
          <w:p w:rsidR="00130730" w:rsidRPr="007A1CB1" w:rsidRDefault="00130730" w:rsidP="001E0AA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Етапи виконання Програми     (</w:t>
            </w:r>
            <w:r w:rsidRPr="00470DC6">
              <w:rPr>
                <w:rFonts w:ascii="Times New Roman" w:eastAsia="Times New Roman" w:hAnsi="Times New Roman" w:cs="Times New Roman"/>
                <w:sz w:val="24"/>
                <w:szCs w:val="24"/>
                <w:lang w:val="uk-UA" w:eastAsia="ru-RU"/>
              </w:rPr>
              <w:t>тис.грн.</w:t>
            </w:r>
            <w:r>
              <w:rPr>
                <w:rFonts w:ascii="Times New Roman" w:eastAsia="Times New Roman" w:hAnsi="Times New Roman" w:cs="Times New Roman"/>
                <w:sz w:val="24"/>
                <w:szCs w:val="24"/>
                <w:lang w:val="uk-UA" w:eastAsia="ru-RU"/>
              </w:rPr>
              <w:t>)</w:t>
            </w:r>
          </w:p>
        </w:tc>
        <w:tc>
          <w:tcPr>
            <w:tcW w:w="787" w:type="pct"/>
            <w:vMerge w:val="restart"/>
            <w:tcBorders>
              <w:top w:val="single" w:sz="4" w:space="0" w:color="auto"/>
              <w:left w:val="single" w:sz="4" w:space="0" w:color="auto"/>
              <w:bottom w:val="single" w:sz="4" w:space="0" w:color="auto"/>
              <w:right w:val="single" w:sz="4" w:space="0" w:color="auto"/>
            </w:tcBorders>
            <w:hideMark/>
          </w:tcPr>
          <w:p w:rsidR="00130730" w:rsidRPr="00470DC6" w:rsidRDefault="00130730" w:rsidP="001E0AA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w:t>
            </w:r>
            <w:r w:rsidRPr="00470DC6">
              <w:rPr>
                <w:rFonts w:ascii="Times New Roman" w:eastAsia="Times New Roman" w:hAnsi="Times New Roman" w:cs="Times New Roman"/>
                <w:sz w:val="24"/>
                <w:szCs w:val="24"/>
                <w:lang w:val="uk-UA" w:eastAsia="ru-RU"/>
              </w:rPr>
              <w:t>сього витрат на виконання Програми тис. грн.</w:t>
            </w:r>
          </w:p>
        </w:tc>
      </w:tr>
      <w:tr w:rsidR="00130730" w:rsidRPr="00470DC6" w:rsidTr="001E0AA8">
        <w:tc>
          <w:tcPr>
            <w:tcW w:w="0" w:type="auto"/>
            <w:vMerge/>
            <w:tcBorders>
              <w:top w:val="single" w:sz="4" w:space="0" w:color="auto"/>
              <w:left w:val="single" w:sz="4" w:space="0" w:color="auto"/>
              <w:bottom w:val="single" w:sz="4" w:space="0" w:color="auto"/>
              <w:right w:val="single" w:sz="4" w:space="0" w:color="auto"/>
            </w:tcBorders>
            <w:vAlign w:val="center"/>
            <w:hideMark/>
          </w:tcPr>
          <w:p w:rsidR="00130730" w:rsidRPr="00470DC6" w:rsidRDefault="00130730" w:rsidP="001E0AA8">
            <w:pPr>
              <w:spacing w:after="0" w:line="240" w:lineRule="auto"/>
              <w:rPr>
                <w:rFonts w:ascii="Times New Roman" w:eastAsia="Times New Roman" w:hAnsi="Times New Roman" w:cs="Times New Roman"/>
                <w:sz w:val="24"/>
                <w:szCs w:val="24"/>
                <w:lang w:val="uk-UA" w:eastAsia="ru-RU"/>
              </w:rPr>
            </w:pPr>
          </w:p>
        </w:tc>
        <w:tc>
          <w:tcPr>
            <w:tcW w:w="867" w:type="pct"/>
            <w:tcBorders>
              <w:top w:val="single" w:sz="4" w:space="0" w:color="auto"/>
              <w:left w:val="single" w:sz="4" w:space="0" w:color="auto"/>
              <w:bottom w:val="single" w:sz="4" w:space="0" w:color="auto"/>
              <w:right w:val="single" w:sz="4" w:space="0" w:color="auto"/>
            </w:tcBorders>
            <w:hideMark/>
          </w:tcPr>
          <w:p w:rsidR="00130730" w:rsidRPr="00470DC6" w:rsidRDefault="00130730" w:rsidP="001E0AA8">
            <w:pPr>
              <w:spacing w:after="0" w:line="240" w:lineRule="auto"/>
              <w:jc w:val="center"/>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2025 рік</w:t>
            </w:r>
          </w:p>
        </w:tc>
        <w:tc>
          <w:tcPr>
            <w:tcW w:w="962" w:type="pct"/>
            <w:tcBorders>
              <w:top w:val="single" w:sz="4" w:space="0" w:color="auto"/>
              <w:left w:val="single" w:sz="4" w:space="0" w:color="auto"/>
              <w:bottom w:val="single" w:sz="4" w:space="0" w:color="auto"/>
              <w:right w:val="single" w:sz="4" w:space="0" w:color="auto"/>
            </w:tcBorders>
            <w:hideMark/>
          </w:tcPr>
          <w:p w:rsidR="00130730" w:rsidRPr="00470DC6" w:rsidRDefault="00130730" w:rsidP="001E0AA8">
            <w:pPr>
              <w:spacing w:after="0" w:line="240" w:lineRule="auto"/>
              <w:jc w:val="center"/>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2026 рік</w:t>
            </w:r>
          </w:p>
        </w:tc>
        <w:tc>
          <w:tcPr>
            <w:tcW w:w="897" w:type="pct"/>
            <w:tcBorders>
              <w:top w:val="single" w:sz="4" w:space="0" w:color="auto"/>
              <w:left w:val="single" w:sz="4" w:space="0" w:color="auto"/>
              <w:bottom w:val="single" w:sz="4" w:space="0" w:color="auto"/>
              <w:right w:val="single" w:sz="4" w:space="0" w:color="auto"/>
            </w:tcBorders>
            <w:hideMark/>
          </w:tcPr>
          <w:p w:rsidR="00130730" w:rsidRPr="00470DC6" w:rsidRDefault="00130730" w:rsidP="001E0AA8">
            <w:pPr>
              <w:spacing w:after="0" w:line="240" w:lineRule="auto"/>
              <w:jc w:val="center"/>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2027 рік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0730" w:rsidRPr="00470DC6" w:rsidRDefault="00130730" w:rsidP="001E0AA8">
            <w:pPr>
              <w:spacing w:after="0" w:line="240" w:lineRule="auto"/>
              <w:rPr>
                <w:rFonts w:ascii="Times New Roman" w:eastAsia="Times New Roman" w:hAnsi="Times New Roman" w:cs="Times New Roman"/>
                <w:sz w:val="24"/>
                <w:szCs w:val="24"/>
                <w:lang w:val="uk-UA" w:eastAsia="ru-RU"/>
              </w:rPr>
            </w:pPr>
          </w:p>
        </w:tc>
      </w:tr>
      <w:tr w:rsidR="00130730" w:rsidRPr="00470DC6" w:rsidTr="001E0AA8">
        <w:tc>
          <w:tcPr>
            <w:tcW w:w="1487" w:type="pct"/>
            <w:tcBorders>
              <w:top w:val="single" w:sz="4" w:space="0" w:color="auto"/>
              <w:left w:val="single" w:sz="4" w:space="0" w:color="auto"/>
              <w:bottom w:val="single" w:sz="4" w:space="0" w:color="auto"/>
              <w:right w:val="single" w:sz="4" w:space="0" w:color="auto"/>
            </w:tcBorders>
            <w:hideMark/>
          </w:tcPr>
          <w:p w:rsidR="00130730" w:rsidRPr="00470DC6" w:rsidRDefault="00130730" w:rsidP="001E0AA8">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Обяг коштів, всього, зокреама:</w:t>
            </w:r>
          </w:p>
        </w:tc>
        <w:tc>
          <w:tcPr>
            <w:tcW w:w="867" w:type="pct"/>
            <w:tcBorders>
              <w:top w:val="single" w:sz="4" w:space="0" w:color="auto"/>
              <w:left w:val="single" w:sz="4" w:space="0" w:color="auto"/>
              <w:bottom w:val="single" w:sz="4" w:space="0" w:color="auto"/>
              <w:right w:val="single" w:sz="4" w:space="0" w:color="auto"/>
            </w:tcBorders>
            <w:vAlign w:val="center"/>
          </w:tcPr>
          <w:p w:rsidR="00130730" w:rsidRPr="00470DC6" w:rsidRDefault="00130730" w:rsidP="001E0AA8">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4435,0</w:t>
            </w:r>
          </w:p>
        </w:tc>
        <w:tc>
          <w:tcPr>
            <w:tcW w:w="962" w:type="pct"/>
            <w:tcBorders>
              <w:top w:val="single" w:sz="4" w:space="0" w:color="auto"/>
              <w:left w:val="single" w:sz="4" w:space="0" w:color="auto"/>
              <w:bottom w:val="single" w:sz="4" w:space="0" w:color="auto"/>
              <w:right w:val="single" w:sz="4" w:space="0" w:color="auto"/>
            </w:tcBorders>
            <w:vAlign w:val="center"/>
          </w:tcPr>
          <w:p w:rsidR="00130730" w:rsidRPr="00470DC6" w:rsidRDefault="00130730" w:rsidP="001E0AA8">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5335,0</w:t>
            </w:r>
          </w:p>
        </w:tc>
        <w:tc>
          <w:tcPr>
            <w:tcW w:w="897" w:type="pct"/>
            <w:tcBorders>
              <w:top w:val="single" w:sz="4" w:space="0" w:color="auto"/>
              <w:left w:val="single" w:sz="4" w:space="0" w:color="auto"/>
              <w:bottom w:val="single" w:sz="4" w:space="0" w:color="auto"/>
              <w:right w:val="single" w:sz="4" w:space="0" w:color="auto"/>
            </w:tcBorders>
            <w:vAlign w:val="center"/>
          </w:tcPr>
          <w:p w:rsidR="00130730" w:rsidRPr="00470DC6" w:rsidRDefault="00130730" w:rsidP="001E0AA8">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5910,0</w:t>
            </w:r>
          </w:p>
        </w:tc>
        <w:tc>
          <w:tcPr>
            <w:tcW w:w="787" w:type="pct"/>
            <w:tcBorders>
              <w:top w:val="single" w:sz="4" w:space="0" w:color="auto"/>
              <w:left w:val="single" w:sz="4" w:space="0" w:color="auto"/>
              <w:bottom w:val="single" w:sz="4" w:space="0" w:color="auto"/>
              <w:right w:val="single" w:sz="4" w:space="0" w:color="auto"/>
            </w:tcBorders>
            <w:vAlign w:val="center"/>
          </w:tcPr>
          <w:p w:rsidR="00130730" w:rsidRPr="00470DC6" w:rsidRDefault="00130730" w:rsidP="001E0AA8">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15680,0</w:t>
            </w:r>
          </w:p>
        </w:tc>
      </w:tr>
      <w:tr w:rsidR="00130730" w:rsidRPr="00470DC6" w:rsidTr="001E0AA8">
        <w:tc>
          <w:tcPr>
            <w:tcW w:w="1487" w:type="pct"/>
            <w:tcBorders>
              <w:top w:val="single" w:sz="4" w:space="0" w:color="auto"/>
              <w:left w:val="single" w:sz="4" w:space="0" w:color="auto"/>
              <w:bottom w:val="single" w:sz="4" w:space="0" w:color="auto"/>
              <w:right w:val="single" w:sz="4" w:space="0" w:color="auto"/>
            </w:tcBorders>
          </w:tcPr>
          <w:p w:rsidR="00130730" w:rsidRDefault="00130730" w:rsidP="001E0AA8">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Бюджет Южненської міської територіальної громади</w:t>
            </w:r>
          </w:p>
        </w:tc>
        <w:tc>
          <w:tcPr>
            <w:tcW w:w="867" w:type="pct"/>
            <w:tcBorders>
              <w:top w:val="single" w:sz="4" w:space="0" w:color="auto"/>
              <w:left w:val="single" w:sz="4" w:space="0" w:color="auto"/>
              <w:bottom w:val="single" w:sz="4" w:space="0" w:color="auto"/>
              <w:right w:val="single" w:sz="4" w:space="0" w:color="auto"/>
            </w:tcBorders>
            <w:vAlign w:val="center"/>
          </w:tcPr>
          <w:p w:rsidR="00130730" w:rsidRDefault="00130730" w:rsidP="001E0AA8">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4435,0</w:t>
            </w:r>
          </w:p>
        </w:tc>
        <w:tc>
          <w:tcPr>
            <w:tcW w:w="962" w:type="pct"/>
            <w:tcBorders>
              <w:top w:val="single" w:sz="4" w:space="0" w:color="auto"/>
              <w:left w:val="single" w:sz="4" w:space="0" w:color="auto"/>
              <w:bottom w:val="single" w:sz="4" w:space="0" w:color="auto"/>
              <w:right w:val="single" w:sz="4" w:space="0" w:color="auto"/>
            </w:tcBorders>
            <w:vAlign w:val="center"/>
          </w:tcPr>
          <w:p w:rsidR="00130730" w:rsidRDefault="00130730" w:rsidP="001E0AA8">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5335,0</w:t>
            </w:r>
          </w:p>
        </w:tc>
        <w:tc>
          <w:tcPr>
            <w:tcW w:w="897" w:type="pct"/>
            <w:tcBorders>
              <w:top w:val="single" w:sz="4" w:space="0" w:color="auto"/>
              <w:left w:val="single" w:sz="4" w:space="0" w:color="auto"/>
              <w:bottom w:val="single" w:sz="4" w:space="0" w:color="auto"/>
              <w:right w:val="single" w:sz="4" w:space="0" w:color="auto"/>
            </w:tcBorders>
            <w:vAlign w:val="center"/>
          </w:tcPr>
          <w:p w:rsidR="00130730" w:rsidRDefault="00130730" w:rsidP="001E0AA8">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5910,0</w:t>
            </w:r>
          </w:p>
        </w:tc>
        <w:tc>
          <w:tcPr>
            <w:tcW w:w="787" w:type="pct"/>
            <w:tcBorders>
              <w:top w:val="single" w:sz="4" w:space="0" w:color="auto"/>
              <w:left w:val="single" w:sz="4" w:space="0" w:color="auto"/>
              <w:bottom w:val="single" w:sz="4" w:space="0" w:color="auto"/>
              <w:right w:val="single" w:sz="4" w:space="0" w:color="auto"/>
            </w:tcBorders>
            <w:vAlign w:val="center"/>
          </w:tcPr>
          <w:p w:rsidR="00130730" w:rsidRDefault="00130730" w:rsidP="001E0AA8">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15680,0</w:t>
            </w:r>
          </w:p>
        </w:tc>
      </w:tr>
    </w:tbl>
    <w:p w:rsidR="00130730" w:rsidRDefault="00130730" w:rsidP="00130730">
      <w:pPr>
        <w:spacing w:after="0" w:line="240" w:lineRule="auto"/>
        <w:rPr>
          <w:rFonts w:ascii="Times New Roman" w:eastAsia="Times New Roman" w:hAnsi="Times New Roman" w:cs="Times New Roman"/>
          <w:b/>
          <w:bCs/>
          <w:sz w:val="24"/>
          <w:szCs w:val="24"/>
          <w:lang w:val="uk-UA" w:eastAsia="ru-RU"/>
        </w:rPr>
      </w:pPr>
    </w:p>
    <w:p w:rsidR="00130730" w:rsidRPr="00470DC6" w:rsidRDefault="00130730" w:rsidP="00130730">
      <w:pPr>
        <w:spacing w:after="0" w:line="240" w:lineRule="auto"/>
        <w:ind w:left="42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7.</w:t>
      </w:r>
      <w:r w:rsidRPr="00470DC6">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 xml:space="preserve">СТРОКИ ТА ЕТАПИ </w:t>
      </w:r>
      <w:r w:rsidRPr="00470DC6">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 xml:space="preserve">ВИКОНАННЯ  </w:t>
      </w:r>
      <w:r w:rsidRPr="00470DC6">
        <w:rPr>
          <w:rFonts w:ascii="Times New Roman" w:eastAsia="Times New Roman" w:hAnsi="Times New Roman" w:cs="Times New Roman"/>
          <w:b/>
          <w:sz w:val="24"/>
          <w:szCs w:val="24"/>
          <w:lang w:val="uk-UA" w:eastAsia="ru-RU"/>
        </w:rPr>
        <w:t>ПРОГРАМИ</w:t>
      </w:r>
    </w:p>
    <w:p w:rsidR="00130730" w:rsidRDefault="00130730" w:rsidP="00130730">
      <w:pPr>
        <w:spacing w:after="0" w:line="240" w:lineRule="auto"/>
        <w:ind w:left="420"/>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Програма розрахована на період  2025 - 2027 роки.</w:t>
      </w:r>
    </w:p>
    <w:p w:rsidR="00130730" w:rsidRPr="0054295E" w:rsidRDefault="00130730" w:rsidP="00130730">
      <w:pPr>
        <w:spacing w:after="0" w:line="240" w:lineRule="auto"/>
        <w:ind w:left="420"/>
        <w:jc w:val="both"/>
        <w:rPr>
          <w:rFonts w:ascii="Times New Roman" w:eastAsia="Times New Roman" w:hAnsi="Times New Roman" w:cs="Times New Roman"/>
          <w:sz w:val="24"/>
          <w:szCs w:val="24"/>
          <w:lang w:val="uk-UA" w:eastAsia="ru-RU"/>
        </w:rPr>
      </w:pPr>
    </w:p>
    <w:p w:rsidR="00130730" w:rsidRDefault="00130730" w:rsidP="00CF19AB">
      <w:pPr>
        <w:pStyle w:val="af1"/>
        <w:numPr>
          <w:ilvl w:val="0"/>
          <w:numId w:val="10"/>
        </w:numPr>
        <w:jc w:val="center"/>
        <w:rPr>
          <w:b/>
          <w:bCs/>
          <w:lang w:val="uk-UA"/>
        </w:rPr>
      </w:pPr>
      <w:r>
        <w:rPr>
          <w:b/>
          <w:bCs/>
          <w:lang w:val="uk-UA"/>
        </w:rPr>
        <w:t>КООРДИНАЦІЯ</w:t>
      </w:r>
      <w:r w:rsidRPr="008A6AD9">
        <w:rPr>
          <w:b/>
          <w:bCs/>
          <w:lang w:val="uk-UA"/>
        </w:rPr>
        <w:t xml:space="preserve">  </w:t>
      </w:r>
      <w:r>
        <w:rPr>
          <w:b/>
          <w:bCs/>
          <w:lang w:val="uk-UA"/>
        </w:rPr>
        <w:t xml:space="preserve">ТА  КОНТРОЛЬ </w:t>
      </w:r>
      <w:r w:rsidRPr="008A6AD9">
        <w:rPr>
          <w:b/>
          <w:bCs/>
          <w:lang w:val="uk-UA"/>
        </w:rPr>
        <w:t xml:space="preserve"> ЗА  ХОДОМ  ВИКОНАННЯ  ПРОГРАМИ</w:t>
      </w:r>
    </w:p>
    <w:p w:rsidR="00130730" w:rsidRPr="00130730" w:rsidRDefault="00130730" w:rsidP="00130730">
      <w:pPr>
        <w:pStyle w:val="af1"/>
        <w:ind w:left="1080"/>
        <w:rPr>
          <w:b/>
          <w:bCs/>
          <w:lang w:val="uk-UA"/>
        </w:rPr>
      </w:pPr>
    </w:p>
    <w:p w:rsidR="00130730" w:rsidRPr="00470DC6" w:rsidRDefault="00130730" w:rsidP="00130730">
      <w:pPr>
        <w:snapToGrid w:val="0"/>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Відповідальними виконавцями  Програми є У</w:t>
      </w:r>
      <w:r w:rsidRPr="00470DC6">
        <w:rPr>
          <w:rFonts w:ascii="Times New Roman" w:eastAsia="Times New Roman" w:hAnsi="Times New Roman" w:cs="Times New Roman"/>
          <w:sz w:val="24"/>
          <w:lang w:val="uk-UA"/>
        </w:rPr>
        <w:t xml:space="preserve">правління соціальної політики Южненської міської ради та </w:t>
      </w:r>
      <w:r w:rsidRPr="00470DC6">
        <w:rPr>
          <w:rFonts w:ascii="Times New Roman" w:eastAsia="Times New Roman" w:hAnsi="Times New Roman" w:cs="Times New Roman"/>
          <w:sz w:val="24"/>
          <w:szCs w:val="24"/>
          <w:lang w:val="uk-UA" w:eastAsia="ru-RU"/>
        </w:rPr>
        <w:t xml:space="preserve"> Управління освіти ЮМР.  </w:t>
      </w:r>
      <w:r w:rsidRPr="00470DC6">
        <w:rPr>
          <w:rFonts w:ascii="Times New Roman" w:eastAsia="Times New Roman" w:hAnsi="Times New Roman" w:cs="Times New Roman"/>
          <w:sz w:val="24"/>
          <w:lang w:val="uk-UA"/>
        </w:rPr>
        <w:t xml:space="preserve">Управління соціальної політики Южненської міської ради </w:t>
      </w:r>
      <w:r w:rsidRPr="00470DC6">
        <w:rPr>
          <w:rFonts w:ascii="Times New Roman" w:eastAsia="Times New Roman" w:hAnsi="Times New Roman" w:cs="Times New Roman"/>
          <w:sz w:val="24"/>
          <w:szCs w:val="24"/>
          <w:lang w:val="uk-UA" w:eastAsia="ru-RU"/>
        </w:rPr>
        <w:t xml:space="preserve">щопівроку звітує перед Южненською міською радою про хід виконання Програми.        </w:t>
      </w:r>
    </w:p>
    <w:p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Координація за ходом виконання Програми покладається на </w:t>
      </w:r>
      <w:r w:rsidRPr="00470DC6">
        <w:rPr>
          <w:rFonts w:ascii="Times New Roman" w:eastAsia="Times New Roman" w:hAnsi="Times New Roman" w:cs="Times New Roman"/>
          <w:sz w:val="24"/>
          <w:lang w:val="uk-UA"/>
        </w:rPr>
        <w:t>Управління соціальної політики Южненської міської ради</w:t>
      </w:r>
      <w:r w:rsidRPr="00470DC6">
        <w:rPr>
          <w:rFonts w:ascii="Times New Roman" w:eastAsia="Times New Roman" w:hAnsi="Times New Roman" w:cs="Times New Roman"/>
          <w:sz w:val="24"/>
          <w:szCs w:val="24"/>
          <w:lang w:val="uk-UA" w:eastAsia="ru-RU"/>
        </w:rPr>
        <w:t>.</w:t>
      </w:r>
    </w:p>
    <w:p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Внесення змін </w:t>
      </w:r>
      <w:r>
        <w:rPr>
          <w:rFonts w:ascii="Times New Roman" w:eastAsia="Times New Roman" w:hAnsi="Times New Roman" w:cs="Times New Roman"/>
          <w:sz w:val="24"/>
          <w:szCs w:val="24"/>
          <w:lang w:val="uk-UA" w:eastAsia="ru-RU"/>
        </w:rPr>
        <w:t xml:space="preserve">та доповнень </w:t>
      </w:r>
      <w:r w:rsidRPr="00470DC6">
        <w:rPr>
          <w:rFonts w:ascii="Times New Roman" w:eastAsia="Times New Roman" w:hAnsi="Times New Roman" w:cs="Times New Roman"/>
          <w:sz w:val="24"/>
          <w:szCs w:val="24"/>
          <w:lang w:val="uk-UA" w:eastAsia="ru-RU"/>
        </w:rPr>
        <w:t>до Програми здійснюється</w:t>
      </w:r>
      <w:r>
        <w:rPr>
          <w:rFonts w:ascii="Times New Roman" w:eastAsia="Times New Roman" w:hAnsi="Times New Roman" w:cs="Times New Roman"/>
          <w:sz w:val="24"/>
          <w:szCs w:val="24"/>
          <w:lang w:val="uk-UA" w:eastAsia="ru-RU"/>
        </w:rPr>
        <w:t xml:space="preserve"> головними розпорядниками коштів відповідно до  рішень</w:t>
      </w:r>
      <w:r w:rsidRPr="00470DC6">
        <w:rPr>
          <w:rFonts w:ascii="Times New Roman" w:eastAsia="Times New Roman" w:hAnsi="Times New Roman" w:cs="Times New Roman"/>
          <w:sz w:val="24"/>
          <w:szCs w:val="24"/>
          <w:lang w:val="uk-UA" w:eastAsia="ru-RU"/>
        </w:rPr>
        <w:t xml:space="preserve"> Южненської міської ради.</w:t>
      </w:r>
    </w:p>
    <w:p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Відповідно до </w:t>
      </w:r>
      <w:r>
        <w:rPr>
          <w:rFonts w:ascii="Times New Roman" w:eastAsia="Times New Roman" w:hAnsi="Times New Roman" w:cs="Times New Roman"/>
          <w:sz w:val="24"/>
          <w:szCs w:val="24"/>
          <w:lang w:val="uk-UA" w:eastAsia="ru-RU"/>
        </w:rPr>
        <w:t>встановлених</w:t>
      </w:r>
      <w:r w:rsidRPr="00470DC6">
        <w:rPr>
          <w:rFonts w:ascii="Times New Roman" w:eastAsia="Times New Roman" w:hAnsi="Times New Roman" w:cs="Times New Roman"/>
          <w:sz w:val="24"/>
          <w:szCs w:val="24"/>
          <w:lang w:val="uk-UA" w:eastAsia="ru-RU"/>
        </w:rPr>
        <w:t xml:space="preserve"> термінів У</w:t>
      </w:r>
      <w:r w:rsidRPr="00470DC6">
        <w:rPr>
          <w:rFonts w:ascii="Times New Roman" w:eastAsia="Times New Roman" w:hAnsi="Times New Roman" w:cs="Times New Roman"/>
          <w:sz w:val="24"/>
          <w:lang w:val="uk-UA"/>
        </w:rPr>
        <w:t xml:space="preserve">правлінням соціальної політики Южненської міської ради </w:t>
      </w:r>
      <w:r w:rsidRPr="00470DC6">
        <w:rPr>
          <w:rFonts w:ascii="Times New Roman" w:eastAsia="Times New Roman" w:hAnsi="Times New Roman" w:cs="Times New Roman"/>
          <w:sz w:val="24"/>
          <w:szCs w:val="24"/>
          <w:lang w:val="uk-UA" w:eastAsia="ru-RU"/>
        </w:rPr>
        <w:t>здійснюється аналіз ходу виконання Програми на підставі наданих інформацій виконавців Програми.</w:t>
      </w:r>
    </w:p>
    <w:p w:rsidR="00130730" w:rsidRPr="00470DC6" w:rsidRDefault="00130730" w:rsidP="00130730">
      <w:pPr>
        <w:spacing w:after="0" w:line="240" w:lineRule="auto"/>
        <w:ind w:firstLine="709"/>
        <w:jc w:val="both"/>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sz w:val="24"/>
          <w:szCs w:val="24"/>
          <w:lang w:val="uk-UA" w:eastAsia="ru-RU"/>
        </w:rPr>
        <w:t xml:space="preserve">Поточний контроль за ходом реалізації Програми здійснює постійна комісія Южненської міської ради  </w:t>
      </w:r>
      <w:r w:rsidRPr="00470DC6">
        <w:rPr>
          <w:rFonts w:ascii="Times New Roman" w:eastAsia="Times New Roman" w:hAnsi="Times New Roman" w:cs="Times New Roman"/>
          <w:bCs/>
          <w:iCs/>
          <w:sz w:val="24"/>
          <w:szCs w:val="24"/>
          <w:bdr w:val="none" w:sz="0" w:space="0" w:color="auto" w:frame="1"/>
          <w:lang w:val="uk-UA" w:eastAsia="ru-RU"/>
        </w:rPr>
        <w:t>з питань соціальної політики, освіти, молоді, спорту</w:t>
      </w:r>
      <w:r w:rsidRPr="00470DC6">
        <w:rPr>
          <w:rFonts w:ascii="Times New Roman" w:eastAsia="Times New Roman" w:hAnsi="Times New Roman" w:cs="Times New Roman"/>
          <w:bCs/>
          <w:iCs/>
          <w:sz w:val="24"/>
          <w:szCs w:val="24"/>
          <w:bdr w:val="none" w:sz="0" w:space="0" w:color="auto" w:frame="1"/>
          <w:lang w:eastAsia="ru-RU"/>
        </w:rPr>
        <w:t> </w:t>
      </w:r>
      <w:r w:rsidRPr="00470DC6">
        <w:rPr>
          <w:rFonts w:ascii="Times New Roman" w:eastAsia="Times New Roman" w:hAnsi="Times New Roman" w:cs="Times New Roman"/>
          <w:bCs/>
          <w:iCs/>
          <w:sz w:val="24"/>
          <w:szCs w:val="24"/>
          <w:bdr w:val="none" w:sz="0" w:space="0" w:color="auto" w:frame="1"/>
          <w:lang w:val="uk-UA" w:eastAsia="ru-RU"/>
        </w:rPr>
        <w:t>та фізичної культури</w:t>
      </w:r>
      <w:r w:rsidRPr="00470DC6">
        <w:rPr>
          <w:rFonts w:ascii="Times New Roman" w:eastAsia="Times New Roman" w:hAnsi="Times New Roman" w:cs="Times New Roman"/>
          <w:sz w:val="24"/>
          <w:szCs w:val="24"/>
          <w:lang w:val="uk-UA" w:eastAsia="ru-RU"/>
        </w:rPr>
        <w:t>.</w:t>
      </w:r>
    </w:p>
    <w:p w:rsidR="00130730" w:rsidRPr="00470DC6" w:rsidRDefault="00130730" w:rsidP="00130730">
      <w:pPr>
        <w:keepNext/>
        <w:spacing w:after="0" w:line="240" w:lineRule="auto"/>
        <w:outlineLvl w:val="0"/>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bCs/>
          <w:sz w:val="24"/>
          <w:szCs w:val="24"/>
          <w:lang w:val="uk-UA" w:eastAsia="ru-RU"/>
        </w:rPr>
        <w:t xml:space="preserve"> </w:t>
      </w:r>
    </w:p>
    <w:p w:rsidR="00654109" w:rsidRDefault="00130730" w:rsidP="00130730">
      <w:pPr>
        <w:spacing w:after="0" w:line="160" w:lineRule="atLeas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Виконавці:  Наталя МОНАСТИРСЬКА,  Майя ТИТОВСЬКА</w:t>
      </w:r>
    </w:p>
    <w:p w:rsidR="00130730" w:rsidRPr="00130730" w:rsidRDefault="00130730" w:rsidP="00130730">
      <w:pPr>
        <w:spacing w:after="0" w:line="160" w:lineRule="atLeast"/>
        <w:jc w:val="both"/>
        <w:rPr>
          <w:rFonts w:ascii="Times New Roman" w:eastAsia="Times New Roman" w:hAnsi="Times New Roman" w:cs="Times New Roman"/>
          <w:sz w:val="24"/>
          <w:szCs w:val="24"/>
          <w:lang w:val="uk-UA" w:eastAsia="ru-RU"/>
        </w:rPr>
        <w:sectPr w:rsidR="00130730" w:rsidRPr="00130730" w:rsidSect="00381DB7">
          <w:headerReference w:type="default" r:id="rId8"/>
          <w:pgSz w:w="11906" w:h="16838"/>
          <w:pgMar w:top="709" w:right="851" w:bottom="1134" w:left="1701" w:header="709" w:footer="709" w:gutter="0"/>
          <w:pgNumType w:start="1"/>
          <w:cols w:space="720"/>
          <w:titlePg/>
          <w:docGrid w:linePitch="299"/>
        </w:sectPr>
      </w:pPr>
    </w:p>
    <w:p w:rsidR="00636EEF" w:rsidRDefault="00636EEF" w:rsidP="00636EE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w:t>
      </w:r>
      <w:r w:rsidRPr="00470DC6">
        <w:rPr>
          <w:rFonts w:ascii="Times New Roman" w:eastAsia="Times New Roman" w:hAnsi="Times New Roman" w:cs="Times New Roman"/>
          <w:sz w:val="24"/>
          <w:szCs w:val="24"/>
          <w:lang w:val="uk-UA" w:eastAsia="ru-RU"/>
        </w:rPr>
        <w:t xml:space="preserve">Додаток </w:t>
      </w:r>
      <w:r>
        <w:rPr>
          <w:rFonts w:ascii="Times New Roman" w:eastAsia="Times New Roman" w:hAnsi="Times New Roman" w:cs="Times New Roman"/>
          <w:sz w:val="24"/>
          <w:szCs w:val="24"/>
          <w:lang w:val="uk-UA" w:eastAsia="ru-RU"/>
        </w:rPr>
        <w:t>1</w:t>
      </w:r>
      <w:r w:rsidRPr="00470DC6">
        <w:rPr>
          <w:rFonts w:ascii="Times New Roman" w:eastAsia="Times New Roman" w:hAnsi="Times New Roman" w:cs="Times New Roman"/>
          <w:sz w:val="24"/>
          <w:szCs w:val="24"/>
          <w:lang w:val="uk-UA" w:eastAsia="ru-RU"/>
        </w:rPr>
        <w:t xml:space="preserve"> </w:t>
      </w:r>
    </w:p>
    <w:p w:rsidR="00636EEF" w:rsidRDefault="00636EEF" w:rsidP="00636EEF">
      <w:pPr>
        <w:spacing w:after="0" w:line="240" w:lineRule="auto"/>
        <w:ind w:left="495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до Програми</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оздоровлення та відпочинку </w:t>
      </w:r>
      <w:r>
        <w:rPr>
          <w:rFonts w:ascii="Times New Roman" w:eastAsia="Times New Roman" w:hAnsi="Times New Roman" w:cs="Times New Roman"/>
          <w:sz w:val="24"/>
          <w:szCs w:val="24"/>
          <w:lang w:val="uk-UA" w:eastAsia="ru-RU"/>
        </w:rPr>
        <w:t xml:space="preserve">  </w:t>
      </w:r>
    </w:p>
    <w:p w:rsidR="00636EEF" w:rsidRDefault="00636EEF" w:rsidP="00636EEF">
      <w:pPr>
        <w:spacing w:after="0" w:line="240" w:lineRule="auto"/>
        <w:ind w:left="495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дітей</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Южненської міської територіальної </w:t>
      </w:r>
      <w:r>
        <w:rPr>
          <w:rFonts w:ascii="Times New Roman" w:eastAsia="Times New Roman" w:hAnsi="Times New Roman" w:cs="Times New Roman"/>
          <w:sz w:val="24"/>
          <w:szCs w:val="24"/>
          <w:lang w:val="uk-UA" w:eastAsia="ru-RU"/>
        </w:rPr>
        <w:t xml:space="preserve">    </w:t>
      </w:r>
    </w:p>
    <w:p w:rsidR="00636EEF" w:rsidRPr="00470DC6" w:rsidRDefault="00636EEF" w:rsidP="00636EEF">
      <w:pPr>
        <w:spacing w:after="0" w:line="240" w:lineRule="auto"/>
        <w:ind w:left="495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громади</w:t>
      </w:r>
      <w:r>
        <w:rPr>
          <w:rFonts w:ascii="Times New Roman" w:eastAsia="Times New Roman" w:hAnsi="Times New Roman" w:cs="Times New Roman"/>
          <w:sz w:val="24"/>
          <w:szCs w:val="24"/>
          <w:lang w:val="uk-UA" w:eastAsia="ru-RU"/>
        </w:rPr>
        <w:t xml:space="preserve"> на 2025</w:t>
      </w:r>
      <w:r w:rsidRPr="00D36B89">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27</w:t>
      </w:r>
      <w:r w:rsidRPr="00470DC6">
        <w:rPr>
          <w:rFonts w:ascii="Times New Roman" w:eastAsia="Times New Roman" w:hAnsi="Times New Roman" w:cs="Times New Roman"/>
          <w:sz w:val="24"/>
          <w:szCs w:val="24"/>
          <w:lang w:val="uk-UA" w:eastAsia="ru-RU"/>
        </w:rPr>
        <w:t xml:space="preserve"> рок</w:t>
      </w:r>
      <w:r>
        <w:rPr>
          <w:rFonts w:ascii="Times New Roman" w:eastAsia="Times New Roman" w:hAnsi="Times New Roman" w:cs="Times New Roman"/>
          <w:sz w:val="24"/>
          <w:szCs w:val="24"/>
          <w:lang w:val="uk-UA" w:eastAsia="ru-RU"/>
        </w:rPr>
        <w:t>и</w:t>
      </w:r>
    </w:p>
    <w:p w:rsidR="00CF19AB" w:rsidRDefault="00CF19AB" w:rsidP="00CF19AB">
      <w:pPr>
        <w:spacing w:after="0" w:line="160" w:lineRule="atLeast"/>
        <w:rPr>
          <w:rFonts w:ascii="Times New Roman" w:eastAsia="Times New Roman" w:hAnsi="Times New Roman" w:cs="Times New Roman"/>
          <w:b/>
          <w:bCs/>
          <w:color w:val="000000"/>
          <w:sz w:val="24"/>
          <w:szCs w:val="24"/>
          <w:lang w:val="uk-UA" w:eastAsia="ru-RU"/>
        </w:rPr>
      </w:pPr>
    </w:p>
    <w:p w:rsidR="004B7933" w:rsidRDefault="004B7933" w:rsidP="00130730">
      <w:pPr>
        <w:spacing w:after="0" w:line="160" w:lineRule="atLeast"/>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ЗАВДАННЯ</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val="uk-UA" w:eastAsia="ru-RU"/>
        </w:rPr>
        <w:t>І</w:t>
      </w:r>
      <w:r w:rsidRPr="00470DC6">
        <w:rPr>
          <w:rFonts w:ascii="Times New Roman" w:eastAsia="Times New Roman" w:hAnsi="Times New Roman" w:cs="Times New Roman"/>
          <w:b/>
          <w:bCs/>
          <w:color w:val="000000"/>
          <w:sz w:val="24"/>
          <w:szCs w:val="24"/>
          <w:lang w:eastAsia="ru-RU"/>
        </w:rPr>
        <w:t xml:space="preserve">  ЗАХОДИ  </w:t>
      </w:r>
      <w:r>
        <w:rPr>
          <w:rFonts w:ascii="Times New Roman" w:eastAsia="Times New Roman" w:hAnsi="Times New Roman" w:cs="Times New Roman"/>
          <w:b/>
          <w:bCs/>
          <w:color w:val="000000"/>
          <w:sz w:val="24"/>
          <w:szCs w:val="24"/>
          <w:lang w:val="uk-UA" w:eastAsia="ru-RU"/>
        </w:rPr>
        <w:t>РЕАЛІЗАЦІЇ</w:t>
      </w:r>
      <w:r w:rsidRPr="00470DC6">
        <w:rPr>
          <w:rFonts w:ascii="Times New Roman" w:eastAsia="Times New Roman" w:hAnsi="Times New Roman" w:cs="Times New Roman"/>
          <w:b/>
          <w:bCs/>
          <w:color w:val="000000"/>
          <w:sz w:val="24"/>
          <w:szCs w:val="24"/>
          <w:lang w:eastAsia="ru-RU"/>
        </w:rPr>
        <w:t xml:space="preserve"> ПРОГРАМИ</w:t>
      </w:r>
    </w:p>
    <w:p w:rsidR="00CF19AB" w:rsidRPr="008A6AD9" w:rsidRDefault="00CF19AB" w:rsidP="00CF19AB">
      <w:pPr>
        <w:spacing w:after="0" w:line="160" w:lineRule="atLeast"/>
        <w:rPr>
          <w:rFonts w:ascii="Times New Roman" w:eastAsia="Times New Roman" w:hAnsi="Times New Roman" w:cs="Times New Roman"/>
          <w:sz w:val="24"/>
          <w:szCs w:val="24"/>
          <w:lang w:val="uk-UA" w:eastAsia="ru-RU"/>
        </w:rPr>
      </w:pPr>
    </w:p>
    <w:tbl>
      <w:tblPr>
        <w:tblW w:w="14505" w:type="dxa"/>
        <w:tblInd w:w="93" w:type="dxa"/>
        <w:tblLayout w:type="fixed"/>
        <w:tblLook w:val="04A0"/>
      </w:tblPr>
      <w:tblGrid>
        <w:gridCol w:w="725"/>
        <w:gridCol w:w="3086"/>
        <w:gridCol w:w="1166"/>
        <w:gridCol w:w="1702"/>
        <w:gridCol w:w="127"/>
        <w:gridCol w:w="1148"/>
        <w:gridCol w:w="67"/>
        <w:gridCol w:w="992"/>
        <w:gridCol w:w="992"/>
        <w:gridCol w:w="992"/>
        <w:gridCol w:w="75"/>
        <w:gridCol w:w="918"/>
        <w:gridCol w:w="75"/>
        <w:gridCol w:w="2440"/>
      </w:tblGrid>
      <w:tr w:rsidR="00CF19AB" w:rsidRPr="00470DC6" w:rsidTr="00805B91">
        <w:trPr>
          <w:trHeight w:val="509"/>
        </w:trPr>
        <w:tc>
          <w:tcPr>
            <w:tcW w:w="725" w:type="dxa"/>
            <w:vMerge w:val="restart"/>
            <w:tcBorders>
              <w:top w:val="single" w:sz="4" w:space="0" w:color="auto"/>
              <w:left w:val="single" w:sz="4" w:space="0" w:color="auto"/>
              <w:bottom w:val="single" w:sz="4" w:space="0" w:color="000000"/>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з\</w:t>
            </w:r>
            <w:proofErr w:type="gramStart"/>
            <w:r w:rsidRPr="00470DC6">
              <w:rPr>
                <w:rFonts w:ascii="Times New Roman" w:eastAsia="Times New Roman" w:hAnsi="Times New Roman" w:cs="Times New Roman"/>
                <w:color w:val="000000"/>
                <w:sz w:val="24"/>
                <w:szCs w:val="24"/>
                <w:lang w:eastAsia="ru-RU"/>
              </w:rPr>
              <w:t>п</w:t>
            </w:r>
            <w:proofErr w:type="gramEnd"/>
          </w:p>
        </w:tc>
        <w:tc>
          <w:tcPr>
            <w:tcW w:w="3086" w:type="dxa"/>
            <w:vMerge w:val="restart"/>
            <w:tcBorders>
              <w:top w:val="single" w:sz="4" w:space="0" w:color="auto"/>
              <w:left w:val="single" w:sz="4" w:space="0" w:color="auto"/>
              <w:bottom w:val="single" w:sz="4" w:space="0" w:color="000000"/>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Перелік</w:t>
            </w:r>
            <w:r w:rsidRPr="00470DC6">
              <w:rPr>
                <w:rFonts w:ascii="Times New Roman" w:eastAsia="Times New Roman" w:hAnsi="Times New Roman" w:cs="Times New Roman"/>
                <w:color w:val="000000"/>
                <w:lang w:eastAsia="ru-RU"/>
              </w:rPr>
              <w:t xml:space="preserve"> заходів Програми</w:t>
            </w:r>
          </w:p>
        </w:tc>
        <w:tc>
          <w:tcPr>
            <w:tcW w:w="1166" w:type="dxa"/>
            <w:vMerge w:val="restart"/>
            <w:tcBorders>
              <w:top w:val="single" w:sz="4" w:space="0" w:color="auto"/>
              <w:left w:val="single" w:sz="4" w:space="0" w:color="auto"/>
              <w:bottom w:val="single" w:sz="4" w:space="0" w:color="000000"/>
              <w:right w:val="single" w:sz="4" w:space="0" w:color="auto"/>
            </w:tcBorders>
            <w:hideMark/>
          </w:tcPr>
          <w:p w:rsidR="00CF19AB" w:rsidRPr="00861C80" w:rsidRDefault="00CF19AB" w:rsidP="00805B91">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uk-UA" w:eastAsia="ru-RU"/>
              </w:rPr>
              <w:t>Термін виконання заходу</w:t>
            </w:r>
          </w:p>
        </w:tc>
        <w:tc>
          <w:tcPr>
            <w:tcW w:w="1829" w:type="dxa"/>
            <w:gridSpan w:val="2"/>
            <w:vMerge w:val="restart"/>
            <w:tcBorders>
              <w:top w:val="single" w:sz="4" w:space="0" w:color="auto"/>
              <w:left w:val="single" w:sz="4" w:space="0" w:color="auto"/>
              <w:bottom w:val="single" w:sz="4" w:space="0" w:color="000000"/>
              <w:right w:val="single" w:sz="4" w:space="0" w:color="auto"/>
            </w:tcBorders>
            <w:hideMark/>
          </w:tcPr>
          <w:p w:rsidR="00CF19AB" w:rsidRPr="00861C80" w:rsidRDefault="00CF19AB" w:rsidP="00805B91">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Виконавці</w:t>
            </w:r>
          </w:p>
        </w:tc>
        <w:tc>
          <w:tcPr>
            <w:tcW w:w="1215" w:type="dxa"/>
            <w:gridSpan w:val="2"/>
            <w:vMerge w:val="restart"/>
            <w:tcBorders>
              <w:top w:val="single" w:sz="4" w:space="0" w:color="auto"/>
              <w:left w:val="single" w:sz="4" w:space="0" w:color="auto"/>
              <w:bottom w:val="single" w:sz="4" w:space="0" w:color="000000"/>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Джерела фінансування</w:t>
            </w:r>
          </w:p>
        </w:tc>
        <w:tc>
          <w:tcPr>
            <w:tcW w:w="3969" w:type="dxa"/>
            <w:gridSpan w:val="5"/>
            <w:vMerge w:val="restart"/>
            <w:tcBorders>
              <w:top w:val="single" w:sz="4" w:space="0" w:color="auto"/>
              <w:left w:val="single" w:sz="4" w:space="0" w:color="auto"/>
              <w:bottom w:val="single" w:sz="4" w:space="0" w:color="000000"/>
              <w:right w:val="single" w:sz="4" w:space="0" w:color="000000"/>
            </w:tcBorders>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Орієнтовні обсяги фінансування, тис</w:t>
            </w:r>
            <w:proofErr w:type="gramStart"/>
            <w:r w:rsidRPr="00470DC6">
              <w:rPr>
                <w:rFonts w:ascii="Times New Roman" w:eastAsia="Times New Roman" w:hAnsi="Times New Roman" w:cs="Times New Roman"/>
                <w:color w:val="000000"/>
                <w:lang w:eastAsia="ru-RU"/>
              </w:rPr>
              <w:t>.г</w:t>
            </w:r>
            <w:proofErr w:type="gramEnd"/>
            <w:r w:rsidRPr="00470DC6">
              <w:rPr>
                <w:rFonts w:ascii="Times New Roman" w:eastAsia="Times New Roman" w:hAnsi="Times New Roman" w:cs="Times New Roman"/>
                <w:color w:val="000000"/>
                <w:lang w:eastAsia="ru-RU"/>
              </w:rPr>
              <w:t>рн</w:t>
            </w:r>
          </w:p>
        </w:tc>
        <w:tc>
          <w:tcPr>
            <w:tcW w:w="2515" w:type="dxa"/>
            <w:gridSpan w:val="2"/>
            <w:vMerge w:val="restart"/>
            <w:tcBorders>
              <w:top w:val="single" w:sz="4" w:space="0" w:color="auto"/>
              <w:left w:val="single" w:sz="4" w:space="0" w:color="auto"/>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eastAsia="ru-RU"/>
              </w:rPr>
              <w:t>Очікуваний результат</w:t>
            </w:r>
          </w:p>
        </w:tc>
      </w:tr>
      <w:tr w:rsidR="00CF19AB" w:rsidRPr="00470DC6" w:rsidTr="00805B91">
        <w:trPr>
          <w:trHeight w:val="509"/>
        </w:trPr>
        <w:tc>
          <w:tcPr>
            <w:tcW w:w="725" w:type="dxa"/>
            <w:vMerge/>
            <w:tcBorders>
              <w:top w:val="single" w:sz="4" w:space="0" w:color="auto"/>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p>
        </w:tc>
        <w:tc>
          <w:tcPr>
            <w:tcW w:w="3086" w:type="dxa"/>
            <w:vMerge/>
            <w:tcBorders>
              <w:top w:val="single" w:sz="4" w:space="0" w:color="auto"/>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single" w:sz="4" w:space="0" w:color="auto"/>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single" w:sz="4" w:space="0" w:color="auto"/>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1215" w:type="dxa"/>
            <w:gridSpan w:val="2"/>
            <w:vMerge/>
            <w:tcBorders>
              <w:top w:val="single" w:sz="4" w:space="0" w:color="auto"/>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3969" w:type="dxa"/>
            <w:gridSpan w:val="5"/>
            <w:vMerge/>
            <w:tcBorders>
              <w:top w:val="single" w:sz="4" w:space="0" w:color="auto"/>
              <w:left w:val="single" w:sz="4" w:space="0" w:color="auto"/>
              <w:bottom w:val="single" w:sz="4" w:space="0" w:color="000000"/>
              <w:right w:val="single" w:sz="4" w:space="0" w:color="000000"/>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2515" w:type="dxa"/>
            <w:gridSpan w:val="2"/>
            <w:vMerge/>
            <w:tcBorders>
              <w:top w:val="single" w:sz="4" w:space="0" w:color="auto"/>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470DC6" w:rsidTr="00805B91">
        <w:trPr>
          <w:trHeight w:val="509"/>
        </w:trPr>
        <w:tc>
          <w:tcPr>
            <w:tcW w:w="725" w:type="dxa"/>
            <w:vMerge/>
            <w:tcBorders>
              <w:top w:val="single" w:sz="4" w:space="0" w:color="auto"/>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p>
        </w:tc>
        <w:tc>
          <w:tcPr>
            <w:tcW w:w="3086" w:type="dxa"/>
            <w:vMerge/>
            <w:tcBorders>
              <w:top w:val="single" w:sz="4" w:space="0" w:color="auto"/>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single" w:sz="4" w:space="0" w:color="auto"/>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single" w:sz="4" w:space="0" w:color="auto"/>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1215" w:type="dxa"/>
            <w:gridSpan w:val="2"/>
            <w:vMerge/>
            <w:tcBorders>
              <w:top w:val="single" w:sz="4" w:space="0" w:color="auto"/>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992" w:type="dxa"/>
            <w:vMerge w:val="restart"/>
            <w:tcBorders>
              <w:top w:val="nil"/>
              <w:left w:val="single" w:sz="4" w:space="0" w:color="auto"/>
              <w:bottom w:val="single" w:sz="4" w:space="0" w:color="000000"/>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20</w:t>
            </w:r>
            <w:r w:rsidRPr="00470DC6">
              <w:rPr>
                <w:rFonts w:ascii="Times New Roman" w:eastAsia="Times New Roman" w:hAnsi="Times New Roman" w:cs="Times New Roman"/>
                <w:color w:val="000000"/>
                <w:lang w:val="uk-UA" w:eastAsia="ru-RU"/>
              </w:rPr>
              <w:t>25</w:t>
            </w:r>
            <w:r w:rsidRPr="00470DC6">
              <w:rPr>
                <w:rFonts w:ascii="Times New Roman" w:eastAsia="Times New Roman" w:hAnsi="Times New Roman" w:cs="Times New Roman"/>
                <w:color w:val="000000"/>
                <w:lang w:eastAsia="ru-RU"/>
              </w:rPr>
              <w:t xml:space="preserve"> </w:t>
            </w:r>
            <w:proofErr w:type="gramStart"/>
            <w:r w:rsidRPr="00470DC6">
              <w:rPr>
                <w:rFonts w:ascii="Times New Roman" w:eastAsia="Times New Roman" w:hAnsi="Times New Roman" w:cs="Times New Roman"/>
                <w:color w:val="000000"/>
                <w:lang w:eastAsia="ru-RU"/>
              </w:rPr>
              <w:t>р</w:t>
            </w:r>
            <w:proofErr w:type="gramEnd"/>
            <w:r w:rsidRPr="00470DC6">
              <w:rPr>
                <w:rFonts w:ascii="Times New Roman" w:eastAsia="Times New Roman" w:hAnsi="Times New Roman" w:cs="Times New Roman"/>
                <w:color w:val="000000"/>
                <w:lang w:eastAsia="ru-RU"/>
              </w:rPr>
              <w:t>ік</w:t>
            </w:r>
          </w:p>
        </w:tc>
        <w:tc>
          <w:tcPr>
            <w:tcW w:w="992" w:type="dxa"/>
            <w:vMerge w:val="restart"/>
            <w:tcBorders>
              <w:top w:val="single" w:sz="4" w:space="0" w:color="auto"/>
              <w:left w:val="single" w:sz="4" w:space="0" w:color="auto"/>
              <w:bottom w:val="single" w:sz="4" w:space="0" w:color="000000"/>
              <w:right w:val="single" w:sz="4" w:space="0" w:color="000000"/>
            </w:tcBorders>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202</w:t>
            </w:r>
            <w:r w:rsidRPr="00470DC6">
              <w:rPr>
                <w:rFonts w:ascii="Times New Roman" w:eastAsia="Times New Roman" w:hAnsi="Times New Roman" w:cs="Times New Roman"/>
                <w:color w:val="000000"/>
                <w:lang w:val="uk-UA" w:eastAsia="ru-RU"/>
              </w:rPr>
              <w:t>6</w:t>
            </w:r>
            <w:r w:rsidRPr="00470DC6">
              <w:rPr>
                <w:rFonts w:ascii="Times New Roman" w:eastAsia="Times New Roman" w:hAnsi="Times New Roman" w:cs="Times New Roman"/>
                <w:color w:val="000000"/>
                <w:lang w:eastAsia="ru-RU"/>
              </w:rPr>
              <w:t xml:space="preserve"> </w:t>
            </w:r>
            <w:proofErr w:type="gramStart"/>
            <w:r w:rsidRPr="00470DC6">
              <w:rPr>
                <w:rFonts w:ascii="Times New Roman" w:eastAsia="Times New Roman" w:hAnsi="Times New Roman" w:cs="Times New Roman"/>
                <w:color w:val="000000"/>
                <w:lang w:eastAsia="ru-RU"/>
              </w:rPr>
              <w:t>р</w:t>
            </w:r>
            <w:proofErr w:type="gramEnd"/>
            <w:r w:rsidRPr="00470DC6">
              <w:rPr>
                <w:rFonts w:ascii="Times New Roman" w:eastAsia="Times New Roman" w:hAnsi="Times New Roman" w:cs="Times New Roman"/>
                <w:color w:val="000000"/>
                <w:lang w:eastAsia="ru-RU"/>
              </w:rPr>
              <w:t>ік</w:t>
            </w:r>
          </w:p>
        </w:tc>
        <w:tc>
          <w:tcPr>
            <w:tcW w:w="992" w:type="dxa"/>
            <w:vMerge w:val="restart"/>
            <w:tcBorders>
              <w:top w:val="nil"/>
              <w:left w:val="single" w:sz="4" w:space="0" w:color="auto"/>
              <w:bottom w:val="single" w:sz="4" w:space="0" w:color="000000"/>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202</w:t>
            </w:r>
            <w:r w:rsidRPr="00470DC6">
              <w:rPr>
                <w:rFonts w:ascii="Times New Roman" w:eastAsia="Times New Roman" w:hAnsi="Times New Roman" w:cs="Times New Roman"/>
                <w:color w:val="000000"/>
                <w:lang w:val="uk-UA" w:eastAsia="ru-RU"/>
              </w:rPr>
              <w:t>7</w:t>
            </w:r>
            <w:r w:rsidRPr="00470DC6">
              <w:rPr>
                <w:rFonts w:ascii="Times New Roman" w:eastAsia="Times New Roman" w:hAnsi="Times New Roman" w:cs="Times New Roman"/>
                <w:color w:val="000000"/>
                <w:lang w:eastAsia="ru-RU"/>
              </w:rPr>
              <w:t xml:space="preserve"> </w:t>
            </w:r>
            <w:proofErr w:type="gramStart"/>
            <w:r w:rsidRPr="00470DC6">
              <w:rPr>
                <w:rFonts w:ascii="Times New Roman" w:eastAsia="Times New Roman" w:hAnsi="Times New Roman" w:cs="Times New Roman"/>
                <w:color w:val="000000"/>
                <w:lang w:eastAsia="ru-RU"/>
              </w:rPr>
              <w:t>р</w:t>
            </w:r>
            <w:proofErr w:type="gramEnd"/>
            <w:r w:rsidRPr="00470DC6">
              <w:rPr>
                <w:rFonts w:ascii="Times New Roman" w:eastAsia="Times New Roman" w:hAnsi="Times New Roman" w:cs="Times New Roman"/>
                <w:color w:val="000000"/>
                <w:lang w:eastAsia="ru-RU"/>
              </w:rPr>
              <w:t>ік</w:t>
            </w:r>
          </w:p>
        </w:tc>
        <w:tc>
          <w:tcPr>
            <w:tcW w:w="993" w:type="dxa"/>
            <w:gridSpan w:val="2"/>
            <w:vMerge w:val="restart"/>
            <w:tcBorders>
              <w:top w:val="nil"/>
              <w:left w:val="single" w:sz="4" w:space="0" w:color="auto"/>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Усього</w:t>
            </w:r>
          </w:p>
        </w:tc>
        <w:tc>
          <w:tcPr>
            <w:tcW w:w="2515"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470DC6" w:rsidTr="00805B91">
        <w:trPr>
          <w:trHeight w:val="509"/>
        </w:trPr>
        <w:tc>
          <w:tcPr>
            <w:tcW w:w="725" w:type="dxa"/>
            <w:vMerge/>
            <w:tcBorders>
              <w:top w:val="single" w:sz="4" w:space="0" w:color="auto"/>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p>
        </w:tc>
        <w:tc>
          <w:tcPr>
            <w:tcW w:w="3086" w:type="dxa"/>
            <w:vMerge/>
            <w:tcBorders>
              <w:top w:val="single" w:sz="4" w:space="0" w:color="auto"/>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single" w:sz="4" w:space="0" w:color="auto"/>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single" w:sz="4" w:space="0" w:color="auto"/>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1215" w:type="dxa"/>
            <w:gridSpan w:val="2"/>
            <w:vMerge/>
            <w:tcBorders>
              <w:top w:val="single" w:sz="4" w:space="0" w:color="auto"/>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000000"/>
              <w:right w:val="single" w:sz="4" w:space="0" w:color="000000"/>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993"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2515"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470DC6" w:rsidTr="00805B91">
        <w:trPr>
          <w:trHeight w:val="435"/>
        </w:trPr>
        <w:tc>
          <w:tcPr>
            <w:tcW w:w="14505" w:type="dxa"/>
            <w:gridSpan w:val="14"/>
            <w:tcBorders>
              <w:top w:val="nil"/>
              <w:left w:val="single" w:sz="4" w:space="0" w:color="auto"/>
              <w:bottom w:val="single" w:sz="4" w:space="0" w:color="auto"/>
              <w:right w:val="single" w:sz="4" w:space="0" w:color="auto"/>
            </w:tcBorders>
            <w:vAlign w:val="center"/>
            <w:hideMark/>
          </w:tcPr>
          <w:p w:rsidR="00CF19AB" w:rsidRDefault="00CF19AB" w:rsidP="00805B91">
            <w:pPr>
              <w:spacing w:after="0" w:line="240" w:lineRule="auto"/>
              <w:jc w:val="center"/>
              <w:rPr>
                <w:rFonts w:ascii="Times New Roman" w:eastAsia="Times New Roman" w:hAnsi="Times New Roman" w:cs="Times New Roman"/>
                <w:b/>
                <w:sz w:val="24"/>
                <w:lang w:val="uk-UA"/>
              </w:rPr>
            </w:pPr>
            <w:r w:rsidRPr="00470DC6">
              <w:rPr>
                <w:rFonts w:ascii="Times New Roman" w:eastAsia="Times New Roman" w:hAnsi="Times New Roman" w:cs="Times New Roman"/>
                <w:b/>
                <w:sz w:val="24"/>
                <w:lang w:val="uk-UA"/>
              </w:rPr>
              <w:t>І. Забезпечення</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оздоровлення та відпочинку в позаміських оздоровчих закладах дітей,</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які</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потребують</w:t>
            </w:r>
            <w:r w:rsidRPr="00470DC6">
              <w:rPr>
                <w:rFonts w:ascii="Times New Roman" w:eastAsia="Times New Roman" w:hAnsi="Times New Roman" w:cs="Times New Roman"/>
                <w:b/>
                <w:spacing w:val="-3"/>
                <w:sz w:val="24"/>
                <w:lang w:val="uk-UA"/>
              </w:rPr>
              <w:t xml:space="preserve"> </w:t>
            </w:r>
            <w:r w:rsidRPr="00470DC6">
              <w:rPr>
                <w:rFonts w:ascii="Times New Roman" w:eastAsia="Times New Roman" w:hAnsi="Times New Roman" w:cs="Times New Roman"/>
                <w:b/>
                <w:sz w:val="24"/>
                <w:lang w:val="uk-UA"/>
              </w:rPr>
              <w:t>особливої</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соціальної</w:t>
            </w:r>
            <w:r w:rsidRPr="00470DC6">
              <w:rPr>
                <w:rFonts w:ascii="Times New Roman" w:eastAsia="Times New Roman" w:hAnsi="Times New Roman" w:cs="Times New Roman"/>
                <w:b/>
                <w:spacing w:val="-4"/>
                <w:sz w:val="24"/>
                <w:lang w:val="uk-UA"/>
              </w:rPr>
              <w:t xml:space="preserve"> </w:t>
            </w:r>
            <w:r w:rsidRPr="00470DC6">
              <w:rPr>
                <w:rFonts w:ascii="Times New Roman" w:eastAsia="Times New Roman" w:hAnsi="Times New Roman" w:cs="Times New Roman"/>
                <w:b/>
                <w:sz w:val="24"/>
                <w:lang w:val="uk-UA"/>
              </w:rPr>
              <w:t>уваги</w:t>
            </w:r>
            <w:r w:rsidRPr="00470DC6">
              <w:rPr>
                <w:rFonts w:ascii="Times New Roman" w:eastAsia="Times New Roman" w:hAnsi="Times New Roman" w:cs="Times New Roman"/>
                <w:b/>
                <w:spacing w:val="-3"/>
                <w:sz w:val="24"/>
                <w:lang w:val="uk-UA"/>
              </w:rPr>
              <w:t xml:space="preserve"> </w:t>
            </w:r>
            <w:r w:rsidRPr="00470DC6">
              <w:rPr>
                <w:rFonts w:ascii="Times New Roman" w:eastAsia="Times New Roman" w:hAnsi="Times New Roman" w:cs="Times New Roman"/>
                <w:b/>
                <w:sz w:val="24"/>
                <w:lang w:val="uk-UA"/>
              </w:rPr>
              <w:t>та</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підтримки</w:t>
            </w:r>
          </w:p>
          <w:p w:rsidR="00CF19AB" w:rsidRPr="00470DC6" w:rsidRDefault="00CF19AB" w:rsidP="00805B91">
            <w:pPr>
              <w:spacing w:after="0" w:line="240" w:lineRule="auto"/>
              <w:jc w:val="center"/>
              <w:rPr>
                <w:rFonts w:ascii="Times New Roman" w:eastAsia="Times New Roman" w:hAnsi="Times New Roman" w:cs="Times New Roman"/>
                <w:b/>
                <w:bCs/>
                <w:color w:val="000000"/>
                <w:lang w:eastAsia="ru-RU"/>
              </w:rPr>
            </w:pPr>
          </w:p>
        </w:tc>
      </w:tr>
      <w:tr w:rsidR="00CF19AB" w:rsidRPr="00470DC6" w:rsidTr="00805B91">
        <w:trPr>
          <w:trHeight w:val="435"/>
        </w:trPr>
        <w:tc>
          <w:tcPr>
            <w:tcW w:w="725" w:type="dxa"/>
            <w:tcBorders>
              <w:top w:val="nil"/>
              <w:left w:val="single" w:sz="4" w:space="0" w:color="auto"/>
              <w:bottom w:val="single" w:sz="4" w:space="0" w:color="auto"/>
              <w:right w:val="single" w:sz="4" w:space="0" w:color="auto"/>
            </w:tcBorders>
            <w:hideMark/>
          </w:tcPr>
          <w:p w:rsidR="00CF19AB" w:rsidRPr="00470DC6" w:rsidRDefault="00CF19AB" w:rsidP="00805B91">
            <w:pPr>
              <w:widowControl w:val="0"/>
              <w:autoSpaceDE w:val="0"/>
              <w:autoSpaceDN w:val="0"/>
              <w:spacing w:after="0" w:line="240" w:lineRule="auto"/>
              <w:ind w:left="-93" w:right="78"/>
              <w:jc w:val="center"/>
              <w:rPr>
                <w:rFonts w:ascii="Times New Roman" w:eastAsia="Times New Roman" w:hAnsi="Times New Roman" w:cs="Times New Roman"/>
                <w:b/>
                <w:lang w:val="uk-UA"/>
              </w:rPr>
            </w:pPr>
            <w:r w:rsidRPr="00470DC6">
              <w:rPr>
                <w:rFonts w:ascii="Times New Roman" w:eastAsia="Times New Roman" w:hAnsi="Times New Roman" w:cs="Times New Roman"/>
                <w:b/>
                <w:lang w:val="uk-UA"/>
              </w:rPr>
              <w:t>1.1</w:t>
            </w:r>
          </w:p>
        </w:tc>
        <w:tc>
          <w:tcPr>
            <w:tcW w:w="3086" w:type="dxa"/>
            <w:tcBorders>
              <w:top w:val="nil"/>
              <w:left w:val="nil"/>
              <w:bottom w:val="single" w:sz="4" w:space="0" w:color="auto"/>
              <w:right w:val="single" w:sz="4" w:space="0" w:color="auto"/>
            </w:tcBorders>
            <w:hideMark/>
          </w:tcPr>
          <w:p w:rsidR="00CF19AB" w:rsidRPr="00470DC6" w:rsidRDefault="00CF19AB" w:rsidP="00805B91">
            <w:pPr>
              <w:widowControl w:val="0"/>
              <w:autoSpaceDE w:val="0"/>
              <w:autoSpaceDN w:val="0"/>
              <w:spacing w:after="0" w:line="240" w:lineRule="auto"/>
              <w:ind w:right="131"/>
              <w:rPr>
                <w:rFonts w:ascii="Times New Roman" w:eastAsia="Times New Roman" w:hAnsi="Times New Roman" w:cs="Times New Roman"/>
                <w:lang w:val="uk-UA"/>
              </w:rPr>
            </w:pPr>
            <w:r w:rsidRPr="00470DC6">
              <w:rPr>
                <w:rFonts w:ascii="Times New Roman" w:eastAsia="Times New Roman" w:hAnsi="Times New Roman" w:cs="Times New Roman"/>
                <w:lang w:val="uk-UA" w:eastAsia="uk-UA"/>
              </w:rPr>
              <w:t>Послуги з оздоровлення та відпочинку</w:t>
            </w:r>
            <w:r w:rsidRPr="00470DC6">
              <w:rPr>
                <w:rFonts w:ascii="Times New Roman" w:eastAsia="Times New Roman" w:hAnsi="Times New Roman" w:cs="Times New Roman"/>
                <w:sz w:val="14"/>
                <w:szCs w:val="14"/>
                <w:lang w:val="uk-UA" w:eastAsia="uk-UA"/>
              </w:rPr>
              <w:t xml:space="preserve"> </w:t>
            </w:r>
            <w:r w:rsidRPr="00470DC6">
              <w:rPr>
                <w:rFonts w:ascii="Times New Roman" w:eastAsia="Times New Roman" w:hAnsi="Times New Roman" w:cs="Times New Roman"/>
                <w:lang w:val="uk-UA"/>
              </w:rPr>
              <w:t xml:space="preserve">дітей, </w:t>
            </w:r>
            <w:r w:rsidRPr="00470DC6">
              <w:rPr>
                <w:rFonts w:ascii="Times New Roman" w:eastAsia="Times New Roman" w:hAnsi="Times New Roman" w:cs="Times New Roman"/>
                <w:spacing w:val="-53"/>
                <w:lang w:val="uk-UA"/>
              </w:rPr>
              <w:t xml:space="preserve"> </w:t>
            </w:r>
            <w:r w:rsidRPr="00470DC6">
              <w:rPr>
                <w:rFonts w:ascii="Times New Roman" w:eastAsia="Times New Roman" w:hAnsi="Times New Roman" w:cs="Times New Roman"/>
                <w:lang w:val="uk-UA"/>
              </w:rPr>
              <w:t>які потребують особливої</w:t>
            </w:r>
          </w:p>
          <w:p w:rsidR="00CF19AB" w:rsidRPr="00470DC6" w:rsidRDefault="00CF19AB" w:rsidP="00805B91">
            <w:pPr>
              <w:widowControl w:val="0"/>
              <w:autoSpaceDE w:val="0"/>
              <w:autoSpaceDN w:val="0"/>
              <w:spacing w:after="0" w:line="240" w:lineRule="auto"/>
              <w:ind w:right="835"/>
              <w:rPr>
                <w:rFonts w:ascii="Times New Roman" w:eastAsia="Times New Roman" w:hAnsi="Times New Roman" w:cs="Times New Roman"/>
                <w:lang w:val="uk-UA"/>
              </w:rPr>
            </w:pPr>
            <w:r w:rsidRPr="00470DC6">
              <w:rPr>
                <w:rFonts w:ascii="Times New Roman" w:eastAsia="Times New Roman" w:hAnsi="Times New Roman" w:cs="Times New Roman"/>
                <w:lang w:val="uk-UA"/>
              </w:rPr>
              <w:t>соціальної уваги та</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підтримки,</w:t>
            </w:r>
            <w:r w:rsidRPr="00470DC6">
              <w:rPr>
                <w:rFonts w:ascii="Times New Roman" w:eastAsia="Times New Roman" w:hAnsi="Times New Roman" w:cs="Times New Roman"/>
                <w:spacing w:val="-7"/>
                <w:lang w:val="uk-UA"/>
              </w:rPr>
              <w:t xml:space="preserve"> </w:t>
            </w:r>
            <w:r w:rsidRPr="00470DC6">
              <w:rPr>
                <w:rFonts w:ascii="Times New Roman" w:eastAsia="Times New Roman" w:hAnsi="Times New Roman" w:cs="Times New Roman"/>
                <w:lang w:val="uk-UA"/>
              </w:rPr>
              <w:t xml:space="preserve">в позаміських дитячих оздоровчих закладах </w:t>
            </w:r>
          </w:p>
        </w:tc>
        <w:tc>
          <w:tcPr>
            <w:tcW w:w="1166" w:type="dxa"/>
            <w:tcBorders>
              <w:top w:val="nil"/>
              <w:left w:val="nil"/>
              <w:bottom w:val="single" w:sz="4" w:space="0" w:color="auto"/>
              <w:right w:val="single" w:sz="4" w:space="0" w:color="auto"/>
            </w:tcBorders>
            <w:hideMark/>
          </w:tcPr>
          <w:p w:rsidR="00CF19AB" w:rsidRPr="00470DC6" w:rsidRDefault="00CF19AB" w:rsidP="00805B91">
            <w:pPr>
              <w:widowControl w:val="0"/>
              <w:autoSpaceDE w:val="0"/>
              <w:autoSpaceDN w:val="0"/>
              <w:spacing w:before="1" w:after="0" w:line="240" w:lineRule="auto"/>
              <w:ind w:right="319" w:hanging="3"/>
              <w:jc w:val="center"/>
              <w:rPr>
                <w:rFonts w:ascii="Times New Roman" w:eastAsia="Times New Roman" w:hAnsi="Times New Roman" w:cs="Times New Roman"/>
                <w:lang w:val="uk-UA"/>
              </w:rPr>
            </w:pPr>
            <w:r>
              <w:rPr>
                <w:rFonts w:ascii="Times New Roman" w:eastAsia="Times New Roman" w:hAnsi="Times New Roman" w:cs="Times New Roman"/>
                <w:lang w:val="uk-UA"/>
              </w:rPr>
              <w:t>2025 -2027</w:t>
            </w:r>
          </w:p>
        </w:tc>
        <w:tc>
          <w:tcPr>
            <w:tcW w:w="1829" w:type="dxa"/>
            <w:gridSpan w:val="2"/>
            <w:tcBorders>
              <w:top w:val="nil"/>
              <w:left w:val="nil"/>
              <w:bottom w:val="single" w:sz="4" w:space="0" w:color="auto"/>
              <w:right w:val="single" w:sz="4" w:space="0" w:color="auto"/>
            </w:tcBorders>
            <w:hideMark/>
          </w:tcPr>
          <w:p w:rsidR="00CF19AB" w:rsidRPr="00463245" w:rsidRDefault="00CF19AB" w:rsidP="00805B91">
            <w:pPr>
              <w:widowControl w:val="0"/>
              <w:autoSpaceDE w:val="0"/>
              <w:autoSpaceDN w:val="0"/>
              <w:spacing w:before="181" w:after="0" w:line="240" w:lineRule="auto"/>
              <w:rPr>
                <w:rFonts w:ascii="Times New Roman" w:eastAsia="Times New Roman" w:hAnsi="Times New Roman" w:cs="Times New Roman"/>
                <w:lang w:val="uk-UA"/>
              </w:rPr>
            </w:pPr>
            <w:r w:rsidRPr="00470DC6">
              <w:rPr>
                <w:rFonts w:ascii="Times New Roman" w:eastAsia="Times New Roman" w:hAnsi="Times New Roman" w:cs="Times New Roman"/>
                <w:lang w:val="uk-UA"/>
              </w:rPr>
              <w:t>Управління соціальної політики ЮМР</w:t>
            </w:r>
          </w:p>
        </w:tc>
        <w:tc>
          <w:tcPr>
            <w:tcW w:w="1215" w:type="dxa"/>
            <w:gridSpan w:val="2"/>
            <w:tcBorders>
              <w:top w:val="nil"/>
              <w:left w:val="nil"/>
              <w:bottom w:val="single" w:sz="4" w:space="0" w:color="auto"/>
              <w:right w:val="single" w:sz="4" w:space="0" w:color="auto"/>
            </w:tcBorders>
          </w:tcPr>
          <w:p w:rsidR="00CF19AB" w:rsidRPr="00470DC6" w:rsidRDefault="00CF19AB" w:rsidP="00805B91">
            <w:pPr>
              <w:widowControl w:val="0"/>
              <w:autoSpaceDE w:val="0"/>
              <w:autoSpaceDN w:val="0"/>
              <w:spacing w:after="0" w:line="240" w:lineRule="auto"/>
              <w:rPr>
                <w:rFonts w:ascii="Times New Roman" w:eastAsia="Times New Roman" w:hAnsi="Times New Roman" w:cs="Times New Roman"/>
                <w:b/>
                <w:sz w:val="24"/>
                <w:lang w:val="uk-UA"/>
              </w:rPr>
            </w:pPr>
          </w:p>
          <w:p w:rsidR="00CF19AB" w:rsidRPr="00470DC6" w:rsidRDefault="00CF19AB" w:rsidP="00805B91">
            <w:pPr>
              <w:widowControl w:val="0"/>
              <w:tabs>
                <w:tab w:val="left" w:pos="1107"/>
              </w:tabs>
              <w:autoSpaceDE w:val="0"/>
              <w:autoSpaceDN w:val="0"/>
              <w:spacing w:after="0" w:line="240" w:lineRule="auto"/>
              <w:ind w:left="-27" w:right="34"/>
              <w:rPr>
                <w:rFonts w:ascii="Times New Roman" w:eastAsia="Times New Roman" w:hAnsi="Times New Roman" w:cs="Times New Roman"/>
                <w:lang w:val="uk-UA"/>
              </w:rPr>
            </w:pPr>
            <w:r w:rsidRPr="00470DC6">
              <w:rPr>
                <w:rFonts w:ascii="Times New Roman" w:eastAsia="Times New Roman" w:hAnsi="Times New Roman" w:cs="Times New Roman"/>
                <w:lang w:val="uk-UA"/>
              </w:rPr>
              <w:t>Місцевий</w:t>
            </w:r>
            <w:r w:rsidRPr="00470DC6">
              <w:rPr>
                <w:rFonts w:ascii="Times New Roman" w:eastAsia="Times New Roman" w:hAnsi="Times New Roman" w:cs="Times New Roman"/>
                <w:spacing w:val="-52"/>
                <w:lang w:val="uk-UA"/>
              </w:rPr>
              <w:t xml:space="preserve"> </w:t>
            </w:r>
            <w:r w:rsidRPr="00470DC6">
              <w:rPr>
                <w:rFonts w:ascii="Times New Roman" w:eastAsia="Times New Roman" w:hAnsi="Times New Roman" w:cs="Times New Roman"/>
                <w:lang w:val="uk-UA"/>
              </w:rPr>
              <w:t>бюджет</w:t>
            </w:r>
          </w:p>
        </w:tc>
        <w:tc>
          <w:tcPr>
            <w:tcW w:w="992" w:type="dxa"/>
            <w:tcBorders>
              <w:top w:val="nil"/>
              <w:left w:val="nil"/>
              <w:bottom w:val="single" w:sz="4" w:space="0" w:color="auto"/>
              <w:right w:val="single" w:sz="4" w:space="0" w:color="auto"/>
            </w:tcBorders>
          </w:tcPr>
          <w:p w:rsidR="00CF19AB" w:rsidRPr="00470DC6" w:rsidRDefault="00CF19AB" w:rsidP="00805B91">
            <w:pPr>
              <w:widowControl w:val="0"/>
              <w:autoSpaceDE w:val="0"/>
              <w:autoSpaceDN w:val="0"/>
              <w:spacing w:after="0" w:line="240" w:lineRule="auto"/>
              <w:rPr>
                <w:rFonts w:ascii="Times New Roman" w:eastAsia="Times New Roman" w:hAnsi="Times New Roman" w:cs="Times New Roman"/>
                <w:lang w:val="uk-UA"/>
              </w:rPr>
            </w:pPr>
          </w:p>
          <w:p w:rsidR="00CF19AB" w:rsidRPr="00470DC6" w:rsidRDefault="00CF19AB" w:rsidP="00805B91">
            <w:pPr>
              <w:widowControl w:val="0"/>
              <w:autoSpaceDE w:val="0"/>
              <w:autoSpaceDN w:val="0"/>
              <w:spacing w:before="10"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1000</w:t>
            </w:r>
            <w:r w:rsidRPr="00470DC6">
              <w:rPr>
                <w:rFonts w:ascii="Times New Roman" w:eastAsia="Times New Roman" w:hAnsi="Times New Roman" w:cs="Times New Roman"/>
                <w:lang w:val="uk-UA"/>
              </w:rPr>
              <w:t>,00</w:t>
            </w:r>
          </w:p>
          <w:p w:rsidR="00CF19AB" w:rsidRPr="00470DC6" w:rsidRDefault="00CF19AB" w:rsidP="00805B91">
            <w:pPr>
              <w:widowControl w:val="0"/>
              <w:autoSpaceDE w:val="0"/>
              <w:autoSpaceDN w:val="0"/>
              <w:spacing w:after="0" w:line="240" w:lineRule="auto"/>
              <w:ind w:left="213" w:right="208"/>
              <w:rPr>
                <w:rFonts w:ascii="Times New Roman" w:eastAsia="Times New Roman" w:hAnsi="Times New Roman" w:cs="Times New Roman"/>
                <w:lang w:val="uk-UA"/>
              </w:rPr>
            </w:pPr>
          </w:p>
        </w:tc>
        <w:tc>
          <w:tcPr>
            <w:tcW w:w="992" w:type="dxa"/>
            <w:tcBorders>
              <w:top w:val="nil"/>
              <w:left w:val="nil"/>
              <w:bottom w:val="single" w:sz="4" w:space="0" w:color="auto"/>
              <w:right w:val="single" w:sz="4" w:space="0" w:color="auto"/>
            </w:tcBorders>
          </w:tcPr>
          <w:p w:rsidR="00CF19AB" w:rsidRPr="00470DC6" w:rsidRDefault="00CF19AB" w:rsidP="00805B91">
            <w:pPr>
              <w:widowControl w:val="0"/>
              <w:autoSpaceDE w:val="0"/>
              <w:autoSpaceDN w:val="0"/>
              <w:spacing w:after="0" w:line="240" w:lineRule="auto"/>
              <w:rPr>
                <w:rFonts w:ascii="Times New Roman" w:eastAsia="Times New Roman" w:hAnsi="Times New Roman" w:cs="Times New Roman"/>
                <w:lang w:val="uk-UA"/>
              </w:rPr>
            </w:pPr>
          </w:p>
          <w:p w:rsidR="00CF19AB" w:rsidRPr="00470DC6" w:rsidRDefault="00CF19AB" w:rsidP="00805B91">
            <w:pPr>
              <w:widowControl w:val="0"/>
              <w:autoSpaceDE w:val="0"/>
              <w:autoSpaceDN w:val="0"/>
              <w:spacing w:before="10"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100</w:t>
            </w:r>
            <w:r w:rsidRPr="00470DC6">
              <w:rPr>
                <w:rFonts w:ascii="Times New Roman" w:eastAsia="Times New Roman" w:hAnsi="Times New Roman" w:cs="Times New Roman"/>
                <w:lang w:val="uk-UA"/>
              </w:rPr>
              <w:t>0,00</w:t>
            </w:r>
          </w:p>
          <w:p w:rsidR="00CF19AB" w:rsidRPr="00470DC6" w:rsidRDefault="00CF19AB" w:rsidP="00805B91">
            <w:pPr>
              <w:widowControl w:val="0"/>
              <w:autoSpaceDE w:val="0"/>
              <w:autoSpaceDN w:val="0"/>
              <w:spacing w:after="0" w:line="240" w:lineRule="auto"/>
              <w:ind w:left="299"/>
              <w:rPr>
                <w:rFonts w:ascii="Times New Roman" w:eastAsia="Times New Roman" w:hAnsi="Times New Roman" w:cs="Times New Roman"/>
                <w:lang w:val="uk-UA"/>
              </w:rPr>
            </w:pPr>
          </w:p>
        </w:tc>
        <w:tc>
          <w:tcPr>
            <w:tcW w:w="992" w:type="dxa"/>
            <w:tcBorders>
              <w:top w:val="nil"/>
              <w:left w:val="nil"/>
              <w:bottom w:val="single" w:sz="4" w:space="0" w:color="auto"/>
              <w:right w:val="single" w:sz="4" w:space="0" w:color="auto"/>
            </w:tcBorders>
          </w:tcPr>
          <w:p w:rsidR="00CF19AB" w:rsidRPr="00470DC6" w:rsidRDefault="00CF19AB" w:rsidP="00805B91">
            <w:pPr>
              <w:widowControl w:val="0"/>
              <w:autoSpaceDE w:val="0"/>
              <w:autoSpaceDN w:val="0"/>
              <w:spacing w:after="0" w:line="240" w:lineRule="auto"/>
              <w:rPr>
                <w:rFonts w:ascii="Times New Roman" w:eastAsia="Times New Roman" w:hAnsi="Times New Roman" w:cs="Times New Roman"/>
                <w:lang w:val="uk-UA"/>
              </w:rPr>
            </w:pPr>
          </w:p>
          <w:p w:rsidR="00CF19AB" w:rsidRPr="00470DC6" w:rsidRDefault="00CF19AB" w:rsidP="00805B91">
            <w:pPr>
              <w:widowControl w:val="0"/>
              <w:autoSpaceDE w:val="0"/>
              <w:autoSpaceDN w:val="0"/>
              <w:spacing w:before="10"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1000</w:t>
            </w:r>
            <w:r w:rsidRPr="00470DC6">
              <w:rPr>
                <w:rFonts w:ascii="Times New Roman" w:eastAsia="Times New Roman" w:hAnsi="Times New Roman" w:cs="Times New Roman"/>
                <w:lang w:val="uk-UA"/>
              </w:rPr>
              <w:t>,00</w:t>
            </w:r>
          </w:p>
          <w:p w:rsidR="00CF19AB" w:rsidRPr="00470DC6" w:rsidRDefault="00CF19AB" w:rsidP="00805B91">
            <w:pPr>
              <w:widowControl w:val="0"/>
              <w:autoSpaceDE w:val="0"/>
              <w:autoSpaceDN w:val="0"/>
              <w:spacing w:after="0" w:line="240" w:lineRule="auto"/>
              <w:ind w:left="88" w:right="85"/>
              <w:rPr>
                <w:rFonts w:ascii="Times New Roman" w:eastAsia="Times New Roman" w:hAnsi="Times New Roman" w:cs="Times New Roman"/>
                <w:lang w:val="uk-UA"/>
              </w:rPr>
            </w:pPr>
          </w:p>
        </w:tc>
        <w:tc>
          <w:tcPr>
            <w:tcW w:w="1068" w:type="dxa"/>
            <w:gridSpan w:val="3"/>
            <w:tcBorders>
              <w:top w:val="nil"/>
              <w:left w:val="nil"/>
              <w:bottom w:val="single" w:sz="4" w:space="0" w:color="auto"/>
              <w:right w:val="single" w:sz="4" w:space="0" w:color="auto"/>
            </w:tcBorders>
          </w:tcPr>
          <w:p w:rsidR="00CF19AB" w:rsidRPr="00470DC6" w:rsidRDefault="00CF19AB" w:rsidP="00805B91">
            <w:pPr>
              <w:widowControl w:val="0"/>
              <w:autoSpaceDE w:val="0"/>
              <w:autoSpaceDN w:val="0"/>
              <w:spacing w:after="0" w:line="240" w:lineRule="auto"/>
              <w:rPr>
                <w:rFonts w:ascii="Times New Roman" w:eastAsia="Times New Roman" w:hAnsi="Times New Roman" w:cs="Times New Roman"/>
                <w:lang w:val="uk-UA"/>
              </w:rPr>
            </w:pPr>
          </w:p>
          <w:p w:rsidR="00CF19AB" w:rsidRPr="00470DC6" w:rsidRDefault="00CF19AB" w:rsidP="00805B91">
            <w:pPr>
              <w:widowControl w:val="0"/>
              <w:autoSpaceDE w:val="0"/>
              <w:autoSpaceDN w:val="0"/>
              <w:spacing w:before="10"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3000</w:t>
            </w:r>
            <w:r w:rsidRPr="00470DC6">
              <w:rPr>
                <w:rFonts w:ascii="Times New Roman" w:eastAsia="Times New Roman" w:hAnsi="Times New Roman" w:cs="Times New Roman"/>
                <w:lang w:val="uk-UA"/>
              </w:rPr>
              <w:t>,00</w:t>
            </w:r>
          </w:p>
          <w:p w:rsidR="00CF19AB" w:rsidRPr="00470DC6" w:rsidRDefault="00CF19AB" w:rsidP="00805B91">
            <w:pPr>
              <w:widowControl w:val="0"/>
              <w:autoSpaceDE w:val="0"/>
              <w:autoSpaceDN w:val="0"/>
              <w:spacing w:after="0" w:line="240" w:lineRule="auto"/>
              <w:ind w:right="216"/>
              <w:rPr>
                <w:rFonts w:ascii="Times New Roman" w:eastAsia="Times New Roman" w:hAnsi="Times New Roman" w:cs="Times New Roman"/>
                <w:lang w:val="uk-UA"/>
              </w:rPr>
            </w:pPr>
          </w:p>
        </w:tc>
        <w:tc>
          <w:tcPr>
            <w:tcW w:w="2440" w:type="dxa"/>
            <w:tcBorders>
              <w:top w:val="nil"/>
              <w:left w:val="nil"/>
              <w:bottom w:val="single" w:sz="4" w:space="0" w:color="auto"/>
              <w:right w:val="single" w:sz="4" w:space="0" w:color="auto"/>
            </w:tcBorders>
            <w:hideMark/>
          </w:tcPr>
          <w:p w:rsidR="00CF19AB" w:rsidRPr="00470DC6" w:rsidRDefault="00CF19AB" w:rsidP="00805B91">
            <w:pPr>
              <w:widowControl w:val="0"/>
              <w:autoSpaceDE w:val="0"/>
              <w:autoSpaceDN w:val="0"/>
              <w:spacing w:before="44" w:after="0" w:line="240" w:lineRule="auto"/>
              <w:ind w:left="105"/>
              <w:rPr>
                <w:rFonts w:ascii="Times New Roman" w:eastAsia="Times New Roman" w:hAnsi="Times New Roman" w:cs="Times New Roman"/>
                <w:lang w:val="uk-UA"/>
              </w:rPr>
            </w:pPr>
            <w:r w:rsidRPr="00470DC6">
              <w:rPr>
                <w:rFonts w:ascii="Times New Roman" w:eastAsia="Times New Roman" w:hAnsi="Times New Roman" w:cs="Times New Roman"/>
                <w:lang w:val="uk-UA"/>
              </w:rPr>
              <w:t xml:space="preserve">Оздоровлення  </w:t>
            </w:r>
            <w:r w:rsidRPr="00470DC6">
              <w:rPr>
                <w:rFonts w:ascii="Times New Roman" w:eastAsia="Times New Roman" w:hAnsi="Times New Roman" w:cs="Times New Roman"/>
                <w:spacing w:val="-52"/>
                <w:lang w:val="uk-UA"/>
              </w:rPr>
              <w:t xml:space="preserve"> </w:t>
            </w:r>
            <w:r w:rsidRPr="00470DC6">
              <w:rPr>
                <w:rFonts w:ascii="Times New Roman" w:eastAsia="Times New Roman" w:hAnsi="Times New Roman" w:cs="Times New Roman"/>
                <w:lang w:val="uk-UA"/>
              </w:rPr>
              <w:t>дітей, які</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потребують</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особливої</w:t>
            </w:r>
          </w:p>
          <w:p w:rsidR="00CF19AB" w:rsidRPr="00470DC6" w:rsidRDefault="00CF19AB" w:rsidP="00805B91">
            <w:pPr>
              <w:widowControl w:val="0"/>
              <w:autoSpaceDE w:val="0"/>
              <w:autoSpaceDN w:val="0"/>
              <w:spacing w:after="0" w:line="240" w:lineRule="auto"/>
              <w:ind w:left="105"/>
              <w:rPr>
                <w:rFonts w:ascii="Times New Roman" w:eastAsia="Times New Roman" w:hAnsi="Times New Roman" w:cs="Times New Roman"/>
                <w:lang w:val="uk-UA"/>
              </w:rPr>
            </w:pPr>
            <w:r w:rsidRPr="00470DC6">
              <w:rPr>
                <w:rFonts w:ascii="Times New Roman" w:eastAsia="Times New Roman" w:hAnsi="Times New Roman" w:cs="Times New Roman"/>
                <w:lang w:val="uk-UA"/>
              </w:rPr>
              <w:t>соціальної уваги та</w:t>
            </w:r>
            <w:r w:rsidRPr="00470DC6">
              <w:rPr>
                <w:rFonts w:ascii="Times New Roman" w:eastAsia="Times New Roman" w:hAnsi="Times New Roman" w:cs="Times New Roman"/>
                <w:spacing w:val="-52"/>
                <w:lang w:val="uk-UA"/>
              </w:rPr>
              <w:t xml:space="preserve"> </w:t>
            </w:r>
            <w:r w:rsidRPr="00470DC6">
              <w:rPr>
                <w:rFonts w:ascii="Times New Roman" w:eastAsia="Times New Roman" w:hAnsi="Times New Roman" w:cs="Times New Roman"/>
                <w:lang w:val="uk-UA"/>
              </w:rPr>
              <w:t>підтримки</w:t>
            </w:r>
          </w:p>
        </w:tc>
      </w:tr>
      <w:tr w:rsidR="00CF19AB" w:rsidRPr="00470DC6" w:rsidTr="00805B91">
        <w:trPr>
          <w:trHeight w:val="435"/>
        </w:trPr>
        <w:tc>
          <w:tcPr>
            <w:tcW w:w="725" w:type="dxa"/>
            <w:tcBorders>
              <w:top w:val="nil"/>
              <w:left w:val="single" w:sz="4" w:space="0" w:color="auto"/>
              <w:bottom w:val="single" w:sz="4" w:space="0" w:color="auto"/>
              <w:right w:val="single" w:sz="4" w:space="0" w:color="auto"/>
            </w:tcBorders>
            <w:hideMark/>
          </w:tcPr>
          <w:p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b/>
                <w:sz w:val="24"/>
                <w:lang w:val="uk-UA"/>
              </w:rPr>
            </w:pPr>
            <w:r w:rsidRPr="00470DC6">
              <w:rPr>
                <w:rFonts w:ascii="Times New Roman" w:eastAsia="Times New Roman" w:hAnsi="Times New Roman" w:cs="Times New Roman"/>
                <w:b/>
                <w:sz w:val="24"/>
                <w:lang w:val="uk-UA"/>
              </w:rPr>
              <w:t>1.2</w:t>
            </w:r>
          </w:p>
        </w:tc>
        <w:tc>
          <w:tcPr>
            <w:tcW w:w="3086" w:type="dxa"/>
            <w:tcBorders>
              <w:top w:val="nil"/>
              <w:left w:val="nil"/>
              <w:bottom w:val="single" w:sz="4" w:space="0" w:color="auto"/>
              <w:right w:val="single" w:sz="4" w:space="0" w:color="auto"/>
            </w:tcBorders>
            <w:hideMark/>
          </w:tcPr>
          <w:p w:rsidR="00CF19AB" w:rsidRPr="00470DC6" w:rsidRDefault="00CF19AB" w:rsidP="00805B91">
            <w:pPr>
              <w:widowControl w:val="0"/>
              <w:autoSpaceDE w:val="0"/>
              <w:autoSpaceDN w:val="0"/>
              <w:spacing w:after="0" w:line="240" w:lineRule="auto"/>
              <w:ind w:right="131"/>
              <w:rPr>
                <w:rFonts w:ascii="Times New Roman" w:eastAsia="Times New Roman" w:hAnsi="Times New Roman" w:cs="Times New Roman"/>
                <w:lang w:val="uk-UA"/>
              </w:rPr>
            </w:pPr>
            <w:r w:rsidRPr="00470DC6">
              <w:rPr>
                <w:rFonts w:ascii="Times New Roman" w:eastAsia="Times New Roman" w:hAnsi="Times New Roman" w:cs="Times New Roman"/>
                <w:lang w:val="uk-UA"/>
              </w:rPr>
              <w:t>Послуги з перевезення дітей,</w:t>
            </w:r>
            <w:r w:rsidRPr="00470DC6">
              <w:rPr>
                <w:rFonts w:ascii="Times New Roman" w:eastAsia="Times New Roman" w:hAnsi="Times New Roman" w:cs="Times New Roman"/>
                <w:spacing w:val="-53"/>
                <w:lang w:val="uk-UA"/>
              </w:rPr>
              <w:t xml:space="preserve"> </w:t>
            </w:r>
            <w:r w:rsidRPr="00470DC6">
              <w:rPr>
                <w:rFonts w:ascii="Times New Roman" w:eastAsia="Times New Roman" w:hAnsi="Times New Roman" w:cs="Times New Roman"/>
                <w:lang w:val="uk-UA"/>
              </w:rPr>
              <w:t>які потребують особливої</w:t>
            </w:r>
          </w:p>
          <w:p w:rsidR="00CF19AB" w:rsidRPr="00470DC6" w:rsidRDefault="00CF19AB" w:rsidP="00805B91">
            <w:pPr>
              <w:widowControl w:val="0"/>
              <w:autoSpaceDE w:val="0"/>
              <w:autoSpaceDN w:val="0"/>
              <w:spacing w:after="0" w:line="240" w:lineRule="auto"/>
              <w:ind w:right="131"/>
              <w:rPr>
                <w:rFonts w:ascii="Times New Roman" w:eastAsia="Times New Roman" w:hAnsi="Times New Roman" w:cs="Times New Roman"/>
                <w:lang w:val="uk-UA"/>
              </w:rPr>
            </w:pPr>
            <w:r w:rsidRPr="00470DC6">
              <w:rPr>
                <w:rFonts w:ascii="Times New Roman" w:eastAsia="Times New Roman" w:hAnsi="Times New Roman" w:cs="Times New Roman"/>
                <w:lang w:val="uk-UA"/>
              </w:rPr>
              <w:t>соціальної уваги та</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підтримки,</w:t>
            </w:r>
            <w:r w:rsidRPr="00470DC6">
              <w:rPr>
                <w:rFonts w:ascii="Times New Roman" w:eastAsia="Times New Roman" w:hAnsi="Times New Roman" w:cs="Times New Roman"/>
                <w:spacing w:val="-7"/>
                <w:lang w:val="uk-UA"/>
              </w:rPr>
              <w:t xml:space="preserve"> </w:t>
            </w:r>
            <w:r w:rsidRPr="00470DC6">
              <w:rPr>
                <w:rFonts w:ascii="Times New Roman" w:eastAsia="Times New Roman" w:hAnsi="Times New Roman" w:cs="Times New Roman"/>
                <w:lang w:val="uk-UA"/>
              </w:rPr>
              <w:t>до позаміського дитячого оздоровчого закладу та у зворотному напрямку</w:t>
            </w:r>
          </w:p>
        </w:tc>
        <w:tc>
          <w:tcPr>
            <w:tcW w:w="1166" w:type="dxa"/>
            <w:tcBorders>
              <w:top w:val="nil"/>
              <w:left w:val="nil"/>
              <w:bottom w:val="single" w:sz="4" w:space="0" w:color="auto"/>
              <w:right w:val="single" w:sz="4" w:space="0" w:color="auto"/>
            </w:tcBorders>
            <w:hideMark/>
          </w:tcPr>
          <w:p w:rsidR="00CF19AB" w:rsidRPr="00470DC6" w:rsidRDefault="00CF19AB" w:rsidP="00805B91">
            <w:pPr>
              <w:widowControl w:val="0"/>
              <w:autoSpaceDE w:val="0"/>
              <w:autoSpaceDN w:val="0"/>
              <w:spacing w:before="1" w:after="0" w:line="240" w:lineRule="auto"/>
              <w:ind w:right="319"/>
              <w:jc w:val="center"/>
              <w:rPr>
                <w:rFonts w:ascii="Times New Roman" w:eastAsia="Times New Roman" w:hAnsi="Times New Roman" w:cs="Times New Roman"/>
                <w:lang w:val="uk-UA"/>
              </w:rPr>
            </w:pPr>
            <w:r>
              <w:rPr>
                <w:rFonts w:ascii="Times New Roman" w:eastAsia="Times New Roman" w:hAnsi="Times New Roman" w:cs="Times New Roman"/>
                <w:lang w:val="uk-UA"/>
              </w:rPr>
              <w:t>2025 -2027</w:t>
            </w:r>
          </w:p>
        </w:tc>
        <w:tc>
          <w:tcPr>
            <w:tcW w:w="1829" w:type="dxa"/>
            <w:gridSpan w:val="2"/>
            <w:tcBorders>
              <w:top w:val="nil"/>
              <w:left w:val="nil"/>
              <w:bottom w:val="single" w:sz="4" w:space="0" w:color="auto"/>
              <w:right w:val="single" w:sz="4" w:space="0" w:color="auto"/>
            </w:tcBorders>
            <w:hideMark/>
          </w:tcPr>
          <w:p w:rsidR="00CF19AB" w:rsidRPr="00463245" w:rsidRDefault="00CF19AB" w:rsidP="00805B91">
            <w:pPr>
              <w:widowControl w:val="0"/>
              <w:autoSpaceDE w:val="0"/>
              <w:autoSpaceDN w:val="0"/>
              <w:spacing w:before="181" w:after="0" w:line="240" w:lineRule="auto"/>
              <w:rPr>
                <w:rFonts w:ascii="Times New Roman" w:eastAsia="Times New Roman" w:hAnsi="Times New Roman" w:cs="Times New Roman"/>
                <w:b/>
                <w:sz w:val="26"/>
                <w:lang w:val="uk-UA"/>
              </w:rPr>
            </w:pPr>
            <w:r w:rsidRPr="00470DC6">
              <w:rPr>
                <w:rFonts w:ascii="Times New Roman" w:eastAsia="Times New Roman" w:hAnsi="Times New Roman" w:cs="Times New Roman"/>
                <w:lang w:val="uk-UA"/>
              </w:rPr>
              <w:t>Управління соціальної політики ЮМР</w:t>
            </w:r>
          </w:p>
        </w:tc>
        <w:tc>
          <w:tcPr>
            <w:tcW w:w="1215" w:type="dxa"/>
            <w:gridSpan w:val="2"/>
            <w:tcBorders>
              <w:top w:val="nil"/>
              <w:left w:val="nil"/>
              <w:bottom w:val="single" w:sz="4" w:space="0" w:color="auto"/>
              <w:right w:val="single" w:sz="4" w:space="0" w:color="auto"/>
            </w:tcBorders>
          </w:tcPr>
          <w:p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lang w:val="uk-UA"/>
              </w:rPr>
            </w:pPr>
          </w:p>
          <w:p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b/>
                <w:sz w:val="24"/>
                <w:lang w:val="uk-UA"/>
              </w:rPr>
            </w:pPr>
            <w:r w:rsidRPr="00470DC6">
              <w:rPr>
                <w:rFonts w:ascii="Times New Roman" w:eastAsia="Times New Roman" w:hAnsi="Times New Roman" w:cs="Times New Roman"/>
                <w:lang w:val="uk-UA"/>
              </w:rPr>
              <w:t>Місцевий</w:t>
            </w:r>
            <w:r w:rsidRPr="00470DC6">
              <w:rPr>
                <w:rFonts w:ascii="Times New Roman" w:eastAsia="Times New Roman" w:hAnsi="Times New Roman" w:cs="Times New Roman"/>
                <w:spacing w:val="-52"/>
                <w:lang w:val="uk-UA"/>
              </w:rPr>
              <w:t xml:space="preserve"> </w:t>
            </w:r>
            <w:r w:rsidRPr="00470DC6">
              <w:rPr>
                <w:rFonts w:ascii="Times New Roman" w:eastAsia="Times New Roman" w:hAnsi="Times New Roman" w:cs="Times New Roman"/>
                <w:lang w:val="uk-UA"/>
              </w:rPr>
              <w:t>бюджет</w:t>
            </w:r>
          </w:p>
        </w:tc>
        <w:tc>
          <w:tcPr>
            <w:tcW w:w="992" w:type="dxa"/>
            <w:tcBorders>
              <w:top w:val="nil"/>
              <w:left w:val="nil"/>
              <w:bottom w:val="single" w:sz="4" w:space="0" w:color="auto"/>
              <w:right w:val="single" w:sz="4" w:space="0" w:color="auto"/>
            </w:tcBorders>
          </w:tcPr>
          <w:p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sz w:val="24"/>
                <w:szCs w:val="24"/>
                <w:lang w:val="uk-UA"/>
              </w:rPr>
            </w:pPr>
          </w:p>
          <w:p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40,0</w:t>
            </w:r>
            <w:r w:rsidRPr="00470DC6">
              <w:rPr>
                <w:rFonts w:ascii="Times New Roman" w:eastAsia="Times New Roman" w:hAnsi="Times New Roman" w:cs="Times New Roman"/>
                <w:sz w:val="24"/>
                <w:szCs w:val="24"/>
                <w:lang w:val="uk-UA"/>
              </w:rPr>
              <w:t>0</w:t>
            </w:r>
          </w:p>
        </w:tc>
        <w:tc>
          <w:tcPr>
            <w:tcW w:w="992" w:type="dxa"/>
            <w:tcBorders>
              <w:top w:val="nil"/>
              <w:left w:val="nil"/>
              <w:bottom w:val="single" w:sz="4" w:space="0" w:color="auto"/>
              <w:right w:val="single" w:sz="4" w:space="0" w:color="auto"/>
            </w:tcBorders>
          </w:tcPr>
          <w:p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sz w:val="24"/>
                <w:szCs w:val="24"/>
                <w:lang w:val="uk-UA"/>
              </w:rPr>
            </w:pPr>
          </w:p>
          <w:p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40,0</w:t>
            </w:r>
            <w:r w:rsidRPr="00470DC6">
              <w:rPr>
                <w:rFonts w:ascii="Times New Roman" w:eastAsia="Times New Roman" w:hAnsi="Times New Roman" w:cs="Times New Roman"/>
                <w:sz w:val="24"/>
                <w:szCs w:val="24"/>
                <w:lang w:val="uk-UA"/>
              </w:rPr>
              <w:t>0</w:t>
            </w:r>
          </w:p>
        </w:tc>
        <w:tc>
          <w:tcPr>
            <w:tcW w:w="992" w:type="dxa"/>
            <w:tcBorders>
              <w:top w:val="nil"/>
              <w:left w:val="nil"/>
              <w:bottom w:val="single" w:sz="4" w:space="0" w:color="auto"/>
              <w:right w:val="single" w:sz="4" w:space="0" w:color="auto"/>
            </w:tcBorders>
          </w:tcPr>
          <w:p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sz w:val="24"/>
                <w:szCs w:val="24"/>
                <w:lang w:val="uk-UA"/>
              </w:rPr>
            </w:pPr>
          </w:p>
          <w:p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40,0</w:t>
            </w:r>
            <w:r w:rsidRPr="00470DC6">
              <w:rPr>
                <w:rFonts w:ascii="Times New Roman" w:eastAsia="Times New Roman" w:hAnsi="Times New Roman" w:cs="Times New Roman"/>
                <w:sz w:val="24"/>
                <w:szCs w:val="24"/>
                <w:lang w:val="uk-UA"/>
              </w:rPr>
              <w:t>0</w:t>
            </w:r>
          </w:p>
        </w:tc>
        <w:tc>
          <w:tcPr>
            <w:tcW w:w="1068" w:type="dxa"/>
            <w:gridSpan w:val="3"/>
            <w:tcBorders>
              <w:top w:val="nil"/>
              <w:left w:val="nil"/>
              <w:bottom w:val="single" w:sz="4" w:space="0" w:color="auto"/>
              <w:right w:val="single" w:sz="4" w:space="0" w:color="auto"/>
            </w:tcBorders>
          </w:tcPr>
          <w:p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b/>
                <w:sz w:val="24"/>
                <w:szCs w:val="24"/>
                <w:lang w:val="uk-UA"/>
              </w:rPr>
            </w:pPr>
          </w:p>
          <w:p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120,00</w:t>
            </w:r>
          </w:p>
        </w:tc>
        <w:tc>
          <w:tcPr>
            <w:tcW w:w="2440" w:type="dxa"/>
            <w:tcBorders>
              <w:top w:val="nil"/>
              <w:left w:val="nil"/>
              <w:bottom w:val="single" w:sz="4" w:space="0" w:color="auto"/>
              <w:right w:val="single" w:sz="4" w:space="0" w:color="auto"/>
            </w:tcBorders>
            <w:hideMark/>
          </w:tcPr>
          <w:p w:rsidR="00CF19AB" w:rsidRPr="00470DC6" w:rsidRDefault="00CF19AB" w:rsidP="00805B91">
            <w:pPr>
              <w:widowControl w:val="0"/>
              <w:autoSpaceDE w:val="0"/>
              <w:autoSpaceDN w:val="0"/>
              <w:spacing w:before="44" w:after="0" w:line="240" w:lineRule="auto"/>
              <w:ind w:left="105" w:right="-31"/>
              <w:rPr>
                <w:rFonts w:ascii="Times New Roman" w:eastAsia="Times New Roman" w:hAnsi="Times New Roman" w:cs="Times New Roman"/>
                <w:lang w:val="uk-UA"/>
              </w:rPr>
            </w:pPr>
            <w:r w:rsidRPr="00470DC6">
              <w:rPr>
                <w:rFonts w:ascii="Times New Roman" w:eastAsia="Times New Roman" w:hAnsi="Times New Roman" w:cs="Times New Roman"/>
                <w:lang w:val="uk-UA"/>
              </w:rPr>
              <w:t xml:space="preserve">Забезпечення організованого перевезення груп дітей </w:t>
            </w:r>
          </w:p>
        </w:tc>
      </w:tr>
      <w:tr w:rsidR="00CF19AB" w:rsidRPr="00470DC6" w:rsidTr="00CF19AB">
        <w:trPr>
          <w:trHeight w:val="435"/>
        </w:trPr>
        <w:tc>
          <w:tcPr>
            <w:tcW w:w="725" w:type="dxa"/>
            <w:tcBorders>
              <w:top w:val="nil"/>
              <w:left w:val="single" w:sz="4" w:space="0" w:color="auto"/>
              <w:bottom w:val="single" w:sz="4" w:space="0" w:color="auto"/>
              <w:right w:val="single" w:sz="4" w:space="0" w:color="auto"/>
            </w:tcBorders>
          </w:tcPr>
          <w:p w:rsidR="00CF19AB" w:rsidRPr="00470DC6" w:rsidRDefault="00CF19AB" w:rsidP="00805B91">
            <w:pPr>
              <w:widowControl w:val="0"/>
              <w:autoSpaceDE w:val="0"/>
              <w:autoSpaceDN w:val="0"/>
              <w:spacing w:after="0" w:line="240" w:lineRule="auto"/>
              <w:ind w:right="78"/>
              <w:rPr>
                <w:rFonts w:ascii="Times New Roman" w:eastAsia="Times New Roman" w:hAnsi="Times New Roman" w:cs="Times New Roman"/>
                <w:b/>
                <w:lang w:val="uk-UA"/>
              </w:rPr>
            </w:pPr>
          </w:p>
        </w:tc>
        <w:tc>
          <w:tcPr>
            <w:tcW w:w="3086" w:type="dxa"/>
            <w:tcBorders>
              <w:top w:val="nil"/>
              <w:left w:val="nil"/>
              <w:bottom w:val="single" w:sz="4" w:space="0" w:color="auto"/>
              <w:right w:val="single" w:sz="4" w:space="0" w:color="auto"/>
            </w:tcBorders>
            <w:hideMark/>
          </w:tcPr>
          <w:p w:rsidR="00CF19AB" w:rsidRDefault="00CF19AB" w:rsidP="00805B91">
            <w:pPr>
              <w:widowControl w:val="0"/>
              <w:autoSpaceDE w:val="0"/>
              <w:autoSpaceDN w:val="0"/>
              <w:spacing w:after="0" w:line="240" w:lineRule="auto"/>
              <w:ind w:left="108" w:right="835"/>
              <w:rPr>
                <w:rFonts w:ascii="Times New Roman" w:eastAsia="Times New Roman" w:hAnsi="Times New Roman" w:cs="Times New Roman"/>
                <w:b/>
                <w:lang w:val="uk-UA"/>
              </w:rPr>
            </w:pPr>
            <w:r w:rsidRPr="00470DC6">
              <w:rPr>
                <w:rFonts w:ascii="Times New Roman" w:eastAsia="Times New Roman" w:hAnsi="Times New Roman" w:cs="Times New Roman"/>
                <w:lang w:val="uk-UA"/>
              </w:rPr>
              <w:t xml:space="preserve"> </w:t>
            </w:r>
            <w:r w:rsidRPr="00470DC6">
              <w:rPr>
                <w:rFonts w:ascii="Times New Roman" w:eastAsia="Times New Roman" w:hAnsi="Times New Roman" w:cs="Times New Roman"/>
                <w:b/>
                <w:lang w:val="uk-UA"/>
              </w:rPr>
              <w:t>Всього</w:t>
            </w:r>
            <w:r w:rsidRPr="00470DC6">
              <w:rPr>
                <w:rFonts w:ascii="Times New Roman" w:eastAsia="Times New Roman" w:hAnsi="Times New Roman" w:cs="Times New Roman"/>
                <w:b/>
                <w:spacing w:val="-4"/>
                <w:lang w:val="uk-UA"/>
              </w:rPr>
              <w:t xml:space="preserve"> </w:t>
            </w:r>
            <w:r w:rsidRPr="00470DC6">
              <w:rPr>
                <w:rFonts w:ascii="Times New Roman" w:eastAsia="Times New Roman" w:hAnsi="Times New Roman" w:cs="Times New Roman"/>
                <w:b/>
                <w:lang w:val="uk-UA"/>
              </w:rPr>
              <w:t>за</w:t>
            </w:r>
            <w:r w:rsidRPr="00470DC6">
              <w:rPr>
                <w:rFonts w:ascii="Times New Roman" w:eastAsia="Times New Roman" w:hAnsi="Times New Roman" w:cs="Times New Roman"/>
                <w:b/>
                <w:spacing w:val="-1"/>
                <w:lang w:val="uk-UA"/>
              </w:rPr>
              <w:t xml:space="preserve"> </w:t>
            </w:r>
            <w:r w:rsidRPr="00470DC6">
              <w:rPr>
                <w:rFonts w:ascii="Times New Roman" w:eastAsia="Times New Roman" w:hAnsi="Times New Roman" w:cs="Times New Roman"/>
                <w:b/>
                <w:lang w:val="uk-UA"/>
              </w:rPr>
              <w:t>напрямом:</w:t>
            </w:r>
          </w:p>
          <w:p w:rsidR="00CF19AB" w:rsidRPr="00470DC6" w:rsidRDefault="00CF19AB" w:rsidP="00805B91">
            <w:pPr>
              <w:widowControl w:val="0"/>
              <w:autoSpaceDE w:val="0"/>
              <w:autoSpaceDN w:val="0"/>
              <w:spacing w:after="0" w:line="240" w:lineRule="auto"/>
              <w:ind w:left="108" w:right="835"/>
              <w:rPr>
                <w:rFonts w:ascii="Times New Roman" w:eastAsia="Times New Roman" w:hAnsi="Times New Roman" w:cs="Times New Roman"/>
                <w:lang w:val="uk-UA"/>
              </w:rPr>
            </w:pPr>
          </w:p>
        </w:tc>
        <w:tc>
          <w:tcPr>
            <w:tcW w:w="1166" w:type="dxa"/>
            <w:tcBorders>
              <w:top w:val="nil"/>
              <w:left w:val="nil"/>
              <w:bottom w:val="single" w:sz="4" w:space="0" w:color="auto"/>
              <w:right w:val="single" w:sz="4" w:space="0" w:color="auto"/>
            </w:tcBorders>
          </w:tcPr>
          <w:p w:rsidR="00CF19AB" w:rsidRPr="00470DC6" w:rsidRDefault="00CF19AB" w:rsidP="00805B91">
            <w:pPr>
              <w:widowControl w:val="0"/>
              <w:autoSpaceDE w:val="0"/>
              <w:autoSpaceDN w:val="0"/>
              <w:spacing w:before="1" w:after="0" w:line="240" w:lineRule="auto"/>
              <w:ind w:right="319"/>
              <w:rPr>
                <w:rFonts w:ascii="Times New Roman" w:eastAsia="Times New Roman" w:hAnsi="Times New Roman" w:cs="Times New Roman"/>
                <w:lang w:val="uk-UA"/>
              </w:rPr>
            </w:pPr>
          </w:p>
        </w:tc>
        <w:tc>
          <w:tcPr>
            <w:tcW w:w="1829" w:type="dxa"/>
            <w:gridSpan w:val="2"/>
            <w:tcBorders>
              <w:top w:val="nil"/>
              <w:left w:val="nil"/>
              <w:bottom w:val="single" w:sz="4" w:space="0" w:color="auto"/>
              <w:right w:val="single" w:sz="4" w:space="0" w:color="auto"/>
            </w:tcBorders>
          </w:tcPr>
          <w:p w:rsidR="00CF19AB" w:rsidRPr="00470DC6" w:rsidRDefault="00CF19AB" w:rsidP="00805B91">
            <w:pPr>
              <w:widowControl w:val="0"/>
              <w:autoSpaceDE w:val="0"/>
              <w:autoSpaceDN w:val="0"/>
              <w:spacing w:after="0" w:line="240" w:lineRule="auto"/>
              <w:rPr>
                <w:rFonts w:ascii="Times New Roman" w:eastAsia="Times New Roman" w:hAnsi="Times New Roman" w:cs="Times New Roman"/>
                <w:b/>
                <w:sz w:val="26"/>
                <w:lang w:val="uk-UA"/>
              </w:rPr>
            </w:pPr>
          </w:p>
          <w:p w:rsidR="00CF19AB" w:rsidRPr="00470DC6" w:rsidRDefault="00CF19AB" w:rsidP="00805B91">
            <w:pPr>
              <w:widowControl w:val="0"/>
              <w:autoSpaceDE w:val="0"/>
              <w:autoSpaceDN w:val="0"/>
              <w:spacing w:after="0" w:line="240" w:lineRule="auto"/>
              <w:rPr>
                <w:rFonts w:ascii="Times New Roman" w:eastAsia="Times New Roman" w:hAnsi="Times New Roman" w:cs="Times New Roman"/>
                <w:sz w:val="24"/>
                <w:lang w:val="uk-UA"/>
              </w:rPr>
            </w:pPr>
          </w:p>
        </w:tc>
        <w:tc>
          <w:tcPr>
            <w:tcW w:w="1215" w:type="dxa"/>
            <w:gridSpan w:val="2"/>
            <w:tcBorders>
              <w:top w:val="nil"/>
              <w:left w:val="nil"/>
              <w:bottom w:val="single" w:sz="4" w:space="0" w:color="auto"/>
              <w:right w:val="single" w:sz="4" w:space="0" w:color="auto"/>
            </w:tcBorders>
          </w:tcPr>
          <w:p w:rsidR="00CF19AB" w:rsidRPr="00470DC6" w:rsidRDefault="00CF19AB" w:rsidP="00805B91">
            <w:pPr>
              <w:widowControl w:val="0"/>
              <w:autoSpaceDE w:val="0"/>
              <w:autoSpaceDN w:val="0"/>
              <w:spacing w:after="0" w:line="240" w:lineRule="auto"/>
              <w:ind w:right="268"/>
              <w:rPr>
                <w:rFonts w:ascii="Times New Roman" w:eastAsia="Times New Roman" w:hAnsi="Times New Roman" w:cs="Times New Roman"/>
                <w:lang w:val="uk-UA"/>
              </w:rPr>
            </w:pPr>
          </w:p>
        </w:tc>
        <w:tc>
          <w:tcPr>
            <w:tcW w:w="992" w:type="dxa"/>
            <w:tcBorders>
              <w:top w:val="nil"/>
              <w:left w:val="nil"/>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1040,0</w:t>
            </w:r>
          </w:p>
        </w:tc>
        <w:tc>
          <w:tcPr>
            <w:tcW w:w="992" w:type="dxa"/>
            <w:tcBorders>
              <w:top w:val="nil"/>
              <w:left w:val="nil"/>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b/>
                <w:color w:val="000000"/>
                <w:sz w:val="24"/>
                <w:szCs w:val="24"/>
                <w:lang w:val="uk-UA" w:eastAsia="ru-RU"/>
              </w:rPr>
            </w:pPr>
            <w:r w:rsidRPr="00470DC6">
              <w:rPr>
                <w:rFonts w:ascii="Times New Roman" w:eastAsia="Times New Roman" w:hAnsi="Times New Roman" w:cs="Times New Roman"/>
                <w:b/>
                <w:color w:val="000000"/>
                <w:sz w:val="24"/>
                <w:szCs w:val="24"/>
                <w:lang w:val="uk-UA" w:eastAsia="ru-RU"/>
              </w:rPr>
              <w:t>1</w:t>
            </w:r>
            <w:r>
              <w:rPr>
                <w:rFonts w:ascii="Times New Roman" w:eastAsia="Times New Roman" w:hAnsi="Times New Roman" w:cs="Times New Roman"/>
                <w:b/>
                <w:color w:val="000000"/>
                <w:sz w:val="24"/>
                <w:szCs w:val="24"/>
                <w:lang w:val="uk-UA" w:eastAsia="ru-RU"/>
              </w:rPr>
              <w:t>040,0</w:t>
            </w:r>
          </w:p>
        </w:tc>
        <w:tc>
          <w:tcPr>
            <w:tcW w:w="992" w:type="dxa"/>
            <w:tcBorders>
              <w:top w:val="nil"/>
              <w:left w:val="nil"/>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1040,0</w:t>
            </w:r>
          </w:p>
        </w:tc>
        <w:tc>
          <w:tcPr>
            <w:tcW w:w="1068" w:type="dxa"/>
            <w:gridSpan w:val="3"/>
            <w:tcBorders>
              <w:top w:val="nil"/>
              <w:left w:val="nil"/>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3120,0</w:t>
            </w:r>
          </w:p>
        </w:tc>
        <w:tc>
          <w:tcPr>
            <w:tcW w:w="2440" w:type="dxa"/>
            <w:tcBorders>
              <w:top w:val="nil"/>
              <w:left w:val="nil"/>
              <w:bottom w:val="single" w:sz="4" w:space="0" w:color="auto"/>
              <w:right w:val="single" w:sz="4" w:space="0" w:color="auto"/>
            </w:tcBorders>
          </w:tcPr>
          <w:p w:rsidR="00CF19AB" w:rsidRPr="00470DC6" w:rsidRDefault="00CF19AB" w:rsidP="00805B91">
            <w:pPr>
              <w:widowControl w:val="0"/>
              <w:autoSpaceDE w:val="0"/>
              <w:autoSpaceDN w:val="0"/>
              <w:spacing w:after="0" w:line="240" w:lineRule="auto"/>
              <w:ind w:left="105" w:right="150"/>
              <w:rPr>
                <w:rFonts w:ascii="Times New Roman" w:eastAsia="Times New Roman" w:hAnsi="Times New Roman" w:cs="Times New Roman"/>
                <w:lang w:val="uk-UA"/>
              </w:rPr>
            </w:pPr>
          </w:p>
        </w:tc>
      </w:tr>
      <w:tr w:rsidR="00CF19AB" w:rsidRPr="00CF19AB" w:rsidTr="00CF19AB">
        <w:trPr>
          <w:trHeight w:val="424"/>
        </w:trPr>
        <w:tc>
          <w:tcPr>
            <w:tcW w:w="14505" w:type="dxa"/>
            <w:gridSpan w:val="14"/>
            <w:tcBorders>
              <w:top w:val="single" w:sz="4" w:space="0" w:color="auto"/>
              <w:left w:val="single" w:sz="4" w:space="0" w:color="auto"/>
              <w:bottom w:val="single" w:sz="4" w:space="0" w:color="auto"/>
              <w:right w:val="single" w:sz="4" w:space="0" w:color="auto"/>
            </w:tcBorders>
            <w:vAlign w:val="center"/>
            <w:hideMark/>
          </w:tcPr>
          <w:p w:rsidR="00CF19AB" w:rsidRPr="00CF19AB" w:rsidRDefault="00CF19AB" w:rsidP="00805B91">
            <w:pPr>
              <w:spacing w:after="0" w:line="240" w:lineRule="auto"/>
              <w:jc w:val="center"/>
              <w:rPr>
                <w:rFonts w:ascii="Times New Roman" w:eastAsia="Times New Roman" w:hAnsi="Times New Roman" w:cs="Times New Roman"/>
                <w:b/>
                <w:bCs/>
                <w:color w:val="000000"/>
                <w:sz w:val="24"/>
                <w:szCs w:val="24"/>
                <w:lang w:val="uk-UA" w:eastAsia="ru-RU"/>
              </w:rPr>
            </w:pPr>
            <w:r w:rsidRPr="00470DC6">
              <w:rPr>
                <w:rFonts w:ascii="Times New Roman" w:eastAsia="Times New Roman" w:hAnsi="Times New Roman" w:cs="Times New Roman"/>
                <w:b/>
                <w:bCs/>
                <w:color w:val="000000"/>
                <w:sz w:val="24"/>
                <w:szCs w:val="24"/>
                <w:lang w:val="uk-UA" w:eastAsia="ru-RU"/>
              </w:rPr>
              <w:t>І</w:t>
            </w:r>
            <w:r w:rsidRPr="00CF19AB">
              <w:rPr>
                <w:rFonts w:ascii="Times New Roman" w:eastAsia="Times New Roman" w:hAnsi="Times New Roman" w:cs="Times New Roman"/>
                <w:b/>
                <w:bCs/>
                <w:color w:val="000000"/>
                <w:sz w:val="24"/>
                <w:szCs w:val="24"/>
                <w:lang w:val="uk-UA" w:eastAsia="ru-RU"/>
              </w:rPr>
              <w:t xml:space="preserve">І. Забезпечення відпочинку дітей, які потребують особливої соціальної уваги та підтримки    </w:t>
            </w:r>
          </w:p>
        </w:tc>
      </w:tr>
      <w:tr w:rsidR="00CF19AB" w:rsidRPr="002978E1" w:rsidTr="00CF19AB">
        <w:trPr>
          <w:trHeight w:val="276"/>
        </w:trPr>
        <w:tc>
          <w:tcPr>
            <w:tcW w:w="725" w:type="dxa"/>
            <w:tcBorders>
              <w:top w:val="single" w:sz="4" w:space="0" w:color="auto"/>
              <w:left w:val="single" w:sz="4" w:space="0" w:color="auto"/>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b/>
                <w:bCs/>
                <w:color w:val="000000"/>
                <w:sz w:val="24"/>
                <w:szCs w:val="24"/>
                <w:lang w:val="uk-UA" w:eastAsia="ru-RU"/>
              </w:rPr>
            </w:pPr>
            <w:r w:rsidRPr="00470DC6">
              <w:rPr>
                <w:rFonts w:ascii="Times New Roman" w:eastAsia="Times New Roman" w:hAnsi="Times New Roman" w:cs="Times New Roman"/>
                <w:b/>
                <w:bCs/>
                <w:color w:val="000000"/>
                <w:sz w:val="24"/>
                <w:szCs w:val="24"/>
                <w:lang w:val="uk-UA" w:eastAsia="ru-RU"/>
              </w:rPr>
              <w:lastRenderedPageBreak/>
              <w:t>2</w:t>
            </w:r>
            <w:r w:rsidRPr="00470DC6">
              <w:rPr>
                <w:rFonts w:ascii="Times New Roman" w:eastAsia="Times New Roman" w:hAnsi="Times New Roman" w:cs="Times New Roman"/>
                <w:b/>
                <w:bCs/>
                <w:color w:val="000000"/>
                <w:sz w:val="24"/>
                <w:szCs w:val="24"/>
                <w:lang w:eastAsia="ru-RU"/>
              </w:rPr>
              <w:t>.1</w:t>
            </w:r>
          </w:p>
        </w:tc>
        <w:tc>
          <w:tcPr>
            <w:tcW w:w="3086" w:type="dxa"/>
            <w:tcBorders>
              <w:top w:val="single" w:sz="4" w:space="0" w:color="auto"/>
              <w:left w:val="single" w:sz="4" w:space="0" w:color="auto"/>
              <w:bottom w:val="single" w:sz="4" w:space="0" w:color="auto"/>
              <w:right w:val="single" w:sz="4" w:space="0" w:color="auto"/>
            </w:tcBorders>
            <w:hideMark/>
          </w:tcPr>
          <w:p w:rsidR="00CF19AB" w:rsidRPr="00470DC6" w:rsidRDefault="00CF19AB" w:rsidP="00805B91">
            <w:pPr>
              <w:widowControl w:val="0"/>
              <w:autoSpaceDE w:val="0"/>
              <w:autoSpaceDN w:val="0"/>
              <w:spacing w:after="0" w:line="240" w:lineRule="auto"/>
              <w:ind w:right="131"/>
              <w:rPr>
                <w:rFonts w:ascii="Times New Roman" w:eastAsia="Times New Roman" w:hAnsi="Times New Roman" w:cs="Times New Roman"/>
                <w:lang w:val="uk-UA"/>
              </w:rPr>
            </w:pPr>
            <w:r w:rsidRPr="00470DC6">
              <w:rPr>
                <w:rFonts w:ascii="Times New Roman" w:eastAsia="Times New Roman" w:hAnsi="Times New Roman" w:cs="Times New Roman"/>
                <w:lang w:val="uk-UA"/>
              </w:rPr>
              <w:t xml:space="preserve">Організація відпочинку для дітей, </w:t>
            </w:r>
            <w:r w:rsidRPr="00470DC6">
              <w:rPr>
                <w:rFonts w:ascii="Times New Roman" w:eastAsia="Times New Roman" w:hAnsi="Times New Roman" w:cs="Times New Roman"/>
                <w:spacing w:val="-53"/>
                <w:lang w:val="uk-UA"/>
              </w:rPr>
              <w:t xml:space="preserve"> </w:t>
            </w:r>
            <w:r w:rsidRPr="00470DC6">
              <w:rPr>
                <w:rFonts w:ascii="Times New Roman" w:eastAsia="Times New Roman" w:hAnsi="Times New Roman" w:cs="Times New Roman"/>
                <w:lang w:val="uk-UA"/>
              </w:rPr>
              <w:t>які потребують особливої  соціальної уваги та</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підтримки у дитяч</w:t>
            </w:r>
            <w:r>
              <w:rPr>
                <w:rFonts w:ascii="Times New Roman" w:eastAsia="Times New Roman" w:hAnsi="Times New Roman" w:cs="Times New Roman"/>
                <w:lang w:val="uk-UA"/>
              </w:rPr>
              <w:t>их закладах</w:t>
            </w:r>
            <w:r w:rsidRPr="00470DC6">
              <w:rPr>
                <w:rFonts w:ascii="Times New Roman" w:eastAsia="Times New Roman" w:hAnsi="Times New Roman" w:cs="Times New Roman"/>
                <w:lang w:val="uk-UA"/>
              </w:rPr>
              <w:t xml:space="preserve"> відпочинку «Хвиля» у складі Ліцею №1</w:t>
            </w:r>
            <w:r>
              <w:rPr>
                <w:rFonts w:ascii="Times New Roman" w:eastAsia="Times New Roman" w:hAnsi="Times New Roman" w:cs="Times New Roman"/>
                <w:lang w:val="uk-UA"/>
              </w:rPr>
              <w:t>,</w:t>
            </w:r>
            <w:r w:rsidRPr="00470DC6">
              <w:rPr>
                <w:rFonts w:ascii="Times New Roman" w:eastAsia="Times New Roman" w:hAnsi="Times New Roman" w:cs="Times New Roman"/>
                <w:lang w:val="uk-UA"/>
              </w:rPr>
              <w:t xml:space="preserve"> «Веселка» у складі опорного закладу «Ліцей №2»</w:t>
            </w:r>
            <w:r>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t xml:space="preserve"> «</w:t>
            </w:r>
            <w:r>
              <w:rPr>
                <w:rFonts w:ascii="Times New Roman" w:eastAsia="Times New Roman" w:hAnsi="Times New Roman" w:cs="Times New Roman"/>
                <w:lang w:val="en-US"/>
              </w:rPr>
              <w:t>CityFine</w:t>
            </w:r>
            <w:r w:rsidRPr="00470DC6">
              <w:rPr>
                <w:rFonts w:ascii="Times New Roman" w:eastAsia="Times New Roman" w:hAnsi="Times New Roman" w:cs="Times New Roman"/>
                <w:lang w:val="uk-UA"/>
              </w:rPr>
              <w:t>» у складі АШГ</w:t>
            </w:r>
            <w:r>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t>«Козачата» у складі Ліцею ім. В.Чорновола</w:t>
            </w:r>
          </w:p>
        </w:tc>
        <w:tc>
          <w:tcPr>
            <w:tcW w:w="1166" w:type="dxa"/>
            <w:tcBorders>
              <w:top w:val="single" w:sz="4" w:space="0" w:color="auto"/>
              <w:left w:val="single" w:sz="4" w:space="0" w:color="auto"/>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rPr>
              <w:t>2025 -2027</w:t>
            </w:r>
          </w:p>
        </w:tc>
        <w:tc>
          <w:tcPr>
            <w:tcW w:w="1829" w:type="dxa"/>
            <w:gridSpan w:val="2"/>
            <w:tcBorders>
              <w:top w:val="single" w:sz="4" w:space="0" w:color="auto"/>
              <w:left w:val="single" w:sz="4" w:space="0" w:color="auto"/>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eastAsia="ru-RU"/>
              </w:rPr>
              <w:t xml:space="preserve">Управління </w:t>
            </w:r>
            <w:r w:rsidRPr="00470DC6">
              <w:rPr>
                <w:rFonts w:ascii="Times New Roman" w:eastAsia="Times New Roman" w:hAnsi="Times New Roman" w:cs="Times New Roman"/>
                <w:lang w:val="uk-UA" w:eastAsia="ru-RU"/>
              </w:rPr>
              <w:t xml:space="preserve">освіти </w:t>
            </w:r>
            <w:r w:rsidRPr="00470DC6">
              <w:rPr>
                <w:rFonts w:ascii="Times New Roman" w:eastAsia="Times New Roman" w:hAnsi="Times New Roman" w:cs="Times New Roman"/>
                <w:lang w:eastAsia="ru-RU"/>
              </w:rPr>
              <w:t>ЮМР,</w:t>
            </w:r>
          </w:p>
          <w:p w:rsidR="00CF19AB" w:rsidRPr="00470DC6" w:rsidRDefault="00CF19AB" w:rsidP="00805B91">
            <w:pPr>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 xml:space="preserve">ДЗВ  у складі </w:t>
            </w:r>
            <w:r>
              <w:rPr>
                <w:rFonts w:ascii="Times New Roman" w:eastAsia="Times New Roman" w:hAnsi="Times New Roman" w:cs="Times New Roman"/>
                <w:lang w:val="uk-UA" w:eastAsia="ru-RU"/>
              </w:rPr>
              <w:t>ЗЗСО</w:t>
            </w:r>
          </w:p>
        </w:tc>
        <w:tc>
          <w:tcPr>
            <w:tcW w:w="1215" w:type="dxa"/>
            <w:gridSpan w:val="2"/>
            <w:tcBorders>
              <w:top w:val="single" w:sz="4" w:space="0" w:color="auto"/>
              <w:left w:val="single" w:sz="4" w:space="0" w:color="auto"/>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eastAsia="ru-RU"/>
              </w:rPr>
              <w:t>Місцевий  бюджет</w:t>
            </w:r>
          </w:p>
        </w:tc>
        <w:tc>
          <w:tcPr>
            <w:tcW w:w="992" w:type="dxa"/>
            <w:tcBorders>
              <w:top w:val="single" w:sz="4" w:space="0" w:color="auto"/>
              <w:left w:val="single" w:sz="4" w:space="0" w:color="auto"/>
              <w:bottom w:val="single" w:sz="4" w:space="0" w:color="auto"/>
              <w:right w:val="single" w:sz="4" w:space="0" w:color="auto"/>
            </w:tcBorders>
          </w:tcPr>
          <w:p w:rsidR="00CF19AB" w:rsidRPr="00470DC6" w:rsidRDefault="00CF19AB"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1 500</w:t>
            </w:r>
            <w:r w:rsidRPr="00470DC6">
              <w:rPr>
                <w:rFonts w:ascii="Times New Roman" w:eastAsia="Times New Roman" w:hAnsi="Times New Roman" w:cs="Times New Roman"/>
                <w:sz w:val="24"/>
                <w:szCs w:val="24"/>
                <w:lang w:val="uk-UA" w:eastAsia="ru-RU"/>
              </w:rPr>
              <w:t>,0</w:t>
            </w:r>
          </w:p>
        </w:tc>
        <w:tc>
          <w:tcPr>
            <w:tcW w:w="992" w:type="dxa"/>
            <w:tcBorders>
              <w:top w:val="single" w:sz="4" w:space="0" w:color="auto"/>
              <w:left w:val="single" w:sz="4" w:space="0" w:color="auto"/>
              <w:bottom w:val="single" w:sz="4" w:space="0" w:color="auto"/>
              <w:right w:val="single" w:sz="4" w:space="0" w:color="auto"/>
            </w:tcBorders>
          </w:tcPr>
          <w:p w:rsidR="00CF19AB" w:rsidRPr="00470DC6" w:rsidRDefault="00CF19AB"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2 000</w:t>
            </w:r>
            <w:r w:rsidRPr="00470DC6">
              <w:rPr>
                <w:rFonts w:ascii="Times New Roman" w:eastAsia="Times New Roman" w:hAnsi="Times New Roman" w:cs="Times New Roman"/>
                <w:sz w:val="24"/>
                <w:szCs w:val="24"/>
                <w:lang w:val="uk-UA" w:eastAsia="ru-RU"/>
              </w:rPr>
              <w:t>,0</w:t>
            </w:r>
          </w:p>
        </w:tc>
        <w:tc>
          <w:tcPr>
            <w:tcW w:w="1067" w:type="dxa"/>
            <w:gridSpan w:val="2"/>
            <w:tcBorders>
              <w:top w:val="single" w:sz="4" w:space="0" w:color="auto"/>
              <w:left w:val="single" w:sz="4" w:space="0" w:color="auto"/>
              <w:bottom w:val="single" w:sz="4" w:space="0" w:color="auto"/>
              <w:right w:val="single" w:sz="4" w:space="0" w:color="auto"/>
            </w:tcBorders>
          </w:tcPr>
          <w:p w:rsidR="00CF19AB" w:rsidRPr="00470DC6" w:rsidRDefault="00CF19AB"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2 125,0</w:t>
            </w:r>
          </w:p>
        </w:tc>
        <w:tc>
          <w:tcPr>
            <w:tcW w:w="993" w:type="dxa"/>
            <w:gridSpan w:val="2"/>
            <w:tcBorders>
              <w:top w:val="single" w:sz="4" w:space="0" w:color="auto"/>
              <w:left w:val="single" w:sz="4" w:space="0" w:color="auto"/>
              <w:bottom w:val="single" w:sz="4" w:space="0" w:color="auto"/>
              <w:right w:val="single" w:sz="4" w:space="0" w:color="auto"/>
            </w:tcBorders>
            <w:hideMark/>
          </w:tcPr>
          <w:p w:rsidR="00CF19AB" w:rsidRPr="00470DC6" w:rsidRDefault="00CF19AB"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5 625</w:t>
            </w:r>
            <w:r w:rsidRPr="00470DC6">
              <w:rPr>
                <w:rFonts w:ascii="Times New Roman" w:eastAsia="Times New Roman" w:hAnsi="Times New Roman" w:cs="Times New Roman"/>
                <w:sz w:val="24"/>
                <w:szCs w:val="24"/>
                <w:lang w:val="uk-UA" w:eastAsia="ru-RU"/>
              </w:rPr>
              <w:t>,0</w:t>
            </w:r>
          </w:p>
        </w:tc>
        <w:tc>
          <w:tcPr>
            <w:tcW w:w="2440" w:type="dxa"/>
            <w:tcBorders>
              <w:top w:val="single" w:sz="4" w:space="0" w:color="auto"/>
              <w:left w:val="single" w:sz="4" w:space="0" w:color="auto"/>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Забезпечення змістовного відпочинку  дітей, які потребують особливої соціальної уваги та підтримки</w:t>
            </w:r>
          </w:p>
        </w:tc>
      </w:tr>
      <w:tr w:rsidR="00CF19AB" w:rsidRPr="002978E1" w:rsidTr="00805B91">
        <w:trPr>
          <w:trHeight w:val="630"/>
        </w:trPr>
        <w:tc>
          <w:tcPr>
            <w:tcW w:w="725" w:type="dxa"/>
            <w:tcBorders>
              <w:top w:val="single" w:sz="4" w:space="0" w:color="auto"/>
              <w:left w:val="single" w:sz="4" w:space="0" w:color="auto"/>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r w:rsidRPr="00470DC6">
              <w:rPr>
                <w:rFonts w:ascii="Times New Roman" w:eastAsia="Times New Roman" w:hAnsi="Times New Roman" w:cs="Times New Roman"/>
                <w:b/>
                <w:bCs/>
                <w:color w:val="000000"/>
                <w:lang w:val="uk-UA" w:eastAsia="ru-RU"/>
              </w:rPr>
              <w:t>2.</w:t>
            </w:r>
            <w:r>
              <w:rPr>
                <w:rFonts w:ascii="Times New Roman" w:eastAsia="Times New Roman" w:hAnsi="Times New Roman" w:cs="Times New Roman"/>
                <w:b/>
                <w:bCs/>
                <w:color w:val="000000"/>
                <w:lang w:val="uk-UA" w:eastAsia="ru-RU"/>
              </w:rPr>
              <w:t>2</w:t>
            </w:r>
          </w:p>
        </w:tc>
        <w:tc>
          <w:tcPr>
            <w:tcW w:w="3086" w:type="dxa"/>
            <w:tcBorders>
              <w:top w:val="single" w:sz="4" w:space="0" w:color="auto"/>
              <w:left w:val="single" w:sz="4" w:space="0" w:color="auto"/>
              <w:bottom w:val="single" w:sz="4" w:space="0" w:color="auto"/>
              <w:right w:val="single" w:sz="4" w:space="0" w:color="auto"/>
            </w:tcBorders>
            <w:hideMark/>
          </w:tcPr>
          <w:p w:rsidR="00CF19AB" w:rsidRDefault="00CF19AB" w:rsidP="00805B91">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val="uk-UA" w:eastAsia="ru-RU"/>
              </w:rPr>
              <w:t xml:space="preserve">Організація </w:t>
            </w:r>
            <w:r w:rsidRPr="00470DC6">
              <w:rPr>
                <w:rFonts w:ascii="Times New Roman" w:eastAsia="Times New Roman" w:hAnsi="Times New Roman" w:cs="Times New Roman"/>
                <w:lang w:val="uk-UA" w:eastAsia="ru-RU"/>
              </w:rPr>
              <w:t xml:space="preserve">харчування </w:t>
            </w:r>
            <w:r w:rsidRPr="00470DC6">
              <w:rPr>
                <w:rFonts w:ascii="Times New Roman" w:eastAsia="Times New Roman" w:hAnsi="Times New Roman" w:cs="Times New Roman"/>
                <w:color w:val="000000"/>
                <w:lang w:val="uk-UA" w:eastAsia="ru-RU"/>
              </w:rPr>
              <w:t>дітей, які потребують особливої соціальної уваги та підтримки, в дитячих закладах відпочинку "Джерельце" у складі Новобілярської гімназії, "Сонечко" у складі Сичавської гімназії</w:t>
            </w:r>
          </w:p>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tcBorders>
              <w:top w:val="single" w:sz="4" w:space="0" w:color="auto"/>
              <w:left w:val="single" w:sz="4" w:space="0" w:color="auto"/>
              <w:bottom w:val="single" w:sz="4" w:space="0" w:color="000000"/>
              <w:right w:val="single" w:sz="4" w:space="0" w:color="auto"/>
            </w:tcBorders>
            <w:hideMark/>
          </w:tcPr>
          <w:p w:rsidR="00CF19AB" w:rsidRPr="009542B8" w:rsidRDefault="00CF19AB" w:rsidP="00805B91">
            <w:pPr>
              <w:rPr>
                <w:rFonts w:ascii="Times New Roman" w:eastAsia="Times New Roman" w:hAnsi="Times New Roman" w:cs="Times New Roman"/>
                <w:lang w:val="uk-UA"/>
              </w:rPr>
            </w:pPr>
            <w:r w:rsidRPr="009542B8">
              <w:rPr>
                <w:rFonts w:ascii="Times New Roman" w:eastAsia="Times New Roman" w:hAnsi="Times New Roman" w:cs="Times New Roman"/>
                <w:lang w:val="uk-UA"/>
              </w:rPr>
              <w:t xml:space="preserve">2025 </w:t>
            </w:r>
          </w:p>
        </w:tc>
        <w:tc>
          <w:tcPr>
            <w:tcW w:w="1829" w:type="dxa"/>
            <w:gridSpan w:val="2"/>
            <w:tcBorders>
              <w:top w:val="single" w:sz="4" w:space="0" w:color="auto"/>
              <w:left w:val="single" w:sz="4" w:space="0" w:color="auto"/>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val="uk-UA" w:eastAsia="ru-RU"/>
              </w:rPr>
              <w:t xml:space="preserve">Управління освіти </w:t>
            </w:r>
            <w:r w:rsidRPr="00470DC6">
              <w:rPr>
                <w:rFonts w:ascii="Times New Roman" w:eastAsia="Times New Roman" w:hAnsi="Times New Roman" w:cs="Times New Roman"/>
                <w:color w:val="000000"/>
                <w:lang w:eastAsia="ru-RU"/>
              </w:rPr>
              <w:t>ЮМР</w:t>
            </w:r>
            <w:r w:rsidRPr="00470DC6">
              <w:rPr>
                <w:rFonts w:ascii="Times New Roman" w:eastAsia="Times New Roman" w:hAnsi="Times New Roman" w:cs="Times New Roman"/>
                <w:color w:val="000000"/>
                <w:lang w:val="uk-UA" w:eastAsia="ru-RU"/>
              </w:rPr>
              <w:t xml:space="preserve"> ,</w:t>
            </w:r>
          </w:p>
          <w:p w:rsidR="00CF19AB" w:rsidRPr="00470DC6" w:rsidRDefault="00CF19AB" w:rsidP="00805B91">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val="uk-UA" w:eastAsia="ru-RU"/>
              </w:rPr>
              <w:t xml:space="preserve">ДЗВ у складі ЗЗСО </w:t>
            </w:r>
          </w:p>
        </w:tc>
        <w:tc>
          <w:tcPr>
            <w:tcW w:w="1215" w:type="dxa"/>
            <w:gridSpan w:val="2"/>
            <w:tcBorders>
              <w:top w:val="single" w:sz="4" w:space="0" w:color="auto"/>
              <w:left w:val="single" w:sz="4" w:space="0" w:color="auto"/>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val="uk-UA" w:eastAsia="ru-RU"/>
              </w:rPr>
              <w:t>Місцевий  бюджет</w:t>
            </w:r>
          </w:p>
        </w:tc>
        <w:tc>
          <w:tcPr>
            <w:tcW w:w="992" w:type="dxa"/>
            <w:tcBorders>
              <w:top w:val="single" w:sz="4" w:space="0" w:color="auto"/>
              <w:left w:val="single" w:sz="4" w:space="0" w:color="auto"/>
              <w:bottom w:val="single" w:sz="4" w:space="0" w:color="auto"/>
              <w:right w:val="single" w:sz="4" w:space="0" w:color="auto"/>
            </w:tcBorders>
            <w:hideMark/>
          </w:tcPr>
          <w:p w:rsidR="00CF19AB" w:rsidRPr="00470DC6" w:rsidRDefault="00CF19AB"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125</w:t>
            </w:r>
            <w:r w:rsidRPr="00470DC6">
              <w:rPr>
                <w:rFonts w:ascii="Times New Roman" w:eastAsia="Times New Roman" w:hAnsi="Times New Roman" w:cs="Times New Roman"/>
                <w:sz w:val="24"/>
                <w:szCs w:val="24"/>
                <w:lang w:val="uk-UA"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CF19AB" w:rsidRPr="00470DC6" w:rsidRDefault="00CF19AB"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150</w:t>
            </w:r>
            <w:r w:rsidRPr="00470DC6">
              <w:rPr>
                <w:rFonts w:ascii="Times New Roman" w:eastAsia="Times New Roman" w:hAnsi="Times New Roman" w:cs="Times New Roman"/>
                <w:sz w:val="24"/>
                <w:szCs w:val="24"/>
                <w:lang w:val="uk-UA" w:eastAsia="ru-RU"/>
              </w:rPr>
              <w:t>,0</w:t>
            </w:r>
          </w:p>
        </w:tc>
        <w:tc>
          <w:tcPr>
            <w:tcW w:w="1067" w:type="dxa"/>
            <w:gridSpan w:val="2"/>
            <w:tcBorders>
              <w:top w:val="single" w:sz="4" w:space="0" w:color="auto"/>
              <w:left w:val="single" w:sz="4" w:space="0" w:color="auto"/>
              <w:bottom w:val="single" w:sz="4" w:space="0" w:color="auto"/>
              <w:right w:val="single" w:sz="4" w:space="0" w:color="auto"/>
            </w:tcBorders>
            <w:hideMark/>
          </w:tcPr>
          <w:p w:rsidR="00CF19AB" w:rsidRPr="00470DC6" w:rsidRDefault="00CF19AB"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175</w:t>
            </w:r>
            <w:r w:rsidRPr="00470DC6">
              <w:rPr>
                <w:rFonts w:ascii="Times New Roman" w:eastAsia="Times New Roman" w:hAnsi="Times New Roman" w:cs="Times New Roman"/>
                <w:sz w:val="24"/>
                <w:szCs w:val="24"/>
                <w:lang w:val="uk-UA" w:eastAsia="ru-RU"/>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CF19AB" w:rsidRPr="00470DC6" w:rsidRDefault="00CF19AB" w:rsidP="00805B91">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450</w:t>
            </w:r>
            <w:r w:rsidRPr="00470DC6">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0</w:t>
            </w:r>
          </w:p>
        </w:tc>
        <w:tc>
          <w:tcPr>
            <w:tcW w:w="2440" w:type="dxa"/>
            <w:tcBorders>
              <w:top w:val="single" w:sz="4" w:space="0" w:color="auto"/>
              <w:left w:val="single" w:sz="4" w:space="0" w:color="auto"/>
              <w:bottom w:val="single" w:sz="4" w:space="0" w:color="000000"/>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val="uk-UA" w:eastAsia="ru-RU"/>
              </w:rPr>
              <w:t>Забезпечення раціонального харчування дітей, які потребують особливої соціальної уваги та підтримки , як чинника збереження здоров’я</w:t>
            </w:r>
          </w:p>
        </w:tc>
      </w:tr>
      <w:tr w:rsidR="00CF19AB" w:rsidRPr="002978E1" w:rsidTr="00805B91">
        <w:trPr>
          <w:trHeight w:val="810"/>
        </w:trPr>
        <w:tc>
          <w:tcPr>
            <w:tcW w:w="725" w:type="dxa"/>
            <w:vMerge w:val="restart"/>
            <w:tcBorders>
              <w:top w:val="nil"/>
              <w:left w:val="single" w:sz="4" w:space="0" w:color="auto"/>
              <w:bottom w:val="single" w:sz="4" w:space="0" w:color="auto"/>
              <w:right w:val="single" w:sz="4" w:space="0" w:color="auto"/>
            </w:tcBorders>
            <w:hideMark/>
          </w:tcPr>
          <w:p w:rsidR="00CF19AB" w:rsidRPr="00BB196A" w:rsidRDefault="00CF19AB" w:rsidP="00CF19AB">
            <w:pPr>
              <w:spacing w:after="0" w:line="240" w:lineRule="auto"/>
              <w:rPr>
                <w:rFonts w:ascii="Times New Roman" w:eastAsia="Times New Roman" w:hAnsi="Times New Roman" w:cs="Times New Roman"/>
                <w:b/>
                <w:bCs/>
                <w:color w:val="000000"/>
                <w:lang w:val="uk-UA" w:eastAsia="ru-RU"/>
              </w:rPr>
            </w:pPr>
            <w:r w:rsidRPr="00470DC6">
              <w:rPr>
                <w:rFonts w:ascii="Times New Roman" w:eastAsia="Times New Roman" w:hAnsi="Times New Roman" w:cs="Times New Roman"/>
                <w:b/>
                <w:bCs/>
                <w:color w:val="000000"/>
                <w:lang w:val="uk-UA" w:eastAsia="ru-RU"/>
              </w:rPr>
              <w:t>2</w:t>
            </w:r>
            <w:r w:rsidRPr="00470DC6">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val="uk-UA" w:eastAsia="ru-RU"/>
              </w:rPr>
              <w:t>3</w:t>
            </w:r>
          </w:p>
        </w:tc>
        <w:tc>
          <w:tcPr>
            <w:tcW w:w="3086" w:type="dxa"/>
            <w:vMerge w:val="restart"/>
            <w:tcBorders>
              <w:top w:val="nil"/>
              <w:left w:val="single" w:sz="4" w:space="0" w:color="auto"/>
              <w:bottom w:val="single" w:sz="4" w:space="0" w:color="auto"/>
              <w:right w:val="single" w:sz="4" w:space="0" w:color="auto"/>
            </w:tcBorders>
            <w:hideMark/>
          </w:tcPr>
          <w:p w:rsidR="00CF19AB" w:rsidRPr="00470DC6" w:rsidRDefault="00CF19AB" w:rsidP="00CF19AB">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lang w:val="uk-UA" w:eastAsia="ru-RU"/>
              </w:rPr>
              <w:t xml:space="preserve">Організація харчування дітей, які потребують особливої соціальної уваги та підтримки, в дитячих закладах праці та відпочинку </w:t>
            </w:r>
            <w:r>
              <w:rPr>
                <w:rFonts w:ascii="Times New Roman" w:eastAsia="Times New Roman" w:hAnsi="Times New Roman" w:cs="Times New Roman"/>
                <w:lang w:val="uk-UA" w:eastAsia="ru-RU"/>
              </w:rPr>
              <w:t>:</w:t>
            </w:r>
            <w:r w:rsidRPr="00470DC6">
              <w:rPr>
                <w:rFonts w:ascii="Times New Roman" w:eastAsia="Times New Roman" w:hAnsi="Times New Roman" w:cs="Times New Roman"/>
                <w:lang w:val="uk-UA" w:eastAsia="ru-RU"/>
              </w:rPr>
              <w:t xml:space="preserve"> </w:t>
            </w:r>
            <w:r w:rsidRPr="00470DC6">
              <w:rPr>
                <w:rFonts w:ascii="Times New Roman" w:eastAsia="Times New Roman" w:hAnsi="Times New Roman" w:cs="Times New Roman"/>
                <w:lang w:val="uk-UA"/>
              </w:rPr>
              <w:t>«</w:t>
            </w:r>
            <w:r>
              <w:rPr>
                <w:rFonts w:ascii="Times New Roman" w:eastAsia="Times New Roman" w:hAnsi="Times New Roman" w:cs="Times New Roman"/>
                <w:lang w:val="uk-UA"/>
              </w:rPr>
              <w:t>Чайка</w:t>
            </w:r>
            <w:r w:rsidRPr="00470DC6">
              <w:rPr>
                <w:rFonts w:ascii="Times New Roman" w:eastAsia="Times New Roman" w:hAnsi="Times New Roman" w:cs="Times New Roman"/>
                <w:lang w:val="uk-UA"/>
              </w:rPr>
              <w:t>» у складі Ліцею №1</w:t>
            </w:r>
            <w:r>
              <w:rPr>
                <w:rFonts w:ascii="Times New Roman" w:eastAsia="Times New Roman" w:hAnsi="Times New Roman" w:cs="Times New Roman"/>
                <w:lang w:val="uk-UA"/>
              </w:rPr>
              <w:t>,</w:t>
            </w:r>
            <w:r w:rsidRPr="00470DC6">
              <w:rPr>
                <w:rFonts w:ascii="Times New Roman" w:eastAsia="Times New Roman" w:hAnsi="Times New Roman" w:cs="Times New Roman"/>
                <w:lang w:val="uk-UA"/>
              </w:rPr>
              <w:t xml:space="preserve"> «</w:t>
            </w:r>
            <w:r>
              <w:rPr>
                <w:rFonts w:ascii="Times New Roman" w:eastAsia="Times New Roman" w:hAnsi="Times New Roman" w:cs="Times New Roman"/>
                <w:lang w:val="uk-UA"/>
              </w:rPr>
              <w:t>Скарб</w:t>
            </w:r>
            <w:r w:rsidRPr="00470DC6">
              <w:rPr>
                <w:rFonts w:ascii="Times New Roman" w:eastAsia="Times New Roman" w:hAnsi="Times New Roman" w:cs="Times New Roman"/>
                <w:lang w:val="uk-UA"/>
              </w:rPr>
              <w:t>» у складі опорного закладу «Ліцей №2»</w:t>
            </w:r>
            <w:r>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t xml:space="preserve"> «</w:t>
            </w:r>
            <w:r>
              <w:rPr>
                <w:rFonts w:ascii="Times New Roman" w:eastAsia="Times New Roman" w:hAnsi="Times New Roman" w:cs="Times New Roman"/>
                <w:lang w:val="uk-UA"/>
              </w:rPr>
              <w:t>Інтелект</w:t>
            </w:r>
            <w:r w:rsidRPr="00470DC6">
              <w:rPr>
                <w:rFonts w:ascii="Times New Roman" w:eastAsia="Times New Roman" w:hAnsi="Times New Roman" w:cs="Times New Roman"/>
                <w:lang w:val="uk-UA"/>
              </w:rPr>
              <w:t>» у складі АШГ</w:t>
            </w:r>
            <w:r>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t>«</w:t>
            </w:r>
            <w:r>
              <w:rPr>
                <w:rFonts w:ascii="Times New Roman" w:eastAsia="Times New Roman" w:hAnsi="Times New Roman" w:cs="Times New Roman"/>
                <w:lang w:val="uk-UA"/>
              </w:rPr>
              <w:t>Оберіг</w:t>
            </w:r>
            <w:r w:rsidRPr="00470DC6">
              <w:rPr>
                <w:rFonts w:ascii="Times New Roman" w:eastAsia="Times New Roman" w:hAnsi="Times New Roman" w:cs="Times New Roman"/>
                <w:lang w:val="uk-UA"/>
              </w:rPr>
              <w:t>» у складі Ліцею ім. В.Чорновола</w:t>
            </w:r>
            <w:r>
              <w:rPr>
                <w:rFonts w:ascii="Times New Roman" w:eastAsia="Times New Roman" w:hAnsi="Times New Roman" w:cs="Times New Roman"/>
                <w:lang w:val="uk-UA" w:eastAsia="ru-RU"/>
              </w:rPr>
              <w:t>, «Здорово живеш» у складі Сичавської гімназії, «Світанок» у складі Новобілярської гімназії</w:t>
            </w:r>
          </w:p>
        </w:tc>
        <w:tc>
          <w:tcPr>
            <w:tcW w:w="1166" w:type="dxa"/>
            <w:vMerge w:val="restart"/>
            <w:tcBorders>
              <w:top w:val="nil"/>
              <w:left w:val="single" w:sz="4" w:space="0" w:color="auto"/>
              <w:bottom w:val="single" w:sz="4" w:space="0" w:color="auto"/>
              <w:right w:val="single" w:sz="4" w:space="0" w:color="auto"/>
            </w:tcBorders>
            <w:hideMark/>
          </w:tcPr>
          <w:p w:rsidR="00CF19AB" w:rsidRPr="009542B8" w:rsidRDefault="00CF19AB" w:rsidP="00CF19AB">
            <w:pPr>
              <w:spacing w:after="0" w:line="240" w:lineRule="auto"/>
              <w:rPr>
                <w:rFonts w:ascii="Times New Roman" w:eastAsia="Times New Roman" w:hAnsi="Times New Roman" w:cs="Times New Roman"/>
                <w:lang w:val="uk-UA"/>
              </w:rPr>
            </w:pPr>
            <w:r w:rsidRPr="009542B8">
              <w:rPr>
                <w:rFonts w:ascii="Times New Roman" w:eastAsia="Times New Roman" w:hAnsi="Times New Roman" w:cs="Times New Roman"/>
                <w:lang w:val="uk-UA"/>
              </w:rPr>
              <w:t xml:space="preserve">2025 </w:t>
            </w:r>
          </w:p>
        </w:tc>
        <w:tc>
          <w:tcPr>
            <w:tcW w:w="1829" w:type="dxa"/>
            <w:gridSpan w:val="2"/>
            <w:vMerge w:val="restart"/>
            <w:tcBorders>
              <w:top w:val="nil"/>
              <w:left w:val="single" w:sz="4" w:space="0" w:color="auto"/>
              <w:bottom w:val="single" w:sz="4" w:space="0" w:color="auto"/>
              <w:right w:val="single" w:sz="4" w:space="0" w:color="auto"/>
            </w:tcBorders>
            <w:hideMark/>
          </w:tcPr>
          <w:p w:rsidR="00CF19AB" w:rsidRPr="00470DC6" w:rsidRDefault="00CF19AB" w:rsidP="00CF19AB">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val="uk-UA" w:eastAsia="ru-RU"/>
              </w:rPr>
              <w:t xml:space="preserve">Управління освіти </w:t>
            </w:r>
            <w:r w:rsidRPr="00470DC6">
              <w:rPr>
                <w:rFonts w:ascii="Times New Roman" w:eastAsia="Times New Roman" w:hAnsi="Times New Roman" w:cs="Times New Roman"/>
                <w:color w:val="000000"/>
                <w:lang w:eastAsia="ru-RU"/>
              </w:rPr>
              <w:t xml:space="preserve">ЮМР, </w:t>
            </w:r>
            <w:r w:rsidRPr="00470DC6">
              <w:rPr>
                <w:rFonts w:ascii="Times New Roman" w:eastAsia="Times New Roman" w:hAnsi="Times New Roman" w:cs="Times New Roman"/>
                <w:color w:val="000000"/>
                <w:lang w:val="uk-UA" w:eastAsia="ru-RU"/>
              </w:rPr>
              <w:t xml:space="preserve">ДЗВ у складі </w:t>
            </w:r>
            <w:r w:rsidRPr="00470DC6">
              <w:rPr>
                <w:rFonts w:ascii="Times New Roman" w:eastAsia="Times New Roman" w:hAnsi="Times New Roman" w:cs="Times New Roman"/>
                <w:color w:val="000000"/>
                <w:lang w:eastAsia="ru-RU"/>
              </w:rPr>
              <w:t>ЗЗСО</w:t>
            </w:r>
          </w:p>
        </w:tc>
        <w:tc>
          <w:tcPr>
            <w:tcW w:w="1215" w:type="dxa"/>
            <w:gridSpan w:val="2"/>
            <w:vMerge w:val="restart"/>
            <w:tcBorders>
              <w:top w:val="nil"/>
              <w:left w:val="single" w:sz="4" w:space="0" w:color="auto"/>
              <w:bottom w:val="single" w:sz="4" w:space="0" w:color="auto"/>
              <w:right w:val="single" w:sz="4" w:space="0" w:color="auto"/>
            </w:tcBorders>
            <w:hideMark/>
          </w:tcPr>
          <w:p w:rsidR="00CF19AB" w:rsidRPr="00470DC6" w:rsidRDefault="00CF19AB" w:rsidP="00CF19AB">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Місцевий  бюджет</w:t>
            </w:r>
          </w:p>
        </w:tc>
        <w:tc>
          <w:tcPr>
            <w:tcW w:w="992" w:type="dxa"/>
            <w:vMerge w:val="restart"/>
            <w:tcBorders>
              <w:top w:val="nil"/>
              <w:left w:val="single" w:sz="4" w:space="0" w:color="auto"/>
              <w:bottom w:val="single" w:sz="4" w:space="0" w:color="auto"/>
              <w:right w:val="single" w:sz="4" w:space="0" w:color="auto"/>
            </w:tcBorders>
          </w:tcPr>
          <w:p w:rsidR="00CF19AB" w:rsidRPr="00470DC6" w:rsidRDefault="00CF19AB" w:rsidP="00CF19A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1200</w:t>
            </w:r>
            <w:r w:rsidRPr="00470DC6">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w:t>
            </w:r>
          </w:p>
        </w:tc>
        <w:tc>
          <w:tcPr>
            <w:tcW w:w="992" w:type="dxa"/>
            <w:vMerge w:val="restart"/>
            <w:tcBorders>
              <w:top w:val="single" w:sz="4" w:space="0" w:color="auto"/>
              <w:left w:val="single" w:sz="4" w:space="0" w:color="auto"/>
              <w:bottom w:val="single" w:sz="4" w:space="0" w:color="auto"/>
              <w:right w:val="single" w:sz="4" w:space="0" w:color="000000"/>
            </w:tcBorders>
          </w:tcPr>
          <w:p w:rsidR="00CF19AB" w:rsidRPr="00470DC6" w:rsidRDefault="00CF19AB" w:rsidP="00CF19A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sz w:val="24"/>
                <w:szCs w:val="24"/>
                <w:lang w:val="uk-UA" w:eastAsia="ru-RU"/>
              </w:rPr>
              <w:t xml:space="preserve">1 </w:t>
            </w:r>
            <w:r w:rsidRPr="00470DC6">
              <w:rPr>
                <w:rFonts w:ascii="Times New Roman" w:eastAsia="Times New Roman" w:hAnsi="Times New Roman" w:cs="Times New Roman"/>
                <w:sz w:val="24"/>
                <w:szCs w:val="24"/>
                <w:lang w:val="uk-UA" w:eastAsia="ru-RU"/>
              </w:rPr>
              <w:t>5</w:t>
            </w:r>
            <w:r>
              <w:rPr>
                <w:rFonts w:ascii="Times New Roman" w:eastAsia="Times New Roman" w:hAnsi="Times New Roman" w:cs="Times New Roman"/>
                <w:sz w:val="24"/>
                <w:szCs w:val="24"/>
                <w:lang w:val="uk-UA" w:eastAsia="ru-RU"/>
              </w:rPr>
              <w:t>75</w:t>
            </w:r>
            <w:r w:rsidRPr="00470DC6">
              <w:rPr>
                <w:rFonts w:ascii="Times New Roman" w:eastAsia="Times New Roman" w:hAnsi="Times New Roman" w:cs="Times New Roman"/>
                <w:sz w:val="24"/>
                <w:szCs w:val="24"/>
                <w:lang w:val="uk-UA" w:eastAsia="ru-RU"/>
              </w:rPr>
              <w:t>,0</w:t>
            </w:r>
          </w:p>
        </w:tc>
        <w:tc>
          <w:tcPr>
            <w:tcW w:w="1067" w:type="dxa"/>
            <w:gridSpan w:val="2"/>
            <w:vMerge w:val="restart"/>
            <w:tcBorders>
              <w:top w:val="nil"/>
              <w:left w:val="single" w:sz="4" w:space="0" w:color="auto"/>
              <w:bottom w:val="single" w:sz="4" w:space="0" w:color="auto"/>
              <w:right w:val="single" w:sz="4" w:space="0" w:color="auto"/>
            </w:tcBorders>
          </w:tcPr>
          <w:p w:rsidR="00CF19AB" w:rsidRPr="00470DC6" w:rsidRDefault="00CF19AB" w:rsidP="00CF19A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sz w:val="24"/>
                <w:szCs w:val="24"/>
                <w:lang w:val="uk-UA" w:eastAsia="ru-RU"/>
              </w:rPr>
              <w:t>2 000,0</w:t>
            </w:r>
          </w:p>
        </w:tc>
        <w:tc>
          <w:tcPr>
            <w:tcW w:w="993" w:type="dxa"/>
            <w:gridSpan w:val="2"/>
            <w:vMerge w:val="restart"/>
            <w:tcBorders>
              <w:top w:val="nil"/>
              <w:left w:val="single" w:sz="4" w:space="0" w:color="auto"/>
              <w:bottom w:val="single" w:sz="4" w:space="0" w:color="auto"/>
              <w:right w:val="single" w:sz="4" w:space="0" w:color="auto"/>
            </w:tcBorders>
          </w:tcPr>
          <w:p w:rsidR="00CF19AB" w:rsidRPr="00470DC6" w:rsidRDefault="00CF19AB" w:rsidP="00CF19AB">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4 775,0</w:t>
            </w:r>
          </w:p>
        </w:tc>
        <w:tc>
          <w:tcPr>
            <w:tcW w:w="2440" w:type="dxa"/>
            <w:vMerge w:val="restart"/>
            <w:tcBorders>
              <w:top w:val="nil"/>
              <w:left w:val="single" w:sz="4" w:space="0" w:color="auto"/>
              <w:bottom w:val="single" w:sz="4" w:space="0" w:color="auto"/>
              <w:right w:val="single" w:sz="4" w:space="0" w:color="auto"/>
            </w:tcBorders>
            <w:hideMark/>
          </w:tcPr>
          <w:p w:rsidR="00CF19AB" w:rsidRPr="00470DC6" w:rsidRDefault="00CF19AB" w:rsidP="00CF19AB">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val="uk-UA" w:eastAsia="ru-RU"/>
              </w:rPr>
              <w:t xml:space="preserve"> Забезпечення раціонального харчування дітей, які потребують особливої соціальної уваги та підтримки,   як чинника збереження здоров’я та працездатності</w:t>
            </w:r>
          </w:p>
        </w:tc>
      </w:tr>
      <w:tr w:rsidR="00CF19AB" w:rsidRPr="002978E1" w:rsidTr="00805B91">
        <w:trPr>
          <w:trHeight w:val="509"/>
        </w:trPr>
        <w:tc>
          <w:tcPr>
            <w:tcW w:w="725"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p>
        </w:tc>
        <w:tc>
          <w:tcPr>
            <w:tcW w:w="3086"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992" w:type="dxa"/>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1067" w:type="dxa"/>
            <w:gridSpan w:val="2"/>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3" w:type="dxa"/>
            <w:gridSpan w:val="2"/>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color w:val="000000"/>
                <w:sz w:val="24"/>
                <w:szCs w:val="24"/>
                <w:lang w:val="uk-UA" w:eastAsia="ru-RU"/>
              </w:rPr>
            </w:pPr>
          </w:p>
        </w:tc>
        <w:tc>
          <w:tcPr>
            <w:tcW w:w="2440"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2978E1" w:rsidTr="00805B91">
        <w:trPr>
          <w:trHeight w:val="509"/>
        </w:trPr>
        <w:tc>
          <w:tcPr>
            <w:tcW w:w="725"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p>
        </w:tc>
        <w:tc>
          <w:tcPr>
            <w:tcW w:w="3086"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992" w:type="dxa"/>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1067" w:type="dxa"/>
            <w:gridSpan w:val="2"/>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3" w:type="dxa"/>
            <w:gridSpan w:val="2"/>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color w:val="000000"/>
                <w:sz w:val="24"/>
                <w:szCs w:val="24"/>
                <w:lang w:val="uk-UA" w:eastAsia="ru-RU"/>
              </w:rPr>
            </w:pPr>
          </w:p>
        </w:tc>
        <w:tc>
          <w:tcPr>
            <w:tcW w:w="2440"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2978E1" w:rsidTr="00805B91">
        <w:trPr>
          <w:trHeight w:val="509"/>
        </w:trPr>
        <w:tc>
          <w:tcPr>
            <w:tcW w:w="725"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p>
        </w:tc>
        <w:tc>
          <w:tcPr>
            <w:tcW w:w="3086"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992" w:type="dxa"/>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1067" w:type="dxa"/>
            <w:gridSpan w:val="2"/>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3" w:type="dxa"/>
            <w:gridSpan w:val="2"/>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color w:val="000000"/>
                <w:sz w:val="24"/>
                <w:szCs w:val="24"/>
                <w:lang w:val="uk-UA" w:eastAsia="ru-RU"/>
              </w:rPr>
            </w:pPr>
          </w:p>
        </w:tc>
        <w:tc>
          <w:tcPr>
            <w:tcW w:w="2440"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2978E1" w:rsidTr="00805B91">
        <w:trPr>
          <w:trHeight w:val="509"/>
        </w:trPr>
        <w:tc>
          <w:tcPr>
            <w:tcW w:w="725"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p>
        </w:tc>
        <w:tc>
          <w:tcPr>
            <w:tcW w:w="3086"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992" w:type="dxa"/>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1067" w:type="dxa"/>
            <w:gridSpan w:val="2"/>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3" w:type="dxa"/>
            <w:gridSpan w:val="2"/>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color w:val="000000"/>
                <w:sz w:val="24"/>
                <w:szCs w:val="24"/>
                <w:lang w:val="uk-UA" w:eastAsia="ru-RU"/>
              </w:rPr>
            </w:pPr>
          </w:p>
        </w:tc>
        <w:tc>
          <w:tcPr>
            <w:tcW w:w="2440"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2978E1" w:rsidTr="00805B91">
        <w:trPr>
          <w:trHeight w:val="509"/>
        </w:trPr>
        <w:tc>
          <w:tcPr>
            <w:tcW w:w="725"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p>
        </w:tc>
        <w:tc>
          <w:tcPr>
            <w:tcW w:w="3086"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992" w:type="dxa"/>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1067" w:type="dxa"/>
            <w:gridSpan w:val="2"/>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3" w:type="dxa"/>
            <w:gridSpan w:val="2"/>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color w:val="000000"/>
                <w:sz w:val="24"/>
                <w:szCs w:val="24"/>
                <w:lang w:val="uk-UA" w:eastAsia="ru-RU"/>
              </w:rPr>
            </w:pPr>
          </w:p>
        </w:tc>
        <w:tc>
          <w:tcPr>
            <w:tcW w:w="2440"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2978E1" w:rsidTr="00805B91">
        <w:trPr>
          <w:trHeight w:val="509"/>
        </w:trPr>
        <w:tc>
          <w:tcPr>
            <w:tcW w:w="725"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p>
        </w:tc>
        <w:tc>
          <w:tcPr>
            <w:tcW w:w="3086"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992" w:type="dxa"/>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1067" w:type="dxa"/>
            <w:gridSpan w:val="2"/>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3" w:type="dxa"/>
            <w:gridSpan w:val="2"/>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color w:val="000000"/>
                <w:sz w:val="24"/>
                <w:szCs w:val="24"/>
                <w:lang w:val="uk-UA" w:eastAsia="ru-RU"/>
              </w:rPr>
            </w:pPr>
          </w:p>
        </w:tc>
        <w:tc>
          <w:tcPr>
            <w:tcW w:w="2440"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2978E1" w:rsidTr="00805B91">
        <w:trPr>
          <w:trHeight w:val="509"/>
        </w:trPr>
        <w:tc>
          <w:tcPr>
            <w:tcW w:w="725"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p>
        </w:tc>
        <w:tc>
          <w:tcPr>
            <w:tcW w:w="3086"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992" w:type="dxa"/>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1067" w:type="dxa"/>
            <w:gridSpan w:val="2"/>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3" w:type="dxa"/>
            <w:gridSpan w:val="2"/>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color w:val="000000"/>
                <w:sz w:val="24"/>
                <w:szCs w:val="24"/>
                <w:lang w:val="uk-UA" w:eastAsia="ru-RU"/>
              </w:rPr>
            </w:pPr>
          </w:p>
        </w:tc>
        <w:tc>
          <w:tcPr>
            <w:tcW w:w="2440"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2978E1" w:rsidTr="00CF19AB">
        <w:trPr>
          <w:trHeight w:val="509"/>
        </w:trPr>
        <w:tc>
          <w:tcPr>
            <w:tcW w:w="725"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p>
        </w:tc>
        <w:tc>
          <w:tcPr>
            <w:tcW w:w="3086"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992" w:type="dxa"/>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1067" w:type="dxa"/>
            <w:gridSpan w:val="2"/>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3" w:type="dxa"/>
            <w:gridSpan w:val="2"/>
            <w:vMerge/>
            <w:tcBorders>
              <w:top w:val="nil"/>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rPr>
                <w:rFonts w:ascii="Times New Roman" w:eastAsia="Times New Roman" w:hAnsi="Times New Roman" w:cs="Times New Roman"/>
                <w:color w:val="000000"/>
                <w:sz w:val="24"/>
                <w:szCs w:val="24"/>
                <w:lang w:val="uk-UA" w:eastAsia="ru-RU"/>
              </w:rPr>
            </w:pPr>
          </w:p>
        </w:tc>
        <w:tc>
          <w:tcPr>
            <w:tcW w:w="2440" w:type="dxa"/>
            <w:vMerge/>
            <w:tcBorders>
              <w:top w:val="nil"/>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470DC6" w:rsidTr="00CF19AB">
        <w:trPr>
          <w:trHeight w:val="425"/>
        </w:trPr>
        <w:tc>
          <w:tcPr>
            <w:tcW w:w="725" w:type="dxa"/>
            <w:tcBorders>
              <w:top w:val="single" w:sz="4" w:space="0" w:color="auto"/>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jc w:val="center"/>
              <w:rPr>
                <w:rFonts w:ascii="Times New Roman" w:eastAsia="Times New Roman" w:hAnsi="Times New Roman" w:cs="Times New Roman"/>
                <w:b/>
                <w:bCs/>
                <w:color w:val="000000"/>
                <w:lang w:val="uk-UA" w:eastAsia="ru-RU"/>
              </w:rPr>
            </w:pPr>
            <w:r w:rsidRPr="00470DC6">
              <w:rPr>
                <w:rFonts w:ascii="Times New Roman" w:eastAsia="Times New Roman" w:hAnsi="Times New Roman" w:cs="Times New Roman"/>
                <w:b/>
                <w:bCs/>
                <w:color w:val="000000"/>
                <w:lang w:eastAsia="ru-RU"/>
              </w:rPr>
              <w:t> </w:t>
            </w:r>
          </w:p>
        </w:tc>
        <w:tc>
          <w:tcPr>
            <w:tcW w:w="3086" w:type="dxa"/>
            <w:tcBorders>
              <w:top w:val="single" w:sz="4" w:space="0" w:color="auto"/>
              <w:left w:val="nil"/>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r w:rsidRPr="00470DC6">
              <w:rPr>
                <w:rFonts w:ascii="Times New Roman" w:eastAsia="Times New Roman" w:hAnsi="Times New Roman" w:cs="Times New Roman"/>
                <w:b/>
                <w:bCs/>
                <w:color w:val="000000"/>
                <w:lang w:eastAsia="ru-RU"/>
              </w:rPr>
              <w:t>Всього за напрямом:</w:t>
            </w:r>
          </w:p>
        </w:tc>
        <w:tc>
          <w:tcPr>
            <w:tcW w:w="1166" w:type="dxa"/>
            <w:tcBorders>
              <w:top w:val="single" w:sz="4" w:space="0" w:color="auto"/>
              <w:left w:val="nil"/>
              <w:bottom w:val="single" w:sz="4" w:space="0" w:color="auto"/>
              <w:right w:val="single" w:sz="4" w:space="0" w:color="auto"/>
            </w:tcBorders>
            <w:vAlign w:val="center"/>
            <w:hideMark/>
          </w:tcPr>
          <w:p w:rsidR="00CF19AB" w:rsidRPr="00470DC6" w:rsidRDefault="00CF19AB" w:rsidP="00805B91">
            <w:pPr>
              <w:spacing w:after="0" w:line="240" w:lineRule="auto"/>
              <w:jc w:val="center"/>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1829" w:type="dxa"/>
            <w:gridSpan w:val="2"/>
            <w:tcBorders>
              <w:top w:val="single" w:sz="4" w:space="0" w:color="auto"/>
              <w:left w:val="nil"/>
              <w:bottom w:val="single" w:sz="4" w:space="0" w:color="auto"/>
              <w:right w:val="single" w:sz="4" w:space="0" w:color="auto"/>
            </w:tcBorders>
            <w:vAlign w:val="center"/>
            <w:hideMark/>
          </w:tcPr>
          <w:p w:rsidR="00CF19AB" w:rsidRPr="00470DC6" w:rsidRDefault="00CF19AB" w:rsidP="00805B91">
            <w:pPr>
              <w:spacing w:after="0" w:line="240" w:lineRule="auto"/>
              <w:jc w:val="center"/>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1215" w:type="dxa"/>
            <w:gridSpan w:val="2"/>
            <w:tcBorders>
              <w:top w:val="single" w:sz="4" w:space="0" w:color="auto"/>
              <w:left w:val="nil"/>
              <w:bottom w:val="single" w:sz="4" w:space="0" w:color="auto"/>
              <w:right w:val="single" w:sz="4" w:space="0" w:color="auto"/>
            </w:tcBorders>
            <w:vAlign w:val="center"/>
            <w:hideMark/>
          </w:tcPr>
          <w:p w:rsidR="00CF19AB" w:rsidRPr="00470DC6" w:rsidRDefault="00CF19AB" w:rsidP="00805B91">
            <w:pPr>
              <w:spacing w:after="0" w:line="240" w:lineRule="auto"/>
              <w:jc w:val="center"/>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 </w:t>
            </w:r>
          </w:p>
        </w:tc>
        <w:tc>
          <w:tcPr>
            <w:tcW w:w="992" w:type="dxa"/>
            <w:tcBorders>
              <w:top w:val="single" w:sz="4" w:space="0" w:color="auto"/>
              <w:left w:val="nil"/>
              <w:bottom w:val="single" w:sz="4" w:space="0" w:color="auto"/>
              <w:right w:val="single" w:sz="4" w:space="0" w:color="auto"/>
            </w:tcBorders>
          </w:tcPr>
          <w:p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r>
              <w:rPr>
                <w:rFonts w:ascii="Times New Roman" w:eastAsia="Times New Roman" w:hAnsi="Times New Roman" w:cs="Times New Roman"/>
                <w:b/>
                <w:bCs/>
                <w:color w:val="000000"/>
                <w:lang w:val="uk-UA" w:eastAsia="ru-RU"/>
              </w:rPr>
              <w:t>2 825,0</w:t>
            </w:r>
          </w:p>
        </w:tc>
        <w:tc>
          <w:tcPr>
            <w:tcW w:w="992" w:type="dxa"/>
            <w:tcBorders>
              <w:top w:val="single" w:sz="4" w:space="0" w:color="auto"/>
              <w:left w:val="nil"/>
              <w:bottom w:val="single" w:sz="4" w:space="0" w:color="auto"/>
              <w:right w:val="single" w:sz="4" w:space="0" w:color="auto"/>
            </w:tcBorders>
          </w:tcPr>
          <w:p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r>
              <w:rPr>
                <w:rFonts w:ascii="Times New Roman" w:eastAsia="Times New Roman" w:hAnsi="Times New Roman" w:cs="Times New Roman"/>
                <w:b/>
                <w:bCs/>
                <w:color w:val="000000"/>
                <w:lang w:val="uk-UA" w:eastAsia="ru-RU"/>
              </w:rPr>
              <w:t>3 725,0</w:t>
            </w:r>
          </w:p>
        </w:tc>
        <w:tc>
          <w:tcPr>
            <w:tcW w:w="1067" w:type="dxa"/>
            <w:gridSpan w:val="2"/>
            <w:tcBorders>
              <w:top w:val="single" w:sz="4" w:space="0" w:color="auto"/>
              <w:left w:val="nil"/>
              <w:bottom w:val="single" w:sz="4" w:space="0" w:color="auto"/>
              <w:right w:val="single" w:sz="4" w:space="0" w:color="auto"/>
            </w:tcBorders>
          </w:tcPr>
          <w:p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r>
              <w:rPr>
                <w:rFonts w:ascii="Times New Roman" w:eastAsia="Times New Roman" w:hAnsi="Times New Roman" w:cs="Times New Roman"/>
                <w:b/>
                <w:bCs/>
                <w:color w:val="000000"/>
                <w:lang w:val="uk-UA" w:eastAsia="ru-RU"/>
              </w:rPr>
              <w:t>4 300,0</w:t>
            </w:r>
          </w:p>
        </w:tc>
        <w:tc>
          <w:tcPr>
            <w:tcW w:w="993" w:type="dxa"/>
            <w:gridSpan w:val="2"/>
            <w:tcBorders>
              <w:top w:val="single" w:sz="4" w:space="0" w:color="auto"/>
              <w:left w:val="nil"/>
              <w:bottom w:val="single" w:sz="4" w:space="0" w:color="auto"/>
              <w:right w:val="single" w:sz="4" w:space="0" w:color="auto"/>
            </w:tcBorders>
          </w:tcPr>
          <w:p w:rsidR="00CF19AB" w:rsidRPr="00470DC6" w:rsidRDefault="00CF19AB" w:rsidP="00805B91">
            <w:pPr>
              <w:spacing w:after="0" w:line="240" w:lineRule="auto"/>
              <w:jc w:val="center"/>
              <w:rPr>
                <w:rFonts w:ascii="Times New Roman" w:eastAsia="Times New Roman" w:hAnsi="Times New Roman" w:cs="Times New Roman"/>
                <w:b/>
                <w:bCs/>
                <w:color w:val="000000"/>
                <w:lang w:val="uk-UA" w:eastAsia="ru-RU"/>
              </w:rPr>
            </w:pPr>
            <w:r>
              <w:rPr>
                <w:rFonts w:ascii="Times New Roman" w:eastAsia="Times New Roman" w:hAnsi="Times New Roman" w:cs="Times New Roman"/>
                <w:b/>
                <w:bCs/>
                <w:color w:val="000000"/>
                <w:lang w:val="uk-UA" w:eastAsia="ru-RU"/>
              </w:rPr>
              <w:t>10 850,0</w:t>
            </w:r>
          </w:p>
        </w:tc>
        <w:tc>
          <w:tcPr>
            <w:tcW w:w="2440" w:type="dxa"/>
            <w:tcBorders>
              <w:top w:val="single" w:sz="4" w:space="0" w:color="auto"/>
              <w:left w:val="nil"/>
              <w:bottom w:val="single" w:sz="4" w:space="0" w:color="auto"/>
              <w:right w:val="single" w:sz="4" w:space="0" w:color="auto"/>
            </w:tcBorders>
            <w:vAlign w:val="center"/>
            <w:hideMark/>
          </w:tcPr>
          <w:p w:rsidR="00CF19AB" w:rsidRPr="00470DC6" w:rsidRDefault="00CF19AB" w:rsidP="00805B91">
            <w:pPr>
              <w:spacing w:after="0" w:line="240" w:lineRule="auto"/>
              <w:jc w:val="center"/>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r>
      <w:tr w:rsidR="00CF19AB" w:rsidRPr="00470DC6" w:rsidTr="00805B91">
        <w:trPr>
          <w:trHeight w:val="509"/>
        </w:trPr>
        <w:tc>
          <w:tcPr>
            <w:tcW w:w="14505" w:type="dxa"/>
            <w:gridSpan w:val="14"/>
            <w:vMerge w:val="restart"/>
            <w:tcBorders>
              <w:top w:val="single" w:sz="4" w:space="0" w:color="auto"/>
              <w:left w:val="single" w:sz="4" w:space="0" w:color="auto"/>
              <w:bottom w:val="single" w:sz="4" w:space="0" w:color="auto"/>
              <w:right w:val="single" w:sz="4" w:space="0" w:color="auto"/>
            </w:tcBorders>
            <w:hideMark/>
          </w:tcPr>
          <w:p w:rsidR="00CF19AB" w:rsidRPr="00470DC6" w:rsidRDefault="00CF19AB" w:rsidP="00636EEF">
            <w:pPr>
              <w:spacing w:after="0" w:line="240" w:lineRule="auto"/>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val="uk-UA" w:eastAsia="ru-RU"/>
              </w:rPr>
              <w:t xml:space="preserve">                                                          </w:t>
            </w:r>
            <w:r w:rsidRPr="00470DC6">
              <w:rPr>
                <w:rFonts w:ascii="Times New Roman" w:eastAsia="Times New Roman" w:hAnsi="Times New Roman" w:cs="Times New Roman"/>
                <w:b/>
                <w:bCs/>
                <w:color w:val="000000"/>
                <w:sz w:val="24"/>
                <w:szCs w:val="24"/>
                <w:lang w:eastAsia="ru-RU"/>
              </w:rPr>
              <w:t>І</w:t>
            </w:r>
            <w:r w:rsidRPr="00470DC6">
              <w:rPr>
                <w:rFonts w:ascii="Times New Roman" w:eastAsia="Times New Roman" w:hAnsi="Times New Roman" w:cs="Times New Roman"/>
                <w:b/>
                <w:bCs/>
                <w:color w:val="000000"/>
                <w:sz w:val="24"/>
                <w:szCs w:val="24"/>
                <w:lang w:val="en-US" w:eastAsia="ru-RU"/>
              </w:rPr>
              <w:t>II</w:t>
            </w:r>
            <w:r w:rsidRPr="00470DC6">
              <w:rPr>
                <w:rFonts w:ascii="Times New Roman" w:eastAsia="Times New Roman" w:hAnsi="Times New Roman" w:cs="Times New Roman"/>
                <w:b/>
                <w:bCs/>
                <w:color w:val="000000"/>
                <w:sz w:val="24"/>
                <w:szCs w:val="24"/>
                <w:lang w:eastAsia="ru-RU"/>
              </w:rPr>
              <w:t xml:space="preserve">. Матеріально- технічне забезпечення </w:t>
            </w:r>
            <w:r w:rsidRPr="00470DC6">
              <w:rPr>
                <w:rFonts w:ascii="Times New Roman" w:eastAsia="Times New Roman" w:hAnsi="Times New Roman" w:cs="Times New Roman"/>
                <w:b/>
                <w:bCs/>
                <w:color w:val="000000"/>
                <w:sz w:val="24"/>
                <w:szCs w:val="24"/>
                <w:lang w:val="uk-UA" w:eastAsia="ru-RU"/>
              </w:rPr>
              <w:t xml:space="preserve">дитячих закладів </w:t>
            </w:r>
            <w:r w:rsidRPr="00470DC6">
              <w:rPr>
                <w:rFonts w:ascii="Times New Roman" w:eastAsia="Times New Roman" w:hAnsi="Times New Roman" w:cs="Times New Roman"/>
                <w:b/>
                <w:bCs/>
                <w:color w:val="000000"/>
                <w:sz w:val="24"/>
                <w:szCs w:val="24"/>
                <w:lang w:eastAsia="ru-RU"/>
              </w:rPr>
              <w:t xml:space="preserve"> </w:t>
            </w:r>
            <w:proofErr w:type="gramStart"/>
            <w:r w:rsidRPr="00470DC6">
              <w:rPr>
                <w:rFonts w:ascii="Times New Roman" w:eastAsia="Times New Roman" w:hAnsi="Times New Roman" w:cs="Times New Roman"/>
                <w:b/>
                <w:bCs/>
                <w:color w:val="000000"/>
                <w:sz w:val="24"/>
                <w:szCs w:val="24"/>
                <w:lang w:eastAsia="ru-RU"/>
              </w:rPr>
              <w:t>в</w:t>
            </w:r>
            <w:proofErr w:type="gramEnd"/>
            <w:r w:rsidRPr="00470DC6">
              <w:rPr>
                <w:rFonts w:ascii="Times New Roman" w:eastAsia="Times New Roman" w:hAnsi="Times New Roman" w:cs="Times New Roman"/>
                <w:b/>
                <w:bCs/>
                <w:color w:val="000000"/>
                <w:sz w:val="24"/>
                <w:szCs w:val="24"/>
                <w:lang w:eastAsia="ru-RU"/>
              </w:rPr>
              <w:t>ідпочинку</w:t>
            </w:r>
          </w:p>
        </w:tc>
      </w:tr>
      <w:tr w:rsidR="00CF19AB" w:rsidRPr="00470DC6" w:rsidTr="00CF19AB">
        <w:trPr>
          <w:trHeight w:val="509"/>
        </w:trPr>
        <w:tc>
          <w:tcPr>
            <w:tcW w:w="14505" w:type="dxa"/>
            <w:gridSpan w:val="14"/>
            <w:vMerge/>
            <w:tcBorders>
              <w:top w:val="single" w:sz="4" w:space="0" w:color="auto"/>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b/>
                <w:bCs/>
                <w:color w:val="000000"/>
                <w:sz w:val="24"/>
                <w:szCs w:val="24"/>
                <w:lang w:eastAsia="ru-RU"/>
              </w:rPr>
            </w:pPr>
          </w:p>
        </w:tc>
      </w:tr>
      <w:tr w:rsidR="00CF19AB" w:rsidRPr="00470DC6" w:rsidTr="00805B91">
        <w:trPr>
          <w:trHeight w:val="1062"/>
        </w:trPr>
        <w:tc>
          <w:tcPr>
            <w:tcW w:w="725" w:type="dxa"/>
            <w:tcBorders>
              <w:top w:val="nil"/>
              <w:left w:val="single" w:sz="4" w:space="0" w:color="auto"/>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val="en-US" w:eastAsia="ru-RU"/>
              </w:rPr>
              <w:t>3</w:t>
            </w:r>
            <w:r w:rsidRPr="00470DC6">
              <w:rPr>
                <w:rFonts w:ascii="Times New Roman" w:eastAsia="Times New Roman" w:hAnsi="Times New Roman" w:cs="Times New Roman"/>
                <w:b/>
                <w:bCs/>
                <w:color w:val="000000"/>
                <w:sz w:val="24"/>
                <w:szCs w:val="24"/>
                <w:lang w:eastAsia="ru-RU"/>
              </w:rPr>
              <w:t>.1</w:t>
            </w:r>
          </w:p>
        </w:tc>
        <w:tc>
          <w:tcPr>
            <w:tcW w:w="3086"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lang w:eastAsia="ru-RU"/>
              </w:rPr>
            </w:pPr>
            <w:r w:rsidRPr="00470DC6">
              <w:rPr>
                <w:rFonts w:ascii="Times New Roman" w:eastAsia="Times New Roman" w:hAnsi="Times New Roman" w:cs="Times New Roman"/>
                <w:lang w:val="uk-UA" w:eastAsia="ru-RU"/>
              </w:rPr>
              <w:t xml:space="preserve">Забезпечення ДЗВ у складі </w:t>
            </w:r>
            <w:r>
              <w:rPr>
                <w:rFonts w:ascii="Times New Roman" w:eastAsia="Times New Roman" w:hAnsi="Times New Roman" w:cs="Times New Roman"/>
                <w:lang w:val="uk-UA" w:eastAsia="ru-RU"/>
              </w:rPr>
              <w:t xml:space="preserve">ЗЗСО </w:t>
            </w:r>
            <w:r w:rsidRPr="00470DC6">
              <w:rPr>
                <w:rFonts w:ascii="Times New Roman" w:eastAsia="Times New Roman" w:hAnsi="Times New Roman" w:cs="Times New Roman"/>
                <w:lang w:val="uk-UA" w:eastAsia="ru-RU"/>
              </w:rPr>
              <w:t xml:space="preserve"> Южненської міської територіальної громади </w:t>
            </w:r>
            <w:r w:rsidRPr="00470DC6">
              <w:rPr>
                <w:rFonts w:ascii="Times New Roman" w:eastAsia="Times New Roman" w:hAnsi="Times New Roman" w:cs="Times New Roman"/>
                <w:lang w:eastAsia="ru-RU"/>
              </w:rPr>
              <w:t xml:space="preserve">ігровим </w:t>
            </w:r>
            <w:r w:rsidRPr="00470DC6">
              <w:rPr>
                <w:rFonts w:ascii="Times New Roman" w:eastAsia="Times New Roman" w:hAnsi="Times New Roman" w:cs="Times New Roman"/>
                <w:lang w:val="uk-UA" w:eastAsia="ru-RU"/>
              </w:rPr>
              <w:t xml:space="preserve"> </w:t>
            </w:r>
            <w:r w:rsidRPr="00470DC6">
              <w:rPr>
                <w:rFonts w:ascii="Times New Roman" w:eastAsia="Times New Roman" w:hAnsi="Times New Roman" w:cs="Times New Roman"/>
                <w:lang w:eastAsia="ru-RU"/>
              </w:rPr>
              <w:t>інвентарем</w:t>
            </w:r>
          </w:p>
          <w:p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lang w:val="uk-UA" w:eastAsia="ru-RU"/>
              </w:rPr>
              <w:tab/>
            </w:r>
            <w:r w:rsidRPr="00470DC6">
              <w:rPr>
                <w:rFonts w:ascii="Times New Roman" w:eastAsia="Times New Roman" w:hAnsi="Times New Roman" w:cs="Times New Roman"/>
                <w:lang w:val="uk-UA" w:eastAsia="ru-RU"/>
              </w:rPr>
              <w:tab/>
            </w:r>
          </w:p>
        </w:tc>
        <w:tc>
          <w:tcPr>
            <w:tcW w:w="1166"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lang w:val="uk-UA"/>
              </w:rPr>
              <w:t>2025 -2027</w:t>
            </w:r>
          </w:p>
        </w:tc>
        <w:tc>
          <w:tcPr>
            <w:tcW w:w="1702"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lang w:val="uk-UA" w:eastAsia="ru-RU"/>
              </w:rPr>
              <w:t>У</w:t>
            </w:r>
            <w:r w:rsidRPr="00470DC6">
              <w:rPr>
                <w:rFonts w:ascii="Times New Roman" w:eastAsia="Times New Roman" w:hAnsi="Times New Roman" w:cs="Times New Roman"/>
                <w:color w:val="000000"/>
                <w:lang w:eastAsia="ru-RU"/>
              </w:rPr>
              <w:t xml:space="preserve">правління </w:t>
            </w:r>
            <w:r w:rsidRPr="00470DC6">
              <w:rPr>
                <w:rFonts w:ascii="Times New Roman" w:eastAsia="Times New Roman" w:hAnsi="Times New Roman" w:cs="Times New Roman"/>
                <w:color w:val="000000"/>
                <w:lang w:val="uk-UA" w:eastAsia="ru-RU"/>
              </w:rPr>
              <w:t xml:space="preserve">освіти </w:t>
            </w:r>
            <w:r w:rsidRPr="00470DC6">
              <w:rPr>
                <w:rFonts w:ascii="Times New Roman" w:eastAsia="Times New Roman" w:hAnsi="Times New Roman" w:cs="Times New Roman"/>
                <w:color w:val="000000"/>
                <w:lang w:eastAsia="ru-RU"/>
              </w:rPr>
              <w:t xml:space="preserve">ЮМР, </w:t>
            </w:r>
            <w:r w:rsidRPr="00470DC6">
              <w:rPr>
                <w:rFonts w:ascii="Times New Roman" w:eastAsia="Times New Roman" w:hAnsi="Times New Roman" w:cs="Times New Roman"/>
                <w:color w:val="000000"/>
                <w:lang w:val="uk-UA" w:eastAsia="ru-RU"/>
              </w:rPr>
              <w:t xml:space="preserve">ДЗВ у складі </w:t>
            </w:r>
            <w:r w:rsidRPr="00470DC6">
              <w:rPr>
                <w:rFonts w:ascii="Times New Roman" w:eastAsia="Times New Roman" w:hAnsi="Times New Roman" w:cs="Times New Roman"/>
                <w:color w:val="000000"/>
                <w:lang w:eastAsia="ru-RU"/>
              </w:rPr>
              <w:t>ЗЗСО</w:t>
            </w:r>
          </w:p>
        </w:tc>
        <w:tc>
          <w:tcPr>
            <w:tcW w:w="1275" w:type="dxa"/>
            <w:gridSpan w:val="2"/>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Місцевий бюджет</w:t>
            </w:r>
          </w:p>
        </w:tc>
        <w:tc>
          <w:tcPr>
            <w:tcW w:w="1059" w:type="dxa"/>
            <w:gridSpan w:val="2"/>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50,0</w:t>
            </w:r>
          </w:p>
        </w:tc>
        <w:tc>
          <w:tcPr>
            <w:tcW w:w="992"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50,0 </w:t>
            </w:r>
          </w:p>
        </w:tc>
        <w:tc>
          <w:tcPr>
            <w:tcW w:w="992"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50,0</w:t>
            </w:r>
          </w:p>
        </w:tc>
        <w:tc>
          <w:tcPr>
            <w:tcW w:w="1068" w:type="dxa"/>
            <w:gridSpan w:val="3"/>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150,0</w:t>
            </w:r>
          </w:p>
        </w:tc>
        <w:tc>
          <w:tcPr>
            <w:tcW w:w="2440"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Створення умов для змістовного дозвілля вихованців ДЗВ</w:t>
            </w:r>
          </w:p>
        </w:tc>
      </w:tr>
      <w:tr w:rsidR="00CF19AB" w:rsidRPr="00470DC6" w:rsidTr="00805B91">
        <w:trPr>
          <w:trHeight w:val="1076"/>
        </w:trPr>
        <w:tc>
          <w:tcPr>
            <w:tcW w:w="725" w:type="dxa"/>
            <w:tcBorders>
              <w:top w:val="nil"/>
              <w:left w:val="single" w:sz="4" w:space="0" w:color="auto"/>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val="en-US" w:eastAsia="ru-RU"/>
              </w:rPr>
              <w:t>3</w:t>
            </w:r>
            <w:r w:rsidRPr="00470DC6">
              <w:rPr>
                <w:rFonts w:ascii="Times New Roman" w:eastAsia="Times New Roman" w:hAnsi="Times New Roman" w:cs="Times New Roman"/>
                <w:b/>
                <w:bCs/>
                <w:color w:val="000000"/>
                <w:sz w:val="24"/>
                <w:szCs w:val="24"/>
                <w:lang w:eastAsia="ru-RU"/>
              </w:rPr>
              <w:t>.2</w:t>
            </w:r>
          </w:p>
        </w:tc>
        <w:tc>
          <w:tcPr>
            <w:tcW w:w="3086"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 xml:space="preserve">Забезпечення ДЗВ </w:t>
            </w:r>
            <w:proofErr w:type="gramStart"/>
            <w:r w:rsidRPr="00470DC6">
              <w:rPr>
                <w:rFonts w:ascii="Times New Roman" w:eastAsia="Times New Roman" w:hAnsi="Times New Roman" w:cs="Times New Roman"/>
                <w:color w:val="000000"/>
                <w:lang w:val="uk-UA" w:eastAsia="ru-RU"/>
              </w:rPr>
              <w:t>у</w:t>
            </w:r>
            <w:proofErr w:type="gramEnd"/>
            <w:r w:rsidRPr="00470DC6">
              <w:rPr>
                <w:rFonts w:ascii="Times New Roman" w:eastAsia="Times New Roman" w:hAnsi="Times New Roman" w:cs="Times New Roman"/>
                <w:color w:val="000000"/>
                <w:lang w:val="uk-UA" w:eastAsia="ru-RU"/>
              </w:rPr>
              <w:t xml:space="preserve"> складі </w:t>
            </w:r>
            <w:r>
              <w:rPr>
                <w:rFonts w:ascii="Times New Roman" w:eastAsia="Times New Roman" w:hAnsi="Times New Roman" w:cs="Times New Roman"/>
                <w:color w:val="000000"/>
                <w:lang w:val="uk-UA" w:eastAsia="ru-RU"/>
              </w:rPr>
              <w:t xml:space="preserve">ЗЗСО </w:t>
            </w:r>
            <w:r w:rsidRPr="00470DC6">
              <w:rPr>
                <w:rFonts w:ascii="Times New Roman" w:eastAsia="Times New Roman" w:hAnsi="Times New Roman" w:cs="Times New Roman"/>
                <w:lang w:val="uk-UA" w:eastAsia="ru-RU"/>
              </w:rPr>
              <w:t xml:space="preserve">Южненської міської територіальної громади </w:t>
            </w:r>
            <w:r w:rsidRPr="00470DC6">
              <w:rPr>
                <w:rFonts w:ascii="Times New Roman" w:eastAsia="Times New Roman" w:hAnsi="Times New Roman" w:cs="Times New Roman"/>
                <w:color w:val="000000"/>
                <w:lang w:eastAsia="ru-RU"/>
              </w:rPr>
              <w:t>м’яким</w:t>
            </w:r>
            <w:r w:rsidRPr="00470DC6">
              <w:rPr>
                <w:rFonts w:ascii="Times New Roman" w:eastAsia="Times New Roman" w:hAnsi="Times New Roman" w:cs="Times New Roman"/>
                <w:color w:val="000000"/>
                <w:lang w:val="uk-UA" w:eastAsia="ru-RU"/>
              </w:rPr>
              <w:t xml:space="preserve"> </w:t>
            </w:r>
            <w:r w:rsidRPr="00470DC6">
              <w:rPr>
                <w:rFonts w:ascii="Times New Roman" w:eastAsia="Times New Roman" w:hAnsi="Times New Roman" w:cs="Times New Roman"/>
                <w:color w:val="000000"/>
                <w:lang w:eastAsia="ru-RU"/>
              </w:rPr>
              <w:t xml:space="preserve"> інвентарем </w:t>
            </w:r>
          </w:p>
        </w:tc>
        <w:tc>
          <w:tcPr>
            <w:tcW w:w="1166" w:type="dxa"/>
            <w:tcBorders>
              <w:top w:val="nil"/>
              <w:left w:val="nil"/>
              <w:bottom w:val="single" w:sz="4" w:space="0" w:color="auto"/>
              <w:right w:val="single" w:sz="4" w:space="0" w:color="auto"/>
            </w:tcBorders>
            <w:hideMark/>
          </w:tcPr>
          <w:p w:rsidR="00CF19AB" w:rsidRPr="002F0A31" w:rsidRDefault="00CF19AB" w:rsidP="00805B91">
            <w:pPr>
              <w:rPr>
                <w:rFonts w:ascii="Times New Roman" w:eastAsia="Times New Roman" w:hAnsi="Times New Roman" w:cs="Times New Roman"/>
                <w:lang w:val="uk-UA"/>
              </w:rPr>
            </w:pPr>
            <w:r w:rsidRPr="002F0A31">
              <w:rPr>
                <w:rFonts w:ascii="Times New Roman" w:eastAsia="Times New Roman" w:hAnsi="Times New Roman" w:cs="Times New Roman"/>
                <w:lang w:val="uk-UA"/>
              </w:rPr>
              <w:t xml:space="preserve">2025 </w:t>
            </w:r>
            <w:r>
              <w:rPr>
                <w:rFonts w:ascii="Times New Roman" w:eastAsia="Times New Roman" w:hAnsi="Times New Roman" w:cs="Times New Roman"/>
                <w:lang w:val="uk-UA"/>
              </w:rPr>
              <w:t>- 2027</w:t>
            </w:r>
          </w:p>
        </w:tc>
        <w:tc>
          <w:tcPr>
            <w:tcW w:w="1702"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val="uk-UA" w:eastAsia="ru-RU"/>
              </w:rPr>
              <w:t>У</w:t>
            </w:r>
            <w:r w:rsidRPr="00470DC6">
              <w:rPr>
                <w:rFonts w:ascii="Times New Roman" w:eastAsia="Times New Roman" w:hAnsi="Times New Roman" w:cs="Times New Roman"/>
                <w:color w:val="000000"/>
                <w:lang w:eastAsia="ru-RU"/>
              </w:rPr>
              <w:t xml:space="preserve">правління </w:t>
            </w:r>
            <w:r w:rsidRPr="00470DC6">
              <w:rPr>
                <w:rFonts w:ascii="Times New Roman" w:eastAsia="Times New Roman" w:hAnsi="Times New Roman" w:cs="Times New Roman"/>
                <w:color w:val="000000"/>
                <w:lang w:val="uk-UA" w:eastAsia="ru-RU"/>
              </w:rPr>
              <w:t xml:space="preserve">освіти </w:t>
            </w:r>
            <w:r w:rsidRPr="00470DC6">
              <w:rPr>
                <w:rFonts w:ascii="Times New Roman" w:eastAsia="Times New Roman" w:hAnsi="Times New Roman" w:cs="Times New Roman"/>
                <w:color w:val="000000"/>
                <w:lang w:eastAsia="ru-RU"/>
              </w:rPr>
              <w:t xml:space="preserve">ЮМР, </w:t>
            </w:r>
            <w:r w:rsidRPr="00470DC6">
              <w:rPr>
                <w:rFonts w:ascii="Times New Roman" w:eastAsia="Times New Roman" w:hAnsi="Times New Roman" w:cs="Times New Roman"/>
                <w:color w:val="000000"/>
                <w:lang w:val="uk-UA" w:eastAsia="ru-RU"/>
              </w:rPr>
              <w:t xml:space="preserve">ДЗВ у складі </w:t>
            </w:r>
            <w:r w:rsidRPr="00470DC6">
              <w:rPr>
                <w:rFonts w:ascii="Times New Roman" w:eastAsia="Times New Roman" w:hAnsi="Times New Roman" w:cs="Times New Roman"/>
                <w:color w:val="000000"/>
                <w:lang w:eastAsia="ru-RU"/>
              </w:rPr>
              <w:t xml:space="preserve">ЗЗСО </w:t>
            </w:r>
          </w:p>
        </w:tc>
        <w:tc>
          <w:tcPr>
            <w:tcW w:w="1275" w:type="dxa"/>
            <w:gridSpan w:val="2"/>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Місцевий бюджет</w:t>
            </w:r>
          </w:p>
        </w:tc>
        <w:tc>
          <w:tcPr>
            <w:tcW w:w="1059" w:type="dxa"/>
            <w:gridSpan w:val="2"/>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20</w:t>
            </w:r>
            <w:r w:rsidRPr="00470DC6">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20</w:t>
            </w:r>
            <w:r w:rsidRPr="00470DC6">
              <w:rPr>
                <w:rFonts w:ascii="Times New Roman" w:eastAsia="Times New Roman" w:hAnsi="Times New Roman" w:cs="Times New Roman"/>
                <w:color w:val="000000"/>
                <w:sz w:val="24"/>
                <w:szCs w:val="24"/>
                <w:lang w:eastAsia="ru-RU"/>
              </w:rPr>
              <w:t>0,0 </w:t>
            </w:r>
          </w:p>
        </w:tc>
        <w:tc>
          <w:tcPr>
            <w:tcW w:w="992"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20</w:t>
            </w:r>
            <w:r w:rsidRPr="00470DC6">
              <w:rPr>
                <w:rFonts w:ascii="Times New Roman" w:eastAsia="Times New Roman" w:hAnsi="Times New Roman" w:cs="Times New Roman"/>
                <w:color w:val="000000"/>
                <w:sz w:val="24"/>
                <w:szCs w:val="24"/>
                <w:lang w:eastAsia="ru-RU"/>
              </w:rPr>
              <w:t>0,0</w:t>
            </w:r>
          </w:p>
        </w:tc>
        <w:tc>
          <w:tcPr>
            <w:tcW w:w="1068" w:type="dxa"/>
            <w:gridSpan w:val="3"/>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60</w:t>
            </w:r>
            <w:r w:rsidRPr="00470DC6">
              <w:rPr>
                <w:rFonts w:ascii="Times New Roman" w:eastAsia="Times New Roman" w:hAnsi="Times New Roman" w:cs="Times New Roman"/>
                <w:color w:val="000000"/>
                <w:sz w:val="24"/>
                <w:szCs w:val="24"/>
                <w:lang w:eastAsia="ru-RU"/>
              </w:rPr>
              <w:t>0,0</w:t>
            </w:r>
          </w:p>
        </w:tc>
        <w:tc>
          <w:tcPr>
            <w:tcW w:w="2440"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Забезпечення належних сані</w:t>
            </w:r>
            <w:proofErr w:type="gramStart"/>
            <w:r w:rsidRPr="00470DC6">
              <w:rPr>
                <w:rFonts w:ascii="Times New Roman" w:eastAsia="Times New Roman" w:hAnsi="Times New Roman" w:cs="Times New Roman"/>
                <w:color w:val="000000"/>
                <w:lang w:eastAsia="ru-RU"/>
              </w:rPr>
              <w:t>тарно-г</w:t>
            </w:r>
            <w:proofErr w:type="gramEnd"/>
            <w:r w:rsidRPr="00470DC6">
              <w:rPr>
                <w:rFonts w:ascii="Times New Roman" w:eastAsia="Times New Roman" w:hAnsi="Times New Roman" w:cs="Times New Roman"/>
                <w:color w:val="000000"/>
                <w:lang w:eastAsia="ru-RU"/>
              </w:rPr>
              <w:t>ігієнічних умов в ДЗВ</w:t>
            </w:r>
          </w:p>
        </w:tc>
      </w:tr>
      <w:tr w:rsidR="00CF19AB" w:rsidRPr="00470DC6" w:rsidTr="00805B91">
        <w:trPr>
          <w:trHeight w:val="915"/>
        </w:trPr>
        <w:tc>
          <w:tcPr>
            <w:tcW w:w="725" w:type="dxa"/>
            <w:tcBorders>
              <w:top w:val="nil"/>
              <w:left w:val="single" w:sz="4" w:space="0" w:color="auto"/>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val="en-US" w:eastAsia="ru-RU"/>
              </w:rPr>
              <w:t>3</w:t>
            </w:r>
            <w:r w:rsidRPr="00470DC6">
              <w:rPr>
                <w:rFonts w:ascii="Times New Roman" w:eastAsia="Times New Roman" w:hAnsi="Times New Roman" w:cs="Times New Roman"/>
                <w:b/>
                <w:bCs/>
                <w:color w:val="000000"/>
                <w:sz w:val="24"/>
                <w:szCs w:val="24"/>
                <w:lang w:eastAsia="ru-RU"/>
              </w:rPr>
              <w:t>.3</w:t>
            </w:r>
          </w:p>
        </w:tc>
        <w:tc>
          <w:tcPr>
            <w:tcW w:w="3086"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Придбання меблів</w:t>
            </w:r>
            <w:r w:rsidRPr="00470DC6">
              <w:rPr>
                <w:rFonts w:ascii="Times New Roman" w:eastAsia="Times New Roman" w:hAnsi="Times New Roman" w:cs="Times New Roman"/>
                <w:color w:val="000000"/>
                <w:lang w:val="uk-UA" w:eastAsia="ru-RU"/>
              </w:rPr>
              <w:t xml:space="preserve"> для ДЗВ </w:t>
            </w:r>
            <w:proofErr w:type="gramStart"/>
            <w:r w:rsidRPr="00470DC6">
              <w:rPr>
                <w:rFonts w:ascii="Times New Roman" w:eastAsia="Times New Roman" w:hAnsi="Times New Roman" w:cs="Times New Roman"/>
                <w:color w:val="000000"/>
                <w:lang w:val="uk-UA" w:eastAsia="ru-RU"/>
              </w:rPr>
              <w:t>у</w:t>
            </w:r>
            <w:proofErr w:type="gramEnd"/>
            <w:r w:rsidRPr="00470DC6">
              <w:rPr>
                <w:rFonts w:ascii="Times New Roman" w:eastAsia="Times New Roman" w:hAnsi="Times New Roman" w:cs="Times New Roman"/>
                <w:color w:val="000000"/>
                <w:lang w:val="uk-UA" w:eastAsia="ru-RU"/>
              </w:rPr>
              <w:t xml:space="preserve"> складі </w:t>
            </w:r>
            <w:r>
              <w:rPr>
                <w:rFonts w:ascii="Times New Roman" w:eastAsia="Times New Roman" w:hAnsi="Times New Roman" w:cs="Times New Roman"/>
                <w:color w:val="000000"/>
                <w:lang w:val="uk-UA" w:eastAsia="ru-RU"/>
              </w:rPr>
              <w:t xml:space="preserve">ЗЗСО </w:t>
            </w:r>
            <w:r w:rsidRPr="00470DC6">
              <w:rPr>
                <w:rFonts w:ascii="Times New Roman" w:eastAsia="Times New Roman" w:hAnsi="Times New Roman" w:cs="Times New Roman"/>
                <w:color w:val="000000"/>
                <w:lang w:val="uk-UA" w:eastAsia="ru-RU"/>
              </w:rPr>
              <w:t>Южненської міської територіальної громади</w:t>
            </w:r>
            <w:r w:rsidRPr="00470DC6">
              <w:rPr>
                <w:rFonts w:ascii="Times New Roman" w:eastAsia="Times New Roman" w:hAnsi="Times New Roman" w:cs="Times New Roman"/>
                <w:color w:val="000000"/>
                <w:lang w:eastAsia="ru-RU"/>
              </w:rPr>
              <w:t>.</w:t>
            </w:r>
          </w:p>
        </w:tc>
        <w:tc>
          <w:tcPr>
            <w:tcW w:w="1166" w:type="dxa"/>
            <w:tcBorders>
              <w:top w:val="nil"/>
              <w:left w:val="nil"/>
              <w:bottom w:val="single" w:sz="4" w:space="0" w:color="auto"/>
              <w:right w:val="single" w:sz="4" w:space="0" w:color="auto"/>
            </w:tcBorders>
            <w:hideMark/>
          </w:tcPr>
          <w:p w:rsidR="00CF19AB" w:rsidRPr="002F0A31" w:rsidRDefault="00CF19AB" w:rsidP="00805B91">
            <w:pPr>
              <w:rPr>
                <w:rFonts w:ascii="Times New Roman" w:eastAsia="Times New Roman" w:hAnsi="Times New Roman" w:cs="Times New Roman"/>
                <w:lang w:val="uk-UA"/>
              </w:rPr>
            </w:pPr>
            <w:r w:rsidRPr="002F0A31">
              <w:rPr>
                <w:rFonts w:ascii="Times New Roman" w:eastAsia="Times New Roman" w:hAnsi="Times New Roman" w:cs="Times New Roman"/>
                <w:lang w:val="uk-UA"/>
              </w:rPr>
              <w:t xml:space="preserve">2025 </w:t>
            </w:r>
            <w:r>
              <w:rPr>
                <w:rFonts w:ascii="Times New Roman" w:eastAsia="Times New Roman" w:hAnsi="Times New Roman" w:cs="Times New Roman"/>
                <w:lang w:val="uk-UA"/>
              </w:rPr>
              <w:t>- 2027</w:t>
            </w:r>
          </w:p>
        </w:tc>
        <w:tc>
          <w:tcPr>
            <w:tcW w:w="1702"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val="uk-UA" w:eastAsia="ru-RU"/>
              </w:rPr>
              <w:t>У</w:t>
            </w:r>
            <w:r w:rsidRPr="00470DC6">
              <w:rPr>
                <w:rFonts w:ascii="Times New Roman" w:eastAsia="Times New Roman" w:hAnsi="Times New Roman" w:cs="Times New Roman"/>
                <w:color w:val="000000"/>
                <w:lang w:eastAsia="ru-RU"/>
              </w:rPr>
              <w:t xml:space="preserve">правління </w:t>
            </w:r>
            <w:r w:rsidRPr="00470DC6">
              <w:rPr>
                <w:rFonts w:ascii="Times New Roman" w:eastAsia="Times New Roman" w:hAnsi="Times New Roman" w:cs="Times New Roman"/>
                <w:color w:val="000000"/>
                <w:lang w:val="uk-UA" w:eastAsia="ru-RU"/>
              </w:rPr>
              <w:t xml:space="preserve">освіти </w:t>
            </w:r>
            <w:r w:rsidRPr="00470DC6">
              <w:rPr>
                <w:rFonts w:ascii="Times New Roman" w:eastAsia="Times New Roman" w:hAnsi="Times New Roman" w:cs="Times New Roman"/>
                <w:color w:val="000000"/>
                <w:lang w:eastAsia="ru-RU"/>
              </w:rPr>
              <w:t xml:space="preserve">ЮМР, </w:t>
            </w:r>
            <w:r w:rsidRPr="00470DC6">
              <w:rPr>
                <w:rFonts w:ascii="Times New Roman" w:eastAsia="Times New Roman" w:hAnsi="Times New Roman" w:cs="Times New Roman"/>
                <w:color w:val="000000"/>
                <w:lang w:val="uk-UA" w:eastAsia="ru-RU"/>
              </w:rPr>
              <w:t xml:space="preserve">ДЗВ у складі </w:t>
            </w:r>
            <w:r w:rsidRPr="00470DC6">
              <w:rPr>
                <w:rFonts w:ascii="Times New Roman" w:eastAsia="Times New Roman" w:hAnsi="Times New Roman" w:cs="Times New Roman"/>
                <w:color w:val="000000"/>
                <w:lang w:eastAsia="ru-RU"/>
              </w:rPr>
              <w:t xml:space="preserve">ЗЗСО </w:t>
            </w:r>
          </w:p>
        </w:tc>
        <w:tc>
          <w:tcPr>
            <w:tcW w:w="1275" w:type="dxa"/>
            <w:gridSpan w:val="2"/>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Місцевий бюджет</w:t>
            </w:r>
          </w:p>
        </w:tc>
        <w:tc>
          <w:tcPr>
            <w:tcW w:w="1059" w:type="dxa"/>
            <w:gridSpan w:val="2"/>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2</w:t>
            </w:r>
            <w:r w:rsidRPr="00470DC6">
              <w:rPr>
                <w:rFonts w:ascii="Times New Roman" w:eastAsia="Times New Roman" w:hAnsi="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2</w:t>
            </w:r>
            <w:r w:rsidRPr="00470DC6">
              <w:rPr>
                <w:rFonts w:ascii="Times New Roman" w:eastAsia="Times New Roman" w:hAnsi="Times New Roman" w:cs="Times New Roman"/>
                <w:color w:val="000000"/>
                <w:sz w:val="24"/>
                <w:szCs w:val="24"/>
                <w:lang w:eastAsia="ru-RU"/>
              </w:rPr>
              <w:t>00,0 </w:t>
            </w:r>
          </w:p>
        </w:tc>
        <w:tc>
          <w:tcPr>
            <w:tcW w:w="992"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2</w:t>
            </w:r>
            <w:r w:rsidRPr="00470DC6">
              <w:rPr>
                <w:rFonts w:ascii="Times New Roman" w:eastAsia="Times New Roman" w:hAnsi="Times New Roman" w:cs="Times New Roman"/>
                <w:color w:val="000000"/>
                <w:sz w:val="24"/>
                <w:szCs w:val="24"/>
                <w:lang w:eastAsia="ru-RU"/>
              </w:rPr>
              <w:t>00,0</w:t>
            </w:r>
          </w:p>
        </w:tc>
        <w:tc>
          <w:tcPr>
            <w:tcW w:w="1068" w:type="dxa"/>
            <w:gridSpan w:val="3"/>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6</w:t>
            </w:r>
            <w:r w:rsidRPr="00470DC6">
              <w:rPr>
                <w:rFonts w:ascii="Times New Roman" w:eastAsia="Times New Roman" w:hAnsi="Times New Roman" w:cs="Times New Roman"/>
                <w:color w:val="000000"/>
                <w:sz w:val="24"/>
                <w:szCs w:val="24"/>
                <w:lang w:eastAsia="ru-RU"/>
              </w:rPr>
              <w:t>00,0</w:t>
            </w:r>
          </w:p>
        </w:tc>
        <w:tc>
          <w:tcPr>
            <w:tcW w:w="2440"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Забезпечення належних сані</w:t>
            </w:r>
            <w:proofErr w:type="gramStart"/>
            <w:r w:rsidRPr="00470DC6">
              <w:rPr>
                <w:rFonts w:ascii="Times New Roman" w:eastAsia="Times New Roman" w:hAnsi="Times New Roman" w:cs="Times New Roman"/>
                <w:color w:val="000000"/>
                <w:lang w:eastAsia="ru-RU"/>
              </w:rPr>
              <w:t>тарно-г</w:t>
            </w:r>
            <w:proofErr w:type="gramEnd"/>
            <w:r w:rsidRPr="00470DC6">
              <w:rPr>
                <w:rFonts w:ascii="Times New Roman" w:eastAsia="Times New Roman" w:hAnsi="Times New Roman" w:cs="Times New Roman"/>
                <w:color w:val="000000"/>
                <w:lang w:eastAsia="ru-RU"/>
              </w:rPr>
              <w:t>ігієнічних умов в ДЗВ</w:t>
            </w:r>
          </w:p>
        </w:tc>
      </w:tr>
      <w:tr w:rsidR="00CF19AB" w:rsidRPr="00470DC6" w:rsidTr="00805B91">
        <w:trPr>
          <w:trHeight w:val="1095"/>
        </w:trPr>
        <w:tc>
          <w:tcPr>
            <w:tcW w:w="725" w:type="dxa"/>
            <w:tcBorders>
              <w:top w:val="nil"/>
              <w:left w:val="single" w:sz="4" w:space="0" w:color="auto"/>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val="en-US" w:eastAsia="ru-RU"/>
              </w:rPr>
              <w:t>3</w:t>
            </w:r>
            <w:r w:rsidRPr="00470DC6">
              <w:rPr>
                <w:rFonts w:ascii="Times New Roman" w:eastAsia="Times New Roman" w:hAnsi="Times New Roman" w:cs="Times New Roman"/>
                <w:b/>
                <w:bCs/>
                <w:color w:val="000000"/>
                <w:sz w:val="24"/>
                <w:szCs w:val="24"/>
                <w:lang w:eastAsia="ru-RU"/>
              </w:rPr>
              <w:t>.4</w:t>
            </w:r>
          </w:p>
        </w:tc>
        <w:tc>
          <w:tcPr>
            <w:tcW w:w="3086"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eastAsia="ru-RU"/>
              </w:rPr>
              <w:t>Придбання технічних засобі</w:t>
            </w:r>
            <w:proofErr w:type="gramStart"/>
            <w:r w:rsidRPr="00470DC6">
              <w:rPr>
                <w:rFonts w:ascii="Times New Roman" w:eastAsia="Times New Roman" w:hAnsi="Times New Roman" w:cs="Times New Roman"/>
                <w:color w:val="000000"/>
                <w:lang w:eastAsia="ru-RU"/>
              </w:rPr>
              <w:t>в</w:t>
            </w:r>
            <w:proofErr w:type="gramEnd"/>
            <w:r w:rsidRPr="00470DC6">
              <w:rPr>
                <w:rFonts w:ascii="Times New Roman" w:eastAsia="Times New Roman" w:hAnsi="Times New Roman" w:cs="Times New Roman"/>
                <w:color w:val="000000"/>
                <w:lang w:eastAsia="ru-RU"/>
              </w:rPr>
              <w:t xml:space="preserve"> та комп’ютерного обладнання</w:t>
            </w:r>
          </w:p>
          <w:p w:rsidR="00CF19AB" w:rsidRPr="00470DC6" w:rsidRDefault="00CF19AB" w:rsidP="00805B91">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val="uk-UA" w:eastAsia="ru-RU"/>
              </w:rPr>
              <w:t xml:space="preserve">для ДЗВ у складі </w:t>
            </w:r>
            <w:r>
              <w:rPr>
                <w:rFonts w:ascii="Times New Roman" w:eastAsia="Times New Roman" w:hAnsi="Times New Roman" w:cs="Times New Roman"/>
                <w:color w:val="000000"/>
                <w:lang w:val="uk-UA" w:eastAsia="ru-RU"/>
              </w:rPr>
              <w:t xml:space="preserve">ЗЗСО </w:t>
            </w:r>
            <w:r w:rsidRPr="00470DC6">
              <w:rPr>
                <w:rFonts w:ascii="Times New Roman" w:eastAsia="Times New Roman" w:hAnsi="Times New Roman" w:cs="Times New Roman"/>
                <w:color w:val="000000"/>
                <w:lang w:val="uk-UA" w:eastAsia="ru-RU"/>
              </w:rPr>
              <w:t xml:space="preserve">Южненської міської територіальної громади освіти </w:t>
            </w:r>
          </w:p>
        </w:tc>
        <w:tc>
          <w:tcPr>
            <w:tcW w:w="1166" w:type="dxa"/>
            <w:tcBorders>
              <w:top w:val="nil"/>
              <w:left w:val="nil"/>
              <w:bottom w:val="single" w:sz="4" w:space="0" w:color="auto"/>
              <w:right w:val="single" w:sz="4" w:space="0" w:color="auto"/>
            </w:tcBorders>
            <w:hideMark/>
          </w:tcPr>
          <w:p w:rsidR="00CF19AB" w:rsidRPr="002F0A31" w:rsidRDefault="00CF19AB" w:rsidP="00805B91">
            <w:pPr>
              <w:rPr>
                <w:rFonts w:ascii="Times New Roman" w:eastAsia="Times New Roman" w:hAnsi="Times New Roman" w:cs="Times New Roman"/>
                <w:lang w:val="uk-UA"/>
              </w:rPr>
            </w:pPr>
            <w:r w:rsidRPr="002F0A31">
              <w:rPr>
                <w:rFonts w:ascii="Times New Roman" w:eastAsia="Times New Roman" w:hAnsi="Times New Roman" w:cs="Times New Roman"/>
                <w:lang w:val="uk-UA"/>
              </w:rPr>
              <w:t xml:space="preserve">2025 </w:t>
            </w:r>
            <w:r>
              <w:rPr>
                <w:rFonts w:ascii="Times New Roman" w:eastAsia="Times New Roman" w:hAnsi="Times New Roman" w:cs="Times New Roman"/>
                <w:lang w:val="uk-UA"/>
              </w:rPr>
              <w:t>- 2027</w:t>
            </w:r>
          </w:p>
        </w:tc>
        <w:tc>
          <w:tcPr>
            <w:tcW w:w="1702"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val="uk-UA" w:eastAsia="ru-RU"/>
              </w:rPr>
              <w:t>У</w:t>
            </w:r>
            <w:r w:rsidRPr="00470DC6">
              <w:rPr>
                <w:rFonts w:ascii="Times New Roman" w:eastAsia="Times New Roman" w:hAnsi="Times New Roman" w:cs="Times New Roman"/>
                <w:color w:val="000000"/>
                <w:lang w:eastAsia="ru-RU"/>
              </w:rPr>
              <w:t xml:space="preserve">правління </w:t>
            </w:r>
            <w:r w:rsidRPr="00470DC6">
              <w:rPr>
                <w:rFonts w:ascii="Times New Roman" w:eastAsia="Times New Roman" w:hAnsi="Times New Roman" w:cs="Times New Roman"/>
                <w:color w:val="000000"/>
                <w:lang w:val="uk-UA" w:eastAsia="ru-RU"/>
              </w:rPr>
              <w:t xml:space="preserve">освіти </w:t>
            </w:r>
            <w:r w:rsidRPr="00470DC6">
              <w:rPr>
                <w:rFonts w:ascii="Times New Roman" w:eastAsia="Times New Roman" w:hAnsi="Times New Roman" w:cs="Times New Roman"/>
                <w:color w:val="000000"/>
                <w:lang w:eastAsia="ru-RU"/>
              </w:rPr>
              <w:t xml:space="preserve">ЮМР, </w:t>
            </w:r>
            <w:r w:rsidRPr="00470DC6">
              <w:rPr>
                <w:rFonts w:ascii="Times New Roman" w:eastAsia="Times New Roman" w:hAnsi="Times New Roman" w:cs="Times New Roman"/>
                <w:color w:val="000000"/>
                <w:lang w:val="uk-UA" w:eastAsia="ru-RU"/>
              </w:rPr>
              <w:t xml:space="preserve">ДЗВ у складі </w:t>
            </w:r>
            <w:r w:rsidRPr="00470DC6">
              <w:rPr>
                <w:rFonts w:ascii="Times New Roman" w:eastAsia="Times New Roman" w:hAnsi="Times New Roman" w:cs="Times New Roman"/>
                <w:color w:val="000000"/>
                <w:lang w:eastAsia="ru-RU"/>
              </w:rPr>
              <w:t xml:space="preserve">ЗЗСО </w:t>
            </w:r>
          </w:p>
        </w:tc>
        <w:tc>
          <w:tcPr>
            <w:tcW w:w="1275" w:type="dxa"/>
            <w:gridSpan w:val="2"/>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Місцевий бюджет</w:t>
            </w:r>
          </w:p>
        </w:tc>
        <w:tc>
          <w:tcPr>
            <w:tcW w:w="1059" w:type="dxa"/>
            <w:gridSpan w:val="2"/>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12</w:t>
            </w:r>
            <w:r w:rsidRPr="00470DC6">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12</w:t>
            </w:r>
            <w:r w:rsidRPr="00470DC6">
              <w:rPr>
                <w:rFonts w:ascii="Times New Roman" w:eastAsia="Times New Roman" w:hAnsi="Times New Roman" w:cs="Times New Roman"/>
                <w:color w:val="000000"/>
                <w:sz w:val="24"/>
                <w:szCs w:val="24"/>
                <w:lang w:eastAsia="ru-RU"/>
              </w:rPr>
              <w:t>0,0 </w:t>
            </w:r>
          </w:p>
        </w:tc>
        <w:tc>
          <w:tcPr>
            <w:tcW w:w="992"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12</w:t>
            </w:r>
            <w:r w:rsidRPr="00470DC6">
              <w:rPr>
                <w:rFonts w:ascii="Times New Roman" w:eastAsia="Times New Roman" w:hAnsi="Times New Roman" w:cs="Times New Roman"/>
                <w:color w:val="000000"/>
                <w:sz w:val="24"/>
                <w:szCs w:val="24"/>
                <w:lang w:eastAsia="ru-RU"/>
              </w:rPr>
              <w:t>0,0</w:t>
            </w:r>
          </w:p>
        </w:tc>
        <w:tc>
          <w:tcPr>
            <w:tcW w:w="1068" w:type="dxa"/>
            <w:gridSpan w:val="3"/>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36</w:t>
            </w:r>
            <w:r w:rsidRPr="00470DC6">
              <w:rPr>
                <w:rFonts w:ascii="Times New Roman" w:eastAsia="Times New Roman" w:hAnsi="Times New Roman" w:cs="Times New Roman"/>
                <w:color w:val="000000"/>
                <w:sz w:val="24"/>
                <w:szCs w:val="24"/>
                <w:lang w:eastAsia="ru-RU"/>
              </w:rPr>
              <w:t>0,0</w:t>
            </w:r>
          </w:p>
        </w:tc>
        <w:tc>
          <w:tcPr>
            <w:tcW w:w="2440"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Створення умов для змістовного дозвілля вихованців ДЗВ</w:t>
            </w:r>
          </w:p>
        </w:tc>
      </w:tr>
      <w:tr w:rsidR="00CF19AB" w:rsidRPr="00470DC6" w:rsidTr="00CF19AB">
        <w:trPr>
          <w:trHeight w:val="315"/>
        </w:trPr>
        <w:tc>
          <w:tcPr>
            <w:tcW w:w="725" w:type="dxa"/>
            <w:tcBorders>
              <w:top w:val="nil"/>
              <w:left w:val="single" w:sz="4" w:space="0" w:color="auto"/>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3086"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eastAsia="ru-RU"/>
              </w:rPr>
              <w:t>Всього за напрямом:</w:t>
            </w:r>
          </w:p>
        </w:tc>
        <w:tc>
          <w:tcPr>
            <w:tcW w:w="1166"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1275" w:type="dxa"/>
            <w:gridSpan w:val="2"/>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1059" w:type="dxa"/>
            <w:gridSpan w:val="2"/>
            <w:tcBorders>
              <w:top w:val="nil"/>
              <w:left w:val="nil"/>
              <w:bottom w:val="single" w:sz="4" w:space="0" w:color="auto"/>
              <w:right w:val="single" w:sz="4" w:space="0" w:color="auto"/>
            </w:tcBorders>
            <w:hideMark/>
          </w:tcPr>
          <w:p w:rsidR="00CF19AB" w:rsidRPr="00470DC6" w:rsidRDefault="00CF19AB" w:rsidP="00CF19AB">
            <w:pPr>
              <w:spacing w:after="0" w:line="240" w:lineRule="auto"/>
              <w:jc w:val="center"/>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eastAsia="ru-RU"/>
              </w:rPr>
              <w:t>570,0</w:t>
            </w:r>
          </w:p>
        </w:tc>
        <w:tc>
          <w:tcPr>
            <w:tcW w:w="992" w:type="dxa"/>
            <w:tcBorders>
              <w:top w:val="nil"/>
              <w:left w:val="nil"/>
              <w:bottom w:val="single" w:sz="4" w:space="0" w:color="auto"/>
              <w:right w:val="single" w:sz="4" w:space="0" w:color="auto"/>
            </w:tcBorders>
            <w:hideMark/>
          </w:tcPr>
          <w:p w:rsidR="00CF19AB" w:rsidRPr="00470DC6" w:rsidRDefault="00CF19AB" w:rsidP="00CF19AB">
            <w:pPr>
              <w:spacing w:after="0" w:line="240" w:lineRule="auto"/>
              <w:jc w:val="center"/>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eastAsia="ru-RU"/>
              </w:rPr>
              <w:t>570,0</w:t>
            </w:r>
          </w:p>
        </w:tc>
        <w:tc>
          <w:tcPr>
            <w:tcW w:w="992" w:type="dxa"/>
            <w:tcBorders>
              <w:top w:val="nil"/>
              <w:left w:val="nil"/>
              <w:bottom w:val="single" w:sz="4" w:space="0" w:color="auto"/>
              <w:right w:val="single" w:sz="4" w:space="0" w:color="auto"/>
            </w:tcBorders>
            <w:hideMark/>
          </w:tcPr>
          <w:p w:rsidR="00CF19AB" w:rsidRPr="00470DC6" w:rsidRDefault="00CF19AB" w:rsidP="00CF19AB">
            <w:pPr>
              <w:spacing w:after="0" w:line="240" w:lineRule="auto"/>
              <w:jc w:val="center"/>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eastAsia="ru-RU"/>
              </w:rPr>
              <w:t>570,0</w:t>
            </w:r>
          </w:p>
        </w:tc>
        <w:tc>
          <w:tcPr>
            <w:tcW w:w="1068" w:type="dxa"/>
            <w:gridSpan w:val="3"/>
            <w:tcBorders>
              <w:top w:val="nil"/>
              <w:left w:val="nil"/>
              <w:bottom w:val="single" w:sz="4" w:space="0" w:color="auto"/>
              <w:right w:val="single" w:sz="4" w:space="0" w:color="auto"/>
            </w:tcBorders>
            <w:hideMark/>
          </w:tcPr>
          <w:p w:rsidR="00CF19AB" w:rsidRPr="00470DC6" w:rsidRDefault="00CF19AB" w:rsidP="00CF19AB">
            <w:pPr>
              <w:spacing w:after="0" w:line="240" w:lineRule="auto"/>
              <w:jc w:val="center"/>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eastAsia="ru-RU"/>
              </w:rPr>
              <w:t>1710,0</w:t>
            </w:r>
          </w:p>
        </w:tc>
        <w:tc>
          <w:tcPr>
            <w:tcW w:w="2440" w:type="dxa"/>
            <w:tcBorders>
              <w:top w:val="nil"/>
              <w:left w:val="nil"/>
              <w:bottom w:val="single" w:sz="4" w:space="0" w:color="auto"/>
              <w:right w:val="single" w:sz="4" w:space="0" w:color="auto"/>
            </w:tcBorders>
            <w:hideMark/>
          </w:tcPr>
          <w:p w:rsidR="00CF19AB" w:rsidRPr="00470DC6" w:rsidRDefault="00CF19AB" w:rsidP="00805B91">
            <w:pPr>
              <w:spacing w:after="0" w:line="240" w:lineRule="auto"/>
              <w:rPr>
                <w:rFonts w:ascii="Times New Roman" w:eastAsia="Times New Roman" w:hAnsi="Times New Roman" w:cs="Times New Roman"/>
                <w:sz w:val="20"/>
                <w:szCs w:val="20"/>
                <w:lang w:eastAsia="ru-RU"/>
              </w:rPr>
            </w:pPr>
          </w:p>
        </w:tc>
      </w:tr>
      <w:tr w:rsidR="00CF19AB" w:rsidRPr="00470DC6" w:rsidTr="00CF19AB">
        <w:trPr>
          <w:trHeight w:val="315"/>
        </w:trPr>
        <w:tc>
          <w:tcPr>
            <w:tcW w:w="725" w:type="dxa"/>
            <w:tcBorders>
              <w:top w:val="single" w:sz="4" w:space="0" w:color="auto"/>
              <w:left w:val="single" w:sz="4" w:space="0" w:color="auto"/>
              <w:bottom w:val="single" w:sz="4" w:space="0" w:color="auto"/>
              <w:right w:val="single" w:sz="4" w:space="0" w:color="auto"/>
            </w:tcBorders>
            <w:vAlign w:val="center"/>
            <w:hideMark/>
          </w:tcPr>
          <w:p w:rsidR="00CF19AB" w:rsidRPr="00470DC6" w:rsidRDefault="00CF19AB" w:rsidP="00805B91">
            <w:pPr>
              <w:spacing w:after="0" w:line="240" w:lineRule="auto"/>
              <w:jc w:val="center"/>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eastAsia="ru-RU"/>
              </w:rPr>
              <w:t> </w:t>
            </w:r>
          </w:p>
        </w:tc>
        <w:tc>
          <w:tcPr>
            <w:tcW w:w="3086" w:type="dxa"/>
            <w:tcBorders>
              <w:top w:val="single" w:sz="4" w:space="0" w:color="auto"/>
              <w:left w:val="nil"/>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eastAsia="ru-RU"/>
              </w:rPr>
              <w:t>Всього за Програмою:</w:t>
            </w:r>
          </w:p>
        </w:tc>
        <w:tc>
          <w:tcPr>
            <w:tcW w:w="1166" w:type="dxa"/>
            <w:tcBorders>
              <w:top w:val="single" w:sz="4" w:space="0" w:color="auto"/>
              <w:left w:val="nil"/>
              <w:bottom w:val="single" w:sz="4" w:space="0" w:color="auto"/>
              <w:right w:val="single" w:sz="4" w:space="0" w:color="auto"/>
            </w:tcBorders>
            <w:vAlign w:val="center"/>
            <w:hideMark/>
          </w:tcPr>
          <w:p w:rsidR="00CF19AB" w:rsidRPr="00470DC6" w:rsidRDefault="00CF19AB" w:rsidP="00805B91">
            <w:pPr>
              <w:spacing w:after="0" w:line="240" w:lineRule="auto"/>
              <w:jc w:val="center"/>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1702" w:type="dxa"/>
            <w:tcBorders>
              <w:top w:val="single" w:sz="4" w:space="0" w:color="auto"/>
              <w:left w:val="nil"/>
              <w:bottom w:val="single" w:sz="4" w:space="0" w:color="auto"/>
              <w:right w:val="single" w:sz="4" w:space="0" w:color="auto"/>
            </w:tcBorders>
            <w:vAlign w:val="center"/>
            <w:hideMark/>
          </w:tcPr>
          <w:p w:rsidR="00CF19AB" w:rsidRPr="00470DC6" w:rsidRDefault="00CF19AB" w:rsidP="00805B91">
            <w:pPr>
              <w:spacing w:after="0" w:line="240" w:lineRule="auto"/>
              <w:jc w:val="center"/>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1275" w:type="dxa"/>
            <w:gridSpan w:val="2"/>
            <w:tcBorders>
              <w:top w:val="single" w:sz="4" w:space="0" w:color="auto"/>
              <w:left w:val="nil"/>
              <w:bottom w:val="single" w:sz="4" w:space="0" w:color="auto"/>
              <w:right w:val="single" w:sz="4" w:space="0" w:color="auto"/>
            </w:tcBorders>
            <w:vAlign w:val="center"/>
            <w:hideMark/>
          </w:tcPr>
          <w:p w:rsidR="00CF19AB" w:rsidRPr="00470DC6" w:rsidRDefault="00CF19AB" w:rsidP="00805B91">
            <w:pPr>
              <w:spacing w:after="0" w:line="240" w:lineRule="auto"/>
              <w:jc w:val="center"/>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1059" w:type="dxa"/>
            <w:gridSpan w:val="2"/>
            <w:tcBorders>
              <w:top w:val="single" w:sz="4" w:space="0" w:color="auto"/>
              <w:left w:val="nil"/>
              <w:bottom w:val="single" w:sz="4" w:space="0" w:color="auto"/>
              <w:right w:val="nil"/>
            </w:tcBorders>
            <w:vAlign w:val="center"/>
          </w:tcPr>
          <w:p w:rsidR="00CF19AB" w:rsidRPr="00470DC6" w:rsidRDefault="00CF19AB" w:rsidP="00805B91">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4435,0</w:t>
            </w:r>
          </w:p>
        </w:tc>
        <w:tc>
          <w:tcPr>
            <w:tcW w:w="992" w:type="dxa"/>
            <w:tcBorders>
              <w:top w:val="single" w:sz="4" w:space="0" w:color="auto"/>
              <w:left w:val="single" w:sz="4" w:space="0" w:color="auto"/>
              <w:bottom w:val="single" w:sz="4" w:space="0" w:color="auto"/>
              <w:right w:val="single" w:sz="4" w:space="0" w:color="auto"/>
            </w:tcBorders>
            <w:vAlign w:val="center"/>
          </w:tcPr>
          <w:p w:rsidR="00CF19AB" w:rsidRPr="00470DC6" w:rsidRDefault="00CF19AB" w:rsidP="00805B91">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5335,0</w:t>
            </w:r>
          </w:p>
        </w:tc>
        <w:tc>
          <w:tcPr>
            <w:tcW w:w="992" w:type="dxa"/>
            <w:tcBorders>
              <w:top w:val="single" w:sz="4" w:space="0" w:color="auto"/>
              <w:left w:val="nil"/>
              <w:bottom w:val="single" w:sz="4" w:space="0" w:color="auto"/>
              <w:right w:val="single" w:sz="4" w:space="0" w:color="auto"/>
            </w:tcBorders>
            <w:vAlign w:val="center"/>
          </w:tcPr>
          <w:p w:rsidR="00CF19AB" w:rsidRPr="00470DC6" w:rsidRDefault="00CF19AB" w:rsidP="00805B91">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5910,0</w:t>
            </w:r>
          </w:p>
        </w:tc>
        <w:tc>
          <w:tcPr>
            <w:tcW w:w="1068" w:type="dxa"/>
            <w:gridSpan w:val="3"/>
            <w:tcBorders>
              <w:top w:val="single" w:sz="4" w:space="0" w:color="auto"/>
              <w:left w:val="nil"/>
              <w:bottom w:val="single" w:sz="4" w:space="0" w:color="auto"/>
              <w:right w:val="single" w:sz="4" w:space="0" w:color="auto"/>
            </w:tcBorders>
            <w:vAlign w:val="center"/>
          </w:tcPr>
          <w:p w:rsidR="00CF19AB" w:rsidRPr="00470DC6" w:rsidRDefault="00CF19AB" w:rsidP="00805B91">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15680,0</w:t>
            </w:r>
          </w:p>
        </w:tc>
        <w:tc>
          <w:tcPr>
            <w:tcW w:w="2440" w:type="dxa"/>
            <w:tcBorders>
              <w:top w:val="single" w:sz="4" w:space="0" w:color="auto"/>
              <w:left w:val="nil"/>
              <w:bottom w:val="single" w:sz="4" w:space="0" w:color="auto"/>
              <w:right w:val="single" w:sz="4" w:space="0" w:color="auto"/>
            </w:tcBorders>
            <w:vAlign w:val="center"/>
            <w:hideMark/>
          </w:tcPr>
          <w:p w:rsidR="00CF19AB" w:rsidRPr="00470DC6" w:rsidRDefault="00CF19AB" w:rsidP="00805B91">
            <w:pPr>
              <w:spacing w:after="0" w:line="240" w:lineRule="auto"/>
              <w:rPr>
                <w:rFonts w:ascii="Times New Roman" w:eastAsia="Times New Roman" w:hAnsi="Times New Roman" w:cs="Times New Roman"/>
                <w:sz w:val="20"/>
                <w:szCs w:val="20"/>
                <w:lang w:eastAsia="ru-RU"/>
              </w:rPr>
            </w:pPr>
          </w:p>
        </w:tc>
      </w:tr>
    </w:tbl>
    <w:p w:rsidR="0051249D" w:rsidRDefault="0051249D" w:rsidP="00130730">
      <w:pPr>
        <w:spacing w:after="0" w:line="240" w:lineRule="auto"/>
        <w:jc w:val="both"/>
        <w:rPr>
          <w:rFonts w:ascii="Times New Roman" w:eastAsia="Times New Roman" w:hAnsi="Times New Roman" w:cs="Times New Roman"/>
          <w:sz w:val="24"/>
          <w:szCs w:val="24"/>
          <w:lang w:val="uk-UA" w:eastAsia="ru-RU"/>
        </w:rPr>
        <w:sectPr w:rsidR="0051249D" w:rsidSect="00381DB7">
          <w:pgSz w:w="16838" w:h="11906" w:orient="landscape"/>
          <w:pgMar w:top="284" w:right="1134" w:bottom="851" w:left="1560" w:header="709" w:footer="709" w:gutter="0"/>
          <w:pgNumType w:start="1"/>
          <w:cols w:space="720"/>
          <w:docGrid w:linePitch="299"/>
        </w:sectPr>
      </w:pPr>
    </w:p>
    <w:p w:rsidR="00636EEF" w:rsidRDefault="00130730" w:rsidP="00636EEF">
      <w:pPr>
        <w:spacing w:after="0" w:line="240" w:lineRule="auto"/>
        <w:rPr>
          <w:rFonts w:ascii="Times New Roman" w:eastAsia="Times New Roman" w:hAnsi="Times New Roman" w:cs="Times New Roman"/>
          <w:sz w:val="24"/>
          <w:szCs w:val="24"/>
          <w:lang w:val="uk-UA" w:eastAsia="ru-RU"/>
        </w:rPr>
      </w:pPr>
      <w:r>
        <w:rPr>
          <w:rFonts w:ascii="Times New Roman" w:hAnsi="Times New Roman" w:cs="Times New Roman"/>
          <w:color w:val="000000"/>
          <w:sz w:val="24"/>
          <w:lang w:val="uk-UA"/>
        </w:rPr>
        <w:lastRenderedPageBreak/>
        <w:t xml:space="preserve">                             </w:t>
      </w:r>
      <w:r w:rsidR="00C868E5">
        <w:rPr>
          <w:rFonts w:ascii="Times New Roman" w:hAnsi="Times New Roman" w:cs="Times New Roman"/>
          <w:color w:val="000000"/>
          <w:sz w:val="24"/>
          <w:lang w:val="uk-UA"/>
        </w:rPr>
        <w:t xml:space="preserve">                                                      </w:t>
      </w:r>
      <w:r w:rsidR="00636EEF" w:rsidRPr="00470DC6">
        <w:rPr>
          <w:rFonts w:ascii="Times New Roman" w:eastAsia="Times New Roman" w:hAnsi="Times New Roman" w:cs="Times New Roman"/>
          <w:sz w:val="24"/>
          <w:szCs w:val="24"/>
          <w:lang w:val="uk-UA" w:eastAsia="ru-RU"/>
        </w:rPr>
        <w:t xml:space="preserve">Додаток </w:t>
      </w:r>
      <w:r w:rsidR="00636EEF">
        <w:rPr>
          <w:rFonts w:ascii="Times New Roman" w:eastAsia="Times New Roman" w:hAnsi="Times New Roman" w:cs="Times New Roman"/>
          <w:sz w:val="24"/>
          <w:szCs w:val="24"/>
          <w:lang w:val="uk-UA" w:eastAsia="ru-RU"/>
        </w:rPr>
        <w:t>2</w:t>
      </w:r>
      <w:r w:rsidR="00636EEF" w:rsidRPr="00470DC6">
        <w:rPr>
          <w:rFonts w:ascii="Times New Roman" w:eastAsia="Times New Roman" w:hAnsi="Times New Roman" w:cs="Times New Roman"/>
          <w:sz w:val="24"/>
          <w:szCs w:val="24"/>
          <w:lang w:val="uk-UA" w:eastAsia="ru-RU"/>
        </w:rPr>
        <w:t xml:space="preserve"> </w:t>
      </w:r>
    </w:p>
    <w:p w:rsidR="00636EEF" w:rsidRDefault="00636EEF" w:rsidP="00636EEF">
      <w:pPr>
        <w:spacing w:after="0" w:line="240" w:lineRule="auto"/>
        <w:ind w:left="4956"/>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до Програми</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оздоровлення та відпочинку </w:t>
      </w:r>
      <w:r>
        <w:rPr>
          <w:rFonts w:ascii="Times New Roman" w:eastAsia="Times New Roman" w:hAnsi="Times New Roman" w:cs="Times New Roman"/>
          <w:sz w:val="24"/>
          <w:szCs w:val="24"/>
          <w:lang w:val="uk-UA" w:eastAsia="ru-RU"/>
        </w:rPr>
        <w:t xml:space="preserve">  </w:t>
      </w:r>
    </w:p>
    <w:p w:rsidR="00636EEF" w:rsidRDefault="00636EEF" w:rsidP="00636EEF">
      <w:pPr>
        <w:spacing w:after="0" w:line="240" w:lineRule="auto"/>
        <w:ind w:left="4956"/>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дітей</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Южненської міської територіальної </w:t>
      </w:r>
      <w:r>
        <w:rPr>
          <w:rFonts w:ascii="Times New Roman" w:eastAsia="Times New Roman" w:hAnsi="Times New Roman" w:cs="Times New Roman"/>
          <w:sz w:val="24"/>
          <w:szCs w:val="24"/>
          <w:lang w:val="uk-UA" w:eastAsia="ru-RU"/>
        </w:rPr>
        <w:t xml:space="preserve">    </w:t>
      </w:r>
    </w:p>
    <w:p w:rsidR="00130730" w:rsidRPr="00CF19AB" w:rsidRDefault="00636EEF" w:rsidP="00CF19AB">
      <w:pPr>
        <w:spacing w:after="0" w:line="240" w:lineRule="auto"/>
        <w:ind w:left="4956"/>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громади</w:t>
      </w:r>
      <w:r>
        <w:rPr>
          <w:rFonts w:ascii="Times New Roman" w:eastAsia="Times New Roman" w:hAnsi="Times New Roman" w:cs="Times New Roman"/>
          <w:sz w:val="24"/>
          <w:szCs w:val="24"/>
          <w:lang w:val="uk-UA" w:eastAsia="ru-RU"/>
        </w:rPr>
        <w:t xml:space="preserve"> на 2025</w:t>
      </w:r>
      <w:r w:rsidRPr="00D36B89">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27</w:t>
      </w:r>
      <w:r w:rsidRPr="00470DC6">
        <w:rPr>
          <w:rFonts w:ascii="Times New Roman" w:eastAsia="Times New Roman" w:hAnsi="Times New Roman" w:cs="Times New Roman"/>
          <w:sz w:val="24"/>
          <w:szCs w:val="24"/>
          <w:lang w:val="uk-UA" w:eastAsia="ru-RU"/>
        </w:rPr>
        <w:t xml:space="preserve"> рок</w:t>
      </w:r>
      <w:r>
        <w:rPr>
          <w:rFonts w:ascii="Times New Roman" w:eastAsia="Times New Roman" w:hAnsi="Times New Roman" w:cs="Times New Roman"/>
          <w:sz w:val="24"/>
          <w:szCs w:val="24"/>
          <w:lang w:val="uk-UA" w:eastAsia="ru-RU"/>
        </w:rPr>
        <w:t>и</w:t>
      </w:r>
    </w:p>
    <w:p w:rsidR="00130730" w:rsidRDefault="00130730" w:rsidP="0051249D">
      <w:pPr>
        <w:spacing w:after="0" w:line="240" w:lineRule="auto"/>
        <w:jc w:val="center"/>
        <w:rPr>
          <w:rFonts w:ascii="Times New Roman" w:eastAsia="Times New Roman" w:hAnsi="Times New Roman" w:cs="Times New Roman"/>
          <w:b/>
          <w:bCs/>
          <w:color w:val="000000"/>
          <w:sz w:val="24"/>
          <w:szCs w:val="24"/>
          <w:lang w:val="uk-UA" w:eastAsia="ru-RU"/>
        </w:rPr>
      </w:pPr>
    </w:p>
    <w:p w:rsidR="00861C80" w:rsidRPr="00470DC6" w:rsidRDefault="00861C80" w:rsidP="00861C80">
      <w:pPr>
        <w:spacing w:after="0" w:line="240" w:lineRule="auto"/>
        <w:ind w:left="720"/>
        <w:jc w:val="center"/>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bCs/>
          <w:color w:val="000000"/>
          <w:sz w:val="24"/>
          <w:szCs w:val="24"/>
          <w:lang w:val="uk-UA" w:eastAsia="ru-RU"/>
        </w:rPr>
        <w:t>Результативні показники, що характеризують виконання</w:t>
      </w:r>
      <w:r w:rsidRPr="00470DC6">
        <w:rPr>
          <w:rFonts w:ascii="Times New Roman" w:eastAsia="Times New Roman" w:hAnsi="Times New Roman" w:cs="Times New Roman"/>
          <w:b/>
          <w:sz w:val="24"/>
          <w:szCs w:val="24"/>
          <w:lang w:val="uk-UA" w:eastAsia="ru-RU"/>
        </w:rPr>
        <w:t xml:space="preserve"> Програми </w:t>
      </w: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3119"/>
        <w:gridCol w:w="1276"/>
        <w:gridCol w:w="1134"/>
        <w:gridCol w:w="1134"/>
        <w:gridCol w:w="1132"/>
      </w:tblGrid>
      <w:tr w:rsidR="00861C80" w:rsidRPr="00470DC6" w:rsidTr="00CF19AB">
        <w:trPr>
          <w:trHeight w:val="550"/>
        </w:trPr>
        <w:tc>
          <w:tcPr>
            <w:tcW w:w="1985"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0"/>
              </w:tabs>
              <w:spacing w:after="0" w:line="240" w:lineRule="auto"/>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Заходи</w:t>
            </w: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pacing w:after="0" w:line="240" w:lineRule="auto"/>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Показники</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pacing w:after="0" w:line="240" w:lineRule="auto"/>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Одиниця виміру</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right="8"/>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2025р.</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right="8"/>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2026р.</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right="8"/>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2027р.</w:t>
            </w:r>
          </w:p>
        </w:tc>
      </w:tr>
      <w:tr w:rsidR="00861C80" w:rsidRPr="00470DC6" w:rsidTr="00805B91">
        <w:trPr>
          <w:trHeight w:val="315"/>
        </w:trPr>
        <w:tc>
          <w:tcPr>
            <w:tcW w:w="9780" w:type="dxa"/>
            <w:gridSpan w:val="6"/>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b/>
                <w:sz w:val="24"/>
                <w:lang w:val="uk-UA"/>
              </w:rPr>
              <w:t>І. Забезпечення</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оздоровлення та відпочинку в позаміських оздоровчих закладах дітей,</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які</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потребують</w:t>
            </w:r>
            <w:r w:rsidRPr="00470DC6">
              <w:rPr>
                <w:rFonts w:ascii="Times New Roman" w:eastAsia="Times New Roman" w:hAnsi="Times New Roman" w:cs="Times New Roman"/>
                <w:b/>
                <w:spacing w:val="-3"/>
                <w:sz w:val="24"/>
                <w:lang w:val="uk-UA"/>
              </w:rPr>
              <w:t xml:space="preserve"> </w:t>
            </w:r>
            <w:r w:rsidRPr="00470DC6">
              <w:rPr>
                <w:rFonts w:ascii="Times New Roman" w:eastAsia="Times New Roman" w:hAnsi="Times New Roman" w:cs="Times New Roman"/>
                <w:b/>
                <w:sz w:val="24"/>
                <w:lang w:val="uk-UA"/>
              </w:rPr>
              <w:t>особливої</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соціальної</w:t>
            </w:r>
            <w:r w:rsidRPr="00470DC6">
              <w:rPr>
                <w:rFonts w:ascii="Times New Roman" w:eastAsia="Times New Roman" w:hAnsi="Times New Roman" w:cs="Times New Roman"/>
                <w:b/>
                <w:spacing w:val="-4"/>
                <w:sz w:val="24"/>
                <w:lang w:val="uk-UA"/>
              </w:rPr>
              <w:t xml:space="preserve"> </w:t>
            </w:r>
            <w:r w:rsidRPr="00470DC6">
              <w:rPr>
                <w:rFonts w:ascii="Times New Roman" w:eastAsia="Times New Roman" w:hAnsi="Times New Roman" w:cs="Times New Roman"/>
                <w:b/>
                <w:sz w:val="24"/>
                <w:lang w:val="uk-UA"/>
              </w:rPr>
              <w:t>уваги</w:t>
            </w:r>
            <w:r w:rsidRPr="00470DC6">
              <w:rPr>
                <w:rFonts w:ascii="Times New Roman" w:eastAsia="Times New Roman" w:hAnsi="Times New Roman" w:cs="Times New Roman"/>
                <w:b/>
                <w:spacing w:val="-3"/>
                <w:sz w:val="24"/>
                <w:lang w:val="uk-UA"/>
              </w:rPr>
              <w:t xml:space="preserve"> </w:t>
            </w:r>
            <w:r w:rsidRPr="00470DC6">
              <w:rPr>
                <w:rFonts w:ascii="Times New Roman" w:eastAsia="Times New Roman" w:hAnsi="Times New Roman" w:cs="Times New Roman"/>
                <w:b/>
                <w:sz w:val="24"/>
                <w:lang w:val="uk-UA"/>
              </w:rPr>
              <w:t>та</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підтримки</w:t>
            </w:r>
          </w:p>
        </w:tc>
      </w:tr>
      <w:tr w:rsidR="00861C80" w:rsidRPr="00470DC6" w:rsidTr="00CF19AB">
        <w:trPr>
          <w:trHeight w:val="315"/>
        </w:trPr>
        <w:tc>
          <w:tcPr>
            <w:tcW w:w="1985" w:type="dxa"/>
            <w:vMerge w:val="restart"/>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0" w:lineRule="auto"/>
              <w:ind w:left="34" w:hanging="34"/>
              <w:rPr>
                <w:rFonts w:ascii="Times New Roman" w:eastAsia="Times New Roman" w:hAnsi="Times New Roman" w:cs="Times New Roman"/>
                <w:b/>
                <w:lang w:val="uk-UA"/>
              </w:rPr>
            </w:pPr>
            <w:r w:rsidRPr="00470DC6">
              <w:rPr>
                <w:rFonts w:ascii="Times New Roman" w:eastAsia="Times New Roman" w:hAnsi="Times New Roman" w:cs="Times New Roman"/>
                <w:b/>
                <w:lang w:val="uk-UA"/>
              </w:rPr>
              <w:t>1.1.</w:t>
            </w:r>
          </w:p>
          <w:p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r w:rsidRPr="00470DC6">
              <w:rPr>
                <w:rFonts w:ascii="Times New Roman" w:eastAsia="Times New Roman" w:hAnsi="Times New Roman" w:cs="Times New Roman"/>
                <w:lang w:val="uk-UA"/>
              </w:rPr>
              <w:t>Послуги з  оздоровлення та відпочинку</w:t>
            </w:r>
          </w:p>
          <w:p w:rsidR="00861C80" w:rsidRPr="00470DC6" w:rsidRDefault="00861C80" w:rsidP="00805B91">
            <w:pPr>
              <w:widowControl w:val="0"/>
              <w:autoSpaceDE w:val="0"/>
              <w:autoSpaceDN w:val="0"/>
              <w:spacing w:after="0" w:line="231" w:lineRule="exact"/>
              <w:rPr>
                <w:rFonts w:ascii="Times New Roman" w:eastAsia="Times New Roman" w:hAnsi="Times New Roman" w:cs="Times New Roman"/>
                <w:lang w:val="uk-UA"/>
              </w:rPr>
            </w:pPr>
            <w:r w:rsidRPr="00470DC6">
              <w:rPr>
                <w:rFonts w:ascii="Times New Roman" w:eastAsia="Times New Roman" w:hAnsi="Times New Roman" w:cs="Times New Roman"/>
                <w:lang w:val="uk-UA"/>
              </w:rPr>
              <w:t>дітей,</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які</w:t>
            </w:r>
          </w:p>
          <w:p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r w:rsidRPr="00470DC6">
              <w:rPr>
                <w:rFonts w:ascii="Times New Roman" w:eastAsia="Times New Roman" w:hAnsi="Times New Roman" w:cs="Times New Roman"/>
                <w:lang w:val="uk-UA"/>
              </w:rPr>
              <w:t>потребують</w:t>
            </w:r>
            <w:r w:rsidRPr="00470DC6">
              <w:rPr>
                <w:rFonts w:ascii="Times New Roman" w:eastAsia="Times New Roman" w:hAnsi="Times New Roman" w:cs="Times New Roman"/>
                <w:spacing w:val="-52"/>
                <w:lang w:val="uk-UA"/>
              </w:rPr>
              <w:t xml:space="preserve"> </w:t>
            </w:r>
            <w:r w:rsidRPr="00470DC6">
              <w:rPr>
                <w:rFonts w:ascii="Times New Roman" w:eastAsia="Times New Roman" w:hAnsi="Times New Roman" w:cs="Times New Roman"/>
                <w:lang w:val="uk-UA"/>
              </w:rPr>
              <w:t>особливої</w:t>
            </w:r>
          </w:p>
          <w:p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r w:rsidRPr="00470DC6">
              <w:rPr>
                <w:rFonts w:ascii="Times New Roman" w:eastAsia="Times New Roman" w:hAnsi="Times New Roman" w:cs="Times New Roman"/>
                <w:lang w:val="uk-UA"/>
              </w:rPr>
              <w:t>соціальної</w:t>
            </w:r>
          </w:p>
          <w:p w:rsidR="00861C80" w:rsidRPr="00470DC6" w:rsidRDefault="00861C80" w:rsidP="00805B91">
            <w:pPr>
              <w:widowControl w:val="0"/>
              <w:autoSpaceDE w:val="0"/>
              <w:autoSpaceDN w:val="0"/>
              <w:spacing w:after="0" w:line="231" w:lineRule="exact"/>
              <w:rPr>
                <w:rFonts w:ascii="Times New Roman" w:eastAsia="Times New Roman" w:hAnsi="Times New Roman" w:cs="Times New Roman"/>
                <w:lang w:val="uk-UA"/>
              </w:rPr>
            </w:pPr>
            <w:r w:rsidRPr="00470DC6">
              <w:rPr>
                <w:rFonts w:ascii="Times New Roman" w:eastAsia="Times New Roman" w:hAnsi="Times New Roman" w:cs="Times New Roman"/>
                <w:lang w:val="uk-UA"/>
              </w:rPr>
              <w:t>уваги та підтримки, в позаміських дитячих оздоровчих закладах</w:t>
            </w: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51"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Показники</w:t>
            </w:r>
            <w:r w:rsidRPr="00470DC6">
              <w:rPr>
                <w:rFonts w:ascii="Times New Roman" w:eastAsia="Times New Roman" w:hAnsi="Times New Roman" w:cs="Times New Roman"/>
                <w:b/>
                <w:i/>
                <w:spacing w:val="-3"/>
                <w:lang w:val="uk-UA"/>
              </w:rPr>
              <w:t xml:space="preserve"> </w:t>
            </w:r>
            <w:r w:rsidRPr="00470DC6">
              <w:rPr>
                <w:rFonts w:ascii="Times New Roman" w:eastAsia="Times New Roman" w:hAnsi="Times New Roman" w:cs="Times New Roman"/>
                <w:b/>
                <w:i/>
                <w:lang w:val="uk-UA"/>
              </w:rPr>
              <w:t>затрат</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val="uk-UA"/>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Обсяг</w:t>
            </w:r>
            <w:r w:rsidRPr="00470DC6">
              <w:rPr>
                <w:rFonts w:ascii="Times New Roman" w:eastAsia="Times New Roman" w:hAnsi="Times New Roman" w:cs="Times New Roman"/>
                <w:spacing w:val="-2"/>
                <w:lang w:val="uk-UA"/>
              </w:rPr>
              <w:t xml:space="preserve"> </w:t>
            </w:r>
            <w:r w:rsidRPr="00470DC6">
              <w:rPr>
                <w:rFonts w:ascii="Times New Roman" w:eastAsia="Times New Roman" w:hAnsi="Times New Roman" w:cs="Times New Roman"/>
                <w:lang w:val="uk-UA"/>
              </w:rPr>
              <w:t>видатків</w:t>
            </w:r>
            <w:r w:rsidRPr="00470DC6">
              <w:rPr>
                <w:rFonts w:ascii="Times New Roman" w:eastAsia="Times New Roman" w:hAnsi="Times New Roman" w:cs="Times New Roman"/>
                <w:spacing w:val="50"/>
                <w:lang w:val="uk-UA"/>
              </w:rPr>
              <w:t xml:space="preserve"> </w:t>
            </w:r>
            <w:r w:rsidRPr="00470DC6">
              <w:rPr>
                <w:rFonts w:ascii="Times New Roman" w:eastAsia="Times New Roman" w:hAnsi="Times New Roman" w:cs="Times New Roman"/>
                <w:lang w:val="uk-UA"/>
              </w:rPr>
              <w:t>на</w:t>
            </w:r>
          </w:p>
          <w:p w:rsidR="00861C80" w:rsidRPr="00470DC6" w:rsidRDefault="00861C80" w:rsidP="00805B91">
            <w:pPr>
              <w:widowControl w:val="0"/>
              <w:autoSpaceDE w:val="0"/>
              <w:autoSpaceDN w:val="0"/>
              <w:spacing w:after="0" w:line="252" w:lineRule="exact"/>
              <w:ind w:left="107" w:right="572"/>
              <w:rPr>
                <w:rFonts w:ascii="Times New Roman" w:eastAsia="Times New Roman" w:hAnsi="Times New Roman" w:cs="Times New Roman"/>
                <w:lang w:val="uk-UA"/>
              </w:rPr>
            </w:pPr>
            <w:r w:rsidRPr="00470DC6">
              <w:rPr>
                <w:rFonts w:ascii="Times New Roman" w:eastAsia="Times New Roman" w:hAnsi="Times New Roman" w:cs="Times New Roman"/>
                <w:lang w:val="uk-UA"/>
              </w:rPr>
              <w:t>оплату путівок</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widowControl w:val="0"/>
              <w:tabs>
                <w:tab w:val="left" w:pos="36"/>
              </w:tabs>
              <w:autoSpaceDE w:val="0"/>
              <w:autoSpaceDN w:val="0"/>
              <w:spacing w:after="0" w:line="247" w:lineRule="exact"/>
              <w:ind w:left="220"/>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тис. 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right="-110"/>
              <w:jc w:val="center"/>
              <w:rPr>
                <w:rFonts w:ascii="Times New Roman" w:eastAsia="Times New Roman" w:hAnsi="Times New Roman" w:cs="Times New Roman"/>
                <w:lang w:val="uk-UA"/>
              </w:rPr>
            </w:pPr>
            <w:r>
              <w:rPr>
                <w:rFonts w:ascii="Times New Roman" w:eastAsia="Times New Roman" w:hAnsi="Times New Roman" w:cs="Times New Roman"/>
                <w:lang w:val="uk-UA"/>
              </w:rPr>
              <w:t>1000</w:t>
            </w:r>
            <w:r w:rsidRPr="00470DC6">
              <w:rPr>
                <w:rFonts w:ascii="Times New Roman" w:eastAsia="Times New Roman" w:hAnsi="Times New Roman" w:cs="Times New Roman"/>
                <w:lang w:val="uk-UA"/>
              </w:rPr>
              <w:t>,0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left="168" w:right="165"/>
              <w:jc w:val="center"/>
              <w:rPr>
                <w:rFonts w:ascii="Times New Roman" w:eastAsia="Times New Roman" w:hAnsi="Times New Roman" w:cs="Times New Roman"/>
                <w:lang w:val="uk-UA"/>
              </w:rPr>
            </w:pPr>
            <w:r>
              <w:rPr>
                <w:rFonts w:ascii="Times New Roman" w:eastAsia="Times New Roman" w:hAnsi="Times New Roman" w:cs="Times New Roman"/>
                <w:lang w:val="uk-UA"/>
              </w:rPr>
              <w:t>100</w:t>
            </w:r>
            <w:r w:rsidRPr="00470DC6">
              <w:rPr>
                <w:rFonts w:ascii="Times New Roman" w:eastAsia="Times New Roman" w:hAnsi="Times New Roman" w:cs="Times New Roman"/>
                <w:lang w:val="uk-UA"/>
              </w:rPr>
              <w:t>0,0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left="-106" w:right="-110"/>
              <w:jc w:val="center"/>
              <w:rPr>
                <w:rFonts w:ascii="Times New Roman" w:eastAsia="Times New Roman" w:hAnsi="Times New Roman" w:cs="Times New Roman"/>
                <w:lang w:val="uk-UA"/>
              </w:rPr>
            </w:pPr>
            <w:r>
              <w:rPr>
                <w:rFonts w:ascii="Times New Roman" w:eastAsia="Times New Roman" w:hAnsi="Times New Roman" w:cs="Times New Roman"/>
                <w:lang w:val="uk-UA"/>
              </w:rPr>
              <w:t>100</w:t>
            </w:r>
            <w:r w:rsidRPr="00470DC6">
              <w:rPr>
                <w:rFonts w:ascii="Times New Roman" w:eastAsia="Times New Roman" w:hAnsi="Times New Roman" w:cs="Times New Roman"/>
                <w:lang w:val="uk-UA"/>
              </w:rPr>
              <w:t>0,0</w:t>
            </w: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val="uk-UA"/>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before="1" w:after="0" w:line="233"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Показники</w:t>
            </w:r>
            <w:r w:rsidRPr="00470DC6">
              <w:rPr>
                <w:rFonts w:ascii="Times New Roman" w:eastAsia="Times New Roman" w:hAnsi="Times New Roman" w:cs="Times New Roman"/>
                <w:b/>
                <w:i/>
                <w:spacing w:val="-4"/>
                <w:lang w:val="uk-UA"/>
              </w:rPr>
              <w:t xml:space="preserve"> </w:t>
            </w:r>
            <w:r w:rsidRPr="00470DC6">
              <w:rPr>
                <w:rFonts w:ascii="Times New Roman" w:eastAsia="Times New Roman" w:hAnsi="Times New Roman" w:cs="Times New Roman"/>
                <w:b/>
                <w:i/>
                <w:lang w:val="uk-UA"/>
              </w:rPr>
              <w:t>продукту</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ind w:left="-106" w:right="-110"/>
              <w:jc w:val="center"/>
              <w:rPr>
                <w:rFonts w:ascii="Times New Roman" w:eastAsia="Times New Roman" w:hAnsi="Times New Roman" w:cs="Times New Roman"/>
                <w:lang w:val="uk-UA"/>
              </w:rPr>
            </w:pP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val="uk-UA"/>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Кількість путівок</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widowControl w:val="0"/>
              <w:tabs>
                <w:tab w:val="left" w:pos="36"/>
              </w:tabs>
              <w:autoSpaceDE w:val="0"/>
              <w:autoSpaceDN w:val="0"/>
              <w:spacing w:after="0" w:line="247" w:lineRule="exact"/>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left="3"/>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50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jc w:val="center"/>
              <w:rPr>
                <w:rFonts w:ascii="Times New Roman" w:eastAsia="Times New Roman" w:hAnsi="Times New Roman" w:cs="Times New Roman"/>
                <w:lang w:val="uk-UA"/>
              </w:rPr>
            </w:pPr>
            <w:r>
              <w:rPr>
                <w:rFonts w:ascii="Times New Roman" w:eastAsia="Times New Roman" w:hAnsi="Times New Roman" w:cs="Times New Roman"/>
                <w:lang w:val="uk-UA"/>
              </w:rPr>
              <w:t>50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left="-106" w:right="-110"/>
              <w:jc w:val="center"/>
              <w:rPr>
                <w:rFonts w:ascii="Times New Roman" w:eastAsia="Times New Roman" w:hAnsi="Times New Roman" w:cs="Times New Roman"/>
                <w:lang w:val="uk-UA"/>
              </w:rPr>
            </w:pPr>
            <w:r>
              <w:rPr>
                <w:rFonts w:ascii="Times New Roman" w:eastAsia="Times New Roman" w:hAnsi="Times New Roman" w:cs="Times New Roman"/>
                <w:lang w:val="uk-UA"/>
              </w:rPr>
              <w:t>50</w:t>
            </w: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val="uk-UA"/>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51"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Показники</w:t>
            </w:r>
          </w:p>
          <w:p w:rsidR="00861C80" w:rsidRPr="00470DC6" w:rsidRDefault="00861C80" w:rsidP="00805B91">
            <w:pPr>
              <w:widowControl w:val="0"/>
              <w:autoSpaceDE w:val="0"/>
              <w:autoSpaceDN w:val="0"/>
              <w:spacing w:before="1" w:after="0" w:line="233"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ефективності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ind w:left="-106" w:right="-110"/>
              <w:jc w:val="center"/>
              <w:rPr>
                <w:rFonts w:ascii="Times New Roman" w:eastAsia="Times New Roman" w:hAnsi="Times New Roman" w:cs="Times New Roman"/>
                <w:lang w:val="uk-UA"/>
              </w:rPr>
            </w:pP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val="uk-UA"/>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Середня</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вартість</w:t>
            </w:r>
          </w:p>
          <w:p w:rsidR="00861C80" w:rsidRPr="00470DC6" w:rsidRDefault="00861C80" w:rsidP="00805B91">
            <w:pPr>
              <w:widowControl w:val="0"/>
              <w:autoSpaceDE w:val="0"/>
              <w:autoSpaceDN w:val="0"/>
              <w:spacing w:before="1" w:after="0" w:line="238"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однієї путівки</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widowControl w:val="0"/>
              <w:tabs>
                <w:tab w:val="left" w:pos="36"/>
              </w:tabs>
              <w:autoSpaceDE w:val="0"/>
              <w:autoSpaceDN w:val="0"/>
              <w:spacing w:after="0" w:line="247" w:lineRule="exact"/>
              <w:rPr>
                <w:rFonts w:ascii="Times New Roman" w:eastAsia="Times New Roman" w:hAnsi="Times New Roman" w:cs="Times New Roman"/>
                <w:lang w:val="uk-UA"/>
              </w:rPr>
            </w:pPr>
            <w:r w:rsidRPr="00470DC6">
              <w:rPr>
                <w:rFonts w:ascii="Times New Roman" w:eastAsia="Times New Roman" w:hAnsi="Times New Roman" w:cs="Times New Roman"/>
                <w:lang w:val="uk-UA"/>
              </w:rPr>
              <w:t>тис.грн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right="-110"/>
              <w:jc w:val="center"/>
              <w:rPr>
                <w:rFonts w:ascii="Times New Roman" w:eastAsia="Times New Roman" w:hAnsi="Times New Roman" w:cs="Times New Roman"/>
                <w:lang w:val="uk-UA"/>
              </w:rPr>
            </w:pPr>
            <w:r>
              <w:rPr>
                <w:rFonts w:ascii="Times New Roman" w:eastAsia="Times New Roman" w:hAnsi="Times New Roman" w:cs="Times New Roman"/>
                <w:lang w:val="uk-UA"/>
              </w:rPr>
              <w:t>20,0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left="168" w:right="165"/>
              <w:jc w:val="center"/>
              <w:rPr>
                <w:rFonts w:ascii="Times New Roman" w:eastAsia="Times New Roman" w:hAnsi="Times New Roman" w:cs="Times New Roman"/>
                <w:lang w:val="uk-UA"/>
              </w:rPr>
            </w:pPr>
            <w:r>
              <w:rPr>
                <w:rFonts w:ascii="Times New Roman" w:eastAsia="Times New Roman" w:hAnsi="Times New Roman" w:cs="Times New Roman"/>
                <w:lang w:val="uk-UA"/>
              </w:rPr>
              <w:t>20,</w:t>
            </w:r>
            <w:r w:rsidRPr="00470DC6">
              <w:rPr>
                <w:rFonts w:ascii="Times New Roman" w:eastAsia="Times New Roman" w:hAnsi="Times New Roman" w:cs="Times New Roman"/>
                <w:lang w:val="uk-UA"/>
              </w:rPr>
              <w:t>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left="-106" w:right="-110"/>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20,0</w:t>
            </w: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val="uk-UA"/>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34"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Показники</w:t>
            </w:r>
            <w:r w:rsidRPr="00470DC6">
              <w:rPr>
                <w:rFonts w:ascii="Times New Roman" w:eastAsia="Times New Roman" w:hAnsi="Times New Roman" w:cs="Times New Roman"/>
                <w:b/>
                <w:i/>
                <w:spacing w:val="-2"/>
                <w:lang w:val="uk-UA"/>
              </w:rPr>
              <w:t xml:space="preserve"> </w:t>
            </w:r>
            <w:r w:rsidRPr="00470DC6">
              <w:rPr>
                <w:rFonts w:ascii="Times New Roman" w:eastAsia="Times New Roman" w:hAnsi="Times New Roman" w:cs="Times New Roman"/>
                <w:b/>
                <w:i/>
                <w:lang w:val="uk-UA"/>
              </w:rPr>
              <w:t>якості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ind w:left="-106" w:right="-110"/>
              <w:jc w:val="center"/>
              <w:rPr>
                <w:rFonts w:ascii="Times New Roman" w:eastAsia="Times New Roman" w:hAnsi="Times New Roman" w:cs="Times New Roman"/>
                <w:lang w:val="uk-UA"/>
              </w:rPr>
            </w:pP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val="uk-UA"/>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6"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Відсоток</w:t>
            </w:r>
          </w:p>
          <w:p w:rsidR="00861C80" w:rsidRPr="00470DC6" w:rsidRDefault="00861C80" w:rsidP="00805B91">
            <w:pPr>
              <w:widowControl w:val="0"/>
              <w:autoSpaceDE w:val="0"/>
              <w:autoSpaceDN w:val="0"/>
              <w:spacing w:after="0" w:line="238"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придбаних путівок</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widowControl w:val="0"/>
              <w:tabs>
                <w:tab w:val="left" w:pos="36"/>
              </w:tabs>
              <w:autoSpaceDE w:val="0"/>
              <w:autoSpaceDN w:val="0"/>
              <w:spacing w:after="0" w:line="247" w:lineRule="exact"/>
              <w:ind w:left="6"/>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tabs>
                <w:tab w:val="left" w:pos="36"/>
                <w:tab w:val="left" w:pos="1170"/>
                <w:tab w:val="left" w:pos="1202"/>
              </w:tabs>
              <w:autoSpaceDE w:val="0"/>
              <w:autoSpaceDN w:val="0"/>
              <w:spacing w:after="0" w:line="247" w:lineRule="exact"/>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100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left="168" w:right="168"/>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100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left="-106" w:right="-110"/>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100</w:t>
            </w:r>
          </w:p>
        </w:tc>
      </w:tr>
      <w:tr w:rsidR="00861C80" w:rsidRPr="00470DC6" w:rsidTr="00CF19AB">
        <w:trPr>
          <w:trHeight w:val="315"/>
        </w:trPr>
        <w:tc>
          <w:tcPr>
            <w:tcW w:w="1985" w:type="dxa"/>
            <w:vMerge w:val="restart"/>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0" w:lineRule="auto"/>
              <w:ind w:left="34" w:firstLine="74"/>
              <w:rPr>
                <w:rFonts w:ascii="Times New Roman" w:eastAsia="Times New Roman" w:hAnsi="Times New Roman" w:cs="Times New Roman"/>
                <w:b/>
                <w:lang w:val="uk-UA"/>
              </w:rPr>
            </w:pPr>
            <w:r w:rsidRPr="00470DC6">
              <w:rPr>
                <w:rFonts w:ascii="Times New Roman" w:eastAsia="Times New Roman" w:hAnsi="Times New Roman" w:cs="Times New Roman"/>
                <w:b/>
                <w:lang w:val="uk-UA"/>
              </w:rPr>
              <w:t>1.2.</w:t>
            </w:r>
          </w:p>
          <w:p w:rsidR="00861C80" w:rsidRPr="00470DC6" w:rsidRDefault="00861C80" w:rsidP="00805B91">
            <w:pPr>
              <w:widowControl w:val="0"/>
              <w:autoSpaceDE w:val="0"/>
              <w:autoSpaceDN w:val="0"/>
              <w:spacing w:after="0" w:line="240" w:lineRule="auto"/>
              <w:ind w:left="34"/>
              <w:rPr>
                <w:rFonts w:ascii="Times New Roman" w:eastAsia="Times New Roman" w:hAnsi="Times New Roman" w:cs="Times New Roman"/>
                <w:lang w:val="uk-UA"/>
              </w:rPr>
            </w:pPr>
            <w:r w:rsidRPr="00470DC6">
              <w:rPr>
                <w:rFonts w:ascii="Times New Roman" w:eastAsia="Times New Roman" w:hAnsi="Times New Roman" w:cs="Times New Roman"/>
                <w:lang w:val="uk-UA"/>
              </w:rPr>
              <w:t xml:space="preserve"> Послуги з перевезення дітей,</w:t>
            </w:r>
            <w:r w:rsidRPr="00470DC6">
              <w:rPr>
                <w:rFonts w:ascii="Times New Roman" w:eastAsia="Times New Roman" w:hAnsi="Times New Roman" w:cs="Times New Roman"/>
                <w:spacing w:val="-53"/>
                <w:lang w:val="uk-UA"/>
              </w:rPr>
              <w:t xml:space="preserve">     </w:t>
            </w:r>
            <w:r w:rsidRPr="00470DC6">
              <w:rPr>
                <w:rFonts w:ascii="Times New Roman" w:eastAsia="Times New Roman" w:hAnsi="Times New Roman" w:cs="Times New Roman"/>
                <w:lang w:val="uk-UA"/>
              </w:rPr>
              <w:t>які потребують особливої</w:t>
            </w:r>
          </w:p>
          <w:p w:rsidR="00861C80" w:rsidRPr="00470DC6" w:rsidRDefault="00861C80" w:rsidP="00805B91">
            <w:pPr>
              <w:spacing w:after="0" w:line="240" w:lineRule="auto"/>
              <w:ind w:left="34" w:hanging="34"/>
              <w:rPr>
                <w:rFonts w:ascii="Times New Roman" w:eastAsia="Times New Roman" w:hAnsi="Times New Roman" w:cs="Times New Roman"/>
                <w:b/>
                <w:lang w:val="uk-UA" w:eastAsia="ru-RU"/>
              </w:rPr>
            </w:pPr>
            <w:r w:rsidRPr="00470DC6">
              <w:rPr>
                <w:rFonts w:ascii="Times New Roman" w:eastAsia="Times New Roman" w:hAnsi="Times New Roman" w:cs="Times New Roman"/>
                <w:lang w:val="uk-UA"/>
              </w:rPr>
              <w:t xml:space="preserve"> соціальної уваги та</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підтримки,</w:t>
            </w:r>
            <w:r w:rsidRPr="00470DC6">
              <w:rPr>
                <w:rFonts w:ascii="Times New Roman" w:eastAsia="Times New Roman" w:hAnsi="Times New Roman" w:cs="Times New Roman"/>
                <w:spacing w:val="-7"/>
                <w:lang w:val="uk-UA"/>
              </w:rPr>
              <w:t xml:space="preserve"> </w:t>
            </w:r>
            <w:r w:rsidRPr="00470DC6">
              <w:rPr>
                <w:rFonts w:ascii="Times New Roman" w:eastAsia="Times New Roman" w:hAnsi="Times New Roman" w:cs="Times New Roman"/>
                <w:lang w:val="uk-UA"/>
              </w:rPr>
              <w:t>до позаміського дитячого оздоровчого закладу та у зворотному напрямку</w:t>
            </w: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51"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Показники</w:t>
            </w:r>
            <w:r w:rsidRPr="00470DC6">
              <w:rPr>
                <w:rFonts w:ascii="Times New Roman" w:eastAsia="Times New Roman" w:hAnsi="Times New Roman" w:cs="Times New Roman"/>
                <w:b/>
                <w:i/>
                <w:spacing w:val="-3"/>
                <w:lang w:val="uk-UA"/>
              </w:rPr>
              <w:t xml:space="preserve"> </w:t>
            </w:r>
            <w:r w:rsidRPr="00470DC6">
              <w:rPr>
                <w:rFonts w:ascii="Times New Roman" w:eastAsia="Times New Roman" w:hAnsi="Times New Roman" w:cs="Times New Roman"/>
                <w:b/>
                <w:i/>
                <w:lang w:val="uk-UA"/>
              </w:rPr>
              <w:t>затрат</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tabs>
                <w:tab w:val="left" w:pos="36"/>
                <w:tab w:val="left" w:pos="1170"/>
                <w:tab w:val="left" w:pos="1202"/>
              </w:tabs>
              <w:autoSpaceDE w:val="0"/>
              <w:autoSpaceDN w:val="0"/>
              <w:spacing w:after="0" w:line="240" w:lineRule="auto"/>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ind w:left="-106" w:right="-110"/>
              <w:jc w:val="center"/>
              <w:rPr>
                <w:rFonts w:ascii="Times New Roman" w:eastAsia="Times New Roman" w:hAnsi="Times New Roman" w:cs="Times New Roman"/>
                <w:lang w:val="uk-UA"/>
              </w:rPr>
            </w:pP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tabs>
                <w:tab w:val="left" w:pos="1334"/>
              </w:tabs>
              <w:autoSpaceDE w:val="0"/>
              <w:autoSpaceDN w:val="0"/>
              <w:spacing w:after="0" w:line="240" w:lineRule="auto"/>
              <w:ind w:left="107" w:right="105"/>
              <w:rPr>
                <w:rFonts w:ascii="Times New Roman" w:eastAsia="Times New Roman" w:hAnsi="Times New Roman" w:cs="Times New Roman"/>
                <w:lang w:val="uk-UA"/>
              </w:rPr>
            </w:pPr>
            <w:r w:rsidRPr="00470DC6">
              <w:rPr>
                <w:rFonts w:ascii="Times New Roman" w:eastAsia="Times New Roman" w:hAnsi="Times New Roman" w:cs="Times New Roman"/>
                <w:lang w:val="uk-UA"/>
              </w:rPr>
              <w:t>Обсяг видатків</w:t>
            </w:r>
            <w:r w:rsidRPr="00470DC6">
              <w:rPr>
                <w:rFonts w:ascii="Times New Roman" w:eastAsia="Times New Roman" w:hAnsi="Times New Roman" w:cs="Times New Roman"/>
                <w:spacing w:val="1"/>
                <w:lang w:val="uk-UA"/>
              </w:rPr>
              <w:t xml:space="preserve"> на послугу з перевезення дітей</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widowControl w:val="0"/>
              <w:tabs>
                <w:tab w:val="left" w:pos="36"/>
              </w:tabs>
              <w:autoSpaceDE w:val="0"/>
              <w:autoSpaceDN w:val="0"/>
              <w:spacing w:after="0" w:line="247" w:lineRule="exact"/>
              <w:rPr>
                <w:rFonts w:ascii="Times New Roman" w:eastAsia="Times New Roman" w:hAnsi="Times New Roman" w:cs="Times New Roman"/>
                <w:lang w:val="uk-UA"/>
              </w:rPr>
            </w:pPr>
            <w:r w:rsidRPr="00470DC6">
              <w:rPr>
                <w:rFonts w:ascii="Times New Roman" w:eastAsia="Times New Roman" w:hAnsi="Times New Roman" w:cs="Times New Roman"/>
                <w:lang w:val="uk-UA"/>
              </w:rPr>
              <w:t>тис.грн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tabs>
                <w:tab w:val="left" w:pos="36"/>
                <w:tab w:val="left" w:pos="1170"/>
                <w:tab w:val="left" w:pos="1202"/>
              </w:tabs>
              <w:autoSpaceDE w:val="0"/>
              <w:autoSpaceDN w:val="0"/>
              <w:spacing w:after="0" w:line="247" w:lineRule="exact"/>
              <w:jc w:val="center"/>
              <w:rPr>
                <w:rFonts w:ascii="Times New Roman" w:eastAsia="Times New Roman" w:hAnsi="Times New Roman" w:cs="Times New Roman"/>
                <w:lang w:val="uk-UA"/>
              </w:rPr>
            </w:pPr>
            <w:r>
              <w:rPr>
                <w:rFonts w:ascii="Times New Roman" w:eastAsia="Times New Roman" w:hAnsi="Times New Roman" w:cs="Times New Roman"/>
                <w:lang w:val="uk-UA"/>
              </w:rPr>
              <w:t>40,0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left="168" w:right="165"/>
              <w:jc w:val="center"/>
              <w:rPr>
                <w:rFonts w:ascii="Times New Roman" w:eastAsia="Times New Roman" w:hAnsi="Times New Roman" w:cs="Times New Roman"/>
                <w:lang w:val="uk-UA"/>
              </w:rPr>
            </w:pPr>
            <w:r>
              <w:rPr>
                <w:rFonts w:ascii="Times New Roman" w:eastAsia="Times New Roman" w:hAnsi="Times New Roman" w:cs="Times New Roman"/>
                <w:lang w:val="uk-UA"/>
              </w:rPr>
              <w:t>40,0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left="-106" w:right="-110"/>
              <w:jc w:val="center"/>
              <w:rPr>
                <w:rFonts w:ascii="Times New Roman" w:eastAsia="Times New Roman" w:hAnsi="Times New Roman" w:cs="Times New Roman"/>
                <w:lang w:val="uk-UA"/>
              </w:rPr>
            </w:pPr>
            <w:r>
              <w:rPr>
                <w:rFonts w:ascii="Times New Roman" w:eastAsia="Times New Roman" w:hAnsi="Times New Roman" w:cs="Times New Roman"/>
                <w:lang w:val="uk-UA"/>
              </w:rPr>
              <w:t>40,0</w:t>
            </w: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51"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Показники</w:t>
            </w:r>
            <w:r w:rsidRPr="00470DC6">
              <w:rPr>
                <w:rFonts w:ascii="Times New Roman" w:eastAsia="Times New Roman" w:hAnsi="Times New Roman" w:cs="Times New Roman"/>
                <w:b/>
                <w:i/>
                <w:spacing w:val="-4"/>
                <w:lang w:val="uk-UA"/>
              </w:rPr>
              <w:t xml:space="preserve"> </w:t>
            </w:r>
            <w:r w:rsidRPr="00470DC6">
              <w:rPr>
                <w:rFonts w:ascii="Times New Roman" w:eastAsia="Times New Roman" w:hAnsi="Times New Roman" w:cs="Times New Roman"/>
                <w:b/>
                <w:i/>
                <w:lang w:val="uk-UA"/>
              </w:rPr>
              <w:t>продукту</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tabs>
                <w:tab w:val="left" w:pos="36"/>
                <w:tab w:val="left" w:pos="1170"/>
                <w:tab w:val="left" w:pos="1202"/>
              </w:tabs>
              <w:autoSpaceDE w:val="0"/>
              <w:autoSpaceDN w:val="0"/>
              <w:spacing w:after="0" w:line="240" w:lineRule="auto"/>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ind w:left="-106" w:right="-110"/>
              <w:jc w:val="center"/>
              <w:rPr>
                <w:rFonts w:ascii="Times New Roman" w:eastAsia="Times New Roman" w:hAnsi="Times New Roman" w:cs="Times New Roman"/>
                <w:lang w:val="uk-UA"/>
              </w:rPr>
            </w:pP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Кількість</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поїздок до закладу та у зворотному напрямку</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widowControl w:val="0"/>
              <w:tabs>
                <w:tab w:val="left" w:pos="36"/>
              </w:tabs>
              <w:autoSpaceDE w:val="0"/>
              <w:autoSpaceDN w:val="0"/>
              <w:spacing w:after="0" w:line="247" w:lineRule="exact"/>
              <w:rPr>
                <w:rFonts w:ascii="Times New Roman" w:eastAsia="Times New Roman" w:hAnsi="Times New Roman" w:cs="Times New Roman"/>
                <w:lang w:val="uk-UA"/>
              </w:rPr>
            </w:pPr>
            <w:r w:rsidRPr="00470DC6">
              <w:rPr>
                <w:rFonts w:ascii="Times New Roman" w:eastAsia="Times New Roman" w:hAnsi="Times New Roman" w:cs="Times New Roman"/>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tabs>
                <w:tab w:val="left" w:pos="36"/>
                <w:tab w:val="left" w:pos="1170"/>
                <w:tab w:val="left" w:pos="1202"/>
              </w:tabs>
              <w:autoSpaceDE w:val="0"/>
              <w:autoSpaceDN w:val="0"/>
              <w:spacing w:after="0" w:line="247" w:lineRule="exact"/>
              <w:jc w:val="center"/>
              <w:rPr>
                <w:rFonts w:ascii="Times New Roman" w:eastAsia="Times New Roman" w:hAnsi="Times New Roman" w:cs="Times New Roman"/>
                <w:lang w:val="uk-UA"/>
              </w:rPr>
            </w:pPr>
            <w:r>
              <w:rPr>
                <w:rFonts w:ascii="Times New Roman" w:eastAsia="Times New Roman" w:hAnsi="Times New Roman" w:cs="Times New Roman"/>
                <w:lang w:val="uk-UA"/>
              </w:rPr>
              <w:t>4</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left="168" w:right="168"/>
              <w:jc w:val="center"/>
              <w:rPr>
                <w:rFonts w:ascii="Times New Roman" w:eastAsia="Times New Roman" w:hAnsi="Times New Roman" w:cs="Times New Roman"/>
                <w:lang w:val="uk-UA"/>
              </w:rPr>
            </w:pPr>
            <w:r>
              <w:rPr>
                <w:rFonts w:ascii="Times New Roman" w:eastAsia="Times New Roman" w:hAnsi="Times New Roman" w:cs="Times New Roman"/>
                <w:lang w:val="uk-UA"/>
              </w:rPr>
              <w:t>4</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47" w:lineRule="exact"/>
              <w:ind w:left="-106" w:right="-110"/>
              <w:jc w:val="center"/>
              <w:rPr>
                <w:rFonts w:ascii="Times New Roman" w:eastAsia="Times New Roman" w:hAnsi="Times New Roman" w:cs="Times New Roman"/>
                <w:lang w:val="uk-UA"/>
              </w:rPr>
            </w:pPr>
            <w:r>
              <w:rPr>
                <w:rFonts w:ascii="Times New Roman" w:eastAsia="Times New Roman" w:hAnsi="Times New Roman" w:cs="Times New Roman"/>
                <w:lang w:val="uk-UA"/>
              </w:rPr>
              <w:t>4</w:t>
            </w: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32"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Показники</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tabs>
                <w:tab w:val="left" w:pos="1170"/>
                <w:tab w:val="left" w:pos="1202"/>
              </w:tabs>
              <w:autoSpaceDE w:val="0"/>
              <w:autoSpaceDN w:val="0"/>
              <w:spacing w:after="0" w:line="240" w:lineRule="auto"/>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r>
      <w:tr w:rsidR="00861C80" w:rsidRPr="00470DC6" w:rsidTr="00CF19AB">
        <w:trPr>
          <w:trHeight w:val="3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24"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ефективності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tabs>
                <w:tab w:val="left" w:pos="1170"/>
                <w:tab w:val="left" w:pos="1202"/>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32"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Середня</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вартість  однієї послуги з перевезення</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widowControl w:val="0"/>
              <w:tabs>
                <w:tab w:val="left" w:pos="36"/>
              </w:tabs>
              <w:autoSpaceDE w:val="0"/>
              <w:autoSpaceDN w:val="0"/>
              <w:spacing w:after="0" w:line="232" w:lineRule="exact"/>
              <w:ind w:left="-108" w:firstLine="108"/>
              <w:rPr>
                <w:rFonts w:ascii="Times New Roman" w:eastAsia="Times New Roman" w:hAnsi="Times New Roman" w:cs="Times New Roman"/>
                <w:lang w:val="uk-UA"/>
              </w:rPr>
            </w:pPr>
            <w:r w:rsidRPr="00470DC6">
              <w:rPr>
                <w:rFonts w:ascii="Times New Roman" w:eastAsia="Times New Roman" w:hAnsi="Times New Roman" w:cs="Times New Roman"/>
                <w:lang w:val="uk-UA"/>
              </w:rPr>
              <w:t>тис.грн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tabs>
                <w:tab w:val="left" w:pos="1170"/>
                <w:tab w:val="left" w:pos="1202"/>
              </w:tabs>
              <w:autoSpaceDE w:val="0"/>
              <w:autoSpaceDN w:val="0"/>
              <w:spacing w:after="0" w:line="232" w:lineRule="exact"/>
              <w:ind w:right="451"/>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 xml:space="preserve">    </w:t>
            </w:r>
            <w:r>
              <w:rPr>
                <w:rFonts w:ascii="Times New Roman" w:eastAsia="Times New Roman" w:hAnsi="Times New Roman" w:cs="Times New Roman"/>
                <w:lang w:val="uk-UA"/>
              </w:rPr>
              <w:t>10,0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32" w:lineRule="exact"/>
              <w:ind w:left="168" w:right="165"/>
              <w:jc w:val="center"/>
              <w:rPr>
                <w:rFonts w:ascii="Times New Roman" w:eastAsia="Times New Roman" w:hAnsi="Times New Roman" w:cs="Times New Roman"/>
                <w:lang w:val="uk-UA"/>
              </w:rPr>
            </w:pPr>
            <w:r>
              <w:rPr>
                <w:rFonts w:ascii="Times New Roman" w:eastAsia="Times New Roman" w:hAnsi="Times New Roman" w:cs="Times New Roman"/>
                <w:lang w:val="uk-UA"/>
              </w:rPr>
              <w:t>10,0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32" w:lineRule="exact"/>
              <w:ind w:left="293" w:right="290"/>
              <w:jc w:val="center"/>
              <w:rPr>
                <w:rFonts w:ascii="Times New Roman" w:eastAsia="Times New Roman" w:hAnsi="Times New Roman" w:cs="Times New Roman"/>
                <w:lang w:val="uk-UA"/>
              </w:rPr>
            </w:pPr>
            <w:r>
              <w:rPr>
                <w:rFonts w:ascii="Times New Roman" w:eastAsia="Times New Roman" w:hAnsi="Times New Roman" w:cs="Times New Roman"/>
                <w:lang w:val="uk-UA"/>
              </w:rPr>
              <w:t>10,0</w:t>
            </w: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51"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Показники</w:t>
            </w:r>
            <w:r w:rsidRPr="00470DC6">
              <w:rPr>
                <w:rFonts w:ascii="Times New Roman" w:eastAsia="Times New Roman" w:hAnsi="Times New Roman" w:cs="Times New Roman"/>
                <w:b/>
                <w:i/>
                <w:spacing w:val="-2"/>
                <w:lang w:val="uk-UA"/>
              </w:rPr>
              <w:t xml:space="preserve"> </w:t>
            </w:r>
            <w:r w:rsidRPr="00470DC6">
              <w:rPr>
                <w:rFonts w:ascii="Times New Roman" w:eastAsia="Times New Roman" w:hAnsi="Times New Roman" w:cs="Times New Roman"/>
                <w:b/>
                <w:i/>
                <w:lang w:val="uk-UA"/>
              </w:rPr>
              <w:t>якості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tabs>
                <w:tab w:val="left" w:pos="1170"/>
                <w:tab w:val="left" w:pos="1202"/>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32"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Відсоток виконання</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widowControl w:val="0"/>
              <w:tabs>
                <w:tab w:val="left" w:pos="36"/>
              </w:tabs>
              <w:autoSpaceDE w:val="0"/>
              <w:autoSpaceDN w:val="0"/>
              <w:spacing w:after="0" w:line="232" w:lineRule="exact"/>
              <w:ind w:left="6"/>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tabs>
                <w:tab w:val="left" w:pos="1170"/>
                <w:tab w:val="left" w:pos="1202"/>
              </w:tabs>
              <w:autoSpaceDE w:val="0"/>
              <w:autoSpaceDN w:val="0"/>
              <w:spacing w:after="0" w:line="232" w:lineRule="exact"/>
              <w:ind w:right="449"/>
              <w:rPr>
                <w:rFonts w:ascii="Times New Roman" w:eastAsia="Times New Roman" w:hAnsi="Times New Roman" w:cs="Times New Roman"/>
                <w:lang w:val="uk-UA"/>
              </w:rPr>
            </w:pPr>
            <w:r w:rsidRPr="00470DC6">
              <w:rPr>
                <w:rFonts w:ascii="Times New Roman" w:eastAsia="Times New Roman" w:hAnsi="Times New Roman" w:cs="Times New Roman"/>
                <w:lang w:val="uk-UA"/>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32" w:lineRule="exact"/>
              <w:ind w:left="168" w:right="168"/>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100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widowControl w:val="0"/>
              <w:autoSpaceDE w:val="0"/>
              <w:autoSpaceDN w:val="0"/>
              <w:spacing w:after="0" w:line="232" w:lineRule="exact"/>
              <w:ind w:left="295" w:right="290"/>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100</w:t>
            </w:r>
          </w:p>
        </w:tc>
      </w:tr>
      <w:tr w:rsidR="00861C80" w:rsidRPr="00470DC6" w:rsidTr="00805B91">
        <w:trPr>
          <w:trHeight w:val="315"/>
        </w:trPr>
        <w:tc>
          <w:tcPr>
            <w:tcW w:w="9780" w:type="dxa"/>
            <w:gridSpan w:val="6"/>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60"/>
              <w:jc w:val="center"/>
              <w:rPr>
                <w:rFonts w:ascii="Times New Roman" w:eastAsia="Times New Roman" w:hAnsi="Times New Roman" w:cs="Times New Roman"/>
                <w:b/>
                <w:lang w:val="uk-UA" w:eastAsia="ru-RU"/>
              </w:rPr>
            </w:pPr>
            <w:r w:rsidRPr="00470DC6">
              <w:rPr>
                <w:rFonts w:ascii="Times New Roman" w:eastAsia="Times New Roman" w:hAnsi="Times New Roman" w:cs="Times New Roman"/>
                <w:b/>
                <w:lang w:val="uk-UA" w:eastAsia="ru-RU"/>
              </w:rPr>
              <w:t>ІІ. Забезпечення відпочинку дітей,які потребують особливої соціальної уваги та підтримки</w:t>
            </w:r>
          </w:p>
        </w:tc>
      </w:tr>
      <w:tr w:rsidR="00861C80" w:rsidRPr="00470DC6" w:rsidTr="00CF19AB">
        <w:trPr>
          <w:trHeight w:val="315"/>
        </w:trPr>
        <w:tc>
          <w:tcPr>
            <w:tcW w:w="1985" w:type="dxa"/>
            <w:vMerge w:val="restart"/>
            <w:tcBorders>
              <w:top w:val="single" w:sz="4" w:space="0" w:color="auto"/>
              <w:left w:val="single" w:sz="4" w:space="0" w:color="auto"/>
              <w:bottom w:val="single" w:sz="4" w:space="0" w:color="auto"/>
              <w:right w:val="single" w:sz="4" w:space="0" w:color="auto"/>
            </w:tcBorders>
          </w:tcPr>
          <w:p w:rsidR="00861C80" w:rsidRPr="00470DC6" w:rsidRDefault="00861C80" w:rsidP="00805B91">
            <w:pPr>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lang w:val="uk-UA" w:eastAsia="ru-RU"/>
              </w:rPr>
              <w:t>2.1.</w:t>
            </w:r>
          </w:p>
          <w:p w:rsidR="00861C80" w:rsidRPr="00470DC6" w:rsidRDefault="00861C80" w:rsidP="00805B91">
            <w:pPr>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lang w:val="uk-UA"/>
              </w:rPr>
              <w:t xml:space="preserve">Організація відпочинку для дітей, </w:t>
            </w:r>
            <w:r w:rsidRPr="00470DC6">
              <w:rPr>
                <w:rFonts w:ascii="Times New Roman" w:eastAsia="Times New Roman" w:hAnsi="Times New Roman" w:cs="Times New Roman"/>
                <w:spacing w:val="-53"/>
                <w:lang w:val="uk-UA"/>
              </w:rPr>
              <w:t xml:space="preserve"> </w:t>
            </w:r>
            <w:r w:rsidRPr="00470DC6">
              <w:rPr>
                <w:rFonts w:ascii="Times New Roman" w:eastAsia="Times New Roman" w:hAnsi="Times New Roman" w:cs="Times New Roman"/>
                <w:lang w:val="uk-UA"/>
              </w:rPr>
              <w:t>які потребують особливої  соціальної уваги та</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підтримки у дитяч</w:t>
            </w:r>
            <w:r>
              <w:rPr>
                <w:rFonts w:ascii="Times New Roman" w:eastAsia="Times New Roman" w:hAnsi="Times New Roman" w:cs="Times New Roman"/>
                <w:lang w:val="uk-UA"/>
              </w:rPr>
              <w:t>их закладах</w:t>
            </w:r>
            <w:r w:rsidRPr="00470DC6">
              <w:rPr>
                <w:rFonts w:ascii="Times New Roman" w:eastAsia="Times New Roman" w:hAnsi="Times New Roman" w:cs="Times New Roman"/>
                <w:lang w:val="uk-UA"/>
              </w:rPr>
              <w:t xml:space="preserve"> відпочинку «Хвиля» у складі Ліцею №1</w:t>
            </w:r>
            <w:r>
              <w:rPr>
                <w:rFonts w:ascii="Times New Roman" w:eastAsia="Times New Roman" w:hAnsi="Times New Roman" w:cs="Times New Roman"/>
                <w:lang w:val="uk-UA"/>
              </w:rPr>
              <w:t>,</w:t>
            </w:r>
            <w:r w:rsidRPr="00470DC6">
              <w:rPr>
                <w:rFonts w:ascii="Times New Roman" w:eastAsia="Times New Roman" w:hAnsi="Times New Roman" w:cs="Times New Roman"/>
                <w:lang w:val="uk-UA"/>
              </w:rPr>
              <w:t xml:space="preserve"> «Веселка» у складі опорного закладу «Ліцей №2»</w:t>
            </w:r>
            <w:r>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t xml:space="preserve"> </w:t>
            </w:r>
            <w:r w:rsidRPr="002C3386">
              <w:rPr>
                <w:rFonts w:ascii="Times New Roman" w:eastAsia="Times New Roman" w:hAnsi="Times New Roman" w:cs="Times New Roman"/>
                <w:lang w:val="uk-UA"/>
              </w:rPr>
              <w:t xml:space="preserve">«CityFine» </w:t>
            </w:r>
            <w:r w:rsidRPr="00470DC6">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lastRenderedPageBreak/>
              <w:t>у складі АШГ</w:t>
            </w:r>
            <w:r>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t>«Козачата» у складі Ліцею ім. В.Чорновола</w:t>
            </w: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pacing w:after="0" w:line="240" w:lineRule="auto"/>
              <w:rPr>
                <w:rFonts w:ascii="Times New Roman" w:eastAsia="Times New Roman" w:hAnsi="Times New Roman" w:cs="Times New Roman"/>
                <w:b/>
                <w:bCs/>
                <w:i/>
                <w:lang w:val="uk-UA" w:eastAsia="ru-RU"/>
              </w:rPr>
            </w:pPr>
            <w:r w:rsidRPr="00470DC6">
              <w:rPr>
                <w:rFonts w:ascii="Times New Roman" w:eastAsia="Times New Roman" w:hAnsi="Times New Roman" w:cs="Times New Roman"/>
                <w:b/>
                <w:bCs/>
                <w:i/>
                <w:lang w:val="uk-UA" w:eastAsia="ru-RU"/>
              </w:rPr>
              <w:lastRenderedPageBreak/>
              <w:t>Показники затрат</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pacing w:after="0" w:line="240" w:lineRule="auto"/>
              <w:rPr>
                <w:rFonts w:ascii="Times New Roman" w:eastAsia="Times New Roman" w:hAnsi="Times New Roman" w:cs="Times New Roman"/>
                <w:bCs/>
                <w:lang w:val="uk-UA" w:eastAsia="ru-RU"/>
              </w:rPr>
            </w:pPr>
            <w:r w:rsidRPr="00470DC6">
              <w:rPr>
                <w:rFonts w:ascii="Times New Roman" w:eastAsia="Times New Roman" w:hAnsi="Times New Roman" w:cs="Times New Roman"/>
                <w:bCs/>
                <w:lang w:val="uk-UA" w:eastAsia="ru-RU"/>
              </w:rPr>
              <w:t>Обсяг видатків  на о</w:t>
            </w:r>
            <w:r w:rsidRPr="00470DC6">
              <w:rPr>
                <w:rFonts w:ascii="Times New Roman" w:eastAsia="Times New Roman" w:hAnsi="Times New Roman" w:cs="Times New Roman"/>
                <w:lang w:val="uk-UA" w:eastAsia="ru-RU"/>
              </w:rPr>
              <w:t xml:space="preserve">рганізацію відпочинку дітей, </w:t>
            </w:r>
            <w:r w:rsidRPr="00470DC6">
              <w:rPr>
                <w:rFonts w:ascii="Times New Roman" w:eastAsia="Times New Roman" w:hAnsi="Times New Roman" w:cs="Times New Roman"/>
                <w:spacing w:val="-53"/>
                <w:lang w:val="uk-UA" w:eastAsia="ru-RU"/>
              </w:rPr>
              <w:t xml:space="preserve"> </w:t>
            </w:r>
            <w:r w:rsidRPr="00470DC6">
              <w:rPr>
                <w:rFonts w:ascii="Times New Roman" w:eastAsia="Times New Roman" w:hAnsi="Times New Roman" w:cs="Times New Roman"/>
                <w:lang w:val="uk-UA" w:eastAsia="ru-RU"/>
              </w:rPr>
              <w:t>які потребують особливої  соціальної уваги та</w:t>
            </w:r>
            <w:r w:rsidRPr="00470DC6">
              <w:rPr>
                <w:rFonts w:ascii="Times New Roman" w:eastAsia="Times New Roman" w:hAnsi="Times New Roman" w:cs="Times New Roman"/>
                <w:spacing w:val="1"/>
                <w:lang w:val="uk-UA" w:eastAsia="ru-RU"/>
              </w:rPr>
              <w:t xml:space="preserve"> </w:t>
            </w:r>
            <w:r w:rsidRPr="00470DC6">
              <w:rPr>
                <w:rFonts w:ascii="Times New Roman" w:eastAsia="Times New Roman" w:hAnsi="Times New Roman" w:cs="Times New Roman"/>
                <w:lang w:val="uk-UA" w:eastAsia="ru-RU"/>
              </w:rPr>
              <w:t xml:space="preserve">підтримки у </w:t>
            </w:r>
            <w:r>
              <w:rPr>
                <w:rFonts w:ascii="Times New Roman" w:eastAsia="Times New Roman" w:hAnsi="Times New Roman" w:cs="Times New Roman"/>
                <w:lang w:val="uk-UA" w:eastAsia="ru-RU"/>
              </w:rPr>
              <w:t xml:space="preserve">ДЗВ у </w:t>
            </w:r>
            <w:r w:rsidRPr="00470DC6">
              <w:rPr>
                <w:rFonts w:ascii="Times New Roman" w:eastAsia="Times New Roman" w:hAnsi="Times New Roman" w:cs="Times New Roman"/>
                <w:lang w:val="uk-UA" w:eastAsia="ru-RU"/>
              </w:rPr>
              <w:t xml:space="preserve">складі ЗЗСО  </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lang w:val="uk-UA" w:eastAsia="ru-RU"/>
              </w:rPr>
            </w:pPr>
            <w:r w:rsidRPr="00470DC6">
              <w:rPr>
                <w:rFonts w:ascii="Times New Roman" w:eastAsia="Times New Roman" w:hAnsi="Times New Roman" w:cs="Times New Roman"/>
                <w:bCs/>
                <w:lang w:val="uk-UA" w:eastAsia="ru-RU"/>
              </w:rPr>
              <w:t>тис.грн.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1 500</w:t>
            </w:r>
            <w:r w:rsidRPr="00470DC6">
              <w:rPr>
                <w:rFonts w:ascii="Times New Roman" w:eastAsia="Times New Roman" w:hAnsi="Times New Roman" w:cs="Times New Roman"/>
                <w:sz w:val="24"/>
                <w:szCs w:val="24"/>
                <w:lang w:val="uk-UA"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2 000</w:t>
            </w:r>
            <w:r w:rsidRPr="00470DC6">
              <w:rPr>
                <w:rFonts w:ascii="Times New Roman" w:eastAsia="Times New Roman" w:hAnsi="Times New Roman" w:cs="Times New Roman"/>
                <w:sz w:val="24"/>
                <w:szCs w:val="24"/>
                <w:lang w:val="uk-UA" w:eastAsia="ru-RU"/>
              </w:rPr>
              <w:t>,0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2 125</w:t>
            </w:r>
            <w:r w:rsidRPr="00470DC6">
              <w:rPr>
                <w:rFonts w:ascii="Times New Roman" w:eastAsia="Times New Roman" w:hAnsi="Times New Roman" w:cs="Times New Roman"/>
                <w:sz w:val="24"/>
                <w:szCs w:val="24"/>
                <w:lang w:val="uk-UA" w:eastAsia="ru-RU"/>
              </w:rPr>
              <w:t>,0</w:t>
            </w:r>
          </w:p>
        </w:tc>
      </w:tr>
      <w:tr w:rsidR="00861C80" w:rsidRPr="00470DC6" w:rsidTr="00CF19AB">
        <w:trPr>
          <w:trHeight w:val="17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lang w:val="uk-UA" w:eastAsia="ru-RU"/>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61C80" w:rsidRPr="00470DC6" w:rsidRDefault="00861C80" w:rsidP="00805B91">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61C80" w:rsidRPr="00470DC6" w:rsidRDefault="00861C80" w:rsidP="00805B91">
            <w:pPr>
              <w:spacing w:after="0" w:line="240" w:lineRule="auto"/>
              <w:rPr>
                <w:rFonts w:ascii="Times New Roman" w:eastAsia="Times New Roman" w:hAnsi="Times New Roman" w:cs="Times New Roman"/>
                <w:lang w:eastAsia="ru-RU"/>
              </w:rPr>
            </w:pPr>
          </w:p>
        </w:tc>
        <w:tc>
          <w:tcPr>
            <w:tcW w:w="1132" w:type="dxa"/>
            <w:tcBorders>
              <w:top w:val="single" w:sz="4" w:space="0" w:color="auto"/>
              <w:left w:val="single" w:sz="4" w:space="0" w:color="auto"/>
              <w:bottom w:val="single" w:sz="4" w:space="0" w:color="auto"/>
              <w:right w:val="single" w:sz="4" w:space="0" w:color="auto"/>
            </w:tcBorders>
            <w:vAlign w:val="center"/>
          </w:tcPr>
          <w:p w:rsidR="00861C80" w:rsidRPr="00470DC6" w:rsidRDefault="00861C80" w:rsidP="00805B91">
            <w:pPr>
              <w:spacing w:after="0" w:line="240" w:lineRule="auto"/>
              <w:rPr>
                <w:rFonts w:ascii="Times New Roman" w:eastAsia="Times New Roman" w:hAnsi="Times New Roman" w:cs="Times New Roman"/>
                <w:lang w:eastAsia="ru-RU"/>
              </w:rPr>
            </w:pP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Кількість дітей, для яких організовано відпочинок</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lang w:val="uk-UA" w:eastAsia="ru-RU"/>
              </w:rPr>
            </w:pPr>
            <w:r w:rsidRPr="00470DC6">
              <w:rPr>
                <w:rFonts w:ascii="Times New Roman" w:eastAsia="Times New Roman" w:hAnsi="Times New Roman" w:cs="Times New Roman"/>
                <w:bCs/>
                <w:lang w:val="uk-UA" w:eastAsia="ru-RU"/>
              </w:rPr>
              <w:t>осіб</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20</w:t>
            </w:r>
            <w:r w:rsidRPr="00470DC6">
              <w:rPr>
                <w:rFonts w:ascii="Times New Roman" w:eastAsia="Times New Roman" w:hAnsi="Times New Roman" w:cs="Times New Roman"/>
                <w:lang w:val="uk-UA"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sidRPr="00470DC6">
              <w:rPr>
                <w:rFonts w:ascii="Times New Roman" w:eastAsia="Times New Roman" w:hAnsi="Times New Roman" w:cs="Times New Roman"/>
                <w:lang w:val="uk-UA" w:eastAsia="ru-RU"/>
              </w:rPr>
              <w:t>50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sidRPr="00470DC6">
              <w:rPr>
                <w:rFonts w:ascii="Times New Roman" w:eastAsia="Times New Roman" w:hAnsi="Times New Roman" w:cs="Times New Roman"/>
                <w:lang w:val="uk-UA" w:eastAsia="ru-RU"/>
              </w:rPr>
              <w:t>50</w:t>
            </w: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lang w:val="uk-UA" w:eastAsia="ru-RU"/>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 xml:space="preserve">Середня вартість витрат на організацію відпочинку однієї дитини  упродовж 21 дня </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lang w:val="uk-UA" w:eastAsia="ru-RU"/>
              </w:rPr>
            </w:pPr>
            <w:r w:rsidRPr="00470DC6">
              <w:rPr>
                <w:rFonts w:ascii="Times New Roman" w:eastAsia="Times New Roman" w:hAnsi="Times New Roman" w:cs="Times New Roman"/>
                <w:bCs/>
                <w:lang w:val="uk-UA" w:eastAsia="ru-RU"/>
              </w:rPr>
              <w:t>тис. 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7,</w:t>
            </w:r>
            <w:r>
              <w:rPr>
                <w:rFonts w:ascii="Times New Roman" w:eastAsia="Times New Roman" w:hAnsi="Times New Roman" w:cs="Times New Roman"/>
                <w:lang w:val="uk-UA"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w:t>
            </w:r>
            <w:r w:rsidRPr="00470DC6">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8,</w:t>
            </w:r>
            <w:r>
              <w:rPr>
                <w:rFonts w:ascii="Times New Roman" w:eastAsia="Times New Roman" w:hAnsi="Times New Roman" w:cs="Times New Roman"/>
                <w:lang w:val="uk-UA" w:eastAsia="ru-RU"/>
              </w:rPr>
              <w:t>5</w:t>
            </w: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lang w:val="uk-UA" w:eastAsia="ru-RU"/>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906C73"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Відсоток виконання</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lang w:val="uk-UA" w:eastAsia="ru-RU"/>
              </w:rPr>
            </w:pPr>
            <w:r w:rsidRPr="00470DC6">
              <w:rPr>
                <w:rFonts w:ascii="Times New Roman" w:eastAsia="Times New Roman" w:hAnsi="Times New Roman" w:cs="Times New Roman"/>
                <w:bCs/>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w:t>
            </w:r>
            <w:r>
              <w:rPr>
                <w:rFonts w:ascii="Times New Roman" w:eastAsia="Times New Roman" w:hAnsi="Times New Roman" w:cs="Times New Roman"/>
                <w:lang w:val="uk-UA" w:eastAsia="ru-RU"/>
              </w:rPr>
              <w:t>00</w:t>
            </w: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100</w:t>
            </w:r>
          </w:p>
        </w:tc>
      </w:tr>
      <w:tr w:rsidR="00861C80" w:rsidRPr="00470DC6" w:rsidTr="00CF19AB">
        <w:trPr>
          <w:trHeight w:val="315"/>
        </w:trPr>
        <w:tc>
          <w:tcPr>
            <w:tcW w:w="1985" w:type="dxa"/>
            <w:vMerge w:val="restart"/>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lang w:val="uk-UA" w:eastAsia="ru-RU"/>
              </w:rPr>
              <w:lastRenderedPageBreak/>
              <w:t>2.</w:t>
            </w:r>
            <w:r>
              <w:rPr>
                <w:rFonts w:ascii="Times New Roman" w:eastAsia="Times New Roman" w:hAnsi="Times New Roman" w:cs="Times New Roman"/>
                <w:b/>
                <w:lang w:val="uk-UA" w:eastAsia="ru-RU"/>
              </w:rPr>
              <w:t>2</w:t>
            </w:r>
            <w:r w:rsidRPr="00470DC6">
              <w:rPr>
                <w:rFonts w:ascii="Times New Roman" w:eastAsia="Times New Roman" w:hAnsi="Times New Roman" w:cs="Times New Roman"/>
                <w:b/>
                <w:lang w:val="uk-UA" w:eastAsia="ru-RU"/>
              </w:rPr>
              <w:t>.</w:t>
            </w:r>
          </w:p>
          <w:p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color w:val="000000"/>
                <w:lang w:val="uk-UA" w:eastAsia="ru-RU"/>
              </w:rPr>
              <w:t xml:space="preserve">Організація </w:t>
            </w:r>
            <w:r w:rsidRPr="00470DC6">
              <w:rPr>
                <w:rFonts w:ascii="Times New Roman" w:eastAsia="Times New Roman" w:hAnsi="Times New Roman" w:cs="Times New Roman"/>
                <w:lang w:val="uk-UA" w:eastAsia="ru-RU"/>
              </w:rPr>
              <w:t xml:space="preserve">харчування </w:t>
            </w:r>
            <w:r w:rsidRPr="00470DC6">
              <w:rPr>
                <w:rFonts w:ascii="Times New Roman" w:eastAsia="Times New Roman" w:hAnsi="Times New Roman" w:cs="Times New Roman"/>
                <w:color w:val="000000"/>
                <w:lang w:val="uk-UA" w:eastAsia="ru-RU"/>
              </w:rPr>
              <w:t>дітей, які потребують особливої соціальної уваги та підтримки, в дитячих закладах відпочинку "Джерельце" у складі Новобілярської гімназії, "Сонечко" у складі Сичавської гімназії</w:t>
            </w: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pacing w:after="0" w:line="240" w:lineRule="auto"/>
              <w:rPr>
                <w:rFonts w:ascii="Times New Roman" w:eastAsia="Times New Roman" w:hAnsi="Times New Roman" w:cs="Times New Roman"/>
                <w:b/>
                <w:bCs/>
                <w:i/>
                <w:color w:val="000000"/>
                <w:lang w:val="uk-UA" w:eastAsia="ru-RU"/>
              </w:rPr>
            </w:pPr>
            <w:r w:rsidRPr="00470DC6">
              <w:rPr>
                <w:rFonts w:ascii="Times New Roman" w:eastAsia="Times New Roman" w:hAnsi="Times New Roman" w:cs="Times New Roman"/>
                <w:b/>
                <w:bCs/>
                <w:i/>
                <w:color w:val="000000"/>
                <w:lang w:val="uk-UA" w:eastAsia="ru-RU"/>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499"/>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 xml:space="preserve">Обсяг  видатків  на організацію 2-х разового  харчування упродовж 14 днів </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125</w:t>
            </w:r>
            <w:r w:rsidRPr="00470DC6">
              <w:rPr>
                <w:rFonts w:ascii="Times New Roman" w:eastAsia="Times New Roman" w:hAnsi="Times New Roman" w:cs="Times New Roman"/>
                <w:sz w:val="24"/>
                <w:szCs w:val="24"/>
                <w:lang w:val="uk-UA"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150</w:t>
            </w:r>
            <w:r w:rsidRPr="00470DC6">
              <w:rPr>
                <w:rFonts w:ascii="Times New Roman" w:eastAsia="Times New Roman" w:hAnsi="Times New Roman" w:cs="Times New Roman"/>
                <w:sz w:val="24"/>
                <w:szCs w:val="24"/>
                <w:lang w:val="uk-UA" w:eastAsia="ru-RU"/>
              </w:rPr>
              <w:t>,0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175</w:t>
            </w:r>
            <w:r w:rsidRPr="00470DC6">
              <w:rPr>
                <w:rFonts w:ascii="Times New Roman" w:eastAsia="Times New Roman" w:hAnsi="Times New Roman" w:cs="Times New Roman"/>
                <w:sz w:val="24"/>
                <w:szCs w:val="24"/>
                <w:lang w:val="uk-UA" w:eastAsia="ru-RU"/>
              </w:rPr>
              <w:t>,0</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61C80" w:rsidRPr="00470DC6" w:rsidRDefault="00861C80" w:rsidP="00805B91">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61C80" w:rsidRPr="00470DC6" w:rsidRDefault="00861C80" w:rsidP="00805B91">
            <w:pPr>
              <w:spacing w:after="0" w:line="240" w:lineRule="auto"/>
              <w:rPr>
                <w:rFonts w:ascii="Times New Roman" w:eastAsia="Times New Roman" w:hAnsi="Times New Roman" w:cs="Times New Roman"/>
                <w:color w:val="000000"/>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vAlign w:val="center"/>
          </w:tcPr>
          <w:p w:rsidR="00861C80" w:rsidRPr="00470DC6" w:rsidRDefault="00861C80" w:rsidP="00805B91">
            <w:pPr>
              <w:spacing w:after="0" w:line="240" w:lineRule="auto"/>
              <w:rPr>
                <w:rFonts w:ascii="Times New Roman" w:eastAsia="Times New Roman" w:hAnsi="Times New Roman" w:cs="Times New Roman"/>
                <w:color w:val="000000"/>
                <w:sz w:val="24"/>
                <w:szCs w:val="24"/>
                <w:lang w:eastAsia="ru-RU"/>
              </w:rPr>
            </w:pPr>
          </w:p>
        </w:tc>
      </w:tr>
      <w:tr w:rsidR="00861C80" w:rsidRPr="00470DC6" w:rsidTr="00CF19AB">
        <w:trPr>
          <w:trHeight w:val="18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Кількість дітей</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осіб</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470DC6">
              <w:rPr>
                <w:rFonts w:ascii="Times New Roman" w:eastAsia="Times New Roman" w:hAnsi="Times New Roman" w:cs="Times New Roman"/>
                <w:lang w:val="uk-UA"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470DC6">
              <w:rPr>
                <w:rFonts w:ascii="Times New Roman" w:eastAsia="Times New Roman" w:hAnsi="Times New Roman" w:cs="Times New Roman"/>
                <w:lang w:val="uk-UA" w:eastAsia="ru-RU"/>
              </w:rPr>
              <w:t>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470DC6">
              <w:rPr>
                <w:rFonts w:ascii="Times New Roman" w:eastAsia="Times New Roman" w:hAnsi="Times New Roman" w:cs="Times New Roman"/>
                <w:lang w:val="uk-UA" w:eastAsia="ru-RU"/>
              </w:rPr>
              <w:t>0</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sz w:val="24"/>
                <w:szCs w:val="24"/>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sz w:val="24"/>
                <w:szCs w:val="24"/>
                <w:lang w:val="uk-UA" w:eastAsia="ru-RU"/>
              </w:rPr>
            </w:pPr>
          </w:p>
        </w:tc>
      </w:tr>
      <w:tr w:rsidR="00861C80" w:rsidRPr="00470DC6" w:rsidTr="00CF19AB">
        <w:trPr>
          <w:trHeight w:val="52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 xml:space="preserve">Середня вартість </w:t>
            </w:r>
            <w:r w:rsidRPr="00470DC6">
              <w:rPr>
                <w:rFonts w:ascii="Times New Roman" w:eastAsia="Times New Roman" w:hAnsi="Times New Roman" w:cs="Times New Roman"/>
                <w:bCs/>
                <w:color w:val="000000"/>
                <w:lang w:val="uk-UA" w:eastAsia="ru-RU"/>
              </w:rPr>
              <w:t xml:space="preserve">2-х разового  </w:t>
            </w:r>
            <w:r w:rsidRPr="00470DC6">
              <w:rPr>
                <w:rFonts w:ascii="Times New Roman" w:eastAsia="Times New Roman" w:hAnsi="Times New Roman" w:cs="Times New Roman"/>
                <w:lang w:val="uk-UA" w:eastAsia="ru-RU"/>
              </w:rPr>
              <w:t xml:space="preserve">харчування однієї дитини  </w:t>
            </w:r>
            <w:r w:rsidRPr="00470DC6">
              <w:rPr>
                <w:rFonts w:ascii="Times New Roman" w:eastAsia="Times New Roman" w:hAnsi="Times New Roman" w:cs="Times New Roman"/>
                <w:bCs/>
                <w:color w:val="000000"/>
                <w:lang w:val="uk-UA" w:eastAsia="ru-RU"/>
              </w:rPr>
              <w:t>упродовж 14 днів</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 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sidRPr="00470DC6">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r w:rsidRPr="00470DC6">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r w:rsidRPr="00470DC6">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5</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18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uk-UA" w:eastAsia="ru-RU"/>
              </w:rPr>
              <w:t>Відсоток виконання</w:t>
            </w:r>
            <w:r w:rsidRPr="00470DC6">
              <w:rPr>
                <w:rFonts w:ascii="Times New Roman" w:eastAsia="Times New Roman" w:hAnsi="Times New Roman" w:cs="Times New Roman"/>
                <w:lang w:eastAsia="ru-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r>
      <w:tr w:rsidR="00861C80" w:rsidRPr="00470DC6" w:rsidTr="00CF19AB">
        <w:trPr>
          <w:trHeight w:val="315"/>
        </w:trPr>
        <w:tc>
          <w:tcPr>
            <w:tcW w:w="1985" w:type="dxa"/>
            <w:vMerge w:val="restart"/>
            <w:tcBorders>
              <w:top w:val="single" w:sz="4" w:space="0" w:color="auto"/>
              <w:left w:val="single" w:sz="4" w:space="0" w:color="auto"/>
              <w:bottom w:val="single" w:sz="4" w:space="0" w:color="auto"/>
              <w:right w:val="single" w:sz="4" w:space="0" w:color="auto"/>
            </w:tcBorders>
          </w:tcPr>
          <w:p w:rsidR="00861C80" w:rsidRPr="00470DC6" w:rsidRDefault="00861C80" w:rsidP="00805B91">
            <w:pPr>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lang w:val="uk-UA" w:eastAsia="ru-RU"/>
              </w:rPr>
              <w:t>2.</w:t>
            </w:r>
            <w:r>
              <w:rPr>
                <w:rFonts w:ascii="Times New Roman" w:eastAsia="Times New Roman" w:hAnsi="Times New Roman" w:cs="Times New Roman"/>
                <w:b/>
                <w:lang w:val="uk-UA" w:eastAsia="ru-RU"/>
              </w:rPr>
              <w:t>3</w:t>
            </w:r>
          </w:p>
          <w:p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lang w:val="uk-UA" w:eastAsia="ru-RU"/>
              </w:rPr>
              <w:t xml:space="preserve">Організація харчування дітей, які потребують особливої соціальної уваги та підтримки, в дитячих закладах праці та відпочинку </w:t>
            </w:r>
            <w:r>
              <w:rPr>
                <w:rFonts w:ascii="Times New Roman" w:eastAsia="Times New Roman" w:hAnsi="Times New Roman" w:cs="Times New Roman"/>
                <w:lang w:val="uk-UA" w:eastAsia="ru-RU"/>
              </w:rPr>
              <w:t>:</w:t>
            </w:r>
            <w:r w:rsidRPr="00470DC6">
              <w:rPr>
                <w:rFonts w:ascii="Times New Roman" w:eastAsia="Times New Roman" w:hAnsi="Times New Roman" w:cs="Times New Roman"/>
                <w:lang w:val="uk-UA" w:eastAsia="ru-RU"/>
              </w:rPr>
              <w:t xml:space="preserve"> </w:t>
            </w:r>
            <w:r w:rsidRPr="00470DC6">
              <w:rPr>
                <w:rFonts w:ascii="Times New Roman" w:eastAsia="Times New Roman" w:hAnsi="Times New Roman" w:cs="Times New Roman"/>
                <w:lang w:val="uk-UA"/>
              </w:rPr>
              <w:t>«</w:t>
            </w:r>
            <w:r>
              <w:rPr>
                <w:rFonts w:ascii="Times New Roman" w:eastAsia="Times New Roman" w:hAnsi="Times New Roman" w:cs="Times New Roman"/>
                <w:lang w:val="uk-UA"/>
              </w:rPr>
              <w:t>Чайка</w:t>
            </w:r>
            <w:r w:rsidRPr="00470DC6">
              <w:rPr>
                <w:rFonts w:ascii="Times New Roman" w:eastAsia="Times New Roman" w:hAnsi="Times New Roman" w:cs="Times New Roman"/>
                <w:lang w:val="uk-UA"/>
              </w:rPr>
              <w:t>» у складі Ліцею №1</w:t>
            </w:r>
            <w:r>
              <w:rPr>
                <w:rFonts w:ascii="Times New Roman" w:eastAsia="Times New Roman" w:hAnsi="Times New Roman" w:cs="Times New Roman"/>
                <w:lang w:val="uk-UA"/>
              </w:rPr>
              <w:t>,</w:t>
            </w:r>
            <w:r w:rsidRPr="00470DC6">
              <w:rPr>
                <w:rFonts w:ascii="Times New Roman" w:eastAsia="Times New Roman" w:hAnsi="Times New Roman" w:cs="Times New Roman"/>
                <w:lang w:val="uk-UA"/>
              </w:rPr>
              <w:t xml:space="preserve"> «</w:t>
            </w:r>
            <w:r>
              <w:rPr>
                <w:rFonts w:ascii="Times New Roman" w:eastAsia="Times New Roman" w:hAnsi="Times New Roman" w:cs="Times New Roman"/>
                <w:lang w:val="uk-UA"/>
              </w:rPr>
              <w:t>Скарб</w:t>
            </w:r>
            <w:r w:rsidRPr="00470DC6">
              <w:rPr>
                <w:rFonts w:ascii="Times New Roman" w:eastAsia="Times New Roman" w:hAnsi="Times New Roman" w:cs="Times New Roman"/>
                <w:lang w:val="uk-UA"/>
              </w:rPr>
              <w:t>» у складі опорного закладу «Ліцей №2»</w:t>
            </w:r>
            <w:r>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t xml:space="preserve"> «</w:t>
            </w:r>
            <w:r>
              <w:rPr>
                <w:rFonts w:ascii="Times New Roman" w:eastAsia="Times New Roman" w:hAnsi="Times New Roman" w:cs="Times New Roman"/>
                <w:lang w:val="uk-UA"/>
              </w:rPr>
              <w:t>Інтелект</w:t>
            </w:r>
            <w:r w:rsidRPr="00470DC6">
              <w:rPr>
                <w:rFonts w:ascii="Times New Roman" w:eastAsia="Times New Roman" w:hAnsi="Times New Roman" w:cs="Times New Roman"/>
                <w:lang w:val="uk-UA"/>
              </w:rPr>
              <w:t>» у складі АШГ</w:t>
            </w:r>
            <w:r>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t>«</w:t>
            </w:r>
            <w:r>
              <w:rPr>
                <w:rFonts w:ascii="Times New Roman" w:eastAsia="Times New Roman" w:hAnsi="Times New Roman" w:cs="Times New Roman"/>
                <w:lang w:val="uk-UA"/>
              </w:rPr>
              <w:t>Оберіг</w:t>
            </w:r>
            <w:r w:rsidRPr="00470DC6">
              <w:rPr>
                <w:rFonts w:ascii="Times New Roman" w:eastAsia="Times New Roman" w:hAnsi="Times New Roman" w:cs="Times New Roman"/>
                <w:lang w:val="uk-UA"/>
              </w:rPr>
              <w:t>» у складі Ліцею ім. В.Чорновола</w:t>
            </w:r>
            <w:r>
              <w:rPr>
                <w:rFonts w:ascii="Times New Roman" w:eastAsia="Times New Roman" w:hAnsi="Times New Roman" w:cs="Times New Roman"/>
                <w:lang w:val="uk-UA" w:eastAsia="ru-RU"/>
              </w:rPr>
              <w:t>, «Здорово живеш» у складі Сичавської гімназії, «Світанок» у складі Новобілярської гімназії</w:t>
            </w: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pacing w:after="0" w:line="240" w:lineRule="auto"/>
              <w:rPr>
                <w:rFonts w:ascii="Times New Roman" w:eastAsia="Times New Roman" w:hAnsi="Times New Roman" w:cs="Times New Roman"/>
                <w:b/>
                <w:bCs/>
                <w:i/>
                <w:color w:val="000000"/>
                <w:lang w:val="uk-UA" w:eastAsia="ru-RU"/>
              </w:rPr>
            </w:pPr>
            <w:r w:rsidRPr="00470DC6">
              <w:rPr>
                <w:rFonts w:ascii="Times New Roman" w:eastAsia="Times New Roman" w:hAnsi="Times New Roman" w:cs="Times New Roman"/>
                <w:b/>
                <w:bCs/>
                <w:i/>
                <w:color w:val="000000"/>
                <w:lang w:val="uk-UA" w:eastAsia="ru-RU"/>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1001"/>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 xml:space="preserve">Обсяг  видатків  на організацію 2-х разового  харчування упродовж 14 днів </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1200</w:t>
            </w:r>
            <w:r w:rsidRPr="00470DC6">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sz w:val="24"/>
                <w:szCs w:val="24"/>
                <w:lang w:val="uk-UA" w:eastAsia="ru-RU"/>
              </w:rPr>
              <w:t xml:space="preserve">1 </w:t>
            </w:r>
            <w:r w:rsidRPr="00470DC6">
              <w:rPr>
                <w:rFonts w:ascii="Times New Roman" w:eastAsia="Times New Roman" w:hAnsi="Times New Roman" w:cs="Times New Roman"/>
                <w:sz w:val="24"/>
                <w:szCs w:val="24"/>
                <w:lang w:val="uk-UA" w:eastAsia="ru-RU"/>
              </w:rPr>
              <w:t>5</w:t>
            </w:r>
            <w:r>
              <w:rPr>
                <w:rFonts w:ascii="Times New Roman" w:eastAsia="Times New Roman" w:hAnsi="Times New Roman" w:cs="Times New Roman"/>
                <w:sz w:val="24"/>
                <w:szCs w:val="24"/>
                <w:lang w:val="uk-UA" w:eastAsia="ru-RU"/>
              </w:rPr>
              <w:t>75</w:t>
            </w:r>
            <w:r w:rsidRPr="00470DC6">
              <w:rPr>
                <w:rFonts w:ascii="Times New Roman" w:eastAsia="Times New Roman" w:hAnsi="Times New Roman" w:cs="Times New Roman"/>
                <w:sz w:val="24"/>
                <w:szCs w:val="24"/>
                <w:lang w:val="uk-UA" w:eastAsia="ru-RU"/>
              </w:rPr>
              <w:t>,0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sz w:val="24"/>
                <w:szCs w:val="24"/>
                <w:lang w:val="uk-UA" w:eastAsia="ru-RU"/>
              </w:rPr>
              <w:t>2 000,0</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268"/>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 xml:space="preserve">Кількість учнів 5-9 класів </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осіб</w:t>
            </w: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400</w:t>
            </w: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450</w:t>
            </w: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500</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74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 xml:space="preserve">Середня вартість </w:t>
            </w:r>
            <w:r w:rsidRPr="00470DC6">
              <w:rPr>
                <w:rFonts w:ascii="Times New Roman" w:eastAsia="Times New Roman" w:hAnsi="Times New Roman" w:cs="Times New Roman"/>
                <w:bCs/>
                <w:color w:val="000000"/>
                <w:lang w:val="uk-UA" w:eastAsia="ru-RU"/>
              </w:rPr>
              <w:t xml:space="preserve">2-х разового  </w:t>
            </w:r>
            <w:r w:rsidRPr="00470DC6">
              <w:rPr>
                <w:rFonts w:ascii="Times New Roman" w:eastAsia="Times New Roman" w:hAnsi="Times New Roman" w:cs="Times New Roman"/>
                <w:lang w:val="uk-UA" w:eastAsia="ru-RU"/>
              </w:rPr>
              <w:t xml:space="preserve">харчування однієї дитини  </w:t>
            </w:r>
            <w:r>
              <w:rPr>
                <w:rFonts w:ascii="Times New Roman" w:eastAsia="Times New Roman" w:hAnsi="Times New Roman" w:cs="Times New Roman"/>
                <w:bCs/>
                <w:color w:val="000000"/>
                <w:lang w:val="uk-UA" w:eastAsia="ru-RU"/>
              </w:rPr>
              <w:t>упродовж 14 днів</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rPr>
                <w:rFonts w:ascii="Times New Roman" w:eastAsia="Times New Roman" w:hAnsi="Times New Roman" w:cs="Times New Roman"/>
                <w:bCs/>
                <w:color w:val="000000"/>
                <w:lang w:val="uk-UA" w:eastAsia="ru-RU"/>
              </w:rPr>
            </w:pPr>
          </w:p>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 грн.</w:t>
            </w: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3,0</w:t>
            </w: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w:t>
            </w: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4,0</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18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uk-UA" w:eastAsia="ru-RU"/>
              </w:rPr>
              <w:t>Відсоток виконання</w:t>
            </w:r>
            <w:r w:rsidRPr="00470DC6">
              <w:rPr>
                <w:rFonts w:ascii="Times New Roman" w:eastAsia="Times New Roman" w:hAnsi="Times New Roman" w:cs="Times New Roman"/>
                <w:lang w:eastAsia="ru-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pacing w:after="0" w:line="240" w:lineRule="auto"/>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r>
      <w:tr w:rsidR="00861C80" w:rsidRPr="00470DC6" w:rsidTr="00805B91">
        <w:trPr>
          <w:trHeight w:val="255"/>
        </w:trPr>
        <w:tc>
          <w:tcPr>
            <w:tcW w:w="9780" w:type="dxa"/>
            <w:gridSpan w:val="6"/>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b/>
                <w:lang w:val="uk-UA" w:eastAsia="ru-RU"/>
              </w:rPr>
              <w:t>ІІІ. Матеріально - технічне забезпечення оздоровлення та відпочинку</w:t>
            </w:r>
          </w:p>
        </w:tc>
      </w:tr>
      <w:tr w:rsidR="00861C80" w:rsidRPr="00470DC6" w:rsidTr="00CF19AB">
        <w:trPr>
          <w:trHeight w:val="255"/>
        </w:trPr>
        <w:tc>
          <w:tcPr>
            <w:tcW w:w="1985" w:type="dxa"/>
            <w:vMerge w:val="restart"/>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lang w:val="uk-UA" w:eastAsia="ru-RU"/>
              </w:rPr>
              <w:t>3.1.</w:t>
            </w:r>
            <w:r w:rsidRPr="00470DC6">
              <w:rPr>
                <w:rFonts w:ascii="Times New Roman" w:eastAsia="Times New Roman" w:hAnsi="Times New Roman" w:cs="Times New Roman"/>
                <w:b/>
                <w:lang w:val="uk-UA" w:eastAsia="ru-RU"/>
              </w:rPr>
              <w:tab/>
            </w:r>
          </w:p>
          <w:p w:rsidR="00861C80" w:rsidRPr="00470DC6" w:rsidRDefault="00861C80" w:rsidP="00805B91">
            <w:pPr>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 xml:space="preserve">Забезпечення ДЗВ у складі закладів освіти Южненської міської територіальної </w:t>
            </w:r>
            <w:r w:rsidRPr="00470DC6">
              <w:rPr>
                <w:rFonts w:ascii="Times New Roman" w:eastAsia="Times New Roman" w:hAnsi="Times New Roman" w:cs="Times New Roman"/>
                <w:lang w:val="uk-UA" w:eastAsia="ru-RU"/>
              </w:rPr>
              <w:lastRenderedPageBreak/>
              <w:t>громади</w:t>
            </w:r>
          </w:p>
          <w:p w:rsidR="00861C80" w:rsidRPr="00470DC6" w:rsidRDefault="00861C80" w:rsidP="00805B91">
            <w:pPr>
              <w:spacing w:after="0" w:line="240" w:lineRule="auto"/>
              <w:rPr>
                <w:rFonts w:ascii="Times New Roman" w:eastAsia="Times New Roman" w:hAnsi="Times New Roman" w:cs="Times New Roman"/>
                <w:lang w:eastAsia="ru-RU"/>
              </w:rPr>
            </w:pPr>
            <w:r w:rsidRPr="00470DC6">
              <w:rPr>
                <w:rFonts w:ascii="Times New Roman" w:eastAsia="Times New Roman" w:hAnsi="Times New Roman" w:cs="Times New Roman"/>
                <w:lang w:eastAsia="ru-RU"/>
              </w:rPr>
              <w:t>ігровим інвентарем</w:t>
            </w:r>
          </w:p>
          <w:p w:rsidR="00861C80" w:rsidRPr="00470DC6" w:rsidRDefault="00861C80" w:rsidP="00805B91">
            <w:pPr>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ab/>
            </w:r>
            <w:r w:rsidRPr="00470DC6">
              <w:rPr>
                <w:rFonts w:ascii="Times New Roman" w:eastAsia="Times New Roman" w:hAnsi="Times New Roman" w:cs="Times New Roman"/>
                <w:lang w:val="uk-UA" w:eastAsia="ru-RU"/>
              </w:rPr>
              <w:tab/>
            </w:r>
            <w:r w:rsidRPr="00470DC6">
              <w:rPr>
                <w:rFonts w:ascii="Times New Roman" w:eastAsia="Times New Roman" w:hAnsi="Times New Roman" w:cs="Times New Roman"/>
                <w:lang w:val="uk-UA" w:eastAsia="ru-RU"/>
              </w:rPr>
              <w:tab/>
            </w: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pacing w:after="0" w:line="240" w:lineRule="auto"/>
              <w:rPr>
                <w:rFonts w:ascii="Times New Roman" w:eastAsia="Times New Roman" w:hAnsi="Times New Roman" w:cs="Times New Roman"/>
                <w:b/>
                <w:bCs/>
                <w:i/>
                <w:color w:val="000000"/>
                <w:lang w:val="uk-UA" w:eastAsia="ru-RU"/>
              </w:rPr>
            </w:pPr>
            <w:r w:rsidRPr="00470DC6">
              <w:rPr>
                <w:rFonts w:ascii="Times New Roman" w:eastAsia="Times New Roman" w:hAnsi="Times New Roman" w:cs="Times New Roman"/>
                <w:b/>
                <w:bCs/>
                <w:i/>
                <w:color w:val="000000"/>
                <w:lang w:val="uk-UA" w:eastAsia="ru-RU"/>
              </w:rPr>
              <w:lastRenderedPageBreak/>
              <w:t>Показники затрат</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Обсяг видатків на придбання ігрового інвентарю</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50,0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50,0</w:t>
            </w:r>
            <w:r w:rsidRPr="00470DC6">
              <w:rPr>
                <w:rFonts w:ascii="Times New Roman" w:eastAsia="Times New Roman" w:hAnsi="Times New Roman" w:cs="Times New Roman"/>
                <w:lang w:val="uk-UA" w:eastAsia="ru-RU"/>
              </w:rPr>
              <w:tab/>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50,0</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Ігровий інвентар</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250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250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250</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 xml:space="preserve">В середньому вартість однієї </w:t>
            </w:r>
            <w:r w:rsidRPr="00470DC6">
              <w:rPr>
                <w:rFonts w:ascii="Times New Roman" w:eastAsia="Times New Roman" w:hAnsi="Times New Roman" w:cs="Times New Roman"/>
                <w:lang w:val="uk-UA" w:eastAsia="ru-RU"/>
              </w:rPr>
              <w:lastRenderedPageBreak/>
              <w:t>одиниці продукту</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lastRenderedPageBreak/>
              <w:t>тис.грн.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0,2</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0,2</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0,2</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Відсоток забезпечення  ДЗВ ігровим інвентарем,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75</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85</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r>
      <w:tr w:rsidR="00861C80" w:rsidRPr="00470DC6" w:rsidTr="00CF19AB">
        <w:trPr>
          <w:trHeight w:val="255"/>
        </w:trPr>
        <w:tc>
          <w:tcPr>
            <w:tcW w:w="1985" w:type="dxa"/>
            <w:vMerge w:val="restart"/>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rPr>
                <w:rFonts w:ascii="Times New Roman" w:eastAsia="Times New Roman" w:hAnsi="Times New Roman" w:cs="Times New Roman"/>
                <w:b/>
                <w:color w:val="000000"/>
                <w:lang w:val="uk-UA" w:eastAsia="ru-RU"/>
              </w:rPr>
            </w:pPr>
            <w:r w:rsidRPr="00470DC6">
              <w:rPr>
                <w:rFonts w:ascii="Times New Roman" w:eastAsia="Times New Roman" w:hAnsi="Times New Roman" w:cs="Times New Roman"/>
                <w:b/>
                <w:color w:val="000000"/>
                <w:lang w:val="uk-UA" w:eastAsia="ru-RU"/>
              </w:rPr>
              <w:t>3.2</w:t>
            </w:r>
          </w:p>
          <w:p w:rsidR="00861C80" w:rsidRPr="00470DC6" w:rsidRDefault="00861C80" w:rsidP="00805B91">
            <w:pPr>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color w:val="000000"/>
                <w:lang w:val="uk-UA" w:eastAsia="ru-RU"/>
              </w:rPr>
              <w:t xml:space="preserve">Забезпечення ДЗВ </w:t>
            </w:r>
            <w:r w:rsidRPr="00470DC6">
              <w:rPr>
                <w:rFonts w:ascii="Times New Roman" w:eastAsia="Times New Roman" w:hAnsi="Times New Roman" w:cs="Times New Roman"/>
                <w:lang w:val="uk-UA" w:eastAsia="ru-RU"/>
              </w:rPr>
              <w:t>у складі закладів освіти Южненської міської територіальної громади</w:t>
            </w:r>
          </w:p>
          <w:p w:rsidR="00861C80" w:rsidRPr="00470DC6" w:rsidRDefault="00861C80" w:rsidP="00805B91">
            <w:pPr>
              <w:spacing w:after="0" w:line="240" w:lineRule="auto"/>
              <w:rPr>
                <w:rFonts w:ascii="Times New Roman" w:eastAsia="Times New Roman" w:hAnsi="Times New Roman" w:cs="Times New Roman"/>
                <w:lang w:eastAsia="ru-RU"/>
              </w:rPr>
            </w:pPr>
            <w:r w:rsidRPr="00470DC6">
              <w:rPr>
                <w:rFonts w:ascii="Times New Roman" w:eastAsia="Times New Roman" w:hAnsi="Times New Roman" w:cs="Times New Roman"/>
                <w:color w:val="000000"/>
                <w:lang w:eastAsia="ru-RU"/>
              </w:rPr>
              <w:t xml:space="preserve">м’яким інвентарем </w:t>
            </w: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pacing w:after="0" w:line="240" w:lineRule="auto"/>
              <w:rPr>
                <w:rFonts w:ascii="Times New Roman" w:eastAsia="Times New Roman" w:hAnsi="Times New Roman" w:cs="Times New Roman"/>
                <w:b/>
                <w:bCs/>
                <w:i/>
                <w:color w:val="000000"/>
                <w:lang w:val="uk-UA" w:eastAsia="ru-RU"/>
              </w:rPr>
            </w:pPr>
            <w:r w:rsidRPr="00470DC6">
              <w:rPr>
                <w:rFonts w:ascii="Times New Roman" w:eastAsia="Times New Roman" w:hAnsi="Times New Roman" w:cs="Times New Roman"/>
                <w:b/>
                <w:bCs/>
                <w:i/>
                <w:color w:val="000000"/>
                <w:lang w:val="uk-UA" w:eastAsia="ru-RU"/>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Обсяг видатків на придбання матраців</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200,0</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Матрац</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одиниць</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В середньому вартість однієї одиниці продукту</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Відсоток забезпечення  ДЗВ матрацами ,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60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80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r>
      <w:tr w:rsidR="00861C80" w:rsidRPr="00470DC6" w:rsidTr="00CF19AB">
        <w:trPr>
          <w:trHeight w:val="315"/>
        </w:trPr>
        <w:tc>
          <w:tcPr>
            <w:tcW w:w="1985" w:type="dxa"/>
            <w:vMerge w:val="restart"/>
            <w:tcBorders>
              <w:top w:val="single" w:sz="4" w:space="0" w:color="auto"/>
              <w:left w:val="single" w:sz="4" w:space="0" w:color="auto"/>
              <w:bottom w:val="single" w:sz="4" w:space="0" w:color="auto"/>
              <w:right w:val="single" w:sz="4" w:space="0" w:color="auto"/>
            </w:tcBorders>
          </w:tcPr>
          <w:p w:rsidR="00861C80" w:rsidRPr="00470DC6" w:rsidRDefault="00861C80" w:rsidP="00805B91">
            <w:pPr>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lang w:val="uk-UA" w:eastAsia="ru-RU"/>
              </w:rPr>
              <w:t>3.3</w:t>
            </w:r>
          </w:p>
          <w:p w:rsidR="00861C80" w:rsidRPr="00470DC6" w:rsidRDefault="00861C80" w:rsidP="00805B91">
            <w:pPr>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Придбання меблів для ДЗВ у складі закладів освіти Южненської міської територіальної громади</w:t>
            </w:r>
          </w:p>
          <w:p w:rsidR="00861C80" w:rsidRPr="00470DC6" w:rsidRDefault="00861C80" w:rsidP="00805B91">
            <w:pPr>
              <w:spacing w:after="0" w:line="240" w:lineRule="auto"/>
              <w:jc w:val="both"/>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pacing w:after="0" w:line="240" w:lineRule="auto"/>
              <w:rPr>
                <w:rFonts w:ascii="Times New Roman" w:eastAsia="Times New Roman" w:hAnsi="Times New Roman" w:cs="Times New Roman"/>
                <w:b/>
                <w:bCs/>
                <w:i/>
                <w:color w:val="000000"/>
                <w:lang w:val="uk-UA" w:eastAsia="ru-RU"/>
              </w:rPr>
            </w:pPr>
            <w:r w:rsidRPr="00470DC6">
              <w:rPr>
                <w:rFonts w:ascii="Times New Roman" w:eastAsia="Times New Roman" w:hAnsi="Times New Roman" w:cs="Times New Roman"/>
                <w:b/>
                <w:bCs/>
                <w:i/>
                <w:color w:val="000000"/>
                <w:lang w:val="uk-UA" w:eastAsia="ru-RU"/>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60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Обсяг видатків на придбання ліжок</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200,0</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26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Ліжко</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шт.</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52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В середньому вартість однієї одиниці продукту</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 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Відсоток забезпечення  ДЗВ ліжками,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60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80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r>
      <w:tr w:rsidR="00861C80" w:rsidRPr="00470DC6" w:rsidTr="00CF19AB">
        <w:trPr>
          <w:trHeight w:val="315"/>
        </w:trPr>
        <w:tc>
          <w:tcPr>
            <w:tcW w:w="1985" w:type="dxa"/>
            <w:vMerge w:val="restart"/>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jc w:val="both"/>
              <w:rPr>
                <w:rFonts w:ascii="Times New Roman" w:eastAsia="Times New Roman" w:hAnsi="Times New Roman" w:cs="Times New Roman"/>
                <w:b/>
                <w:lang w:val="uk-UA" w:eastAsia="ru-RU"/>
              </w:rPr>
            </w:pPr>
            <w:r w:rsidRPr="00470DC6">
              <w:rPr>
                <w:rFonts w:ascii="Times New Roman" w:eastAsia="Times New Roman" w:hAnsi="Times New Roman" w:cs="Times New Roman"/>
                <w:b/>
                <w:lang w:val="uk-UA" w:eastAsia="ru-RU"/>
              </w:rPr>
              <w:t xml:space="preserve">3.4 </w:t>
            </w:r>
          </w:p>
          <w:p w:rsidR="00861C80" w:rsidRPr="00470DC6" w:rsidRDefault="00861C80" w:rsidP="00805B91">
            <w:pPr>
              <w:spacing w:after="0" w:line="240" w:lineRule="auto"/>
              <w:jc w:val="both"/>
              <w:rPr>
                <w:rFonts w:ascii="Times New Roman" w:eastAsia="Times New Roman" w:hAnsi="Times New Roman" w:cs="Times New Roman"/>
                <w:b/>
                <w:lang w:val="uk-UA" w:eastAsia="ru-RU"/>
              </w:rPr>
            </w:pPr>
            <w:r w:rsidRPr="00470DC6">
              <w:rPr>
                <w:rFonts w:ascii="Times New Roman" w:eastAsia="Times New Roman" w:hAnsi="Times New Roman" w:cs="Times New Roman"/>
                <w:lang w:val="uk-UA" w:eastAsia="ru-RU"/>
              </w:rPr>
              <w:t>Придбання технічних засобів та комп’ютерного обладнання для ДЗВ</w:t>
            </w: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lang w:val="uk-UA" w:eastAsia="ru-RU"/>
              </w:rPr>
              <w:t>у складі закладів освіти Южненської міської територіальної громади</w:t>
            </w: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pacing w:after="0" w:line="240" w:lineRule="auto"/>
              <w:rPr>
                <w:rFonts w:ascii="Times New Roman" w:eastAsia="Times New Roman" w:hAnsi="Times New Roman" w:cs="Times New Roman"/>
                <w:b/>
                <w:bCs/>
                <w:i/>
                <w:color w:val="000000"/>
                <w:lang w:val="uk-UA" w:eastAsia="ru-RU"/>
              </w:rPr>
            </w:pPr>
            <w:r w:rsidRPr="00470DC6">
              <w:rPr>
                <w:rFonts w:ascii="Times New Roman" w:eastAsia="Times New Roman" w:hAnsi="Times New Roman" w:cs="Times New Roman"/>
                <w:b/>
                <w:bCs/>
                <w:i/>
                <w:color w:val="000000"/>
                <w:lang w:val="uk-UA" w:eastAsia="ru-RU"/>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60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nil"/>
              <w:left w:val="single" w:sz="4" w:space="0" w:color="auto"/>
              <w:bottom w:val="single" w:sz="4" w:space="0" w:color="auto"/>
              <w:right w:val="single" w:sz="4" w:space="0" w:color="auto"/>
            </w:tcBorders>
            <w:hideMark/>
          </w:tcPr>
          <w:p w:rsidR="00861C80" w:rsidRPr="00470DC6" w:rsidRDefault="00861C80" w:rsidP="00805B91">
            <w:pPr>
              <w:tabs>
                <w:tab w:val="left" w:pos="-108"/>
              </w:tabs>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 xml:space="preserve">Обсяг видатків на придбання </w:t>
            </w:r>
            <w:r w:rsidRPr="00470DC6">
              <w:rPr>
                <w:rFonts w:ascii="Times New Roman" w:eastAsia="Times New Roman" w:hAnsi="Times New Roman" w:cs="Times New Roman"/>
                <w:lang w:val="uk-UA" w:eastAsia="ru-RU"/>
              </w:rPr>
              <w:t>технічних засобів та комп’ютерної техніки</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 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120,0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120,0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pacing w:after="0" w:line="240" w:lineRule="auto"/>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120,0</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52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Технічні засоби, комп’ютерна техніка</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шт.</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6</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6</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52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В середньому вартість однієї одиниці продукту</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 грн.</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w:t>
            </w: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Відсоток забезпечення потреб ДЗВ у технічних засобах та комп’ютерній техніці,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60</w:t>
            </w:r>
          </w:p>
        </w:tc>
        <w:tc>
          <w:tcPr>
            <w:tcW w:w="1134"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80</w:t>
            </w:r>
          </w:p>
        </w:tc>
        <w:tc>
          <w:tcPr>
            <w:tcW w:w="1132" w:type="dxa"/>
            <w:tcBorders>
              <w:top w:val="single" w:sz="4" w:space="0" w:color="auto"/>
              <w:left w:val="single" w:sz="4" w:space="0" w:color="auto"/>
              <w:bottom w:val="single" w:sz="4" w:space="0" w:color="auto"/>
              <w:right w:val="single" w:sz="4" w:space="0" w:color="auto"/>
            </w:tcBorders>
            <w:hideMark/>
          </w:tcPr>
          <w:p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r>
    </w:tbl>
    <w:p w:rsidR="008A6AD9" w:rsidRDefault="00861C80" w:rsidP="00861C80">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p>
    <w:p w:rsidR="0051249D" w:rsidRDefault="0051249D" w:rsidP="00861C80">
      <w:pPr>
        <w:spacing w:after="0" w:line="240" w:lineRule="auto"/>
        <w:rPr>
          <w:rFonts w:ascii="Times New Roman" w:eastAsia="Times New Roman" w:hAnsi="Times New Roman" w:cs="Times New Roman"/>
          <w:sz w:val="24"/>
          <w:szCs w:val="24"/>
          <w:lang w:val="uk-UA" w:eastAsia="ru-RU"/>
        </w:rPr>
      </w:pPr>
    </w:p>
    <w:p w:rsidR="00470DC6" w:rsidRPr="00470DC6" w:rsidRDefault="00470DC6" w:rsidP="00470DC6">
      <w:pPr>
        <w:spacing w:after="0" w:line="160" w:lineRule="atLeast"/>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rPr>
          <w:rFonts w:ascii="Times New Roman" w:eastAsia="Times New Roman" w:hAnsi="Times New Roman" w:cs="Times New Roman"/>
          <w:sz w:val="24"/>
          <w:szCs w:val="24"/>
          <w:lang w:val="uk-UA" w:eastAsia="ru-RU"/>
        </w:rPr>
        <w:sectPr w:rsidR="00470DC6" w:rsidRPr="00470DC6" w:rsidSect="00C868E5">
          <w:pgSz w:w="11906" w:h="16838"/>
          <w:pgMar w:top="851" w:right="851" w:bottom="1134" w:left="1701" w:header="709" w:footer="709" w:gutter="0"/>
          <w:pgNumType w:start="1"/>
          <w:cols w:space="720"/>
          <w:docGrid w:linePitch="299"/>
        </w:sectPr>
      </w:pPr>
    </w:p>
    <w:p w:rsidR="00984334" w:rsidRDefault="00470DC6" w:rsidP="00470DC6">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lastRenderedPageBreak/>
        <w:t xml:space="preserve">                     </w:t>
      </w:r>
    </w:p>
    <w:p w:rsidR="008A6AD9" w:rsidRDefault="00984334" w:rsidP="00470DC6">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470DC6" w:rsidRPr="00470DC6">
        <w:rPr>
          <w:rFonts w:ascii="Times New Roman" w:eastAsia="Times New Roman" w:hAnsi="Times New Roman" w:cs="Times New Roman"/>
          <w:sz w:val="24"/>
          <w:szCs w:val="24"/>
          <w:lang w:val="uk-UA" w:eastAsia="ru-RU"/>
        </w:rPr>
        <w:t xml:space="preserve">Додаток </w:t>
      </w:r>
      <w:r w:rsidR="00C868E5">
        <w:rPr>
          <w:rFonts w:ascii="Times New Roman" w:eastAsia="Times New Roman" w:hAnsi="Times New Roman" w:cs="Times New Roman"/>
          <w:sz w:val="24"/>
          <w:szCs w:val="24"/>
          <w:lang w:val="uk-UA" w:eastAsia="ru-RU"/>
        </w:rPr>
        <w:t>3</w:t>
      </w:r>
      <w:r w:rsidR="00470DC6" w:rsidRPr="00470DC6">
        <w:rPr>
          <w:rFonts w:ascii="Times New Roman" w:eastAsia="Times New Roman" w:hAnsi="Times New Roman" w:cs="Times New Roman"/>
          <w:sz w:val="24"/>
          <w:szCs w:val="24"/>
          <w:lang w:val="uk-UA" w:eastAsia="ru-RU"/>
        </w:rPr>
        <w:t xml:space="preserve"> </w:t>
      </w:r>
    </w:p>
    <w:p w:rsidR="00470DC6" w:rsidRPr="00470DC6" w:rsidRDefault="00470DC6" w:rsidP="008A6AD9">
      <w:pPr>
        <w:spacing w:after="0" w:line="240" w:lineRule="auto"/>
        <w:ind w:left="4956"/>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до Програми</w:t>
      </w:r>
      <w:r w:rsidR="008A6AD9">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оздоровлення та відпочинку </w:t>
      </w:r>
      <w:r w:rsidR="00C868E5">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дітей</w:t>
      </w:r>
      <w:r w:rsidR="008A6AD9">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Южненської міської територіальної </w:t>
      </w:r>
      <w:r w:rsidR="008A6AD9">
        <w:rPr>
          <w:rFonts w:ascii="Times New Roman" w:eastAsia="Times New Roman" w:hAnsi="Times New Roman" w:cs="Times New Roman"/>
          <w:sz w:val="24"/>
          <w:szCs w:val="24"/>
          <w:lang w:val="uk-UA" w:eastAsia="ru-RU"/>
        </w:rPr>
        <w:t xml:space="preserve">  </w:t>
      </w:r>
      <w:r w:rsidR="00DC2E02">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громади</w:t>
      </w:r>
      <w:r w:rsidR="008A6AD9">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на </w:t>
      </w:r>
      <w:r w:rsidRPr="00D36B89">
        <w:rPr>
          <w:rFonts w:ascii="Times New Roman" w:eastAsia="Times New Roman" w:hAnsi="Times New Roman" w:cs="Times New Roman"/>
          <w:sz w:val="24"/>
          <w:szCs w:val="24"/>
          <w:lang w:val="uk-UA" w:eastAsia="ru-RU"/>
        </w:rPr>
        <w:t>20</w:t>
      </w:r>
      <w:r w:rsidR="005C43A6">
        <w:rPr>
          <w:rFonts w:ascii="Times New Roman" w:eastAsia="Times New Roman" w:hAnsi="Times New Roman" w:cs="Times New Roman"/>
          <w:sz w:val="24"/>
          <w:szCs w:val="24"/>
          <w:lang w:val="uk-UA" w:eastAsia="ru-RU"/>
        </w:rPr>
        <w:t>25</w:t>
      </w:r>
      <w:r w:rsidRPr="00D36B89">
        <w:rPr>
          <w:rFonts w:ascii="Times New Roman" w:eastAsia="Times New Roman" w:hAnsi="Times New Roman" w:cs="Times New Roman"/>
          <w:sz w:val="24"/>
          <w:szCs w:val="24"/>
          <w:lang w:val="uk-UA" w:eastAsia="ru-RU"/>
        </w:rPr>
        <w:t>-20</w:t>
      </w:r>
      <w:r w:rsidR="005C43A6">
        <w:rPr>
          <w:rFonts w:ascii="Times New Roman" w:eastAsia="Times New Roman" w:hAnsi="Times New Roman" w:cs="Times New Roman"/>
          <w:sz w:val="24"/>
          <w:szCs w:val="24"/>
          <w:lang w:val="uk-UA" w:eastAsia="ru-RU"/>
        </w:rPr>
        <w:t>27</w:t>
      </w:r>
      <w:r w:rsidRPr="00470DC6">
        <w:rPr>
          <w:rFonts w:ascii="Times New Roman" w:eastAsia="Times New Roman" w:hAnsi="Times New Roman" w:cs="Times New Roman"/>
          <w:sz w:val="24"/>
          <w:szCs w:val="24"/>
          <w:lang w:val="uk-UA" w:eastAsia="ru-RU"/>
        </w:rPr>
        <w:t xml:space="preserve"> рок</w:t>
      </w:r>
      <w:r w:rsidR="006B761C">
        <w:rPr>
          <w:rFonts w:ascii="Times New Roman" w:eastAsia="Times New Roman" w:hAnsi="Times New Roman" w:cs="Times New Roman"/>
          <w:sz w:val="24"/>
          <w:szCs w:val="24"/>
          <w:lang w:val="uk-UA" w:eastAsia="ru-RU"/>
        </w:rPr>
        <w:t>и</w:t>
      </w:r>
    </w:p>
    <w:p w:rsidR="00470DC6" w:rsidRPr="00470DC6" w:rsidRDefault="00470DC6" w:rsidP="00470DC6">
      <w:pPr>
        <w:tabs>
          <w:tab w:val="left" w:pos="0"/>
        </w:tabs>
        <w:spacing w:after="0" w:line="240" w:lineRule="auto"/>
        <w:ind w:right="-24"/>
        <w:jc w:val="center"/>
        <w:rPr>
          <w:rFonts w:ascii="Times New Roman" w:eastAsia="Times New Roman" w:hAnsi="Times New Roman" w:cs="Times New Roman"/>
          <w:sz w:val="28"/>
          <w:szCs w:val="28"/>
          <w:lang w:val="uk-UA"/>
        </w:rPr>
      </w:pPr>
    </w:p>
    <w:p w:rsidR="00470DC6" w:rsidRPr="00470DC6" w:rsidRDefault="00470DC6" w:rsidP="00470DC6">
      <w:pPr>
        <w:tabs>
          <w:tab w:val="left" w:pos="0"/>
        </w:tabs>
        <w:spacing w:after="0" w:line="240" w:lineRule="auto"/>
        <w:ind w:right="-24"/>
        <w:jc w:val="center"/>
        <w:rPr>
          <w:rFonts w:ascii="Times New Roman" w:eastAsia="Times New Roman" w:hAnsi="Times New Roman" w:cs="Times New Roman"/>
          <w:b/>
          <w:sz w:val="28"/>
          <w:szCs w:val="28"/>
          <w:lang w:val="uk-UA"/>
        </w:rPr>
      </w:pPr>
      <w:r w:rsidRPr="00470DC6">
        <w:rPr>
          <w:rFonts w:ascii="Times New Roman" w:eastAsia="Times New Roman" w:hAnsi="Times New Roman" w:cs="Times New Roman"/>
          <w:b/>
          <w:sz w:val="28"/>
          <w:szCs w:val="28"/>
          <w:lang w:val="uk-UA"/>
        </w:rPr>
        <w:t>Порядок</w:t>
      </w:r>
    </w:p>
    <w:p w:rsidR="00470DC6" w:rsidRPr="00470DC6" w:rsidRDefault="00470DC6" w:rsidP="00470DC6">
      <w:pPr>
        <w:widowControl w:val="0"/>
        <w:tabs>
          <w:tab w:val="left" w:pos="0"/>
        </w:tabs>
        <w:autoSpaceDE w:val="0"/>
        <w:autoSpaceDN w:val="0"/>
        <w:spacing w:after="0" w:line="240" w:lineRule="auto"/>
        <w:ind w:right="-24"/>
        <w:jc w:val="center"/>
        <w:rPr>
          <w:rFonts w:ascii="Times New Roman" w:eastAsia="Times New Roman" w:hAnsi="Times New Roman" w:cs="Times New Roman"/>
          <w:b/>
          <w:sz w:val="28"/>
          <w:szCs w:val="28"/>
          <w:lang w:val="uk-UA"/>
        </w:rPr>
      </w:pPr>
      <w:r w:rsidRPr="00470DC6">
        <w:rPr>
          <w:rFonts w:ascii="Times New Roman" w:eastAsia="Times New Roman" w:hAnsi="Times New Roman" w:cs="Times New Roman"/>
          <w:b/>
          <w:sz w:val="28"/>
          <w:szCs w:val="28"/>
          <w:lang w:val="uk-UA"/>
        </w:rPr>
        <w:t>направлення дітей Южненської міської територіальної громади, які потребують особливої  соціальної уваги та</w:t>
      </w:r>
      <w:r w:rsidRPr="00470DC6">
        <w:rPr>
          <w:rFonts w:ascii="Times New Roman" w:eastAsia="Times New Roman" w:hAnsi="Times New Roman" w:cs="Times New Roman"/>
          <w:b/>
          <w:spacing w:val="1"/>
          <w:sz w:val="28"/>
          <w:szCs w:val="28"/>
          <w:lang w:val="uk-UA"/>
        </w:rPr>
        <w:t xml:space="preserve"> </w:t>
      </w:r>
      <w:r w:rsidRPr="00470DC6">
        <w:rPr>
          <w:rFonts w:ascii="Times New Roman" w:eastAsia="Times New Roman" w:hAnsi="Times New Roman" w:cs="Times New Roman"/>
          <w:b/>
          <w:sz w:val="28"/>
          <w:szCs w:val="28"/>
          <w:lang w:val="uk-UA"/>
        </w:rPr>
        <w:t>підтримки,</w:t>
      </w:r>
      <w:r w:rsidRPr="00470DC6">
        <w:rPr>
          <w:rFonts w:ascii="Times New Roman" w:eastAsia="Times New Roman" w:hAnsi="Times New Roman" w:cs="Times New Roman"/>
          <w:b/>
          <w:spacing w:val="-7"/>
          <w:sz w:val="28"/>
          <w:szCs w:val="28"/>
          <w:lang w:val="uk-UA"/>
        </w:rPr>
        <w:t xml:space="preserve"> </w:t>
      </w:r>
      <w:r w:rsidRPr="00470DC6">
        <w:rPr>
          <w:rFonts w:ascii="Times New Roman" w:eastAsia="Times New Roman" w:hAnsi="Times New Roman" w:cs="Times New Roman"/>
          <w:b/>
          <w:sz w:val="28"/>
          <w:szCs w:val="28"/>
          <w:lang w:val="uk-UA"/>
        </w:rPr>
        <w:t xml:space="preserve"> </w:t>
      </w:r>
      <w:r w:rsidRPr="00470DC6">
        <w:rPr>
          <w:rFonts w:ascii="Times New Roman" w:eastAsia="Times New Roman" w:hAnsi="Times New Roman" w:cs="Times New Roman"/>
          <w:b/>
          <w:sz w:val="28"/>
          <w:szCs w:val="28"/>
          <w:lang w:val="uk-UA" w:eastAsia="uk-UA"/>
        </w:rPr>
        <w:t xml:space="preserve">до </w:t>
      </w:r>
      <w:r w:rsidRPr="00470DC6">
        <w:rPr>
          <w:rFonts w:ascii="Times New Roman" w:eastAsia="Times New Roman" w:hAnsi="Times New Roman" w:cs="Times New Roman"/>
          <w:b/>
          <w:sz w:val="28"/>
          <w:szCs w:val="28"/>
          <w:lang w:val="uk-UA"/>
        </w:rPr>
        <w:t xml:space="preserve"> позаміських дитячих  закладів оздоровлення та відпочинку</w:t>
      </w: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1. Порядок направлення дітей Южненської міської територіальної громади,  які потребують особливої соціальної уваги та підтримки, до позаміських дитячих закладів оздоровлення та відпочинку  (далі - Заклади), розроблений згідно закону України «Про оздоровлення та відпочинок дітей», за рахунок коштів міського бюджету.</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 xml:space="preserve">2. У Порядку терміни «дитина» </w:t>
      </w:r>
      <w:proofErr w:type="gramStart"/>
      <w:r w:rsidRPr="00470DC6">
        <w:rPr>
          <w:rFonts w:ascii="Times New Roman" w:eastAsia="Times New Roman" w:hAnsi="Times New Roman" w:cs="Times New Roman"/>
          <w:sz w:val="24"/>
          <w:szCs w:val="24"/>
          <w:lang w:eastAsia="ru-RU"/>
        </w:rPr>
        <w:t>вживається</w:t>
      </w:r>
      <w:proofErr w:type="gramEnd"/>
      <w:r w:rsidRPr="00470DC6">
        <w:rPr>
          <w:rFonts w:ascii="Times New Roman" w:eastAsia="Times New Roman" w:hAnsi="Times New Roman" w:cs="Times New Roman"/>
          <w:sz w:val="24"/>
          <w:szCs w:val="24"/>
          <w:lang w:eastAsia="ru-RU"/>
        </w:rPr>
        <w:t xml:space="preserve"> у значенні, встановленому Законом України «Про державну допомогу сім’ям з дітьми». Терміни «оздоровлення», «путівка до дитячого закладу оздоровлення та відпочинку», «діти, які потребують особливої </w:t>
      </w:r>
      <w:proofErr w:type="gramStart"/>
      <w:r w:rsidRPr="00470DC6">
        <w:rPr>
          <w:rFonts w:ascii="Times New Roman" w:eastAsia="Times New Roman" w:hAnsi="Times New Roman" w:cs="Times New Roman"/>
          <w:sz w:val="24"/>
          <w:szCs w:val="24"/>
          <w:lang w:eastAsia="ru-RU"/>
        </w:rPr>
        <w:t>соц</w:t>
      </w:r>
      <w:proofErr w:type="gramEnd"/>
      <w:r w:rsidRPr="00470DC6">
        <w:rPr>
          <w:rFonts w:ascii="Times New Roman" w:eastAsia="Times New Roman" w:hAnsi="Times New Roman" w:cs="Times New Roman"/>
          <w:sz w:val="24"/>
          <w:szCs w:val="24"/>
          <w:lang w:eastAsia="ru-RU"/>
        </w:rPr>
        <w:t>іальної уваги та підтримки» - у значенні, встановленому законом України «Про оздоровлення та відпочинок дітей».</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 xml:space="preserve">3. Оздоровлення дітей, які потребують особливої </w:t>
      </w:r>
      <w:proofErr w:type="gramStart"/>
      <w:r w:rsidRPr="00470DC6">
        <w:rPr>
          <w:rFonts w:ascii="Times New Roman" w:eastAsia="Times New Roman" w:hAnsi="Times New Roman" w:cs="Times New Roman"/>
          <w:sz w:val="24"/>
          <w:szCs w:val="24"/>
          <w:lang w:eastAsia="ru-RU"/>
        </w:rPr>
        <w:t>соц</w:t>
      </w:r>
      <w:proofErr w:type="gramEnd"/>
      <w:r w:rsidRPr="00470DC6">
        <w:rPr>
          <w:rFonts w:ascii="Times New Roman" w:eastAsia="Times New Roman" w:hAnsi="Times New Roman" w:cs="Times New Roman"/>
          <w:sz w:val="24"/>
          <w:szCs w:val="24"/>
          <w:lang w:eastAsia="ru-RU"/>
        </w:rPr>
        <w:t xml:space="preserve">іальної уваги та підтримки, за рахунок коштів міського бюджету (оздоровча зміна - період перебування дитини в дитячому закладі оздоровлення та відпочинку не менше 21 дня, протягом якого дитина отримує послуги з оздоровлення та відпочинку; </w:t>
      </w:r>
      <w:proofErr w:type="gramStart"/>
      <w:r w:rsidRPr="00470DC6">
        <w:rPr>
          <w:rFonts w:ascii="Times New Roman" w:eastAsia="Times New Roman" w:hAnsi="Times New Roman" w:cs="Times New Roman"/>
          <w:sz w:val="24"/>
          <w:szCs w:val="24"/>
          <w:lang w:eastAsia="ru-RU"/>
        </w:rPr>
        <w:t>відпочинкова зміна - період перебування дитини в дитячому закладі оздоровлення та відпочинку не менше 14 днів;) здійснюється в дитячих закладах оздоровлення та відпочинку усіх типів, форм власності, та мають право на провадження діяльності із оздоровлення дітей (пройшли державну атестацію відповідно до законодавства).</w:t>
      </w:r>
      <w:proofErr w:type="gramEnd"/>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 xml:space="preserve">Типи дитячих закладів оздоровлення та відпочинку, вартість путівки до яких </w:t>
      </w:r>
      <w:r w:rsidRPr="00470DC6">
        <w:rPr>
          <w:rFonts w:ascii="Times New Roman" w:eastAsia="Times New Roman" w:hAnsi="Times New Roman" w:cs="Times New Roman"/>
          <w:sz w:val="24"/>
          <w:szCs w:val="24"/>
          <w:lang w:val="uk-UA" w:eastAsia="ru-RU"/>
        </w:rPr>
        <w:t xml:space="preserve">направляються діти, </w:t>
      </w:r>
      <w:r w:rsidRPr="00470DC6">
        <w:rPr>
          <w:rFonts w:ascii="Times New Roman" w:eastAsia="Times New Roman" w:hAnsi="Times New Roman" w:cs="Times New Roman"/>
          <w:sz w:val="24"/>
          <w:szCs w:val="24"/>
          <w:lang w:eastAsia="ru-RU"/>
        </w:rPr>
        <w:t>за рахунок коштів міського бюджету, визначені частиною першою статті 14 Закону України «</w:t>
      </w:r>
      <w:proofErr w:type="gramStart"/>
      <w:r w:rsidRPr="00470DC6">
        <w:rPr>
          <w:rFonts w:ascii="Times New Roman" w:eastAsia="Times New Roman" w:hAnsi="Times New Roman" w:cs="Times New Roman"/>
          <w:sz w:val="24"/>
          <w:szCs w:val="24"/>
          <w:lang w:eastAsia="ru-RU"/>
        </w:rPr>
        <w:t>Про</w:t>
      </w:r>
      <w:proofErr w:type="gramEnd"/>
      <w:r w:rsidRPr="00470DC6">
        <w:rPr>
          <w:rFonts w:ascii="Times New Roman" w:eastAsia="Times New Roman" w:hAnsi="Times New Roman" w:cs="Times New Roman"/>
          <w:sz w:val="24"/>
          <w:szCs w:val="24"/>
          <w:lang w:eastAsia="ru-RU"/>
        </w:rPr>
        <w:t xml:space="preserve"> оздоровлення та відпочинок дітей».</w:t>
      </w:r>
    </w:p>
    <w:p w:rsidR="00470DC6" w:rsidRPr="00470DC6" w:rsidRDefault="00470DC6" w:rsidP="00470DC6">
      <w:pPr>
        <w:widowControl w:val="0"/>
        <w:tabs>
          <w:tab w:val="left"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4. До Закладів направляються діти з урахуванням віку (від 7 до 18 років),</w:t>
      </w:r>
      <w:r w:rsidRPr="00470DC6">
        <w:rPr>
          <w:rFonts w:ascii="Times New Roman" w:eastAsia="Times New Roman" w:hAnsi="Times New Roman" w:cs="Times New Roman"/>
          <w:spacing w:val="1"/>
          <w:sz w:val="24"/>
          <w:szCs w:val="24"/>
          <w:lang w:eastAsia="ru-RU"/>
        </w:rPr>
        <w:t xml:space="preserve"> </w:t>
      </w:r>
      <w:proofErr w:type="gramStart"/>
      <w:r w:rsidRPr="00470DC6">
        <w:rPr>
          <w:rFonts w:ascii="Times New Roman" w:eastAsia="Times New Roman" w:hAnsi="Times New Roman" w:cs="Times New Roman"/>
          <w:sz w:val="24"/>
          <w:szCs w:val="24"/>
          <w:lang w:eastAsia="ru-RU"/>
        </w:rPr>
        <w:t>соц</w:t>
      </w:r>
      <w:proofErr w:type="gramEnd"/>
      <w:r w:rsidRPr="00470DC6">
        <w:rPr>
          <w:rFonts w:ascii="Times New Roman" w:eastAsia="Times New Roman" w:hAnsi="Times New Roman" w:cs="Times New Roman"/>
          <w:sz w:val="24"/>
          <w:szCs w:val="24"/>
          <w:lang w:eastAsia="ru-RU"/>
        </w:rPr>
        <w:t>іального стану</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та стану</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здоров’я дитини</w:t>
      </w:r>
      <w:r w:rsidRPr="00470DC6">
        <w:rPr>
          <w:rFonts w:ascii="Times New Roman" w:eastAsia="Times New Roman" w:hAnsi="Times New Roman" w:cs="Times New Roman"/>
          <w:sz w:val="24"/>
          <w:szCs w:val="24"/>
          <w:lang w:val="uk-UA" w:eastAsia="ru-RU"/>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 xml:space="preserve">5. Дитина має право на безоплатне та </w:t>
      </w:r>
      <w:proofErr w:type="gramStart"/>
      <w:r w:rsidRPr="00470DC6">
        <w:rPr>
          <w:rFonts w:ascii="Times New Roman" w:eastAsia="Times New Roman" w:hAnsi="Times New Roman" w:cs="Times New Roman"/>
          <w:sz w:val="24"/>
          <w:szCs w:val="24"/>
          <w:lang w:eastAsia="ru-RU"/>
        </w:rPr>
        <w:t>п</w:t>
      </w:r>
      <w:proofErr w:type="gramEnd"/>
      <w:r w:rsidRPr="00470DC6">
        <w:rPr>
          <w:rFonts w:ascii="Times New Roman" w:eastAsia="Times New Roman" w:hAnsi="Times New Roman" w:cs="Times New Roman"/>
          <w:sz w:val="24"/>
          <w:szCs w:val="24"/>
          <w:lang w:eastAsia="ru-RU"/>
        </w:rPr>
        <w:t>ільгове забезпечення послугами оздоровлення та відпочинку за рахунок коштів місцевого бюджету раз на рік за умови, що зазначені послуги не надавались їй у поточному році за рахунок коштів різних бюджетів.</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 xml:space="preserve">6. Направлення до дитячого закладу оздоровлення та відпочинку для оздоровлення дітей за рахунок коштів міського бюджету здійснюється </w:t>
      </w:r>
      <w:proofErr w:type="gramStart"/>
      <w:r w:rsidRPr="00470DC6">
        <w:rPr>
          <w:rFonts w:ascii="Times New Roman" w:eastAsia="Times New Roman" w:hAnsi="Times New Roman" w:cs="Times New Roman"/>
          <w:sz w:val="24"/>
          <w:szCs w:val="24"/>
          <w:lang w:eastAsia="ru-RU"/>
        </w:rPr>
        <w:t>в</w:t>
      </w:r>
      <w:proofErr w:type="gramEnd"/>
      <w:r w:rsidRPr="00470DC6">
        <w:rPr>
          <w:rFonts w:ascii="Times New Roman" w:eastAsia="Times New Roman" w:hAnsi="Times New Roman" w:cs="Times New Roman"/>
          <w:sz w:val="24"/>
          <w:szCs w:val="24"/>
          <w:lang w:eastAsia="ru-RU"/>
        </w:rPr>
        <w:t xml:space="preserve"> порядку черговості.</w:t>
      </w:r>
    </w:p>
    <w:p w:rsidR="00470DC6" w:rsidRPr="00463245" w:rsidRDefault="00470DC6" w:rsidP="00463245">
      <w:pPr>
        <w:widowControl w:val="0"/>
        <w:tabs>
          <w:tab w:val="left" w:pos="0"/>
        </w:tabs>
        <w:autoSpaceDE w:val="0"/>
        <w:autoSpaceDN w:val="0"/>
        <w:spacing w:after="0" w:line="240" w:lineRule="auto"/>
        <w:ind w:firstLine="709"/>
        <w:contextualSpacing/>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7. Управління соціальної політики Южненської міської ради (далі – Управління)</w:t>
      </w:r>
      <w:r w:rsidR="00463245">
        <w:rPr>
          <w:rFonts w:ascii="Times New Roman" w:eastAsia="Times New Roman" w:hAnsi="Times New Roman" w:cs="Times New Roman"/>
          <w:sz w:val="24"/>
          <w:szCs w:val="24"/>
          <w:lang w:val="uk-UA" w:eastAsia="ru-RU"/>
        </w:rPr>
        <w:t xml:space="preserve"> </w:t>
      </w:r>
      <w:r w:rsidRPr="00463245">
        <w:rPr>
          <w:rFonts w:ascii="Times New Roman" w:eastAsia="Times New Roman" w:hAnsi="Times New Roman" w:cs="Times New Roman"/>
          <w:sz w:val="24"/>
          <w:szCs w:val="24"/>
          <w:lang w:val="uk-UA" w:eastAsia="ru-RU"/>
        </w:rPr>
        <w:t>здійснює:</w:t>
      </w:r>
    </w:p>
    <w:p w:rsidR="00470DC6" w:rsidRPr="00212A9E" w:rsidRDefault="00470DC6" w:rsidP="00470DC6">
      <w:pPr>
        <w:numPr>
          <w:ilvl w:val="0"/>
          <w:numId w:val="2"/>
        </w:numPr>
        <w:tabs>
          <w:tab w:val="left" w:pos="993"/>
        </w:tabs>
        <w:spacing w:after="0" w:line="240" w:lineRule="auto"/>
        <w:ind w:firstLine="709"/>
        <w:jc w:val="both"/>
        <w:rPr>
          <w:rFonts w:ascii="Times New Roman" w:eastAsia="Times New Roman" w:hAnsi="Times New Roman" w:cs="Times New Roman"/>
          <w:sz w:val="24"/>
          <w:szCs w:val="24"/>
          <w:lang w:val="uk-UA"/>
        </w:rPr>
      </w:pPr>
      <w:r w:rsidRPr="00463245">
        <w:rPr>
          <w:rFonts w:ascii="Times New Roman" w:eastAsia="Times New Roman" w:hAnsi="Times New Roman" w:cs="Times New Roman"/>
          <w:sz w:val="24"/>
          <w:szCs w:val="24"/>
          <w:lang w:val="uk-UA"/>
        </w:rPr>
        <w:t>закупівлю</w:t>
      </w:r>
      <w:r w:rsidRPr="00463245">
        <w:rPr>
          <w:rFonts w:ascii="Times New Roman" w:eastAsia="Times New Roman" w:hAnsi="Times New Roman" w:cs="Times New Roman"/>
          <w:spacing w:val="1"/>
          <w:sz w:val="24"/>
          <w:szCs w:val="24"/>
          <w:lang w:val="uk-UA"/>
        </w:rPr>
        <w:t xml:space="preserve"> </w:t>
      </w:r>
      <w:r w:rsidRPr="00463245">
        <w:rPr>
          <w:rFonts w:ascii="Times New Roman" w:eastAsia="Times New Roman" w:hAnsi="Times New Roman" w:cs="Times New Roman"/>
          <w:sz w:val="24"/>
          <w:szCs w:val="24"/>
          <w:lang w:val="uk-UA"/>
        </w:rPr>
        <w:t>послуг</w:t>
      </w:r>
      <w:r w:rsidRPr="00463245">
        <w:rPr>
          <w:rFonts w:ascii="Times New Roman" w:eastAsia="Times New Roman" w:hAnsi="Times New Roman" w:cs="Times New Roman"/>
          <w:spacing w:val="1"/>
          <w:sz w:val="24"/>
          <w:szCs w:val="24"/>
          <w:lang w:val="uk-UA"/>
        </w:rPr>
        <w:t xml:space="preserve"> </w:t>
      </w:r>
      <w:r w:rsidRPr="00463245">
        <w:rPr>
          <w:rFonts w:ascii="Times New Roman" w:eastAsia="Times New Roman" w:hAnsi="Times New Roman" w:cs="Times New Roman"/>
          <w:sz w:val="24"/>
          <w:szCs w:val="24"/>
          <w:lang w:val="uk-UA"/>
        </w:rPr>
        <w:t>з</w:t>
      </w:r>
      <w:r w:rsidRPr="00463245">
        <w:rPr>
          <w:rFonts w:ascii="Times New Roman" w:eastAsia="Times New Roman" w:hAnsi="Times New Roman" w:cs="Times New Roman"/>
          <w:spacing w:val="1"/>
          <w:sz w:val="24"/>
          <w:szCs w:val="24"/>
          <w:lang w:val="uk-UA"/>
        </w:rPr>
        <w:t xml:space="preserve"> </w:t>
      </w:r>
      <w:r w:rsidRPr="00212A9E">
        <w:rPr>
          <w:rFonts w:ascii="Times New Roman" w:eastAsia="Times New Roman" w:hAnsi="Times New Roman" w:cs="Times New Roman"/>
          <w:sz w:val="24"/>
          <w:szCs w:val="24"/>
          <w:lang w:val="uk-UA"/>
        </w:rPr>
        <w:t>оздоровлення</w:t>
      </w:r>
      <w:r w:rsidRPr="00212A9E">
        <w:rPr>
          <w:rFonts w:ascii="Times New Roman" w:eastAsia="Times New Roman" w:hAnsi="Times New Roman" w:cs="Times New Roman"/>
          <w:spacing w:val="1"/>
          <w:sz w:val="24"/>
          <w:szCs w:val="24"/>
          <w:lang w:val="uk-UA"/>
        </w:rPr>
        <w:t xml:space="preserve"> </w:t>
      </w:r>
      <w:r w:rsidRPr="00212A9E">
        <w:rPr>
          <w:rFonts w:ascii="Times New Roman" w:eastAsia="Times New Roman" w:hAnsi="Times New Roman" w:cs="Times New Roman"/>
          <w:sz w:val="24"/>
          <w:szCs w:val="24"/>
          <w:lang w:val="uk-UA"/>
        </w:rPr>
        <w:t>та</w:t>
      </w:r>
      <w:r w:rsidRPr="00212A9E">
        <w:rPr>
          <w:rFonts w:ascii="Times New Roman" w:eastAsia="Times New Roman" w:hAnsi="Times New Roman" w:cs="Times New Roman"/>
          <w:spacing w:val="1"/>
          <w:sz w:val="24"/>
          <w:szCs w:val="24"/>
          <w:lang w:val="uk-UA"/>
        </w:rPr>
        <w:t xml:space="preserve"> </w:t>
      </w:r>
      <w:r w:rsidRPr="00212A9E">
        <w:rPr>
          <w:rFonts w:ascii="Times New Roman" w:eastAsia="Times New Roman" w:hAnsi="Times New Roman" w:cs="Times New Roman"/>
          <w:sz w:val="24"/>
          <w:szCs w:val="24"/>
          <w:lang w:val="uk-UA"/>
        </w:rPr>
        <w:t>відпочинку</w:t>
      </w:r>
      <w:r w:rsidRPr="00212A9E">
        <w:rPr>
          <w:rFonts w:ascii="Times New Roman" w:eastAsia="Times New Roman" w:hAnsi="Times New Roman" w:cs="Times New Roman"/>
          <w:spacing w:val="1"/>
          <w:sz w:val="24"/>
          <w:szCs w:val="24"/>
          <w:lang w:val="uk-UA"/>
        </w:rPr>
        <w:t xml:space="preserve"> </w:t>
      </w:r>
      <w:r w:rsidRPr="00212A9E">
        <w:rPr>
          <w:rFonts w:ascii="Times New Roman" w:eastAsia="Times New Roman" w:hAnsi="Times New Roman" w:cs="Times New Roman"/>
          <w:sz w:val="24"/>
          <w:szCs w:val="24"/>
          <w:lang w:val="uk-UA"/>
        </w:rPr>
        <w:t>дітей</w:t>
      </w:r>
      <w:r w:rsidRPr="00212A9E">
        <w:rPr>
          <w:rFonts w:ascii="Times New Roman" w:eastAsia="Times New Roman" w:hAnsi="Times New Roman" w:cs="Times New Roman"/>
          <w:spacing w:val="1"/>
          <w:sz w:val="24"/>
          <w:szCs w:val="24"/>
          <w:lang w:val="uk-UA"/>
        </w:rPr>
        <w:t xml:space="preserve"> </w:t>
      </w:r>
      <w:r w:rsidRPr="00212A9E">
        <w:rPr>
          <w:rFonts w:ascii="Times New Roman" w:eastAsia="Times New Roman" w:hAnsi="Times New Roman" w:cs="Times New Roman"/>
          <w:sz w:val="24"/>
          <w:szCs w:val="24"/>
          <w:lang w:val="uk-UA"/>
        </w:rPr>
        <w:t>у</w:t>
      </w:r>
      <w:r w:rsidRPr="00212A9E">
        <w:rPr>
          <w:rFonts w:ascii="Times New Roman" w:eastAsia="Times New Roman" w:hAnsi="Times New Roman" w:cs="Times New Roman"/>
          <w:spacing w:val="1"/>
          <w:sz w:val="24"/>
          <w:szCs w:val="24"/>
          <w:lang w:val="uk-UA"/>
        </w:rPr>
        <w:t xml:space="preserve"> </w:t>
      </w:r>
      <w:r w:rsidRPr="00212A9E">
        <w:rPr>
          <w:rFonts w:ascii="Times New Roman" w:eastAsia="Times New Roman" w:hAnsi="Times New Roman" w:cs="Times New Roman"/>
          <w:sz w:val="24"/>
          <w:szCs w:val="24"/>
          <w:lang w:val="uk-UA"/>
        </w:rPr>
        <w:t>Закладах (придбання путівок),</w:t>
      </w:r>
      <w:r w:rsidRPr="00212A9E">
        <w:rPr>
          <w:rFonts w:ascii="Times New Roman" w:eastAsia="Times New Roman" w:hAnsi="Times New Roman" w:cs="Times New Roman"/>
          <w:spacing w:val="1"/>
          <w:sz w:val="24"/>
          <w:szCs w:val="24"/>
          <w:lang w:val="uk-UA"/>
        </w:rPr>
        <w:t xml:space="preserve"> </w:t>
      </w:r>
      <w:r w:rsidRPr="00212A9E">
        <w:rPr>
          <w:rFonts w:ascii="Times New Roman" w:eastAsia="Times New Roman" w:hAnsi="Times New Roman" w:cs="Times New Roman"/>
          <w:sz w:val="24"/>
          <w:szCs w:val="24"/>
          <w:lang w:val="uk-UA"/>
        </w:rPr>
        <w:t>надаватимуть</w:t>
      </w:r>
      <w:r w:rsidRPr="00212A9E">
        <w:rPr>
          <w:rFonts w:ascii="Times New Roman" w:eastAsia="Times New Roman" w:hAnsi="Times New Roman" w:cs="Times New Roman"/>
          <w:spacing w:val="32"/>
          <w:sz w:val="24"/>
          <w:szCs w:val="24"/>
          <w:lang w:val="uk-UA"/>
        </w:rPr>
        <w:t xml:space="preserve"> </w:t>
      </w:r>
      <w:r w:rsidRPr="00212A9E">
        <w:rPr>
          <w:rFonts w:ascii="Times New Roman" w:eastAsia="Times New Roman" w:hAnsi="Times New Roman" w:cs="Times New Roman"/>
          <w:sz w:val="24"/>
          <w:szCs w:val="24"/>
          <w:lang w:val="uk-UA"/>
        </w:rPr>
        <w:t>зазначені</w:t>
      </w:r>
      <w:r w:rsidRPr="00212A9E">
        <w:rPr>
          <w:rFonts w:ascii="Times New Roman" w:eastAsia="Times New Roman" w:hAnsi="Times New Roman" w:cs="Times New Roman"/>
          <w:spacing w:val="33"/>
          <w:sz w:val="24"/>
          <w:szCs w:val="24"/>
          <w:lang w:val="uk-UA"/>
        </w:rPr>
        <w:t xml:space="preserve"> </w:t>
      </w:r>
      <w:r w:rsidRPr="00212A9E">
        <w:rPr>
          <w:rFonts w:ascii="Times New Roman" w:eastAsia="Times New Roman" w:hAnsi="Times New Roman" w:cs="Times New Roman"/>
          <w:sz w:val="24"/>
          <w:szCs w:val="24"/>
          <w:lang w:val="uk-UA"/>
        </w:rPr>
        <w:t>послуги</w:t>
      </w:r>
      <w:r w:rsidRPr="00212A9E">
        <w:rPr>
          <w:rFonts w:ascii="Times New Roman" w:eastAsia="Times New Roman" w:hAnsi="Times New Roman" w:cs="Times New Roman"/>
          <w:spacing w:val="35"/>
          <w:sz w:val="24"/>
          <w:szCs w:val="24"/>
          <w:lang w:val="uk-UA"/>
        </w:rPr>
        <w:t xml:space="preserve"> </w:t>
      </w:r>
      <w:r w:rsidRPr="00212A9E">
        <w:rPr>
          <w:rFonts w:ascii="Times New Roman" w:eastAsia="Times New Roman" w:hAnsi="Times New Roman" w:cs="Times New Roman"/>
          <w:sz w:val="24"/>
          <w:szCs w:val="24"/>
          <w:lang w:val="uk-UA"/>
        </w:rPr>
        <w:t>за</w:t>
      </w:r>
      <w:r w:rsidRPr="00212A9E">
        <w:rPr>
          <w:rFonts w:ascii="Times New Roman" w:eastAsia="Times New Roman" w:hAnsi="Times New Roman" w:cs="Times New Roman"/>
          <w:spacing w:val="33"/>
          <w:sz w:val="24"/>
          <w:szCs w:val="24"/>
          <w:lang w:val="uk-UA"/>
        </w:rPr>
        <w:t xml:space="preserve"> </w:t>
      </w:r>
      <w:r w:rsidRPr="00212A9E">
        <w:rPr>
          <w:rFonts w:ascii="Times New Roman" w:eastAsia="Times New Roman" w:hAnsi="Times New Roman" w:cs="Times New Roman"/>
          <w:sz w:val="24"/>
          <w:szCs w:val="24"/>
          <w:lang w:val="uk-UA"/>
        </w:rPr>
        <w:t>рахунок</w:t>
      </w:r>
      <w:r w:rsidRPr="00212A9E">
        <w:rPr>
          <w:rFonts w:ascii="Times New Roman" w:eastAsia="Times New Roman" w:hAnsi="Times New Roman" w:cs="Times New Roman"/>
          <w:spacing w:val="33"/>
          <w:sz w:val="24"/>
          <w:szCs w:val="24"/>
          <w:lang w:val="uk-UA"/>
        </w:rPr>
        <w:t xml:space="preserve"> </w:t>
      </w:r>
      <w:r w:rsidRPr="00212A9E">
        <w:rPr>
          <w:rFonts w:ascii="Times New Roman" w:eastAsia="Times New Roman" w:hAnsi="Times New Roman" w:cs="Times New Roman"/>
          <w:sz w:val="24"/>
          <w:szCs w:val="24"/>
          <w:lang w:val="uk-UA"/>
        </w:rPr>
        <w:t>коштів</w:t>
      </w:r>
      <w:r w:rsidRPr="00212A9E">
        <w:rPr>
          <w:rFonts w:ascii="Times New Roman" w:eastAsia="Times New Roman" w:hAnsi="Times New Roman" w:cs="Times New Roman"/>
          <w:spacing w:val="33"/>
          <w:sz w:val="24"/>
          <w:szCs w:val="24"/>
          <w:lang w:val="uk-UA"/>
        </w:rPr>
        <w:t xml:space="preserve"> </w:t>
      </w:r>
      <w:r w:rsidRPr="00212A9E">
        <w:rPr>
          <w:rFonts w:ascii="Times New Roman" w:eastAsia="Times New Roman" w:hAnsi="Times New Roman" w:cs="Times New Roman"/>
          <w:sz w:val="24"/>
          <w:szCs w:val="24"/>
          <w:lang w:val="uk-UA"/>
        </w:rPr>
        <w:t>місцевого бюджету,</w:t>
      </w:r>
      <w:r w:rsidRPr="00212A9E">
        <w:rPr>
          <w:rFonts w:ascii="Times New Roman" w:eastAsia="Times New Roman" w:hAnsi="Times New Roman" w:cs="Times New Roman"/>
          <w:spacing w:val="32"/>
          <w:sz w:val="24"/>
          <w:szCs w:val="24"/>
          <w:lang w:val="uk-UA"/>
        </w:rPr>
        <w:t xml:space="preserve"> </w:t>
      </w:r>
      <w:r w:rsidRPr="00212A9E">
        <w:rPr>
          <w:rFonts w:ascii="Times New Roman" w:eastAsia="Times New Roman" w:hAnsi="Times New Roman" w:cs="Times New Roman"/>
          <w:sz w:val="24"/>
          <w:szCs w:val="24"/>
          <w:lang w:val="uk-UA"/>
        </w:rPr>
        <w:t>відповідно</w:t>
      </w:r>
      <w:r w:rsidRPr="00212A9E">
        <w:rPr>
          <w:rFonts w:ascii="Times New Roman" w:eastAsia="Times New Roman" w:hAnsi="Times New Roman" w:cs="Times New Roman"/>
          <w:spacing w:val="-67"/>
          <w:sz w:val="24"/>
          <w:szCs w:val="24"/>
          <w:lang w:val="uk-UA"/>
        </w:rPr>
        <w:t xml:space="preserve">                   </w:t>
      </w:r>
      <w:r w:rsidR="00212A9E" w:rsidRPr="00212A9E">
        <w:rPr>
          <w:rFonts w:ascii="Times New Roman" w:eastAsia="Times New Roman" w:hAnsi="Times New Roman" w:cs="Times New Roman"/>
          <w:spacing w:val="-67"/>
          <w:sz w:val="24"/>
          <w:szCs w:val="24"/>
          <w:lang w:val="uk-UA"/>
        </w:rPr>
        <w:t xml:space="preserve"> </w:t>
      </w:r>
      <w:r w:rsidRPr="00212A9E">
        <w:rPr>
          <w:rFonts w:ascii="Times New Roman" w:eastAsia="Times New Roman" w:hAnsi="Times New Roman" w:cs="Times New Roman"/>
          <w:sz w:val="24"/>
          <w:szCs w:val="24"/>
          <w:lang w:val="uk-UA"/>
        </w:rPr>
        <w:t>до</w:t>
      </w:r>
      <w:r w:rsidRPr="00212A9E">
        <w:rPr>
          <w:rFonts w:ascii="Times New Roman" w:eastAsia="Times New Roman" w:hAnsi="Times New Roman" w:cs="Times New Roman"/>
          <w:spacing w:val="-1"/>
          <w:sz w:val="24"/>
          <w:szCs w:val="24"/>
          <w:lang w:val="uk-UA"/>
        </w:rPr>
        <w:t xml:space="preserve"> </w:t>
      </w:r>
      <w:r w:rsidRPr="00212A9E">
        <w:rPr>
          <w:rFonts w:ascii="Times New Roman" w:eastAsia="Times New Roman" w:hAnsi="Times New Roman" w:cs="Times New Roman"/>
          <w:sz w:val="24"/>
          <w:szCs w:val="24"/>
          <w:lang w:val="uk-UA"/>
        </w:rPr>
        <w:t>вимог</w:t>
      </w:r>
      <w:r w:rsidRPr="00212A9E">
        <w:rPr>
          <w:rFonts w:ascii="Times New Roman" w:eastAsia="Times New Roman" w:hAnsi="Times New Roman" w:cs="Times New Roman"/>
          <w:spacing w:val="-2"/>
          <w:sz w:val="24"/>
          <w:szCs w:val="24"/>
          <w:lang w:val="uk-UA"/>
        </w:rPr>
        <w:t xml:space="preserve"> </w:t>
      </w:r>
      <w:r w:rsidRPr="00212A9E">
        <w:rPr>
          <w:rFonts w:ascii="Times New Roman" w:eastAsia="Times New Roman" w:hAnsi="Times New Roman" w:cs="Times New Roman"/>
          <w:sz w:val="24"/>
          <w:szCs w:val="24"/>
          <w:lang w:val="uk-UA"/>
        </w:rPr>
        <w:t>чинного законодавства</w:t>
      </w:r>
      <w:r w:rsidRPr="00212A9E">
        <w:rPr>
          <w:rFonts w:ascii="Times New Roman" w:eastAsia="Times New Roman" w:hAnsi="Times New Roman" w:cs="Times New Roman"/>
          <w:spacing w:val="-1"/>
          <w:sz w:val="24"/>
          <w:szCs w:val="24"/>
          <w:lang w:val="uk-UA"/>
        </w:rPr>
        <w:t xml:space="preserve"> </w:t>
      </w:r>
      <w:r w:rsidRPr="00212A9E">
        <w:rPr>
          <w:rFonts w:ascii="Times New Roman" w:eastAsia="Times New Roman" w:hAnsi="Times New Roman" w:cs="Times New Roman"/>
          <w:sz w:val="24"/>
          <w:szCs w:val="24"/>
          <w:lang w:val="uk-UA"/>
        </w:rPr>
        <w:t>щодо</w:t>
      </w:r>
      <w:r w:rsidRPr="00212A9E">
        <w:rPr>
          <w:rFonts w:ascii="Times New Roman" w:eastAsia="Times New Roman" w:hAnsi="Times New Roman" w:cs="Times New Roman"/>
          <w:spacing w:val="-1"/>
          <w:sz w:val="24"/>
          <w:szCs w:val="24"/>
          <w:lang w:val="uk-UA"/>
        </w:rPr>
        <w:t xml:space="preserve"> </w:t>
      </w:r>
      <w:r w:rsidRPr="00212A9E">
        <w:rPr>
          <w:rFonts w:ascii="Times New Roman" w:eastAsia="Times New Roman" w:hAnsi="Times New Roman" w:cs="Times New Roman"/>
          <w:sz w:val="24"/>
          <w:szCs w:val="24"/>
          <w:lang w:val="uk-UA"/>
        </w:rPr>
        <w:t>здійснення</w:t>
      </w:r>
      <w:r w:rsidRPr="00212A9E">
        <w:rPr>
          <w:rFonts w:ascii="Times New Roman" w:eastAsia="Times New Roman" w:hAnsi="Times New Roman" w:cs="Times New Roman"/>
          <w:spacing w:val="-5"/>
          <w:sz w:val="24"/>
          <w:szCs w:val="24"/>
          <w:lang w:val="uk-UA"/>
        </w:rPr>
        <w:t xml:space="preserve"> </w:t>
      </w:r>
      <w:r w:rsidRPr="00212A9E">
        <w:rPr>
          <w:rFonts w:ascii="Times New Roman" w:eastAsia="Times New Roman" w:hAnsi="Times New Roman" w:cs="Times New Roman"/>
          <w:sz w:val="24"/>
          <w:szCs w:val="24"/>
          <w:lang w:val="uk-UA"/>
        </w:rPr>
        <w:t>публічних</w:t>
      </w:r>
      <w:r w:rsidRPr="00212A9E">
        <w:rPr>
          <w:rFonts w:ascii="Times New Roman" w:eastAsia="Times New Roman" w:hAnsi="Times New Roman" w:cs="Times New Roman"/>
          <w:spacing w:val="-1"/>
          <w:sz w:val="24"/>
          <w:szCs w:val="24"/>
          <w:lang w:val="uk-UA"/>
        </w:rPr>
        <w:t xml:space="preserve"> </w:t>
      </w:r>
      <w:r w:rsidRPr="00212A9E">
        <w:rPr>
          <w:rFonts w:ascii="Times New Roman" w:eastAsia="Times New Roman" w:hAnsi="Times New Roman" w:cs="Times New Roman"/>
          <w:sz w:val="24"/>
          <w:szCs w:val="24"/>
          <w:lang w:val="uk-UA"/>
        </w:rPr>
        <w:t>закупівель;</w:t>
      </w:r>
    </w:p>
    <w:p w:rsidR="00470DC6" w:rsidRPr="00470DC6" w:rsidRDefault="00470DC6" w:rsidP="00470DC6">
      <w:pPr>
        <w:numPr>
          <w:ilvl w:val="0"/>
          <w:numId w:val="2"/>
        </w:numPr>
        <w:tabs>
          <w:tab w:val="left" w:pos="993"/>
        </w:tabs>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затверджує список дітей, які направляються до дитячих закладів оздоровлення та відпочинку;</w:t>
      </w:r>
    </w:p>
    <w:p w:rsidR="00470DC6" w:rsidRPr="00470DC6" w:rsidRDefault="00470DC6" w:rsidP="00470DC6">
      <w:pPr>
        <w:numPr>
          <w:ilvl w:val="0"/>
          <w:numId w:val="2"/>
        </w:numPr>
        <w:tabs>
          <w:tab w:val="left" w:pos="993"/>
        </w:tabs>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визначення</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організації-перевізника</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та</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укладання</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з</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нею</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відповідних</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договорів</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щодо</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перевезення</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організованої</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групи</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дітей</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до</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Закладів,</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які</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надаватимуть</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послуги</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з</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оздоровлення</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та</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відпочинку</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за</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рахунок</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коштів</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місцевого бюджету,</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та у</w:t>
      </w:r>
      <w:r w:rsidRPr="00470DC6">
        <w:rPr>
          <w:rFonts w:ascii="Times New Roman" w:eastAsia="Times New Roman" w:hAnsi="Times New Roman" w:cs="Times New Roman"/>
          <w:spacing w:val="-2"/>
          <w:sz w:val="24"/>
          <w:szCs w:val="24"/>
          <w:lang w:val="uk-UA"/>
        </w:rPr>
        <w:t xml:space="preserve"> </w:t>
      </w:r>
      <w:r w:rsidRPr="00470DC6">
        <w:rPr>
          <w:rFonts w:ascii="Times New Roman" w:eastAsia="Times New Roman" w:hAnsi="Times New Roman" w:cs="Times New Roman"/>
          <w:sz w:val="24"/>
          <w:szCs w:val="24"/>
          <w:lang w:val="uk-UA"/>
        </w:rPr>
        <w:t>зворотному</w:t>
      </w:r>
      <w:r w:rsidRPr="00470DC6">
        <w:rPr>
          <w:rFonts w:ascii="Times New Roman" w:eastAsia="Times New Roman" w:hAnsi="Times New Roman" w:cs="Times New Roman"/>
          <w:spacing w:val="-5"/>
          <w:sz w:val="24"/>
          <w:szCs w:val="24"/>
          <w:lang w:val="uk-UA"/>
        </w:rPr>
        <w:t xml:space="preserve"> </w:t>
      </w:r>
      <w:r w:rsidRPr="00470DC6">
        <w:rPr>
          <w:rFonts w:ascii="Times New Roman" w:eastAsia="Times New Roman" w:hAnsi="Times New Roman" w:cs="Times New Roman"/>
          <w:sz w:val="24"/>
          <w:szCs w:val="24"/>
          <w:lang w:val="uk-UA"/>
        </w:rPr>
        <w:t>напрямку;</w:t>
      </w:r>
    </w:p>
    <w:p w:rsidR="00470DC6" w:rsidRPr="00470DC6" w:rsidRDefault="00470DC6" w:rsidP="00470DC6">
      <w:pPr>
        <w:numPr>
          <w:ilvl w:val="0"/>
          <w:numId w:val="2"/>
        </w:numPr>
        <w:tabs>
          <w:tab w:val="left" w:pos="993"/>
        </w:tabs>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організацію</w:t>
      </w:r>
      <w:r w:rsidRPr="00470DC6">
        <w:rPr>
          <w:rFonts w:ascii="Times New Roman" w:eastAsia="Times New Roman" w:hAnsi="Times New Roman" w:cs="Times New Roman"/>
          <w:spacing w:val="30"/>
          <w:sz w:val="24"/>
          <w:szCs w:val="24"/>
        </w:rPr>
        <w:t xml:space="preserve"> </w:t>
      </w:r>
      <w:r w:rsidRPr="00470DC6">
        <w:rPr>
          <w:rFonts w:ascii="Times New Roman" w:eastAsia="Times New Roman" w:hAnsi="Times New Roman" w:cs="Times New Roman"/>
          <w:sz w:val="24"/>
          <w:szCs w:val="24"/>
        </w:rPr>
        <w:t>супроводження</w:t>
      </w:r>
      <w:r w:rsidRPr="00470DC6">
        <w:rPr>
          <w:rFonts w:ascii="Times New Roman" w:eastAsia="Times New Roman" w:hAnsi="Times New Roman" w:cs="Times New Roman"/>
          <w:spacing w:val="30"/>
          <w:sz w:val="24"/>
          <w:szCs w:val="24"/>
        </w:rPr>
        <w:t xml:space="preserve"> </w:t>
      </w:r>
      <w:r w:rsidRPr="00470DC6">
        <w:rPr>
          <w:rFonts w:ascii="Times New Roman" w:eastAsia="Times New Roman" w:hAnsi="Times New Roman" w:cs="Times New Roman"/>
          <w:sz w:val="24"/>
          <w:szCs w:val="24"/>
        </w:rPr>
        <w:t>дітей</w:t>
      </w:r>
      <w:r w:rsidRPr="00470DC6">
        <w:rPr>
          <w:rFonts w:ascii="Times New Roman" w:eastAsia="Times New Roman" w:hAnsi="Times New Roman" w:cs="Times New Roman"/>
          <w:spacing w:val="32"/>
          <w:sz w:val="24"/>
          <w:szCs w:val="24"/>
        </w:rPr>
        <w:t xml:space="preserve"> </w:t>
      </w:r>
      <w:proofErr w:type="gramStart"/>
      <w:r w:rsidRPr="00470DC6">
        <w:rPr>
          <w:rFonts w:ascii="Times New Roman" w:eastAsia="Times New Roman" w:hAnsi="Times New Roman" w:cs="Times New Roman"/>
          <w:sz w:val="24"/>
          <w:szCs w:val="24"/>
        </w:rPr>
        <w:t>до</w:t>
      </w:r>
      <w:proofErr w:type="gramEnd"/>
      <w:r w:rsidRPr="00470DC6">
        <w:rPr>
          <w:rFonts w:ascii="Times New Roman" w:eastAsia="Times New Roman" w:hAnsi="Times New Roman" w:cs="Times New Roman"/>
          <w:spacing w:val="30"/>
          <w:sz w:val="24"/>
          <w:szCs w:val="24"/>
        </w:rPr>
        <w:t xml:space="preserve"> </w:t>
      </w:r>
      <w:r w:rsidRPr="00470DC6">
        <w:rPr>
          <w:rFonts w:ascii="Times New Roman" w:eastAsia="Times New Roman" w:hAnsi="Times New Roman" w:cs="Times New Roman"/>
          <w:sz w:val="24"/>
          <w:szCs w:val="24"/>
        </w:rPr>
        <w:t>Закладів,</w:t>
      </w:r>
      <w:r w:rsidRPr="00470DC6">
        <w:rPr>
          <w:rFonts w:ascii="Times New Roman" w:eastAsia="Times New Roman" w:hAnsi="Times New Roman" w:cs="Times New Roman"/>
          <w:spacing w:val="31"/>
          <w:sz w:val="24"/>
          <w:szCs w:val="24"/>
        </w:rPr>
        <w:t xml:space="preserve"> </w:t>
      </w:r>
      <w:r w:rsidRPr="00470DC6">
        <w:rPr>
          <w:rFonts w:ascii="Times New Roman" w:eastAsia="Times New Roman" w:hAnsi="Times New Roman" w:cs="Times New Roman"/>
          <w:sz w:val="24"/>
          <w:szCs w:val="24"/>
        </w:rPr>
        <w:t>які</w:t>
      </w:r>
      <w:r w:rsidRPr="00470DC6">
        <w:rPr>
          <w:rFonts w:ascii="Times New Roman" w:eastAsia="Times New Roman" w:hAnsi="Times New Roman" w:cs="Times New Roman"/>
          <w:spacing w:val="30"/>
          <w:sz w:val="24"/>
          <w:szCs w:val="24"/>
        </w:rPr>
        <w:t xml:space="preserve"> </w:t>
      </w:r>
      <w:r w:rsidRPr="00470DC6">
        <w:rPr>
          <w:rFonts w:ascii="Times New Roman" w:eastAsia="Times New Roman" w:hAnsi="Times New Roman" w:cs="Times New Roman"/>
          <w:sz w:val="24"/>
          <w:szCs w:val="24"/>
        </w:rPr>
        <w:t>надаватимуть</w:t>
      </w:r>
      <w:r w:rsidRPr="00470DC6">
        <w:rPr>
          <w:rFonts w:ascii="Times New Roman" w:eastAsia="Times New Roman" w:hAnsi="Times New Roman" w:cs="Times New Roman"/>
          <w:spacing w:val="31"/>
          <w:sz w:val="24"/>
          <w:szCs w:val="24"/>
        </w:rPr>
        <w:t xml:space="preserve"> </w:t>
      </w:r>
      <w:r w:rsidRPr="00470DC6">
        <w:rPr>
          <w:rFonts w:ascii="Times New Roman" w:eastAsia="Times New Roman" w:hAnsi="Times New Roman" w:cs="Times New Roman"/>
          <w:sz w:val="24"/>
          <w:szCs w:val="24"/>
        </w:rPr>
        <w:t>послуги</w:t>
      </w:r>
      <w:r w:rsidRPr="00470DC6">
        <w:rPr>
          <w:rFonts w:ascii="Times New Roman" w:eastAsia="Times New Roman" w:hAnsi="Times New Roman" w:cs="Times New Roman"/>
          <w:spacing w:val="-67"/>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41"/>
          <w:sz w:val="24"/>
          <w:szCs w:val="24"/>
        </w:rPr>
        <w:t xml:space="preserve"> </w:t>
      </w:r>
      <w:r w:rsidRPr="00470DC6">
        <w:rPr>
          <w:rFonts w:ascii="Times New Roman" w:eastAsia="Times New Roman" w:hAnsi="Times New Roman" w:cs="Times New Roman"/>
          <w:sz w:val="24"/>
          <w:szCs w:val="24"/>
        </w:rPr>
        <w:t>оздоровлення</w:t>
      </w:r>
      <w:r w:rsidRPr="00470DC6">
        <w:rPr>
          <w:rFonts w:ascii="Times New Roman" w:eastAsia="Times New Roman" w:hAnsi="Times New Roman" w:cs="Times New Roman"/>
          <w:spacing w:val="111"/>
          <w:sz w:val="24"/>
          <w:szCs w:val="24"/>
        </w:rPr>
        <w:t xml:space="preserve"> </w:t>
      </w:r>
      <w:r w:rsidRPr="00470DC6">
        <w:rPr>
          <w:rFonts w:ascii="Times New Roman" w:eastAsia="Times New Roman" w:hAnsi="Times New Roman" w:cs="Times New Roman"/>
          <w:sz w:val="24"/>
          <w:szCs w:val="24"/>
        </w:rPr>
        <w:t>та</w:t>
      </w:r>
      <w:r w:rsidRPr="00470DC6">
        <w:rPr>
          <w:rFonts w:ascii="Times New Roman" w:eastAsia="Times New Roman" w:hAnsi="Times New Roman" w:cs="Times New Roman"/>
          <w:spacing w:val="109"/>
          <w:sz w:val="24"/>
          <w:szCs w:val="24"/>
        </w:rPr>
        <w:t xml:space="preserve"> </w:t>
      </w:r>
      <w:r w:rsidRPr="00470DC6">
        <w:rPr>
          <w:rFonts w:ascii="Times New Roman" w:eastAsia="Times New Roman" w:hAnsi="Times New Roman" w:cs="Times New Roman"/>
          <w:sz w:val="24"/>
          <w:szCs w:val="24"/>
        </w:rPr>
        <w:t>відпочинку</w:t>
      </w:r>
      <w:r w:rsidRPr="00470DC6">
        <w:rPr>
          <w:rFonts w:ascii="Times New Roman" w:eastAsia="Times New Roman" w:hAnsi="Times New Roman" w:cs="Times New Roman"/>
          <w:spacing w:val="108"/>
          <w:sz w:val="24"/>
          <w:szCs w:val="24"/>
        </w:rPr>
        <w:t xml:space="preserve"> </w:t>
      </w:r>
      <w:r w:rsidRPr="00470DC6">
        <w:rPr>
          <w:rFonts w:ascii="Times New Roman" w:eastAsia="Times New Roman" w:hAnsi="Times New Roman" w:cs="Times New Roman"/>
          <w:sz w:val="24"/>
          <w:szCs w:val="24"/>
        </w:rPr>
        <w:t>за</w:t>
      </w:r>
      <w:r w:rsidRPr="00470DC6">
        <w:rPr>
          <w:rFonts w:ascii="Times New Roman" w:eastAsia="Times New Roman" w:hAnsi="Times New Roman" w:cs="Times New Roman"/>
          <w:spacing w:val="111"/>
          <w:sz w:val="24"/>
          <w:szCs w:val="24"/>
        </w:rPr>
        <w:t xml:space="preserve"> </w:t>
      </w:r>
      <w:r w:rsidRPr="00470DC6">
        <w:rPr>
          <w:rFonts w:ascii="Times New Roman" w:eastAsia="Times New Roman" w:hAnsi="Times New Roman" w:cs="Times New Roman"/>
          <w:sz w:val="24"/>
          <w:szCs w:val="24"/>
        </w:rPr>
        <w:t>рахунок</w:t>
      </w:r>
      <w:r w:rsidRPr="00470DC6">
        <w:rPr>
          <w:rFonts w:ascii="Times New Roman" w:eastAsia="Times New Roman" w:hAnsi="Times New Roman" w:cs="Times New Roman"/>
          <w:spacing w:val="109"/>
          <w:sz w:val="24"/>
          <w:szCs w:val="24"/>
        </w:rPr>
        <w:t xml:space="preserve"> </w:t>
      </w:r>
      <w:r w:rsidRPr="00470DC6">
        <w:rPr>
          <w:rFonts w:ascii="Times New Roman" w:eastAsia="Times New Roman" w:hAnsi="Times New Roman" w:cs="Times New Roman"/>
          <w:sz w:val="24"/>
          <w:szCs w:val="24"/>
        </w:rPr>
        <w:t>коштів</w:t>
      </w:r>
      <w:r w:rsidRPr="00470DC6">
        <w:rPr>
          <w:rFonts w:ascii="Times New Roman" w:eastAsia="Times New Roman" w:hAnsi="Times New Roman" w:cs="Times New Roman"/>
          <w:spacing w:val="108"/>
          <w:sz w:val="24"/>
          <w:szCs w:val="24"/>
        </w:rPr>
        <w:t xml:space="preserve"> </w:t>
      </w:r>
      <w:r w:rsidRPr="00470DC6">
        <w:rPr>
          <w:rFonts w:ascii="Times New Roman" w:eastAsia="Times New Roman" w:hAnsi="Times New Roman" w:cs="Times New Roman"/>
          <w:sz w:val="24"/>
          <w:szCs w:val="24"/>
          <w:lang w:val="uk-UA"/>
        </w:rPr>
        <w:t xml:space="preserve">міського </w:t>
      </w:r>
      <w:r w:rsidRPr="00470DC6">
        <w:rPr>
          <w:rFonts w:ascii="Times New Roman" w:eastAsia="Times New Roman" w:hAnsi="Times New Roman" w:cs="Times New Roman"/>
          <w:sz w:val="24"/>
          <w:szCs w:val="24"/>
        </w:rPr>
        <w:t>бюджету,</w:t>
      </w:r>
      <w:r w:rsidRPr="00470DC6">
        <w:rPr>
          <w:rFonts w:ascii="Times New Roman" w:eastAsia="Times New Roman" w:hAnsi="Times New Roman" w:cs="Times New Roman"/>
          <w:spacing w:val="110"/>
          <w:sz w:val="24"/>
          <w:szCs w:val="24"/>
        </w:rPr>
        <w:t xml:space="preserve"> </w:t>
      </w:r>
      <w:r w:rsidRPr="00470DC6">
        <w:rPr>
          <w:rFonts w:ascii="Times New Roman" w:eastAsia="Times New Roman" w:hAnsi="Times New Roman" w:cs="Times New Roman"/>
          <w:sz w:val="24"/>
          <w:szCs w:val="24"/>
        </w:rPr>
        <w:t>та</w:t>
      </w:r>
      <w:r w:rsidRPr="00470DC6">
        <w:rPr>
          <w:rFonts w:ascii="Times New Roman" w:eastAsia="Times New Roman" w:hAnsi="Times New Roman" w:cs="Times New Roman"/>
          <w:spacing w:val="-68"/>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зворотному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напрямку</w:t>
      </w:r>
      <w:r w:rsidRPr="00470DC6">
        <w:rPr>
          <w:rFonts w:ascii="Times New Roman" w:eastAsia="Times New Roman" w:hAnsi="Times New Roman" w:cs="Times New Roman"/>
          <w:sz w:val="24"/>
          <w:szCs w:val="24"/>
          <w:lang w:val="uk-UA"/>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lastRenderedPageBreak/>
        <w:t>8. При вирішенні питання щодо першочерговості оздоровлення та відпочинку дітей враховується дата поданої заяви батьків (особи, яка їх заміню</w:t>
      </w:r>
      <w:proofErr w:type="gramStart"/>
      <w:r w:rsidRPr="00470DC6">
        <w:rPr>
          <w:rFonts w:ascii="Times New Roman" w:eastAsia="Times New Roman" w:hAnsi="Times New Roman" w:cs="Times New Roman"/>
          <w:sz w:val="24"/>
          <w:szCs w:val="24"/>
          <w:lang w:eastAsia="ru-RU"/>
        </w:rPr>
        <w:t>є)</w:t>
      </w:r>
      <w:proofErr w:type="gramEnd"/>
      <w:r w:rsidRPr="00470DC6">
        <w:rPr>
          <w:rFonts w:ascii="Times New Roman" w:eastAsia="Times New Roman" w:hAnsi="Times New Roman" w:cs="Times New Roman"/>
          <w:sz w:val="24"/>
          <w:szCs w:val="24"/>
          <w:lang w:eastAsia="ru-RU"/>
        </w:rPr>
        <w:t xml:space="preserve"> на оздоровлення та відпочинок дитини. Може також враховуватись </w:t>
      </w:r>
      <w:proofErr w:type="gramStart"/>
      <w:r w:rsidRPr="00470DC6">
        <w:rPr>
          <w:rFonts w:ascii="Times New Roman" w:eastAsia="Times New Roman" w:hAnsi="Times New Roman" w:cs="Times New Roman"/>
          <w:sz w:val="24"/>
          <w:szCs w:val="24"/>
          <w:lang w:eastAsia="ru-RU"/>
        </w:rPr>
        <w:t>соц</w:t>
      </w:r>
      <w:proofErr w:type="gramEnd"/>
      <w:r w:rsidRPr="00470DC6">
        <w:rPr>
          <w:rFonts w:ascii="Times New Roman" w:eastAsia="Times New Roman" w:hAnsi="Times New Roman" w:cs="Times New Roman"/>
          <w:sz w:val="24"/>
          <w:szCs w:val="24"/>
          <w:lang w:eastAsia="ru-RU"/>
        </w:rPr>
        <w:t>іальний статус дитини і матеріальне становище сім'ї, у якій вона виховується.</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9. Управління соціальної політики Южненської міської ради забезпечує формування бази</w:t>
      </w:r>
      <w:r w:rsidRPr="00470DC6">
        <w:rPr>
          <w:rFonts w:ascii="Times New Roman" w:eastAsia="Times New Roman" w:hAnsi="Times New Roman" w:cs="Times New Roman"/>
          <w:spacing w:val="71"/>
          <w:sz w:val="24"/>
          <w:szCs w:val="24"/>
          <w:lang w:val="uk-UA" w:eastAsia="ru-RU"/>
        </w:rPr>
        <w:t xml:space="preserve"> </w:t>
      </w:r>
      <w:r w:rsidRPr="00470DC6">
        <w:rPr>
          <w:rFonts w:ascii="Times New Roman" w:eastAsia="Times New Roman" w:hAnsi="Times New Roman" w:cs="Times New Roman"/>
          <w:sz w:val="24"/>
          <w:szCs w:val="24"/>
          <w:lang w:val="uk-UA" w:eastAsia="ru-RU"/>
        </w:rPr>
        <w:t>даних</w:t>
      </w:r>
      <w:r w:rsidRPr="00470DC6">
        <w:rPr>
          <w:rFonts w:ascii="Times New Roman" w:eastAsia="Times New Roman" w:hAnsi="Times New Roman" w:cs="Times New Roman"/>
          <w:spacing w:val="71"/>
          <w:sz w:val="24"/>
          <w:szCs w:val="24"/>
          <w:lang w:val="uk-UA" w:eastAsia="ru-RU"/>
        </w:rPr>
        <w:t xml:space="preserve"> </w:t>
      </w:r>
      <w:r w:rsidRPr="00470DC6">
        <w:rPr>
          <w:rFonts w:ascii="Times New Roman" w:eastAsia="Times New Roman" w:hAnsi="Times New Roman" w:cs="Times New Roman"/>
          <w:sz w:val="24"/>
          <w:szCs w:val="24"/>
          <w:lang w:val="uk-UA" w:eastAsia="ru-RU"/>
        </w:rPr>
        <w:t>дітей</w:t>
      </w:r>
      <w:r w:rsidRPr="00470DC6">
        <w:rPr>
          <w:rFonts w:ascii="Times New Roman" w:eastAsia="Times New Roman" w:hAnsi="Times New Roman" w:cs="Times New Roman"/>
          <w:spacing w:val="71"/>
          <w:sz w:val="24"/>
          <w:szCs w:val="24"/>
          <w:lang w:val="uk-UA" w:eastAsia="ru-RU"/>
        </w:rPr>
        <w:t xml:space="preserve"> </w:t>
      </w:r>
      <w:r w:rsidRPr="00470DC6">
        <w:rPr>
          <w:rFonts w:ascii="Times New Roman" w:eastAsia="Times New Roman" w:hAnsi="Times New Roman" w:cs="Times New Roman"/>
          <w:sz w:val="24"/>
          <w:szCs w:val="24"/>
          <w:lang w:val="uk-UA" w:eastAsia="ru-RU"/>
        </w:rPr>
        <w:t>пільгових  категорій,</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які</w:t>
      </w:r>
      <w:r w:rsidRPr="00470DC6">
        <w:rPr>
          <w:rFonts w:ascii="Times New Roman" w:eastAsia="Times New Roman" w:hAnsi="Times New Roman" w:cs="Times New Roman"/>
          <w:spacing w:val="-3"/>
          <w:sz w:val="24"/>
          <w:szCs w:val="24"/>
          <w:lang w:val="uk-UA" w:eastAsia="ru-RU"/>
        </w:rPr>
        <w:t xml:space="preserve"> </w:t>
      </w:r>
      <w:r w:rsidRPr="00470DC6">
        <w:rPr>
          <w:rFonts w:ascii="Times New Roman" w:eastAsia="Times New Roman" w:hAnsi="Times New Roman" w:cs="Times New Roman"/>
          <w:sz w:val="24"/>
          <w:szCs w:val="24"/>
          <w:lang w:val="uk-UA" w:eastAsia="ru-RU"/>
        </w:rPr>
        <w:t>потребують</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особливої соціальної уваги та підтримки, на підставі даних керівників закладів освіти, служби у справах дітей, управління освіти, управління культури, спорту та молодіжної політики, КНП «ЦПМСД»  та інших організацій, установ, закладів,  утримує його в актуальному стані.</w:t>
      </w:r>
    </w:p>
    <w:p w:rsidR="00470DC6" w:rsidRPr="00470DC6" w:rsidRDefault="00470DC6" w:rsidP="00470DC6">
      <w:pPr>
        <w:widowControl w:val="0"/>
        <w:tabs>
          <w:tab w:val="left" w:pos="0"/>
        </w:tabs>
        <w:autoSpaceDE w:val="0"/>
        <w:autoSpaceDN w:val="0"/>
        <w:spacing w:after="0" w:line="240" w:lineRule="auto"/>
        <w:ind w:firstLine="709"/>
        <w:contextualSpacing/>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Керівники закладів освіти складають</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списки</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дітей,</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які</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потребують особливої соціальнї уваги та підтримки,</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за</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встановленою</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формою</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згідно</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з </w:t>
      </w:r>
      <w:r w:rsidRPr="00470DC6">
        <w:rPr>
          <w:rFonts w:ascii="Times New Roman" w:eastAsia="Times New Roman" w:hAnsi="Times New Roman" w:cs="Times New Roman"/>
          <w:spacing w:val="-67"/>
          <w:sz w:val="24"/>
          <w:szCs w:val="24"/>
          <w:lang w:val="uk-UA" w:eastAsia="ru-RU"/>
        </w:rPr>
        <w:t xml:space="preserve"> </w:t>
      </w:r>
      <w:r w:rsidRPr="00470DC6">
        <w:rPr>
          <w:rFonts w:ascii="Times New Roman" w:eastAsia="Times New Roman" w:hAnsi="Times New Roman" w:cs="Times New Roman"/>
          <w:sz w:val="24"/>
          <w:szCs w:val="24"/>
          <w:lang w:val="uk-UA" w:eastAsia="ru-RU"/>
        </w:rPr>
        <w:t>додатком 3 до Порядку, щороку, протягом вересня (відомості про персональні дані дітей формуються із урахуванням</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вимог</w:t>
      </w:r>
      <w:r w:rsidRPr="00470DC6">
        <w:rPr>
          <w:rFonts w:ascii="Times New Roman" w:eastAsia="Times New Roman" w:hAnsi="Times New Roman" w:cs="Times New Roman"/>
          <w:spacing w:val="-4"/>
          <w:sz w:val="24"/>
          <w:szCs w:val="24"/>
          <w:lang w:val="uk-UA" w:eastAsia="ru-RU"/>
        </w:rPr>
        <w:t xml:space="preserve"> </w:t>
      </w:r>
      <w:r w:rsidRPr="00470DC6">
        <w:rPr>
          <w:rFonts w:ascii="Times New Roman" w:eastAsia="Times New Roman" w:hAnsi="Times New Roman" w:cs="Times New Roman"/>
          <w:sz w:val="24"/>
          <w:szCs w:val="24"/>
          <w:lang w:val="uk-UA" w:eastAsia="ru-RU"/>
        </w:rPr>
        <w:t>Закону</w:t>
      </w:r>
      <w:r w:rsidRPr="00470DC6">
        <w:rPr>
          <w:rFonts w:ascii="Times New Roman" w:eastAsia="Times New Roman" w:hAnsi="Times New Roman" w:cs="Times New Roman"/>
          <w:spacing w:val="-4"/>
          <w:sz w:val="24"/>
          <w:szCs w:val="24"/>
          <w:lang w:val="uk-UA" w:eastAsia="ru-RU"/>
        </w:rPr>
        <w:t xml:space="preserve"> </w:t>
      </w:r>
      <w:r w:rsidRPr="00470DC6">
        <w:rPr>
          <w:rFonts w:ascii="Times New Roman" w:eastAsia="Times New Roman" w:hAnsi="Times New Roman" w:cs="Times New Roman"/>
          <w:sz w:val="24"/>
          <w:szCs w:val="24"/>
          <w:lang w:val="uk-UA" w:eastAsia="ru-RU"/>
        </w:rPr>
        <w:t>України</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«Про</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захист</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персональних</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даних»), які надаються Управлінню.</w:t>
      </w:r>
    </w:p>
    <w:p w:rsidR="00470DC6" w:rsidRPr="00470DC6" w:rsidRDefault="00470DC6" w:rsidP="00470DC6">
      <w:pPr>
        <w:widowControl w:val="0"/>
        <w:tabs>
          <w:tab w:val="left" w:pos="0"/>
        </w:tabs>
        <w:autoSpaceDE w:val="0"/>
        <w:autoSpaceDN w:val="0"/>
        <w:spacing w:after="0" w:line="240" w:lineRule="auto"/>
        <w:ind w:firstLine="709"/>
        <w:contextualSpacing/>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Для утримання банку даних дітей в актуальному стані на запити Управління Служба у справах дітей Южненської міської ради, КНП «ЦПМСД» та інші причетні заклади  надають необхідну інформацію.</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10. Перебування дитини в дитячих позаміських оздоровчих закладах може фінансуватись з місцевого бюджету повністю або частково.</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 xml:space="preserve">11. Кошти місцевого бюджету спрямовуються на організацію оздоровлення дітей, які потребують особливої </w:t>
      </w:r>
      <w:proofErr w:type="gramStart"/>
      <w:r w:rsidRPr="00470DC6">
        <w:rPr>
          <w:rFonts w:ascii="Times New Roman" w:eastAsia="Times New Roman" w:hAnsi="Times New Roman" w:cs="Times New Roman"/>
          <w:sz w:val="24"/>
          <w:szCs w:val="24"/>
          <w:lang w:eastAsia="ru-RU"/>
        </w:rPr>
        <w:t>соц</w:t>
      </w:r>
      <w:proofErr w:type="gramEnd"/>
      <w:r w:rsidRPr="00470DC6">
        <w:rPr>
          <w:rFonts w:ascii="Times New Roman" w:eastAsia="Times New Roman" w:hAnsi="Times New Roman" w:cs="Times New Roman"/>
          <w:sz w:val="24"/>
          <w:szCs w:val="24"/>
          <w:lang w:eastAsia="ru-RU"/>
        </w:rPr>
        <w:t xml:space="preserve">іальної уваги та підтримки: дітей-сиріт; дітей, позбавлених батьківського піклування; дітей осіб, визнаних учасниками бойових дій відповідно до пункту 19-21 частини першої статті 6 Закону України "Про статус ветеранів </w:t>
      </w:r>
      <w:proofErr w:type="gramStart"/>
      <w:r w:rsidRPr="00470DC6">
        <w:rPr>
          <w:rFonts w:ascii="Times New Roman" w:eastAsia="Times New Roman" w:hAnsi="Times New Roman" w:cs="Times New Roman"/>
          <w:sz w:val="24"/>
          <w:szCs w:val="24"/>
          <w:lang w:eastAsia="ru-RU"/>
        </w:rPr>
        <w:t>в</w:t>
      </w:r>
      <w:proofErr w:type="gramEnd"/>
      <w:r w:rsidRPr="00470DC6">
        <w:rPr>
          <w:rFonts w:ascii="Times New Roman" w:eastAsia="Times New Roman" w:hAnsi="Times New Roman" w:cs="Times New Roman"/>
          <w:sz w:val="24"/>
          <w:szCs w:val="24"/>
          <w:lang w:eastAsia="ru-RU"/>
        </w:rPr>
        <w:t xml:space="preserve">ійни, гарантії їх соціального захисту"; 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w:t>
      </w:r>
      <w:proofErr w:type="gramStart"/>
      <w:r w:rsidRPr="00470DC6">
        <w:rPr>
          <w:rFonts w:ascii="Times New Roman" w:eastAsia="Times New Roman" w:hAnsi="Times New Roman" w:cs="Times New Roman"/>
          <w:sz w:val="24"/>
          <w:szCs w:val="24"/>
          <w:lang w:eastAsia="ru-RU"/>
        </w:rPr>
        <w:t>чи кал</w:t>
      </w:r>
      <w:proofErr w:type="gramEnd"/>
      <w:r w:rsidRPr="00470DC6">
        <w:rPr>
          <w:rFonts w:ascii="Times New Roman" w:eastAsia="Times New Roman" w:hAnsi="Times New Roman" w:cs="Times New Roman"/>
          <w:sz w:val="24"/>
          <w:szCs w:val="24"/>
          <w:lang w:eastAsia="ru-RU"/>
        </w:rPr>
        <w:t xml:space="preserve">іцтва, одержаних у районі проведення антитерористичних операцій, бойових дій чи збройних конфліктів, а також внаслідок захворювання, одержаного у період участі в антитерористичній операції; дітей, один із батьків яких загинув </w:t>
      </w:r>
      <w:proofErr w:type="gramStart"/>
      <w:r w:rsidRPr="00470DC6">
        <w:rPr>
          <w:rFonts w:ascii="Times New Roman" w:eastAsia="Times New Roman" w:hAnsi="Times New Roman" w:cs="Times New Roman"/>
          <w:sz w:val="24"/>
          <w:szCs w:val="24"/>
          <w:lang w:eastAsia="ru-RU"/>
        </w:rPr>
        <w:t>п</w:t>
      </w:r>
      <w:proofErr w:type="gramEnd"/>
      <w:r w:rsidRPr="00470DC6">
        <w:rPr>
          <w:rFonts w:ascii="Times New Roman" w:eastAsia="Times New Roman" w:hAnsi="Times New Roman" w:cs="Times New Roman"/>
          <w:sz w:val="24"/>
          <w:szCs w:val="24"/>
          <w:lang w:eastAsia="ru-RU"/>
        </w:rPr>
        <w:t xml:space="preserve">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дітей, зареєстрованих як внутрішньо переміщені особи; </w:t>
      </w:r>
      <w:proofErr w:type="gramStart"/>
      <w:r w:rsidRPr="00470DC6">
        <w:rPr>
          <w:rFonts w:ascii="Times New Roman" w:eastAsia="Times New Roman" w:hAnsi="Times New Roman" w:cs="Times New Roman"/>
          <w:sz w:val="24"/>
          <w:szCs w:val="24"/>
          <w:lang w:eastAsia="ru-RU"/>
        </w:rPr>
        <w:t>р</w:t>
      </w:r>
      <w:proofErr w:type="gramEnd"/>
      <w:r w:rsidRPr="00470DC6">
        <w:rPr>
          <w:rFonts w:ascii="Times New Roman" w:eastAsia="Times New Roman" w:hAnsi="Times New Roman" w:cs="Times New Roman"/>
          <w:sz w:val="24"/>
          <w:szCs w:val="24"/>
          <w:lang w:eastAsia="ru-RU"/>
        </w:rPr>
        <w:t xml:space="preserve">ідних дітей батьків-вихователів або прийомних батьків, які проживають в одному дитячому будинку сімейного типу або в одній прийомній сім’ї; дітей, взятих на облік службами у справах дітей як такі, що перебувають у складних життєвих обставинах; дітей з інвалідністю; діти, які проживають у населених пунктах, розташованих на лінії зіткнення; дітей, які постраждали внаслідок Чорнобильської катастрофи; дітей, які постраждали внаслідок стихійного лиха, техногенних аварій, катастроф; дітей з багатодітних </w:t>
      </w:r>
      <w:proofErr w:type="gramStart"/>
      <w:r w:rsidRPr="00470DC6">
        <w:rPr>
          <w:rFonts w:ascii="Times New Roman" w:eastAsia="Times New Roman" w:hAnsi="Times New Roman" w:cs="Times New Roman"/>
          <w:sz w:val="24"/>
          <w:szCs w:val="24"/>
          <w:lang w:eastAsia="ru-RU"/>
        </w:rPr>
        <w:t>сімей</w:t>
      </w:r>
      <w:proofErr w:type="gramEnd"/>
      <w:r w:rsidRPr="00470DC6">
        <w:rPr>
          <w:rFonts w:ascii="Times New Roman" w:eastAsia="Times New Roman" w:hAnsi="Times New Roman" w:cs="Times New Roman"/>
          <w:sz w:val="24"/>
          <w:szCs w:val="24"/>
          <w:lang w:eastAsia="ru-RU"/>
        </w:rPr>
        <w:t xml:space="preserve">; дітей з малозабезпечених сімей; дітей, батьки яких загинули від нещасного випадку на виробництві або </w:t>
      </w:r>
      <w:proofErr w:type="gramStart"/>
      <w:r w:rsidRPr="00470DC6">
        <w:rPr>
          <w:rFonts w:ascii="Times New Roman" w:eastAsia="Times New Roman" w:hAnsi="Times New Roman" w:cs="Times New Roman"/>
          <w:sz w:val="24"/>
          <w:szCs w:val="24"/>
          <w:lang w:eastAsia="ru-RU"/>
        </w:rPr>
        <w:t>п</w:t>
      </w:r>
      <w:proofErr w:type="gramEnd"/>
      <w:r w:rsidRPr="00470DC6">
        <w:rPr>
          <w:rFonts w:ascii="Times New Roman" w:eastAsia="Times New Roman" w:hAnsi="Times New Roman" w:cs="Times New Roman"/>
          <w:sz w:val="24"/>
          <w:szCs w:val="24"/>
          <w:lang w:eastAsia="ru-RU"/>
        </w:rPr>
        <w:t>ід час виконання службових обов’язків</w:t>
      </w: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color w:val="333333"/>
          <w:sz w:val="24"/>
          <w:szCs w:val="24"/>
          <w:shd w:val="clear" w:color="auto" w:fill="FFFFFF"/>
          <w:lang w:val="uk-UA" w:eastAsia="ru-RU"/>
        </w:rPr>
        <w:t xml:space="preserve"> </w:t>
      </w:r>
      <w:r w:rsidRPr="00470DC6">
        <w:rPr>
          <w:rFonts w:ascii="Times New Roman" w:eastAsia="Times New Roman" w:hAnsi="Times New Roman" w:cs="Times New Roman"/>
          <w:sz w:val="24"/>
          <w:szCs w:val="24"/>
          <w:shd w:val="clear" w:color="auto" w:fill="FFFFFF"/>
          <w:lang w:eastAsia="ru-RU"/>
        </w:rPr>
        <w:t>у тому числі діти журналістів, які загинули під час виконання службових обов’язків; </w:t>
      </w:r>
      <w:r w:rsidRPr="00470DC6">
        <w:rPr>
          <w:rFonts w:ascii="Times New Roman" w:eastAsia="Times New Roman" w:hAnsi="Times New Roman" w:cs="Times New Roman"/>
          <w:sz w:val="24"/>
          <w:szCs w:val="24"/>
          <w:lang w:eastAsia="ru-RU"/>
        </w:rPr>
        <w:t xml:space="preserve"> дітей, які перебувають на диспансерному обліку; дітей, одному з батьків яких встановлено інвалідність I або II групи; талановитих та обдарованих дітей - переможців міжнародних, всеукраїнських, обласних, міських, районних олімпіад, конкурсів, фестивалів, змагань, спартакіад, відмінників навчання, лі</w:t>
      </w:r>
      <w:proofErr w:type="gramStart"/>
      <w:r w:rsidRPr="00470DC6">
        <w:rPr>
          <w:rFonts w:ascii="Times New Roman" w:eastAsia="Times New Roman" w:hAnsi="Times New Roman" w:cs="Times New Roman"/>
          <w:sz w:val="24"/>
          <w:szCs w:val="24"/>
          <w:lang w:eastAsia="ru-RU"/>
        </w:rPr>
        <w:t>дер</w:t>
      </w:r>
      <w:proofErr w:type="gramEnd"/>
      <w:r w:rsidRPr="00470DC6">
        <w:rPr>
          <w:rFonts w:ascii="Times New Roman" w:eastAsia="Times New Roman" w:hAnsi="Times New Roman" w:cs="Times New Roman"/>
          <w:sz w:val="24"/>
          <w:szCs w:val="24"/>
          <w:lang w:eastAsia="ru-RU"/>
        </w:rPr>
        <w:t xml:space="preserve">ів дитячих громадських організацій; дітей - учасників дитячих творчих колективів та спортивних команд; дітей працівників агропромислового комплексу та </w:t>
      </w:r>
      <w:proofErr w:type="gramStart"/>
      <w:r w:rsidRPr="00470DC6">
        <w:rPr>
          <w:rFonts w:ascii="Times New Roman" w:eastAsia="Times New Roman" w:hAnsi="Times New Roman" w:cs="Times New Roman"/>
          <w:sz w:val="24"/>
          <w:szCs w:val="24"/>
          <w:lang w:eastAsia="ru-RU"/>
        </w:rPr>
        <w:t>соц</w:t>
      </w:r>
      <w:proofErr w:type="gramEnd"/>
      <w:r w:rsidRPr="00470DC6">
        <w:rPr>
          <w:rFonts w:ascii="Times New Roman" w:eastAsia="Times New Roman" w:hAnsi="Times New Roman" w:cs="Times New Roman"/>
          <w:sz w:val="24"/>
          <w:szCs w:val="24"/>
          <w:lang w:eastAsia="ru-RU"/>
        </w:rPr>
        <w:t>іальної сфери села (далі - діти, які потребують особливої соціальної уваги та підтримки).</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 xml:space="preserve">12. У першочерговому порядку оздоровлюються діти-сироти, діти, позбавлені батьківського </w:t>
      </w:r>
      <w:proofErr w:type="gramStart"/>
      <w:r w:rsidRPr="00470DC6">
        <w:rPr>
          <w:rFonts w:ascii="Times New Roman" w:eastAsia="Times New Roman" w:hAnsi="Times New Roman" w:cs="Times New Roman"/>
          <w:sz w:val="24"/>
          <w:szCs w:val="24"/>
          <w:lang w:eastAsia="ru-RU"/>
        </w:rPr>
        <w:t>п</w:t>
      </w:r>
      <w:proofErr w:type="gramEnd"/>
      <w:r w:rsidRPr="00470DC6">
        <w:rPr>
          <w:rFonts w:ascii="Times New Roman" w:eastAsia="Times New Roman" w:hAnsi="Times New Roman" w:cs="Times New Roman"/>
          <w:sz w:val="24"/>
          <w:szCs w:val="24"/>
          <w:lang w:eastAsia="ru-RU"/>
        </w:rPr>
        <w:t xml:space="preserve">іклування; діти,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w:t>
      </w:r>
      <w:proofErr w:type="gramStart"/>
      <w:r w:rsidRPr="00470DC6">
        <w:rPr>
          <w:rFonts w:ascii="Times New Roman" w:eastAsia="Times New Roman" w:hAnsi="Times New Roman" w:cs="Times New Roman"/>
          <w:sz w:val="24"/>
          <w:szCs w:val="24"/>
          <w:lang w:eastAsia="ru-RU"/>
        </w:rPr>
        <w:t>чи кал</w:t>
      </w:r>
      <w:proofErr w:type="gramEnd"/>
      <w:r w:rsidRPr="00470DC6">
        <w:rPr>
          <w:rFonts w:ascii="Times New Roman" w:eastAsia="Times New Roman" w:hAnsi="Times New Roman" w:cs="Times New Roman"/>
          <w:sz w:val="24"/>
          <w:szCs w:val="24"/>
          <w:lang w:eastAsia="ru-RU"/>
        </w:rPr>
        <w:t xml:space="preserve">іцтва, одержаних у районі проведення антитерористичних операцій, бойових дій чи збройних конфліктів, а також внаслідок захворювання, одержаного у період участі в антитерористичній операції; діти, один із батьків яких загинув </w:t>
      </w:r>
      <w:proofErr w:type="gramStart"/>
      <w:r w:rsidRPr="00470DC6">
        <w:rPr>
          <w:rFonts w:ascii="Times New Roman" w:eastAsia="Times New Roman" w:hAnsi="Times New Roman" w:cs="Times New Roman"/>
          <w:sz w:val="24"/>
          <w:szCs w:val="24"/>
          <w:lang w:eastAsia="ru-RU"/>
        </w:rPr>
        <w:t>п</w:t>
      </w:r>
      <w:proofErr w:type="gramEnd"/>
      <w:r w:rsidRPr="00470DC6">
        <w:rPr>
          <w:rFonts w:ascii="Times New Roman" w:eastAsia="Times New Roman" w:hAnsi="Times New Roman" w:cs="Times New Roman"/>
          <w:sz w:val="24"/>
          <w:szCs w:val="24"/>
          <w:lang w:eastAsia="ru-RU"/>
        </w:rPr>
        <w:t xml:space="preserve">ід час масових акцій громадянського протесту або помер внаслідок </w:t>
      </w:r>
      <w:r w:rsidRPr="00470DC6">
        <w:rPr>
          <w:rFonts w:ascii="Times New Roman" w:eastAsia="Times New Roman" w:hAnsi="Times New Roman" w:cs="Times New Roman"/>
          <w:sz w:val="24"/>
          <w:szCs w:val="24"/>
          <w:lang w:eastAsia="ru-RU"/>
        </w:rPr>
        <w:lastRenderedPageBreak/>
        <w:t xml:space="preserve">поранення, контузії чи каліцтва, одержаних під час масових акцій громадянського протесту; дітей, батьки яких загинули від нещасного випадку на виробництві або </w:t>
      </w:r>
      <w:proofErr w:type="gramStart"/>
      <w:r w:rsidRPr="00470DC6">
        <w:rPr>
          <w:rFonts w:ascii="Times New Roman" w:eastAsia="Times New Roman" w:hAnsi="Times New Roman" w:cs="Times New Roman"/>
          <w:sz w:val="24"/>
          <w:szCs w:val="24"/>
          <w:lang w:eastAsia="ru-RU"/>
        </w:rPr>
        <w:t>п</w:t>
      </w:r>
      <w:proofErr w:type="gramEnd"/>
      <w:r w:rsidRPr="00470DC6">
        <w:rPr>
          <w:rFonts w:ascii="Times New Roman" w:eastAsia="Times New Roman" w:hAnsi="Times New Roman" w:cs="Times New Roman"/>
          <w:sz w:val="24"/>
          <w:szCs w:val="24"/>
          <w:lang w:eastAsia="ru-RU"/>
        </w:rPr>
        <w:t>ід час виконання службових обов’язків</w:t>
      </w: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color w:val="333333"/>
          <w:sz w:val="24"/>
          <w:szCs w:val="24"/>
          <w:shd w:val="clear" w:color="auto" w:fill="FFFFFF"/>
          <w:lang w:val="uk-UA" w:eastAsia="ru-RU"/>
        </w:rPr>
        <w:t xml:space="preserve"> </w:t>
      </w:r>
      <w:r w:rsidRPr="00470DC6">
        <w:rPr>
          <w:rFonts w:ascii="Times New Roman" w:eastAsia="Times New Roman" w:hAnsi="Times New Roman" w:cs="Times New Roman"/>
          <w:sz w:val="24"/>
          <w:szCs w:val="24"/>
          <w:shd w:val="clear" w:color="auto" w:fill="FFFFFF"/>
          <w:lang w:eastAsia="ru-RU"/>
        </w:rPr>
        <w:t>у тому числі діти журналістів, які загинули під час виконання службових обов’язків; </w:t>
      </w:r>
      <w:r w:rsidRPr="00470DC6">
        <w:rPr>
          <w:rFonts w:ascii="Times New Roman" w:eastAsia="Times New Roman" w:hAnsi="Times New Roman" w:cs="Times New Roman"/>
          <w:sz w:val="24"/>
          <w:szCs w:val="24"/>
          <w:lang w:eastAsia="ru-RU"/>
        </w:rPr>
        <w:t xml:space="preserve"> діти з інвалідністю; діти, які проживають у населених пунктах, розташованих на лінії зіткнення; діти, взяті на </w:t>
      </w:r>
      <w:proofErr w:type="gramStart"/>
      <w:r w:rsidRPr="00470DC6">
        <w:rPr>
          <w:rFonts w:ascii="Times New Roman" w:eastAsia="Times New Roman" w:hAnsi="Times New Roman" w:cs="Times New Roman"/>
          <w:sz w:val="24"/>
          <w:szCs w:val="24"/>
          <w:lang w:eastAsia="ru-RU"/>
        </w:rPr>
        <w:t>обл</w:t>
      </w:r>
      <w:proofErr w:type="gramEnd"/>
      <w:r w:rsidRPr="00470DC6">
        <w:rPr>
          <w:rFonts w:ascii="Times New Roman" w:eastAsia="Times New Roman" w:hAnsi="Times New Roman" w:cs="Times New Roman"/>
          <w:sz w:val="24"/>
          <w:szCs w:val="24"/>
          <w:lang w:eastAsia="ru-RU"/>
        </w:rPr>
        <w:t>ік службами у справах дітей як такі, що перебувають у складних  життєвих обставинах.</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eastAsia="ru-RU"/>
        </w:rPr>
        <w:t xml:space="preserve">13. Для направлення дитини до дитячого закладу оздоровлення та відпочинку для оздоровлення дітей, які потребують особливої </w:t>
      </w:r>
      <w:proofErr w:type="gramStart"/>
      <w:r w:rsidRPr="00470DC6">
        <w:rPr>
          <w:rFonts w:ascii="Times New Roman" w:eastAsia="Times New Roman" w:hAnsi="Times New Roman" w:cs="Times New Roman"/>
          <w:sz w:val="24"/>
          <w:szCs w:val="24"/>
          <w:lang w:eastAsia="ru-RU"/>
        </w:rPr>
        <w:t>соц</w:t>
      </w:r>
      <w:proofErr w:type="gramEnd"/>
      <w:r w:rsidRPr="00470DC6">
        <w:rPr>
          <w:rFonts w:ascii="Times New Roman" w:eastAsia="Times New Roman" w:hAnsi="Times New Roman" w:cs="Times New Roman"/>
          <w:sz w:val="24"/>
          <w:szCs w:val="24"/>
          <w:lang w:eastAsia="ru-RU"/>
        </w:rPr>
        <w:t>іальної уваги та підтримки, батьки (особи, які їх замінюють) подають головному розпоряднику такі документи:</w:t>
      </w:r>
    </w:p>
    <w:p w:rsidR="00470DC6" w:rsidRPr="00470DC6" w:rsidRDefault="00470DC6" w:rsidP="00470DC6">
      <w:pPr>
        <w:widowControl w:val="0"/>
        <w:tabs>
          <w:tab w:val="left" w:pos="1602"/>
        </w:tabs>
        <w:autoSpaceDE w:val="0"/>
        <w:autoSpaceDN w:val="0"/>
        <w:spacing w:after="0" w:line="240" w:lineRule="auto"/>
        <w:ind w:firstLine="709"/>
        <w:contextualSpacing/>
        <w:jc w:val="both"/>
        <w:rPr>
          <w:rFonts w:ascii="Times New Roman" w:eastAsia="Times New Roman" w:hAnsi="Times New Roman" w:cs="Times New Roman"/>
          <w:spacing w:val="-67"/>
          <w:sz w:val="24"/>
          <w:szCs w:val="24"/>
          <w:lang w:val="uk-UA" w:eastAsia="ru-RU"/>
        </w:rPr>
      </w:pPr>
      <w:r w:rsidRPr="00470DC6">
        <w:rPr>
          <w:rFonts w:ascii="Times New Roman" w:eastAsia="Times New Roman" w:hAnsi="Times New Roman" w:cs="Times New Roman"/>
          <w:sz w:val="24"/>
          <w:szCs w:val="24"/>
          <w:lang w:val="uk-UA" w:eastAsia="ru-RU"/>
        </w:rPr>
        <w:t>13.1.</w:t>
      </w:r>
      <w:r w:rsidRPr="00470DC6">
        <w:rPr>
          <w:rFonts w:ascii="Times New Roman" w:eastAsia="Times New Roman" w:hAnsi="Times New Roman" w:cs="Times New Roman"/>
          <w:sz w:val="24"/>
          <w:szCs w:val="24"/>
          <w:lang w:eastAsia="ru-RU"/>
        </w:rPr>
        <w:t>Для дітей-сиріт та дітей, позбавлених батьківського піклування:</w:t>
      </w:r>
      <w:r w:rsidRPr="00470DC6">
        <w:rPr>
          <w:rFonts w:ascii="Times New Roman" w:eastAsia="Times New Roman" w:hAnsi="Times New Roman" w:cs="Times New Roman"/>
          <w:spacing w:val="-67"/>
          <w:sz w:val="24"/>
          <w:szCs w:val="24"/>
          <w:lang w:eastAsia="ru-RU"/>
        </w:rPr>
        <w:t xml:space="preserve"> </w:t>
      </w:r>
    </w:p>
    <w:p w:rsidR="00470DC6" w:rsidRPr="00470DC6" w:rsidRDefault="00470DC6" w:rsidP="00470DC6">
      <w:pPr>
        <w:widowControl w:val="0"/>
        <w:tabs>
          <w:tab w:val="left"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заява</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опікуна,</w:t>
      </w:r>
      <w:r w:rsidRPr="00470DC6">
        <w:rPr>
          <w:rFonts w:ascii="Times New Roman" w:eastAsia="Times New Roman" w:hAnsi="Times New Roman" w:cs="Times New Roman"/>
          <w:spacing w:val="-3"/>
          <w:sz w:val="24"/>
          <w:szCs w:val="24"/>
          <w:lang w:eastAsia="ru-RU"/>
        </w:rPr>
        <w:t xml:space="preserve"> </w:t>
      </w:r>
      <w:proofErr w:type="gramStart"/>
      <w:r w:rsidRPr="00470DC6">
        <w:rPr>
          <w:rFonts w:ascii="Times New Roman" w:eastAsia="Times New Roman" w:hAnsi="Times New Roman" w:cs="Times New Roman"/>
          <w:sz w:val="24"/>
          <w:szCs w:val="24"/>
          <w:lang w:eastAsia="ru-RU"/>
        </w:rPr>
        <w:t>п</w:t>
      </w:r>
      <w:proofErr w:type="gramEnd"/>
      <w:r w:rsidRPr="00470DC6">
        <w:rPr>
          <w:rFonts w:ascii="Times New Roman" w:eastAsia="Times New Roman" w:hAnsi="Times New Roman" w:cs="Times New Roman"/>
          <w:sz w:val="24"/>
          <w:szCs w:val="24"/>
          <w:lang w:eastAsia="ru-RU"/>
        </w:rPr>
        <w:t>іклувальника,</w:t>
      </w:r>
      <w:r w:rsidRPr="00470DC6">
        <w:rPr>
          <w:rFonts w:ascii="Times New Roman" w:eastAsia="Times New Roman" w:hAnsi="Times New Roman" w:cs="Times New Roman"/>
          <w:spacing w:val="-4"/>
          <w:sz w:val="24"/>
          <w:szCs w:val="24"/>
          <w:lang w:eastAsia="ru-RU"/>
        </w:rPr>
        <w:t xml:space="preserve"> </w:t>
      </w:r>
      <w:r w:rsidRPr="00470DC6">
        <w:rPr>
          <w:rFonts w:ascii="Times New Roman" w:eastAsia="Times New Roman" w:hAnsi="Times New Roman" w:cs="Times New Roman"/>
          <w:sz w:val="24"/>
          <w:szCs w:val="24"/>
          <w:lang w:eastAsia="ru-RU"/>
        </w:rPr>
        <w:t>інших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законних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представників</w:t>
      </w:r>
      <w:r w:rsidRPr="00470DC6">
        <w:rPr>
          <w:rFonts w:ascii="Times New Roman" w:eastAsia="Times New Roman" w:hAnsi="Times New Roman" w:cs="Times New Roman"/>
          <w:sz w:val="24"/>
          <w:szCs w:val="24"/>
          <w:lang w:val="uk-UA" w:eastAsia="ru-RU"/>
        </w:rPr>
        <w:t>, згідно з додатком 1 до Порядку</w:t>
      </w:r>
      <w:r w:rsidRPr="00470DC6">
        <w:rPr>
          <w:rFonts w:ascii="Times New Roman" w:eastAsia="Times New Roman" w:hAnsi="Times New Roman" w:cs="Times New Roman"/>
          <w:sz w:val="24"/>
          <w:szCs w:val="24"/>
          <w:lang w:eastAsia="ru-RU"/>
        </w:rPr>
        <w:t>;</w:t>
      </w:r>
    </w:p>
    <w:p w:rsidR="00470DC6" w:rsidRPr="00470DC6" w:rsidRDefault="00470DC6" w:rsidP="00470DC6">
      <w:pPr>
        <w:widowControl w:val="0"/>
        <w:tabs>
          <w:tab w:val="left"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lang w:eastAsia="ru-RU"/>
        </w:rPr>
        <w:t>п</w:t>
      </w:r>
      <w:proofErr w:type="gramEnd"/>
      <w:r w:rsidRPr="00470DC6">
        <w:rPr>
          <w:rFonts w:ascii="Times New Roman" w:eastAsia="Times New Roman" w:hAnsi="Times New Roman" w:cs="Times New Roman"/>
          <w:sz w:val="24"/>
          <w:szCs w:val="24"/>
          <w:lang w:eastAsia="ru-RU"/>
        </w:rPr>
        <w:t>ід час</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перебування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у</w:t>
      </w:r>
      <w:r w:rsidRPr="00470DC6">
        <w:rPr>
          <w:rFonts w:ascii="Times New Roman" w:eastAsia="Times New Roman" w:hAnsi="Times New Roman" w:cs="Times New Roman"/>
          <w:spacing w:val="-4"/>
          <w:sz w:val="24"/>
          <w:szCs w:val="24"/>
          <w:lang w:eastAsia="ru-RU"/>
        </w:rPr>
        <w:t xml:space="preserve"> </w:t>
      </w:r>
      <w:r w:rsidRPr="00470DC6">
        <w:rPr>
          <w:rFonts w:ascii="Times New Roman" w:eastAsia="Times New Roman" w:hAnsi="Times New Roman" w:cs="Times New Roman"/>
          <w:sz w:val="24"/>
          <w:szCs w:val="24"/>
          <w:lang w:eastAsia="ru-RU"/>
        </w:rPr>
        <w:t>Закладі</w:t>
      </w:r>
      <w:r w:rsidRPr="00470DC6">
        <w:rPr>
          <w:rFonts w:ascii="Times New Roman" w:eastAsia="Times New Roman" w:hAnsi="Times New Roman" w:cs="Times New Roman"/>
          <w:sz w:val="24"/>
          <w:szCs w:val="24"/>
          <w:lang w:val="uk-UA" w:eastAsia="ru-RU"/>
        </w:rPr>
        <w:t>, згідно з додатком 2 до Порядку</w:t>
      </w:r>
      <w:r w:rsidRPr="00470DC6">
        <w:rPr>
          <w:rFonts w:ascii="Times New Roman" w:eastAsia="Times New Roman" w:hAnsi="Times New Roman" w:cs="Times New Roman"/>
          <w:sz w:val="24"/>
          <w:szCs w:val="24"/>
          <w:lang w:eastAsia="ru-RU"/>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копія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документа,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що</w:t>
      </w:r>
      <w:r w:rsidRPr="00470DC6">
        <w:rPr>
          <w:rFonts w:ascii="Times New Roman" w:eastAsia="Times New Roman" w:hAnsi="Times New Roman" w:cs="Times New Roman"/>
          <w:spacing w:val="1"/>
          <w:sz w:val="24"/>
          <w:szCs w:val="24"/>
        </w:rPr>
        <w:t xml:space="preserve">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ідтверджує</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статус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дитини-сироти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або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дитини,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позбавленої батьківського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піклування.</w:t>
      </w:r>
    </w:p>
    <w:p w:rsidR="00470DC6" w:rsidRPr="00470DC6" w:rsidRDefault="00470DC6" w:rsidP="00470DC6">
      <w:pPr>
        <w:widowControl w:val="0"/>
        <w:tabs>
          <w:tab w:val="left" w:pos="160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13.2.</w:t>
      </w:r>
      <w:r w:rsidRPr="00470DC6">
        <w:rPr>
          <w:rFonts w:ascii="Times New Roman" w:eastAsia="Times New Roman" w:hAnsi="Times New Roman" w:cs="Times New Roman"/>
          <w:sz w:val="24"/>
          <w:szCs w:val="24"/>
          <w:lang w:eastAsia="ru-RU"/>
        </w:rPr>
        <w:t>Для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дітей</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осіб,</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визнаних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учасниками</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бойових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дій</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відповідно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пункту 19 частини першої статті 6 Закону України «Про статус ветеранів війни,</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гарантії їх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соціального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захисту»:</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копія</w:t>
      </w:r>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посвідчення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учасника</w:t>
      </w:r>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бойових дій</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батька/матері.</w:t>
      </w:r>
    </w:p>
    <w:p w:rsidR="00470DC6" w:rsidRPr="00463245" w:rsidRDefault="00470DC6" w:rsidP="00470DC6">
      <w:pPr>
        <w:widowControl w:val="0"/>
        <w:tabs>
          <w:tab w:val="left" w:pos="160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63245">
        <w:rPr>
          <w:rFonts w:ascii="Times New Roman" w:eastAsia="Times New Roman" w:hAnsi="Times New Roman" w:cs="Times New Roman"/>
          <w:sz w:val="24"/>
          <w:szCs w:val="24"/>
          <w:lang w:val="uk-UA" w:eastAsia="ru-RU"/>
        </w:rPr>
        <w:t>13.3.</w:t>
      </w:r>
      <w:r w:rsidRPr="00463245">
        <w:rPr>
          <w:rFonts w:ascii="Times New Roman" w:eastAsia="Times New Roman" w:hAnsi="Times New Roman" w:cs="Times New Roman"/>
          <w:sz w:val="24"/>
          <w:szCs w:val="24"/>
          <w:lang w:eastAsia="ru-RU"/>
        </w:rPr>
        <w:t>Для дітей, один із батьків яких загинув (пропав безвісти) у районі</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проведення</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антитерористичних операцій, здійснення</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заходів із забезпечення</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національної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безпеки</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і</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оборони,</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відсічі</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і</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стримування</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збройної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агресії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Російської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Федерації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у</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Донецькій</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та</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Луганській</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областях,</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бойових</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дій</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чи</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збройних</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конфліктів</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або</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помер</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внаслідок</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поранення,</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контузії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чи</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каліцтва,</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одержаних</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у</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районі</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проведення</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антитерористичних</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операцій,</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здійснення</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заходів із забезпечення національної безпеки і оборони, відсічі і стримування</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збройної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агресії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Російської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Федерації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у</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Донецькій</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та</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Луганській</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областях,</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бойових</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дій</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чи</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збройних</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конфліктів,</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а</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також</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внаслідок</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захворювання,</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одержаного</w:t>
      </w:r>
      <w:r w:rsidRPr="00463245">
        <w:rPr>
          <w:rFonts w:ascii="Times New Roman" w:eastAsia="Times New Roman" w:hAnsi="Times New Roman" w:cs="Times New Roman"/>
          <w:spacing w:val="23"/>
          <w:sz w:val="24"/>
          <w:szCs w:val="24"/>
          <w:lang w:eastAsia="ru-RU"/>
        </w:rPr>
        <w:t xml:space="preserve"> </w:t>
      </w:r>
      <w:r w:rsidRPr="00463245">
        <w:rPr>
          <w:rFonts w:ascii="Times New Roman" w:eastAsia="Times New Roman" w:hAnsi="Times New Roman" w:cs="Times New Roman"/>
          <w:sz w:val="24"/>
          <w:szCs w:val="24"/>
          <w:lang w:eastAsia="ru-RU"/>
        </w:rPr>
        <w:t>у</w:t>
      </w:r>
      <w:r w:rsidRPr="00463245">
        <w:rPr>
          <w:rFonts w:ascii="Times New Roman" w:eastAsia="Times New Roman" w:hAnsi="Times New Roman" w:cs="Times New Roman"/>
          <w:spacing w:val="20"/>
          <w:sz w:val="24"/>
          <w:szCs w:val="24"/>
          <w:lang w:eastAsia="ru-RU"/>
        </w:rPr>
        <w:t xml:space="preserve"> </w:t>
      </w:r>
      <w:r w:rsidRPr="00463245">
        <w:rPr>
          <w:rFonts w:ascii="Times New Roman" w:eastAsia="Times New Roman" w:hAnsi="Times New Roman" w:cs="Times New Roman"/>
          <w:sz w:val="24"/>
          <w:szCs w:val="24"/>
          <w:lang w:eastAsia="ru-RU"/>
        </w:rPr>
        <w:t>період</w:t>
      </w:r>
      <w:r w:rsidRPr="00463245">
        <w:rPr>
          <w:rFonts w:ascii="Times New Roman" w:eastAsia="Times New Roman" w:hAnsi="Times New Roman" w:cs="Times New Roman"/>
          <w:spacing w:val="23"/>
          <w:sz w:val="24"/>
          <w:szCs w:val="24"/>
          <w:lang w:eastAsia="ru-RU"/>
        </w:rPr>
        <w:t xml:space="preserve"> </w:t>
      </w:r>
      <w:r w:rsidRPr="00463245">
        <w:rPr>
          <w:rFonts w:ascii="Times New Roman" w:eastAsia="Times New Roman" w:hAnsi="Times New Roman" w:cs="Times New Roman"/>
          <w:sz w:val="24"/>
          <w:szCs w:val="24"/>
          <w:lang w:eastAsia="ru-RU"/>
        </w:rPr>
        <w:t>участі</w:t>
      </w:r>
      <w:r w:rsidRPr="00463245">
        <w:rPr>
          <w:rFonts w:ascii="Times New Roman" w:eastAsia="Times New Roman" w:hAnsi="Times New Roman" w:cs="Times New Roman"/>
          <w:spacing w:val="23"/>
          <w:sz w:val="24"/>
          <w:szCs w:val="24"/>
          <w:lang w:eastAsia="ru-RU"/>
        </w:rPr>
        <w:t xml:space="preserve"> </w:t>
      </w:r>
      <w:r w:rsidRPr="00463245">
        <w:rPr>
          <w:rFonts w:ascii="Times New Roman" w:eastAsia="Times New Roman" w:hAnsi="Times New Roman" w:cs="Times New Roman"/>
          <w:sz w:val="24"/>
          <w:szCs w:val="24"/>
          <w:lang w:eastAsia="ru-RU"/>
        </w:rPr>
        <w:t>в</w:t>
      </w:r>
      <w:r w:rsidRPr="00463245">
        <w:rPr>
          <w:rFonts w:ascii="Times New Roman" w:eastAsia="Times New Roman" w:hAnsi="Times New Roman" w:cs="Times New Roman"/>
          <w:spacing w:val="23"/>
          <w:sz w:val="24"/>
          <w:szCs w:val="24"/>
          <w:lang w:eastAsia="ru-RU"/>
        </w:rPr>
        <w:t xml:space="preserve"> </w:t>
      </w:r>
      <w:r w:rsidRPr="00463245">
        <w:rPr>
          <w:rFonts w:ascii="Times New Roman" w:eastAsia="Times New Roman" w:hAnsi="Times New Roman" w:cs="Times New Roman"/>
          <w:sz w:val="24"/>
          <w:szCs w:val="24"/>
          <w:lang w:eastAsia="ru-RU"/>
        </w:rPr>
        <w:t>антитерористичній</w:t>
      </w:r>
      <w:r w:rsidRPr="00463245">
        <w:rPr>
          <w:rFonts w:ascii="Times New Roman" w:eastAsia="Times New Roman" w:hAnsi="Times New Roman" w:cs="Times New Roman"/>
          <w:spacing w:val="20"/>
          <w:sz w:val="24"/>
          <w:szCs w:val="24"/>
          <w:lang w:eastAsia="ru-RU"/>
        </w:rPr>
        <w:t xml:space="preserve"> </w:t>
      </w:r>
      <w:r w:rsidRPr="00463245">
        <w:rPr>
          <w:rFonts w:ascii="Times New Roman" w:eastAsia="Times New Roman" w:hAnsi="Times New Roman" w:cs="Times New Roman"/>
          <w:sz w:val="24"/>
          <w:szCs w:val="24"/>
          <w:lang w:eastAsia="ru-RU"/>
        </w:rPr>
        <w:t>операції,</w:t>
      </w:r>
      <w:r w:rsidRPr="00463245">
        <w:rPr>
          <w:rFonts w:ascii="Times New Roman" w:eastAsia="Times New Roman" w:hAnsi="Times New Roman" w:cs="Times New Roman"/>
          <w:spacing w:val="20"/>
          <w:sz w:val="24"/>
          <w:szCs w:val="24"/>
          <w:lang w:eastAsia="ru-RU"/>
        </w:rPr>
        <w:t xml:space="preserve"> </w:t>
      </w:r>
      <w:r w:rsidRPr="00463245">
        <w:rPr>
          <w:rFonts w:ascii="Times New Roman" w:eastAsia="Times New Roman" w:hAnsi="Times New Roman" w:cs="Times New Roman"/>
          <w:sz w:val="24"/>
          <w:szCs w:val="24"/>
          <w:lang w:eastAsia="ru-RU"/>
        </w:rPr>
        <w:t>у</w:t>
      </w:r>
      <w:r w:rsidRPr="00463245">
        <w:rPr>
          <w:rFonts w:ascii="Times New Roman" w:eastAsia="Times New Roman" w:hAnsi="Times New Roman" w:cs="Times New Roman"/>
          <w:spacing w:val="20"/>
          <w:sz w:val="24"/>
          <w:szCs w:val="24"/>
          <w:lang w:eastAsia="ru-RU"/>
        </w:rPr>
        <w:t xml:space="preserve"> </w:t>
      </w:r>
      <w:r w:rsidRPr="00463245">
        <w:rPr>
          <w:rFonts w:ascii="Times New Roman" w:eastAsia="Times New Roman" w:hAnsi="Times New Roman" w:cs="Times New Roman"/>
          <w:sz w:val="24"/>
          <w:szCs w:val="24"/>
          <w:lang w:eastAsia="ru-RU"/>
        </w:rPr>
        <w:t>здійсненні</w:t>
      </w:r>
      <w:r w:rsidRPr="00463245">
        <w:rPr>
          <w:rFonts w:ascii="Times New Roman" w:eastAsia="Times New Roman" w:hAnsi="Times New Roman" w:cs="Times New Roman"/>
          <w:spacing w:val="23"/>
          <w:sz w:val="24"/>
          <w:szCs w:val="24"/>
          <w:lang w:eastAsia="ru-RU"/>
        </w:rPr>
        <w:t xml:space="preserve"> </w:t>
      </w:r>
      <w:r w:rsidRPr="00463245">
        <w:rPr>
          <w:rFonts w:ascii="Times New Roman" w:eastAsia="Times New Roman" w:hAnsi="Times New Roman" w:cs="Times New Roman"/>
          <w:sz w:val="24"/>
          <w:szCs w:val="24"/>
          <w:lang w:eastAsia="ru-RU"/>
        </w:rPr>
        <w:t>заходів</w:t>
      </w:r>
      <w:r w:rsidRPr="00463245">
        <w:rPr>
          <w:rFonts w:ascii="Times New Roman" w:eastAsia="Times New Roman" w:hAnsi="Times New Roman" w:cs="Times New Roman"/>
          <w:spacing w:val="-68"/>
          <w:sz w:val="24"/>
          <w:szCs w:val="24"/>
          <w:lang w:eastAsia="ru-RU"/>
        </w:rPr>
        <w:t xml:space="preserve"> </w:t>
      </w:r>
      <w:r w:rsidRPr="00463245">
        <w:rPr>
          <w:rFonts w:ascii="Times New Roman" w:eastAsia="Times New Roman" w:hAnsi="Times New Roman" w:cs="Times New Roman"/>
          <w:sz w:val="24"/>
          <w:szCs w:val="24"/>
          <w:lang w:eastAsia="ru-RU"/>
        </w:rPr>
        <w:t>із забезпечення національної безпеки і оборони, відсічі і стримування збройної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агресії Російської Федерації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у</w:t>
      </w:r>
      <w:r w:rsidRPr="00463245">
        <w:rPr>
          <w:rFonts w:ascii="Times New Roman" w:eastAsia="Times New Roman" w:hAnsi="Times New Roman" w:cs="Times New Roman"/>
          <w:spacing w:val="-6"/>
          <w:sz w:val="24"/>
          <w:szCs w:val="24"/>
          <w:lang w:eastAsia="ru-RU"/>
        </w:rPr>
        <w:t xml:space="preserve"> </w:t>
      </w:r>
      <w:r w:rsidRPr="00463245">
        <w:rPr>
          <w:rFonts w:ascii="Times New Roman" w:eastAsia="Times New Roman" w:hAnsi="Times New Roman" w:cs="Times New Roman"/>
          <w:sz w:val="24"/>
          <w:szCs w:val="24"/>
          <w:lang w:eastAsia="ru-RU"/>
        </w:rPr>
        <w:t>Донецькій</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та</w:t>
      </w:r>
      <w:r w:rsidRPr="00463245">
        <w:rPr>
          <w:rFonts w:ascii="Times New Roman" w:eastAsia="Times New Roman" w:hAnsi="Times New Roman" w:cs="Times New Roman"/>
          <w:spacing w:val="4"/>
          <w:sz w:val="24"/>
          <w:szCs w:val="24"/>
          <w:lang w:eastAsia="ru-RU"/>
        </w:rPr>
        <w:t xml:space="preserve"> </w:t>
      </w:r>
      <w:r w:rsidRPr="00463245">
        <w:rPr>
          <w:rFonts w:ascii="Times New Roman" w:eastAsia="Times New Roman" w:hAnsi="Times New Roman" w:cs="Times New Roman"/>
          <w:sz w:val="24"/>
          <w:szCs w:val="24"/>
          <w:lang w:eastAsia="ru-RU"/>
        </w:rPr>
        <w:t>Луганській</w:t>
      </w:r>
      <w:r w:rsidRPr="00463245">
        <w:rPr>
          <w:rFonts w:ascii="Times New Roman" w:eastAsia="Times New Roman" w:hAnsi="Times New Roman" w:cs="Times New Roman"/>
          <w:spacing w:val="-3"/>
          <w:sz w:val="24"/>
          <w:szCs w:val="24"/>
          <w:lang w:eastAsia="ru-RU"/>
        </w:rPr>
        <w:t xml:space="preserve"> </w:t>
      </w:r>
      <w:r w:rsidRPr="00463245">
        <w:rPr>
          <w:rFonts w:ascii="Times New Roman" w:eastAsia="Times New Roman" w:hAnsi="Times New Roman" w:cs="Times New Roman"/>
          <w:sz w:val="24"/>
          <w:szCs w:val="24"/>
          <w:lang w:eastAsia="ru-RU"/>
        </w:rPr>
        <w:t>областях:</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копія посвідчення дитини військовослужбовця, який загинув (помер) чи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пропав</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безвісти</w:t>
      </w:r>
      <w:r w:rsidRPr="00470DC6">
        <w:rPr>
          <w:rFonts w:ascii="Times New Roman" w:eastAsia="Times New Roman" w:hAnsi="Times New Roman" w:cs="Times New Roman"/>
          <w:spacing w:val="-2"/>
          <w:sz w:val="24"/>
          <w:szCs w:val="24"/>
        </w:rPr>
        <w:t xml:space="preserve">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проходження військової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служби.</w:t>
      </w:r>
    </w:p>
    <w:p w:rsidR="00470DC6" w:rsidRPr="00470DC6" w:rsidRDefault="00470DC6" w:rsidP="00470DC6">
      <w:pPr>
        <w:widowControl w:val="0"/>
        <w:tabs>
          <w:tab w:val="left" w:pos="160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13.4.</w:t>
      </w:r>
      <w:r w:rsidRPr="00470DC6">
        <w:rPr>
          <w:rFonts w:ascii="Times New Roman" w:eastAsia="Times New Roman" w:hAnsi="Times New Roman" w:cs="Times New Roman"/>
          <w:sz w:val="24"/>
          <w:szCs w:val="24"/>
          <w:lang w:eastAsia="ru-RU"/>
        </w:rPr>
        <w:t>Для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дітей,</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один</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із</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батьків</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яких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загинув</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під</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час</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масових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акцій</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громадянського протесту або помер внаслідок поранення, контузії чи каліцтва,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одержаних під час масових акцій</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громадянського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протесту:</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pacing w:val="1"/>
          <w:sz w:val="24"/>
          <w:szCs w:val="24"/>
          <w:lang w:val="uk-UA"/>
        </w:rPr>
      </w:pPr>
      <w:r w:rsidRPr="00470DC6">
        <w:rPr>
          <w:rFonts w:ascii="Times New Roman" w:eastAsia="Times New Roman" w:hAnsi="Times New Roman" w:cs="Times New Roman"/>
          <w:sz w:val="24"/>
          <w:szCs w:val="24"/>
          <w:lang w:val="uk-UA"/>
        </w:rPr>
        <w:lastRenderedPageBreak/>
        <w:t>копія документу, що посвідчує особу</w:t>
      </w:r>
      <w:r w:rsidRPr="00470DC6">
        <w:rPr>
          <w:rFonts w:ascii="Times New Roman" w:eastAsia="Times New Roman" w:hAnsi="Times New Roman" w:cs="Times New Roman"/>
          <w:sz w:val="24"/>
          <w:szCs w:val="24"/>
        </w:rPr>
        <w:t>,</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батька/матір</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якої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внесено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w:t>
      </w:r>
      <w:r w:rsidRPr="00470DC6">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pacing w:val="-67"/>
          <w:sz w:val="24"/>
          <w:szCs w:val="24"/>
        </w:rPr>
        <w:t xml:space="preserve"> </w:t>
      </w:r>
      <w:r w:rsidRPr="00470DC6">
        <w:rPr>
          <w:rFonts w:ascii="Times New Roman" w:eastAsia="Times New Roman" w:hAnsi="Times New Roman" w:cs="Times New Roman"/>
          <w:sz w:val="24"/>
          <w:szCs w:val="24"/>
        </w:rPr>
        <w:t>списку осіб, смерть яких пов’язана з участю в масових акціях громадянського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протесту, що відбулися у період з 21 листопада 2013 року по 21 лютого 2014</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року, затвердженого наказом Міністерства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соціальної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політики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України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від</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08.05.2014</w:t>
      </w:r>
      <w:r w:rsidRPr="00470DC6">
        <w:rPr>
          <w:rFonts w:ascii="Times New Roman" w:eastAsia="Times New Roman" w:hAnsi="Times New Roman" w:cs="Times New Roman"/>
          <w:spacing w:val="1"/>
          <w:sz w:val="24"/>
          <w:szCs w:val="24"/>
        </w:rPr>
        <w:t xml:space="preserve"> </w:t>
      </w:r>
      <w:hyperlink r:id="rId9" w:anchor="n3" w:history="1">
        <w:r w:rsidRPr="005C43A6">
          <w:rPr>
            <w:rFonts w:ascii="Times New Roman" w:eastAsia="Arial Unicode MS" w:hAnsi="Times New Roman" w:cs="Times New Roman"/>
            <w:sz w:val="24"/>
            <w:szCs w:val="24"/>
            <w:u w:val="single"/>
          </w:rPr>
          <w:t>№ 278</w:t>
        </w:r>
      </w:hyperlink>
      <w:r w:rsidRPr="005C43A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затвердження списків осіб, члени сімей</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яких</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мають</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право на одержання одноразової грошової допомоги та доплати до пенсії у</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зв’язку</w:t>
      </w:r>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втратою</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годувальника».</w:t>
      </w:r>
    </w:p>
    <w:p w:rsidR="00470DC6" w:rsidRPr="00470DC6" w:rsidRDefault="00470DC6" w:rsidP="00470DC6">
      <w:pPr>
        <w:widowControl w:val="0"/>
        <w:tabs>
          <w:tab w:val="left" w:pos="1602"/>
        </w:tabs>
        <w:autoSpaceDE w:val="0"/>
        <w:autoSpaceDN w:val="0"/>
        <w:spacing w:after="0" w:line="240" w:lineRule="auto"/>
        <w:ind w:firstLine="709"/>
        <w:contextualSpacing/>
        <w:jc w:val="both"/>
        <w:rPr>
          <w:rFonts w:ascii="Times New Roman" w:eastAsia="Times New Roman" w:hAnsi="Times New Roman" w:cs="Times New Roman"/>
          <w:spacing w:val="-67"/>
          <w:sz w:val="24"/>
          <w:szCs w:val="24"/>
          <w:lang w:val="uk-UA" w:eastAsia="ru-RU"/>
        </w:rPr>
      </w:pPr>
      <w:r w:rsidRPr="00470DC6">
        <w:rPr>
          <w:rFonts w:ascii="Times New Roman" w:eastAsia="Times New Roman" w:hAnsi="Times New Roman" w:cs="Times New Roman"/>
          <w:sz w:val="24"/>
          <w:szCs w:val="24"/>
          <w:lang w:val="uk-UA" w:eastAsia="ru-RU"/>
        </w:rPr>
        <w:t>13.5.</w:t>
      </w:r>
      <w:r w:rsidRPr="00470DC6">
        <w:rPr>
          <w:rFonts w:ascii="Times New Roman" w:eastAsia="Times New Roman" w:hAnsi="Times New Roman" w:cs="Times New Roman"/>
          <w:sz w:val="24"/>
          <w:szCs w:val="24"/>
          <w:lang w:eastAsia="ru-RU"/>
        </w:rPr>
        <w:t>Для дітей, зареєстрованих як внутрішньо переміщених осіб:</w:t>
      </w:r>
      <w:r w:rsidRPr="00470DC6">
        <w:rPr>
          <w:rFonts w:ascii="Times New Roman" w:eastAsia="Times New Roman" w:hAnsi="Times New Roman" w:cs="Times New Roman"/>
          <w:spacing w:val="-67"/>
          <w:sz w:val="24"/>
          <w:szCs w:val="24"/>
          <w:lang w:eastAsia="ru-RU"/>
        </w:rPr>
        <w:t xml:space="preserve"> </w:t>
      </w:r>
    </w:p>
    <w:p w:rsidR="00470DC6" w:rsidRPr="00470DC6" w:rsidRDefault="00470DC6" w:rsidP="00470DC6">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pacing w:val="-67"/>
          <w:sz w:val="24"/>
          <w:szCs w:val="24"/>
          <w:lang w:val="uk-UA" w:eastAsia="ru-RU"/>
        </w:rPr>
        <w:t xml:space="preserve">                </w:t>
      </w:r>
      <w:r w:rsidRPr="00470DC6">
        <w:rPr>
          <w:rFonts w:ascii="Times New Roman" w:eastAsia="Times New Roman" w:hAnsi="Times New Roman" w:cs="Times New Roman"/>
          <w:sz w:val="24"/>
          <w:szCs w:val="24"/>
          <w:lang w:eastAsia="ru-RU"/>
        </w:rPr>
        <w:t>заява</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одного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із</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батьків</w:t>
      </w:r>
      <w:r w:rsidRPr="00470DC6">
        <w:rPr>
          <w:rFonts w:ascii="Times New Roman" w:eastAsia="Times New Roman" w:hAnsi="Times New Roman" w:cs="Times New Roman"/>
          <w:sz w:val="24"/>
          <w:szCs w:val="24"/>
          <w:lang w:val="uk-UA" w:eastAsia="ru-RU"/>
        </w:rPr>
        <w:t>, згідно з додатком 1 до Порядку</w:t>
      </w:r>
      <w:r w:rsidRPr="00470DC6">
        <w:rPr>
          <w:rFonts w:ascii="Times New Roman" w:eastAsia="Times New Roman" w:hAnsi="Times New Roman" w:cs="Times New Roman"/>
          <w:sz w:val="24"/>
          <w:szCs w:val="24"/>
          <w:lang w:eastAsia="ru-RU"/>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w:t>
      </w:r>
      <w:r w:rsidRPr="00470DC6">
        <w:rPr>
          <w:rFonts w:ascii="Times New Roman" w:eastAsia="Times New Roman" w:hAnsi="Times New Roman" w:cs="Times New Roman"/>
          <w:spacing w:val="13"/>
          <w:sz w:val="24"/>
          <w:szCs w:val="24"/>
        </w:rPr>
        <w:t xml:space="preserve"> </w:t>
      </w:r>
      <w:r w:rsidRPr="00470DC6">
        <w:rPr>
          <w:rFonts w:ascii="Times New Roman" w:eastAsia="Times New Roman" w:hAnsi="Times New Roman" w:cs="Times New Roman"/>
          <w:sz w:val="24"/>
          <w:szCs w:val="24"/>
        </w:rPr>
        <w:t>на</w:t>
      </w:r>
      <w:r w:rsidRPr="00470DC6">
        <w:rPr>
          <w:rFonts w:ascii="Times New Roman" w:eastAsia="Times New Roman" w:hAnsi="Times New Roman" w:cs="Times New Roman"/>
          <w:spacing w:val="14"/>
          <w:sz w:val="24"/>
          <w:szCs w:val="24"/>
        </w:rPr>
        <w:t xml:space="preserve"> </w:t>
      </w:r>
      <w:r w:rsidRPr="00470DC6">
        <w:rPr>
          <w:rFonts w:ascii="Times New Roman" w:eastAsia="Times New Roman" w:hAnsi="Times New Roman" w:cs="Times New Roman"/>
          <w:sz w:val="24"/>
          <w:szCs w:val="24"/>
        </w:rPr>
        <w:t>забезпечення</w:t>
      </w:r>
      <w:r w:rsidRPr="00470DC6">
        <w:rPr>
          <w:rFonts w:ascii="Times New Roman" w:eastAsia="Times New Roman" w:hAnsi="Times New Roman" w:cs="Times New Roman"/>
          <w:spacing w:val="14"/>
          <w:sz w:val="24"/>
          <w:szCs w:val="24"/>
        </w:rPr>
        <w:t xml:space="preserve"> </w:t>
      </w:r>
      <w:r w:rsidRPr="00470DC6">
        <w:rPr>
          <w:rFonts w:ascii="Times New Roman" w:eastAsia="Times New Roman" w:hAnsi="Times New Roman" w:cs="Times New Roman"/>
          <w:sz w:val="24"/>
          <w:szCs w:val="24"/>
        </w:rPr>
        <w:t>Закладом</w:t>
      </w:r>
      <w:r w:rsidRPr="00470DC6">
        <w:rPr>
          <w:rFonts w:ascii="Times New Roman" w:eastAsia="Times New Roman" w:hAnsi="Times New Roman" w:cs="Times New Roman"/>
          <w:spacing w:val="14"/>
          <w:sz w:val="24"/>
          <w:szCs w:val="24"/>
        </w:rPr>
        <w:t xml:space="preserve"> </w:t>
      </w:r>
      <w:r w:rsidRPr="00470DC6">
        <w:rPr>
          <w:rFonts w:ascii="Times New Roman" w:eastAsia="Times New Roman" w:hAnsi="Times New Roman" w:cs="Times New Roman"/>
          <w:sz w:val="24"/>
          <w:szCs w:val="24"/>
        </w:rPr>
        <w:t>проведення</w:t>
      </w:r>
      <w:r w:rsidRPr="00470DC6">
        <w:rPr>
          <w:rFonts w:ascii="Times New Roman" w:eastAsia="Times New Roman" w:hAnsi="Times New Roman" w:cs="Times New Roman"/>
          <w:spacing w:val="14"/>
          <w:sz w:val="24"/>
          <w:szCs w:val="24"/>
        </w:rPr>
        <w:t xml:space="preserve"> </w:t>
      </w:r>
      <w:r w:rsidRPr="00470DC6">
        <w:rPr>
          <w:rFonts w:ascii="Times New Roman" w:eastAsia="Times New Roman" w:hAnsi="Times New Roman" w:cs="Times New Roman"/>
          <w:sz w:val="24"/>
          <w:szCs w:val="24"/>
        </w:rPr>
        <w:t>необхідних</w:t>
      </w:r>
      <w:r w:rsidRPr="00470DC6">
        <w:rPr>
          <w:rFonts w:ascii="Times New Roman" w:eastAsia="Times New Roman" w:hAnsi="Times New Roman" w:cs="Times New Roman"/>
          <w:spacing w:val="15"/>
          <w:sz w:val="24"/>
          <w:szCs w:val="24"/>
        </w:rPr>
        <w:t xml:space="preserve"> </w:t>
      </w:r>
      <w:r w:rsidRPr="00470DC6">
        <w:rPr>
          <w:rFonts w:ascii="Times New Roman" w:eastAsia="Times New Roman" w:hAnsi="Times New Roman" w:cs="Times New Roman"/>
          <w:sz w:val="24"/>
          <w:szCs w:val="24"/>
        </w:rPr>
        <w:t>діагностичних</w:t>
      </w:r>
      <w:r w:rsidRPr="00470DC6">
        <w:rPr>
          <w:rFonts w:ascii="Times New Roman" w:eastAsia="Times New Roman" w:hAnsi="Times New Roman" w:cs="Times New Roman"/>
          <w:spacing w:val="14"/>
          <w:sz w:val="24"/>
          <w:szCs w:val="24"/>
        </w:rPr>
        <w:t xml:space="preserve"> </w:t>
      </w:r>
      <w:r w:rsidRPr="00470DC6">
        <w:rPr>
          <w:rFonts w:ascii="Times New Roman" w:eastAsia="Times New Roman" w:hAnsi="Times New Roman" w:cs="Times New Roman"/>
          <w:sz w:val="24"/>
          <w:szCs w:val="24"/>
        </w:rPr>
        <w:t xml:space="preserve">талікувальних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копія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довідки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взяття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на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облік</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особи,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переміщеної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тимчасово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окупованої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території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України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районів</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проведення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антитерористичної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операції, здійснення заходів із забезпечення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національної безпеки і оборони,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відсічі</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і</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стримування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збройної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агрес</w:t>
      </w:r>
      <w:proofErr w:type="gramStart"/>
      <w:r w:rsidRPr="00470DC6">
        <w:rPr>
          <w:rFonts w:ascii="Times New Roman" w:eastAsia="Times New Roman" w:hAnsi="Times New Roman" w:cs="Times New Roman"/>
          <w:sz w:val="24"/>
          <w:szCs w:val="24"/>
        </w:rPr>
        <w:t>ії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Р</w:t>
      </w:r>
      <w:proofErr w:type="gramEnd"/>
      <w:r w:rsidRPr="00470DC6">
        <w:rPr>
          <w:rFonts w:ascii="Times New Roman" w:eastAsia="Times New Roman" w:hAnsi="Times New Roman" w:cs="Times New Roman"/>
          <w:sz w:val="24"/>
          <w:szCs w:val="24"/>
        </w:rPr>
        <w:t>осійської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Федерації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Донецькій</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Луганській областях</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(дійсні на</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період перебування дитини</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Закладі).</w:t>
      </w:r>
    </w:p>
    <w:p w:rsidR="00470DC6" w:rsidRPr="00470DC6" w:rsidRDefault="00470DC6" w:rsidP="00470DC6">
      <w:pPr>
        <w:widowControl w:val="0"/>
        <w:tabs>
          <w:tab w:val="left" w:pos="160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13.6.</w:t>
      </w:r>
      <w:r w:rsidRPr="00470DC6">
        <w:rPr>
          <w:rFonts w:ascii="Times New Roman" w:eastAsia="Times New Roman" w:hAnsi="Times New Roman" w:cs="Times New Roman"/>
          <w:sz w:val="24"/>
          <w:szCs w:val="24"/>
          <w:lang w:eastAsia="ru-RU"/>
        </w:rPr>
        <w:t>Для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рідних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дітей</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батьків-вихователів</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або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прийомних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батьків,</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які</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проживають в одному дитячому будинку сімейного типу або в одній прийомній</w:t>
      </w:r>
      <w:r w:rsidRPr="00470DC6">
        <w:rPr>
          <w:rFonts w:ascii="Times New Roman" w:eastAsia="Times New Roman" w:hAnsi="Times New Roman" w:cs="Times New Roman"/>
          <w:spacing w:val="-67"/>
          <w:sz w:val="24"/>
          <w:szCs w:val="24"/>
          <w:lang w:eastAsia="ru-RU"/>
        </w:rPr>
        <w:t xml:space="preserve"> </w:t>
      </w:r>
      <w:r w:rsidRPr="00470DC6">
        <w:rPr>
          <w:rFonts w:ascii="Times New Roman" w:eastAsia="Times New Roman" w:hAnsi="Times New Roman" w:cs="Times New Roman"/>
          <w:sz w:val="24"/>
          <w:szCs w:val="24"/>
          <w:lang w:eastAsia="ru-RU"/>
        </w:rPr>
        <w:t>сім’ї:</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батьків-вихователів,</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прийомних</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копія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документа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створення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дитячого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будинку</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сімейного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типу,</w:t>
      </w:r>
      <w:r w:rsidRPr="00470DC6">
        <w:rPr>
          <w:rFonts w:ascii="Times New Roman" w:eastAsia="Times New Roman" w:hAnsi="Times New Roman" w:cs="Times New Roman"/>
          <w:spacing w:val="-67"/>
          <w:sz w:val="24"/>
          <w:szCs w:val="24"/>
        </w:rPr>
        <w:t xml:space="preserve"> </w:t>
      </w:r>
      <w:r w:rsidRPr="00470DC6">
        <w:rPr>
          <w:rFonts w:ascii="Times New Roman" w:eastAsia="Times New Roman" w:hAnsi="Times New Roman" w:cs="Times New Roman"/>
          <w:spacing w:val="-67"/>
          <w:sz w:val="24"/>
          <w:szCs w:val="24"/>
          <w:lang w:val="uk-UA"/>
        </w:rPr>
        <w:t xml:space="preserve">     </w:t>
      </w:r>
      <w:r w:rsidRPr="00470DC6">
        <w:rPr>
          <w:rFonts w:ascii="Times New Roman" w:eastAsia="Times New Roman" w:hAnsi="Times New Roman" w:cs="Times New Roman"/>
          <w:sz w:val="24"/>
          <w:szCs w:val="24"/>
        </w:rPr>
        <w:t>прийомної сі</w:t>
      </w:r>
      <w:proofErr w:type="gramStart"/>
      <w:r w:rsidRPr="00470DC6">
        <w:rPr>
          <w:rFonts w:ascii="Times New Roman" w:eastAsia="Times New Roman" w:hAnsi="Times New Roman" w:cs="Times New Roman"/>
          <w:sz w:val="24"/>
          <w:szCs w:val="24"/>
        </w:rPr>
        <w:t>м</w:t>
      </w:r>
      <w:proofErr w:type="gramEnd"/>
      <w:r w:rsidRPr="00470DC6">
        <w:rPr>
          <w:rFonts w:ascii="Times New Roman" w:eastAsia="Times New Roman" w:hAnsi="Times New Roman" w:cs="Times New Roman"/>
          <w:sz w:val="24"/>
          <w:szCs w:val="24"/>
        </w:rPr>
        <w:t>’ї;</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 xml:space="preserve">довідка служби у справах дітей </w:t>
      </w:r>
      <w:r w:rsidRPr="00470DC6">
        <w:rPr>
          <w:rFonts w:ascii="Times New Roman" w:eastAsia="Times New Roman" w:hAnsi="Times New Roman" w:cs="Times New Roman"/>
          <w:sz w:val="24"/>
          <w:szCs w:val="24"/>
          <w:lang w:val="uk-UA"/>
        </w:rPr>
        <w:t>Южненської</w:t>
      </w:r>
      <w:r w:rsidRPr="00470DC6">
        <w:rPr>
          <w:rFonts w:ascii="Times New Roman" w:eastAsia="Times New Roman" w:hAnsi="Times New Roman" w:cs="Times New Roman"/>
          <w:sz w:val="24"/>
          <w:szCs w:val="24"/>
        </w:rPr>
        <w:t xml:space="preserve"> міської ради про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факт проживання рідних дітей батьків-вихователів або прийомних батьків </w:t>
      </w:r>
      <w:proofErr w:type="gramStart"/>
      <w:r w:rsidRPr="00470DC6">
        <w:rPr>
          <w:rFonts w:ascii="Times New Roman" w:eastAsia="Times New Roman" w:hAnsi="Times New Roman" w:cs="Times New Roman"/>
          <w:sz w:val="24"/>
          <w:szCs w:val="24"/>
        </w:rPr>
        <w:t>в</w:t>
      </w:r>
      <w:proofErr w:type="gram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одному</w:t>
      </w:r>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дитячому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будинку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сімейного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типу</w:t>
      </w:r>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або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одній</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прийомній</w:t>
      </w:r>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сім’ї.</w:t>
      </w:r>
    </w:p>
    <w:p w:rsidR="00470DC6" w:rsidRPr="00470DC6" w:rsidRDefault="00470DC6" w:rsidP="00470DC6">
      <w:pPr>
        <w:widowControl w:val="0"/>
        <w:tabs>
          <w:tab w:val="left" w:pos="160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13.7.</w:t>
      </w:r>
      <w:r w:rsidRPr="00470DC6">
        <w:rPr>
          <w:rFonts w:ascii="Times New Roman" w:eastAsia="Times New Roman" w:hAnsi="Times New Roman" w:cs="Times New Roman"/>
          <w:sz w:val="24"/>
          <w:szCs w:val="24"/>
          <w:lang w:eastAsia="ru-RU"/>
        </w:rPr>
        <w:t>Для дітей, взятих на облік службами у справах дітей як таких, що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перебувають</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у</w:t>
      </w:r>
      <w:r w:rsidRPr="00470DC6">
        <w:rPr>
          <w:rFonts w:ascii="Times New Roman" w:eastAsia="Times New Roman" w:hAnsi="Times New Roman" w:cs="Times New Roman"/>
          <w:spacing w:val="-4"/>
          <w:sz w:val="24"/>
          <w:szCs w:val="24"/>
          <w:lang w:eastAsia="ru-RU"/>
        </w:rPr>
        <w:t xml:space="preserve"> </w:t>
      </w:r>
      <w:r w:rsidRPr="00470DC6">
        <w:rPr>
          <w:rFonts w:ascii="Times New Roman" w:eastAsia="Times New Roman" w:hAnsi="Times New Roman" w:cs="Times New Roman"/>
          <w:sz w:val="24"/>
          <w:szCs w:val="24"/>
          <w:lang w:eastAsia="ru-RU"/>
        </w:rPr>
        <w:t>складних</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життєвих</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обставинах:</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із</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w:t>
      </w:r>
      <w:r w:rsidRPr="00470DC6">
        <w:rPr>
          <w:rFonts w:ascii="Times New Roman" w:eastAsia="Times New Roman" w:hAnsi="Times New Roman" w:cs="Times New Roman"/>
          <w:spacing w:val="12"/>
          <w:sz w:val="24"/>
          <w:szCs w:val="24"/>
        </w:rPr>
        <w:t xml:space="preserve"> </w:t>
      </w:r>
      <w:r w:rsidRPr="00470DC6">
        <w:rPr>
          <w:rFonts w:ascii="Times New Roman" w:eastAsia="Times New Roman" w:hAnsi="Times New Roman" w:cs="Times New Roman"/>
          <w:sz w:val="24"/>
          <w:szCs w:val="24"/>
        </w:rPr>
        <w:t>на</w:t>
      </w:r>
      <w:r w:rsidRPr="00470DC6">
        <w:rPr>
          <w:rFonts w:ascii="Times New Roman" w:eastAsia="Times New Roman" w:hAnsi="Times New Roman" w:cs="Times New Roman"/>
          <w:spacing w:val="13"/>
          <w:sz w:val="24"/>
          <w:szCs w:val="24"/>
        </w:rPr>
        <w:t xml:space="preserve"> </w:t>
      </w:r>
      <w:r w:rsidRPr="00470DC6">
        <w:rPr>
          <w:rFonts w:ascii="Times New Roman" w:eastAsia="Times New Roman" w:hAnsi="Times New Roman" w:cs="Times New Roman"/>
          <w:sz w:val="24"/>
          <w:szCs w:val="24"/>
        </w:rPr>
        <w:t>забезпечення</w:t>
      </w:r>
      <w:r w:rsidRPr="00470DC6">
        <w:rPr>
          <w:rFonts w:ascii="Times New Roman" w:eastAsia="Times New Roman" w:hAnsi="Times New Roman" w:cs="Times New Roman"/>
          <w:spacing w:val="13"/>
          <w:sz w:val="24"/>
          <w:szCs w:val="24"/>
        </w:rPr>
        <w:t xml:space="preserve"> </w:t>
      </w:r>
      <w:r w:rsidRPr="00470DC6">
        <w:rPr>
          <w:rFonts w:ascii="Times New Roman" w:eastAsia="Times New Roman" w:hAnsi="Times New Roman" w:cs="Times New Roman"/>
          <w:sz w:val="24"/>
          <w:szCs w:val="24"/>
        </w:rPr>
        <w:t>Закладом</w:t>
      </w:r>
      <w:r w:rsidRPr="00470DC6">
        <w:rPr>
          <w:rFonts w:ascii="Times New Roman" w:eastAsia="Times New Roman" w:hAnsi="Times New Roman" w:cs="Times New Roman"/>
          <w:spacing w:val="14"/>
          <w:sz w:val="24"/>
          <w:szCs w:val="24"/>
        </w:rPr>
        <w:t xml:space="preserve"> </w:t>
      </w:r>
      <w:r w:rsidRPr="00470DC6">
        <w:rPr>
          <w:rFonts w:ascii="Times New Roman" w:eastAsia="Times New Roman" w:hAnsi="Times New Roman" w:cs="Times New Roman"/>
          <w:sz w:val="24"/>
          <w:szCs w:val="24"/>
        </w:rPr>
        <w:t>проведення</w:t>
      </w:r>
      <w:r w:rsidRPr="00470DC6">
        <w:rPr>
          <w:rFonts w:ascii="Times New Roman" w:eastAsia="Times New Roman" w:hAnsi="Times New Roman" w:cs="Times New Roman"/>
          <w:spacing w:val="13"/>
          <w:sz w:val="24"/>
          <w:szCs w:val="24"/>
        </w:rPr>
        <w:t xml:space="preserve"> </w:t>
      </w:r>
      <w:r w:rsidRPr="00470DC6">
        <w:rPr>
          <w:rFonts w:ascii="Times New Roman" w:eastAsia="Times New Roman" w:hAnsi="Times New Roman" w:cs="Times New Roman"/>
          <w:sz w:val="24"/>
          <w:szCs w:val="24"/>
        </w:rPr>
        <w:t>необхідних</w:t>
      </w:r>
      <w:r w:rsidRPr="00470DC6">
        <w:rPr>
          <w:rFonts w:ascii="Times New Roman" w:eastAsia="Times New Roman" w:hAnsi="Times New Roman" w:cs="Times New Roman"/>
          <w:spacing w:val="14"/>
          <w:sz w:val="24"/>
          <w:szCs w:val="24"/>
        </w:rPr>
        <w:t xml:space="preserve"> </w:t>
      </w:r>
      <w:r w:rsidRPr="00470DC6">
        <w:rPr>
          <w:rFonts w:ascii="Times New Roman" w:eastAsia="Times New Roman" w:hAnsi="Times New Roman" w:cs="Times New Roman"/>
          <w:sz w:val="24"/>
          <w:szCs w:val="24"/>
        </w:rPr>
        <w:t>діагностичних</w:t>
      </w:r>
      <w:r w:rsidRPr="00470DC6">
        <w:rPr>
          <w:rFonts w:ascii="Times New Roman" w:eastAsia="Times New Roman" w:hAnsi="Times New Roman" w:cs="Times New Roman"/>
          <w:spacing w:val="15"/>
          <w:sz w:val="24"/>
          <w:szCs w:val="24"/>
        </w:rPr>
        <w:t xml:space="preserve"> </w:t>
      </w:r>
      <w:r w:rsidRPr="00470DC6">
        <w:rPr>
          <w:rFonts w:ascii="Times New Roman" w:eastAsia="Times New Roman" w:hAnsi="Times New Roman" w:cs="Times New Roman"/>
          <w:sz w:val="24"/>
          <w:szCs w:val="24"/>
        </w:rPr>
        <w:t>та</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 xml:space="preserve">довідка служби у справах дітей </w:t>
      </w:r>
      <w:r w:rsidRPr="00470DC6">
        <w:rPr>
          <w:rFonts w:ascii="Times New Roman" w:eastAsia="Times New Roman" w:hAnsi="Times New Roman" w:cs="Times New Roman"/>
          <w:sz w:val="24"/>
          <w:szCs w:val="24"/>
          <w:lang w:val="uk-UA"/>
        </w:rPr>
        <w:t>Южненської</w:t>
      </w:r>
      <w:r w:rsidRPr="00470DC6">
        <w:rPr>
          <w:rFonts w:ascii="Times New Roman" w:eastAsia="Times New Roman" w:hAnsi="Times New Roman" w:cs="Times New Roman"/>
          <w:sz w:val="24"/>
          <w:szCs w:val="24"/>
        </w:rPr>
        <w:t xml:space="preserve"> міської ради про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2"/>
          <w:sz w:val="24"/>
          <w:szCs w:val="24"/>
        </w:rPr>
        <w:t xml:space="preserve"> </w:t>
      </w:r>
      <w:r w:rsidRPr="00470DC6">
        <w:rPr>
          <w:rFonts w:ascii="Times New Roman" w:eastAsia="Times New Roman" w:hAnsi="Times New Roman" w:cs="Times New Roman"/>
          <w:sz w:val="24"/>
          <w:szCs w:val="24"/>
        </w:rPr>
        <w:t>дитини,</w:t>
      </w:r>
      <w:r w:rsidRPr="00470DC6">
        <w:rPr>
          <w:rFonts w:ascii="Times New Roman" w:eastAsia="Times New Roman" w:hAnsi="Times New Roman" w:cs="Times New Roman"/>
          <w:spacing w:val="13"/>
          <w:sz w:val="24"/>
          <w:szCs w:val="24"/>
        </w:rPr>
        <w:t xml:space="preserve"> </w:t>
      </w:r>
      <w:r w:rsidRPr="00470DC6">
        <w:rPr>
          <w:rFonts w:ascii="Times New Roman" w:eastAsia="Times New Roman" w:hAnsi="Times New Roman" w:cs="Times New Roman"/>
          <w:sz w:val="24"/>
          <w:szCs w:val="24"/>
        </w:rPr>
        <w:t>яка</w:t>
      </w:r>
      <w:r w:rsidRPr="00470DC6">
        <w:rPr>
          <w:rFonts w:ascii="Times New Roman" w:eastAsia="Times New Roman" w:hAnsi="Times New Roman" w:cs="Times New Roman"/>
          <w:spacing w:val="12"/>
          <w:sz w:val="24"/>
          <w:szCs w:val="24"/>
        </w:rPr>
        <w:t xml:space="preserve"> </w:t>
      </w:r>
      <w:r w:rsidRPr="00470DC6">
        <w:rPr>
          <w:rFonts w:ascii="Times New Roman" w:eastAsia="Times New Roman" w:hAnsi="Times New Roman" w:cs="Times New Roman"/>
          <w:sz w:val="24"/>
          <w:szCs w:val="24"/>
        </w:rPr>
        <w:t>перебуває</w:t>
      </w:r>
      <w:r w:rsidRPr="00470DC6">
        <w:rPr>
          <w:rFonts w:ascii="Times New Roman" w:eastAsia="Times New Roman" w:hAnsi="Times New Roman" w:cs="Times New Roman"/>
          <w:spacing w:val="13"/>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10"/>
          <w:sz w:val="24"/>
          <w:szCs w:val="24"/>
        </w:rPr>
        <w:t xml:space="preserve"> </w:t>
      </w:r>
      <w:r w:rsidRPr="00470DC6">
        <w:rPr>
          <w:rFonts w:ascii="Times New Roman" w:eastAsia="Times New Roman" w:hAnsi="Times New Roman" w:cs="Times New Roman"/>
          <w:sz w:val="24"/>
          <w:szCs w:val="24"/>
        </w:rPr>
        <w:t>складних</w:t>
      </w:r>
      <w:r w:rsidRPr="00470DC6">
        <w:rPr>
          <w:rFonts w:ascii="Times New Roman" w:eastAsia="Times New Roman" w:hAnsi="Times New Roman" w:cs="Times New Roman"/>
          <w:spacing w:val="13"/>
          <w:sz w:val="24"/>
          <w:szCs w:val="24"/>
        </w:rPr>
        <w:t xml:space="preserve"> </w:t>
      </w:r>
      <w:r w:rsidRPr="00470DC6">
        <w:rPr>
          <w:rFonts w:ascii="Times New Roman" w:eastAsia="Times New Roman" w:hAnsi="Times New Roman" w:cs="Times New Roman"/>
          <w:sz w:val="24"/>
          <w:szCs w:val="24"/>
        </w:rPr>
        <w:t>життєвих</w:t>
      </w:r>
      <w:r w:rsidRPr="00470DC6">
        <w:rPr>
          <w:rFonts w:ascii="Times New Roman" w:eastAsia="Times New Roman" w:hAnsi="Times New Roman" w:cs="Times New Roman"/>
          <w:spacing w:val="12"/>
          <w:sz w:val="24"/>
          <w:szCs w:val="24"/>
        </w:rPr>
        <w:t xml:space="preserve"> </w:t>
      </w:r>
      <w:r w:rsidRPr="00470DC6">
        <w:rPr>
          <w:rFonts w:ascii="Times New Roman" w:eastAsia="Times New Roman" w:hAnsi="Times New Roman" w:cs="Times New Roman"/>
          <w:sz w:val="24"/>
          <w:szCs w:val="24"/>
        </w:rPr>
        <w:t>обставинах,</w:t>
      </w:r>
      <w:r w:rsidRPr="00470DC6">
        <w:rPr>
          <w:rFonts w:ascii="Times New Roman" w:eastAsia="Times New Roman" w:hAnsi="Times New Roman" w:cs="Times New Roman"/>
          <w:spacing w:val="12"/>
          <w:sz w:val="24"/>
          <w:szCs w:val="24"/>
        </w:rPr>
        <w:t xml:space="preserve"> </w:t>
      </w:r>
      <w:r w:rsidRPr="00470DC6">
        <w:rPr>
          <w:rFonts w:ascii="Times New Roman" w:eastAsia="Times New Roman" w:hAnsi="Times New Roman" w:cs="Times New Roman"/>
          <w:sz w:val="24"/>
          <w:szCs w:val="24"/>
        </w:rPr>
        <w:t>на</w:t>
      </w:r>
      <w:r w:rsidRPr="00470DC6">
        <w:rPr>
          <w:rFonts w:ascii="Times New Roman" w:eastAsia="Times New Roman" w:hAnsi="Times New Roman" w:cs="Times New Roman"/>
          <w:spacing w:val="12"/>
          <w:sz w:val="24"/>
          <w:szCs w:val="24"/>
        </w:rPr>
        <w:t xml:space="preserve"> </w:t>
      </w:r>
      <w:proofErr w:type="gramStart"/>
      <w:r w:rsidRPr="00470DC6">
        <w:rPr>
          <w:rFonts w:ascii="Times New Roman" w:eastAsia="Times New Roman" w:hAnsi="Times New Roman" w:cs="Times New Roman"/>
          <w:sz w:val="24"/>
          <w:szCs w:val="24"/>
        </w:rPr>
        <w:t>обл</w:t>
      </w:r>
      <w:proofErr w:type="gramEnd"/>
      <w:r w:rsidRPr="00470DC6">
        <w:rPr>
          <w:rFonts w:ascii="Times New Roman" w:eastAsia="Times New Roman" w:hAnsi="Times New Roman" w:cs="Times New Roman"/>
          <w:sz w:val="24"/>
          <w:szCs w:val="24"/>
        </w:rPr>
        <w:t>іку</w:t>
      </w:r>
      <w:r w:rsidRPr="00470DC6">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rPr>
        <w:t>служби у справах дітей (дійсна на період</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дитини 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p>
    <w:p w:rsidR="00470DC6" w:rsidRPr="00470DC6" w:rsidRDefault="00470DC6" w:rsidP="00470DC6">
      <w:pPr>
        <w:widowControl w:val="0"/>
        <w:tabs>
          <w:tab w:val="left" w:pos="160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13.8.</w:t>
      </w:r>
      <w:r w:rsidRPr="00470DC6">
        <w:rPr>
          <w:rFonts w:ascii="Times New Roman" w:eastAsia="Times New Roman" w:hAnsi="Times New Roman" w:cs="Times New Roman"/>
          <w:sz w:val="24"/>
          <w:szCs w:val="24"/>
          <w:lang w:eastAsia="ru-RU"/>
        </w:rPr>
        <w:t>Для дітей з інвалідністю за відсутності медичних протипоказань та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здатних до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самообслуговування:</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із</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копія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документа,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що</w:t>
      </w:r>
      <w:r w:rsidRPr="00470DC6">
        <w:rPr>
          <w:rFonts w:ascii="Times New Roman" w:eastAsia="Times New Roman" w:hAnsi="Times New Roman" w:cs="Times New Roman"/>
          <w:spacing w:val="1"/>
          <w:sz w:val="24"/>
          <w:szCs w:val="24"/>
        </w:rPr>
        <w:t xml:space="preserve">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ідтверджує</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належність</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дитини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зазначеної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категорії.</w:t>
      </w:r>
    </w:p>
    <w:p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pacing w:val="-67"/>
          <w:sz w:val="24"/>
          <w:szCs w:val="24"/>
          <w:lang w:val="uk-UA" w:eastAsia="ru-RU"/>
        </w:rPr>
      </w:pPr>
      <w:r w:rsidRPr="00470DC6">
        <w:rPr>
          <w:rFonts w:ascii="Times New Roman" w:eastAsia="Times New Roman" w:hAnsi="Times New Roman" w:cs="Times New Roman"/>
          <w:sz w:val="24"/>
          <w:szCs w:val="24"/>
          <w:lang w:val="uk-UA" w:eastAsia="ru-RU"/>
        </w:rPr>
        <w:t>13.9.</w:t>
      </w:r>
      <w:r w:rsidRPr="00470DC6">
        <w:rPr>
          <w:rFonts w:ascii="Times New Roman" w:eastAsia="Times New Roman" w:hAnsi="Times New Roman" w:cs="Times New Roman"/>
          <w:sz w:val="24"/>
          <w:szCs w:val="24"/>
          <w:lang w:eastAsia="ru-RU"/>
        </w:rPr>
        <w:t xml:space="preserve">Для дітей з інвалідністю, </w:t>
      </w:r>
      <w:r w:rsidRPr="00470DC6">
        <w:rPr>
          <w:rFonts w:ascii="Times New Roman" w:eastAsia="Times New Roman" w:hAnsi="Times New Roman" w:cs="Times New Roman"/>
          <w:sz w:val="24"/>
          <w:szCs w:val="24"/>
          <w:lang w:val="uk-UA" w:eastAsia="ru-RU"/>
        </w:rPr>
        <w:t>здатні до самообслуговування (за відсутності медичних протипоказань)</w:t>
      </w:r>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67"/>
          <w:sz w:val="24"/>
          <w:szCs w:val="24"/>
          <w:lang w:eastAsia="ru-RU"/>
        </w:rPr>
        <w:t xml:space="preserve"> </w:t>
      </w:r>
    </w:p>
    <w:p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заява</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одного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із</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батьків</w:t>
      </w:r>
      <w:r w:rsidRPr="00470DC6">
        <w:rPr>
          <w:rFonts w:ascii="Times New Roman" w:eastAsia="Times New Roman" w:hAnsi="Times New Roman" w:cs="Times New Roman"/>
          <w:sz w:val="24"/>
          <w:szCs w:val="24"/>
          <w:lang w:val="uk-UA" w:eastAsia="ru-RU"/>
        </w:rPr>
        <w:t>, згідно з додатком 1 до Порядку</w:t>
      </w:r>
      <w:r w:rsidRPr="00470DC6">
        <w:rPr>
          <w:rFonts w:ascii="Times New Roman" w:eastAsia="Times New Roman" w:hAnsi="Times New Roman" w:cs="Times New Roman"/>
          <w:sz w:val="24"/>
          <w:szCs w:val="24"/>
          <w:lang w:eastAsia="ru-RU"/>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lastRenderedPageBreak/>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копія документу, що підтверджує належність дитини до зазначеної категорії.</w:t>
      </w:r>
    </w:p>
    <w:p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13.10.</w:t>
      </w:r>
      <w:r w:rsidRPr="00470DC6">
        <w:rPr>
          <w:rFonts w:ascii="Times New Roman" w:eastAsia="Times New Roman" w:hAnsi="Times New Roman" w:cs="Times New Roman"/>
          <w:sz w:val="24"/>
          <w:szCs w:val="24"/>
          <w:lang w:eastAsia="ru-RU"/>
        </w:rPr>
        <w:t>Для дітей, які постраждали внаслідок Чорнобильської катастрофи:</w:t>
      </w:r>
    </w:p>
    <w:p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pacing w:val="-67"/>
          <w:sz w:val="24"/>
          <w:szCs w:val="24"/>
          <w:lang w:val="uk-UA" w:eastAsia="ru-RU"/>
        </w:rPr>
        <w:t xml:space="preserve"> </w:t>
      </w:r>
      <w:r w:rsidRPr="00470DC6">
        <w:rPr>
          <w:rFonts w:ascii="Times New Roman" w:eastAsia="Times New Roman" w:hAnsi="Times New Roman" w:cs="Times New Roman"/>
          <w:sz w:val="24"/>
          <w:szCs w:val="24"/>
          <w:lang w:eastAsia="ru-RU"/>
        </w:rPr>
        <w:t>заява</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одного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з</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батьків</w:t>
      </w:r>
      <w:r w:rsidRPr="00470DC6">
        <w:rPr>
          <w:rFonts w:ascii="Times New Roman" w:eastAsia="Times New Roman" w:hAnsi="Times New Roman" w:cs="Times New Roman"/>
          <w:sz w:val="24"/>
          <w:szCs w:val="24"/>
          <w:lang w:val="uk-UA" w:eastAsia="ru-RU"/>
        </w:rPr>
        <w:t>, згідно з додатком 1 до Порядку</w:t>
      </w:r>
      <w:r w:rsidRPr="00470DC6">
        <w:rPr>
          <w:rFonts w:ascii="Times New Roman" w:eastAsia="Times New Roman" w:hAnsi="Times New Roman" w:cs="Times New Roman"/>
          <w:sz w:val="24"/>
          <w:szCs w:val="24"/>
          <w:lang w:eastAsia="ru-RU"/>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копія</w:t>
      </w:r>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посвідчення</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дитини,</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яка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потерпі</w:t>
      </w:r>
      <w:proofErr w:type="gramStart"/>
      <w:r w:rsidRPr="00470DC6">
        <w:rPr>
          <w:rFonts w:ascii="Times New Roman" w:eastAsia="Times New Roman" w:hAnsi="Times New Roman" w:cs="Times New Roman"/>
          <w:sz w:val="24"/>
          <w:szCs w:val="24"/>
        </w:rPr>
        <w:t>ла</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в</w:t>
      </w:r>
      <w:proofErr w:type="gramEnd"/>
      <w:r w:rsidRPr="00470DC6">
        <w:rPr>
          <w:rFonts w:ascii="Times New Roman" w:eastAsia="Times New Roman" w:hAnsi="Times New Roman" w:cs="Times New Roman"/>
          <w:sz w:val="24"/>
          <w:szCs w:val="24"/>
        </w:rPr>
        <w:t>ід</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Чорнобильської</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катастрофи.</w:t>
      </w:r>
    </w:p>
    <w:p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13.11.</w:t>
      </w:r>
      <w:r w:rsidRPr="00470DC6">
        <w:rPr>
          <w:rFonts w:ascii="Times New Roman" w:eastAsia="Times New Roman" w:hAnsi="Times New Roman" w:cs="Times New Roman"/>
          <w:sz w:val="24"/>
          <w:szCs w:val="24"/>
          <w:lang w:eastAsia="ru-RU"/>
        </w:rPr>
        <w:t>Для дітей, які постраждали внаслідок стихійного лиха, техногенних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аварій,</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катастроф:</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довідка</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Головного</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управління</w:t>
      </w:r>
      <w:proofErr w:type="gramStart"/>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w:t>
      </w:r>
      <w:proofErr w:type="gramEnd"/>
      <w:r w:rsidRPr="00470DC6">
        <w:rPr>
          <w:rFonts w:ascii="Times New Roman" w:eastAsia="Times New Roman" w:hAnsi="Times New Roman" w:cs="Times New Roman"/>
          <w:sz w:val="24"/>
          <w:szCs w:val="24"/>
        </w:rPr>
        <w:t>ержавної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служби</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України</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надзвичайних</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ситуацій</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lang w:val="uk-UA"/>
        </w:rPr>
        <w:t>Одеській</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rPr>
        <w:t>області</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те,</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що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дитина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постраждала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внаслідок</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стихійного лиха,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техногенних</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аварій,</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катастроф.</w:t>
      </w:r>
    </w:p>
    <w:p w:rsidR="00470DC6" w:rsidRPr="00470DC6" w:rsidRDefault="00470DC6" w:rsidP="00470DC6">
      <w:pPr>
        <w:widowControl w:val="0"/>
        <w:tabs>
          <w:tab w:val="left" w:pos="1741"/>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13.12.</w:t>
      </w:r>
      <w:r w:rsidRPr="00470DC6">
        <w:rPr>
          <w:rFonts w:ascii="Times New Roman" w:eastAsia="Times New Roman" w:hAnsi="Times New Roman" w:cs="Times New Roman"/>
          <w:sz w:val="24"/>
          <w:szCs w:val="24"/>
          <w:lang w:eastAsia="ru-RU"/>
        </w:rPr>
        <w:t>Для</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дітей</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з</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багатодітних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сімей:</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із</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копія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посвідчення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або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довідки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дитини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багатодітної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сім’ї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(дійсні</w:t>
      </w:r>
      <w:r w:rsidRPr="00470DC6">
        <w:rPr>
          <w:rFonts w:ascii="Times New Roman" w:eastAsia="Times New Roman" w:hAnsi="Times New Roman" w:cs="Times New Roman"/>
          <w:spacing w:val="70"/>
          <w:sz w:val="24"/>
          <w:szCs w:val="24"/>
        </w:rPr>
        <w:t xml:space="preserve"> </w:t>
      </w:r>
      <w:r w:rsidRPr="00470DC6">
        <w:rPr>
          <w:rFonts w:ascii="Times New Roman" w:eastAsia="Times New Roman" w:hAnsi="Times New Roman" w:cs="Times New Roman"/>
          <w:sz w:val="24"/>
          <w:szCs w:val="24"/>
        </w:rPr>
        <w:t>на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період</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 xml:space="preserve">дитини </w:t>
      </w:r>
      <w:proofErr w:type="gramStart"/>
      <w:r w:rsidRPr="00470DC6">
        <w:rPr>
          <w:rFonts w:ascii="Times New Roman" w:eastAsia="Times New Roman" w:hAnsi="Times New Roman" w:cs="Times New Roman"/>
          <w:sz w:val="24"/>
          <w:szCs w:val="24"/>
        </w:rPr>
        <w:t>у</w:t>
      </w:r>
      <w:proofErr w:type="gramEnd"/>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Закладі).</w:t>
      </w:r>
    </w:p>
    <w:p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13.13.</w:t>
      </w:r>
      <w:r w:rsidRPr="00470DC6">
        <w:rPr>
          <w:rFonts w:ascii="Times New Roman" w:eastAsia="Times New Roman" w:hAnsi="Times New Roman" w:cs="Times New Roman"/>
          <w:sz w:val="24"/>
          <w:szCs w:val="24"/>
          <w:lang w:eastAsia="ru-RU"/>
        </w:rPr>
        <w:t>Для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дітей</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із</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малозабезпечених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сімей,</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які</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отримують</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допомогу</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відповідно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Закону</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України</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«Про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державну</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соціальну</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допомогу</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малозабезпеченим</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сім’ям»:</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із</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 xml:space="preserve">довідка про отримання державної </w:t>
      </w:r>
      <w:proofErr w:type="gramStart"/>
      <w:r w:rsidRPr="00470DC6">
        <w:rPr>
          <w:rFonts w:ascii="Times New Roman" w:eastAsia="Times New Roman" w:hAnsi="Times New Roman" w:cs="Times New Roman"/>
          <w:sz w:val="24"/>
          <w:szCs w:val="24"/>
        </w:rPr>
        <w:t>соц</w:t>
      </w:r>
      <w:proofErr w:type="gramEnd"/>
      <w:r w:rsidRPr="00470DC6">
        <w:rPr>
          <w:rFonts w:ascii="Times New Roman" w:eastAsia="Times New Roman" w:hAnsi="Times New Roman" w:cs="Times New Roman"/>
          <w:sz w:val="24"/>
          <w:szCs w:val="24"/>
        </w:rPr>
        <w:t>іальної допомоги малозабезпеченим</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сім’ям,</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яка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дійсна</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на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період</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перебування дитини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Закладі.</w:t>
      </w:r>
    </w:p>
    <w:p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13.14.</w:t>
      </w:r>
      <w:r w:rsidRPr="00470DC6">
        <w:rPr>
          <w:rFonts w:ascii="Times New Roman" w:eastAsia="Times New Roman" w:hAnsi="Times New Roman" w:cs="Times New Roman"/>
          <w:sz w:val="24"/>
          <w:szCs w:val="24"/>
          <w:lang w:eastAsia="ru-RU"/>
        </w:rPr>
        <w:t>Для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дітей,</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батьки</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яких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загинули</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від</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нещасних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випадків</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на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виробництві або під час виконання службових обов’язків, у тому числі дітей</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журналістів,</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які загинули</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під час виконання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службових обов’язків:</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(або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іншого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законного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представника)</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63245" w:rsidRDefault="00470DC6" w:rsidP="00470DC6">
      <w:pPr>
        <w:spacing w:after="0" w:line="240" w:lineRule="auto"/>
        <w:ind w:firstLine="709"/>
        <w:jc w:val="both"/>
        <w:rPr>
          <w:rFonts w:ascii="Times New Roman" w:eastAsia="Times New Roman" w:hAnsi="Times New Roman" w:cs="Times New Roman"/>
          <w:sz w:val="24"/>
          <w:szCs w:val="24"/>
        </w:rPr>
      </w:pPr>
      <w:r w:rsidRPr="00463245">
        <w:rPr>
          <w:rFonts w:ascii="Times New Roman" w:eastAsia="Times New Roman" w:hAnsi="Times New Roman" w:cs="Times New Roman"/>
          <w:sz w:val="24"/>
          <w:szCs w:val="24"/>
        </w:rPr>
        <w:t>довідка про</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факт</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загибелі</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батьків</w:t>
      </w:r>
      <w:r w:rsidRPr="00463245">
        <w:rPr>
          <w:rFonts w:ascii="Times New Roman" w:eastAsia="Times New Roman" w:hAnsi="Times New Roman" w:cs="Times New Roman"/>
          <w:spacing w:val="1"/>
          <w:sz w:val="24"/>
          <w:szCs w:val="24"/>
        </w:rPr>
        <w:t xml:space="preserve"> </w:t>
      </w:r>
      <w:proofErr w:type="gramStart"/>
      <w:r w:rsidRPr="00463245">
        <w:rPr>
          <w:rFonts w:ascii="Times New Roman" w:eastAsia="Times New Roman" w:hAnsi="Times New Roman" w:cs="Times New Roman"/>
          <w:sz w:val="24"/>
          <w:szCs w:val="24"/>
        </w:rPr>
        <w:t>в</w:t>
      </w:r>
      <w:proofErr w:type="gramEnd"/>
      <w:r w:rsidRPr="00463245">
        <w:rPr>
          <w:rFonts w:ascii="Times New Roman" w:eastAsia="Times New Roman" w:hAnsi="Times New Roman" w:cs="Times New Roman"/>
          <w:sz w:val="24"/>
          <w:szCs w:val="24"/>
        </w:rPr>
        <w:t>ід</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нещасного</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випадку</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на</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виробництві</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або</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під</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час</w:t>
      </w:r>
      <w:r w:rsidRPr="00463245">
        <w:rPr>
          <w:rFonts w:ascii="Times New Roman" w:eastAsia="Times New Roman" w:hAnsi="Times New Roman" w:cs="Times New Roman"/>
          <w:spacing w:val="71"/>
          <w:sz w:val="24"/>
          <w:szCs w:val="24"/>
        </w:rPr>
        <w:t xml:space="preserve"> </w:t>
      </w:r>
      <w:r w:rsidRPr="00463245">
        <w:rPr>
          <w:rFonts w:ascii="Times New Roman" w:eastAsia="Times New Roman" w:hAnsi="Times New Roman" w:cs="Times New Roman"/>
          <w:sz w:val="24"/>
          <w:szCs w:val="24"/>
        </w:rPr>
        <w:t>виконання</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службових</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обов’язків</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(у</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тому</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числі</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діти</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журналістів,</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які</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загинули</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під</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час</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виконання службових обов’язків)</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або довідка з місця роботи загиблого про</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підтвердження факту загибелі</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від</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нещасного випадку на</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виробництві</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або</w:t>
      </w:r>
      <w:r w:rsidRPr="00463245">
        <w:rPr>
          <w:rFonts w:ascii="Times New Roman" w:eastAsia="Times New Roman" w:hAnsi="Times New Roman" w:cs="Times New Roman"/>
          <w:spacing w:val="70"/>
          <w:sz w:val="24"/>
          <w:szCs w:val="24"/>
        </w:rPr>
        <w:t xml:space="preserve"> </w:t>
      </w:r>
      <w:proofErr w:type="gramStart"/>
      <w:r w:rsidRPr="00463245">
        <w:rPr>
          <w:rFonts w:ascii="Times New Roman" w:eastAsia="Times New Roman" w:hAnsi="Times New Roman" w:cs="Times New Roman"/>
          <w:sz w:val="24"/>
          <w:szCs w:val="24"/>
        </w:rPr>
        <w:t>п</w:t>
      </w:r>
      <w:proofErr w:type="gramEnd"/>
      <w:r w:rsidRPr="00463245">
        <w:rPr>
          <w:rFonts w:ascii="Times New Roman" w:eastAsia="Times New Roman" w:hAnsi="Times New Roman" w:cs="Times New Roman"/>
          <w:sz w:val="24"/>
          <w:szCs w:val="24"/>
        </w:rPr>
        <w:t>ід</w:t>
      </w:r>
      <w:r w:rsidRPr="00463245">
        <w:rPr>
          <w:rFonts w:ascii="Times New Roman" w:eastAsia="Times New Roman" w:hAnsi="Times New Roman" w:cs="Times New Roman"/>
          <w:spacing w:val="-67"/>
          <w:sz w:val="24"/>
          <w:szCs w:val="24"/>
        </w:rPr>
        <w:t xml:space="preserve"> </w:t>
      </w:r>
      <w:r w:rsidRPr="00463245">
        <w:rPr>
          <w:rFonts w:ascii="Times New Roman" w:eastAsia="Times New Roman" w:hAnsi="Times New Roman" w:cs="Times New Roman"/>
          <w:sz w:val="24"/>
          <w:szCs w:val="24"/>
        </w:rPr>
        <w:t>час</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виконання службових</w:t>
      </w:r>
      <w:r w:rsidRPr="00463245">
        <w:rPr>
          <w:rFonts w:ascii="Times New Roman" w:eastAsia="Times New Roman" w:hAnsi="Times New Roman" w:cs="Times New Roman"/>
          <w:spacing w:val="-3"/>
          <w:sz w:val="24"/>
          <w:szCs w:val="24"/>
        </w:rPr>
        <w:t xml:space="preserve"> </w:t>
      </w:r>
      <w:r w:rsidRPr="00463245">
        <w:rPr>
          <w:rFonts w:ascii="Times New Roman" w:eastAsia="Times New Roman" w:hAnsi="Times New Roman" w:cs="Times New Roman"/>
          <w:sz w:val="24"/>
          <w:szCs w:val="24"/>
        </w:rPr>
        <w:t>обов’язків.</w:t>
      </w:r>
    </w:p>
    <w:p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13.15.</w:t>
      </w:r>
      <w:r w:rsidRPr="00470DC6">
        <w:rPr>
          <w:rFonts w:ascii="Times New Roman" w:eastAsia="Times New Roman" w:hAnsi="Times New Roman" w:cs="Times New Roman"/>
          <w:sz w:val="24"/>
          <w:szCs w:val="24"/>
          <w:lang w:eastAsia="ru-RU"/>
        </w:rPr>
        <w:t>Для дітей, одному з батьків яких встановлено інвалідність І або ІІ</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групи:</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із</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lastRenderedPageBreak/>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копі</w:t>
      </w:r>
      <w:proofErr w:type="gramStart"/>
      <w:r w:rsidRPr="00470DC6">
        <w:rPr>
          <w:rFonts w:ascii="Times New Roman" w:eastAsia="Times New Roman" w:hAnsi="Times New Roman" w:cs="Times New Roman"/>
          <w:sz w:val="24"/>
          <w:szCs w:val="24"/>
        </w:rPr>
        <w:t>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дов</w:t>
      </w:r>
      <w:proofErr w:type="gramEnd"/>
      <w:r w:rsidRPr="00470DC6">
        <w:rPr>
          <w:rFonts w:ascii="Times New Roman" w:eastAsia="Times New Roman" w:hAnsi="Times New Roman" w:cs="Times New Roman"/>
          <w:sz w:val="24"/>
          <w:szCs w:val="24"/>
        </w:rPr>
        <w:t>ідки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медико-соціальної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експертної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комісії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встановлення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одному</w:t>
      </w:r>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І або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ІІ</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групи інвалідності.</w:t>
      </w:r>
    </w:p>
    <w:p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13.16.</w:t>
      </w:r>
      <w:r w:rsidRPr="00470DC6">
        <w:rPr>
          <w:rFonts w:ascii="Times New Roman" w:eastAsia="Times New Roman" w:hAnsi="Times New Roman" w:cs="Times New Roman"/>
          <w:sz w:val="24"/>
          <w:szCs w:val="24"/>
          <w:lang w:eastAsia="ru-RU"/>
        </w:rPr>
        <w:t>Для дітей, які перебувають на диспансерному обліку:</w:t>
      </w:r>
    </w:p>
    <w:p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pacing w:val="-67"/>
          <w:sz w:val="24"/>
          <w:szCs w:val="24"/>
          <w:lang w:val="uk-UA" w:eastAsia="ru-RU"/>
        </w:rPr>
        <w:t xml:space="preserve"> </w:t>
      </w:r>
      <w:r w:rsidRPr="00470DC6">
        <w:rPr>
          <w:rFonts w:ascii="Times New Roman" w:eastAsia="Times New Roman" w:hAnsi="Times New Roman" w:cs="Times New Roman"/>
          <w:sz w:val="24"/>
          <w:szCs w:val="24"/>
          <w:lang w:eastAsia="ru-RU"/>
        </w:rPr>
        <w:t>заява</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одного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із</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батьків</w:t>
      </w:r>
      <w:r w:rsidRPr="00470DC6">
        <w:rPr>
          <w:rFonts w:ascii="Times New Roman" w:eastAsia="Times New Roman" w:hAnsi="Times New Roman" w:cs="Times New Roman"/>
          <w:sz w:val="24"/>
          <w:szCs w:val="24"/>
          <w:lang w:val="uk-UA" w:eastAsia="ru-RU"/>
        </w:rPr>
        <w:t>, згідно з додатком 1 до Порядку</w:t>
      </w:r>
      <w:r w:rsidRPr="00470DC6">
        <w:rPr>
          <w:rFonts w:ascii="Times New Roman" w:eastAsia="Times New Roman" w:hAnsi="Times New Roman" w:cs="Times New Roman"/>
          <w:sz w:val="24"/>
          <w:szCs w:val="24"/>
          <w:lang w:eastAsia="ru-RU"/>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D46BD5" w:rsidP="00470DC6">
      <w:pPr>
        <w:spacing w:after="0" w:line="240" w:lineRule="auto"/>
        <w:ind w:firstLine="709"/>
        <w:jc w:val="both"/>
        <w:rPr>
          <w:rFonts w:ascii="Times New Roman" w:eastAsia="Times New Roman" w:hAnsi="Times New Roman" w:cs="Times New Roman"/>
          <w:sz w:val="24"/>
          <w:szCs w:val="24"/>
        </w:rPr>
      </w:pPr>
      <w:hyperlink r:id="rId10" w:anchor="n3" w:history="1">
        <w:r w:rsidR="00470DC6" w:rsidRPr="00D01B15">
          <w:rPr>
            <w:rFonts w:ascii="Times New Roman" w:eastAsia="Arial Unicode MS" w:hAnsi="Times New Roman" w:cs="Times New Roman"/>
            <w:sz w:val="24"/>
            <w:szCs w:val="24"/>
            <w:u w:val="single"/>
          </w:rPr>
          <w:t xml:space="preserve">форма первинної </w:t>
        </w:r>
        <w:proofErr w:type="gramStart"/>
        <w:r w:rsidR="00470DC6" w:rsidRPr="00D01B15">
          <w:rPr>
            <w:rFonts w:ascii="Times New Roman" w:eastAsia="Arial Unicode MS" w:hAnsi="Times New Roman" w:cs="Times New Roman"/>
            <w:sz w:val="24"/>
            <w:szCs w:val="24"/>
            <w:u w:val="single"/>
          </w:rPr>
          <w:t>обл</w:t>
        </w:r>
        <w:proofErr w:type="gramEnd"/>
        <w:r w:rsidR="00470DC6" w:rsidRPr="00D01B15">
          <w:rPr>
            <w:rFonts w:ascii="Times New Roman" w:eastAsia="Arial Unicode MS" w:hAnsi="Times New Roman" w:cs="Times New Roman"/>
            <w:sz w:val="24"/>
            <w:szCs w:val="24"/>
            <w:u w:val="single"/>
          </w:rPr>
          <w:t>ікової документації № 079/о «Медична довідка на</w:t>
        </w:r>
      </w:hyperlink>
      <w:r w:rsidR="00470DC6" w:rsidRPr="00D01B15">
        <w:rPr>
          <w:rFonts w:ascii="Times New Roman" w:eastAsia="Times New Roman" w:hAnsi="Times New Roman" w:cs="Times New Roman"/>
          <w:spacing w:val="1"/>
          <w:sz w:val="24"/>
          <w:szCs w:val="24"/>
        </w:rPr>
        <w:t xml:space="preserve"> </w:t>
      </w:r>
      <w:r w:rsidR="00470DC6" w:rsidRPr="00D01B15">
        <w:rPr>
          <w:rFonts w:ascii="Times New Roman" w:eastAsia="Times New Roman" w:hAnsi="Times New Roman" w:cs="Times New Roman"/>
          <w:sz w:val="24"/>
          <w:szCs w:val="24"/>
        </w:rPr>
        <w:t>дитину,</w:t>
      </w:r>
      <w:r w:rsidR="00470DC6" w:rsidRPr="00D01B15">
        <w:rPr>
          <w:rFonts w:ascii="Times New Roman" w:eastAsia="Times New Roman" w:hAnsi="Times New Roman" w:cs="Times New Roman"/>
          <w:spacing w:val="1"/>
          <w:sz w:val="24"/>
          <w:szCs w:val="24"/>
        </w:rPr>
        <w:t xml:space="preserve"> </w:t>
      </w:r>
      <w:r w:rsidR="00470DC6" w:rsidRPr="00D01B15">
        <w:rPr>
          <w:rFonts w:ascii="Times New Roman" w:eastAsia="Times New Roman" w:hAnsi="Times New Roman" w:cs="Times New Roman"/>
          <w:sz w:val="24"/>
          <w:szCs w:val="24"/>
        </w:rPr>
        <w:t>яка</w:t>
      </w:r>
      <w:r w:rsidR="00470DC6" w:rsidRPr="00D01B15">
        <w:rPr>
          <w:rFonts w:ascii="Times New Roman" w:eastAsia="Times New Roman" w:hAnsi="Times New Roman" w:cs="Times New Roman"/>
          <w:spacing w:val="1"/>
          <w:sz w:val="24"/>
          <w:szCs w:val="24"/>
        </w:rPr>
        <w:t xml:space="preserve"> </w:t>
      </w:r>
      <w:r w:rsidR="00470DC6" w:rsidRPr="00D01B15">
        <w:rPr>
          <w:rFonts w:ascii="Times New Roman" w:eastAsia="Times New Roman" w:hAnsi="Times New Roman" w:cs="Times New Roman"/>
          <w:sz w:val="24"/>
          <w:szCs w:val="24"/>
        </w:rPr>
        <w:t>від’їжджає</w:t>
      </w:r>
      <w:r w:rsidR="00470DC6" w:rsidRPr="00D01B15">
        <w:rPr>
          <w:rFonts w:ascii="Times New Roman" w:eastAsia="Times New Roman" w:hAnsi="Times New Roman" w:cs="Times New Roman"/>
          <w:spacing w:val="1"/>
          <w:sz w:val="24"/>
          <w:szCs w:val="24"/>
        </w:rPr>
        <w:t xml:space="preserve"> </w:t>
      </w:r>
      <w:r w:rsidR="00470DC6" w:rsidRPr="00D01B15">
        <w:rPr>
          <w:rFonts w:ascii="Times New Roman" w:eastAsia="Times New Roman" w:hAnsi="Times New Roman" w:cs="Times New Roman"/>
          <w:sz w:val="24"/>
          <w:szCs w:val="24"/>
        </w:rPr>
        <w:t>в</w:t>
      </w:r>
      <w:r w:rsidR="00470DC6" w:rsidRPr="00D01B15">
        <w:rPr>
          <w:rFonts w:ascii="Times New Roman" w:eastAsia="Times New Roman" w:hAnsi="Times New Roman" w:cs="Times New Roman"/>
          <w:spacing w:val="1"/>
          <w:sz w:val="24"/>
          <w:szCs w:val="24"/>
        </w:rPr>
        <w:t xml:space="preserve"> </w:t>
      </w:r>
      <w:r w:rsidR="00470DC6" w:rsidRPr="00D01B15">
        <w:rPr>
          <w:rFonts w:ascii="Times New Roman" w:eastAsia="Times New Roman" w:hAnsi="Times New Roman" w:cs="Times New Roman"/>
          <w:sz w:val="24"/>
          <w:szCs w:val="24"/>
        </w:rPr>
        <w:t>дитячий</w:t>
      </w:r>
      <w:r w:rsidR="00470DC6" w:rsidRPr="00D01B15">
        <w:rPr>
          <w:rFonts w:ascii="Times New Roman" w:eastAsia="Times New Roman" w:hAnsi="Times New Roman" w:cs="Times New Roman"/>
          <w:spacing w:val="1"/>
          <w:sz w:val="24"/>
          <w:szCs w:val="24"/>
        </w:rPr>
        <w:t xml:space="preserve"> </w:t>
      </w:r>
      <w:r w:rsidR="00470DC6" w:rsidRPr="00D01B15">
        <w:rPr>
          <w:rFonts w:ascii="Times New Roman" w:eastAsia="Times New Roman" w:hAnsi="Times New Roman" w:cs="Times New Roman"/>
          <w:sz w:val="24"/>
          <w:szCs w:val="24"/>
        </w:rPr>
        <w:t>заклад</w:t>
      </w:r>
      <w:r w:rsidR="00470DC6" w:rsidRPr="00D01B15">
        <w:rPr>
          <w:rFonts w:ascii="Times New Roman" w:eastAsia="Times New Roman" w:hAnsi="Times New Roman" w:cs="Times New Roman"/>
          <w:spacing w:val="1"/>
          <w:sz w:val="24"/>
          <w:szCs w:val="24"/>
        </w:rPr>
        <w:t xml:space="preserve"> </w:t>
      </w:r>
      <w:r w:rsidR="00470DC6" w:rsidRPr="00D01B15">
        <w:rPr>
          <w:rFonts w:ascii="Times New Roman" w:eastAsia="Times New Roman" w:hAnsi="Times New Roman" w:cs="Times New Roman"/>
          <w:sz w:val="24"/>
          <w:szCs w:val="24"/>
        </w:rPr>
        <w:t>оздоровлення</w:t>
      </w:r>
      <w:r w:rsidR="00470DC6" w:rsidRPr="00D01B15">
        <w:rPr>
          <w:rFonts w:ascii="Times New Roman" w:eastAsia="Times New Roman" w:hAnsi="Times New Roman" w:cs="Times New Roman"/>
          <w:spacing w:val="1"/>
          <w:sz w:val="24"/>
          <w:szCs w:val="24"/>
        </w:rPr>
        <w:t xml:space="preserve"> </w:t>
      </w:r>
      <w:r w:rsidR="00470DC6" w:rsidRPr="00D01B15">
        <w:rPr>
          <w:rFonts w:ascii="Times New Roman" w:eastAsia="Times New Roman" w:hAnsi="Times New Roman" w:cs="Times New Roman"/>
          <w:sz w:val="24"/>
          <w:szCs w:val="24"/>
        </w:rPr>
        <w:t>та</w:t>
      </w:r>
      <w:r w:rsidR="00470DC6" w:rsidRPr="00D01B15">
        <w:rPr>
          <w:rFonts w:ascii="Times New Roman" w:eastAsia="Times New Roman" w:hAnsi="Times New Roman" w:cs="Times New Roman"/>
          <w:spacing w:val="1"/>
          <w:sz w:val="24"/>
          <w:szCs w:val="24"/>
        </w:rPr>
        <w:t xml:space="preserve"> </w:t>
      </w:r>
      <w:r w:rsidR="00470DC6" w:rsidRPr="00D01B15">
        <w:rPr>
          <w:rFonts w:ascii="Times New Roman" w:eastAsia="Times New Roman" w:hAnsi="Times New Roman" w:cs="Times New Roman"/>
          <w:sz w:val="24"/>
          <w:szCs w:val="24"/>
        </w:rPr>
        <w:t>відпочинку»,</w:t>
      </w:r>
      <w:r w:rsidR="00470DC6" w:rsidRPr="00D01B15">
        <w:rPr>
          <w:rFonts w:ascii="Times New Roman" w:eastAsia="Times New Roman" w:hAnsi="Times New Roman" w:cs="Times New Roman"/>
          <w:spacing w:val="-67"/>
          <w:sz w:val="24"/>
          <w:szCs w:val="24"/>
        </w:rPr>
        <w:t xml:space="preserve"> </w:t>
      </w:r>
      <w:r w:rsidR="00470DC6" w:rsidRPr="00D01B15">
        <w:rPr>
          <w:rFonts w:ascii="Times New Roman" w:eastAsia="Times New Roman" w:hAnsi="Times New Roman" w:cs="Times New Roman"/>
          <w:sz w:val="24"/>
          <w:szCs w:val="24"/>
        </w:rPr>
        <w:t>затверджена</w:t>
      </w:r>
      <w:r w:rsidR="00470DC6" w:rsidRPr="00D01B15">
        <w:rPr>
          <w:rFonts w:ascii="Times New Roman" w:eastAsia="Times New Roman" w:hAnsi="Times New Roman" w:cs="Times New Roman"/>
          <w:spacing w:val="69"/>
          <w:sz w:val="24"/>
          <w:szCs w:val="24"/>
        </w:rPr>
        <w:t xml:space="preserve"> </w:t>
      </w:r>
      <w:r w:rsidR="00470DC6" w:rsidRPr="00D01B15">
        <w:rPr>
          <w:rFonts w:ascii="Times New Roman" w:eastAsia="Times New Roman" w:hAnsi="Times New Roman" w:cs="Times New Roman"/>
          <w:sz w:val="24"/>
          <w:szCs w:val="24"/>
        </w:rPr>
        <w:t>наказом</w:t>
      </w:r>
      <w:r w:rsidR="00470DC6" w:rsidRPr="00D01B15">
        <w:rPr>
          <w:rFonts w:ascii="Times New Roman" w:eastAsia="Times New Roman" w:hAnsi="Times New Roman" w:cs="Times New Roman"/>
          <w:spacing w:val="69"/>
          <w:sz w:val="24"/>
          <w:szCs w:val="24"/>
        </w:rPr>
        <w:t xml:space="preserve"> </w:t>
      </w:r>
      <w:r w:rsidR="00470DC6" w:rsidRPr="00D01B15">
        <w:rPr>
          <w:rFonts w:ascii="Times New Roman" w:eastAsia="Times New Roman" w:hAnsi="Times New Roman" w:cs="Times New Roman"/>
          <w:sz w:val="24"/>
          <w:szCs w:val="24"/>
        </w:rPr>
        <w:t>Міністерства</w:t>
      </w:r>
      <w:r w:rsidR="00470DC6" w:rsidRPr="00D01B15">
        <w:rPr>
          <w:rFonts w:ascii="Times New Roman" w:eastAsia="Times New Roman" w:hAnsi="Times New Roman" w:cs="Times New Roman"/>
          <w:spacing w:val="69"/>
          <w:sz w:val="24"/>
          <w:szCs w:val="24"/>
        </w:rPr>
        <w:t xml:space="preserve"> </w:t>
      </w:r>
      <w:r w:rsidR="00470DC6" w:rsidRPr="00D01B15">
        <w:rPr>
          <w:rFonts w:ascii="Times New Roman" w:eastAsia="Times New Roman" w:hAnsi="Times New Roman" w:cs="Times New Roman"/>
          <w:sz w:val="24"/>
          <w:szCs w:val="24"/>
        </w:rPr>
        <w:t>охорони</w:t>
      </w:r>
      <w:r w:rsidR="00470DC6" w:rsidRPr="00D01B15">
        <w:rPr>
          <w:rFonts w:ascii="Times New Roman" w:eastAsia="Times New Roman" w:hAnsi="Times New Roman" w:cs="Times New Roman"/>
          <w:spacing w:val="70"/>
          <w:sz w:val="24"/>
          <w:szCs w:val="24"/>
        </w:rPr>
        <w:t xml:space="preserve"> </w:t>
      </w:r>
      <w:r w:rsidR="00470DC6" w:rsidRPr="00D01B15">
        <w:rPr>
          <w:rFonts w:ascii="Times New Roman" w:eastAsia="Times New Roman" w:hAnsi="Times New Roman" w:cs="Times New Roman"/>
          <w:sz w:val="24"/>
          <w:szCs w:val="24"/>
        </w:rPr>
        <w:t>здоров’я</w:t>
      </w:r>
      <w:r w:rsidR="00470DC6" w:rsidRPr="00D01B15">
        <w:rPr>
          <w:rFonts w:ascii="Times New Roman" w:eastAsia="Times New Roman" w:hAnsi="Times New Roman" w:cs="Times New Roman"/>
          <w:spacing w:val="70"/>
          <w:sz w:val="24"/>
          <w:szCs w:val="24"/>
        </w:rPr>
        <w:t xml:space="preserve"> </w:t>
      </w:r>
      <w:r w:rsidR="00470DC6" w:rsidRPr="00D01B15">
        <w:rPr>
          <w:rFonts w:ascii="Times New Roman" w:eastAsia="Times New Roman" w:hAnsi="Times New Roman" w:cs="Times New Roman"/>
          <w:sz w:val="24"/>
          <w:szCs w:val="24"/>
        </w:rPr>
        <w:t>України</w:t>
      </w:r>
      <w:r w:rsidR="00470DC6" w:rsidRPr="00D01B15">
        <w:rPr>
          <w:rFonts w:ascii="Times New Roman" w:eastAsia="Times New Roman" w:hAnsi="Times New Roman" w:cs="Times New Roman"/>
          <w:spacing w:val="70"/>
          <w:sz w:val="24"/>
          <w:szCs w:val="24"/>
        </w:rPr>
        <w:t xml:space="preserve"> </w:t>
      </w:r>
      <w:r w:rsidR="00470DC6" w:rsidRPr="00D01B15">
        <w:rPr>
          <w:rFonts w:ascii="Times New Roman" w:eastAsia="Times New Roman" w:hAnsi="Times New Roman" w:cs="Times New Roman"/>
          <w:sz w:val="24"/>
          <w:szCs w:val="24"/>
        </w:rPr>
        <w:t>від</w:t>
      </w:r>
      <w:r w:rsidR="00470DC6" w:rsidRPr="00D01B15">
        <w:rPr>
          <w:rFonts w:ascii="Times New Roman" w:eastAsia="Times New Roman" w:hAnsi="Times New Roman" w:cs="Times New Roman"/>
          <w:spacing w:val="68"/>
          <w:sz w:val="24"/>
          <w:szCs w:val="24"/>
        </w:rPr>
        <w:t xml:space="preserve"> </w:t>
      </w:r>
      <w:r w:rsidR="00470DC6" w:rsidRPr="00D01B15">
        <w:rPr>
          <w:rFonts w:ascii="Times New Roman" w:eastAsia="Times New Roman" w:hAnsi="Times New Roman" w:cs="Times New Roman"/>
          <w:sz w:val="24"/>
          <w:szCs w:val="24"/>
        </w:rPr>
        <w:t>29.05.2013</w:t>
      </w:r>
      <w:r w:rsidR="00470DC6" w:rsidRPr="00D01B15">
        <w:rPr>
          <w:rFonts w:ascii="Times New Roman" w:eastAsia="Times New Roman" w:hAnsi="Times New Roman" w:cs="Times New Roman"/>
          <w:sz w:val="24"/>
          <w:szCs w:val="24"/>
          <w:lang w:val="uk-UA"/>
        </w:rPr>
        <w:t xml:space="preserve"> </w:t>
      </w:r>
      <w:hyperlink r:id="rId11" w:history="1">
        <w:r w:rsidR="00470DC6" w:rsidRPr="00D01B15">
          <w:rPr>
            <w:rFonts w:ascii="Times New Roman" w:eastAsia="Arial Unicode MS" w:hAnsi="Times New Roman" w:cs="Times New Roman"/>
            <w:sz w:val="24"/>
            <w:szCs w:val="24"/>
            <w:u w:val="single"/>
          </w:rPr>
          <w:t>№  435</w:t>
        </w:r>
      </w:hyperlink>
      <w:r w:rsidR="00470DC6" w:rsidRPr="00D01B15">
        <w:rPr>
          <w:rFonts w:ascii="Times New Roman" w:eastAsia="Times New Roman" w:hAnsi="Times New Roman" w:cs="Times New Roman"/>
          <w:sz w:val="24"/>
          <w:szCs w:val="24"/>
        </w:rPr>
        <w:t xml:space="preserve">,  </w:t>
      </w:r>
      <w:r w:rsidR="00470DC6" w:rsidRPr="00D01B15">
        <w:rPr>
          <w:rFonts w:ascii="Times New Roman" w:eastAsia="Times New Roman" w:hAnsi="Times New Roman" w:cs="Times New Roman"/>
          <w:spacing w:val="34"/>
          <w:sz w:val="24"/>
          <w:szCs w:val="24"/>
        </w:rPr>
        <w:t xml:space="preserve"> </w:t>
      </w:r>
      <w:r w:rsidR="00470DC6" w:rsidRPr="00D01B15">
        <w:rPr>
          <w:rFonts w:ascii="Times New Roman" w:eastAsia="Times New Roman" w:hAnsi="Times New Roman" w:cs="Times New Roman"/>
          <w:sz w:val="24"/>
          <w:szCs w:val="24"/>
        </w:rPr>
        <w:t>з</w:t>
      </w:r>
      <w:r w:rsidR="00470DC6" w:rsidRPr="00470DC6">
        <w:rPr>
          <w:rFonts w:ascii="Times New Roman" w:eastAsia="Times New Roman" w:hAnsi="Times New Roman" w:cs="Times New Roman"/>
          <w:sz w:val="24"/>
          <w:szCs w:val="24"/>
        </w:rPr>
        <w:t xml:space="preserve">ареєстрованим  </w:t>
      </w:r>
      <w:r w:rsidR="00470DC6" w:rsidRPr="00470DC6">
        <w:rPr>
          <w:rFonts w:ascii="Times New Roman" w:eastAsia="Times New Roman" w:hAnsi="Times New Roman" w:cs="Times New Roman"/>
          <w:spacing w:val="32"/>
          <w:sz w:val="24"/>
          <w:szCs w:val="24"/>
        </w:rPr>
        <w:t xml:space="preserve"> </w:t>
      </w:r>
      <w:r w:rsidR="00470DC6" w:rsidRPr="00470DC6">
        <w:rPr>
          <w:rFonts w:ascii="Times New Roman" w:eastAsia="Times New Roman" w:hAnsi="Times New Roman" w:cs="Times New Roman"/>
          <w:sz w:val="24"/>
          <w:szCs w:val="24"/>
        </w:rPr>
        <w:t xml:space="preserve">в  </w:t>
      </w:r>
      <w:r w:rsidR="00470DC6" w:rsidRPr="00470DC6">
        <w:rPr>
          <w:rFonts w:ascii="Times New Roman" w:eastAsia="Times New Roman" w:hAnsi="Times New Roman" w:cs="Times New Roman"/>
          <w:spacing w:val="33"/>
          <w:sz w:val="24"/>
          <w:szCs w:val="24"/>
        </w:rPr>
        <w:t xml:space="preserve"> </w:t>
      </w:r>
      <w:r w:rsidR="00470DC6" w:rsidRPr="00470DC6">
        <w:rPr>
          <w:rFonts w:ascii="Times New Roman" w:eastAsia="Times New Roman" w:hAnsi="Times New Roman" w:cs="Times New Roman"/>
          <w:sz w:val="24"/>
          <w:szCs w:val="24"/>
        </w:rPr>
        <w:t xml:space="preserve">Міністерстві  </w:t>
      </w:r>
      <w:r w:rsidR="00470DC6" w:rsidRPr="00470DC6">
        <w:rPr>
          <w:rFonts w:ascii="Times New Roman" w:eastAsia="Times New Roman" w:hAnsi="Times New Roman" w:cs="Times New Roman"/>
          <w:spacing w:val="35"/>
          <w:sz w:val="24"/>
          <w:szCs w:val="24"/>
        </w:rPr>
        <w:t xml:space="preserve"> </w:t>
      </w:r>
      <w:r w:rsidR="00470DC6" w:rsidRPr="00470DC6">
        <w:rPr>
          <w:rFonts w:ascii="Times New Roman" w:eastAsia="Times New Roman" w:hAnsi="Times New Roman" w:cs="Times New Roman"/>
          <w:sz w:val="24"/>
          <w:szCs w:val="24"/>
        </w:rPr>
        <w:t xml:space="preserve">юстиції  </w:t>
      </w:r>
      <w:r w:rsidR="00470DC6" w:rsidRPr="00470DC6">
        <w:rPr>
          <w:rFonts w:ascii="Times New Roman" w:eastAsia="Times New Roman" w:hAnsi="Times New Roman" w:cs="Times New Roman"/>
          <w:spacing w:val="33"/>
          <w:sz w:val="24"/>
          <w:szCs w:val="24"/>
        </w:rPr>
        <w:t xml:space="preserve"> </w:t>
      </w:r>
      <w:r w:rsidR="00470DC6" w:rsidRPr="00470DC6">
        <w:rPr>
          <w:rFonts w:ascii="Times New Roman" w:eastAsia="Times New Roman" w:hAnsi="Times New Roman" w:cs="Times New Roman"/>
          <w:sz w:val="24"/>
          <w:szCs w:val="24"/>
        </w:rPr>
        <w:t xml:space="preserve">України  </w:t>
      </w:r>
      <w:r w:rsidR="00470DC6" w:rsidRPr="00470DC6">
        <w:rPr>
          <w:rFonts w:ascii="Times New Roman" w:eastAsia="Times New Roman" w:hAnsi="Times New Roman" w:cs="Times New Roman"/>
          <w:spacing w:val="33"/>
          <w:sz w:val="24"/>
          <w:szCs w:val="24"/>
        </w:rPr>
        <w:t xml:space="preserve"> </w:t>
      </w:r>
      <w:r w:rsidR="00470DC6" w:rsidRPr="00470DC6">
        <w:rPr>
          <w:rFonts w:ascii="Times New Roman" w:eastAsia="Times New Roman" w:hAnsi="Times New Roman" w:cs="Times New Roman"/>
          <w:sz w:val="24"/>
          <w:szCs w:val="24"/>
        </w:rPr>
        <w:t xml:space="preserve">17.06.2013  </w:t>
      </w:r>
      <w:r w:rsidR="00470DC6" w:rsidRPr="00470DC6">
        <w:rPr>
          <w:rFonts w:ascii="Times New Roman" w:eastAsia="Times New Roman" w:hAnsi="Times New Roman" w:cs="Times New Roman"/>
          <w:spacing w:val="33"/>
          <w:sz w:val="24"/>
          <w:szCs w:val="24"/>
        </w:rPr>
        <w:t xml:space="preserve"> </w:t>
      </w:r>
      <w:r w:rsidR="00470DC6" w:rsidRPr="00470DC6">
        <w:rPr>
          <w:rFonts w:ascii="Times New Roman" w:eastAsia="Times New Roman" w:hAnsi="Times New Roman" w:cs="Times New Roman"/>
          <w:sz w:val="24"/>
          <w:szCs w:val="24"/>
        </w:rPr>
        <w:t>за</w:t>
      </w:r>
      <w:r w:rsidR="00470DC6" w:rsidRPr="00470DC6">
        <w:rPr>
          <w:rFonts w:ascii="Times New Roman" w:eastAsia="Times New Roman" w:hAnsi="Times New Roman" w:cs="Times New Roman"/>
          <w:sz w:val="24"/>
          <w:szCs w:val="24"/>
          <w:lang w:val="uk-UA"/>
        </w:rPr>
        <w:t xml:space="preserve"> </w:t>
      </w:r>
      <w:r w:rsidR="00470DC6" w:rsidRPr="00470DC6">
        <w:rPr>
          <w:rFonts w:ascii="Times New Roman" w:eastAsia="Times New Roman" w:hAnsi="Times New Roman" w:cs="Times New Roman"/>
          <w:sz w:val="24"/>
          <w:szCs w:val="24"/>
        </w:rPr>
        <w:t>№ 990/23522, в якій описано стан здоров’я дитини та зазначено перебування її</w:t>
      </w:r>
      <w:r w:rsidR="00470DC6" w:rsidRPr="00470DC6">
        <w:rPr>
          <w:rFonts w:ascii="Times New Roman" w:eastAsia="Times New Roman" w:hAnsi="Times New Roman" w:cs="Times New Roman"/>
          <w:spacing w:val="1"/>
          <w:sz w:val="24"/>
          <w:szCs w:val="24"/>
        </w:rPr>
        <w:t xml:space="preserve"> </w:t>
      </w:r>
      <w:proofErr w:type="gramStart"/>
      <w:r w:rsidR="00470DC6" w:rsidRPr="00470DC6">
        <w:rPr>
          <w:rFonts w:ascii="Times New Roman" w:eastAsia="Times New Roman" w:hAnsi="Times New Roman" w:cs="Times New Roman"/>
          <w:sz w:val="24"/>
          <w:szCs w:val="24"/>
        </w:rPr>
        <w:t>п</w:t>
      </w:r>
      <w:proofErr w:type="gramEnd"/>
      <w:r w:rsidR="00470DC6" w:rsidRPr="00470DC6">
        <w:rPr>
          <w:rFonts w:ascii="Times New Roman" w:eastAsia="Times New Roman" w:hAnsi="Times New Roman" w:cs="Times New Roman"/>
          <w:sz w:val="24"/>
          <w:szCs w:val="24"/>
        </w:rPr>
        <w:t>ід диспансерним наглядом.</w:t>
      </w:r>
    </w:p>
    <w:p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13.17.</w:t>
      </w:r>
      <w:r w:rsidRPr="00470DC6">
        <w:rPr>
          <w:rFonts w:ascii="Times New Roman" w:eastAsia="Times New Roman" w:hAnsi="Times New Roman" w:cs="Times New Roman"/>
          <w:sz w:val="24"/>
          <w:szCs w:val="24"/>
          <w:lang w:eastAsia="ru-RU"/>
        </w:rPr>
        <w:t>Для талановитих та обдарованих дітей – переможців міжнародних,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pacing w:val="-2"/>
          <w:sz w:val="24"/>
          <w:szCs w:val="24"/>
          <w:lang w:eastAsia="ru-RU"/>
        </w:rPr>
        <w:t xml:space="preserve">всеукраїнських, </w:t>
      </w:r>
      <w:r w:rsidRPr="00470DC6">
        <w:rPr>
          <w:rFonts w:ascii="Times New Roman" w:eastAsia="Times New Roman" w:hAnsi="Times New Roman" w:cs="Times New Roman"/>
          <w:spacing w:val="-1"/>
          <w:sz w:val="24"/>
          <w:szCs w:val="24"/>
          <w:lang w:eastAsia="ru-RU"/>
        </w:rPr>
        <w:t>обласних, районних олімпіад, конкурсів, фестивалів, змагань,</w:t>
      </w:r>
      <w:r w:rsidRPr="00470DC6">
        <w:rPr>
          <w:rFonts w:ascii="Times New Roman" w:eastAsia="Times New Roman" w:hAnsi="Times New Roman" w:cs="Times New Roman"/>
          <w:sz w:val="24"/>
          <w:szCs w:val="24"/>
          <w:lang w:eastAsia="ru-RU"/>
        </w:rPr>
        <w:t xml:space="preserve"> спартакіад:</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із</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eastAsia="ru-RU"/>
        </w:rPr>
        <w:t>копії</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посвідчень,</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дипломів,</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грамот,</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що</w:t>
      </w:r>
      <w:r w:rsidRPr="00470DC6">
        <w:rPr>
          <w:rFonts w:ascii="Times New Roman" w:eastAsia="Times New Roman" w:hAnsi="Times New Roman" w:cs="Times New Roman"/>
          <w:spacing w:val="1"/>
          <w:sz w:val="24"/>
          <w:szCs w:val="24"/>
          <w:lang w:eastAsia="ru-RU"/>
        </w:rPr>
        <w:t xml:space="preserve"> </w:t>
      </w:r>
      <w:proofErr w:type="gramStart"/>
      <w:r w:rsidRPr="00470DC6">
        <w:rPr>
          <w:rFonts w:ascii="Times New Roman" w:eastAsia="Times New Roman" w:hAnsi="Times New Roman" w:cs="Times New Roman"/>
          <w:sz w:val="24"/>
          <w:szCs w:val="24"/>
          <w:lang w:eastAsia="ru-RU"/>
        </w:rPr>
        <w:t>п</w:t>
      </w:r>
      <w:proofErr w:type="gramEnd"/>
      <w:r w:rsidRPr="00470DC6">
        <w:rPr>
          <w:rFonts w:ascii="Times New Roman" w:eastAsia="Times New Roman" w:hAnsi="Times New Roman" w:cs="Times New Roman"/>
          <w:sz w:val="24"/>
          <w:szCs w:val="24"/>
          <w:lang w:eastAsia="ru-RU"/>
        </w:rPr>
        <w:t>ідтверджують</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відповідні</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досягнення,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звання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лауреата,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дипломанта,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переможця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олімпіади,</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конкурсу,</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фестивалю,</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спортивного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змагання,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спартакіади</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(1-3-тє</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місця),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val="uk-UA" w:eastAsia="ru-RU"/>
        </w:rPr>
        <w:t>отримані впродовж у поточному або попередньому році.</w:t>
      </w:r>
    </w:p>
    <w:p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13.18.</w:t>
      </w:r>
      <w:r w:rsidRPr="00470DC6">
        <w:rPr>
          <w:rFonts w:ascii="Times New Roman" w:eastAsia="Times New Roman" w:hAnsi="Times New Roman" w:cs="Times New Roman"/>
          <w:sz w:val="24"/>
          <w:szCs w:val="24"/>
          <w:lang w:eastAsia="ru-RU"/>
        </w:rPr>
        <w:t>Для</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дітей,</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які</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є</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відмінниками навчання:</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із</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eastAsia="ru-RU"/>
        </w:rPr>
        <w:t xml:space="preserve">копії табелів успішності учня/учениці, отриманих за останній навчальний </w:t>
      </w:r>
      <w:proofErr w:type="gramStart"/>
      <w:r w:rsidRPr="00470DC6">
        <w:rPr>
          <w:rFonts w:ascii="Times New Roman" w:eastAsia="Times New Roman" w:hAnsi="Times New Roman" w:cs="Times New Roman"/>
          <w:sz w:val="24"/>
          <w:szCs w:val="24"/>
          <w:lang w:eastAsia="ru-RU"/>
        </w:rPr>
        <w:t>р</w:t>
      </w:r>
      <w:proofErr w:type="gramEnd"/>
      <w:r w:rsidRPr="00470DC6">
        <w:rPr>
          <w:rFonts w:ascii="Times New Roman" w:eastAsia="Times New Roman" w:hAnsi="Times New Roman" w:cs="Times New Roman"/>
          <w:sz w:val="24"/>
          <w:szCs w:val="24"/>
          <w:lang w:eastAsia="ru-RU"/>
        </w:rPr>
        <w:t>ік;</w:t>
      </w:r>
    </w:p>
    <w:p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pacing w:val="-67"/>
          <w:sz w:val="24"/>
          <w:szCs w:val="24"/>
          <w:lang w:val="uk-UA" w:eastAsia="ru-RU"/>
        </w:rPr>
      </w:pPr>
      <w:r w:rsidRPr="00470DC6">
        <w:rPr>
          <w:rFonts w:ascii="Times New Roman" w:eastAsia="Times New Roman" w:hAnsi="Times New Roman" w:cs="Times New Roman"/>
          <w:sz w:val="24"/>
          <w:szCs w:val="24"/>
          <w:lang w:val="uk-UA" w:eastAsia="ru-RU"/>
        </w:rPr>
        <w:t>13.19.</w:t>
      </w:r>
      <w:r w:rsidRPr="00470DC6">
        <w:rPr>
          <w:rFonts w:ascii="Times New Roman" w:eastAsia="Times New Roman" w:hAnsi="Times New Roman" w:cs="Times New Roman"/>
          <w:sz w:val="24"/>
          <w:szCs w:val="24"/>
          <w:lang w:eastAsia="ru-RU"/>
        </w:rPr>
        <w:t>Для лідерів дитячих громадських організацій:</w:t>
      </w:r>
      <w:r w:rsidRPr="00470DC6">
        <w:rPr>
          <w:rFonts w:ascii="Times New Roman" w:eastAsia="Times New Roman" w:hAnsi="Times New Roman" w:cs="Times New Roman"/>
          <w:spacing w:val="-67"/>
          <w:sz w:val="24"/>
          <w:szCs w:val="24"/>
          <w:lang w:eastAsia="ru-RU"/>
        </w:rPr>
        <w:t xml:space="preserve"> </w:t>
      </w:r>
    </w:p>
    <w:p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заява</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одного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із</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батьків</w:t>
      </w:r>
      <w:r w:rsidRPr="00470DC6">
        <w:rPr>
          <w:rFonts w:ascii="Times New Roman" w:eastAsia="Times New Roman" w:hAnsi="Times New Roman" w:cs="Times New Roman"/>
          <w:sz w:val="24"/>
          <w:szCs w:val="24"/>
          <w:lang w:val="uk-UA" w:eastAsia="ru-RU"/>
        </w:rPr>
        <w:t>, згідно з додатком 1 до Порядку</w:t>
      </w:r>
      <w:r w:rsidRPr="00470DC6">
        <w:rPr>
          <w:rFonts w:ascii="Times New Roman" w:eastAsia="Times New Roman" w:hAnsi="Times New Roman" w:cs="Times New Roman"/>
          <w:sz w:val="24"/>
          <w:szCs w:val="24"/>
          <w:lang w:eastAsia="ru-RU"/>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клопотання керівного органу громадської організації про надання путівки</w:t>
      </w:r>
      <w:r w:rsidRPr="00470DC6">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pacing w:val="-67"/>
          <w:sz w:val="24"/>
          <w:szCs w:val="24"/>
        </w:rPr>
        <w:t xml:space="preserve"> </w:t>
      </w:r>
      <w:r w:rsidRPr="00470DC6">
        <w:rPr>
          <w:rFonts w:ascii="Times New Roman" w:eastAsia="Times New Roman" w:hAnsi="Times New Roman" w:cs="Times New Roman"/>
          <w:sz w:val="24"/>
          <w:szCs w:val="24"/>
        </w:rPr>
        <w:t>на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оздоровлення та</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відпочинок.</w:t>
      </w:r>
    </w:p>
    <w:p w:rsidR="00470DC6" w:rsidRPr="00470DC6" w:rsidRDefault="00470DC6" w:rsidP="00470DC6">
      <w:pPr>
        <w:widowControl w:val="0"/>
        <w:tabs>
          <w:tab w:val="left" w:pos="1794"/>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13.20.</w:t>
      </w:r>
      <w:r w:rsidRPr="00470DC6">
        <w:rPr>
          <w:rFonts w:ascii="Times New Roman" w:eastAsia="Times New Roman" w:hAnsi="Times New Roman" w:cs="Times New Roman"/>
          <w:sz w:val="24"/>
          <w:szCs w:val="24"/>
          <w:lang w:eastAsia="ru-RU"/>
        </w:rPr>
        <w:t>Для дітей – учасників дитячих творчих колективів та спортивних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команд,</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вихованців</w:t>
      </w:r>
      <w:r w:rsidRPr="00470DC6">
        <w:rPr>
          <w:rFonts w:ascii="Times New Roman" w:eastAsia="Times New Roman" w:hAnsi="Times New Roman" w:cs="Times New Roman"/>
          <w:spacing w:val="-4"/>
          <w:sz w:val="24"/>
          <w:szCs w:val="24"/>
          <w:lang w:eastAsia="ru-RU"/>
        </w:rPr>
        <w:t xml:space="preserve"> </w:t>
      </w:r>
      <w:r w:rsidRPr="00470DC6">
        <w:rPr>
          <w:rFonts w:ascii="Times New Roman" w:eastAsia="Times New Roman" w:hAnsi="Times New Roman" w:cs="Times New Roman"/>
          <w:sz w:val="24"/>
          <w:szCs w:val="24"/>
          <w:lang w:eastAsia="ru-RU"/>
        </w:rPr>
        <w:t>дитячо-юнацьких спортивних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шкіл:</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із</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 xml:space="preserve">список </w:t>
      </w:r>
      <w:r w:rsidRPr="00470DC6">
        <w:rPr>
          <w:rFonts w:ascii="Times New Roman" w:eastAsia="Times New Roman" w:hAnsi="Times New Roman" w:cs="Times New Roman"/>
          <w:sz w:val="24"/>
          <w:szCs w:val="24"/>
          <w:lang w:val="uk-UA"/>
        </w:rPr>
        <w:t xml:space="preserve">учасників </w:t>
      </w:r>
      <w:r w:rsidRPr="00470DC6">
        <w:rPr>
          <w:rFonts w:ascii="Times New Roman" w:eastAsia="Times New Roman" w:hAnsi="Times New Roman" w:cs="Times New Roman"/>
          <w:sz w:val="24"/>
          <w:szCs w:val="24"/>
        </w:rPr>
        <w:t>дитячого творчого колективу або спортивної команди, завірений</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керівником</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закладу,</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якого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належить</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дитячий</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творчий</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колектив</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або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спортивна</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команда; список</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вихованців</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дитячо-юнацьких</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спортивних</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шкіл;</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eastAsia="ru-RU"/>
        </w:rPr>
        <w:lastRenderedPageBreak/>
        <w:t>копії</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посвідчення,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диплома,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грамоти</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або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іншого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документа,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що</w:t>
      </w:r>
      <w:r w:rsidRPr="00470DC6">
        <w:rPr>
          <w:rFonts w:ascii="Times New Roman" w:eastAsia="Times New Roman" w:hAnsi="Times New Roman" w:cs="Times New Roman"/>
          <w:spacing w:val="1"/>
          <w:sz w:val="24"/>
          <w:szCs w:val="24"/>
          <w:lang w:eastAsia="ru-RU"/>
        </w:rPr>
        <w:t xml:space="preserve"> </w:t>
      </w:r>
      <w:proofErr w:type="gramStart"/>
      <w:r w:rsidRPr="00470DC6">
        <w:rPr>
          <w:rFonts w:ascii="Times New Roman" w:eastAsia="Times New Roman" w:hAnsi="Times New Roman" w:cs="Times New Roman"/>
          <w:sz w:val="24"/>
          <w:szCs w:val="24"/>
          <w:lang w:eastAsia="ru-RU"/>
        </w:rPr>
        <w:t>п</w:t>
      </w:r>
      <w:proofErr w:type="gramEnd"/>
      <w:r w:rsidRPr="00470DC6">
        <w:rPr>
          <w:rFonts w:ascii="Times New Roman" w:eastAsia="Times New Roman" w:hAnsi="Times New Roman" w:cs="Times New Roman"/>
          <w:sz w:val="24"/>
          <w:szCs w:val="24"/>
          <w:lang w:eastAsia="ru-RU"/>
        </w:rPr>
        <w:t>ідтверджує відповідні досягнення, звання лауреата, дипломанта, переможця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олімпіади,</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конкурсу,</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фестивалю,</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переможця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та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призера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районних,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міських,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обласних, всеукраїнських та міжнародних спортивних змагань (1-3-тє місця),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val="uk-UA" w:eastAsia="ru-RU"/>
        </w:rPr>
        <w:t>отримані впродовж у поточному або попередньому році.</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 xml:space="preserve">13.21. Для талановитих та обдарованих дітей – переможців міжнародних, всеукраїнських, обласних, міських, районних олімпіад, конкурсів, фестивалів, змагань, спартакіад </w:t>
      </w:r>
    </w:p>
    <w:p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заява</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одного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із</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батьків</w:t>
      </w:r>
      <w:r w:rsidRPr="00470DC6">
        <w:rPr>
          <w:rFonts w:ascii="Times New Roman" w:eastAsia="Times New Roman" w:hAnsi="Times New Roman" w:cs="Times New Roman"/>
          <w:sz w:val="24"/>
          <w:szCs w:val="24"/>
          <w:lang w:val="uk-UA" w:eastAsia="ru-RU"/>
        </w:rPr>
        <w:t>, згідно з додатком 1 до Порядку</w:t>
      </w:r>
      <w:r w:rsidRPr="00470DC6">
        <w:rPr>
          <w:rFonts w:ascii="Times New Roman" w:eastAsia="Times New Roman" w:hAnsi="Times New Roman" w:cs="Times New Roman"/>
          <w:sz w:val="24"/>
          <w:szCs w:val="24"/>
          <w:lang w:eastAsia="ru-RU"/>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копії посвідчення, диплома, грамоти або іншого документа, що підтверджують відповідні досягнення, звання лауреата, дипломанта, переможця олімпіади, конкурсу, фестивалю, змагання, спартакіади (1-3 особисте або командне місце), отримані впродовж у поточному або попередньому році;</w:t>
      </w:r>
    </w:p>
    <w:p w:rsidR="00470DC6" w:rsidRPr="00470DC6" w:rsidRDefault="00470DC6" w:rsidP="00470DC6">
      <w:pPr>
        <w:widowControl w:val="0"/>
        <w:tabs>
          <w:tab w:val="left" w:pos="180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 xml:space="preserve">13.22. </w:t>
      </w:r>
      <w:r w:rsidRPr="00470DC6">
        <w:rPr>
          <w:rFonts w:ascii="Times New Roman" w:eastAsia="Times New Roman" w:hAnsi="Times New Roman" w:cs="Times New Roman"/>
          <w:sz w:val="24"/>
          <w:szCs w:val="24"/>
          <w:lang w:eastAsia="ru-RU"/>
        </w:rPr>
        <w:t xml:space="preserve">Для дітей працівників агропромислового комплексу та </w:t>
      </w:r>
      <w:proofErr w:type="gramStart"/>
      <w:r w:rsidRPr="00470DC6">
        <w:rPr>
          <w:rFonts w:ascii="Times New Roman" w:eastAsia="Times New Roman" w:hAnsi="Times New Roman" w:cs="Times New Roman"/>
          <w:sz w:val="24"/>
          <w:szCs w:val="24"/>
          <w:lang w:eastAsia="ru-RU"/>
        </w:rPr>
        <w:t>соц</w:t>
      </w:r>
      <w:proofErr w:type="gramEnd"/>
      <w:r w:rsidRPr="00470DC6">
        <w:rPr>
          <w:rFonts w:ascii="Times New Roman" w:eastAsia="Times New Roman" w:hAnsi="Times New Roman" w:cs="Times New Roman"/>
          <w:sz w:val="24"/>
          <w:szCs w:val="24"/>
          <w:lang w:eastAsia="ru-RU"/>
        </w:rPr>
        <w:t>іальної</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сфери села:</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із</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лікувальних процедур дитині у разі її захворювання або травмування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rPr>
        <w:t>довідка</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місця</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роботи</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одного з</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батькі</w:t>
      </w:r>
      <w:proofErr w:type="gramStart"/>
      <w:r w:rsidRPr="00470DC6">
        <w:rPr>
          <w:rFonts w:ascii="Times New Roman" w:eastAsia="Times New Roman" w:hAnsi="Times New Roman" w:cs="Times New Roman"/>
          <w:sz w:val="24"/>
          <w:szCs w:val="24"/>
        </w:rPr>
        <w:t>в</w:t>
      </w:r>
      <w:proofErr w:type="gramEnd"/>
      <w:r w:rsidRPr="00470DC6">
        <w:rPr>
          <w:rFonts w:ascii="Times New Roman" w:eastAsia="Times New Roman" w:hAnsi="Times New Roman" w:cs="Times New Roman"/>
          <w:sz w:val="24"/>
          <w:szCs w:val="24"/>
        </w:rPr>
        <w:t>.</w:t>
      </w:r>
    </w:p>
    <w:p w:rsidR="00470DC6" w:rsidRPr="00222905" w:rsidRDefault="00470DC6" w:rsidP="00222905">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Під час подання копій документів, передбаченим цим пунктом Порядку, батьки (особи, які їх замінюють) надають (на вимогу) головному розпоряднику їх оригінали для огляду. Копії документів завіряють особисто батьки (особи, які їх замінюють).</w:t>
      </w:r>
    </w:p>
    <w:p w:rsidR="00470DC6" w:rsidRPr="00463245" w:rsidRDefault="00470DC6" w:rsidP="00222905">
      <w:pPr>
        <w:widowControl w:val="0"/>
        <w:numPr>
          <w:ilvl w:val="0"/>
          <w:numId w:val="6"/>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Оздоровлення дітей здійснюється цілодобово в позаміських дитячих закладах</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оздоровлення</w:t>
      </w:r>
      <w:r w:rsidRPr="00470DC6">
        <w:rPr>
          <w:rFonts w:ascii="Times New Roman" w:eastAsia="Times New Roman" w:hAnsi="Times New Roman" w:cs="Times New Roman"/>
          <w:spacing w:val="-1"/>
          <w:sz w:val="24"/>
          <w:szCs w:val="24"/>
          <w:lang w:val="uk-UA" w:eastAsia="ru-RU"/>
        </w:rPr>
        <w:t xml:space="preserve"> та відпочинку </w:t>
      </w:r>
      <w:r w:rsidRPr="00463245">
        <w:rPr>
          <w:rFonts w:ascii="Times New Roman" w:eastAsia="Times New Roman" w:hAnsi="Times New Roman" w:cs="Times New Roman"/>
          <w:sz w:val="24"/>
          <w:szCs w:val="24"/>
          <w:lang w:val="uk-UA" w:eastAsia="ru-RU"/>
        </w:rPr>
        <w:t>під</w:t>
      </w:r>
      <w:r w:rsidRPr="00463245">
        <w:rPr>
          <w:rFonts w:ascii="Times New Roman" w:eastAsia="Times New Roman" w:hAnsi="Times New Roman" w:cs="Times New Roman"/>
          <w:spacing w:val="-1"/>
          <w:sz w:val="24"/>
          <w:szCs w:val="24"/>
          <w:lang w:val="uk-UA" w:eastAsia="ru-RU"/>
        </w:rPr>
        <w:t xml:space="preserve"> </w:t>
      </w:r>
      <w:r w:rsidRPr="00463245">
        <w:rPr>
          <w:rFonts w:ascii="Times New Roman" w:eastAsia="Times New Roman" w:hAnsi="Times New Roman" w:cs="Times New Roman"/>
          <w:sz w:val="24"/>
          <w:szCs w:val="24"/>
          <w:lang w:val="uk-UA" w:eastAsia="ru-RU"/>
        </w:rPr>
        <w:t>час</w:t>
      </w:r>
      <w:r w:rsidRPr="00463245">
        <w:rPr>
          <w:rFonts w:ascii="Times New Roman" w:eastAsia="Times New Roman" w:hAnsi="Times New Roman" w:cs="Times New Roman"/>
          <w:spacing w:val="-1"/>
          <w:sz w:val="24"/>
          <w:szCs w:val="24"/>
          <w:lang w:val="uk-UA" w:eastAsia="ru-RU"/>
        </w:rPr>
        <w:t xml:space="preserve"> </w:t>
      </w:r>
      <w:r w:rsidRPr="00463245">
        <w:rPr>
          <w:rFonts w:ascii="Times New Roman" w:eastAsia="Times New Roman" w:hAnsi="Times New Roman" w:cs="Times New Roman"/>
          <w:sz w:val="24"/>
          <w:szCs w:val="24"/>
          <w:lang w:val="uk-UA" w:eastAsia="ru-RU"/>
        </w:rPr>
        <w:t>літніх  канікул.</w:t>
      </w:r>
    </w:p>
    <w:p w:rsidR="00470DC6" w:rsidRPr="00470DC6" w:rsidRDefault="00470DC6" w:rsidP="00222905">
      <w:pPr>
        <w:widowControl w:val="0"/>
        <w:numPr>
          <w:ilvl w:val="0"/>
          <w:numId w:val="6"/>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 xml:space="preserve"> До</w:t>
      </w:r>
      <w:r w:rsidRPr="00470DC6">
        <w:rPr>
          <w:rFonts w:ascii="Times New Roman" w:eastAsia="Times New Roman" w:hAnsi="Times New Roman" w:cs="Times New Roman"/>
          <w:sz w:val="24"/>
          <w:szCs w:val="24"/>
          <w:lang w:eastAsia="ru-RU"/>
        </w:rPr>
        <w:t xml:space="preserve"> позаміських </w:t>
      </w:r>
      <w:r w:rsidRPr="00470DC6">
        <w:rPr>
          <w:rFonts w:ascii="Times New Roman" w:eastAsia="Times New Roman" w:hAnsi="Times New Roman" w:cs="Times New Roman"/>
          <w:sz w:val="24"/>
          <w:szCs w:val="24"/>
          <w:lang w:val="uk-UA" w:eastAsia="ru-RU"/>
        </w:rPr>
        <w:t>дитячих закладів</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оздоровлення</w:t>
      </w:r>
      <w:r w:rsidRPr="00470DC6">
        <w:rPr>
          <w:rFonts w:ascii="Times New Roman" w:eastAsia="Times New Roman" w:hAnsi="Times New Roman" w:cs="Times New Roman"/>
          <w:spacing w:val="-1"/>
          <w:sz w:val="24"/>
          <w:szCs w:val="24"/>
          <w:lang w:val="uk-UA" w:eastAsia="ru-RU"/>
        </w:rPr>
        <w:t xml:space="preserve"> та відпочинку діти</w:t>
      </w:r>
      <w:r w:rsidRPr="00470DC6">
        <w:rPr>
          <w:rFonts w:ascii="Times New Roman" w:eastAsia="Times New Roman" w:hAnsi="Times New Roman" w:cs="Times New Roman"/>
          <w:sz w:val="24"/>
          <w:szCs w:val="24"/>
          <w:lang w:val="uk-UA" w:eastAsia="ru-RU"/>
        </w:rPr>
        <w:t xml:space="preserve"> направляються</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eastAsia="ru-RU"/>
        </w:rPr>
        <w:t xml:space="preserve">безоплатно або із частковою оплатою в розмірі 20, 30 чи 50 відсотків вартості </w:t>
      </w:r>
      <w:r w:rsidRPr="00470DC6">
        <w:rPr>
          <w:rFonts w:ascii="Times New Roman" w:eastAsia="Times New Roman" w:hAnsi="Times New Roman" w:cs="Times New Roman"/>
          <w:sz w:val="24"/>
          <w:szCs w:val="24"/>
          <w:lang w:val="uk-UA" w:eastAsia="ru-RU"/>
        </w:rPr>
        <w:t>послуг з оздоровлення та відпочинку</w:t>
      </w:r>
      <w:r w:rsidRPr="00470DC6">
        <w:rPr>
          <w:rFonts w:ascii="Times New Roman" w:eastAsia="Times New Roman" w:hAnsi="Times New Roman" w:cs="Times New Roman"/>
          <w:sz w:val="24"/>
          <w:szCs w:val="24"/>
          <w:lang w:eastAsia="ru-RU"/>
        </w:rPr>
        <w:t>, яка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вноситься</w:t>
      </w:r>
      <w:r w:rsidRPr="00470DC6">
        <w:rPr>
          <w:rFonts w:ascii="Times New Roman" w:eastAsia="Times New Roman" w:hAnsi="Times New Roman" w:cs="Times New Roman"/>
          <w:spacing w:val="56"/>
          <w:sz w:val="24"/>
          <w:szCs w:val="24"/>
          <w:lang w:eastAsia="ru-RU"/>
        </w:rPr>
        <w:t xml:space="preserve"> </w:t>
      </w:r>
      <w:r w:rsidRPr="00470DC6">
        <w:rPr>
          <w:rFonts w:ascii="Times New Roman" w:eastAsia="Times New Roman" w:hAnsi="Times New Roman" w:cs="Times New Roman"/>
          <w:sz w:val="24"/>
          <w:szCs w:val="24"/>
          <w:lang w:eastAsia="ru-RU"/>
        </w:rPr>
        <w:t>батьками</w:t>
      </w:r>
      <w:r w:rsidRPr="00470DC6">
        <w:rPr>
          <w:rFonts w:ascii="Times New Roman" w:eastAsia="Times New Roman" w:hAnsi="Times New Roman" w:cs="Times New Roman"/>
          <w:spacing w:val="57"/>
          <w:sz w:val="24"/>
          <w:szCs w:val="24"/>
          <w:lang w:eastAsia="ru-RU"/>
        </w:rPr>
        <w:t xml:space="preserve"> </w:t>
      </w:r>
      <w:r w:rsidRPr="00470DC6">
        <w:rPr>
          <w:rFonts w:ascii="Times New Roman" w:eastAsia="Times New Roman" w:hAnsi="Times New Roman" w:cs="Times New Roman"/>
          <w:sz w:val="24"/>
          <w:szCs w:val="24"/>
          <w:lang w:eastAsia="ru-RU"/>
        </w:rPr>
        <w:t>(особами,</w:t>
      </w:r>
      <w:r w:rsidRPr="00470DC6">
        <w:rPr>
          <w:rFonts w:ascii="Times New Roman" w:eastAsia="Times New Roman" w:hAnsi="Times New Roman" w:cs="Times New Roman"/>
          <w:spacing w:val="56"/>
          <w:sz w:val="24"/>
          <w:szCs w:val="24"/>
          <w:lang w:eastAsia="ru-RU"/>
        </w:rPr>
        <w:t xml:space="preserve"> </w:t>
      </w:r>
      <w:r w:rsidRPr="00470DC6">
        <w:rPr>
          <w:rFonts w:ascii="Times New Roman" w:eastAsia="Times New Roman" w:hAnsi="Times New Roman" w:cs="Times New Roman"/>
          <w:sz w:val="24"/>
          <w:szCs w:val="24"/>
          <w:lang w:eastAsia="ru-RU"/>
        </w:rPr>
        <w:t>які</w:t>
      </w:r>
      <w:r w:rsidRPr="00470DC6">
        <w:rPr>
          <w:rFonts w:ascii="Times New Roman" w:eastAsia="Times New Roman" w:hAnsi="Times New Roman" w:cs="Times New Roman"/>
          <w:spacing w:val="58"/>
          <w:sz w:val="24"/>
          <w:szCs w:val="24"/>
          <w:lang w:eastAsia="ru-RU"/>
        </w:rPr>
        <w:t xml:space="preserve"> </w:t>
      </w:r>
      <w:r w:rsidRPr="00470DC6">
        <w:rPr>
          <w:rFonts w:ascii="Times New Roman" w:eastAsia="Times New Roman" w:hAnsi="Times New Roman" w:cs="Times New Roman"/>
          <w:sz w:val="24"/>
          <w:szCs w:val="24"/>
          <w:lang w:eastAsia="ru-RU"/>
        </w:rPr>
        <w:t>їх</w:t>
      </w:r>
      <w:r w:rsidRPr="00470DC6">
        <w:rPr>
          <w:rFonts w:ascii="Times New Roman" w:eastAsia="Times New Roman" w:hAnsi="Times New Roman" w:cs="Times New Roman"/>
          <w:spacing w:val="56"/>
          <w:sz w:val="24"/>
          <w:szCs w:val="24"/>
          <w:lang w:eastAsia="ru-RU"/>
        </w:rPr>
        <w:t xml:space="preserve"> </w:t>
      </w:r>
      <w:r w:rsidRPr="00470DC6">
        <w:rPr>
          <w:rFonts w:ascii="Times New Roman" w:eastAsia="Times New Roman" w:hAnsi="Times New Roman" w:cs="Times New Roman"/>
          <w:sz w:val="24"/>
          <w:szCs w:val="24"/>
          <w:lang w:eastAsia="ru-RU"/>
        </w:rPr>
        <w:t>замінюють)</w:t>
      </w:r>
      <w:r w:rsidRPr="00470DC6">
        <w:rPr>
          <w:rFonts w:ascii="Times New Roman" w:eastAsia="Times New Roman" w:hAnsi="Times New Roman" w:cs="Times New Roman"/>
          <w:spacing w:val="56"/>
          <w:sz w:val="24"/>
          <w:szCs w:val="24"/>
          <w:lang w:eastAsia="ru-RU"/>
        </w:rPr>
        <w:t xml:space="preserve"> </w:t>
      </w:r>
      <w:r w:rsidRPr="00470DC6">
        <w:rPr>
          <w:rFonts w:ascii="Times New Roman" w:eastAsia="Times New Roman" w:hAnsi="Times New Roman" w:cs="Times New Roman"/>
          <w:sz w:val="24"/>
          <w:szCs w:val="24"/>
          <w:lang w:eastAsia="ru-RU"/>
        </w:rPr>
        <w:t>або</w:t>
      </w:r>
      <w:r w:rsidRPr="00470DC6">
        <w:rPr>
          <w:rFonts w:ascii="Times New Roman" w:eastAsia="Times New Roman" w:hAnsi="Times New Roman" w:cs="Times New Roman"/>
          <w:spacing w:val="57"/>
          <w:sz w:val="24"/>
          <w:szCs w:val="24"/>
          <w:lang w:eastAsia="ru-RU"/>
        </w:rPr>
        <w:t xml:space="preserve"> </w:t>
      </w:r>
      <w:r w:rsidRPr="00470DC6">
        <w:rPr>
          <w:rFonts w:ascii="Times New Roman" w:eastAsia="Times New Roman" w:hAnsi="Times New Roman" w:cs="Times New Roman"/>
          <w:sz w:val="24"/>
          <w:szCs w:val="24"/>
          <w:lang w:eastAsia="ru-RU"/>
        </w:rPr>
        <w:t>проводиться</w:t>
      </w:r>
      <w:r w:rsidRPr="00470DC6">
        <w:rPr>
          <w:rFonts w:ascii="Times New Roman" w:eastAsia="Times New Roman" w:hAnsi="Times New Roman" w:cs="Times New Roman"/>
          <w:spacing w:val="57"/>
          <w:sz w:val="24"/>
          <w:szCs w:val="24"/>
          <w:lang w:eastAsia="ru-RU"/>
        </w:rPr>
        <w:t xml:space="preserve"> </w:t>
      </w:r>
      <w:r w:rsidRPr="00470DC6">
        <w:rPr>
          <w:rFonts w:ascii="Times New Roman" w:eastAsia="Times New Roman" w:hAnsi="Times New Roman" w:cs="Times New Roman"/>
          <w:sz w:val="24"/>
          <w:szCs w:val="24"/>
          <w:lang w:eastAsia="ru-RU"/>
        </w:rPr>
        <w:t>з</w:t>
      </w:r>
      <w:r w:rsidRPr="00470DC6">
        <w:rPr>
          <w:rFonts w:ascii="Times New Roman" w:eastAsia="Times New Roman" w:hAnsi="Times New Roman" w:cs="Times New Roman"/>
          <w:spacing w:val="57"/>
          <w:sz w:val="24"/>
          <w:szCs w:val="24"/>
          <w:lang w:eastAsia="ru-RU"/>
        </w:rPr>
        <w:t xml:space="preserve"> </w:t>
      </w:r>
      <w:r w:rsidRPr="00470DC6">
        <w:rPr>
          <w:rFonts w:ascii="Times New Roman" w:eastAsia="Times New Roman" w:hAnsi="Times New Roman" w:cs="Times New Roman"/>
          <w:sz w:val="24"/>
          <w:szCs w:val="24"/>
          <w:lang w:eastAsia="ru-RU"/>
        </w:rPr>
        <w:t>інших</w:t>
      </w:r>
      <w:r w:rsidRPr="00470DC6">
        <w:rPr>
          <w:rFonts w:ascii="Times New Roman" w:eastAsia="Times New Roman" w:hAnsi="Times New Roman" w:cs="Times New Roman"/>
          <w:spacing w:val="56"/>
          <w:sz w:val="24"/>
          <w:szCs w:val="24"/>
          <w:lang w:eastAsia="ru-RU"/>
        </w:rPr>
        <w:t xml:space="preserve"> </w:t>
      </w:r>
      <w:r w:rsidRPr="00470DC6">
        <w:rPr>
          <w:rFonts w:ascii="Times New Roman" w:eastAsia="Times New Roman" w:hAnsi="Times New Roman" w:cs="Times New Roman"/>
          <w:sz w:val="24"/>
          <w:szCs w:val="24"/>
          <w:lang w:eastAsia="ru-RU"/>
        </w:rPr>
        <w:t>джерел,</w:t>
      </w:r>
      <w:r w:rsidRPr="00470DC6">
        <w:rPr>
          <w:rFonts w:ascii="Times New Roman" w:eastAsia="Times New Roman" w:hAnsi="Times New Roman" w:cs="Times New Roman"/>
          <w:spacing w:val="56"/>
          <w:sz w:val="24"/>
          <w:szCs w:val="24"/>
          <w:lang w:eastAsia="ru-RU"/>
        </w:rPr>
        <w:t xml:space="preserve"> </w:t>
      </w:r>
      <w:r w:rsidRPr="00470DC6">
        <w:rPr>
          <w:rFonts w:ascii="Times New Roman" w:eastAsia="Times New Roman" w:hAnsi="Times New Roman" w:cs="Times New Roman"/>
          <w:sz w:val="24"/>
          <w:szCs w:val="24"/>
          <w:lang w:eastAsia="ru-RU"/>
        </w:rPr>
        <w:t xml:space="preserve">не </w:t>
      </w:r>
      <w:r w:rsidRPr="00470DC6">
        <w:rPr>
          <w:rFonts w:ascii="Times New Roman" w:eastAsia="Times New Roman" w:hAnsi="Times New Roman" w:cs="Times New Roman"/>
          <w:spacing w:val="-57"/>
          <w:sz w:val="24"/>
          <w:szCs w:val="24"/>
          <w:lang w:eastAsia="ru-RU"/>
        </w:rPr>
        <w:t xml:space="preserve"> </w:t>
      </w:r>
      <w:r w:rsidRPr="00470DC6">
        <w:rPr>
          <w:rFonts w:ascii="Times New Roman" w:eastAsia="Times New Roman" w:hAnsi="Times New Roman" w:cs="Times New Roman"/>
          <w:sz w:val="24"/>
          <w:szCs w:val="24"/>
          <w:lang w:eastAsia="ru-RU"/>
        </w:rPr>
        <w:t>заборонених</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законодавством:</w:t>
      </w:r>
    </w:p>
    <w:p w:rsidR="00470DC6" w:rsidRPr="00470DC6" w:rsidRDefault="00470DC6" w:rsidP="00470DC6">
      <w:pPr>
        <w:widowControl w:val="0"/>
        <w:tabs>
          <w:tab w:val="left" w:pos="142"/>
          <w:tab w:val="left" w:pos="422"/>
        </w:tabs>
        <w:autoSpaceDE w:val="0"/>
        <w:autoSpaceDN w:val="0"/>
        <w:spacing w:after="0" w:line="240" w:lineRule="auto"/>
        <w:ind w:firstLine="709"/>
        <w:jc w:val="both"/>
        <w:rPr>
          <w:rFonts w:ascii="Times New Roman" w:eastAsia="Times New Roman" w:hAnsi="Times New Roman" w:cs="Times New Roman"/>
          <w:b/>
          <w:bCs/>
          <w:sz w:val="24"/>
          <w:szCs w:val="24"/>
          <w:lang w:val="uk-UA"/>
        </w:rPr>
      </w:pPr>
      <w:r w:rsidRPr="00470DC6">
        <w:rPr>
          <w:rFonts w:ascii="Times New Roman" w:eastAsia="Times New Roman" w:hAnsi="Times New Roman" w:cs="Times New Roman"/>
          <w:b/>
          <w:bCs/>
          <w:sz w:val="24"/>
          <w:szCs w:val="24"/>
          <w:lang w:val="uk-UA"/>
        </w:rPr>
        <w:t>15.1. безоплатні:</w:t>
      </w:r>
    </w:p>
    <w:p w:rsidR="00470DC6" w:rsidRPr="00470DC6"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rPr>
        <w:t>дітям-сиротам;</w:t>
      </w:r>
    </w:p>
    <w:p w:rsidR="00470DC6" w:rsidRPr="00470DC6"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rPr>
        <w:t>дітям,</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позбавленим</w:t>
      </w:r>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батьківського</w:t>
      </w:r>
      <w:r w:rsidRPr="00470DC6">
        <w:rPr>
          <w:rFonts w:ascii="Times New Roman" w:eastAsia="Times New Roman" w:hAnsi="Times New Roman" w:cs="Times New Roman"/>
          <w:spacing w:val="-7"/>
          <w:sz w:val="24"/>
          <w:szCs w:val="24"/>
        </w:rPr>
        <w:t xml:space="preserve"> </w:t>
      </w:r>
      <w:r w:rsidRPr="00470DC6">
        <w:rPr>
          <w:rFonts w:ascii="Times New Roman" w:eastAsia="Times New Roman" w:hAnsi="Times New Roman" w:cs="Times New Roman"/>
          <w:sz w:val="24"/>
          <w:szCs w:val="24"/>
        </w:rPr>
        <w:t>піклування;</w:t>
      </w:r>
    </w:p>
    <w:p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rPr>
        <w:t>дітям з інвалідністю,</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здатним</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самообслуговування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відсутності</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медичних</w:t>
      </w:r>
      <w:r w:rsidRPr="00470DC6">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протипоказань);</w:t>
      </w:r>
    </w:p>
    <w:p w:rsidR="00470DC6" w:rsidRPr="00C868E5" w:rsidRDefault="00463245"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0066026E" w:rsidRPr="00C868E5">
        <w:rPr>
          <w:rFonts w:ascii="Times New Roman" w:hAnsi="Times New Roman" w:cs="Times New Roman"/>
          <w:sz w:val="24"/>
          <w:szCs w:val="24"/>
          <w:shd w:val="clear" w:color="auto" w:fill="FFFFFF"/>
        </w:rPr>
        <w:t>дітям,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у період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470DC6" w:rsidRPr="00470DC6"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rPr>
        <w:t>дітям, один із батьків яких загинув під час масових акцій громадянського протесту або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помер</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внаслідок</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поранення,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контузії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чи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каліцтва,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одержаних</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під</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масових</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акцій</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громадянського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протесту;</w:t>
      </w:r>
    </w:p>
    <w:p w:rsidR="00470DC6" w:rsidRPr="00470DC6"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rPr>
        <w:t>дітям,</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які</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постраждали</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внаслідок</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стихійного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лиха,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техногенних аварій,</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катастроф;</w:t>
      </w:r>
    </w:p>
    <w:p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lastRenderedPageBreak/>
        <w:t xml:space="preserve">- </w:t>
      </w:r>
      <w:r w:rsidRPr="00470DC6">
        <w:rPr>
          <w:rFonts w:ascii="Times New Roman" w:eastAsia="Times New Roman" w:hAnsi="Times New Roman" w:cs="Times New Roman"/>
          <w:sz w:val="24"/>
          <w:szCs w:val="24"/>
        </w:rPr>
        <w:t>дітям, батьки яких загинули від нещасних випадків на виробництві або під час виконання</w:t>
      </w:r>
      <w:r w:rsidRPr="00470DC6">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службових</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обов’язків</w:t>
      </w: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у тому числі дітей</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журналістів,</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які загинули</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під час виконання</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службових обов’язків;</w:t>
      </w:r>
    </w:p>
    <w:p w:rsidR="004770BF" w:rsidRPr="00C868E5" w:rsidRDefault="004770BF" w:rsidP="00470DC6">
      <w:pPr>
        <w:tabs>
          <w:tab w:val="left" w:pos="142"/>
        </w:tabs>
        <w:spacing w:after="0" w:line="240" w:lineRule="auto"/>
        <w:ind w:firstLine="709"/>
        <w:jc w:val="both"/>
        <w:rPr>
          <w:rFonts w:ascii="Times New Roman" w:hAnsi="Times New Roman" w:cs="Times New Roman"/>
          <w:sz w:val="24"/>
          <w:szCs w:val="24"/>
          <w:shd w:val="clear" w:color="auto" w:fill="FFFFFF"/>
          <w:lang w:val="uk-UA"/>
        </w:rPr>
      </w:pPr>
      <w:r w:rsidRPr="00C868E5">
        <w:rPr>
          <w:rFonts w:ascii="Times New Roman" w:hAnsi="Times New Roman" w:cs="Times New Roman"/>
          <w:sz w:val="24"/>
          <w:szCs w:val="24"/>
          <w:shd w:val="clear" w:color="auto" w:fill="FFFFFF"/>
          <w:lang w:val="uk-UA"/>
        </w:rPr>
        <w:t xml:space="preserve">-   </w:t>
      </w:r>
      <w:r w:rsidRPr="00C868E5">
        <w:rPr>
          <w:rFonts w:ascii="Times New Roman" w:hAnsi="Times New Roman" w:cs="Times New Roman"/>
          <w:sz w:val="24"/>
          <w:szCs w:val="24"/>
          <w:shd w:val="clear" w:color="auto" w:fill="FFFFFF"/>
        </w:rPr>
        <w:t>дітям, які постраждали внаслідок Чорнобильської катастрофи</w:t>
      </w:r>
      <w:r w:rsidRPr="00C868E5">
        <w:rPr>
          <w:rFonts w:ascii="Times New Roman" w:hAnsi="Times New Roman" w:cs="Times New Roman"/>
          <w:sz w:val="24"/>
          <w:szCs w:val="24"/>
          <w:shd w:val="clear" w:color="auto" w:fill="FFFFFF"/>
          <w:lang w:val="uk-UA"/>
        </w:rPr>
        <w:t>;</w:t>
      </w:r>
    </w:p>
    <w:p w:rsidR="004770BF" w:rsidRPr="00C868E5" w:rsidRDefault="004770BF" w:rsidP="00470DC6">
      <w:pPr>
        <w:tabs>
          <w:tab w:val="left" w:pos="142"/>
        </w:tabs>
        <w:spacing w:after="0" w:line="240" w:lineRule="auto"/>
        <w:ind w:firstLine="709"/>
        <w:jc w:val="both"/>
        <w:rPr>
          <w:rFonts w:ascii="Times New Roman" w:eastAsia="Times New Roman" w:hAnsi="Times New Roman" w:cs="Times New Roman"/>
          <w:sz w:val="24"/>
          <w:szCs w:val="24"/>
          <w:lang w:val="uk-UA"/>
        </w:rPr>
      </w:pPr>
      <w:r w:rsidRPr="00C868E5">
        <w:rPr>
          <w:rFonts w:ascii="Times New Roman" w:hAnsi="Times New Roman" w:cs="Times New Roman"/>
          <w:shd w:val="clear" w:color="auto" w:fill="FFFFFF"/>
          <w:lang w:val="uk-UA"/>
        </w:rPr>
        <w:t xml:space="preserve">-  </w:t>
      </w:r>
      <w:r w:rsidRPr="00C868E5">
        <w:rPr>
          <w:rFonts w:ascii="Times New Roman" w:hAnsi="Times New Roman" w:cs="Times New Roman"/>
          <w:sz w:val="24"/>
          <w:szCs w:val="24"/>
          <w:shd w:val="clear" w:color="auto" w:fill="FFFFFF"/>
          <w:lang w:val="uk-UA"/>
        </w:rPr>
        <w:t>рідним дітям батьків-вихователів або прийомних батьків, які проживають в одному дитячому будинку сімейного типу або в одній прийомній сім'ї; дітям, взятим на облік службами у справах дітей як таким, що перебувають у складних життєвих обставинах</w:t>
      </w:r>
      <w:r w:rsidR="0066026E" w:rsidRPr="00C868E5">
        <w:rPr>
          <w:rFonts w:ascii="Times New Roman" w:hAnsi="Times New Roman" w:cs="Times New Roman"/>
          <w:sz w:val="24"/>
          <w:szCs w:val="24"/>
          <w:shd w:val="clear" w:color="auto" w:fill="FFFFFF"/>
          <w:lang w:val="uk-UA"/>
        </w:rPr>
        <w:t>;</w:t>
      </w:r>
    </w:p>
    <w:p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дітям із малозабезпечених сімей, які відповідно до законодавства одержують державну</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соціальну</w:t>
      </w:r>
      <w:r w:rsidRPr="00C868E5">
        <w:rPr>
          <w:rFonts w:ascii="Times New Roman" w:eastAsia="Times New Roman" w:hAnsi="Times New Roman" w:cs="Times New Roman"/>
          <w:spacing w:val="-8"/>
          <w:sz w:val="24"/>
          <w:szCs w:val="24"/>
        </w:rPr>
        <w:t xml:space="preserve"> </w:t>
      </w:r>
      <w:r w:rsidRPr="00C868E5">
        <w:rPr>
          <w:rFonts w:ascii="Times New Roman" w:eastAsia="Times New Roman" w:hAnsi="Times New Roman" w:cs="Times New Roman"/>
          <w:sz w:val="24"/>
          <w:szCs w:val="24"/>
        </w:rPr>
        <w:t>допомогу</w:t>
      </w:r>
      <w:r w:rsidRPr="00C868E5">
        <w:rPr>
          <w:rFonts w:ascii="Times New Roman" w:eastAsia="Times New Roman" w:hAnsi="Times New Roman" w:cs="Times New Roman"/>
          <w:spacing w:val="-5"/>
          <w:sz w:val="24"/>
          <w:szCs w:val="24"/>
        </w:rPr>
        <w:t xml:space="preserve"> </w:t>
      </w:r>
      <w:r w:rsidRPr="00C868E5">
        <w:rPr>
          <w:rFonts w:ascii="Times New Roman" w:eastAsia="Times New Roman" w:hAnsi="Times New Roman" w:cs="Times New Roman"/>
          <w:sz w:val="24"/>
          <w:szCs w:val="24"/>
        </w:rPr>
        <w:t>малозабезпеченим</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сім’ям;</w:t>
      </w:r>
    </w:p>
    <w:p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дітям із багатодітних сімей;</w:t>
      </w:r>
    </w:p>
    <w:p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shd w:val="clear" w:color="auto" w:fill="FFFFFF"/>
          <w:lang w:val="uk-UA"/>
        </w:rPr>
        <w:t xml:space="preserve"> - </w:t>
      </w:r>
      <w:r w:rsidRPr="00C868E5">
        <w:rPr>
          <w:rFonts w:ascii="Times New Roman" w:eastAsia="Times New Roman" w:hAnsi="Times New Roman" w:cs="Times New Roman"/>
          <w:sz w:val="24"/>
          <w:szCs w:val="24"/>
          <w:shd w:val="clear" w:color="auto" w:fill="FFFFFF"/>
        </w:rPr>
        <w:t>дітям, одному з батьків яких встановлено інвалідність I або II групи;</w:t>
      </w:r>
    </w:p>
    <w:p w:rsidR="00470DC6" w:rsidRPr="00C868E5" w:rsidRDefault="00470DC6" w:rsidP="00470DC6">
      <w:pPr>
        <w:tabs>
          <w:tab w:val="left" w:pos="142"/>
          <w:tab w:val="left" w:pos="491"/>
        </w:tabs>
        <w:spacing w:after="0" w:line="240" w:lineRule="auto"/>
        <w:ind w:firstLine="709"/>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b/>
          <w:sz w:val="24"/>
          <w:szCs w:val="24"/>
          <w:lang w:eastAsia="ru-RU"/>
        </w:rPr>
        <w:t>15.2. із</w:t>
      </w:r>
      <w:r w:rsidRPr="00C868E5">
        <w:rPr>
          <w:rFonts w:ascii="Times New Roman" w:eastAsia="Times New Roman" w:hAnsi="Times New Roman" w:cs="Times New Roman"/>
          <w:b/>
          <w:spacing w:val="1"/>
          <w:sz w:val="24"/>
          <w:szCs w:val="24"/>
          <w:lang w:eastAsia="ru-RU"/>
        </w:rPr>
        <w:t xml:space="preserve"> </w:t>
      </w:r>
      <w:r w:rsidRPr="00C868E5">
        <w:rPr>
          <w:rFonts w:ascii="Times New Roman" w:eastAsia="Times New Roman" w:hAnsi="Times New Roman" w:cs="Times New Roman"/>
          <w:b/>
          <w:sz w:val="24"/>
          <w:szCs w:val="24"/>
          <w:lang w:eastAsia="ru-RU"/>
        </w:rPr>
        <w:t>частковою</w:t>
      </w:r>
      <w:r w:rsidRPr="00C868E5">
        <w:rPr>
          <w:rFonts w:ascii="Times New Roman" w:eastAsia="Times New Roman" w:hAnsi="Times New Roman" w:cs="Times New Roman"/>
          <w:b/>
          <w:spacing w:val="1"/>
          <w:sz w:val="24"/>
          <w:szCs w:val="24"/>
          <w:lang w:eastAsia="ru-RU"/>
        </w:rPr>
        <w:t xml:space="preserve"> </w:t>
      </w:r>
      <w:r w:rsidRPr="00C868E5">
        <w:rPr>
          <w:rFonts w:ascii="Times New Roman" w:eastAsia="Times New Roman" w:hAnsi="Times New Roman" w:cs="Times New Roman"/>
          <w:b/>
          <w:sz w:val="24"/>
          <w:szCs w:val="24"/>
          <w:lang w:eastAsia="ru-RU"/>
        </w:rPr>
        <w:t>оплатою</w:t>
      </w:r>
      <w:r w:rsidRPr="00C868E5">
        <w:rPr>
          <w:rFonts w:ascii="Times New Roman" w:eastAsia="Times New Roman" w:hAnsi="Times New Roman" w:cs="Times New Roman"/>
          <w:b/>
          <w:spacing w:val="1"/>
          <w:sz w:val="24"/>
          <w:szCs w:val="24"/>
          <w:lang w:eastAsia="ru-RU"/>
        </w:rPr>
        <w:t xml:space="preserve"> </w:t>
      </w:r>
      <w:r w:rsidRPr="00C868E5">
        <w:rPr>
          <w:rFonts w:ascii="Times New Roman" w:eastAsia="Times New Roman" w:hAnsi="Times New Roman" w:cs="Times New Roman"/>
          <w:b/>
          <w:sz w:val="24"/>
          <w:szCs w:val="24"/>
          <w:lang w:eastAsia="ru-RU"/>
        </w:rPr>
        <w:t>в</w:t>
      </w:r>
      <w:r w:rsidRPr="00C868E5">
        <w:rPr>
          <w:rFonts w:ascii="Times New Roman" w:eastAsia="Times New Roman" w:hAnsi="Times New Roman" w:cs="Times New Roman"/>
          <w:b/>
          <w:spacing w:val="1"/>
          <w:sz w:val="24"/>
          <w:szCs w:val="24"/>
          <w:lang w:eastAsia="ru-RU"/>
        </w:rPr>
        <w:t xml:space="preserve"> </w:t>
      </w:r>
      <w:r w:rsidRPr="00C868E5">
        <w:rPr>
          <w:rFonts w:ascii="Times New Roman" w:eastAsia="Times New Roman" w:hAnsi="Times New Roman" w:cs="Times New Roman"/>
          <w:b/>
          <w:sz w:val="24"/>
          <w:szCs w:val="24"/>
          <w:lang w:eastAsia="ru-RU"/>
        </w:rPr>
        <w:t>розмі</w:t>
      </w:r>
      <w:proofErr w:type="gramStart"/>
      <w:r w:rsidRPr="00C868E5">
        <w:rPr>
          <w:rFonts w:ascii="Times New Roman" w:eastAsia="Times New Roman" w:hAnsi="Times New Roman" w:cs="Times New Roman"/>
          <w:b/>
          <w:sz w:val="24"/>
          <w:szCs w:val="24"/>
          <w:lang w:eastAsia="ru-RU"/>
        </w:rPr>
        <w:t>р</w:t>
      </w:r>
      <w:proofErr w:type="gramEnd"/>
      <w:r w:rsidRPr="00C868E5">
        <w:rPr>
          <w:rFonts w:ascii="Times New Roman" w:eastAsia="Times New Roman" w:hAnsi="Times New Roman" w:cs="Times New Roman"/>
          <w:b/>
          <w:sz w:val="24"/>
          <w:szCs w:val="24"/>
          <w:lang w:eastAsia="ru-RU"/>
        </w:rPr>
        <w:t>і</w:t>
      </w:r>
      <w:r w:rsidRPr="00C868E5">
        <w:rPr>
          <w:rFonts w:ascii="Times New Roman" w:eastAsia="Times New Roman" w:hAnsi="Times New Roman" w:cs="Times New Roman"/>
          <w:b/>
          <w:spacing w:val="1"/>
          <w:sz w:val="24"/>
          <w:szCs w:val="24"/>
          <w:lang w:eastAsia="ru-RU"/>
        </w:rPr>
        <w:t xml:space="preserve"> </w:t>
      </w:r>
      <w:r w:rsidRPr="00C868E5">
        <w:rPr>
          <w:rFonts w:ascii="Times New Roman" w:eastAsia="Times New Roman" w:hAnsi="Times New Roman" w:cs="Times New Roman"/>
          <w:b/>
          <w:sz w:val="24"/>
          <w:szCs w:val="24"/>
          <w:lang w:eastAsia="ru-RU"/>
        </w:rPr>
        <w:t>20</w:t>
      </w:r>
      <w:r w:rsidRPr="00C868E5">
        <w:rPr>
          <w:rFonts w:ascii="Times New Roman" w:eastAsia="Times New Roman" w:hAnsi="Times New Roman" w:cs="Times New Roman"/>
          <w:b/>
          <w:spacing w:val="1"/>
          <w:sz w:val="24"/>
          <w:szCs w:val="24"/>
          <w:lang w:eastAsia="ru-RU"/>
        </w:rPr>
        <w:t xml:space="preserve"> </w:t>
      </w:r>
      <w:r w:rsidRPr="00C868E5">
        <w:rPr>
          <w:rFonts w:ascii="Times New Roman" w:eastAsia="Times New Roman" w:hAnsi="Times New Roman" w:cs="Times New Roman"/>
          <w:b/>
          <w:sz w:val="24"/>
          <w:szCs w:val="24"/>
          <w:lang w:eastAsia="ru-RU"/>
        </w:rPr>
        <w:t>відсотків</w:t>
      </w:r>
      <w:r w:rsidRPr="00C868E5">
        <w:rPr>
          <w:rFonts w:ascii="Times New Roman" w:eastAsia="Times New Roman" w:hAnsi="Times New Roman" w:cs="Times New Roman"/>
          <w:b/>
          <w:spacing w:val="1"/>
          <w:sz w:val="24"/>
          <w:szCs w:val="24"/>
          <w:lang w:eastAsia="ru-RU"/>
        </w:rPr>
        <w:t xml:space="preserve"> </w:t>
      </w:r>
      <w:r w:rsidRPr="00C868E5">
        <w:rPr>
          <w:rFonts w:ascii="Times New Roman" w:eastAsia="Times New Roman" w:hAnsi="Times New Roman" w:cs="Times New Roman"/>
          <w:b/>
          <w:sz w:val="24"/>
          <w:szCs w:val="24"/>
          <w:lang w:eastAsia="ru-RU"/>
        </w:rPr>
        <w:t>вартості</w:t>
      </w:r>
      <w:r w:rsidRPr="00C868E5">
        <w:rPr>
          <w:rFonts w:ascii="Times New Roman" w:eastAsia="Times New Roman" w:hAnsi="Times New Roman" w:cs="Times New Roman"/>
          <w:b/>
          <w:spacing w:val="1"/>
          <w:sz w:val="24"/>
          <w:szCs w:val="24"/>
          <w:lang w:eastAsia="ru-RU"/>
        </w:rPr>
        <w:t xml:space="preserve"> </w:t>
      </w:r>
      <w:r w:rsidRPr="00C868E5">
        <w:rPr>
          <w:rFonts w:ascii="Times New Roman" w:eastAsia="Times New Roman" w:hAnsi="Times New Roman" w:cs="Times New Roman"/>
          <w:sz w:val="24"/>
          <w:szCs w:val="24"/>
          <w:lang w:eastAsia="ru-RU"/>
        </w:rPr>
        <w:t>(сплачується</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за</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рахунок</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батьків,</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осіб,</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які</w:t>
      </w:r>
      <w:r w:rsidRPr="00C868E5">
        <w:rPr>
          <w:rFonts w:ascii="Times New Roman" w:eastAsia="Times New Roman" w:hAnsi="Times New Roman" w:cs="Times New Roman"/>
          <w:spacing w:val="-4"/>
          <w:sz w:val="24"/>
          <w:szCs w:val="24"/>
          <w:lang w:eastAsia="ru-RU"/>
        </w:rPr>
        <w:t xml:space="preserve"> </w:t>
      </w:r>
      <w:r w:rsidRPr="00C868E5">
        <w:rPr>
          <w:rFonts w:ascii="Times New Roman" w:eastAsia="Times New Roman" w:hAnsi="Times New Roman" w:cs="Times New Roman"/>
          <w:sz w:val="24"/>
          <w:szCs w:val="24"/>
          <w:lang w:eastAsia="ru-RU"/>
        </w:rPr>
        <w:t>їх</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замінюють,</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або</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з інших джерел,</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не</w:t>
      </w:r>
      <w:r w:rsidRPr="00C868E5">
        <w:rPr>
          <w:rFonts w:ascii="Times New Roman" w:eastAsia="Times New Roman" w:hAnsi="Times New Roman" w:cs="Times New Roman"/>
          <w:spacing w:val="-3"/>
          <w:sz w:val="24"/>
          <w:szCs w:val="24"/>
          <w:lang w:eastAsia="ru-RU"/>
        </w:rPr>
        <w:t xml:space="preserve"> </w:t>
      </w:r>
      <w:r w:rsidRPr="00C868E5">
        <w:rPr>
          <w:rFonts w:ascii="Times New Roman" w:eastAsia="Times New Roman" w:hAnsi="Times New Roman" w:cs="Times New Roman"/>
          <w:sz w:val="24"/>
          <w:szCs w:val="24"/>
          <w:lang w:eastAsia="ru-RU"/>
        </w:rPr>
        <w:t>заборонених</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законодавством):</w:t>
      </w:r>
    </w:p>
    <w:p w:rsidR="0066026E" w:rsidRPr="00C868E5" w:rsidRDefault="0066026E" w:rsidP="00470DC6">
      <w:pPr>
        <w:tabs>
          <w:tab w:val="left" w:pos="142"/>
        </w:tabs>
        <w:spacing w:after="0" w:line="240" w:lineRule="auto"/>
        <w:ind w:firstLine="709"/>
        <w:jc w:val="both"/>
        <w:rPr>
          <w:rFonts w:ascii="Times New Roman" w:hAnsi="Times New Roman" w:cs="Times New Roman"/>
          <w:sz w:val="24"/>
          <w:szCs w:val="24"/>
          <w:shd w:val="clear" w:color="auto" w:fill="FFFFFF"/>
          <w:lang w:val="uk-UA"/>
        </w:rPr>
      </w:pPr>
      <w:r w:rsidRPr="00C868E5">
        <w:rPr>
          <w:rFonts w:ascii="Times New Roman" w:hAnsi="Times New Roman" w:cs="Times New Roman"/>
          <w:sz w:val="24"/>
          <w:szCs w:val="24"/>
          <w:shd w:val="clear" w:color="auto" w:fill="FFFFFF"/>
          <w:lang w:val="uk-UA"/>
        </w:rPr>
        <w:t xml:space="preserve">-  </w:t>
      </w:r>
      <w:r w:rsidRPr="00C868E5">
        <w:rPr>
          <w:rFonts w:ascii="Times New Roman" w:hAnsi="Times New Roman" w:cs="Times New Roman"/>
          <w:sz w:val="24"/>
          <w:szCs w:val="24"/>
          <w:shd w:val="clear" w:color="auto" w:fill="FFFFFF"/>
        </w:rPr>
        <w:t>дітям, зареєстрованим як внутрішньо переміщені особи;</w:t>
      </w:r>
    </w:p>
    <w:p w:rsidR="0066026E" w:rsidRPr="00C868E5" w:rsidRDefault="0066026E" w:rsidP="00470DC6">
      <w:pPr>
        <w:tabs>
          <w:tab w:val="left" w:pos="142"/>
        </w:tabs>
        <w:spacing w:after="0" w:line="240" w:lineRule="auto"/>
        <w:ind w:firstLine="709"/>
        <w:jc w:val="both"/>
        <w:rPr>
          <w:rFonts w:ascii="Times New Roman" w:eastAsia="Times New Roman" w:hAnsi="Times New Roman" w:cs="Times New Roman"/>
          <w:sz w:val="24"/>
          <w:szCs w:val="24"/>
          <w:lang w:val="uk-UA"/>
        </w:rPr>
      </w:pPr>
      <w:r w:rsidRPr="00C868E5">
        <w:rPr>
          <w:rFonts w:ascii="Times New Roman" w:hAnsi="Times New Roman" w:cs="Times New Roman"/>
          <w:shd w:val="clear" w:color="auto" w:fill="FFFFFF"/>
          <w:lang w:val="uk-UA"/>
        </w:rPr>
        <w:t xml:space="preserve">-  </w:t>
      </w:r>
      <w:r w:rsidRPr="00C868E5">
        <w:rPr>
          <w:rFonts w:ascii="Times New Roman" w:hAnsi="Times New Roman" w:cs="Times New Roman"/>
          <w:shd w:val="clear" w:color="auto" w:fill="FFFFFF"/>
        </w:rPr>
        <w:t>дітям, які перебувають на диспансерному обліку;</w:t>
      </w:r>
    </w:p>
    <w:p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дітям</w:t>
      </w:r>
      <w:r w:rsidRPr="00C868E5">
        <w:rPr>
          <w:rFonts w:ascii="Times New Roman" w:eastAsia="Times New Roman" w:hAnsi="Times New Roman" w:cs="Times New Roman"/>
          <w:spacing w:val="34"/>
          <w:sz w:val="24"/>
          <w:szCs w:val="24"/>
        </w:rPr>
        <w:t xml:space="preserve"> </w:t>
      </w:r>
      <w:r w:rsidRPr="00C868E5">
        <w:rPr>
          <w:rFonts w:ascii="Times New Roman" w:eastAsia="Times New Roman" w:hAnsi="Times New Roman" w:cs="Times New Roman"/>
          <w:sz w:val="24"/>
          <w:szCs w:val="24"/>
        </w:rPr>
        <w:t>осіб,</w:t>
      </w:r>
      <w:r w:rsidRPr="00C868E5">
        <w:rPr>
          <w:rFonts w:ascii="Times New Roman" w:eastAsia="Times New Roman" w:hAnsi="Times New Roman" w:cs="Times New Roman"/>
          <w:spacing w:val="35"/>
          <w:sz w:val="24"/>
          <w:szCs w:val="24"/>
        </w:rPr>
        <w:t xml:space="preserve"> </w:t>
      </w:r>
      <w:r w:rsidRPr="00C868E5">
        <w:rPr>
          <w:rFonts w:ascii="Times New Roman" w:eastAsia="Times New Roman" w:hAnsi="Times New Roman" w:cs="Times New Roman"/>
          <w:sz w:val="24"/>
          <w:szCs w:val="24"/>
        </w:rPr>
        <w:t>визнаних</w:t>
      </w:r>
      <w:r w:rsidRPr="00C868E5">
        <w:rPr>
          <w:rFonts w:ascii="Times New Roman" w:eastAsia="Times New Roman" w:hAnsi="Times New Roman" w:cs="Times New Roman"/>
          <w:spacing w:val="39"/>
          <w:sz w:val="24"/>
          <w:szCs w:val="24"/>
        </w:rPr>
        <w:t xml:space="preserve"> </w:t>
      </w:r>
      <w:r w:rsidRPr="00C868E5">
        <w:rPr>
          <w:rFonts w:ascii="Times New Roman" w:eastAsia="Times New Roman" w:hAnsi="Times New Roman" w:cs="Times New Roman"/>
          <w:sz w:val="24"/>
          <w:szCs w:val="24"/>
        </w:rPr>
        <w:t>учасниками</w:t>
      </w:r>
      <w:r w:rsidRPr="00C868E5">
        <w:rPr>
          <w:rFonts w:ascii="Times New Roman" w:eastAsia="Times New Roman" w:hAnsi="Times New Roman" w:cs="Times New Roman"/>
          <w:spacing w:val="36"/>
          <w:sz w:val="24"/>
          <w:szCs w:val="24"/>
        </w:rPr>
        <w:t xml:space="preserve"> </w:t>
      </w:r>
      <w:r w:rsidRPr="00C868E5">
        <w:rPr>
          <w:rFonts w:ascii="Times New Roman" w:eastAsia="Times New Roman" w:hAnsi="Times New Roman" w:cs="Times New Roman"/>
          <w:sz w:val="24"/>
          <w:szCs w:val="24"/>
        </w:rPr>
        <w:t>бойових</w:t>
      </w:r>
      <w:r w:rsidRPr="00C868E5">
        <w:rPr>
          <w:rFonts w:ascii="Times New Roman" w:eastAsia="Times New Roman" w:hAnsi="Times New Roman" w:cs="Times New Roman"/>
          <w:spacing w:val="37"/>
          <w:sz w:val="24"/>
          <w:szCs w:val="24"/>
        </w:rPr>
        <w:t xml:space="preserve"> </w:t>
      </w:r>
      <w:r w:rsidRPr="00C868E5">
        <w:rPr>
          <w:rFonts w:ascii="Times New Roman" w:eastAsia="Times New Roman" w:hAnsi="Times New Roman" w:cs="Times New Roman"/>
          <w:sz w:val="24"/>
          <w:szCs w:val="24"/>
        </w:rPr>
        <w:t>дій</w:t>
      </w:r>
      <w:r w:rsidRPr="00C868E5">
        <w:rPr>
          <w:rFonts w:ascii="Times New Roman" w:eastAsia="Times New Roman" w:hAnsi="Times New Roman" w:cs="Times New Roman"/>
          <w:spacing w:val="36"/>
          <w:sz w:val="24"/>
          <w:szCs w:val="24"/>
        </w:rPr>
        <w:t xml:space="preserve"> </w:t>
      </w:r>
      <w:r w:rsidRPr="00C868E5">
        <w:rPr>
          <w:rFonts w:ascii="Times New Roman" w:eastAsia="Times New Roman" w:hAnsi="Times New Roman" w:cs="Times New Roman"/>
          <w:sz w:val="24"/>
          <w:szCs w:val="24"/>
        </w:rPr>
        <w:t>відповідно</w:t>
      </w:r>
      <w:r w:rsidRPr="00C868E5">
        <w:rPr>
          <w:rFonts w:ascii="Times New Roman" w:eastAsia="Times New Roman" w:hAnsi="Times New Roman" w:cs="Times New Roman"/>
          <w:spacing w:val="35"/>
          <w:sz w:val="24"/>
          <w:szCs w:val="24"/>
        </w:rPr>
        <w:t xml:space="preserve"> </w:t>
      </w:r>
      <w:r w:rsidRPr="00C868E5">
        <w:rPr>
          <w:rFonts w:ascii="Times New Roman" w:eastAsia="Times New Roman" w:hAnsi="Times New Roman" w:cs="Times New Roman"/>
          <w:sz w:val="24"/>
          <w:szCs w:val="24"/>
        </w:rPr>
        <w:t>до</w:t>
      </w:r>
      <w:r w:rsidRPr="00C868E5">
        <w:rPr>
          <w:rFonts w:ascii="Times New Roman" w:eastAsia="Times New Roman" w:hAnsi="Times New Roman" w:cs="Times New Roman"/>
          <w:spacing w:val="33"/>
          <w:sz w:val="24"/>
          <w:szCs w:val="24"/>
        </w:rPr>
        <w:t xml:space="preserve"> </w:t>
      </w:r>
      <w:r w:rsidRPr="00C868E5">
        <w:rPr>
          <w:rFonts w:ascii="Times New Roman" w:eastAsia="Times New Roman" w:hAnsi="Times New Roman" w:cs="Times New Roman"/>
          <w:sz w:val="24"/>
          <w:szCs w:val="24"/>
        </w:rPr>
        <w:t>пункту</w:t>
      </w:r>
      <w:r w:rsidRPr="00C868E5">
        <w:rPr>
          <w:rFonts w:ascii="Times New Roman" w:eastAsia="Times New Roman" w:hAnsi="Times New Roman" w:cs="Times New Roman"/>
          <w:spacing w:val="33"/>
          <w:sz w:val="24"/>
          <w:szCs w:val="24"/>
        </w:rPr>
        <w:t xml:space="preserve"> </w:t>
      </w:r>
      <w:r w:rsidRPr="00C868E5">
        <w:rPr>
          <w:rFonts w:ascii="Times New Roman" w:eastAsia="Times New Roman" w:hAnsi="Times New Roman" w:cs="Times New Roman"/>
          <w:sz w:val="24"/>
          <w:szCs w:val="24"/>
        </w:rPr>
        <w:t>19</w:t>
      </w:r>
      <w:r w:rsidRPr="00C868E5">
        <w:rPr>
          <w:rFonts w:ascii="Times New Roman" w:eastAsia="Times New Roman" w:hAnsi="Times New Roman" w:cs="Times New Roman"/>
          <w:spacing w:val="35"/>
          <w:sz w:val="24"/>
          <w:szCs w:val="24"/>
        </w:rPr>
        <w:t xml:space="preserve"> </w:t>
      </w:r>
      <w:r w:rsidRPr="00C868E5">
        <w:rPr>
          <w:rFonts w:ascii="Times New Roman" w:eastAsia="Times New Roman" w:hAnsi="Times New Roman" w:cs="Times New Roman"/>
          <w:sz w:val="24"/>
          <w:szCs w:val="24"/>
        </w:rPr>
        <w:t>частини</w:t>
      </w:r>
      <w:r w:rsidRPr="00C868E5">
        <w:rPr>
          <w:rFonts w:ascii="Times New Roman" w:eastAsia="Times New Roman" w:hAnsi="Times New Roman" w:cs="Times New Roman"/>
          <w:spacing w:val="33"/>
          <w:sz w:val="24"/>
          <w:szCs w:val="24"/>
        </w:rPr>
        <w:t xml:space="preserve"> </w:t>
      </w:r>
      <w:r w:rsidRPr="00C868E5">
        <w:rPr>
          <w:rFonts w:ascii="Times New Roman" w:eastAsia="Times New Roman" w:hAnsi="Times New Roman" w:cs="Times New Roman"/>
          <w:sz w:val="24"/>
          <w:szCs w:val="24"/>
        </w:rPr>
        <w:t>першої</w:t>
      </w:r>
      <w:r w:rsidRPr="00C868E5">
        <w:rPr>
          <w:rFonts w:ascii="Times New Roman" w:eastAsia="Times New Roman" w:hAnsi="Times New Roman" w:cs="Times New Roman"/>
          <w:spacing w:val="-57"/>
          <w:sz w:val="24"/>
          <w:szCs w:val="24"/>
        </w:rPr>
        <w:t xml:space="preserve"> </w:t>
      </w:r>
      <w:r w:rsidRPr="00C868E5">
        <w:rPr>
          <w:rFonts w:ascii="Times New Roman" w:eastAsia="Times New Roman" w:hAnsi="Times New Roman" w:cs="Times New Roman"/>
          <w:sz w:val="24"/>
          <w:szCs w:val="24"/>
        </w:rPr>
        <w:t>статті</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6</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Закону</w:t>
      </w:r>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України</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"Про</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статус</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ветеранів</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війни,</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гарантії</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їх соціального</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захисту";</w:t>
      </w:r>
    </w:p>
    <w:p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дитячим</w:t>
      </w:r>
      <w:r w:rsidRPr="00C868E5">
        <w:rPr>
          <w:rFonts w:ascii="Times New Roman" w:eastAsia="Times New Roman" w:hAnsi="Times New Roman" w:cs="Times New Roman"/>
          <w:spacing w:val="22"/>
          <w:sz w:val="24"/>
          <w:szCs w:val="24"/>
        </w:rPr>
        <w:t xml:space="preserve"> </w:t>
      </w:r>
      <w:r w:rsidRPr="00C868E5">
        <w:rPr>
          <w:rFonts w:ascii="Times New Roman" w:eastAsia="Times New Roman" w:hAnsi="Times New Roman" w:cs="Times New Roman"/>
          <w:sz w:val="24"/>
          <w:szCs w:val="24"/>
        </w:rPr>
        <w:t>творчим</w:t>
      </w:r>
      <w:r w:rsidRPr="00C868E5">
        <w:rPr>
          <w:rFonts w:ascii="Times New Roman" w:eastAsia="Times New Roman" w:hAnsi="Times New Roman" w:cs="Times New Roman"/>
          <w:spacing w:val="22"/>
          <w:sz w:val="24"/>
          <w:szCs w:val="24"/>
        </w:rPr>
        <w:t xml:space="preserve"> </w:t>
      </w:r>
      <w:r w:rsidRPr="00C868E5">
        <w:rPr>
          <w:rFonts w:ascii="Times New Roman" w:eastAsia="Times New Roman" w:hAnsi="Times New Roman" w:cs="Times New Roman"/>
          <w:sz w:val="24"/>
          <w:szCs w:val="24"/>
        </w:rPr>
        <w:t>колективам</w:t>
      </w:r>
      <w:r w:rsidRPr="00C868E5">
        <w:rPr>
          <w:rFonts w:ascii="Times New Roman" w:eastAsia="Times New Roman" w:hAnsi="Times New Roman" w:cs="Times New Roman"/>
          <w:spacing w:val="22"/>
          <w:sz w:val="24"/>
          <w:szCs w:val="24"/>
        </w:rPr>
        <w:t xml:space="preserve"> </w:t>
      </w:r>
      <w:r w:rsidRPr="00C868E5">
        <w:rPr>
          <w:rFonts w:ascii="Times New Roman" w:eastAsia="Times New Roman" w:hAnsi="Times New Roman" w:cs="Times New Roman"/>
          <w:sz w:val="24"/>
          <w:szCs w:val="24"/>
        </w:rPr>
        <w:t>та</w:t>
      </w:r>
      <w:r w:rsidRPr="00C868E5">
        <w:rPr>
          <w:rFonts w:ascii="Times New Roman" w:eastAsia="Times New Roman" w:hAnsi="Times New Roman" w:cs="Times New Roman"/>
          <w:spacing w:val="22"/>
          <w:sz w:val="24"/>
          <w:szCs w:val="24"/>
        </w:rPr>
        <w:t xml:space="preserve"> </w:t>
      </w:r>
      <w:r w:rsidRPr="00C868E5">
        <w:rPr>
          <w:rFonts w:ascii="Times New Roman" w:eastAsia="Times New Roman" w:hAnsi="Times New Roman" w:cs="Times New Roman"/>
          <w:sz w:val="24"/>
          <w:szCs w:val="24"/>
        </w:rPr>
        <w:t>спортивним</w:t>
      </w:r>
      <w:r w:rsidRPr="00C868E5">
        <w:rPr>
          <w:rFonts w:ascii="Times New Roman" w:eastAsia="Times New Roman" w:hAnsi="Times New Roman" w:cs="Times New Roman"/>
          <w:spacing w:val="22"/>
          <w:sz w:val="24"/>
          <w:szCs w:val="24"/>
        </w:rPr>
        <w:t xml:space="preserve"> </w:t>
      </w:r>
      <w:r w:rsidRPr="00C868E5">
        <w:rPr>
          <w:rFonts w:ascii="Times New Roman" w:eastAsia="Times New Roman" w:hAnsi="Times New Roman" w:cs="Times New Roman"/>
          <w:sz w:val="24"/>
          <w:szCs w:val="24"/>
        </w:rPr>
        <w:t>командам</w:t>
      </w:r>
      <w:r w:rsidRPr="00C868E5">
        <w:rPr>
          <w:rFonts w:ascii="Times New Roman" w:eastAsia="Times New Roman" w:hAnsi="Times New Roman" w:cs="Times New Roman"/>
          <w:spacing w:val="26"/>
          <w:sz w:val="24"/>
          <w:szCs w:val="24"/>
        </w:rPr>
        <w:t xml:space="preserve"> </w:t>
      </w:r>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22"/>
          <w:sz w:val="24"/>
          <w:szCs w:val="24"/>
        </w:rPr>
        <w:t xml:space="preserve"> </w:t>
      </w:r>
      <w:r w:rsidRPr="00C868E5">
        <w:rPr>
          <w:rFonts w:ascii="Times New Roman" w:eastAsia="Times New Roman" w:hAnsi="Times New Roman" w:cs="Times New Roman"/>
          <w:sz w:val="24"/>
          <w:szCs w:val="24"/>
        </w:rPr>
        <w:t>переможцям</w:t>
      </w:r>
      <w:r w:rsidRPr="00C868E5">
        <w:rPr>
          <w:rFonts w:ascii="Times New Roman" w:eastAsia="Times New Roman" w:hAnsi="Times New Roman" w:cs="Times New Roman"/>
          <w:spacing w:val="22"/>
          <w:sz w:val="24"/>
          <w:szCs w:val="24"/>
        </w:rPr>
        <w:t xml:space="preserve"> </w:t>
      </w:r>
      <w:r w:rsidRPr="00C868E5">
        <w:rPr>
          <w:rFonts w:ascii="Times New Roman" w:eastAsia="Times New Roman" w:hAnsi="Times New Roman" w:cs="Times New Roman"/>
          <w:sz w:val="24"/>
          <w:szCs w:val="24"/>
        </w:rPr>
        <w:t>міжнародних,</w:t>
      </w:r>
      <w:r w:rsidRPr="00C868E5">
        <w:rPr>
          <w:rFonts w:ascii="Times New Roman" w:eastAsia="Times New Roman" w:hAnsi="Times New Roman" w:cs="Times New Roman"/>
          <w:spacing w:val="-57"/>
          <w:sz w:val="24"/>
          <w:szCs w:val="24"/>
        </w:rPr>
        <w:t xml:space="preserve"> </w:t>
      </w:r>
      <w:r w:rsidRPr="00C868E5">
        <w:rPr>
          <w:rFonts w:ascii="Times New Roman" w:eastAsia="Times New Roman" w:hAnsi="Times New Roman" w:cs="Times New Roman"/>
          <w:sz w:val="24"/>
          <w:szCs w:val="24"/>
        </w:rPr>
        <w:t>всеукраїнських</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олімпіад,</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конкурсів, фестивалів,</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змагань,</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спартакіад;</w:t>
      </w:r>
    </w:p>
    <w:p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талановитим</w:t>
      </w:r>
      <w:r w:rsidRPr="00C868E5">
        <w:rPr>
          <w:rFonts w:ascii="Times New Roman" w:eastAsia="Times New Roman" w:hAnsi="Times New Roman" w:cs="Times New Roman"/>
          <w:spacing w:val="8"/>
          <w:sz w:val="24"/>
          <w:szCs w:val="24"/>
        </w:rPr>
        <w:t xml:space="preserve"> </w:t>
      </w:r>
      <w:r w:rsidRPr="00C868E5">
        <w:rPr>
          <w:rFonts w:ascii="Times New Roman" w:eastAsia="Times New Roman" w:hAnsi="Times New Roman" w:cs="Times New Roman"/>
          <w:sz w:val="24"/>
          <w:szCs w:val="24"/>
        </w:rPr>
        <w:t>та</w:t>
      </w:r>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обдарованим</w:t>
      </w:r>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дітям</w:t>
      </w:r>
      <w:r w:rsidRPr="00C868E5">
        <w:rPr>
          <w:rFonts w:ascii="Times New Roman" w:eastAsia="Times New Roman" w:hAnsi="Times New Roman" w:cs="Times New Roman"/>
          <w:spacing w:val="12"/>
          <w:sz w:val="24"/>
          <w:szCs w:val="24"/>
        </w:rPr>
        <w:t xml:space="preserve"> </w:t>
      </w:r>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переможцям</w:t>
      </w:r>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міжнародних,</w:t>
      </w:r>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всеукраїнських</w:t>
      </w:r>
      <w:r w:rsidRPr="00C868E5">
        <w:rPr>
          <w:rFonts w:ascii="Times New Roman" w:eastAsia="Times New Roman" w:hAnsi="Times New Roman" w:cs="Times New Roman"/>
          <w:spacing w:val="11"/>
          <w:sz w:val="24"/>
          <w:szCs w:val="24"/>
        </w:rPr>
        <w:t xml:space="preserve"> </w:t>
      </w:r>
      <w:r w:rsidRPr="00C868E5">
        <w:rPr>
          <w:rFonts w:ascii="Times New Roman" w:eastAsia="Times New Roman" w:hAnsi="Times New Roman" w:cs="Times New Roman"/>
          <w:sz w:val="24"/>
          <w:szCs w:val="24"/>
        </w:rPr>
        <w:t>олімпіад,</w:t>
      </w:r>
      <w:r w:rsidRPr="00C868E5">
        <w:rPr>
          <w:rFonts w:ascii="Times New Roman" w:eastAsia="Times New Roman" w:hAnsi="Times New Roman" w:cs="Times New Roman"/>
          <w:spacing w:val="-57"/>
          <w:sz w:val="24"/>
          <w:szCs w:val="24"/>
        </w:rPr>
        <w:t xml:space="preserve"> </w:t>
      </w:r>
      <w:r w:rsidRPr="00C868E5">
        <w:rPr>
          <w:rFonts w:ascii="Times New Roman" w:eastAsia="Times New Roman" w:hAnsi="Times New Roman" w:cs="Times New Roman"/>
          <w:spacing w:val="-57"/>
          <w:sz w:val="24"/>
          <w:szCs w:val="24"/>
          <w:lang w:val="uk-UA"/>
        </w:rPr>
        <w:t xml:space="preserve">   </w:t>
      </w:r>
      <w:r w:rsidRPr="00C868E5">
        <w:rPr>
          <w:rFonts w:ascii="Times New Roman" w:eastAsia="Times New Roman" w:hAnsi="Times New Roman" w:cs="Times New Roman"/>
          <w:sz w:val="24"/>
          <w:szCs w:val="24"/>
        </w:rPr>
        <w:t>конкурсів,</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фестивалів,</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змагань, спартакіад;</w:t>
      </w:r>
    </w:p>
    <w:p w:rsidR="00470DC6" w:rsidRPr="00C868E5" w:rsidRDefault="00470DC6" w:rsidP="00470DC6">
      <w:pPr>
        <w:tabs>
          <w:tab w:val="left" w:pos="142"/>
          <w:tab w:val="left" w:pos="491"/>
        </w:tabs>
        <w:spacing w:after="0" w:line="240" w:lineRule="auto"/>
        <w:ind w:firstLine="709"/>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b/>
          <w:sz w:val="24"/>
          <w:szCs w:val="24"/>
          <w:lang w:eastAsia="ru-RU"/>
        </w:rPr>
        <w:t>15.3. із</w:t>
      </w:r>
      <w:r w:rsidRPr="00C868E5">
        <w:rPr>
          <w:rFonts w:ascii="Times New Roman" w:eastAsia="Times New Roman" w:hAnsi="Times New Roman" w:cs="Times New Roman"/>
          <w:b/>
          <w:spacing w:val="7"/>
          <w:sz w:val="24"/>
          <w:szCs w:val="24"/>
          <w:lang w:eastAsia="ru-RU"/>
        </w:rPr>
        <w:t xml:space="preserve"> </w:t>
      </w:r>
      <w:r w:rsidRPr="00C868E5">
        <w:rPr>
          <w:rFonts w:ascii="Times New Roman" w:eastAsia="Times New Roman" w:hAnsi="Times New Roman" w:cs="Times New Roman"/>
          <w:b/>
          <w:sz w:val="24"/>
          <w:szCs w:val="24"/>
          <w:lang w:eastAsia="ru-RU"/>
        </w:rPr>
        <w:t>частковою</w:t>
      </w:r>
      <w:r w:rsidRPr="00C868E5">
        <w:rPr>
          <w:rFonts w:ascii="Times New Roman" w:eastAsia="Times New Roman" w:hAnsi="Times New Roman" w:cs="Times New Roman"/>
          <w:b/>
          <w:spacing w:val="6"/>
          <w:sz w:val="24"/>
          <w:szCs w:val="24"/>
          <w:lang w:eastAsia="ru-RU"/>
        </w:rPr>
        <w:t xml:space="preserve"> </w:t>
      </w:r>
      <w:r w:rsidRPr="00C868E5">
        <w:rPr>
          <w:rFonts w:ascii="Times New Roman" w:eastAsia="Times New Roman" w:hAnsi="Times New Roman" w:cs="Times New Roman"/>
          <w:b/>
          <w:sz w:val="24"/>
          <w:szCs w:val="24"/>
          <w:lang w:eastAsia="ru-RU"/>
        </w:rPr>
        <w:t>оплатою</w:t>
      </w:r>
      <w:r w:rsidRPr="00C868E5">
        <w:rPr>
          <w:rFonts w:ascii="Times New Roman" w:eastAsia="Times New Roman" w:hAnsi="Times New Roman" w:cs="Times New Roman"/>
          <w:b/>
          <w:spacing w:val="6"/>
          <w:sz w:val="24"/>
          <w:szCs w:val="24"/>
          <w:lang w:eastAsia="ru-RU"/>
        </w:rPr>
        <w:t xml:space="preserve"> </w:t>
      </w:r>
      <w:r w:rsidRPr="00C868E5">
        <w:rPr>
          <w:rFonts w:ascii="Times New Roman" w:eastAsia="Times New Roman" w:hAnsi="Times New Roman" w:cs="Times New Roman"/>
          <w:b/>
          <w:sz w:val="24"/>
          <w:szCs w:val="24"/>
          <w:lang w:eastAsia="ru-RU"/>
        </w:rPr>
        <w:t>в</w:t>
      </w:r>
      <w:r w:rsidRPr="00C868E5">
        <w:rPr>
          <w:rFonts w:ascii="Times New Roman" w:eastAsia="Times New Roman" w:hAnsi="Times New Roman" w:cs="Times New Roman"/>
          <w:b/>
          <w:spacing w:val="7"/>
          <w:sz w:val="24"/>
          <w:szCs w:val="24"/>
          <w:lang w:eastAsia="ru-RU"/>
        </w:rPr>
        <w:t xml:space="preserve"> </w:t>
      </w:r>
      <w:r w:rsidRPr="00C868E5">
        <w:rPr>
          <w:rFonts w:ascii="Times New Roman" w:eastAsia="Times New Roman" w:hAnsi="Times New Roman" w:cs="Times New Roman"/>
          <w:b/>
          <w:sz w:val="24"/>
          <w:szCs w:val="24"/>
          <w:lang w:eastAsia="ru-RU"/>
        </w:rPr>
        <w:t>розмі</w:t>
      </w:r>
      <w:proofErr w:type="gramStart"/>
      <w:r w:rsidRPr="00C868E5">
        <w:rPr>
          <w:rFonts w:ascii="Times New Roman" w:eastAsia="Times New Roman" w:hAnsi="Times New Roman" w:cs="Times New Roman"/>
          <w:b/>
          <w:sz w:val="24"/>
          <w:szCs w:val="24"/>
          <w:lang w:eastAsia="ru-RU"/>
        </w:rPr>
        <w:t>р</w:t>
      </w:r>
      <w:proofErr w:type="gramEnd"/>
      <w:r w:rsidRPr="00C868E5">
        <w:rPr>
          <w:rFonts w:ascii="Times New Roman" w:eastAsia="Times New Roman" w:hAnsi="Times New Roman" w:cs="Times New Roman"/>
          <w:b/>
          <w:sz w:val="24"/>
          <w:szCs w:val="24"/>
          <w:lang w:eastAsia="ru-RU"/>
        </w:rPr>
        <w:t>і</w:t>
      </w:r>
      <w:r w:rsidRPr="00C868E5">
        <w:rPr>
          <w:rFonts w:ascii="Times New Roman" w:eastAsia="Times New Roman" w:hAnsi="Times New Roman" w:cs="Times New Roman"/>
          <w:b/>
          <w:spacing w:val="7"/>
          <w:sz w:val="24"/>
          <w:szCs w:val="24"/>
          <w:lang w:eastAsia="ru-RU"/>
        </w:rPr>
        <w:t xml:space="preserve"> </w:t>
      </w:r>
      <w:r w:rsidRPr="00C868E5">
        <w:rPr>
          <w:rFonts w:ascii="Times New Roman" w:eastAsia="Times New Roman" w:hAnsi="Times New Roman" w:cs="Times New Roman"/>
          <w:b/>
          <w:sz w:val="24"/>
          <w:szCs w:val="24"/>
          <w:lang w:eastAsia="ru-RU"/>
        </w:rPr>
        <w:t>30</w:t>
      </w:r>
      <w:r w:rsidRPr="00C868E5">
        <w:rPr>
          <w:rFonts w:ascii="Times New Roman" w:eastAsia="Times New Roman" w:hAnsi="Times New Roman" w:cs="Times New Roman"/>
          <w:b/>
          <w:spacing w:val="7"/>
          <w:sz w:val="24"/>
          <w:szCs w:val="24"/>
          <w:lang w:eastAsia="ru-RU"/>
        </w:rPr>
        <w:t xml:space="preserve"> </w:t>
      </w:r>
      <w:r w:rsidRPr="00C868E5">
        <w:rPr>
          <w:rFonts w:ascii="Times New Roman" w:eastAsia="Times New Roman" w:hAnsi="Times New Roman" w:cs="Times New Roman"/>
          <w:b/>
          <w:sz w:val="24"/>
          <w:szCs w:val="24"/>
          <w:lang w:eastAsia="ru-RU"/>
        </w:rPr>
        <w:t>відсотків</w:t>
      </w:r>
      <w:r w:rsidRPr="00C868E5">
        <w:rPr>
          <w:rFonts w:ascii="Times New Roman" w:eastAsia="Times New Roman" w:hAnsi="Times New Roman" w:cs="Times New Roman"/>
          <w:b/>
          <w:spacing w:val="5"/>
          <w:sz w:val="24"/>
          <w:szCs w:val="24"/>
          <w:lang w:eastAsia="ru-RU"/>
        </w:rPr>
        <w:t xml:space="preserve"> </w:t>
      </w:r>
      <w:r w:rsidRPr="00C868E5">
        <w:rPr>
          <w:rFonts w:ascii="Times New Roman" w:eastAsia="Times New Roman" w:hAnsi="Times New Roman" w:cs="Times New Roman"/>
          <w:b/>
          <w:sz w:val="24"/>
          <w:szCs w:val="24"/>
          <w:lang w:eastAsia="ru-RU"/>
        </w:rPr>
        <w:t>вартості</w:t>
      </w:r>
      <w:r w:rsidRPr="00C868E5">
        <w:rPr>
          <w:rFonts w:ascii="Times New Roman" w:eastAsia="Times New Roman" w:hAnsi="Times New Roman" w:cs="Times New Roman"/>
          <w:b/>
          <w:spacing w:val="13"/>
          <w:sz w:val="24"/>
          <w:szCs w:val="24"/>
          <w:lang w:eastAsia="ru-RU"/>
        </w:rPr>
        <w:t xml:space="preserve"> </w:t>
      </w:r>
      <w:r w:rsidRPr="00C868E5">
        <w:rPr>
          <w:rFonts w:ascii="Times New Roman" w:eastAsia="Times New Roman" w:hAnsi="Times New Roman" w:cs="Times New Roman"/>
          <w:sz w:val="24"/>
          <w:szCs w:val="24"/>
          <w:lang w:eastAsia="ru-RU"/>
        </w:rPr>
        <w:t>(сплачується</w:t>
      </w:r>
      <w:r w:rsidRPr="00C868E5">
        <w:rPr>
          <w:rFonts w:ascii="Times New Roman" w:eastAsia="Times New Roman" w:hAnsi="Times New Roman" w:cs="Times New Roman"/>
          <w:spacing w:val="7"/>
          <w:sz w:val="24"/>
          <w:szCs w:val="24"/>
          <w:lang w:eastAsia="ru-RU"/>
        </w:rPr>
        <w:t xml:space="preserve"> </w:t>
      </w:r>
      <w:r w:rsidRPr="00C868E5">
        <w:rPr>
          <w:rFonts w:ascii="Times New Roman" w:eastAsia="Times New Roman" w:hAnsi="Times New Roman" w:cs="Times New Roman"/>
          <w:sz w:val="24"/>
          <w:szCs w:val="24"/>
          <w:lang w:eastAsia="ru-RU"/>
        </w:rPr>
        <w:t>за</w:t>
      </w:r>
      <w:r w:rsidRPr="00C868E5">
        <w:rPr>
          <w:rFonts w:ascii="Times New Roman" w:eastAsia="Times New Roman" w:hAnsi="Times New Roman" w:cs="Times New Roman"/>
          <w:spacing w:val="6"/>
          <w:sz w:val="24"/>
          <w:szCs w:val="24"/>
          <w:lang w:eastAsia="ru-RU"/>
        </w:rPr>
        <w:t xml:space="preserve"> </w:t>
      </w:r>
      <w:r w:rsidRPr="00C868E5">
        <w:rPr>
          <w:rFonts w:ascii="Times New Roman" w:eastAsia="Times New Roman" w:hAnsi="Times New Roman" w:cs="Times New Roman"/>
          <w:sz w:val="24"/>
          <w:szCs w:val="24"/>
          <w:lang w:eastAsia="ru-RU"/>
        </w:rPr>
        <w:t>рахунок</w:t>
      </w:r>
      <w:r w:rsidRPr="00C868E5">
        <w:rPr>
          <w:rFonts w:ascii="Times New Roman" w:eastAsia="Times New Roman" w:hAnsi="Times New Roman" w:cs="Times New Roman"/>
          <w:spacing w:val="-57"/>
          <w:sz w:val="24"/>
          <w:szCs w:val="24"/>
          <w:lang w:eastAsia="ru-RU"/>
        </w:rPr>
        <w:t xml:space="preserve"> </w:t>
      </w:r>
      <w:r w:rsidRPr="00C868E5">
        <w:rPr>
          <w:rFonts w:ascii="Times New Roman" w:eastAsia="Times New Roman" w:hAnsi="Times New Roman" w:cs="Times New Roman"/>
          <w:sz w:val="24"/>
          <w:szCs w:val="24"/>
          <w:lang w:eastAsia="ru-RU"/>
        </w:rPr>
        <w:t>батьків,</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осіб,</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які</w:t>
      </w:r>
      <w:r w:rsidRPr="00C868E5">
        <w:rPr>
          <w:rFonts w:ascii="Times New Roman" w:eastAsia="Times New Roman" w:hAnsi="Times New Roman" w:cs="Times New Roman"/>
          <w:spacing w:val="-3"/>
          <w:sz w:val="24"/>
          <w:szCs w:val="24"/>
          <w:lang w:eastAsia="ru-RU"/>
        </w:rPr>
        <w:t xml:space="preserve"> </w:t>
      </w:r>
      <w:r w:rsidRPr="00C868E5">
        <w:rPr>
          <w:rFonts w:ascii="Times New Roman" w:eastAsia="Times New Roman" w:hAnsi="Times New Roman" w:cs="Times New Roman"/>
          <w:sz w:val="24"/>
          <w:szCs w:val="24"/>
          <w:lang w:eastAsia="ru-RU"/>
        </w:rPr>
        <w:t>їх</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замінюють,</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або</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з інших</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джерел,</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не</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заборонених законодавством):</w:t>
      </w:r>
    </w:p>
    <w:p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дитячим</w:t>
      </w:r>
      <w:r w:rsidRPr="00C868E5">
        <w:rPr>
          <w:rFonts w:ascii="Times New Roman" w:eastAsia="Times New Roman" w:hAnsi="Times New Roman" w:cs="Times New Roman"/>
          <w:spacing w:val="28"/>
          <w:sz w:val="24"/>
          <w:szCs w:val="24"/>
        </w:rPr>
        <w:t xml:space="preserve"> </w:t>
      </w:r>
      <w:r w:rsidRPr="00C868E5">
        <w:rPr>
          <w:rFonts w:ascii="Times New Roman" w:eastAsia="Times New Roman" w:hAnsi="Times New Roman" w:cs="Times New Roman"/>
          <w:sz w:val="24"/>
          <w:szCs w:val="24"/>
        </w:rPr>
        <w:t>творчим</w:t>
      </w:r>
      <w:r w:rsidRPr="00C868E5">
        <w:rPr>
          <w:rFonts w:ascii="Times New Roman" w:eastAsia="Times New Roman" w:hAnsi="Times New Roman" w:cs="Times New Roman"/>
          <w:spacing w:val="28"/>
          <w:sz w:val="24"/>
          <w:szCs w:val="24"/>
        </w:rPr>
        <w:t xml:space="preserve"> </w:t>
      </w:r>
      <w:r w:rsidRPr="00C868E5">
        <w:rPr>
          <w:rFonts w:ascii="Times New Roman" w:eastAsia="Times New Roman" w:hAnsi="Times New Roman" w:cs="Times New Roman"/>
          <w:sz w:val="24"/>
          <w:szCs w:val="24"/>
        </w:rPr>
        <w:t>колективам</w:t>
      </w:r>
      <w:r w:rsidRPr="00C868E5">
        <w:rPr>
          <w:rFonts w:ascii="Times New Roman" w:eastAsia="Times New Roman" w:hAnsi="Times New Roman" w:cs="Times New Roman"/>
          <w:spacing w:val="28"/>
          <w:sz w:val="24"/>
          <w:szCs w:val="24"/>
        </w:rPr>
        <w:t xml:space="preserve"> </w:t>
      </w:r>
      <w:r w:rsidRPr="00C868E5">
        <w:rPr>
          <w:rFonts w:ascii="Times New Roman" w:eastAsia="Times New Roman" w:hAnsi="Times New Roman" w:cs="Times New Roman"/>
          <w:sz w:val="24"/>
          <w:szCs w:val="24"/>
        </w:rPr>
        <w:t>і</w:t>
      </w:r>
      <w:r w:rsidRPr="00C868E5">
        <w:rPr>
          <w:rFonts w:ascii="Times New Roman" w:eastAsia="Times New Roman" w:hAnsi="Times New Roman" w:cs="Times New Roman"/>
          <w:spacing w:val="29"/>
          <w:sz w:val="24"/>
          <w:szCs w:val="24"/>
        </w:rPr>
        <w:t xml:space="preserve"> </w:t>
      </w:r>
      <w:r w:rsidRPr="00C868E5">
        <w:rPr>
          <w:rFonts w:ascii="Times New Roman" w:eastAsia="Times New Roman" w:hAnsi="Times New Roman" w:cs="Times New Roman"/>
          <w:sz w:val="24"/>
          <w:szCs w:val="24"/>
        </w:rPr>
        <w:t>спортивним</w:t>
      </w:r>
      <w:r w:rsidRPr="00C868E5">
        <w:rPr>
          <w:rFonts w:ascii="Times New Roman" w:eastAsia="Times New Roman" w:hAnsi="Times New Roman" w:cs="Times New Roman"/>
          <w:spacing w:val="25"/>
          <w:sz w:val="24"/>
          <w:szCs w:val="24"/>
        </w:rPr>
        <w:t xml:space="preserve"> </w:t>
      </w:r>
      <w:r w:rsidRPr="00C868E5">
        <w:rPr>
          <w:rFonts w:ascii="Times New Roman" w:eastAsia="Times New Roman" w:hAnsi="Times New Roman" w:cs="Times New Roman"/>
          <w:sz w:val="24"/>
          <w:szCs w:val="24"/>
        </w:rPr>
        <w:t>командам</w:t>
      </w:r>
      <w:r w:rsidRPr="00C868E5">
        <w:rPr>
          <w:rFonts w:ascii="Times New Roman" w:eastAsia="Times New Roman" w:hAnsi="Times New Roman" w:cs="Times New Roman"/>
          <w:spacing w:val="33"/>
          <w:sz w:val="24"/>
          <w:szCs w:val="24"/>
        </w:rPr>
        <w:t xml:space="preserve"> </w:t>
      </w:r>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28"/>
          <w:sz w:val="24"/>
          <w:szCs w:val="24"/>
        </w:rPr>
        <w:t xml:space="preserve"> </w:t>
      </w:r>
      <w:r w:rsidRPr="00C868E5">
        <w:rPr>
          <w:rFonts w:ascii="Times New Roman" w:eastAsia="Times New Roman" w:hAnsi="Times New Roman" w:cs="Times New Roman"/>
          <w:sz w:val="24"/>
          <w:szCs w:val="24"/>
        </w:rPr>
        <w:t>переможцям</w:t>
      </w:r>
      <w:r w:rsidRPr="00C868E5">
        <w:rPr>
          <w:rFonts w:ascii="Times New Roman" w:eastAsia="Times New Roman" w:hAnsi="Times New Roman" w:cs="Times New Roman"/>
          <w:spacing w:val="28"/>
          <w:sz w:val="24"/>
          <w:szCs w:val="24"/>
        </w:rPr>
        <w:t xml:space="preserve"> </w:t>
      </w:r>
      <w:r w:rsidRPr="00C868E5">
        <w:rPr>
          <w:rFonts w:ascii="Times New Roman" w:eastAsia="Times New Roman" w:hAnsi="Times New Roman" w:cs="Times New Roman"/>
          <w:sz w:val="24"/>
          <w:szCs w:val="24"/>
        </w:rPr>
        <w:t>обласних</w:t>
      </w:r>
      <w:r w:rsidRPr="00C868E5">
        <w:rPr>
          <w:rFonts w:ascii="Times New Roman" w:eastAsia="Times New Roman" w:hAnsi="Times New Roman" w:cs="Times New Roman"/>
          <w:spacing w:val="28"/>
          <w:sz w:val="24"/>
          <w:szCs w:val="24"/>
        </w:rPr>
        <w:t xml:space="preserve"> </w:t>
      </w:r>
      <w:r w:rsidRPr="00C868E5">
        <w:rPr>
          <w:rFonts w:ascii="Times New Roman" w:eastAsia="Times New Roman" w:hAnsi="Times New Roman" w:cs="Times New Roman"/>
          <w:sz w:val="24"/>
          <w:szCs w:val="24"/>
        </w:rPr>
        <w:t>олімпіад,</w:t>
      </w:r>
      <w:r w:rsidRPr="00C868E5">
        <w:rPr>
          <w:rFonts w:ascii="Times New Roman" w:eastAsia="Times New Roman" w:hAnsi="Times New Roman" w:cs="Times New Roman"/>
          <w:spacing w:val="-57"/>
          <w:sz w:val="24"/>
          <w:szCs w:val="24"/>
        </w:rPr>
        <w:t xml:space="preserve"> </w:t>
      </w:r>
      <w:r w:rsidRPr="00C868E5">
        <w:rPr>
          <w:rFonts w:ascii="Times New Roman" w:eastAsia="Times New Roman" w:hAnsi="Times New Roman" w:cs="Times New Roman"/>
          <w:sz w:val="24"/>
          <w:szCs w:val="24"/>
        </w:rPr>
        <w:t>конкурсів,</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фестивалів,</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змагань, спартакіад;</w:t>
      </w:r>
    </w:p>
    <w:p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дітям працівників агропромислового комплексу та соціальної сфери села;</w:t>
      </w:r>
    </w:p>
    <w:p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талановитим</w:t>
      </w:r>
      <w:r w:rsidRPr="00C868E5">
        <w:rPr>
          <w:rFonts w:ascii="Times New Roman" w:eastAsia="Times New Roman" w:hAnsi="Times New Roman" w:cs="Times New Roman"/>
          <w:spacing w:val="11"/>
          <w:sz w:val="24"/>
          <w:szCs w:val="24"/>
        </w:rPr>
        <w:t xml:space="preserve"> </w:t>
      </w:r>
      <w:r w:rsidRPr="00C868E5">
        <w:rPr>
          <w:rFonts w:ascii="Times New Roman" w:eastAsia="Times New Roman" w:hAnsi="Times New Roman" w:cs="Times New Roman"/>
          <w:sz w:val="24"/>
          <w:szCs w:val="24"/>
        </w:rPr>
        <w:t>та</w:t>
      </w:r>
      <w:r w:rsidRPr="00C868E5">
        <w:rPr>
          <w:rFonts w:ascii="Times New Roman" w:eastAsia="Times New Roman" w:hAnsi="Times New Roman" w:cs="Times New Roman"/>
          <w:spacing w:val="11"/>
          <w:sz w:val="24"/>
          <w:szCs w:val="24"/>
        </w:rPr>
        <w:t xml:space="preserve"> </w:t>
      </w:r>
      <w:r w:rsidRPr="00C868E5">
        <w:rPr>
          <w:rFonts w:ascii="Times New Roman" w:eastAsia="Times New Roman" w:hAnsi="Times New Roman" w:cs="Times New Roman"/>
          <w:sz w:val="24"/>
          <w:szCs w:val="24"/>
        </w:rPr>
        <w:t>обдарованим</w:t>
      </w:r>
      <w:r w:rsidRPr="00C868E5">
        <w:rPr>
          <w:rFonts w:ascii="Times New Roman" w:eastAsia="Times New Roman" w:hAnsi="Times New Roman" w:cs="Times New Roman"/>
          <w:spacing w:val="11"/>
          <w:sz w:val="24"/>
          <w:szCs w:val="24"/>
        </w:rPr>
        <w:t xml:space="preserve"> </w:t>
      </w:r>
      <w:r w:rsidRPr="00C868E5">
        <w:rPr>
          <w:rFonts w:ascii="Times New Roman" w:eastAsia="Times New Roman" w:hAnsi="Times New Roman" w:cs="Times New Roman"/>
          <w:sz w:val="24"/>
          <w:szCs w:val="24"/>
        </w:rPr>
        <w:t>дітям</w:t>
      </w:r>
      <w:r w:rsidRPr="00C868E5">
        <w:rPr>
          <w:rFonts w:ascii="Times New Roman" w:eastAsia="Times New Roman" w:hAnsi="Times New Roman" w:cs="Times New Roman"/>
          <w:spacing w:val="14"/>
          <w:sz w:val="24"/>
          <w:szCs w:val="24"/>
        </w:rPr>
        <w:t xml:space="preserve"> </w:t>
      </w:r>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11"/>
          <w:sz w:val="24"/>
          <w:szCs w:val="24"/>
        </w:rPr>
        <w:t xml:space="preserve"> </w:t>
      </w:r>
      <w:r w:rsidRPr="00C868E5">
        <w:rPr>
          <w:rFonts w:ascii="Times New Roman" w:eastAsia="Times New Roman" w:hAnsi="Times New Roman" w:cs="Times New Roman"/>
          <w:sz w:val="24"/>
          <w:szCs w:val="24"/>
        </w:rPr>
        <w:t>переможцям</w:t>
      </w:r>
      <w:r w:rsidRPr="00C868E5">
        <w:rPr>
          <w:rFonts w:ascii="Times New Roman" w:eastAsia="Times New Roman" w:hAnsi="Times New Roman" w:cs="Times New Roman"/>
          <w:spacing w:val="11"/>
          <w:sz w:val="24"/>
          <w:szCs w:val="24"/>
        </w:rPr>
        <w:t xml:space="preserve"> </w:t>
      </w:r>
      <w:r w:rsidRPr="00C868E5">
        <w:rPr>
          <w:rFonts w:ascii="Times New Roman" w:eastAsia="Times New Roman" w:hAnsi="Times New Roman" w:cs="Times New Roman"/>
          <w:sz w:val="24"/>
          <w:szCs w:val="24"/>
        </w:rPr>
        <w:t>обласних</w:t>
      </w:r>
      <w:r w:rsidRPr="00C868E5">
        <w:rPr>
          <w:rFonts w:ascii="Times New Roman" w:eastAsia="Times New Roman" w:hAnsi="Times New Roman" w:cs="Times New Roman"/>
          <w:spacing w:val="13"/>
          <w:sz w:val="24"/>
          <w:szCs w:val="24"/>
        </w:rPr>
        <w:t xml:space="preserve"> </w:t>
      </w:r>
      <w:r w:rsidRPr="00C868E5">
        <w:rPr>
          <w:rFonts w:ascii="Times New Roman" w:eastAsia="Times New Roman" w:hAnsi="Times New Roman" w:cs="Times New Roman"/>
          <w:sz w:val="24"/>
          <w:szCs w:val="24"/>
        </w:rPr>
        <w:t>олімпіад,</w:t>
      </w:r>
      <w:r w:rsidRPr="00C868E5">
        <w:rPr>
          <w:rFonts w:ascii="Times New Roman" w:eastAsia="Times New Roman" w:hAnsi="Times New Roman" w:cs="Times New Roman"/>
          <w:spacing w:val="11"/>
          <w:sz w:val="24"/>
          <w:szCs w:val="24"/>
        </w:rPr>
        <w:t xml:space="preserve"> </w:t>
      </w:r>
      <w:r w:rsidRPr="00C868E5">
        <w:rPr>
          <w:rFonts w:ascii="Times New Roman" w:eastAsia="Times New Roman" w:hAnsi="Times New Roman" w:cs="Times New Roman"/>
          <w:sz w:val="24"/>
          <w:szCs w:val="24"/>
        </w:rPr>
        <w:t>конкурсів,</w:t>
      </w:r>
      <w:r w:rsidRPr="00C868E5">
        <w:rPr>
          <w:rFonts w:ascii="Times New Roman" w:eastAsia="Times New Roman" w:hAnsi="Times New Roman" w:cs="Times New Roman"/>
          <w:spacing w:val="-57"/>
          <w:sz w:val="24"/>
          <w:szCs w:val="24"/>
        </w:rPr>
        <w:t xml:space="preserve"> </w:t>
      </w:r>
      <w:r w:rsidRPr="00C868E5">
        <w:rPr>
          <w:rFonts w:ascii="Times New Roman" w:eastAsia="Times New Roman" w:hAnsi="Times New Roman" w:cs="Times New Roman"/>
          <w:sz w:val="24"/>
          <w:szCs w:val="24"/>
        </w:rPr>
        <w:t>фестивалів,</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змагань, спартакіад;</w:t>
      </w:r>
    </w:p>
    <w:p w:rsidR="00470DC6" w:rsidRPr="00C868E5" w:rsidRDefault="00470DC6" w:rsidP="0054295E">
      <w:pPr>
        <w:tabs>
          <w:tab w:val="left" w:pos="142"/>
          <w:tab w:val="left" w:pos="441"/>
        </w:tabs>
        <w:spacing w:after="0" w:line="240" w:lineRule="auto"/>
        <w:ind w:firstLine="709"/>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b/>
          <w:sz w:val="24"/>
          <w:szCs w:val="24"/>
          <w:lang w:eastAsia="ru-RU"/>
        </w:rPr>
        <w:t>15.4. із</w:t>
      </w:r>
      <w:r w:rsidRPr="00C868E5">
        <w:rPr>
          <w:rFonts w:ascii="Times New Roman" w:eastAsia="Times New Roman" w:hAnsi="Times New Roman" w:cs="Times New Roman"/>
          <w:b/>
          <w:spacing w:val="17"/>
          <w:sz w:val="24"/>
          <w:szCs w:val="24"/>
          <w:lang w:eastAsia="ru-RU"/>
        </w:rPr>
        <w:t xml:space="preserve"> </w:t>
      </w:r>
      <w:r w:rsidRPr="00C868E5">
        <w:rPr>
          <w:rFonts w:ascii="Times New Roman" w:eastAsia="Times New Roman" w:hAnsi="Times New Roman" w:cs="Times New Roman"/>
          <w:b/>
          <w:sz w:val="24"/>
          <w:szCs w:val="24"/>
          <w:lang w:eastAsia="ru-RU"/>
        </w:rPr>
        <w:t>частковою</w:t>
      </w:r>
      <w:r w:rsidRPr="00C868E5">
        <w:rPr>
          <w:rFonts w:ascii="Times New Roman" w:eastAsia="Times New Roman" w:hAnsi="Times New Roman" w:cs="Times New Roman"/>
          <w:b/>
          <w:spacing w:val="17"/>
          <w:sz w:val="24"/>
          <w:szCs w:val="24"/>
          <w:lang w:eastAsia="ru-RU"/>
        </w:rPr>
        <w:t xml:space="preserve"> </w:t>
      </w:r>
      <w:r w:rsidRPr="00C868E5">
        <w:rPr>
          <w:rFonts w:ascii="Times New Roman" w:eastAsia="Times New Roman" w:hAnsi="Times New Roman" w:cs="Times New Roman"/>
          <w:b/>
          <w:sz w:val="24"/>
          <w:szCs w:val="24"/>
          <w:lang w:eastAsia="ru-RU"/>
        </w:rPr>
        <w:t>оплатою</w:t>
      </w:r>
      <w:r w:rsidRPr="00C868E5">
        <w:rPr>
          <w:rFonts w:ascii="Times New Roman" w:eastAsia="Times New Roman" w:hAnsi="Times New Roman" w:cs="Times New Roman"/>
          <w:b/>
          <w:spacing w:val="17"/>
          <w:sz w:val="24"/>
          <w:szCs w:val="24"/>
          <w:lang w:eastAsia="ru-RU"/>
        </w:rPr>
        <w:t xml:space="preserve"> </w:t>
      </w:r>
      <w:r w:rsidRPr="00C868E5">
        <w:rPr>
          <w:rFonts w:ascii="Times New Roman" w:eastAsia="Times New Roman" w:hAnsi="Times New Roman" w:cs="Times New Roman"/>
          <w:b/>
          <w:sz w:val="24"/>
          <w:szCs w:val="24"/>
          <w:lang w:eastAsia="ru-RU"/>
        </w:rPr>
        <w:t>в</w:t>
      </w:r>
      <w:r w:rsidRPr="00C868E5">
        <w:rPr>
          <w:rFonts w:ascii="Times New Roman" w:eastAsia="Times New Roman" w:hAnsi="Times New Roman" w:cs="Times New Roman"/>
          <w:b/>
          <w:spacing w:val="16"/>
          <w:sz w:val="24"/>
          <w:szCs w:val="24"/>
          <w:lang w:eastAsia="ru-RU"/>
        </w:rPr>
        <w:t xml:space="preserve"> </w:t>
      </w:r>
      <w:r w:rsidRPr="00C868E5">
        <w:rPr>
          <w:rFonts w:ascii="Times New Roman" w:eastAsia="Times New Roman" w:hAnsi="Times New Roman" w:cs="Times New Roman"/>
          <w:b/>
          <w:sz w:val="24"/>
          <w:szCs w:val="24"/>
          <w:lang w:eastAsia="ru-RU"/>
        </w:rPr>
        <w:t>розмі</w:t>
      </w:r>
      <w:proofErr w:type="gramStart"/>
      <w:r w:rsidRPr="00C868E5">
        <w:rPr>
          <w:rFonts w:ascii="Times New Roman" w:eastAsia="Times New Roman" w:hAnsi="Times New Roman" w:cs="Times New Roman"/>
          <w:b/>
          <w:sz w:val="24"/>
          <w:szCs w:val="24"/>
          <w:lang w:eastAsia="ru-RU"/>
        </w:rPr>
        <w:t>р</w:t>
      </w:r>
      <w:proofErr w:type="gramEnd"/>
      <w:r w:rsidRPr="00C868E5">
        <w:rPr>
          <w:rFonts w:ascii="Times New Roman" w:eastAsia="Times New Roman" w:hAnsi="Times New Roman" w:cs="Times New Roman"/>
          <w:b/>
          <w:sz w:val="24"/>
          <w:szCs w:val="24"/>
          <w:lang w:eastAsia="ru-RU"/>
        </w:rPr>
        <w:t>і</w:t>
      </w:r>
      <w:r w:rsidRPr="00C868E5">
        <w:rPr>
          <w:rFonts w:ascii="Times New Roman" w:eastAsia="Times New Roman" w:hAnsi="Times New Roman" w:cs="Times New Roman"/>
          <w:b/>
          <w:spacing w:val="17"/>
          <w:sz w:val="24"/>
          <w:szCs w:val="24"/>
          <w:lang w:eastAsia="ru-RU"/>
        </w:rPr>
        <w:t xml:space="preserve"> </w:t>
      </w:r>
      <w:r w:rsidRPr="00C868E5">
        <w:rPr>
          <w:rFonts w:ascii="Times New Roman" w:eastAsia="Times New Roman" w:hAnsi="Times New Roman" w:cs="Times New Roman"/>
          <w:b/>
          <w:sz w:val="24"/>
          <w:szCs w:val="24"/>
          <w:lang w:eastAsia="ru-RU"/>
        </w:rPr>
        <w:t>50</w:t>
      </w:r>
      <w:r w:rsidRPr="00C868E5">
        <w:rPr>
          <w:rFonts w:ascii="Times New Roman" w:eastAsia="Times New Roman" w:hAnsi="Times New Roman" w:cs="Times New Roman"/>
          <w:b/>
          <w:spacing w:val="15"/>
          <w:sz w:val="24"/>
          <w:szCs w:val="24"/>
          <w:lang w:eastAsia="ru-RU"/>
        </w:rPr>
        <w:t xml:space="preserve"> </w:t>
      </w:r>
      <w:r w:rsidRPr="00C868E5">
        <w:rPr>
          <w:rFonts w:ascii="Times New Roman" w:eastAsia="Times New Roman" w:hAnsi="Times New Roman" w:cs="Times New Roman"/>
          <w:b/>
          <w:sz w:val="24"/>
          <w:szCs w:val="24"/>
          <w:lang w:eastAsia="ru-RU"/>
        </w:rPr>
        <w:t>відсотків</w:t>
      </w:r>
      <w:r w:rsidRPr="00C868E5">
        <w:rPr>
          <w:rFonts w:ascii="Times New Roman" w:eastAsia="Times New Roman" w:hAnsi="Times New Roman" w:cs="Times New Roman"/>
          <w:b/>
          <w:spacing w:val="16"/>
          <w:sz w:val="24"/>
          <w:szCs w:val="24"/>
          <w:lang w:eastAsia="ru-RU"/>
        </w:rPr>
        <w:t xml:space="preserve"> </w:t>
      </w:r>
      <w:r w:rsidRPr="00C868E5">
        <w:rPr>
          <w:rFonts w:ascii="Times New Roman" w:eastAsia="Times New Roman" w:hAnsi="Times New Roman" w:cs="Times New Roman"/>
          <w:b/>
          <w:sz w:val="24"/>
          <w:szCs w:val="24"/>
          <w:lang w:eastAsia="ru-RU"/>
        </w:rPr>
        <w:t>вартості</w:t>
      </w:r>
      <w:r w:rsidRPr="00C868E5">
        <w:rPr>
          <w:rFonts w:ascii="Times New Roman" w:eastAsia="Times New Roman" w:hAnsi="Times New Roman" w:cs="Times New Roman"/>
          <w:spacing w:val="17"/>
          <w:sz w:val="24"/>
          <w:szCs w:val="24"/>
          <w:lang w:eastAsia="ru-RU"/>
        </w:rPr>
        <w:t xml:space="preserve"> </w:t>
      </w:r>
      <w:r w:rsidRPr="00C868E5">
        <w:rPr>
          <w:rFonts w:ascii="Times New Roman" w:eastAsia="Times New Roman" w:hAnsi="Times New Roman" w:cs="Times New Roman"/>
          <w:sz w:val="24"/>
          <w:szCs w:val="24"/>
          <w:lang w:eastAsia="ru-RU"/>
        </w:rPr>
        <w:t>(сплачується</w:t>
      </w:r>
      <w:r w:rsidRPr="00C868E5">
        <w:rPr>
          <w:rFonts w:ascii="Times New Roman" w:eastAsia="Times New Roman" w:hAnsi="Times New Roman" w:cs="Times New Roman"/>
          <w:spacing w:val="18"/>
          <w:sz w:val="24"/>
          <w:szCs w:val="24"/>
          <w:lang w:eastAsia="ru-RU"/>
        </w:rPr>
        <w:t xml:space="preserve"> </w:t>
      </w:r>
      <w:r w:rsidRPr="00C868E5">
        <w:rPr>
          <w:rFonts w:ascii="Times New Roman" w:eastAsia="Times New Roman" w:hAnsi="Times New Roman" w:cs="Times New Roman"/>
          <w:sz w:val="24"/>
          <w:szCs w:val="24"/>
          <w:lang w:eastAsia="ru-RU"/>
        </w:rPr>
        <w:t>за</w:t>
      </w:r>
      <w:r w:rsidRPr="00C868E5">
        <w:rPr>
          <w:rFonts w:ascii="Times New Roman" w:eastAsia="Times New Roman" w:hAnsi="Times New Roman" w:cs="Times New Roman"/>
          <w:spacing w:val="16"/>
          <w:sz w:val="24"/>
          <w:szCs w:val="24"/>
          <w:lang w:eastAsia="ru-RU"/>
        </w:rPr>
        <w:t xml:space="preserve"> </w:t>
      </w:r>
      <w:r w:rsidRPr="00C868E5">
        <w:rPr>
          <w:rFonts w:ascii="Times New Roman" w:eastAsia="Times New Roman" w:hAnsi="Times New Roman" w:cs="Times New Roman"/>
          <w:sz w:val="24"/>
          <w:szCs w:val="24"/>
          <w:lang w:eastAsia="ru-RU"/>
        </w:rPr>
        <w:t>рахунок</w:t>
      </w:r>
      <w:r w:rsidRPr="00C868E5">
        <w:rPr>
          <w:rFonts w:ascii="Times New Roman" w:eastAsia="Times New Roman" w:hAnsi="Times New Roman" w:cs="Times New Roman"/>
          <w:spacing w:val="16"/>
          <w:sz w:val="24"/>
          <w:szCs w:val="24"/>
          <w:lang w:eastAsia="ru-RU"/>
        </w:rPr>
        <w:t xml:space="preserve"> </w:t>
      </w:r>
      <w:r w:rsidRPr="00C868E5">
        <w:rPr>
          <w:rFonts w:ascii="Times New Roman" w:eastAsia="Times New Roman" w:hAnsi="Times New Roman" w:cs="Times New Roman"/>
          <w:sz w:val="24"/>
          <w:szCs w:val="24"/>
          <w:lang w:eastAsia="ru-RU"/>
        </w:rPr>
        <w:t>батьків,</w:t>
      </w:r>
      <w:r w:rsidRPr="00C868E5">
        <w:rPr>
          <w:rFonts w:ascii="Times New Roman" w:eastAsia="Times New Roman" w:hAnsi="Times New Roman" w:cs="Times New Roman"/>
          <w:spacing w:val="-57"/>
          <w:sz w:val="24"/>
          <w:szCs w:val="24"/>
          <w:lang w:eastAsia="ru-RU"/>
        </w:rPr>
        <w:t xml:space="preserve"> </w:t>
      </w:r>
      <w:r w:rsidRPr="00C868E5">
        <w:rPr>
          <w:rFonts w:ascii="Times New Roman" w:eastAsia="Times New Roman" w:hAnsi="Times New Roman" w:cs="Times New Roman"/>
          <w:sz w:val="24"/>
          <w:szCs w:val="24"/>
          <w:lang w:eastAsia="ru-RU"/>
        </w:rPr>
        <w:t>осіб,</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які</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їх</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замінюють,</w:t>
      </w:r>
      <w:r w:rsidRPr="00C868E5">
        <w:rPr>
          <w:rFonts w:ascii="Times New Roman" w:eastAsia="Times New Roman" w:hAnsi="Times New Roman" w:cs="Times New Roman"/>
          <w:spacing w:val="-3"/>
          <w:sz w:val="24"/>
          <w:szCs w:val="24"/>
          <w:lang w:eastAsia="ru-RU"/>
        </w:rPr>
        <w:t xml:space="preserve"> </w:t>
      </w:r>
      <w:r w:rsidRPr="00C868E5">
        <w:rPr>
          <w:rFonts w:ascii="Times New Roman" w:eastAsia="Times New Roman" w:hAnsi="Times New Roman" w:cs="Times New Roman"/>
          <w:sz w:val="24"/>
          <w:szCs w:val="24"/>
          <w:lang w:eastAsia="ru-RU"/>
        </w:rPr>
        <w:t>або</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 інших</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джерел,</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не</w:t>
      </w:r>
      <w:r w:rsidRPr="00C868E5">
        <w:rPr>
          <w:rFonts w:ascii="Times New Roman" w:eastAsia="Times New Roman" w:hAnsi="Times New Roman" w:cs="Times New Roman"/>
          <w:spacing w:val="-4"/>
          <w:sz w:val="24"/>
          <w:szCs w:val="24"/>
          <w:lang w:eastAsia="ru-RU"/>
        </w:rPr>
        <w:t xml:space="preserve"> </w:t>
      </w:r>
      <w:r w:rsidRPr="00C868E5">
        <w:rPr>
          <w:rFonts w:ascii="Times New Roman" w:eastAsia="Times New Roman" w:hAnsi="Times New Roman" w:cs="Times New Roman"/>
          <w:sz w:val="24"/>
          <w:szCs w:val="24"/>
          <w:lang w:eastAsia="ru-RU"/>
        </w:rPr>
        <w:t>заборонених</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законодавством):</w:t>
      </w:r>
    </w:p>
    <w:p w:rsidR="00470DC6" w:rsidRPr="00C868E5" w:rsidRDefault="00470DC6" w:rsidP="0054295E">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відмінникам</w:t>
      </w:r>
      <w:r w:rsidRPr="00C868E5">
        <w:rPr>
          <w:rFonts w:ascii="Times New Roman" w:eastAsia="Times New Roman" w:hAnsi="Times New Roman" w:cs="Times New Roman"/>
          <w:spacing w:val="-7"/>
          <w:sz w:val="24"/>
          <w:szCs w:val="24"/>
        </w:rPr>
        <w:t xml:space="preserve"> </w:t>
      </w:r>
      <w:r w:rsidRPr="00C868E5">
        <w:rPr>
          <w:rFonts w:ascii="Times New Roman" w:eastAsia="Times New Roman" w:hAnsi="Times New Roman" w:cs="Times New Roman"/>
          <w:sz w:val="24"/>
          <w:szCs w:val="24"/>
        </w:rPr>
        <w:t>навчання;</w:t>
      </w:r>
    </w:p>
    <w:p w:rsidR="00470DC6" w:rsidRPr="00C868E5" w:rsidRDefault="00470DC6" w:rsidP="0054295E">
      <w:pPr>
        <w:tabs>
          <w:tab w:val="left" w:pos="142"/>
        </w:tabs>
        <w:spacing w:after="0" w:line="240" w:lineRule="auto"/>
        <w:ind w:firstLine="709"/>
        <w:jc w:val="both"/>
        <w:rPr>
          <w:rFonts w:ascii="Times New Roman" w:eastAsia="Times New Roman" w:hAnsi="Times New Roman" w:cs="Times New Roman"/>
          <w:spacing w:val="-57"/>
          <w:sz w:val="24"/>
          <w:szCs w:val="24"/>
          <w:lang w:val="uk-UA"/>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дітям, які є лідерами дитячих громадських організацій;</w:t>
      </w:r>
      <w:r w:rsidRPr="00C868E5">
        <w:rPr>
          <w:rFonts w:ascii="Times New Roman" w:eastAsia="Times New Roman" w:hAnsi="Times New Roman" w:cs="Times New Roman"/>
          <w:spacing w:val="-57"/>
          <w:sz w:val="24"/>
          <w:szCs w:val="24"/>
        </w:rPr>
        <w:t xml:space="preserve"> </w:t>
      </w:r>
    </w:p>
    <w:p w:rsidR="00470DC6" w:rsidRPr="00C868E5" w:rsidRDefault="00470DC6" w:rsidP="0054295E">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дитячим творчим колективам та</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спортивним командам</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 переможцям міських,</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районних</w:t>
      </w:r>
      <w:r w:rsidRPr="00C868E5">
        <w:rPr>
          <w:rFonts w:ascii="Times New Roman" w:eastAsia="Times New Roman" w:hAnsi="Times New Roman" w:cs="Times New Roman"/>
          <w:spacing w:val="-57"/>
          <w:sz w:val="24"/>
          <w:szCs w:val="24"/>
        </w:rPr>
        <w:t xml:space="preserve"> </w:t>
      </w:r>
      <w:r w:rsidRPr="00C868E5">
        <w:rPr>
          <w:rFonts w:ascii="Times New Roman" w:eastAsia="Times New Roman" w:hAnsi="Times New Roman" w:cs="Times New Roman"/>
          <w:sz w:val="24"/>
          <w:szCs w:val="24"/>
        </w:rPr>
        <w:t>олімпіад,</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конкурсів, фестивалів,</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змагань,</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спартакіад;</w:t>
      </w:r>
    </w:p>
    <w:p w:rsidR="00470DC6" w:rsidRPr="00C868E5" w:rsidRDefault="00470DC6" w:rsidP="0054295E">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талановитим</w:t>
      </w:r>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та</w:t>
      </w:r>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обдарованим</w:t>
      </w:r>
      <w:r w:rsidRPr="00C868E5">
        <w:rPr>
          <w:rFonts w:ascii="Times New Roman" w:eastAsia="Times New Roman" w:hAnsi="Times New Roman" w:cs="Times New Roman"/>
          <w:spacing w:val="10"/>
          <w:sz w:val="24"/>
          <w:szCs w:val="24"/>
        </w:rPr>
        <w:t xml:space="preserve"> </w:t>
      </w:r>
      <w:r w:rsidRPr="00C868E5">
        <w:rPr>
          <w:rFonts w:ascii="Times New Roman" w:eastAsia="Times New Roman" w:hAnsi="Times New Roman" w:cs="Times New Roman"/>
          <w:sz w:val="24"/>
          <w:szCs w:val="24"/>
        </w:rPr>
        <w:t>дітям</w:t>
      </w:r>
      <w:r w:rsidRPr="00C868E5">
        <w:rPr>
          <w:rFonts w:ascii="Times New Roman" w:eastAsia="Times New Roman" w:hAnsi="Times New Roman" w:cs="Times New Roman"/>
          <w:spacing w:val="12"/>
          <w:sz w:val="24"/>
          <w:szCs w:val="24"/>
        </w:rPr>
        <w:t xml:space="preserve"> </w:t>
      </w:r>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переможцям</w:t>
      </w:r>
      <w:r w:rsidRPr="00C868E5">
        <w:rPr>
          <w:rFonts w:ascii="Times New Roman" w:eastAsia="Times New Roman" w:hAnsi="Times New Roman" w:cs="Times New Roman"/>
          <w:spacing w:val="10"/>
          <w:sz w:val="24"/>
          <w:szCs w:val="24"/>
        </w:rPr>
        <w:t xml:space="preserve"> </w:t>
      </w:r>
      <w:r w:rsidRPr="00C868E5">
        <w:rPr>
          <w:rFonts w:ascii="Times New Roman" w:eastAsia="Times New Roman" w:hAnsi="Times New Roman" w:cs="Times New Roman"/>
          <w:sz w:val="24"/>
          <w:szCs w:val="24"/>
        </w:rPr>
        <w:t>міських,</w:t>
      </w:r>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районних</w:t>
      </w:r>
      <w:r w:rsidRPr="00C868E5">
        <w:rPr>
          <w:rFonts w:ascii="Times New Roman" w:eastAsia="Times New Roman" w:hAnsi="Times New Roman" w:cs="Times New Roman"/>
          <w:spacing w:val="10"/>
          <w:sz w:val="24"/>
          <w:szCs w:val="24"/>
        </w:rPr>
        <w:t xml:space="preserve"> </w:t>
      </w:r>
      <w:r w:rsidRPr="00C868E5">
        <w:rPr>
          <w:rFonts w:ascii="Times New Roman" w:eastAsia="Times New Roman" w:hAnsi="Times New Roman" w:cs="Times New Roman"/>
          <w:sz w:val="24"/>
          <w:szCs w:val="24"/>
        </w:rPr>
        <w:t>олімпіад,</w:t>
      </w:r>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конкурсів,</w:t>
      </w:r>
      <w:r w:rsidRPr="00C868E5">
        <w:rPr>
          <w:rFonts w:ascii="Times New Roman" w:eastAsia="Times New Roman" w:hAnsi="Times New Roman" w:cs="Times New Roman"/>
          <w:spacing w:val="-57"/>
          <w:sz w:val="24"/>
          <w:szCs w:val="24"/>
        </w:rPr>
        <w:t xml:space="preserve">  </w:t>
      </w:r>
      <w:r w:rsidRPr="00C868E5">
        <w:rPr>
          <w:rFonts w:ascii="Times New Roman" w:eastAsia="Times New Roman" w:hAnsi="Times New Roman" w:cs="Times New Roman"/>
          <w:sz w:val="24"/>
          <w:szCs w:val="24"/>
        </w:rPr>
        <w:t>фестивалів,</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змагань, спартакіад.</w:t>
      </w:r>
    </w:p>
    <w:p w:rsidR="00470DC6" w:rsidRPr="00C868E5" w:rsidRDefault="00470DC6" w:rsidP="0054295E">
      <w:pPr>
        <w:widowControl w:val="0"/>
        <w:numPr>
          <w:ilvl w:val="0"/>
          <w:numId w:val="6"/>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C868E5">
        <w:rPr>
          <w:rFonts w:ascii="Times New Roman" w:eastAsia="Times New Roman" w:hAnsi="Times New Roman" w:cs="Times New Roman"/>
          <w:sz w:val="24"/>
          <w:szCs w:val="24"/>
          <w:lang w:eastAsia="ru-RU"/>
        </w:rPr>
        <w:t>Перед</w:t>
      </w:r>
      <w:proofErr w:type="gramEnd"/>
      <w:r w:rsidRPr="00C868E5">
        <w:rPr>
          <w:rFonts w:ascii="Times New Roman" w:eastAsia="Times New Roman" w:hAnsi="Times New Roman" w:cs="Times New Roman"/>
          <w:sz w:val="24"/>
          <w:szCs w:val="24"/>
          <w:lang w:eastAsia="ru-RU"/>
        </w:rPr>
        <w:t xml:space="preserve"> відправленням діти, яким надаються путівки, повинні пройти медичний огляд </w:t>
      </w:r>
      <w:r w:rsidRPr="00C868E5">
        <w:rPr>
          <w:rFonts w:ascii="Times New Roman" w:eastAsia="Times New Roman" w:hAnsi="Times New Roman" w:cs="Times New Roman"/>
          <w:spacing w:val="-57"/>
          <w:sz w:val="24"/>
          <w:szCs w:val="24"/>
          <w:lang w:eastAsia="ru-RU"/>
        </w:rPr>
        <w:t xml:space="preserve"> </w:t>
      </w:r>
      <w:r w:rsidRPr="00C868E5">
        <w:rPr>
          <w:rFonts w:ascii="Times New Roman" w:eastAsia="Times New Roman" w:hAnsi="Times New Roman" w:cs="Times New Roman"/>
          <w:sz w:val="24"/>
          <w:szCs w:val="24"/>
          <w:lang w:eastAsia="ru-RU"/>
        </w:rPr>
        <w:t>в установленому</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законодавством</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порядку</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та</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отримати</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медичну</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довідку</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встановленого</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зразка.</w:t>
      </w:r>
    </w:p>
    <w:p w:rsidR="00470DC6" w:rsidRPr="00C868E5" w:rsidRDefault="00470DC6" w:rsidP="0054295E">
      <w:pPr>
        <w:widowControl w:val="0"/>
        <w:numPr>
          <w:ilvl w:val="0"/>
          <w:numId w:val="6"/>
        </w:numPr>
        <w:tabs>
          <w:tab w:val="left" w:pos="142"/>
          <w:tab w:val="left" w:pos="582"/>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sz w:val="24"/>
          <w:szCs w:val="24"/>
          <w:lang w:eastAsia="ru-RU"/>
        </w:rPr>
        <w:t>Організація</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проїзду груп</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дітей</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до</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дитячого</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оздоровчого закладу</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і</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у</w:t>
      </w:r>
      <w:r w:rsidRPr="00C868E5">
        <w:rPr>
          <w:rFonts w:ascii="Times New Roman" w:eastAsia="Times New Roman" w:hAnsi="Times New Roman" w:cs="Times New Roman"/>
          <w:spacing w:val="-6"/>
          <w:sz w:val="24"/>
          <w:szCs w:val="24"/>
          <w:lang w:eastAsia="ru-RU"/>
        </w:rPr>
        <w:t xml:space="preserve"> </w:t>
      </w:r>
      <w:r w:rsidRPr="00C868E5">
        <w:rPr>
          <w:rFonts w:ascii="Times New Roman" w:eastAsia="Times New Roman" w:hAnsi="Times New Roman" w:cs="Times New Roman"/>
          <w:sz w:val="24"/>
          <w:szCs w:val="24"/>
          <w:lang w:eastAsia="ru-RU"/>
        </w:rPr>
        <w:t>зворотному</w:t>
      </w:r>
      <w:r w:rsidRPr="00C868E5">
        <w:rPr>
          <w:rFonts w:ascii="Times New Roman" w:eastAsia="Times New Roman" w:hAnsi="Times New Roman" w:cs="Times New Roman"/>
          <w:spacing w:val="-7"/>
          <w:sz w:val="24"/>
          <w:szCs w:val="24"/>
          <w:lang w:eastAsia="ru-RU"/>
        </w:rPr>
        <w:t xml:space="preserve"> </w:t>
      </w:r>
      <w:r w:rsidRPr="00C868E5">
        <w:rPr>
          <w:rFonts w:ascii="Times New Roman" w:eastAsia="Times New Roman" w:hAnsi="Times New Roman" w:cs="Times New Roman"/>
          <w:sz w:val="24"/>
          <w:szCs w:val="24"/>
          <w:lang w:eastAsia="ru-RU"/>
        </w:rPr>
        <w:t>напрямку</w:t>
      </w:r>
      <w:r w:rsidRPr="00C868E5">
        <w:rPr>
          <w:rFonts w:ascii="Times New Roman" w:eastAsia="Times New Roman" w:hAnsi="Times New Roman" w:cs="Times New Roman"/>
          <w:spacing w:val="-4"/>
          <w:sz w:val="24"/>
          <w:szCs w:val="24"/>
          <w:lang w:eastAsia="ru-RU"/>
        </w:rPr>
        <w:t xml:space="preserve"> </w:t>
      </w:r>
      <w:r w:rsidRPr="00C868E5">
        <w:rPr>
          <w:rFonts w:ascii="Times New Roman" w:eastAsia="Times New Roman" w:hAnsi="Times New Roman" w:cs="Times New Roman"/>
          <w:sz w:val="24"/>
          <w:szCs w:val="24"/>
          <w:lang w:eastAsia="ru-RU"/>
        </w:rPr>
        <w:t>забезпечується</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за</w:t>
      </w:r>
      <w:r w:rsidRPr="00C868E5">
        <w:rPr>
          <w:rFonts w:ascii="Times New Roman" w:eastAsia="Times New Roman" w:hAnsi="Times New Roman" w:cs="Times New Roman"/>
          <w:spacing w:val="-3"/>
          <w:sz w:val="24"/>
          <w:szCs w:val="24"/>
          <w:lang w:eastAsia="ru-RU"/>
        </w:rPr>
        <w:t xml:space="preserve"> </w:t>
      </w:r>
      <w:r w:rsidRPr="00C868E5">
        <w:rPr>
          <w:rFonts w:ascii="Times New Roman" w:eastAsia="Times New Roman" w:hAnsi="Times New Roman" w:cs="Times New Roman"/>
          <w:sz w:val="24"/>
          <w:szCs w:val="24"/>
          <w:lang w:eastAsia="ru-RU"/>
        </w:rPr>
        <w:t>наступним</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порядком:</w:t>
      </w:r>
    </w:p>
    <w:p w:rsidR="00470DC6" w:rsidRPr="00C868E5" w:rsidRDefault="00470DC6" w:rsidP="0054295E">
      <w:pPr>
        <w:widowControl w:val="0"/>
        <w:numPr>
          <w:ilvl w:val="1"/>
          <w:numId w:val="6"/>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sz w:val="24"/>
          <w:szCs w:val="24"/>
          <w:lang w:eastAsia="ru-RU"/>
        </w:rPr>
        <w:t xml:space="preserve"> Проїзд дітей до </w:t>
      </w:r>
      <w:r w:rsidRPr="00C868E5">
        <w:rPr>
          <w:rFonts w:ascii="Times New Roman" w:eastAsia="Times New Roman" w:hAnsi="Times New Roman" w:cs="Times New Roman"/>
          <w:sz w:val="24"/>
          <w:szCs w:val="24"/>
          <w:lang w:val="uk-UA" w:eastAsia="ru-RU"/>
        </w:rPr>
        <w:t xml:space="preserve">позаміських </w:t>
      </w:r>
      <w:r w:rsidRPr="00C868E5">
        <w:rPr>
          <w:rFonts w:ascii="Times New Roman" w:eastAsia="Times New Roman" w:hAnsi="Times New Roman" w:cs="Times New Roman"/>
          <w:sz w:val="24"/>
          <w:szCs w:val="24"/>
          <w:lang w:eastAsia="ru-RU"/>
        </w:rPr>
        <w:t xml:space="preserve">дитячих закладів </w:t>
      </w:r>
      <w:r w:rsidRPr="00C868E5">
        <w:rPr>
          <w:rFonts w:ascii="Times New Roman" w:eastAsia="Times New Roman" w:hAnsi="Times New Roman" w:cs="Times New Roman"/>
          <w:sz w:val="24"/>
          <w:szCs w:val="24"/>
          <w:lang w:val="uk-UA" w:eastAsia="ru-RU"/>
        </w:rPr>
        <w:t xml:space="preserve">оздоровлення та відпочинку </w:t>
      </w:r>
      <w:r w:rsidRPr="00C868E5">
        <w:rPr>
          <w:rFonts w:ascii="Times New Roman" w:eastAsia="Times New Roman" w:hAnsi="Times New Roman" w:cs="Times New Roman"/>
          <w:sz w:val="24"/>
          <w:szCs w:val="24"/>
          <w:lang w:eastAsia="ru-RU"/>
        </w:rPr>
        <w:t>проводиться організовано</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групами</w:t>
      </w:r>
      <w:r w:rsidRPr="00C868E5">
        <w:rPr>
          <w:rFonts w:ascii="Times New Roman" w:eastAsia="Times New Roman" w:hAnsi="Times New Roman" w:cs="Times New Roman"/>
          <w:spacing w:val="1"/>
          <w:sz w:val="24"/>
          <w:szCs w:val="24"/>
          <w:lang w:val="uk-UA" w:eastAsia="ru-RU"/>
        </w:rPr>
        <w:t xml:space="preserve">, може </w:t>
      </w:r>
      <w:r w:rsidRPr="00C868E5">
        <w:rPr>
          <w:rFonts w:ascii="Times New Roman" w:eastAsia="Times New Roman" w:hAnsi="Times New Roman" w:cs="Times New Roman"/>
          <w:sz w:val="24"/>
          <w:szCs w:val="24"/>
          <w:lang w:eastAsia="ru-RU"/>
        </w:rPr>
        <w:t>забезпечув</w:t>
      </w:r>
      <w:r w:rsidRPr="00C868E5">
        <w:rPr>
          <w:rFonts w:ascii="Times New Roman" w:eastAsia="Times New Roman" w:hAnsi="Times New Roman" w:cs="Times New Roman"/>
          <w:sz w:val="24"/>
          <w:szCs w:val="24"/>
          <w:lang w:val="uk-UA" w:eastAsia="ru-RU"/>
        </w:rPr>
        <w:t>а</w:t>
      </w:r>
      <w:r w:rsidRPr="00C868E5">
        <w:rPr>
          <w:rFonts w:ascii="Times New Roman" w:eastAsia="Times New Roman" w:hAnsi="Times New Roman" w:cs="Times New Roman"/>
          <w:sz w:val="24"/>
          <w:szCs w:val="24"/>
          <w:lang w:eastAsia="ru-RU"/>
        </w:rPr>
        <w:t>тись</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val="uk-UA" w:eastAsia="ru-RU"/>
        </w:rPr>
        <w:t xml:space="preserve">позаміським </w:t>
      </w:r>
      <w:r w:rsidRPr="00C868E5">
        <w:rPr>
          <w:rFonts w:ascii="Times New Roman" w:eastAsia="Times New Roman" w:hAnsi="Times New Roman" w:cs="Times New Roman"/>
          <w:sz w:val="24"/>
          <w:szCs w:val="24"/>
          <w:lang w:eastAsia="ru-RU"/>
        </w:rPr>
        <w:t>дитячи</w:t>
      </w:r>
      <w:r w:rsidRPr="00C868E5">
        <w:rPr>
          <w:rFonts w:ascii="Times New Roman" w:eastAsia="Times New Roman" w:hAnsi="Times New Roman" w:cs="Times New Roman"/>
          <w:sz w:val="24"/>
          <w:szCs w:val="24"/>
          <w:lang w:val="uk-UA" w:eastAsia="ru-RU"/>
        </w:rPr>
        <w:t>м</w:t>
      </w:r>
      <w:r w:rsidRPr="00C868E5">
        <w:rPr>
          <w:rFonts w:ascii="Times New Roman" w:eastAsia="Times New Roman" w:hAnsi="Times New Roman" w:cs="Times New Roman"/>
          <w:sz w:val="24"/>
          <w:szCs w:val="24"/>
          <w:lang w:eastAsia="ru-RU"/>
        </w:rPr>
        <w:t xml:space="preserve"> заклад</w:t>
      </w:r>
      <w:r w:rsidRPr="00C868E5">
        <w:rPr>
          <w:rFonts w:ascii="Times New Roman" w:eastAsia="Times New Roman" w:hAnsi="Times New Roman" w:cs="Times New Roman"/>
          <w:sz w:val="24"/>
          <w:szCs w:val="24"/>
          <w:lang w:val="uk-UA" w:eastAsia="ru-RU"/>
        </w:rPr>
        <w:t xml:space="preserve">ом оздоровлення та відпочинку, або </w:t>
      </w:r>
      <w:r w:rsidRPr="00C868E5">
        <w:rPr>
          <w:rFonts w:ascii="Times New Roman" w:eastAsia="Times New Roman" w:hAnsi="Times New Roman" w:cs="Times New Roman"/>
          <w:sz w:val="24"/>
          <w:szCs w:val="24"/>
          <w:lang w:eastAsia="ru-RU"/>
        </w:rPr>
        <w:t>безпосередньо</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батьками</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дитини</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(опікунами,</w:t>
      </w:r>
      <w:r w:rsidRPr="00C868E5">
        <w:rPr>
          <w:rFonts w:ascii="Times New Roman" w:eastAsia="Times New Roman" w:hAnsi="Times New Roman" w:cs="Times New Roman"/>
          <w:spacing w:val="1"/>
          <w:sz w:val="24"/>
          <w:szCs w:val="24"/>
          <w:lang w:eastAsia="ru-RU"/>
        </w:rPr>
        <w:t xml:space="preserve"> </w:t>
      </w:r>
      <w:proofErr w:type="gramStart"/>
      <w:r w:rsidRPr="00C868E5">
        <w:rPr>
          <w:rFonts w:ascii="Times New Roman" w:eastAsia="Times New Roman" w:hAnsi="Times New Roman" w:cs="Times New Roman"/>
          <w:sz w:val="24"/>
          <w:szCs w:val="24"/>
          <w:lang w:eastAsia="ru-RU"/>
        </w:rPr>
        <w:t>п</w:t>
      </w:r>
      <w:proofErr w:type="gramEnd"/>
      <w:r w:rsidRPr="00C868E5">
        <w:rPr>
          <w:rFonts w:ascii="Times New Roman" w:eastAsia="Times New Roman" w:hAnsi="Times New Roman" w:cs="Times New Roman"/>
          <w:sz w:val="24"/>
          <w:szCs w:val="24"/>
          <w:lang w:eastAsia="ru-RU"/>
        </w:rPr>
        <w:t>іклувальниками,</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іншими законними</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представниками).</w:t>
      </w:r>
      <w:r w:rsidRPr="00C868E5">
        <w:rPr>
          <w:rFonts w:ascii="Times New Roman" w:eastAsia="Times New Roman" w:hAnsi="Times New Roman" w:cs="Times New Roman"/>
          <w:sz w:val="24"/>
          <w:szCs w:val="24"/>
          <w:lang w:val="uk-UA" w:eastAsia="ru-RU"/>
        </w:rPr>
        <w:t xml:space="preserve"> </w:t>
      </w:r>
    </w:p>
    <w:p w:rsidR="00470DC6" w:rsidRPr="00C868E5" w:rsidRDefault="00470DC6" w:rsidP="0054295E">
      <w:pPr>
        <w:widowControl w:val="0"/>
        <w:numPr>
          <w:ilvl w:val="1"/>
          <w:numId w:val="6"/>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4"/>
          <w:szCs w:val="24"/>
          <w:lang w:val="uk-UA" w:eastAsia="ru-RU"/>
        </w:rPr>
      </w:pPr>
      <w:r w:rsidRPr="00C868E5">
        <w:rPr>
          <w:rFonts w:ascii="Times New Roman" w:eastAsia="Times New Roman" w:hAnsi="Times New Roman" w:cs="Times New Roman"/>
          <w:sz w:val="24"/>
          <w:szCs w:val="24"/>
          <w:lang w:eastAsia="ru-RU"/>
        </w:rPr>
        <w:t>Кожна група до 15 дітей забезпечується особою</w:t>
      </w:r>
      <w:r w:rsidRPr="00C868E5">
        <w:rPr>
          <w:rFonts w:ascii="Times New Roman" w:eastAsia="Times New Roman" w:hAnsi="Times New Roman" w:cs="Times New Roman"/>
          <w:sz w:val="24"/>
          <w:szCs w:val="24"/>
          <w:lang w:val="uk-UA" w:eastAsia="ru-RU"/>
        </w:rPr>
        <w:t xml:space="preserve">, відповідальною за супровід </w:t>
      </w:r>
      <w:proofErr w:type="gramStart"/>
      <w:r w:rsidRPr="00C868E5">
        <w:rPr>
          <w:rFonts w:ascii="Times New Roman" w:eastAsia="Times New Roman" w:hAnsi="Times New Roman" w:cs="Times New Roman"/>
          <w:sz w:val="24"/>
          <w:szCs w:val="24"/>
          <w:lang w:val="uk-UA" w:eastAsia="ru-RU"/>
        </w:rPr>
        <w:t>д</w:t>
      </w:r>
      <w:proofErr w:type="gramEnd"/>
      <w:r w:rsidRPr="00C868E5">
        <w:rPr>
          <w:rFonts w:ascii="Times New Roman" w:eastAsia="Times New Roman" w:hAnsi="Times New Roman" w:cs="Times New Roman"/>
          <w:sz w:val="24"/>
          <w:szCs w:val="24"/>
          <w:lang w:val="uk-UA" w:eastAsia="ru-RU"/>
        </w:rPr>
        <w:t xml:space="preserve">ітей. </w:t>
      </w:r>
    </w:p>
    <w:p w:rsidR="00470DC6" w:rsidRPr="00C868E5" w:rsidRDefault="00470DC6" w:rsidP="0054295E">
      <w:pPr>
        <w:widowControl w:val="0"/>
        <w:numPr>
          <w:ilvl w:val="1"/>
          <w:numId w:val="6"/>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4"/>
          <w:szCs w:val="24"/>
          <w:lang w:val="uk-UA" w:eastAsia="ru-RU"/>
        </w:rPr>
      </w:pPr>
      <w:r w:rsidRPr="00C868E5">
        <w:rPr>
          <w:rFonts w:ascii="Times New Roman" w:eastAsia="Times New Roman" w:hAnsi="Times New Roman" w:cs="Times New Roman"/>
          <w:sz w:val="24"/>
          <w:szCs w:val="24"/>
          <w:lang w:val="uk-UA" w:eastAsia="ru-RU"/>
        </w:rPr>
        <w:t xml:space="preserve">Особа, яка супроводжує дітей під час їх перевезення до або з місця оздоровлення та відпочинку, перебуває у відрядженні та несе персональну відповідальність </w:t>
      </w:r>
      <w:r w:rsidRPr="00C868E5">
        <w:rPr>
          <w:rFonts w:ascii="Times New Roman" w:eastAsia="Times New Roman" w:hAnsi="Times New Roman" w:cs="Times New Roman"/>
          <w:sz w:val="24"/>
          <w:szCs w:val="24"/>
          <w:lang w:val="uk-UA" w:eastAsia="ru-RU"/>
        </w:rPr>
        <w:lastRenderedPageBreak/>
        <w:t>за життя і здоров'я дітей до передачі їх працівникам відповідного дитячого закладу оздоровлення та відпочинку чи батькам або іншим законним представникам.</w:t>
      </w:r>
    </w:p>
    <w:p w:rsidR="00470DC6" w:rsidRPr="00C868E5" w:rsidRDefault="00470DC6" w:rsidP="0054295E">
      <w:pPr>
        <w:widowControl w:val="0"/>
        <w:numPr>
          <w:ilvl w:val="1"/>
          <w:numId w:val="6"/>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4"/>
          <w:szCs w:val="24"/>
          <w:lang w:val="uk-UA" w:eastAsia="ru-RU"/>
        </w:rPr>
      </w:pPr>
      <w:r w:rsidRPr="00C868E5">
        <w:rPr>
          <w:rFonts w:ascii="Times New Roman" w:eastAsia="Times New Roman" w:hAnsi="Times New Roman" w:cs="Times New Roman"/>
          <w:sz w:val="24"/>
          <w:szCs w:val="24"/>
          <w:lang w:val="uk-UA" w:eastAsia="ru-RU"/>
        </w:rPr>
        <w:t xml:space="preserve">Група дітей для направлення до дитячого закладу оздоровлення та відпочинку формується і склад її затверджується не пізніш як за два дні до від'їзду. </w:t>
      </w:r>
    </w:p>
    <w:p w:rsidR="00470DC6" w:rsidRPr="00C868E5" w:rsidRDefault="00470DC6" w:rsidP="0054295E">
      <w:pPr>
        <w:widowControl w:val="0"/>
        <w:numPr>
          <w:ilvl w:val="1"/>
          <w:numId w:val="6"/>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4"/>
          <w:szCs w:val="24"/>
          <w:lang w:val="uk-UA" w:eastAsia="ru-RU"/>
        </w:rPr>
      </w:pPr>
      <w:r w:rsidRPr="00C868E5">
        <w:rPr>
          <w:rFonts w:ascii="Times New Roman" w:eastAsia="Times New Roman" w:hAnsi="Times New Roman" w:cs="Times New Roman"/>
          <w:sz w:val="24"/>
          <w:szCs w:val="24"/>
          <w:lang w:eastAsia="ru-RU"/>
        </w:rPr>
        <w:t>На кожну групу від 30 до 45 дітей додатково призначається один медичний працівник.</w:t>
      </w:r>
    </w:p>
    <w:p w:rsidR="00470DC6" w:rsidRPr="00C868E5" w:rsidRDefault="00470DC6" w:rsidP="0054295E">
      <w:pPr>
        <w:widowControl w:val="0"/>
        <w:numPr>
          <w:ilvl w:val="1"/>
          <w:numId w:val="6"/>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4"/>
          <w:szCs w:val="24"/>
          <w:lang w:val="uk-UA" w:eastAsia="ru-RU"/>
        </w:rPr>
      </w:pPr>
      <w:r w:rsidRPr="00C868E5">
        <w:rPr>
          <w:rFonts w:ascii="Times New Roman" w:eastAsia="Times New Roman" w:hAnsi="Times New Roman" w:cs="Times New Roman"/>
          <w:sz w:val="24"/>
          <w:szCs w:val="24"/>
          <w:lang w:eastAsia="ru-RU"/>
        </w:rPr>
        <w:t xml:space="preserve">Витрати на відрядження </w:t>
      </w:r>
      <w:proofErr w:type="gramStart"/>
      <w:r w:rsidRPr="00C868E5">
        <w:rPr>
          <w:rFonts w:ascii="Times New Roman" w:eastAsia="Times New Roman" w:hAnsi="Times New Roman" w:cs="Times New Roman"/>
          <w:sz w:val="24"/>
          <w:szCs w:val="24"/>
          <w:lang w:eastAsia="ru-RU"/>
        </w:rPr>
        <w:t>осіб</w:t>
      </w:r>
      <w:proofErr w:type="gramEnd"/>
      <w:r w:rsidRPr="00C868E5">
        <w:rPr>
          <w:rFonts w:ascii="Times New Roman" w:eastAsia="Times New Roman" w:hAnsi="Times New Roman" w:cs="Times New Roman"/>
          <w:sz w:val="24"/>
          <w:szCs w:val="24"/>
          <w:lang w:eastAsia="ru-RU"/>
        </w:rPr>
        <w:t>, які супроводжують дітей, можуть відшкодовуватися за рахунок юридичних осіб, що їх призначили</w:t>
      </w:r>
      <w:r w:rsidRPr="00C868E5">
        <w:rPr>
          <w:rFonts w:ascii="Times New Roman" w:eastAsia="Times New Roman" w:hAnsi="Times New Roman" w:cs="Times New Roman"/>
          <w:sz w:val="24"/>
          <w:szCs w:val="24"/>
          <w:lang w:val="uk-UA" w:eastAsia="ru-RU"/>
        </w:rPr>
        <w:t>.</w:t>
      </w:r>
    </w:p>
    <w:p w:rsidR="00470DC6" w:rsidRPr="00C868E5" w:rsidRDefault="00470DC6" w:rsidP="0054295E">
      <w:pPr>
        <w:widowControl w:val="0"/>
        <w:numPr>
          <w:ilvl w:val="1"/>
          <w:numId w:val="6"/>
        </w:numPr>
        <w:tabs>
          <w:tab w:val="left" w:pos="142"/>
          <w:tab w:val="left" w:pos="875"/>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sz w:val="24"/>
          <w:szCs w:val="24"/>
          <w:lang w:val="uk-UA" w:eastAsia="ru-RU"/>
        </w:rPr>
        <w:t xml:space="preserve">  Послуги з перевезення груп дітей здійснюються</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eastAsia="ru-RU"/>
        </w:rPr>
        <w:t>за</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рахунок</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коштів</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pacing w:val="1"/>
          <w:sz w:val="24"/>
          <w:szCs w:val="24"/>
          <w:lang w:val="uk-UA" w:eastAsia="ru-RU"/>
        </w:rPr>
        <w:t xml:space="preserve">місцевого бюджету, </w:t>
      </w:r>
      <w:r w:rsidRPr="00C868E5">
        <w:rPr>
          <w:rFonts w:ascii="Times New Roman" w:eastAsia="Times New Roman" w:hAnsi="Times New Roman" w:cs="Times New Roman"/>
          <w:sz w:val="24"/>
          <w:szCs w:val="24"/>
          <w:lang w:eastAsia="ru-RU"/>
        </w:rPr>
        <w:t>батьків</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(інших</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законних</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представників)</w:t>
      </w:r>
      <w:r w:rsidRPr="00C868E5">
        <w:rPr>
          <w:rFonts w:ascii="Times New Roman" w:eastAsia="Times New Roman" w:hAnsi="Times New Roman" w:cs="Times New Roman"/>
          <w:sz w:val="24"/>
          <w:szCs w:val="24"/>
          <w:lang w:val="uk-UA" w:eastAsia="ru-RU"/>
        </w:rPr>
        <w:t xml:space="preserve">, позаміських </w:t>
      </w:r>
      <w:r w:rsidRPr="00C868E5">
        <w:rPr>
          <w:rFonts w:ascii="Times New Roman" w:eastAsia="Times New Roman" w:hAnsi="Times New Roman" w:cs="Times New Roman"/>
          <w:sz w:val="24"/>
          <w:szCs w:val="24"/>
          <w:lang w:eastAsia="ru-RU"/>
        </w:rPr>
        <w:t xml:space="preserve">дитячих закладів </w:t>
      </w:r>
      <w:r w:rsidRPr="00C868E5">
        <w:rPr>
          <w:rFonts w:ascii="Times New Roman" w:eastAsia="Times New Roman" w:hAnsi="Times New Roman" w:cs="Times New Roman"/>
          <w:sz w:val="24"/>
          <w:szCs w:val="24"/>
          <w:lang w:val="uk-UA" w:eastAsia="ru-RU"/>
        </w:rPr>
        <w:t xml:space="preserve">оздоровлення та відпочинку </w:t>
      </w:r>
      <w:r w:rsidRPr="00C868E5">
        <w:rPr>
          <w:rFonts w:ascii="Times New Roman" w:eastAsia="Times New Roman" w:hAnsi="Times New Roman" w:cs="Times New Roman"/>
          <w:sz w:val="24"/>
          <w:szCs w:val="24"/>
          <w:lang w:eastAsia="ru-RU"/>
        </w:rPr>
        <w:t>та</w:t>
      </w:r>
      <w:r w:rsidRPr="00C868E5">
        <w:rPr>
          <w:rFonts w:ascii="Times New Roman" w:eastAsia="Times New Roman" w:hAnsi="Times New Roman" w:cs="Times New Roman"/>
          <w:spacing w:val="-3"/>
          <w:sz w:val="24"/>
          <w:szCs w:val="24"/>
          <w:lang w:eastAsia="ru-RU"/>
        </w:rPr>
        <w:t xml:space="preserve"> </w:t>
      </w:r>
      <w:r w:rsidRPr="00C868E5">
        <w:rPr>
          <w:rFonts w:ascii="Times New Roman" w:eastAsia="Times New Roman" w:hAnsi="Times New Roman" w:cs="Times New Roman"/>
          <w:sz w:val="24"/>
          <w:szCs w:val="24"/>
          <w:lang w:eastAsia="ru-RU"/>
        </w:rPr>
        <w:t>інших</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джерел,</w:t>
      </w:r>
      <w:r w:rsidRPr="00C868E5">
        <w:rPr>
          <w:rFonts w:ascii="Times New Roman" w:eastAsia="Times New Roman" w:hAnsi="Times New Roman" w:cs="Times New Roman"/>
          <w:spacing w:val="-3"/>
          <w:sz w:val="24"/>
          <w:szCs w:val="24"/>
          <w:lang w:eastAsia="ru-RU"/>
        </w:rPr>
        <w:t xml:space="preserve"> </w:t>
      </w:r>
      <w:r w:rsidRPr="00C868E5">
        <w:rPr>
          <w:rFonts w:ascii="Times New Roman" w:eastAsia="Times New Roman" w:hAnsi="Times New Roman" w:cs="Times New Roman"/>
          <w:sz w:val="24"/>
          <w:szCs w:val="24"/>
          <w:lang w:eastAsia="ru-RU"/>
        </w:rPr>
        <w:t>не</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заборонених</w:t>
      </w:r>
      <w:r w:rsidRPr="00C868E5">
        <w:rPr>
          <w:rFonts w:ascii="Times New Roman" w:eastAsia="Times New Roman" w:hAnsi="Times New Roman" w:cs="Times New Roman"/>
          <w:spacing w:val="-3"/>
          <w:sz w:val="24"/>
          <w:szCs w:val="24"/>
          <w:lang w:eastAsia="ru-RU"/>
        </w:rPr>
        <w:t xml:space="preserve"> </w:t>
      </w:r>
      <w:r w:rsidRPr="00C868E5">
        <w:rPr>
          <w:rFonts w:ascii="Times New Roman" w:eastAsia="Times New Roman" w:hAnsi="Times New Roman" w:cs="Times New Roman"/>
          <w:sz w:val="24"/>
          <w:szCs w:val="24"/>
          <w:lang w:eastAsia="ru-RU"/>
        </w:rPr>
        <w:t>законодавством.</w:t>
      </w:r>
      <w:bookmarkStart w:id="0" w:name="n227"/>
      <w:bookmarkStart w:id="1" w:name="n229"/>
      <w:bookmarkStart w:id="2" w:name="n230"/>
      <w:bookmarkEnd w:id="0"/>
      <w:bookmarkEnd w:id="1"/>
      <w:bookmarkEnd w:id="2"/>
    </w:p>
    <w:p w:rsidR="00470DC6" w:rsidRPr="00C868E5" w:rsidRDefault="00470DC6" w:rsidP="0054295E">
      <w:pPr>
        <w:widowControl w:val="0"/>
        <w:numPr>
          <w:ilvl w:val="1"/>
          <w:numId w:val="6"/>
        </w:numPr>
        <w:tabs>
          <w:tab w:val="left" w:pos="142"/>
          <w:tab w:val="left" w:pos="875"/>
        </w:tabs>
        <w:autoSpaceDE w:val="0"/>
        <w:autoSpaceDN w:val="0"/>
        <w:spacing w:after="0" w:line="240" w:lineRule="auto"/>
        <w:ind w:left="0" w:firstLine="709"/>
        <w:contextualSpacing/>
        <w:jc w:val="both"/>
        <w:rPr>
          <w:rFonts w:ascii="Times New Roman" w:eastAsia="Times New Roman" w:hAnsi="Times New Roman" w:cs="Times New Roman"/>
          <w:sz w:val="24"/>
          <w:szCs w:val="24"/>
          <w:lang w:val="uk-UA" w:eastAsia="ru-RU"/>
        </w:rPr>
      </w:pPr>
      <w:proofErr w:type="gramStart"/>
      <w:r w:rsidRPr="00C868E5">
        <w:rPr>
          <w:rFonts w:ascii="Times New Roman" w:eastAsia="Times New Roman" w:hAnsi="Times New Roman" w:cs="Times New Roman"/>
          <w:sz w:val="24"/>
          <w:szCs w:val="24"/>
          <w:lang w:eastAsia="ru-RU"/>
        </w:rPr>
        <w:t>Перед</w:t>
      </w:r>
      <w:proofErr w:type="gramEnd"/>
      <w:r w:rsidRPr="00C868E5">
        <w:rPr>
          <w:rFonts w:ascii="Times New Roman" w:eastAsia="Times New Roman" w:hAnsi="Times New Roman" w:cs="Times New Roman"/>
          <w:sz w:val="24"/>
          <w:szCs w:val="24"/>
          <w:lang w:eastAsia="ru-RU"/>
        </w:rPr>
        <w:t xml:space="preserve"> відправленням груп дітей на оздоровлення та відпочинок проводиться інструктаж з питань безпеки</w:t>
      </w:r>
      <w:bookmarkStart w:id="3" w:name="n231"/>
      <w:bookmarkEnd w:id="3"/>
      <w:r w:rsidRPr="00C868E5">
        <w:rPr>
          <w:rFonts w:ascii="Times New Roman" w:eastAsia="Times New Roman" w:hAnsi="Times New Roman" w:cs="Times New Roman"/>
          <w:sz w:val="24"/>
          <w:szCs w:val="24"/>
          <w:lang w:val="uk-UA" w:eastAsia="ru-RU"/>
        </w:rPr>
        <w:t xml:space="preserve"> життєдіяльності щодо</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правил поведінки дітей у транспорті, громадських місцях, правил дорожнього</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руху</w:t>
      </w:r>
      <w:r w:rsidRPr="00C868E5">
        <w:rPr>
          <w:rFonts w:ascii="Times New Roman" w:eastAsia="Times New Roman" w:hAnsi="Times New Roman" w:cs="Times New Roman"/>
          <w:spacing w:val="-2"/>
          <w:sz w:val="24"/>
          <w:szCs w:val="24"/>
          <w:lang w:val="uk-UA" w:eastAsia="ru-RU"/>
        </w:rPr>
        <w:t>.</w:t>
      </w:r>
    </w:p>
    <w:p w:rsidR="00470DC6" w:rsidRPr="00C868E5" w:rsidRDefault="00470DC6" w:rsidP="0054295E">
      <w:pPr>
        <w:widowControl w:val="0"/>
        <w:numPr>
          <w:ilvl w:val="1"/>
          <w:numId w:val="6"/>
        </w:numPr>
        <w:tabs>
          <w:tab w:val="left" w:pos="142"/>
          <w:tab w:val="left" w:pos="875"/>
        </w:tabs>
        <w:autoSpaceDE w:val="0"/>
        <w:autoSpaceDN w:val="0"/>
        <w:spacing w:after="0" w:line="240" w:lineRule="auto"/>
        <w:ind w:left="0" w:firstLine="709"/>
        <w:contextualSpacing/>
        <w:jc w:val="both"/>
        <w:rPr>
          <w:rFonts w:ascii="Times New Roman" w:eastAsia="Times New Roman" w:hAnsi="Times New Roman" w:cs="Times New Roman"/>
          <w:sz w:val="24"/>
          <w:szCs w:val="24"/>
          <w:lang w:val="uk-UA" w:eastAsia="ru-RU"/>
        </w:rPr>
      </w:pPr>
      <w:r w:rsidRPr="00C868E5">
        <w:rPr>
          <w:rFonts w:ascii="Times New Roman" w:eastAsia="Times New Roman" w:hAnsi="Times New Roman" w:cs="Times New Roman"/>
          <w:sz w:val="24"/>
          <w:szCs w:val="24"/>
          <w:lang w:val="uk-UA" w:eastAsia="ru-RU"/>
        </w:rPr>
        <w:t xml:space="preserve">Прибувши до Закладу, супроводжувач повинен надати особі, яка </w:t>
      </w:r>
      <w:r w:rsidRPr="00C868E5">
        <w:rPr>
          <w:rFonts w:ascii="Times New Roman" w:eastAsia="Times New Roman" w:hAnsi="Times New Roman" w:cs="Times New Roman"/>
          <w:spacing w:val="-67"/>
          <w:sz w:val="24"/>
          <w:szCs w:val="24"/>
          <w:lang w:val="uk-UA" w:eastAsia="ru-RU"/>
        </w:rPr>
        <w:t xml:space="preserve"> </w:t>
      </w:r>
      <w:r w:rsidRPr="00C868E5">
        <w:rPr>
          <w:rFonts w:ascii="Times New Roman" w:eastAsia="Times New Roman" w:hAnsi="Times New Roman" w:cs="Times New Roman"/>
          <w:sz w:val="24"/>
          <w:szCs w:val="24"/>
          <w:lang w:val="uk-UA" w:eastAsia="ru-RU"/>
        </w:rPr>
        <w:t>відповідно до наказу Закладу призначена відповідальною за проведення заїзду</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на</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зміну,</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примірник</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затвердженого</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списку</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дітей,</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медичні</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довідки</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та</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копії</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документу, що посвідчує особу.</w:t>
      </w:r>
    </w:p>
    <w:p w:rsidR="00470DC6" w:rsidRPr="00C868E5" w:rsidRDefault="00470DC6" w:rsidP="0054295E">
      <w:pPr>
        <w:widowControl w:val="0"/>
        <w:numPr>
          <w:ilvl w:val="1"/>
          <w:numId w:val="6"/>
        </w:numPr>
        <w:tabs>
          <w:tab w:val="left" w:pos="142"/>
          <w:tab w:val="left" w:pos="875"/>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sz w:val="24"/>
          <w:szCs w:val="24"/>
          <w:lang w:eastAsia="ru-RU"/>
        </w:rPr>
        <w:t>Супроводження груп дітей до або із</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Закладів, відповідно до</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частини</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7</w:t>
      </w:r>
      <w:r w:rsidRPr="00C868E5">
        <w:rPr>
          <w:rFonts w:ascii="Times New Roman" w:eastAsia="Times New Roman" w:hAnsi="Times New Roman" w:cs="Times New Roman"/>
          <w:spacing w:val="-67"/>
          <w:sz w:val="24"/>
          <w:szCs w:val="24"/>
          <w:lang w:eastAsia="ru-RU"/>
        </w:rPr>
        <w:t xml:space="preserve"> </w:t>
      </w:r>
      <w:r w:rsidRPr="00C868E5">
        <w:rPr>
          <w:rFonts w:ascii="Times New Roman" w:eastAsia="Times New Roman" w:hAnsi="Times New Roman" w:cs="Times New Roman"/>
          <w:sz w:val="24"/>
          <w:szCs w:val="24"/>
          <w:lang w:eastAsia="ru-RU"/>
        </w:rPr>
        <w:t>статті</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28</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Закону</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України</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«Про</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оздоровлення</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та</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відпочинок</w:t>
      </w:r>
      <w:r w:rsidRPr="00C868E5">
        <w:rPr>
          <w:rFonts w:ascii="Times New Roman" w:eastAsia="Times New Roman" w:hAnsi="Times New Roman" w:cs="Times New Roman"/>
          <w:spacing w:val="71"/>
          <w:sz w:val="24"/>
          <w:szCs w:val="24"/>
          <w:lang w:eastAsia="ru-RU"/>
        </w:rPr>
        <w:t xml:space="preserve"> </w:t>
      </w:r>
      <w:r w:rsidRPr="00C868E5">
        <w:rPr>
          <w:rFonts w:ascii="Times New Roman" w:eastAsia="Times New Roman" w:hAnsi="Times New Roman" w:cs="Times New Roman"/>
          <w:sz w:val="24"/>
          <w:szCs w:val="24"/>
          <w:lang w:eastAsia="ru-RU"/>
        </w:rPr>
        <w:t>дітей»,</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здійснюється</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безоплатно</w:t>
      </w:r>
      <w:r w:rsidRPr="00C868E5">
        <w:rPr>
          <w:rFonts w:ascii="Times New Roman" w:eastAsia="Times New Roman" w:hAnsi="Times New Roman" w:cs="Times New Roman"/>
          <w:spacing w:val="-3"/>
          <w:sz w:val="24"/>
          <w:szCs w:val="24"/>
          <w:lang w:eastAsia="ru-RU"/>
        </w:rPr>
        <w:t xml:space="preserve"> </w:t>
      </w:r>
      <w:r w:rsidRPr="00C868E5">
        <w:rPr>
          <w:rFonts w:ascii="Times New Roman" w:eastAsia="Times New Roman" w:hAnsi="Times New Roman" w:cs="Times New Roman"/>
          <w:sz w:val="24"/>
          <w:szCs w:val="24"/>
          <w:lang w:eastAsia="ru-RU"/>
        </w:rPr>
        <w:t>працівниками</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органів</w:t>
      </w:r>
      <w:r w:rsidRPr="00C868E5">
        <w:rPr>
          <w:rFonts w:ascii="Times New Roman" w:eastAsia="Times New Roman" w:hAnsi="Times New Roman" w:cs="Times New Roman"/>
          <w:spacing w:val="-3"/>
          <w:sz w:val="24"/>
          <w:szCs w:val="24"/>
          <w:lang w:eastAsia="ru-RU"/>
        </w:rPr>
        <w:t xml:space="preserve"> </w:t>
      </w:r>
      <w:r w:rsidRPr="00C868E5">
        <w:rPr>
          <w:rFonts w:ascii="Times New Roman" w:eastAsia="Times New Roman" w:hAnsi="Times New Roman" w:cs="Times New Roman"/>
          <w:sz w:val="24"/>
          <w:szCs w:val="24"/>
          <w:lang w:eastAsia="ru-RU"/>
        </w:rPr>
        <w:t>Національної</w:t>
      </w:r>
      <w:r w:rsidRPr="00C868E5">
        <w:rPr>
          <w:rFonts w:ascii="Times New Roman" w:eastAsia="Times New Roman" w:hAnsi="Times New Roman" w:cs="Times New Roman"/>
          <w:spacing w:val="-3"/>
          <w:sz w:val="24"/>
          <w:szCs w:val="24"/>
          <w:lang w:eastAsia="ru-RU"/>
        </w:rPr>
        <w:t xml:space="preserve"> </w:t>
      </w:r>
      <w:r w:rsidRPr="00C868E5">
        <w:rPr>
          <w:rFonts w:ascii="Times New Roman" w:eastAsia="Times New Roman" w:hAnsi="Times New Roman" w:cs="Times New Roman"/>
          <w:sz w:val="24"/>
          <w:szCs w:val="24"/>
          <w:lang w:eastAsia="ru-RU"/>
        </w:rPr>
        <w:t>поліції</w:t>
      </w:r>
    </w:p>
    <w:p w:rsidR="00470DC6" w:rsidRPr="00C868E5" w:rsidRDefault="00470DC6" w:rsidP="0054295E">
      <w:pPr>
        <w:spacing w:after="0" w:line="240" w:lineRule="auto"/>
        <w:ind w:firstLine="709"/>
        <w:jc w:val="both"/>
        <w:rPr>
          <w:rFonts w:ascii="Times New Roman" w:eastAsia="Times New Roman" w:hAnsi="Times New Roman" w:cs="Times New Roman"/>
          <w:sz w:val="24"/>
          <w:szCs w:val="24"/>
          <w:lang w:val="uk-UA" w:eastAsia="ru-RU"/>
        </w:rPr>
      </w:pPr>
    </w:p>
    <w:p w:rsidR="00096C6A" w:rsidRPr="00C868E5" w:rsidRDefault="00096C6A" w:rsidP="0054295E">
      <w:pPr>
        <w:numPr>
          <w:ilvl w:val="0"/>
          <w:numId w:val="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C868E5">
        <w:rPr>
          <w:rFonts w:ascii="Times New Roman" w:hAnsi="Times New Roman" w:cs="Times New Roman"/>
          <w:sz w:val="24"/>
          <w:szCs w:val="24"/>
          <w:shd w:val="clear" w:color="auto" w:fill="FFFFFF"/>
        </w:rPr>
        <w:t xml:space="preserve">Діти, які потребують особливої </w:t>
      </w:r>
      <w:proofErr w:type="gramStart"/>
      <w:r w:rsidRPr="00C868E5">
        <w:rPr>
          <w:rFonts w:ascii="Times New Roman" w:hAnsi="Times New Roman" w:cs="Times New Roman"/>
          <w:sz w:val="24"/>
          <w:szCs w:val="24"/>
          <w:shd w:val="clear" w:color="auto" w:fill="FFFFFF"/>
        </w:rPr>
        <w:t>соц</w:t>
      </w:r>
      <w:proofErr w:type="gramEnd"/>
      <w:r w:rsidRPr="00C868E5">
        <w:rPr>
          <w:rFonts w:ascii="Times New Roman" w:hAnsi="Times New Roman" w:cs="Times New Roman"/>
          <w:sz w:val="24"/>
          <w:szCs w:val="24"/>
          <w:shd w:val="clear" w:color="auto" w:fill="FFFFFF"/>
        </w:rPr>
        <w:t xml:space="preserve">іальної уваги та підтримки, мають право на отримання путівки за зареєстрованим місцем проживання. Діти, зареєстровані як внутрішньо переміщені особи, можуть отримати путівку за місцем </w:t>
      </w:r>
      <w:proofErr w:type="gramStart"/>
      <w:r w:rsidRPr="00C868E5">
        <w:rPr>
          <w:rFonts w:ascii="Times New Roman" w:hAnsi="Times New Roman" w:cs="Times New Roman"/>
          <w:sz w:val="24"/>
          <w:szCs w:val="24"/>
          <w:shd w:val="clear" w:color="auto" w:fill="FFFFFF"/>
        </w:rPr>
        <w:t>фактичного</w:t>
      </w:r>
      <w:proofErr w:type="gramEnd"/>
      <w:r w:rsidRPr="00C868E5">
        <w:rPr>
          <w:rFonts w:ascii="Times New Roman" w:hAnsi="Times New Roman" w:cs="Times New Roman"/>
          <w:sz w:val="24"/>
          <w:szCs w:val="24"/>
          <w:shd w:val="clear" w:color="auto" w:fill="FFFFFF"/>
        </w:rPr>
        <w:t xml:space="preserve"> проживання</w:t>
      </w:r>
      <w:r w:rsidRPr="00C868E5">
        <w:rPr>
          <w:rFonts w:ascii="Times New Roman" w:hAnsi="Times New Roman" w:cs="Times New Roman"/>
          <w:shd w:val="clear" w:color="auto" w:fill="FFFFFF"/>
        </w:rPr>
        <w:t>.</w:t>
      </w:r>
    </w:p>
    <w:p w:rsidR="00470DC6" w:rsidRPr="00C868E5" w:rsidRDefault="00470DC6" w:rsidP="0054295E">
      <w:pPr>
        <w:tabs>
          <w:tab w:val="left" w:pos="1134"/>
        </w:tabs>
        <w:spacing w:after="0" w:line="240" w:lineRule="auto"/>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sz w:val="24"/>
          <w:szCs w:val="24"/>
          <w:lang w:eastAsia="ru-RU"/>
        </w:rPr>
        <w:t>Головний розпорядник</w:t>
      </w:r>
      <w:r w:rsidRPr="00C868E5">
        <w:rPr>
          <w:rFonts w:ascii="Times New Roman" w:eastAsia="Times New Roman" w:hAnsi="Times New Roman" w:cs="Times New Roman"/>
          <w:sz w:val="24"/>
          <w:szCs w:val="24"/>
          <w:lang w:val="uk-UA" w:eastAsia="ru-RU"/>
        </w:rPr>
        <w:t xml:space="preserve"> має право </w:t>
      </w:r>
      <w:r w:rsidRPr="00C868E5">
        <w:rPr>
          <w:rFonts w:ascii="Times New Roman" w:eastAsia="Times New Roman" w:hAnsi="Times New Roman" w:cs="Times New Roman"/>
          <w:sz w:val="24"/>
          <w:szCs w:val="24"/>
          <w:lang w:eastAsia="ru-RU"/>
        </w:rPr>
        <w:t>відмов</w:t>
      </w:r>
      <w:r w:rsidRPr="00C868E5">
        <w:rPr>
          <w:rFonts w:ascii="Times New Roman" w:eastAsia="Times New Roman" w:hAnsi="Times New Roman" w:cs="Times New Roman"/>
          <w:sz w:val="24"/>
          <w:szCs w:val="24"/>
          <w:lang w:val="uk-UA" w:eastAsia="ru-RU"/>
        </w:rPr>
        <w:t>ити</w:t>
      </w:r>
      <w:r w:rsidRPr="00C868E5">
        <w:rPr>
          <w:rFonts w:ascii="Times New Roman" w:eastAsia="Times New Roman" w:hAnsi="Times New Roman" w:cs="Times New Roman"/>
          <w:sz w:val="24"/>
          <w:szCs w:val="24"/>
          <w:lang w:eastAsia="ru-RU"/>
        </w:rPr>
        <w:t xml:space="preserve"> у направленні до дитячого закладу оздоровлення та відпочинку для оздоровлення дітей </w:t>
      </w:r>
      <w:proofErr w:type="gramStart"/>
      <w:r w:rsidRPr="00C868E5">
        <w:rPr>
          <w:rFonts w:ascii="Times New Roman" w:eastAsia="Times New Roman" w:hAnsi="Times New Roman" w:cs="Times New Roman"/>
          <w:sz w:val="24"/>
          <w:szCs w:val="24"/>
          <w:lang w:eastAsia="ru-RU"/>
        </w:rPr>
        <w:t>у</w:t>
      </w:r>
      <w:proofErr w:type="gramEnd"/>
      <w:r w:rsidRPr="00C868E5">
        <w:rPr>
          <w:rFonts w:ascii="Times New Roman" w:eastAsia="Times New Roman" w:hAnsi="Times New Roman" w:cs="Times New Roman"/>
          <w:sz w:val="24"/>
          <w:szCs w:val="24"/>
          <w:lang w:eastAsia="ru-RU"/>
        </w:rPr>
        <w:t xml:space="preserve"> разі:</w:t>
      </w:r>
    </w:p>
    <w:p w:rsidR="00470DC6" w:rsidRPr="00C868E5" w:rsidRDefault="00470DC6" w:rsidP="0054295E">
      <w:pPr>
        <w:numPr>
          <w:ilvl w:val="0"/>
          <w:numId w:val="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sz w:val="24"/>
          <w:szCs w:val="24"/>
          <w:lang w:eastAsia="ru-RU"/>
        </w:rPr>
        <w:t xml:space="preserve">якщо подані не </w:t>
      </w:r>
      <w:proofErr w:type="gramStart"/>
      <w:r w:rsidRPr="00C868E5">
        <w:rPr>
          <w:rFonts w:ascii="Times New Roman" w:eastAsia="Times New Roman" w:hAnsi="Times New Roman" w:cs="Times New Roman"/>
          <w:sz w:val="24"/>
          <w:szCs w:val="24"/>
          <w:lang w:eastAsia="ru-RU"/>
        </w:rPr>
        <w:t>вс</w:t>
      </w:r>
      <w:proofErr w:type="gramEnd"/>
      <w:r w:rsidRPr="00C868E5">
        <w:rPr>
          <w:rFonts w:ascii="Times New Roman" w:eastAsia="Times New Roman" w:hAnsi="Times New Roman" w:cs="Times New Roman"/>
          <w:sz w:val="24"/>
          <w:szCs w:val="24"/>
          <w:lang w:eastAsia="ru-RU"/>
        </w:rPr>
        <w:t>і документи, передбачені у пункті 13 Порядку, або документи подані не батьками дитини (особами, які їх замінюють), чи уповноваженою на це у встановленому законодавством порядку особою;</w:t>
      </w:r>
    </w:p>
    <w:p w:rsidR="00470DC6" w:rsidRPr="00C868E5" w:rsidRDefault="00470DC6" w:rsidP="0054295E">
      <w:pPr>
        <w:numPr>
          <w:ilvl w:val="0"/>
          <w:numId w:val="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sz w:val="24"/>
          <w:szCs w:val="24"/>
          <w:lang w:eastAsia="ru-RU"/>
        </w:rPr>
        <w:t xml:space="preserve">якщо дитина не відноситься до категорії дітей, визначеної </w:t>
      </w:r>
      <w:proofErr w:type="gramStart"/>
      <w:r w:rsidRPr="00C868E5">
        <w:rPr>
          <w:rFonts w:ascii="Times New Roman" w:eastAsia="Times New Roman" w:hAnsi="Times New Roman" w:cs="Times New Roman"/>
          <w:sz w:val="24"/>
          <w:szCs w:val="24"/>
          <w:lang w:eastAsia="ru-RU"/>
        </w:rPr>
        <w:t>у</w:t>
      </w:r>
      <w:proofErr w:type="gramEnd"/>
      <w:r w:rsidRPr="00C868E5">
        <w:rPr>
          <w:rFonts w:ascii="Times New Roman" w:eastAsia="Times New Roman" w:hAnsi="Times New Roman" w:cs="Times New Roman"/>
          <w:sz w:val="24"/>
          <w:szCs w:val="24"/>
          <w:lang w:eastAsia="ru-RU"/>
        </w:rPr>
        <w:t xml:space="preserve"> </w:t>
      </w:r>
      <w:proofErr w:type="gramStart"/>
      <w:r w:rsidRPr="00C868E5">
        <w:rPr>
          <w:rFonts w:ascii="Times New Roman" w:eastAsia="Times New Roman" w:hAnsi="Times New Roman" w:cs="Times New Roman"/>
          <w:sz w:val="24"/>
          <w:szCs w:val="24"/>
          <w:lang w:eastAsia="ru-RU"/>
        </w:rPr>
        <w:t>пункт</w:t>
      </w:r>
      <w:proofErr w:type="gramEnd"/>
      <w:r w:rsidRPr="00C868E5">
        <w:rPr>
          <w:rFonts w:ascii="Times New Roman" w:eastAsia="Times New Roman" w:hAnsi="Times New Roman" w:cs="Times New Roman"/>
          <w:sz w:val="24"/>
          <w:szCs w:val="24"/>
          <w:lang w:eastAsia="ru-RU"/>
        </w:rPr>
        <w:t>і 11 Порядку;</w:t>
      </w:r>
    </w:p>
    <w:p w:rsidR="00470DC6" w:rsidRPr="00C868E5" w:rsidRDefault="00470DC6" w:rsidP="0054295E">
      <w:pPr>
        <w:numPr>
          <w:ilvl w:val="0"/>
          <w:numId w:val="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sz w:val="24"/>
          <w:szCs w:val="24"/>
          <w:lang w:eastAsia="ru-RU"/>
        </w:rPr>
        <w:t>виявлення факту надання батьками дитини (особами, які їх замінюють) недостовірних даних.</w:t>
      </w:r>
    </w:p>
    <w:p w:rsidR="00470DC6" w:rsidRPr="00C868E5" w:rsidRDefault="00470DC6" w:rsidP="0054295E">
      <w:pPr>
        <w:numPr>
          <w:ilvl w:val="0"/>
          <w:numId w:val="6"/>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C868E5">
        <w:rPr>
          <w:rFonts w:ascii="Times New Roman" w:eastAsia="Times New Roman" w:hAnsi="Times New Roman" w:cs="Times New Roman"/>
          <w:sz w:val="24"/>
          <w:szCs w:val="24"/>
          <w:lang w:eastAsia="ru-RU"/>
        </w:rPr>
        <w:t>Р</w:t>
      </w:r>
      <w:proofErr w:type="gramEnd"/>
      <w:r w:rsidRPr="00C868E5">
        <w:rPr>
          <w:rFonts w:ascii="Times New Roman" w:eastAsia="Times New Roman" w:hAnsi="Times New Roman" w:cs="Times New Roman"/>
          <w:sz w:val="24"/>
          <w:szCs w:val="24"/>
          <w:lang w:eastAsia="ru-RU"/>
        </w:rPr>
        <w:t xml:space="preserve">ішення про </w:t>
      </w:r>
      <w:r w:rsidRPr="00C868E5">
        <w:rPr>
          <w:rFonts w:ascii="Times New Roman" w:eastAsia="Times New Roman" w:hAnsi="Times New Roman" w:cs="Times New Roman"/>
          <w:sz w:val="24"/>
          <w:szCs w:val="24"/>
          <w:lang w:val="uk-UA" w:eastAsia="ru-RU"/>
        </w:rPr>
        <w:t>направлення дитини</w:t>
      </w:r>
      <w:r w:rsidRPr="00C868E5">
        <w:rPr>
          <w:rFonts w:ascii="Times New Roman" w:eastAsia="Times New Roman" w:hAnsi="Times New Roman" w:cs="Times New Roman"/>
          <w:sz w:val="24"/>
          <w:szCs w:val="24"/>
          <w:lang w:eastAsia="ru-RU"/>
        </w:rPr>
        <w:t xml:space="preserve"> до дитячого закладу оздоровлення та відпочинку в межах коштів, передбачених на зазначену мету, приймається комісією, утвореною при </w:t>
      </w:r>
      <w:r w:rsidRPr="00C868E5">
        <w:rPr>
          <w:rFonts w:ascii="Times New Roman" w:eastAsia="Times New Roman" w:hAnsi="Times New Roman" w:cs="Times New Roman"/>
          <w:sz w:val="24"/>
          <w:szCs w:val="24"/>
          <w:lang w:val="uk-UA" w:eastAsia="ru-RU"/>
        </w:rPr>
        <w:t>г</w:t>
      </w:r>
      <w:r w:rsidRPr="00C868E5">
        <w:rPr>
          <w:rFonts w:ascii="Times New Roman" w:eastAsia="Times New Roman" w:hAnsi="Times New Roman" w:cs="Times New Roman"/>
          <w:sz w:val="24"/>
          <w:szCs w:val="24"/>
          <w:lang w:eastAsia="ru-RU"/>
        </w:rPr>
        <w:t>оловному розпорядникові, та оформлюється протоколом.</w:t>
      </w:r>
    </w:p>
    <w:p w:rsidR="00470DC6" w:rsidRPr="00C868E5" w:rsidRDefault="00470DC6" w:rsidP="0054295E">
      <w:pPr>
        <w:numPr>
          <w:ilvl w:val="0"/>
          <w:numId w:val="6"/>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C868E5">
        <w:rPr>
          <w:rFonts w:ascii="Times New Roman" w:eastAsia="Times New Roman" w:hAnsi="Times New Roman" w:cs="Times New Roman"/>
          <w:sz w:val="24"/>
          <w:szCs w:val="24"/>
          <w:lang w:eastAsia="ru-RU"/>
        </w:rPr>
        <w:t>Перед</w:t>
      </w:r>
      <w:proofErr w:type="gramEnd"/>
      <w:r w:rsidRPr="00C868E5">
        <w:rPr>
          <w:rFonts w:ascii="Times New Roman" w:eastAsia="Times New Roman" w:hAnsi="Times New Roman" w:cs="Times New Roman"/>
          <w:sz w:val="24"/>
          <w:szCs w:val="24"/>
          <w:lang w:eastAsia="ru-RU"/>
        </w:rPr>
        <w:t xml:space="preserve"> відправленням до дитячих закладів оздоровлення та відпочинку діти проходять медичний огляд у встановленому законодавством порядку; отримують </w:t>
      </w:r>
      <w:hyperlink r:id="rId12" w:anchor="n3" w:history="1">
        <w:r w:rsidRPr="00C868E5">
          <w:rPr>
            <w:rFonts w:ascii="Times New Roman" w:eastAsia="Arial Unicode MS" w:hAnsi="Times New Roman" w:cs="Times New Roman"/>
            <w:sz w:val="24"/>
            <w:szCs w:val="24"/>
            <w:u w:val="single"/>
            <w:lang w:eastAsia="ru-RU"/>
          </w:rPr>
          <w:t xml:space="preserve">форму первинної </w:t>
        </w:r>
        <w:proofErr w:type="gramStart"/>
        <w:r w:rsidRPr="00C868E5">
          <w:rPr>
            <w:rFonts w:ascii="Times New Roman" w:eastAsia="Arial Unicode MS" w:hAnsi="Times New Roman" w:cs="Times New Roman"/>
            <w:sz w:val="24"/>
            <w:szCs w:val="24"/>
            <w:u w:val="single"/>
            <w:lang w:eastAsia="ru-RU"/>
          </w:rPr>
          <w:t>обл</w:t>
        </w:r>
        <w:proofErr w:type="gramEnd"/>
        <w:r w:rsidRPr="00C868E5">
          <w:rPr>
            <w:rFonts w:ascii="Times New Roman" w:eastAsia="Arial Unicode MS" w:hAnsi="Times New Roman" w:cs="Times New Roman"/>
            <w:sz w:val="24"/>
            <w:szCs w:val="24"/>
            <w:u w:val="single"/>
            <w:lang w:eastAsia="ru-RU"/>
          </w:rPr>
          <w:t>ікової документації № 079/о</w:t>
        </w:r>
      </w:hyperlink>
      <w:r w:rsidRPr="00C868E5">
        <w:rPr>
          <w:rFonts w:ascii="Times New Roman" w:eastAsia="Times New Roman" w:hAnsi="Times New Roman" w:cs="Times New Roman"/>
          <w:sz w:val="24"/>
          <w:szCs w:val="24"/>
          <w:lang w:eastAsia="ru-RU"/>
        </w:rPr>
        <w:t> «Медична довідка на дитину, яка від’їжджає в дитячий заклад оздоровлення та відпочинку», затверджену наказом Міністерства охорони здоров’я України від 29 травня 2013 року </w:t>
      </w:r>
      <w:hyperlink r:id="rId13" w:history="1">
        <w:r w:rsidRPr="00C868E5">
          <w:rPr>
            <w:rFonts w:ascii="Times New Roman" w:eastAsia="Arial Unicode MS" w:hAnsi="Times New Roman" w:cs="Times New Roman"/>
            <w:sz w:val="24"/>
            <w:szCs w:val="24"/>
            <w:u w:val="single"/>
            <w:lang w:eastAsia="ru-RU"/>
          </w:rPr>
          <w:t>№ 435</w:t>
        </w:r>
      </w:hyperlink>
      <w:r w:rsidRPr="00C868E5">
        <w:rPr>
          <w:rFonts w:ascii="Times New Roman" w:eastAsia="Times New Roman" w:hAnsi="Times New Roman" w:cs="Times New Roman"/>
          <w:sz w:val="24"/>
          <w:szCs w:val="24"/>
          <w:lang w:eastAsia="ru-RU"/>
        </w:rPr>
        <w:t>, зареєстрованим в Міністерстві юстиції України 17 червня 2013 року за № 990/23522.</w:t>
      </w:r>
    </w:p>
    <w:p w:rsidR="00470DC6" w:rsidRPr="00C868E5" w:rsidRDefault="00470DC6" w:rsidP="0054295E">
      <w:pPr>
        <w:numPr>
          <w:ilvl w:val="0"/>
          <w:numId w:val="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sz w:val="24"/>
          <w:szCs w:val="24"/>
          <w:lang w:eastAsia="ru-RU"/>
        </w:rPr>
        <w:t>Документи, надані заявниками згідно із пунктом 13 цього Порядку, зберігаються у  головного розпорядника протягом строку, встановленого законодавством.</w:t>
      </w:r>
    </w:p>
    <w:p w:rsidR="00470DC6" w:rsidRPr="00470DC6" w:rsidRDefault="00470DC6" w:rsidP="0054295E">
      <w:pPr>
        <w:numPr>
          <w:ilvl w:val="0"/>
          <w:numId w:val="6"/>
        </w:numPr>
        <w:tabs>
          <w:tab w:val="left" w:pos="1134"/>
        </w:tabs>
        <w:spacing w:after="0" w:line="240" w:lineRule="auto"/>
        <w:ind w:left="0"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Про відмову від оздоровлення або відпочинку згідно з цим Порядком батьки дитини (особи, які їх замінюють) повідомляють головного розпорядника до дати початку оздоровчої зміни.</w:t>
      </w:r>
    </w:p>
    <w:p w:rsidR="00470DC6" w:rsidRPr="00470DC6" w:rsidRDefault="00470DC6" w:rsidP="0054295E">
      <w:pPr>
        <w:numPr>
          <w:ilvl w:val="0"/>
          <w:numId w:val="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Кошти міського бюджету використовуються відповідно до законодавства за їх цільовим призначенням.</w:t>
      </w:r>
    </w:p>
    <w:p w:rsidR="00470DC6" w:rsidRPr="0008508E" w:rsidRDefault="00470DC6" w:rsidP="0008508E">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eastAsia="ru-RU"/>
        </w:rPr>
        <w:t xml:space="preserve">Виконавець:  </w:t>
      </w:r>
      <w:r w:rsidR="009E1D21">
        <w:rPr>
          <w:rFonts w:ascii="Times New Roman" w:eastAsia="Times New Roman" w:hAnsi="Times New Roman" w:cs="Times New Roman"/>
          <w:sz w:val="24"/>
          <w:szCs w:val="24"/>
          <w:lang w:val="uk-UA" w:eastAsia="ru-RU"/>
        </w:rPr>
        <w:t>Н.В.Монастирська</w:t>
      </w:r>
    </w:p>
    <w:p w:rsidR="00470DC6" w:rsidRPr="00470DC6" w:rsidRDefault="00470DC6" w:rsidP="00470DC6">
      <w:pPr>
        <w:spacing w:after="0" w:line="240" w:lineRule="auto"/>
        <w:jc w:val="both"/>
        <w:rPr>
          <w:rFonts w:ascii="Times New Roman" w:eastAsia="Times New Roman" w:hAnsi="Times New Roman" w:cs="Times New Roman"/>
          <w:sz w:val="24"/>
          <w:szCs w:val="24"/>
          <w:lang w:eastAsia="ru-RU"/>
        </w:rPr>
      </w:pP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eastAsia="ru-RU"/>
        </w:rPr>
        <w:t xml:space="preserve">                          </w:t>
      </w:r>
    </w:p>
    <w:p w:rsidR="0054295E" w:rsidRDefault="0054295E" w:rsidP="00470DC6">
      <w:pPr>
        <w:spacing w:after="0" w:line="240" w:lineRule="auto"/>
        <w:jc w:val="both"/>
        <w:rPr>
          <w:rFonts w:ascii="Times New Roman" w:eastAsia="Times New Roman" w:hAnsi="Times New Roman" w:cs="Times New Roman"/>
          <w:sz w:val="24"/>
          <w:szCs w:val="24"/>
          <w:lang w:val="uk-UA" w:eastAsia="ru-RU"/>
        </w:rPr>
      </w:pPr>
    </w:p>
    <w:p w:rsidR="00C868E5" w:rsidRPr="00470DC6" w:rsidRDefault="00C868E5"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C868E5">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sidR="00C868E5">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Додаток </w:t>
      </w:r>
      <w:r w:rsidR="00C868E5">
        <w:rPr>
          <w:rFonts w:ascii="Times New Roman" w:eastAsia="Times New Roman" w:hAnsi="Times New Roman" w:cs="Times New Roman"/>
          <w:sz w:val="24"/>
          <w:szCs w:val="24"/>
          <w:lang w:val="uk-UA" w:eastAsia="ru-RU"/>
        </w:rPr>
        <w:t>1</w:t>
      </w:r>
      <w:r w:rsidRPr="00470DC6">
        <w:rPr>
          <w:rFonts w:ascii="Times New Roman" w:eastAsia="Times New Roman" w:hAnsi="Times New Roman" w:cs="Times New Roman"/>
          <w:sz w:val="24"/>
          <w:szCs w:val="24"/>
          <w:lang w:val="uk-UA" w:eastAsia="ru-RU"/>
        </w:rPr>
        <w:t xml:space="preserve"> </w:t>
      </w:r>
    </w:p>
    <w:p w:rsidR="00470DC6" w:rsidRPr="00470DC6" w:rsidRDefault="00470DC6" w:rsidP="00C868E5">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sidR="00C868E5">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до Порядку направлення дітей </w:t>
      </w:r>
    </w:p>
    <w:p w:rsidR="00C868E5" w:rsidRDefault="00470DC6" w:rsidP="00C868E5">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sidR="00DC2E02">
        <w:rPr>
          <w:rFonts w:ascii="Times New Roman" w:eastAsia="Times New Roman" w:hAnsi="Times New Roman" w:cs="Times New Roman"/>
          <w:sz w:val="24"/>
          <w:szCs w:val="24"/>
          <w:lang w:val="uk-UA" w:eastAsia="ru-RU"/>
        </w:rPr>
        <w:t xml:space="preserve">       </w:t>
      </w:r>
      <w:r w:rsidR="00C868E5">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Южненської міської територіальної </w:t>
      </w:r>
      <w:r w:rsidR="00C868E5">
        <w:rPr>
          <w:rFonts w:ascii="Times New Roman" w:eastAsia="Times New Roman" w:hAnsi="Times New Roman" w:cs="Times New Roman"/>
          <w:sz w:val="24"/>
          <w:szCs w:val="24"/>
          <w:lang w:val="uk-UA" w:eastAsia="ru-RU"/>
        </w:rPr>
        <w:t xml:space="preserve">             </w:t>
      </w:r>
    </w:p>
    <w:p w:rsidR="00C868E5" w:rsidRDefault="00C868E5" w:rsidP="00C868E5">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                                                                                               </w:t>
      </w:r>
      <w:r w:rsidR="00470DC6" w:rsidRPr="00470DC6">
        <w:rPr>
          <w:rFonts w:ascii="Times New Roman" w:eastAsia="Times New Roman" w:hAnsi="Times New Roman" w:cs="Times New Roman"/>
          <w:sz w:val="24"/>
          <w:szCs w:val="24"/>
          <w:lang w:val="uk-UA" w:eastAsia="ru-RU"/>
        </w:rPr>
        <w:t>громади,</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rPr>
        <w:t xml:space="preserve">які потребують особливої  </w:t>
      </w:r>
      <w:r>
        <w:rPr>
          <w:rFonts w:ascii="Times New Roman" w:eastAsia="Times New Roman" w:hAnsi="Times New Roman" w:cs="Times New Roman"/>
          <w:sz w:val="24"/>
          <w:szCs w:val="24"/>
          <w:lang w:val="uk-UA"/>
        </w:rPr>
        <w:t xml:space="preserve">                 </w:t>
      </w:r>
    </w:p>
    <w:p w:rsidR="00C868E5" w:rsidRDefault="00C868E5" w:rsidP="00C868E5">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lang w:val="uk-UA"/>
        </w:rPr>
        <w:t>соціальної</w:t>
      </w:r>
      <w:r>
        <w:rPr>
          <w:rFonts w:ascii="Times New Roman" w:eastAsia="Times New Roman" w:hAnsi="Times New Roman" w:cs="Times New Roman"/>
          <w:sz w:val="24"/>
          <w:szCs w:val="24"/>
          <w:lang w:val="uk-UA" w:eastAsia="ru-RU"/>
        </w:rPr>
        <w:t xml:space="preserve"> </w:t>
      </w:r>
      <w:r w:rsidR="00470DC6" w:rsidRPr="00470DC6">
        <w:rPr>
          <w:rFonts w:ascii="Times New Roman" w:eastAsia="Times New Roman" w:hAnsi="Times New Roman" w:cs="Times New Roman"/>
          <w:sz w:val="24"/>
          <w:szCs w:val="24"/>
          <w:lang w:val="uk-UA"/>
        </w:rPr>
        <w:t>уваги та</w:t>
      </w:r>
      <w:r w:rsidR="00470DC6" w:rsidRPr="00470DC6">
        <w:rPr>
          <w:rFonts w:ascii="Times New Roman" w:eastAsia="Times New Roman" w:hAnsi="Times New Roman" w:cs="Times New Roman"/>
          <w:spacing w:val="1"/>
          <w:sz w:val="24"/>
          <w:szCs w:val="24"/>
          <w:lang w:val="uk-UA"/>
        </w:rPr>
        <w:t xml:space="preserve"> </w:t>
      </w:r>
      <w:r w:rsidR="00DC2E02">
        <w:rPr>
          <w:rFonts w:ascii="Times New Roman" w:eastAsia="Times New Roman" w:hAnsi="Times New Roman" w:cs="Times New Roman"/>
          <w:spacing w:val="1"/>
          <w:sz w:val="24"/>
          <w:szCs w:val="24"/>
          <w:lang w:val="uk-UA"/>
        </w:rPr>
        <w:t xml:space="preserve"> </w:t>
      </w:r>
      <w:r w:rsidR="00470DC6" w:rsidRPr="00470DC6">
        <w:rPr>
          <w:rFonts w:ascii="Times New Roman" w:eastAsia="Times New Roman" w:hAnsi="Times New Roman" w:cs="Times New Roman"/>
          <w:sz w:val="24"/>
          <w:szCs w:val="24"/>
          <w:lang w:val="uk-UA"/>
        </w:rPr>
        <w:t>пі</w:t>
      </w:r>
      <w:r w:rsidR="00DC2E02">
        <w:rPr>
          <w:rFonts w:ascii="Times New Roman" w:eastAsia="Times New Roman" w:hAnsi="Times New Roman" w:cs="Times New Roman"/>
          <w:sz w:val="24"/>
          <w:szCs w:val="24"/>
          <w:lang w:val="uk-UA"/>
        </w:rPr>
        <w:t xml:space="preserve">дтримки </w:t>
      </w:r>
      <w:r w:rsidR="00470DC6" w:rsidRPr="005C43A6">
        <w:rPr>
          <w:rFonts w:ascii="Times New Roman" w:eastAsia="Times New Roman" w:hAnsi="Times New Roman" w:cs="Times New Roman"/>
          <w:sz w:val="24"/>
          <w:szCs w:val="24"/>
          <w:lang w:val="uk-UA" w:eastAsia="uk-UA"/>
        </w:rPr>
        <w:t>до</w:t>
      </w:r>
      <w:r w:rsidR="00470DC6" w:rsidRPr="00470DC6">
        <w:rPr>
          <w:rFonts w:ascii="Times New Roman" w:eastAsia="Times New Roman" w:hAnsi="Times New Roman" w:cs="Times New Roman"/>
          <w:sz w:val="14"/>
          <w:szCs w:val="14"/>
          <w:lang w:val="uk-UA" w:eastAsia="uk-UA"/>
        </w:rPr>
        <w:t xml:space="preserve"> </w:t>
      </w:r>
      <w:r>
        <w:rPr>
          <w:rFonts w:ascii="Times New Roman" w:eastAsia="Times New Roman" w:hAnsi="Times New Roman" w:cs="Times New Roman"/>
          <w:sz w:val="24"/>
          <w:szCs w:val="24"/>
          <w:lang w:val="uk-UA"/>
        </w:rPr>
        <w:t xml:space="preserve">   </w:t>
      </w:r>
    </w:p>
    <w:p w:rsidR="00DC2E02" w:rsidRDefault="00C868E5" w:rsidP="00C868E5">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470DC6" w:rsidRPr="00470DC6">
        <w:rPr>
          <w:rFonts w:ascii="Times New Roman" w:eastAsia="Times New Roman" w:hAnsi="Times New Roman" w:cs="Times New Roman"/>
          <w:sz w:val="24"/>
          <w:szCs w:val="24"/>
          <w:lang w:val="uk-UA"/>
        </w:rPr>
        <w:t>позаміських дитячих  закладів</w:t>
      </w:r>
    </w:p>
    <w:p w:rsidR="00470DC6" w:rsidRPr="00DC2E02" w:rsidRDefault="00C868E5" w:rsidP="00C868E5">
      <w:pPr>
        <w:widowControl w:val="0"/>
        <w:tabs>
          <w:tab w:val="left" w:pos="0"/>
        </w:tabs>
        <w:autoSpaceDE w:val="0"/>
        <w:autoSpaceDN w:val="0"/>
        <w:spacing w:after="0" w:line="240" w:lineRule="auto"/>
        <w:ind w:right="-24"/>
        <w:rPr>
          <w:rFonts w:ascii="Times New Roman" w:eastAsia="Times New Roman" w:hAnsi="Times New Roman" w:cs="Times New Roman"/>
          <w:sz w:val="14"/>
          <w:szCs w:val="14"/>
          <w:lang w:val="uk-UA" w:eastAsia="uk-UA"/>
        </w:rPr>
      </w:pPr>
      <w:r>
        <w:rPr>
          <w:rFonts w:ascii="Times New Roman" w:eastAsia="Times New Roman" w:hAnsi="Times New Roman" w:cs="Times New Roman"/>
          <w:sz w:val="24"/>
          <w:szCs w:val="24"/>
          <w:lang w:val="uk-UA"/>
        </w:rPr>
        <w:t xml:space="preserve">                                                                                              </w:t>
      </w:r>
      <w:r w:rsidR="00470DC6" w:rsidRPr="00470DC6">
        <w:rPr>
          <w:rFonts w:ascii="Times New Roman" w:eastAsia="Times New Roman" w:hAnsi="Times New Roman" w:cs="Times New Roman"/>
          <w:sz w:val="24"/>
          <w:szCs w:val="24"/>
          <w:lang w:val="uk-UA"/>
        </w:rPr>
        <w:t xml:space="preserve"> оздоровлення та відпочинку</w:t>
      </w: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ind w:left="1346" w:right="1481"/>
        <w:jc w:val="center"/>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Форма</w:t>
      </w:r>
      <w:r w:rsidRPr="00470DC6">
        <w:rPr>
          <w:rFonts w:ascii="Times New Roman" w:eastAsia="Times New Roman" w:hAnsi="Times New Roman" w:cs="Times New Roman"/>
          <w:spacing w:val="-4"/>
          <w:sz w:val="24"/>
          <w:szCs w:val="24"/>
          <w:lang w:val="uk-UA"/>
        </w:rPr>
        <w:t xml:space="preserve"> </w:t>
      </w:r>
      <w:r w:rsidRPr="00470DC6">
        <w:rPr>
          <w:rFonts w:ascii="Times New Roman" w:eastAsia="Times New Roman" w:hAnsi="Times New Roman" w:cs="Times New Roman"/>
          <w:sz w:val="24"/>
          <w:szCs w:val="24"/>
          <w:lang w:val="uk-UA"/>
        </w:rPr>
        <w:t>письмової</w:t>
      </w:r>
      <w:r w:rsidRPr="00470DC6">
        <w:rPr>
          <w:rFonts w:ascii="Times New Roman" w:eastAsia="Times New Roman" w:hAnsi="Times New Roman" w:cs="Times New Roman"/>
          <w:spacing w:val="-2"/>
          <w:sz w:val="24"/>
          <w:szCs w:val="24"/>
          <w:lang w:val="uk-UA"/>
        </w:rPr>
        <w:t xml:space="preserve"> </w:t>
      </w:r>
      <w:r w:rsidRPr="00470DC6">
        <w:rPr>
          <w:rFonts w:ascii="Times New Roman" w:eastAsia="Times New Roman" w:hAnsi="Times New Roman" w:cs="Times New Roman"/>
          <w:sz w:val="24"/>
          <w:szCs w:val="24"/>
          <w:lang w:val="uk-UA"/>
        </w:rPr>
        <w:t>заяви</w:t>
      </w:r>
      <w:r w:rsidRPr="00470DC6">
        <w:rPr>
          <w:rFonts w:ascii="Times New Roman" w:eastAsia="Times New Roman" w:hAnsi="Times New Roman" w:cs="Times New Roman"/>
          <w:spacing w:val="-4"/>
          <w:sz w:val="24"/>
          <w:szCs w:val="24"/>
          <w:lang w:val="uk-UA"/>
        </w:rPr>
        <w:t xml:space="preserve"> </w:t>
      </w:r>
      <w:r w:rsidRPr="00470DC6">
        <w:rPr>
          <w:rFonts w:ascii="Times New Roman" w:eastAsia="Times New Roman" w:hAnsi="Times New Roman" w:cs="Times New Roman"/>
          <w:sz w:val="24"/>
          <w:szCs w:val="24"/>
          <w:lang w:val="uk-UA"/>
        </w:rPr>
        <w:t>(клопотання)</w:t>
      </w:r>
    </w:p>
    <w:p w:rsidR="00470DC6" w:rsidRPr="00470DC6" w:rsidRDefault="00470DC6" w:rsidP="00470DC6">
      <w:pPr>
        <w:spacing w:after="0" w:line="240" w:lineRule="auto"/>
        <w:ind w:left="529" w:right="665"/>
        <w:jc w:val="center"/>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від батьків (осіб, що їх замінюють) із проханням щодо оздоровлення дитини,</w:t>
      </w:r>
      <w:r w:rsidRPr="00470DC6">
        <w:rPr>
          <w:rFonts w:ascii="Times New Roman" w:eastAsia="Times New Roman" w:hAnsi="Times New Roman" w:cs="Times New Roman"/>
          <w:spacing w:val="-67"/>
          <w:sz w:val="24"/>
          <w:szCs w:val="24"/>
          <w:lang w:val="uk-UA"/>
        </w:rPr>
        <w:t xml:space="preserve"> </w:t>
      </w:r>
      <w:r w:rsidRPr="00470DC6">
        <w:rPr>
          <w:rFonts w:ascii="Times New Roman" w:eastAsia="Times New Roman" w:hAnsi="Times New Roman" w:cs="Times New Roman"/>
          <w:sz w:val="24"/>
          <w:szCs w:val="24"/>
          <w:lang w:val="uk-UA"/>
        </w:rPr>
        <w:t>яка</w:t>
      </w:r>
      <w:r w:rsidRPr="00470DC6">
        <w:rPr>
          <w:rFonts w:ascii="Times New Roman" w:eastAsia="Times New Roman" w:hAnsi="Times New Roman" w:cs="Times New Roman"/>
          <w:spacing w:val="-2"/>
          <w:sz w:val="24"/>
          <w:szCs w:val="24"/>
          <w:lang w:val="uk-UA"/>
        </w:rPr>
        <w:t xml:space="preserve"> </w:t>
      </w:r>
      <w:r w:rsidRPr="00470DC6">
        <w:rPr>
          <w:rFonts w:ascii="Times New Roman" w:eastAsia="Times New Roman" w:hAnsi="Times New Roman" w:cs="Times New Roman"/>
          <w:sz w:val="24"/>
          <w:szCs w:val="24"/>
          <w:lang w:val="uk-UA"/>
        </w:rPr>
        <w:t>потребує</w:t>
      </w:r>
      <w:r w:rsidRPr="00470DC6">
        <w:rPr>
          <w:rFonts w:ascii="Times New Roman" w:eastAsia="Times New Roman" w:hAnsi="Times New Roman" w:cs="Times New Roman"/>
          <w:spacing w:val="-4"/>
          <w:sz w:val="24"/>
          <w:szCs w:val="24"/>
          <w:lang w:val="uk-UA"/>
        </w:rPr>
        <w:t xml:space="preserve"> </w:t>
      </w:r>
      <w:r w:rsidRPr="00470DC6">
        <w:rPr>
          <w:rFonts w:ascii="Times New Roman" w:eastAsia="Times New Roman" w:hAnsi="Times New Roman" w:cs="Times New Roman"/>
          <w:sz w:val="24"/>
          <w:szCs w:val="24"/>
          <w:lang w:val="uk-UA"/>
        </w:rPr>
        <w:t>особливої</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соціальної уваги</w:t>
      </w:r>
      <w:r w:rsidRPr="00470DC6">
        <w:rPr>
          <w:rFonts w:ascii="Times New Roman" w:eastAsia="Times New Roman" w:hAnsi="Times New Roman" w:cs="Times New Roman"/>
          <w:spacing w:val="-2"/>
          <w:sz w:val="24"/>
          <w:szCs w:val="24"/>
          <w:lang w:val="uk-UA"/>
        </w:rPr>
        <w:t xml:space="preserve"> </w:t>
      </w:r>
      <w:r w:rsidRPr="00470DC6">
        <w:rPr>
          <w:rFonts w:ascii="Times New Roman" w:eastAsia="Times New Roman" w:hAnsi="Times New Roman" w:cs="Times New Roman"/>
          <w:sz w:val="24"/>
          <w:szCs w:val="24"/>
          <w:lang w:val="uk-UA"/>
        </w:rPr>
        <w:t>і</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підтримки,</w:t>
      </w:r>
      <w:r w:rsidRPr="00470DC6">
        <w:rPr>
          <w:rFonts w:ascii="Times New Roman" w:eastAsia="Times New Roman" w:hAnsi="Times New Roman" w:cs="Times New Roman"/>
          <w:spacing w:val="-2"/>
          <w:sz w:val="24"/>
          <w:szCs w:val="24"/>
          <w:lang w:val="uk-UA"/>
        </w:rPr>
        <w:t xml:space="preserve"> </w:t>
      </w:r>
      <w:r w:rsidRPr="00470DC6">
        <w:rPr>
          <w:rFonts w:ascii="Times New Roman" w:eastAsia="Times New Roman" w:hAnsi="Times New Roman" w:cs="Times New Roman"/>
          <w:sz w:val="24"/>
          <w:szCs w:val="24"/>
          <w:lang w:val="uk-UA"/>
        </w:rPr>
        <w:t>за</w:t>
      </w:r>
      <w:r w:rsidRPr="00470DC6">
        <w:rPr>
          <w:rFonts w:ascii="Times New Roman" w:eastAsia="Times New Roman" w:hAnsi="Times New Roman" w:cs="Times New Roman"/>
          <w:spacing w:val="-6"/>
          <w:sz w:val="24"/>
          <w:szCs w:val="24"/>
          <w:lang w:val="uk-UA"/>
        </w:rPr>
        <w:t xml:space="preserve"> </w:t>
      </w:r>
      <w:r w:rsidRPr="00470DC6">
        <w:rPr>
          <w:rFonts w:ascii="Times New Roman" w:eastAsia="Times New Roman" w:hAnsi="Times New Roman" w:cs="Times New Roman"/>
          <w:sz w:val="24"/>
          <w:szCs w:val="24"/>
          <w:lang w:val="uk-UA"/>
        </w:rPr>
        <w:t>бюджетні</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кошти</w:t>
      </w:r>
    </w:p>
    <w:p w:rsidR="00470DC6" w:rsidRPr="00470DC6" w:rsidRDefault="00470DC6" w:rsidP="00470DC6">
      <w:pPr>
        <w:spacing w:after="0" w:line="240" w:lineRule="auto"/>
        <w:jc w:val="center"/>
        <w:rPr>
          <w:rFonts w:ascii="Times New Roman" w:eastAsia="Times New Roman" w:hAnsi="Times New Roman" w:cs="Times New Roman"/>
          <w:sz w:val="24"/>
          <w:szCs w:val="24"/>
          <w:lang w:val="uk-UA"/>
        </w:rPr>
      </w:pPr>
    </w:p>
    <w:tbl>
      <w:tblPr>
        <w:tblW w:w="9810"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47"/>
        <w:gridCol w:w="4663"/>
      </w:tblGrid>
      <w:tr w:rsidR="00470DC6" w:rsidRPr="00470DC6" w:rsidTr="00470DC6">
        <w:trPr>
          <w:trHeight w:val="230"/>
        </w:trPr>
        <w:tc>
          <w:tcPr>
            <w:tcW w:w="9804"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4239" w:right="4233"/>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Кому</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адресовано</w:t>
            </w:r>
          </w:p>
        </w:tc>
      </w:tr>
      <w:tr w:rsidR="00470DC6" w:rsidRPr="00470DC6" w:rsidTr="00470DC6">
        <w:trPr>
          <w:trHeight w:val="688"/>
        </w:trPr>
        <w:tc>
          <w:tcPr>
            <w:tcW w:w="5144"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23"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Посада</w:t>
            </w:r>
            <w:r w:rsidRPr="00470DC6">
              <w:rPr>
                <w:rFonts w:ascii="Times New Roman" w:eastAsia="Times New Roman" w:hAnsi="Times New Roman" w:cs="Times New Roman"/>
                <w:spacing w:val="-7"/>
                <w:sz w:val="20"/>
                <w:lang w:val="uk-UA"/>
              </w:rPr>
              <w:t xml:space="preserve"> </w:t>
            </w:r>
            <w:r w:rsidRPr="00470DC6">
              <w:rPr>
                <w:rFonts w:ascii="Times New Roman" w:eastAsia="Times New Roman" w:hAnsi="Times New Roman" w:cs="Times New Roman"/>
                <w:sz w:val="20"/>
                <w:lang w:val="uk-UA"/>
              </w:rPr>
              <w:t>начальника</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відповідного</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структурного</w:t>
            </w:r>
          </w:p>
          <w:p w:rsidR="00470DC6" w:rsidRPr="00470DC6" w:rsidRDefault="00470DC6" w:rsidP="00470DC6">
            <w:pPr>
              <w:widowControl w:val="0"/>
              <w:autoSpaceDE w:val="0"/>
              <w:autoSpaceDN w:val="0"/>
              <w:spacing w:after="0" w:line="228"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підрозділу</w:t>
            </w:r>
            <w:r w:rsidRPr="00470DC6">
              <w:rPr>
                <w:rFonts w:ascii="Times New Roman" w:eastAsia="Times New Roman" w:hAnsi="Times New Roman" w:cs="Times New Roman"/>
                <w:spacing w:val="-9"/>
                <w:sz w:val="20"/>
                <w:lang w:val="uk-UA"/>
              </w:rPr>
              <w:t xml:space="preserve"> </w:t>
            </w:r>
            <w:r w:rsidRPr="00470DC6">
              <w:rPr>
                <w:rFonts w:ascii="Times New Roman" w:eastAsia="Times New Roman" w:hAnsi="Times New Roman" w:cs="Times New Roman"/>
                <w:sz w:val="20"/>
                <w:lang w:val="uk-UA"/>
              </w:rPr>
              <w:t>органу</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виконавчої</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влади/місцевого</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самоврядування</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давальному</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відмінку)</w:t>
            </w:r>
          </w:p>
        </w:tc>
        <w:tc>
          <w:tcPr>
            <w:tcW w:w="4660"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20"/>
                <w:lang w:val="uk-UA"/>
              </w:rPr>
            </w:pPr>
          </w:p>
        </w:tc>
      </w:tr>
      <w:tr w:rsidR="00470DC6" w:rsidRPr="00470DC6" w:rsidTr="00470DC6">
        <w:trPr>
          <w:trHeight w:val="921"/>
        </w:trPr>
        <w:tc>
          <w:tcPr>
            <w:tcW w:w="5144"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40" w:lineRule="auto"/>
              <w:ind w:left="105" w:right="1078"/>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Прізвище</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ініціали</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начальника</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відповідного</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структурного підрозділу органу виконавчої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влади/місцевого самоврядування</w:t>
            </w:r>
          </w:p>
          <w:p w:rsidR="00470DC6" w:rsidRPr="00470DC6" w:rsidRDefault="00470DC6" w:rsidP="00470DC6">
            <w:pPr>
              <w:widowControl w:val="0"/>
              <w:autoSpaceDE w:val="0"/>
              <w:autoSpaceDN w:val="0"/>
              <w:spacing w:after="0" w:line="217"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давальному</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відмінку)</w:t>
            </w:r>
          </w:p>
        </w:tc>
        <w:tc>
          <w:tcPr>
            <w:tcW w:w="4660"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20"/>
                <w:lang w:val="uk-UA"/>
              </w:rPr>
            </w:pPr>
          </w:p>
        </w:tc>
      </w:tr>
      <w:tr w:rsidR="00470DC6" w:rsidRPr="00470DC6" w:rsidTr="00470DC6">
        <w:trPr>
          <w:trHeight w:val="230"/>
        </w:trPr>
        <w:tc>
          <w:tcPr>
            <w:tcW w:w="9804"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4238" w:right="4233"/>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Від</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якої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особи</w:t>
            </w:r>
          </w:p>
        </w:tc>
      </w:tr>
      <w:tr w:rsidR="00470DC6" w:rsidRPr="00470DC6" w:rsidTr="00470DC6">
        <w:trPr>
          <w:trHeight w:val="230"/>
        </w:trPr>
        <w:tc>
          <w:tcPr>
            <w:tcW w:w="5144"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Прізвище</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особи</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заявника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родовому</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відмінку)</w:t>
            </w:r>
          </w:p>
        </w:tc>
        <w:tc>
          <w:tcPr>
            <w:tcW w:w="4660"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rsidTr="00470DC6">
        <w:trPr>
          <w:trHeight w:val="230"/>
        </w:trPr>
        <w:tc>
          <w:tcPr>
            <w:tcW w:w="5144"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Ім’я</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особи</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заявника</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родовому</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відмінку)</w:t>
            </w:r>
          </w:p>
        </w:tc>
        <w:tc>
          <w:tcPr>
            <w:tcW w:w="4660"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rsidTr="00470DC6">
        <w:trPr>
          <w:trHeight w:val="230"/>
        </w:trPr>
        <w:tc>
          <w:tcPr>
            <w:tcW w:w="5144"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По-батькові</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особи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заявника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родовому</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відмінку)</w:t>
            </w:r>
          </w:p>
        </w:tc>
        <w:tc>
          <w:tcPr>
            <w:tcW w:w="4660"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rsidTr="00470DC6">
        <w:trPr>
          <w:trHeight w:val="270"/>
        </w:trPr>
        <w:tc>
          <w:tcPr>
            <w:tcW w:w="5144"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23"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місце</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реєстрації</w:t>
            </w:r>
          </w:p>
        </w:tc>
        <w:tc>
          <w:tcPr>
            <w:tcW w:w="4660"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20"/>
                <w:lang w:val="uk-UA"/>
              </w:rPr>
            </w:pPr>
          </w:p>
        </w:tc>
      </w:tr>
      <w:tr w:rsidR="00470DC6" w:rsidRPr="00470DC6" w:rsidTr="00470DC6">
        <w:trPr>
          <w:trHeight w:val="230"/>
        </w:trPr>
        <w:tc>
          <w:tcPr>
            <w:tcW w:w="5144"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місце</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проживання</w:t>
            </w:r>
          </w:p>
        </w:tc>
        <w:tc>
          <w:tcPr>
            <w:tcW w:w="4660"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rsidTr="00470DC6">
        <w:trPr>
          <w:trHeight w:val="230"/>
        </w:trPr>
        <w:tc>
          <w:tcPr>
            <w:tcW w:w="5144"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місце</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роботи</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разі</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наявності)</w:t>
            </w:r>
          </w:p>
        </w:tc>
        <w:tc>
          <w:tcPr>
            <w:tcW w:w="4660"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rsidTr="00470DC6">
        <w:trPr>
          <w:trHeight w:val="230"/>
        </w:trPr>
        <w:tc>
          <w:tcPr>
            <w:tcW w:w="5144"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номер</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контактного</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телефону</w:t>
            </w:r>
          </w:p>
        </w:tc>
        <w:tc>
          <w:tcPr>
            <w:tcW w:w="4660"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bl>
    <w:p w:rsidR="00470DC6" w:rsidRPr="0008508E" w:rsidRDefault="00470DC6" w:rsidP="00470DC6">
      <w:pPr>
        <w:spacing w:before="8" w:after="120" w:line="240" w:lineRule="auto"/>
        <w:rPr>
          <w:rFonts w:ascii="Times New Roman" w:eastAsia="Times New Roman" w:hAnsi="Times New Roman" w:cs="Times New Roman"/>
          <w:sz w:val="39"/>
          <w:szCs w:val="24"/>
          <w:lang w:val="uk-UA"/>
        </w:rPr>
      </w:pPr>
    </w:p>
    <w:p w:rsidR="00470DC6" w:rsidRPr="00470DC6" w:rsidRDefault="00470DC6" w:rsidP="00470DC6">
      <w:pPr>
        <w:spacing w:after="0" w:line="240" w:lineRule="auto"/>
        <w:ind w:left="1499" w:right="1481"/>
        <w:jc w:val="center"/>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Заява</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(клопотання)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w:t>
      </w:r>
    </w:p>
    <w:p w:rsidR="00470DC6" w:rsidRPr="00470DC6" w:rsidRDefault="00470DC6" w:rsidP="00470DC6">
      <w:pPr>
        <w:spacing w:after="0" w:line="240" w:lineRule="auto"/>
        <w:ind w:left="288" w:right="278"/>
        <w:jc w:val="center"/>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від батьків (осіб, що їх замінюють) із проханням щодо оздоровлення дитини, яка потребує особливої</w:t>
      </w:r>
      <w:r w:rsidRPr="00470DC6">
        <w:rPr>
          <w:rFonts w:ascii="Times New Roman" w:eastAsia="Times New Roman" w:hAnsi="Times New Roman" w:cs="Times New Roman"/>
          <w:spacing w:val="-47"/>
          <w:sz w:val="24"/>
          <w:szCs w:val="24"/>
          <w:lang w:eastAsia="ru-RU"/>
        </w:rPr>
        <w:t xml:space="preserve"> </w:t>
      </w:r>
      <w:proofErr w:type="gramStart"/>
      <w:r w:rsidRPr="00470DC6">
        <w:rPr>
          <w:rFonts w:ascii="Times New Roman" w:eastAsia="Times New Roman" w:hAnsi="Times New Roman" w:cs="Times New Roman"/>
          <w:sz w:val="24"/>
          <w:szCs w:val="24"/>
          <w:lang w:eastAsia="ru-RU"/>
        </w:rPr>
        <w:t>соц</w:t>
      </w:r>
      <w:proofErr w:type="gramEnd"/>
      <w:r w:rsidRPr="00470DC6">
        <w:rPr>
          <w:rFonts w:ascii="Times New Roman" w:eastAsia="Times New Roman" w:hAnsi="Times New Roman" w:cs="Times New Roman"/>
          <w:sz w:val="24"/>
          <w:szCs w:val="24"/>
          <w:lang w:eastAsia="ru-RU"/>
        </w:rPr>
        <w:t>іальної</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уваги і</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підтримки, за бюджетні кошти</w:t>
      </w:r>
    </w:p>
    <w:p w:rsidR="00470DC6" w:rsidRPr="00470DC6" w:rsidRDefault="00470DC6" w:rsidP="00470DC6">
      <w:pPr>
        <w:spacing w:before="6" w:after="120" w:line="240" w:lineRule="auto"/>
        <w:rPr>
          <w:rFonts w:ascii="Times New Roman" w:eastAsia="Times New Roman" w:hAnsi="Times New Roman" w:cs="Times New Roman"/>
          <w:b/>
          <w:sz w:val="24"/>
          <w:szCs w:val="24"/>
        </w:rPr>
      </w:pPr>
    </w:p>
    <w:tbl>
      <w:tblPr>
        <w:tblW w:w="9645"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41"/>
        <w:gridCol w:w="5804"/>
      </w:tblGrid>
      <w:tr w:rsidR="00470DC6" w:rsidRPr="00470DC6" w:rsidTr="00470DC6">
        <w:trPr>
          <w:trHeight w:val="263"/>
        </w:trPr>
        <w:tc>
          <w:tcPr>
            <w:tcW w:w="9646"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28" w:lineRule="exact"/>
              <w:ind w:left="3243" w:right="3238"/>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до</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закладу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оздоровлення</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відпочинку:</w:t>
            </w:r>
          </w:p>
        </w:tc>
      </w:tr>
      <w:tr w:rsidR="00470DC6" w:rsidRPr="00470DC6" w:rsidTr="00470DC6">
        <w:trPr>
          <w:trHeight w:val="782"/>
        </w:trPr>
        <w:tc>
          <w:tcPr>
            <w:tcW w:w="3841"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24"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назва</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закладу</w:t>
            </w:r>
          </w:p>
          <w:p w:rsidR="00470DC6" w:rsidRPr="00470DC6" w:rsidRDefault="00470DC6" w:rsidP="00470DC6">
            <w:pPr>
              <w:widowControl w:val="0"/>
              <w:autoSpaceDE w:val="0"/>
              <w:autoSpaceDN w:val="0"/>
              <w:spacing w:before="1" w:after="0" w:line="240" w:lineRule="auto"/>
              <w:ind w:left="107" w:right="92"/>
              <w:rPr>
                <w:rFonts w:ascii="Times New Roman" w:eastAsia="Times New Roman" w:hAnsi="Times New Roman" w:cs="Times New Roman"/>
                <w:sz w:val="16"/>
                <w:lang w:val="uk-UA"/>
              </w:rPr>
            </w:pPr>
            <w:r w:rsidRPr="00470DC6">
              <w:rPr>
                <w:rFonts w:ascii="Times New Roman" w:eastAsia="Times New Roman" w:hAnsi="Times New Roman" w:cs="Times New Roman"/>
                <w:sz w:val="16"/>
                <w:lang w:val="uk-UA"/>
              </w:rPr>
              <w:t>(вказується</w:t>
            </w:r>
            <w:r w:rsidRPr="00470DC6">
              <w:rPr>
                <w:rFonts w:ascii="Times New Roman" w:eastAsia="Times New Roman" w:hAnsi="Times New Roman" w:cs="Times New Roman"/>
                <w:spacing w:val="22"/>
                <w:sz w:val="16"/>
                <w:lang w:val="uk-UA"/>
              </w:rPr>
              <w:t xml:space="preserve"> </w:t>
            </w:r>
            <w:r w:rsidRPr="00470DC6">
              <w:rPr>
                <w:rFonts w:ascii="Times New Roman" w:eastAsia="Times New Roman" w:hAnsi="Times New Roman" w:cs="Times New Roman"/>
                <w:sz w:val="16"/>
                <w:lang w:val="uk-UA"/>
              </w:rPr>
              <w:t>безпосередньо</w:t>
            </w:r>
            <w:r w:rsidRPr="00470DC6">
              <w:rPr>
                <w:rFonts w:ascii="Times New Roman" w:eastAsia="Times New Roman" w:hAnsi="Times New Roman" w:cs="Times New Roman"/>
                <w:spacing w:val="23"/>
                <w:sz w:val="16"/>
                <w:lang w:val="uk-UA"/>
              </w:rPr>
              <w:t xml:space="preserve"> </w:t>
            </w:r>
            <w:r w:rsidRPr="00470DC6">
              <w:rPr>
                <w:rFonts w:ascii="Times New Roman" w:eastAsia="Times New Roman" w:hAnsi="Times New Roman" w:cs="Times New Roman"/>
                <w:sz w:val="16"/>
                <w:lang w:val="uk-UA"/>
              </w:rPr>
              <w:t>під</w:t>
            </w:r>
            <w:r w:rsidRPr="00470DC6">
              <w:rPr>
                <w:rFonts w:ascii="Times New Roman" w:eastAsia="Times New Roman" w:hAnsi="Times New Roman" w:cs="Times New Roman"/>
                <w:spacing w:val="19"/>
                <w:sz w:val="16"/>
                <w:lang w:val="uk-UA"/>
              </w:rPr>
              <w:t xml:space="preserve"> </w:t>
            </w:r>
            <w:r w:rsidRPr="00470DC6">
              <w:rPr>
                <w:rFonts w:ascii="Times New Roman" w:eastAsia="Times New Roman" w:hAnsi="Times New Roman" w:cs="Times New Roman"/>
                <w:sz w:val="16"/>
                <w:lang w:val="uk-UA"/>
              </w:rPr>
              <w:t>час</w:t>
            </w:r>
            <w:r w:rsidRPr="00470DC6">
              <w:rPr>
                <w:rFonts w:ascii="Times New Roman" w:eastAsia="Times New Roman" w:hAnsi="Times New Roman" w:cs="Times New Roman"/>
                <w:spacing w:val="22"/>
                <w:sz w:val="16"/>
                <w:lang w:val="uk-UA"/>
              </w:rPr>
              <w:t xml:space="preserve"> </w:t>
            </w:r>
            <w:r w:rsidRPr="00470DC6">
              <w:rPr>
                <w:rFonts w:ascii="Times New Roman" w:eastAsia="Times New Roman" w:hAnsi="Times New Roman" w:cs="Times New Roman"/>
                <w:sz w:val="16"/>
                <w:lang w:val="uk-UA"/>
              </w:rPr>
              <w:t>формування</w:t>
            </w:r>
            <w:r w:rsidRPr="00470DC6">
              <w:rPr>
                <w:rFonts w:ascii="Times New Roman" w:eastAsia="Times New Roman" w:hAnsi="Times New Roman" w:cs="Times New Roman"/>
                <w:spacing w:val="-37"/>
                <w:sz w:val="16"/>
                <w:lang w:val="uk-UA"/>
              </w:rPr>
              <w:t xml:space="preserve"> </w:t>
            </w:r>
            <w:r w:rsidRPr="00470DC6">
              <w:rPr>
                <w:rFonts w:ascii="Times New Roman" w:eastAsia="Times New Roman" w:hAnsi="Times New Roman" w:cs="Times New Roman"/>
                <w:sz w:val="16"/>
                <w:lang w:val="uk-UA"/>
              </w:rPr>
              <w:t>заяви,</w:t>
            </w:r>
            <w:r w:rsidRPr="00470DC6">
              <w:rPr>
                <w:rFonts w:ascii="Times New Roman" w:eastAsia="Times New Roman" w:hAnsi="Times New Roman" w:cs="Times New Roman"/>
                <w:spacing w:val="27"/>
                <w:sz w:val="16"/>
                <w:lang w:val="uk-UA"/>
              </w:rPr>
              <w:t xml:space="preserve"> </w:t>
            </w:r>
            <w:r w:rsidRPr="00470DC6">
              <w:rPr>
                <w:rFonts w:ascii="Times New Roman" w:eastAsia="Times New Roman" w:hAnsi="Times New Roman" w:cs="Times New Roman"/>
                <w:sz w:val="16"/>
                <w:lang w:val="uk-UA"/>
              </w:rPr>
              <w:t>або</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може</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бути</w:t>
            </w:r>
            <w:r w:rsidRPr="00470DC6">
              <w:rPr>
                <w:rFonts w:ascii="Times New Roman" w:eastAsia="Times New Roman" w:hAnsi="Times New Roman" w:cs="Times New Roman"/>
                <w:spacing w:val="27"/>
                <w:sz w:val="16"/>
                <w:lang w:val="uk-UA"/>
              </w:rPr>
              <w:t xml:space="preserve"> </w:t>
            </w:r>
            <w:r w:rsidRPr="00470DC6">
              <w:rPr>
                <w:rFonts w:ascii="Times New Roman" w:eastAsia="Times New Roman" w:hAnsi="Times New Roman" w:cs="Times New Roman"/>
                <w:sz w:val="16"/>
                <w:lang w:val="uk-UA"/>
              </w:rPr>
              <w:t>занесена</w:t>
            </w:r>
            <w:r w:rsidRPr="00470DC6">
              <w:rPr>
                <w:rFonts w:ascii="Times New Roman" w:eastAsia="Times New Roman" w:hAnsi="Times New Roman" w:cs="Times New Roman"/>
                <w:spacing w:val="30"/>
                <w:sz w:val="16"/>
                <w:lang w:val="uk-UA"/>
              </w:rPr>
              <w:t xml:space="preserve"> </w:t>
            </w:r>
            <w:r w:rsidRPr="00470DC6">
              <w:rPr>
                <w:rFonts w:ascii="Times New Roman" w:eastAsia="Times New Roman" w:hAnsi="Times New Roman" w:cs="Times New Roman"/>
                <w:sz w:val="16"/>
                <w:lang w:val="uk-UA"/>
              </w:rPr>
              <w:t>пізніше</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під</w:t>
            </w:r>
            <w:r w:rsidRPr="00470DC6">
              <w:rPr>
                <w:rFonts w:ascii="Times New Roman" w:eastAsia="Times New Roman" w:hAnsi="Times New Roman" w:cs="Times New Roman"/>
                <w:spacing w:val="26"/>
                <w:sz w:val="16"/>
                <w:lang w:val="uk-UA"/>
              </w:rPr>
              <w:t xml:space="preserve"> </w:t>
            </w:r>
            <w:r w:rsidRPr="00470DC6">
              <w:rPr>
                <w:rFonts w:ascii="Times New Roman" w:eastAsia="Times New Roman" w:hAnsi="Times New Roman" w:cs="Times New Roman"/>
                <w:sz w:val="16"/>
                <w:lang w:val="uk-UA"/>
              </w:rPr>
              <w:t>час</w:t>
            </w:r>
          </w:p>
          <w:p w:rsidR="00470DC6" w:rsidRPr="00470DC6" w:rsidRDefault="00470DC6" w:rsidP="00470DC6">
            <w:pPr>
              <w:widowControl w:val="0"/>
              <w:autoSpaceDE w:val="0"/>
              <w:autoSpaceDN w:val="0"/>
              <w:spacing w:after="0" w:line="169" w:lineRule="exact"/>
              <w:ind w:left="107"/>
              <w:rPr>
                <w:rFonts w:ascii="Times New Roman" w:eastAsia="Times New Roman" w:hAnsi="Times New Roman" w:cs="Times New Roman"/>
                <w:sz w:val="16"/>
                <w:lang w:val="uk-UA"/>
              </w:rPr>
            </w:pPr>
            <w:r w:rsidRPr="00470DC6">
              <w:rPr>
                <w:rFonts w:ascii="Times New Roman" w:eastAsia="Times New Roman" w:hAnsi="Times New Roman" w:cs="Times New Roman"/>
                <w:sz w:val="16"/>
                <w:lang w:val="uk-UA"/>
              </w:rPr>
              <w:t>розгляду</w:t>
            </w:r>
            <w:r w:rsidRPr="00470DC6">
              <w:rPr>
                <w:rFonts w:ascii="Times New Roman" w:eastAsia="Times New Roman" w:hAnsi="Times New Roman" w:cs="Times New Roman"/>
                <w:spacing w:val="-6"/>
                <w:sz w:val="16"/>
                <w:lang w:val="uk-UA"/>
              </w:rPr>
              <w:t xml:space="preserve"> </w:t>
            </w:r>
            <w:r w:rsidRPr="00470DC6">
              <w:rPr>
                <w:rFonts w:ascii="Times New Roman" w:eastAsia="Times New Roman" w:hAnsi="Times New Roman" w:cs="Times New Roman"/>
                <w:sz w:val="16"/>
                <w:lang w:val="uk-UA"/>
              </w:rPr>
              <w:t>звернення)</w:t>
            </w:r>
          </w:p>
        </w:tc>
        <w:tc>
          <w:tcPr>
            <w:tcW w:w="5805"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20"/>
                <w:lang w:val="uk-UA"/>
              </w:rPr>
            </w:pPr>
          </w:p>
        </w:tc>
      </w:tr>
      <w:tr w:rsidR="00470DC6" w:rsidRPr="00470DC6" w:rsidTr="00470DC6">
        <w:trPr>
          <w:trHeight w:val="781"/>
        </w:trPr>
        <w:tc>
          <w:tcPr>
            <w:tcW w:w="3841"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23"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місцезнаходження</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закладу</w:t>
            </w:r>
          </w:p>
          <w:p w:rsidR="00470DC6" w:rsidRPr="00470DC6" w:rsidRDefault="00470DC6" w:rsidP="00470DC6">
            <w:pPr>
              <w:widowControl w:val="0"/>
              <w:autoSpaceDE w:val="0"/>
              <w:autoSpaceDN w:val="0"/>
              <w:spacing w:before="1" w:after="0" w:line="240" w:lineRule="auto"/>
              <w:ind w:left="107" w:right="92"/>
              <w:rPr>
                <w:rFonts w:ascii="Times New Roman" w:eastAsia="Times New Roman" w:hAnsi="Times New Roman" w:cs="Times New Roman"/>
                <w:sz w:val="16"/>
                <w:lang w:val="uk-UA"/>
              </w:rPr>
            </w:pPr>
            <w:r w:rsidRPr="00470DC6">
              <w:rPr>
                <w:rFonts w:ascii="Times New Roman" w:eastAsia="Times New Roman" w:hAnsi="Times New Roman" w:cs="Times New Roman"/>
                <w:sz w:val="16"/>
                <w:lang w:val="uk-UA"/>
              </w:rPr>
              <w:t>(вказується</w:t>
            </w:r>
            <w:r w:rsidRPr="00470DC6">
              <w:rPr>
                <w:rFonts w:ascii="Times New Roman" w:eastAsia="Times New Roman" w:hAnsi="Times New Roman" w:cs="Times New Roman"/>
                <w:spacing w:val="22"/>
                <w:sz w:val="16"/>
                <w:lang w:val="uk-UA"/>
              </w:rPr>
              <w:t xml:space="preserve"> </w:t>
            </w:r>
            <w:r w:rsidRPr="00470DC6">
              <w:rPr>
                <w:rFonts w:ascii="Times New Roman" w:eastAsia="Times New Roman" w:hAnsi="Times New Roman" w:cs="Times New Roman"/>
                <w:sz w:val="16"/>
                <w:lang w:val="uk-UA"/>
              </w:rPr>
              <w:t>безпосередньо</w:t>
            </w:r>
            <w:r w:rsidRPr="00470DC6">
              <w:rPr>
                <w:rFonts w:ascii="Times New Roman" w:eastAsia="Times New Roman" w:hAnsi="Times New Roman" w:cs="Times New Roman"/>
                <w:spacing w:val="23"/>
                <w:sz w:val="16"/>
                <w:lang w:val="uk-UA"/>
              </w:rPr>
              <w:t xml:space="preserve"> </w:t>
            </w:r>
            <w:r w:rsidRPr="00470DC6">
              <w:rPr>
                <w:rFonts w:ascii="Times New Roman" w:eastAsia="Times New Roman" w:hAnsi="Times New Roman" w:cs="Times New Roman"/>
                <w:sz w:val="16"/>
                <w:lang w:val="uk-UA"/>
              </w:rPr>
              <w:t>під</w:t>
            </w:r>
            <w:r w:rsidRPr="00470DC6">
              <w:rPr>
                <w:rFonts w:ascii="Times New Roman" w:eastAsia="Times New Roman" w:hAnsi="Times New Roman" w:cs="Times New Roman"/>
                <w:spacing w:val="19"/>
                <w:sz w:val="16"/>
                <w:lang w:val="uk-UA"/>
              </w:rPr>
              <w:t xml:space="preserve"> </w:t>
            </w:r>
            <w:r w:rsidRPr="00470DC6">
              <w:rPr>
                <w:rFonts w:ascii="Times New Roman" w:eastAsia="Times New Roman" w:hAnsi="Times New Roman" w:cs="Times New Roman"/>
                <w:sz w:val="16"/>
                <w:lang w:val="uk-UA"/>
              </w:rPr>
              <w:t>час</w:t>
            </w:r>
            <w:r w:rsidRPr="00470DC6">
              <w:rPr>
                <w:rFonts w:ascii="Times New Roman" w:eastAsia="Times New Roman" w:hAnsi="Times New Roman" w:cs="Times New Roman"/>
                <w:spacing w:val="22"/>
                <w:sz w:val="16"/>
                <w:lang w:val="uk-UA"/>
              </w:rPr>
              <w:t xml:space="preserve"> </w:t>
            </w:r>
            <w:r w:rsidRPr="00470DC6">
              <w:rPr>
                <w:rFonts w:ascii="Times New Roman" w:eastAsia="Times New Roman" w:hAnsi="Times New Roman" w:cs="Times New Roman"/>
                <w:sz w:val="16"/>
                <w:lang w:val="uk-UA"/>
              </w:rPr>
              <w:t>формування</w:t>
            </w:r>
            <w:r w:rsidRPr="00470DC6">
              <w:rPr>
                <w:rFonts w:ascii="Times New Roman" w:eastAsia="Times New Roman" w:hAnsi="Times New Roman" w:cs="Times New Roman"/>
                <w:spacing w:val="-37"/>
                <w:sz w:val="16"/>
                <w:lang w:val="uk-UA"/>
              </w:rPr>
              <w:t xml:space="preserve"> </w:t>
            </w:r>
            <w:r w:rsidRPr="00470DC6">
              <w:rPr>
                <w:rFonts w:ascii="Times New Roman" w:eastAsia="Times New Roman" w:hAnsi="Times New Roman" w:cs="Times New Roman"/>
                <w:sz w:val="16"/>
                <w:lang w:val="uk-UA"/>
              </w:rPr>
              <w:t>заяви,</w:t>
            </w:r>
            <w:r w:rsidRPr="00470DC6">
              <w:rPr>
                <w:rFonts w:ascii="Times New Roman" w:eastAsia="Times New Roman" w:hAnsi="Times New Roman" w:cs="Times New Roman"/>
                <w:spacing w:val="27"/>
                <w:sz w:val="16"/>
                <w:lang w:val="uk-UA"/>
              </w:rPr>
              <w:t xml:space="preserve"> </w:t>
            </w:r>
            <w:r w:rsidRPr="00470DC6">
              <w:rPr>
                <w:rFonts w:ascii="Times New Roman" w:eastAsia="Times New Roman" w:hAnsi="Times New Roman" w:cs="Times New Roman"/>
                <w:sz w:val="16"/>
                <w:lang w:val="uk-UA"/>
              </w:rPr>
              <w:t>або</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може</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бути</w:t>
            </w:r>
            <w:r w:rsidRPr="00470DC6">
              <w:rPr>
                <w:rFonts w:ascii="Times New Roman" w:eastAsia="Times New Roman" w:hAnsi="Times New Roman" w:cs="Times New Roman"/>
                <w:spacing w:val="27"/>
                <w:sz w:val="16"/>
                <w:lang w:val="uk-UA"/>
              </w:rPr>
              <w:t xml:space="preserve"> </w:t>
            </w:r>
            <w:r w:rsidRPr="00470DC6">
              <w:rPr>
                <w:rFonts w:ascii="Times New Roman" w:eastAsia="Times New Roman" w:hAnsi="Times New Roman" w:cs="Times New Roman"/>
                <w:sz w:val="16"/>
                <w:lang w:val="uk-UA"/>
              </w:rPr>
              <w:t>занесена</w:t>
            </w:r>
            <w:r w:rsidRPr="00470DC6">
              <w:rPr>
                <w:rFonts w:ascii="Times New Roman" w:eastAsia="Times New Roman" w:hAnsi="Times New Roman" w:cs="Times New Roman"/>
                <w:spacing w:val="30"/>
                <w:sz w:val="16"/>
                <w:lang w:val="uk-UA"/>
              </w:rPr>
              <w:t xml:space="preserve"> </w:t>
            </w:r>
            <w:r w:rsidRPr="00470DC6">
              <w:rPr>
                <w:rFonts w:ascii="Times New Roman" w:eastAsia="Times New Roman" w:hAnsi="Times New Roman" w:cs="Times New Roman"/>
                <w:sz w:val="16"/>
                <w:lang w:val="uk-UA"/>
              </w:rPr>
              <w:t>пізніше</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під</w:t>
            </w:r>
            <w:r w:rsidRPr="00470DC6">
              <w:rPr>
                <w:rFonts w:ascii="Times New Roman" w:eastAsia="Times New Roman" w:hAnsi="Times New Roman" w:cs="Times New Roman"/>
                <w:spacing w:val="26"/>
                <w:sz w:val="16"/>
                <w:lang w:val="uk-UA"/>
              </w:rPr>
              <w:t xml:space="preserve"> </w:t>
            </w:r>
            <w:r w:rsidRPr="00470DC6">
              <w:rPr>
                <w:rFonts w:ascii="Times New Roman" w:eastAsia="Times New Roman" w:hAnsi="Times New Roman" w:cs="Times New Roman"/>
                <w:sz w:val="16"/>
                <w:lang w:val="uk-UA"/>
              </w:rPr>
              <w:t>час</w:t>
            </w:r>
          </w:p>
          <w:p w:rsidR="00470DC6" w:rsidRPr="00470DC6" w:rsidRDefault="00470DC6" w:rsidP="00470DC6">
            <w:pPr>
              <w:widowControl w:val="0"/>
              <w:autoSpaceDE w:val="0"/>
              <w:autoSpaceDN w:val="0"/>
              <w:spacing w:after="0" w:line="169" w:lineRule="exact"/>
              <w:ind w:left="107"/>
              <w:rPr>
                <w:rFonts w:ascii="Times New Roman" w:eastAsia="Times New Roman" w:hAnsi="Times New Roman" w:cs="Times New Roman"/>
                <w:sz w:val="16"/>
                <w:lang w:val="uk-UA"/>
              </w:rPr>
            </w:pPr>
            <w:r w:rsidRPr="00470DC6">
              <w:rPr>
                <w:rFonts w:ascii="Times New Roman" w:eastAsia="Times New Roman" w:hAnsi="Times New Roman" w:cs="Times New Roman"/>
                <w:sz w:val="16"/>
                <w:lang w:val="uk-UA"/>
              </w:rPr>
              <w:t>розгляду</w:t>
            </w:r>
            <w:r w:rsidRPr="00470DC6">
              <w:rPr>
                <w:rFonts w:ascii="Times New Roman" w:eastAsia="Times New Roman" w:hAnsi="Times New Roman" w:cs="Times New Roman"/>
                <w:spacing w:val="-6"/>
                <w:sz w:val="16"/>
                <w:lang w:val="uk-UA"/>
              </w:rPr>
              <w:t xml:space="preserve"> </w:t>
            </w:r>
            <w:r w:rsidRPr="00470DC6">
              <w:rPr>
                <w:rFonts w:ascii="Times New Roman" w:eastAsia="Times New Roman" w:hAnsi="Times New Roman" w:cs="Times New Roman"/>
                <w:sz w:val="16"/>
                <w:lang w:val="uk-UA"/>
              </w:rPr>
              <w:t>звернення)</w:t>
            </w:r>
          </w:p>
        </w:tc>
        <w:tc>
          <w:tcPr>
            <w:tcW w:w="5805"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20"/>
                <w:lang w:val="uk-UA"/>
              </w:rPr>
            </w:pPr>
          </w:p>
        </w:tc>
      </w:tr>
      <w:tr w:rsidR="00470DC6" w:rsidRPr="00470DC6" w:rsidTr="00470DC6">
        <w:trPr>
          <w:trHeight w:val="230"/>
        </w:trPr>
        <w:tc>
          <w:tcPr>
            <w:tcW w:w="9646"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3243" w:right="3236"/>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зміну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w:t>
            </w:r>
          </w:p>
        </w:tc>
      </w:tr>
      <w:tr w:rsidR="00470DC6" w:rsidRPr="00470DC6" w:rsidTr="00470DC6">
        <w:trPr>
          <w:trHeight w:val="782"/>
        </w:trPr>
        <w:tc>
          <w:tcPr>
            <w:tcW w:w="3841"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23"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номер</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зміни</w:t>
            </w:r>
          </w:p>
          <w:p w:rsidR="00470DC6" w:rsidRPr="00470DC6" w:rsidRDefault="00470DC6" w:rsidP="00470DC6">
            <w:pPr>
              <w:widowControl w:val="0"/>
              <w:autoSpaceDE w:val="0"/>
              <w:autoSpaceDN w:val="0"/>
              <w:spacing w:before="1" w:after="0" w:line="240" w:lineRule="auto"/>
              <w:ind w:left="107" w:right="92"/>
              <w:rPr>
                <w:rFonts w:ascii="Times New Roman" w:eastAsia="Times New Roman" w:hAnsi="Times New Roman" w:cs="Times New Roman"/>
                <w:sz w:val="16"/>
                <w:lang w:val="uk-UA"/>
              </w:rPr>
            </w:pPr>
            <w:r w:rsidRPr="00470DC6">
              <w:rPr>
                <w:rFonts w:ascii="Times New Roman" w:eastAsia="Times New Roman" w:hAnsi="Times New Roman" w:cs="Times New Roman"/>
                <w:sz w:val="16"/>
                <w:lang w:val="uk-UA"/>
              </w:rPr>
              <w:t>(вказується</w:t>
            </w:r>
            <w:r w:rsidRPr="00470DC6">
              <w:rPr>
                <w:rFonts w:ascii="Times New Roman" w:eastAsia="Times New Roman" w:hAnsi="Times New Roman" w:cs="Times New Roman"/>
                <w:spacing w:val="22"/>
                <w:sz w:val="16"/>
                <w:lang w:val="uk-UA"/>
              </w:rPr>
              <w:t xml:space="preserve"> </w:t>
            </w:r>
            <w:r w:rsidRPr="00470DC6">
              <w:rPr>
                <w:rFonts w:ascii="Times New Roman" w:eastAsia="Times New Roman" w:hAnsi="Times New Roman" w:cs="Times New Roman"/>
                <w:sz w:val="16"/>
                <w:lang w:val="uk-UA"/>
              </w:rPr>
              <w:t>безпосередньо</w:t>
            </w:r>
            <w:r w:rsidRPr="00470DC6">
              <w:rPr>
                <w:rFonts w:ascii="Times New Roman" w:eastAsia="Times New Roman" w:hAnsi="Times New Roman" w:cs="Times New Roman"/>
                <w:spacing w:val="23"/>
                <w:sz w:val="16"/>
                <w:lang w:val="uk-UA"/>
              </w:rPr>
              <w:t xml:space="preserve"> </w:t>
            </w:r>
            <w:r w:rsidRPr="00470DC6">
              <w:rPr>
                <w:rFonts w:ascii="Times New Roman" w:eastAsia="Times New Roman" w:hAnsi="Times New Roman" w:cs="Times New Roman"/>
                <w:sz w:val="16"/>
                <w:lang w:val="uk-UA"/>
              </w:rPr>
              <w:t>під</w:t>
            </w:r>
            <w:r w:rsidRPr="00470DC6">
              <w:rPr>
                <w:rFonts w:ascii="Times New Roman" w:eastAsia="Times New Roman" w:hAnsi="Times New Roman" w:cs="Times New Roman"/>
                <w:spacing w:val="19"/>
                <w:sz w:val="16"/>
                <w:lang w:val="uk-UA"/>
              </w:rPr>
              <w:t xml:space="preserve"> </w:t>
            </w:r>
            <w:r w:rsidRPr="00470DC6">
              <w:rPr>
                <w:rFonts w:ascii="Times New Roman" w:eastAsia="Times New Roman" w:hAnsi="Times New Roman" w:cs="Times New Roman"/>
                <w:sz w:val="16"/>
                <w:lang w:val="uk-UA"/>
              </w:rPr>
              <w:t>час</w:t>
            </w:r>
            <w:r w:rsidRPr="00470DC6">
              <w:rPr>
                <w:rFonts w:ascii="Times New Roman" w:eastAsia="Times New Roman" w:hAnsi="Times New Roman" w:cs="Times New Roman"/>
                <w:spacing w:val="22"/>
                <w:sz w:val="16"/>
                <w:lang w:val="uk-UA"/>
              </w:rPr>
              <w:t xml:space="preserve"> </w:t>
            </w:r>
            <w:r w:rsidRPr="00470DC6">
              <w:rPr>
                <w:rFonts w:ascii="Times New Roman" w:eastAsia="Times New Roman" w:hAnsi="Times New Roman" w:cs="Times New Roman"/>
                <w:sz w:val="16"/>
                <w:lang w:val="uk-UA"/>
              </w:rPr>
              <w:t>формування</w:t>
            </w:r>
            <w:r w:rsidRPr="00470DC6">
              <w:rPr>
                <w:rFonts w:ascii="Times New Roman" w:eastAsia="Times New Roman" w:hAnsi="Times New Roman" w:cs="Times New Roman"/>
                <w:spacing w:val="-37"/>
                <w:sz w:val="16"/>
                <w:lang w:val="uk-UA"/>
              </w:rPr>
              <w:t xml:space="preserve"> </w:t>
            </w:r>
            <w:r w:rsidRPr="00470DC6">
              <w:rPr>
                <w:rFonts w:ascii="Times New Roman" w:eastAsia="Times New Roman" w:hAnsi="Times New Roman" w:cs="Times New Roman"/>
                <w:sz w:val="16"/>
                <w:lang w:val="uk-UA"/>
              </w:rPr>
              <w:t>заяви,</w:t>
            </w:r>
            <w:r w:rsidRPr="00470DC6">
              <w:rPr>
                <w:rFonts w:ascii="Times New Roman" w:eastAsia="Times New Roman" w:hAnsi="Times New Roman" w:cs="Times New Roman"/>
                <w:spacing w:val="27"/>
                <w:sz w:val="16"/>
                <w:lang w:val="uk-UA"/>
              </w:rPr>
              <w:t xml:space="preserve"> </w:t>
            </w:r>
            <w:r w:rsidRPr="00470DC6">
              <w:rPr>
                <w:rFonts w:ascii="Times New Roman" w:eastAsia="Times New Roman" w:hAnsi="Times New Roman" w:cs="Times New Roman"/>
                <w:sz w:val="16"/>
                <w:lang w:val="uk-UA"/>
              </w:rPr>
              <w:t>або</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може</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бути</w:t>
            </w:r>
            <w:r w:rsidRPr="00470DC6">
              <w:rPr>
                <w:rFonts w:ascii="Times New Roman" w:eastAsia="Times New Roman" w:hAnsi="Times New Roman" w:cs="Times New Roman"/>
                <w:spacing w:val="28"/>
                <w:sz w:val="16"/>
                <w:lang w:val="uk-UA"/>
              </w:rPr>
              <w:t xml:space="preserve"> </w:t>
            </w:r>
            <w:r w:rsidRPr="00470DC6">
              <w:rPr>
                <w:rFonts w:ascii="Times New Roman" w:eastAsia="Times New Roman" w:hAnsi="Times New Roman" w:cs="Times New Roman"/>
                <w:sz w:val="16"/>
                <w:lang w:val="uk-UA"/>
              </w:rPr>
              <w:t>занесена</w:t>
            </w:r>
            <w:r w:rsidRPr="00470DC6">
              <w:rPr>
                <w:rFonts w:ascii="Times New Roman" w:eastAsia="Times New Roman" w:hAnsi="Times New Roman" w:cs="Times New Roman"/>
                <w:spacing w:val="30"/>
                <w:sz w:val="16"/>
                <w:lang w:val="uk-UA"/>
              </w:rPr>
              <w:t xml:space="preserve"> </w:t>
            </w:r>
            <w:r w:rsidRPr="00470DC6">
              <w:rPr>
                <w:rFonts w:ascii="Times New Roman" w:eastAsia="Times New Roman" w:hAnsi="Times New Roman" w:cs="Times New Roman"/>
                <w:sz w:val="16"/>
                <w:lang w:val="uk-UA"/>
              </w:rPr>
              <w:t>пізніше</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під</w:t>
            </w:r>
            <w:r w:rsidRPr="00470DC6">
              <w:rPr>
                <w:rFonts w:ascii="Times New Roman" w:eastAsia="Times New Roman" w:hAnsi="Times New Roman" w:cs="Times New Roman"/>
                <w:spacing w:val="26"/>
                <w:sz w:val="16"/>
                <w:lang w:val="uk-UA"/>
              </w:rPr>
              <w:t xml:space="preserve"> </w:t>
            </w:r>
            <w:r w:rsidRPr="00470DC6">
              <w:rPr>
                <w:rFonts w:ascii="Times New Roman" w:eastAsia="Times New Roman" w:hAnsi="Times New Roman" w:cs="Times New Roman"/>
                <w:sz w:val="16"/>
                <w:lang w:val="uk-UA"/>
              </w:rPr>
              <w:t>час</w:t>
            </w:r>
          </w:p>
          <w:p w:rsidR="00470DC6" w:rsidRPr="00470DC6" w:rsidRDefault="00470DC6" w:rsidP="00470DC6">
            <w:pPr>
              <w:widowControl w:val="0"/>
              <w:autoSpaceDE w:val="0"/>
              <w:autoSpaceDN w:val="0"/>
              <w:spacing w:after="0" w:line="169" w:lineRule="exact"/>
              <w:ind w:left="107"/>
              <w:rPr>
                <w:rFonts w:ascii="Times New Roman" w:eastAsia="Times New Roman" w:hAnsi="Times New Roman" w:cs="Times New Roman"/>
                <w:sz w:val="16"/>
                <w:lang w:val="uk-UA"/>
              </w:rPr>
            </w:pPr>
            <w:r w:rsidRPr="00470DC6">
              <w:rPr>
                <w:rFonts w:ascii="Times New Roman" w:eastAsia="Times New Roman" w:hAnsi="Times New Roman" w:cs="Times New Roman"/>
                <w:sz w:val="16"/>
                <w:lang w:val="uk-UA"/>
              </w:rPr>
              <w:t>розгляду</w:t>
            </w:r>
            <w:r w:rsidRPr="00470DC6">
              <w:rPr>
                <w:rFonts w:ascii="Times New Roman" w:eastAsia="Times New Roman" w:hAnsi="Times New Roman" w:cs="Times New Roman"/>
                <w:spacing w:val="-6"/>
                <w:sz w:val="16"/>
                <w:lang w:val="uk-UA"/>
              </w:rPr>
              <w:t xml:space="preserve"> </w:t>
            </w:r>
            <w:r w:rsidRPr="00470DC6">
              <w:rPr>
                <w:rFonts w:ascii="Times New Roman" w:eastAsia="Times New Roman" w:hAnsi="Times New Roman" w:cs="Times New Roman"/>
                <w:sz w:val="16"/>
                <w:lang w:val="uk-UA"/>
              </w:rPr>
              <w:t>звернення)</w:t>
            </w:r>
          </w:p>
        </w:tc>
        <w:tc>
          <w:tcPr>
            <w:tcW w:w="5805"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20"/>
                <w:lang w:val="uk-UA"/>
              </w:rPr>
            </w:pPr>
          </w:p>
        </w:tc>
      </w:tr>
      <w:tr w:rsidR="00470DC6" w:rsidRPr="00470DC6" w:rsidTr="00470DC6">
        <w:trPr>
          <w:trHeight w:val="782"/>
        </w:trPr>
        <w:tc>
          <w:tcPr>
            <w:tcW w:w="3841"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23"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термін</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зміни,</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(з-по)</w:t>
            </w:r>
          </w:p>
          <w:p w:rsidR="00470DC6" w:rsidRPr="00470DC6" w:rsidRDefault="00470DC6" w:rsidP="00470DC6">
            <w:pPr>
              <w:widowControl w:val="0"/>
              <w:autoSpaceDE w:val="0"/>
              <w:autoSpaceDN w:val="0"/>
              <w:spacing w:before="1" w:after="0" w:line="240" w:lineRule="auto"/>
              <w:ind w:left="107" w:right="92"/>
              <w:rPr>
                <w:rFonts w:ascii="Times New Roman" w:eastAsia="Times New Roman" w:hAnsi="Times New Roman" w:cs="Times New Roman"/>
                <w:sz w:val="16"/>
                <w:lang w:val="uk-UA"/>
              </w:rPr>
            </w:pPr>
            <w:r w:rsidRPr="00470DC6">
              <w:rPr>
                <w:rFonts w:ascii="Times New Roman" w:eastAsia="Times New Roman" w:hAnsi="Times New Roman" w:cs="Times New Roman"/>
                <w:sz w:val="16"/>
                <w:lang w:val="uk-UA"/>
              </w:rPr>
              <w:t>(вказується</w:t>
            </w:r>
            <w:r w:rsidRPr="00470DC6">
              <w:rPr>
                <w:rFonts w:ascii="Times New Roman" w:eastAsia="Times New Roman" w:hAnsi="Times New Roman" w:cs="Times New Roman"/>
                <w:spacing w:val="22"/>
                <w:sz w:val="16"/>
                <w:lang w:val="uk-UA"/>
              </w:rPr>
              <w:t xml:space="preserve"> </w:t>
            </w:r>
            <w:r w:rsidRPr="00470DC6">
              <w:rPr>
                <w:rFonts w:ascii="Times New Roman" w:eastAsia="Times New Roman" w:hAnsi="Times New Roman" w:cs="Times New Roman"/>
                <w:sz w:val="16"/>
                <w:lang w:val="uk-UA"/>
              </w:rPr>
              <w:t>безпосередньо</w:t>
            </w:r>
            <w:r w:rsidRPr="00470DC6">
              <w:rPr>
                <w:rFonts w:ascii="Times New Roman" w:eastAsia="Times New Roman" w:hAnsi="Times New Roman" w:cs="Times New Roman"/>
                <w:spacing w:val="23"/>
                <w:sz w:val="16"/>
                <w:lang w:val="uk-UA"/>
              </w:rPr>
              <w:t xml:space="preserve"> </w:t>
            </w:r>
            <w:r w:rsidRPr="00470DC6">
              <w:rPr>
                <w:rFonts w:ascii="Times New Roman" w:eastAsia="Times New Roman" w:hAnsi="Times New Roman" w:cs="Times New Roman"/>
                <w:sz w:val="16"/>
                <w:lang w:val="uk-UA"/>
              </w:rPr>
              <w:t>під</w:t>
            </w:r>
            <w:r w:rsidRPr="00470DC6">
              <w:rPr>
                <w:rFonts w:ascii="Times New Roman" w:eastAsia="Times New Roman" w:hAnsi="Times New Roman" w:cs="Times New Roman"/>
                <w:spacing w:val="19"/>
                <w:sz w:val="16"/>
                <w:lang w:val="uk-UA"/>
              </w:rPr>
              <w:t xml:space="preserve"> </w:t>
            </w:r>
            <w:r w:rsidRPr="00470DC6">
              <w:rPr>
                <w:rFonts w:ascii="Times New Roman" w:eastAsia="Times New Roman" w:hAnsi="Times New Roman" w:cs="Times New Roman"/>
                <w:sz w:val="16"/>
                <w:lang w:val="uk-UA"/>
              </w:rPr>
              <w:t>час</w:t>
            </w:r>
            <w:r w:rsidRPr="00470DC6">
              <w:rPr>
                <w:rFonts w:ascii="Times New Roman" w:eastAsia="Times New Roman" w:hAnsi="Times New Roman" w:cs="Times New Roman"/>
                <w:spacing w:val="22"/>
                <w:sz w:val="16"/>
                <w:lang w:val="uk-UA"/>
              </w:rPr>
              <w:t xml:space="preserve"> </w:t>
            </w:r>
            <w:r w:rsidRPr="00470DC6">
              <w:rPr>
                <w:rFonts w:ascii="Times New Roman" w:eastAsia="Times New Roman" w:hAnsi="Times New Roman" w:cs="Times New Roman"/>
                <w:sz w:val="16"/>
                <w:lang w:val="uk-UA"/>
              </w:rPr>
              <w:t>формування</w:t>
            </w:r>
            <w:r w:rsidRPr="00470DC6">
              <w:rPr>
                <w:rFonts w:ascii="Times New Roman" w:eastAsia="Times New Roman" w:hAnsi="Times New Roman" w:cs="Times New Roman"/>
                <w:spacing w:val="-37"/>
                <w:sz w:val="16"/>
                <w:lang w:val="uk-UA"/>
              </w:rPr>
              <w:t xml:space="preserve"> </w:t>
            </w:r>
            <w:r w:rsidRPr="00470DC6">
              <w:rPr>
                <w:rFonts w:ascii="Times New Roman" w:eastAsia="Times New Roman" w:hAnsi="Times New Roman" w:cs="Times New Roman"/>
                <w:sz w:val="16"/>
                <w:lang w:val="uk-UA"/>
              </w:rPr>
              <w:t>заяви,</w:t>
            </w:r>
            <w:r w:rsidRPr="00470DC6">
              <w:rPr>
                <w:rFonts w:ascii="Times New Roman" w:eastAsia="Times New Roman" w:hAnsi="Times New Roman" w:cs="Times New Roman"/>
                <w:spacing w:val="27"/>
                <w:sz w:val="16"/>
                <w:lang w:val="uk-UA"/>
              </w:rPr>
              <w:t xml:space="preserve"> </w:t>
            </w:r>
            <w:r w:rsidRPr="00470DC6">
              <w:rPr>
                <w:rFonts w:ascii="Times New Roman" w:eastAsia="Times New Roman" w:hAnsi="Times New Roman" w:cs="Times New Roman"/>
                <w:sz w:val="16"/>
                <w:lang w:val="uk-UA"/>
              </w:rPr>
              <w:t>або</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може</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бути</w:t>
            </w:r>
            <w:r w:rsidRPr="00470DC6">
              <w:rPr>
                <w:rFonts w:ascii="Times New Roman" w:eastAsia="Times New Roman" w:hAnsi="Times New Roman" w:cs="Times New Roman"/>
                <w:spacing w:val="27"/>
                <w:sz w:val="16"/>
                <w:lang w:val="uk-UA"/>
              </w:rPr>
              <w:t xml:space="preserve"> </w:t>
            </w:r>
            <w:r w:rsidRPr="00470DC6">
              <w:rPr>
                <w:rFonts w:ascii="Times New Roman" w:eastAsia="Times New Roman" w:hAnsi="Times New Roman" w:cs="Times New Roman"/>
                <w:sz w:val="16"/>
                <w:lang w:val="uk-UA"/>
              </w:rPr>
              <w:t>занесена</w:t>
            </w:r>
            <w:r w:rsidRPr="00470DC6">
              <w:rPr>
                <w:rFonts w:ascii="Times New Roman" w:eastAsia="Times New Roman" w:hAnsi="Times New Roman" w:cs="Times New Roman"/>
                <w:spacing w:val="30"/>
                <w:sz w:val="16"/>
                <w:lang w:val="uk-UA"/>
              </w:rPr>
              <w:t xml:space="preserve"> </w:t>
            </w:r>
            <w:r w:rsidRPr="00470DC6">
              <w:rPr>
                <w:rFonts w:ascii="Times New Roman" w:eastAsia="Times New Roman" w:hAnsi="Times New Roman" w:cs="Times New Roman"/>
                <w:sz w:val="16"/>
                <w:lang w:val="uk-UA"/>
              </w:rPr>
              <w:t>пізніше</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під</w:t>
            </w:r>
            <w:r w:rsidRPr="00470DC6">
              <w:rPr>
                <w:rFonts w:ascii="Times New Roman" w:eastAsia="Times New Roman" w:hAnsi="Times New Roman" w:cs="Times New Roman"/>
                <w:spacing w:val="26"/>
                <w:sz w:val="16"/>
                <w:lang w:val="uk-UA"/>
              </w:rPr>
              <w:t xml:space="preserve"> </w:t>
            </w:r>
            <w:r w:rsidRPr="00470DC6">
              <w:rPr>
                <w:rFonts w:ascii="Times New Roman" w:eastAsia="Times New Roman" w:hAnsi="Times New Roman" w:cs="Times New Roman"/>
                <w:sz w:val="16"/>
                <w:lang w:val="uk-UA"/>
              </w:rPr>
              <w:t>час</w:t>
            </w:r>
          </w:p>
          <w:p w:rsidR="00470DC6" w:rsidRPr="00470DC6" w:rsidRDefault="00470DC6" w:rsidP="00470DC6">
            <w:pPr>
              <w:widowControl w:val="0"/>
              <w:autoSpaceDE w:val="0"/>
              <w:autoSpaceDN w:val="0"/>
              <w:spacing w:after="0" w:line="170" w:lineRule="exact"/>
              <w:ind w:left="107"/>
              <w:rPr>
                <w:rFonts w:ascii="Times New Roman" w:eastAsia="Times New Roman" w:hAnsi="Times New Roman" w:cs="Times New Roman"/>
                <w:sz w:val="16"/>
                <w:lang w:val="uk-UA"/>
              </w:rPr>
            </w:pPr>
            <w:r w:rsidRPr="00470DC6">
              <w:rPr>
                <w:rFonts w:ascii="Times New Roman" w:eastAsia="Times New Roman" w:hAnsi="Times New Roman" w:cs="Times New Roman"/>
                <w:sz w:val="16"/>
                <w:lang w:val="uk-UA"/>
              </w:rPr>
              <w:t>розгляду</w:t>
            </w:r>
            <w:r w:rsidRPr="00470DC6">
              <w:rPr>
                <w:rFonts w:ascii="Times New Roman" w:eastAsia="Times New Roman" w:hAnsi="Times New Roman" w:cs="Times New Roman"/>
                <w:spacing w:val="-6"/>
                <w:sz w:val="16"/>
                <w:lang w:val="uk-UA"/>
              </w:rPr>
              <w:t xml:space="preserve"> </w:t>
            </w:r>
            <w:r w:rsidRPr="00470DC6">
              <w:rPr>
                <w:rFonts w:ascii="Times New Roman" w:eastAsia="Times New Roman" w:hAnsi="Times New Roman" w:cs="Times New Roman"/>
                <w:sz w:val="16"/>
                <w:lang w:val="uk-UA"/>
              </w:rPr>
              <w:t>звернення)</w:t>
            </w:r>
          </w:p>
        </w:tc>
        <w:tc>
          <w:tcPr>
            <w:tcW w:w="5805"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20"/>
                <w:lang w:val="uk-UA"/>
              </w:rPr>
            </w:pPr>
          </w:p>
        </w:tc>
      </w:tr>
      <w:tr w:rsidR="00470DC6" w:rsidRPr="00470DC6" w:rsidTr="00470DC6">
        <w:trPr>
          <w:trHeight w:val="230"/>
        </w:trPr>
        <w:tc>
          <w:tcPr>
            <w:tcW w:w="9646"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3243" w:right="3235"/>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для</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моєї</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дитини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w:t>
            </w:r>
          </w:p>
        </w:tc>
      </w:tr>
      <w:tr w:rsidR="00470DC6" w:rsidRPr="00470DC6" w:rsidTr="00470DC6">
        <w:trPr>
          <w:trHeight w:val="230"/>
        </w:trPr>
        <w:tc>
          <w:tcPr>
            <w:tcW w:w="3841"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ПІБ</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дитини</w:t>
            </w:r>
          </w:p>
        </w:tc>
        <w:tc>
          <w:tcPr>
            <w:tcW w:w="5805"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rsidTr="00470DC6">
        <w:trPr>
          <w:trHeight w:val="230"/>
        </w:trPr>
        <w:tc>
          <w:tcPr>
            <w:tcW w:w="3841"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дата</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народження</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дитини</w:t>
            </w:r>
          </w:p>
        </w:tc>
        <w:tc>
          <w:tcPr>
            <w:tcW w:w="5805"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rsidTr="00470DC6">
        <w:trPr>
          <w:trHeight w:val="230"/>
        </w:trPr>
        <w:tc>
          <w:tcPr>
            <w:tcW w:w="3841"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місце</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навчання</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дитини</w:t>
            </w:r>
          </w:p>
        </w:tc>
        <w:tc>
          <w:tcPr>
            <w:tcW w:w="5805"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rsidTr="00470DC6">
        <w:trPr>
          <w:trHeight w:val="230"/>
        </w:trPr>
        <w:tc>
          <w:tcPr>
            <w:tcW w:w="9646"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3240" w:right="3238"/>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яка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зареєстрована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за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адресою:</w:t>
            </w:r>
          </w:p>
        </w:tc>
      </w:tr>
    </w:tbl>
    <w:p w:rsidR="00470DC6" w:rsidRPr="00F44E50" w:rsidRDefault="00470DC6" w:rsidP="00470DC6">
      <w:pPr>
        <w:spacing w:after="0" w:line="240" w:lineRule="auto"/>
        <w:rPr>
          <w:rFonts w:ascii="Times New Roman" w:eastAsia="Times New Roman" w:hAnsi="Times New Roman" w:cs="Times New Roman"/>
          <w:sz w:val="20"/>
          <w:szCs w:val="24"/>
          <w:lang w:val="uk-UA" w:eastAsia="ru-RU"/>
        </w:rPr>
        <w:sectPr w:rsidR="00470DC6" w:rsidRPr="00F44E50" w:rsidSect="008E42E7">
          <w:pgSz w:w="11920" w:h="16850"/>
          <w:pgMar w:top="851" w:right="863" w:bottom="1276" w:left="1560" w:header="0" w:footer="0" w:gutter="0"/>
          <w:cols w:space="720"/>
        </w:sectPr>
      </w:pPr>
    </w:p>
    <w:p w:rsidR="00470DC6" w:rsidRPr="00F44E50" w:rsidRDefault="00470DC6" w:rsidP="00470DC6">
      <w:pPr>
        <w:spacing w:after="120" w:line="240" w:lineRule="auto"/>
        <w:rPr>
          <w:rFonts w:ascii="Times New Roman" w:eastAsia="Times New Roman" w:hAnsi="Times New Roman" w:cs="Times New Roman"/>
          <w:b/>
          <w:sz w:val="17"/>
          <w:szCs w:val="24"/>
          <w:lang w:val="uk-UA"/>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20"/>
        <w:gridCol w:w="2521"/>
        <w:gridCol w:w="1268"/>
        <w:gridCol w:w="4821"/>
      </w:tblGrid>
      <w:tr w:rsidR="00470DC6" w:rsidRPr="00470DC6" w:rsidTr="00470DC6">
        <w:trPr>
          <w:trHeight w:val="230"/>
        </w:trPr>
        <w:tc>
          <w:tcPr>
            <w:tcW w:w="3841"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місто</w:t>
            </w:r>
          </w:p>
        </w:tc>
        <w:tc>
          <w:tcPr>
            <w:tcW w:w="6089" w:type="dxa"/>
            <w:gridSpan w:val="2"/>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rsidTr="00470DC6">
        <w:trPr>
          <w:trHeight w:val="230"/>
        </w:trPr>
        <w:tc>
          <w:tcPr>
            <w:tcW w:w="3841"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назва</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вулиці</w:t>
            </w:r>
          </w:p>
        </w:tc>
        <w:tc>
          <w:tcPr>
            <w:tcW w:w="6089" w:type="dxa"/>
            <w:gridSpan w:val="2"/>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rsidTr="00470DC6">
        <w:trPr>
          <w:trHeight w:val="230"/>
        </w:trPr>
        <w:tc>
          <w:tcPr>
            <w:tcW w:w="3841"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номер</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будинку</w:t>
            </w:r>
          </w:p>
        </w:tc>
        <w:tc>
          <w:tcPr>
            <w:tcW w:w="6089" w:type="dxa"/>
            <w:gridSpan w:val="2"/>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rsidTr="00470DC6">
        <w:trPr>
          <w:trHeight w:val="230"/>
        </w:trPr>
        <w:tc>
          <w:tcPr>
            <w:tcW w:w="3841"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номер</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квартири</w:t>
            </w:r>
          </w:p>
        </w:tc>
        <w:tc>
          <w:tcPr>
            <w:tcW w:w="6089" w:type="dxa"/>
            <w:gridSpan w:val="2"/>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rsidTr="00470DC6">
        <w:trPr>
          <w:trHeight w:val="230"/>
        </w:trPr>
        <w:tc>
          <w:tcPr>
            <w:tcW w:w="9930" w:type="dxa"/>
            <w:gridSpan w:val="4"/>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3240" w:right="3238"/>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яка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проживає</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за</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адресою:</w:t>
            </w:r>
          </w:p>
        </w:tc>
      </w:tr>
      <w:tr w:rsidR="00470DC6" w:rsidRPr="00470DC6" w:rsidTr="00470DC6">
        <w:trPr>
          <w:trHeight w:val="230"/>
        </w:trPr>
        <w:tc>
          <w:tcPr>
            <w:tcW w:w="3841"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місто</w:t>
            </w:r>
          </w:p>
        </w:tc>
        <w:tc>
          <w:tcPr>
            <w:tcW w:w="6089" w:type="dxa"/>
            <w:gridSpan w:val="2"/>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rsidTr="00470DC6">
        <w:trPr>
          <w:trHeight w:val="230"/>
        </w:trPr>
        <w:tc>
          <w:tcPr>
            <w:tcW w:w="3841"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назва</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вулиці</w:t>
            </w:r>
          </w:p>
        </w:tc>
        <w:tc>
          <w:tcPr>
            <w:tcW w:w="6089" w:type="dxa"/>
            <w:gridSpan w:val="2"/>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rsidTr="00470DC6">
        <w:trPr>
          <w:trHeight w:val="230"/>
        </w:trPr>
        <w:tc>
          <w:tcPr>
            <w:tcW w:w="3841"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номер</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будинку</w:t>
            </w:r>
          </w:p>
        </w:tc>
        <w:tc>
          <w:tcPr>
            <w:tcW w:w="6089" w:type="dxa"/>
            <w:gridSpan w:val="2"/>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rsidTr="00470DC6">
        <w:trPr>
          <w:trHeight w:val="230"/>
        </w:trPr>
        <w:tc>
          <w:tcPr>
            <w:tcW w:w="3841"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номер</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квартири</w:t>
            </w:r>
          </w:p>
        </w:tc>
        <w:tc>
          <w:tcPr>
            <w:tcW w:w="6089" w:type="dxa"/>
            <w:gridSpan w:val="2"/>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rsidTr="00470DC6">
        <w:trPr>
          <w:trHeight w:val="460"/>
        </w:trPr>
        <w:tc>
          <w:tcPr>
            <w:tcW w:w="9930" w:type="dxa"/>
            <w:gridSpan w:val="4"/>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before="9" w:after="0" w:line="240" w:lineRule="auto"/>
              <w:rPr>
                <w:rFonts w:ascii="Times New Roman" w:eastAsia="Times New Roman" w:hAnsi="Times New Roman" w:cs="Times New Roman"/>
                <w:b/>
                <w:sz w:val="19"/>
                <w:lang w:val="uk-UA"/>
              </w:rPr>
            </w:pPr>
          </w:p>
          <w:p w:rsidR="00470DC6" w:rsidRPr="00470DC6" w:rsidRDefault="00470DC6" w:rsidP="00470DC6">
            <w:pPr>
              <w:widowControl w:val="0"/>
              <w:autoSpaceDE w:val="0"/>
              <w:autoSpaceDN w:val="0"/>
              <w:spacing w:after="0" w:line="212" w:lineRule="exact"/>
              <w:ind w:left="3242" w:right="3238"/>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зазначаю,</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що</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моя</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дитина</w:t>
            </w:r>
          </w:p>
        </w:tc>
      </w:tr>
      <w:tr w:rsidR="00470DC6" w:rsidRPr="00470DC6" w:rsidTr="00470DC6">
        <w:trPr>
          <w:trHeight w:val="272"/>
        </w:trPr>
        <w:tc>
          <w:tcPr>
            <w:tcW w:w="3841"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23"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належить</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до</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пільгової</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категорії</w:t>
            </w:r>
          </w:p>
          <w:p w:rsidR="00470DC6" w:rsidRPr="00470DC6" w:rsidRDefault="00470DC6" w:rsidP="00470DC6">
            <w:pPr>
              <w:widowControl w:val="0"/>
              <w:autoSpaceDE w:val="0"/>
              <w:autoSpaceDN w:val="0"/>
              <w:spacing w:after="0" w:line="240" w:lineRule="auto"/>
              <w:ind w:left="107" w:right="92"/>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(обрати</w:t>
            </w:r>
            <w:r w:rsidRPr="00470DC6">
              <w:rPr>
                <w:rFonts w:ascii="Times New Roman" w:eastAsia="Times New Roman" w:hAnsi="Times New Roman" w:cs="Times New Roman"/>
                <w:spacing w:val="32"/>
                <w:sz w:val="20"/>
                <w:lang w:val="uk-UA"/>
              </w:rPr>
              <w:t xml:space="preserve"> </w:t>
            </w:r>
            <w:r w:rsidRPr="00470DC6">
              <w:rPr>
                <w:rFonts w:ascii="Times New Roman" w:eastAsia="Times New Roman" w:hAnsi="Times New Roman" w:cs="Times New Roman"/>
                <w:sz w:val="20"/>
                <w:lang w:val="uk-UA"/>
              </w:rPr>
              <w:t>і</w:t>
            </w:r>
            <w:r w:rsidRPr="00470DC6">
              <w:rPr>
                <w:rFonts w:ascii="Times New Roman" w:eastAsia="Times New Roman" w:hAnsi="Times New Roman" w:cs="Times New Roman"/>
                <w:spacing w:val="33"/>
                <w:sz w:val="20"/>
                <w:lang w:val="uk-UA"/>
              </w:rPr>
              <w:t xml:space="preserve"> </w:t>
            </w:r>
            <w:r w:rsidRPr="00470DC6">
              <w:rPr>
                <w:rFonts w:ascii="Times New Roman" w:eastAsia="Times New Roman" w:hAnsi="Times New Roman" w:cs="Times New Roman"/>
                <w:sz w:val="20"/>
                <w:lang w:val="uk-UA"/>
              </w:rPr>
              <w:t>підкреслити</w:t>
            </w:r>
            <w:r w:rsidRPr="00470DC6">
              <w:rPr>
                <w:rFonts w:ascii="Times New Roman" w:eastAsia="Times New Roman" w:hAnsi="Times New Roman" w:cs="Times New Roman"/>
                <w:spacing w:val="32"/>
                <w:sz w:val="20"/>
                <w:lang w:val="uk-UA"/>
              </w:rPr>
              <w:t xml:space="preserve"> </w:t>
            </w:r>
            <w:r w:rsidRPr="00470DC6">
              <w:rPr>
                <w:rFonts w:ascii="Times New Roman" w:eastAsia="Times New Roman" w:hAnsi="Times New Roman" w:cs="Times New Roman"/>
                <w:sz w:val="20"/>
                <w:lang w:val="uk-UA"/>
              </w:rPr>
              <w:t>згідно</w:t>
            </w:r>
            <w:r w:rsidRPr="00470DC6">
              <w:rPr>
                <w:rFonts w:ascii="Times New Roman" w:eastAsia="Times New Roman" w:hAnsi="Times New Roman" w:cs="Times New Roman"/>
                <w:spacing w:val="34"/>
                <w:sz w:val="20"/>
                <w:lang w:val="uk-UA"/>
              </w:rPr>
              <w:t xml:space="preserve"> </w:t>
            </w:r>
            <w:r w:rsidRPr="00470DC6">
              <w:rPr>
                <w:rFonts w:ascii="Times New Roman" w:eastAsia="Times New Roman" w:hAnsi="Times New Roman" w:cs="Times New Roman"/>
                <w:sz w:val="20"/>
                <w:lang w:val="uk-UA"/>
              </w:rPr>
              <w:t>з</w:t>
            </w:r>
            <w:r w:rsidRPr="00470DC6">
              <w:rPr>
                <w:rFonts w:ascii="Times New Roman" w:eastAsia="Times New Roman" w:hAnsi="Times New Roman" w:cs="Times New Roman"/>
                <w:spacing w:val="33"/>
                <w:sz w:val="20"/>
                <w:lang w:val="uk-UA"/>
              </w:rPr>
              <w:t xml:space="preserve"> </w:t>
            </w:r>
            <w:r w:rsidRPr="00470DC6">
              <w:rPr>
                <w:rFonts w:ascii="Times New Roman" w:eastAsia="Times New Roman" w:hAnsi="Times New Roman" w:cs="Times New Roman"/>
                <w:sz w:val="20"/>
                <w:lang w:val="uk-UA"/>
              </w:rPr>
              <w:t>поданими</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документами</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про</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підтвердження</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статусу)</w:t>
            </w:r>
          </w:p>
        </w:tc>
        <w:tc>
          <w:tcPr>
            <w:tcW w:w="6089"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numPr>
                <w:ilvl w:val="0"/>
                <w:numId w:val="7"/>
              </w:numPr>
              <w:tabs>
                <w:tab w:val="left" w:pos="223"/>
              </w:tabs>
              <w:autoSpaceDE w:val="0"/>
              <w:autoSpaceDN w:val="0"/>
              <w:spacing w:after="0" w:line="223" w:lineRule="exact"/>
              <w:ind w:left="222"/>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дітей-сиріт;</w:t>
            </w:r>
          </w:p>
          <w:p w:rsidR="00470DC6" w:rsidRPr="00470DC6" w:rsidRDefault="00470DC6" w:rsidP="00470DC6">
            <w:pPr>
              <w:widowControl w:val="0"/>
              <w:numPr>
                <w:ilvl w:val="0"/>
                <w:numId w:val="7"/>
              </w:numPr>
              <w:tabs>
                <w:tab w:val="left" w:pos="223"/>
              </w:tabs>
              <w:autoSpaceDE w:val="0"/>
              <w:autoSpaceDN w:val="0"/>
              <w:spacing w:after="0" w:line="240" w:lineRule="auto"/>
              <w:ind w:left="222"/>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позбавлених</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батьківського</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піклування;</w:t>
            </w:r>
          </w:p>
          <w:p w:rsidR="00470DC6" w:rsidRPr="00470DC6" w:rsidRDefault="00470DC6" w:rsidP="00470DC6">
            <w:pPr>
              <w:widowControl w:val="0"/>
              <w:numPr>
                <w:ilvl w:val="0"/>
                <w:numId w:val="7"/>
              </w:numPr>
              <w:tabs>
                <w:tab w:val="left" w:pos="257"/>
              </w:tabs>
              <w:autoSpaceDE w:val="0"/>
              <w:autoSpaceDN w:val="0"/>
              <w:spacing w:before="1" w:after="0" w:line="240" w:lineRule="auto"/>
              <w:ind w:right="98"/>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30"/>
                <w:sz w:val="20"/>
                <w:lang w:val="uk-UA"/>
              </w:rPr>
              <w:t xml:space="preserve"> </w:t>
            </w:r>
            <w:r w:rsidRPr="00470DC6">
              <w:rPr>
                <w:rFonts w:ascii="Times New Roman" w:eastAsia="Times New Roman" w:hAnsi="Times New Roman" w:cs="Times New Roman"/>
                <w:sz w:val="20"/>
                <w:lang w:val="uk-UA"/>
              </w:rPr>
              <w:t>осіб,</w:t>
            </w:r>
            <w:r w:rsidRPr="00470DC6">
              <w:rPr>
                <w:rFonts w:ascii="Times New Roman" w:eastAsia="Times New Roman" w:hAnsi="Times New Roman" w:cs="Times New Roman"/>
                <w:spacing w:val="31"/>
                <w:sz w:val="20"/>
                <w:lang w:val="uk-UA"/>
              </w:rPr>
              <w:t xml:space="preserve"> </w:t>
            </w:r>
            <w:r w:rsidRPr="00470DC6">
              <w:rPr>
                <w:rFonts w:ascii="Times New Roman" w:eastAsia="Times New Roman" w:hAnsi="Times New Roman" w:cs="Times New Roman"/>
                <w:sz w:val="20"/>
                <w:lang w:val="uk-UA"/>
              </w:rPr>
              <w:t>визнаних</w:t>
            </w:r>
            <w:r w:rsidRPr="00470DC6">
              <w:rPr>
                <w:rFonts w:ascii="Times New Roman" w:eastAsia="Times New Roman" w:hAnsi="Times New Roman" w:cs="Times New Roman"/>
                <w:spacing w:val="32"/>
                <w:sz w:val="20"/>
                <w:lang w:val="uk-UA"/>
              </w:rPr>
              <w:t xml:space="preserve"> </w:t>
            </w:r>
            <w:r w:rsidRPr="00470DC6">
              <w:rPr>
                <w:rFonts w:ascii="Times New Roman" w:eastAsia="Times New Roman" w:hAnsi="Times New Roman" w:cs="Times New Roman"/>
                <w:sz w:val="20"/>
                <w:lang w:val="uk-UA"/>
              </w:rPr>
              <w:t>учасниками</w:t>
            </w:r>
            <w:r w:rsidRPr="00470DC6">
              <w:rPr>
                <w:rFonts w:ascii="Times New Roman" w:eastAsia="Times New Roman" w:hAnsi="Times New Roman" w:cs="Times New Roman"/>
                <w:spacing w:val="29"/>
                <w:sz w:val="20"/>
                <w:lang w:val="uk-UA"/>
              </w:rPr>
              <w:t xml:space="preserve"> </w:t>
            </w:r>
            <w:r w:rsidRPr="00470DC6">
              <w:rPr>
                <w:rFonts w:ascii="Times New Roman" w:eastAsia="Times New Roman" w:hAnsi="Times New Roman" w:cs="Times New Roman"/>
                <w:sz w:val="20"/>
                <w:lang w:val="uk-UA"/>
              </w:rPr>
              <w:t>бойових</w:t>
            </w:r>
            <w:r w:rsidRPr="00470DC6">
              <w:rPr>
                <w:rFonts w:ascii="Times New Roman" w:eastAsia="Times New Roman" w:hAnsi="Times New Roman" w:cs="Times New Roman"/>
                <w:spacing w:val="29"/>
                <w:sz w:val="20"/>
                <w:lang w:val="uk-UA"/>
              </w:rPr>
              <w:t xml:space="preserve"> </w:t>
            </w:r>
            <w:r w:rsidRPr="00470DC6">
              <w:rPr>
                <w:rFonts w:ascii="Times New Roman" w:eastAsia="Times New Roman" w:hAnsi="Times New Roman" w:cs="Times New Roman"/>
                <w:sz w:val="20"/>
                <w:lang w:val="uk-UA"/>
              </w:rPr>
              <w:t>дій</w:t>
            </w:r>
            <w:r w:rsidRPr="00470DC6">
              <w:rPr>
                <w:rFonts w:ascii="Times New Roman" w:eastAsia="Times New Roman" w:hAnsi="Times New Roman" w:cs="Times New Roman"/>
                <w:spacing w:val="30"/>
                <w:sz w:val="20"/>
                <w:lang w:val="uk-UA"/>
              </w:rPr>
              <w:t xml:space="preserve"> </w:t>
            </w:r>
            <w:r w:rsidRPr="00470DC6">
              <w:rPr>
                <w:rFonts w:ascii="Times New Roman" w:eastAsia="Times New Roman" w:hAnsi="Times New Roman" w:cs="Times New Roman"/>
                <w:sz w:val="20"/>
                <w:lang w:val="uk-UA"/>
              </w:rPr>
              <w:t>відповідно</w:t>
            </w:r>
            <w:r w:rsidRPr="00470DC6">
              <w:rPr>
                <w:rFonts w:ascii="Times New Roman" w:eastAsia="Times New Roman" w:hAnsi="Times New Roman" w:cs="Times New Roman"/>
                <w:spacing w:val="31"/>
                <w:sz w:val="20"/>
                <w:lang w:val="uk-UA"/>
              </w:rPr>
              <w:t xml:space="preserve"> </w:t>
            </w:r>
            <w:r w:rsidRPr="00470DC6">
              <w:rPr>
                <w:rFonts w:ascii="Times New Roman" w:eastAsia="Times New Roman" w:hAnsi="Times New Roman" w:cs="Times New Roman"/>
                <w:sz w:val="20"/>
                <w:lang w:val="uk-UA"/>
              </w:rPr>
              <w:t>до</w:t>
            </w:r>
            <w:r w:rsidRPr="00470DC6">
              <w:rPr>
                <w:rFonts w:ascii="Times New Roman" w:eastAsia="Times New Roman" w:hAnsi="Times New Roman" w:cs="Times New Roman"/>
                <w:color w:val="0000FF"/>
                <w:spacing w:val="4"/>
                <w:sz w:val="20"/>
                <w:lang w:val="uk-UA"/>
              </w:rPr>
              <w:t xml:space="preserve"> </w:t>
            </w:r>
            <w:hyperlink r:id="rId14" w:anchor="n73" w:history="1">
              <w:r w:rsidRPr="00D01B15">
                <w:rPr>
                  <w:rFonts w:ascii="Times New Roman" w:eastAsia="Arial Unicode MS" w:hAnsi="Times New Roman" w:cs="Times New Roman"/>
                  <w:sz w:val="20"/>
                  <w:u w:val="single"/>
                  <w:lang w:val="uk-UA"/>
                </w:rPr>
                <w:t>пункту</w:t>
              </w:r>
            </w:hyperlink>
            <w:r w:rsidRPr="00D01B15">
              <w:rPr>
                <w:rFonts w:ascii="Times New Roman" w:eastAsia="Times New Roman" w:hAnsi="Times New Roman" w:cs="Times New Roman"/>
                <w:spacing w:val="-48"/>
                <w:sz w:val="20"/>
                <w:lang w:val="uk-UA"/>
              </w:rPr>
              <w:t xml:space="preserve"> </w:t>
            </w:r>
            <w:hyperlink r:id="rId15" w:anchor="n73" w:history="1">
              <w:r w:rsidRPr="00D01B15">
                <w:rPr>
                  <w:rFonts w:ascii="Times New Roman" w:eastAsia="Arial Unicode MS" w:hAnsi="Times New Roman" w:cs="Times New Roman"/>
                  <w:sz w:val="20"/>
                  <w:u w:val="single"/>
                  <w:lang w:val="uk-UA"/>
                </w:rPr>
                <w:t xml:space="preserve">19 </w:t>
              </w:r>
            </w:hyperlink>
            <w:r w:rsidRPr="00470DC6">
              <w:rPr>
                <w:rFonts w:ascii="Times New Roman" w:eastAsia="Times New Roman" w:hAnsi="Times New Roman" w:cs="Times New Roman"/>
                <w:sz w:val="20"/>
                <w:lang w:val="uk-UA"/>
              </w:rPr>
              <w:t>частини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першої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статті</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6</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Закону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України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"Про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статус</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ветеранів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війни,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гарантії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їх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соціального захисту";</w:t>
            </w:r>
          </w:p>
          <w:p w:rsidR="00470DC6" w:rsidRPr="00470DC6" w:rsidRDefault="00470DC6" w:rsidP="00470DC6">
            <w:pPr>
              <w:widowControl w:val="0"/>
              <w:numPr>
                <w:ilvl w:val="0"/>
                <w:numId w:val="7"/>
              </w:numPr>
              <w:tabs>
                <w:tab w:val="left" w:pos="298"/>
              </w:tabs>
              <w:autoSpaceDE w:val="0"/>
              <w:autoSpaceDN w:val="0"/>
              <w:spacing w:before="1" w:after="0" w:line="240" w:lineRule="auto"/>
              <w:ind w:right="99"/>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один</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із</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батьків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яких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загинув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(пропав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безвісти)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районі</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проведення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антитерористичних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операцій,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здійснення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заходів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із</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забезпечення національної безпеки і оборони, відсічі і стримування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збройної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агресії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Російської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Федерації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Донецькій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Луганській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областях, бойових дій чи збройних конфліктів або помер внаслідок</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поранення,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контузії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чи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каліцтва,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одержаних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районі</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проведення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антитерористичних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операцій,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здійснення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заходів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із</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забезпечення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національної безпеки і оборони, відсічі і стримування збройної агресії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Російської Федерації у Донецькій та Луганській областях, бойових дій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чи збройних конфліктів, а також внаслідок захворювання, одержаного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 період участі в антитерористичній операції, у здійсненні заходів із</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забезпечення національної безпеки і оборони, відсічі і стримування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збройної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агресії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Російської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Федерації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Донецькій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Луганській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областях;</w:t>
            </w:r>
          </w:p>
          <w:p w:rsidR="00470DC6" w:rsidRPr="00470DC6" w:rsidRDefault="00470DC6" w:rsidP="00470DC6">
            <w:pPr>
              <w:widowControl w:val="0"/>
              <w:numPr>
                <w:ilvl w:val="0"/>
                <w:numId w:val="7"/>
              </w:numPr>
              <w:tabs>
                <w:tab w:val="left" w:pos="336"/>
              </w:tabs>
              <w:autoSpaceDE w:val="0"/>
              <w:autoSpaceDN w:val="0"/>
              <w:spacing w:after="0" w:line="240" w:lineRule="auto"/>
              <w:ind w:right="105"/>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один</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із</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батьків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яких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загинув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під</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час</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масових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акцій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громадянського протесту або помер внаслідок поранення, контузії чи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каліцтва,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одержаних</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під</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час масових</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акцій</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громадянського</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протесту;</w:t>
            </w:r>
          </w:p>
          <w:p w:rsidR="00470DC6" w:rsidRPr="00470DC6" w:rsidRDefault="00470DC6" w:rsidP="00470DC6">
            <w:pPr>
              <w:widowControl w:val="0"/>
              <w:numPr>
                <w:ilvl w:val="0"/>
                <w:numId w:val="7"/>
              </w:numPr>
              <w:tabs>
                <w:tab w:val="left" w:pos="223"/>
              </w:tabs>
              <w:autoSpaceDE w:val="0"/>
              <w:autoSpaceDN w:val="0"/>
              <w:spacing w:before="1" w:after="0" w:line="229" w:lineRule="exact"/>
              <w:ind w:left="222"/>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зареєстрованих</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як</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внутрішньо</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переміщені</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особи;</w:t>
            </w:r>
          </w:p>
          <w:p w:rsidR="00470DC6" w:rsidRPr="00470DC6" w:rsidRDefault="00470DC6" w:rsidP="00470DC6">
            <w:pPr>
              <w:widowControl w:val="0"/>
              <w:numPr>
                <w:ilvl w:val="0"/>
                <w:numId w:val="7"/>
              </w:numPr>
              <w:tabs>
                <w:tab w:val="left" w:pos="257"/>
              </w:tabs>
              <w:autoSpaceDE w:val="0"/>
              <w:autoSpaceDN w:val="0"/>
              <w:spacing w:after="0" w:line="240" w:lineRule="auto"/>
              <w:ind w:right="105"/>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 які проживають у населених пунктах, розташованих на лінії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зіткнення;</w:t>
            </w:r>
          </w:p>
          <w:p w:rsidR="00470DC6" w:rsidRPr="00470DC6" w:rsidRDefault="00470DC6" w:rsidP="00470DC6">
            <w:pPr>
              <w:widowControl w:val="0"/>
              <w:numPr>
                <w:ilvl w:val="0"/>
                <w:numId w:val="7"/>
              </w:numPr>
              <w:tabs>
                <w:tab w:val="left" w:pos="341"/>
              </w:tabs>
              <w:autoSpaceDE w:val="0"/>
              <w:autoSpaceDN w:val="0"/>
              <w:spacing w:after="0" w:line="240" w:lineRule="auto"/>
              <w:ind w:right="103"/>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рідних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батьків-вихователів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або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прийомних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батьків,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які</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проживають в одному дитячому будинку сімейного типу або в одній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прийомній</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сім’ї;</w:t>
            </w:r>
          </w:p>
          <w:p w:rsidR="00470DC6" w:rsidRPr="00470DC6" w:rsidRDefault="00470DC6" w:rsidP="00470DC6">
            <w:pPr>
              <w:widowControl w:val="0"/>
              <w:numPr>
                <w:ilvl w:val="0"/>
                <w:numId w:val="7"/>
              </w:numPr>
              <w:tabs>
                <w:tab w:val="left" w:pos="307"/>
              </w:tabs>
              <w:autoSpaceDE w:val="0"/>
              <w:autoSpaceDN w:val="0"/>
              <w:spacing w:before="1" w:after="0" w:line="240" w:lineRule="auto"/>
              <w:ind w:right="102"/>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33"/>
                <w:sz w:val="20"/>
                <w:lang w:val="uk-UA"/>
              </w:rPr>
              <w:t xml:space="preserve"> </w:t>
            </w:r>
            <w:r w:rsidRPr="00470DC6">
              <w:rPr>
                <w:rFonts w:ascii="Times New Roman" w:eastAsia="Times New Roman" w:hAnsi="Times New Roman" w:cs="Times New Roman"/>
                <w:sz w:val="20"/>
                <w:lang w:val="uk-UA"/>
              </w:rPr>
              <w:t>взятих</w:t>
            </w:r>
            <w:r w:rsidRPr="00470DC6">
              <w:rPr>
                <w:rFonts w:ascii="Times New Roman" w:eastAsia="Times New Roman" w:hAnsi="Times New Roman" w:cs="Times New Roman"/>
                <w:spacing w:val="32"/>
                <w:sz w:val="20"/>
                <w:lang w:val="uk-UA"/>
              </w:rPr>
              <w:t xml:space="preserve"> </w:t>
            </w:r>
            <w:r w:rsidRPr="00470DC6">
              <w:rPr>
                <w:rFonts w:ascii="Times New Roman" w:eastAsia="Times New Roman" w:hAnsi="Times New Roman" w:cs="Times New Roman"/>
                <w:sz w:val="20"/>
                <w:lang w:val="uk-UA"/>
              </w:rPr>
              <w:t>на</w:t>
            </w:r>
            <w:r w:rsidRPr="00470DC6">
              <w:rPr>
                <w:rFonts w:ascii="Times New Roman" w:eastAsia="Times New Roman" w:hAnsi="Times New Roman" w:cs="Times New Roman"/>
                <w:spacing w:val="33"/>
                <w:sz w:val="20"/>
                <w:lang w:val="uk-UA"/>
              </w:rPr>
              <w:t xml:space="preserve"> </w:t>
            </w:r>
            <w:r w:rsidRPr="00470DC6">
              <w:rPr>
                <w:rFonts w:ascii="Times New Roman" w:eastAsia="Times New Roman" w:hAnsi="Times New Roman" w:cs="Times New Roman"/>
                <w:sz w:val="20"/>
                <w:lang w:val="uk-UA"/>
              </w:rPr>
              <w:t>облік</w:t>
            </w:r>
            <w:r w:rsidRPr="00470DC6">
              <w:rPr>
                <w:rFonts w:ascii="Times New Roman" w:eastAsia="Times New Roman" w:hAnsi="Times New Roman" w:cs="Times New Roman"/>
                <w:spacing w:val="34"/>
                <w:sz w:val="20"/>
                <w:lang w:val="uk-UA"/>
              </w:rPr>
              <w:t xml:space="preserve"> </w:t>
            </w:r>
            <w:r w:rsidRPr="00470DC6">
              <w:rPr>
                <w:rFonts w:ascii="Times New Roman" w:eastAsia="Times New Roman" w:hAnsi="Times New Roman" w:cs="Times New Roman"/>
                <w:sz w:val="20"/>
                <w:lang w:val="uk-UA"/>
              </w:rPr>
              <w:t>службами</w:t>
            </w:r>
            <w:r w:rsidRPr="00470DC6">
              <w:rPr>
                <w:rFonts w:ascii="Times New Roman" w:eastAsia="Times New Roman" w:hAnsi="Times New Roman" w:cs="Times New Roman"/>
                <w:spacing w:val="34"/>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29"/>
                <w:sz w:val="20"/>
                <w:lang w:val="uk-UA"/>
              </w:rPr>
              <w:t xml:space="preserve"> </w:t>
            </w:r>
            <w:r w:rsidRPr="00470DC6">
              <w:rPr>
                <w:rFonts w:ascii="Times New Roman" w:eastAsia="Times New Roman" w:hAnsi="Times New Roman" w:cs="Times New Roman"/>
                <w:sz w:val="20"/>
                <w:lang w:val="uk-UA"/>
              </w:rPr>
              <w:t>справах</w:t>
            </w:r>
            <w:r w:rsidRPr="00470DC6">
              <w:rPr>
                <w:rFonts w:ascii="Times New Roman" w:eastAsia="Times New Roman" w:hAnsi="Times New Roman" w:cs="Times New Roman"/>
                <w:spacing w:val="32"/>
                <w:sz w:val="20"/>
                <w:lang w:val="uk-UA"/>
              </w:rPr>
              <w:t xml:space="preserve"> </w:t>
            </w: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32"/>
                <w:sz w:val="20"/>
                <w:lang w:val="uk-UA"/>
              </w:rPr>
              <w:t xml:space="preserve"> </w:t>
            </w:r>
            <w:r w:rsidRPr="00470DC6">
              <w:rPr>
                <w:rFonts w:ascii="Times New Roman" w:eastAsia="Times New Roman" w:hAnsi="Times New Roman" w:cs="Times New Roman"/>
                <w:sz w:val="20"/>
                <w:lang w:val="uk-UA"/>
              </w:rPr>
              <w:t>як</w:t>
            </w:r>
            <w:r w:rsidRPr="00470DC6">
              <w:rPr>
                <w:rFonts w:ascii="Times New Roman" w:eastAsia="Times New Roman" w:hAnsi="Times New Roman" w:cs="Times New Roman"/>
                <w:spacing w:val="32"/>
                <w:sz w:val="20"/>
                <w:lang w:val="uk-UA"/>
              </w:rPr>
              <w:t xml:space="preserve"> </w:t>
            </w:r>
            <w:r w:rsidRPr="00470DC6">
              <w:rPr>
                <w:rFonts w:ascii="Times New Roman" w:eastAsia="Times New Roman" w:hAnsi="Times New Roman" w:cs="Times New Roman"/>
                <w:sz w:val="20"/>
                <w:lang w:val="uk-UA"/>
              </w:rPr>
              <w:t>такі,</w:t>
            </w:r>
            <w:r w:rsidRPr="00470DC6">
              <w:rPr>
                <w:rFonts w:ascii="Times New Roman" w:eastAsia="Times New Roman" w:hAnsi="Times New Roman" w:cs="Times New Roman"/>
                <w:spacing w:val="33"/>
                <w:sz w:val="20"/>
                <w:lang w:val="uk-UA"/>
              </w:rPr>
              <w:t xml:space="preserve"> </w:t>
            </w:r>
            <w:r w:rsidRPr="00470DC6">
              <w:rPr>
                <w:rFonts w:ascii="Times New Roman" w:eastAsia="Times New Roman" w:hAnsi="Times New Roman" w:cs="Times New Roman"/>
                <w:sz w:val="20"/>
                <w:lang w:val="uk-UA"/>
              </w:rPr>
              <w:t>що</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перебувають</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складних</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життєвих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обставинах;</w:t>
            </w:r>
          </w:p>
          <w:p w:rsidR="00470DC6" w:rsidRPr="00470DC6" w:rsidRDefault="00470DC6" w:rsidP="00470DC6">
            <w:pPr>
              <w:widowControl w:val="0"/>
              <w:numPr>
                <w:ilvl w:val="0"/>
                <w:numId w:val="7"/>
              </w:numPr>
              <w:tabs>
                <w:tab w:val="left" w:pos="223"/>
              </w:tabs>
              <w:autoSpaceDE w:val="0"/>
              <w:autoSpaceDN w:val="0"/>
              <w:spacing w:after="0" w:line="228" w:lineRule="exact"/>
              <w:ind w:left="222"/>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з</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інвалідністю;</w:t>
            </w:r>
          </w:p>
          <w:p w:rsidR="00470DC6" w:rsidRPr="00470DC6" w:rsidRDefault="00470DC6" w:rsidP="00470DC6">
            <w:pPr>
              <w:widowControl w:val="0"/>
              <w:numPr>
                <w:ilvl w:val="0"/>
                <w:numId w:val="7"/>
              </w:numPr>
              <w:tabs>
                <w:tab w:val="left" w:pos="223"/>
              </w:tabs>
              <w:autoSpaceDE w:val="0"/>
              <w:autoSpaceDN w:val="0"/>
              <w:spacing w:before="1" w:after="0" w:line="240" w:lineRule="auto"/>
              <w:ind w:left="222"/>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які</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постраждали</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внаслідок</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Чорнобильської</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катастрофи;</w:t>
            </w:r>
          </w:p>
          <w:p w:rsidR="00470DC6" w:rsidRPr="00470DC6" w:rsidRDefault="00470DC6" w:rsidP="00470DC6">
            <w:pPr>
              <w:widowControl w:val="0"/>
              <w:numPr>
                <w:ilvl w:val="0"/>
                <w:numId w:val="7"/>
              </w:numPr>
              <w:tabs>
                <w:tab w:val="left" w:pos="305"/>
              </w:tabs>
              <w:autoSpaceDE w:val="0"/>
              <w:autoSpaceDN w:val="0"/>
              <w:spacing w:after="0" w:line="240" w:lineRule="auto"/>
              <w:ind w:right="103"/>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29"/>
                <w:sz w:val="20"/>
                <w:lang w:val="uk-UA"/>
              </w:rPr>
              <w:t xml:space="preserve"> </w:t>
            </w:r>
            <w:r w:rsidRPr="00470DC6">
              <w:rPr>
                <w:rFonts w:ascii="Times New Roman" w:eastAsia="Times New Roman" w:hAnsi="Times New Roman" w:cs="Times New Roman"/>
                <w:sz w:val="20"/>
                <w:lang w:val="uk-UA"/>
              </w:rPr>
              <w:t>які</w:t>
            </w:r>
            <w:r w:rsidRPr="00470DC6">
              <w:rPr>
                <w:rFonts w:ascii="Times New Roman" w:eastAsia="Times New Roman" w:hAnsi="Times New Roman" w:cs="Times New Roman"/>
                <w:spacing w:val="28"/>
                <w:sz w:val="20"/>
                <w:lang w:val="uk-UA"/>
              </w:rPr>
              <w:t xml:space="preserve"> </w:t>
            </w:r>
            <w:r w:rsidRPr="00470DC6">
              <w:rPr>
                <w:rFonts w:ascii="Times New Roman" w:eastAsia="Times New Roman" w:hAnsi="Times New Roman" w:cs="Times New Roman"/>
                <w:sz w:val="20"/>
                <w:lang w:val="uk-UA"/>
              </w:rPr>
              <w:t>постраждали</w:t>
            </w:r>
            <w:r w:rsidRPr="00470DC6">
              <w:rPr>
                <w:rFonts w:ascii="Times New Roman" w:eastAsia="Times New Roman" w:hAnsi="Times New Roman" w:cs="Times New Roman"/>
                <w:spacing w:val="27"/>
                <w:sz w:val="20"/>
                <w:lang w:val="uk-UA"/>
              </w:rPr>
              <w:t xml:space="preserve"> </w:t>
            </w:r>
            <w:r w:rsidRPr="00470DC6">
              <w:rPr>
                <w:rFonts w:ascii="Times New Roman" w:eastAsia="Times New Roman" w:hAnsi="Times New Roman" w:cs="Times New Roman"/>
                <w:sz w:val="20"/>
                <w:lang w:val="uk-UA"/>
              </w:rPr>
              <w:t>внаслідок</w:t>
            </w:r>
            <w:r w:rsidRPr="00470DC6">
              <w:rPr>
                <w:rFonts w:ascii="Times New Roman" w:eastAsia="Times New Roman" w:hAnsi="Times New Roman" w:cs="Times New Roman"/>
                <w:spacing w:val="28"/>
                <w:sz w:val="20"/>
                <w:lang w:val="uk-UA"/>
              </w:rPr>
              <w:t xml:space="preserve"> </w:t>
            </w:r>
            <w:r w:rsidRPr="00470DC6">
              <w:rPr>
                <w:rFonts w:ascii="Times New Roman" w:eastAsia="Times New Roman" w:hAnsi="Times New Roman" w:cs="Times New Roman"/>
                <w:sz w:val="20"/>
                <w:lang w:val="uk-UA"/>
              </w:rPr>
              <w:t>стихійного</w:t>
            </w:r>
            <w:r w:rsidRPr="00470DC6">
              <w:rPr>
                <w:rFonts w:ascii="Times New Roman" w:eastAsia="Times New Roman" w:hAnsi="Times New Roman" w:cs="Times New Roman"/>
                <w:spacing w:val="29"/>
                <w:sz w:val="20"/>
                <w:lang w:val="uk-UA"/>
              </w:rPr>
              <w:t xml:space="preserve"> </w:t>
            </w:r>
            <w:r w:rsidRPr="00470DC6">
              <w:rPr>
                <w:rFonts w:ascii="Times New Roman" w:eastAsia="Times New Roman" w:hAnsi="Times New Roman" w:cs="Times New Roman"/>
                <w:sz w:val="20"/>
                <w:lang w:val="uk-UA"/>
              </w:rPr>
              <w:t>лиха,</w:t>
            </w:r>
            <w:r w:rsidRPr="00470DC6">
              <w:rPr>
                <w:rFonts w:ascii="Times New Roman" w:eastAsia="Times New Roman" w:hAnsi="Times New Roman" w:cs="Times New Roman"/>
                <w:spacing w:val="29"/>
                <w:sz w:val="20"/>
                <w:lang w:val="uk-UA"/>
              </w:rPr>
              <w:t xml:space="preserve"> </w:t>
            </w:r>
            <w:r w:rsidRPr="00470DC6">
              <w:rPr>
                <w:rFonts w:ascii="Times New Roman" w:eastAsia="Times New Roman" w:hAnsi="Times New Roman" w:cs="Times New Roman"/>
                <w:sz w:val="20"/>
                <w:lang w:val="uk-UA"/>
              </w:rPr>
              <w:t>техногенних</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аварій,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катастроф;</w:t>
            </w:r>
          </w:p>
          <w:p w:rsidR="00470DC6" w:rsidRPr="00470DC6" w:rsidRDefault="00470DC6" w:rsidP="00470DC6">
            <w:pPr>
              <w:widowControl w:val="0"/>
              <w:numPr>
                <w:ilvl w:val="0"/>
                <w:numId w:val="7"/>
              </w:numPr>
              <w:tabs>
                <w:tab w:val="left" w:pos="223"/>
              </w:tabs>
              <w:autoSpaceDE w:val="0"/>
              <w:autoSpaceDN w:val="0"/>
              <w:spacing w:after="0" w:line="228" w:lineRule="exact"/>
              <w:ind w:left="222"/>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з</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багатодітних</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сімей;</w:t>
            </w:r>
          </w:p>
          <w:p w:rsidR="00470DC6" w:rsidRPr="00470DC6" w:rsidRDefault="00470DC6" w:rsidP="00470DC6">
            <w:pPr>
              <w:widowControl w:val="0"/>
              <w:numPr>
                <w:ilvl w:val="0"/>
                <w:numId w:val="7"/>
              </w:numPr>
              <w:tabs>
                <w:tab w:val="left" w:pos="223"/>
              </w:tabs>
              <w:autoSpaceDE w:val="0"/>
              <w:autoSpaceDN w:val="0"/>
              <w:spacing w:before="1" w:after="0" w:line="240" w:lineRule="auto"/>
              <w:ind w:left="222"/>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з</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малозабезпечених</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сімей;</w:t>
            </w:r>
          </w:p>
          <w:p w:rsidR="00470DC6" w:rsidRPr="00470DC6" w:rsidRDefault="00470DC6" w:rsidP="00470DC6">
            <w:pPr>
              <w:widowControl w:val="0"/>
              <w:numPr>
                <w:ilvl w:val="0"/>
                <w:numId w:val="7"/>
              </w:numPr>
              <w:tabs>
                <w:tab w:val="left" w:pos="223"/>
              </w:tabs>
              <w:autoSpaceDE w:val="0"/>
              <w:autoSpaceDN w:val="0"/>
              <w:spacing w:after="0" w:line="240" w:lineRule="auto"/>
              <w:ind w:right="354"/>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батьки</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яких</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загинули</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від</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нещасного</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випадку</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на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виробництві</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або під час виконання службових обов’язків, у тому числі дітей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журналістів,</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які</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загинули</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під</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час</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виконання</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службових</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обов’язків;</w:t>
            </w:r>
          </w:p>
          <w:p w:rsidR="00470DC6" w:rsidRPr="00470DC6" w:rsidRDefault="00470DC6" w:rsidP="00470DC6">
            <w:pPr>
              <w:widowControl w:val="0"/>
              <w:numPr>
                <w:ilvl w:val="0"/>
                <w:numId w:val="7"/>
              </w:numPr>
              <w:tabs>
                <w:tab w:val="left" w:pos="223"/>
              </w:tabs>
              <w:autoSpaceDE w:val="0"/>
              <w:autoSpaceDN w:val="0"/>
              <w:spacing w:before="1" w:after="0" w:line="229" w:lineRule="exact"/>
              <w:ind w:left="222"/>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одному</w:t>
            </w:r>
            <w:r w:rsidRPr="00470DC6">
              <w:rPr>
                <w:rFonts w:ascii="Times New Roman" w:eastAsia="Times New Roman" w:hAnsi="Times New Roman" w:cs="Times New Roman"/>
                <w:spacing w:val="-7"/>
                <w:sz w:val="20"/>
                <w:lang w:val="uk-UA"/>
              </w:rPr>
              <w:t xml:space="preserve"> </w:t>
            </w:r>
            <w:r w:rsidRPr="00470DC6">
              <w:rPr>
                <w:rFonts w:ascii="Times New Roman" w:eastAsia="Times New Roman" w:hAnsi="Times New Roman" w:cs="Times New Roman"/>
                <w:sz w:val="20"/>
                <w:lang w:val="uk-UA"/>
              </w:rPr>
              <w:t>з батьків</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яких</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встановлено</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інвалідність</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I</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або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II</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групи;</w:t>
            </w:r>
          </w:p>
          <w:p w:rsidR="00470DC6" w:rsidRPr="00470DC6" w:rsidRDefault="00470DC6" w:rsidP="00470DC6">
            <w:pPr>
              <w:widowControl w:val="0"/>
              <w:numPr>
                <w:ilvl w:val="0"/>
                <w:numId w:val="7"/>
              </w:numPr>
              <w:tabs>
                <w:tab w:val="left" w:pos="223"/>
              </w:tabs>
              <w:autoSpaceDE w:val="0"/>
              <w:autoSpaceDN w:val="0"/>
              <w:spacing w:after="0" w:line="229" w:lineRule="exact"/>
              <w:ind w:left="222"/>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які</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перебувають</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на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диспансерному</w:t>
            </w:r>
            <w:r w:rsidRPr="00470DC6">
              <w:rPr>
                <w:rFonts w:ascii="Times New Roman" w:eastAsia="Times New Roman" w:hAnsi="Times New Roman" w:cs="Times New Roman"/>
                <w:spacing w:val="-7"/>
                <w:sz w:val="20"/>
                <w:lang w:val="uk-UA"/>
              </w:rPr>
              <w:t xml:space="preserve"> </w:t>
            </w:r>
            <w:r w:rsidRPr="00470DC6">
              <w:rPr>
                <w:rFonts w:ascii="Times New Roman" w:eastAsia="Times New Roman" w:hAnsi="Times New Roman" w:cs="Times New Roman"/>
                <w:sz w:val="20"/>
                <w:lang w:val="uk-UA"/>
              </w:rPr>
              <w:t>обліку;</w:t>
            </w:r>
          </w:p>
          <w:p w:rsidR="00470DC6" w:rsidRPr="00470DC6" w:rsidRDefault="00470DC6" w:rsidP="00470DC6">
            <w:pPr>
              <w:widowControl w:val="0"/>
              <w:numPr>
                <w:ilvl w:val="0"/>
                <w:numId w:val="7"/>
              </w:numPr>
              <w:tabs>
                <w:tab w:val="left" w:pos="319"/>
              </w:tabs>
              <w:autoSpaceDE w:val="0"/>
              <w:autoSpaceDN w:val="0"/>
              <w:spacing w:before="1" w:after="0" w:line="240" w:lineRule="auto"/>
              <w:ind w:right="101"/>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талановитих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обдарованих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переможців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міжнародних,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всеукраїнських,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обласних,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міських,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районних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олімпіад,</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конкурсів,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фестивалів, змагань, спартакіад, відмінників навчання, лідерів дитячих</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громадських</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організацій;</w:t>
            </w:r>
          </w:p>
          <w:p w:rsidR="00470DC6" w:rsidRPr="00470DC6" w:rsidRDefault="00470DC6" w:rsidP="00470DC6">
            <w:pPr>
              <w:widowControl w:val="0"/>
              <w:numPr>
                <w:ilvl w:val="0"/>
                <w:numId w:val="7"/>
              </w:numPr>
              <w:tabs>
                <w:tab w:val="left" w:pos="223"/>
              </w:tabs>
              <w:autoSpaceDE w:val="0"/>
              <w:autoSpaceDN w:val="0"/>
              <w:spacing w:before="2" w:after="0" w:line="240" w:lineRule="auto"/>
              <w:ind w:right="200"/>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 - учасників дитячих творчих колективів та спортивних команд,</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вихованців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дитячо-юнацьких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спортивних</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шкіл;</w:t>
            </w:r>
          </w:p>
          <w:p w:rsidR="00470DC6" w:rsidRPr="00470DC6" w:rsidRDefault="00470DC6" w:rsidP="00470DC6">
            <w:pPr>
              <w:widowControl w:val="0"/>
              <w:numPr>
                <w:ilvl w:val="0"/>
                <w:numId w:val="7"/>
              </w:numPr>
              <w:tabs>
                <w:tab w:val="left" w:pos="250"/>
              </w:tabs>
              <w:autoSpaceDE w:val="0"/>
              <w:autoSpaceDN w:val="0"/>
              <w:spacing w:after="0" w:line="240" w:lineRule="auto"/>
              <w:ind w:right="100"/>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 працівників агропромислового комплексу та соціальної сфери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села;</w:t>
            </w:r>
          </w:p>
          <w:p w:rsidR="00470DC6" w:rsidRPr="00470DC6" w:rsidRDefault="00470DC6" w:rsidP="00470DC6">
            <w:pPr>
              <w:widowControl w:val="0"/>
              <w:numPr>
                <w:ilvl w:val="0"/>
                <w:numId w:val="7"/>
              </w:numPr>
              <w:tabs>
                <w:tab w:val="left" w:pos="276"/>
              </w:tabs>
              <w:autoSpaceDE w:val="0"/>
              <w:autoSpaceDN w:val="0"/>
              <w:spacing w:after="0" w:line="230" w:lineRule="atLeast"/>
              <w:ind w:right="103"/>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інші</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категорії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визначені</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відповідно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місцевих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програм</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оздоровлення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та відпочинку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дітей.</w:t>
            </w:r>
          </w:p>
        </w:tc>
      </w:tr>
      <w:tr w:rsidR="00470DC6" w:rsidRPr="00470DC6" w:rsidTr="00470DC6">
        <w:trPr>
          <w:trHeight w:val="1151"/>
        </w:trPr>
        <w:tc>
          <w:tcPr>
            <w:tcW w:w="3841" w:type="dxa"/>
            <w:gridSpan w:val="2"/>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40" w:lineRule="auto"/>
              <w:ind w:left="107" w:right="98"/>
              <w:jc w:val="both"/>
              <w:rPr>
                <w:rFonts w:ascii="Times New Roman" w:eastAsia="Times New Roman" w:hAnsi="Times New Roman" w:cs="Times New Roman"/>
                <w:b/>
                <w:sz w:val="20"/>
                <w:lang w:val="uk-UA"/>
              </w:rPr>
            </w:pPr>
            <w:r w:rsidRPr="00470DC6">
              <w:rPr>
                <w:rFonts w:ascii="Times New Roman" w:eastAsia="Times New Roman" w:hAnsi="Times New Roman" w:cs="Times New Roman"/>
                <w:sz w:val="20"/>
                <w:lang w:val="uk-UA"/>
              </w:rPr>
              <w:lastRenderedPageBreak/>
              <w:t>Документи щодо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підтвердження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статусу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дитини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(вказати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назву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реквізити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поданих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документів)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додаються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цієї</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заяви</w:t>
            </w:r>
          </w:p>
        </w:tc>
        <w:tc>
          <w:tcPr>
            <w:tcW w:w="6089" w:type="dxa"/>
            <w:gridSpan w:val="2"/>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8"/>
                <w:lang w:val="uk-UA"/>
              </w:rPr>
            </w:pPr>
          </w:p>
        </w:tc>
      </w:tr>
      <w:tr w:rsidR="00470DC6" w:rsidRPr="00470DC6" w:rsidTr="00470DC6">
        <w:trPr>
          <w:trHeight w:val="230"/>
        </w:trPr>
        <w:tc>
          <w:tcPr>
            <w:tcW w:w="9930" w:type="dxa"/>
            <w:gridSpan w:val="4"/>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2022" w:right="2015"/>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Зобов’зуюсь</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не</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пізніше</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ніж</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за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три</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дні</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до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початку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відповідної</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зміни:</w:t>
            </w:r>
          </w:p>
        </w:tc>
      </w:tr>
      <w:tr w:rsidR="00470DC6" w:rsidRPr="00470DC6" w:rsidTr="00470DC6">
        <w:trPr>
          <w:trHeight w:val="460"/>
        </w:trPr>
        <w:tc>
          <w:tcPr>
            <w:tcW w:w="1320"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28" w:lineRule="exact"/>
              <w:ind w:left="107"/>
              <w:rPr>
                <w:rFonts w:ascii="Times New Roman" w:eastAsia="Times New Roman" w:hAnsi="Times New Roman" w:cs="Times New Roman"/>
                <w:b/>
                <w:sz w:val="20"/>
                <w:lang w:val="uk-UA"/>
              </w:rPr>
            </w:pPr>
            <w:r w:rsidRPr="00470DC6">
              <w:rPr>
                <w:rFonts w:ascii="Times New Roman" w:eastAsia="Times New Roman" w:hAnsi="Times New Roman" w:cs="Times New Roman"/>
                <w:b/>
                <w:w w:val="99"/>
                <w:sz w:val="20"/>
                <w:lang w:val="uk-UA"/>
              </w:rPr>
              <w:t>1</w:t>
            </w:r>
          </w:p>
        </w:tc>
        <w:tc>
          <w:tcPr>
            <w:tcW w:w="8610" w:type="dxa"/>
            <w:gridSpan w:val="3"/>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23"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33"/>
                <w:sz w:val="20"/>
                <w:lang w:val="uk-UA"/>
              </w:rPr>
              <w:t xml:space="preserve"> </w:t>
            </w:r>
            <w:r w:rsidRPr="00470DC6">
              <w:rPr>
                <w:rFonts w:ascii="Times New Roman" w:eastAsia="Times New Roman" w:hAnsi="Times New Roman" w:cs="Times New Roman"/>
                <w:sz w:val="20"/>
                <w:lang w:val="uk-UA"/>
              </w:rPr>
              <w:t>разі</w:t>
            </w:r>
            <w:r w:rsidRPr="00470DC6">
              <w:rPr>
                <w:rFonts w:ascii="Times New Roman" w:eastAsia="Times New Roman" w:hAnsi="Times New Roman" w:cs="Times New Roman"/>
                <w:spacing w:val="87"/>
                <w:sz w:val="20"/>
                <w:lang w:val="uk-UA"/>
              </w:rPr>
              <w:t xml:space="preserve"> </w:t>
            </w:r>
            <w:r w:rsidRPr="00470DC6">
              <w:rPr>
                <w:rFonts w:ascii="Times New Roman" w:eastAsia="Times New Roman" w:hAnsi="Times New Roman" w:cs="Times New Roman"/>
                <w:sz w:val="20"/>
                <w:lang w:val="uk-UA"/>
              </w:rPr>
              <w:t>хвороби</w:t>
            </w:r>
            <w:r w:rsidRPr="00470DC6">
              <w:rPr>
                <w:rFonts w:ascii="Times New Roman" w:eastAsia="Times New Roman" w:hAnsi="Times New Roman" w:cs="Times New Roman"/>
                <w:spacing w:val="84"/>
                <w:sz w:val="20"/>
                <w:lang w:val="uk-UA"/>
              </w:rPr>
              <w:t xml:space="preserve"> </w:t>
            </w:r>
            <w:r w:rsidRPr="00470DC6">
              <w:rPr>
                <w:rFonts w:ascii="Times New Roman" w:eastAsia="Times New Roman" w:hAnsi="Times New Roman" w:cs="Times New Roman"/>
                <w:sz w:val="20"/>
                <w:lang w:val="uk-UA"/>
              </w:rPr>
              <w:t>дитини,</w:t>
            </w:r>
            <w:r w:rsidRPr="00470DC6">
              <w:rPr>
                <w:rFonts w:ascii="Times New Roman" w:eastAsia="Times New Roman" w:hAnsi="Times New Roman" w:cs="Times New Roman"/>
                <w:spacing w:val="85"/>
                <w:sz w:val="20"/>
                <w:lang w:val="uk-UA"/>
              </w:rPr>
              <w:t xml:space="preserve"> </w:t>
            </w:r>
            <w:r w:rsidRPr="00470DC6">
              <w:rPr>
                <w:rFonts w:ascii="Times New Roman" w:eastAsia="Times New Roman" w:hAnsi="Times New Roman" w:cs="Times New Roman"/>
                <w:sz w:val="20"/>
                <w:lang w:val="uk-UA"/>
              </w:rPr>
              <w:t>чи</w:t>
            </w:r>
            <w:r w:rsidRPr="00470DC6">
              <w:rPr>
                <w:rFonts w:ascii="Times New Roman" w:eastAsia="Times New Roman" w:hAnsi="Times New Roman" w:cs="Times New Roman"/>
                <w:spacing w:val="85"/>
                <w:sz w:val="20"/>
                <w:lang w:val="uk-UA"/>
              </w:rPr>
              <w:t xml:space="preserve"> </w:t>
            </w:r>
            <w:r w:rsidRPr="00470DC6">
              <w:rPr>
                <w:rFonts w:ascii="Times New Roman" w:eastAsia="Times New Roman" w:hAnsi="Times New Roman" w:cs="Times New Roman"/>
                <w:sz w:val="20"/>
                <w:lang w:val="uk-UA"/>
              </w:rPr>
              <w:t>виникнення</w:t>
            </w:r>
            <w:r w:rsidRPr="00470DC6">
              <w:rPr>
                <w:rFonts w:ascii="Times New Roman" w:eastAsia="Times New Roman" w:hAnsi="Times New Roman" w:cs="Times New Roman"/>
                <w:spacing w:val="84"/>
                <w:sz w:val="20"/>
                <w:lang w:val="uk-UA"/>
              </w:rPr>
              <w:t xml:space="preserve"> </w:t>
            </w:r>
            <w:r w:rsidRPr="00470DC6">
              <w:rPr>
                <w:rFonts w:ascii="Times New Roman" w:eastAsia="Times New Roman" w:hAnsi="Times New Roman" w:cs="Times New Roman"/>
                <w:sz w:val="20"/>
                <w:lang w:val="uk-UA"/>
              </w:rPr>
              <w:t>інших</w:t>
            </w:r>
            <w:r w:rsidRPr="00470DC6">
              <w:rPr>
                <w:rFonts w:ascii="Times New Roman" w:eastAsia="Times New Roman" w:hAnsi="Times New Roman" w:cs="Times New Roman"/>
                <w:spacing w:val="87"/>
                <w:sz w:val="20"/>
                <w:lang w:val="uk-UA"/>
              </w:rPr>
              <w:t xml:space="preserve"> </w:t>
            </w:r>
            <w:r w:rsidRPr="00470DC6">
              <w:rPr>
                <w:rFonts w:ascii="Times New Roman" w:eastAsia="Times New Roman" w:hAnsi="Times New Roman" w:cs="Times New Roman"/>
                <w:sz w:val="20"/>
                <w:lang w:val="uk-UA"/>
              </w:rPr>
              <w:t>поважних</w:t>
            </w:r>
            <w:r w:rsidRPr="00470DC6">
              <w:rPr>
                <w:rFonts w:ascii="Times New Roman" w:eastAsia="Times New Roman" w:hAnsi="Times New Roman" w:cs="Times New Roman"/>
                <w:spacing w:val="83"/>
                <w:sz w:val="20"/>
                <w:lang w:val="uk-UA"/>
              </w:rPr>
              <w:t xml:space="preserve"> </w:t>
            </w:r>
            <w:r w:rsidRPr="00470DC6">
              <w:rPr>
                <w:rFonts w:ascii="Times New Roman" w:eastAsia="Times New Roman" w:hAnsi="Times New Roman" w:cs="Times New Roman"/>
                <w:sz w:val="20"/>
                <w:lang w:val="uk-UA"/>
              </w:rPr>
              <w:t>обставин,</w:t>
            </w:r>
            <w:r w:rsidRPr="00470DC6">
              <w:rPr>
                <w:rFonts w:ascii="Times New Roman" w:eastAsia="Times New Roman" w:hAnsi="Times New Roman" w:cs="Times New Roman"/>
                <w:spacing w:val="86"/>
                <w:sz w:val="20"/>
                <w:lang w:val="uk-UA"/>
              </w:rPr>
              <w:t xml:space="preserve"> </w:t>
            </w:r>
            <w:r w:rsidRPr="00470DC6">
              <w:rPr>
                <w:rFonts w:ascii="Times New Roman" w:eastAsia="Times New Roman" w:hAnsi="Times New Roman" w:cs="Times New Roman"/>
                <w:sz w:val="20"/>
                <w:lang w:val="uk-UA"/>
              </w:rPr>
              <w:t>що</w:t>
            </w:r>
            <w:r w:rsidRPr="00470DC6">
              <w:rPr>
                <w:rFonts w:ascii="Times New Roman" w:eastAsia="Times New Roman" w:hAnsi="Times New Roman" w:cs="Times New Roman"/>
                <w:spacing w:val="89"/>
                <w:sz w:val="20"/>
                <w:lang w:val="uk-UA"/>
              </w:rPr>
              <w:t xml:space="preserve"> </w:t>
            </w:r>
            <w:r w:rsidRPr="00470DC6">
              <w:rPr>
                <w:rFonts w:ascii="Times New Roman" w:eastAsia="Times New Roman" w:hAnsi="Times New Roman" w:cs="Times New Roman"/>
                <w:sz w:val="20"/>
                <w:lang w:val="uk-UA"/>
              </w:rPr>
              <w:t>унеможливлюють</w:t>
            </w:r>
            <w:r w:rsidRPr="00470DC6">
              <w:rPr>
                <w:rFonts w:ascii="Times New Roman" w:eastAsia="Times New Roman" w:hAnsi="Times New Roman" w:cs="Times New Roman"/>
                <w:spacing w:val="85"/>
                <w:sz w:val="20"/>
                <w:lang w:val="uk-UA"/>
              </w:rPr>
              <w:t xml:space="preserve"> </w:t>
            </w:r>
            <w:r w:rsidRPr="00470DC6">
              <w:rPr>
                <w:rFonts w:ascii="Times New Roman" w:eastAsia="Times New Roman" w:hAnsi="Times New Roman" w:cs="Times New Roman"/>
                <w:sz w:val="20"/>
                <w:lang w:val="uk-UA"/>
              </w:rPr>
              <w:t>її</w:t>
            </w:r>
          </w:p>
          <w:p w:rsidR="00470DC6" w:rsidRPr="00470DC6" w:rsidRDefault="00470DC6" w:rsidP="00470DC6">
            <w:pPr>
              <w:widowControl w:val="0"/>
              <w:autoSpaceDE w:val="0"/>
              <w:autoSpaceDN w:val="0"/>
              <w:spacing w:after="0" w:line="217"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направлення,</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повідомити</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про</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це</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відповідний</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орган</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виконавчої</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влади</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заклад</w:t>
            </w:r>
          </w:p>
        </w:tc>
      </w:tr>
      <w:tr w:rsidR="00470DC6" w:rsidRPr="00470DC6" w:rsidTr="00470DC6">
        <w:trPr>
          <w:trHeight w:val="457"/>
        </w:trPr>
        <w:tc>
          <w:tcPr>
            <w:tcW w:w="1320"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28" w:lineRule="exact"/>
              <w:ind w:left="107"/>
              <w:rPr>
                <w:rFonts w:ascii="Times New Roman" w:eastAsia="Times New Roman" w:hAnsi="Times New Roman" w:cs="Times New Roman"/>
                <w:b/>
                <w:sz w:val="20"/>
                <w:lang w:val="uk-UA"/>
              </w:rPr>
            </w:pPr>
            <w:r w:rsidRPr="00470DC6">
              <w:rPr>
                <w:rFonts w:ascii="Times New Roman" w:eastAsia="Times New Roman" w:hAnsi="Times New Roman" w:cs="Times New Roman"/>
                <w:b/>
                <w:w w:val="99"/>
                <w:sz w:val="20"/>
                <w:lang w:val="uk-UA"/>
              </w:rPr>
              <w:t>2</w:t>
            </w:r>
          </w:p>
        </w:tc>
        <w:tc>
          <w:tcPr>
            <w:tcW w:w="8610" w:type="dxa"/>
            <w:gridSpan w:val="3"/>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23"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забезпечити</w:t>
            </w:r>
            <w:r w:rsidRPr="00470DC6">
              <w:rPr>
                <w:rFonts w:ascii="Times New Roman" w:eastAsia="Times New Roman" w:hAnsi="Times New Roman" w:cs="Times New Roman"/>
                <w:spacing w:val="19"/>
                <w:sz w:val="20"/>
                <w:lang w:val="uk-UA"/>
              </w:rPr>
              <w:t xml:space="preserve"> </w:t>
            </w:r>
            <w:r w:rsidRPr="00470DC6">
              <w:rPr>
                <w:rFonts w:ascii="Times New Roman" w:eastAsia="Times New Roman" w:hAnsi="Times New Roman" w:cs="Times New Roman"/>
                <w:sz w:val="20"/>
                <w:lang w:val="uk-UA"/>
              </w:rPr>
              <w:t>проходження</w:t>
            </w:r>
            <w:r w:rsidRPr="00470DC6">
              <w:rPr>
                <w:rFonts w:ascii="Times New Roman" w:eastAsia="Times New Roman" w:hAnsi="Times New Roman" w:cs="Times New Roman"/>
                <w:spacing w:val="17"/>
                <w:sz w:val="20"/>
                <w:lang w:val="uk-UA"/>
              </w:rPr>
              <w:t xml:space="preserve"> </w:t>
            </w:r>
            <w:r w:rsidRPr="00470DC6">
              <w:rPr>
                <w:rFonts w:ascii="Times New Roman" w:eastAsia="Times New Roman" w:hAnsi="Times New Roman" w:cs="Times New Roman"/>
                <w:sz w:val="20"/>
                <w:lang w:val="uk-UA"/>
              </w:rPr>
              <w:t>моєю</w:t>
            </w:r>
            <w:r w:rsidRPr="00470DC6">
              <w:rPr>
                <w:rFonts w:ascii="Times New Roman" w:eastAsia="Times New Roman" w:hAnsi="Times New Roman" w:cs="Times New Roman"/>
                <w:spacing w:val="17"/>
                <w:sz w:val="20"/>
                <w:lang w:val="uk-UA"/>
              </w:rPr>
              <w:t xml:space="preserve"> </w:t>
            </w:r>
            <w:r w:rsidRPr="00470DC6">
              <w:rPr>
                <w:rFonts w:ascii="Times New Roman" w:eastAsia="Times New Roman" w:hAnsi="Times New Roman" w:cs="Times New Roman"/>
                <w:sz w:val="20"/>
                <w:lang w:val="uk-UA"/>
              </w:rPr>
              <w:t>дитиною</w:t>
            </w:r>
            <w:r w:rsidRPr="00470DC6">
              <w:rPr>
                <w:rFonts w:ascii="Times New Roman" w:eastAsia="Times New Roman" w:hAnsi="Times New Roman" w:cs="Times New Roman"/>
                <w:spacing w:val="17"/>
                <w:sz w:val="20"/>
                <w:lang w:val="uk-UA"/>
              </w:rPr>
              <w:t xml:space="preserve"> </w:t>
            </w:r>
            <w:r w:rsidRPr="00470DC6">
              <w:rPr>
                <w:rFonts w:ascii="Times New Roman" w:eastAsia="Times New Roman" w:hAnsi="Times New Roman" w:cs="Times New Roman"/>
                <w:sz w:val="20"/>
                <w:lang w:val="uk-UA"/>
              </w:rPr>
              <w:t>медичного</w:t>
            </w:r>
            <w:r w:rsidRPr="00470DC6">
              <w:rPr>
                <w:rFonts w:ascii="Times New Roman" w:eastAsia="Times New Roman" w:hAnsi="Times New Roman" w:cs="Times New Roman"/>
                <w:spacing w:val="18"/>
                <w:sz w:val="20"/>
                <w:lang w:val="uk-UA"/>
              </w:rPr>
              <w:t xml:space="preserve"> </w:t>
            </w:r>
            <w:r w:rsidRPr="00470DC6">
              <w:rPr>
                <w:rFonts w:ascii="Times New Roman" w:eastAsia="Times New Roman" w:hAnsi="Times New Roman" w:cs="Times New Roman"/>
                <w:sz w:val="20"/>
                <w:lang w:val="uk-UA"/>
              </w:rPr>
              <w:t>огляду,</w:t>
            </w:r>
            <w:r w:rsidRPr="00470DC6">
              <w:rPr>
                <w:rFonts w:ascii="Times New Roman" w:eastAsia="Times New Roman" w:hAnsi="Times New Roman" w:cs="Times New Roman"/>
                <w:spacing w:val="18"/>
                <w:sz w:val="20"/>
                <w:lang w:val="uk-UA"/>
              </w:rPr>
              <w:t xml:space="preserve"> </w:t>
            </w:r>
            <w:r w:rsidRPr="00470DC6">
              <w:rPr>
                <w:rFonts w:ascii="Times New Roman" w:eastAsia="Times New Roman" w:hAnsi="Times New Roman" w:cs="Times New Roman"/>
                <w:sz w:val="20"/>
                <w:lang w:val="uk-UA"/>
              </w:rPr>
              <w:t>оформлення</w:t>
            </w:r>
            <w:r w:rsidRPr="00470DC6">
              <w:rPr>
                <w:rFonts w:ascii="Times New Roman" w:eastAsia="Times New Roman" w:hAnsi="Times New Roman" w:cs="Times New Roman"/>
                <w:spacing w:val="17"/>
                <w:sz w:val="20"/>
                <w:lang w:val="uk-UA"/>
              </w:rPr>
              <w:t xml:space="preserve"> </w:t>
            </w:r>
            <w:r w:rsidRPr="00470DC6">
              <w:rPr>
                <w:rFonts w:ascii="Times New Roman" w:eastAsia="Times New Roman" w:hAnsi="Times New Roman" w:cs="Times New Roman"/>
                <w:sz w:val="20"/>
                <w:lang w:val="uk-UA"/>
              </w:rPr>
              <w:t>медичної</w:t>
            </w:r>
            <w:r w:rsidRPr="00470DC6">
              <w:rPr>
                <w:rFonts w:ascii="Times New Roman" w:eastAsia="Times New Roman" w:hAnsi="Times New Roman" w:cs="Times New Roman"/>
                <w:spacing w:val="19"/>
                <w:sz w:val="20"/>
                <w:lang w:val="uk-UA"/>
              </w:rPr>
              <w:t xml:space="preserve"> </w:t>
            </w:r>
            <w:r w:rsidRPr="00470DC6">
              <w:rPr>
                <w:rFonts w:ascii="Times New Roman" w:eastAsia="Times New Roman" w:hAnsi="Times New Roman" w:cs="Times New Roman"/>
                <w:sz w:val="20"/>
                <w:lang w:val="uk-UA"/>
              </w:rPr>
              <w:t>довідки</w:t>
            </w:r>
            <w:r w:rsidRPr="00470DC6">
              <w:rPr>
                <w:rFonts w:ascii="Times New Roman" w:eastAsia="Times New Roman" w:hAnsi="Times New Roman" w:cs="Times New Roman"/>
                <w:spacing w:val="16"/>
                <w:sz w:val="20"/>
                <w:lang w:val="uk-UA"/>
              </w:rPr>
              <w:t xml:space="preserve"> </w:t>
            </w:r>
            <w:r w:rsidRPr="00470DC6">
              <w:rPr>
                <w:rFonts w:ascii="Times New Roman" w:eastAsia="Times New Roman" w:hAnsi="Times New Roman" w:cs="Times New Roman"/>
                <w:sz w:val="20"/>
                <w:lang w:val="uk-UA"/>
              </w:rPr>
              <w:t>форми</w:t>
            </w:r>
          </w:p>
          <w:p w:rsidR="00470DC6" w:rsidRPr="00470DC6" w:rsidRDefault="00470DC6" w:rsidP="00470DC6">
            <w:pPr>
              <w:widowControl w:val="0"/>
              <w:autoSpaceDE w:val="0"/>
              <w:autoSpaceDN w:val="0"/>
              <w:spacing w:after="0" w:line="215"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079/о</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довідки</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про</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санепідоточення</w:t>
            </w:r>
          </w:p>
        </w:tc>
      </w:tr>
      <w:tr w:rsidR="00470DC6" w:rsidRPr="00470DC6" w:rsidTr="00470DC6">
        <w:trPr>
          <w:trHeight w:val="1841"/>
        </w:trPr>
        <w:tc>
          <w:tcPr>
            <w:tcW w:w="9930" w:type="dxa"/>
            <w:gridSpan w:val="4"/>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40" w:lineRule="auto"/>
              <w:ind w:left="107" w:right="103" w:firstLine="252"/>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Засвідчую власним підписом достовірність усіх наданих в заяві даних, а також те, що моя дитина у поточному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році не забезпечувалась оздоровленням з використанням часткової або повної оплати вартості путівки за рахунок</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коштів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усіх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рівнів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бюджетів,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наданих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органами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виконавчої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влади,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місцевого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самоврядування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іншої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адміністративно-територіальної</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одиниці</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області</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або України.</w:t>
            </w:r>
          </w:p>
          <w:p w:rsidR="00470DC6" w:rsidRPr="00470DC6" w:rsidRDefault="00470DC6" w:rsidP="00470DC6">
            <w:pPr>
              <w:widowControl w:val="0"/>
              <w:autoSpaceDE w:val="0"/>
              <w:autoSpaceDN w:val="0"/>
              <w:spacing w:after="0" w:line="240" w:lineRule="auto"/>
              <w:ind w:left="107" w:right="98" w:firstLine="249"/>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Також власним підписом засвідчую, що я даю свою згоду на автоматизовану, а також без використання засобів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автоматизації</w:t>
            </w:r>
            <w:r w:rsidRPr="00470DC6">
              <w:rPr>
                <w:rFonts w:ascii="Times New Roman" w:eastAsia="Times New Roman" w:hAnsi="Times New Roman" w:cs="Times New Roman"/>
                <w:spacing w:val="11"/>
                <w:sz w:val="20"/>
                <w:lang w:val="uk-UA"/>
              </w:rPr>
              <w:t xml:space="preserve"> </w:t>
            </w:r>
            <w:r w:rsidRPr="00470DC6">
              <w:rPr>
                <w:rFonts w:ascii="Times New Roman" w:eastAsia="Times New Roman" w:hAnsi="Times New Roman" w:cs="Times New Roman"/>
                <w:sz w:val="20"/>
                <w:lang w:val="uk-UA"/>
              </w:rPr>
              <w:t>обробку</w:t>
            </w:r>
            <w:r w:rsidRPr="00470DC6">
              <w:rPr>
                <w:rFonts w:ascii="Times New Roman" w:eastAsia="Times New Roman" w:hAnsi="Times New Roman" w:cs="Times New Roman"/>
                <w:spacing w:val="10"/>
                <w:sz w:val="20"/>
                <w:lang w:val="uk-UA"/>
              </w:rPr>
              <w:t xml:space="preserve"> </w:t>
            </w:r>
            <w:r w:rsidRPr="00470DC6">
              <w:rPr>
                <w:rFonts w:ascii="Times New Roman" w:eastAsia="Times New Roman" w:hAnsi="Times New Roman" w:cs="Times New Roman"/>
                <w:sz w:val="20"/>
                <w:lang w:val="uk-UA"/>
              </w:rPr>
              <w:t>(включаючи</w:t>
            </w:r>
            <w:r w:rsidRPr="00470DC6">
              <w:rPr>
                <w:rFonts w:ascii="Times New Roman" w:eastAsia="Times New Roman" w:hAnsi="Times New Roman" w:cs="Times New Roman"/>
                <w:spacing w:val="10"/>
                <w:sz w:val="20"/>
                <w:lang w:val="uk-UA"/>
              </w:rPr>
              <w:t xml:space="preserve"> </w:t>
            </w:r>
            <w:r w:rsidRPr="00470DC6">
              <w:rPr>
                <w:rFonts w:ascii="Times New Roman" w:eastAsia="Times New Roman" w:hAnsi="Times New Roman" w:cs="Times New Roman"/>
                <w:sz w:val="20"/>
                <w:lang w:val="uk-UA"/>
              </w:rPr>
              <w:t>збирання,</w:t>
            </w:r>
            <w:r w:rsidRPr="00470DC6">
              <w:rPr>
                <w:rFonts w:ascii="Times New Roman" w:eastAsia="Times New Roman" w:hAnsi="Times New Roman" w:cs="Times New Roman"/>
                <w:spacing w:val="14"/>
                <w:sz w:val="20"/>
                <w:lang w:val="uk-UA"/>
              </w:rPr>
              <w:t xml:space="preserve"> </w:t>
            </w:r>
            <w:r w:rsidRPr="00470DC6">
              <w:rPr>
                <w:rFonts w:ascii="Times New Roman" w:eastAsia="Times New Roman" w:hAnsi="Times New Roman" w:cs="Times New Roman"/>
                <w:sz w:val="20"/>
                <w:lang w:val="uk-UA"/>
              </w:rPr>
              <w:t>накопичення,</w:t>
            </w:r>
            <w:r w:rsidRPr="00470DC6">
              <w:rPr>
                <w:rFonts w:ascii="Times New Roman" w:eastAsia="Times New Roman" w:hAnsi="Times New Roman" w:cs="Times New Roman"/>
                <w:spacing w:val="11"/>
                <w:sz w:val="20"/>
                <w:lang w:val="uk-UA"/>
              </w:rPr>
              <w:t xml:space="preserve"> </w:t>
            </w:r>
            <w:r w:rsidRPr="00470DC6">
              <w:rPr>
                <w:rFonts w:ascii="Times New Roman" w:eastAsia="Times New Roman" w:hAnsi="Times New Roman" w:cs="Times New Roman"/>
                <w:sz w:val="20"/>
                <w:lang w:val="uk-UA"/>
              </w:rPr>
              <w:t>зберігання</w:t>
            </w:r>
            <w:r w:rsidRPr="00470DC6">
              <w:rPr>
                <w:rFonts w:ascii="Times New Roman" w:eastAsia="Times New Roman" w:hAnsi="Times New Roman" w:cs="Times New Roman"/>
                <w:spacing w:val="11"/>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14"/>
                <w:sz w:val="20"/>
                <w:lang w:val="uk-UA"/>
              </w:rPr>
              <w:t xml:space="preserve"> </w:t>
            </w:r>
            <w:r w:rsidRPr="00470DC6">
              <w:rPr>
                <w:rFonts w:ascii="Times New Roman" w:eastAsia="Times New Roman" w:hAnsi="Times New Roman" w:cs="Times New Roman"/>
                <w:sz w:val="20"/>
                <w:lang w:val="uk-UA"/>
              </w:rPr>
              <w:t>використання)</w:t>
            </w:r>
            <w:r w:rsidRPr="00470DC6">
              <w:rPr>
                <w:rFonts w:ascii="Times New Roman" w:eastAsia="Times New Roman" w:hAnsi="Times New Roman" w:cs="Times New Roman"/>
                <w:spacing w:val="12"/>
                <w:sz w:val="20"/>
                <w:lang w:val="uk-UA"/>
              </w:rPr>
              <w:t xml:space="preserve"> </w:t>
            </w:r>
            <w:r w:rsidRPr="00470DC6">
              <w:rPr>
                <w:rFonts w:ascii="Times New Roman" w:eastAsia="Times New Roman" w:hAnsi="Times New Roman" w:cs="Times New Roman"/>
                <w:sz w:val="20"/>
                <w:lang w:val="uk-UA"/>
              </w:rPr>
              <w:t>моїх</w:t>
            </w:r>
            <w:r w:rsidRPr="00470DC6">
              <w:rPr>
                <w:rFonts w:ascii="Times New Roman" w:eastAsia="Times New Roman" w:hAnsi="Times New Roman" w:cs="Times New Roman"/>
                <w:spacing w:val="12"/>
                <w:sz w:val="20"/>
                <w:lang w:val="uk-UA"/>
              </w:rPr>
              <w:t xml:space="preserve"> </w:t>
            </w:r>
            <w:r w:rsidRPr="00470DC6">
              <w:rPr>
                <w:rFonts w:ascii="Times New Roman" w:eastAsia="Times New Roman" w:hAnsi="Times New Roman" w:cs="Times New Roman"/>
                <w:sz w:val="20"/>
                <w:lang w:val="uk-UA"/>
              </w:rPr>
              <w:t>персональних</w:t>
            </w:r>
            <w:r w:rsidRPr="00470DC6">
              <w:rPr>
                <w:rFonts w:ascii="Times New Roman" w:eastAsia="Times New Roman" w:hAnsi="Times New Roman" w:cs="Times New Roman"/>
                <w:spacing w:val="12"/>
                <w:sz w:val="20"/>
                <w:lang w:val="uk-UA"/>
              </w:rPr>
              <w:t xml:space="preserve"> </w:t>
            </w:r>
            <w:r w:rsidRPr="00470DC6">
              <w:rPr>
                <w:rFonts w:ascii="Times New Roman" w:eastAsia="Times New Roman" w:hAnsi="Times New Roman" w:cs="Times New Roman"/>
                <w:sz w:val="20"/>
                <w:lang w:val="uk-UA"/>
              </w:rPr>
              <w:t>даних</w:t>
            </w:r>
          </w:p>
          <w:p w:rsidR="00470DC6" w:rsidRPr="00470DC6" w:rsidRDefault="00470DC6" w:rsidP="00470DC6">
            <w:pPr>
              <w:widowControl w:val="0"/>
              <w:autoSpaceDE w:val="0"/>
              <w:autoSpaceDN w:val="0"/>
              <w:spacing w:after="0" w:line="228" w:lineRule="exact"/>
              <w:ind w:left="107" w:right="98"/>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та персональних даних моєї дитини відповідно до Закону України від 01.06.2010 року № 2297 - VІ «Про захист</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персональних</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даних».</w:t>
            </w:r>
          </w:p>
        </w:tc>
      </w:tr>
      <w:tr w:rsidR="00470DC6" w:rsidRPr="00470DC6" w:rsidTr="00470DC6">
        <w:trPr>
          <w:trHeight w:val="460"/>
        </w:trPr>
        <w:tc>
          <w:tcPr>
            <w:tcW w:w="5109" w:type="dxa"/>
            <w:gridSpan w:val="3"/>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8"/>
                <w:lang w:val="uk-UA"/>
              </w:rPr>
            </w:pPr>
          </w:p>
        </w:tc>
        <w:tc>
          <w:tcPr>
            <w:tcW w:w="4821" w:type="dxa"/>
            <w:tcBorders>
              <w:top w:val="single" w:sz="4" w:space="0" w:color="000000"/>
              <w:left w:val="single" w:sz="4" w:space="0" w:color="000000"/>
              <w:bottom w:val="single" w:sz="4" w:space="0" w:color="000000"/>
              <w:right w:val="single" w:sz="4" w:space="0" w:color="000000"/>
            </w:tcBorders>
          </w:tcPr>
          <w:p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8"/>
                <w:lang w:val="uk-UA"/>
              </w:rPr>
            </w:pPr>
          </w:p>
        </w:tc>
      </w:tr>
      <w:tr w:rsidR="00470DC6" w:rsidRPr="00470DC6" w:rsidTr="00470DC6">
        <w:trPr>
          <w:trHeight w:val="230"/>
        </w:trPr>
        <w:tc>
          <w:tcPr>
            <w:tcW w:w="5109" w:type="dxa"/>
            <w:gridSpan w:val="3"/>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708" w:right="1705"/>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(Дата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подачі</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заяви)</w:t>
            </w:r>
          </w:p>
        </w:tc>
        <w:tc>
          <w:tcPr>
            <w:tcW w:w="4821" w:type="dxa"/>
            <w:tcBorders>
              <w:top w:val="single" w:sz="4" w:space="0" w:color="000000"/>
              <w:left w:val="single" w:sz="4" w:space="0" w:color="000000"/>
              <w:bottom w:val="single" w:sz="4" w:space="0" w:color="000000"/>
              <w:right w:val="single" w:sz="4" w:space="0" w:color="000000"/>
            </w:tcBorders>
            <w:hideMark/>
          </w:tcPr>
          <w:p w:rsidR="00470DC6" w:rsidRPr="00470DC6" w:rsidRDefault="00470DC6" w:rsidP="00470DC6">
            <w:pPr>
              <w:widowControl w:val="0"/>
              <w:autoSpaceDE w:val="0"/>
              <w:autoSpaceDN w:val="0"/>
              <w:spacing w:after="0" w:line="210" w:lineRule="exact"/>
              <w:ind w:left="147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(Підпис</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особи-заявника)</w:t>
            </w:r>
          </w:p>
        </w:tc>
      </w:tr>
    </w:tbl>
    <w:p w:rsidR="00470DC6" w:rsidRPr="00470DC6" w:rsidRDefault="00470DC6" w:rsidP="00470DC6">
      <w:pPr>
        <w:spacing w:after="0" w:line="240" w:lineRule="auto"/>
        <w:rPr>
          <w:rFonts w:ascii="Times New Roman" w:eastAsia="Times New Roman" w:hAnsi="Times New Roman" w:cs="Times New Roman"/>
          <w:sz w:val="20"/>
          <w:szCs w:val="24"/>
          <w:lang w:eastAsia="ru-RU"/>
        </w:rPr>
        <w:sectPr w:rsidR="00470DC6" w:rsidRPr="00470DC6" w:rsidSect="00F44E50">
          <w:pgSz w:w="11920" w:h="16850"/>
          <w:pgMar w:top="1276" w:right="180" w:bottom="280" w:left="1300" w:header="2" w:footer="0" w:gutter="0"/>
          <w:cols w:space="720"/>
        </w:sectPr>
      </w:pPr>
    </w:p>
    <w:p w:rsidR="00535F4E" w:rsidRPr="00470DC6" w:rsidRDefault="00535F4E" w:rsidP="00535F4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w:t>
      </w:r>
      <w:r w:rsidRPr="00470DC6">
        <w:rPr>
          <w:rFonts w:ascii="Times New Roman" w:eastAsia="Times New Roman" w:hAnsi="Times New Roman" w:cs="Times New Roman"/>
          <w:sz w:val="24"/>
          <w:szCs w:val="24"/>
          <w:lang w:val="uk-UA" w:eastAsia="ru-RU"/>
        </w:rPr>
        <w:t xml:space="preserve">Додаток </w:t>
      </w:r>
      <w:r>
        <w:rPr>
          <w:rFonts w:ascii="Times New Roman" w:eastAsia="Times New Roman" w:hAnsi="Times New Roman" w:cs="Times New Roman"/>
          <w:sz w:val="24"/>
          <w:szCs w:val="24"/>
          <w:lang w:val="uk-UA" w:eastAsia="ru-RU"/>
        </w:rPr>
        <w:t>2</w:t>
      </w:r>
      <w:r w:rsidRPr="00470DC6">
        <w:rPr>
          <w:rFonts w:ascii="Times New Roman" w:eastAsia="Times New Roman" w:hAnsi="Times New Roman" w:cs="Times New Roman"/>
          <w:sz w:val="24"/>
          <w:szCs w:val="24"/>
          <w:lang w:val="uk-UA" w:eastAsia="ru-RU"/>
        </w:rPr>
        <w:t xml:space="preserve"> </w:t>
      </w:r>
    </w:p>
    <w:p w:rsidR="00535F4E" w:rsidRPr="00470DC6" w:rsidRDefault="00535F4E" w:rsidP="00535F4E">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до Порядку направлення дітей </w:t>
      </w:r>
    </w:p>
    <w:p w:rsidR="00535F4E" w:rsidRDefault="00535F4E" w:rsidP="00535F4E">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Южненської міської територіальної </w:t>
      </w:r>
      <w:r>
        <w:rPr>
          <w:rFonts w:ascii="Times New Roman" w:eastAsia="Times New Roman" w:hAnsi="Times New Roman" w:cs="Times New Roman"/>
          <w:sz w:val="24"/>
          <w:szCs w:val="24"/>
          <w:lang w:val="uk-UA" w:eastAsia="ru-RU"/>
        </w:rPr>
        <w:t xml:space="preserve">             </w:t>
      </w:r>
    </w:p>
    <w:p w:rsidR="00535F4E" w:rsidRDefault="00535F4E" w:rsidP="00535F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громади,</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rPr>
        <w:t xml:space="preserve">які потребують особливої  </w:t>
      </w:r>
      <w:r>
        <w:rPr>
          <w:rFonts w:ascii="Times New Roman" w:eastAsia="Times New Roman" w:hAnsi="Times New Roman" w:cs="Times New Roman"/>
          <w:sz w:val="24"/>
          <w:szCs w:val="24"/>
          <w:lang w:val="uk-UA"/>
        </w:rPr>
        <w:t xml:space="preserve">                 </w:t>
      </w:r>
    </w:p>
    <w:p w:rsidR="00535F4E" w:rsidRDefault="00535F4E" w:rsidP="00535F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lang w:val="uk-UA"/>
        </w:rPr>
        <w:t>соціальної</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rPr>
        <w:t>уваги та</w:t>
      </w:r>
      <w:r w:rsidRPr="00470DC6">
        <w:rPr>
          <w:rFonts w:ascii="Times New Roman" w:eastAsia="Times New Roman" w:hAnsi="Times New Roman" w:cs="Times New Roman"/>
          <w:spacing w:val="1"/>
          <w:sz w:val="24"/>
          <w:szCs w:val="24"/>
          <w:lang w:val="uk-UA"/>
        </w:rPr>
        <w:t xml:space="preserve"> </w:t>
      </w:r>
      <w:r>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пі</w:t>
      </w:r>
      <w:r>
        <w:rPr>
          <w:rFonts w:ascii="Times New Roman" w:eastAsia="Times New Roman" w:hAnsi="Times New Roman" w:cs="Times New Roman"/>
          <w:sz w:val="24"/>
          <w:szCs w:val="24"/>
          <w:lang w:val="uk-UA"/>
        </w:rPr>
        <w:t xml:space="preserve">дтримки </w:t>
      </w:r>
      <w:r w:rsidRPr="005C43A6">
        <w:rPr>
          <w:rFonts w:ascii="Times New Roman" w:eastAsia="Times New Roman" w:hAnsi="Times New Roman" w:cs="Times New Roman"/>
          <w:sz w:val="24"/>
          <w:szCs w:val="24"/>
          <w:lang w:val="uk-UA" w:eastAsia="uk-UA"/>
        </w:rPr>
        <w:t>до</w:t>
      </w:r>
      <w:r w:rsidRPr="00470DC6">
        <w:rPr>
          <w:rFonts w:ascii="Times New Roman" w:eastAsia="Times New Roman" w:hAnsi="Times New Roman" w:cs="Times New Roman"/>
          <w:sz w:val="14"/>
          <w:szCs w:val="14"/>
          <w:lang w:val="uk-UA" w:eastAsia="uk-UA"/>
        </w:rPr>
        <w:t xml:space="preserve"> </w:t>
      </w:r>
      <w:r>
        <w:rPr>
          <w:rFonts w:ascii="Times New Roman" w:eastAsia="Times New Roman" w:hAnsi="Times New Roman" w:cs="Times New Roman"/>
          <w:sz w:val="24"/>
          <w:szCs w:val="24"/>
          <w:lang w:val="uk-UA"/>
        </w:rPr>
        <w:t xml:space="preserve">   </w:t>
      </w:r>
    </w:p>
    <w:p w:rsidR="00535F4E" w:rsidRDefault="00535F4E" w:rsidP="00535F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lang w:val="uk-UA"/>
        </w:rPr>
        <w:t>позаміських дитячих  закладів</w:t>
      </w:r>
    </w:p>
    <w:p w:rsidR="00535F4E" w:rsidRPr="00DC2E02" w:rsidRDefault="00535F4E" w:rsidP="00535F4E">
      <w:pPr>
        <w:widowControl w:val="0"/>
        <w:tabs>
          <w:tab w:val="left" w:pos="0"/>
        </w:tabs>
        <w:autoSpaceDE w:val="0"/>
        <w:autoSpaceDN w:val="0"/>
        <w:spacing w:after="0" w:line="240" w:lineRule="auto"/>
        <w:ind w:right="-24"/>
        <w:rPr>
          <w:rFonts w:ascii="Times New Roman" w:eastAsia="Times New Roman" w:hAnsi="Times New Roman" w:cs="Times New Roman"/>
          <w:sz w:val="14"/>
          <w:szCs w:val="14"/>
          <w:lang w:val="uk-UA" w:eastAsia="uk-UA"/>
        </w:rPr>
      </w:pPr>
      <w:r>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lang w:val="uk-UA"/>
        </w:rPr>
        <w:t xml:space="preserve"> оздоровлення та відпочинку</w:t>
      </w:r>
    </w:p>
    <w:p w:rsidR="00535F4E" w:rsidRPr="00470DC6" w:rsidRDefault="00535F4E" w:rsidP="00535F4E">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8"/>
          <w:szCs w:val="28"/>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8"/>
          <w:szCs w:val="28"/>
          <w:lang w:val="uk-UA" w:eastAsia="ru-RU"/>
        </w:rPr>
      </w:pPr>
    </w:p>
    <w:p w:rsidR="00470DC6" w:rsidRPr="00470DC6" w:rsidRDefault="00470DC6" w:rsidP="00470DC6">
      <w:pPr>
        <w:spacing w:before="89" w:after="120" w:line="240" w:lineRule="auto"/>
        <w:ind w:left="1210" w:right="1481"/>
        <w:jc w:val="center"/>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w:t>
      </w:r>
    </w:p>
    <w:p w:rsidR="00470DC6" w:rsidRPr="00470DC6" w:rsidRDefault="00470DC6" w:rsidP="00470DC6">
      <w:pPr>
        <w:spacing w:before="2" w:after="120" w:line="240" w:lineRule="auto"/>
        <w:rPr>
          <w:rFonts w:ascii="Times New Roman" w:eastAsia="Times New Roman" w:hAnsi="Times New Roman" w:cs="Times New Roman"/>
          <w:sz w:val="24"/>
          <w:szCs w:val="24"/>
        </w:rPr>
      </w:pPr>
    </w:p>
    <w:p w:rsidR="00470DC6" w:rsidRPr="00470DC6" w:rsidRDefault="00D46BD5" w:rsidP="00470DC6">
      <w:pPr>
        <w:tabs>
          <w:tab w:val="left" w:pos="10092"/>
        </w:tabs>
        <w:spacing w:after="120" w:line="321" w:lineRule="exact"/>
        <w:ind w:left="517"/>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rect id="Rectangle 7" o:spid="_x0000_s1026" style="position:absolute;left:0;text-align:left;margin-left:103.7pt;margin-top:14.65pt;width:465.95pt;height:.7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" fillcolor="black" stroked="f">
            <w10:wrap anchorx="page"/>
          </v:rect>
        </w:pict>
      </w:r>
      <w:r w:rsidR="00470DC6" w:rsidRPr="00470DC6">
        <w:rPr>
          <w:rFonts w:ascii="Times New Roman" w:eastAsia="Times New Roman" w:hAnsi="Times New Roman" w:cs="Times New Roman"/>
          <w:sz w:val="24"/>
          <w:szCs w:val="24"/>
        </w:rPr>
        <w:t>Я,</w:t>
      </w:r>
      <w:r w:rsidR="00470DC6" w:rsidRPr="00470DC6">
        <w:rPr>
          <w:rFonts w:ascii="Times New Roman" w:eastAsia="Times New Roman" w:hAnsi="Times New Roman" w:cs="Times New Roman"/>
          <w:sz w:val="24"/>
          <w:szCs w:val="24"/>
        </w:rPr>
        <w:tab/>
        <w:t>,</w:t>
      </w:r>
    </w:p>
    <w:p w:rsidR="00470DC6" w:rsidRPr="00470DC6" w:rsidRDefault="00470DC6" w:rsidP="00470DC6">
      <w:pPr>
        <w:spacing w:after="0" w:line="273" w:lineRule="exact"/>
        <w:ind w:left="2685"/>
        <w:jc w:val="both"/>
        <w:rPr>
          <w:rFonts w:ascii="Times New Roman" w:eastAsia="Times New Roman" w:hAnsi="Times New Roman" w:cs="Times New Roman"/>
          <w:i/>
          <w:sz w:val="24"/>
          <w:szCs w:val="24"/>
          <w:lang w:eastAsia="ru-RU"/>
        </w:rPr>
      </w:pPr>
      <w:r w:rsidRPr="00470DC6">
        <w:rPr>
          <w:rFonts w:ascii="Times New Roman" w:eastAsia="Times New Roman" w:hAnsi="Times New Roman" w:cs="Times New Roman"/>
          <w:i/>
          <w:sz w:val="24"/>
          <w:szCs w:val="24"/>
          <w:lang w:eastAsia="ru-RU"/>
        </w:rPr>
        <w:t>(П.І.Б.</w:t>
      </w:r>
      <w:r w:rsidRPr="00470DC6">
        <w:rPr>
          <w:rFonts w:ascii="Times New Roman" w:eastAsia="Times New Roman" w:hAnsi="Times New Roman" w:cs="Times New Roman"/>
          <w:i/>
          <w:spacing w:val="-3"/>
          <w:sz w:val="24"/>
          <w:szCs w:val="24"/>
          <w:lang w:eastAsia="ru-RU"/>
        </w:rPr>
        <w:t xml:space="preserve"> </w:t>
      </w:r>
      <w:r w:rsidRPr="00470DC6">
        <w:rPr>
          <w:rFonts w:ascii="Times New Roman" w:eastAsia="Times New Roman" w:hAnsi="Times New Roman" w:cs="Times New Roman"/>
          <w:i/>
          <w:sz w:val="24"/>
          <w:szCs w:val="24"/>
          <w:lang w:eastAsia="ru-RU"/>
        </w:rPr>
        <w:t>батьків/інших</w:t>
      </w:r>
      <w:r w:rsidRPr="00470DC6">
        <w:rPr>
          <w:rFonts w:ascii="Times New Roman" w:eastAsia="Times New Roman" w:hAnsi="Times New Roman" w:cs="Times New Roman"/>
          <w:i/>
          <w:spacing w:val="-4"/>
          <w:sz w:val="24"/>
          <w:szCs w:val="24"/>
          <w:lang w:eastAsia="ru-RU"/>
        </w:rPr>
        <w:t xml:space="preserve"> </w:t>
      </w:r>
      <w:r w:rsidRPr="00470DC6">
        <w:rPr>
          <w:rFonts w:ascii="Times New Roman" w:eastAsia="Times New Roman" w:hAnsi="Times New Roman" w:cs="Times New Roman"/>
          <w:i/>
          <w:sz w:val="24"/>
          <w:szCs w:val="24"/>
          <w:lang w:eastAsia="ru-RU"/>
        </w:rPr>
        <w:t>законних</w:t>
      </w:r>
      <w:r w:rsidRPr="00470DC6">
        <w:rPr>
          <w:rFonts w:ascii="Times New Roman" w:eastAsia="Times New Roman" w:hAnsi="Times New Roman" w:cs="Times New Roman"/>
          <w:i/>
          <w:spacing w:val="-2"/>
          <w:sz w:val="24"/>
          <w:szCs w:val="24"/>
          <w:lang w:eastAsia="ru-RU"/>
        </w:rPr>
        <w:t xml:space="preserve"> </w:t>
      </w:r>
      <w:r w:rsidRPr="00470DC6">
        <w:rPr>
          <w:rFonts w:ascii="Times New Roman" w:eastAsia="Times New Roman" w:hAnsi="Times New Roman" w:cs="Times New Roman"/>
          <w:i/>
          <w:sz w:val="24"/>
          <w:szCs w:val="24"/>
          <w:lang w:eastAsia="ru-RU"/>
        </w:rPr>
        <w:t>представників)</w:t>
      </w:r>
    </w:p>
    <w:p w:rsidR="00470DC6" w:rsidRPr="00470DC6" w:rsidRDefault="00470DC6" w:rsidP="00470DC6">
      <w:pPr>
        <w:spacing w:after="120" w:line="240" w:lineRule="auto"/>
        <w:ind w:left="517" w:right="792"/>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даю згоду на забезпечення дитячим закладом оздоровлення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відпочинку</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(далі</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Заклад)</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проведення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необхідних</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діагностичних</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лікувальних</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процедур </w:t>
      </w:r>
      <w:proofErr w:type="gramStart"/>
      <w:r w:rsidRPr="00470DC6">
        <w:rPr>
          <w:rFonts w:ascii="Times New Roman" w:eastAsia="Times New Roman" w:hAnsi="Times New Roman" w:cs="Times New Roman"/>
          <w:sz w:val="24"/>
          <w:szCs w:val="24"/>
        </w:rPr>
        <w:t>моїй</w:t>
      </w:r>
      <w:proofErr w:type="gramEnd"/>
      <w:r w:rsidRPr="00470DC6">
        <w:rPr>
          <w:rFonts w:ascii="Times New Roman" w:eastAsia="Times New Roman" w:hAnsi="Times New Roman" w:cs="Times New Roman"/>
          <w:sz w:val="24"/>
          <w:szCs w:val="24"/>
        </w:rPr>
        <w:t xml:space="preserve"> дитині</w:t>
      </w:r>
    </w:p>
    <w:p w:rsidR="00470DC6" w:rsidRPr="00470DC6" w:rsidRDefault="00D46BD5" w:rsidP="00470DC6">
      <w:pPr>
        <w:spacing w:before="6" w:after="120" w:line="240" w:lineRule="auto"/>
        <w:rPr>
          <w:rFonts w:ascii="Times New Roman" w:eastAsia="Times New Roman" w:hAnsi="Times New Roman" w:cs="Times New Roman"/>
          <w:sz w:val="23"/>
          <w:szCs w:val="24"/>
        </w:rPr>
      </w:pPr>
      <w:r w:rsidRPr="00D46BD5">
        <w:rPr>
          <w:rFonts w:ascii="Times New Roman" w:eastAsia="Times New Roman" w:hAnsi="Times New Roman" w:cs="Times New Roman"/>
          <w:noProof/>
          <w:sz w:val="24"/>
          <w:szCs w:val="24"/>
          <w:lang w:eastAsia="ru-RU"/>
        </w:rPr>
        <w:pict>
          <v:shape id="Freeform 8" o:spid="_x0000_s1030" style="position:absolute;margin-left:90.85pt;margin-top:15.75pt;width:4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" path="m,l9100,e" filled="f" strokeweight=".19811mm">
            <v:path arrowok="t" o:connecttype="custom" o:connectlocs="0,0;5778500,0" o:connectangles="0,0"/>
            <w10:wrap type="topAndBottom" anchorx="page"/>
          </v:shape>
        </w:pict>
      </w:r>
    </w:p>
    <w:p w:rsidR="00470DC6" w:rsidRPr="00470DC6" w:rsidRDefault="00470DC6" w:rsidP="00470DC6">
      <w:pPr>
        <w:spacing w:after="0" w:line="250" w:lineRule="exact"/>
        <w:ind w:left="3457"/>
        <w:rPr>
          <w:rFonts w:ascii="Times New Roman" w:eastAsia="Times New Roman" w:hAnsi="Times New Roman" w:cs="Times New Roman"/>
          <w:i/>
          <w:sz w:val="24"/>
          <w:szCs w:val="24"/>
          <w:lang w:eastAsia="ru-RU"/>
        </w:rPr>
      </w:pPr>
      <w:proofErr w:type="gramStart"/>
      <w:r w:rsidRPr="00470DC6">
        <w:rPr>
          <w:rFonts w:ascii="Times New Roman" w:eastAsia="Times New Roman" w:hAnsi="Times New Roman" w:cs="Times New Roman"/>
          <w:i/>
          <w:sz w:val="24"/>
          <w:szCs w:val="24"/>
          <w:lang w:eastAsia="ru-RU"/>
        </w:rPr>
        <w:t>(П.І.Б.</w:t>
      </w:r>
      <w:r w:rsidRPr="00470DC6">
        <w:rPr>
          <w:rFonts w:ascii="Times New Roman" w:eastAsia="Times New Roman" w:hAnsi="Times New Roman" w:cs="Times New Roman"/>
          <w:i/>
          <w:spacing w:val="-3"/>
          <w:sz w:val="24"/>
          <w:szCs w:val="24"/>
          <w:lang w:eastAsia="ru-RU"/>
        </w:rPr>
        <w:t xml:space="preserve"> </w:t>
      </w:r>
      <w:r w:rsidRPr="00470DC6">
        <w:rPr>
          <w:rFonts w:ascii="Times New Roman" w:eastAsia="Times New Roman" w:hAnsi="Times New Roman" w:cs="Times New Roman"/>
          <w:i/>
          <w:sz w:val="24"/>
          <w:szCs w:val="24"/>
          <w:lang w:eastAsia="ru-RU"/>
        </w:rPr>
        <w:t>дитини (повністю)</w:t>
      </w:r>
      <w:proofErr w:type="gramEnd"/>
    </w:p>
    <w:p w:rsidR="00470DC6" w:rsidRPr="00470DC6" w:rsidRDefault="00470DC6" w:rsidP="00470DC6">
      <w:pPr>
        <w:spacing w:after="120" w:line="321" w:lineRule="exact"/>
        <w:ind w:left="517"/>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разі</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її захворювання</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або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травмування</w:t>
      </w:r>
      <w:r w:rsidRPr="00470DC6">
        <w:rPr>
          <w:rFonts w:ascii="Times New Roman" w:eastAsia="Times New Roman" w:hAnsi="Times New Roman" w:cs="Times New Roman"/>
          <w:spacing w:val="-4"/>
          <w:sz w:val="24"/>
          <w:szCs w:val="24"/>
        </w:rPr>
        <w:t xml:space="preserve"> </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час</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16"/>
          <w:sz w:val="24"/>
          <w:szCs w:val="24"/>
        </w:rPr>
        <w:t xml:space="preserve"> </w:t>
      </w:r>
      <w:r w:rsidRPr="00470DC6">
        <w:rPr>
          <w:rFonts w:ascii="Times New Roman" w:eastAsia="Times New Roman" w:hAnsi="Times New Roman" w:cs="Times New Roman"/>
          <w:sz w:val="24"/>
          <w:szCs w:val="24"/>
        </w:rPr>
        <w:t>Закладі.</w:t>
      </w:r>
    </w:p>
    <w:p w:rsidR="00470DC6" w:rsidRPr="00470DC6" w:rsidRDefault="00470DC6" w:rsidP="00470DC6">
      <w:pPr>
        <w:spacing w:after="120" w:line="240" w:lineRule="auto"/>
        <w:rPr>
          <w:rFonts w:ascii="Times New Roman" w:eastAsia="Times New Roman" w:hAnsi="Times New Roman" w:cs="Times New Roman"/>
          <w:sz w:val="20"/>
          <w:szCs w:val="24"/>
        </w:rPr>
      </w:pPr>
    </w:p>
    <w:p w:rsidR="00470DC6" w:rsidRPr="00470DC6" w:rsidRDefault="00470DC6" w:rsidP="00470DC6">
      <w:pPr>
        <w:spacing w:after="120" w:line="240" w:lineRule="auto"/>
        <w:rPr>
          <w:rFonts w:ascii="Times New Roman" w:eastAsia="Times New Roman" w:hAnsi="Times New Roman" w:cs="Times New Roman"/>
          <w:sz w:val="20"/>
          <w:szCs w:val="24"/>
        </w:rPr>
      </w:pPr>
    </w:p>
    <w:p w:rsidR="00470DC6" w:rsidRPr="00470DC6" w:rsidRDefault="00470DC6" w:rsidP="00470DC6">
      <w:pPr>
        <w:spacing w:after="120" w:line="240" w:lineRule="auto"/>
        <w:rPr>
          <w:rFonts w:ascii="Times New Roman" w:eastAsia="Times New Roman" w:hAnsi="Times New Roman" w:cs="Times New Roman"/>
          <w:sz w:val="20"/>
          <w:szCs w:val="24"/>
        </w:rPr>
      </w:pPr>
    </w:p>
    <w:p w:rsidR="00470DC6" w:rsidRPr="00470DC6" w:rsidRDefault="00D46BD5" w:rsidP="00470DC6">
      <w:pPr>
        <w:spacing w:before="4" w:after="120" w:line="240" w:lineRule="auto"/>
        <w:rPr>
          <w:rFonts w:ascii="Times New Roman" w:eastAsia="Times New Roman" w:hAnsi="Times New Roman" w:cs="Times New Roman"/>
          <w:sz w:val="20"/>
          <w:szCs w:val="24"/>
        </w:rPr>
      </w:pPr>
      <w:r w:rsidRPr="00D46BD5">
        <w:rPr>
          <w:rFonts w:ascii="Times New Roman" w:eastAsia="Times New Roman" w:hAnsi="Times New Roman" w:cs="Times New Roman"/>
          <w:noProof/>
          <w:sz w:val="24"/>
          <w:szCs w:val="24"/>
          <w:lang w:eastAsia="ru-RU"/>
        </w:rPr>
        <w:pict>
          <v:shape id="Freeform 9" o:spid="_x0000_s1029" style="position:absolute;margin-left:87pt;margin-top:13.95pt;width:120.4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" path="m,l2409,e" filled="f" strokeweight=".19839mm">
            <v:path arrowok="t" o:connecttype="custom" o:connectlocs="0,0;1529715,0" o:connectangles="0,0"/>
            <w10:wrap type="topAndBottom" anchorx="page"/>
          </v:shape>
        </w:pict>
      </w:r>
      <w:r w:rsidRPr="00D46BD5">
        <w:rPr>
          <w:rFonts w:ascii="Times New Roman" w:eastAsia="Times New Roman" w:hAnsi="Times New Roman" w:cs="Times New Roman"/>
          <w:noProof/>
          <w:sz w:val="24"/>
          <w:szCs w:val="24"/>
          <w:lang w:eastAsia="ru-RU"/>
        </w:rPr>
        <w:pict>
          <v:shape id="Freeform 11" o:spid="_x0000_s1028" style="position:absolute;margin-left:406.8pt;margin-top:13.95pt;width:133.1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" path="m,l2663,e" filled="f" strokeweight=".19839mm">
            <v:path arrowok="t" o:connecttype="custom" o:connectlocs="0,0;1691005,0" o:connectangles="0,0"/>
            <w10:wrap type="topAndBottom" anchorx="page"/>
          </v:shape>
        </w:pict>
      </w:r>
      <w:r w:rsidRPr="00D46BD5">
        <w:rPr>
          <w:rFonts w:ascii="Times New Roman" w:eastAsia="Times New Roman" w:hAnsi="Times New Roman" w:cs="Times New Roman"/>
          <w:noProof/>
          <w:sz w:val="24"/>
          <w:szCs w:val="24"/>
          <w:lang w:eastAsia="ru-RU"/>
        </w:rPr>
        <w:pict>
          <v:shape id="Freeform 10" o:spid="_x0000_s1027" style="position:absolute;margin-left:247.8pt;margin-top:13.95pt;width:105.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" path="m,l2101,e" filled="f" strokeweight=".19839mm">
            <v:path arrowok="t" o:connecttype="custom" o:connectlocs="0,0;1334135,0" o:connectangles="0,0"/>
            <w10:wrap type="topAndBottom" anchorx="page"/>
          </v:shape>
        </w:pict>
      </w:r>
    </w:p>
    <w:p w:rsidR="00470DC6" w:rsidRPr="00470DC6" w:rsidRDefault="00470DC6" w:rsidP="00470DC6">
      <w:pPr>
        <w:tabs>
          <w:tab w:val="left" w:pos="4079"/>
          <w:tab w:val="left" w:pos="6981"/>
        </w:tabs>
        <w:spacing w:after="120" w:line="240" w:lineRule="auto"/>
        <w:ind w:left="1030"/>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(дата)</w:t>
      </w:r>
      <w:r w:rsidRPr="00470DC6">
        <w:rPr>
          <w:rFonts w:ascii="Times New Roman" w:eastAsia="Times New Roman" w:hAnsi="Times New Roman" w:cs="Times New Roman"/>
          <w:sz w:val="24"/>
          <w:szCs w:val="24"/>
        </w:rPr>
        <w:tab/>
        <w:t>(</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ідпис)</w:t>
      </w:r>
      <w:r w:rsidRPr="00470DC6">
        <w:rPr>
          <w:rFonts w:ascii="Times New Roman" w:eastAsia="Times New Roman" w:hAnsi="Times New Roman" w:cs="Times New Roman"/>
          <w:sz w:val="24"/>
          <w:szCs w:val="24"/>
        </w:rPr>
        <w:tab/>
        <w:t>(ініціали,</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прізвище)</w:t>
      </w:r>
    </w:p>
    <w:p w:rsidR="00470DC6" w:rsidRPr="00470DC6" w:rsidRDefault="00470DC6" w:rsidP="00470DC6">
      <w:pPr>
        <w:spacing w:after="0" w:line="240" w:lineRule="auto"/>
        <w:jc w:val="right"/>
        <w:rPr>
          <w:rFonts w:ascii="Times New Roman" w:eastAsia="Times New Roman" w:hAnsi="Times New Roman" w:cs="Times New Roman"/>
          <w:sz w:val="28"/>
          <w:szCs w:val="28"/>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535F4E">
      <w:pPr>
        <w:spacing w:after="0" w:line="240" w:lineRule="auto"/>
        <w:rPr>
          <w:rFonts w:ascii="Times New Roman" w:eastAsia="Times New Roman" w:hAnsi="Times New Roman" w:cs="Times New Roman"/>
          <w:sz w:val="24"/>
          <w:szCs w:val="24"/>
          <w:lang w:val="uk-UA" w:eastAsia="ru-RU"/>
        </w:rPr>
      </w:pPr>
    </w:p>
    <w:p w:rsidR="00535F4E" w:rsidRPr="00470DC6" w:rsidRDefault="00535F4E" w:rsidP="00535F4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w:t>
      </w:r>
      <w:r w:rsidRPr="00470DC6">
        <w:rPr>
          <w:rFonts w:ascii="Times New Roman" w:eastAsia="Times New Roman" w:hAnsi="Times New Roman" w:cs="Times New Roman"/>
          <w:sz w:val="24"/>
          <w:szCs w:val="24"/>
          <w:lang w:val="uk-UA" w:eastAsia="ru-RU"/>
        </w:rPr>
        <w:t xml:space="preserve">Додаток </w:t>
      </w:r>
      <w:r>
        <w:rPr>
          <w:rFonts w:ascii="Times New Roman" w:eastAsia="Times New Roman" w:hAnsi="Times New Roman" w:cs="Times New Roman"/>
          <w:sz w:val="24"/>
          <w:szCs w:val="24"/>
          <w:lang w:val="uk-UA" w:eastAsia="ru-RU"/>
        </w:rPr>
        <w:t xml:space="preserve">3 </w:t>
      </w:r>
      <w:r w:rsidRPr="00470DC6">
        <w:rPr>
          <w:rFonts w:ascii="Times New Roman" w:eastAsia="Times New Roman" w:hAnsi="Times New Roman" w:cs="Times New Roman"/>
          <w:sz w:val="24"/>
          <w:szCs w:val="24"/>
          <w:lang w:val="uk-UA" w:eastAsia="ru-RU"/>
        </w:rPr>
        <w:t xml:space="preserve"> </w:t>
      </w:r>
    </w:p>
    <w:p w:rsidR="00535F4E" w:rsidRPr="00470DC6" w:rsidRDefault="00535F4E" w:rsidP="00535F4E">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до Порядку направлення дітей </w:t>
      </w:r>
    </w:p>
    <w:p w:rsidR="00535F4E" w:rsidRDefault="00535F4E" w:rsidP="00535F4E">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Южненської міської територіальної </w:t>
      </w:r>
      <w:r>
        <w:rPr>
          <w:rFonts w:ascii="Times New Roman" w:eastAsia="Times New Roman" w:hAnsi="Times New Roman" w:cs="Times New Roman"/>
          <w:sz w:val="24"/>
          <w:szCs w:val="24"/>
          <w:lang w:val="uk-UA" w:eastAsia="ru-RU"/>
        </w:rPr>
        <w:t xml:space="preserve">             </w:t>
      </w:r>
    </w:p>
    <w:p w:rsidR="00535F4E" w:rsidRDefault="00535F4E" w:rsidP="00535F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громади,</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rPr>
        <w:t xml:space="preserve">які потребують особливої  </w:t>
      </w:r>
      <w:r>
        <w:rPr>
          <w:rFonts w:ascii="Times New Roman" w:eastAsia="Times New Roman" w:hAnsi="Times New Roman" w:cs="Times New Roman"/>
          <w:sz w:val="24"/>
          <w:szCs w:val="24"/>
          <w:lang w:val="uk-UA"/>
        </w:rPr>
        <w:t xml:space="preserve">                 </w:t>
      </w:r>
    </w:p>
    <w:p w:rsidR="00535F4E" w:rsidRDefault="00535F4E" w:rsidP="00535F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lang w:val="uk-UA"/>
        </w:rPr>
        <w:t>соціальної</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rPr>
        <w:t>уваги та</w:t>
      </w:r>
      <w:r w:rsidRPr="00470DC6">
        <w:rPr>
          <w:rFonts w:ascii="Times New Roman" w:eastAsia="Times New Roman" w:hAnsi="Times New Roman" w:cs="Times New Roman"/>
          <w:spacing w:val="1"/>
          <w:sz w:val="24"/>
          <w:szCs w:val="24"/>
          <w:lang w:val="uk-UA"/>
        </w:rPr>
        <w:t xml:space="preserve"> </w:t>
      </w:r>
      <w:r>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пі</w:t>
      </w:r>
      <w:r>
        <w:rPr>
          <w:rFonts w:ascii="Times New Roman" w:eastAsia="Times New Roman" w:hAnsi="Times New Roman" w:cs="Times New Roman"/>
          <w:sz w:val="24"/>
          <w:szCs w:val="24"/>
          <w:lang w:val="uk-UA"/>
        </w:rPr>
        <w:t xml:space="preserve">дтримки </w:t>
      </w:r>
      <w:r w:rsidRPr="005C43A6">
        <w:rPr>
          <w:rFonts w:ascii="Times New Roman" w:eastAsia="Times New Roman" w:hAnsi="Times New Roman" w:cs="Times New Roman"/>
          <w:sz w:val="24"/>
          <w:szCs w:val="24"/>
          <w:lang w:val="uk-UA" w:eastAsia="uk-UA"/>
        </w:rPr>
        <w:t>до</w:t>
      </w:r>
      <w:r w:rsidRPr="00470DC6">
        <w:rPr>
          <w:rFonts w:ascii="Times New Roman" w:eastAsia="Times New Roman" w:hAnsi="Times New Roman" w:cs="Times New Roman"/>
          <w:sz w:val="14"/>
          <w:szCs w:val="14"/>
          <w:lang w:val="uk-UA" w:eastAsia="uk-UA"/>
        </w:rPr>
        <w:t xml:space="preserve"> </w:t>
      </w:r>
      <w:r>
        <w:rPr>
          <w:rFonts w:ascii="Times New Roman" w:eastAsia="Times New Roman" w:hAnsi="Times New Roman" w:cs="Times New Roman"/>
          <w:sz w:val="24"/>
          <w:szCs w:val="24"/>
          <w:lang w:val="uk-UA"/>
        </w:rPr>
        <w:t xml:space="preserve">   </w:t>
      </w:r>
    </w:p>
    <w:p w:rsidR="00535F4E" w:rsidRDefault="00535F4E" w:rsidP="00535F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lang w:val="uk-UA"/>
        </w:rPr>
        <w:t>позаміських дитячих  закладів</w:t>
      </w:r>
    </w:p>
    <w:p w:rsidR="00535F4E" w:rsidRPr="00DC2E02" w:rsidRDefault="00535F4E" w:rsidP="00535F4E">
      <w:pPr>
        <w:widowControl w:val="0"/>
        <w:tabs>
          <w:tab w:val="left" w:pos="0"/>
        </w:tabs>
        <w:autoSpaceDE w:val="0"/>
        <w:autoSpaceDN w:val="0"/>
        <w:spacing w:after="0" w:line="240" w:lineRule="auto"/>
        <w:ind w:right="-24"/>
        <w:rPr>
          <w:rFonts w:ascii="Times New Roman" w:eastAsia="Times New Roman" w:hAnsi="Times New Roman" w:cs="Times New Roman"/>
          <w:sz w:val="14"/>
          <w:szCs w:val="14"/>
          <w:lang w:val="uk-UA" w:eastAsia="uk-UA"/>
        </w:rPr>
      </w:pPr>
      <w:r>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lang w:val="uk-UA"/>
        </w:rPr>
        <w:t xml:space="preserve"> оздоровлення та відпочинку</w:t>
      </w:r>
    </w:p>
    <w:p w:rsidR="00535F4E" w:rsidRPr="00470DC6" w:rsidRDefault="00535F4E" w:rsidP="00535F4E">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center"/>
        <w:rPr>
          <w:rFonts w:ascii="Times New Roman" w:eastAsia="Calibri" w:hAnsi="Times New Roman" w:cs="Times New Roman"/>
          <w:sz w:val="28"/>
          <w:szCs w:val="28"/>
          <w:lang w:val="uk-UA"/>
        </w:rPr>
      </w:pPr>
    </w:p>
    <w:p w:rsidR="00470DC6" w:rsidRPr="00470DC6" w:rsidRDefault="00470DC6" w:rsidP="00470DC6">
      <w:pPr>
        <w:spacing w:after="0" w:line="240" w:lineRule="auto"/>
        <w:jc w:val="center"/>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Список дітей Южненської міської територіальної громади, які потребують особливої соціальної уваги та підтримки</w:t>
      </w:r>
    </w:p>
    <w:p w:rsidR="00470DC6" w:rsidRPr="00470DC6" w:rsidRDefault="00470DC6" w:rsidP="00470DC6">
      <w:pPr>
        <w:spacing w:after="0" w:line="240" w:lineRule="auto"/>
        <w:jc w:val="right"/>
        <w:rPr>
          <w:rFonts w:ascii="Times New Roman" w:eastAsia="Calibri" w:hAnsi="Times New Roman" w:cs="Times New Roman"/>
          <w:sz w:val="28"/>
          <w:szCs w:val="28"/>
          <w:lang w:val="uk-UA"/>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074"/>
        <w:gridCol w:w="1134"/>
        <w:gridCol w:w="1561"/>
        <w:gridCol w:w="992"/>
        <w:gridCol w:w="1560"/>
        <w:gridCol w:w="1560"/>
        <w:gridCol w:w="1419"/>
      </w:tblGrid>
      <w:tr w:rsidR="00470DC6" w:rsidRPr="00470DC6" w:rsidTr="00470DC6">
        <w:trPr>
          <w:trHeight w:val="1218"/>
        </w:trPr>
        <w:tc>
          <w:tcPr>
            <w:tcW w:w="735"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jc w:val="center"/>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 xml:space="preserve">№ </w:t>
            </w:r>
          </w:p>
        </w:tc>
        <w:tc>
          <w:tcPr>
            <w:tcW w:w="1074"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jc w:val="center"/>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ПІБ</w:t>
            </w:r>
          </w:p>
        </w:tc>
        <w:tc>
          <w:tcPr>
            <w:tcW w:w="1134"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jc w:val="center"/>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Дата народження</w:t>
            </w:r>
          </w:p>
        </w:tc>
        <w:tc>
          <w:tcPr>
            <w:tcW w:w="1560"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jc w:val="center"/>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Адреса проживання</w:t>
            </w:r>
          </w:p>
        </w:tc>
        <w:tc>
          <w:tcPr>
            <w:tcW w:w="992"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jc w:val="center"/>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клас</w:t>
            </w:r>
          </w:p>
        </w:tc>
        <w:tc>
          <w:tcPr>
            <w:tcW w:w="1559"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jc w:val="center"/>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ПІБ батьків або осіб, що замінюють батьків, контакти</w:t>
            </w:r>
          </w:p>
        </w:tc>
        <w:tc>
          <w:tcPr>
            <w:tcW w:w="1559"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 xml:space="preserve">Примітка </w:t>
            </w:r>
          </w:p>
          <w:p w:rsidR="00470DC6" w:rsidRPr="00470DC6" w:rsidRDefault="00470DC6" w:rsidP="00470DC6">
            <w:pPr>
              <w:spacing w:after="0"/>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(документ, підтверджуючий статус)</w:t>
            </w:r>
          </w:p>
        </w:tc>
        <w:tc>
          <w:tcPr>
            <w:tcW w:w="1418" w:type="dxa"/>
            <w:tcBorders>
              <w:top w:val="single" w:sz="4" w:space="0" w:color="auto"/>
              <w:left w:val="single" w:sz="4" w:space="0" w:color="auto"/>
              <w:bottom w:val="single" w:sz="4" w:space="0" w:color="auto"/>
              <w:right w:val="single" w:sz="4" w:space="0" w:color="auto"/>
            </w:tcBorders>
            <w:hideMark/>
          </w:tcPr>
          <w:p w:rsidR="00470DC6" w:rsidRPr="00470DC6" w:rsidRDefault="00470DC6" w:rsidP="00470DC6">
            <w:pPr>
              <w:spacing w:after="0"/>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Охоплення позашкільною освітою</w:t>
            </w:r>
          </w:p>
          <w:p w:rsidR="00470DC6" w:rsidRPr="00470DC6" w:rsidRDefault="00470DC6" w:rsidP="00470DC6">
            <w:pPr>
              <w:spacing w:after="0"/>
              <w:jc w:val="center"/>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(назва гуртка, секції тощо)</w:t>
            </w:r>
          </w:p>
        </w:tc>
      </w:tr>
      <w:tr w:rsidR="00470DC6" w:rsidRPr="00470DC6" w:rsidTr="00470DC6">
        <w:trPr>
          <w:trHeight w:val="298"/>
        </w:trPr>
        <w:tc>
          <w:tcPr>
            <w:tcW w:w="735"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074"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r>
      <w:tr w:rsidR="00470DC6" w:rsidRPr="00470DC6" w:rsidTr="00470DC6">
        <w:trPr>
          <w:trHeight w:val="298"/>
        </w:trPr>
        <w:tc>
          <w:tcPr>
            <w:tcW w:w="735"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074"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r>
      <w:tr w:rsidR="00470DC6" w:rsidRPr="00470DC6" w:rsidTr="00470DC6">
        <w:trPr>
          <w:trHeight w:val="298"/>
        </w:trPr>
        <w:tc>
          <w:tcPr>
            <w:tcW w:w="735"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074"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r>
      <w:tr w:rsidR="00470DC6" w:rsidRPr="00470DC6" w:rsidTr="00470DC6">
        <w:trPr>
          <w:trHeight w:val="298"/>
        </w:trPr>
        <w:tc>
          <w:tcPr>
            <w:tcW w:w="735"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074"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r>
      <w:tr w:rsidR="00470DC6" w:rsidRPr="00470DC6" w:rsidTr="00470DC6">
        <w:trPr>
          <w:trHeight w:val="298"/>
        </w:trPr>
        <w:tc>
          <w:tcPr>
            <w:tcW w:w="735"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074"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r>
      <w:tr w:rsidR="00470DC6" w:rsidRPr="00470DC6" w:rsidTr="00470DC6">
        <w:trPr>
          <w:trHeight w:val="298"/>
        </w:trPr>
        <w:tc>
          <w:tcPr>
            <w:tcW w:w="735"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074"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tcPr>
          <w:p w:rsidR="00470DC6" w:rsidRPr="00470DC6" w:rsidRDefault="00470DC6" w:rsidP="00470DC6">
            <w:pPr>
              <w:spacing w:after="0"/>
              <w:jc w:val="center"/>
              <w:rPr>
                <w:rFonts w:ascii="Times New Roman" w:eastAsia="Calibri" w:hAnsi="Times New Roman" w:cs="Times New Roman"/>
                <w:sz w:val="28"/>
                <w:szCs w:val="28"/>
                <w:lang w:val="uk-UA"/>
              </w:rPr>
            </w:pPr>
          </w:p>
        </w:tc>
      </w:tr>
    </w:tbl>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Керівник закладу /служби</w:t>
      </w:r>
      <w:r w:rsidRPr="00470DC6">
        <w:rPr>
          <w:rFonts w:ascii="Times New Roman" w:eastAsia="Times New Roman" w:hAnsi="Times New Roman" w:cs="Times New Roman"/>
          <w:sz w:val="24"/>
          <w:szCs w:val="24"/>
          <w:lang w:val="uk-UA" w:eastAsia="ru-RU"/>
        </w:rPr>
        <w:tab/>
      </w:r>
      <w:r w:rsidRPr="00470DC6">
        <w:rPr>
          <w:rFonts w:ascii="Times New Roman" w:eastAsia="Times New Roman" w:hAnsi="Times New Roman" w:cs="Times New Roman"/>
          <w:sz w:val="24"/>
          <w:szCs w:val="24"/>
          <w:lang w:val="uk-UA" w:eastAsia="ru-RU"/>
        </w:rPr>
        <w:tab/>
        <w:t>___________________        _____________________</w:t>
      </w:r>
    </w:p>
    <w:p w:rsidR="00470DC6" w:rsidRPr="00470DC6" w:rsidRDefault="00470DC6" w:rsidP="00470DC6">
      <w:pPr>
        <w:tabs>
          <w:tab w:val="left" w:pos="4079"/>
          <w:tab w:val="left" w:pos="6981"/>
        </w:tabs>
        <w:spacing w:after="120" w:line="240" w:lineRule="auto"/>
        <w:ind w:left="1030"/>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___________</w:t>
      </w:r>
    </w:p>
    <w:p w:rsidR="00470DC6" w:rsidRPr="00470DC6" w:rsidRDefault="00470DC6" w:rsidP="00470DC6">
      <w:pPr>
        <w:tabs>
          <w:tab w:val="left" w:pos="4079"/>
          <w:tab w:val="left" w:pos="6981"/>
        </w:tabs>
        <w:spacing w:after="120" w:line="240" w:lineRule="auto"/>
        <w:ind w:left="1030"/>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(дата)</w:t>
      </w:r>
      <w:r w:rsidRPr="00470DC6">
        <w:rPr>
          <w:rFonts w:ascii="Times New Roman" w:eastAsia="Times New Roman" w:hAnsi="Times New Roman" w:cs="Times New Roman"/>
          <w:sz w:val="24"/>
          <w:szCs w:val="24"/>
        </w:rPr>
        <w:tab/>
        <w:t>(</w:t>
      </w:r>
      <w:proofErr w:type="gramStart"/>
      <w:r w:rsidRPr="00470DC6">
        <w:rPr>
          <w:rFonts w:ascii="Times New Roman" w:eastAsia="Times New Roman" w:hAnsi="Times New Roman" w:cs="Times New Roman"/>
          <w:sz w:val="24"/>
          <w:szCs w:val="24"/>
        </w:rPr>
        <w:t>п</w:t>
      </w:r>
      <w:proofErr w:type="gramEnd"/>
      <w:r w:rsidRPr="00470DC6">
        <w:rPr>
          <w:rFonts w:ascii="Times New Roman" w:eastAsia="Times New Roman" w:hAnsi="Times New Roman" w:cs="Times New Roman"/>
          <w:sz w:val="24"/>
          <w:szCs w:val="24"/>
        </w:rPr>
        <w:t>ідпис)</w:t>
      </w:r>
      <w:r w:rsidRPr="00470DC6">
        <w:rPr>
          <w:rFonts w:ascii="Times New Roman" w:eastAsia="Times New Roman" w:hAnsi="Times New Roman" w:cs="Times New Roman"/>
          <w:sz w:val="24"/>
          <w:szCs w:val="24"/>
        </w:rPr>
        <w:tab/>
        <w:t>(і</w:t>
      </w:r>
      <w:r w:rsidRPr="00470DC6">
        <w:rPr>
          <w:rFonts w:ascii="Times New Roman" w:eastAsia="Times New Roman" w:hAnsi="Times New Roman" w:cs="Times New Roman"/>
          <w:sz w:val="24"/>
          <w:szCs w:val="24"/>
          <w:lang w:val="uk-UA"/>
        </w:rPr>
        <w:t>м'я</w:t>
      </w:r>
      <w:r w:rsidRPr="00470DC6">
        <w:rPr>
          <w:rFonts w:ascii="Times New Roman" w:eastAsia="Times New Roman" w:hAnsi="Times New Roman" w:cs="Times New Roman"/>
          <w:sz w:val="24"/>
          <w:szCs w:val="24"/>
        </w:rPr>
        <w:t>,</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прізвище)</w:t>
      </w:r>
    </w:p>
    <w:p w:rsidR="00470DC6" w:rsidRPr="00470DC6" w:rsidRDefault="00470DC6" w:rsidP="00470DC6">
      <w:pPr>
        <w:spacing w:after="0" w:line="240" w:lineRule="auto"/>
        <w:jc w:val="right"/>
        <w:rPr>
          <w:rFonts w:ascii="Times New Roman" w:eastAsia="Times New Roman" w:hAnsi="Times New Roman" w:cs="Times New Roman"/>
          <w:sz w:val="28"/>
          <w:szCs w:val="28"/>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222905" w:rsidRDefault="00222905" w:rsidP="00470DC6">
      <w:pPr>
        <w:spacing w:after="0" w:line="240" w:lineRule="auto"/>
        <w:jc w:val="both"/>
        <w:rPr>
          <w:rFonts w:ascii="Times New Roman" w:eastAsia="Times New Roman" w:hAnsi="Times New Roman" w:cs="Times New Roman"/>
          <w:sz w:val="24"/>
          <w:szCs w:val="24"/>
          <w:lang w:val="uk-UA" w:eastAsia="ru-RU"/>
        </w:rPr>
      </w:pPr>
    </w:p>
    <w:p w:rsidR="00222905" w:rsidRPr="00470DC6" w:rsidRDefault="00222905" w:rsidP="00470DC6">
      <w:pPr>
        <w:spacing w:after="0" w:line="240" w:lineRule="auto"/>
        <w:jc w:val="both"/>
        <w:rPr>
          <w:rFonts w:ascii="Times New Roman" w:eastAsia="Times New Roman" w:hAnsi="Times New Roman" w:cs="Times New Roman"/>
          <w:sz w:val="24"/>
          <w:szCs w:val="24"/>
          <w:lang w:val="uk-UA" w:eastAsia="ru-RU"/>
        </w:rPr>
      </w:pPr>
    </w:p>
    <w:p w:rsidR="00DB1A98" w:rsidRPr="00470DC6" w:rsidRDefault="00DB1A98" w:rsidP="00470DC6">
      <w:pPr>
        <w:spacing w:after="0" w:line="240" w:lineRule="auto"/>
        <w:jc w:val="both"/>
        <w:rPr>
          <w:rFonts w:ascii="Times New Roman" w:eastAsia="Times New Roman" w:hAnsi="Times New Roman" w:cs="Times New Roman"/>
          <w:sz w:val="24"/>
          <w:szCs w:val="24"/>
          <w:lang w:val="uk-UA" w:eastAsia="ru-RU"/>
        </w:rPr>
      </w:pPr>
    </w:p>
    <w:p w:rsidR="00535F4E" w:rsidRDefault="00535F4E" w:rsidP="00535F4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w:t>
      </w:r>
      <w:r w:rsidR="00CF19AB">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Додаток </w:t>
      </w:r>
      <w:r>
        <w:rPr>
          <w:rFonts w:ascii="Times New Roman" w:eastAsia="Times New Roman" w:hAnsi="Times New Roman" w:cs="Times New Roman"/>
          <w:sz w:val="24"/>
          <w:szCs w:val="24"/>
          <w:lang w:val="uk-UA" w:eastAsia="ru-RU"/>
        </w:rPr>
        <w:t>4</w:t>
      </w:r>
      <w:r w:rsidRPr="00470DC6">
        <w:rPr>
          <w:rFonts w:ascii="Times New Roman" w:eastAsia="Times New Roman" w:hAnsi="Times New Roman" w:cs="Times New Roman"/>
          <w:sz w:val="24"/>
          <w:szCs w:val="24"/>
          <w:lang w:val="uk-UA" w:eastAsia="ru-RU"/>
        </w:rPr>
        <w:t xml:space="preserve"> </w:t>
      </w:r>
    </w:p>
    <w:p w:rsidR="00CF19AB" w:rsidRDefault="00CF19AB" w:rsidP="00535F4E">
      <w:pPr>
        <w:spacing w:after="0" w:line="240" w:lineRule="auto"/>
        <w:ind w:left="495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535F4E" w:rsidRPr="00470DC6">
        <w:rPr>
          <w:rFonts w:ascii="Times New Roman" w:eastAsia="Times New Roman" w:hAnsi="Times New Roman" w:cs="Times New Roman"/>
          <w:sz w:val="24"/>
          <w:szCs w:val="24"/>
          <w:lang w:val="uk-UA" w:eastAsia="ru-RU"/>
        </w:rPr>
        <w:t>до Програми</w:t>
      </w:r>
      <w:r w:rsidR="00535F4E">
        <w:rPr>
          <w:rFonts w:ascii="Times New Roman" w:eastAsia="Times New Roman" w:hAnsi="Times New Roman" w:cs="Times New Roman"/>
          <w:sz w:val="24"/>
          <w:szCs w:val="24"/>
          <w:lang w:val="uk-UA" w:eastAsia="ru-RU"/>
        </w:rPr>
        <w:t xml:space="preserve"> </w:t>
      </w:r>
      <w:r w:rsidR="00535F4E" w:rsidRPr="00470DC6">
        <w:rPr>
          <w:rFonts w:ascii="Times New Roman" w:eastAsia="Times New Roman" w:hAnsi="Times New Roman" w:cs="Times New Roman"/>
          <w:sz w:val="24"/>
          <w:szCs w:val="24"/>
          <w:lang w:val="uk-UA" w:eastAsia="ru-RU"/>
        </w:rPr>
        <w:t xml:space="preserve">оздоровлення та відпочинку </w:t>
      </w:r>
      <w:r w:rsidR="00535F4E">
        <w:rPr>
          <w:rFonts w:ascii="Times New Roman" w:eastAsia="Times New Roman" w:hAnsi="Times New Roman" w:cs="Times New Roman"/>
          <w:sz w:val="24"/>
          <w:szCs w:val="24"/>
          <w:lang w:val="uk-UA" w:eastAsia="ru-RU"/>
        </w:rPr>
        <w:t xml:space="preserve">  </w:t>
      </w:r>
    </w:p>
    <w:p w:rsidR="00535F4E" w:rsidRPr="00470DC6" w:rsidRDefault="00535F4E" w:rsidP="00CF19AB">
      <w:pPr>
        <w:spacing w:after="0" w:line="240" w:lineRule="auto"/>
        <w:ind w:left="5529"/>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дітей</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Южненської міської територіальної </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громади</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на  </w:t>
      </w:r>
      <w:r w:rsidRPr="00D36B89">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25</w:t>
      </w:r>
      <w:r w:rsidRPr="00D36B89">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27</w:t>
      </w:r>
      <w:r w:rsidRPr="00470DC6">
        <w:rPr>
          <w:rFonts w:ascii="Times New Roman" w:eastAsia="Times New Roman" w:hAnsi="Times New Roman" w:cs="Times New Roman"/>
          <w:sz w:val="24"/>
          <w:szCs w:val="24"/>
          <w:lang w:val="uk-UA" w:eastAsia="ru-RU"/>
        </w:rPr>
        <w:t xml:space="preserve"> рок</w:t>
      </w:r>
      <w:r w:rsidR="006B761C">
        <w:rPr>
          <w:rFonts w:ascii="Times New Roman" w:eastAsia="Times New Roman" w:hAnsi="Times New Roman" w:cs="Times New Roman"/>
          <w:sz w:val="24"/>
          <w:szCs w:val="24"/>
          <w:lang w:val="uk-UA" w:eastAsia="ru-RU"/>
        </w:rPr>
        <w:t>и</w:t>
      </w:r>
    </w:p>
    <w:p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rsidR="00470DC6" w:rsidRPr="0008508E" w:rsidRDefault="00470DC6" w:rsidP="00470DC6">
      <w:pPr>
        <w:spacing w:after="0" w:line="240" w:lineRule="auto"/>
        <w:jc w:val="center"/>
        <w:rPr>
          <w:rFonts w:ascii="Times New Roman" w:eastAsia="Times New Roman" w:hAnsi="Times New Roman" w:cs="Times New Roman"/>
          <w:b/>
          <w:sz w:val="24"/>
          <w:szCs w:val="24"/>
          <w:lang w:val="uk-UA" w:eastAsia="ru-RU"/>
        </w:rPr>
      </w:pPr>
      <w:r w:rsidRPr="0008508E">
        <w:rPr>
          <w:rFonts w:ascii="Times New Roman" w:eastAsia="Times New Roman" w:hAnsi="Times New Roman" w:cs="Times New Roman"/>
          <w:b/>
          <w:sz w:val="24"/>
          <w:szCs w:val="24"/>
          <w:lang w:val="uk-UA" w:eastAsia="ru-RU"/>
        </w:rPr>
        <w:t xml:space="preserve">Порядок і умови надання дітям Южненської міської територіальної громади </w:t>
      </w:r>
    </w:p>
    <w:p w:rsidR="00470DC6" w:rsidRPr="0008508E" w:rsidRDefault="00470DC6" w:rsidP="00470DC6">
      <w:pPr>
        <w:spacing w:after="0" w:line="240" w:lineRule="auto"/>
        <w:jc w:val="center"/>
        <w:rPr>
          <w:rFonts w:ascii="Times New Roman" w:eastAsia="Times New Roman" w:hAnsi="Times New Roman" w:cs="Times New Roman"/>
          <w:b/>
          <w:sz w:val="24"/>
          <w:szCs w:val="24"/>
          <w:lang w:val="uk-UA" w:eastAsia="ru-RU"/>
        </w:rPr>
      </w:pPr>
      <w:r w:rsidRPr="0008508E">
        <w:rPr>
          <w:rFonts w:ascii="Times New Roman" w:eastAsia="Times New Roman" w:hAnsi="Times New Roman" w:cs="Times New Roman"/>
          <w:b/>
          <w:sz w:val="24"/>
          <w:szCs w:val="24"/>
          <w:lang w:val="uk-UA" w:eastAsia="ru-RU"/>
        </w:rPr>
        <w:t xml:space="preserve">послуг з відпочинку </w:t>
      </w:r>
    </w:p>
    <w:p w:rsidR="00470DC6" w:rsidRPr="00470DC6" w:rsidRDefault="00470DC6" w:rsidP="00470DC6">
      <w:pPr>
        <w:spacing w:after="0" w:line="240" w:lineRule="auto"/>
        <w:jc w:val="center"/>
        <w:rPr>
          <w:rFonts w:ascii="Times New Roman" w:eastAsia="Times New Roman" w:hAnsi="Times New Roman" w:cs="Times New Roman"/>
          <w:sz w:val="24"/>
          <w:szCs w:val="24"/>
          <w:lang w:val="uk-UA" w:eastAsia="ru-RU"/>
        </w:rPr>
      </w:pPr>
    </w:p>
    <w:p w:rsidR="00470DC6" w:rsidRPr="00470DC6" w:rsidRDefault="00470DC6" w:rsidP="005C43A6">
      <w:pPr>
        <w:spacing w:after="0" w:line="240" w:lineRule="auto"/>
        <w:ind w:firstLine="709"/>
        <w:jc w:val="center"/>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1.Загальні положення</w:t>
      </w:r>
    </w:p>
    <w:p w:rsidR="00470DC6" w:rsidRPr="00470DC6" w:rsidRDefault="00470DC6" w:rsidP="005C43A6">
      <w:pPr>
        <w:numPr>
          <w:ilvl w:val="1"/>
          <w:numId w:val="8"/>
        </w:numPr>
        <w:spacing w:after="0" w:line="240" w:lineRule="auto"/>
        <w:ind w:left="0"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Порядок і умови надання дітям Южненської міської територіальної громади послуг з відпочинку (далі - Порядок) розроблений згідно з ст. 32, ст. 42 Закону України «Про місцеве самоврядування в Україні», Законом України «Про оздоровлення та відпочинок дітей».</w:t>
      </w:r>
    </w:p>
    <w:p w:rsidR="00470DC6" w:rsidRPr="00470DC6" w:rsidRDefault="00470DC6" w:rsidP="005C43A6">
      <w:pPr>
        <w:numPr>
          <w:ilvl w:val="1"/>
          <w:numId w:val="8"/>
        </w:numPr>
        <w:spacing w:after="0" w:line="240" w:lineRule="auto"/>
        <w:ind w:left="0"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В цьому Порядку терміни вживаються у значеннях,наведених в Законі України «Про оздоровлення та відпочинок дітей».</w:t>
      </w:r>
    </w:p>
    <w:p w:rsidR="00470DC6" w:rsidRPr="00470DC6" w:rsidRDefault="00470DC6" w:rsidP="005C43A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1.3.</w:t>
      </w:r>
      <w:r w:rsidR="0008508E">
        <w:rPr>
          <w:rFonts w:ascii="Times New Roman" w:eastAsia="Times New Roman" w:hAnsi="Times New Roman" w:cs="Times New Roman"/>
          <w:sz w:val="24"/>
          <w:szCs w:val="24"/>
          <w:lang w:val="uk-UA" w:eastAsia="ru-RU"/>
        </w:rPr>
        <w:t xml:space="preserve"> Управління освіти Южненської міської ради</w:t>
      </w:r>
      <w:r w:rsidRPr="00470DC6">
        <w:rPr>
          <w:rFonts w:ascii="Times New Roman" w:eastAsia="Times New Roman" w:hAnsi="Times New Roman" w:cs="Times New Roman"/>
          <w:sz w:val="24"/>
          <w:szCs w:val="24"/>
          <w:lang w:val="uk-UA" w:eastAsia="ru-RU"/>
        </w:rPr>
        <w:t>, заклади освіти створюють банк даних дітей, оздоровлення  яких фінансується з місцевого бюджету згідно з Програмою.</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1.4.</w:t>
      </w:r>
      <w:r w:rsidRPr="00470DC6">
        <w:rPr>
          <w:rFonts w:ascii="Times New Roman" w:eastAsia="Times New Roman" w:hAnsi="Times New Roman" w:cs="Times New Roman"/>
          <w:sz w:val="24"/>
          <w:szCs w:val="24"/>
          <w:lang w:val="uk-UA" w:eastAsia="ru-RU"/>
        </w:rPr>
        <w:t xml:space="preserve"> Перебування дитини в дитячих закладах відпочинку у складі закладів освіти  Южненської міської територіальної громади (далі ДЗВ) може фінансуватись з місцевого бюджету повністю або частково.</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1.5.</w:t>
      </w:r>
      <w:r w:rsidRPr="00470DC6">
        <w:rPr>
          <w:rFonts w:ascii="Times New Roman" w:eastAsia="Times New Roman" w:hAnsi="Times New Roman" w:cs="Times New Roman"/>
          <w:sz w:val="24"/>
          <w:szCs w:val="24"/>
          <w:lang w:val="uk-UA" w:eastAsia="ru-RU"/>
        </w:rPr>
        <w:t xml:space="preserve"> Відпочинок забезпечується для дітей Южненської міської територіальної громади  у віці від 6 до 17 років .</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1.6.</w:t>
      </w:r>
      <w:r w:rsidRPr="00470DC6">
        <w:rPr>
          <w:rFonts w:ascii="Times New Roman" w:eastAsia="Times New Roman" w:hAnsi="Times New Roman" w:cs="Times New Roman"/>
          <w:sz w:val="24"/>
          <w:szCs w:val="24"/>
          <w:lang w:val="uk-UA" w:eastAsia="ru-RU"/>
        </w:rPr>
        <w:t xml:space="preserve"> Кошти місцевого бюджету спрямовуються на організацію оздоровлення та відпочинку  </w:t>
      </w:r>
      <w:r w:rsidRPr="00470DC6">
        <w:rPr>
          <w:rFonts w:ascii="Times New Roman" w:eastAsia="Times New Roman" w:hAnsi="Times New Roman" w:cs="Times New Roman"/>
          <w:color w:val="333333"/>
          <w:sz w:val="24"/>
          <w:szCs w:val="24"/>
          <w:shd w:val="clear" w:color="auto" w:fill="FFFFFF"/>
          <w:lang w:val="uk-UA" w:eastAsia="ru-RU"/>
        </w:rPr>
        <w:t>дітей-сиріт, дітей, позбавлених батьківського піклування; дітей осіб, визнаних учасниками бойових дій відповідно до</w:t>
      </w:r>
      <w:r w:rsidRPr="00470DC6">
        <w:rPr>
          <w:rFonts w:ascii="Times New Roman" w:eastAsia="Times New Roman" w:hAnsi="Times New Roman" w:cs="Times New Roman"/>
          <w:color w:val="333333"/>
          <w:sz w:val="24"/>
          <w:szCs w:val="24"/>
          <w:shd w:val="clear" w:color="auto" w:fill="FFFFFF"/>
          <w:lang w:eastAsia="ru-RU"/>
        </w:rPr>
        <w:t> </w:t>
      </w:r>
      <w:hyperlink r:id="rId16" w:anchor="n73" w:tgtFrame="_blank" w:history="1">
        <w:r w:rsidRPr="00D01B15">
          <w:rPr>
            <w:rFonts w:ascii="Times New Roman" w:eastAsia="Arial Unicode MS" w:hAnsi="Times New Roman" w:cs="Times New Roman"/>
            <w:sz w:val="24"/>
            <w:szCs w:val="24"/>
            <w:u w:val="single"/>
            <w:shd w:val="clear" w:color="auto" w:fill="FFFFFF"/>
            <w:lang w:val="uk-UA" w:eastAsia="ru-RU"/>
          </w:rPr>
          <w:t>пунктів 19-21</w:t>
        </w:r>
      </w:hyperlink>
      <w:r w:rsidRPr="00470DC6">
        <w:rPr>
          <w:rFonts w:ascii="Times New Roman" w:eastAsia="Times New Roman" w:hAnsi="Times New Roman" w:cs="Times New Roman"/>
          <w:color w:val="333333"/>
          <w:sz w:val="24"/>
          <w:szCs w:val="24"/>
          <w:shd w:val="clear" w:color="auto" w:fill="FFFFFF"/>
          <w:lang w:eastAsia="ru-RU"/>
        </w:rPr>
        <w:t> </w:t>
      </w:r>
      <w:r w:rsidRPr="00470DC6">
        <w:rPr>
          <w:rFonts w:ascii="Times New Roman" w:eastAsia="Times New Roman" w:hAnsi="Times New Roman" w:cs="Times New Roman"/>
          <w:color w:val="333333"/>
          <w:sz w:val="24"/>
          <w:szCs w:val="24"/>
          <w:shd w:val="clear" w:color="auto" w:fill="FFFFFF"/>
          <w:lang w:val="uk-UA" w:eastAsia="ru-RU"/>
        </w:rPr>
        <w:t>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у період участі в антитерористичній операції, у здійсненні заходів із з</w:t>
      </w:r>
      <w:r w:rsidRPr="00470DC6">
        <w:rPr>
          <w:rFonts w:ascii="Times New Roman" w:eastAsia="Times New Roman" w:hAnsi="Times New Roman" w:cs="Times New Roman"/>
          <w:sz w:val="24"/>
          <w:szCs w:val="24"/>
          <w:shd w:val="clear" w:color="auto" w:fill="FFFFFF"/>
          <w:lang w:val="uk-UA" w:eastAsia="ru-RU"/>
        </w:rPr>
        <w:t xml:space="preserve">абезпечення національної безпеки і оборони, відсічі і стримування збройної агресії Російської Федерації у Донецькій та Луганській областях; дітей,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дітей, зареєстрованих як внутрішньо переміщені особи; рідних дітей батьків-вихователів або прийомних батьків, які проживають в одному дитячому будинку сімейного типу або в одній прийомній сім’ї; дітей, взятих на облік службами у справах дітей як такі, що перебувають у складних життєвих обставинах; дітей з інвалідністю; дітей, які постраждали внаслідок Чорнобильської катастрофи; дітей, які постраждали внаслідок стихійного лиха, техногенних аварій, катастроф; дітей з багатодітних сімей; дітей з малозабезпечених сімей; дітей, батьки яких загинули від нещасного випадку на виробництві або під час виконання службових обов’язків, у тому числі дітей журналістів, які загинули під час виконання службових обов’язків; дітей, одному з батьків яких встановлено інвалідність </w:t>
      </w:r>
      <w:r w:rsidRPr="00470DC6">
        <w:rPr>
          <w:rFonts w:ascii="Times New Roman" w:eastAsia="Times New Roman" w:hAnsi="Times New Roman" w:cs="Times New Roman"/>
          <w:sz w:val="24"/>
          <w:szCs w:val="24"/>
          <w:shd w:val="clear" w:color="auto" w:fill="FFFFFF"/>
          <w:lang w:eastAsia="ru-RU"/>
        </w:rPr>
        <w:t>I</w:t>
      </w:r>
      <w:r w:rsidRPr="00470DC6">
        <w:rPr>
          <w:rFonts w:ascii="Times New Roman" w:eastAsia="Times New Roman" w:hAnsi="Times New Roman" w:cs="Times New Roman"/>
          <w:sz w:val="24"/>
          <w:szCs w:val="24"/>
          <w:shd w:val="clear" w:color="auto" w:fill="FFFFFF"/>
          <w:lang w:val="uk-UA" w:eastAsia="ru-RU"/>
        </w:rPr>
        <w:t xml:space="preserve"> або </w:t>
      </w:r>
      <w:r w:rsidRPr="00470DC6">
        <w:rPr>
          <w:rFonts w:ascii="Times New Roman" w:eastAsia="Times New Roman" w:hAnsi="Times New Roman" w:cs="Times New Roman"/>
          <w:sz w:val="24"/>
          <w:szCs w:val="24"/>
          <w:shd w:val="clear" w:color="auto" w:fill="FFFFFF"/>
          <w:lang w:eastAsia="ru-RU"/>
        </w:rPr>
        <w:t>II</w:t>
      </w:r>
      <w:r w:rsidRPr="00470DC6">
        <w:rPr>
          <w:rFonts w:ascii="Times New Roman" w:eastAsia="Times New Roman" w:hAnsi="Times New Roman" w:cs="Times New Roman"/>
          <w:sz w:val="24"/>
          <w:szCs w:val="24"/>
          <w:shd w:val="clear" w:color="auto" w:fill="FFFFFF"/>
          <w:lang w:val="uk-UA" w:eastAsia="ru-RU"/>
        </w:rPr>
        <w:t xml:space="preserve"> групи; дітей, які перебувають на диспансерному обліку; талановитих та обдарованих дітей - переможців міжнародних, всеукраїнських, обласних, міських, районних олімпіад, конкурсів, фестивалів, змагань, спартакіад, відмінників навчання, лідерів дитячих громадських організацій; дітей - учасників дитячих творчих колективів та спортивних команд; дітей працівників агропромислового комплексу та соціальної сфери села</w:t>
      </w:r>
      <w:r w:rsidRPr="00470DC6">
        <w:rPr>
          <w:rFonts w:ascii="Times New Roman" w:eastAsia="Times New Roman" w:hAnsi="Times New Roman" w:cs="Times New Roman"/>
          <w:sz w:val="24"/>
          <w:szCs w:val="24"/>
          <w:lang w:val="uk-UA" w:eastAsia="ru-RU"/>
        </w:rPr>
        <w:t xml:space="preserve">. </w:t>
      </w:r>
    </w:p>
    <w:p w:rsidR="00470DC6" w:rsidRPr="00C22019"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lastRenderedPageBreak/>
        <w:t>1.7.</w:t>
      </w:r>
      <w:r w:rsidRPr="00470DC6">
        <w:rPr>
          <w:rFonts w:ascii="Times New Roman" w:eastAsia="Times New Roman" w:hAnsi="Times New Roman" w:cs="Times New Roman"/>
          <w:sz w:val="24"/>
          <w:szCs w:val="24"/>
          <w:lang w:val="uk-UA" w:eastAsia="ru-RU"/>
        </w:rPr>
        <w:t xml:space="preserve"> У  першочерговому  порядку  оздоровлюються діти-сироти, діти, позбавлені  батьківського  піклування;  діти,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у  період  участі  в антитерористичній операції; діти,</w:t>
      </w:r>
      <w:r w:rsidRPr="00470DC6">
        <w:rPr>
          <w:rFonts w:ascii="Times New Roman" w:eastAsia="Times New Roman" w:hAnsi="Times New Roman" w:cs="Times New Roman"/>
          <w:sz w:val="24"/>
          <w:szCs w:val="24"/>
          <w:shd w:val="clear" w:color="auto" w:fill="FFFFFF"/>
          <w:lang w:val="uk-UA" w:eastAsia="ru-RU"/>
        </w:rPr>
        <w:t xml:space="preserve"> зареєстровані як внутрішньо переміщені особи; </w:t>
      </w:r>
      <w:r w:rsidRPr="00470DC6">
        <w:rPr>
          <w:rFonts w:ascii="Times New Roman" w:eastAsia="Times New Roman" w:hAnsi="Times New Roman" w:cs="Times New Roman"/>
          <w:sz w:val="24"/>
          <w:szCs w:val="24"/>
          <w:lang w:val="uk-UA" w:eastAsia="ru-RU"/>
        </w:rPr>
        <w:t xml:space="preserve">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діти, батьки яких загинули від нещасного випадку на виробництві або під час виконання службових обов’язків; діти  з  інвалідністю; діти діти,  які проживають у населених пунктах, розташованих  на  лінії зіткнення; діти, взяті на облік службами у справах   дітей  як  такі,  що  перебувають  у  складних  життєвих обставинах, діти з багатодітних сімей.</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1.8.</w:t>
      </w:r>
      <w:r w:rsidRPr="00470DC6">
        <w:rPr>
          <w:rFonts w:ascii="Times New Roman" w:eastAsia="Times New Roman" w:hAnsi="Times New Roman" w:cs="Times New Roman"/>
          <w:sz w:val="24"/>
          <w:szCs w:val="24"/>
          <w:lang w:val="uk-UA" w:eastAsia="ru-RU"/>
        </w:rPr>
        <w:t xml:space="preserve"> При вирішенні  питання  щодо  першочерговості відпочинку  дітей  враховується   соціальний   статус   дитини   і матеріальне становище сім'ї, у якій вона виховується.</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1.9.</w:t>
      </w:r>
      <w:r w:rsidRPr="00470DC6">
        <w:rPr>
          <w:rFonts w:ascii="Times New Roman" w:eastAsia="Times New Roman" w:hAnsi="Times New Roman" w:cs="Times New Roman"/>
          <w:sz w:val="24"/>
          <w:szCs w:val="24"/>
          <w:lang w:val="uk-UA" w:eastAsia="ru-RU"/>
        </w:rPr>
        <w:t xml:space="preserve"> Дитина має право на безоплатне та пільгове забезпечення послугами відпочинку за рахунок  коштів  місцевого бюджету раз  на  рік  за  умови,  що зазначені послуги не надавались   їй  у  поточному  році  за  рахунок  коштів обласного та державного  бюджетів.</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b/>
          <w:sz w:val="24"/>
          <w:szCs w:val="24"/>
          <w:lang w:val="uk-UA" w:eastAsia="ru-RU"/>
        </w:rPr>
        <w:t>1.10.</w:t>
      </w:r>
      <w:r w:rsidRPr="00470DC6">
        <w:rPr>
          <w:rFonts w:ascii="Times New Roman" w:eastAsia="Times New Roman" w:hAnsi="Times New Roman" w:cs="Times New Roman"/>
          <w:sz w:val="24"/>
          <w:szCs w:val="24"/>
          <w:lang w:val="uk-UA" w:eastAsia="ru-RU"/>
        </w:rPr>
        <w:t xml:space="preserve"> Для  фінансування</w:t>
      </w:r>
      <w:r w:rsidRPr="00470DC6">
        <w:rPr>
          <w:rFonts w:ascii="Times New Roman" w:eastAsia="Times New Roman" w:hAnsi="Times New Roman" w:cs="Times New Roman"/>
          <w:color w:val="FF0000"/>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послуг з  відпочинку у таборах праці та відпочинку з денним перебуванням для учнів 5-8х, 10х класів з міського бюджету необхідне надання  пакету документів: </w:t>
      </w:r>
    </w:p>
    <w:p w:rsidR="00470DC6" w:rsidRPr="00470DC6" w:rsidRDefault="00470DC6" w:rsidP="00470DC6">
      <w:pPr>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заява батьків, опікунів, піклувальників, інших законних представників;</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документ, що підтверджує статус дитини.</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1.11.</w:t>
      </w:r>
      <w:r w:rsidRPr="00470DC6">
        <w:rPr>
          <w:rFonts w:ascii="Times New Roman" w:eastAsia="Times New Roman" w:hAnsi="Times New Roman" w:cs="Times New Roman"/>
          <w:sz w:val="24"/>
          <w:szCs w:val="24"/>
          <w:lang w:val="uk-UA" w:eastAsia="ru-RU"/>
        </w:rPr>
        <w:t xml:space="preserve"> Для  фінансування</w:t>
      </w:r>
      <w:r w:rsidRPr="00470DC6">
        <w:rPr>
          <w:rFonts w:ascii="Times New Roman" w:eastAsia="Times New Roman" w:hAnsi="Times New Roman" w:cs="Times New Roman"/>
          <w:color w:val="FF0000"/>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послуг з  відпочинку та оздоровлення у таборах з денним перебуванням для учнів 1-6х класів з міського бюджету необхідне надання  пакету документів: </w:t>
      </w:r>
    </w:p>
    <w:p w:rsidR="00470DC6" w:rsidRPr="00470DC6" w:rsidRDefault="00470DC6" w:rsidP="00470DC6">
      <w:pPr>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заява батьків, опікунів, піклувальників, інших законних представників;</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копія свідоцтва про народження;</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документ, що підтверджує статус дитини;</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-довідка з місця проживання та про склад сім’ї (для всіх категорій, крім дітей, які   оздоровлюються у першочерговому  порядку );</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-довідка (довідки) про доходи членів сім’ї (для всіх категорій, крім дітей, які   оздоровлюються у першочерговому  порядку ).</w:t>
      </w: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rsidR="00470DC6" w:rsidRPr="00470DC6" w:rsidRDefault="00470DC6" w:rsidP="00470DC6">
      <w:pPr>
        <w:spacing w:after="0" w:line="240" w:lineRule="auto"/>
        <w:jc w:val="center"/>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2. Порядок та умови надання послуг з відпочинку </w:t>
      </w:r>
    </w:p>
    <w:p w:rsidR="00470DC6" w:rsidRPr="00470DC6" w:rsidRDefault="00470DC6" w:rsidP="00470DC6">
      <w:pPr>
        <w:spacing w:after="0" w:line="240" w:lineRule="auto"/>
        <w:jc w:val="center"/>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у дитячих закладах відпочинку у складі закладів освіти  </w:t>
      </w:r>
    </w:p>
    <w:p w:rsidR="00470DC6" w:rsidRPr="00470DC6" w:rsidRDefault="00470DC6" w:rsidP="00470DC6">
      <w:pPr>
        <w:spacing w:after="0" w:line="240" w:lineRule="auto"/>
        <w:jc w:val="center"/>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Южненської міської територіальної громади</w:t>
      </w:r>
    </w:p>
    <w:p w:rsidR="00470DC6" w:rsidRPr="00470DC6" w:rsidRDefault="00470DC6" w:rsidP="00470DC6">
      <w:pPr>
        <w:spacing w:after="0" w:line="240" w:lineRule="auto"/>
        <w:jc w:val="center"/>
        <w:rPr>
          <w:rFonts w:ascii="Times New Roman" w:eastAsia="Times New Roman" w:hAnsi="Times New Roman" w:cs="Times New Roman"/>
          <w:sz w:val="24"/>
          <w:szCs w:val="24"/>
          <w:lang w:val="uk-UA" w:eastAsia="ru-RU"/>
        </w:rPr>
      </w:pP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2.1.</w:t>
      </w:r>
      <w:r w:rsidRPr="00470DC6">
        <w:rPr>
          <w:rFonts w:ascii="Times New Roman" w:eastAsia="Times New Roman" w:hAnsi="Times New Roman" w:cs="Times New Roman"/>
          <w:sz w:val="24"/>
          <w:szCs w:val="24"/>
          <w:lang w:val="uk-UA" w:eastAsia="ru-RU"/>
        </w:rPr>
        <w:t xml:space="preserve"> Відпочинок дітей може здійснюватись у ДЗВ у складі закладів освіти  Южненської міської територіальної громади під час літніх  канікул, протягом дня .</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2.2.</w:t>
      </w:r>
      <w:r w:rsidRPr="00470DC6">
        <w:rPr>
          <w:rFonts w:ascii="Times New Roman" w:eastAsia="Times New Roman" w:hAnsi="Times New Roman" w:cs="Times New Roman"/>
          <w:sz w:val="24"/>
          <w:szCs w:val="24"/>
          <w:lang w:val="uk-UA" w:eastAsia="ru-RU"/>
        </w:rPr>
        <w:t xml:space="preserve"> В закладі діти перебувають  самостійно. </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2.3.</w:t>
      </w:r>
      <w:r w:rsidRPr="00470DC6">
        <w:rPr>
          <w:rFonts w:ascii="Times New Roman" w:eastAsia="Times New Roman" w:hAnsi="Times New Roman" w:cs="Times New Roman"/>
          <w:sz w:val="24"/>
          <w:szCs w:val="24"/>
          <w:lang w:val="uk-UA" w:eastAsia="ru-RU"/>
        </w:rPr>
        <w:t xml:space="preserve"> Відпочинкові, в тому числі і профільні зміни, можуть комплектуватися одночасно дітьми різних вікових груп. </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2</w:t>
      </w:r>
      <w:r w:rsidRPr="00470DC6">
        <w:rPr>
          <w:rFonts w:ascii="Times New Roman" w:eastAsia="Times New Roman" w:hAnsi="Times New Roman" w:cs="Times New Roman"/>
          <w:b/>
          <w:sz w:val="24"/>
          <w:szCs w:val="24"/>
          <w:lang w:eastAsia="ru-RU"/>
        </w:rPr>
        <w:t>.</w:t>
      </w:r>
      <w:r w:rsidRPr="00470DC6">
        <w:rPr>
          <w:rFonts w:ascii="Times New Roman" w:eastAsia="Times New Roman" w:hAnsi="Times New Roman" w:cs="Times New Roman"/>
          <w:b/>
          <w:sz w:val="24"/>
          <w:szCs w:val="24"/>
          <w:lang w:val="uk-UA" w:eastAsia="ru-RU"/>
        </w:rPr>
        <w:t>4</w:t>
      </w:r>
      <w:r w:rsidRPr="00470DC6">
        <w:rPr>
          <w:rFonts w:ascii="Times New Roman" w:eastAsia="Times New Roman" w:hAnsi="Times New Roman" w:cs="Times New Roman"/>
          <w:b/>
          <w:sz w:val="24"/>
          <w:szCs w:val="24"/>
          <w:lang w:eastAsia="ru-RU"/>
        </w:rPr>
        <w:t>.</w:t>
      </w:r>
      <w:r w:rsidRPr="00470DC6">
        <w:rPr>
          <w:rFonts w:ascii="Times New Roman" w:eastAsia="Times New Roman" w:hAnsi="Times New Roman" w:cs="Times New Roman"/>
          <w:sz w:val="24"/>
          <w:szCs w:val="24"/>
          <w:lang w:eastAsia="ru-RU"/>
        </w:rPr>
        <w:t xml:space="preserve"> Діти </w:t>
      </w:r>
      <w:proofErr w:type="gramStart"/>
      <w:r w:rsidRPr="00470DC6">
        <w:rPr>
          <w:rFonts w:ascii="Times New Roman" w:eastAsia="Times New Roman" w:hAnsi="Times New Roman" w:cs="Times New Roman"/>
          <w:sz w:val="24"/>
          <w:szCs w:val="24"/>
          <w:lang w:eastAsia="ru-RU"/>
        </w:rPr>
        <w:t>п</w:t>
      </w:r>
      <w:proofErr w:type="gramEnd"/>
      <w:r w:rsidRPr="00470DC6">
        <w:rPr>
          <w:rFonts w:ascii="Times New Roman" w:eastAsia="Times New Roman" w:hAnsi="Times New Roman" w:cs="Times New Roman"/>
          <w:sz w:val="24"/>
          <w:szCs w:val="24"/>
          <w:lang w:eastAsia="ru-RU"/>
        </w:rPr>
        <w:t xml:space="preserve">ід час перебування  в </w:t>
      </w:r>
      <w:r w:rsidRPr="00470DC6">
        <w:rPr>
          <w:rFonts w:ascii="Times New Roman" w:eastAsia="Times New Roman" w:hAnsi="Times New Roman" w:cs="Times New Roman"/>
          <w:sz w:val="24"/>
          <w:szCs w:val="24"/>
          <w:lang w:val="uk-UA" w:eastAsia="ru-RU"/>
        </w:rPr>
        <w:t>ДЗВ</w:t>
      </w:r>
      <w:r w:rsidRPr="00470DC6">
        <w:rPr>
          <w:rFonts w:ascii="Times New Roman" w:eastAsia="Times New Roman" w:hAnsi="Times New Roman" w:cs="Times New Roman"/>
          <w:sz w:val="24"/>
          <w:szCs w:val="24"/>
          <w:lang w:eastAsia="ru-RU"/>
        </w:rPr>
        <w:t xml:space="preserve"> мають право:</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w:t>
      </w:r>
      <w:r w:rsidRPr="00470DC6">
        <w:rPr>
          <w:rFonts w:ascii="Times New Roman" w:eastAsia="Times New Roman" w:hAnsi="Times New Roman" w:cs="Times New Roman"/>
          <w:sz w:val="24"/>
          <w:szCs w:val="24"/>
          <w:lang w:eastAsia="ru-RU"/>
        </w:rPr>
        <w:t> на захист прав і свобод, визначених конвенцією ООН про права дитини, на охорону життя, здоров’я і власного майна, повагу до їх гідності, вільне висловлення власних поглядів і переконань;</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eastAsia="ru-RU"/>
        </w:rPr>
        <w:t>на кваліфіковану медичну допомогу в разі захворювання або травмування;</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eastAsia="ru-RU"/>
        </w:rPr>
        <w:t>самостійно обирати види діяльності , дозвілля, участь в освітніх, оздоровчих програмах закладів;</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eastAsia="ru-RU"/>
        </w:rPr>
        <w:t>здобувати у передбачених законодавством випадках освіту згідно з державними стандартами освіти;</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eastAsia="ru-RU"/>
        </w:rPr>
        <w:t>отримувати, зазначені в путівці послуги з  відпочинку, в тому числі платні;</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eastAsia="ru-RU"/>
        </w:rPr>
        <w:t>на раціональне харчування;</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lastRenderedPageBreak/>
        <w:t xml:space="preserve">- </w:t>
      </w:r>
      <w:r w:rsidRPr="00470DC6">
        <w:rPr>
          <w:rFonts w:ascii="Times New Roman" w:eastAsia="Times New Roman" w:hAnsi="Times New Roman" w:cs="Times New Roman"/>
          <w:sz w:val="24"/>
          <w:szCs w:val="24"/>
          <w:lang w:eastAsia="ru-RU"/>
        </w:rPr>
        <w:t>брати участь в управлінні дитячим закладом  відпочинку;</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eastAsia="ru-RU"/>
        </w:rPr>
        <w:t>звертатися до адміністрації закладу для отримання інформації стосовно побуту, харчування, медичної допомоги, змісту освітніх, оздоровчих програм та програм відпочинку;</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eastAsia="ru-RU"/>
        </w:rPr>
        <w:t>у разі виникнення конфліктної ситуації вимагати вжиття дієвих заходів, у тому числі заміни вихователя.</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2.5.</w:t>
      </w:r>
      <w:r w:rsidRPr="00470DC6">
        <w:rPr>
          <w:rFonts w:ascii="Times New Roman" w:eastAsia="Times New Roman" w:hAnsi="Times New Roman" w:cs="Times New Roman"/>
          <w:sz w:val="24"/>
          <w:szCs w:val="24"/>
          <w:lang w:val="uk-UA" w:eastAsia="ru-RU"/>
        </w:rPr>
        <w:t xml:space="preserve"> Відповідальність керівників та працівників ДЗВ за життя і оздоровлення дітей  триває упродовж часу знаходження дітей в закладі згідно з режимом. </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2.6.</w:t>
      </w:r>
      <w:r w:rsidRPr="00470DC6">
        <w:rPr>
          <w:rFonts w:ascii="Times New Roman" w:eastAsia="Times New Roman" w:hAnsi="Times New Roman" w:cs="Times New Roman"/>
          <w:sz w:val="24"/>
          <w:szCs w:val="24"/>
          <w:lang w:val="uk-UA" w:eastAsia="ru-RU"/>
        </w:rPr>
        <w:t xml:space="preserve"> ДЗВ зобов’язаний створити дитині безпечні умови перебування, забезпечити охорону її життя і здоров’я, особистого майна, надання невідкладної медичної допомоги, страхування від нещасних випадків, реалізацію освітніх програм та змістовного дозвілля тощо.</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2</w:t>
      </w:r>
      <w:r w:rsidRPr="00470DC6">
        <w:rPr>
          <w:rFonts w:ascii="Times New Roman" w:eastAsia="Times New Roman" w:hAnsi="Times New Roman" w:cs="Times New Roman"/>
          <w:b/>
          <w:sz w:val="24"/>
          <w:szCs w:val="24"/>
          <w:lang w:eastAsia="ru-RU"/>
        </w:rPr>
        <w:t>.</w:t>
      </w:r>
      <w:r w:rsidRPr="00470DC6">
        <w:rPr>
          <w:rFonts w:ascii="Times New Roman" w:eastAsia="Times New Roman" w:hAnsi="Times New Roman" w:cs="Times New Roman"/>
          <w:b/>
          <w:sz w:val="24"/>
          <w:szCs w:val="24"/>
          <w:lang w:val="uk-UA" w:eastAsia="ru-RU"/>
        </w:rPr>
        <w:t>6</w:t>
      </w:r>
      <w:r w:rsidRPr="00470DC6">
        <w:rPr>
          <w:rFonts w:ascii="Times New Roman" w:eastAsia="Times New Roman" w:hAnsi="Times New Roman" w:cs="Times New Roman"/>
          <w:b/>
          <w:sz w:val="24"/>
          <w:szCs w:val="24"/>
          <w:lang w:eastAsia="ru-RU"/>
        </w:rPr>
        <w:t>.</w:t>
      </w:r>
      <w:r w:rsidRPr="00470DC6">
        <w:rPr>
          <w:rFonts w:ascii="Times New Roman" w:eastAsia="Times New Roman" w:hAnsi="Times New Roman" w:cs="Times New Roman"/>
          <w:sz w:val="24"/>
          <w:szCs w:val="24"/>
          <w:lang w:eastAsia="ru-RU"/>
        </w:rPr>
        <w:t xml:space="preserve"> Діти та керівники груп </w:t>
      </w:r>
      <w:proofErr w:type="gramStart"/>
      <w:r w:rsidRPr="00470DC6">
        <w:rPr>
          <w:rFonts w:ascii="Times New Roman" w:eastAsia="Times New Roman" w:hAnsi="Times New Roman" w:cs="Times New Roman"/>
          <w:sz w:val="24"/>
          <w:szCs w:val="24"/>
          <w:lang w:eastAsia="ru-RU"/>
        </w:rPr>
        <w:t>п</w:t>
      </w:r>
      <w:proofErr w:type="gramEnd"/>
      <w:r w:rsidRPr="00470DC6">
        <w:rPr>
          <w:rFonts w:ascii="Times New Roman" w:eastAsia="Times New Roman" w:hAnsi="Times New Roman" w:cs="Times New Roman"/>
          <w:sz w:val="24"/>
          <w:szCs w:val="24"/>
          <w:lang w:eastAsia="ru-RU"/>
        </w:rPr>
        <w:t xml:space="preserve">ід час перебування у </w:t>
      </w:r>
      <w:r w:rsidRPr="00470DC6">
        <w:rPr>
          <w:rFonts w:ascii="Times New Roman" w:eastAsia="Times New Roman" w:hAnsi="Times New Roman" w:cs="Times New Roman"/>
          <w:sz w:val="24"/>
          <w:szCs w:val="24"/>
          <w:lang w:val="uk-UA" w:eastAsia="ru-RU"/>
        </w:rPr>
        <w:t>ДЗВ</w:t>
      </w:r>
      <w:r w:rsidRPr="00470DC6">
        <w:rPr>
          <w:rFonts w:ascii="Times New Roman" w:eastAsia="Times New Roman" w:hAnsi="Times New Roman" w:cs="Times New Roman"/>
          <w:sz w:val="24"/>
          <w:szCs w:val="24"/>
          <w:lang w:eastAsia="ru-RU"/>
        </w:rPr>
        <w:t xml:space="preserve"> зобов’язані дотримуватись правил внутрішнього трудового розпорядку цих закладів.</w:t>
      </w:r>
    </w:p>
    <w:p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2.7.</w:t>
      </w:r>
      <w:r w:rsidRPr="00470DC6">
        <w:rPr>
          <w:rFonts w:ascii="Times New Roman" w:eastAsia="Times New Roman" w:hAnsi="Times New Roman" w:cs="Times New Roman"/>
          <w:sz w:val="24"/>
          <w:szCs w:val="24"/>
          <w:lang w:val="uk-UA" w:eastAsia="ru-RU"/>
        </w:rPr>
        <w:t xml:space="preserve"> Розподіл коштів з місцевого бюджету здійснюється щорічно  комісією по розподілу бюджетних коштів на відпочинок в дитячих закладах відпочинку у складі  закладів освіти Южненської міської територіальної громади дітей, які потребують особливої соціальної уваги та підтримки. Склад комісії та рішення щодо розподілу бюджетних коштів затверджується наказом управління освіти ЮМР. </w:t>
      </w:r>
    </w:p>
    <w:p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rsidR="00470DC6" w:rsidRPr="00470DC6" w:rsidRDefault="00470DC6" w:rsidP="00470DC6">
      <w:pPr>
        <w:spacing w:after="0" w:line="240" w:lineRule="auto"/>
        <w:ind w:firstLine="720"/>
        <w:jc w:val="both"/>
        <w:rPr>
          <w:rFonts w:ascii="Times New Roman" w:eastAsia="Times New Roman" w:hAnsi="Times New Roman" w:cs="Times New Roman"/>
          <w:sz w:val="28"/>
          <w:szCs w:val="28"/>
          <w:lang w:val="uk-UA" w:eastAsia="ru-RU"/>
        </w:rPr>
      </w:pPr>
    </w:p>
    <w:p w:rsidR="00470DC6" w:rsidRPr="00470DC6" w:rsidRDefault="00470DC6" w:rsidP="00470DC6">
      <w:pPr>
        <w:spacing w:after="0" w:line="240" w:lineRule="auto"/>
        <w:jc w:val="both"/>
        <w:outlineLvl w:val="0"/>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Виконавець:   М.М.Тітовська                                                                                                                                       </w:t>
      </w:r>
    </w:p>
    <w:p w:rsidR="00470DC6" w:rsidRPr="00470DC6" w:rsidRDefault="00470DC6" w:rsidP="00470DC6">
      <w:pPr>
        <w:spacing w:after="0" w:line="240" w:lineRule="auto"/>
        <w:jc w:val="both"/>
        <w:outlineLvl w:val="0"/>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 xml:space="preserve">                                                                                        </w:t>
      </w:r>
    </w:p>
    <w:p w:rsidR="00470DC6" w:rsidRPr="00470DC6" w:rsidRDefault="00470DC6" w:rsidP="00470DC6">
      <w:pPr>
        <w:spacing w:after="0" w:line="240" w:lineRule="auto"/>
        <w:jc w:val="center"/>
        <w:rPr>
          <w:rFonts w:ascii="Times New Roman" w:eastAsia="Times New Roman" w:hAnsi="Times New Roman" w:cs="Times New Roman"/>
          <w:b/>
          <w:sz w:val="28"/>
          <w:szCs w:val="28"/>
          <w:lang w:val="uk-UA" w:eastAsia="ru-RU"/>
        </w:rPr>
      </w:pPr>
    </w:p>
    <w:p w:rsidR="00C31AC2" w:rsidRDefault="00C31AC2">
      <w:pPr>
        <w:rPr>
          <w:lang w:val="uk-UA"/>
        </w:rPr>
      </w:pPr>
    </w:p>
    <w:p w:rsidR="00861C80" w:rsidRDefault="00861C80">
      <w:pPr>
        <w:rPr>
          <w:lang w:val="uk-UA"/>
        </w:rPr>
      </w:pPr>
    </w:p>
    <w:p w:rsidR="00861C80" w:rsidRDefault="00861C80">
      <w:pPr>
        <w:rPr>
          <w:lang w:val="uk-UA"/>
        </w:rPr>
      </w:pPr>
    </w:p>
    <w:p w:rsidR="00861C80" w:rsidRDefault="00861C80">
      <w:pPr>
        <w:rPr>
          <w:lang w:val="uk-UA"/>
        </w:rPr>
      </w:pPr>
    </w:p>
    <w:p w:rsidR="00861C80" w:rsidRDefault="00861C80">
      <w:pPr>
        <w:rPr>
          <w:lang w:val="uk-UA"/>
        </w:rPr>
      </w:pPr>
    </w:p>
    <w:p w:rsidR="00861C80" w:rsidRDefault="00861C80">
      <w:pPr>
        <w:rPr>
          <w:lang w:val="uk-UA"/>
        </w:rPr>
      </w:pPr>
    </w:p>
    <w:p w:rsidR="00861C80" w:rsidRDefault="00861C80">
      <w:pPr>
        <w:rPr>
          <w:lang w:val="uk-UA"/>
        </w:rPr>
      </w:pPr>
    </w:p>
    <w:p w:rsidR="00861C80" w:rsidRDefault="00861C80">
      <w:pPr>
        <w:rPr>
          <w:lang w:val="uk-UA"/>
        </w:rPr>
      </w:pPr>
    </w:p>
    <w:p w:rsidR="00861C80" w:rsidRDefault="00861C80">
      <w:pPr>
        <w:rPr>
          <w:lang w:val="uk-UA"/>
        </w:rPr>
      </w:pPr>
    </w:p>
    <w:p w:rsidR="00861C80" w:rsidRDefault="00861C80">
      <w:pPr>
        <w:rPr>
          <w:lang w:val="uk-UA"/>
        </w:rPr>
      </w:pPr>
    </w:p>
    <w:p w:rsidR="00861C80" w:rsidRDefault="00861C80">
      <w:pPr>
        <w:rPr>
          <w:lang w:val="uk-UA"/>
        </w:rPr>
      </w:pPr>
    </w:p>
    <w:p w:rsidR="00861C80" w:rsidRDefault="00861C80">
      <w:pPr>
        <w:rPr>
          <w:lang w:val="uk-UA"/>
        </w:rPr>
      </w:pPr>
    </w:p>
    <w:p w:rsidR="00861C80" w:rsidRDefault="00861C80" w:rsidP="00861C80">
      <w:pPr>
        <w:spacing w:after="0" w:line="160" w:lineRule="atLeast"/>
        <w:ind w:left="720"/>
        <w:rPr>
          <w:rFonts w:ascii="Times New Roman" w:eastAsia="Times New Roman" w:hAnsi="Times New Roman" w:cs="Times New Roman"/>
          <w:b/>
          <w:bCs/>
          <w:color w:val="000000"/>
          <w:sz w:val="24"/>
          <w:szCs w:val="24"/>
          <w:lang w:val="uk-UA" w:eastAsia="ru-RU"/>
        </w:rPr>
      </w:pPr>
    </w:p>
    <w:sectPr w:rsidR="00861C80" w:rsidSect="00DB1A98">
      <w:pgSz w:w="11906" w:h="16838"/>
      <w:pgMar w:top="1134" w:right="991" w:bottom="1134" w:left="85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B5D" w:rsidRDefault="003E4B5D" w:rsidP="00130730">
      <w:pPr>
        <w:spacing w:after="0" w:line="240" w:lineRule="auto"/>
      </w:pPr>
      <w:r>
        <w:separator/>
      </w:r>
    </w:p>
  </w:endnote>
  <w:endnote w:type="continuationSeparator" w:id="0">
    <w:p w:rsidR="003E4B5D" w:rsidRDefault="003E4B5D" w:rsidP="001307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B5D" w:rsidRDefault="003E4B5D" w:rsidP="00130730">
      <w:pPr>
        <w:spacing w:after="0" w:line="240" w:lineRule="auto"/>
      </w:pPr>
      <w:r>
        <w:separator/>
      </w:r>
    </w:p>
  </w:footnote>
  <w:footnote w:type="continuationSeparator" w:id="0">
    <w:p w:rsidR="003E4B5D" w:rsidRDefault="003E4B5D" w:rsidP="001307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730" w:rsidRDefault="00130730">
    <w:pPr>
      <w:pStyle w:val="a6"/>
      <w:jc w:val="center"/>
    </w:pPr>
  </w:p>
  <w:p w:rsidR="00130730" w:rsidRDefault="0013073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400CB"/>
    <w:multiLevelType w:val="hybridMultilevel"/>
    <w:tmpl w:val="58A62E4A"/>
    <w:lvl w:ilvl="0" w:tplc="59F2152E">
      <w:numFmt w:val="bullet"/>
      <w:lvlText w:val="-"/>
      <w:lvlJc w:val="left"/>
      <w:pPr>
        <w:ind w:left="107" w:hanging="116"/>
      </w:pPr>
      <w:rPr>
        <w:rFonts w:ascii="Times New Roman" w:eastAsia="Times New Roman" w:hAnsi="Times New Roman" w:cs="Times New Roman" w:hint="default"/>
        <w:w w:val="99"/>
        <w:sz w:val="20"/>
        <w:szCs w:val="20"/>
        <w:lang w:val="uk-UA" w:eastAsia="en-US" w:bidi="ar-SA"/>
      </w:rPr>
    </w:lvl>
    <w:lvl w:ilvl="1" w:tplc="023E6E90">
      <w:numFmt w:val="bullet"/>
      <w:lvlText w:val="•"/>
      <w:lvlJc w:val="left"/>
      <w:pPr>
        <w:ind w:left="722" w:hanging="116"/>
      </w:pPr>
      <w:rPr>
        <w:lang w:val="uk-UA" w:eastAsia="en-US" w:bidi="ar-SA"/>
      </w:rPr>
    </w:lvl>
    <w:lvl w:ilvl="2" w:tplc="FC90E894">
      <w:numFmt w:val="bullet"/>
      <w:lvlText w:val="•"/>
      <w:lvlJc w:val="left"/>
      <w:pPr>
        <w:ind w:left="1345" w:hanging="116"/>
      </w:pPr>
      <w:rPr>
        <w:lang w:val="uk-UA" w:eastAsia="en-US" w:bidi="ar-SA"/>
      </w:rPr>
    </w:lvl>
    <w:lvl w:ilvl="3" w:tplc="14EA9CAC">
      <w:numFmt w:val="bullet"/>
      <w:lvlText w:val="•"/>
      <w:lvlJc w:val="left"/>
      <w:pPr>
        <w:ind w:left="1967" w:hanging="116"/>
      </w:pPr>
      <w:rPr>
        <w:lang w:val="uk-UA" w:eastAsia="en-US" w:bidi="ar-SA"/>
      </w:rPr>
    </w:lvl>
    <w:lvl w:ilvl="4" w:tplc="F424CF12">
      <w:numFmt w:val="bullet"/>
      <w:lvlText w:val="•"/>
      <w:lvlJc w:val="left"/>
      <w:pPr>
        <w:ind w:left="2590" w:hanging="116"/>
      </w:pPr>
      <w:rPr>
        <w:lang w:val="uk-UA" w:eastAsia="en-US" w:bidi="ar-SA"/>
      </w:rPr>
    </w:lvl>
    <w:lvl w:ilvl="5" w:tplc="60B43050">
      <w:numFmt w:val="bullet"/>
      <w:lvlText w:val="•"/>
      <w:lvlJc w:val="left"/>
      <w:pPr>
        <w:ind w:left="3212" w:hanging="116"/>
      </w:pPr>
      <w:rPr>
        <w:lang w:val="uk-UA" w:eastAsia="en-US" w:bidi="ar-SA"/>
      </w:rPr>
    </w:lvl>
    <w:lvl w:ilvl="6" w:tplc="BC2A1B8A">
      <w:numFmt w:val="bullet"/>
      <w:lvlText w:val="•"/>
      <w:lvlJc w:val="left"/>
      <w:pPr>
        <w:ind w:left="3835" w:hanging="116"/>
      </w:pPr>
      <w:rPr>
        <w:lang w:val="uk-UA" w:eastAsia="en-US" w:bidi="ar-SA"/>
      </w:rPr>
    </w:lvl>
    <w:lvl w:ilvl="7" w:tplc="E690A8D0">
      <w:numFmt w:val="bullet"/>
      <w:lvlText w:val="•"/>
      <w:lvlJc w:val="left"/>
      <w:pPr>
        <w:ind w:left="4457" w:hanging="116"/>
      </w:pPr>
      <w:rPr>
        <w:lang w:val="uk-UA" w:eastAsia="en-US" w:bidi="ar-SA"/>
      </w:rPr>
    </w:lvl>
    <w:lvl w:ilvl="8" w:tplc="A458694E">
      <w:numFmt w:val="bullet"/>
      <w:lvlText w:val="•"/>
      <w:lvlJc w:val="left"/>
      <w:pPr>
        <w:ind w:left="5080" w:hanging="116"/>
      </w:pPr>
      <w:rPr>
        <w:lang w:val="uk-UA" w:eastAsia="en-US" w:bidi="ar-SA"/>
      </w:rPr>
    </w:lvl>
  </w:abstractNum>
  <w:abstractNum w:abstractNumId="1">
    <w:nsid w:val="183304CA"/>
    <w:multiLevelType w:val="hybridMultilevel"/>
    <w:tmpl w:val="48FC7530"/>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5C17EE"/>
    <w:multiLevelType w:val="hybridMultilevel"/>
    <w:tmpl w:val="55423C48"/>
    <w:lvl w:ilvl="0" w:tplc="0B064E9A">
      <w:numFmt w:val="bullet"/>
      <w:lvlText w:val="-"/>
      <w:lvlJc w:val="left"/>
      <w:pPr>
        <w:ind w:left="566" w:hanging="140"/>
      </w:pPr>
      <w:rPr>
        <w:rFonts w:ascii="Times New Roman" w:eastAsia="Times New Roman" w:hAnsi="Times New Roman" w:cs="Times New Roman" w:hint="default"/>
        <w:w w:val="99"/>
        <w:sz w:val="24"/>
        <w:szCs w:val="24"/>
        <w:lang w:val="uk-UA" w:eastAsia="en-US" w:bidi="ar-SA"/>
      </w:rPr>
    </w:lvl>
    <w:lvl w:ilvl="1" w:tplc="CB283CE2">
      <w:numFmt w:val="bullet"/>
      <w:lvlText w:val="•"/>
      <w:lvlJc w:val="left"/>
      <w:pPr>
        <w:ind w:left="1104" w:hanging="140"/>
      </w:pPr>
      <w:rPr>
        <w:lang w:val="uk-UA" w:eastAsia="en-US" w:bidi="ar-SA"/>
      </w:rPr>
    </w:lvl>
    <w:lvl w:ilvl="2" w:tplc="00A61C3A">
      <w:numFmt w:val="bullet"/>
      <w:lvlText w:val="•"/>
      <w:lvlJc w:val="left"/>
      <w:pPr>
        <w:ind w:left="2089" w:hanging="140"/>
      </w:pPr>
      <w:rPr>
        <w:lang w:val="uk-UA" w:eastAsia="en-US" w:bidi="ar-SA"/>
      </w:rPr>
    </w:lvl>
    <w:lvl w:ilvl="3" w:tplc="46D48C5A">
      <w:numFmt w:val="bullet"/>
      <w:lvlText w:val="•"/>
      <w:lvlJc w:val="left"/>
      <w:pPr>
        <w:ind w:left="3073" w:hanging="140"/>
      </w:pPr>
      <w:rPr>
        <w:lang w:val="uk-UA" w:eastAsia="en-US" w:bidi="ar-SA"/>
      </w:rPr>
    </w:lvl>
    <w:lvl w:ilvl="4" w:tplc="BC769118">
      <w:numFmt w:val="bullet"/>
      <w:lvlText w:val="•"/>
      <w:lvlJc w:val="left"/>
      <w:pPr>
        <w:ind w:left="4058" w:hanging="140"/>
      </w:pPr>
      <w:rPr>
        <w:lang w:val="uk-UA" w:eastAsia="en-US" w:bidi="ar-SA"/>
      </w:rPr>
    </w:lvl>
    <w:lvl w:ilvl="5" w:tplc="AC5CF824">
      <w:numFmt w:val="bullet"/>
      <w:lvlText w:val="•"/>
      <w:lvlJc w:val="left"/>
      <w:pPr>
        <w:ind w:left="5043" w:hanging="140"/>
      </w:pPr>
      <w:rPr>
        <w:lang w:val="uk-UA" w:eastAsia="en-US" w:bidi="ar-SA"/>
      </w:rPr>
    </w:lvl>
    <w:lvl w:ilvl="6" w:tplc="2C0C4E70">
      <w:numFmt w:val="bullet"/>
      <w:lvlText w:val="•"/>
      <w:lvlJc w:val="left"/>
      <w:pPr>
        <w:ind w:left="6027" w:hanging="140"/>
      </w:pPr>
      <w:rPr>
        <w:lang w:val="uk-UA" w:eastAsia="en-US" w:bidi="ar-SA"/>
      </w:rPr>
    </w:lvl>
    <w:lvl w:ilvl="7" w:tplc="A68CB93A">
      <w:numFmt w:val="bullet"/>
      <w:lvlText w:val="•"/>
      <w:lvlJc w:val="left"/>
      <w:pPr>
        <w:ind w:left="7012" w:hanging="140"/>
      </w:pPr>
      <w:rPr>
        <w:lang w:val="uk-UA" w:eastAsia="en-US" w:bidi="ar-SA"/>
      </w:rPr>
    </w:lvl>
    <w:lvl w:ilvl="8" w:tplc="86808582">
      <w:numFmt w:val="bullet"/>
      <w:lvlText w:val="•"/>
      <w:lvlJc w:val="left"/>
      <w:pPr>
        <w:ind w:left="7997" w:hanging="140"/>
      </w:pPr>
      <w:rPr>
        <w:lang w:val="uk-UA" w:eastAsia="en-US" w:bidi="ar-SA"/>
      </w:rPr>
    </w:lvl>
  </w:abstractNum>
  <w:abstractNum w:abstractNumId="3">
    <w:nsid w:val="2AD2027B"/>
    <w:multiLevelType w:val="hybridMultilevel"/>
    <w:tmpl w:val="AD66D6FC"/>
    <w:lvl w:ilvl="0" w:tplc="9816124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E1C3054"/>
    <w:multiLevelType w:val="hybridMultilevel"/>
    <w:tmpl w:val="70666840"/>
    <w:lvl w:ilvl="0" w:tplc="75C47D62">
      <w:start w:val="9"/>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FD80173"/>
    <w:multiLevelType w:val="multilevel"/>
    <w:tmpl w:val="113C6DE4"/>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51DF2D3F"/>
    <w:multiLevelType w:val="hybridMultilevel"/>
    <w:tmpl w:val="C8A4B73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41B2926"/>
    <w:multiLevelType w:val="multilevel"/>
    <w:tmpl w:val="1B526EFA"/>
    <w:lvl w:ilvl="0">
      <w:start w:val="14"/>
      <w:numFmt w:val="decimal"/>
      <w:lvlText w:val="%1."/>
      <w:lvlJc w:val="left"/>
      <w:pPr>
        <w:ind w:left="927" w:hanging="360"/>
      </w:pPr>
    </w:lvl>
    <w:lvl w:ilvl="1">
      <w:start w:val="1"/>
      <w:numFmt w:val="decimal"/>
      <w:isLgl/>
      <w:lvlText w:val="%1.%2."/>
      <w:lvlJc w:val="left"/>
      <w:pPr>
        <w:ind w:left="1047" w:hanging="480"/>
      </w:pPr>
      <w:rPr>
        <w:lang w:val="ru-RU"/>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8">
    <w:nsid w:val="6D744644"/>
    <w:multiLevelType w:val="hybridMultilevel"/>
    <w:tmpl w:val="0F8606C6"/>
    <w:lvl w:ilvl="0" w:tplc="B6BE3EA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AA86299"/>
    <w:multiLevelType w:val="hybridMultilevel"/>
    <w:tmpl w:val="0CB4BCF0"/>
    <w:lvl w:ilvl="0" w:tplc="A5ECF1D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D113B8E"/>
    <w:multiLevelType w:val="hybridMultilevel"/>
    <w:tmpl w:val="4F00232E"/>
    <w:lvl w:ilvl="0" w:tplc="2EFAA9C4">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101A4"/>
    <w:rsid w:val="0002213C"/>
    <w:rsid w:val="0008508E"/>
    <w:rsid w:val="00096C6A"/>
    <w:rsid w:val="00112870"/>
    <w:rsid w:val="00130730"/>
    <w:rsid w:val="00171B6F"/>
    <w:rsid w:val="00207B7B"/>
    <w:rsid w:val="002105E3"/>
    <w:rsid w:val="00212A9E"/>
    <w:rsid w:val="00222905"/>
    <w:rsid w:val="0024250E"/>
    <w:rsid w:val="002978E1"/>
    <w:rsid w:val="002C3386"/>
    <w:rsid w:val="00381DB7"/>
    <w:rsid w:val="003D04FB"/>
    <w:rsid w:val="003E4B5D"/>
    <w:rsid w:val="003F6F53"/>
    <w:rsid w:val="00423ECC"/>
    <w:rsid w:val="00437123"/>
    <w:rsid w:val="00443359"/>
    <w:rsid w:val="00450E48"/>
    <w:rsid w:val="004627B4"/>
    <w:rsid w:val="00463245"/>
    <w:rsid w:val="00470DC6"/>
    <w:rsid w:val="00473E9C"/>
    <w:rsid w:val="004770BF"/>
    <w:rsid w:val="00477A70"/>
    <w:rsid w:val="004B3097"/>
    <w:rsid w:val="004B7933"/>
    <w:rsid w:val="0051249D"/>
    <w:rsid w:val="00522EAE"/>
    <w:rsid w:val="00535F4E"/>
    <w:rsid w:val="0054295E"/>
    <w:rsid w:val="005C43A6"/>
    <w:rsid w:val="005D10C3"/>
    <w:rsid w:val="00631637"/>
    <w:rsid w:val="00636EEF"/>
    <w:rsid w:val="0065016B"/>
    <w:rsid w:val="00654109"/>
    <w:rsid w:val="0066026E"/>
    <w:rsid w:val="00694C9D"/>
    <w:rsid w:val="00695B61"/>
    <w:rsid w:val="006B761C"/>
    <w:rsid w:val="007064EB"/>
    <w:rsid w:val="00770E03"/>
    <w:rsid w:val="007A1CB1"/>
    <w:rsid w:val="007D1A69"/>
    <w:rsid w:val="00827C29"/>
    <w:rsid w:val="00861C80"/>
    <w:rsid w:val="00872C94"/>
    <w:rsid w:val="0089788A"/>
    <w:rsid w:val="008A4D84"/>
    <w:rsid w:val="008A6AD9"/>
    <w:rsid w:val="008D00A3"/>
    <w:rsid w:val="008E42E7"/>
    <w:rsid w:val="00906C73"/>
    <w:rsid w:val="009148E8"/>
    <w:rsid w:val="009708DC"/>
    <w:rsid w:val="009710E0"/>
    <w:rsid w:val="00984334"/>
    <w:rsid w:val="009E1D21"/>
    <w:rsid w:val="00A41D7F"/>
    <w:rsid w:val="00A85167"/>
    <w:rsid w:val="00A923C6"/>
    <w:rsid w:val="00AA658B"/>
    <w:rsid w:val="00AC05AD"/>
    <w:rsid w:val="00AC7E8C"/>
    <w:rsid w:val="00B4704C"/>
    <w:rsid w:val="00BA397E"/>
    <w:rsid w:val="00BB196A"/>
    <w:rsid w:val="00C20AFF"/>
    <w:rsid w:val="00C22019"/>
    <w:rsid w:val="00C31AC2"/>
    <w:rsid w:val="00C5690D"/>
    <w:rsid w:val="00C71839"/>
    <w:rsid w:val="00C868E5"/>
    <w:rsid w:val="00CF19AB"/>
    <w:rsid w:val="00D01B15"/>
    <w:rsid w:val="00D36B89"/>
    <w:rsid w:val="00D46BD5"/>
    <w:rsid w:val="00DA1D93"/>
    <w:rsid w:val="00DB1A98"/>
    <w:rsid w:val="00DC2E02"/>
    <w:rsid w:val="00E178A1"/>
    <w:rsid w:val="00E40E6C"/>
    <w:rsid w:val="00E66AD1"/>
    <w:rsid w:val="00ED7A61"/>
    <w:rsid w:val="00F101A4"/>
    <w:rsid w:val="00F44E50"/>
    <w:rsid w:val="00F773FF"/>
    <w:rsid w:val="00F950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97E"/>
  </w:style>
  <w:style w:type="paragraph" w:styleId="1">
    <w:name w:val="heading 1"/>
    <w:basedOn w:val="a"/>
    <w:next w:val="a"/>
    <w:link w:val="10"/>
    <w:qFormat/>
    <w:rsid w:val="00470DC6"/>
    <w:pPr>
      <w:keepNext/>
      <w:spacing w:after="0" w:line="240" w:lineRule="auto"/>
      <w:jc w:val="center"/>
      <w:outlineLvl w:val="0"/>
    </w:pPr>
    <w:rPr>
      <w:rFonts w:ascii="Times New Roman" w:eastAsia="Arial Unicode MS" w:hAnsi="Times New Roman" w:cs="Times New Roman"/>
      <w:b/>
      <w:bCs/>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0DC6"/>
    <w:rPr>
      <w:rFonts w:ascii="Times New Roman" w:eastAsia="Arial Unicode MS" w:hAnsi="Times New Roman" w:cs="Times New Roman"/>
      <w:b/>
      <w:bCs/>
      <w:sz w:val="28"/>
      <w:szCs w:val="24"/>
      <w:lang w:val="uk-UA" w:eastAsia="ru-RU"/>
    </w:rPr>
  </w:style>
  <w:style w:type="numbering" w:customStyle="1" w:styleId="11">
    <w:name w:val="Нет списка1"/>
    <w:next w:val="a2"/>
    <w:uiPriority w:val="99"/>
    <w:semiHidden/>
    <w:unhideWhenUsed/>
    <w:rsid w:val="00470DC6"/>
  </w:style>
  <w:style w:type="character" w:styleId="a3">
    <w:name w:val="Hyperlink"/>
    <w:uiPriority w:val="99"/>
    <w:semiHidden/>
    <w:unhideWhenUsed/>
    <w:rsid w:val="00470DC6"/>
    <w:rPr>
      <w:color w:val="0000FF"/>
      <w:u w:val="single"/>
    </w:rPr>
  </w:style>
  <w:style w:type="character" w:styleId="a4">
    <w:name w:val="FollowedHyperlink"/>
    <w:uiPriority w:val="99"/>
    <w:semiHidden/>
    <w:unhideWhenUsed/>
    <w:rsid w:val="00470DC6"/>
    <w:rPr>
      <w:color w:val="800080"/>
      <w:u w:val="single"/>
    </w:rPr>
  </w:style>
  <w:style w:type="paragraph" w:styleId="a5">
    <w:name w:val="Normal (Web)"/>
    <w:basedOn w:val="a"/>
    <w:semiHidden/>
    <w:unhideWhenUsed/>
    <w:rsid w:val="00470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70D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470DC6"/>
    <w:rPr>
      <w:rFonts w:ascii="Times New Roman" w:eastAsia="Times New Roman" w:hAnsi="Times New Roman" w:cs="Times New Roman"/>
      <w:sz w:val="24"/>
      <w:szCs w:val="24"/>
    </w:rPr>
  </w:style>
  <w:style w:type="paragraph" w:styleId="a8">
    <w:name w:val="footer"/>
    <w:basedOn w:val="a"/>
    <w:link w:val="a9"/>
    <w:uiPriority w:val="99"/>
    <w:unhideWhenUsed/>
    <w:rsid w:val="00470D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470DC6"/>
    <w:rPr>
      <w:rFonts w:ascii="Times New Roman" w:eastAsia="Times New Roman" w:hAnsi="Times New Roman" w:cs="Times New Roman"/>
      <w:sz w:val="24"/>
      <w:szCs w:val="24"/>
    </w:rPr>
  </w:style>
  <w:style w:type="paragraph" w:styleId="aa">
    <w:name w:val="Title"/>
    <w:basedOn w:val="a"/>
    <w:next w:val="a"/>
    <w:link w:val="12"/>
    <w:uiPriority w:val="10"/>
    <w:qFormat/>
    <w:rsid w:val="00470DC6"/>
    <w:pPr>
      <w:pBdr>
        <w:bottom w:val="single" w:sz="8" w:space="4" w:color="4F81BD" w:themeColor="accent1"/>
      </w:pBdr>
      <w:spacing w:after="300" w:line="240" w:lineRule="auto"/>
      <w:contextualSpacing/>
    </w:pPr>
    <w:rPr>
      <w:rFonts w:ascii="Cambria" w:eastAsia="Times New Roman" w:hAnsi="Cambria" w:cs="Times New Roman"/>
      <w:color w:val="17365D" w:themeColor="text2" w:themeShade="BF"/>
      <w:spacing w:val="5"/>
      <w:kern w:val="28"/>
      <w:sz w:val="52"/>
      <w:szCs w:val="52"/>
      <w:lang w:eastAsia="ru-RU"/>
    </w:rPr>
  </w:style>
  <w:style w:type="character" w:customStyle="1" w:styleId="ab">
    <w:name w:val="Название Знак"/>
    <w:basedOn w:val="a0"/>
    <w:uiPriority w:val="1"/>
    <w:rsid w:val="00470DC6"/>
    <w:rPr>
      <w:rFonts w:asciiTheme="majorHAnsi" w:eastAsiaTheme="majorEastAsia" w:hAnsiTheme="majorHAnsi" w:cstheme="majorBidi"/>
      <w:color w:val="17365D" w:themeColor="text2" w:themeShade="BF"/>
      <w:spacing w:val="5"/>
      <w:kern w:val="28"/>
      <w:sz w:val="52"/>
      <w:szCs w:val="52"/>
    </w:rPr>
  </w:style>
  <w:style w:type="paragraph" w:styleId="ac">
    <w:name w:val="Body Text"/>
    <w:basedOn w:val="a"/>
    <w:link w:val="ad"/>
    <w:uiPriority w:val="1"/>
    <w:semiHidden/>
    <w:unhideWhenUsed/>
    <w:qFormat/>
    <w:rsid w:val="00470DC6"/>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semiHidden/>
    <w:rsid w:val="00470DC6"/>
    <w:rPr>
      <w:rFonts w:ascii="Times New Roman" w:eastAsia="Times New Roman" w:hAnsi="Times New Roman" w:cs="Times New Roman"/>
      <w:sz w:val="24"/>
      <w:szCs w:val="24"/>
    </w:rPr>
  </w:style>
  <w:style w:type="paragraph" w:styleId="2">
    <w:name w:val="Body Text 2"/>
    <w:basedOn w:val="a"/>
    <w:link w:val="20"/>
    <w:semiHidden/>
    <w:unhideWhenUsed/>
    <w:rsid w:val="00470DC6"/>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sid w:val="00470DC6"/>
    <w:rPr>
      <w:rFonts w:ascii="Times New Roman" w:eastAsia="Times New Roman" w:hAnsi="Times New Roman" w:cs="Times New Roman"/>
      <w:sz w:val="24"/>
      <w:szCs w:val="24"/>
    </w:rPr>
  </w:style>
  <w:style w:type="paragraph" w:styleId="21">
    <w:name w:val="Body Text Indent 2"/>
    <w:basedOn w:val="a"/>
    <w:link w:val="22"/>
    <w:unhideWhenUsed/>
    <w:rsid w:val="00470DC6"/>
    <w:pPr>
      <w:spacing w:after="120" w:line="480" w:lineRule="auto"/>
      <w:ind w:left="283"/>
    </w:pPr>
    <w:rPr>
      <w:rFonts w:ascii="Times New Roman" w:eastAsia="Times New Roman" w:hAnsi="Times New Roman" w:cs="Times New Roman"/>
      <w:sz w:val="26"/>
      <w:szCs w:val="26"/>
      <w:lang w:val="uk-UA"/>
    </w:rPr>
  </w:style>
  <w:style w:type="character" w:customStyle="1" w:styleId="22">
    <w:name w:val="Основной текст с отступом 2 Знак"/>
    <w:basedOn w:val="a0"/>
    <w:link w:val="21"/>
    <w:rsid w:val="00470DC6"/>
    <w:rPr>
      <w:rFonts w:ascii="Times New Roman" w:eastAsia="Times New Roman" w:hAnsi="Times New Roman" w:cs="Times New Roman"/>
      <w:sz w:val="26"/>
      <w:szCs w:val="26"/>
      <w:lang w:val="uk-UA"/>
    </w:rPr>
  </w:style>
  <w:style w:type="paragraph" w:styleId="ae">
    <w:name w:val="Balloon Text"/>
    <w:basedOn w:val="a"/>
    <w:link w:val="af"/>
    <w:semiHidden/>
    <w:unhideWhenUsed/>
    <w:rsid w:val="00470DC6"/>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470DC6"/>
    <w:rPr>
      <w:rFonts w:ascii="Tahoma" w:eastAsia="Times New Roman" w:hAnsi="Tahoma" w:cs="Tahoma"/>
      <w:sz w:val="16"/>
      <w:szCs w:val="16"/>
      <w:lang w:eastAsia="ru-RU"/>
    </w:rPr>
  </w:style>
  <w:style w:type="paragraph" w:styleId="af0">
    <w:name w:val="No Spacing"/>
    <w:uiPriority w:val="1"/>
    <w:qFormat/>
    <w:rsid w:val="00470DC6"/>
    <w:pPr>
      <w:spacing w:after="0" w:line="240" w:lineRule="auto"/>
    </w:pPr>
    <w:rPr>
      <w:rFonts w:ascii="Trebuchet MS" w:eastAsia="Calibri" w:hAnsi="Trebuchet MS" w:cs="Times New Roman"/>
      <w:sz w:val="24"/>
    </w:rPr>
  </w:style>
  <w:style w:type="paragraph" w:styleId="af1">
    <w:name w:val="List Paragraph"/>
    <w:basedOn w:val="a"/>
    <w:uiPriority w:val="1"/>
    <w:qFormat/>
    <w:rsid w:val="00470DC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base">
    <w:name w:val="base"/>
    <w:basedOn w:val="a"/>
    <w:rsid w:val="00470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470DC6"/>
    <w:pPr>
      <w:autoSpaceDE w:val="0"/>
      <w:autoSpaceDN w:val="0"/>
      <w:adjustRightInd w:val="0"/>
      <w:spacing w:after="0" w:line="240" w:lineRule="auto"/>
    </w:pPr>
    <w:rPr>
      <w:rFonts w:ascii="Courier New" w:eastAsia="Times New Roman" w:hAnsi="Courier New" w:cs="Times New Roman"/>
      <w:sz w:val="24"/>
      <w:szCs w:val="24"/>
      <w:lang w:eastAsia="ru-RU"/>
    </w:rPr>
  </w:style>
  <w:style w:type="paragraph" w:customStyle="1" w:styleId="af2">
    <w:name w:val="Знак Знак Знак"/>
    <w:basedOn w:val="a"/>
    <w:rsid w:val="00470DC6"/>
    <w:pPr>
      <w:spacing w:after="0" w:line="240" w:lineRule="auto"/>
    </w:pPr>
    <w:rPr>
      <w:rFonts w:ascii="Verdana" w:eastAsia="Times New Roman" w:hAnsi="Verdana" w:cs="Verdana"/>
      <w:sz w:val="24"/>
      <w:szCs w:val="24"/>
      <w:lang w:val="en-US"/>
    </w:rPr>
  </w:style>
  <w:style w:type="paragraph" w:customStyle="1" w:styleId="proza">
    <w:name w:val="proza"/>
    <w:basedOn w:val="a"/>
    <w:rsid w:val="00470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3">
    <w:name w:val="Знак"/>
    <w:basedOn w:val="a"/>
    <w:rsid w:val="00470DC6"/>
    <w:pPr>
      <w:spacing w:line="240" w:lineRule="auto"/>
    </w:pPr>
    <w:rPr>
      <w:rFonts w:ascii="Arial" w:eastAsia="Times New Roman" w:hAnsi="Arial" w:cs="Arial"/>
      <w:szCs w:val="24"/>
      <w:lang w:val="en-US"/>
    </w:rPr>
  </w:style>
  <w:style w:type="paragraph" w:customStyle="1" w:styleId="13">
    <w:name w:val="Обычный1"/>
    <w:rsid w:val="00470DC6"/>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4">
    <w:name w:val="1"/>
    <w:basedOn w:val="a"/>
    <w:rsid w:val="00470DC6"/>
    <w:pPr>
      <w:spacing w:after="0" w:line="240" w:lineRule="auto"/>
    </w:pPr>
    <w:rPr>
      <w:rFonts w:ascii="Verdana" w:eastAsia="Times New Roman" w:hAnsi="Verdana" w:cs="Verdana"/>
      <w:sz w:val="20"/>
      <w:szCs w:val="20"/>
      <w:lang w:val="en-US"/>
    </w:rPr>
  </w:style>
  <w:style w:type="paragraph" w:customStyle="1" w:styleId="TableParagraph">
    <w:name w:val="Table Paragraph"/>
    <w:basedOn w:val="a"/>
    <w:uiPriority w:val="1"/>
    <w:qFormat/>
    <w:rsid w:val="00470DC6"/>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110">
    <w:name w:val="Заголовок 11"/>
    <w:basedOn w:val="a"/>
    <w:uiPriority w:val="1"/>
    <w:qFormat/>
    <w:rsid w:val="00470DC6"/>
    <w:pPr>
      <w:widowControl w:val="0"/>
      <w:autoSpaceDE w:val="0"/>
      <w:autoSpaceDN w:val="0"/>
      <w:spacing w:after="0" w:line="240" w:lineRule="auto"/>
      <w:ind w:left="898"/>
      <w:outlineLvl w:val="1"/>
    </w:pPr>
    <w:rPr>
      <w:rFonts w:ascii="Times New Roman" w:eastAsia="Times New Roman" w:hAnsi="Times New Roman" w:cs="Times New Roman"/>
      <w:b/>
      <w:bCs/>
      <w:sz w:val="24"/>
      <w:szCs w:val="24"/>
      <w:lang w:val="uk-UA"/>
    </w:rPr>
  </w:style>
  <w:style w:type="paragraph" w:customStyle="1" w:styleId="rvps2">
    <w:name w:val="rvps2"/>
    <w:basedOn w:val="a"/>
    <w:rsid w:val="00470DC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7">
    <w:name w:val="rvps7"/>
    <w:basedOn w:val="a"/>
    <w:rsid w:val="00470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470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470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
    <w:name w:val="Font Style"/>
    <w:rsid w:val="00470DC6"/>
    <w:rPr>
      <w:rFonts w:ascii="Courier New" w:hAnsi="Courier New" w:cs="Courier New" w:hint="default"/>
      <w:color w:val="000000"/>
      <w:sz w:val="20"/>
      <w:szCs w:val="20"/>
    </w:rPr>
  </w:style>
  <w:style w:type="character" w:customStyle="1" w:styleId="apple-converted-space">
    <w:name w:val="apple-converted-space"/>
    <w:rsid w:val="00470DC6"/>
  </w:style>
  <w:style w:type="character" w:customStyle="1" w:styleId="FontStyle38">
    <w:name w:val="Font Style38"/>
    <w:uiPriority w:val="99"/>
    <w:rsid w:val="00470DC6"/>
    <w:rPr>
      <w:rFonts w:ascii="Times New Roman" w:hAnsi="Times New Roman" w:cs="Times New Roman" w:hint="default"/>
      <w:sz w:val="14"/>
      <w:szCs w:val="14"/>
    </w:rPr>
  </w:style>
  <w:style w:type="character" w:customStyle="1" w:styleId="af4">
    <w:name w:val="Заголовок Знак"/>
    <w:uiPriority w:val="1"/>
    <w:locked/>
    <w:rsid w:val="00470DC6"/>
    <w:rPr>
      <w:b/>
      <w:bCs/>
      <w:sz w:val="32"/>
      <w:szCs w:val="32"/>
      <w:lang w:eastAsia="en-US"/>
    </w:rPr>
  </w:style>
  <w:style w:type="character" w:customStyle="1" w:styleId="rvts15">
    <w:name w:val="rvts15"/>
    <w:basedOn w:val="a0"/>
    <w:rsid w:val="00470DC6"/>
  </w:style>
  <w:style w:type="character" w:customStyle="1" w:styleId="rvts82">
    <w:name w:val="rvts82"/>
    <w:basedOn w:val="a0"/>
    <w:rsid w:val="00470DC6"/>
  </w:style>
  <w:style w:type="character" w:customStyle="1" w:styleId="rvts9">
    <w:name w:val="rvts9"/>
    <w:basedOn w:val="a0"/>
    <w:rsid w:val="00470DC6"/>
  </w:style>
  <w:style w:type="character" w:customStyle="1" w:styleId="rvts46">
    <w:name w:val="rvts46"/>
    <w:basedOn w:val="a0"/>
    <w:rsid w:val="00470DC6"/>
  </w:style>
  <w:style w:type="character" w:customStyle="1" w:styleId="12">
    <w:name w:val="Название Знак1"/>
    <w:basedOn w:val="a0"/>
    <w:link w:val="aa"/>
    <w:uiPriority w:val="10"/>
    <w:locked/>
    <w:rsid w:val="00470DC6"/>
    <w:rPr>
      <w:rFonts w:ascii="Cambria" w:eastAsia="Times New Roman" w:hAnsi="Cambria" w:cs="Times New Roman"/>
      <w:color w:val="17365D" w:themeColor="text2" w:themeShade="BF"/>
      <w:spacing w:val="5"/>
      <w:kern w:val="28"/>
      <w:sz w:val="52"/>
      <w:szCs w:val="52"/>
      <w:lang w:eastAsia="ru-RU"/>
    </w:rPr>
  </w:style>
  <w:style w:type="table" w:styleId="af5">
    <w:name w:val="Table Grid"/>
    <w:basedOn w:val="a1"/>
    <w:uiPriority w:val="59"/>
    <w:rsid w:val="00470D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70DC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6">
    <w:name w:val="Strong"/>
    <w:basedOn w:val="a0"/>
    <w:uiPriority w:val="22"/>
    <w:qFormat/>
    <w:rsid w:val="00470DC6"/>
    <w:rPr>
      <w:b/>
      <w:bCs/>
    </w:rPr>
  </w:style>
</w:styles>
</file>

<file path=word/webSettings.xml><?xml version="1.0" encoding="utf-8"?>
<w:webSettings xmlns:r="http://schemas.openxmlformats.org/officeDocument/2006/relationships" xmlns:w="http://schemas.openxmlformats.org/wordprocessingml/2006/main">
  <w:divs>
    <w:div w:id="32396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zakon.rada.gov.ua/laws/show/z0990-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z1013-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3551-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5.rada.gov.ua/laws/show/z0990-13" TargetMode="External"/><Relationship Id="rId5" Type="http://schemas.openxmlformats.org/officeDocument/2006/relationships/webSettings" Target="webSettings.xml"/><Relationship Id="rId15" Type="http://schemas.openxmlformats.org/officeDocument/2006/relationships/hyperlink" Target="http://zakon3.rada.gov.ua/laws/show/3551-12/paran73" TargetMode="External"/><Relationship Id="rId10" Type="http://schemas.openxmlformats.org/officeDocument/2006/relationships/hyperlink" Target="http://zakon5.rada.gov.ua/laws/show/z1013-13/paran3" TargetMode="External"/><Relationship Id="rId4" Type="http://schemas.openxmlformats.org/officeDocument/2006/relationships/settings" Target="settings.xml"/><Relationship Id="rId9" Type="http://schemas.openxmlformats.org/officeDocument/2006/relationships/hyperlink" Target="http://zakon3.rada.gov.ua/laws/show/ru/v0278739-14/paran3" TargetMode="External"/><Relationship Id="rId14" Type="http://schemas.openxmlformats.org/officeDocument/2006/relationships/hyperlink" Target="http://zakon3.rada.gov.ua/laws/show/3551-12/paran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D29D4-5458-4A9D-87DC-99DDC3CB9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30</Pages>
  <Words>11275</Words>
  <Characters>64273</Characters>
  <Application>Microsoft Office Word</Application>
  <DocSecurity>0</DocSecurity>
  <Lines>535</Lines>
  <Paragraphs>150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Work</cp:lastModifiedBy>
  <cp:revision>65</cp:revision>
  <dcterms:created xsi:type="dcterms:W3CDTF">2024-06-03T08:02:00Z</dcterms:created>
  <dcterms:modified xsi:type="dcterms:W3CDTF">2024-07-02T07:45:00Z</dcterms:modified>
</cp:coreProperties>
</file>