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70" w:rsidRDefault="00D35C70">
      <w:pPr>
        <w:rPr>
          <w:bCs/>
          <w:lang w:val="uk-UA" w:eastAsia="zh-CN"/>
        </w:rPr>
      </w:pPr>
      <w:bookmarkStart w:id="0" w:name="_GoBack"/>
      <w:bookmarkEnd w:id="0"/>
    </w:p>
    <w:p w:rsidR="00D35C70" w:rsidRDefault="008C264D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D35C70" w:rsidRDefault="00D35C70">
      <w:pPr>
        <w:jc w:val="center"/>
        <w:rPr>
          <w:b/>
          <w:bCs/>
          <w:sz w:val="28"/>
          <w:szCs w:val="28"/>
          <w:lang w:val="uk-UA"/>
        </w:rPr>
      </w:pPr>
    </w:p>
    <w:p w:rsidR="00D35C70" w:rsidRPr="00023BD1" w:rsidRDefault="008C264D" w:rsidP="00023BD1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у власність громадянці </w:t>
      </w:r>
      <w:r w:rsidR="004F0445">
        <w:rPr>
          <w:b/>
          <w:sz w:val="28"/>
          <w:szCs w:val="28"/>
          <w:lang w:val="uk-UA"/>
        </w:rPr>
        <w:t>Горобець Юлії Анатоліївни</w:t>
      </w:r>
    </w:p>
    <w:p w:rsidR="00D35C70" w:rsidRDefault="008C264D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sz w:val="28"/>
          <w:szCs w:val="28"/>
          <w:lang w:val="uk-UA" w:eastAsia="zh-CN"/>
        </w:rPr>
        <w:t xml:space="preserve"> ст. ст. 12, 116, 118, 121, 123 пп 5 п 27 Перехідних положень Земельного кодексу  України, ст. 50 Закону України “</w:t>
      </w:r>
      <w:r w:rsidR="008C257B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Про </w:t>
      </w:r>
      <w:r w:rsidR="008C257B">
        <w:rPr>
          <w:sz w:val="28"/>
          <w:szCs w:val="28"/>
          <w:lang w:val="uk-UA" w:eastAsia="zh-CN"/>
        </w:rPr>
        <w:t>землеустрій ”</w:t>
      </w:r>
      <w:r>
        <w:rPr>
          <w:sz w:val="28"/>
          <w:szCs w:val="28"/>
          <w:lang w:val="uk-UA" w:eastAsia="zh-CN"/>
        </w:rPr>
        <w:t xml:space="preserve"> та ст. 26 Закону України “Про місцеве самоврядування в Україні”</w:t>
      </w:r>
    </w:p>
    <w:p w:rsidR="00D35C70" w:rsidRDefault="00D35C70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D35C70" w:rsidRDefault="008C264D" w:rsidP="00F569D6">
      <w:pPr>
        <w:pStyle w:val="af3"/>
        <w:ind w:firstLine="540"/>
        <w:jc w:val="both"/>
        <w:rPr>
          <w:lang w:val="uk-UA"/>
        </w:rPr>
      </w:pPr>
      <w:r>
        <w:rPr>
          <w:kern w:val="2"/>
          <w:sz w:val="28"/>
          <w:szCs w:val="28"/>
          <w:lang w:val="uk-UA" w:eastAsia="zh-CN"/>
        </w:rPr>
        <w:t xml:space="preserve">Розглянувши клопотання громадянки </w:t>
      </w:r>
      <w:r w:rsidR="00F569D6">
        <w:rPr>
          <w:bCs/>
          <w:sz w:val="28"/>
          <w:szCs w:val="28"/>
          <w:lang w:val="uk-UA"/>
        </w:rPr>
        <w:t>Горобець Юлії Анатоліївни</w:t>
      </w:r>
      <w:r>
        <w:rPr>
          <w:kern w:val="2"/>
          <w:sz w:val="28"/>
          <w:szCs w:val="28"/>
          <w:lang w:val="uk-UA" w:eastAsia="zh-CN"/>
        </w:rPr>
        <w:t xml:space="preserve"> від </w:t>
      </w:r>
      <w:r w:rsidR="00F569D6">
        <w:rPr>
          <w:kern w:val="2"/>
          <w:sz w:val="28"/>
          <w:szCs w:val="28"/>
          <w:lang w:val="uk-UA" w:eastAsia="zh-CN"/>
        </w:rPr>
        <w:t>25</w:t>
      </w:r>
      <w:r>
        <w:rPr>
          <w:kern w:val="2"/>
          <w:sz w:val="28"/>
          <w:szCs w:val="28"/>
          <w:lang w:val="uk-UA" w:eastAsia="zh-CN"/>
        </w:rPr>
        <w:t>.0</w:t>
      </w:r>
      <w:r w:rsidR="00F569D6">
        <w:rPr>
          <w:kern w:val="2"/>
          <w:sz w:val="28"/>
          <w:szCs w:val="28"/>
          <w:lang w:val="uk-UA" w:eastAsia="zh-CN"/>
        </w:rPr>
        <w:t>7</w:t>
      </w:r>
      <w:r>
        <w:rPr>
          <w:kern w:val="2"/>
          <w:sz w:val="28"/>
          <w:szCs w:val="28"/>
          <w:lang w:val="uk-UA" w:eastAsia="zh-CN"/>
        </w:rPr>
        <w:t xml:space="preserve">.2024 року № </w:t>
      </w:r>
      <w:r w:rsidR="00F569D6">
        <w:rPr>
          <w:kern w:val="2"/>
          <w:sz w:val="28"/>
          <w:szCs w:val="28"/>
          <w:lang w:val="uk-UA" w:eastAsia="zh-CN"/>
        </w:rPr>
        <w:t>1242</w:t>
      </w:r>
      <w:r>
        <w:rPr>
          <w:kern w:val="2"/>
          <w:sz w:val="28"/>
          <w:szCs w:val="28"/>
          <w:lang w:val="uk-UA" w:eastAsia="zh-CN"/>
        </w:rPr>
        <w:t>/08-01 про надання дозволу на розроблення проекту землеустрою щодо відведення земельної ділянки у власність</w:t>
      </w:r>
      <w:r>
        <w:rPr>
          <w:bCs/>
          <w:kern w:val="2"/>
          <w:sz w:val="28"/>
          <w:szCs w:val="28"/>
          <w:lang w:val="uk-UA" w:eastAsia="zh-CN"/>
        </w:rPr>
        <w:t xml:space="preserve"> для ведення садівництва</w:t>
      </w:r>
      <w:r>
        <w:rPr>
          <w:color w:val="000000"/>
          <w:kern w:val="2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Южненської міської ради вважає за можливе</w:t>
      </w:r>
      <w:r>
        <w:rPr>
          <w:sz w:val="28"/>
          <w:szCs w:val="28"/>
          <w:highlight w:val="white"/>
          <w:lang w:val="uk-UA"/>
        </w:rPr>
        <w:t xml:space="preserve"> 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дозвіл громадянці </w:t>
      </w:r>
      <w:r w:rsidR="00F569D6">
        <w:rPr>
          <w:bCs/>
          <w:sz w:val="28"/>
          <w:szCs w:val="28"/>
          <w:lang w:val="uk-UA"/>
        </w:rPr>
        <w:t>Горобець Юлії Анатоліїні</w:t>
      </w:r>
      <w:r>
        <w:rPr>
          <w:rFonts w:eastAsia="Andale Sans UI" w:cs="Tahoma"/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на розроблення проекту землеустрою щодо відведення земельної ділянки у власність, орієнтовною площею 0,0600 га, для </w:t>
      </w:r>
      <w:r>
        <w:rPr>
          <w:bCs/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ведення садівництва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, </w:t>
      </w:r>
      <w:r>
        <w:rPr>
          <w:rFonts w:ascii="san-serif" w:hAnsi="san-serif"/>
          <w:color w:val="000000"/>
          <w:kern w:val="2"/>
          <w:sz w:val="21"/>
          <w:szCs w:val="21"/>
          <w:highlight w:val="white"/>
          <w:shd w:val="clear" w:color="auto" w:fill="FFFFFF"/>
          <w:lang w:val="uk-UA" w:eastAsia="zh-CN"/>
        </w:rPr>
        <w:t> 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що розташована за адресою: Одеського району, Одеської області, Южненська територіальна громада, СМ «Тилигул-Кошари», СТ «Дельта», вул.</w:t>
      </w:r>
      <w:r w:rsidR="00F569D6"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3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Степова, ділянка № </w:t>
      </w:r>
      <w:r w:rsidR="00F569D6"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1286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.</w:t>
      </w:r>
      <w:r>
        <w:rPr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Розроблений та погоджений відповідно до законодавства проект землеустрою щодо відведення земельної ділянки у власність у шості місячний подати до Южненської міської ради Одеського району Одеської області для розгляду та затвердження у встановленому законом порядку.</w:t>
      </w:r>
    </w:p>
    <w:p w:rsidR="00D35C70" w:rsidRDefault="00D35C70">
      <w:pPr>
        <w:rPr>
          <w:lang w:val="uk-UA"/>
        </w:rPr>
      </w:pPr>
    </w:p>
    <w:p w:rsidR="00D35C70" w:rsidRDefault="00D35C70">
      <w:pPr>
        <w:rPr>
          <w:lang w:val="uk-UA"/>
        </w:rPr>
      </w:pPr>
    </w:p>
    <w:p w:rsidR="00D35C70" w:rsidRDefault="00D35C70">
      <w:pPr>
        <w:rPr>
          <w:lang w:val="uk-UA"/>
        </w:rPr>
      </w:pPr>
    </w:p>
    <w:p w:rsidR="00D35C70" w:rsidRDefault="00D35C70">
      <w:pPr>
        <w:rPr>
          <w:lang w:val="uk-UA"/>
        </w:rPr>
      </w:pPr>
    </w:p>
    <w:p w:rsidR="00D35C70" w:rsidRDefault="008C264D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Виконавець                                                           </w:t>
      </w:r>
      <w:r w:rsidR="00023BD1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 w:rsidR="00023BD1">
        <w:rPr>
          <w:b/>
          <w:bCs/>
          <w:sz w:val="28"/>
          <w:szCs w:val="28"/>
          <w:lang w:val="uk-UA"/>
        </w:rPr>
        <w:t>Ірина Шульгіна</w:t>
      </w:r>
    </w:p>
    <w:p w:rsidR="00D35C70" w:rsidRDefault="008C264D">
      <w:pPr>
        <w:spacing w:after="120" w:line="360" w:lineRule="auto"/>
        <w:rPr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:rsidR="00D35C70" w:rsidRDefault="00D35C70">
      <w:pPr>
        <w:rPr>
          <w:lang w:val="uk-UA"/>
        </w:rPr>
      </w:pPr>
    </w:p>
    <w:sectPr w:rsidR="00D35C70" w:rsidSect="0022370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-serif">
    <w:altName w:val="Cambria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35C70"/>
    <w:rsid w:val="00023BD1"/>
    <w:rsid w:val="001471E2"/>
    <w:rsid w:val="001A1A32"/>
    <w:rsid w:val="00223707"/>
    <w:rsid w:val="004F0445"/>
    <w:rsid w:val="0063339C"/>
    <w:rsid w:val="00702D5B"/>
    <w:rsid w:val="007A4694"/>
    <w:rsid w:val="008C257B"/>
    <w:rsid w:val="008C264D"/>
    <w:rsid w:val="00B12BFA"/>
    <w:rsid w:val="00D35C70"/>
    <w:rsid w:val="00F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E0110-EDC8-42A9-A1CF-3B3507DC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1">
    <w:name w:val="Заголовок1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e">
    <w:name w:val="List"/>
    <w:basedOn w:val="a8"/>
    <w:rsid w:val="00223707"/>
    <w:rPr>
      <w:rFonts w:ascii="Calibri" w:hAnsi="Calibri" w:cs="Lucida Sans"/>
    </w:rPr>
  </w:style>
  <w:style w:type="paragraph" w:styleId="af">
    <w:name w:val="caption"/>
    <w:basedOn w:val="a"/>
    <w:qFormat/>
    <w:rsid w:val="00223707"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rsid w:val="00223707"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1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3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4">
    <w:name w:val="Колонтитул"/>
    <w:basedOn w:val="a"/>
    <w:qFormat/>
    <w:rsid w:val="00223707"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6</cp:revision>
  <cp:lastPrinted>2024-06-17T11:28:00Z</cp:lastPrinted>
  <dcterms:created xsi:type="dcterms:W3CDTF">2024-07-29T11:40:00Z</dcterms:created>
  <dcterms:modified xsi:type="dcterms:W3CDTF">2024-08-12T11:06:00Z</dcterms:modified>
  <dc:language>uk-UA</dc:language>
</cp:coreProperties>
</file>