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77B6" w14:textId="77777777" w:rsidR="00A435E9" w:rsidRDefault="00A435E9" w:rsidP="00A435E9">
      <w:pPr>
        <w:suppressAutoHyphens/>
        <w:spacing w:line="276" w:lineRule="auto"/>
        <w:ind w:left="-142" w:firstLine="720"/>
        <w:jc w:val="both"/>
        <w:rPr>
          <w:lang w:val="uk-UA" w:eastAsia="zh-CN"/>
        </w:rPr>
      </w:pPr>
    </w:p>
    <w:p w14:paraId="49AB27DB" w14:textId="6E4DB335" w:rsidR="00A435E9" w:rsidRDefault="00CD49A3" w:rsidP="00A435E9">
      <w:pPr>
        <w:jc w:val="center"/>
        <w:rPr>
          <w:b/>
          <w:bCs/>
          <w:u w:val="single"/>
          <w:lang w:val="uk-UA"/>
        </w:rPr>
      </w:pPr>
      <w:r>
        <w:rPr>
          <w:b/>
          <w:bCs/>
          <w:u w:val="single"/>
          <w:lang w:val="uk-UA"/>
        </w:rPr>
        <w:t>Обґрунтування</w:t>
      </w:r>
    </w:p>
    <w:p w14:paraId="2D06D591" w14:textId="77777777" w:rsidR="00A435E9" w:rsidRDefault="00A435E9" w:rsidP="00A435E9">
      <w:pPr>
        <w:jc w:val="center"/>
        <w:rPr>
          <w:b/>
          <w:bCs/>
          <w:u w:val="single"/>
          <w:lang w:val="uk-UA"/>
        </w:rPr>
      </w:pPr>
    </w:p>
    <w:p w14:paraId="7FB6A45A" w14:textId="67ABA628" w:rsidR="00092172" w:rsidRPr="00092172" w:rsidRDefault="00092172" w:rsidP="00092172">
      <w:pPr>
        <w:jc w:val="center"/>
        <w:rPr>
          <w:b/>
          <w:bCs/>
          <w:lang w:val="uk-UA"/>
        </w:rPr>
      </w:pPr>
      <w:bookmarkStart w:id="0" w:name="_Hlk77110425"/>
      <w:r>
        <w:rPr>
          <w:b/>
          <w:lang w:val="uk-UA"/>
        </w:rPr>
        <w:t>д</w:t>
      </w:r>
      <w:r w:rsidR="00CD49A3">
        <w:rPr>
          <w:b/>
          <w:lang w:val="uk-UA"/>
        </w:rPr>
        <w:t xml:space="preserve">о </w:t>
      </w:r>
      <w:r w:rsidR="00691FBF">
        <w:rPr>
          <w:b/>
          <w:lang w:val="uk-UA"/>
        </w:rPr>
        <w:t xml:space="preserve">проєкту рішення </w:t>
      </w:r>
      <w:bookmarkStart w:id="1" w:name="_Hlk83740201"/>
      <w:r w:rsidR="00C3578A">
        <w:rPr>
          <w:b/>
          <w:lang w:val="uk-UA"/>
        </w:rPr>
        <w:t xml:space="preserve">ЮМР </w:t>
      </w:r>
      <w:r>
        <w:rPr>
          <w:b/>
          <w:lang w:val="uk-UA"/>
        </w:rPr>
        <w:t>«</w:t>
      </w:r>
      <w:r>
        <w:rPr>
          <w:b/>
          <w:bCs/>
          <w:lang w:val="uk-UA"/>
        </w:rPr>
        <w:t>Про внесення змін та доповнень до Програми капітального ремонту (модернізації, заміни) ліфтів в місті Южному Одеського району Одеської області на 2024-2026 роки, затвердженої  рішенням Южненської міської ради Одеського району Одеської області від 06.06.2024 року № 1735-</w:t>
      </w:r>
      <w:r>
        <w:rPr>
          <w:b/>
          <w:bCs/>
          <w:lang w:val="en-US"/>
        </w:rPr>
        <w:t>VIII</w:t>
      </w:r>
      <w:r>
        <w:rPr>
          <w:b/>
          <w:bCs/>
          <w:lang w:val="uk-UA"/>
        </w:rPr>
        <w:t>»</w:t>
      </w:r>
    </w:p>
    <w:p w14:paraId="688D23F5" w14:textId="1CCC1A7E" w:rsidR="00A53E57" w:rsidRDefault="00A53E57" w:rsidP="00092172">
      <w:pPr>
        <w:suppressAutoHyphens/>
        <w:spacing w:line="276" w:lineRule="auto"/>
        <w:ind w:left="-142" w:firstLine="720"/>
        <w:jc w:val="center"/>
        <w:rPr>
          <w:b/>
          <w:lang w:val="uk-UA"/>
        </w:rPr>
      </w:pPr>
    </w:p>
    <w:bookmarkEnd w:id="0"/>
    <w:bookmarkEnd w:id="1"/>
    <w:p w14:paraId="3FB82DF2" w14:textId="77777777" w:rsidR="00092172" w:rsidRDefault="00092172" w:rsidP="00092172">
      <w:pPr>
        <w:suppressAutoHyphens/>
        <w:ind w:firstLine="567"/>
        <w:jc w:val="both"/>
        <w:rPr>
          <w:bCs/>
          <w:lang w:val="uk-UA" w:eastAsia="zh-CN"/>
        </w:rPr>
      </w:pPr>
    </w:p>
    <w:p w14:paraId="17C77EB3" w14:textId="77777777" w:rsidR="00092172" w:rsidRDefault="00092172" w:rsidP="00092172">
      <w:pPr>
        <w:suppressAutoHyphens/>
        <w:spacing w:line="276" w:lineRule="auto"/>
        <w:ind w:firstLine="567"/>
        <w:jc w:val="both"/>
        <w:rPr>
          <w:bCs/>
          <w:lang w:val="uk-UA" w:eastAsia="zh-CN"/>
        </w:rPr>
      </w:pPr>
      <w:r>
        <w:rPr>
          <w:bCs/>
          <w:lang w:val="uk-UA" w:eastAsia="zh-CN"/>
        </w:rPr>
        <w:t xml:space="preserve">У зв’язку з неможливістю реалізації заходів Програми, які передбачалися на 2024 рік, через певні встановлені терміни проведення проєктніх робіт, експертизи проєкту, проведення процедури тендерної закупівлі, укладання договору та виконання робіт з капітального ремонту (модернізації, заміни) ліфтів, заходи, які були передбачені на 2024 рік переносяться на 2025 рік. </w:t>
      </w:r>
    </w:p>
    <w:p w14:paraId="5B544E13" w14:textId="77777777" w:rsidR="00092172" w:rsidRDefault="00092172" w:rsidP="00092172">
      <w:pPr>
        <w:suppressAutoHyphens/>
        <w:spacing w:line="276" w:lineRule="auto"/>
        <w:ind w:firstLine="567"/>
        <w:jc w:val="both"/>
        <w:rPr>
          <w:lang w:val="uk-UA"/>
        </w:rPr>
      </w:pPr>
      <w:r>
        <w:rPr>
          <w:bCs/>
          <w:lang w:val="uk-UA" w:eastAsia="zh-CN"/>
        </w:rPr>
        <w:t xml:space="preserve">А саме: капітальний ремонт (модернізації, заміни) ліфтів </w:t>
      </w:r>
      <w:r>
        <w:rPr>
          <w:lang w:val="uk-UA"/>
        </w:rPr>
        <w:t>за адресами:</w:t>
      </w:r>
    </w:p>
    <w:p w14:paraId="4C441FD2" w14:textId="77777777" w:rsidR="00092172" w:rsidRDefault="00092172" w:rsidP="00092172">
      <w:pPr>
        <w:pStyle w:val="a3"/>
        <w:numPr>
          <w:ilvl w:val="0"/>
          <w:numId w:val="3"/>
        </w:numPr>
        <w:spacing w:line="276" w:lineRule="auto"/>
        <w:rPr>
          <w:lang w:val="uk-UA"/>
        </w:rPr>
      </w:pPr>
      <w:r>
        <w:rPr>
          <w:lang w:val="uk-UA"/>
        </w:rPr>
        <w:t xml:space="preserve">проспект Миру, 26, під'їзд 3; </w:t>
      </w:r>
    </w:p>
    <w:p w14:paraId="6C858ADC" w14:textId="77777777" w:rsidR="00092172" w:rsidRDefault="00092172" w:rsidP="00092172">
      <w:pPr>
        <w:pStyle w:val="a3"/>
        <w:numPr>
          <w:ilvl w:val="0"/>
          <w:numId w:val="3"/>
        </w:numPr>
        <w:spacing w:line="276" w:lineRule="auto"/>
        <w:rPr>
          <w:lang w:val="uk-UA"/>
        </w:rPr>
      </w:pPr>
      <w:r>
        <w:rPr>
          <w:lang w:val="uk-UA"/>
        </w:rPr>
        <w:t xml:space="preserve">вул. Хіміків, 14, під'їзд 6; </w:t>
      </w:r>
    </w:p>
    <w:p w14:paraId="5A2D1660" w14:textId="77777777" w:rsidR="00092172" w:rsidRDefault="00092172" w:rsidP="00092172">
      <w:pPr>
        <w:pStyle w:val="a3"/>
        <w:numPr>
          <w:ilvl w:val="0"/>
          <w:numId w:val="3"/>
        </w:numPr>
        <w:spacing w:line="276" w:lineRule="auto"/>
        <w:rPr>
          <w:lang w:val="uk-UA"/>
        </w:rPr>
      </w:pPr>
      <w:r>
        <w:rPr>
          <w:lang w:val="uk-UA"/>
        </w:rPr>
        <w:t>проспект Григорівського десанту, 22, під'їзд 1;</w:t>
      </w:r>
    </w:p>
    <w:p w14:paraId="0EC055D7" w14:textId="77777777" w:rsidR="00092172" w:rsidRDefault="00092172" w:rsidP="00092172">
      <w:pPr>
        <w:pStyle w:val="a3"/>
        <w:numPr>
          <w:ilvl w:val="0"/>
          <w:numId w:val="3"/>
        </w:numPr>
        <w:spacing w:line="276" w:lineRule="auto"/>
        <w:rPr>
          <w:lang w:val="uk-UA"/>
        </w:rPr>
      </w:pPr>
      <w:r>
        <w:rPr>
          <w:lang w:val="uk-UA"/>
        </w:rPr>
        <w:t xml:space="preserve">проспект Григорівського десанту, 24, під'їзд 2; </w:t>
      </w:r>
    </w:p>
    <w:p w14:paraId="03A9E157" w14:textId="77777777" w:rsidR="00092172" w:rsidRDefault="00092172" w:rsidP="00092172">
      <w:pPr>
        <w:pStyle w:val="a3"/>
        <w:numPr>
          <w:ilvl w:val="0"/>
          <w:numId w:val="3"/>
        </w:numPr>
        <w:spacing w:line="276" w:lineRule="auto"/>
        <w:rPr>
          <w:lang w:val="uk-UA"/>
        </w:rPr>
      </w:pPr>
      <w:r>
        <w:rPr>
          <w:lang w:val="uk-UA"/>
        </w:rPr>
        <w:t>вул. Хіміків, 12, під'їзд 2,</w:t>
      </w:r>
    </w:p>
    <w:p w14:paraId="708BC293" w14:textId="66AA1945" w:rsidR="00092172" w:rsidRDefault="00092172" w:rsidP="00092172">
      <w:pPr>
        <w:suppressAutoHyphens/>
        <w:ind w:firstLine="567"/>
        <w:jc w:val="both"/>
        <w:rPr>
          <w:lang w:val="uk-UA" w:eastAsia="zh-CN"/>
        </w:rPr>
      </w:pPr>
    </w:p>
    <w:p w14:paraId="284F72AD" w14:textId="0AEF3257" w:rsidR="003614B7" w:rsidRDefault="003614B7" w:rsidP="003614B7">
      <w:pPr>
        <w:pStyle w:val="a3"/>
        <w:ind w:left="0"/>
        <w:rPr>
          <w:lang w:val="uk-UA"/>
        </w:rPr>
      </w:pPr>
      <w:r>
        <w:rPr>
          <w:lang w:val="uk-UA"/>
        </w:rPr>
        <w:t xml:space="preserve">переноситься з 2024 року на 2025 рік з вартістю одного ліфта - 1853,572 тис. грн., у тому числі: місцевий бюджет – 1835, 03628 тис. грн.; кошти співвласників – 18,53572 тис. грн. </w:t>
      </w:r>
    </w:p>
    <w:p w14:paraId="4421E2E1" w14:textId="0C961673" w:rsidR="00803319" w:rsidRDefault="00803319" w:rsidP="00E73216">
      <w:pPr>
        <w:spacing w:line="360" w:lineRule="auto"/>
        <w:jc w:val="both"/>
        <w:rPr>
          <w:lang w:val="uk-UA"/>
        </w:rPr>
      </w:pPr>
    </w:p>
    <w:p w14:paraId="7F0FF918" w14:textId="77777777" w:rsidR="003614B7" w:rsidRDefault="003614B7" w:rsidP="003614B7">
      <w:pPr>
        <w:suppressAutoHyphens/>
        <w:spacing w:line="276" w:lineRule="auto"/>
        <w:ind w:firstLine="567"/>
        <w:jc w:val="both"/>
        <w:rPr>
          <w:lang w:val="uk-UA" w:eastAsia="zh-CN"/>
        </w:rPr>
      </w:pPr>
      <w:r>
        <w:rPr>
          <w:lang w:val="uk-UA" w:eastAsia="zh-CN"/>
        </w:rPr>
        <w:t xml:space="preserve">Відповідно вносяться відкориговані суми обсягів коштів, які пропонується залучити на виконання Програм, до тексту Програми додатків 1 та 2 до Програми. </w:t>
      </w:r>
    </w:p>
    <w:p w14:paraId="74E7E382" w14:textId="77777777" w:rsidR="003614B7" w:rsidRPr="00E73216" w:rsidRDefault="003614B7" w:rsidP="00E73216">
      <w:pPr>
        <w:spacing w:line="360" w:lineRule="auto"/>
        <w:jc w:val="both"/>
        <w:rPr>
          <w:lang w:val="uk-UA"/>
        </w:rPr>
      </w:pPr>
    </w:p>
    <w:p w14:paraId="6C4709F1" w14:textId="7C554514" w:rsidR="00A435E9" w:rsidRDefault="00A435E9">
      <w:pPr>
        <w:rPr>
          <w:lang w:val="uk-UA"/>
        </w:rPr>
      </w:pPr>
    </w:p>
    <w:p w14:paraId="76065E8A" w14:textId="77777777" w:rsidR="00092172" w:rsidRPr="003B5027" w:rsidRDefault="00092172" w:rsidP="00092172">
      <w:pPr>
        <w:shd w:val="clear" w:color="auto" w:fill="FFFFFF"/>
        <w:tabs>
          <w:tab w:val="left" w:pos="6804"/>
          <w:tab w:val="left" w:pos="6946"/>
          <w:tab w:val="left" w:pos="8080"/>
        </w:tabs>
        <w:autoSpaceDE w:val="0"/>
        <w:autoSpaceDN w:val="0"/>
        <w:adjustRightInd w:val="0"/>
        <w:ind w:left="284"/>
        <w:rPr>
          <w:lang w:val="uk-UA"/>
        </w:rPr>
      </w:pPr>
      <w:r w:rsidRPr="00013561">
        <w:rPr>
          <w:color w:val="000000"/>
          <w:lang w:val="uk-UA"/>
        </w:rPr>
        <w:t>Заступник  міського голови -                                                                    Андрій ШЕСТОВ</w:t>
      </w:r>
      <w:r w:rsidRPr="00013561">
        <w:rPr>
          <w:lang w:val="uk-UA"/>
        </w:rPr>
        <w:t xml:space="preserve"> </w:t>
      </w:r>
      <w:r w:rsidRPr="00013561">
        <w:t>начальник</w:t>
      </w:r>
      <w:r w:rsidRPr="00013561">
        <w:rPr>
          <w:lang w:val="uk-UA"/>
        </w:rPr>
        <w:t xml:space="preserve"> </w:t>
      </w:r>
      <w:r w:rsidRPr="00013561">
        <w:rPr>
          <w:color w:val="000000"/>
          <w:lang w:val="uk-UA"/>
        </w:rPr>
        <w:t>УЖКГ ЮМР</w:t>
      </w:r>
    </w:p>
    <w:p w14:paraId="6E480B12" w14:textId="77777777" w:rsidR="00A435E9" w:rsidRPr="00092172" w:rsidRDefault="00A435E9" w:rsidP="00092172">
      <w:pPr>
        <w:rPr>
          <w:lang w:val="uk-UA"/>
        </w:rPr>
      </w:pPr>
    </w:p>
    <w:sectPr w:rsidR="00A435E9" w:rsidRPr="000921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676C6"/>
    <w:multiLevelType w:val="hybridMultilevel"/>
    <w:tmpl w:val="8CD2D656"/>
    <w:lvl w:ilvl="0" w:tplc="8C6200FE">
      <w:start w:val="7"/>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39525159"/>
    <w:multiLevelType w:val="hybridMultilevel"/>
    <w:tmpl w:val="FA5AF0E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75994356"/>
    <w:multiLevelType w:val="hybridMultilevel"/>
    <w:tmpl w:val="974A7ADE"/>
    <w:lvl w:ilvl="0" w:tplc="6FBC1308">
      <w:numFmt w:val="bullet"/>
      <w:lvlText w:val="-"/>
      <w:lvlJc w:val="left"/>
      <w:pPr>
        <w:ind w:left="938" w:hanging="360"/>
      </w:pPr>
      <w:rPr>
        <w:rFonts w:ascii="Times New Roman" w:eastAsia="Times New Roman" w:hAnsi="Times New Roman" w:cs="Times New Roman" w:hint="default"/>
      </w:rPr>
    </w:lvl>
    <w:lvl w:ilvl="1" w:tplc="04220003" w:tentative="1">
      <w:start w:val="1"/>
      <w:numFmt w:val="bullet"/>
      <w:lvlText w:val="o"/>
      <w:lvlJc w:val="left"/>
      <w:pPr>
        <w:ind w:left="1658" w:hanging="360"/>
      </w:pPr>
      <w:rPr>
        <w:rFonts w:ascii="Courier New" w:hAnsi="Courier New" w:cs="Courier New" w:hint="default"/>
      </w:rPr>
    </w:lvl>
    <w:lvl w:ilvl="2" w:tplc="04220005" w:tentative="1">
      <w:start w:val="1"/>
      <w:numFmt w:val="bullet"/>
      <w:lvlText w:val=""/>
      <w:lvlJc w:val="left"/>
      <w:pPr>
        <w:ind w:left="2378" w:hanging="360"/>
      </w:pPr>
      <w:rPr>
        <w:rFonts w:ascii="Wingdings" w:hAnsi="Wingdings" w:hint="default"/>
      </w:rPr>
    </w:lvl>
    <w:lvl w:ilvl="3" w:tplc="04220001" w:tentative="1">
      <w:start w:val="1"/>
      <w:numFmt w:val="bullet"/>
      <w:lvlText w:val=""/>
      <w:lvlJc w:val="left"/>
      <w:pPr>
        <w:ind w:left="3098" w:hanging="360"/>
      </w:pPr>
      <w:rPr>
        <w:rFonts w:ascii="Symbol" w:hAnsi="Symbol" w:hint="default"/>
      </w:rPr>
    </w:lvl>
    <w:lvl w:ilvl="4" w:tplc="04220003" w:tentative="1">
      <w:start w:val="1"/>
      <w:numFmt w:val="bullet"/>
      <w:lvlText w:val="o"/>
      <w:lvlJc w:val="left"/>
      <w:pPr>
        <w:ind w:left="3818" w:hanging="360"/>
      </w:pPr>
      <w:rPr>
        <w:rFonts w:ascii="Courier New" w:hAnsi="Courier New" w:cs="Courier New" w:hint="default"/>
      </w:rPr>
    </w:lvl>
    <w:lvl w:ilvl="5" w:tplc="04220005" w:tentative="1">
      <w:start w:val="1"/>
      <w:numFmt w:val="bullet"/>
      <w:lvlText w:val=""/>
      <w:lvlJc w:val="left"/>
      <w:pPr>
        <w:ind w:left="4538" w:hanging="360"/>
      </w:pPr>
      <w:rPr>
        <w:rFonts w:ascii="Wingdings" w:hAnsi="Wingdings" w:hint="default"/>
      </w:rPr>
    </w:lvl>
    <w:lvl w:ilvl="6" w:tplc="04220001" w:tentative="1">
      <w:start w:val="1"/>
      <w:numFmt w:val="bullet"/>
      <w:lvlText w:val=""/>
      <w:lvlJc w:val="left"/>
      <w:pPr>
        <w:ind w:left="5258" w:hanging="360"/>
      </w:pPr>
      <w:rPr>
        <w:rFonts w:ascii="Symbol" w:hAnsi="Symbol" w:hint="default"/>
      </w:rPr>
    </w:lvl>
    <w:lvl w:ilvl="7" w:tplc="04220003" w:tentative="1">
      <w:start w:val="1"/>
      <w:numFmt w:val="bullet"/>
      <w:lvlText w:val="o"/>
      <w:lvlJc w:val="left"/>
      <w:pPr>
        <w:ind w:left="5978" w:hanging="360"/>
      </w:pPr>
      <w:rPr>
        <w:rFonts w:ascii="Courier New" w:hAnsi="Courier New" w:cs="Courier New" w:hint="default"/>
      </w:rPr>
    </w:lvl>
    <w:lvl w:ilvl="8" w:tplc="04220005" w:tentative="1">
      <w:start w:val="1"/>
      <w:numFmt w:val="bullet"/>
      <w:lvlText w:val=""/>
      <w:lvlJc w:val="left"/>
      <w:pPr>
        <w:ind w:left="6698"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71"/>
    <w:rsid w:val="000003D1"/>
    <w:rsid w:val="00017685"/>
    <w:rsid w:val="00092172"/>
    <w:rsid w:val="00161D92"/>
    <w:rsid w:val="001931C0"/>
    <w:rsid w:val="002C66B9"/>
    <w:rsid w:val="00354580"/>
    <w:rsid w:val="003614B7"/>
    <w:rsid w:val="00452B72"/>
    <w:rsid w:val="0048209D"/>
    <w:rsid w:val="004D6D71"/>
    <w:rsid w:val="005105B3"/>
    <w:rsid w:val="005506DB"/>
    <w:rsid w:val="005961AE"/>
    <w:rsid w:val="00691FBF"/>
    <w:rsid w:val="007B010F"/>
    <w:rsid w:val="00803319"/>
    <w:rsid w:val="00814829"/>
    <w:rsid w:val="00867D58"/>
    <w:rsid w:val="008E488B"/>
    <w:rsid w:val="00951B97"/>
    <w:rsid w:val="00954A9F"/>
    <w:rsid w:val="00A07B12"/>
    <w:rsid w:val="00A435E9"/>
    <w:rsid w:val="00A53E57"/>
    <w:rsid w:val="00A6797C"/>
    <w:rsid w:val="00B67168"/>
    <w:rsid w:val="00B8189B"/>
    <w:rsid w:val="00B92829"/>
    <w:rsid w:val="00BB6436"/>
    <w:rsid w:val="00C3578A"/>
    <w:rsid w:val="00CD49A3"/>
    <w:rsid w:val="00D902A9"/>
    <w:rsid w:val="00DB5080"/>
    <w:rsid w:val="00E73216"/>
    <w:rsid w:val="00F45434"/>
    <w:rsid w:val="00F6118F"/>
    <w:rsid w:val="00F629DF"/>
    <w:rsid w:val="00F83D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C0D5"/>
  <w15:chartTrackingRefBased/>
  <w15:docId w15:val="{6F0C8B43-D136-4B6A-A87E-BB297377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5E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3E57"/>
    <w:pPr>
      <w:ind w:left="720"/>
      <w:contextualSpacing/>
    </w:pPr>
  </w:style>
  <w:style w:type="character" w:customStyle="1" w:styleId="docdata">
    <w:name w:val="docdata"/>
    <w:aliases w:val="docy,v5,2183,baiaagaaboqcaaadwayaaaxobgaaaaaaaaaaaaaaaaaaaaaaaaaaaaaaaaaaaaaaaaaaaaaaaaaaaaaaaaaaaaaaaaaaaaaaaaaaaaaaaaaaaaaaaaaaaaaaaaaaaaaaaaaaaaaaaaaaaaaaaaaaaaaaaaaaaaaaaaaaaaaaaaaaaaaaaaaaaaaaaaaaaaaaaaaaaaaaaaaaaaaaaaaaaaaaaaaaaaaaaaaaaaaa"/>
    <w:basedOn w:val="a0"/>
    <w:rsid w:val="00A07B12"/>
  </w:style>
  <w:style w:type="paragraph" w:customStyle="1" w:styleId="10698">
    <w:name w:val="10698"/>
    <w:aliases w:val="baiaagaaboqcaaadaygaaaurkaaaaaaaaaaaaaaaaaaaaaaaaaaaaaaaaaaaaaaaaaaaaaaaaaaaaaaaaaaaaaaaaaaaaaaaaaaaaaaaaaaaaaaaaaaaaaaaaaaaaaaaaaaaaaaaaaaaaaaaaaaaaaaaaaaaaaaaaaaaaaaaaaaaaaaaaaaaaaaaaaaaaaaaaaaaaaaaaaaaaaaaaaaaaaaaaaaaaaaaaaaaaaa"/>
    <w:basedOn w:val="a"/>
    <w:rsid w:val="00E73216"/>
    <w:pPr>
      <w:spacing w:before="100" w:beforeAutospacing="1" w:after="100" w:afterAutospacing="1"/>
    </w:pPr>
  </w:style>
  <w:style w:type="paragraph" w:styleId="a4">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
    <w:basedOn w:val="a"/>
    <w:link w:val="a5"/>
    <w:uiPriority w:val="99"/>
    <w:unhideWhenUsed/>
    <w:qFormat/>
    <w:rsid w:val="00354580"/>
    <w:pPr>
      <w:spacing w:before="100" w:beforeAutospacing="1" w:after="100" w:afterAutospacing="1"/>
    </w:pPr>
  </w:style>
  <w:style w:type="character" w:customStyle="1" w:styleId="a5">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4"/>
    <w:uiPriority w:val="99"/>
    <w:locked/>
    <w:rsid w:val="00354580"/>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6794">
      <w:bodyDiv w:val="1"/>
      <w:marLeft w:val="0"/>
      <w:marRight w:val="0"/>
      <w:marTop w:val="0"/>
      <w:marBottom w:val="0"/>
      <w:divBdr>
        <w:top w:val="none" w:sz="0" w:space="0" w:color="auto"/>
        <w:left w:val="none" w:sz="0" w:space="0" w:color="auto"/>
        <w:bottom w:val="none" w:sz="0" w:space="0" w:color="auto"/>
        <w:right w:val="none" w:sz="0" w:space="0" w:color="auto"/>
      </w:divBdr>
    </w:div>
    <w:div w:id="573979796">
      <w:bodyDiv w:val="1"/>
      <w:marLeft w:val="0"/>
      <w:marRight w:val="0"/>
      <w:marTop w:val="0"/>
      <w:marBottom w:val="0"/>
      <w:divBdr>
        <w:top w:val="none" w:sz="0" w:space="0" w:color="auto"/>
        <w:left w:val="none" w:sz="0" w:space="0" w:color="auto"/>
        <w:bottom w:val="none" w:sz="0" w:space="0" w:color="auto"/>
        <w:right w:val="none" w:sz="0" w:space="0" w:color="auto"/>
      </w:divBdr>
    </w:div>
    <w:div w:id="1355883174">
      <w:bodyDiv w:val="1"/>
      <w:marLeft w:val="0"/>
      <w:marRight w:val="0"/>
      <w:marTop w:val="0"/>
      <w:marBottom w:val="0"/>
      <w:divBdr>
        <w:top w:val="none" w:sz="0" w:space="0" w:color="auto"/>
        <w:left w:val="none" w:sz="0" w:space="0" w:color="auto"/>
        <w:bottom w:val="none" w:sz="0" w:space="0" w:color="auto"/>
        <w:right w:val="none" w:sz="0" w:space="0" w:color="auto"/>
      </w:divBdr>
    </w:div>
    <w:div w:id="136105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897</Words>
  <Characters>512</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User</cp:lastModifiedBy>
  <cp:revision>5</cp:revision>
  <cp:lastPrinted>2024-08-23T09:15:00Z</cp:lastPrinted>
  <dcterms:created xsi:type="dcterms:W3CDTF">2024-08-23T06:33:00Z</dcterms:created>
  <dcterms:modified xsi:type="dcterms:W3CDTF">2024-08-23T09:16:00Z</dcterms:modified>
</cp:coreProperties>
</file>