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6ADAF" w14:textId="77777777" w:rsidR="00FB3135" w:rsidRPr="00FB3135" w:rsidRDefault="00FB3135" w:rsidP="00FB3135">
      <w:pPr>
        <w:ind w:left="9912" w:firstLine="708"/>
        <w:jc w:val="both"/>
        <w:rPr>
          <w:lang w:val="uk-UA"/>
        </w:rPr>
      </w:pPr>
      <w:bookmarkStart w:id="0" w:name="_GoBack"/>
      <w:bookmarkEnd w:id="0"/>
      <w:r w:rsidRPr="00FB3135">
        <w:rPr>
          <w:lang w:val="uk-UA"/>
        </w:rPr>
        <w:t>Додаток</w:t>
      </w:r>
    </w:p>
    <w:p w14:paraId="02B1E85F" w14:textId="77777777" w:rsidR="00FB3135" w:rsidRPr="00FB3135" w:rsidRDefault="00FB3135" w:rsidP="00FB3135">
      <w:pPr>
        <w:ind w:left="9912" w:firstLine="708"/>
        <w:jc w:val="both"/>
        <w:rPr>
          <w:lang w:val="uk-UA"/>
        </w:rPr>
      </w:pPr>
      <w:r w:rsidRPr="00FB3135">
        <w:rPr>
          <w:lang w:val="uk-UA"/>
        </w:rPr>
        <w:t>до рішення Южненської міської ради</w:t>
      </w:r>
    </w:p>
    <w:p w14:paraId="7E2C3729" w14:textId="200417ED" w:rsidR="00FB3135" w:rsidRPr="00FB3135" w:rsidRDefault="00FB3135" w:rsidP="00FB3135">
      <w:pPr>
        <w:ind w:left="9912" w:firstLine="708"/>
        <w:jc w:val="both"/>
        <w:rPr>
          <w:lang w:val="uk-UA"/>
        </w:rPr>
      </w:pPr>
      <w:r w:rsidRPr="00FB3135">
        <w:rPr>
          <w:lang w:val="uk-UA"/>
        </w:rPr>
        <w:t xml:space="preserve">від 29.08.2024 № </w:t>
      </w:r>
      <w:r>
        <w:rPr>
          <w:lang w:val="uk-UA"/>
        </w:rPr>
        <w:t>184</w:t>
      </w:r>
      <w:r w:rsidR="00114C62">
        <w:rPr>
          <w:lang w:val="uk-UA"/>
        </w:rPr>
        <w:t>5</w:t>
      </w:r>
      <w:r w:rsidRPr="00FB3135">
        <w:rPr>
          <w:lang w:val="uk-UA"/>
        </w:rPr>
        <w:t xml:space="preserve"> – </w:t>
      </w:r>
      <w:r w:rsidRPr="00FB3135">
        <w:t>V</w:t>
      </w:r>
      <w:r w:rsidRPr="00FB3135">
        <w:rPr>
          <w:lang w:val="uk-UA"/>
        </w:rPr>
        <w:t>ІІІ</w:t>
      </w:r>
    </w:p>
    <w:p w14:paraId="07200846" w14:textId="77777777" w:rsidR="00FB3135" w:rsidRPr="00FB3135" w:rsidRDefault="00FB3135" w:rsidP="00FB3135">
      <w:pPr>
        <w:jc w:val="center"/>
        <w:rPr>
          <w:b/>
          <w:bCs/>
          <w:color w:val="000000"/>
          <w:lang w:val="uk-UA"/>
        </w:rPr>
      </w:pPr>
    </w:p>
    <w:p w14:paraId="72EA1CCD" w14:textId="77777777" w:rsidR="00FB3135" w:rsidRPr="00FB3135" w:rsidRDefault="00FB3135" w:rsidP="00FB3135">
      <w:pPr>
        <w:jc w:val="center"/>
        <w:rPr>
          <w:b/>
          <w:bCs/>
          <w:color w:val="000000"/>
          <w:lang w:val="uk-UA"/>
        </w:rPr>
      </w:pPr>
      <w:r w:rsidRPr="00FB3135">
        <w:rPr>
          <w:b/>
          <w:bCs/>
          <w:color w:val="000000"/>
          <w:lang w:val="uk-UA"/>
        </w:rPr>
        <w:t>ЗВІТ</w:t>
      </w:r>
    </w:p>
    <w:p w14:paraId="1A5FC73B" w14:textId="77777777" w:rsidR="00FB3135" w:rsidRPr="00FB3135" w:rsidRDefault="00FB3135" w:rsidP="00FB3135">
      <w:pPr>
        <w:jc w:val="center"/>
        <w:rPr>
          <w:b/>
          <w:lang w:val="uk-UA"/>
        </w:rPr>
      </w:pPr>
      <w:r w:rsidRPr="00FB3135">
        <w:rPr>
          <w:b/>
          <w:bCs/>
          <w:color w:val="000000"/>
          <w:lang w:val="uk-UA"/>
        </w:rPr>
        <w:t xml:space="preserve">про результати виконання </w:t>
      </w:r>
      <w:r w:rsidRPr="00FB3135">
        <w:rPr>
          <w:b/>
          <w:lang w:val="uk-UA"/>
        </w:rPr>
        <w:t xml:space="preserve">Програми забезпечення діяльності </w:t>
      </w:r>
    </w:p>
    <w:p w14:paraId="676AE57E" w14:textId="77777777" w:rsidR="00FB3135" w:rsidRPr="00FB3135" w:rsidRDefault="00FB3135" w:rsidP="00FB3135">
      <w:pPr>
        <w:jc w:val="center"/>
        <w:rPr>
          <w:bCs/>
          <w:color w:val="000000"/>
          <w:sz w:val="20"/>
          <w:szCs w:val="20"/>
          <w:lang w:val="uk-UA"/>
        </w:rPr>
      </w:pPr>
      <w:r w:rsidRPr="00FB3135">
        <w:rPr>
          <w:b/>
          <w:bCs/>
          <w:color w:val="000000"/>
          <w:lang w:val="uk-UA"/>
        </w:rPr>
        <w:t>ЮЖНЕНСЬКОГО КОМУНАЛЬНОГО ПІДПРИЄМСТВА</w:t>
      </w:r>
      <w:r w:rsidRPr="00FB3135">
        <w:rPr>
          <w:b/>
          <w:lang w:val="uk-UA"/>
        </w:rPr>
        <w:t xml:space="preserve"> «МУНІЦИПАЛЬНА ВАРТА» на 2022-2024 роки,</w:t>
      </w:r>
      <w:r w:rsidRPr="00FB3135">
        <w:rPr>
          <w:bCs/>
          <w:color w:val="000000"/>
          <w:sz w:val="20"/>
          <w:szCs w:val="20"/>
          <w:lang w:val="uk-UA"/>
        </w:rPr>
        <w:t xml:space="preserve"> </w:t>
      </w:r>
    </w:p>
    <w:p w14:paraId="0AF3026C" w14:textId="3274CC96" w:rsidR="00FB3135" w:rsidRPr="00FB3135" w:rsidRDefault="00FB3135" w:rsidP="00FB3135">
      <w:pPr>
        <w:jc w:val="center"/>
        <w:rPr>
          <w:b/>
          <w:bCs/>
          <w:color w:val="000000"/>
          <w:lang w:val="uk-UA"/>
        </w:rPr>
      </w:pPr>
      <w:r w:rsidRPr="00FB3135">
        <w:rPr>
          <w:b/>
          <w:bCs/>
          <w:color w:val="000000"/>
          <w:lang w:val="uk-UA"/>
        </w:rPr>
        <w:t>за перше півріччя 2024 року</w:t>
      </w:r>
    </w:p>
    <w:p w14:paraId="27B08F13" w14:textId="77777777" w:rsidR="00FB3135" w:rsidRPr="00FB3135" w:rsidRDefault="00FB3135" w:rsidP="00FB3135">
      <w:pPr>
        <w:ind w:left="567"/>
        <w:jc w:val="both"/>
        <w:rPr>
          <w:b/>
          <w:bCs/>
          <w:i/>
          <w:iCs/>
          <w:color w:val="000000"/>
          <w:lang w:val="uk-UA"/>
        </w:rPr>
      </w:pPr>
    </w:p>
    <w:p w14:paraId="3B6D9B54" w14:textId="77777777" w:rsidR="00FB3135" w:rsidRPr="00FB3135" w:rsidRDefault="00FB3135" w:rsidP="007378F0">
      <w:pPr>
        <w:ind w:firstLine="708"/>
        <w:jc w:val="both"/>
        <w:rPr>
          <w:lang w:val="uk-UA"/>
        </w:rPr>
      </w:pPr>
      <w:r w:rsidRPr="00FB3135">
        <w:rPr>
          <w:color w:val="000000"/>
          <w:lang w:val="uk-UA"/>
        </w:rPr>
        <w:t>Дата і номер рішення  Южненської міської ради, яким затверджено Програму та зміни до неї:</w:t>
      </w:r>
      <w:r w:rsidRPr="00FB3135">
        <w:rPr>
          <w:lang w:val="uk-UA"/>
        </w:rPr>
        <w:t xml:space="preserve"> </w:t>
      </w:r>
    </w:p>
    <w:p w14:paraId="76ECADAB" w14:textId="283C5EEA" w:rsidR="00FB3135" w:rsidRPr="00FB3135" w:rsidRDefault="00FB3135" w:rsidP="007378F0">
      <w:pPr>
        <w:ind w:firstLine="708"/>
        <w:jc w:val="both"/>
        <w:rPr>
          <w:color w:val="000000"/>
          <w:lang w:val="uk-UA"/>
        </w:rPr>
      </w:pPr>
      <w:r w:rsidRPr="00FB3135">
        <w:rPr>
          <w:lang w:val="uk-UA"/>
        </w:rPr>
        <w:t>від 08.03.2022 № 953-VIІІ</w:t>
      </w:r>
      <w:r w:rsidRPr="00FB3135">
        <w:rPr>
          <w:color w:val="000000"/>
          <w:lang w:val="uk-UA"/>
        </w:rPr>
        <w:t xml:space="preserve"> «Про </w:t>
      </w:r>
      <w:r w:rsidR="007378F0" w:rsidRPr="00FB3135">
        <w:rPr>
          <w:color w:val="000000"/>
          <w:lang w:val="uk-UA"/>
        </w:rPr>
        <w:t>внесення</w:t>
      </w:r>
      <w:r w:rsidRPr="00FB3135">
        <w:rPr>
          <w:color w:val="000000"/>
          <w:lang w:val="uk-UA"/>
        </w:rPr>
        <w:t xml:space="preserve"> змін та доповнень до міської Програми забезпечення діяльності ЮЖНЕНСЬКОГО КОМУНАЛЬНОГО ПІДПРИЄМСТВА «МУНІЦИПАЛЬНА ВАРТА» на 2022-2024 роки», </w:t>
      </w:r>
    </w:p>
    <w:p w14:paraId="70CF7640" w14:textId="241D4EF2" w:rsidR="00FB3135" w:rsidRPr="00FB3135" w:rsidRDefault="00FB3135" w:rsidP="007378F0">
      <w:pPr>
        <w:ind w:firstLine="708"/>
        <w:jc w:val="both"/>
        <w:rPr>
          <w:lang w:val="uk-UA"/>
        </w:rPr>
      </w:pPr>
      <w:r w:rsidRPr="00FB3135">
        <w:rPr>
          <w:color w:val="000000"/>
          <w:lang w:val="uk-UA"/>
        </w:rPr>
        <w:t>від 01.12.2022р. № 1133-</w:t>
      </w:r>
      <w:r w:rsidRPr="00FB3135">
        <w:rPr>
          <w:lang w:val="uk-UA"/>
        </w:rPr>
        <w:t>VIІІ «</w:t>
      </w:r>
      <w:r w:rsidRPr="00FB3135">
        <w:rPr>
          <w:color w:val="000000"/>
          <w:lang w:val="uk-UA"/>
        </w:rPr>
        <w:t xml:space="preserve">Про </w:t>
      </w:r>
      <w:r w:rsidR="007378F0" w:rsidRPr="00FB3135">
        <w:rPr>
          <w:color w:val="000000"/>
          <w:lang w:val="uk-UA"/>
        </w:rPr>
        <w:t>внесення</w:t>
      </w:r>
      <w:r w:rsidRPr="00FB3135">
        <w:rPr>
          <w:color w:val="000000"/>
          <w:lang w:val="uk-UA"/>
        </w:rPr>
        <w:t xml:space="preserve"> змін та доповнень до Програми забезпечення діяльності ЮЖНЕНСЬКОГО КОМУНАЛЬНОГО ПІДПРИЄМСТВА «МУНІЦИПАЛЬНА ВАРТА» на 2022-2024 роки, затвердженої рішенням Южненської міської ради від 08.03.2022 № 953-</w:t>
      </w:r>
      <w:r w:rsidRPr="00FB3135">
        <w:rPr>
          <w:lang w:val="uk-UA"/>
        </w:rPr>
        <w:t xml:space="preserve"> VIІІ, шляхом викладення її у новій редакції», </w:t>
      </w:r>
    </w:p>
    <w:p w14:paraId="61F85C46" w14:textId="3282C4E0" w:rsidR="00FB3135" w:rsidRPr="00FB3135" w:rsidRDefault="00FB3135" w:rsidP="007378F0">
      <w:pPr>
        <w:ind w:firstLine="708"/>
        <w:jc w:val="both"/>
        <w:rPr>
          <w:lang w:val="uk-UA"/>
        </w:rPr>
      </w:pPr>
      <w:r w:rsidRPr="00FB3135">
        <w:rPr>
          <w:color w:val="000000"/>
          <w:lang w:val="uk-UA"/>
        </w:rPr>
        <w:t>від 14.12.2023р. № 1568-</w:t>
      </w:r>
      <w:r w:rsidRPr="00FB3135">
        <w:rPr>
          <w:lang w:val="uk-UA"/>
        </w:rPr>
        <w:t>VIІІ «</w:t>
      </w:r>
      <w:r w:rsidRPr="00FB3135">
        <w:rPr>
          <w:color w:val="000000"/>
          <w:lang w:val="uk-UA"/>
        </w:rPr>
        <w:t xml:space="preserve">Про </w:t>
      </w:r>
      <w:r w:rsidR="007378F0" w:rsidRPr="00FB3135">
        <w:rPr>
          <w:color w:val="000000"/>
          <w:lang w:val="uk-UA"/>
        </w:rPr>
        <w:t>внесення</w:t>
      </w:r>
      <w:r w:rsidRPr="00FB3135">
        <w:rPr>
          <w:color w:val="000000"/>
          <w:lang w:val="uk-UA"/>
        </w:rPr>
        <w:t xml:space="preserve"> змін та доповнень до Програми забезпечення діяльності ЮЖНЕНСЬКОГО КОМУНАЛЬНОГО ПІДПРИЄМСТВА «МУНІЦИПАЛЬНА ВАРТА» на 2022-2024 роки, затвердженої рішенням Южненської міської ради від 08.03.2022 № 953-</w:t>
      </w:r>
      <w:r w:rsidRPr="00FB3135">
        <w:rPr>
          <w:lang w:val="uk-UA"/>
        </w:rPr>
        <w:t xml:space="preserve"> VIІІ, шляхом викладення її у новій редакції», </w:t>
      </w:r>
    </w:p>
    <w:p w14:paraId="0FF8E058" w14:textId="77777777" w:rsidR="00FB3135" w:rsidRPr="00FB3135" w:rsidRDefault="00FB3135" w:rsidP="007378F0">
      <w:pPr>
        <w:ind w:firstLine="708"/>
        <w:jc w:val="both"/>
        <w:rPr>
          <w:color w:val="000000"/>
          <w:lang w:val="uk-UA"/>
        </w:rPr>
      </w:pPr>
      <w:r w:rsidRPr="00FB3135">
        <w:rPr>
          <w:color w:val="000000"/>
          <w:lang w:val="uk-UA"/>
        </w:rPr>
        <w:t xml:space="preserve">Відповідальні виконавці Програми: </w:t>
      </w:r>
      <w:r w:rsidRPr="00FB3135">
        <w:rPr>
          <w:lang w:val="uk-UA"/>
        </w:rPr>
        <w:t>Виконавчий комітет Южненської міської ради Одеського району Одеської області,</w:t>
      </w:r>
      <w:r w:rsidRPr="00FB3135">
        <w:rPr>
          <w:color w:val="000000"/>
          <w:lang w:val="uk-UA"/>
        </w:rPr>
        <w:t xml:space="preserve"> </w:t>
      </w:r>
    </w:p>
    <w:p w14:paraId="59C34D8F" w14:textId="77777777" w:rsidR="00FB3135" w:rsidRPr="00FB3135" w:rsidRDefault="00FB3135" w:rsidP="007378F0">
      <w:pPr>
        <w:jc w:val="both"/>
        <w:rPr>
          <w:color w:val="000000"/>
          <w:lang w:val="uk-UA"/>
        </w:rPr>
      </w:pPr>
      <w:r w:rsidRPr="00FB3135">
        <w:rPr>
          <w:color w:val="000000"/>
          <w:lang w:val="uk-UA"/>
        </w:rPr>
        <w:t>ЮКП «МУНІЦИПАЛЬНА ВАРТА»</w:t>
      </w:r>
    </w:p>
    <w:p w14:paraId="34834CA1" w14:textId="77777777" w:rsidR="00FB3135" w:rsidRDefault="00FB3135" w:rsidP="007378F0">
      <w:pPr>
        <w:ind w:firstLine="708"/>
        <w:jc w:val="both"/>
        <w:rPr>
          <w:color w:val="000000"/>
          <w:lang w:val="uk-UA"/>
        </w:rPr>
      </w:pPr>
      <w:r w:rsidRPr="00FB3135">
        <w:rPr>
          <w:color w:val="000000"/>
          <w:lang w:val="uk-UA"/>
        </w:rPr>
        <w:t>Строк реалізації Програми: 2022–2024 роки</w:t>
      </w:r>
    </w:p>
    <w:p w14:paraId="4BD26E12" w14:textId="77777777" w:rsidR="007378F0" w:rsidRPr="00FB3135" w:rsidRDefault="007378F0" w:rsidP="007378F0">
      <w:pPr>
        <w:ind w:firstLine="708"/>
        <w:jc w:val="both"/>
        <w:rPr>
          <w:color w:val="000000"/>
          <w:lang w:val="uk-UA"/>
        </w:rPr>
      </w:pPr>
    </w:p>
    <w:p w14:paraId="2C1F829F" w14:textId="77777777" w:rsidR="00FB3135" w:rsidRPr="00FB3135" w:rsidRDefault="00FB3135" w:rsidP="00FB3135">
      <w:pPr>
        <w:jc w:val="center"/>
        <w:rPr>
          <w:b/>
          <w:bCs/>
          <w:color w:val="000000"/>
          <w:lang w:val="uk-UA"/>
        </w:rPr>
      </w:pPr>
      <w:r w:rsidRPr="00FB3135">
        <w:rPr>
          <w:b/>
          <w:bCs/>
          <w:color w:val="000000"/>
          <w:lang w:val="uk-UA"/>
        </w:rPr>
        <w:t>Виконання заходів Програми</w:t>
      </w:r>
    </w:p>
    <w:p w14:paraId="4FE2E833" w14:textId="77777777" w:rsidR="00FB3135" w:rsidRPr="00FB3135" w:rsidRDefault="00FB3135" w:rsidP="00FB3135">
      <w:pPr>
        <w:ind w:left="567"/>
        <w:jc w:val="both"/>
        <w:rPr>
          <w:color w:val="000000"/>
          <w:lang w:val="uk-UA"/>
        </w:rPr>
      </w:pPr>
    </w:p>
    <w:tbl>
      <w:tblPr>
        <w:tblW w:w="1470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87"/>
        <w:gridCol w:w="1984"/>
        <w:gridCol w:w="850"/>
        <w:gridCol w:w="1276"/>
        <w:gridCol w:w="1418"/>
        <w:gridCol w:w="1559"/>
        <w:gridCol w:w="1275"/>
        <w:gridCol w:w="1418"/>
        <w:gridCol w:w="1276"/>
        <w:gridCol w:w="1560"/>
      </w:tblGrid>
      <w:tr w:rsidR="00FB3135" w:rsidRPr="00FB3135" w14:paraId="2B51825D" w14:textId="77777777" w:rsidTr="005B7A7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F95" w14:textId="77777777" w:rsidR="00FB3135" w:rsidRPr="00FB3135" w:rsidRDefault="00FB3135" w:rsidP="00FB313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3135">
              <w:rPr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5EA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Завдання Програми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33A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Зміст заходів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461" w14:textId="77777777" w:rsidR="00FB3135" w:rsidRPr="00FB3135" w:rsidRDefault="00FB3135" w:rsidP="00FB3135">
            <w:pPr>
              <w:ind w:left="-108" w:right="-108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8DD4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Виконавці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C785" w14:textId="77777777" w:rsidR="00FB3135" w:rsidRPr="00FB3135" w:rsidRDefault="00FB3135" w:rsidP="00FB3135">
            <w:pPr>
              <w:ind w:right="-250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Річний обсяг</w:t>
            </w:r>
          </w:p>
          <w:p w14:paraId="3C831A6D" w14:textId="77777777" w:rsidR="00FB3135" w:rsidRPr="00FB3135" w:rsidRDefault="00FB3135" w:rsidP="00FB3135">
            <w:pPr>
              <w:ind w:right="-250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фінансування,</w:t>
            </w:r>
          </w:p>
          <w:p w14:paraId="0C998AA9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передбачений програмою, 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EAC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Річний обсяг фінансування,</w:t>
            </w:r>
          </w:p>
          <w:p w14:paraId="55963F0C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затверджений бюджетом, тис.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538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 xml:space="preserve">Фактично профінансовано у звітному періоді, </w:t>
            </w:r>
          </w:p>
          <w:p w14:paraId="40B84AD5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006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 xml:space="preserve">  %</w:t>
            </w:r>
          </w:p>
          <w:p w14:paraId="33D6ED6F" w14:textId="77777777" w:rsidR="00FB3135" w:rsidRPr="00FB3135" w:rsidRDefault="00FB3135" w:rsidP="00FB3135">
            <w:pPr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виконання заходу від обсягів, передбачених Програмою</w:t>
            </w:r>
          </w:p>
          <w:p w14:paraId="575F7A7D" w14:textId="77777777" w:rsidR="00FB3135" w:rsidRPr="00FB3135" w:rsidRDefault="00FB3135" w:rsidP="00FB3135">
            <w:pPr>
              <w:ind w:right="-108" w:hanging="108"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  <w:p w14:paraId="04EAEBF9" w14:textId="77777777" w:rsidR="00FB3135" w:rsidRPr="00FB3135" w:rsidRDefault="00FB3135" w:rsidP="00FB3135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6BC6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 xml:space="preserve">  %</w:t>
            </w:r>
          </w:p>
          <w:p w14:paraId="0B126D3D" w14:textId="77777777" w:rsidR="00FB3135" w:rsidRPr="00FB3135" w:rsidRDefault="00FB3135" w:rsidP="00FB3135">
            <w:pPr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виконання заходу від обсягів, затверджених бюджетом</w:t>
            </w:r>
          </w:p>
          <w:p w14:paraId="5CF57C9F" w14:textId="77777777" w:rsidR="00FB3135" w:rsidRPr="00FB3135" w:rsidRDefault="00FB3135" w:rsidP="00FB3135">
            <w:pPr>
              <w:ind w:left="176" w:hanging="176"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A32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FB3135" w:rsidRPr="00FB3135" w14:paraId="5894E20A" w14:textId="77777777" w:rsidTr="005B7A7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739" w14:textId="77777777" w:rsidR="00FB3135" w:rsidRPr="00FB3135" w:rsidRDefault="00FB3135" w:rsidP="00FB313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313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73D0" w14:textId="77777777" w:rsidR="00FB3135" w:rsidRPr="00FB3135" w:rsidRDefault="00FB3135" w:rsidP="00FB3135">
            <w:pPr>
              <w:jc w:val="center"/>
              <w:rPr>
                <w:sz w:val="21"/>
                <w:szCs w:val="21"/>
                <w:lang w:val="uk-UA" w:eastAsia="uk-UA" w:bidi="uk-UA"/>
              </w:rPr>
            </w:pPr>
            <w:r w:rsidRPr="00FB3135">
              <w:rPr>
                <w:sz w:val="21"/>
                <w:szCs w:val="21"/>
                <w:lang w:val="uk-UA" w:eastAsia="uk-UA" w:bidi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C103" w14:textId="77777777" w:rsidR="00FB3135" w:rsidRPr="00FB3135" w:rsidRDefault="00FB3135" w:rsidP="00FB3135">
            <w:pPr>
              <w:rPr>
                <w:sz w:val="21"/>
                <w:szCs w:val="21"/>
                <w:lang w:val="uk-UA" w:eastAsia="uk-UA" w:bidi="uk-UA"/>
              </w:rPr>
            </w:pPr>
            <w:r w:rsidRPr="00FB3135">
              <w:rPr>
                <w:sz w:val="21"/>
                <w:szCs w:val="21"/>
                <w:lang w:val="uk-UA" w:eastAsia="uk-UA" w:bidi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70C0" w14:textId="77777777" w:rsidR="00FB3135" w:rsidRPr="00FB3135" w:rsidRDefault="00FB3135" w:rsidP="00FB3135">
            <w:pPr>
              <w:jc w:val="center"/>
              <w:rPr>
                <w:sz w:val="21"/>
                <w:szCs w:val="21"/>
                <w:lang w:val="uk-UA" w:eastAsia="uk-UA" w:bidi="uk-UA"/>
              </w:rPr>
            </w:pPr>
            <w:r w:rsidRPr="00FB3135">
              <w:rPr>
                <w:sz w:val="21"/>
                <w:szCs w:val="21"/>
                <w:lang w:val="uk-UA" w:eastAsia="uk-UA" w:bidi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355C" w14:textId="77777777" w:rsidR="00FB3135" w:rsidRPr="00FB3135" w:rsidRDefault="00FB3135" w:rsidP="00FB3135">
            <w:pPr>
              <w:jc w:val="center"/>
              <w:rPr>
                <w:sz w:val="21"/>
                <w:szCs w:val="21"/>
                <w:lang w:val="uk-UA" w:eastAsia="uk-UA" w:bidi="uk-UA"/>
              </w:rPr>
            </w:pPr>
            <w:r w:rsidRPr="00FB3135">
              <w:rPr>
                <w:sz w:val="21"/>
                <w:szCs w:val="21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2CB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B3D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C6AB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49FC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4DC5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56E9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10</w:t>
            </w:r>
          </w:p>
        </w:tc>
      </w:tr>
      <w:tr w:rsidR="00FB3135" w:rsidRPr="00FB3135" w14:paraId="390DAB20" w14:textId="77777777" w:rsidTr="005B7A7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78B7" w14:textId="77777777" w:rsidR="00FB3135" w:rsidRPr="00FB3135" w:rsidRDefault="00FB3135" w:rsidP="00FB313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313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F194" w14:textId="77777777" w:rsidR="00FB3135" w:rsidRPr="00FB3135" w:rsidRDefault="00FB3135" w:rsidP="00FB3135">
            <w:pPr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sz w:val="21"/>
                <w:szCs w:val="21"/>
                <w:lang w:val="uk-UA" w:eastAsia="uk-UA" w:bidi="uk-UA"/>
              </w:rPr>
              <w:t xml:space="preserve">Фінансове забезпечення </w:t>
            </w:r>
            <w:r w:rsidRPr="00FB3135">
              <w:rPr>
                <w:sz w:val="21"/>
                <w:szCs w:val="21"/>
                <w:lang w:val="uk-UA" w:eastAsia="uk-UA" w:bidi="uk-UA"/>
              </w:rPr>
              <w:lastRenderedPageBreak/>
              <w:t xml:space="preserve">діяльності ЮКП </w:t>
            </w:r>
            <w:r w:rsidRPr="00FB3135">
              <w:rPr>
                <w:rFonts w:eastAsia="Arial Unicode MS"/>
                <w:sz w:val="21"/>
                <w:szCs w:val="21"/>
                <w:lang w:val="uk-UA"/>
              </w:rPr>
              <w:t>«МУНІЦИПАЛЬНА ВАРТА»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8039" w14:textId="77777777" w:rsidR="00FB3135" w:rsidRPr="00FB3135" w:rsidRDefault="00FB3135" w:rsidP="00FB3135">
            <w:pPr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sz w:val="21"/>
                <w:szCs w:val="21"/>
                <w:lang w:val="uk-UA" w:eastAsia="uk-UA" w:bidi="uk-UA"/>
              </w:rPr>
              <w:lastRenderedPageBreak/>
              <w:t xml:space="preserve">Виконання повноважень </w:t>
            </w:r>
            <w:r w:rsidRPr="00FB3135">
              <w:rPr>
                <w:sz w:val="21"/>
                <w:szCs w:val="21"/>
                <w:lang w:val="uk-UA" w:eastAsia="uk-UA" w:bidi="uk-UA"/>
              </w:rPr>
              <w:lastRenderedPageBreak/>
              <w:t>відповідно до статутних завдань та положень відділів підприємства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F328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sz w:val="21"/>
                <w:szCs w:val="21"/>
                <w:lang w:val="uk-UA" w:eastAsia="uk-UA" w:bidi="uk-UA"/>
              </w:rPr>
              <w:lastRenderedPageBreak/>
              <w:t>2022-2024р.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2751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sz w:val="21"/>
                <w:szCs w:val="21"/>
                <w:lang w:val="uk-UA" w:eastAsia="uk-UA" w:bidi="uk-UA"/>
              </w:rPr>
              <w:t xml:space="preserve">Виконавчий комітет </w:t>
            </w:r>
            <w:r w:rsidRPr="00FB3135">
              <w:rPr>
                <w:sz w:val="21"/>
                <w:szCs w:val="21"/>
                <w:lang w:val="uk-UA" w:eastAsia="uk-UA" w:bidi="uk-UA"/>
              </w:rPr>
              <w:lastRenderedPageBreak/>
              <w:t>ЮМР/ ЮКП «МУНІЦИПАЛЬНА ВАРТА»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0379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FB3135">
              <w:rPr>
                <w:color w:val="000000"/>
                <w:sz w:val="21"/>
                <w:szCs w:val="21"/>
                <w:lang w:val="en-US"/>
              </w:rPr>
              <w:lastRenderedPageBreak/>
              <w:t>20 630</w:t>
            </w:r>
            <w:r w:rsidRPr="00FB3135">
              <w:rPr>
                <w:color w:val="000000"/>
                <w:sz w:val="21"/>
                <w:szCs w:val="21"/>
                <w:lang w:val="uk-UA"/>
              </w:rPr>
              <w:t>,</w:t>
            </w:r>
            <w:r w:rsidRPr="00FB3135">
              <w:rPr>
                <w:color w:val="000000"/>
                <w:sz w:val="21"/>
                <w:szCs w:val="21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29E0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FB3135">
              <w:rPr>
                <w:color w:val="000000"/>
                <w:sz w:val="21"/>
                <w:szCs w:val="21"/>
                <w:lang w:val="en-US"/>
              </w:rPr>
              <w:t>18 692</w:t>
            </w:r>
            <w:r w:rsidRPr="00FB3135">
              <w:rPr>
                <w:color w:val="000000"/>
                <w:sz w:val="21"/>
                <w:szCs w:val="21"/>
                <w:lang w:val="uk-UA"/>
              </w:rPr>
              <w:t>,</w:t>
            </w:r>
            <w:r w:rsidRPr="00FB3135">
              <w:rPr>
                <w:color w:val="000000"/>
                <w:sz w:val="21"/>
                <w:szCs w:val="21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45F4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8 274,68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515E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7809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44,3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D8E6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 xml:space="preserve">Плинність кадрів </w:t>
            </w:r>
          </w:p>
        </w:tc>
      </w:tr>
      <w:tr w:rsidR="00FB3135" w:rsidRPr="00FB3135" w14:paraId="7BFA7BC8" w14:textId="77777777" w:rsidTr="005B7A7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AD9C" w14:textId="77777777" w:rsidR="00FB3135" w:rsidRPr="00FB3135" w:rsidRDefault="00FB3135" w:rsidP="00FB313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B313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225A" w14:textId="77777777" w:rsidR="00FB3135" w:rsidRPr="00FB3135" w:rsidRDefault="00FB3135" w:rsidP="00FB3135">
            <w:pPr>
              <w:tabs>
                <w:tab w:val="left" w:pos="33"/>
              </w:tabs>
              <w:ind w:right="-108"/>
              <w:rPr>
                <w:bCs/>
                <w:sz w:val="21"/>
                <w:szCs w:val="21"/>
                <w:lang w:val="uk-UA" w:eastAsia="uk-UA" w:bidi="uk-UA"/>
              </w:rPr>
            </w:pPr>
            <w:r w:rsidRPr="00FB3135">
              <w:rPr>
                <w:bCs/>
                <w:sz w:val="21"/>
                <w:szCs w:val="21"/>
                <w:lang w:val="uk-UA" w:eastAsia="uk-UA" w:bidi="uk-UA"/>
              </w:rPr>
              <w:t xml:space="preserve">Забезпечення функціювання системи відеоспостереження ЮКП </w:t>
            </w:r>
            <w:r w:rsidRPr="00FB3135">
              <w:rPr>
                <w:rFonts w:eastAsia="Arial Unicode MS"/>
                <w:bCs/>
                <w:sz w:val="21"/>
                <w:szCs w:val="21"/>
                <w:lang w:val="uk-UA"/>
              </w:rPr>
              <w:t>«МУНІЦИПАЛЬНА ВАРТА»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80A8" w14:textId="77777777" w:rsidR="00FB3135" w:rsidRPr="00FB3135" w:rsidRDefault="00FB3135" w:rsidP="00FB3135">
            <w:pPr>
              <w:tabs>
                <w:tab w:val="left" w:pos="373"/>
              </w:tabs>
              <w:ind w:left="-31" w:right="-109"/>
              <w:rPr>
                <w:bCs/>
                <w:i/>
                <w:sz w:val="21"/>
                <w:szCs w:val="21"/>
                <w:lang w:val="uk-UA" w:eastAsia="uk-UA" w:bidi="uk-UA"/>
              </w:rPr>
            </w:pPr>
            <w:r w:rsidRPr="00FB3135">
              <w:rPr>
                <w:bCs/>
                <w:sz w:val="21"/>
                <w:szCs w:val="21"/>
                <w:lang w:val="uk-UA" w:eastAsia="uk-UA" w:bidi="uk-UA"/>
              </w:rPr>
              <w:t xml:space="preserve">Контроль за територією </w:t>
            </w:r>
            <w:r w:rsidRPr="00FB3135">
              <w:rPr>
                <w:rFonts w:eastAsia="Arial Unicode MS"/>
                <w:bCs/>
                <w:sz w:val="21"/>
                <w:szCs w:val="21"/>
                <w:lang w:val="uk-UA"/>
              </w:rPr>
              <w:t xml:space="preserve">Южненської міської територіальної громади </w:t>
            </w:r>
            <w:r w:rsidRPr="00FB3135">
              <w:rPr>
                <w:bCs/>
                <w:sz w:val="21"/>
                <w:szCs w:val="21"/>
                <w:lang w:val="uk-UA" w:eastAsia="uk-UA" w:bidi="uk-UA"/>
              </w:rPr>
              <w:t>на предмет належного благоустрою використовуючи систему відеоспостереження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C15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sz w:val="21"/>
                <w:szCs w:val="21"/>
                <w:lang w:val="uk-UA" w:eastAsia="uk-UA" w:bidi="uk-UA"/>
              </w:rPr>
              <w:t>2022-2024р.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FD4F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sz w:val="21"/>
                <w:szCs w:val="21"/>
                <w:lang w:val="uk-UA" w:eastAsia="uk-UA" w:bidi="uk-UA"/>
              </w:rPr>
              <w:t>Виконавчий комітет ЮМР/ ЮКП «МУНІЦИПАЛЬНА ВАРТА»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84B5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1 368,36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F8C2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1 140,</w:t>
            </w:r>
            <w:r w:rsidRPr="00FB3135">
              <w:rPr>
                <w:color w:val="000000"/>
                <w:sz w:val="21"/>
                <w:szCs w:val="21"/>
                <w:lang w:val="en-US"/>
              </w:rPr>
              <w:t>3</w:t>
            </w:r>
            <w:r w:rsidRPr="00FB3135">
              <w:rPr>
                <w:color w:val="000000"/>
                <w:sz w:val="21"/>
                <w:szCs w:val="2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FE9F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F2ED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4DC8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C9C6" w14:textId="77777777" w:rsidR="00FB3135" w:rsidRPr="00FB3135" w:rsidRDefault="00FB3135" w:rsidP="00FB3135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FB3135">
              <w:rPr>
                <w:color w:val="000000"/>
                <w:sz w:val="21"/>
                <w:szCs w:val="21"/>
                <w:lang w:val="uk-UA"/>
              </w:rPr>
              <w:t>Система відеоспостереження потребує додаткового ремонту та налаштування</w:t>
            </w:r>
          </w:p>
        </w:tc>
      </w:tr>
      <w:tr w:rsidR="00FB3135" w:rsidRPr="00FB3135" w14:paraId="4B08622F" w14:textId="77777777" w:rsidTr="005B7A7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931A" w14:textId="77777777" w:rsidR="00FB3135" w:rsidRPr="00FB3135" w:rsidRDefault="00FB3135" w:rsidP="00FB313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3891" w14:textId="77777777" w:rsidR="00FB3135" w:rsidRPr="00FB3135" w:rsidRDefault="00FB3135" w:rsidP="00FB3135">
            <w:pPr>
              <w:tabs>
                <w:tab w:val="left" w:pos="33"/>
              </w:tabs>
              <w:ind w:right="-108"/>
              <w:rPr>
                <w:bCs/>
                <w:sz w:val="22"/>
                <w:szCs w:val="22"/>
                <w:lang w:val="uk-UA" w:eastAsia="uk-UA" w:bidi="uk-UA"/>
              </w:rPr>
            </w:pPr>
            <w:r w:rsidRPr="00FB3135">
              <w:rPr>
                <w:bCs/>
                <w:sz w:val="22"/>
                <w:szCs w:val="22"/>
                <w:lang w:val="uk-UA" w:eastAsia="uk-UA" w:bidi="uk-UA"/>
              </w:rPr>
              <w:t>Усього: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F0A4" w14:textId="77777777" w:rsidR="00FB3135" w:rsidRPr="00FB3135" w:rsidRDefault="00FB3135" w:rsidP="00FB3135">
            <w:pPr>
              <w:tabs>
                <w:tab w:val="left" w:pos="373"/>
              </w:tabs>
              <w:ind w:left="-31" w:right="-109"/>
              <w:rPr>
                <w:b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6E84" w14:textId="77777777" w:rsidR="00FB3135" w:rsidRPr="00FB3135" w:rsidRDefault="00FB3135" w:rsidP="00FB3135">
            <w:pPr>
              <w:jc w:val="center"/>
              <w:rPr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7480" w14:textId="77777777" w:rsidR="00FB3135" w:rsidRPr="00FB3135" w:rsidRDefault="00FB3135" w:rsidP="00FB3135">
            <w:pPr>
              <w:jc w:val="center"/>
              <w:rPr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554" w14:textId="77777777" w:rsidR="00FB3135" w:rsidRPr="00FB3135" w:rsidRDefault="00FB3135" w:rsidP="00FB313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B3135">
              <w:rPr>
                <w:b/>
                <w:bCs/>
                <w:color w:val="000000"/>
                <w:sz w:val="22"/>
                <w:szCs w:val="22"/>
                <w:lang w:val="en-US"/>
              </w:rPr>
              <w:t>21 998.36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C7D6" w14:textId="77777777" w:rsidR="00FB3135" w:rsidRPr="00FB3135" w:rsidRDefault="00FB3135" w:rsidP="00FB313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B3135">
              <w:rPr>
                <w:b/>
                <w:bCs/>
                <w:color w:val="000000"/>
                <w:sz w:val="22"/>
                <w:szCs w:val="22"/>
                <w:lang w:val="en-US"/>
              </w:rPr>
              <w:t>20 061.16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1AEF" w14:textId="77777777" w:rsidR="00FB3135" w:rsidRPr="00FB3135" w:rsidRDefault="00FB3135" w:rsidP="00FB313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FB3135">
              <w:rPr>
                <w:b/>
                <w:bCs/>
                <w:color w:val="000000"/>
                <w:sz w:val="22"/>
                <w:szCs w:val="22"/>
                <w:lang w:val="uk-UA"/>
              </w:rPr>
              <w:t>8274,68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1385" w14:textId="77777777" w:rsidR="00FB3135" w:rsidRPr="00FB3135" w:rsidRDefault="00FB3135" w:rsidP="00FB313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FB3135">
              <w:rPr>
                <w:b/>
                <w:bCs/>
                <w:color w:val="000000"/>
                <w:sz w:val="22"/>
                <w:szCs w:val="22"/>
                <w:lang w:val="uk-UA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C735" w14:textId="77777777" w:rsidR="00FB3135" w:rsidRPr="00FB3135" w:rsidRDefault="00FB3135" w:rsidP="00FB313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FB3135">
              <w:rPr>
                <w:b/>
                <w:bCs/>
                <w:color w:val="000000"/>
                <w:sz w:val="22"/>
                <w:szCs w:val="22"/>
                <w:lang w:val="uk-UA"/>
              </w:rPr>
              <w:t>41,7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19B1" w14:textId="77777777" w:rsidR="00FB3135" w:rsidRPr="00FB3135" w:rsidRDefault="00FB3135" w:rsidP="00FB313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1BAB7879" w14:textId="77777777" w:rsidR="00FB3135" w:rsidRPr="00FB3135" w:rsidRDefault="00FB3135" w:rsidP="00FB3135">
      <w:pPr>
        <w:rPr>
          <w:b/>
          <w:lang w:val="uk-UA"/>
        </w:rPr>
      </w:pPr>
    </w:p>
    <w:p w14:paraId="09C68B7F" w14:textId="77777777" w:rsidR="00FB3135" w:rsidRDefault="00FB3135">
      <w:pPr>
        <w:rPr>
          <w:lang w:val="uk-UA"/>
        </w:rPr>
      </w:pPr>
    </w:p>
    <w:p w14:paraId="3298E4B0" w14:textId="77777777" w:rsidR="007378F0" w:rsidRDefault="007378F0">
      <w:pPr>
        <w:rPr>
          <w:lang w:val="uk-UA"/>
        </w:rPr>
      </w:pPr>
    </w:p>
    <w:p w14:paraId="01C956C3" w14:textId="77777777" w:rsidR="007378F0" w:rsidRDefault="007378F0">
      <w:pPr>
        <w:rPr>
          <w:lang w:val="uk-UA"/>
        </w:rPr>
      </w:pPr>
    </w:p>
    <w:p w14:paraId="66F70238" w14:textId="77777777" w:rsidR="007378F0" w:rsidRDefault="007378F0">
      <w:pPr>
        <w:rPr>
          <w:lang w:val="uk-UA"/>
        </w:rPr>
      </w:pPr>
    </w:p>
    <w:p w14:paraId="5029DE0A" w14:textId="77777777" w:rsidR="007378F0" w:rsidRDefault="007378F0">
      <w:pPr>
        <w:rPr>
          <w:lang w:val="uk-UA"/>
        </w:rPr>
      </w:pPr>
    </w:p>
    <w:p w14:paraId="0F78524B" w14:textId="77777777" w:rsidR="007378F0" w:rsidRDefault="007378F0">
      <w:pPr>
        <w:rPr>
          <w:lang w:val="uk-UA"/>
        </w:rPr>
      </w:pPr>
    </w:p>
    <w:p w14:paraId="275DA9D0" w14:textId="77777777" w:rsidR="007378F0" w:rsidRDefault="007378F0">
      <w:pPr>
        <w:rPr>
          <w:lang w:val="uk-UA"/>
        </w:rPr>
      </w:pPr>
    </w:p>
    <w:p w14:paraId="269A14F0" w14:textId="77777777" w:rsidR="007378F0" w:rsidRDefault="007378F0">
      <w:pPr>
        <w:rPr>
          <w:lang w:val="uk-UA"/>
        </w:rPr>
      </w:pPr>
    </w:p>
    <w:p w14:paraId="35798BA2" w14:textId="77777777" w:rsidR="007378F0" w:rsidRDefault="007378F0">
      <w:pPr>
        <w:rPr>
          <w:lang w:val="uk-UA"/>
        </w:rPr>
      </w:pPr>
    </w:p>
    <w:p w14:paraId="636C17A8" w14:textId="77777777" w:rsidR="007378F0" w:rsidRDefault="007378F0">
      <w:pPr>
        <w:rPr>
          <w:lang w:val="uk-UA"/>
        </w:rPr>
      </w:pPr>
    </w:p>
    <w:p w14:paraId="2492E47A" w14:textId="77777777" w:rsidR="007378F0" w:rsidRDefault="007378F0">
      <w:pPr>
        <w:rPr>
          <w:lang w:val="uk-UA"/>
        </w:rPr>
      </w:pPr>
    </w:p>
    <w:p w14:paraId="5679BE35" w14:textId="77777777" w:rsidR="007378F0" w:rsidRDefault="007378F0">
      <w:pPr>
        <w:rPr>
          <w:lang w:val="uk-UA"/>
        </w:rPr>
      </w:pPr>
    </w:p>
    <w:p w14:paraId="13EF311D" w14:textId="77777777" w:rsidR="007378F0" w:rsidRDefault="007378F0">
      <w:pPr>
        <w:rPr>
          <w:lang w:val="uk-UA"/>
        </w:rPr>
      </w:pPr>
    </w:p>
    <w:p w14:paraId="461ACD16" w14:textId="77777777" w:rsidR="007378F0" w:rsidRDefault="007378F0">
      <w:pPr>
        <w:rPr>
          <w:lang w:val="uk-UA"/>
        </w:rPr>
      </w:pPr>
    </w:p>
    <w:p w14:paraId="1F928488" w14:textId="77777777" w:rsidR="007378F0" w:rsidRDefault="007378F0">
      <w:pPr>
        <w:rPr>
          <w:lang w:val="uk-UA"/>
        </w:rPr>
      </w:pPr>
    </w:p>
    <w:p w14:paraId="5451AD9D" w14:textId="77777777" w:rsidR="007378F0" w:rsidRDefault="007378F0">
      <w:pPr>
        <w:rPr>
          <w:lang w:val="uk-UA"/>
        </w:rPr>
      </w:pPr>
    </w:p>
    <w:p w14:paraId="71511A1D" w14:textId="77777777" w:rsidR="007378F0" w:rsidRDefault="007378F0">
      <w:pPr>
        <w:rPr>
          <w:lang w:val="uk-UA"/>
        </w:rPr>
      </w:pPr>
    </w:p>
    <w:p w14:paraId="40B659CE" w14:textId="77777777" w:rsidR="007378F0" w:rsidRDefault="007378F0">
      <w:pPr>
        <w:rPr>
          <w:lang w:val="uk-UA"/>
        </w:rPr>
      </w:pPr>
    </w:p>
    <w:p w14:paraId="268CFCDB" w14:textId="77777777" w:rsidR="007378F0" w:rsidRDefault="007378F0">
      <w:pPr>
        <w:rPr>
          <w:lang w:val="uk-UA"/>
        </w:rPr>
        <w:sectPr w:rsidR="007378F0" w:rsidSect="00FB3135">
          <w:pgSz w:w="16838" w:h="11906" w:orient="landscape"/>
          <w:pgMar w:top="1702" w:right="851" w:bottom="851" w:left="851" w:header="709" w:footer="709" w:gutter="0"/>
          <w:cols w:space="708"/>
          <w:docGrid w:linePitch="360"/>
        </w:sectPr>
      </w:pPr>
    </w:p>
    <w:p w14:paraId="54F3D851" w14:textId="77777777" w:rsidR="002D4DA0" w:rsidRPr="002D4DA0" w:rsidRDefault="002D4DA0" w:rsidP="002D4DA0">
      <w:pPr>
        <w:jc w:val="center"/>
        <w:rPr>
          <w:b/>
          <w:bCs/>
          <w:color w:val="000000"/>
          <w:lang w:val="uk-UA"/>
        </w:rPr>
      </w:pPr>
      <w:r w:rsidRPr="002D4DA0">
        <w:rPr>
          <w:b/>
          <w:bCs/>
          <w:lang w:val="uk-UA"/>
        </w:rPr>
        <w:lastRenderedPageBreak/>
        <w:t>ПОЯСНЮВАЛЬНА ЗАПИСКА</w:t>
      </w:r>
    </w:p>
    <w:p w14:paraId="29BE8A06" w14:textId="77777777" w:rsidR="002D4DA0" w:rsidRPr="002D4DA0" w:rsidRDefault="002D4DA0" w:rsidP="002D4DA0">
      <w:pPr>
        <w:jc w:val="center"/>
        <w:rPr>
          <w:b/>
          <w:bCs/>
          <w:color w:val="000000"/>
          <w:lang w:val="uk-UA"/>
        </w:rPr>
      </w:pPr>
      <w:r w:rsidRPr="002D4DA0">
        <w:rPr>
          <w:b/>
          <w:bCs/>
          <w:color w:val="000000"/>
          <w:lang w:val="uk-UA"/>
        </w:rPr>
        <w:t>до Звіту про результати виконання</w:t>
      </w:r>
    </w:p>
    <w:p w14:paraId="0DC1BF8E" w14:textId="776F4FD5" w:rsidR="002D4DA0" w:rsidRPr="002D4DA0" w:rsidRDefault="002D4DA0" w:rsidP="002D4DA0">
      <w:pPr>
        <w:jc w:val="center"/>
        <w:rPr>
          <w:color w:val="000000"/>
          <w:lang w:val="uk-UA"/>
        </w:rPr>
      </w:pPr>
      <w:r w:rsidRPr="002D4DA0">
        <w:rPr>
          <w:b/>
          <w:lang w:val="uk-UA"/>
        </w:rPr>
        <w:t xml:space="preserve">Програми забезпечення діяльності </w:t>
      </w:r>
      <w:r w:rsidRPr="002D4DA0">
        <w:rPr>
          <w:b/>
          <w:bCs/>
          <w:color w:val="000000"/>
          <w:lang w:val="uk-UA"/>
        </w:rPr>
        <w:t>ЮЖНЕНСЬКОГО КОМУНАЛЬНОГО ПІДПРИЄМСТВА</w:t>
      </w:r>
      <w:r w:rsidRPr="002D4DA0">
        <w:rPr>
          <w:b/>
          <w:lang w:val="uk-UA"/>
        </w:rPr>
        <w:t xml:space="preserve"> «МУНІЦИПАЛЬНА ВАРТА» на 2022-2024 роки,</w:t>
      </w:r>
    </w:p>
    <w:p w14:paraId="5CDE66FA" w14:textId="77777777" w:rsidR="002D4DA0" w:rsidRPr="002D4DA0" w:rsidRDefault="002D4DA0" w:rsidP="002D4DA0">
      <w:pPr>
        <w:jc w:val="center"/>
        <w:rPr>
          <w:b/>
          <w:color w:val="000000"/>
          <w:lang w:val="uk-UA"/>
        </w:rPr>
      </w:pPr>
      <w:r w:rsidRPr="002D4DA0">
        <w:rPr>
          <w:b/>
          <w:color w:val="000000"/>
          <w:lang w:val="uk-UA"/>
        </w:rPr>
        <w:t>за перше півріччя 2024 року</w:t>
      </w:r>
    </w:p>
    <w:p w14:paraId="2C89706D" w14:textId="77777777" w:rsidR="002D4DA0" w:rsidRPr="002D4DA0" w:rsidRDefault="002D4DA0" w:rsidP="002D4DA0">
      <w:pPr>
        <w:jc w:val="center"/>
        <w:rPr>
          <w:color w:val="000000"/>
          <w:lang w:val="uk-UA"/>
        </w:rPr>
      </w:pPr>
    </w:p>
    <w:p w14:paraId="2FAADA0B" w14:textId="1DFF862D" w:rsidR="002D4DA0" w:rsidRPr="002D4DA0" w:rsidRDefault="002D4DA0" w:rsidP="002D4DA0">
      <w:pPr>
        <w:ind w:firstLine="760"/>
        <w:jc w:val="both"/>
        <w:rPr>
          <w:lang w:val="uk-UA"/>
        </w:rPr>
      </w:pPr>
      <w:r w:rsidRPr="002D4DA0">
        <w:rPr>
          <w:lang w:val="uk-UA"/>
        </w:rPr>
        <w:t xml:space="preserve">Програма забезпечення діяльності </w:t>
      </w:r>
      <w:r w:rsidRPr="002D4DA0">
        <w:rPr>
          <w:bCs/>
          <w:color w:val="000000"/>
          <w:lang w:val="uk-UA"/>
        </w:rPr>
        <w:t>ЮЖНЕНСЬКОГО КОМУНАЛЬНОГО ПІДПРИЄМСТВА</w:t>
      </w:r>
      <w:r w:rsidRPr="002D4DA0">
        <w:rPr>
          <w:lang w:val="uk-UA"/>
        </w:rPr>
        <w:t xml:space="preserve"> «МУНІЦИПАЛЬНА ВАРТА» на 2022-2024 роки, затверджена рішенням Южненської міської ради Одеського району Одеської області 30.09.2021 № 604-</w:t>
      </w:r>
      <w:r w:rsidRPr="002D4DA0">
        <w:t>VII</w:t>
      </w:r>
      <w:r w:rsidRPr="002D4DA0">
        <w:rPr>
          <w:lang w:val="en-US"/>
        </w:rPr>
        <w:t>I</w:t>
      </w:r>
      <w:r w:rsidRPr="002D4DA0">
        <w:rPr>
          <w:b/>
          <w:bCs/>
          <w:lang w:val="uk-UA"/>
        </w:rPr>
        <w:t xml:space="preserve"> </w:t>
      </w:r>
      <w:r w:rsidRPr="002D4DA0">
        <w:rPr>
          <w:bCs/>
          <w:lang w:val="uk-UA"/>
        </w:rPr>
        <w:t>(зі змінами)</w:t>
      </w:r>
      <w:r w:rsidRPr="002D4DA0">
        <w:rPr>
          <w:lang w:val="uk-UA"/>
        </w:rPr>
        <w:t xml:space="preserve">. </w:t>
      </w:r>
    </w:p>
    <w:p w14:paraId="487BA6AC" w14:textId="77777777" w:rsidR="002D4DA0" w:rsidRPr="002D4DA0" w:rsidRDefault="002D4DA0" w:rsidP="002D4DA0">
      <w:pPr>
        <w:ind w:firstLine="760"/>
        <w:jc w:val="both"/>
        <w:rPr>
          <w:lang w:val="uk-UA"/>
        </w:rPr>
      </w:pPr>
      <w:r w:rsidRPr="002D4DA0">
        <w:rPr>
          <w:lang w:val="uk-UA"/>
        </w:rPr>
        <w:t>Реалізація Програми проходить в один етап - 2022-2024 роки. Строк виконання Програми - 3 роки.</w:t>
      </w:r>
    </w:p>
    <w:p w14:paraId="4AB5E3AF" w14:textId="77777777" w:rsidR="002D4DA0" w:rsidRPr="002D4DA0" w:rsidRDefault="002D4DA0" w:rsidP="002D4DA0">
      <w:pPr>
        <w:ind w:firstLine="760"/>
        <w:jc w:val="both"/>
        <w:rPr>
          <w:color w:val="000000"/>
          <w:lang w:val="uk-UA"/>
        </w:rPr>
      </w:pPr>
      <w:r w:rsidRPr="002D4DA0">
        <w:rPr>
          <w:lang w:val="uk-UA"/>
        </w:rPr>
        <w:t>Відповідальні виконавці програми: Виконавчий комітет Южненської міської ради Одеського району Одеської області, управління правового забезпечення та взаємодії з державними органами Южненської міської ради Одеського району Одеської області, ЮЖНЕНСЬКЕ КОМУНАЛЬНЕ ПІДПРИЄМСТВО «МУНІЦИПАЛЬНА ВАРТА».</w:t>
      </w:r>
    </w:p>
    <w:p w14:paraId="3EEC8A30" w14:textId="77777777" w:rsidR="002D4DA0" w:rsidRPr="002D4DA0" w:rsidRDefault="002D4DA0" w:rsidP="002D4DA0">
      <w:pPr>
        <w:ind w:firstLine="760"/>
        <w:jc w:val="both"/>
        <w:rPr>
          <w:lang w:val="uk-UA"/>
        </w:rPr>
      </w:pPr>
      <w:r w:rsidRPr="002D4DA0">
        <w:rPr>
          <w:lang w:val="uk-UA"/>
        </w:rPr>
        <w:t>Мета Програми: забезпечення правопорядку на території населених пунктів Южненської міської територіальної громади Одеського району Одеської області та публічної безпеки у сфері благоустрою, торгівлі, реклами, на території Южненської міської територіальної громади здійснюватиметься шляхом вжиття комплексу заходів, спрямованих на усунення причин та умов вчинення протиправних діянь, а також налагодження дієвої співпраці органів поліції, органів державної влади та місцевого самоврядування; сприяння стабільному соціально -економічному розвитку міста, покращенню інвестиційного клімату; створення системи соціальної профілактики правопорушень, атмосфери суспільної нетерпимості до порушень, удосконалення діяльності місцевих контролюючих органів у сфері благоустрою та органів поліції; розвиток інфраструктури та підтримка громадських ініціатив у сфері безпеки. Виконання даної міської Програми підвисить рівень громадської безпеки і правопорядку в населених пунктах Южненської міської територіальної громади Одеського району Одеської області; забезпечення підсилення охорони важливих (стратегічних) об’єктів і комунікацій, органів державної влади територій і населення Южненської міської територіальної громади Одеського району Одеської області, забезпечить дієвий контроль за дотриманням юридичними та фізичними особами вимог нормативно-правових актів, що регулюють відносини у сфері благоустрою, реклами, ліквідації торгівлі у невстановлених місцях на території Южненської міської територіальної громади.</w:t>
      </w:r>
    </w:p>
    <w:p w14:paraId="137E3692" w14:textId="77777777" w:rsidR="002D4DA0" w:rsidRPr="002D4DA0" w:rsidRDefault="002D4DA0" w:rsidP="002D4DA0">
      <w:pPr>
        <w:ind w:firstLine="760"/>
        <w:jc w:val="both"/>
        <w:rPr>
          <w:lang w:val="uk-UA"/>
        </w:rPr>
      </w:pPr>
      <w:r w:rsidRPr="002D4DA0">
        <w:rPr>
          <w:lang w:val="uk-UA"/>
        </w:rPr>
        <w:t xml:space="preserve">Передбачається, що реалізація Програми протягом 2022-2024 року дасть можливість: </w:t>
      </w:r>
    </w:p>
    <w:p w14:paraId="6C003E6D" w14:textId="77777777" w:rsidR="002D4DA0" w:rsidRPr="002D4DA0" w:rsidRDefault="002D4DA0" w:rsidP="002D4DA0">
      <w:pPr>
        <w:ind w:firstLine="709"/>
        <w:jc w:val="both"/>
        <w:rPr>
          <w:lang w:val="uk-UA"/>
        </w:rPr>
      </w:pPr>
      <w:r w:rsidRPr="002D4DA0">
        <w:rPr>
          <w:lang w:val="uk-UA"/>
        </w:rPr>
        <w:t>- підтримувати безпеку і правопорядок на території населених пунктів Южненської міської територіальної громади Одеського району Одеської області;</w:t>
      </w:r>
    </w:p>
    <w:p w14:paraId="6067CF0F" w14:textId="77777777" w:rsidR="002D4DA0" w:rsidRPr="002D4DA0" w:rsidRDefault="002D4DA0" w:rsidP="002D4DA0">
      <w:pPr>
        <w:ind w:firstLine="709"/>
        <w:jc w:val="both"/>
        <w:rPr>
          <w:lang w:val="uk-UA"/>
        </w:rPr>
      </w:pPr>
      <w:r w:rsidRPr="002D4DA0">
        <w:rPr>
          <w:lang w:val="uk-UA"/>
        </w:rPr>
        <w:t>- забезпечити підсилення охорони важливих (стратегічних) об’єктів і комунікацій, органів державної влади, території і населення Южненської міської територіальної громади Одеського району Одеської області;</w:t>
      </w:r>
    </w:p>
    <w:p w14:paraId="097F6F35" w14:textId="77777777" w:rsidR="002D4DA0" w:rsidRPr="002D4DA0" w:rsidRDefault="002D4DA0" w:rsidP="002D4DA0">
      <w:pPr>
        <w:ind w:firstLine="709"/>
        <w:jc w:val="both"/>
        <w:rPr>
          <w:lang w:val="uk-UA"/>
        </w:rPr>
      </w:pPr>
      <w:r w:rsidRPr="002D4DA0">
        <w:rPr>
          <w:lang w:val="uk-UA"/>
        </w:rPr>
        <w:t>- скоротити кількість правопорушень у сфері благоустрою, торгівлі, реклами тощо;</w:t>
      </w:r>
    </w:p>
    <w:p w14:paraId="78DA0849" w14:textId="77777777" w:rsidR="002D4DA0" w:rsidRPr="002D4DA0" w:rsidRDefault="002D4DA0" w:rsidP="002D4DA0">
      <w:pPr>
        <w:ind w:firstLine="709"/>
        <w:jc w:val="both"/>
        <w:rPr>
          <w:lang w:val="uk-UA"/>
        </w:rPr>
      </w:pPr>
      <w:r w:rsidRPr="002D4DA0">
        <w:rPr>
          <w:lang w:val="uk-UA"/>
        </w:rPr>
        <w:t xml:space="preserve">- забезпечити на високому рівні публічний порядок та безпеку громадян; </w:t>
      </w:r>
    </w:p>
    <w:p w14:paraId="5F7CD606" w14:textId="77777777" w:rsidR="002D4DA0" w:rsidRPr="002D4DA0" w:rsidRDefault="002D4DA0" w:rsidP="002D4DA0">
      <w:pPr>
        <w:ind w:firstLine="760"/>
        <w:jc w:val="both"/>
        <w:rPr>
          <w:lang w:val="uk-UA"/>
        </w:rPr>
      </w:pPr>
      <w:r w:rsidRPr="002D4DA0">
        <w:rPr>
          <w:lang w:val="uk-UA"/>
        </w:rPr>
        <w:t>- підвищити рівень довіри населення до органів місцевої влади.</w:t>
      </w:r>
    </w:p>
    <w:p w14:paraId="532B879C" w14:textId="77777777" w:rsidR="002D4DA0" w:rsidRPr="002D4DA0" w:rsidRDefault="002D4DA0" w:rsidP="002D4DA0">
      <w:pPr>
        <w:ind w:firstLine="709"/>
        <w:jc w:val="both"/>
        <w:rPr>
          <w:b/>
          <w:bCs/>
          <w:lang w:val="uk-UA"/>
        </w:rPr>
      </w:pPr>
      <w:r w:rsidRPr="002D4DA0">
        <w:rPr>
          <w:lang w:val="uk-UA"/>
        </w:rPr>
        <w:t>За перше півріччя 2024 року інспекторами відділу інспекції з благоустрою було виконано наступний обсяг робіт:</w:t>
      </w:r>
    </w:p>
    <w:p w14:paraId="47FE46EF" w14:textId="56048A41" w:rsidR="002D4DA0" w:rsidRPr="002D4DA0" w:rsidRDefault="007B568D" w:rsidP="007B568D">
      <w:pPr>
        <w:shd w:val="clear" w:color="auto" w:fill="FFFFFF"/>
        <w:tabs>
          <w:tab w:val="left" w:pos="851"/>
        </w:tabs>
        <w:ind w:firstLine="709"/>
        <w:jc w:val="both"/>
        <w:rPr>
          <w:bCs/>
          <w:lang w:val="uk-UA"/>
        </w:rPr>
      </w:pPr>
      <w:r>
        <w:rPr>
          <w:bCs/>
          <w:lang w:val="uk-UA"/>
        </w:rPr>
        <w:t>--</w:t>
      </w:r>
      <w:r w:rsidR="002D4DA0" w:rsidRPr="002D4DA0">
        <w:rPr>
          <w:bCs/>
          <w:lang w:val="uk-UA"/>
        </w:rPr>
        <w:t>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громади, в результаті якої було складено 1 протоколи та винесено 2 приписа, демонтовано 40 рекламних засобів;</w:t>
      </w:r>
    </w:p>
    <w:p w14:paraId="00F421CF" w14:textId="77777777" w:rsidR="002D4DA0" w:rsidRPr="002D4DA0" w:rsidRDefault="002D4DA0" w:rsidP="007B568D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>- проводилась робота щодо виявлення та усунення стихійної торгівлі та торгівлі у невстановлених місцях, в результаті якої було складено 36 протоколів, прибрано 64 точки торгівлі;</w:t>
      </w:r>
    </w:p>
    <w:p w14:paraId="30C1B3A7" w14:textId="77777777" w:rsidR="002D4DA0" w:rsidRPr="002D4DA0" w:rsidRDefault="002D4DA0" w:rsidP="00393FAF">
      <w:pPr>
        <w:shd w:val="clear" w:color="auto" w:fill="FFFFFF"/>
        <w:ind w:firstLine="708"/>
        <w:jc w:val="both"/>
        <w:rPr>
          <w:bCs/>
          <w:lang w:val="uk-UA"/>
        </w:rPr>
      </w:pPr>
      <w:r w:rsidRPr="002D4DA0">
        <w:rPr>
          <w:bCs/>
          <w:lang w:val="uk-UA"/>
        </w:rPr>
        <w:lastRenderedPageBreak/>
        <w:t>- проводилася перевірка наявності дозвільних документів на проведення земляних та ремонтних робіт, в результаті якої було перевірено 20 ордерів та складено 4 протоколів;</w:t>
      </w:r>
    </w:p>
    <w:p w14:paraId="1215E304" w14:textId="77777777" w:rsidR="002D4DA0" w:rsidRPr="002D4DA0" w:rsidRDefault="002D4DA0" w:rsidP="00393FAF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>- проводилась перевірка щодо своєчасного покосу трави фізичними особами - підприємцями та юридичними особами, в результаті якої винесено 14 приписів;</w:t>
      </w:r>
    </w:p>
    <w:p w14:paraId="6CB2CB28" w14:textId="77777777" w:rsidR="002D4DA0" w:rsidRPr="002D4DA0" w:rsidRDefault="002D4DA0" w:rsidP="00393FAF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>- проводилась робота щодо виявлення місць складування сміття на прилеглих територіях, в результаті якої було складено 10 протоколів та винесено 49 приписів;</w:t>
      </w:r>
    </w:p>
    <w:p w14:paraId="2228B6A8" w14:textId="77777777" w:rsidR="002D4DA0" w:rsidRPr="002D4DA0" w:rsidRDefault="002D4DA0" w:rsidP="00393FAF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>- проводилась робота щодо запобіганню куріння тютюнових виробів у заборонених місцях, в результаті якої складено 5 протоколів;</w:t>
      </w:r>
    </w:p>
    <w:p w14:paraId="0EF4034E" w14:textId="77777777" w:rsidR="002D4DA0" w:rsidRPr="002D4DA0" w:rsidRDefault="002D4DA0" w:rsidP="00393FAF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>- здійснювались заходи щодо виявлення незаконно встановлених тимчасових споруд, в результаті яких складено 5 протоколів та винесено 5 приписів.</w:t>
      </w:r>
    </w:p>
    <w:p w14:paraId="422F8A9F" w14:textId="77777777" w:rsidR="002D4DA0" w:rsidRPr="002D4DA0" w:rsidRDefault="002D4DA0" w:rsidP="00393FAF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>- здійснювалася  перевірка щодо паркування транспортних засобів на території зелених насаджень в результаті яких складено 1 протокол.</w:t>
      </w:r>
    </w:p>
    <w:p w14:paraId="34E5D3F3" w14:textId="77777777" w:rsidR="002D4DA0" w:rsidRPr="002D4DA0" w:rsidRDefault="002D4DA0" w:rsidP="00393FAF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>Проводилася робота щодо обстеження Южненської міської територіальної громади на предмет спалювання сміття складено 1 протокол.</w:t>
      </w:r>
    </w:p>
    <w:p w14:paraId="7000D11D" w14:textId="77777777" w:rsidR="002D4DA0" w:rsidRPr="002D4DA0" w:rsidRDefault="002D4DA0" w:rsidP="00393FAF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>Проводилася робота на предмет псування об’єктів благоустрою, складено 1 протокол.</w:t>
      </w:r>
    </w:p>
    <w:p w14:paraId="6A633C72" w14:textId="77777777" w:rsidR="002D4DA0" w:rsidRPr="002D4DA0" w:rsidRDefault="002D4DA0" w:rsidP="00393FAF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>Проводилася робота щодо обстеження дорожнього полотна пошкодження, складено 1 протокол.</w:t>
      </w:r>
    </w:p>
    <w:p w14:paraId="7C12C571" w14:textId="77777777" w:rsidR="002D4DA0" w:rsidRPr="002D4DA0" w:rsidRDefault="002D4DA0" w:rsidP="00393FAF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>Проводилася робота щодо незаконного зайняття земельної ділянки при відсутності відповідного дозвіл у виданого в встановленням законом порядку, складено 1 протокол.</w:t>
      </w:r>
    </w:p>
    <w:p w14:paraId="772D6CB2" w14:textId="77777777" w:rsidR="002D4DA0" w:rsidRPr="002D4DA0" w:rsidRDefault="002D4DA0" w:rsidP="00393FAF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>Проводилася робота щодо перевірки встановлення тимчасових споруд для провадження підприємницької  діяльності, складено 1 протокол.</w:t>
      </w:r>
    </w:p>
    <w:p w14:paraId="24AFD131" w14:textId="77777777" w:rsidR="002D4DA0" w:rsidRPr="002D4DA0" w:rsidRDefault="002D4DA0" w:rsidP="00393FAF">
      <w:pPr>
        <w:shd w:val="clear" w:color="auto" w:fill="FFFFFF"/>
        <w:ind w:firstLine="709"/>
        <w:jc w:val="both"/>
        <w:rPr>
          <w:bCs/>
          <w:lang w:val="uk-UA"/>
        </w:rPr>
      </w:pPr>
      <w:r w:rsidRPr="002D4DA0">
        <w:rPr>
          <w:bCs/>
          <w:lang w:val="uk-UA"/>
        </w:rPr>
        <w:t xml:space="preserve">Проводилася робота на факт виявлення пошкодження малої архітектурної форми, складено 12 протоколи. </w:t>
      </w:r>
    </w:p>
    <w:p w14:paraId="07F90744" w14:textId="77777777" w:rsidR="002D4DA0" w:rsidRPr="002D4DA0" w:rsidRDefault="002D4DA0" w:rsidP="00393FAF">
      <w:pPr>
        <w:shd w:val="clear" w:color="auto" w:fill="FFFFFF"/>
        <w:jc w:val="both"/>
        <w:rPr>
          <w:bCs/>
          <w:lang w:val="uk-UA"/>
        </w:rPr>
      </w:pPr>
      <w:r w:rsidRPr="002D4DA0">
        <w:rPr>
          <w:bCs/>
          <w:lang w:val="uk-UA"/>
        </w:rPr>
        <w:t>Таким чином, на протязі першого півріччя 2024 року відділом інспекції з благоустрою винесено всього 67 приписів та складено 49 адміністративних протоколів (у тому числі 11  з них направлено до інших регіонів).</w:t>
      </w:r>
    </w:p>
    <w:p w14:paraId="77987399" w14:textId="77777777" w:rsidR="002D4DA0" w:rsidRPr="002D4DA0" w:rsidRDefault="002D4DA0" w:rsidP="00393FAF">
      <w:pPr>
        <w:shd w:val="clear" w:color="auto" w:fill="FFFFFF"/>
        <w:ind w:firstLine="708"/>
        <w:jc w:val="both"/>
        <w:rPr>
          <w:bCs/>
          <w:lang w:val="uk-UA"/>
        </w:rPr>
      </w:pPr>
      <w:r w:rsidRPr="002D4DA0">
        <w:rPr>
          <w:bCs/>
          <w:lang w:val="uk-UA"/>
        </w:rPr>
        <w:t>На підставі розпорядження Южненської міської ради «Про створення комісій з обстеження зелених насаджень, що підлягає видаленню було проведено 11 комісій.</w:t>
      </w:r>
    </w:p>
    <w:p w14:paraId="2E97A1C1" w14:textId="77777777" w:rsidR="002D4DA0" w:rsidRPr="002D4DA0" w:rsidRDefault="002D4DA0" w:rsidP="00393FAF">
      <w:pPr>
        <w:widowControl w:val="0"/>
        <w:shd w:val="clear" w:color="auto" w:fill="FFFFFF"/>
        <w:contextualSpacing/>
        <w:jc w:val="both"/>
        <w:rPr>
          <w:rFonts w:eastAsia="Arial Unicode MS"/>
          <w:bCs/>
          <w:lang w:val="uk-UA" w:eastAsia="uk-UA" w:bidi="uk-UA"/>
        </w:rPr>
      </w:pPr>
      <w:r w:rsidRPr="002D4DA0">
        <w:rPr>
          <w:rFonts w:eastAsia="Arial Unicode MS"/>
          <w:bCs/>
          <w:color w:val="000000"/>
          <w:lang w:val="uk-UA" w:eastAsia="uk-UA" w:bidi="uk-UA"/>
        </w:rPr>
        <w:t>За результатами розгляду адміністративних протоколів щодо правопорушень, вчинених на території Южненської міської територіальної громади, накладено штрафних санкцій на загальну суму 20604,00 грн.</w:t>
      </w:r>
    </w:p>
    <w:p w14:paraId="0A25359E" w14:textId="07AD14E5" w:rsidR="002D4DA0" w:rsidRPr="002D4DA0" w:rsidRDefault="002D4DA0" w:rsidP="00393FAF">
      <w:pPr>
        <w:shd w:val="clear" w:color="auto" w:fill="FFFFFF"/>
        <w:ind w:firstLine="708"/>
        <w:jc w:val="both"/>
      </w:pPr>
      <w:r w:rsidRPr="002D4DA0">
        <w:rPr>
          <w:lang w:val="uk-UA"/>
        </w:rPr>
        <w:t>Спільно з ВП №4 ОРУП №2  ГУНП в Одеській області, з метою проведення профілактично-роз'яснювальної роботи, шляхом патрулювання території Южненської міської територіальної громади здійснювались спільні контрольні заходи. Проводилась постійна робота щодо виявлення адміністративних правопорушень на території громади.</w:t>
      </w:r>
    </w:p>
    <w:p w14:paraId="5086B355" w14:textId="549DD658" w:rsidR="002D4DA0" w:rsidRPr="002D4DA0" w:rsidRDefault="002D4DA0" w:rsidP="00440448">
      <w:pPr>
        <w:ind w:firstLine="708"/>
        <w:jc w:val="both"/>
        <w:rPr>
          <w:lang w:val="uk-UA"/>
        </w:rPr>
      </w:pPr>
      <w:r w:rsidRPr="002D4DA0">
        <w:rPr>
          <w:lang w:val="uk-UA"/>
        </w:rPr>
        <w:t>У 2024 році інспекторами відділу муніципальної охорони (безпеки) було виконано наступний обсяг робіт:</w:t>
      </w:r>
    </w:p>
    <w:p w14:paraId="5A9AA1EA" w14:textId="77777777" w:rsidR="002D4DA0" w:rsidRPr="002D4DA0" w:rsidRDefault="002D4DA0" w:rsidP="00440448">
      <w:pPr>
        <w:ind w:firstLine="708"/>
        <w:jc w:val="both"/>
        <w:rPr>
          <w:lang w:val="uk-UA"/>
        </w:rPr>
      </w:pPr>
      <w:r w:rsidRPr="002D4DA0">
        <w:rPr>
          <w:color w:val="000000"/>
          <w:lang w:val="uk-UA"/>
        </w:rPr>
        <w:t xml:space="preserve">- працівники відділу муніципальної охорони (безпеки) щоденно та цілодобово </w:t>
      </w:r>
      <w:r w:rsidRPr="002D4DA0">
        <w:rPr>
          <w:lang w:val="uk-UA"/>
        </w:rPr>
        <w:t>спільно з поліцейськими були задіяні до виконання функцій під час правового режиму воєнного стану, у тому числі до охорони об’єктів критичної інфраструктури, публічної безпеки і порядку та інших завдань на території Южненської міської територіальної громади</w:t>
      </w:r>
      <w:r w:rsidRPr="002D4DA0">
        <w:rPr>
          <w:color w:val="000000"/>
          <w:lang w:val="uk-UA"/>
        </w:rPr>
        <w:t>;</w:t>
      </w:r>
    </w:p>
    <w:p w14:paraId="79426645" w14:textId="77777777" w:rsidR="002D4DA0" w:rsidRPr="002D4DA0" w:rsidRDefault="002D4DA0" w:rsidP="00440448">
      <w:pPr>
        <w:ind w:firstLine="709"/>
        <w:jc w:val="both"/>
        <w:rPr>
          <w:color w:val="000000"/>
          <w:lang w:val="uk-UA"/>
        </w:rPr>
      </w:pPr>
      <w:r w:rsidRPr="002D4DA0">
        <w:rPr>
          <w:color w:val="000000"/>
          <w:lang w:val="uk-UA"/>
        </w:rPr>
        <w:t xml:space="preserve">- спільно з поліцейськими проводились заходи щодо попередження, виявлення та документування адміністративних правопорушень; </w:t>
      </w:r>
    </w:p>
    <w:p w14:paraId="035A6439" w14:textId="77777777" w:rsidR="002D4DA0" w:rsidRPr="002D4DA0" w:rsidRDefault="002D4DA0" w:rsidP="00440448">
      <w:pPr>
        <w:ind w:firstLine="709"/>
        <w:jc w:val="both"/>
        <w:rPr>
          <w:color w:val="000000"/>
          <w:lang w:val="uk-UA"/>
        </w:rPr>
      </w:pPr>
      <w:r w:rsidRPr="002D4DA0">
        <w:rPr>
          <w:color w:val="000000"/>
          <w:lang w:val="uk-UA"/>
        </w:rPr>
        <w:t>- спільно з поліцейськими проводились заходи щодо попередження, виявлення та документування кримінальних правопорушень;</w:t>
      </w:r>
    </w:p>
    <w:p w14:paraId="3DC39BA0" w14:textId="77777777" w:rsidR="002D4DA0" w:rsidRPr="002D4DA0" w:rsidRDefault="002D4DA0" w:rsidP="00440448">
      <w:pPr>
        <w:ind w:firstLine="709"/>
        <w:jc w:val="both"/>
        <w:rPr>
          <w:color w:val="000000"/>
          <w:lang w:val="uk-UA"/>
        </w:rPr>
      </w:pPr>
      <w:r w:rsidRPr="002D4DA0">
        <w:rPr>
          <w:color w:val="000000"/>
          <w:lang w:val="uk-UA"/>
        </w:rPr>
        <w:t xml:space="preserve">- приймали участь у документуванні наркозлочинів, кримінальних правопорушень по лінії незаконного обігу зброї та інших. </w:t>
      </w:r>
    </w:p>
    <w:p w14:paraId="14361674" w14:textId="77777777" w:rsidR="002D4DA0" w:rsidRPr="002D4DA0" w:rsidRDefault="002D4DA0" w:rsidP="00440448">
      <w:pPr>
        <w:ind w:firstLine="709"/>
        <w:jc w:val="both"/>
        <w:rPr>
          <w:lang w:val="uk-UA"/>
        </w:rPr>
      </w:pPr>
      <w:r w:rsidRPr="002D4DA0">
        <w:rPr>
          <w:lang w:val="uk-UA"/>
        </w:rPr>
        <w:t xml:space="preserve">Джерелами фінансування Програми є бюджет Южненської міської територіальної  громади. </w:t>
      </w:r>
    </w:p>
    <w:p w14:paraId="7A0824FF" w14:textId="77777777" w:rsidR="002D4DA0" w:rsidRPr="002D4DA0" w:rsidRDefault="002D4DA0" w:rsidP="00440448">
      <w:pPr>
        <w:ind w:firstLine="709"/>
        <w:jc w:val="both"/>
        <w:rPr>
          <w:lang w:val="uk-UA"/>
        </w:rPr>
      </w:pPr>
      <w:r w:rsidRPr="002D4DA0">
        <w:rPr>
          <w:lang w:val="uk-UA"/>
        </w:rPr>
        <w:t>Головним розпорядником бюджетних коштів є виконавчий комітет Южненської міської ради Одеського району Одеської області.</w:t>
      </w:r>
    </w:p>
    <w:p w14:paraId="25804812" w14:textId="77777777" w:rsidR="002D4DA0" w:rsidRPr="002D4DA0" w:rsidRDefault="002D4DA0" w:rsidP="00440448">
      <w:pPr>
        <w:ind w:firstLine="709"/>
        <w:jc w:val="both"/>
        <w:rPr>
          <w:lang w:val="uk-UA"/>
        </w:rPr>
      </w:pPr>
      <w:r w:rsidRPr="002D4DA0">
        <w:rPr>
          <w:lang w:val="uk-UA"/>
        </w:rPr>
        <w:t xml:space="preserve">Одержувачем бюджетних коштів є </w:t>
      </w:r>
      <w:r w:rsidRPr="002D4DA0">
        <w:rPr>
          <w:caps/>
          <w:lang w:val="uk-UA"/>
        </w:rPr>
        <w:t>Юкп</w:t>
      </w:r>
      <w:r w:rsidRPr="002D4DA0">
        <w:rPr>
          <w:lang w:val="uk-UA"/>
        </w:rPr>
        <w:t xml:space="preserve"> «</w:t>
      </w:r>
      <w:r w:rsidRPr="002D4DA0">
        <w:rPr>
          <w:caps/>
          <w:lang w:val="uk-UA"/>
        </w:rPr>
        <w:t>Муніципальна варта</w:t>
      </w:r>
      <w:r w:rsidRPr="002D4DA0">
        <w:rPr>
          <w:lang w:val="uk-UA"/>
        </w:rPr>
        <w:t>».</w:t>
      </w:r>
    </w:p>
    <w:p w14:paraId="455990B6" w14:textId="77777777" w:rsidR="002D4DA0" w:rsidRPr="002D4DA0" w:rsidRDefault="002D4DA0" w:rsidP="002D4DA0">
      <w:pPr>
        <w:ind w:firstLine="708"/>
        <w:jc w:val="both"/>
        <w:rPr>
          <w:lang w:val="uk-UA"/>
        </w:rPr>
      </w:pPr>
    </w:p>
    <w:tbl>
      <w:tblPr>
        <w:tblW w:w="502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288"/>
        <w:gridCol w:w="1801"/>
        <w:gridCol w:w="1729"/>
        <w:gridCol w:w="2167"/>
      </w:tblGrid>
      <w:tr w:rsidR="002D4DA0" w:rsidRPr="002D4DA0" w14:paraId="3EE215AF" w14:textId="77777777" w:rsidTr="00440448">
        <w:trPr>
          <w:trHeight w:val="20"/>
        </w:trPr>
        <w:tc>
          <w:tcPr>
            <w:tcW w:w="5000" w:type="pct"/>
            <w:gridSpan w:val="5"/>
            <w:vAlign w:val="center"/>
          </w:tcPr>
          <w:p w14:paraId="0E7F2604" w14:textId="77777777" w:rsidR="002D4DA0" w:rsidRPr="002D4DA0" w:rsidRDefault="002D4DA0" w:rsidP="002D4DA0">
            <w:pPr>
              <w:tabs>
                <w:tab w:val="left" w:pos="373"/>
              </w:tabs>
              <w:spacing w:after="120"/>
              <w:jc w:val="center"/>
              <w:rPr>
                <w:b/>
                <w:bCs/>
                <w:lang w:val="uk-UA" w:eastAsia="uk-UA" w:bidi="uk-UA"/>
              </w:rPr>
            </w:pPr>
            <w:r w:rsidRPr="002D4DA0">
              <w:rPr>
                <w:b/>
                <w:bCs/>
                <w:lang w:val="uk-UA" w:eastAsia="uk-UA" w:bidi="uk-UA"/>
              </w:rPr>
              <w:lastRenderedPageBreak/>
              <w:t>Перше півріччя 2024 року</w:t>
            </w:r>
          </w:p>
        </w:tc>
      </w:tr>
      <w:tr w:rsidR="00440448" w:rsidRPr="002D4DA0" w14:paraId="42337B1C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0266B731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  <w:r w:rsidRPr="002D4DA0">
              <w:rPr>
                <w:color w:val="000000"/>
                <w:lang w:val="uk-UA"/>
              </w:rPr>
              <w:t>№ з/п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398E7365" w14:textId="77777777" w:rsidR="002D4DA0" w:rsidRPr="002D4DA0" w:rsidRDefault="002D4DA0" w:rsidP="002D4DA0">
            <w:pPr>
              <w:tabs>
                <w:tab w:val="left" w:pos="373"/>
              </w:tabs>
              <w:ind w:left="42" w:right="-102"/>
              <w:rPr>
                <w:b/>
                <w:lang w:val="uk-UA" w:eastAsia="uk-UA" w:bidi="uk-UA"/>
              </w:rPr>
            </w:pPr>
            <w:r w:rsidRPr="002D4DA0">
              <w:rPr>
                <w:b/>
                <w:lang w:val="uk-UA" w:eastAsia="uk-UA" w:bidi="uk-UA"/>
              </w:rPr>
              <w:t xml:space="preserve">Фінансове забезпечення діяльності ЮКП </w:t>
            </w:r>
            <w:r w:rsidRPr="002D4DA0">
              <w:rPr>
                <w:rFonts w:eastAsia="Arial Unicode MS"/>
                <w:b/>
                <w:lang w:val="uk-UA"/>
              </w:rPr>
              <w:t>«МУНІЦИПАЛЬНА ВАРТА»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28EDC40F" w14:textId="77777777" w:rsidR="002D4DA0" w:rsidRPr="002D4DA0" w:rsidRDefault="002D4DA0" w:rsidP="002D4DA0">
            <w:pPr>
              <w:tabs>
                <w:tab w:val="left" w:pos="373"/>
              </w:tabs>
              <w:ind w:left="42" w:right="-102"/>
              <w:rPr>
                <w:b/>
                <w:lang w:val="uk-UA" w:eastAsia="uk-UA" w:bidi="uk-UA"/>
              </w:rPr>
            </w:pPr>
            <w:r w:rsidRPr="002D4DA0">
              <w:rPr>
                <w:b/>
                <w:lang w:val="uk-UA" w:eastAsia="uk-UA" w:bidi="uk-UA"/>
              </w:rPr>
              <w:t>Затверджений бюджетом обсяг фінансування на перший квартал 2024р., тис. грн.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487402D" w14:textId="77777777" w:rsidR="002D4DA0" w:rsidRPr="002D4DA0" w:rsidRDefault="002D4DA0" w:rsidP="002D4DA0">
            <w:pPr>
              <w:tabs>
                <w:tab w:val="left" w:pos="373"/>
              </w:tabs>
              <w:ind w:left="42" w:right="-102"/>
              <w:rPr>
                <w:b/>
                <w:lang w:val="uk-UA" w:eastAsia="uk-UA" w:bidi="uk-UA"/>
              </w:rPr>
            </w:pPr>
            <w:r w:rsidRPr="002D4DA0">
              <w:rPr>
                <w:b/>
                <w:lang w:val="uk-UA" w:eastAsia="uk-UA" w:bidi="uk-UA"/>
              </w:rPr>
              <w:t>Фактичний обсяг фінансування в перше півріччя 2024р., тис. грн.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3B5D831" w14:textId="77777777" w:rsidR="002D4DA0" w:rsidRPr="002D4DA0" w:rsidRDefault="002D4DA0" w:rsidP="002D4DA0">
            <w:pPr>
              <w:tabs>
                <w:tab w:val="left" w:pos="373"/>
              </w:tabs>
              <w:ind w:left="42" w:right="-102"/>
              <w:rPr>
                <w:color w:val="000000"/>
                <w:lang w:val="uk-UA"/>
              </w:rPr>
            </w:pPr>
            <w:r w:rsidRPr="002D4DA0">
              <w:rPr>
                <w:b/>
                <w:lang w:val="uk-UA" w:eastAsia="uk-UA" w:bidi="uk-UA"/>
              </w:rPr>
              <w:t>Причини не виконання (часткового виконання)</w:t>
            </w:r>
          </w:p>
        </w:tc>
      </w:tr>
      <w:tr w:rsidR="00440448" w:rsidRPr="002D4DA0" w14:paraId="5D977915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4C06BA90" w14:textId="77777777" w:rsidR="002D4DA0" w:rsidRPr="002D4DA0" w:rsidRDefault="002D4DA0" w:rsidP="002D4DA0">
            <w:pPr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392FF48A" w14:textId="77777777" w:rsidR="002D4DA0" w:rsidRPr="002D4DA0" w:rsidRDefault="002D4DA0" w:rsidP="002D4DA0">
            <w:pPr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Заробітна плата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FC51DE2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7 650,67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8185971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6 834,12</w:t>
            </w:r>
          </w:p>
        </w:tc>
        <w:tc>
          <w:tcPr>
            <w:tcW w:w="1137" w:type="pct"/>
            <w:shd w:val="clear" w:color="auto" w:fill="auto"/>
          </w:tcPr>
          <w:p w14:paraId="692C2515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  <w:r w:rsidRPr="002D4DA0">
              <w:rPr>
                <w:color w:val="000000"/>
                <w:lang w:val="uk-UA"/>
              </w:rPr>
              <w:t>Плинність кадрів</w:t>
            </w:r>
          </w:p>
        </w:tc>
      </w:tr>
      <w:tr w:rsidR="00440448" w:rsidRPr="002D4DA0" w14:paraId="21EF3FC5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170D0E65" w14:textId="77777777" w:rsidR="002D4DA0" w:rsidRPr="002D4DA0" w:rsidRDefault="002D4DA0" w:rsidP="002D4DA0">
            <w:pPr>
              <w:rPr>
                <w:color w:val="000000"/>
                <w:lang w:val="uk-UA"/>
              </w:rPr>
            </w:pPr>
            <w:r w:rsidRPr="002D4DA0">
              <w:rPr>
                <w:color w:val="000000"/>
                <w:lang w:val="uk-UA"/>
              </w:rPr>
              <w:t>1.1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6AEE0484" w14:textId="77777777" w:rsidR="002D4DA0" w:rsidRPr="002D4DA0" w:rsidRDefault="002D4DA0" w:rsidP="002D4DA0">
            <w:pPr>
              <w:rPr>
                <w:color w:val="000000"/>
                <w:lang w:val="uk-UA"/>
              </w:rPr>
            </w:pPr>
            <w:r w:rsidRPr="002D4DA0">
              <w:rPr>
                <w:color w:val="000000"/>
                <w:lang w:val="uk-UA"/>
              </w:rPr>
              <w:t>у тому числі матеріальна допомога на оздоровлення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8303543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  <w:r w:rsidRPr="002D4DA0">
              <w:rPr>
                <w:color w:val="000000"/>
                <w:lang w:val="uk-UA"/>
              </w:rPr>
              <w:t>463,00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C78282C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  <w:r w:rsidRPr="002D4DA0">
              <w:rPr>
                <w:color w:val="000000"/>
                <w:lang w:val="uk-UA"/>
              </w:rPr>
              <w:t>521,41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8AA2236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  <w:r w:rsidRPr="002D4DA0">
              <w:rPr>
                <w:color w:val="000000"/>
                <w:lang w:val="uk-UA"/>
              </w:rPr>
              <w:t>Плинність кадрів</w:t>
            </w:r>
          </w:p>
        </w:tc>
      </w:tr>
      <w:tr w:rsidR="00440448" w:rsidRPr="002D4DA0" w14:paraId="5BF0AEC7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726E2D59" w14:textId="77777777" w:rsidR="002D4DA0" w:rsidRPr="002D4DA0" w:rsidRDefault="002D4DA0" w:rsidP="002D4DA0">
            <w:pPr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07CEA5CC" w14:textId="77777777" w:rsidR="002D4DA0" w:rsidRPr="002D4DA0" w:rsidRDefault="002D4DA0" w:rsidP="002D4DA0">
            <w:pPr>
              <w:rPr>
                <w:b/>
                <w:color w:val="000000"/>
                <w:lang w:val="uk-UA"/>
              </w:rPr>
            </w:pPr>
            <w:r w:rsidRPr="002D4DA0">
              <w:rPr>
                <w:b/>
                <w:lang w:val="uk-UA" w:bidi="uk-UA"/>
              </w:rPr>
              <w:t>Нарахування на оплату праці (22%)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1DBB3D55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1 683,16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32C9E87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1 420,94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1CA60CE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  <w:r w:rsidRPr="002D4DA0">
              <w:rPr>
                <w:color w:val="000000"/>
                <w:lang w:val="uk-UA"/>
              </w:rPr>
              <w:t>Плинність кадрів</w:t>
            </w:r>
          </w:p>
        </w:tc>
      </w:tr>
      <w:tr w:rsidR="00440448" w:rsidRPr="002D4DA0" w14:paraId="2528EEB5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3B6DF05E" w14:textId="77777777" w:rsidR="002D4DA0" w:rsidRPr="002D4DA0" w:rsidRDefault="002D4DA0" w:rsidP="002D4DA0">
            <w:pPr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725" w:type="pct"/>
            <w:shd w:val="clear" w:color="auto" w:fill="auto"/>
          </w:tcPr>
          <w:p w14:paraId="03AB2B75" w14:textId="77777777" w:rsidR="002D4DA0" w:rsidRPr="002D4DA0" w:rsidRDefault="002D4DA0" w:rsidP="002D4DA0">
            <w:pPr>
              <w:rPr>
                <w:b/>
                <w:color w:val="000000"/>
                <w:lang w:val="uk-UA"/>
              </w:rPr>
            </w:pPr>
            <w:r w:rsidRPr="002D4DA0">
              <w:rPr>
                <w:b/>
                <w:lang w:val="uk-UA" w:bidi="uk-UA"/>
              </w:rPr>
              <w:t>Предмети, матеріали, обладнання та інвентар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8AECACB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10,04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4A6BCCA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10,04</w:t>
            </w:r>
          </w:p>
        </w:tc>
        <w:tc>
          <w:tcPr>
            <w:tcW w:w="1137" w:type="pct"/>
            <w:shd w:val="clear" w:color="auto" w:fill="auto"/>
          </w:tcPr>
          <w:p w14:paraId="4BA57290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440448" w:rsidRPr="002D4DA0" w14:paraId="1418C2A0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2E5A5AEA" w14:textId="77777777" w:rsidR="002D4DA0" w:rsidRPr="002D4DA0" w:rsidRDefault="002D4DA0" w:rsidP="002D4DA0">
            <w:pPr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3.1</w:t>
            </w:r>
          </w:p>
        </w:tc>
        <w:tc>
          <w:tcPr>
            <w:tcW w:w="1725" w:type="pct"/>
            <w:shd w:val="clear" w:color="auto" w:fill="auto"/>
          </w:tcPr>
          <w:p w14:paraId="5B5E8F95" w14:textId="77777777" w:rsidR="002D4DA0" w:rsidRPr="002D4DA0" w:rsidRDefault="002D4DA0" w:rsidP="002D4DA0">
            <w:pPr>
              <w:jc w:val="both"/>
              <w:rPr>
                <w:i/>
                <w:color w:val="000000"/>
                <w:lang w:val="uk-UA"/>
              </w:rPr>
            </w:pPr>
            <w:r w:rsidRPr="002D4DA0">
              <w:rPr>
                <w:i/>
                <w:lang w:val="uk-UA" w:bidi="uk-UA"/>
              </w:rPr>
              <w:t>канцелярські товари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5B73965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10,04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121B19A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10,04</w:t>
            </w:r>
          </w:p>
        </w:tc>
        <w:tc>
          <w:tcPr>
            <w:tcW w:w="1137" w:type="pct"/>
            <w:shd w:val="clear" w:color="auto" w:fill="auto"/>
          </w:tcPr>
          <w:p w14:paraId="34A75FF3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440448" w:rsidRPr="002D4DA0" w14:paraId="45BFD0E8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14EF2355" w14:textId="77777777" w:rsidR="002D4DA0" w:rsidRPr="002D4DA0" w:rsidRDefault="002D4DA0" w:rsidP="002D4DA0">
            <w:pPr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1725" w:type="pct"/>
            <w:shd w:val="clear" w:color="auto" w:fill="auto"/>
          </w:tcPr>
          <w:p w14:paraId="352B37FD" w14:textId="77777777" w:rsidR="002D4DA0" w:rsidRPr="002D4DA0" w:rsidRDefault="002D4DA0" w:rsidP="002D4DA0">
            <w:pPr>
              <w:rPr>
                <w:b/>
                <w:lang w:val="uk-UA" w:bidi="uk-UA"/>
              </w:rPr>
            </w:pPr>
            <w:r w:rsidRPr="002D4DA0">
              <w:rPr>
                <w:b/>
                <w:lang w:val="uk-UA" w:bidi="uk-UA"/>
              </w:rPr>
              <w:t>Оплата послуг (крім комунальних)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60FC305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12,95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5B9760D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4,71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6F2A565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440448" w:rsidRPr="002D4DA0" w14:paraId="0B40FF87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6ABE3D7A" w14:textId="77777777" w:rsidR="002D4DA0" w:rsidRPr="002D4DA0" w:rsidRDefault="002D4DA0" w:rsidP="002D4DA0">
            <w:pPr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4.1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1F49726D" w14:textId="77777777" w:rsidR="002D4DA0" w:rsidRPr="002D4DA0" w:rsidRDefault="002D4DA0" w:rsidP="002D4DA0">
            <w:pPr>
              <w:rPr>
                <w:i/>
                <w:lang w:val="uk-UA" w:bidi="uk-UA"/>
              </w:rPr>
            </w:pPr>
            <w:r w:rsidRPr="002D4DA0">
              <w:rPr>
                <w:i/>
                <w:lang w:val="uk-UA" w:bidi="uk-UA"/>
              </w:rPr>
              <w:t>відновлення та заправка картриджів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FB771CC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4,53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B9593C6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0,00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452E5A6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  <w:r w:rsidRPr="002D4DA0">
              <w:rPr>
                <w:color w:val="000000"/>
                <w:lang w:val="uk-UA"/>
              </w:rPr>
              <w:t xml:space="preserve">Послуги не надавалися </w:t>
            </w:r>
          </w:p>
        </w:tc>
      </w:tr>
      <w:tr w:rsidR="00440448" w:rsidRPr="002D4DA0" w14:paraId="707D38DE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579798EF" w14:textId="77777777" w:rsidR="002D4DA0" w:rsidRPr="002D4DA0" w:rsidRDefault="002D4DA0" w:rsidP="002D4DA0">
            <w:pPr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4.2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6DD3002F" w14:textId="77777777" w:rsidR="002D4DA0" w:rsidRPr="002D4DA0" w:rsidRDefault="002D4DA0" w:rsidP="002D4DA0">
            <w:pPr>
              <w:rPr>
                <w:i/>
                <w:lang w:val="uk-UA" w:bidi="uk-UA"/>
              </w:rPr>
            </w:pPr>
            <w:r w:rsidRPr="002D4DA0">
              <w:rPr>
                <w:i/>
                <w:lang w:val="uk-UA" w:bidi="uk-UA"/>
              </w:rPr>
              <w:t>відшкодування експлуатаційних витрат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2BAF279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3,24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8F4FF45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2,03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9F1E8D0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  <w:r w:rsidRPr="002D4DA0">
              <w:rPr>
                <w:color w:val="000000"/>
                <w:lang w:val="uk-UA"/>
              </w:rPr>
              <w:t>Залишився старий тариф на послугу</w:t>
            </w:r>
          </w:p>
        </w:tc>
      </w:tr>
      <w:tr w:rsidR="00440448" w:rsidRPr="002D4DA0" w14:paraId="05409CFD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0EFB9D87" w14:textId="77777777" w:rsidR="002D4DA0" w:rsidRPr="002D4DA0" w:rsidRDefault="002D4DA0" w:rsidP="002D4DA0">
            <w:pPr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4.3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65D707B4" w14:textId="77777777" w:rsidR="002D4DA0" w:rsidRPr="002D4DA0" w:rsidRDefault="002D4DA0" w:rsidP="002D4DA0">
            <w:pPr>
              <w:rPr>
                <w:i/>
                <w:lang w:val="uk-UA" w:bidi="uk-UA"/>
              </w:rPr>
            </w:pPr>
            <w:r w:rsidRPr="002D4DA0">
              <w:rPr>
                <w:i/>
                <w:lang w:val="uk-UA" w:bidi="uk-UA"/>
              </w:rPr>
              <w:t>телекомунікаційні послуги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54F5F0F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5,18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0FE6DAF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2,68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4BC2A4FF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  <w:r w:rsidRPr="002D4DA0">
              <w:rPr>
                <w:color w:val="000000"/>
                <w:lang w:val="uk-UA"/>
              </w:rPr>
              <w:t>Залишився старий тариф на послугу</w:t>
            </w:r>
          </w:p>
        </w:tc>
      </w:tr>
      <w:tr w:rsidR="00440448" w:rsidRPr="002D4DA0" w14:paraId="4C100896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1AD33AED" w14:textId="77777777" w:rsidR="002D4DA0" w:rsidRPr="002D4DA0" w:rsidRDefault="002D4DA0" w:rsidP="002D4DA0">
            <w:pPr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725" w:type="pct"/>
            <w:shd w:val="clear" w:color="auto" w:fill="auto"/>
          </w:tcPr>
          <w:p w14:paraId="34886599" w14:textId="77777777" w:rsidR="002D4DA0" w:rsidRPr="002D4DA0" w:rsidRDefault="002D4DA0" w:rsidP="002D4DA0">
            <w:pPr>
              <w:jc w:val="both"/>
              <w:rPr>
                <w:b/>
                <w:lang w:val="uk-UA" w:bidi="uk-UA"/>
              </w:rPr>
            </w:pPr>
            <w:r w:rsidRPr="002D4DA0">
              <w:rPr>
                <w:b/>
                <w:lang w:val="uk-UA" w:bidi="uk-UA"/>
              </w:rPr>
              <w:t>Оплата комунальних послуг та енергоносіїв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FAE6DB4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5,45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1B38B67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4,87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FF7AF62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440448" w:rsidRPr="002D4DA0" w14:paraId="1ABBB65A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1E262EFF" w14:textId="77777777" w:rsidR="002D4DA0" w:rsidRPr="002D4DA0" w:rsidRDefault="002D4DA0" w:rsidP="002D4DA0">
            <w:pPr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5.1</w:t>
            </w:r>
          </w:p>
        </w:tc>
        <w:tc>
          <w:tcPr>
            <w:tcW w:w="1725" w:type="pct"/>
            <w:shd w:val="clear" w:color="auto" w:fill="auto"/>
          </w:tcPr>
          <w:p w14:paraId="39E5B192" w14:textId="77777777" w:rsidR="002D4DA0" w:rsidRPr="002D4DA0" w:rsidRDefault="002D4DA0" w:rsidP="002D4DA0">
            <w:pPr>
              <w:jc w:val="both"/>
              <w:rPr>
                <w:i/>
                <w:lang w:val="uk-UA" w:bidi="uk-UA"/>
              </w:rPr>
            </w:pPr>
            <w:r w:rsidRPr="002D4DA0">
              <w:rPr>
                <w:i/>
                <w:lang w:val="uk-UA" w:bidi="uk-UA"/>
              </w:rPr>
              <w:t>оплата теплопостачання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BDA0C13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5,22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70E0D2B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4,78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11C036A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440448" w:rsidRPr="002D4DA0" w14:paraId="0CC1803E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  <w:vAlign w:val="center"/>
          </w:tcPr>
          <w:p w14:paraId="2E4F610E" w14:textId="77777777" w:rsidR="002D4DA0" w:rsidRPr="002D4DA0" w:rsidRDefault="002D4DA0" w:rsidP="002D4DA0">
            <w:pPr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5.2</w:t>
            </w:r>
          </w:p>
        </w:tc>
        <w:tc>
          <w:tcPr>
            <w:tcW w:w="1725" w:type="pct"/>
            <w:shd w:val="clear" w:color="auto" w:fill="auto"/>
          </w:tcPr>
          <w:p w14:paraId="364B1F11" w14:textId="77777777" w:rsidR="002D4DA0" w:rsidRPr="002D4DA0" w:rsidRDefault="002D4DA0" w:rsidP="002D4DA0">
            <w:pPr>
              <w:jc w:val="both"/>
              <w:rPr>
                <w:i/>
                <w:lang w:val="uk-UA" w:bidi="uk-UA"/>
              </w:rPr>
            </w:pPr>
            <w:r w:rsidRPr="002D4DA0">
              <w:rPr>
                <w:i/>
                <w:lang w:val="uk-UA" w:bidi="uk-UA"/>
              </w:rPr>
              <w:t>плата за абонентське обслуговування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AF3A5DD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0,23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02F158E" w14:textId="77777777" w:rsidR="002D4DA0" w:rsidRPr="002D4DA0" w:rsidRDefault="002D4DA0" w:rsidP="002D4DA0">
            <w:pPr>
              <w:jc w:val="center"/>
              <w:rPr>
                <w:i/>
                <w:color w:val="000000"/>
                <w:lang w:val="uk-UA"/>
              </w:rPr>
            </w:pPr>
            <w:r w:rsidRPr="002D4DA0">
              <w:rPr>
                <w:i/>
                <w:color w:val="000000"/>
                <w:lang w:val="uk-UA"/>
              </w:rPr>
              <w:t>0,09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95AD59B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440448" w:rsidRPr="002D4DA0" w14:paraId="69EFC017" w14:textId="77777777" w:rsidTr="0044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" w:type="pct"/>
            <w:shd w:val="clear" w:color="auto" w:fill="auto"/>
          </w:tcPr>
          <w:p w14:paraId="76617155" w14:textId="77777777" w:rsidR="002D4DA0" w:rsidRPr="002D4DA0" w:rsidRDefault="002D4DA0" w:rsidP="002D4DA0">
            <w:pPr>
              <w:jc w:val="both"/>
              <w:rPr>
                <w:i/>
                <w:color w:val="000000"/>
                <w:lang w:val="uk-UA"/>
              </w:rPr>
            </w:pPr>
          </w:p>
        </w:tc>
        <w:tc>
          <w:tcPr>
            <w:tcW w:w="1725" w:type="pct"/>
            <w:shd w:val="clear" w:color="auto" w:fill="auto"/>
          </w:tcPr>
          <w:p w14:paraId="1345CD88" w14:textId="77777777" w:rsidR="002D4DA0" w:rsidRPr="002D4DA0" w:rsidRDefault="002D4DA0" w:rsidP="002D4DA0">
            <w:pPr>
              <w:jc w:val="both"/>
              <w:rPr>
                <w:b/>
                <w:lang w:val="uk-UA" w:bidi="uk-UA"/>
              </w:rPr>
            </w:pPr>
            <w:r w:rsidRPr="002D4DA0">
              <w:rPr>
                <w:b/>
                <w:lang w:val="uk-UA" w:bidi="uk-UA"/>
              </w:rPr>
              <w:t>УСЬОГО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7EA936C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9 362,27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D269F33" w14:textId="77777777" w:rsidR="002D4DA0" w:rsidRPr="002D4DA0" w:rsidRDefault="002D4DA0" w:rsidP="002D4DA0">
            <w:pPr>
              <w:jc w:val="center"/>
              <w:rPr>
                <w:b/>
                <w:color w:val="000000"/>
                <w:lang w:val="uk-UA"/>
              </w:rPr>
            </w:pPr>
            <w:r w:rsidRPr="002D4DA0">
              <w:rPr>
                <w:b/>
                <w:color w:val="000000"/>
                <w:lang w:val="uk-UA"/>
              </w:rPr>
              <w:t>8 274,68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4DB6693A" w14:textId="77777777" w:rsidR="002D4DA0" w:rsidRPr="002D4DA0" w:rsidRDefault="002D4DA0" w:rsidP="002D4DA0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2DA93362" w14:textId="77777777" w:rsidR="002D4DA0" w:rsidRPr="002D4DA0" w:rsidRDefault="002D4DA0" w:rsidP="002D4DA0">
      <w:pPr>
        <w:rPr>
          <w:b/>
          <w:bCs/>
          <w:lang w:val="uk-UA"/>
        </w:rPr>
      </w:pPr>
    </w:p>
    <w:p w14:paraId="4F250833" w14:textId="77777777" w:rsidR="002D4DA0" w:rsidRPr="002D4DA0" w:rsidRDefault="002D4DA0" w:rsidP="002D4DA0">
      <w:pPr>
        <w:rPr>
          <w:b/>
          <w:bCs/>
          <w:lang w:val="uk-UA"/>
        </w:rPr>
      </w:pPr>
    </w:p>
    <w:p w14:paraId="5AB85EF2" w14:textId="77777777" w:rsidR="002D4DA0" w:rsidRPr="002D4DA0" w:rsidRDefault="002D4DA0" w:rsidP="002D4DA0">
      <w:pPr>
        <w:rPr>
          <w:b/>
          <w:bCs/>
          <w:lang w:val="uk-UA"/>
        </w:rPr>
      </w:pPr>
    </w:p>
    <w:p w14:paraId="4EDA44C4" w14:textId="78F5A480" w:rsidR="007378F0" w:rsidRPr="00FB3135" w:rsidRDefault="002D4DA0" w:rsidP="00440448">
      <w:pPr>
        <w:jc w:val="both"/>
        <w:rPr>
          <w:lang w:val="uk-UA"/>
        </w:rPr>
      </w:pPr>
      <w:r w:rsidRPr="002D4DA0">
        <w:rPr>
          <w:lang w:val="uk-UA"/>
        </w:rPr>
        <w:t>Секретар Южненської міської ради</w:t>
      </w:r>
      <w:r w:rsidRPr="002D4DA0">
        <w:rPr>
          <w:lang w:val="uk-UA"/>
        </w:rPr>
        <w:tab/>
      </w:r>
      <w:r w:rsidRPr="002D4DA0">
        <w:rPr>
          <w:lang w:val="uk-UA"/>
        </w:rPr>
        <w:tab/>
      </w:r>
      <w:r w:rsidRPr="002D4DA0">
        <w:rPr>
          <w:lang w:val="uk-UA"/>
        </w:rPr>
        <w:tab/>
      </w:r>
      <w:r w:rsidRPr="002D4DA0">
        <w:rPr>
          <w:lang w:val="uk-UA"/>
        </w:rPr>
        <w:tab/>
        <w:t xml:space="preserve">    </w:t>
      </w:r>
      <w:r w:rsidR="00440448">
        <w:rPr>
          <w:lang w:val="uk-UA"/>
        </w:rPr>
        <w:t xml:space="preserve">       </w:t>
      </w:r>
      <w:r w:rsidRPr="002D4DA0">
        <w:rPr>
          <w:lang w:val="uk-UA"/>
        </w:rPr>
        <w:t xml:space="preserve">     Ігор ЧУГУННИКОВ</w:t>
      </w:r>
    </w:p>
    <w:sectPr w:rsidR="007378F0" w:rsidRPr="00FB3135" w:rsidSect="002D4DA0">
      <w:pgSz w:w="11906" w:h="16838"/>
      <w:pgMar w:top="1021" w:right="707" w:bottom="1021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B58A8"/>
    <w:multiLevelType w:val="hybridMultilevel"/>
    <w:tmpl w:val="653C30FE"/>
    <w:lvl w:ilvl="0" w:tplc="C664A17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D4"/>
    <w:rsid w:val="00114C62"/>
    <w:rsid w:val="00232FD4"/>
    <w:rsid w:val="002B1DB2"/>
    <w:rsid w:val="002D4DA0"/>
    <w:rsid w:val="00393FAF"/>
    <w:rsid w:val="003C179D"/>
    <w:rsid w:val="00440448"/>
    <w:rsid w:val="007378F0"/>
    <w:rsid w:val="007B568D"/>
    <w:rsid w:val="008B39AD"/>
    <w:rsid w:val="00B50446"/>
    <w:rsid w:val="00DF58D5"/>
    <w:rsid w:val="00F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B110"/>
  <w15:chartTrackingRefBased/>
  <w15:docId w15:val="{AA657250-43B0-40A9-BF08-EA747DA9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0446"/>
    <w:rPr>
      <w:b/>
      <w:bCs/>
    </w:rPr>
  </w:style>
  <w:style w:type="character" w:customStyle="1" w:styleId="rvts23">
    <w:name w:val="rvts23"/>
    <w:qFormat/>
    <w:rsid w:val="00B50446"/>
  </w:style>
  <w:style w:type="paragraph" w:customStyle="1" w:styleId="2">
    <w:name w:val="Основной текст (2)"/>
    <w:basedOn w:val="a"/>
    <w:qFormat/>
    <w:rsid w:val="00B50446"/>
    <w:pPr>
      <w:shd w:val="clear" w:color="auto" w:fill="FFFFFF"/>
      <w:spacing w:line="240" w:lineRule="atLeast"/>
    </w:pPr>
    <w:rPr>
      <w:rFonts w:eastAsia="Arial Unicode MS"/>
      <w:b/>
      <w:bCs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cp:lastPrinted>2024-08-29T13:35:00Z</cp:lastPrinted>
  <dcterms:created xsi:type="dcterms:W3CDTF">2024-08-28T11:07:00Z</dcterms:created>
  <dcterms:modified xsi:type="dcterms:W3CDTF">2024-09-03T13:58:00Z</dcterms:modified>
</cp:coreProperties>
</file>