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E4" w:rsidRPr="00FB5640" w:rsidRDefault="00D872E4" w:rsidP="00D872E4">
      <w:pPr>
        <w:jc w:val="center"/>
        <w:rPr>
          <w:b/>
          <w:lang w:val="ru-RU"/>
        </w:rPr>
      </w:pPr>
      <w:r w:rsidRPr="00FB5640">
        <w:rPr>
          <w:b/>
          <w:lang w:val="ru-RU"/>
        </w:rPr>
        <w:t>ПОРІВНЯЛЬНА ТАБЛИЦЯ</w:t>
      </w:r>
    </w:p>
    <w:p w:rsidR="00D872E4" w:rsidRPr="001A4261" w:rsidRDefault="00D872E4" w:rsidP="001A4261">
      <w:pPr>
        <w:shd w:val="clear" w:color="auto" w:fill="FFFFFF"/>
        <w:spacing w:line="288" w:lineRule="atLeast"/>
        <w:ind w:firstLine="720"/>
        <w:jc w:val="center"/>
        <w:textAlignment w:val="baseline"/>
        <w:rPr>
          <w:b/>
          <w:bCs/>
          <w:lang w:val="ru-RU" w:eastAsia="ru-RU"/>
        </w:rPr>
      </w:pPr>
      <w:r w:rsidRPr="00FB5640">
        <w:rPr>
          <w:b/>
          <w:lang w:val="ru-RU"/>
        </w:rPr>
        <w:t xml:space="preserve">до </w:t>
      </w:r>
      <w:proofErr w:type="spellStart"/>
      <w:r w:rsidRPr="00FB5640">
        <w:rPr>
          <w:b/>
          <w:lang w:val="ru-RU"/>
        </w:rPr>
        <w:t>проєкту</w:t>
      </w:r>
      <w:proofErr w:type="spellEnd"/>
      <w:r w:rsidRPr="00FB5640">
        <w:rPr>
          <w:b/>
          <w:lang w:val="ru-RU"/>
        </w:rPr>
        <w:t xml:space="preserve"> </w:t>
      </w:r>
      <w:proofErr w:type="spellStart"/>
      <w:proofErr w:type="gramStart"/>
      <w:r w:rsidRPr="00FB5640">
        <w:rPr>
          <w:b/>
          <w:lang w:val="ru-RU"/>
        </w:rPr>
        <w:t>р</w:t>
      </w:r>
      <w:proofErr w:type="gramEnd"/>
      <w:r w:rsidRPr="00FB5640">
        <w:rPr>
          <w:b/>
          <w:lang w:val="ru-RU"/>
        </w:rPr>
        <w:t>ішення</w:t>
      </w:r>
      <w:proofErr w:type="spellEnd"/>
      <w:r w:rsidRPr="00FB5640">
        <w:rPr>
          <w:b/>
          <w:lang w:val="ru-RU"/>
        </w:rPr>
        <w:t xml:space="preserve"> </w:t>
      </w:r>
      <w:r w:rsidR="00E70B8B" w:rsidRPr="00FB5640">
        <w:rPr>
          <w:b/>
          <w:lang w:val="ru-RU"/>
        </w:rPr>
        <w:t xml:space="preserve"> </w:t>
      </w:r>
      <w:proofErr w:type="spellStart"/>
      <w:r w:rsidR="005B6119">
        <w:rPr>
          <w:b/>
          <w:lang w:val="ru-RU"/>
        </w:rPr>
        <w:t>Южненської</w:t>
      </w:r>
      <w:proofErr w:type="spellEnd"/>
      <w:r w:rsidR="005B6119">
        <w:rPr>
          <w:b/>
          <w:lang w:val="ru-RU"/>
        </w:rPr>
        <w:t xml:space="preserve"> </w:t>
      </w:r>
      <w:proofErr w:type="spellStart"/>
      <w:r w:rsidR="005B6119">
        <w:rPr>
          <w:b/>
          <w:lang w:val="ru-RU"/>
        </w:rPr>
        <w:t>міської</w:t>
      </w:r>
      <w:proofErr w:type="spellEnd"/>
      <w:r w:rsidR="005B6119">
        <w:rPr>
          <w:b/>
          <w:lang w:val="ru-RU"/>
        </w:rPr>
        <w:t xml:space="preserve"> ради </w:t>
      </w:r>
      <w:r w:rsidRPr="00FB5640">
        <w:rPr>
          <w:b/>
        </w:rPr>
        <w:t>«</w:t>
      </w:r>
      <w:r w:rsidR="001A4261" w:rsidRPr="00EE71A9">
        <w:rPr>
          <w:b/>
          <w:bCs/>
          <w:lang w:val="ru-RU" w:eastAsia="ru-RU"/>
        </w:rPr>
        <w:t xml:space="preserve">Про </w:t>
      </w:r>
      <w:proofErr w:type="spellStart"/>
      <w:r w:rsidR="001A4261">
        <w:rPr>
          <w:b/>
          <w:bCs/>
          <w:lang w:val="ru-RU" w:eastAsia="ru-RU"/>
        </w:rPr>
        <w:t>внесення</w:t>
      </w:r>
      <w:proofErr w:type="spellEnd"/>
      <w:r w:rsidR="001A4261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змін</w:t>
      </w:r>
      <w:proofErr w:type="spellEnd"/>
      <w:r w:rsidR="001A4261" w:rsidRPr="00EE71A9">
        <w:rPr>
          <w:b/>
          <w:bCs/>
          <w:lang w:val="ru-RU" w:eastAsia="ru-RU"/>
        </w:rPr>
        <w:t xml:space="preserve"> та </w:t>
      </w:r>
      <w:proofErr w:type="spellStart"/>
      <w:r w:rsidR="001A4261" w:rsidRPr="00EE71A9">
        <w:rPr>
          <w:b/>
          <w:bCs/>
          <w:lang w:val="ru-RU" w:eastAsia="ru-RU"/>
        </w:rPr>
        <w:t>доповнень</w:t>
      </w:r>
      <w:proofErr w:type="spellEnd"/>
      <w:r w:rsidR="001A4261" w:rsidRPr="00EE71A9">
        <w:rPr>
          <w:b/>
          <w:bCs/>
          <w:lang w:val="ru-RU" w:eastAsia="ru-RU"/>
        </w:rPr>
        <w:t xml:space="preserve"> до </w:t>
      </w:r>
      <w:proofErr w:type="spellStart"/>
      <w:r w:rsidR="001A4261" w:rsidRPr="00EE71A9">
        <w:rPr>
          <w:b/>
          <w:bCs/>
          <w:lang w:val="ru-RU" w:eastAsia="ru-RU"/>
        </w:rPr>
        <w:t>Програми</w:t>
      </w:r>
      <w:proofErr w:type="spellEnd"/>
      <w:r w:rsidR="001A4261" w:rsidRPr="00EE71A9">
        <w:rPr>
          <w:b/>
          <w:bCs/>
          <w:lang w:val="ru-RU" w:eastAsia="ru-RU"/>
        </w:rPr>
        <w:t> </w:t>
      </w:r>
      <w:proofErr w:type="spellStart"/>
      <w:r w:rsidR="001A4261" w:rsidRPr="00EE71A9">
        <w:rPr>
          <w:b/>
          <w:bCs/>
          <w:lang w:val="ru-RU" w:eastAsia="ru-RU"/>
        </w:rPr>
        <w:t>соціального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захисту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r w:rsidR="00A33793">
        <w:rPr>
          <w:b/>
          <w:bCs/>
          <w:lang w:val="ru-RU" w:eastAsia="ru-RU"/>
        </w:rPr>
        <w:t xml:space="preserve">та </w:t>
      </w:r>
      <w:proofErr w:type="spellStart"/>
      <w:r w:rsidR="00A33793">
        <w:rPr>
          <w:b/>
          <w:bCs/>
          <w:lang w:val="ru-RU" w:eastAsia="ru-RU"/>
        </w:rPr>
        <w:t>підтримки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окр</w:t>
      </w:r>
      <w:r w:rsidR="00A33793">
        <w:rPr>
          <w:b/>
          <w:bCs/>
          <w:lang w:val="ru-RU" w:eastAsia="ru-RU"/>
        </w:rPr>
        <w:t>емих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категорій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населення</w:t>
      </w:r>
      <w:proofErr w:type="spellEnd"/>
      <w:r w:rsidR="00A33793">
        <w:rPr>
          <w:b/>
          <w:bCs/>
          <w:lang w:val="ru-RU" w:eastAsia="ru-RU"/>
        </w:rPr>
        <w:t> </w:t>
      </w:r>
      <w:proofErr w:type="spellStart"/>
      <w:r w:rsidR="00A33793">
        <w:rPr>
          <w:b/>
          <w:bCs/>
          <w:lang w:val="ru-RU" w:eastAsia="ru-RU"/>
        </w:rPr>
        <w:t>Южненської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міської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теритоіральної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громади</w:t>
      </w:r>
      <w:proofErr w:type="spellEnd"/>
      <w:r w:rsidR="00A33793">
        <w:rPr>
          <w:b/>
          <w:bCs/>
          <w:lang w:val="ru-RU" w:eastAsia="ru-RU"/>
        </w:rPr>
        <w:t xml:space="preserve"> на 2024-2026</w:t>
      </w:r>
      <w:r w:rsidR="001A4261" w:rsidRPr="00EE71A9">
        <w:rPr>
          <w:b/>
          <w:bCs/>
          <w:lang w:val="ru-RU" w:eastAsia="ru-RU"/>
        </w:rPr>
        <w:t xml:space="preserve"> роки шляхом </w:t>
      </w:r>
      <w:proofErr w:type="spellStart"/>
      <w:r w:rsidR="001A4261" w:rsidRPr="00EE71A9">
        <w:rPr>
          <w:b/>
          <w:bCs/>
          <w:lang w:val="ru-RU" w:eastAsia="ru-RU"/>
        </w:rPr>
        <w:t>викладення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її</w:t>
      </w:r>
      <w:proofErr w:type="spellEnd"/>
      <w:r w:rsidR="001A4261" w:rsidRPr="00EE71A9">
        <w:rPr>
          <w:b/>
          <w:bCs/>
          <w:lang w:val="ru-RU" w:eastAsia="ru-RU"/>
        </w:rPr>
        <w:t xml:space="preserve"> в </w:t>
      </w:r>
      <w:proofErr w:type="spellStart"/>
      <w:r w:rsidR="001A4261" w:rsidRPr="00EE71A9">
        <w:rPr>
          <w:b/>
          <w:bCs/>
          <w:lang w:val="ru-RU" w:eastAsia="ru-RU"/>
        </w:rPr>
        <w:t>новій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редакції</w:t>
      </w:r>
      <w:proofErr w:type="spellEnd"/>
      <w:r w:rsidR="001A4261">
        <w:rPr>
          <w:b/>
          <w:bCs/>
          <w:lang w:val="ru-RU" w:eastAsia="ru-RU"/>
        </w:rPr>
        <w:t>»</w:t>
      </w:r>
    </w:p>
    <w:p w:rsidR="00E70B8B" w:rsidRPr="00D872E4" w:rsidRDefault="00E70B8B" w:rsidP="00E70B8B">
      <w:pPr>
        <w:rPr>
          <w:b/>
          <w:sz w:val="22"/>
          <w:szCs w:val="22"/>
        </w:rPr>
      </w:pPr>
      <w:r w:rsidRPr="00D872E4">
        <w:rPr>
          <w:b/>
          <w:sz w:val="22"/>
          <w:szCs w:val="22"/>
        </w:rPr>
        <w:t xml:space="preserve">                     </w:t>
      </w:r>
    </w:p>
    <w:tbl>
      <w:tblPr>
        <w:tblStyle w:val="a3"/>
        <w:tblW w:w="16018" w:type="dxa"/>
        <w:tblInd w:w="250" w:type="dxa"/>
        <w:tblLayout w:type="fixed"/>
        <w:tblLook w:val="04A0"/>
      </w:tblPr>
      <w:tblGrid>
        <w:gridCol w:w="610"/>
        <w:gridCol w:w="7470"/>
        <w:gridCol w:w="7938"/>
      </w:tblGrid>
      <w:tr w:rsidR="006731BA" w:rsidTr="00DA418D">
        <w:trPr>
          <w:trHeight w:val="451"/>
        </w:trPr>
        <w:tc>
          <w:tcPr>
            <w:tcW w:w="610" w:type="dxa"/>
            <w:hideMark/>
          </w:tcPr>
          <w:p w:rsidR="006731BA" w:rsidRDefault="006731BA" w:rsidP="0051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0" w:type="dxa"/>
            <w:hideMark/>
          </w:tcPr>
          <w:p w:rsidR="006731BA" w:rsidRPr="00770144" w:rsidRDefault="006731BA" w:rsidP="00514FAA">
            <w:pPr>
              <w:jc w:val="center"/>
              <w:rPr>
                <w:sz w:val="28"/>
                <w:szCs w:val="28"/>
              </w:rPr>
            </w:pPr>
            <w:proofErr w:type="spellStart"/>
            <w:r w:rsidRPr="00770144">
              <w:rPr>
                <w:sz w:val="28"/>
                <w:szCs w:val="28"/>
                <w:lang w:val="ru-RU"/>
              </w:rPr>
              <w:t>Затверджено</w:t>
            </w:r>
            <w:proofErr w:type="spellEnd"/>
            <w:r w:rsidRPr="0077014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7938" w:type="dxa"/>
          </w:tcPr>
          <w:p w:rsidR="006731BA" w:rsidRPr="00770144" w:rsidRDefault="006731BA" w:rsidP="00514FA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Внесення</w:t>
            </w:r>
            <w:proofErr w:type="spellEnd"/>
            <w:r w:rsidRPr="0077014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змін</w:t>
            </w:r>
            <w:proofErr w:type="spellEnd"/>
          </w:p>
          <w:p w:rsidR="006731BA" w:rsidRPr="00770144" w:rsidRDefault="006731BA" w:rsidP="00514FAA">
            <w:pPr>
              <w:jc w:val="center"/>
              <w:rPr>
                <w:sz w:val="28"/>
                <w:szCs w:val="28"/>
              </w:rPr>
            </w:pPr>
          </w:p>
        </w:tc>
      </w:tr>
      <w:tr w:rsidR="006731BA" w:rsidTr="00DA418D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</w:p>
        </w:tc>
        <w:tc>
          <w:tcPr>
            <w:tcW w:w="1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Pr="006731BA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</w:p>
        </w:tc>
      </w:tr>
      <w:tr w:rsidR="00746A6A" w:rsidRPr="00746A6A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Default="00746A6A">
            <w:pPr>
              <w:jc w:val="both"/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Pr="00A33793" w:rsidRDefault="00A33793" w:rsidP="00A33793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  <w:r w:rsidRPr="00746A6A">
              <w:rPr>
                <w:b/>
                <w:sz w:val="20"/>
                <w:szCs w:val="20"/>
                <w:lang w:val="ru-RU" w:eastAsia="ru-RU"/>
              </w:rPr>
              <w:t>1. ПАСПОРТ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46A6A">
              <w:rPr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46A6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Pr="00A33793" w:rsidRDefault="00A33793" w:rsidP="00A33793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  <w:r w:rsidRPr="00746A6A">
              <w:rPr>
                <w:b/>
                <w:sz w:val="20"/>
                <w:szCs w:val="20"/>
                <w:lang w:val="ru-RU" w:eastAsia="ru-RU"/>
              </w:rPr>
              <w:t>1. ПАСПОРТ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46A6A">
              <w:rPr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46A6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46A6A" w:rsidRPr="00746A6A" w:rsidRDefault="00746A6A" w:rsidP="00E43F03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31BA" w:rsidTr="00C701AE">
        <w:trPr>
          <w:trHeight w:val="256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  <w: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7107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575"/>
              <w:gridCol w:w="3024"/>
              <w:gridCol w:w="3508"/>
            </w:tblGrid>
            <w:tr w:rsidR="00BC513B" w:rsidRPr="00746A6A" w:rsidTr="00A33793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746A6A">
                    <w:rPr>
                      <w:sz w:val="20"/>
                      <w:szCs w:val="20"/>
                      <w:lang w:val="ru-RU" w:eastAsia="ru-RU"/>
                    </w:rPr>
                    <w:t>8.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Загальний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фінансових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необхідних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gram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для</w:t>
                  </w:r>
                  <w:proofErr w:type="gram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реалізації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35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BC513B">
                    <w:rPr>
                      <w:rFonts w:eastAsia="SimSun"/>
                      <w:lang w:val="ru-RU" w:eastAsia="uk-UA"/>
                    </w:rPr>
                    <w:t>56484,9</w:t>
                  </w:r>
                  <w:r w:rsidRPr="00BC513B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BC513B">
                    <w:rPr>
                      <w:rFonts w:eastAsia="SimSun"/>
                      <w:lang w:eastAsia="uk-UA"/>
                    </w:rPr>
                    <w:t>тис</w:t>
                  </w:r>
                  <w:proofErr w:type="gramStart"/>
                  <w:r w:rsidRPr="00BC513B">
                    <w:rPr>
                      <w:rFonts w:eastAsia="SimSun"/>
                      <w:lang w:eastAsia="uk-UA"/>
                    </w:rPr>
                    <w:t>.г</w:t>
                  </w:r>
                  <w:proofErr w:type="gramEnd"/>
                  <w:r w:rsidRPr="00BC513B">
                    <w:rPr>
                      <w:rFonts w:eastAsia="SimSun"/>
                      <w:lang w:eastAsia="uk-UA"/>
                    </w:rPr>
                    <w:t>рн</w:t>
                  </w:r>
                  <w:proofErr w:type="spellEnd"/>
                  <w:r w:rsidRPr="00BC513B">
                    <w:rPr>
                      <w:rFonts w:eastAsia="SimSun"/>
                      <w:lang w:eastAsia="uk-UA"/>
                    </w:rPr>
                    <w:t>., в т.ч.:</w:t>
                  </w:r>
                </w:p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BC513B">
                    <w:rPr>
                      <w:rFonts w:eastAsia="SimSun"/>
                      <w:lang w:eastAsia="uk-UA"/>
                    </w:rPr>
                    <w:t xml:space="preserve">2024 р. – 18508,9 </w:t>
                  </w:r>
                  <w:proofErr w:type="spellStart"/>
                  <w:r w:rsidRPr="00BC513B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BC513B">
                    <w:rPr>
                      <w:rFonts w:eastAsia="SimSun"/>
                      <w:lang w:eastAsia="uk-UA"/>
                    </w:rPr>
                    <w:t xml:space="preserve">2025 р. – 18878,5 </w:t>
                  </w:r>
                  <w:proofErr w:type="spellStart"/>
                  <w:r w:rsidRPr="00BC513B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BC513B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BC513B">
                    <w:rPr>
                      <w:rFonts w:eastAsia="SimSun"/>
                      <w:lang w:eastAsia="uk-UA"/>
                    </w:rPr>
                    <w:t xml:space="preserve">2026 р. – 19097,5 </w:t>
                  </w:r>
                  <w:proofErr w:type="spellStart"/>
                  <w:r w:rsidRPr="00BC513B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BC513B">
                    <w:rPr>
                      <w:rFonts w:eastAsia="SimSun"/>
                      <w:lang w:eastAsia="uk-UA"/>
                    </w:rPr>
                    <w:t>.</w:t>
                  </w:r>
                </w:p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C513B" w:rsidRPr="00746A6A" w:rsidTr="00A33793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35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C513B" w:rsidRPr="00746A6A" w:rsidTr="00A33793">
              <w:trPr>
                <w:trHeight w:val="338"/>
              </w:trPr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8.1.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коштів місцевого бюджету</w:t>
                  </w:r>
                </w:p>
              </w:tc>
              <w:tc>
                <w:tcPr>
                  <w:tcW w:w="35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C513B">
                    <w:rPr>
                      <w:rFonts w:eastAsia="SimSun"/>
                      <w:lang w:val="ru-RU" w:eastAsia="uk-UA"/>
                    </w:rPr>
                    <w:t>56484,9</w:t>
                  </w:r>
                  <w:r w:rsidRPr="00BC513B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BC513B">
                    <w:rPr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BC513B">
                    <w:rPr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BC513B">
                    <w:rPr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BC513B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80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575"/>
              <w:gridCol w:w="3024"/>
              <w:gridCol w:w="6481"/>
            </w:tblGrid>
            <w:tr w:rsidR="00BC513B" w:rsidRPr="00746A6A" w:rsidTr="00BC513B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746A6A">
                    <w:rPr>
                      <w:sz w:val="20"/>
                      <w:szCs w:val="20"/>
                      <w:lang w:val="ru-RU" w:eastAsia="ru-RU"/>
                    </w:rPr>
                    <w:t>8.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Загальний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фінансових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необхідних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gram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для</w:t>
                  </w:r>
                  <w:proofErr w:type="gram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реалізації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6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A311B6" w:rsidRDefault="0078759D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6</w:t>
                  </w:r>
                  <w:r w:rsidR="00DB5470">
                    <w:rPr>
                      <w:rFonts w:eastAsia="SimSun"/>
                      <w:b/>
                      <w:lang w:val="ru-RU" w:eastAsia="uk-UA"/>
                    </w:rPr>
                    <w:t>5485,3</w:t>
                  </w:r>
                  <w:r w:rsidR="00BC513B"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A311B6">
                    <w:rPr>
                      <w:rFonts w:eastAsia="SimSun"/>
                      <w:lang w:eastAsia="uk-UA"/>
                    </w:rPr>
                    <w:t>тис</w:t>
                  </w:r>
                  <w:proofErr w:type="gramStart"/>
                  <w:r w:rsidR="00BC513B" w:rsidRPr="00A311B6">
                    <w:rPr>
                      <w:rFonts w:eastAsia="SimSun"/>
                      <w:lang w:eastAsia="uk-UA"/>
                    </w:rPr>
                    <w:t>.г</w:t>
                  </w:r>
                  <w:proofErr w:type="gramEnd"/>
                  <w:r w:rsidR="00BC513B" w:rsidRPr="00A311B6">
                    <w:rPr>
                      <w:rFonts w:eastAsia="SimSun"/>
                      <w:lang w:eastAsia="uk-UA"/>
                    </w:rPr>
                    <w:t>рн</w:t>
                  </w:r>
                  <w:proofErr w:type="spellEnd"/>
                  <w:r w:rsidR="00BC513B" w:rsidRPr="00A311B6">
                    <w:rPr>
                      <w:rFonts w:eastAsia="SimSun"/>
                      <w:lang w:eastAsia="uk-UA"/>
                    </w:rPr>
                    <w:t>., в т.ч.:</w:t>
                  </w:r>
                </w:p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>2024</w:t>
                  </w:r>
                  <w:r>
                    <w:rPr>
                      <w:rFonts w:eastAsia="SimSun"/>
                      <w:lang w:eastAsia="uk-UA"/>
                    </w:rPr>
                    <w:t xml:space="preserve"> р. – </w:t>
                  </w:r>
                  <w:r w:rsidRPr="00BC513B">
                    <w:rPr>
                      <w:rFonts w:eastAsia="SimSun"/>
                      <w:b/>
                      <w:lang w:eastAsia="uk-UA"/>
                    </w:rPr>
                    <w:t>2</w:t>
                  </w:r>
                  <w:r w:rsidR="00DB5470">
                    <w:rPr>
                      <w:rFonts w:eastAsia="SimSun"/>
                      <w:b/>
                      <w:lang w:eastAsia="uk-UA"/>
                    </w:rPr>
                    <w:t>0108,9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>2025</w:t>
                  </w:r>
                  <w:r>
                    <w:rPr>
                      <w:rFonts w:eastAsia="SimSun"/>
                      <w:lang w:eastAsia="uk-UA"/>
                    </w:rPr>
                    <w:t xml:space="preserve"> р. – </w:t>
                  </w:r>
                  <w:r w:rsidRPr="00BC513B">
                    <w:rPr>
                      <w:rFonts w:eastAsia="SimSun"/>
                      <w:b/>
                      <w:lang w:eastAsia="uk-UA"/>
                    </w:rPr>
                    <w:t>22</w:t>
                  </w:r>
                  <w:r w:rsidR="0078759D">
                    <w:rPr>
                      <w:rFonts w:eastAsia="SimSun"/>
                      <w:b/>
                      <w:lang w:eastAsia="uk-UA"/>
                    </w:rPr>
                    <w:t>686,2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311B6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 xml:space="preserve">2026 р. – </w:t>
                  </w:r>
                  <w:r w:rsidRPr="00BC513B">
                    <w:rPr>
                      <w:rFonts w:eastAsia="SimSun"/>
                      <w:b/>
                      <w:lang w:eastAsia="uk-UA"/>
                    </w:rPr>
                    <w:t>22</w:t>
                  </w:r>
                  <w:r w:rsidR="0078759D">
                    <w:rPr>
                      <w:rFonts w:eastAsia="SimSun"/>
                      <w:b/>
                      <w:lang w:eastAsia="uk-UA"/>
                    </w:rPr>
                    <w:t>690,2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311B6">
                    <w:rPr>
                      <w:rFonts w:eastAsia="SimSun"/>
                      <w:lang w:eastAsia="uk-UA"/>
                    </w:rPr>
                    <w:t>.</w:t>
                  </w:r>
                </w:p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</w:tr>
            <w:tr w:rsidR="00BC513B" w:rsidRPr="00746A6A" w:rsidTr="00BC513B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6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</w:tr>
            <w:tr w:rsidR="00BC513B" w:rsidRPr="00746A6A" w:rsidTr="00BC513B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8.1.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коштів місцевого бюджету</w:t>
                  </w:r>
                </w:p>
              </w:tc>
              <w:tc>
                <w:tcPr>
                  <w:tcW w:w="6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A311B6" w:rsidRDefault="0078759D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6</w:t>
                  </w:r>
                  <w:r w:rsidR="00DB5470">
                    <w:rPr>
                      <w:rFonts w:eastAsia="SimSun"/>
                      <w:b/>
                      <w:lang w:val="ru-RU" w:eastAsia="uk-UA"/>
                    </w:rPr>
                    <w:t>5485,3</w:t>
                  </w:r>
                  <w:r w:rsidR="00BC513B"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A311B6">
                    <w:rPr>
                      <w:lang w:eastAsia="ru-RU"/>
                    </w:rPr>
                    <w:t>тис</w:t>
                  </w:r>
                  <w:proofErr w:type="gramStart"/>
                  <w:r w:rsidR="00BC513B" w:rsidRPr="00A311B6">
                    <w:rPr>
                      <w:lang w:eastAsia="ru-RU"/>
                    </w:rPr>
                    <w:t>.г</w:t>
                  </w:r>
                  <w:proofErr w:type="gramEnd"/>
                  <w:r w:rsidR="00BC513B" w:rsidRPr="00A311B6">
                    <w:rPr>
                      <w:lang w:eastAsia="ru-RU"/>
                    </w:rPr>
                    <w:t>рн</w:t>
                  </w:r>
                  <w:proofErr w:type="spellEnd"/>
                  <w:r w:rsidR="00BC513B" w:rsidRPr="00A311B6">
                    <w:rPr>
                      <w:lang w:eastAsia="ru-RU"/>
                    </w:rPr>
                    <w:t>.</w:t>
                  </w:r>
                </w:p>
              </w:tc>
            </w:tr>
          </w:tbl>
          <w:p w:rsidR="006731BA" w:rsidRPr="001A4261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731BA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  <w: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1" w:rsidRPr="00A33793" w:rsidRDefault="001A4261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Орієнтовний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A33793">
              <w:rPr>
                <w:sz w:val="20"/>
                <w:szCs w:val="20"/>
                <w:lang w:val="ru-RU" w:eastAsia="ru-RU"/>
              </w:rPr>
              <w:t>ресурсного</w:t>
            </w:r>
            <w:proofErr w:type="gram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програми</w:t>
            </w:r>
            <w:proofErr w:type="spellEnd"/>
          </w:p>
          <w:p w:rsidR="001A4261" w:rsidRPr="00A33793" w:rsidRDefault="001A4261" w:rsidP="001A4261">
            <w:pPr>
              <w:spacing w:line="100" w:lineRule="atLeast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21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970"/>
              <w:gridCol w:w="1134"/>
              <w:gridCol w:w="1134"/>
              <w:gridCol w:w="1134"/>
              <w:gridCol w:w="1843"/>
            </w:tblGrid>
            <w:tr w:rsidR="00A33793" w:rsidRPr="00A33793" w:rsidTr="00A33793">
              <w:tc>
                <w:tcPr>
                  <w:tcW w:w="197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кошті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A33793" w:rsidRPr="00A33793" w:rsidTr="00A33793">
              <w:tc>
                <w:tcPr>
                  <w:tcW w:w="197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2024рік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2025рік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3793">
                    <w:rPr>
                      <w:sz w:val="20"/>
                      <w:szCs w:val="20"/>
                      <w:lang w:eastAsia="ru-RU"/>
                    </w:rPr>
                    <w:t>2026 рік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514FAA">
                  <w:pPr>
                    <w:rPr>
                      <w:lang w:val="ru-RU" w:eastAsia="ru-RU"/>
                    </w:rPr>
                  </w:pPr>
                </w:p>
              </w:tc>
            </w:tr>
            <w:tr w:rsidR="00BC513B" w:rsidRPr="00136D98" w:rsidTr="00A33793"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136D98" w:rsidRDefault="00BC513B" w:rsidP="00514FAA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BC513B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18508,9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BC513B" w:rsidRPr="00BC513B" w:rsidRDefault="00BC513B" w:rsidP="00514FAA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18878,5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BC513B" w:rsidP="00514FAA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rFonts w:eastAsia="SimSun"/>
                      <w:lang w:eastAsia="uk-UA"/>
                    </w:rPr>
                    <w:t>19097,5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BC513B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rFonts w:eastAsia="SimSun"/>
                      <w:lang w:val="ru-RU" w:eastAsia="uk-UA"/>
                    </w:rPr>
                    <w:t>56484,9</w:t>
                  </w:r>
                </w:p>
              </w:tc>
            </w:tr>
            <w:tr w:rsidR="00BC513B" w:rsidRPr="00136D98" w:rsidTr="00A33793"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136D98" w:rsidRDefault="00BC513B" w:rsidP="00514FAA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gram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</w:t>
                  </w:r>
                  <w:proofErr w:type="gram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BC513B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18508,9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BC513B" w:rsidRPr="00BC513B" w:rsidRDefault="00BC513B" w:rsidP="00514FAA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18878,5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BC513B" w:rsidP="00514FAA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rFonts w:eastAsia="SimSun"/>
                      <w:lang w:eastAsia="uk-UA"/>
                    </w:rPr>
                    <w:t>19097,5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BC513B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rFonts w:eastAsia="SimSun"/>
                      <w:lang w:val="ru-RU" w:eastAsia="uk-UA"/>
                    </w:rPr>
                    <w:t>56484,9</w:t>
                  </w:r>
                </w:p>
              </w:tc>
            </w:tr>
          </w:tbl>
          <w:p w:rsidR="00A33793" w:rsidRPr="00136D98" w:rsidRDefault="00A33793" w:rsidP="00A33793">
            <w:pPr>
              <w:spacing w:line="100" w:lineRule="atLeast"/>
              <w:jc w:val="both"/>
              <w:rPr>
                <w:lang w:val="ru-RU" w:eastAsia="ru-RU"/>
              </w:rPr>
            </w:pPr>
          </w:p>
          <w:p w:rsidR="006731BA" w:rsidRPr="00746A6A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1" w:rsidRPr="00A33793" w:rsidRDefault="001A4261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Орієнтовний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A33793">
              <w:rPr>
                <w:sz w:val="20"/>
                <w:szCs w:val="20"/>
                <w:lang w:val="ru-RU" w:eastAsia="ru-RU"/>
              </w:rPr>
              <w:t>ресурсного</w:t>
            </w:r>
            <w:proofErr w:type="gram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програми</w:t>
            </w:r>
            <w:proofErr w:type="spellEnd"/>
          </w:p>
          <w:p w:rsidR="001A4261" w:rsidRPr="00A33793" w:rsidRDefault="001A4261" w:rsidP="001A4261">
            <w:pPr>
              <w:spacing w:line="100" w:lineRule="atLeast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96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768"/>
              <w:gridCol w:w="1088"/>
              <w:gridCol w:w="1276"/>
              <w:gridCol w:w="1134"/>
              <w:gridCol w:w="1701"/>
            </w:tblGrid>
            <w:tr w:rsidR="00A33793" w:rsidRPr="00A33793" w:rsidTr="00A33793">
              <w:tc>
                <w:tcPr>
                  <w:tcW w:w="276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кошті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3498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A33793" w:rsidRPr="00A33793" w:rsidTr="00A33793">
              <w:tc>
                <w:tcPr>
                  <w:tcW w:w="276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2024рік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2025рік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3793">
                    <w:rPr>
                      <w:sz w:val="20"/>
                      <w:szCs w:val="20"/>
                      <w:lang w:eastAsia="ru-RU"/>
                    </w:rPr>
                    <w:t>2026 рік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514FAA">
                  <w:pPr>
                    <w:rPr>
                      <w:lang w:val="ru-RU" w:eastAsia="ru-RU"/>
                    </w:rPr>
                  </w:pPr>
                </w:p>
              </w:tc>
            </w:tr>
            <w:tr w:rsidR="00BC513B" w:rsidRPr="00A311B6" w:rsidTr="00A33793"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136D98" w:rsidRDefault="00BC513B" w:rsidP="00514FAA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DB5470" w:rsidP="00514FAA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BC513B">
                    <w:rPr>
                      <w:rFonts w:eastAsia="SimSun"/>
                      <w:b/>
                      <w:lang w:eastAsia="uk-UA"/>
                    </w:rPr>
                    <w:t>2</w:t>
                  </w:r>
                  <w:r>
                    <w:rPr>
                      <w:rFonts w:eastAsia="SimSun"/>
                      <w:b/>
                      <w:lang w:eastAsia="uk-UA"/>
                    </w:rPr>
                    <w:t>0108,9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BC513B" w:rsidRPr="00BC513B" w:rsidRDefault="00BC513B" w:rsidP="00514FAA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BC513B">
                    <w:rPr>
                      <w:b/>
                      <w:lang w:val="ru-RU" w:eastAsia="ru-RU"/>
                    </w:rPr>
                    <w:t>22</w:t>
                  </w:r>
                  <w:r w:rsidR="0078759D">
                    <w:rPr>
                      <w:b/>
                      <w:lang w:val="ru-RU" w:eastAsia="ru-RU"/>
                    </w:rPr>
                    <w:t>686,2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BC513B" w:rsidP="00514FAA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BC513B">
                    <w:rPr>
                      <w:rFonts w:eastAsia="SimSun"/>
                      <w:b/>
                      <w:lang w:eastAsia="uk-UA"/>
                    </w:rPr>
                    <w:t>22</w:t>
                  </w:r>
                  <w:r w:rsidR="0078759D">
                    <w:rPr>
                      <w:rFonts w:eastAsia="SimSun"/>
                      <w:b/>
                      <w:lang w:eastAsia="uk-UA"/>
                    </w:rPr>
                    <w:t>690,2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DB5470" w:rsidP="00514FAA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65485,3</w:t>
                  </w:r>
                </w:p>
              </w:tc>
            </w:tr>
            <w:tr w:rsidR="0078759D" w:rsidRPr="00A311B6" w:rsidTr="00A33793"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8759D" w:rsidRPr="00136D98" w:rsidRDefault="0078759D" w:rsidP="00514FAA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gram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</w:t>
                  </w:r>
                  <w:proofErr w:type="gram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8759D" w:rsidRPr="00BC513B" w:rsidRDefault="00DB5470" w:rsidP="00514FAA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BC513B">
                    <w:rPr>
                      <w:rFonts w:eastAsia="SimSun"/>
                      <w:b/>
                      <w:lang w:eastAsia="uk-UA"/>
                    </w:rPr>
                    <w:t>2</w:t>
                  </w:r>
                  <w:r>
                    <w:rPr>
                      <w:rFonts w:eastAsia="SimSun"/>
                      <w:b/>
                      <w:lang w:eastAsia="uk-UA"/>
                    </w:rPr>
                    <w:t>0108,9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78759D" w:rsidRPr="00BC513B" w:rsidRDefault="0078759D" w:rsidP="00514FAA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BC513B">
                    <w:rPr>
                      <w:b/>
                      <w:lang w:val="ru-RU" w:eastAsia="ru-RU"/>
                    </w:rPr>
                    <w:t>22</w:t>
                  </w:r>
                  <w:r>
                    <w:rPr>
                      <w:b/>
                      <w:lang w:val="ru-RU" w:eastAsia="ru-RU"/>
                    </w:rPr>
                    <w:t>686,2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8759D" w:rsidRPr="00BC513B" w:rsidRDefault="0078759D" w:rsidP="00514FAA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BC513B">
                    <w:rPr>
                      <w:rFonts w:eastAsia="SimSun"/>
                      <w:b/>
                      <w:lang w:eastAsia="uk-UA"/>
                    </w:rPr>
                    <w:t>22</w:t>
                  </w:r>
                  <w:r>
                    <w:rPr>
                      <w:rFonts w:eastAsia="SimSun"/>
                      <w:b/>
                      <w:lang w:eastAsia="uk-UA"/>
                    </w:rPr>
                    <w:t>690,2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78759D" w:rsidRPr="00BC513B" w:rsidRDefault="00DB5470" w:rsidP="00514FAA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65485,3</w:t>
                  </w:r>
                </w:p>
              </w:tc>
            </w:tr>
          </w:tbl>
          <w:p w:rsidR="006731BA" w:rsidRPr="00ED2CB4" w:rsidRDefault="006731BA" w:rsidP="002D339F">
            <w:pPr>
              <w:ind w:firstLine="567"/>
              <w:jc w:val="both"/>
            </w:pPr>
          </w:p>
        </w:tc>
      </w:tr>
      <w:tr w:rsidR="00DA418D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D" w:rsidRDefault="00DA418D">
            <w:pPr>
              <w:jc w:val="both"/>
            </w:pPr>
            <w:r>
              <w:t>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D" w:rsidRPr="00DA418D" w:rsidRDefault="00DA418D" w:rsidP="00DA418D">
            <w:pPr>
              <w:spacing w:line="100" w:lineRule="atLeast"/>
              <w:rPr>
                <w:sz w:val="20"/>
                <w:szCs w:val="20"/>
                <w:lang w:val="ru-RU" w:eastAsia="ru-RU"/>
              </w:rPr>
            </w:pPr>
            <w:r w:rsidRPr="00DA418D">
              <w:rPr>
                <w:sz w:val="20"/>
                <w:szCs w:val="20"/>
                <w:lang w:val="ru-RU" w:eastAsia="ru-RU"/>
              </w:rPr>
              <w:t xml:space="preserve">7. ОЧІКУВАНІ КІНЦЕВІ РЕЗУЛЬТАТИ ТА ЕФЕКТИВНІСТЬ  ПРОГРАМИ </w:t>
            </w:r>
          </w:p>
          <w:p w:rsidR="00DA418D" w:rsidRPr="00DA418D" w:rsidRDefault="00DA418D" w:rsidP="00DA418D">
            <w:pPr>
              <w:spacing w:line="100" w:lineRule="atLeast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51729B">
              <w:rPr>
                <w:sz w:val="24"/>
                <w:szCs w:val="24"/>
                <w:lang w:eastAsia="ru-RU"/>
              </w:rPr>
              <w:t>В зв’язк</w:t>
            </w:r>
            <w:r>
              <w:rPr>
                <w:sz w:val="24"/>
                <w:szCs w:val="24"/>
                <w:lang w:eastAsia="ru-RU"/>
              </w:rPr>
              <w:t>у з введенням в Україні військового</w:t>
            </w:r>
            <w:r w:rsidRPr="0051729B">
              <w:rPr>
                <w:sz w:val="24"/>
                <w:szCs w:val="24"/>
                <w:lang w:eastAsia="ru-RU"/>
              </w:rPr>
              <w:t xml:space="preserve"> стану, проведенням антитерористичної операції, виникає необхідність підтримки та надання додаткових соціальних гарантій військовослужбовцям та їх сім'ям, у вигляді надання одноразової матеріальної допомоги пораненим військовослужбовцям ЗСУ, СБУ, МВС та  інших формувань, визначених згідно з мобілізаційними планами, - на лікування та реабілітацію; сім'ям загиблих (померлих) військовослужбовців ЗСУ, СБУ, МВС та інших формувань, </w:t>
            </w:r>
            <w:r w:rsidRPr="0051729B">
              <w:rPr>
                <w:sz w:val="24"/>
                <w:szCs w:val="24"/>
                <w:lang w:eastAsia="ru-RU"/>
              </w:rPr>
              <w:lastRenderedPageBreak/>
              <w:t>визначених з</w:t>
            </w:r>
            <w:r>
              <w:rPr>
                <w:sz w:val="24"/>
                <w:szCs w:val="24"/>
                <w:lang w:eastAsia="ru-RU"/>
              </w:rPr>
              <w:t>гідно з мобілізаційними планами</w:t>
            </w:r>
            <w:r w:rsidRPr="009550EA">
              <w:rPr>
                <w:sz w:val="24"/>
                <w:szCs w:val="24"/>
                <w:lang w:eastAsia="ru-RU"/>
              </w:rPr>
              <w:t xml:space="preserve"> </w:t>
            </w:r>
            <w:r w:rsidRPr="0051729B">
              <w:rPr>
                <w:sz w:val="24"/>
                <w:szCs w:val="24"/>
                <w:lang w:eastAsia="ru-RU"/>
              </w:rPr>
              <w:t>(</w:t>
            </w:r>
            <w:r w:rsidRPr="0051729B">
              <w:rPr>
                <w:sz w:val="24"/>
                <w:szCs w:val="24"/>
              </w:rPr>
              <w:t>допомога на поховання та на виготовлення і встановлення надгробку)</w:t>
            </w:r>
            <w:r w:rsidRPr="0051729B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Додаткова соціальна гарантія</w:t>
            </w:r>
            <w:r w:rsidRPr="00AA6B2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сім'ям померлих Почесних громадян громади,</w:t>
            </w:r>
            <w:r w:rsidRPr="0051729B">
              <w:rPr>
                <w:sz w:val="24"/>
                <w:szCs w:val="24"/>
                <w:lang w:eastAsia="ru-RU"/>
              </w:rPr>
              <w:t xml:space="preserve"> у вигляді надання одноразової матеріальної допомоги (</w:t>
            </w:r>
            <w:r w:rsidRPr="0051729B">
              <w:rPr>
                <w:sz w:val="24"/>
                <w:szCs w:val="24"/>
              </w:rPr>
              <w:t>допомога на поховання та на виготовлення і встановлення надгробку)</w:t>
            </w:r>
            <w:r w:rsidRPr="0051729B">
              <w:rPr>
                <w:sz w:val="24"/>
                <w:szCs w:val="24"/>
                <w:lang w:eastAsia="ru-RU"/>
              </w:rPr>
              <w:t>.</w:t>
            </w:r>
          </w:p>
          <w:p w:rsidR="00DA418D" w:rsidRPr="00DA418D" w:rsidRDefault="00DA418D" w:rsidP="001A4261">
            <w:pPr>
              <w:spacing w:line="100" w:lineRule="atLeast"/>
              <w:ind w:firstLine="567"/>
              <w:jc w:val="both"/>
              <w:rPr>
                <w:b/>
                <w:lang w:eastAsia="ru-RU"/>
              </w:rPr>
            </w:pPr>
            <w:r w:rsidRPr="00DA418D">
              <w:rPr>
                <w:b/>
                <w:lang w:eastAsia="ru-RU"/>
              </w:rPr>
              <w:t>Абзац відсутній</w:t>
            </w:r>
          </w:p>
          <w:p w:rsidR="00DA418D" w:rsidRPr="00DA418D" w:rsidRDefault="00DA418D" w:rsidP="001A4261">
            <w:pPr>
              <w:spacing w:line="100" w:lineRule="atLeast"/>
              <w:ind w:firstLine="567"/>
              <w:jc w:val="both"/>
              <w:rPr>
                <w:b/>
                <w:lang w:eastAsia="ru-RU"/>
              </w:rPr>
            </w:pPr>
          </w:p>
          <w:p w:rsidR="00DA418D" w:rsidRDefault="00DA418D" w:rsidP="00DA418D">
            <w:pPr>
              <w:pStyle w:val="1"/>
              <w:shd w:val="clear" w:color="auto" w:fill="auto"/>
              <w:spacing w:line="240" w:lineRule="auto"/>
              <w:ind w:right="200" w:firstLine="708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</w:p>
          <w:p w:rsidR="00DA418D" w:rsidRDefault="00DA418D" w:rsidP="00DA418D">
            <w:pPr>
              <w:pStyle w:val="1"/>
              <w:shd w:val="clear" w:color="auto" w:fill="auto"/>
              <w:spacing w:line="240" w:lineRule="auto"/>
              <w:ind w:right="200" w:firstLine="708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</w:p>
          <w:p w:rsidR="00DA418D" w:rsidRPr="00DA418D" w:rsidRDefault="00DA418D" w:rsidP="00DA418D">
            <w:pPr>
              <w:pStyle w:val="1"/>
              <w:shd w:val="clear" w:color="auto" w:fill="auto"/>
              <w:spacing w:line="240" w:lineRule="auto"/>
              <w:ind w:right="200" w:firstLine="708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DA418D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Надаватиметься одноразова матеріальна допомога за рішенням Координаційної ради відповідно до звернення осіб, які опинились у дуже складних життєвих обставинах та не в змозі подолати їх самостійно, в тому числі особам </w:t>
            </w:r>
            <w:r w:rsidRPr="00DA41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з хронічною нирковою недостатністю, які отримують програмний гемодіаліз в лікувально-профілактичних закладах Одеської  області</w:t>
            </w:r>
            <w:r w:rsidRPr="00DA418D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. </w:t>
            </w:r>
          </w:p>
          <w:p w:rsidR="00DA418D" w:rsidRPr="00DA418D" w:rsidRDefault="00DA418D" w:rsidP="001A4261">
            <w:pPr>
              <w:spacing w:line="100" w:lineRule="atLeast"/>
              <w:ind w:firstLine="567"/>
              <w:jc w:val="both"/>
              <w:rPr>
                <w:b/>
                <w:lang w:eastAsia="ru-RU"/>
              </w:rPr>
            </w:pPr>
          </w:p>
          <w:p w:rsidR="00DA418D" w:rsidRPr="00DA418D" w:rsidRDefault="00DA418D" w:rsidP="001A4261">
            <w:pPr>
              <w:spacing w:line="100" w:lineRule="atLeast"/>
              <w:ind w:firstLine="567"/>
              <w:jc w:val="both"/>
              <w:rPr>
                <w:b/>
                <w:lang w:eastAsia="ru-RU"/>
              </w:rPr>
            </w:pPr>
          </w:p>
          <w:p w:rsidR="00DA418D" w:rsidRPr="00DA418D" w:rsidRDefault="00DA418D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r w:rsidRPr="00DA418D">
              <w:rPr>
                <w:b/>
                <w:lang w:val="ru-RU" w:eastAsia="ru-RU"/>
              </w:rPr>
              <w:t xml:space="preserve">Абзац </w:t>
            </w:r>
            <w:proofErr w:type="spellStart"/>
            <w:r w:rsidRPr="00DA418D">
              <w:rPr>
                <w:b/>
                <w:lang w:val="ru-RU" w:eastAsia="ru-RU"/>
              </w:rPr>
              <w:t>відсутній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D" w:rsidRDefault="00DA418D" w:rsidP="00DA418D">
            <w:pPr>
              <w:spacing w:line="100" w:lineRule="atLeast"/>
              <w:rPr>
                <w:b/>
                <w:sz w:val="20"/>
                <w:szCs w:val="20"/>
                <w:lang w:val="ru-RU" w:eastAsia="ru-RU"/>
              </w:rPr>
            </w:pPr>
            <w:r w:rsidRPr="00DA418D">
              <w:rPr>
                <w:b/>
                <w:sz w:val="20"/>
                <w:szCs w:val="20"/>
                <w:lang w:val="ru-RU" w:eastAsia="ru-RU"/>
              </w:rPr>
              <w:lastRenderedPageBreak/>
              <w:t xml:space="preserve">7. ОЧІКУВАНІ КІНЦЕВІ РЕЗУЛЬТАТИ ТА ЕФЕКТИВНІСТЬ  ПРОГРАМИ </w:t>
            </w:r>
          </w:p>
          <w:p w:rsidR="00DA418D" w:rsidRDefault="00DA418D" w:rsidP="00DA418D">
            <w:pPr>
              <w:spacing w:line="100" w:lineRule="atLeast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51729B">
              <w:rPr>
                <w:sz w:val="24"/>
                <w:szCs w:val="24"/>
                <w:lang w:eastAsia="ru-RU"/>
              </w:rPr>
              <w:t>В зв’язк</w:t>
            </w:r>
            <w:r>
              <w:rPr>
                <w:sz w:val="24"/>
                <w:szCs w:val="24"/>
                <w:lang w:eastAsia="ru-RU"/>
              </w:rPr>
              <w:t>у з введенням в Україні військового</w:t>
            </w:r>
            <w:r w:rsidRPr="0051729B">
              <w:rPr>
                <w:sz w:val="24"/>
                <w:szCs w:val="24"/>
                <w:lang w:eastAsia="ru-RU"/>
              </w:rPr>
              <w:t xml:space="preserve"> стану, проведенням антитерористичної операції, виникає необхідність підтримки та надання додаткових соціальних гарантій військовослужбовцям та їх сім'ям, у вигляді надання одноразової матеріальної допомоги пораненим військовослужбовцям ЗСУ, СБУ, МВС та  інших формувань, визначених згідно з мобілізаційними планами, - на лікування та реабілітацію; сім'ям загиблих (померлих) військовослужбовців ЗСУ, СБУ, МВС та інших формувань, визначених з</w:t>
            </w:r>
            <w:r>
              <w:rPr>
                <w:sz w:val="24"/>
                <w:szCs w:val="24"/>
                <w:lang w:eastAsia="ru-RU"/>
              </w:rPr>
              <w:t>гідно з мобілізаційними планами</w:t>
            </w:r>
            <w:r w:rsidRPr="009550EA">
              <w:rPr>
                <w:sz w:val="24"/>
                <w:szCs w:val="24"/>
                <w:lang w:eastAsia="ru-RU"/>
              </w:rPr>
              <w:t xml:space="preserve"> </w:t>
            </w:r>
            <w:r w:rsidRPr="0051729B">
              <w:rPr>
                <w:sz w:val="24"/>
                <w:szCs w:val="24"/>
                <w:lang w:eastAsia="ru-RU"/>
              </w:rPr>
              <w:t>(</w:t>
            </w:r>
            <w:r w:rsidRPr="0051729B">
              <w:rPr>
                <w:sz w:val="24"/>
                <w:szCs w:val="24"/>
              </w:rPr>
              <w:t xml:space="preserve">допомога на </w:t>
            </w:r>
            <w:r w:rsidRPr="0051729B">
              <w:rPr>
                <w:sz w:val="24"/>
                <w:szCs w:val="24"/>
              </w:rPr>
              <w:lastRenderedPageBreak/>
              <w:t>поховання та на виготовлення і встановлення надгробку)</w:t>
            </w:r>
            <w:r w:rsidRPr="0051729B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Додаткова соціальна гарантія</w:t>
            </w:r>
            <w:r w:rsidRPr="00AA6B2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сім'ям померлих Почесних громадян громади,</w:t>
            </w:r>
            <w:r w:rsidRPr="0051729B">
              <w:rPr>
                <w:sz w:val="24"/>
                <w:szCs w:val="24"/>
                <w:lang w:eastAsia="ru-RU"/>
              </w:rPr>
              <w:t xml:space="preserve"> у вигляді надання одноразової матеріальної допомоги (</w:t>
            </w:r>
            <w:r w:rsidRPr="0051729B">
              <w:rPr>
                <w:sz w:val="24"/>
                <w:szCs w:val="24"/>
              </w:rPr>
              <w:t>допомога на поховання та на виготовлення і встановлення надгробку)</w:t>
            </w:r>
            <w:r w:rsidRPr="0051729B">
              <w:rPr>
                <w:sz w:val="24"/>
                <w:szCs w:val="24"/>
                <w:lang w:eastAsia="ru-RU"/>
              </w:rPr>
              <w:t>.</w:t>
            </w:r>
          </w:p>
          <w:p w:rsidR="00DA418D" w:rsidRPr="00DA418D" w:rsidRDefault="00DA418D" w:rsidP="00DA418D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</w:t>
            </w:r>
            <w:r w:rsidRPr="00DA418D">
              <w:rPr>
                <w:b/>
                <w:lang w:eastAsia="ru-RU"/>
              </w:rPr>
              <w:t>П</w:t>
            </w:r>
            <w:r w:rsidRPr="00DA418D">
              <w:rPr>
                <w:b/>
              </w:rPr>
              <w:t xml:space="preserve">ідтримка сімей військовослужбовців, які </w:t>
            </w:r>
            <w:r w:rsidR="00FD7746">
              <w:rPr>
                <w:b/>
              </w:rPr>
              <w:t xml:space="preserve">вважаються </w:t>
            </w:r>
            <w:r w:rsidRPr="00DA418D">
              <w:rPr>
                <w:b/>
              </w:rPr>
              <w:t>зникли</w:t>
            </w:r>
            <w:r w:rsidR="00FD7746">
              <w:rPr>
                <w:b/>
              </w:rPr>
              <w:t>ми</w:t>
            </w:r>
            <w:r w:rsidRPr="00DA418D">
              <w:rPr>
                <w:b/>
              </w:rPr>
              <w:t xml:space="preserve"> безвісти або перебувають у полоні, шляхом надання одноразової матеріальної допомоги, для покращення матеріального стану сім'ї.</w:t>
            </w:r>
          </w:p>
          <w:p w:rsidR="00DA418D" w:rsidRDefault="00DA418D" w:rsidP="00DA418D">
            <w:pPr>
              <w:pStyle w:val="1"/>
              <w:shd w:val="clear" w:color="auto" w:fill="auto"/>
              <w:spacing w:line="240" w:lineRule="auto"/>
              <w:ind w:right="200" w:firstLine="708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</w:p>
          <w:p w:rsidR="00DA418D" w:rsidRDefault="00DA418D" w:rsidP="00DA418D">
            <w:pPr>
              <w:pStyle w:val="1"/>
              <w:shd w:val="clear" w:color="auto" w:fill="auto"/>
              <w:spacing w:line="240" w:lineRule="auto"/>
              <w:ind w:right="200" w:firstLine="708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</w:p>
          <w:p w:rsidR="00DA418D" w:rsidRPr="00DA418D" w:rsidRDefault="00DA418D" w:rsidP="00DA418D">
            <w:pPr>
              <w:pStyle w:val="1"/>
              <w:shd w:val="clear" w:color="auto" w:fill="auto"/>
              <w:spacing w:line="240" w:lineRule="auto"/>
              <w:ind w:right="200" w:firstLine="708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DA418D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Надаватиметься одноразова матеріальна допомога за рішенням Координаційної ради відповідно до звернення осіб, які опинились у дуже складних життєвих обставинах та не в змозі подолати їх самостійно, в тому числі особам </w:t>
            </w:r>
            <w:r w:rsidRPr="00DA41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з хронічною нирковою недостатністю, які отримують програмний гемодіаліз в лікувально-профілактичних закладах Одеської  області</w:t>
            </w:r>
            <w:r w:rsidRPr="00DA418D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. </w:t>
            </w:r>
          </w:p>
          <w:p w:rsidR="00DA418D" w:rsidRPr="00DA418D" w:rsidRDefault="00DA418D" w:rsidP="00DA418D">
            <w:pPr>
              <w:pStyle w:val="1"/>
              <w:shd w:val="clear" w:color="auto" w:fill="auto"/>
              <w:spacing w:line="240" w:lineRule="auto"/>
              <w:ind w:right="200" w:firstLine="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 w:eastAsia="ru-RU"/>
              </w:rPr>
              <w:t xml:space="preserve">       М</w:t>
            </w:r>
            <w:r w:rsidRPr="00DA418D">
              <w:rPr>
                <w:rFonts w:ascii="Times New Roman" w:hAnsi="Times New Roman" w:cs="Times New Roman"/>
                <w:b/>
                <w:sz w:val="22"/>
                <w:szCs w:val="22"/>
                <w:lang w:val="uk-UA" w:eastAsia="ru-RU"/>
              </w:rPr>
              <w:t xml:space="preserve">атеріальне заохочення у вигляді надання одноразової допомоги особам - </w:t>
            </w:r>
            <w:r w:rsidRPr="00DA418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працівникам комунальних підприємств, закладів, установ, організацій, які направлені у відрядження за окремим розпорядженням </w:t>
            </w:r>
            <w:proofErr w:type="spellStart"/>
            <w:r w:rsidRPr="00DA418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Южненського</w:t>
            </w:r>
            <w:proofErr w:type="spellEnd"/>
            <w:r w:rsidRPr="00DA418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міського голови, які приймають безпосередню участь у заходах з територіальної оборони від </w:t>
            </w:r>
            <w:proofErr w:type="spellStart"/>
            <w:r w:rsidRPr="00DA418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Южненської</w:t>
            </w:r>
            <w:proofErr w:type="spellEnd"/>
            <w:r w:rsidRPr="00DA418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міської територіальної громади - виконання оперативних завдань з посилення оборони (будівництво фортифікаційних споруд), на весь час дії військового стану.</w:t>
            </w:r>
          </w:p>
          <w:p w:rsidR="00DA418D" w:rsidRPr="00DA418D" w:rsidRDefault="00DA418D" w:rsidP="00DA418D">
            <w:pPr>
              <w:spacing w:line="100" w:lineRule="atLeast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148E2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E2" w:rsidRPr="00746A6A" w:rsidRDefault="00B93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3" w:rsidRPr="00A33793" w:rsidRDefault="00A33793" w:rsidP="00A33793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Результативні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показники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характеризують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A33793">
              <w:rPr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A33793">
              <w:rPr>
                <w:sz w:val="24"/>
                <w:szCs w:val="24"/>
                <w:lang w:val="ru-RU" w:eastAsia="ru-RU"/>
              </w:rPr>
              <w:t>іального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підтримки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категорій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Южненської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на 2024-2026 роки </w:t>
            </w:r>
          </w:p>
          <w:tbl>
            <w:tblPr>
              <w:tblW w:w="7249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579"/>
              <w:gridCol w:w="1843"/>
              <w:gridCol w:w="992"/>
              <w:gridCol w:w="992"/>
              <w:gridCol w:w="992"/>
              <w:gridCol w:w="851"/>
            </w:tblGrid>
            <w:tr w:rsidR="00D277EE" w:rsidRPr="00D277EE" w:rsidTr="00D277EE">
              <w:trPr>
                <w:trHeight w:val="550"/>
              </w:trPr>
              <w:tc>
                <w:tcPr>
                  <w:tcW w:w="15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514FAA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  <w:r w:rsidRPr="00D277EE">
                    <w:rPr>
                      <w:bCs/>
                      <w:color w:val="000000"/>
                      <w:lang w:val="ru-RU" w:eastAsia="ru-RU"/>
                    </w:rPr>
                    <w:t>Заходи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277EE">
                    <w:rPr>
                      <w:bCs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D277EE">
                    <w:rPr>
                      <w:bCs/>
                      <w:color w:val="000000"/>
                      <w:lang w:val="ru-RU" w:eastAsia="ru-RU"/>
                    </w:rPr>
                    <w:t>Одиниця</w:t>
                  </w:r>
                  <w:proofErr w:type="spellEnd"/>
                  <w:r w:rsidRPr="00D277EE">
                    <w:rPr>
                      <w:bCs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D277EE">
                    <w:rPr>
                      <w:bCs/>
                      <w:color w:val="000000"/>
                      <w:lang w:val="ru-RU"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514FAA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D277EE">
                    <w:rPr>
                      <w:lang w:val="ru-RU" w:eastAsia="ru-RU"/>
                    </w:rPr>
                    <w:t xml:space="preserve">2024 </w:t>
                  </w:r>
                  <w:proofErr w:type="spellStart"/>
                  <w:proofErr w:type="gramStart"/>
                  <w:r w:rsidRPr="00D277EE">
                    <w:rPr>
                      <w:lang w:val="ru-RU" w:eastAsia="ru-RU"/>
                    </w:rPr>
                    <w:t>р</w:t>
                  </w:r>
                  <w:proofErr w:type="gramEnd"/>
                  <w:r w:rsidRPr="00D277EE">
                    <w:rPr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514FAA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D277EE">
                    <w:rPr>
                      <w:lang w:val="ru-RU" w:eastAsia="ru-RU"/>
                    </w:rPr>
                    <w:t xml:space="preserve">2025 </w:t>
                  </w:r>
                  <w:proofErr w:type="spellStart"/>
                  <w:proofErr w:type="gramStart"/>
                  <w:r w:rsidRPr="00D277EE">
                    <w:rPr>
                      <w:lang w:val="ru-RU" w:eastAsia="ru-RU"/>
                    </w:rPr>
                    <w:t>р</w:t>
                  </w:r>
                  <w:proofErr w:type="gramEnd"/>
                  <w:r w:rsidRPr="00D277EE">
                    <w:rPr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514FAA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D277EE">
                    <w:rPr>
                      <w:lang w:val="ru-RU" w:eastAsia="ru-RU"/>
                    </w:rPr>
                    <w:t xml:space="preserve">2026 </w:t>
                  </w:r>
                  <w:proofErr w:type="spellStart"/>
                  <w:proofErr w:type="gramStart"/>
                  <w:r w:rsidRPr="00D277EE">
                    <w:rPr>
                      <w:lang w:val="ru-RU" w:eastAsia="ru-RU"/>
                    </w:rPr>
                    <w:t>р</w:t>
                  </w:r>
                  <w:proofErr w:type="gramEnd"/>
                  <w:r w:rsidRPr="00D277EE">
                    <w:rPr>
                      <w:lang w:val="ru-RU" w:eastAsia="ru-RU"/>
                    </w:rPr>
                    <w:t>ік</w:t>
                  </w:r>
                  <w:proofErr w:type="spellEnd"/>
                </w:p>
              </w:tc>
            </w:tr>
          </w:tbl>
          <w:p w:rsidR="00A148E2" w:rsidRPr="00D277EE" w:rsidRDefault="00A148E2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249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579"/>
              <w:gridCol w:w="1843"/>
              <w:gridCol w:w="992"/>
              <w:gridCol w:w="992"/>
              <w:gridCol w:w="992"/>
              <w:gridCol w:w="851"/>
            </w:tblGrid>
            <w:tr w:rsidR="00A33793" w:rsidTr="00D277EE">
              <w:trPr>
                <w:trHeight w:val="184"/>
              </w:trPr>
              <w:tc>
                <w:tcPr>
                  <w:tcW w:w="157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Default="00D674D0" w:rsidP="00D674D0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  <w:p w:rsidR="00C701AE" w:rsidRDefault="00C701AE" w:rsidP="00C701AE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  <w:p w:rsidR="00A33793" w:rsidRPr="00D277EE" w:rsidRDefault="00A33793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D277EE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277EE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277EE">
                    <w:rPr>
                      <w:lang w:val="ru-RU" w:eastAsia="ru-RU"/>
                    </w:rPr>
                    <w:t>матеріальної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 </w:t>
                  </w:r>
                  <w:proofErr w:type="spellStart"/>
                  <w:r w:rsidRPr="00D277EE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за </w:t>
                  </w:r>
                  <w:proofErr w:type="spellStart"/>
                  <w:proofErr w:type="gramStart"/>
                  <w:r w:rsidRPr="00D277EE">
                    <w:rPr>
                      <w:lang w:val="ru-RU" w:eastAsia="ru-RU"/>
                    </w:rPr>
                    <w:t>р</w:t>
                  </w:r>
                  <w:proofErr w:type="gramEnd"/>
                  <w:r w:rsidRPr="00D277EE">
                    <w:rPr>
                      <w:lang w:val="ru-RU" w:eastAsia="ru-RU"/>
                    </w:rPr>
                    <w:t>ішенням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277EE">
                    <w:rPr>
                      <w:lang w:val="ru-RU" w:eastAsia="ru-RU"/>
                    </w:rPr>
                    <w:t>Координаційної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ради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</w:p>
                <w:p w:rsidR="00D674D0" w:rsidRDefault="00D674D0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</w:p>
                <w:p w:rsidR="00A33793" w:rsidRPr="00CB6567" w:rsidRDefault="00A33793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C513B" w:rsidRPr="0091788B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кошті</w:t>
                  </w:r>
                  <w:proofErr w:type="gramStart"/>
                  <w:r w:rsidRPr="00CB6567">
                    <w:rPr>
                      <w:bCs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CB6567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bCs/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bCs/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C513B">
                    <w:rPr>
                      <w:lang w:eastAsia="ru-RU"/>
                    </w:rPr>
                    <w:t>6045,0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eastAsia="ru-RU"/>
                    </w:rPr>
                    <w:t>6190,0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eastAsia="ru-RU"/>
                    </w:rPr>
                    <w:t>6190,0</w:t>
                  </w:r>
                </w:p>
              </w:tc>
            </w:tr>
            <w:tr w:rsidR="00BC513B" w:rsidRPr="0091788B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C513B" w:rsidRPr="0091788B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B6567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B6567">
                    <w:rPr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допомогу</w:t>
                  </w:r>
                  <w:proofErr w:type="spellEnd"/>
                  <w:r w:rsidRPr="00CB6567">
                    <w:rPr>
                      <w:lang w:val="ru-RU" w:eastAsia="ru-RU"/>
                    </w:rPr>
                    <w:t>, в т.ч.: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C513B">
                    <w:rPr>
                      <w:lang w:eastAsia="ru-RU"/>
                    </w:rPr>
                    <w:t>515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C513B">
                    <w:rPr>
                      <w:lang w:eastAsia="ru-RU"/>
                    </w:rPr>
                    <w:t>530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C513B">
                    <w:rPr>
                      <w:lang w:eastAsia="ru-RU"/>
                    </w:rPr>
                    <w:t>530</w:t>
                  </w:r>
                </w:p>
              </w:tc>
            </w:tr>
            <w:tr w:rsidR="00BC513B" w:rsidRPr="00C41791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 w:rsidRPr="00CB6567">
                    <w:rPr>
                      <w:bCs/>
                      <w:i/>
                      <w:lang w:val="ru-RU" w:eastAsia="ru-RU"/>
                    </w:rPr>
                    <w:t xml:space="preserve">- на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вирішення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B6567">
                    <w:rPr>
                      <w:bCs/>
                      <w:i/>
                      <w:lang w:val="ru-RU" w:eastAsia="ru-RU"/>
                    </w:rPr>
                    <w:t>соц</w:t>
                  </w:r>
                  <w:proofErr w:type="gramEnd"/>
                  <w:r w:rsidRPr="00CB6567">
                    <w:rPr>
                      <w:bCs/>
                      <w:i/>
                      <w:lang w:val="ru-RU" w:eastAsia="ru-RU"/>
                    </w:rPr>
                    <w:t>іально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-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побутових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потреб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290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300</w:t>
                  </w:r>
                </w:p>
              </w:tc>
            </w:tr>
            <w:tr w:rsidR="00BC513B" w:rsidRPr="00493D64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 w:rsidRPr="00CB6567">
                    <w:rPr>
                      <w:bCs/>
                      <w:i/>
                      <w:lang w:val="ru-RU" w:eastAsia="ru-RU"/>
                    </w:rPr>
                    <w:t xml:space="preserve">- особи,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опинились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в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складних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життєвих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обставинах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225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230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230</w:t>
                  </w:r>
                </w:p>
              </w:tc>
            </w:tr>
            <w:tr w:rsidR="00BC513B" w:rsidRPr="00493D64" w:rsidTr="00D277EE">
              <w:trPr>
                <w:trHeight w:val="184"/>
              </w:trPr>
              <w:tc>
                <w:tcPr>
                  <w:tcW w:w="15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FA5D5E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color w:val="FF0000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FA5D5E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color w:val="FF0000"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FA5D5E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color w:val="FF0000"/>
                      <w:lang w:val="ru-RU" w:eastAsia="ru-RU"/>
                    </w:rPr>
                  </w:pPr>
                </w:p>
              </w:tc>
            </w:tr>
            <w:tr w:rsidR="00BC513B" w:rsidRPr="00493D64" w:rsidTr="00D277EE">
              <w:trPr>
                <w:trHeight w:val="184"/>
              </w:trPr>
              <w:tc>
                <w:tcPr>
                  <w:tcW w:w="15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Розмі</w:t>
                  </w:r>
                  <w:proofErr w:type="gramStart"/>
                  <w:r w:rsidRPr="00CB6567">
                    <w:rPr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на 1 особу на </w:t>
                  </w:r>
                  <w:proofErr w:type="spellStart"/>
                  <w:r w:rsidRPr="00CB6567">
                    <w:rPr>
                      <w:lang w:val="ru-RU" w:eastAsia="ru-RU"/>
                    </w:rPr>
                    <w:t>вирішення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соціально-побутових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потреб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грн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30</w:t>
                  </w:r>
                  <w:r w:rsidRPr="0091788B">
                    <w:rPr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30</w:t>
                  </w:r>
                  <w:r w:rsidRPr="0091788B">
                    <w:rPr>
                      <w:lang w:eastAsia="ru-RU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eastAsia="ru-RU"/>
                    </w:rPr>
                    <w:t>3000</w:t>
                  </w:r>
                </w:p>
              </w:tc>
            </w:tr>
            <w:tr w:rsidR="00BC513B" w:rsidRPr="00493D64" w:rsidTr="00D277EE">
              <w:trPr>
                <w:trHeight w:val="184"/>
              </w:trPr>
              <w:tc>
                <w:tcPr>
                  <w:tcW w:w="15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Розмі</w:t>
                  </w:r>
                  <w:proofErr w:type="gramStart"/>
                  <w:r w:rsidRPr="00CB6567">
                    <w:rPr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на 1 особу, яка </w:t>
                  </w:r>
                  <w:proofErr w:type="spellStart"/>
                  <w:r w:rsidRPr="00CB6567">
                    <w:rPr>
                      <w:lang w:val="ru-RU" w:eastAsia="ru-RU"/>
                    </w:rPr>
                    <w:t>опинилась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у </w:t>
                  </w:r>
                  <w:proofErr w:type="spellStart"/>
                  <w:r w:rsidRPr="00CB6567">
                    <w:rPr>
                      <w:lang w:val="ru-RU" w:eastAsia="ru-RU"/>
                    </w:rPr>
                    <w:t>складних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життєвих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обставинах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(</w:t>
                  </w:r>
                  <w:proofErr w:type="spellStart"/>
                  <w:r w:rsidRPr="00CB6567">
                    <w:rPr>
                      <w:lang w:val="ru-RU" w:eastAsia="ru-RU"/>
                    </w:rPr>
                    <w:t>середній</w:t>
                  </w:r>
                  <w:proofErr w:type="spellEnd"/>
                  <w:r w:rsidRPr="00CB6567">
                    <w:rPr>
                      <w:lang w:val="ru-RU" w:eastAsia="ru-RU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spacing w:line="100" w:lineRule="atLeast"/>
                    <w:jc w:val="center"/>
                    <w:rPr>
                      <w:bCs/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грн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23000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23000</w:t>
                  </w:r>
                </w:p>
              </w:tc>
            </w:tr>
            <w:tr w:rsidR="00BC513B" w:rsidRPr="00493D64" w:rsidTr="00D277EE">
              <w:trPr>
                <w:trHeight w:val="184"/>
              </w:trPr>
              <w:tc>
                <w:tcPr>
                  <w:tcW w:w="15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</w:tbl>
          <w:p w:rsidR="00A33793" w:rsidRDefault="00A33793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BC513B" w:rsidRDefault="00BC513B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737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701"/>
              <w:gridCol w:w="1843"/>
              <w:gridCol w:w="992"/>
              <w:gridCol w:w="992"/>
              <w:gridCol w:w="992"/>
              <w:gridCol w:w="851"/>
            </w:tblGrid>
            <w:tr w:rsidR="00D277EE" w:rsidTr="00BC513B">
              <w:trPr>
                <w:trHeight w:val="184"/>
              </w:trPr>
              <w:tc>
                <w:tcPr>
                  <w:tcW w:w="17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701AE" w:rsidRDefault="00D277EE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701AE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701AE">
                    <w:rPr>
                      <w:lang w:val="ru-RU" w:eastAsia="ru-RU"/>
                    </w:rPr>
                    <w:t>матер</w:t>
                  </w:r>
                  <w:proofErr w:type="gramEnd"/>
                  <w:r w:rsidRPr="00C701AE">
                    <w:rPr>
                      <w:lang w:val="ru-RU" w:eastAsia="ru-RU"/>
                    </w:rPr>
                    <w:t>іальної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громадянам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громади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з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нагоди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відзначення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пам’ятних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дат</w:t>
                  </w:r>
                </w:p>
                <w:p w:rsidR="00D277EE" w:rsidRDefault="00D277EE" w:rsidP="00514FAA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C513B" w:rsidRPr="0091788B" w:rsidTr="00BC513B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кошті</w:t>
                  </w:r>
                  <w:proofErr w:type="gramStart"/>
                  <w:r w:rsidRPr="00CB6567">
                    <w:rPr>
                      <w:bCs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CB6567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bCs/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bCs/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val="ru-RU" w:eastAsia="ru-RU"/>
                    </w:rPr>
                    <w:t>3680,5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3915,5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4130,5</w:t>
                  </w:r>
                </w:p>
              </w:tc>
            </w:tr>
            <w:tr w:rsidR="00BC513B" w:rsidRPr="0091788B" w:rsidTr="00BC513B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C513B" w:rsidRPr="0091788B" w:rsidTr="00BC513B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B6567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B6567">
                    <w:rPr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3481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3601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3681</w:t>
                  </w:r>
                </w:p>
              </w:tc>
            </w:tr>
            <w:tr w:rsidR="00BC513B" w:rsidRPr="0091788B" w:rsidTr="00BC513B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C513B" w:rsidRPr="0091788B" w:rsidTr="00BC513B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Розмі</w:t>
                  </w:r>
                  <w:proofErr w:type="gramStart"/>
                  <w:r w:rsidRPr="00CB6567">
                    <w:rPr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на 1 особу (</w:t>
                  </w:r>
                  <w:proofErr w:type="spellStart"/>
                  <w:r w:rsidRPr="00CB6567">
                    <w:rPr>
                      <w:lang w:val="ru-RU" w:eastAsia="ru-RU"/>
                    </w:rPr>
                    <w:t>середній</w:t>
                  </w:r>
                  <w:proofErr w:type="spellEnd"/>
                  <w:r w:rsidRPr="00CB6567">
                    <w:rPr>
                      <w:lang w:val="ru-RU" w:eastAsia="ru-RU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грн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D674D0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D674D0">
                    <w:rPr>
                      <w:sz w:val="22"/>
                      <w:szCs w:val="22"/>
                      <w:lang w:eastAsia="ru-RU"/>
                    </w:rPr>
                    <w:t>1057,31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D674D0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D674D0">
                    <w:rPr>
                      <w:sz w:val="22"/>
                      <w:szCs w:val="22"/>
                      <w:lang w:eastAsia="ru-RU"/>
                    </w:rPr>
                    <w:t>1087,34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D674D0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D674D0">
                    <w:rPr>
                      <w:sz w:val="22"/>
                      <w:szCs w:val="22"/>
                      <w:lang w:eastAsia="ru-RU"/>
                    </w:rPr>
                    <w:t>1122,11</w:t>
                  </w:r>
                </w:p>
              </w:tc>
            </w:tr>
          </w:tbl>
          <w:p w:rsidR="00A33793" w:rsidRDefault="00A33793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D674D0" w:rsidRDefault="00D674D0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7249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862"/>
              <w:gridCol w:w="2127"/>
              <w:gridCol w:w="708"/>
              <w:gridCol w:w="851"/>
              <w:gridCol w:w="850"/>
              <w:gridCol w:w="851"/>
            </w:tblGrid>
            <w:tr w:rsidR="00D674D0" w:rsidRPr="00603194" w:rsidTr="00D674D0">
              <w:trPr>
                <w:trHeight w:val="418"/>
              </w:trPr>
              <w:tc>
                <w:tcPr>
                  <w:tcW w:w="186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182909" w:rsidRDefault="00D674D0" w:rsidP="00514F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182909">
                    <w:rPr>
                      <w:sz w:val="22"/>
                      <w:szCs w:val="22"/>
                      <w:lang w:val="ru-RU" w:eastAsia="ru-RU"/>
                    </w:rPr>
                    <w:t>Надання</w:t>
                  </w:r>
                  <w:proofErr w:type="spellEnd"/>
                  <w:r w:rsidRPr="00182909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182909">
                    <w:rPr>
                      <w:sz w:val="22"/>
                      <w:szCs w:val="22"/>
                      <w:lang w:val="ru-RU" w:eastAsia="ru-RU"/>
                    </w:rPr>
                    <w:t>одноразової</w:t>
                  </w:r>
                  <w:proofErr w:type="spellEnd"/>
                  <w:r w:rsidRPr="00182909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182909">
                    <w:rPr>
                      <w:sz w:val="22"/>
                      <w:szCs w:val="22"/>
                      <w:lang w:val="ru-RU" w:eastAsia="ru-RU"/>
                    </w:rPr>
                    <w:t>матеріальної</w:t>
                  </w:r>
                  <w:proofErr w:type="spellEnd"/>
                  <w:r w:rsidRPr="00182909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182909">
                    <w:rPr>
                      <w:sz w:val="22"/>
                      <w:szCs w:val="22"/>
                      <w:lang w:val="ru-RU" w:eastAsia="ru-RU"/>
                    </w:rPr>
                    <w:t>допомоги</w:t>
                  </w:r>
                  <w:proofErr w:type="spellEnd"/>
                  <w:r w:rsidRPr="00182909">
                    <w:rPr>
                      <w:sz w:val="22"/>
                      <w:szCs w:val="22"/>
                      <w:lang w:val="ru-RU" w:eastAsia="ru-RU"/>
                    </w:rPr>
                    <w:t>:</w:t>
                  </w:r>
                </w:p>
                <w:p w:rsidR="00D674D0" w:rsidRPr="00D674D0" w:rsidRDefault="00D674D0" w:rsidP="00514F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-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пораненим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D674D0">
                    <w:rPr>
                      <w:sz w:val="22"/>
                      <w:szCs w:val="22"/>
                      <w:lang w:eastAsia="ru-RU"/>
                    </w:rPr>
                    <w:t>військовослужбовцям ЗСУ, СБУ, МВС та інших формувань, визначених згідно з мобілізаційними планами</w:t>
                  </w:r>
                  <w:r w:rsidRPr="00D674D0">
                    <w:rPr>
                      <w:sz w:val="22"/>
                      <w:szCs w:val="22"/>
                      <w:lang w:val="ru-RU" w:eastAsia="ru-RU"/>
                    </w:rPr>
                    <w:t>;</w:t>
                  </w:r>
                </w:p>
                <w:p w:rsidR="00D674D0" w:rsidRPr="00D674D0" w:rsidRDefault="00D674D0" w:rsidP="00514FAA">
                  <w:pPr>
                    <w:spacing w:line="100" w:lineRule="atLeast"/>
                    <w:rPr>
                      <w:lang w:eastAsia="ru-RU"/>
                    </w:rPr>
                  </w:pPr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-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сі</w:t>
                  </w:r>
                  <w:proofErr w:type="gram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м</w:t>
                  </w:r>
                  <w:proofErr w:type="gram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'ям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загиблих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D674D0">
                    <w:rPr>
                      <w:sz w:val="22"/>
                      <w:szCs w:val="22"/>
                      <w:lang w:eastAsia="ru-RU"/>
                    </w:rPr>
                    <w:lastRenderedPageBreak/>
                    <w:t>(померлих) військовослужбовців ЗСУ, СБУ, МВС та інших формувань, визначених згідно з мобілізаційними планами;</w:t>
                  </w:r>
                </w:p>
                <w:p w:rsidR="00D674D0" w:rsidRPr="00D674D0" w:rsidRDefault="00D674D0" w:rsidP="00514FAA">
                  <w:pPr>
                    <w:shd w:val="clear" w:color="auto" w:fill="FFFFFF"/>
                    <w:spacing w:line="288" w:lineRule="atLeast"/>
                    <w:jc w:val="both"/>
                    <w:textAlignment w:val="baseline"/>
                    <w:rPr>
                      <w:lang w:eastAsia="ru-RU"/>
                    </w:rPr>
                  </w:pPr>
                  <w:r w:rsidRPr="00D674D0">
                    <w:rPr>
                      <w:sz w:val="22"/>
                      <w:szCs w:val="22"/>
                      <w:lang w:eastAsia="ru-RU"/>
                    </w:rPr>
                    <w:t>- сім'ям померлих Почесних громадян громади;</w:t>
                  </w:r>
                </w:p>
                <w:p w:rsidR="00D674D0" w:rsidRPr="00D674D0" w:rsidRDefault="00D674D0" w:rsidP="00D674D0">
                  <w:pPr>
                    <w:shd w:val="clear" w:color="auto" w:fill="FFFFFF"/>
                    <w:spacing w:line="288" w:lineRule="atLeast"/>
                    <w:jc w:val="both"/>
                    <w:textAlignment w:val="baseline"/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674D0">
                    <w:rPr>
                      <w:i/>
                      <w:sz w:val="22"/>
                      <w:szCs w:val="22"/>
                      <w:lang w:val="ru-RU" w:eastAsia="ru-RU"/>
                    </w:rPr>
                    <w:lastRenderedPageBreak/>
                    <w:t>Показники</w:t>
                  </w:r>
                  <w:proofErr w:type="spellEnd"/>
                  <w:r w:rsidRPr="00D674D0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D674D0" w:rsidRPr="00603194" w:rsidTr="00D674D0">
              <w:trPr>
                <w:trHeight w:val="184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D674D0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Загальна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сума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кошті</w:t>
                  </w:r>
                  <w:proofErr w:type="gram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на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виконання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D674D0">
                    <w:rPr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D674D0">
                    <w:rPr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D674D0">
                    <w:rPr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D674D0">
                    <w:rPr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5780,0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5860</w:t>
                  </w:r>
                  <w:r w:rsidRPr="00D674D0">
                    <w:rPr>
                      <w:sz w:val="22"/>
                      <w:szCs w:val="22"/>
                      <w:lang w:val="ru-RU"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5860</w:t>
                  </w:r>
                  <w:r w:rsidRPr="00D674D0">
                    <w:rPr>
                      <w:sz w:val="22"/>
                      <w:szCs w:val="22"/>
                      <w:lang w:val="ru-RU" w:eastAsia="ru-RU"/>
                    </w:rPr>
                    <w:t>,0</w:t>
                  </w:r>
                </w:p>
              </w:tc>
            </w:tr>
            <w:tr w:rsidR="00D674D0" w:rsidRPr="00603194" w:rsidTr="00D674D0">
              <w:trPr>
                <w:trHeight w:val="184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D674D0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674D0">
                    <w:rPr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D674D0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674D0" w:rsidRPr="00603194" w:rsidTr="00D674D0">
              <w:trPr>
                <w:trHeight w:val="350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D674D0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кількість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поранених</w:t>
                  </w:r>
                  <w:proofErr w:type="spellEnd"/>
                  <w:r w:rsidRPr="00D674D0">
                    <w:rPr>
                      <w:sz w:val="22"/>
                      <w:szCs w:val="22"/>
                      <w:lang w:eastAsia="ru-RU"/>
                    </w:rPr>
                    <w:t xml:space="preserve"> військовослужбовців </w:t>
                  </w:r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– 40000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грн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. на 1 особу.</w:t>
                  </w:r>
                </w:p>
                <w:p w:rsidR="00D674D0" w:rsidRPr="00D674D0" w:rsidRDefault="00D674D0" w:rsidP="00514FAA">
                  <w:pPr>
                    <w:spacing w:line="100" w:lineRule="atLeast"/>
                    <w:jc w:val="both"/>
                  </w:pP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кількість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сімей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загиблих</w:t>
                  </w:r>
                  <w:proofErr w:type="spellEnd"/>
                  <w:r w:rsidRPr="00D674D0">
                    <w:rPr>
                      <w:sz w:val="22"/>
                      <w:szCs w:val="22"/>
                      <w:lang w:eastAsia="ru-RU"/>
                    </w:rPr>
                    <w:t xml:space="preserve"> (померлих)</w:t>
                  </w:r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– 80000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грн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. на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сім'ю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, в т.ч</w:t>
                  </w:r>
                  <w:proofErr w:type="gram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.</w:t>
                  </w:r>
                  <w:r w:rsidRPr="00D674D0">
                    <w:rPr>
                      <w:sz w:val="22"/>
                      <w:szCs w:val="22"/>
                    </w:rPr>
                    <w:t>а</w:t>
                  </w:r>
                  <w:proofErr w:type="gramEnd"/>
                  <w:r w:rsidRPr="00D674D0">
                    <w:rPr>
                      <w:sz w:val="22"/>
                      <w:szCs w:val="22"/>
                    </w:rPr>
                    <w:t xml:space="preserve"> </w:t>
                  </w:r>
                  <w:r w:rsidRPr="00D674D0">
                    <w:rPr>
                      <w:sz w:val="22"/>
                      <w:szCs w:val="22"/>
                    </w:rPr>
                    <w:lastRenderedPageBreak/>
                    <w:t xml:space="preserve">допомогу на поховання - 30000,00 </w:t>
                  </w:r>
                  <w:proofErr w:type="spellStart"/>
                  <w:r w:rsidRPr="00D674D0">
                    <w:rPr>
                      <w:sz w:val="22"/>
                      <w:szCs w:val="22"/>
                    </w:rPr>
                    <w:t>грн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.</w:t>
                  </w:r>
                  <w:r w:rsidRPr="00D674D0">
                    <w:rPr>
                      <w:sz w:val="22"/>
                      <w:szCs w:val="22"/>
                    </w:rPr>
                    <w:t xml:space="preserve"> та на виготовлення і встановлення надгробку - 50000,00 грн.</w:t>
                  </w:r>
                </w:p>
                <w:p w:rsidR="00D674D0" w:rsidRPr="00D674D0" w:rsidRDefault="00D674D0" w:rsidP="00514FAA">
                  <w:pPr>
                    <w:spacing w:line="100" w:lineRule="atLeast"/>
                    <w:jc w:val="both"/>
                  </w:pPr>
                  <w:r w:rsidRPr="00D674D0">
                    <w:rPr>
                      <w:sz w:val="22"/>
                      <w:szCs w:val="22"/>
                    </w:rPr>
                    <w:t xml:space="preserve">кількість сімей померлих Почесних громадян громади </w:t>
                  </w:r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– 80000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грн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. на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сі</w:t>
                  </w:r>
                  <w:proofErr w:type="gram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м'ю</w:t>
                  </w:r>
                  <w:proofErr w:type="spellEnd"/>
                  <w:proofErr w:type="gram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, в т.ч. </w:t>
                  </w:r>
                  <w:r w:rsidRPr="00D674D0">
                    <w:rPr>
                      <w:sz w:val="22"/>
                      <w:szCs w:val="22"/>
                    </w:rPr>
                    <w:t xml:space="preserve">допомога на поховання - 30000,00 </w:t>
                  </w:r>
                  <w:proofErr w:type="spellStart"/>
                  <w:r w:rsidRPr="00D674D0">
                    <w:rPr>
                      <w:sz w:val="22"/>
                      <w:szCs w:val="22"/>
                    </w:rPr>
                    <w:t>грн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.</w:t>
                  </w:r>
                  <w:r w:rsidRPr="00D674D0">
                    <w:rPr>
                      <w:sz w:val="22"/>
                      <w:szCs w:val="22"/>
                    </w:rPr>
                    <w:t xml:space="preserve">  та допомога на виготовлення і встановлення надгробку - 50000,00 грн.</w:t>
                  </w:r>
                </w:p>
                <w:p w:rsidR="00D674D0" w:rsidRPr="00D674D0" w:rsidRDefault="00D674D0" w:rsidP="00514FAA">
                  <w:pPr>
                    <w:spacing w:line="100" w:lineRule="atLeast"/>
                    <w:jc w:val="both"/>
                  </w:pP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proofErr w:type="gramStart"/>
                  <w:r w:rsidRPr="00D674D0">
                    <w:rPr>
                      <w:sz w:val="20"/>
                      <w:szCs w:val="20"/>
                      <w:lang w:val="ru-RU" w:eastAsia="ru-RU"/>
                    </w:rPr>
                    <w:lastRenderedPageBreak/>
                    <w:t>осіб</w:t>
                  </w:r>
                  <w:proofErr w:type="spellEnd"/>
                  <w:proofErr w:type="gramEnd"/>
                  <w:r w:rsidRPr="00D674D0">
                    <w:rPr>
                      <w:sz w:val="20"/>
                      <w:szCs w:val="20"/>
                      <w:lang w:val="ru-RU" w:eastAsia="ru-RU"/>
                    </w:rPr>
                    <w:t>/</w:t>
                  </w: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proofErr w:type="gramStart"/>
                  <w:r w:rsidRPr="00D674D0">
                    <w:rPr>
                      <w:sz w:val="20"/>
                      <w:szCs w:val="20"/>
                      <w:lang w:val="ru-RU" w:eastAsia="ru-RU"/>
                    </w:rPr>
                    <w:t>сімей</w:t>
                  </w:r>
                  <w:proofErr w:type="spellEnd"/>
                  <w:proofErr w:type="gramEnd"/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lastRenderedPageBreak/>
                    <w:t>148</w:t>
                  </w: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lastRenderedPageBreak/>
                    <w:t>15</w:t>
                  </w:r>
                  <w:r w:rsidRPr="00D674D0">
                    <w:rPr>
                      <w:sz w:val="22"/>
                      <w:szCs w:val="22"/>
                      <w:lang w:val="ru-RU" w:eastAsia="ru-RU"/>
                    </w:rPr>
                    <w:t>0</w:t>
                  </w: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lastRenderedPageBreak/>
                    <w:t>15</w:t>
                  </w:r>
                  <w:r w:rsidRPr="00D674D0">
                    <w:rPr>
                      <w:sz w:val="22"/>
                      <w:szCs w:val="22"/>
                      <w:lang w:val="ru-RU" w:eastAsia="ru-RU"/>
                    </w:rPr>
                    <w:t>0</w:t>
                  </w: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674D0" w:rsidRPr="00603194" w:rsidTr="00D674D0">
              <w:trPr>
                <w:trHeight w:val="184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D674D0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674D0">
                    <w:rPr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D674D0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674D0">
                    <w:rPr>
                      <w:i/>
                      <w:sz w:val="22"/>
                      <w:szCs w:val="22"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674D0" w:rsidRPr="00603194" w:rsidTr="00D674D0">
              <w:trPr>
                <w:trHeight w:val="184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D674D0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Розмі</w:t>
                  </w:r>
                  <w:proofErr w:type="gram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допомоги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на 1 особу (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середній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603194">
                    <w:rPr>
                      <w:lang w:val="ru-RU" w:eastAsia="ru-RU"/>
                    </w:rPr>
                    <w:t>грн</w:t>
                  </w:r>
                  <w:proofErr w:type="spellEnd"/>
                  <w:r w:rsidRPr="00603194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39054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39067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D674D0">
                    <w:rPr>
                      <w:sz w:val="22"/>
                      <w:szCs w:val="22"/>
                      <w:lang w:val="ru-RU" w:eastAsia="ru-RU"/>
                    </w:rPr>
                    <w:t>3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>9067</w:t>
                  </w:r>
                </w:p>
              </w:tc>
            </w:tr>
            <w:tr w:rsidR="00D674D0" w:rsidRPr="00603194" w:rsidTr="00D674D0">
              <w:trPr>
                <w:trHeight w:val="184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D674D0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674D0">
                    <w:rPr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D674D0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674D0">
                    <w:rPr>
                      <w:i/>
                      <w:sz w:val="22"/>
                      <w:szCs w:val="22"/>
                      <w:lang w:val="ru-RU" w:eastAsia="ru-RU"/>
                    </w:rPr>
                    <w:t>якості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D674D0" w:rsidRPr="00603194" w:rsidTr="00D674D0">
              <w:trPr>
                <w:trHeight w:val="184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D674D0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Питома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вага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кількості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призначених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допомог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gram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до</w:t>
                  </w:r>
                  <w:proofErr w:type="gram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кількості</w:t>
                  </w:r>
                  <w:proofErr w:type="spellEnd"/>
                  <w:r w:rsidRPr="00D674D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674D0">
                    <w:rPr>
                      <w:sz w:val="22"/>
                      <w:szCs w:val="22"/>
                      <w:lang w:val="ru-RU" w:eastAsia="ru-RU"/>
                    </w:rPr>
                    <w:t>звернень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603194">
                    <w:rPr>
                      <w:lang w:val="ru-RU" w:eastAsia="ru-RU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D674D0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D674D0">
                    <w:rPr>
                      <w:sz w:val="22"/>
                      <w:szCs w:val="22"/>
                      <w:lang w:val="ru-RU"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D674D0">
                    <w:rPr>
                      <w:sz w:val="22"/>
                      <w:szCs w:val="22"/>
                      <w:lang w:val="ru-RU" w:eastAsia="ru-RU"/>
                    </w:rPr>
                    <w:t>100</w:t>
                  </w:r>
                </w:p>
              </w:tc>
            </w:tr>
          </w:tbl>
          <w:p w:rsidR="00A33793" w:rsidRDefault="00A33793" w:rsidP="00C701AE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514FAA" w:rsidRDefault="00514FAA" w:rsidP="00C701AE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7249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862"/>
              <w:gridCol w:w="2127"/>
              <w:gridCol w:w="708"/>
              <w:gridCol w:w="851"/>
              <w:gridCol w:w="850"/>
              <w:gridCol w:w="851"/>
            </w:tblGrid>
            <w:tr w:rsidR="00892CAD" w:rsidRPr="00F300CC" w:rsidTr="00892CAD">
              <w:trPr>
                <w:trHeight w:val="184"/>
              </w:trPr>
              <w:tc>
                <w:tcPr>
                  <w:tcW w:w="186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val="ru-RU" w:eastAsia="ru-RU"/>
                    </w:rPr>
                    <w:t>О</w:t>
                  </w:r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t xml:space="preserve">плата транспортних послуг з доставки гуманітарної або благодійної допомоги для окремих категорій населення </w:t>
                  </w:r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lastRenderedPageBreak/>
                    <w:t xml:space="preserve">громади, зокрема, внутрішньо переміщених </w:t>
                  </w:r>
                  <w:proofErr w:type="gramStart"/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t>осіб</w:t>
                  </w:r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lastRenderedPageBreak/>
                    <w:t>Показники</w:t>
                  </w:r>
                  <w:proofErr w:type="spellEnd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892CAD" w:rsidRPr="00F300CC" w:rsidTr="00892CAD">
              <w:trPr>
                <w:trHeight w:val="184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892CAD" w:rsidRPr="00892CAD" w:rsidRDefault="00892CAD" w:rsidP="00EE320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Загальна</w:t>
                  </w:r>
                  <w:proofErr w:type="spell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 xml:space="preserve"> сума </w:t>
                  </w: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кошті</w:t>
                  </w:r>
                  <w:proofErr w:type="gram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 xml:space="preserve"> на </w:t>
                  </w: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виконання</w:t>
                  </w:r>
                  <w:proofErr w:type="spell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тис</w:t>
                  </w:r>
                  <w:proofErr w:type="gram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.г</w:t>
                  </w:r>
                  <w:proofErr w:type="gram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рн</w:t>
                  </w:r>
                  <w:proofErr w:type="spell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92,4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0</w:t>
                  </w:r>
                </w:p>
              </w:tc>
            </w:tr>
            <w:tr w:rsidR="00892CAD" w:rsidRPr="00F300CC" w:rsidTr="00892CAD">
              <w:trPr>
                <w:trHeight w:val="184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892CAD" w:rsidRPr="00892CAD" w:rsidRDefault="00892CAD" w:rsidP="00EE320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892CAD" w:rsidRPr="00F300CC" w:rsidTr="00892CAD">
              <w:trPr>
                <w:trHeight w:val="184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892CAD" w:rsidRPr="00892CAD" w:rsidRDefault="00892CAD" w:rsidP="00EE320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</w:tr>
            <w:tr w:rsidR="00892CAD" w:rsidRPr="00F300CC" w:rsidTr="00892CAD">
              <w:trPr>
                <w:trHeight w:val="184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892CAD" w:rsidRPr="00892CAD" w:rsidRDefault="00892CAD" w:rsidP="00EE320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892CAD">
                    <w:rPr>
                      <w:sz w:val="22"/>
                      <w:szCs w:val="22"/>
                      <w:lang w:eastAsia="ru-RU"/>
                    </w:rPr>
                    <w:t>Кількість здійснених рейсів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892CAD">
                    <w:rPr>
                      <w:sz w:val="22"/>
                      <w:szCs w:val="22"/>
                      <w:lang w:val="ru-RU" w:eastAsia="ru-RU"/>
                    </w:rPr>
                    <w:t>раз</w:t>
                  </w:r>
                </w:p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</w:t>
                  </w:r>
                </w:p>
              </w:tc>
            </w:tr>
            <w:tr w:rsidR="00892CAD" w:rsidRPr="00F300CC" w:rsidTr="00892CAD">
              <w:trPr>
                <w:trHeight w:val="184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892CAD" w:rsidRPr="00892CAD" w:rsidRDefault="00892CAD" w:rsidP="00EE320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lastRenderedPageBreak/>
                    <w:t>ефективності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892CAD" w:rsidRPr="00F300CC" w:rsidTr="00F7502B">
              <w:trPr>
                <w:trHeight w:val="426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892CAD" w:rsidRPr="00892CAD" w:rsidRDefault="00892CAD" w:rsidP="00EE320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rPr>
                      <w:lang w:eastAsia="ru-RU"/>
                    </w:rPr>
                  </w:pPr>
                  <w:r w:rsidRPr="00892CAD">
                    <w:rPr>
                      <w:sz w:val="22"/>
                      <w:szCs w:val="22"/>
                      <w:lang w:eastAsia="ru-RU"/>
                    </w:rPr>
                    <w:t>Вартість одного рейсу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грн</w:t>
                  </w:r>
                  <w:proofErr w:type="spell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</w:t>
                  </w:r>
                </w:p>
              </w:tc>
            </w:tr>
            <w:tr w:rsidR="00892CAD" w:rsidRPr="00F300CC" w:rsidTr="00892CAD">
              <w:trPr>
                <w:trHeight w:val="184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892CAD" w:rsidRPr="00892CAD" w:rsidRDefault="00892CAD" w:rsidP="00EE320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>якості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892CAD" w:rsidRPr="00F300CC" w:rsidTr="00892CAD">
              <w:trPr>
                <w:trHeight w:val="184"/>
              </w:trPr>
              <w:tc>
                <w:tcPr>
                  <w:tcW w:w="186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892CAD" w:rsidRPr="00892CAD" w:rsidRDefault="00892CAD" w:rsidP="00EE320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Питома</w:t>
                  </w:r>
                  <w:proofErr w:type="spell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 xml:space="preserve"> вага </w:t>
                  </w: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кількості</w:t>
                  </w:r>
                  <w:proofErr w:type="spell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здійснених</w:t>
                  </w:r>
                  <w:proofErr w:type="spell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послуг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892CAD">
                    <w:rPr>
                      <w:sz w:val="22"/>
                      <w:szCs w:val="22"/>
                      <w:lang w:val="ru-RU" w:eastAsia="ru-RU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892CAD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892CAD" w:rsidRPr="00F300CC" w:rsidRDefault="00892CAD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0</w:t>
                  </w:r>
                </w:p>
              </w:tc>
            </w:tr>
          </w:tbl>
          <w:p w:rsidR="00514FAA" w:rsidRPr="00746A6A" w:rsidRDefault="00514FAA" w:rsidP="00C701AE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3" w:rsidRDefault="00A33793" w:rsidP="00A33793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Результативні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показники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характеризують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b/>
                <w:sz w:val="24"/>
                <w:szCs w:val="24"/>
                <w:lang w:val="ru-RU" w:eastAsia="ru-RU"/>
              </w:rPr>
              <w:t>іального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захисту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підтримки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окремих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категорій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Южненської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громади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на 2024-2026 роки </w:t>
            </w:r>
          </w:p>
          <w:tbl>
            <w:tblPr>
              <w:tblW w:w="7717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905"/>
              <w:gridCol w:w="2126"/>
              <w:gridCol w:w="851"/>
              <w:gridCol w:w="992"/>
              <w:gridCol w:w="992"/>
              <w:gridCol w:w="851"/>
            </w:tblGrid>
            <w:tr w:rsidR="00D277EE" w:rsidRPr="00BB6122" w:rsidTr="00D277EE">
              <w:trPr>
                <w:trHeight w:val="550"/>
              </w:trPr>
              <w:tc>
                <w:tcPr>
                  <w:tcW w:w="19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514FAA">
                  <w:pPr>
                    <w:tabs>
                      <w:tab w:val="left" w:pos="0"/>
                    </w:tabs>
                    <w:spacing w:line="100" w:lineRule="atLeast"/>
                    <w:rPr>
                      <w:b/>
                      <w:i/>
                      <w:lang w:val="ru-RU" w:eastAsia="ru-RU"/>
                    </w:rPr>
                  </w:pPr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>Заходи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/>
                      <w:i/>
                      <w:lang w:val="ru-RU" w:eastAsia="ru-RU"/>
                    </w:rPr>
                  </w:pPr>
                  <w:proofErr w:type="spellStart"/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b/>
                      <w:i/>
                      <w:lang w:val="ru-RU" w:eastAsia="ru-RU"/>
                    </w:rPr>
                  </w:pPr>
                  <w:proofErr w:type="spellStart"/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>Одиниця</w:t>
                  </w:r>
                  <w:proofErr w:type="spellEnd"/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514FAA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lang w:val="ru-RU" w:eastAsia="ru-RU"/>
                    </w:rPr>
                  </w:pPr>
                  <w:r w:rsidRPr="00BB6122">
                    <w:rPr>
                      <w:b/>
                      <w:i/>
                      <w:lang w:val="ru-RU" w:eastAsia="ru-RU"/>
                    </w:rPr>
                    <w:t xml:space="preserve">2024 </w:t>
                  </w:r>
                  <w:proofErr w:type="spellStart"/>
                  <w:proofErr w:type="gramStart"/>
                  <w:r w:rsidRPr="00BB6122">
                    <w:rPr>
                      <w:b/>
                      <w:i/>
                      <w:lang w:val="ru-RU" w:eastAsia="ru-RU"/>
                    </w:rPr>
                    <w:t>р</w:t>
                  </w:r>
                  <w:proofErr w:type="gramEnd"/>
                  <w:r w:rsidRPr="00BB6122">
                    <w:rPr>
                      <w:b/>
                      <w:i/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514FAA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lang w:val="ru-RU" w:eastAsia="ru-RU"/>
                    </w:rPr>
                  </w:pPr>
                  <w:r w:rsidRPr="00BB6122">
                    <w:rPr>
                      <w:b/>
                      <w:i/>
                      <w:lang w:val="ru-RU" w:eastAsia="ru-RU"/>
                    </w:rPr>
                    <w:t xml:space="preserve">2025 </w:t>
                  </w:r>
                  <w:proofErr w:type="spellStart"/>
                  <w:proofErr w:type="gramStart"/>
                  <w:r w:rsidRPr="00BB6122">
                    <w:rPr>
                      <w:b/>
                      <w:i/>
                      <w:lang w:val="ru-RU" w:eastAsia="ru-RU"/>
                    </w:rPr>
                    <w:t>р</w:t>
                  </w:r>
                  <w:proofErr w:type="gramEnd"/>
                  <w:r w:rsidRPr="00BB6122">
                    <w:rPr>
                      <w:b/>
                      <w:i/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514FAA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lang w:val="ru-RU" w:eastAsia="ru-RU"/>
                    </w:rPr>
                  </w:pPr>
                  <w:r w:rsidRPr="00BB6122">
                    <w:rPr>
                      <w:b/>
                      <w:i/>
                      <w:lang w:val="ru-RU" w:eastAsia="ru-RU"/>
                    </w:rPr>
                    <w:t xml:space="preserve">2026 </w:t>
                  </w:r>
                  <w:proofErr w:type="spellStart"/>
                  <w:proofErr w:type="gramStart"/>
                  <w:r w:rsidRPr="00BB6122">
                    <w:rPr>
                      <w:b/>
                      <w:i/>
                      <w:lang w:val="ru-RU" w:eastAsia="ru-RU"/>
                    </w:rPr>
                    <w:t>р</w:t>
                  </w:r>
                  <w:proofErr w:type="gramEnd"/>
                  <w:r w:rsidRPr="00BB6122">
                    <w:rPr>
                      <w:b/>
                      <w:i/>
                      <w:lang w:val="ru-RU" w:eastAsia="ru-RU"/>
                    </w:rPr>
                    <w:t>ік</w:t>
                  </w:r>
                  <w:proofErr w:type="spellEnd"/>
                </w:p>
              </w:tc>
            </w:tr>
          </w:tbl>
          <w:p w:rsidR="00A33793" w:rsidRDefault="00A33793" w:rsidP="00A33793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D674D0" w:rsidRDefault="00D674D0" w:rsidP="00A33793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7856" w:type="dxa"/>
              <w:tblInd w:w="11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59"/>
              <w:gridCol w:w="1844"/>
              <w:gridCol w:w="2125"/>
              <w:gridCol w:w="851"/>
              <w:gridCol w:w="992"/>
              <w:gridCol w:w="992"/>
              <w:gridCol w:w="993"/>
            </w:tblGrid>
            <w:tr w:rsidR="00A33793" w:rsidTr="00D277EE">
              <w:trPr>
                <w:trHeight w:val="184"/>
              </w:trPr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/>
                      <w:lang w:val="ru-RU" w:eastAsia="ru-RU"/>
                    </w:rPr>
                    <w:t>Надання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одноразової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матеріальної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допомоги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за </w:t>
                  </w:r>
                  <w:proofErr w:type="spellStart"/>
                  <w:proofErr w:type="gramStart"/>
                  <w:r>
                    <w:rPr>
                      <w:b/>
                      <w:lang w:val="ru-RU" w:eastAsia="ru-RU"/>
                    </w:rPr>
                    <w:t>р</w:t>
                  </w:r>
                  <w:proofErr w:type="gramEnd"/>
                  <w:r>
                    <w:rPr>
                      <w:b/>
                      <w:lang w:val="ru-RU" w:eastAsia="ru-RU"/>
                    </w:rPr>
                    <w:t>ішенням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Координаційної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ради  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B6567" w:rsidRDefault="00A33793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C513B" w:rsidRPr="0091788B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кошті</w:t>
                  </w:r>
                  <w:proofErr w:type="gramStart"/>
                  <w:r w:rsidRPr="00CB6567">
                    <w:rPr>
                      <w:bCs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CB6567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bCs/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bCs/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6897,0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7000,0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7000,0</w:t>
                  </w:r>
                </w:p>
              </w:tc>
            </w:tr>
            <w:tr w:rsidR="00BC513B" w:rsidRPr="0091788B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BC513B" w:rsidRPr="0091788B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B6567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B6567">
                    <w:rPr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допомогу</w:t>
                  </w:r>
                  <w:proofErr w:type="spellEnd"/>
                  <w:r w:rsidRPr="00CB6567">
                    <w:rPr>
                      <w:lang w:val="ru-RU" w:eastAsia="ru-RU"/>
                    </w:rPr>
                    <w:t>, в т.ч.: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530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545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545</w:t>
                  </w:r>
                </w:p>
              </w:tc>
            </w:tr>
            <w:tr w:rsidR="00BC513B" w:rsidRPr="00C41791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 w:rsidRPr="00CB6567">
                    <w:rPr>
                      <w:bCs/>
                      <w:i/>
                      <w:lang w:val="ru-RU" w:eastAsia="ru-RU"/>
                    </w:rPr>
                    <w:t xml:space="preserve">- на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вирішення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B6567">
                    <w:rPr>
                      <w:bCs/>
                      <w:i/>
                      <w:lang w:val="ru-RU" w:eastAsia="ru-RU"/>
                    </w:rPr>
                    <w:t>соц</w:t>
                  </w:r>
                  <w:proofErr w:type="gramEnd"/>
                  <w:r w:rsidRPr="00CB6567">
                    <w:rPr>
                      <w:bCs/>
                      <w:i/>
                      <w:lang w:val="ru-RU" w:eastAsia="ru-RU"/>
                    </w:rPr>
                    <w:t>іально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-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побутових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потреб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290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300</w:t>
                  </w:r>
                </w:p>
              </w:tc>
            </w:tr>
            <w:tr w:rsidR="00BC513B" w:rsidRPr="00493D64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 w:rsidRPr="00CB6567">
                    <w:rPr>
                      <w:bCs/>
                      <w:i/>
                      <w:lang w:val="ru-RU" w:eastAsia="ru-RU"/>
                    </w:rPr>
                    <w:t xml:space="preserve">- особи,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опинились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в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складних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життєвих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обставинах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225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230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BC513B">
                    <w:rPr>
                      <w:lang w:val="ru-RU" w:eastAsia="ru-RU"/>
                    </w:rPr>
                    <w:t>230</w:t>
                  </w:r>
                </w:p>
              </w:tc>
            </w:tr>
            <w:tr w:rsidR="00BC513B" w:rsidRPr="00493D64" w:rsidTr="00D277EE">
              <w:trPr>
                <w:trHeight w:val="184"/>
              </w:trPr>
              <w:tc>
                <w:tcPr>
                  <w:tcW w:w="190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/>
                      <w:bCs/>
                      <w:i/>
                      <w:lang w:val="ru-RU" w:eastAsia="ru-RU"/>
                    </w:rPr>
                  </w:pPr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 xml:space="preserve">- особи - </w:t>
                  </w:r>
                  <w:proofErr w:type="spellStart"/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>працівники</w:t>
                  </w:r>
                  <w:proofErr w:type="spellEnd"/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 xml:space="preserve"> </w:t>
                  </w:r>
                  <w:proofErr w:type="gramStart"/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>у</w:t>
                  </w:r>
                  <w:proofErr w:type="gramEnd"/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>відрядженні</w:t>
                  </w:r>
                  <w:proofErr w:type="spellEnd"/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 xml:space="preserve"> за </w:t>
                  </w:r>
                  <w:proofErr w:type="spellStart"/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>окремим</w:t>
                  </w:r>
                  <w:proofErr w:type="spellEnd"/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 xml:space="preserve"> наказом, </w:t>
                  </w:r>
                  <w:r w:rsidRPr="00BC513B">
                    <w:rPr>
                      <w:b/>
                      <w:i/>
                    </w:rPr>
                    <w:t xml:space="preserve"> які приймають безпосередню участь у заходах з територіальної оборони</w:t>
                  </w:r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 xml:space="preserve"> (на весь час </w:t>
                  </w:r>
                  <w:proofErr w:type="spellStart"/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>дії</w:t>
                  </w:r>
                  <w:proofErr w:type="spellEnd"/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>військового</w:t>
                  </w:r>
                  <w:proofErr w:type="spellEnd"/>
                  <w:r w:rsidRPr="00BC513B">
                    <w:rPr>
                      <w:b/>
                      <w:bCs/>
                      <w:i/>
                      <w:lang w:val="ru-RU" w:eastAsia="ru-RU"/>
                    </w:rPr>
                    <w:t xml:space="preserve"> стану)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BC513B">
                    <w:rPr>
                      <w:b/>
                      <w:lang w:val="ru-RU"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BC513B">
                    <w:rPr>
                      <w:b/>
                      <w:lang w:val="ru-RU" w:eastAsia="ru-RU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BC513B">
                    <w:rPr>
                      <w:b/>
                      <w:lang w:val="ru-RU" w:eastAsia="ru-RU"/>
                    </w:rPr>
                    <w:t>15</w:t>
                  </w:r>
                </w:p>
              </w:tc>
            </w:tr>
            <w:tr w:rsidR="00BC513B" w:rsidRPr="00493D64" w:rsidTr="00D277EE">
              <w:trPr>
                <w:trHeight w:val="184"/>
              </w:trPr>
              <w:tc>
                <w:tcPr>
                  <w:tcW w:w="190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FA5D5E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color w:val="FF0000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FA5D5E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color w:val="FF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FA5D5E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color w:val="FF0000"/>
                      <w:lang w:val="ru-RU" w:eastAsia="ru-RU"/>
                    </w:rPr>
                  </w:pPr>
                </w:p>
              </w:tc>
            </w:tr>
            <w:tr w:rsidR="00BC513B" w:rsidRPr="00493D64" w:rsidTr="00D277EE">
              <w:trPr>
                <w:trHeight w:val="184"/>
              </w:trPr>
              <w:tc>
                <w:tcPr>
                  <w:tcW w:w="190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Розмі</w:t>
                  </w:r>
                  <w:proofErr w:type="gramStart"/>
                  <w:r w:rsidRPr="00CB6567">
                    <w:rPr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на 1 особу на </w:t>
                  </w:r>
                  <w:proofErr w:type="spellStart"/>
                  <w:r w:rsidRPr="00CB6567">
                    <w:rPr>
                      <w:lang w:val="ru-RU" w:eastAsia="ru-RU"/>
                    </w:rPr>
                    <w:t>вирішення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соціально-побутових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потреб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грн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30</w:t>
                  </w:r>
                  <w:r w:rsidRPr="0091788B">
                    <w:rPr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30</w:t>
                  </w:r>
                  <w:r w:rsidRPr="0091788B">
                    <w:rPr>
                      <w:lang w:eastAsia="ru-RU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91788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eastAsia="ru-RU"/>
                    </w:rPr>
                    <w:t>3000</w:t>
                  </w:r>
                </w:p>
              </w:tc>
            </w:tr>
            <w:tr w:rsidR="00BC513B" w:rsidRPr="00493D64" w:rsidTr="00D277EE">
              <w:trPr>
                <w:trHeight w:val="184"/>
              </w:trPr>
              <w:tc>
                <w:tcPr>
                  <w:tcW w:w="190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Розмі</w:t>
                  </w:r>
                  <w:proofErr w:type="gramStart"/>
                  <w:r w:rsidRPr="00CB6567">
                    <w:rPr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на 1 особу, яка </w:t>
                  </w:r>
                  <w:proofErr w:type="spellStart"/>
                  <w:r w:rsidRPr="00CB6567">
                    <w:rPr>
                      <w:lang w:val="ru-RU" w:eastAsia="ru-RU"/>
                    </w:rPr>
                    <w:t>опинилась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у </w:t>
                  </w:r>
                  <w:proofErr w:type="spellStart"/>
                  <w:r w:rsidRPr="00CB6567">
                    <w:rPr>
                      <w:lang w:val="ru-RU" w:eastAsia="ru-RU"/>
                    </w:rPr>
                    <w:t>складних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життєвих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обставинах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r w:rsidRPr="00CB6567">
                    <w:rPr>
                      <w:lang w:val="ru-RU" w:eastAsia="ru-RU"/>
                    </w:rPr>
                    <w:lastRenderedPageBreak/>
                    <w:t>(</w:t>
                  </w:r>
                  <w:proofErr w:type="spellStart"/>
                  <w:r w:rsidRPr="00CB6567">
                    <w:rPr>
                      <w:lang w:val="ru-RU" w:eastAsia="ru-RU"/>
                    </w:rPr>
                    <w:t>середній</w:t>
                  </w:r>
                  <w:proofErr w:type="spellEnd"/>
                  <w:r w:rsidRPr="00CB6567">
                    <w:rPr>
                      <w:lang w:val="ru-RU" w:eastAsia="ru-RU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spacing w:line="100" w:lineRule="atLeast"/>
                    <w:jc w:val="center"/>
                    <w:rPr>
                      <w:bCs/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lastRenderedPageBreak/>
                    <w:t>грн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24120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23913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23913</w:t>
                  </w:r>
                </w:p>
              </w:tc>
            </w:tr>
            <w:tr w:rsidR="00BC513B" w:rsidRPr="00493D64" w:rsidTr="00D277EE">
              <w:trPr>
                <w:trHeight w:val="184"/>
              </w:trPr>
              <w:tc>
                <w:tcPr>
                  <w:tcW w:w="190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/>
                      <w:lang w:val="ru-RU" w:eastAsia="ru-RU"/>
                    </w:rPr>
                  </w:pPr>
                  <w:proofErr w:type="spellStart"/>
                  <w:r w:rsidRPr="00BC513B">
                    <w:rPr>
                      <w:b/>
                      <w:lang w:val="ru-RU" w:eastAsia="ru-RU"/>
                    </w:rPr>
                    <w:t>Розмі</w:t>
                  </w:r>
                  <w:proofErr w:type="gramStart"/>
                  <w:r w:rsidRPr="00BC513B">
                    <w:rPr>
                      <w:b/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BC513B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BC513B">
                    <w:rPr>
                      <w:b/>
                      <w:lang w:val="ru-RU" w:eastAsia="ru-RU"/>
                    </w:rPr>
                    <w:t>допомоги</w:t>
                  </w:r>
                  <w:proofErr w:type="spellEnd"/>
                  <w:r w:rsidRPr="00BC513B">
                    <w:rPr>
                      <w:b/>
                      <w:lang w:val="ru-RU" w:eastAsia="ru-RU"/>
                    </w:rPr>
                    <w:t xml:space="preserve"> на 1 особу у </w:t>
                  </w:r>
                  <w:proofErr w:type="spellStart"/>
                  <w:r w:rsidRPr="00BC513B">
                    <w:rPr>
                      <w:b/>
                      <w:lang w:val="ru-RU" w:eastAsia="ru-RU"/>
                    </w:rPr>
                    <w:t>відрядженні</w:t>
                  </w:r>
                  <w:proofErr w:type="spellEnd"/>
                  <w:r w:rsidRPr="00BC513B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BC513B">
                    <w:rPr>
                      <w:b/>
                      <w:lang w:val="ru-RU" w:eastAsia="ru-RU"/>
                    </w:rPr>
                    <w:t>згідно</w:t>
                  </w:r>
                  <w:proofErr w:type="spellEnd"/>
                  <w:r w:rsidRPr="00BC513B">
                    <w:rPr>
                      <w:b/>
                      <w:lang w:val="ru-RU" w:eastAsia="ru-RU"/>
                    </w:rPr>
                    <w:t xml:space="preserve"> наказу на </w:t>
                  </w:r>
                  <w:proofErr w:type="spellStart"/>
                  <w:r w:rsidRPr="00BC513B">
                    <w:rPr>
                      <w:b/>
                      <w:lang w:val="ru-RU" w:eastAsia="ru-RU"/>
                    </w:rPr>
                    <w:t>місяць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spacing w:line="100" w:lineRule="atLeast"/>
                    <w:jc w:val="center"/>
                    <w:rPr>
                      <w:bCs/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грн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40000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40000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40000</w:t>
                  </w:r>
                </w:p>
              </w:tc>
            </w:tr>
            <w:tr w:rsidR="00C701AE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C701AE" w:rsidRDefault="00C701AE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CB6567" w:rsidRDefault="00C701A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277EE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/>
                      <w:lang w:val="ru-RU" w:eastAsia="ru-RU"/>
                    </w:rPr>
                    <w:t>Надання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одноразової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lang w:val="ru-RU" w:eastAsia="ru-RU"/>
                    </w:rPr>
                    <w:t>матер</w:t>
                  </w:r>
                  <w:proofErr w:type="gramEnd"/>
                  <w:r>
                    <w:rPr>
                      <w:b/>
                      <w:lang w:val="ru-RU" w:eastAsia="ru-RU"/>
                    </w:rPr>
                    <w:t>іальної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допомоги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громадянам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громади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з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нагоди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відзначення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пам’ятних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дат</w:t>
                  </w:r>
                </w:p>
                <w:p w:rsidR="00D277EE" w:rsidRDefault="00D277EE" w:rsidP="00514FAA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C513B" w:rsidRPr="0091788B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кошті</w:t>
                  </w:r>
                  <w:proofErr w:type="gramStart"/>
                  <w:r w:rsidRPr="00CB6567">
                    <w:rPr>
                      <w:bCs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CB6567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bCs/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bCs/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1033A9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val="ru-RU" w:eastAsia="ru-RU"/>
                    </w:rPr>
                    <w:t>4922</w:t>
                  </w:r>
                  <w:r w:rsidR="00BC513B" w:rsidRPr="00BC513B">
                    <w:rPr>
                      <w:b/>
                      <w:lang w:val="ru-RU"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514FAA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5653</w:t>
                  </w:r>
                  <w:r w:rsidR="00BC513B" w:rsidRPr="00BC513B">
                    <w:rPr>
                      <w:b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514FAA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5653</w:t>
                  </w:r>
                  <w:r w:rsidR="00BC513B" w:rsidRPr="00BC513B">
                    <w:rPr>
                      <w:b/>
                      <w:lang w:eastAsia="ru-RU"/>
                    </w:rPr>
                    <w:t>,0</w:t>
                  </w:r>
                </w:p>
              </w:tc>
            </w:tr>
            <w:tr w:rsidR="00BC513B" w:rsidRPr="0091788B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BC513B" w:rsidRPr="0091788B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B6567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B6567">
                    <w:rPr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3</w:t>
                  </w:r>
                  <w:r w:rsidR="001033A9">
                    <w:rPr>
                      <w:b/>
                      <w:lang w:eastAsia="ru-RU"/>
                    </w:rPr>
                    <w:t>833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514FAA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4293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42</w:t>
                  </w:r>
                  <w:r w:rsidR="00514FAA">
                    <w:rPr>
                      <w:b/>
                      <w:lang w:eastAsia="ru-RU"/>
                    </w:rPr>
                    <w:t>93</w:t>
                  </w:r>
                </w:p>
              </w:tc>
            </w:tr>
            <w:tr w:rsidR="00BC513B" w:rsidRPr="0091788B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Default="00BC513B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CB6567" w:rsidRDefault="00BC513B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Default="00BC513B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514FAA" w:rsidRPr="0091788B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14FAA" w:rsidRDefault="00514FAA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CB6567" w:rsidRDefault="00514FAA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Розмі</w:t>
                  </w:r>
                  <w:proofErr w:type="gramStart"/>
                  <w:r w:rsidRPr="00CB6567">
                    <w:rPr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на 1 особу (</w:t>
                  </w:r>
                  <w:proofErr w:type="spellStart"/>
                  <w:r w:rsidRPr="00CB6567">
                    <w:rPr>
                      <w:lang w:val="ru-RU" w:eastAsia="ru-RU"/>
                    </w:rPr>
                    <w:t>середній</w:t>
                  </w:r>
                  <w:proofErr w:type="spellEnd"/>
                  <w:r w:rsidRPr="00CB6567">
                    <w:rPr>
                      <w:lang w:val="ru-RU" w:eastAsia="ru-RU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Default="00514FAA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грн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514FAA" w:rsidRDefault="00514FAA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514FAA">
                    <w:rPr>
                      <w:b/>
                      <w:sz w:val="22"/>
                      <w:szCs w:val="22"/>
                      <w:lang w:eastAsia="ru-RU"/>
                    </w:rPr>
                    <w:t>12</w:t>
                  </w:r>
                  <w:r w:rsidR="001033A9">
                    <w:rPr>
                      <w:b/>
                      <w:sz w:val="22"/>
                      <w:szCs w:val="22"/>
                      <w:lang w:eastAsia="ru-RU"/>
                    </w:rPr>
                    <w:t>84,11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514FAA" w:rsidRDefault="00514FAA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514FAA">
                    <w:rPr>
                      <w:b/>
                      <w:sz w:val="22"/>
                      <w:szCs w:val="22"/>
                      <w:lang w:eastAsia="ru-RU"/>
                    </w:rPr>
                    <w:t>1316,79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514FAA" w:rsidRDefault="00514FAA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514FAA">
                    <w:rPr>
                      <w:b/>
                      <w:sz w:val="22"/>
                      <w:szCs w:val="22"/>
                      <w:lang w:eastAsia="ru-RU"/>
                    </w:rPr>
                    <w:t>1316,79</w:t>
                  </w:r>
                </w:p>
              </w:tc>
            </w:tr>
          </w:tbl>
          <w:p w:rsidR="00DF7C12" w:rsidRDefault="00DF7C12" w:rsidP="00514FAA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DF7C12" w:rsidRDefault="00DF7C12" w:rsidP="00D674D0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8429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045"/>
              <w:gridCol w:w="2492"/>
              <w:gridCol w:w="629"/>
              <w:gridCol w:w="850"/>
              <w:gridCol w:w="850"/>
              <w:gridCol w:w="851"/>
              <w:gridCol w:w="712"/>
            </w:tblGrid>
            <w:tr w:rsidR="00D674D0" w:rsidRPr="00603194" w:rsidTr="00514FAA">
              <w:trPr>
                <w:trHeight w:val="418"/>
              </w:trPr>
              <w:tc>
                <w:tcPr>
                  <w:tcW w:w="204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B95B76" w:rsidRDefault="00D674D0" w:rsidP="00514FAA">
                  <w:pPr>
                    <w:spacing w:line="100" w:lineRule="atLeast"/>
                    <w:jc w:val="both"/>
                    <w:rPr>
                      <w:b/>
                      <w:lang w:val="ru-RU" w:eastAsia="ru-RU"/>
                    </w:rPr>
                  </w:pPr>
                  <w:proofErr w:type="spellStart"/>
                  <w:r w:rsidRPr="00B95B76">
                    <w:rPr>
                      <w:b/>
                      <w:sz w:val="22"/>
                      <w:szCs w:val="22"/>
                      <w:lang w:val="ru-RU" w:eastAsia="ru-RU"/>
                    </w:rPr>
                    <w:t>Надання</w:t>
                  </w:r>
                  <w:proofErr w:type="spellEnd"/>
                  <w:r w:rsidRPr="00B95B76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b/>
                      <w:sz w:val="22"/>
                      <w:szCs w:val="22"/>
                      <w:lang w:val="ru-RU" w:eastAsia="ru-RU"/>
                    </w:rPr>
                    <w:t>одноразової</w:t>
                  </w:r>
                  <w:proofErr w:type="spellEnd"/>
                  <w:r w:rsidRPr="00B95B76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b/>
                      <w:sz w:val="22"/>
                      <w:szCs w:val="22"/>
                      <w:lang w:val="ru-RU" w:eastAsia="ru-RU"/>
                    </w:rPr>
                    <w:t>матеріальної</w:t>
                  </w:r>
                  <w:proofErr w:type="spellEnd"/>
                  <w:r w:rsidRPr="00B95B76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b/>
                      <w:sz w:val="22"/>
                      <w:szCs w:val="22"/>
                      <w:lang w:val="ru-RU" w:eastAsia="ru-RU"/>
                    </w:rPr>
                    <w:t>допомоги</w:t>
                  </w:r>
                  <w:proofErr w:type="spellEnd"/>
                  <w:r w:rsidRPr="00B95B76">
                    <w:rPr>
                      <w:b/>
                      <w:sz w:val="22"/>
                      <w:szCs w:val="22"/>
                      <w:lang w:val="ru-RU" w:eastAsia="ru-RU"/>
                    </w:rPr>
                    <w:t>:</w:t>
                  </w:r>
                </w:p>
                <w:p w:rsidR="00D674D0" w:rsidRPr="00B95B76" w:rsidRDefault="00D674D0" w:rsidP="00514F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-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пораненим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B95B76">
                    <w:rPr>
                      <w:sz w:val="22"/>
                      <w:szCs w:val="22"/>
                      <w:lang w:eastAsia="ru-RU"/>
                    </w:rPr>
                    <w:t>військовослужбовцям ЗСУ, СБУ, МВС та інших формувань, визначених згідно з мобілізаційними планами</w:t>
                  </w:r>
                  <w:r w:rsidRPr="00B95B76">
                    <w:rPr>
                      <w:sz w:val="22"/>
                      <w:szCs w:val="22"/>
                      <w:lang w:val="ru-RU" w:eastAsia="ru-RU"/>
                    </w:rPr>
                    <w:t>;</w:t>
                  </w:r>
                </w:p>
                <w:p w:rsidR="00D674D0" w:rsidRPr="00B95B76" w:rsidRDefault="00D674D0" w:rsidP="00514FAA">
                  <w:pPr>
                    <w:spacing w:line="100" w:lineRule="atLeast"/>
                    <w:rPr>
                      <w:lang w:eastAsia="ru-RU"/>
                    </w:rPr>
                  </w:pPr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-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сі</w:t>
                  </w:r>
                  <w:proofErr w:type="gram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м</w:t>
                  </w:r>
                  <w:proofErr w:type="gram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'ям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загиблих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B95B76">
                    <w:rPr>
                      <w:sz w:val="22"/>
                      <w:szCs w:val="22"/>
                      <w:lang w:eastAsia="ru-RU"/>
                    </w:rPr>
                    <w:lastRenderedPageBreak/>
                    <w:t>(померлих) військовослужбовців ЗСУ, СБУ, МВС та інших формувань, визначених згідно з мобілізаційними планами;</w:t>
                  </w:r>
                </w:p>
                <w:p w:rsidR="00D674D0" w:rsidRPr="00B95B76" w:rsidRDefault="00D674D0" w:rsidP="00514FAA">
                  <w:pPr>
                    <w:shd w:val="clear" w:color="auto" w:fill="FFFFFF"/>
                    <w:spacing w:line="288" w:lineRule="atLeast"/>
                    <w:jc w:val="both"/>
                    <w:textAlignment w:val="baseline"/>
                    <w:rPr>
                      <w:lang w:eastAsia="ru-RU"/>
                    </w:rPr>
                  </w:pPr>
                  <w:r w:rsidRPr="00B95B76">
                    <w:rPr>
                      <w:sz w:val="22"/>
                      <w:szCs w:val="22"/>
                      <w:lang w:eastAsia="ru-RU"/>
                    </w:rPr>
                    <w:t>- сім'ям померлих Почесних громадян громади;</w:t>
                  </w:r>
                </w:p>
                <w:p w:rsidR="00D674D0" w:rsidRPr="00B95B76" w:rsidRDefault="00D674D0" w:rsidP="00514FAA">
                  <w:pPr>
                    <w:shd w:val="clear" w:color="auto" w:fill="FFFFFF"/>
                    <w:spacing w:line="288" w:lineRule="atLeast"/>
                    <w:jc w:val="both"/>
                    <w:textAlignment w:val="baseline"/>
                    <w:rPr>
                      <w:b/>
                      <w:lang w:eastAsia="ru-RU"/>
                    </w:rPr>
                  </w:pPr>
                  <w:r w:rsidRPr="00B95B76">
                    <w:rPr>
                      <w:b/>
                      <w:sz w:val="22"/>
                      <w:szCs w:val="22"/>
                      <w:lang w:eastAsia="ru-RU"/>
                    </w:rPr>
                    <w:t xml:space="preserve">- сім'ям </w:t>
                  </w:r>
                  <w:proofErr w:type="spellStart"/>
                  <w:r w:rsidRPr="00B95B76">
                    <w:rPr>
                      <w:b/>
                      <w:sz w:val="22"/>
                      <w:szCs w:val="22"/>
                      <w:lang w:eastAsia="ru-RU"/>
                    </w:rPr>
                    <w:t>військово-службовців</w:t>
                  </w:r>
                  <w:proofErr w:type="spellEnd"/>
                  <w:r w:rsidRPr="00B95B76">
                    <w:rPr>
                      <w:b/>
                      <w:sz w:val="22"/>
                      <w:szCs w:val="22"/>
                      <w:lang w:eastAsia="ru-RU"/>
                    </w:rPr>
                    <w:t>, які зникли безвісти;</w:t>
                  </w:r>
                </w:p>
                <w:p w:rsidR="00D674D0" w:rsidRPr="00B95B76" w:rsidRDefault="00D674D0" w:rsidP="00514FAA">
                  <w:pPr>
                    <w:shd w:val="clear" w:color="auto" w:fill="FFFFFF"/>
                    <w:spacing w:line="288" w:lineRule="atLeast"/>
                    <w:jc w:val="both"/>
                    <w:textAlignment w:val="baseline"/>
                    <w:rPr>
                      <w:b/>
                      <w:bCs/>
                      <w:lang w:val="ru-RU" w:eastAsia="ru-RU"/>
                    </w:rPr>
                  </w:pPr>
                  <w:r w:rsidRPr="00B95B76">
                    <w:rPr>
                      <w:b/>
                      <w:sz w:val="22"/>
                      <w:szCs w:val="22"/>
                      <w:lang w:eastAsia="ru-RU"/>
                    </w:rPr>
                    <w:t xml:space="preserve">- сім'ям </w:t>
                  </w:r>
                  <w:proofErr w:type="spellStart"/>
                  <w:r w:rsidRPr="00B95B76">
                    <w:rPr>
                      <w:b/>
                      <w:sz w:val="22"/>
                      <w:szCs w:val="22"/>
                      <w:lang w:eastAsia="ru-RU"/>
                    </w:rPr>
                    <w:t>військово-службовців</w:t>
                  </w:r>
                  <w:proofErr w:type="spellEnd"/>
                  <w:r w:rsidRPr="00B95B76">
                    <w:rPr>
                      <w:b/>
                      <w:sz w:val="22"/>
                      <w:szCs w:val="22"/>
                      <w:lang w:eastAsia="ru-RU"/>
                    </w:rPr>
                    <w:t>, які перебувають у полоні</w:t>
                  </w:r>
                </w:p>
                <w:p w:rsidR="00D674D0" w:rsidRPr="00B95B76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B95B76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B95B76">
                    <w:rPr>
                      <w:i/>
                      <w:sz w:val="22"/>
                      <w:szCs w:val="22"/>
                      <w:lang w:val="ru-RU" w:eastAsia="ru-RU"/>
                    </w:rPr>
                    <w:lastRenderedPageBreak/>
                    <w:t>Показники</w:t>
                  </w:r>
                  <w:proofErr w:type="spellEnd"/>
                  <w:r w:rsidRPr="00B95B76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156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D674D0" w:rsidRPr="00603194" w:rsidTr="00514FAA">
              <w:trPr>
                <w:gridAfter w:val="1"/>
                <w:wAfter w:w="712" w:type="dxa"/>
                <w:trHeight w:val="184"/>
              </w:trPr>
              <w:tc>
                <w:tcPr>
                  <w:tcW w:w="20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B95B76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B95B76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Загальна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сума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кошті</w:t>
                  </w:r>
                  <w:proofErr w:type="gram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на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виконання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D674D0">
                    <w:rPr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D674D0">
                    <w:rPr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D674D0">
                    <w:rPr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D674D0">
                    <w:rPr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1033A9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5378,9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D674D0">
                    <w:rPr>
                      <w:b/>
                      <w:sz w:val="22"/>
                      <w:szCs w:val="22"/>
                      <w:lang w:eastAsia="ru-RU"/>
                    </w:rPr>
                    <w:t>7095</w:t>
                  </w:r>
                  <w:r w:rsidRPr="00D674D0">
                    <w:rPr>
                      <w:b/>
                      <w:sz w:val="22"/>
                      <w:szCs w:val="22"/>
                      <w:lang w:val="ru-RU"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D674D0">
                    <w:rPr>
                      <w:b/>
                      <w:sz w:val="22"/>
                      <w:szCs w:val="22"/>
                      <w:lang w:eastAsia="ru-RU"/>
                    </w:rPr>
                    <w:t>7095</w:t>
                  </w:r>
                  <w:r w:rsidRPr="00D674D0">
                    <w:rPr>
                      <w:b/>
                      <w:sz w:val="22"/>
                      <w:szCs w:val="22"/>
                      <w:lang w:val="ru-RU" w:eastAsia="ru-RU"/>
                    </w:rPr>
                    <w:t>,0</w:t>
                  </w:r>
                </w:p>
              </w:tc>
            </w:tr>
            <w:tr w:rsidR="00D674D0" w:rsidRPr="00603194" w:rsidTr="00514FAA">
              <w:trPr>
                <w:gridAfter w:val="1"/>
                <w:wAfter w:w="712" w:type="dxa"/>
                <w:trHeight w:val="184"/>
              </w:trPr>
              <w:tc>
                <w:tcPr>
                  <w:tcW w:w="20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B95B76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B95B76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B95B76">
                    <w:rPr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B95B76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D674D0" w:rsidRPr="00603194" w:rsidTr="00514FAA">
              <w:trPr>
                <w:gridAfter w:val="1"/>
                <w:wAfter w:w="712" w:type="dxa"/>
                <w:trHeight w:val="350"/>
              </w:trPr>
              <w:tc>
                <w:tcPr>
                  <w:tcW w:w="20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B95B76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B95B76" w:rsidRDefault="00D674D0" w:rsidP="00514F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кількість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поранених</w:t>
                  </w:r>
                  <w:proofErr w:type="spellEnd"/>
                  <w:r w:rsidRPr="00B95B76">
                    <w:rPr>
                      <w:sz w:val="22"/>
                      <w:szCs w:val="22"/>
                      <w:lang w:eastAsia="ru-RU"/>
                    </w:rPr>
                    <w:t xml:space="preserve"> військовослужбовців </w:t>
                  </w:r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– 40000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грн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. на 1 особу.</w:t>
                  </w:r>
                </w:p>
                <w:p w:rsidR="00D674D0" w:rsidRPr="00B95B76" w:rsidRDefault="00D674D0" w:rsidP="00514FAA">
                  <w:pPr>
                    <w:spacing w:line="100" w:lineRule="atLeast"/>
                    <w:jc w:val="both"/>
                  </w:pP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кількість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сімей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загиблих</w:t>
                  </w:r>
                  <w:proofErr w:type="spellEnd"/>
                  <w:r w:rsidRPr="00B95B76">
                    <w:rPr>
                      <w:sz w:val="22"/>
                      <w:szCs w:val="22"/>
                      <w:lang w:eastAsia="ru-RU"/>
                    </w:rPr>
                    <w:t xml:space="preserve"> (померлих)</w:t>
                  </w:r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– 80000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грн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. на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сім'ю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, в т.ч</w:t>
                  </w:r>
                  <w:proofErr w:type="gram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.</w:t>
                  </w:r>
                  <w:r w:rsidRPr="00B95B76">
                    <w:rPr>
                      <w:sz w:val="22"/>
                      <w:szCs w:val="22"/>
                    </w:rPr>
                    <w:t>а</w:t>
                  </w:r>
                  <w:proofErr w:type="gramEnd"/>
                  <w:r w:rsidRPr="00B95B76">
                    <w:rPr>
                      <w:sz w:val="22"/>
                      <w:szCs w:val="22"/>
                    </w:rPr>
                    <w:t xml:space="preserve"> допомогу на поховання - 30000,00 </w:t>
                  </w:r>
                  <w:proofErr w:type="spellStart"/>
                  <w:r w:rsidRPr="00B95B76">
                    <w:rPr>
                      <w:sz w:val="22"/>
                      <w:szCs w:val="22"/>
                    </w:rPr>
                    <w:t>грн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.</w:t>
                  </w:r>
                  <w:r w:rsidRPr="00B95B76">
                    <w:rPr>
                      <w:sz w:val="22"/>
                      <w:szCs w:val="22"/>
                    </w:rPr>
                    <w:t xml:space="preserve"> та на виготовлення </w:t>
                  </w:r>
                  <w:r w:rsidRPr="00B95B76">
                    <w:rPr>
                      <w:sz w:val="22"/>
                      <w:szCs w:val="22"/>
                    </w:rPr>
                    <w:lastRenderedPageBreak/>
                    <w:t>і встановлення надгробку - 50000,00 грн.</w:t>
                  </w:r>
                </w:p>
                <w:p w:rsidR="00D674D0" w:rsidRPr="00B95B76" w:rsidRDefault="00D674D0" w:rsidP="00514FAA">
                  <w:pPr>
                    <w:spacing w:line="100" w:lineRule="atLeast"/>
                    <w:jc w:val="both"/>
                  </w:pPr>
                  <w:r w:rsidRPr="00B95B76">
                    <w:rPr>
                      <w:sz w:val="22"/>
                      <w:szCs w:val="22"/>
                    </w:rPr>
                    <w:t xml:space="preserve">кількість сімей померлих Почесних громадян громади </w:t>
                  </w:r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– 80000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грн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. на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сі</w:t>
                  </w:r>
                  <w:proofErr w:type="gram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м'ю</w:t>
                  </w:r>
                  <w:proofErr w:type="spellEnd"/>
                  <w:proofErr w:type="gram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, в т.ч. </w:t>
                  </w:r>
                  <w:r w:rsidRPr="00B95B76">
                    <w:rPr>
                      <w:sz w:val="22"/>
                      <w:szCs w:val="22"/>
                    </w:rPr>
                    <w:t xml:space="preserve">допомога на поховання - 30000,00 </w:t>
                  </w:r>
                  <w:proofErr w:type="spellStart"/>
                  <w:r w:rsidRPr="00B95B76">
                    <w:rPr>
                      <w:sz w:val="22"/>
                      <w:szCs w:val="22"/>
                    </w:rPr>
                    <w:t>грн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.</w:t>
                  </w:r>
                  <w:r w:rsidRPr="00B95B76">
                    <w:rPr>
                      <w:sz w:val="22"/>
                      <w:szCs w:val="22"/>
                    </w:rPr>
                    <w:t xml:space="preserve">  та допомога на виготовлення і встановлення надгробку - 50000,00 грн.</w:t>
                  </w:r>
                </w:p>
                <w:p w:rsidR="00D674D0" w:rsidRPr="00B95B76" w:rsidRDefault="00D674D0" w:rsidP="00514FAA">
                  <w:pPr>
                    <w:spacing w:line="100" w:lineRule="atLeast"/>
                    <w:jc w:val="both"/>
                    <w:rPr>
                      <w:b/>
                    </w:rPr>
                  </w:pPr>
                  <w:r w:rsidRPr="00B95B76">
                    <w:rPr>
                      <w:b/>
                      <w:sz w:val="22"/>
                      <w:szCs w:val="22"/>
                    </w:rPr>
                    <w:t>кількість сімей військовослужбовців, які зникли безвісти – 40000,00 грн.;</w:t>
                  </w:r>
                </w:p>
                <w:p w:rsidR="00D674D0" w:rsidRPr="00B95B76" w:rsidRDefault="00D674D0" w:rsidP="00514FAA">
                  <w:pPr>
                    <w:spacing w:line="100" w:lineRule="atLeast"/>
                    <w:jc w:val="both"/>
                  </w:pPr>
                  <w:r w:rsidRPr="00B95B76">
                    <w:rPr>
                      <w:b/>
                      <w:sz w:val="22"/>
                      <w:szCs w:val="22"/>
                    </w:rPr>
                    <w:t>кількість військовослужбовців, які перебувають у полоні – 40000,00 грн.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proofErr w:type="gramStart"/>
                  <w:r w:rsidRPr="00D674D0">
                    <w:rPr>
                      <w:sz w:val="20"/>
                      <w:szCs w:val="20"/>
                      <w:lang w:val="ru-RU" w:eastAsia="ru-RU"/>
                    </w:rPr>
                    <w:lastRenderedPageBreak/>
                    <w:t>осіб</w:t>
                  </w:r>
                  <w:proofErr w:type="spellEnd"/>
                  <w:proofErr w:type="gramEnd"/>
                  <w:r w:rsidRPr="00D674D0">
                    <w:rPr>
                      <w:sz w:val="20"/>
                      <w:szCs w:val="20"/>
                      <w:lang w:val="ru-RU" w:eastAsia="ru-RU"/>
                    </w:rPr>
                    <w:t>/</w:t>
                  </w: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proofErr w:type="gramStart"/>
                  <w:r w:rsidRPr="00D674D0">
                    <w:rPr>
                      <w:sz w:val="20"/>
                      <w:szCs w:val="20"/>
                      <w:lang w:val="ru-RU" w:eastAsia="ru-RU"/>
                    </w:rPr>
                    <w:t>сімей</w:t>
                  </w:r>
                  <w:proofErr w:type="spellEnd"/>
                  <w:proofErr w:type="gramEnd"/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514FAA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b/>
                      <w:sz w:val="22"/>
                      <w:szCs w:val="22"/>
                      <w:lang w:val="ru-RU" w:eastAsia="ru-RU"/>
                    </w:rPr>
                    <w:lastRenderedPageBreak/>
                    <w:t>1</w:t>
                  </w:r>
                  <w:r w:rsidR="001033A9">
                    <w:rPr>
                      <w:b/>
                      <w:sz w:val="22"/>
                      <w:szCs w:val="22"/>
                      <w:lang w:val="ru-RU" w:eastAsia="ru-RU"/>
                    </w:rPr>
                    <w:t>36</w:t>
                  </w: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D674D0">
                    <w:rPr>
                      <w:b/>
                      <w:sz w:val="22"/>
                      <w:szCs w:val="22"/>
                      <w:lang w:val="ru-RU" w:eastAsia="ru-RU"/>
                    </w:rPr>
                    <w:lastRenderedPageBreak/>
                    <w:t>180</w:t>
                  </w: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D674D0">
                    <w:rPr>
                      <w:b/>
                      <w:sz w:val="22"/>
                      <w:szCs w:val="22"/>
                      <w:lang w:val="ru-RU" w:eastAsia="ru-RU"/>
                    </w:rPr>
                    <w:lastRenderedPageBreak/>
                    <w:t>180</w:t>
                  </w: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D674D0" w:rsidRPr="00603194" w:rsidTr="00514FAA">
              <w:trPr>
                <w:trHeight w:val="184"/>
              </w:trPr>
              <w:tc>
                <w:tcPr>
                  <w:tcW w:w="20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B95B76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B95B76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B95B76">
                    <w:rPr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B95B76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i/>
                      <w:sz w:val="22"/>
                      <w:szCs w:val="22"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6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56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674D0" w:rsidRPr="00603194" w:rsidTr="00514FAA">
              <w:trPr>
                <w:trHeight w:val="184"/>
              </w:trPr>
              <w:tc>
                <w:tcPr>
                  <w:tcW w:w="20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B95B76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B95B76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Розмі</w:t>
                  </w:r>
                  <w:proofErr w:type="gram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допомоги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на 1 особу (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середній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)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603194">
                    <w:rPr>
                      <w:lang w:val="ru-RU" w:eastAsia="ru-RU"/>
                    </w:rPr>
                    <w:t>грн</w:t>
                  </w:r>
                  <w:proofErr w:type="spellEnd"/>
                  <w:r w:rsidRPr="00603194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B95B76" w:rsidRDefault="001033A9" w:rsidP="00514FAA">
                  <w:pPr>
                    <w:spacing w:line="100" w:lineRule="atLeast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lang w:val="ru-RU" w:eastAsia="ru-RU"/>
                    </w:rPr>
                    <w:t>39550,74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B95B76" w:rsidRDefault="00D674D0" w:rsidP="00514FAA">
                  <w:pPr>
                    <w:spacing w:line="100" w:lineRule="atLeast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B95B76">
                    <w:rPr>
                      <w:b/>
                      <w:sz w:val="18"/>
                      <w:szCs w:val="18"/>
                      <w:lang w:val="ru-RU" w:eastAsia="ru-RU"/>
                    </w:rPr>
                    <w:t>39416,66</w:t>
                  </w:r>
                </w:p>
              </w:tc>
              <w:tc>
                <w:tcPr>
                  <w:tcW w:w="156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B95B76" w:rsidRDefault="00D674D0" w:rsidP="00D674D0">
                  <w:pPr>
                    <w:spacing w:line="100" w:lineRule="atLeast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B95B76">
                    <w:rPr>
                      <w:b/>
                      <w:sz w:val="18"/>
                      <w:szCs w:val="18"/>
                      <w:lang w:val="ru-RU" w:eastAsia="ru-RU"/>
                    </w:rPr>
                    <w:t>39416,66</w:t>
                  </w:r>
                </w:p>
              </w:tc>
            </w:tr>
            <w:tr w:rsidR="00D674D0" w:rsidRPr="00603194" w:rsidTr="00514FAA">
              <w:trPr>
                <w:trHeight w:val="184"/>
              </w:trPr>
              <w:tc>
                <w:tcPr>
                  <w:tcW w:w="20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B95B76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B95B76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B95B76">
                    <w:rPr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B95B76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i/>
                      <w:sz w:val="22"/>
                      <w:szCs w:val="22"/>
                      <w:lang w:val="ru-RU" w:eastAsia="ru-RU"/>
                    </w:rPr>
                    <w:t>якості</w:t>
                  </w:r>
                  <w:proofErr w:type="spellEnd"/>
                </w:p>
              </w:tc>
              <w:tc>
                <w:tcPr>
                  <w:tcW w:w="6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6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D674D0" w:rsidRPr="00603194" w:rsidTr="00514FAA">
              <w:trPr>
                <w:trHeight w:val="184"/>
              </w:trPr>
              <w:tc>
                <w:tcPr>
                  <w:tcW w:w="204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674D0" w:rsidRPr="00B95B76" w:rsidRDefault="00D674D0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B95B76" w:rsidRDefault="00D674D0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Питома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вага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кількості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призначених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допомог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gram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до</w:t>
                  </w:r>
                  <w:proofErr w:type="gram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кількості</w:t>
                  </w:r>
                  <w:proofErr w:type="spellEnd"/>
                  <w:r w:rsidRPr="00B95B76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B95B76">
                    <w:rPr>
                      <w:sz w:val="22"/>
                      <w:szCs w:val="22"/>
                      <w:lang w:val="ru-RU" w:eastAsia="ru-RU"/>
                    </w:rPr>
                    <w:t>звернень</w:t>
                  </w:r>
                  <w:proofErr w:type="spellEnd"/>
                </w:p>
              </w:tc>
              <w:tc>
                <w:tcPr>
                  <w:tcW w:w="6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603194" w:rsidRDefault="00D674D0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603194">
                    <w:rPr>
                      <w:lang w:val="ru-RU" w:eastAsia="ru-RU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674D0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r w:rsidRPr="00D674D0">
                    <w:rPr>
                      <w:sz w:val="20"/>
                      <w:szCs w:val="20"/>
                      <w:lang w:val="ru-RU" w:eastAsia="ru-RU"/>
                    </w:rPr>
                    <w:t>100</w:t>
                  </w:r>
                </w:p>
              </w:tc>
              <w:tc>
                <w:tcPr>
                  <w:tcW w:w="156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674D0" w:rsidRPr="00D674D0" w:rsidRDefault="00D674D0" w:rsidP="00D674D0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  <w:r w:rsidRPr="00D674D0">
                    <w:rPr>
                      <w:sz w:val="20"/>
                      <w:szCs w:val="20"/>
                      <w:lang w:val="ru-RU" w:eastAsia="ru-RU"/>
                    </w:rPr>
                    <w:t>100</w:t>
                  </w:r>
                </w:p>
              </w:tc>
            </w:tr>
          </w:tbl>
          <w:p w:rsidR="00DF7C12" w:rsidRDefault="00DF7C12" w:rsidP="00D674D0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514FAA" w:rsidRDefault="00514FAA" w:rsidP="00D674D0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8142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047"/>
              <w:gridCol w:w="2551"/>
              <w:gridCol w:w="567"/>
              <w:gridCol w:w="851"/>
              <w:gridCol w:w="850"/>
              <w:gridCol w:w="1276"/>
            </w:tblGrid>
            <w:tr w:rsidR="00514FAA" w:rsidRPr="00F300CC" w:rsidTr="00892CAD">
              <w:trPr>
                <w:trHeight w:val="184"/>
              </w:trPr>
              <w:tc>
                <w:tcPr>
                  <w:tcW w:w="204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val="ru-RU" w:eastAsia="ru-RU"/>
                    </w:rPr>
                    <w:t>О</w:t>
                  </w:r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t xml:space="preserve">плата транспортних послуг з доставки гуманітарної або благодійної допомоги для окремих категорій населення </w:t>
                  </w:r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lastRenderedPageBreak/>
                    <w:t xml:space="preserve">громади, зокрема, внутрішньо переміщених </w:t>
                  </w:r>
                  <w:proofErr w:type="gramStart"/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t>осіб</w:t>
                  </w:r>
                  <w:proofErr w:type="gramEnd"/>
                </w:p>
              </w:tc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lastRenderedPageBreak/>
                    <w:t>Показники</w:t>
                  </w:r>
                  <w:proofErr w:type="spellEnd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F300CC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F300CC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F300CC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F300CC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514FAA" w:rsidRPr="00F300CC" w:rsidTr="00892CAD">
              <w:trPr>
                <w:trHeight w:val="184"/>
              </w:trPr>
              <w:tc>
                <w:tcPr>
                  <w:tcW w:w="204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14FAA" w:rsidRPr="00892CAD" w:rsidRDefault="00514FAA" w:rsidP="00514F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Загальна</w:t>
                  </w:r>
                  <w:proofErr w:type="spell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 xml:space="preserve"> сума </w:t>
                  </w: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кошті</w:t>
                  </w:r>
                  <w:proofErr w:type="gram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 xml:space="preserve"> на </w:t>
                  </w: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виконання</w:t>
                  </w:r>
                  <w:proofErr w:type="spell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892CAD">
                    <w:rPr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892CAD">
                    <w:rPr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892CAD">
                    <w:rPr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892CAD">
                    <w:rPr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892CAD" w:rsidP="00514FAA">
                  <w:pPr>
                    <w:spacing w:line="100" w:lineRule="atLeast"/>
                    <w:rPr>
                      <w:b/>
                      <w:lang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t xml:space="preserve">   </w:t>
                  </w:r>
                  <w:r w:rsidR="00514FAA" w:rsidRPr="00892CAD">
                    <w:rPr>
                      <w:b/>
                      <w:sz w:val="22"/>
                      <w:szCs w:val="22"/>
                      <w:lang w:eastAsia="ru-RU"/>
                    </w:rPr>
                    <w:t>25,2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rPr>
                      <w:b/>
                      <w:lang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t xml:space="preserve">    25,2</w:t>
                  </w:r>
                </w:p>
              </w:tc>
            </w:tr>
            <w:tr w:rsidR="00514FAA" w:rsidRPr="00F300CC" w:rsidTr="00892CAD">
              <w:trPr>
                <w:trHeight w:val="184"/>
              </w:trPr>
              <w:tc>
                <w:tcPr>
                  <w:tcW w:w="204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14FAA" w:rsidRPr="00892CAD" w:rsidRDefault="00514FAA" w:rsidP="00514F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514FAA" w:rsidRPr="00F300CC" w:rsidTr="00892CAD">
              <w:trPr>
                <w:trHeight w:val="184"/>
              </w:trPr>
              <w:tc>
                <w:tcPr>
                  <w:tcW w:w="204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14FAA" w:rsidRPr="00892CAD" w:rsidRDefault="00514FAA" w:rsidP="00514F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</w:tc>
            </w:tr>
            <w:tr w:rsidR="00514FAA" w:rsidRPr="00F300CC" w:rsidTr="00892CAD">
              <w:trPr>
                <w:trHeight w:val="184"/>
              </w:trPr>
              <w:tc>
                <w:tcPr>
                  <w:tcW w:w="204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14FAA" w:rsidRPr="00892CAD" w:rsidRDefault="00514FAA" w:rsidP="00514F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892CAD">
                    <w:rPr>
                      <w:sz w:val="22"/>
                      <w:szCs w:val="22"/>
                      <w:lang w:eastAsia="ru-RU"/>
                    </w:rPr>
                    <w:t>Кількість здійснених рейсів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F7502B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sz w:val="20"/>
                      <w:szCs w:val="20"/>
                      <w:lang w:val="ru-RU" w:eastAsia="ru-RU"/>
                    </w:rPr>
                    <w:t>раз</w:t>
                  </w:r>
                </w:p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514FAA" w:rsidRPr="00F300CC" w:rsidTr="00892CAD">
              <w:trPr>
                <w:trHeight w:val="184"/>
              </w:trPr>
              <w:tc>
                <w:tcPr>
                  <w:tcW w:w="204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14FAA" w:rsidRPr="00892CAD" w:rsidRDefault="00514FAA" w:rsidP="00514F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514FAA" w:rsidRPr="00F300CC" w:rsidTr="00892CAD">
              <w:trPr>
                <w:trHeight w:val="597"/>
              </w:trPr>
              <w:tc>
                <w:tcPr>
                  <w:tcW w:w="204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14FAA" w:rsidRPr="00892CAD" w:rsidRDefault="00514FAA" w:rsidP="00514F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rPr>
                      <w:lang w:eastAsia="ru-RU"/>
                    </w:rPr>
                  </w:pPr>
                  <w:r w:rsidRPr="00892CAD">
                    <w:rPr>
                      <w:sz w:val="22"/>
                      <w:szCs w:val="22"/>
                      <w:lang w:eastAsia="ru-RU"/>
                    </w:rPr>
                    <w:t>Вартість одного рейсу</w:t>
                  </w:r>
                </w:p>
                <w:p w:rsidR="00514FAA" w:rsidRPr="00892CAD" w:rsidRDefault="00514FAA" w:rsidP="00514FAA">
                  <w:pPr>
                    <w:spacing w:line="100" w:lineRule="atLeast"/>
                    <w:rPr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892CAD">
                    <w:rPr>
                      <w:sz w:val="20"/>
                      <w:szCs w:val="20"/>
                      <w:lang w:val="ru-RU" w:eastAsia="ru-RU"/>
                    </w:rPr>
                    <w:t>грн</w:t>
                  </w:r>
                  <w:proofErr w:type="spellEnd"/>
                  <w:r w:rsidRPr="00892CAD">
                    <w:rPr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t>8400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eastAsia="ru-RU"/>
                    </w:rPr>
                    <w:t>8400</w:t>
                  </w:r>
                </w:p>
              </w:tc>
            </w:tr>
            <w:tr w:rsidR="00514FAA" w:rsidRPr="00F300CC" w:rsidTr="00892CAD">
              <w:trPr>
                <w:trHeight w:val="184"/>
              </w:trPr>
              <w:tc>
                <w:tcPr>
                  <w:tcW w:w="204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14FAA" w:rsidRPr="00892CAD" w:rsidRDefault="00514FAA" w:rsidP="00514F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92CAD">
                    <w:rPr>
                      <w:i/>
                      <w:sz w:val="22"/>
                      <w:szCs w:val="22"/>
                      <w:lang w:val="ru-RU" w:eastAsia="ru-RU"/>
                    </w:rPr>
                    <w:t>якості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514FAA" w:rsidRPr="00F300CC" w:rsidTr="00892CAD">
              <w:trPr>
                <w:trHeight w:val="184"/>
              </w:trPr>
              <w:tc>
                <w:tcPr>
                  <w:tcW w:w="204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14FAA" w:rsidRPr="00892CAD" w:rsidRDefault="00514FAA" w:rsidP="00514F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Питома</w:t>
                  </w:r>
                  <w:proofErr w:type="spell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 xml:space="preserve"> вага </w:t>
                  </w: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кількості</w:t>
                  </w:r>
                  <w:proofErr w:type="spell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здійснених</w:t>
                  </w:r>
                  <w:proofErr w:type="spellEnd"/>
                  <w:r w:rsidRPr="00892CAD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92CAD">
                    <w:rPr>
                      <w:sz w:val="22"/>
                      <w:szCs w:val="22"/>
                      <w:lang w:val="ru-RU" w:eastAsia="ru-RU"/>
                    </w:rPr>
                    <w:t>послуг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r w:rsidRPr="00892CAD">
                    <w:rPr>
                      <w:sz w:val="20"/>
                      <w:szCs w:val="20"/>
                      <w:lang w:val="ru-RU" w:eastAsia="ru-RU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val="ru-RU"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val="ru-RU"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14FAA" w:rsidRPr="00892CAD" w:rsidRDefault="00514FAA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892CAD">
                    <w:rPr>
                      <w:b/>
                      <w:sz w:val="22"/>
                      <w:szCs w:val="22"/>
                      <w:lang w:val="ru-RU" w:eastAsia="ru-RU"/>
                    </w:rPr>
                    <w:t>100</w:t>
                  </w:r>
                </w:p>
              </w:tc>
            </w:tr>
          </w:tbl>
          <w:p w:rsidR="00514FAA" w:rsidRPr="00A33793" w:rsidRDefault="00514FAA" w:rsidP="00D674D0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C701AE" w:rsidTr="00F41DA8">
        <w:trPr>
          <w:trHeight w:val="806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Pr="00746A6A" w:rsidRDefault="00B93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 w:rsidP="00C701AE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Перелі</w:t>
            </w:r>
            <w:proofErr w:type="gramStart"/>
            <w:r w:rsidRPr="00C701AE">
              <w:rPr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C701AE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C701AE" w:rsidRPr="00C701AE" w:rsidRDefault="00C701AE" w:rsidP="00C701AE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087" w:type="dxa"/>
              <w:tblInd w:w="12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551"/>
              <w:gridCol w:w="1276"/>
              <w:gridCol w:w="1134"/>
              <w:gridCol w:w="1134"/>
              <w:gridCol w:w="992"/>
            </w:tblGrid>
            <w:tr w:rsidR="00C701AE" w:rsidRPr="003921FC" w:rsidTr="00A23D3A"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DE1E4C" w:rsidRDefault="00C701AE" w:rsidP="00514F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B95B76" w:rsidRPr="003921FC" w:rsidTr="00A23D3A"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DE1E4C" w:rsidRDefault="00B95B76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proofErr w:type="spellStart"/>
                  <w:r w:rsidRPr="00DE1E4C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матеріальної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за </w:t>
                  </w:r>
                  <w:proofErr w:type="spellStart"/>
                  <w:proofErr w:type="gramStart"/>
                  <w:r w:rsidRPr="00DE1E4C">
                    <w:rPr>
                      <w:lang w:val="ru-RU" w:eastAsia="ru-RU"/>
                    </w:rPr>
                    <w:t>р</w:t>
                  </w:r>
                  <w:proofErr w:type="gramEnd"/>
                  <w:r w:rsidRPr="00DE1E4C">
                    <w:rPr>
                      <w:lang w:val="ru-RU" w:eastAsia="ru-RU"/>
                    </w:rPr>
                    <w:t>ішенням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Координаційної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ради,  за </w:t>
                  </w:r>
                  <w:proofErr w:type="spellStart"/>
                  <w:r w:rsidRPr="00DE1E4C">
                    <w:rPr>
                      <w:lang w:val="ru-RU" w:eastAsia="ru-RU"/>
                    </w:rPr>
                    <w:t>заявами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громадян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95B76">
                    <w:rPr>
                      <w:lang w:eastAsia="ru-RU"/>
                    </w:rPr>
                    <w:t>18425,0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95B76">
                    <w:rPr>
                      <w:lang w:eastAsia="ru-RU"/>
                    </w:rPr>
                    <w:t>6045,0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95B76">
                    <w:rPr>
                      <w:lang w:eastAsia="ru-RU"/>
                    </w:rPr>
                    <w:t>6190,0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95B76">
                    <w:rPr>
                      <w:lang w:eastAsia="ru-RU"/>
                    </w:rPr>
                    <w:t>6190,0</w:t>
                  </w:r>
                </w:p>
              </w:tc>
            </w:tr>
            <w:tr w:rsidR="00B95B76" w:rsidRPr="003921FC" w:rsidTr="00A23D3A"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DE1E4C" w:rsidRDefault="00B95B76" w:rsidP="00C701AE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E1E4C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DE1E4C">
                    <w:rPr>
                      <w:lang w:val="ru-RU" w:eastAsia="ru-RU"/>
                    </w:rPr>
                    <w:t>матер</w:t>
                  </w:r>
                  <w:proofErr w:type="gramEnd"/>
                  <w:r w:rsidRPr="00DE1E4C">
                    <w:rPr>
                      <w:lang w:val="ru-RU" w:eastAsia="ru-RU"/>
                    </w:rPr>
                    <w:t>іальної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громадянам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з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нагоди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відзначення</w:t>
                  </w:r>
                  <w:proofErr w:type="spellEnd"/>
                  <w:r w:rsidRPr="00DE1E4C">
                    <w:rPr>
                      <w:lang w:eastAsia="ru-RU"/>
                    </w:rPr>
                    <w:t xml:space="preserve"> пам’ятних дат</w:t>
                  </w:r>
                  <w:r w:rsidRPr="00DE1E4C">
                    <w:rPr>
                      <w:lang w:val="ru-RU" w:eastAsia="ru-RU"/>
                    </w:rPr>
                    <w:t>:</w:t>
                  </w:r>
                </w:p>
                <w:p w:rsidR="00B95B76" w:rsidRDefault="00B95B76" w:rsidP="00E42700">
                  <w:pPr>
                    <w:widowControl w:val="0"/>
                    <w:spacing w:line="100" w:lineRule="atLeast"/>
                    <w:rPr>
                      <w:lang w:eastAsia="ru-RU"/>
                    </w:rPr>
                  </w:pPr>
                  <w:r w:rsidRPr="00E42700">
                    <w:rPr>
                      <w:lang w:eastAsia="ru-RU"/>
                    </w:rPr>
                    <w:t xml:space="preserve">в т.ч. Дня </w:t>
                  </w:r>
                  <w:r w:rsidR="002B3EFD">
                    <w:rPr>
                      <w:lang w:eastAsia="ru-RU"/>
                    </w:rPr>
                    <w:t>Захисників і З</w:t>
                  </w:r>
                  <w:r w:rsidRPr="00E42700">
                    <w:rPr>
                      <w:lang w:eastAsia="ru-RU"/>
                    </w:rPr>
                    <w:t>ахисниць України (1 жовтня)</w:t>
                  </w:r>
                  <w:r>
                    <w:rPr>
                      <w:lang w:eastAsia="ru-RU"/>
                    </w:rPr>
                    <w:t>;</w:t>
                  </w:r>
                </w:p>
                <w:p w:rsidR="00B95B76" w:rsidRPr="00DE1E4C" w:rsidRDefault="00B95B76" w:rsidP="00B95B76">
                  <w:pPr>
                    <w:widowControl w:val="0"/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E1E4C">
                    <w:rPr>
                      <w:lang w:val="ru-RU" w:eastAsia="ru-RU"/>
                    </w:rPr>
                    <w:t>Міжнародного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Дня</w:t>
                  </w:r>
                  <w:r>
                    <w:rPr>
                      <w:lang w:val="ru-RU" w:eastAsia="ru-RU"/>
                    </w:rPr>
                    <w:t xml:space="preserve"> людей </w:t>
                  </w:r>
                  <w:proofErr w:type="spellStart"/>
                  <w:r>
                    <w:rPr>
                      <w:lang w:val="ru-RU" w:eastAsia="ru-RU"/>
                    </w:rPr>
                    <w:t>похилого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віку</w:t>
                  </w:r>
                  <w:proofErr w:type="spellEnd"/>
                  <w:r>
                    <w:rPr>
                      <w:lang w:val="ru-RU" w:eastAsia="ru-RU"/>
                    </w:rPr>
                    <w:t xml:space="preserve"> (1 </w:t>
                  </w:r>
                  <w:proofErr w:type="spellStart"/>
                  <w:r>
                    <w:rPr>
                      <w:lang w:val="ru-RU" w:eastAsia="ru-RU"/>
                    </w:rPr>
                    <w:t>жовтня</w:t>
                  </w:r>
                  <w:proofErr w:type="spellEnd"/>
                  <w:r>
                    <w:rPr>
                      <w:lang w:val="ru-RU" w:eastAsia="ru-RU"/>
                    </w:rPr>
                    <w:t>)</w:t>
                  </w:r>
                </w:p>
                <w:p w:rsidR="00B95B76" w:rsidRPr="00E42700" w:rsidRDefault="00B95B76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95B76">
                    <w:rPr>
                      <w:lang w:eastAsia="ru-RU"/>
                    </w:rPr>
                    <w:t>11726,5</w:t>
                  </w:r>
                </w:p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B95B76" w:rsidRPr="00B95B76" w:rsidRDefault="00B95B76" w:rsidP="00514FAA">
                  <w:pPr>
                    <w:spacing w:line="100" w:lineRule="atLeast"/>
                    <w:rPr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95B76">
                    <w:rPr>
                      <w:lang w:eastAsia="ru-RU"/>
                    </w:rPr>
                    <w:t>3680,5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95B76">
                    <w:rPr>
                      <w:lang w:eastAsia="ru-RU"/>
                    </w:rPr>
                    <w:t>3915,5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95B76">
                    <w:rPr>
                      <w:lang w:eastAsia="ru-RU"/>
                    </w:rPr>
                    <w:t>4130,5</w:t>
                  </w:r>
                </w:p>
              </w:tc>
            </w:tr>
          </w:tbl>
          <w:p w:rsidR="00C701AE" w:rsidRPr="00A33793" w:rsidRDefault="00C701AE" w:rsidP="00A33793">
            <w:pPr>
              <w:spacing w:line="100" w:lineRule="atLeast"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 w:rsidP="00C701AE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Перелі</w:t>
            </w:r>
            <w:proofErr w:type="gramStart"/>
            <w:r w:rsidRPr="00C701AE">
              <w:rPr>
                <w:b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C701AE" w:rsidRDefault="00C701AE" w:rsidP="00C701AE">
            <w:pPr>
              <w:spacing w:line="100" w:lineRule="atLeast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7263" w:type="dxa"/>
              <w:tblInd w:w="17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552"/>
              <w:gridCol w:w="1417"/>
              <w:gridCol w:w="1134"/>
              <w:gridCol w:w="1134"/>
              <w:gridCol w:w="1026"/>
            </w:tblGrid>
            <w:tr w:rsidR="00C701AE" w:rsidRPr="003921FC" w:rsidTr="00A23D3A"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DE1E4C" w:rsidRDefault="00C701AE" w:rsidP="00514F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701AE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C701AE" w:rsidRDefault="00C701AE" w:rsidP="00C701AE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B95B76" w:rsidRPr="003921FC" w:rsidTr="00A23D3A"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DE1E4C" w:rsidRDefault="00B95B76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proofErr w:type="spellStart"/>
                  <w:r w:rsidRPr="00DE1E4C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матеріальної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за </w:t>
                  </w:r>
                  <w:proofErr w:type="spellStart"/>
                  <w:proofErr w:type="gramStart"/>
                  <w:r w:rsidRPr="00DE1E4C">
                    <w:rPr>
                      <w:lang w:val="ru-RU" w:eastAsia="ru-RU"/>
                    </w:rPr>
                    <w:t>р</w:t>
                  </w:r>
                  <w:proofErr w:type="gramEnd"/>
                  <w:r w:rsidRPr="00DE1E4C">
                    <w:rPr>
                      <w:lang w:val="ru-RU" w:eastAsia="ru-RU"/>
                    </w:rPr>
                    <w:t>ішенням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Координаційної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ради,  за </w:t>
                  </w:r>
                  <w:proofErr w:type="spellStart"/>
                  <w:r w:rsidRPr="00DE1E4C">
                    <w:rPr>
                      <w:lang w:val="ru-RU" w:eastAsia="ru-RU"/>
                    </w:rPr>
                    <w:t>заявами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громадян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B95B76" w:rsidRDefault="00B95B76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B95B76">
                    <w:rPr>
                      <w:b/>
                      <w:lang w:eastAsia="ru-RU"/>
                    </w:rPr>
                    <w:t>20897,0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BC513B" w:rsidRDefault="00B95B76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6897,0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BC513B" w:rsidRDefault="00B95B76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7000,0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5B76" w:rsidRPr="00BC513B" w:rsidRDefault="00B95B76" w:rsidP="00514F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BC513B">
                    <w:rPr>
                      <w:b/>
                      <w:lang w:eastAsia="ru-RU"/>
                    </w:rPr>
                    <w:t>7000,0</w:t>
                  </w:r>
                </w:p>
              </w:tc>
            </w:tr>
            <w:tr w:rsidR="00446102" w:rsidRPr="003921FC" w:rsidTr="00A23D3A">
              <w:trPr>
                <w:trHeight w:val="4352"/>
              </w:trPr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Default="00446102" w:rsidP="00E42700">
                  <w:pPr>
                    <w:widowControl w:val="0"/>
                    <w:spacing w:line="100" w:lineRule="atLeast"/>
                    <w:rPr>
                      <w:lang w:eastAsia="ru-RU"/>
                    </w:rPr>
                  </w:pPr>
                  <w:r w:rsidRPr="00E42700">
                    <w:rPr>
                      <w:lang w:eastAsia="ru-RU"/>
                    </w:rPr>
                    <w:t>Надання одноразової матеріальної допомоги громадянам громади з нагоди відзначення</w:t>
                  </w:r>
                  <w:r w:rsidRPr="00DE1E4C">
                    <w:rPr>
                      <w:lang w:eastAsia="ru-RU"/>
                    </w:rPr>
                    <w:t xml:space="preserve"> пам’ятних дат</w:t>
                  </w:r>
                  <w:r w:rsidRPr="00E42700">
                    <w:rPr>
                      <w:lang w:eastAsia="ru-RU"/>
                    </w:rPr>
                    <w:t>:</w:t>
                  </w:r>
                  <w:r>
                    <w:rPr>
                      <w:lang w:eastAsia="ru-RU"/>
                    </w:rPr>
                    <w:t xml:space="preserve"> </w:t>
                  </w:r>
                </w:p>
                <w:p w:rsidR="00446102" w:rsidRDefault="002B3EFD" w:rsidP="00476DCC">
                  <w:pPr>
                    <w:widowControl w:val="0"/>
                    <w:spacing w:line="100" w:lineRule="atLeast"/>
                    <w:rPr>
                      <w:b/>
                      <w:i/>
                      <w:lang w:eastAsia="ru-RU"/>
                    </w:rPr>
                  </w:pPr>
                  <w:r>
                    <w:rPr>
                      <w:b/>
                      <w:i/>
                      <w:lang w:eastAsia="ru-RU"/>
                    </w:rPr>
                    <w:t>в т.ч. Дня Захисників і З</w:t>
                  </w:r>
                  <w:r w:rsidR="00446102" w:rsidRPr="00476DCC">
                    <w:rPr>
                      <w:b/>
                      <w:i/>
                      <w:lang w:eastAsia="ru-RU"/>
                    </w:rPr>
                    <w:t>ахисниць України (1 жовтня)</w:t>
                  </w:r>
                </w:p>
                <w:p w:rsidR="00446102" w:rsidRPr="00B95B76" w:rsidRDefault="00446102" w:rsidP="00B95B76">
                  <w:pPr>
                    <w:widowControl w:val="0"/>
                    <w:spacing w:line="100" w:lineRule="atLeast"/>
                    <w:rPr>
                      <w:b/>
                      <w:i/>
                      <w:lang w:val="ru-RU" w:eastAsia="ru-RU"/>
                    </w:rPr>
                  </w:pPr>
                  <w:proofErr w:type="spellStart"/>
                  <w:r w:rsidRPr="00B95B76">
                    <w:rPr>
                      <w:b/>
                      <w:i/>
                      <w:lang w:val="ru-RU" w:eastAsia="ru-RU"/>
                    </w:rPr>
                    <w:t>Міжнародного</w:t>
                  </w:r>
                  <w:proofErr w:type="spellEnd"/>
                  <w:r w:rsidRPr="00B95B76">
                    <w:rPr>
                      <w:b/>
                      <w:i/>
                      <w:lang w:val="ru-RU" w:eastAsia="ru-RU"/>
                    </w:rPr>
                    <w:t xml:space="preserve"> Дня</w:t>
                  </w:r>
                  <w:r>
                    <w:rPr>
                      <w:b/>
                      <w:i/>
                      <w:lang w:val="ru-RU" w:eastAsia="ru-RU"/>
                    </w:rPr>
                    <w:t xml:space="preserve"> людей </w:t>
                  </w:r>
                  <w:proofErr w:type="spellStart"/>
                  <w:r>
                    <w:rPr>
                      <w:b/>
                      <w:i/>
                      <w:lang w:val="ru-RU" w:eastAsia="ru-RU"/>
                    </w:rPr>
                    <w:t>похилого</w:t>
                  </w:r>
                  <w:proofErr w:type="spellEnd"/>
                  <w:r>
                    <w:rPr>
                      <w:b/>
                      <w:i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lang w:val="ru-RU" w:eastAsia="ru-RU"/>
                    </w:rPr>
                    <w:t>віку</w:t>
                  </w:r>
                  <w:proofErr w:type="spellEnd"/>
                  <w:r>
                    <w:rPr>
                      <w:b/>
                      <w:i/>
                      <w:lang w:val="ru-RU" w:eastAsia="ru-RU"/>
                    </w:rPr>
                    <w:t xml:space="preserve"> (1 </w:t>
                  </w:r>
                  <w:proofErr w:type="spellStart"/>
                  <w:r>
                    <w:rPr>
                      <w:b/>
                      <w:i/>
                      <w:lang w:val="ru-RU" w:eastAsia="ru-RU"/>
                    </w:rPr>
                    <w:t>жовтня</w:t>
                  </w:r>
                  <w:proofErr w:type="spellEnd"/>
                  <w:r>
                    <w:rPr>
                      <w:b/>
                      <w:i/>
                      <w:lang w:val="ru-RU" w:eastAsia="ru-RU"/>
                    </w:rPr>
                    <w:t>)</w:t>
                  </w:r>
                </w:p>
                <w:p w:rsidR="00446102" w:rsidRPr="00B95B76" w:rsidRDefault="00446102" w:rsidP="00476DCC">
                  <w:pPr>
                    <w:widowControl w:val="0"/>
                    <w:spacing w:line="100" w:lineRule="atLeast"/>
                    <w:rPr>
                      <w:b/>
                      <w:i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446102" w:rsidRDefault="001033A9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16228</w:t>
                  </w:r>
                  <w:r w:rsidR="00446102" w:rsidRPr="00446102">
                    <w:rPr>
                      <w:b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446102" w:rsidRDefault="001033A9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4922</w:t>
                  </w:r>
                  <w:r w:rsidR="00446102" w:rsidRPr="00446102">
                    <w:rPr>
                      <w:b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446102" w:rsidRDefault="00892CAD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5653</w:t>
                  </w:r>
                  <w:r w:rsidR="00446102" w:rsidRPr="00446102">
                    <w:rPr>
                      <w:b/>
                      <w:lang w:eastAsia="ru-RU"/>
                    </w:rPr>
                    <w:t>,0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446102" w:rsidRDefault="00892CAD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5653</w:t>
                  </w:r>
                  <w:r w:rsidR="00446102" w:rsidRPr="00446102">
                    <w:rPr>
                      <w:b/>
                      <w:lang w:eastAsia="ru-RU"/>
                    </w:rPr>
                    <w:t>,0</w:t>
                  </w:r>
                </w:p>
              </w:tc>
            </w:tr>
          </w:tbl>
          <w:p w:rsidR="00C701AE" w:rsidRDefault="00C701AE" w:rsidP="00E42700">
            <w:pPr>
              <w:spacing w:line="100" w:lineRule="atLeast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7A6E85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85" w:rsidRDefault="007A6E85">
            <w:pPr>
              <w:jc w:val="both"/>
            </w:pPr>
          </w:p>
        </w:tc>
        <w:tc>
          <w:tcPr>
            <w:tcW w:w="1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85" w:rsidRPr="00770144" w:rsidRDefault="007A6E85" w:rsidP="00E70B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6102" w:rsidRDefault="00446102" w:rsidP="00E42700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</w:p>
    <w:p w:rsidR="00446102" w:rsidRDefault="00446102" w:rsidP="00E42700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</w:p>
    <w:tbl>
      <w:tblPr>
        <w:tblStyle w:val="a3"/>
        <w:tblW w:w="16018" w:type="dxa"/>
        <w:tblInd w:w="250" w:type="dxa"/>
        <w:tblLayout w:type="fixed"/>
        <w:tblLook w:val="04A0"/>
      </w:tblPr>
      <w:tblGrid>
        <w:gridCol w:w="610"/>
        <w:gridCol w:w="7470"/>
        <w:gridCol w:w="7938"/>
      </w:tblGrid>
      <w:tr w:rsidR="00446102" w:rsidTr="00F41DA8">
        <w:trPr>
          <w:trHeight w:val="46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02" w:rsidRPr="00746A6A" w:rsidRDefault="00B93AFE" w:rsidP="00514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02" w:rsidRDefault="00446102" w:rsidP="00514FAA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Перелі</w:t>
            </w:r>
            <w:proofErr w:type="gramStart"/>
            <w:r w:rsidRPr="00C701AE">
              <w:rPr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C701AE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446102" w:rsidRPr="00C701AE" w:rsidRDefault="00446102" w:rsidP="00514FAA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087" w:type="dxa"/>
              <w:tblInd w:w="12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551"/>
              <w:gridCol w:w="1276"/>
              <w:gridCol w:w="1134"/>
              <w:gridCol w:w="989"/>
              <w:gridCol w:w="1137"/>
            </w:tblGrid>
            <w:tr w:rsidR="00446102" w:rsidRPr="003921FC" w:rsidTr="00F41DA8"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DE1E4C" w:rsidRDefault="00446102" w:rsidP="00514F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Default="00446102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446102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446102" w:rsidRPr="003921FC" w:rsidTr="00F41DA8"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446102" w:rsidRDefault="00446102" w:rsidP="00446102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446102">
                    <w:rPr>
                      <w:sz w:val="22"/>
                      <w:szCs w:val="22"/>
                      <w:lang w:eastAsia="ru-RU"/>
                    </w:rPr>
                    <w:t>Надання одноразової матеріальної допомоги:</w:t>
                  </w:r>
                </w:p>
                <w:p w:rsidR="00446102" w:rsidRPr="00446102" w:rsidRDefault="00446102" w:rsidP="00446102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446102">
                    <w:rPr>
                      <w:b/>
                      <w:sz w:val="22"/>
                      <w:szCs w:val="22"/>
                      <w:lang w:eastAsia="ru-RU"/>
                    </w:rPr>
                    <w:t xml:space="preserve">- </w:t>
                  </w:r>
                  <w:r w:rsidRPr="00446102">
                    <w:rPr>
                      <w:sz w:val="22"/>
                      <w:szCs w:val="22"/>
                      <w:lang w:eastAsia="ru-RU"/>
                    </w:rPr>
                    <w:t>пораненим військовослужбовцям – ЗСУ, СБУ, МВС та інших формувань,</w:t>
                  </w:r>
                  <w:r w:rsidRPr="00446102">
                    <w:rPr>
                      <w:color w:val="FF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446102">
                    <w:rPr>
                      <w:sz w:val="22"/>
                      <w:szCs w:val="22"/>
                      <w:lang w:eastAsia="ru-RU"/>
                    </w:rPr>
                    <w:t>визначених згідно з мобілізаційними планами –40000 грн. на 1 особу;</w:t>
                  </w:r>
                </w:p>
                <w:p w:rsidR="00446102" w:rsidRPr="00446102" w:rsidRDefault="00446102" w:rsidP="00446102">
                  <w:pPr>
                    <w:spacing w:line="100" w:lineRule="atLeast"/>
                    <w:jc w:val="both"/>
                  </w:pPr>
                  <w:r w:rsidRPr="00C348FA">
                    <w:rPr>
                      <w:sz w:val="22"/>
                      <w:szCs w:val="22"/>
                      <w:lang w:eastAsia="ru-RU"/>
                    </w:rPr>
                    <w:t>- сім'ям загиблих</w:t>
                  </w:r>
                  <w:r w:rsidRPr="00446102">
                    <w:rPr>
                      <w:sz w:val="22"/>
                      <w:szCs w:val="22"/>
                      <w:lang w:eastAsia="ru-RU"/>
                    </w:rPr>
                    <w:t xml:space="preserve"> (померлих) військовослужбовців</w:t>
                  </w:r>
                  <w:r w:rsidRPr="00446102">
                    <w:rPr>
                      <w:color w:val="FF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446102">
                    <w:rPr>
                      <w:sz w:val="22"/>
                      <w:szCs w:val="22"/>
                      <w:lang w:eastAsia="ru-RU"/>
                    </w:rPr>
                    <w:t>– ЗСУ, СБУ, МВС та інших формувань,</w:t>
                  </w:r>
                  <w:r w:rsidRPr="00446102">
                    <w:rPr>
                      <w:color w:val="FF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446102">
                    <w:rPr>
                      <w:sz w:val="22"/>
                      <w:szCs w:val="22"/>
                      <w:lang w:eastAsia="ru-RU"/>
                    </w:rPr>
                    <w:t xml:space="preserve">визначених згідно з мобілізаційними планами </w:t>
                  </w:r>
                  <w:r w:rsidRPr="00C348FA">
                    <w:rPr>
                      <w:sz w:val="22"/>
                      <w:szCs w:val="22"/>
                      <w:lang w:eastAsia="ru-RU"/>
                    </w:rPr>
                    <w:t xml:space="preserve">– 80000 грн. на сім'ю, в т.ч. </w:t>
                  </w:r>
                  <w:r w:rsidRPr="00446102">
                    <w:rPr>
                      <w:sz w:val="22"/>
                      <w:szCs w:val="22"/>
                    </w:rPr>
                    <w:t>допомога на поховання - 30000,00 грн</w:t>
                  </w:r>
                  <w:r w:rsidRPr="00C348FA">
                    <w:rPr>
                      <w:sz w:val="22"/>
                      <w:szCs w:val="22"/>
                      <w:lang w:eastAsia="ru-RU"/>
                    </w:rPr>
                    <w:t>.</w:t>
                  </w:r>
                  <w:r w:rsidRPr="00446102">
                    <w:rPr>
                      <w:sz w:val="22"/>
                      <w:szCs w:val="22"/>
                    </w:rPr>
                    <w:t xml:space="preserve">  та допомога на виготовлення і встановлення надгробку - 50000,00 грн. </w:t>
                  </w:r>
                </w:p>
                <w:p w:rsidR="00446102" w:rsidRPr="00446102" w:rsidRDefault="00446102" w:rsidP="00446102">
                  <w:pPr>
                    <w:spacing w:line="100" w:lineRule="atLeast"/>
                    <w:jc w:val="both"/>
                  </w:pPr>
                  <w:r w:rsidRPr="00446102">
                    <w:rPr>
                      <w:sz w:val="22"/>
                      <w:szCs w:val="22"/>
                    </w:rPr>
                    <w:t xml:space="preserve">- сім'ям померлих Почесних громадян громади </w:t>
                  </w:r>
                  <w:r w:rsidRPr="00446102">
                    <w:rPr>
                      <w:sz w:val="22"/>
                      <w:szCs w:val="22"/>
                      <w:lang w:val="ru-RU" w:eastAsia="ru-RU"/>
                    </w:rPr>
                    <w:t xml:space="preserve">– 80000 </w:t>
                  </w:r>
                  <w:proofErr w:type="spellStart"/>
                  <w:r w:rsidRPr="00446102">
                    <w:rPr>
                      <w:sz w:val="22"/>
                      <w:szCs w:val="22"/>
                      <w:lang w:val="ru-RU" w:eastAsia="ru-RU"/>
                    </w:rPr>
                    <w:t>грн</w:t>
                  </w:r>
                  <w:proofErr w:type="spellEnd"/>
                  <w:r w:rsidRPr="00446102">
                    <w:rPr>
                      <w:sz w:val="22"/>
                      <w:szCs w:val="22"/>
                      <w:lang w:val="ru-RU" w:eastAsia="ru-RU"/>
                    </w:rPr>
                    <w:t xml:space="preserve">. на </w:t>
                  </w:r>
                  <w:proofErr w:type="spellStart"/>
                  <w:r w:rsidRPr="00446102">
                    <w:rPr>
                      <w:sz w:val="22"/>
                      <w:szCs w:val="22"/>
                      <w:lang w:val="ru-RU" w:eastAsia="ru-RU"/>
                    </w:rPr>
                    <w:t>сі</w:t>
                  </w:r>
                  <w:proofErr w:type="gramStart"/>
                  <w:r w:rsidRPr="00446102">
                    <w:rPr>
                      <w:sz w:val="22"/>
                      <w:szCs w:val="22"/>
                      <w:lang w:val="ru-RU" w:eastAsia="ru-RU"/>
                    </w:rPr>
                    <w:t>м'ю</w:t>
                  </w:r>
                  <w:proofErr w:type="spellEnd"/>
                  <w:proofErr w:type="gramEnd"/>
                  <w:r w:rsidRPr="00446102">
                    <w:rPr>
                      <w:sz w:val="22"/>
                      <w:szCs w:val="22"/>
                      <w:lang w:val="ru-RU" w:eastAsia="ru-RU"/>
                    </w:rPr>
                    <w:t xml:space="preserve">, в т.ч. </w:t>
                  </w:r>
                  <w:r w:rsidRPr="00446102">
                    <w:rPr>
                      <w:sz w:val="22"/>
                      <w:szCs w:val="22"/>
                    </w:rPr>
                    <w:t xml:space="preserve">допомога на поховання - 30000,00 </w:t>
                  </w:r>
                  <w:proofErr w:type="spellStart"/>
                  <w:r w:rsidRPr="00446102">
                    <w:rPr>
                      <w:sz w:val="22"/>
                      <w:szCs w:val="22"/>
                    </w:rPr>
                    <w:t>грн</w:t>
                  </w:r>
                  <w:proofErr w:type="spellEnd"/>
                  <w:r w:rsidRPr="00446102">
                    <w:rPr>
                      <w:sz w:val="22"/>
                      <w:szCs w:val="22"/>
                      <w:lang w:val="ru-RU" w:eastAsia="ru-RU"/>
                    </w:rPr>
                    <w:t>.</w:t>
                  </w:r>
                  <w:r w:rsidRPr="00446102">
                    <w:rPr>
                      <w:sz w:val="22"/>
                      <w:szCs w:val="22"/>
                    </w:rPr>
                    <w:t xml:space="preserve">  та допомога на виготовлення і встановлення надгробку - 50000,00 грн.;</w:t>
                  </w:r>
                </w:p>
                <w:p w:rsidR="00446102" w:rsidRPr="00446102" w:rsidRDefault="00446102" w:rsidP="00446102">
                  <w:pPr>
                    <w:shd w:val="clear" w:color="auto" w:fill="FFFFFF"/>
                    <w:spacing w:line="288" w:lineRule="atLeast"/>
                    <w:jc w:val="both"/>
                    <w:textAlignment w:val="baseline"/>
                    <w:rPr>
                      <w:lang w:eastAsia="ru-RU"/>
                    </w:rPr>
                  </w:pPr>
                  <w:r w:rsidRPr="00446102">
                    <w:rPr>
                      <w:sz w:val="22"/>
                      <w:szCs w:val="22"/>
                      <w:lang w:eastAsia="ru-RU"/>
                    </w:rPr>
                    <w:t xml:space="preserve">сім'ям померлих Почесних громадян </w:t>
                  </w:r>
                  <w:r w:rsidRPr="00446102">
                    <w:rPr>
                      <w:sz w:val="22"/>
                      <w:szCs w:val="22"/>
                      <w:lang w:eastAsia="ru-RU"/>
                    </w:rPr>
                    <w:lastRenderedPageBreak/>
                    <w:t>громади;</w:t>
                  </w:r>
                </w:p>
                <w:p w:rsidR="00446102" w:rsidRPr="00E42700" w:rsidRDefault="00446102" w:rsidP="00446102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lastRenderedPageBreak/>
                    <w:t>17500,0</w:t>
                  </w:r>
                </w:p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446102" w:rsidRPr="00B95B76" w:rsidRDefault="00446102" w:rsidP="00514FAA">
                  <w:pPr>
                    <w:spacing w:line="100" w:lineRule="atLeast"/>
                    <w:rPr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5780,0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5860,0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B95B76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5860,0</w:t>
                  </w:r>
                </w:p>
              </w:tc>
            </w:tr>
          </w:tbl>
          <w:p w:rsidR="00446102" w:rsidRPr="00A33793" w:rsidRDefault="00446102" w:rsidP="00514FAA">
            <w:pPr>
              <w:spacing w:line="100" w:lineRule="atLeast"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2" w:rsidRDefault="00446102" w:rsidP="00514FAA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lastRenderedPageBreak/>
              <w:t>Перелі</w:t>
            </w:r>
            <w:proofErr w:type="gramStart"/>
            <w:r w:rsidRPr="00C701AE">
              <w:rPr>
                <w:b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446102" w:rsidRDefault="00446102" w:rsidP="00514FAA">
            <w:pPr>
              <w:spacing w:line="100" w:lineRule="atLeast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7263" w:type="dxa"/>
              <w:tblInd w:w="17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694"/>
              <w:gridCol w:w="1275"/>
              <w:gridCol w:w="1134"/>
              <w:gridCol w:w="1134"/>
              <w:gridCol w:w="1026"/>
            </w:tblGrid>
            <w:tr w:rsidR="00446102" w:rsidRPr="003921FC" w:rsidTr="00F41DA8"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DE1E4C" w:rsidRDefault="00446102" w:rsidP="00514F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Default="00446102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446102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Default="00446102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446102" w:rsidRPr="003921FC" w:rsidTr="00F41DA8">
              <w:trPr>
                <w:trHeight w:val="4352"/>
              </w:trPr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446102" w:rsidRDefault="00446102" w:rsidP="00446102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446102">
                    <w:rPr>
                      <w:sz w:val="22"/>
                      <w:szCs w:val="22"/>
                      <w:lang w:eastAsia="ru-RU"/>
                    </w:rPr>
                    <w:t>Надання одноразової матеріальної допомоги:</w:t>
                  </w:r>
                </w:p>
                <w:p w:rsidR="00446102" w:rsidRPr="00446102" w:rsidRDefault="00446102" w:rsidP="00446102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446102">
                    <w:rPr>
                      <w:b/>
                      <w:sz w:val="22"/>
                      <w:szCs w:val="22"/>
                      <w:lang w:eastAsia="ru-RU"/>
                    </w:rPr>
                    <w:t xml:space="preserve">- </w:t>
                  </w:r>
                  <w:r w:rsidRPr="00446102">
                    <w:rPr>
                      <w:sz w:val="22"/>
                      <w:szCs w:val="22"/>
                      <w:lang w:eastAsia="ru-RU"/>
                    </w:rPr>
                    <w:t>пораненим військовослужбовцям – ЗСУ, СБУ, МВС та інших формувань,</w:t>
                  </w:r>
                  <w:r w:rsidRPr="00446102">
                    <w:rPr>
                      <w:color w:val="FF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446102">
                    <w:rPr>
                      <w:sz w:val="22"/>
                      <w:szCs w:val="22"/>
                      <w:lang w:eastAsia="ru-RU"/>
                    </w:rPr>
                    <w:t>визначених згідно з мобілізаційними планами –40000 грн. на 1 особу;</w:t>
                  </w:r>
                </w:p>
                <w:p w:rsidR="00446102" w:rsidRPr="00446102" w:rsidRDefault="00446102" w:rsidP="00446102">
                  <w:pPr>
                    <w:spacing w:line="100" w:lineRule="atLeast"/>
                    <w:jc w:val="both"/>
                  </w:pPr>
                  <w:r w:rsidRPr="00C348FA">
                    <w:rPr>
                      <w:sz w:val="22"/>
                      <w:szCs w:val="22"/>
                      <w:lang w:eastAsia="ru-RU"/>
                    </w:rPr>
                    <w:t>- сім'ям загиблих</w:t>
                  </w:r>
                  <w:r w:rsidRPr="00446102">
                    <w:rPr>
                      <w:sz w:val="22"/>
                      <w:szCs w:val="22"/>
                      <w:lang w:eastAsia="ru-RU"/>
                    </w:rPr>
                    <w:t xml:space="preserve"> (померлих) військовослужбовців</w:t>
                  </w:r>
                  <w:r w:rsidRPr="00446102">
                    <w:rPr>
                      <w:color w:val="FF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446102">
                    <w:rPr>
                      <w:sz w:val="22"/>
                      <w:szCs w:val="22"/>
                      <w:lang w:eastAsia="ru-RU"/>
                    </w:rPr>
                    <w:t>– ЗСУ, СБУ, МВС та інших формувань,</w:t>
                  </w:r>
                  <w:r w:rsidRPr="00446102">
                    <w:rPr>
                      <w:color w:val="FF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446102">
                    <w:rPr>
                      <w:sz w:val="22"/>
                      <w:szCs w:val="22"/>
                      <w:lang w:eastAsia="ru-RU"/>
                    </w:rPr>
                    <w:t xml:space="preserve">визначених згідно з мобілізаційними планами </w:t>
                  </w:r>
                  <w:r w:rsidRPr="00C348FA">
                    <w:rPr>
                      <w:sz w:val="22"/>
                      <w:szCs w:val="22"/>
                      <w:lang w:eastAsia="ru-RU"/>
                    </w:rPr>
                    <w:t xml:space="preserve">– 80000 грн. на сім'ю, в т.ч. </w:t>
                  </w:r>
                  <w:r w:rsidRPr="00446102">
                    <w:rPr>
                      <w:sz w:val="22"/>
                      <w:szCs w:val="22"/>
                    </w:rPr>
                    <w:t>допомога на поховання - 30000,00 грн</w:t>
                  </w:r>
                  <w:r w:rsidRPr="00C348FA">
                    <w:rPr>
                      <w:sz w:val="22"/>
                      <w:szCs w:val="22"/>
                      <w:lang w:eastAsia="ru-RU"/>
                    </w:rPr>
                    <w:t>.</w:t>
                  </w:r>
                  <w:r w:rsidRPr="00446102">
                    <w:rPr>
                      <w:sz w:val="22"/>
                      <w:szCs w:val="22"/>
                    </w:rPr>
                    <w:t xml:space="preserve">  та допомога на виготовлення і встановлення надгробку - 50000,00 грн. </w:t>
                  </w:r>
                </w:p>
                <w:p w:rsidR="00446102" w:rsidRPr="00446102" w:rsidRDefault="00446102" w:rsidP="00446102">
                  <w:pPr>
                    <w:spacing w:line="100" w:lineRule="atLeast"/>
                    <w:jc w:val="both"/>
                  </w:pPr>
                  <w:r w:rsidRPr="00446102">
                    <w:rPr>
                      <w:sz w:val="22"/>
                      <w:szCs w:val="22"/>
                    </w:rPr>
                    <w:t xml:space="preserve">- сім'ям померлих Почесних громадян громади </w:t>
                  </w:r>
                  <w:r w:rsidRPr="00446102">
                    <w:rPr>
                      <w:sz w:val="22"/>
                      <w:szCs w:val="22"/>
                      <w:lang w:val="ru-RU" w:eastAsia="ru-RU"/>
                    </w:rPr>
                    <w:t xml:space="preserve">– 80000 </w:t>
                  </w:r>
                  <w:proofErr w:type="spellStart"/>
                  <w:r w:rsidRPr="00446102">
                    <w:rPr>
                      <w:sz w:val="22"/>
                      <w:szCs w:val="22"/>
                      <w:lang w:val="ru-RU" w:eastAsia="ru-RU"/>
                    </w:rPr>
                    <w:t>грн</w:t>
                  </w:r>
                  <w:proofErr w:type="spellEnd"/>
                  <w:r w:rsidRPr="00446102">
                    <w:rPr>
                      <w:sz w:val="22"/>
                      <w:szCs w:val="22"/>
                      <w:lang w:val="ru-RU" w:eastAsia="ru-RU"/>
                    </w:rPr>
                    <w:t xml:space="preserve">. на </w:t>
                  </w:r>
                  <w:proofErr w:type="spellStart"/>
                  <w:r w:rsidRPr="00446102">
                    <w:rPr>
                      <w:sz w:val="22"/>
                      <w:szCs w:val="22"/>
                      <w:lang w:val="ru-RU" w:eastAsia="ru-RU"/>
                    </w:rPr>
                    <w:t>сі</w:t>
                  </w:r>
                  <w:proofErr w:type="gramStart"/>
                  <w:r w:rsidRPr="00446102">
                    <w:rPr>
                      <w:sz w:val="22"/>
                      <w:szCs w:val="22"/>
                      <w:lang w:val="ru-RU" w:eastAsia="ru-RU"/>
                    </w:rPr>
                    <w:t>м'ю</w:t>
                  </w:r>
                  <w:proofErr w:type="spellEnd"/>
                  <w:proofErr w:type="gramEnd"/>
                  <w:r w:rsidRPr="00446102">
                    <w:rPr>
                      <w:sz w:val="22"/>
                      <w:szCs w:val="22"/>
                      <w:lang w:val="ru-RU" w:eastAsia="ru-RU"/>
                    </w:rPr>
                    <w:t xml:space="preserve">, в т.ч. </w:t>
                  </w:r>
                  <w:r w:rsidRPr="00446102">
                    <w:rPr>
                      <w:sz w:val="22"/>
                      <w:szCs w:val="22"/>
                    </w:rPr>
                    <w:t xml:space="preserve">допомога на поховання - 30000,00 </w:t>
                  </w:r>
                  <w:proofErr w:type="spellStart"/>
                  <w:r w:rsidRPr="00446102">
                    <w:rPr>
                      <w:sz w:val="22"/>
                      <w:szCs w:val="22"/>
                    </w:rPr>
                    <w:t>грн</w:t>
                  </w:r>
                  <w:proofErr w:type="spellEnd"/>
                  <w:r w:rsidRPr="00446102">
                    <w:rPr>
                      <w:sz w:val="22"/>
                      <w:szCs w:val="22"/>
                      <w:lang w:val="ru-RU" w:eastAsia="ru-RU"/>
                    </w:rPr>
                    <w:t>.</w:t>
                  </w:r>
                  <w:r w:rsidRPr="00446102">
                    <w:rPr>
                      <w:sz w:val="22"/>
                      <w:szCs w:val="22"/>
                    </w:rPr>
                    <w:t xml:space="preserve">  та допомога на виготовлення і встановлення надгробку - 50000,00 грн.;</w:t>
                  </w:r>
                </w:p>
                <w:p w:rsidR="00446102" w:rsidRPr="00446102" w:rsidRDefault="00446102" w:rsidP="00446102">
                  <w:pPr>
                    <w:shd w:val="clear" w:color="auto" w:fill="FFFFFF"/>
                    <w:spacing w:line="288" w:lineRule="atLeast"/>
                    <w:jc w:val="both"/>
                    <w:textAlignment w:val="baseline"/>
                    <w:rPr>
                      <w:lang w:eastAsia="ru-RU"/>
                    </w:rPr>
                  </w:pPr>
                  <w:r w:rsidRPr="00446102">
                    <w:rPr>
                      <w:sz w:val="22"/>
                      <w:szCs w:val="22"/>
                      <w:lang w:eastAsia="ru-RU"/>
                    </w:rPr>
                    <w:t>сім'ям померлих Почесних громадян громади;</w:t>
                  </w:r>
                </w:p>
                <w:p w:rsidR="00446102" w:rsidRPr="00446102" w:rsidRDefault="00446102" w:rsidP="00446102">
                  <w:pPr>
                    <w:shd w:val="clear" w:color="auto" w:fill="FFFFFF"/>
                    <w:spacing w:line="288" w:lineRule="atLeast"/>
                    <w:jc w:val="both"/>
                    <w:textAlignment w:val="baseline"/>
                    <w:rPr>
                      <w:b/>
                      <w:lang w:eastAsia="ru-RU"/>
                    </w:rPr>
                  </w:pPr>
                  <w:r w:rsidRPr="00446102">
                    <w:rPr>
                      <w:b/>
                      <w:sz w:val="22"/>
                      <w:szCs w:val="22"/>
                      <w:lang w:eastAsia="ru-RU"/>
                    </w:rPr>
                    <w:lastRenderedPageBreak/>
                    <w:t xml:space="preserve">- сім'ям </w:t>
                  </w:r>
                  <w:proofErr w:type="spellStart"/>
                  <w:r w:rsidRPr="00446102">
                    <w:rPr>
                      <w:b/>
                      <w:sz w:val="22"/>
                      <w:szCs w:val="22"/>
                      <w:lang w:eastAsia="ru-RU"/>
                    </w:rPr>
                    <w:t>військово-службовців</w:t>
                  </w:r>
                  <w:proofErr w:type="spellEnd"/>
                  <w:r w:rsidRPr="00446102">
                    <w:rPr>
                      <w:b/>
                      <w:sz w:val="22"/>
                      <w:szCs w:val="22"/>
                      <w:lang w:eastAsia="ru-RU"/>
                    </w:rPr>
                    <w:t>, які зникли безвісти – 40000,00 грн.;</w:t>
                  </w:r>
                </w:p>
                <w:p w:rsidR="00446102" w:rsidRPr="00B95B76" w:rsidRDefault="00446102" w:rsidP="00446102">
                  <w:pPr>
                    <w:widowControl w:val="0"/>
                    <w:spacing w:line="100" w:lineRule="atLeast"/>
                    <w:rPr>
                      <w:b/>
                      <w:i/>
                      <w:lang w:val="ru-RU" w:eastAsia="ru-RU"/>
                    </w:rPr>
                  </w:pPr>
                  <w:r w:rsidRPr="00446102">
                    <w:rPr>
                      <w:b/>
                      <w:sz w:val="22"/>
                      <w:szCs w:val="22"/>
                      <w:lang w:eastAsia="ru-RU"/>
                    </w:rPr>
                    <w:t xml:space="preserve">- сім'ям </w:t>
                  </w:r>
                  <w:proofErr w:type="spellStart"/>
                  <w:r w:rsidRPr="00446102">
                    <w:rPr>
                      <w:b/>
                      <w:sz w:val="22"/>
                      <w:szCs w:val="22"/>
                      <w:lang w:eastAsia="ru-RU"/>
                    </w:rPr>
                    <w:t>військово-службовців</w:t>
                  </w:r>
                  <w:proofErr w:type="spellEnd"/>
                  <w:r w:rsidRPr="00446102">
                    <w:rPr>
                      <w:b/>
                      <w:sz w:val="22"/>
                      <w:szCs w:val="22"/>
                      <w:lang w:eastAsia="ru-RU"/>
                    </w:rPr>
                    <w:t>, які</w:t>
                  </w:r>
                  <w:r w:rsidRPr="00446102">
                    <w:rPr>
                      <w:b/>
                      <w:lang w:eastAsia="ru-RU"/>
                    </w:rPr>
                    <w:t xml:space="preserve"> перебувають у полоні – 40000,00 грн.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446102" w:rsidRDefault="001033A9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lastRenderedPageBreak/>
                    <w:t>19568,9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446102" w:rsidRDefault="001033A9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5378,9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446102" w:rsidRDefault="00446102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446102">
                    <w:rPr>
                      <w:b/>
                      <w:lang w:eastAsia="ru-RU"/>
                    </w:rPr>
                    <w:t>7095,0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46102" w:rsidRPr="00446102" w:rsidRDefault="00446102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446102">
                    <w:rPr>
                      <w:b/>
                      <w:lang w:eastAsia="ru-RU"/>
                    </w:rPr>
                    <w:t>7095,0</w:t>
                  </w:r>
                </w:p>
              </w:tc>
            </w:tr>
          </w:tbl>
          <w:p w:rsidR="00446102" w:rsidRDefault="00446102" w:rsidP="00514FAA">
            <w:pPr>
              <w:spacing w:line="100" w:lineRule="atLeast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B93AFE" w:rsidTr="00F41DA8">
        <w:trPr>
          <w:trHeight w:val="5086"/>
        </w:trPr>
        <w:tc>
          <w:tcPr>
            <w:tcW w:w="610" w:type="dxa"/>
            <w:hideMark/>
          </w:tcPr>
          <w:p w:rsidR="00B93AFE" w:rsidRPr="00746A6A" w:rsidRDefault="00B93AFE" w:rsidP="00EE3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470" w:type="dxa"/>
            <w:hideMark/>
          </w:tcPr>
          <w:p w:rsidR="00B93AFE" w:rsidRDefault="00B93AFE" w:rsidP="00EE3202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Перелі</w:t>
            </w:r>
            <w:proofErr w:type="gramStart"/>
            <w:r w:rsidRPr="00C701AE">
              <w:rPr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C701AE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B93AFE" w:rsidRPr="00C701AE" w:rsidRDefault="00B93AFE" w:rsidP="00EE3202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087" w:type="dxa"/>
              <w:tblInd w:w="12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409"/>
              <w:gridCol w:w="1418"/>
              <w:gridCol w:w="1276"/>
              <w:gridCol w:w="992"/>
              <w:gridCol w:w="992"/>
            </w:tblGrid>
            <w:tr w:rsidR="00B93AFE" w:rsidRPr="003921FC" w:rsidTr="00F41DA8"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Pr="00DE1E4C" w:rsidRDefault="00B93AFE" w:rsidP="00EE3202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Default="00B93AFE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B93AFE" w:rsidRDefault="00B93AFE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Default="00B93AFE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Default="00B93AFE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Default="00B93AFE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B93AFE" w:rsidRPr="003921FC" w:rsidTr="00F41DA8"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Pr="00E42700" w:rsidRDefault="00B93AFE" w:rsidP="00B93AFE">
                  <w:pPr>
                    <w:shd w:val="clear" w:color="auto" w:fill="FFFFFF"/>
                    <w:spacing w:line="288" w:lineRule="atLeast"/>
                    <w:jc w:val="both"/>
                    <w:textAlignment w:val="baseline"/>
                    <w:rPr>
                      <w:lang w:eastAsia="ru-RU"/>
                    </w:rPr>
                  </w:pPr>
                  <w:r w:rsidRPr="00DE1E4C">
                    <w:rPr>
                      <w:lang w:val="ru-RU" w:eastAsia="ru-RU"/>
                    </w:rPr>
                    <w:t>О</w:t>
                  </w:r>
                  <w:r w:rsidRPr="00DE1E4C">
                    <w:rPr>
                      <w:lang w:eastAsia="ru-RU"/>
                    </w:rPr>
                    <w:t xml:space="preserve">плата транспортних послуг з доставки гуманітарної або благодійної допомоги для окремих категорій населення громади, зокрема, внутрішньо переміщених </w:t>
                  </w:r>
                  <w:proofErr w:type="gramStart"/>
                  <w:r w:rsidRPr="00DE1E4C">
                    <w:rPr>
                      <w:lang w:eastAsia="ru-RU"/>
                    </w:rPr>
                    <w:t>осіб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Pr="00B93AFE" w:rsidRDefault="00B93AFE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92,4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Pr="00B93AFE" w:rsidRDefault="00B93AFE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92,4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Pr="00B93AFE" w:rsidRDefault="00B93AFE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Pr="00B93AFE" w:rsidRDefault="00B93AFE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</w:t>
                  </w:r>
                </w:p>
              </w:tc>
            </w:tr>
          </w:tbl>
          <w:p w:rsidR="00B93AFE" w:rsidRPr="00A33793" w:rsidRDefault="00B93AFE" w:rsidP="00EE3202">
            <w:pPr>
              <w:spacing w:line="100" w:lineRule="atLeast"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7938" w:type="dxa"/>
          </w:tcPr>
          <w:p w:rsidR="00B93AFE" w:rsidRDefault="00B93AFE" w:rsidP="00EE3202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Перелі</w:t>
            </w:r>
            <w:proofErr w:type="gramStart"/>
            <w:r w:rsidRPr="00C701AE">
              <w:rPr>
                <w:b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B93AFE" w:rsidRDefault="00B93AFE" w:rsidP="00EE3202">
            <w:pPr>
              <w:spacing w:line="100" w:lineRule="atLeast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7263" w:type="dxa"/>
              <w:tblInd w:w="17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835"/>
              <w:gridCol w:w="1418"/>
              <w:gridCol w:w="992"/>
              <w:gridCol w:w="992"/>
              <w:gridCol w:w="1026"/>
            </w:tblGrid>
            <w:tr w:rsidR="00B93AFE" w:rsidRPr="003921FC" w:rsidTr="00F41DA8">
              <w:tc>
                <w:tcPr>
                  <w:tcW w:w="28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Pr="00DE1E4C" w:rsidRDefault="00B93AFE" w:rsidP="00EE3202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Default="00B93AFE" w:rsidP="00EE320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B93AFE" w:rsidRDefault="00B93AFE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Default="00B93AFE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Default="00B93AFE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Default="00B93AFE" w:rsidP="00EE320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B93AFE" w:rsidRPr="003921FC" w:rsidTr="00F41DA8">
              <w:trPr>
                <w:trHeight w:val="2913"/>
              </w:trPr>
              <w:tc>
                <w:tcPr>
                  <w:tcW w:w="28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Pr="00B95B76" w:rsidRDefault="00B93AFE" w:rsidP="00EE3202">
                  <w:pPr>
                    <w:widowControl w:val="0"/>
                    <w:spacing w:line="100" w:lineRule="atLeast"/>
                    <w:rPr>
                      <w:b/>
                      <w:i/>
                      <w:lang w:val="ru-RU" w:eastAsia="ru-RU"/>
                    </w:rPr>
                  </w:pPr>
                  <w:r w:rsidRPr="00DE1E4C">
                    <w:rPr>
                      <w:lang w:val="ru-RU" w:eastAsia="ru-RU"/>
                    </w:rPr>
                    <w:t>О</w:t>
                  </w:r>
                  <w:r w:rsidRPr="00DE1E4C">
                    <w:rPr>
                      <w:lang w:eastAsia="ru-RU"/>
                    </w:rPr>
                    <w:t xml:space="preserve">плата транспортних послуг з доставки гуманітарної або благодійної допомоги для окремих категорій населення громади, зокрема, внутрішньо переміщених </w:t>
                  </w:r>
                  <w:proofErr w:type="gramStart"/>
                  <w:r w:rsidRPr="00DE1E4C">
                    <w:rPr>
                      <w:lang w:eastAsia="ru-RU"/>
                    </w:rPr>
                    <w:t>осіб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Pr="00B93AFE" w:rsidRDefault="00B93AFE" w:rsidP="00EE3202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B93AFE">
                    <w:rPr>
                      <w:b/>
                      <w:lang w:eastAsia="ru-RU"/>
                    </w:rPr>
                    <w:t>50,4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Pr="00B93AFE" w:rsidRDefault="00B93AFE" w:rsidP="00EE3202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B93AFE">
                    <w:rPr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Pr="00B93AFE" w:rsidRDefault="00B93AFE" w:rsidP="00EE3202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B93AFE">
                    <w:rPr>
                      <w:b/>
                      <w:lang w:eastAsia="ru-RU"/>
                    </w:rPr>
                    <w:t>25,2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93AFE" w:rsidRPr="00B93AFE" w:rsidRDefault="00B93AFE" w:rsidP="00EE3202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B93AFE">
                    <w:rPr>
                      <w:b/>
                      <w:lang w:eastAsia="ru-RU"/>
                    </w:rPr>
                    <w:t>25,2</w:t>
                  </w:r>
                </w:p>
              </w:tc>
            </w:tr>
          </w:tbl>
          <w:p w:rsidR="00B93AFE" w:rsidRDefault="00B93AFE" w:rsidP="00EE3202">
            <w:pPr>
              <w:spacing w:line="100" w:lineRule="atLeast"/>
              <w:rPr>
                <w:b/>
                <w:bCs/>
                <w:color w:val="000000"/>
                <w:lang w:val="ru-RU" w:eastAsia="ru-RU"/>
              </w:rPr>
            </w:pPr>
          </w:p>
        </w:tc>
      </w:tr>
    </w:tbl>
    <w:p w:rsidR="00446102" w:rsidRDefault="00446102" w:rsidP="00446102">
      <w:pPr>
        <w:pStyle w:val="a4"/>
        <w:shd w:val="clear" w:color="auto" w:fill="FFFFFF"/>
        <w:spacing w:before="0" w:beforeAutospacing="0" w:after="360" w:afterAutospacing="0"/>
        <w:jc w:val="both"/>
      </w:pPr>
    </w:p>
    <w:p w:rsidR="001E4487" w:rsidRPr="00E70B8B" w:rsidRDefault="00B322C3" w:rsidP="00446102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  <w:r>
        <w:t>Виконавець                                                     Наталя МОНАСТИРСЬКА</w:t>
      </w:r>
    </w:p>
    <w:sectPr w:rsidR="001E4487" w:rsidRPr="00E70B8B" w:rsidSect="001A4261">
      <w:pgSz w:w="16838" w:h="11906" w:orient="landscape"/>
      <w:pgMar w:top="567" w:right="295" w:bottom="425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791"/>
    <w:multiLevelType w:val="multilevel"/>
    <w:tmpl w:val="61961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9E561BC"/>
    <w:multiLevelType w:val="multilevel"/>
    <w:tmpl w:val="5880A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5701E3"/>
    <w:multiLevelType w:val="hybridMultilevel"/>
    <w:tmpl w:val="78DE631E"/>
    <w:lvl w:ilvl="0" w:tplc="C3A4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B1B15"/>
    <w:multiLevelType w:val="multilevel"/>
    <w:tmpl w:val="761C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BB5C9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6D3953"/>
    <w:multiLevelType w:val="multilevel"/>
    <w:tmpl w:val="B9068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B8B"/>
    <w:rsid w:val="00005DEB"/>
    <w:rsid w:val="000122EF"/>
    <w:rsid w:val="000228F3"/>
    <w:rsid w:val="000C7628"/>
    <w:rsid w:val="000E721F"/>
    <w:rsid w:val="001033A9"/>
    <w:rsid w:val="00106DD7"/>
    <w:rsid w:val="001157FF"/>
    <w:rsid w:val="00182909"/>
    <w:rsid w:val="00187FC7"/>
    <w:rsid w:val="001A4261"/>
    <w:rsid w:val="001A5510"/>
    <w:rsid w:val="001E4487"/>
    <w:rsid w:val="002443C1"/>
    <w:rsid w:val="002968C6"/>
    <w:rsid w:val="002B3EFD"/>
    <w:rsid w:val="002C3D4D"/>
    <w:rsid w:val="002D339F"/>
    <w:rsid w:val="003324EF"/>
    <w:rsid w:val="0035597F"/>
    <w:rsid w:val="003A0C51"/>
    <w:rsid w:val="003B3FE2"/>
    <w:rsid w:val="003E2A4E"/>
    <w:rsid w:val="003F3488"/>
    <w:rsid w:val="00413EC4"/>
    <w:rsid w:val="004358AD"/>
    <w:rsid w:val="00446102"/>
    <w:rsid w:val="004648BB"/>
    <w:rsid w:val="00476DCC"/>
    <w:rsid w:val="00514FAA"/>
    <w:rsid w:val="005341E0"/>
    <w:rsid w:val="005420A9"/>
    <w:rsid w:val="00560CBB"/>
    <w:rsid w:val="005B6119"/>
    <w:rsid w:val="005C2635"/>
    <w:rsid w:val="006731BA"/>
    <w:rsid w:val="00691E31"/>
    <w:rsid w:val="006A5107"/>
    <w:rsid w:val="006A7F59"/>
    <w:rsid w:val="00700A49"/>
    <w:rsid w:val="00746A6A"/>
    <w:rsid w:val="00770144"/>
    <w:rsid w:val="0078759D"/>
    <w:rsid w:val="007A6E85"/>
    <w:rsid w:val="0084454B"/>
    <w:rsid w:val="00845873"/>
    <w:rsid w:val="008501B8"/>
    <w:rsid w:val="00867815"/>
    <w:rsid w:val="0087417D"/>
    <w:rsid w:val="00883D80"/>
    <w:rsid w:val="00892CAD"/>
    <w:rsid w:val="00906F3F"/>
    <w:rsid w:val="009513D9"/>
    <w:rsid w:val="009D5B46"/>
    <w:rsid w:val="00A148E2"/>
    <w:rsid w:val="00A23D3A"/>
    <w:rsid w:val="00A33793"/>
    <w:rsid w:val="00AC0813"/>
    <w:rsid w:val="00B04CF9"/>
    <w:rsid w:val="00B322C3"/>
    <w:rsid w:val="00B670DB"/>
    <w:rsid w:val="00B670ED"/>
    <w:rsid w:val="00B83127"/>
    <w:rsid w:val="00B93AFE"/>
    <w:rsid w:val="00B95B76"/>
    <w:rsid w:val="00BC513B"/>
    <w:rsid w:val="00BF6549"/>
    <w:rsid w:val="00C348FA"/>
    <w:rsid w:val="00C701AE"/>
    <w:rsid w:val="00C825B6"/>
    <w:rsid w:val="00CD173F"/>
    <w:rsid w:val="00CE195A"/>
    <w:rsid w:val="00D277EE"/>
    <w:rsid w:val="00D674D0"/>
    <w:rsid w:val="00D872E4"/>
    <w:rsid w:val="00DA418D"/>
    <w:rsid w:val="00DB5470"/>
    <w:rsid w:val="00DC7019"/>
    <w:rsid w:val="00DF7C12"/>
    <w:rsid w:val="00E046C1"/>
    <w:rsid w:val="00E42700"/>
    <w:rsid w:val="00E43F03"/>
    <w:rsid w:val="00E44C90"/>
    <w:rsid w:val="00E54723"/>
    <w:rsid w:val="00E70B8B"/>
    <w:rsid w:val="00E77A06"/>
    <w:rsid w:val="00ED0755"/>
    <w:rsid w:val="00ED2CB4"/>
    <w:rsid w:val="00F41DA8"/>
    <w:rsid w:val="00F6438A"/>
    <w:rsid w:val="00F7502B"/>
    <w:rsid w:val="00F86926"/>
    <w:rsid w:val="00FB5640"/>
    <w:rsid w:val="00FD7746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A6E8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E70B8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p6">
    <w:name w:val="p6"/>
    <w:basedOn w:val="a"/>
    <w:rsid w:val="00D872E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uiPriority w:val="99"/>
    <w:rsid w:val="00E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E54723"/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rvts0">
    <w:name w:val="rvts0"/>
    <w:uiPriority w:val="99"/>
    <w:rsid w:val="005341E0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A6E85"/>
    <w:rPr>
      <w:rFonts w:ascii="Arial" w:eastAsia="Calibri" w:hAnsi="Arial" w:cs="Times New Roman"/>
      <w:b/>
      <w:i/>
      <w:sz w:val="2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7A6E85"/>
    <w:pPr>
      <w:suppressAutoHyphens w:val="0"/>
      <w:jc w:val="center"/>
    </w:pPr>
    <w:rPr>
      <w:rFonts w:ascii="Cambria" w:eastAsia="Calibri" w:hAnsi="Cambria"/>
      <w:b/>
      <w:bCs/>
      <w:kern w:val="28"/>
      <w:sz w:val="32"/>
      <w:szCs w:val="32"/>
      <w:lang w:val="ru-RU" w:eastAsia="zh-CN"/>
    </w:rPr>
  </w:style>
  <w:style w:type="character" w:customStyle="1" w:styleId="a6">
    <w:name w:val="Название Знак"/>
    <w:basedOn w:val="a0"/>
    <w:link w:val="a5"/>
    <w:uiPriority w:val="99"/>
    <w:rsid w:val="007A6E85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ED2CB4"/>
    <w:pPr>
      <w:ind w:left="720"/>
      <w:contextualSpacing/>
    </w:pPr>
  </w:style>
  <w:style w:type="character" w:styleId="a8">
    <w:name w:val="Hyperlink"/>
    <w:uiPriority w:val="99"/>
    <w:rsid w:val="00ED2CB4"/>
    <w:rPr>
      <w:rFonts w:cs="Times New Roman"/>
      <w:color w:val="0000FF"/>
      <w:u w:val="single"/>
    </w:rPr>
  </w:style>
  <w:style w:type="character" w:customStyle="1" w:styleId="a9">
    <w:name w:val="Основной текст_"/>
    <w:link w:val="1"/>
    <w:locked/>
    <w:rsid w:val="00DA418D"/>
    <w:rPr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9"/>
    <w:rsid w:val="00DA418D"/>
    <w:pPr>
      <w:widowControl w:val="0"/>
      <w:shd w:val="clear" w:color="auto" w:fill="FFFFFF"/>
      <w:suppressAutoHyphens w:val="0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sz w:val="14"/>
      <w:szCs w:val="1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Work</cp:lastModifiedBy>
  <cp:revision>67</cp:revision>
  <dcterms:created xsi:type="dcterms:W3CDTF">2021-10-25T13:12:00Z</dcterms:created>
  <dcterms:modified xsi:type="dcterms:W3CDTF">2024-10-03T07:02:00Z</dcterms:modified>
</cp:coreProperties>
</file>