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59D5E" w14:textId="77777777" w:rsidR="00837AA8" w:rsidRDefault="00837AA8">
      <w:pPr>
        <w:rPr>
          <w:bCs/>
          <w:lang w:val="uk-UA" w:eastAsia="zh-CN"/>
        </w:rPr>
      </w:pPr>
    </w:p>
    <w:p w14:paraId="61E313E3" w14:textId="77777777" w:rsidR="00837AA8" w:rsidRDefault="0000000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14:paraId="5F7EC527" w14:textId="77777777" w:rsidR="00837AA8" w:rsidRDefault="00000000">
      <w:pPr>
        <w:jc w:val="center"/>
        <w:rPr>
          <w:b/>
          <w:lang w:val="uk-UA" w:eastAsia="zh-CN"/>
        </w:rPr>
      </w:pPr>
      <w:r>
        <w:rPr>
          <w:b/>
          <w:lang w:val="uk-UA"/>
        </w:rPr>
        <w:t xml:space="preserve">Про надання дозволу на розроблення проекту землеустрою щодо відведення земельної ділянки в постійне КОРИСТУВАННЯ КОМУНАЛЬНОМУ ПІДПРИЄМСТВУ ЮЖНЕНСЬКОЇ МІСЬКОЇ РАДИ ОДЕСЬКОГО РАЙОНУ ОДЕСЬКОЇ ОБЛАСТІ </w:t>
      </w:r>
      <w:r>
        <w:rPr>
          <w:b/>
          <w:lang w:val="uk-UA" w:eastAsia="zh-CN"/>
        </w:rPr>
        <w:t>“ЮЖНЕНСЬКЕ УЗБЕРЕЖЖЯ”</w:t>
      </w:r>
    </w:p>
    <w:p w14:paraId="1D5E5345" w14:textId="77777777" w:rsidR="00837AA8" w:rsidRDefault="00837AA8">
      <w:pPr>
        <w:jc w:val="center"/>
        <w:rPr>
          <w:b/>
          <w:bCs/>
          <w:sz w:val="28"/>
          <w:szCs w:val="28"/>
          <w:lang w:val="uk-UA"/>
        </w:rPr>
      </w:pPr>
    </w:p>
    <w:p w14:paraId="46AD3956" w14:textId="77777777" w:rsidR="00837AA8" w:rsidRDefault="00837AA8">
      <w:pPr>
        <w:rPr>
          <w:lang w:val="uk-UA"/>
        </w:rPr>
      </w:pPr>
    </w:p>
    <w:p w14:paraId="7E7D65B7" w14:textId="77777777" w:rsidR="00837AA8" w:rsidRDefault="00000000">
      <w:pPr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BB416A4" w14:textId="77777777" w:rsidR="00837AA8" w:rsidRDefault="00000000">
      <w:pPr>
        <w:ind w:firstLine="540"/>
        <w:jc w:val="both"/>
        <w:rPr>
          <w:color w:val="000000"/>
          <w:lang w:val="uk-UA"/>
        </w:rPr>
      </w:pPr>
      <w:r>
        <w:rPr>
          <w:lang w:val="uk-UA" w:eastAsia="zh-CN"/>
        </w:rPr>
        <w:t xml:space="preserve">Розглянувши лист директора комунального підприємства </w:t>
      </w:r>
      <w:proofErr w:type="spellStart"/>
      <w:r>
        <w:rPr>
          <w:lang w:val="uk-UA" w:eastAsia="zh-CN"/>
        </w:rPr>
        <w:t>Южненської</w:t>
      </w:r>
      <w:proofErr w:type="spellEnd"/>
      <w:r>
        <w:rPr>
          <w:lang w:val="uk-UA" w:eastAsia="zh-CN"/>
        </w:rPr>
        <w:t xml:space="preserve"> міської ради Одеського району Одеської області “ЮЖНЕНСЬКЕ УЗБЕРЕЖЖЯ” Дмитра ПРОХОРОВА від 25.09.2024 року № 376 про </w:t>
      </w:r>
      <w:r>
        <w:rPr>
          <w:kern w:val="2"/>
          <w:lang w:val="uk-UA" w:eastAsia="zh-CN"/>
        </w:rPr>
        <w:t>надання дозволу на розроблення проекту землеустрою щодо відведення земельної  ділянки в постійне користування</w:t>
      </w:r>
      <w:r>
        <w:rPr>
          <w:bCs/>
          <w:lang w:val="uk-UA" w:eastAsia="zh-CN"/>
        </w:rPr>
        <w:t>,</w:t>
      </w:r>
      <w:r>
        <w:rPr>
          <w:kern w:val="2"/>
          <w:lang w:val="uk-UA" w:eastAsia="zh-CN"/>
        </w:rPr>
        <w:t xml:space="preserve"> </w:t>
      </w:r>
      <w:r>
        <w:rPr>
          <w:lang w:val="uk-UA" w:eastAsia="zh-CN"/>
        </w:rPr>
        <w:t xml:space="preserve">керуючись </w:t>
      </w:r>
      <w:r>
        <w:rPr>
          <w:rFonts w:eastAsia="SimSun"/>
          <w:color w:val="000000" w:themeColor="text1"/>
          <w:shd w:val="clear" w:color="auto" w:fill="FFFFFF"/>
          <w:lang w:val="uk"/>
        </w:rPr>
        <w:t>ст. 26,33</w:t>
      </w:r>
      <w:r>
        <w:rPr>
          <w:rFonts w:eastAsia="SimSun"/>
          <w:color w:val="000000" w:themeColor="text1"/>
          <w:shd w:val="clear" w:color="auto" w:fill="FFFFFF"/>
          <w:lang w:val="uk-UA"/>
        </w:rPr>
        <w:t xml:space="preserve"> </w:t>
      </w:r>
      <w:r>
        <w:rPr>
          <w:rFonts w:eastAsia="SimSun"/>
          <w:color w:val="000000" w:themeColor="text1"/>
          <w:shd w:val="clear" w:color="auto" w:fill="FFFFFF"/>
          <w:lang w:val="uk"/>
        </w:rPr>
        <w:t>Закону</w:t>
      </w:r>
      <w:r>
        <w:rPr>
          <w:rFonts w:eastAsia="SimSun"/>
          <w:color w:val="000000" w:themeColor="text1"/>
          <w:shd w:val="clear" w:color="auto" w:fill="FFFFFF"/>
          <w:lang w:val="uk-UA"/>
        </w:rPr>
        <w:t xml:space="preserve"> </w:t>
      </w:r>
      <w:r>
        <w:rPr>
          <w:rFonts w:eastAsia="SimSun"/>
          <w:color w:val="000000" w:themeColor="text1"/>
          <w:shd w:val="clear" w:color="auto" w:fill="FFFFFF"/>
          <w:lang w:val="uk"/>
        </w:rPr>
        <w:t>України « Про місцеве</w:t>
      </w:r>
      <w:r>
        <w:rPr>
          <w:rFonts w:eastAsia="SimSun"/>
          <w:color w:val="000000" w:themeColor="text1"/>
          <w:shd w:val="clear" w:color="auto" w:fill="FFFFFF"/>
          <w:lang w:val="uk-UA"/>
        </w:rPr>
        <w:t xml:space="preserve"> </w:t>
      </w:r>
      <w:r>
        <w:rPr>
          <w:rFonts w:eastAsia="SimSun"/>
          <w:color w:val="000000" w:themeColor="text1"/>
          <w:shd w:val="clear" w:color="auto" w:fill="FFFFFF"/>
          <w:lang w:val="uk"/>
        </w:rPr>
        <w:t>самоврядування</w:t>
      </w:r>
      <w:r>
        <w:rPr>
          <w:rFonts w:eastAsia="SimSun"/>
          <w:color w:val="000000" w:themeColor="text1"/>
          <w:shd w:val="clear" w:color="auto" w:fill="FFFFFF"/>
          <w:lang w:val="uk-UA"/>
        </w:rPr>
        <w:t xml:space="preserve"> </w:t>
      </w:r>
      <w:r>
        <w:rPr>
          <w:rFonts w:eastAsia="SimSun"/>
          <w:color w:val="000000" w:themeColor="text1"/>
          <w:shd w:val="clear" w:color="auto" w:fill="FFFFFF"/>
          <w:lang w:val="uk"/>
        </w:rPr>
        <w:t xml:space="preserve">в Україні», </w:t>
      </w:r>
      <w:proofErr w:type="spellStart"/>
      <w:r>
        <w:rPr>
          <w:rFonts w:eastAsia="SimSun"/>
          <w:color w:val="000000" w:themeColor="text1"/>
          <w:shd w:val="clear" w:color="auto" w:fill="FFFFFF"/>
          <w:lang w:val="uk"/>
        </w:rPr>
        <w:t>ст.ст</w:t>
      </w:r>
      <w:proofErr w:type="spellEnd"/>
      <w:r>
        <w:rPr>
          <w:rFonts w:eastAsia="SimSun"/>
          <w:color w:val="000000" w:themeColor="text1"/>
          <w:shd w:val="clear" w:color="auto" w:fill="FFFFFF"/>
          <w:lang w:val="uk"/>
        </w:rPr>
        <w:t xml:space="preserve">. 8, 19, 22, 25, 50 Закону України «Про землеустрій», </w:t>
      </w:r>
      <w:proofErr w:type="spellStart"/>
      <w:r>
        <w:rPr>
          <w:rFonts w:eastAsia="SimSun"/>
          <w:color w:val="000000" w:themeColor="text1"/>
          <w:shd w:val="clear" w:color="auto" w:fill="FFFFFF"/>
          <w:lang w:val="uk"/>
        </w:rPr>
        <w:t>ст.ст</w:t>
      </w:r>
      <w:proofErr w:type="spellEnd"/>
      <w:r>
        <w:rPr>
          <w:rFonts w:eastAsia="SimSun"/>
          <w:color w:val="000000" w:themeColor="text1"/>
          <w:shd w:val="clear" w:color="auto" w:fill="FFFFFF"/>
          <w:lang w:val="uk"/>
        </w:rPr>
        <w:t>. 12, 19,20,66,83, 92, 122, 123,134,183 Земельного</w:t>
      </w:r>
      <w:r>
        <w:rPr>
          <w:rFonts w:eastAsia="SimSun"/>
          <w:color w:val="000000" w:themeColor="text1"/>
          <w:shd w:val="clear" w:color="auto" w:fill="FFFFFF"/>
          <w:lang w:val="uk-UA"/>
        </w:rPr>
        <w:t xml:space="preserve"> </w:t>
      </w:r>
      <w:r>
        <w:rPr>
          <w:rFonts w:eastAsia="SimSun"/>
          <w:color w:val="000000" w:themeColor="text1"/>
          <w:shd w:val="clear" w:color="auto" w:fill="FFFFFF"/>
          <w:lang w:val="uk"/>
        </w:rPr>
        <w:t>кодексу України, Закону України «Про внесення змін до деяких законодавчих актів України щодо вдосконалення системи управління та дерегуляції у сфері земельних відносин»,</w:t>
      </w:r>
      <w:r>
        <w:rPr>
          <w:rFonts w:eastAsia="SimSun"/>
          <w:color w:val="000000" w:themeColor="text1"/>
          <w:shd w:val="clear" w:color="auto" w:fill="FFFFFF"/>
          <w:lang w:val="uk-UA"/>
        </w:rPr>
        <w:t xml:space="preserve"> </w:t>
      </w:r>
      <w:r>
        <w:rPr>
          <w:rFonts w:eastAsia="SimSun"/>
          <w:color w:val="000000" w:themeColor="text1"/>
          <w:shd w:val="clear" w:color="auto" w:fill="FFFFFF"/>
          <w:lang w:val="uk"/>
        </w:rPr>
        <w:t>"Про Державний земельний кадастр", Закону України "Про регулювання містобудівної діяльності", Закон України «Про відходи»,</w:t>
      </w:r>
      <w:r>
        <w:rPr>
          <w:rFonts w:eastAsia="SimSun"/>
          <w:color w:val="000000" w:themeColor="text1"/>
          <w:shd w:val="clear" w:color="auto" w:fill="FFFFFF"/>
          <w:lang w:val="uk-UA"/>
        </w:rPr>
        <w:t xml:space="preserve"> </w:t>
      </w:r>
      <w:r>
        <w:rPr>
          <w:rFonts w:eastAsia="SimSun"/>
          <w:color w:val="000000" w:themeColor="text1"/>
          <w:shd w:val="clear" w:color="auto" w:fill="FFFFFF"/>
          <w:lang w:val="uk"/>
        </w:rPr>
        <w:t>"Про житлово-комунальні послуги" та "Про благоустрій населених пунктів", Державними будівельними нормами «В.2.4-2-2005. Полігони твердих побутових відходів.»</w:t>
      </w:r>
    </w:p>
    <w:p w14:paraId="36D5607A" w14:textId="77777777" w:rsidR="00837AA8" w:rsidRDefault="00837AA8">
      <w:pPr>
        <w:pStyle w:val="af4"/>
        <w:jc w:val="both"/>
        <w:rPr>
          <w:lang w:val="uk-UA" w:eastAsia="zh-CN"/>
        </w:rPr>
      </w:pPr>
    </w:p>
    <w:p w14:paraId="32E30C6D" w14:textId="77777777" w:rsidR="00837AA8" w:rsidRDefault="00000000">
      <w:pPr>
        <w:ind w:firstLine="540"/>
        <w:jc w:val="both"/>
      </w:pPr>
      <w:r>
        <w:rPr>
          <w:color w:val="000000"/>
          <w:lang w:val="uk-UA" w:eastAsia="zh-CN"/>
        </w:rPr>
        <w:t xml:space="preserve">Фонд комунального майна вважає за можливе надати </w:t>
      </w:r>
      <w:r>
        <w:rPr>
          <w:lang w:val="uk-UA" w:eastAsia="zh-CN"/>
        </w:rPr>
        <w:t xml:space="preserve">дозвіл КОМУНАЛЬНОМУ ПІДПРИЄМСТВУ </w:t>
      </w:r>
      <w:r>
        <w:rPr>
          <w:bCs/>
          <w:lang w:val="uk-UA"/>
        </w:rPr>
        <w:t xml:space="preserve">ЮЖНЕНСЬКОЇ МІСЬКОЇ РАДИ ОДЕСЬКОГО РАЙОНУ ОДЕСЬКОЇ ОБЛАСТІ </w:t>
      </w:r>
      <w:r>
        <w:rPr>
          <w:bCs/>
          <w:lang w:val="uk-UA" w:eastAsia="zh-CN"/>
        </w:rPr>
        <w:t>“ЮЖНЕНСЬКЕ УЗБЕРЕЖЖЯ”</w:t>
      </w:r>
      <w:r>
        <w:rPr>
          <w:rFonts w:eastAsia="Andale Sans UI"/>
          <w:kern w:val="2"/>
          <w:lang w:val="uk-UA" w:eastAsia="zh-CN"/>
        </w:rPr>
        <w:t xml:space="preserve"> </w:t>
      </w:r>
      <w:r>
        <w:rPr>
          <w:lang w:val="uk-UA" w:eastAsia="zh-CN"/>
        </w:rPr>
        <w:t>на розроблення проекту землеустрою щодо відведення земельної ділянки в постійне користування, орієнтовною площею 3,0000 га,</w:t>
      </w:r>
      <w:r>
        <w:rPr>
          <w:color w:val="000000"/>
          <w:lang w:val="uk-UA" w:eastAsia="zh-CN"/>
        </w:rPr>
        <w:t xml:space="preserve"> з цільовим призначенням -КВЦПЗ- </w:t>
      </w:r>
      <w:r>
        <w:rPr>
          <w:rFonts w:eastAsia="SimSun"/>
          <w:shd w:val="clear" w:color="auto" w:fill="FFFFFF"/>
        </w:rPr>
        <w:t xml:space="preserve">11.08 </w:t>
      </w:r>
      <w:proofErr w:type="spellStart"/>
      <w:r>
        <w:rPr>
          <w:rFonts w:eastAsia="SimSun"/>
          <w:shd w:val="clear" w:color="auto" w:fill="FFFFFF"/>
        </w:rPr>
        <w:t>Земельні</w:t>
      </w:r>
      <w:proofErr w:type="spellEnd"/>
      <w:r>
        <w:rPr>
          <w:rFonts w:eastAsia="SimSun"/>
          <w:shd w:val="clear" w:color="auto" w:fill="FFFFFF"/>
        </w:rPr>
        <w:t xml:space="preserve"> </w:t>
      </w:r>
      <w:proofErr w:type="spellStart"/>
      <w:r>
        <w:rPr>
          <w:rFonts w:eastAsia="SimSun"/>
          <w:shd w:val="clear" w:color="auto" w:fill="FFFFFF"/>
        </w:rPr>
        <w:t>ділянки</w:t>
      </w:r>
      <w:proofErr w:type="spellEnd"/>
      <w:r>
        <w:rPr>
          <w:rFonts w:eastAsia="SimSun"/>
          <w:shd w:val="clear" w:color="auto" w:fill="FFFFFF"/>
        </w:rPr>
        <w:t xml:space="preserve"> </w:t>
      </w:r>
      <w:proofErr w:type="spellStart"/>
      <w:r>
        <w:rPr>
          <w:rFonts w:eastAsia="SimSun"/>
          <w:shd w:val="clear" w:color="auto" w:fill="FFFFFF"/>
        </w:rPr>
        <w:t>загального</w:t>
      </w:r>
      <w:proofErr w:type="spellEnd"/>
      <w:r>
        <w:rPr>
          <w:rFonts w:eastAsia="SimSun"/>
          <w:shd w:val="clear" w:color="auto" w:fill="FFFFFF"/>
        </w:rPr>
        <w:t xml:space="preserve"> </w:t>
      </w:r>
      <w:proofErr w:type="spellStart"/>
      <w:r>
        <w:rPr>
          <w:rFonts w:eastAsia="SimSun"/>
          <w:shd w:val="clear" w:color="auto" w:fill="FFFFFF"/>
        </w:rPr>
        <w:t>користування</w:t>
      </w:r>
      <w:proofErr w:type="spellEnd"/>
      <w:r>
        <w:rPr>
          <w:rFonts w:eastAsia="SimSun"/>
          <w:shd w:val="clear" w:color="auto" w:fill="FFFFFF"/>
        </w:rPr>
        <w:t xml:space="preserve">, </w:t>
      </w:r>
      <w:proofErr w:type="spellStart"/>
      <w:r>
        <w:rPr>
          <w:rFonts w:eastAsia="SimSun"/>
          <w:shd w:val="clear" w:color="auto" w:fill="FFFFFF"/>
        </w:rPr>
        <w:t>відведенні</w:t>
      </w:r>
      <w:proofErr w:type="spellEnd"/>
      <w:r>
        <w:rPr>
          <w:rFonts w:eastAsia="SimSun"/>
          <w:shd w:val="clear" w:color="auto" w:fill="FFFFFF"/>
          <w:lang w:val="uk-UA"/>
        </w:rPr>
        <w:t xml:space="preserve"> для цілей поводження з відходами</w:t>
      </w:r>
      <w:r>
        <w:rPr>
          <w:rFonts w:eastAsia="SimSun"/>
          <w:shd w:val="clear" w:color="auto" w:fill="FFFFFF"/>
        </w:rPr>
        <w:t xml:space="preserve"> </w:t>
      </w:r>
      <w:r>
        <w:rPr>
          <w:rFonts w:eastAsia="SimSun"/>
          <w:shd w:val="clear" w:color="auto" w:fill="FFFFFF"/>
          <w:lang w:val="uk-UA"/>
        </w:rPr>
        <w:t>(</w:t>
      </w:r>
      <w:r>
        <w:rPr>
          <w:color w:val="000000"/>
          <w:lang w:val="uk-UA" w:eastAsia="zh-CN"/>
        </w:rPr>
        <w:t>під полігон для твердих відходів),</w:t>
      </w:r>
      <w:r>
        <w:rPr>
          <w:lang w:val="uk-UA" w:eastAsia="zh-CN"/>
        </w:rPr>
        <w:t xml:space="preserve"> що розташована </w:t>
      </w:r>
      <w:r>
        <w:rPr>
          <w:shd w:val="clear" w:color="auto" w:fill="FFFFFF"/>
          <w:lang w:val="uk-UA"/>
        </w:rPr>
        <w:t xml:space="preserve">за </w:t>
      </w:r>
      <w:proofErr w:type="spellStart"/>
      <w:r>
        <w:rPr>
          <w:shd w:val="clear" w:color="auto" w:fill="FFFFFF"/>
          <w:lang w:val="uk-UA"/>
        </w:rPr>
        <w:t>адресою</w:t>
      </w:r>
      <w:proofErr w:type="spellEnd"/>
      <w:r>
        <w:rPr>
          <w:shd w:val="clear" w:color="auto" w:fill="FFFFFF"/>
          <w:lang w:val="uk-UA"/>
        </w:rPr>
        <w:t xml:space="preserve">: Одеська область, Одеський район, </w:t>
      </w:r>
      <w:proofErr w:type="spellStart"/>
      <w:r>
        <w:rPr>
          <w:shd w:val="clear" w:color="auto" w:fill="FFFFFF"/>
          <w:lang w:val="uk-UA"/>
        </w:rPr>
        <w:t>Южненська</w:t>
      </w:r>
      <w:proofErr w:type="spellEnd"/>
      <w:r>
        <w:rPr>
          <w:shd w:val="clear" w:color="auto" w:fill="FFFFFF"/>
          <w:lang w:val="uk-UA"/>
        </w:rPr>
        <w:t xml:space="preserve"> міська територіальна громада</w:t>
      </w:r>
    </w:p>
    <w:p w14:paraId="4B607ED9" w14:textId="77777777" w:rsidR="00837AA8" w:rsidRDefault="00837AA8">
      <w:pPr>
        <w:rPr>
          <w:sz w:val="28"/>
          <w:szCs w:val="28"/>
          <w:lang w:val="uk-UA"/>
        </w:rPr>
      </w:pPr>
    </w:p>
    <w:p w14:paraId="4FEF2F16" w14:textId="77777777" w:rsidR="00837AA8" w:rsidRDefault="00837AA8">
      <w:pPr>
        <w:rPr>
          <w:sz w:val="28"/>
          <w:szCs w:val="28"/>
          <w:lang w:val="uk-UA"/>
        </w:rPr>
      </w:pPr>
    </w:p>
    <w:p w14:paraId="25EE3A2F" w14:textId="77777777" w:rsidR="00837AA8" w:rsidRDefault="00837AA8">
      <w:pPr>
        <w:rPr>
          <w:lang w:val="uk-UA"/>
        </w:rPr>
      </w:pPr>
    </w:p>
    <w:p w14:paraId="3F3AD2B9" w14:textId="77777777" w:rsidR="00837AA8" w:rsidRDefault="00837AA8">
      <w:pPr>
        <w:rPr>
          <w:lang w:val="uk-UA"/>
        </w:rPr>
      </w:pPr>
    </w:p>
    <w:p w14:paraId="4EB2DF25" w14:textId="77777777" w:rsidR="00837AA8" w:rsidRDefault="00837AA8">
      <w:pPr>
        <w:rPr>
          <w:lang w:val="uk-UA"/>
        </w:rPr>
      </w:pPr>
    </w:p>
    <w:p w14:paraId="3F276369" w14:textId="77777777" w:rsidR="00837AA8" w:rsidRDefault="00000000">
      <w:pPr>
        <w:rPr>
          <w:lang w:val="uk-UA"/>
        </w:rPr>
        <w:sectPr w:rsidR="00837AA8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Наталя НІКОЛАЄНКО</w:t>
      </w:r>
    </w:p>
    <w:p w14:paraId="651D8C3B" w14:textId="77777777" w:rsidR="00837AA8" w:rsidRDefault="00000000">
      <w:pPr>
        <w:spacing w:after="120" w:line="360" w:lineRule="auto"/>
        <w:rPr>
          <w:b/>
          <w:bCs/>
          <w:sz w:val="32"/>
          <w:szCs w:val="32"/>
          <w:lang w:val="uk-UA"/>
        </w:rPr>
      </w:pPr>
      <w:r>
        <w:rPr>
          <w:b/>
          <w:sz w:val="32"/>
          <w:szCs w:val="20"/>
          <w:lang w:val="uk-UA"/>
        </w:rPr>
        <w:lastRenderedPageBreak/>
        <w:t xml:space="preserve">                                            </w:t>
      </w:r>
    </w:p>
    <w:p w14:paraId="3999B283" w14:textId="77777777" w:rsidR="00837AA8" w:rsidRDefault="00837AA8">
      <w:pPr>
        <w:rPr>
          <w:b/>
          <w:bCs/>
          <w:sz w:val="32"/>
          <w:szCs w:val="32"/>
        </w:rPr>
      </w:pPr>
    </w:p>
    <w:sectPr w:rsidR="00837AA8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DB097" w14:textId="77777777" w:rsidR="009554AC" w:rsidRDefault="009554AC">
      <w:r>
        <w:separator/>
      </w:r>
    </w:p>
  </w:endnote>
  <w:endnote w:type="continuationSeparator" w:id="0">
    <w:p w14:paraId="0F5EF6F9" w14:textId="77777777" w:rsidR="009554AC" w:rsidRDefault="0095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Roman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442E2" w14:textId="77777777" w:rsidR="009554AC" w:rsidRDefault="009554AC">
      <w:r>
        <w:separator/>
      </w:r>
    </w:p>
  </w:footnote>
  <w:footnote w:type="continuationSeparator" w:id="0">
    <w:p w14:paraId="71139752" w14:textId="77777777" w:rsidR="009554AC" w:rsidRDefault="00955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AA8"/>
    <w:rsid w:val="001303FF"/>
    <w:rsid w:val="007B4F64"/>
    <w:rsid w:val="00837AA8"/>
    <w:rsid w:val="009554AC"/>
    <w:rsid w:val="0D8F4700"/>
    <w:rsid w:val="307A5F4C"/>
    <w:rsid w:val="5533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9F095"/>
  <w15:docId w15:val="{8E6665D2-E014-4442-AC6E-BA3A9BC3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paragraph" w:styleId="ab">
    <w:name w:val="Body Text Indent"/>
    <w:basedOn w:val="a"/>
    <w:link w:val="ac"/>
    <w:unhideWhenUsed/>
    <w:pPr>
      <w:ind w:firstLine="720"/>
      <w:jc w:val="both"/>
    </w:pPr>
    <w:rPr>
      <w:lang w:val="uk-UA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">
    <w:name w:val="List"/>
    <w:basedOn w:val="a9"/>
    <w:rPr>
      <w:rFonts w:ascii="Calibri" w:hAnsi="Calibri" w:cs="Lucida Sans"/>
    </w:rPr>
  </w:style>
  <w:style w:type="paragraph" w:styleId="af0">
    <w:name w:val="Normal (Web)"/>
    <w:basedOn w:val="a"/>
    <w:uiPriority w:val="99"/>
    <w:unhideWhenUsed/>
    <w:qFormat/>
    <w:pPr>
      <w:suppressAutoHyphens w:val="0"/>
      <w:spacing w:beforeAutospacing="1" w:afterAutospacing="1"/>
    </w:pPr>
    <w:rPr>
      <w:lang w:eastAsia="ru-RU"/>
    </w:rPr>
  </w:style>
  <w:style w:type="character" w:customStyle="1" w:styleId="ac">
    <w:name w:val="Основний текст з відступом Знак"/>
    <w:basedOn w:val="a0"/>
    <w:link w:val="ab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a">
    <w:name w:val="Основний текст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Верхній колонтитул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e">
    <w:name w:val="Нижній колонтитул Знак"/>
    <w:basedOn w:val="a0"/>
    <w:link w:val="ad"/>
    <w:uiPriority w:val="99"/>
    <w:semiHidden/>
    <w:qFormat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paragraph" w:customStyle="1" w:styleId="af1">
    <w:name w:val="Заголовок"/>
    <w:basedOn w:val="a"/>
    <w:next w:val="a9"/>
    <w:qFormat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Lucida Sans"/>
      <w:lang w:val="zh-CN" w:eastAsia="zh-CN" w:bidi="zh-CN"/>
    </w:rPr>
  </w:style>
  <w:style w:type="paragraph" w:customStyle="1" w:styleId="af2">
    <w:name w:val="Текст в заданном формате"/>
    <w:basedOn w:val="a"/>
    <w:qFormat/>
    <w:rPr>
      <w:rFonts w:ascii="Courier New" w:eastAsia="Courier New" w:hAnsi="Courier New" w:cs="Courier New"/>
      <w:sz w:val="20"/>
      <w:szCs w:val="20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uiPriority w:val="1"/>
    <w:qFormat/>
    <w:pPr>
      <w:suppressAutoHyphens/>
    </w:pPr>
    <w:rPr>
      <w:rFonts w:eastAsia="Times New Roman"/>
      <w:sz w:val="24"/>
      <w:szCs w:val="24"/>
      <w:lang w:val="ru-RU" w:eastAsia="ar-SA"/>
    </w:rPr>
  </w:style>
  <w:style w:type="paragraph" w:customStyle="1" w:styleId="af5">
    <w:name w:val="Колонтитул"/>
    <w:basedOn w:val="a"/>
    <w:qFormat/>
  </w:style>
  <w:style w:type="paragraph" w:customStyle="1" w:styleId="af6">
    <w:name w:val="Без интервала"/>
    <w:qFormat/>
    <w:pPr>
      <w:suppressAutoHyphens/>
      <w:spacing w:after="160" w:line="259" w:lineRule="auto"/>
    </w:pPr>
    <w:rPr>
      <w:rFonts w:eastAsia="Times New Roman"/>
      <w:sz w:val="24"/>
      <w:szCs w:val="24"/>
      <w:lang w:val="ru-RU" w:eastAsia="zh-CN"/>
    </w:rPr>
  </w:style>
  <w:style w:type="paragraph" w:customStyle="1" w:styleId="af7">
    <w:name w:val="Абзац списка"/>
    <w:basedOn w:val="a"/>
    <w:qFormat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1184</Words>
  <Characters>676</Characters>
  <Application>Microsoft Office Word</Application>
  <DocSecurity>0</DocSecurity>
  <Lines>5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152</cp:revision>
  <cp:lastPrinted>2024-09-30T11:24:00Z</cp:lastPrinted>
  <dcterms:created xsi:type="dcterms:W3CDTF">2020-09-03T07:56:00Z</dcterms:created>
  <dcterms:modified xsi:type="dcterms:W3CDTF">2024-10-04T13:27:00Z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15963918C6C3450F862B6DC1C3092D12_12</vt:lpwstr>
  </property>
</Properties>
</file>