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580A4" w14:textId="6378D1CA" w:rsidR="002A2DAE" w:rsidRPr="00556190" w:rsidRDefault="002A2DAE" w:rsidP="002A2DAE">
      <w:pPr>
        <w:ind w:left="6096"/>
        <w:rPr>
          <w:lang w:val="uk-UA"/>
        </w:rPr>
      </w:pPr>
      <w:r w:rsidRPr="00556190">
        <w:rPr>
          <w:lang w:val="uk-UA"/>
        </w:rPr>
        <w:t>Додаток</w:t>
      </w:r>
      <w:r>
        <w:rPr>
          <w:lang w:val="uk-UA"/>
        </w:rPr>
        <w:t xml:space="preserve"> </w:t>
      </w:r>
    </w:p>
    <w:p w14:paraId="79F50132" w14:textId="77777777" w:rsidR="002A2DAE" w:rsidRPr="00556190" w:rsidRDefault="002A2DAE" w:rsidP="002A2DAE">
      <w:pPr>
        <w:ind w:left="6096"/>
        <w:rPr>
          <w:lang w:val="uk-UA"/>
        </w:rPr>
      </w:pPr>
      <w:r w:rsidRPr="00556190">
        <w:rPr>
          <w:lang w:val="uk-UA"/>
        </w:rPr>
        <w:t>рішення виконавчого комітету</w:t>
      </w:r>
    </w:p>
    <w:p w14:paraId="473BD167" w14:textId="77777777" w:rsidR="002A2DAE" w:rsidRPr="00556190" w:rsidRDefault="002A2DAE" w:rsidP="002A2DAE">
      <w:pPr>
        <w:ind w:left="6096"/>
        <w:rPr>
          <w:lang w:val="uk-UA"/>
        </w:rPr>
      </w:pPr>
      <w:r w:rsidRPr="00556190">
        <w:rPr>
          <w:lang w:val="uk-UA"/>
        </w:rPr>
        <w:t>Южненської міської ради</w:t>
      </w:r>
    </w:p>
    <w:p w14:paraId="5CDD282B" w14:textId="3720C9F1" w:rsidR="002A2DAE" w:rsidRDefault="002A2DAE" w:rsidP="002A2DAE">
      <w:pPr>
        <w:ind w:left="6096"/>
        <w:rPr>
          <w:lang w:val="uk-UA"/>
        </w:rPr>
      </w:pPr>
      <w:r w:rsidRPr="00556190">
        <w:rPr>
          <w:lang w:val="uk-UA"/>
        </w:rPr>
        <w:t xml:space="preserve">від </w:t>
      </w:r>
      <w:r>
        <w:rPr>
          <w:lang w:val="uk-UA"/>
        </w:rPr>
        <w:t>10.10</w:t>
      </w:r>
      <w:r w:rsidRPr="00556190">
        <w:rPr>
          <w:lang w:val="uk-UA"/>
        </w:rPr>
        <w:t>.2024 № 18</w:t>
      </w:r>
      <w:r>
        <w:rPr>
          <w:lang w:val="uk-UA"/>
        </w:rPr>
        <w:t>9</w:t>
      </w:r>
      <w:r w:rsidR="00E5003E">
        <w:rPr>
          <w:lang w:val="uk-UA"/>
        </w:rPr>
        <w:t>5</w:t>
      </w:r>
    </w:p>
    <w:p w14:paraId="2A4C0598" w14:textId="77777777" w:rsidR="00BB30DA" w:rsidRDefault="00BB30DA" w:rsidP="00BB30DA">
      <w:pPr>
        <w:pStyle w:val="1"/>
        <w:spacing w:before="0" w:after="0"/>
        <w:ind w:left="4956"/>
        <w:rPr>
          <w:color w:val="000000"/>
          <w:lang w:val="uk-UA"/>
        </w:rPr>
      </w:pPr>
    </w:p>
    <w:p w14:paraId="0D7807BB" w14:textId="77777777" w:rsidR="009B46CE" w:rsidRDefault="009B46CE" w:rsidP="009B46CE">
      <w:pPr>
        <w:ind w:firstLine="709"/>
        <w:jc w:val="center"/>
        <w:rPr>
          <w:b/>
          <w:color w:val="000000"/>
          <w:lang w:val="uk-UA"/>
        </w:rPr>
      </w:pPr>
      <w:bookmarkStart w:id="0" w:name="_Hlk177123274"/>
    </w:p>
    <w:p w14:paraId="50CD3739" w14:textId="77777777" w:rsidR="009B46CE" w:rsidRDefault="009B46CE" w:rsidP="009B46CE">
      <w:pPr>
        <w:ind w:firstLine="709"/>
        <w:jc w:val="center"/>
        <w:rPr>
          <w:b/>
          <w:color w:val="000000"/>
        </w:rPr>
      </w:pPr>
    </w:p>
    <w:p w14:paraId="6BCC5893" w14:textId="77777777" w:rsidR="009B46CE" w:rsidRDefault="009B46CE" w:rsidP="009B46CE">
      <w:pPr>
        <w:ind w:firstLine="709"/>
        <w:jc w:val="center"/>
        <w:rPr>
          <w:b/>
          <w:color w:val="000000"/>
        </w:rPr>
      </w:pPr>
    </w:p>
    <w:p w14:paraId="196EFB90" w14:textId="77777777" w:rsidR="009B46CE" w:rsidRDefault="009B46CE" w:rsidP="009B46CE">
      <w:pPr>
        <w:ind w:firstLine="709"/>
        <w:jc w:val="center"/>
        <w:rPr>
          <w:b/>
          <w:color w:val="000000"/>
        </w:rPr>
      </w:pPr>
    </w:p>
    <w:p w14:paraId="51B5760A" w14:textId="77777777" w:rsidR="009B46CE" w:rsidRDefault="009B46CE" w:rsidP="009B46CE">
      <w:pPr>
        <w:ind w:firstLine="709"/>
        <w:jc w:val="center"/>
        <w:rPr>
          <w:b/>
          <w:color w:val="000000"/>
        </w:rPr>
      </w:pPr>
    </w:p>
    <w:p w14:paraId="397E3659" w14:textId="77777777" w:rsidR="009B46CE" w:rsidRDefault="009B46CE" w:rsidP="009B46CE">
      <w:pPr>
        <w:ind w:firstLine="709"/>
        <w:jc w:val="center"/>
        <w:rPr>
          <w:b/>
          <w:color w:val="000000"/>
        </w:rPr>
      </w:pPr>
    </w:p>
    <w:p w14:paraId="39F7D092" w14:textId="77777777" w:rsidR="009B46CE" w:rsidRDefault="009B46CE" w:rsidP="009B46CE">
      <w:pPr>
        <w:ind w:firstLine="709"/>
        <w:jc w:val="center"/>
        <w:rPr>
          <w:b/>
          <w:color w:val="000000"/>
        </w:rPr>
      </w:pPr>
    </w:p>
    <w:p w14:paraId="73093B84" w14:textId="77777777" w:rsidR="009B46CE" w:rsidRDefault="009B46CE" w:rsidP="009B46CE">
      <w:pPr>
        <w:ind w:firstLine="709"/>
        <w:jc w:val="center"/>
        <w:rPr>
          <w:b/>
          <w:color w:val="000000"/>
        </w:rPr>
      </w:pPr>
    </w:p>
    <w:p w14:paraId="443D25EC" w14:textId="77777777" w:rsidR="009B46CE" w:rsidRDefault="009B46CE" w:rsidP="009B46CE">
      <w:pPr>
        <w:ind w:firstLine="709"/>
        <w:jc w:val="center"/>
        <w:rPr>
          <w:b/>
          <w:color w:val="000000"/>
        </w:rPr>
      </w:pPr>
    </w:p>
    <w:p w14:paraId="78E4A905" w14:textId="77777777" w:rsidR="009B46CE" w:rsidRDefault="009B46CE" w:rsidP="009B46CE">
      <w:pPr>
        <w:ind w:firstLine="709"/>
        <w:jc w:val="center"/>
        <w:rPr>
          <w:b/>
          <w:color w:val="000000"/>
        </w:rPr>
      </w:pPr>
    </w:p>
    <w:p w14:paraId="7735204C" w14:textId="77777777" w:rsidR="009B46CE" w:rsidRDefault="009B46CE" w:rsidP="009B46CE">
      <w:pPr>
        <w:ind w:firstLine="709"/>
        <w:jc w:val="center"/>
        <w:rPr>
          <w:b/>
          <w:color w:val="000000"/>
        </w:rPr>
      </w:pPr>
    </w:p>
    <w:p w14:paraId="4C24EAA3" w14:textId="77777777" w:rsidR="009B46CE" w:rsidRDefault="009B46CE" w:rsidP="009B46CE">
      <w:pPr>
        <w:ind w:firstLine="709"/>
        <w:jc w:val="center"/>
        <w:rPr>
          <w:b/>
          <w:color w:val="000000"/>
        </w:rPr>
      </w:pPr>
    </w:p>
    <w:p w14:paraId="3F4A3FC3" w14:textId="77777777" w:rsidR="009B46CE" w:rsidRDefault="009B46CE" w:rsidP="009B46CE">
      <w:pPr>
        <w:ind w:firstLine="709"/>
        <w:jc w:val="center"/>
        <w:rPr>
          <w:b/>
          <w:color w:val="000000"/>
          <w:sz w:val="28"/>
          <w:szCs w:val="28"/>
        </w:rPr>
      </w:pPr>
      <w:bookmarkStart w:id="1" w:name="_Hlk173421811"/>
      <w:r>
        <w:rPr>
          <w:b/>
          <w:color w:val="000000"/>
          <w:szCs w:val="28"/>
        </w:rPr>
        <w:t xml:space="preserve"> «</w:t>
      </w:r>
      <w:bookmarkStart w:id="2" w:name="_Hlk174356336"/>
      <w:proofErr w:type="spellStart"/>
      <w:r>
        <w:rPr>
          <w:b/>
          <w:color w:val="000000"/>
          <w:szCs w:val="28"/>
        </w:rPr>
        <w:t>Програми</w:t>
      </w:r>
      <w:proofErr w:type="spellEnd"/>
      <w:r>
        <w:rPr>
          <w:b/>
          <w:color w:val="000000"/>
          <w:szCs w:val="28"/>
        </w:rPr>
        <w:t xml:space="preserve"> </w:t>
      </w:r>
      <w:proofErr w:type="spellStart"/>
      <w:r>
        <w:rPr>
          <w:b/>
          <w:color w:val="000000"/>
          <w:szCs w:val="28"/>
        </w:rPr>
        <w:t>розвитку</w:t>
      </w:r>
      <w:proofErr w:type="spellEnd"/>
      <w:r>
        <w:rPr>
          <w:b/>
          <w:color w:val="000000"/>
          <w:szCs w:val="28"/>
        </w:rPr>
        <w:t xml:space="preserve"> </w:t>
      </w:r>
      <w:proofErr w:type="spellStart"/>
      <w:r>
        <w:rPr>
          <w:b/>
          <w:color w:val="000000"/>
          <w:szCs w:val="28"/>
        </w:rPr>
        <w:t>міжнародного</w:t>
      </w:r>
      <w:proofErr w:type="spellEnd"/>
      <w:r>
        <w:rPr>
          <w:b/>
          <w:color w:val="000000"/>
          <w:szCs w:val="28"/>
        </w:rPr>
        <w:t xml:space="preserve"> </w:t>
      </w:r>
      <w:proofErr w:type="spellStart"/>
      <w:r>
        <w:rPr>
          <w:b/>
          <w:color w:val="000000"/>
          <w:szCs w:val="28"/>
        </w:rPr>
        <w:t>співробітництва</w:t>
      </w:r>
      <w:proofErr w:type="spellEnd"/>
      <w:r>
        <w:rPr>
          <w:b/>
          <w:color w:val="000000"/>
          <w:szCs w:val="28"/>
        </w:rPr>
        <w:t xml:space="preserve"> </w:t>
      </w:r>
    </w:p>
    <w:p w14:paraId="1E7CFFCC" w14:textId="77777777" w:rsidR="009B46CE" w:rsidRDefault="009B46CE" w:rsidP="009B46CE">
      <w:pPr>
        <w:ind w:firstLine="709"/>
        <w:jc w:val="center"/>
        <w:rPr>
          <w:b/>
          <w:color w:val="000000"/>
          <w:szCs w:val="28"/>
        </w:rPr>
      </w:pPr>
      <w:proofErr w:type="spellStart"/>
      <w:r>
        <w:rPr>
          <w:b/>
          <w:color w:val="000000"/>
          <w:szCs w:val="28"/>
        </w:rPr>
        <w:t>Южненської</w:t>
      </w:r>
      <w:proofErr w:type="spellEnd"/>
      <w:r>
        <w:rPr>
          <w:b/>
          <w:color w:val="000000"/>
          <w:szCs w:val="28"/>
        </w:rPr>
        <w:t xml:space="preserve"> </w:t>
      </w:r>
      <w:proofErr w:type="spellStart"/>
      <w:r>
        <w:rPr>
          <w:b/>
          <w:color w:val="000000"/>
          <w:szCs w:val="28"/>
        </w:rPr>
        <w:t>міської</w:t>
      </w:r>
      <w:proofErr w:type="spellEnd"/>
      <w:r>
        <w:rPr>
          <w:b/>
          <w:color w:val="000000"/>
          <w:szCs w:val="28"/>
        </w:rPr>
        <w:t xml:space="preserve"> </w:t>
      </w:r>
      <w:proofErr w:type="spellStart"/>
      <w:r>
        <w:rPr>
          <w:b/>
          <w:color w:val="000000"/>
          <w:szCs w:val="28"/>
        </w:rPr>
        <w:t>територіальної</w:t>
      </w:r>
      <w:proofErr w:type="spellEnd"/>
      <w:r>
        <w:rPr>
          <w:b/>
          <w:color w:val="000000"/>
          <w:szCs w:val="28"/>
        </w:rPr>
        <w:t xml:space="preserve"> </w:t>
      </w:r>
      <w:proofErr w:type="spellStart"/>
      <w:r>
        <w:rPr>
          <w:b/>
          <w:color w:val="000000"/>
          <w:szCs w:val="28"/>
        </w:rPr>
        <w:t>громади</w:t>
      </w:r>
      <w:proofErr w:type="spellEnd"/>
      <w:r>
        <w:rPr>
          <w:b/>
          <w:color w:val="000000"/>
          <w:szCs w:val="28"/>
        </w:rPr>
        <w:t xml:space="preserve"> </w:t>
      </w:r>
    </w:p>
    <w:p w14:paraId="3C6DF46D" w14:textId="77777777" w:rsidR="009B46CE" w:rsidRDefault="009B46CE" w:rsidP="009B46CE">
      <w:pPr>
        <w:ind w:firstLine="709"/>
        <w:jc w:val="center"/>
        <w:rPr>
          <w:color w:val="000000"/>
          <w:szCs w:val="28"/>
        </w:rPr>
      </w:pPr>
      <w:r>
        <w:rPr>
          <w:b/>
          <w:color w:val="000000"/>
          <w:szCs w:val="28"/>
        </w:rPr>
        <w:t>на 2025-2027 роки</w:t>
      </w:r>
      <w:bookmarkEnd w:id="2"/>
      <w:r>
        <w:rPr>
          <w:b/>
          <w:color w:val="000000"/>
          <w:szCs w:val="28"/>
        </w:rPr>
        <w:t xml:space="preserve">» </w:t>
      </w:r>
    </w:p>
    <w:bookmarkEnd w:id="1"/>
    <w:p w14:paraId="6146BFBB" w14:textId="77777777" w:rsidR="009B46CE" w:rsidRDefault="009B46CE" w:rsidP="009B46CE">
      <w:pPr>
        <w:jc w:val="center"/>
        <w:rPr>
          <w:b/>
          <w:color w:val="000000"/>
        </w:rPr>
      </w:pPr>
      <w:r>
        <w:rPr>
          <w:color w:val="000000"/>
          <w:lang w:eastAsia="en-US"/>
        </w:rPr>
        <w:br w:type="page"/>
      </w:r>
      <w:r>
        <w:rPr>
          <w:b/>
          <w:color w:val="000000"/>
        </w:rPr>
        <w:lastRenderedPageBreak/>
        <w:t xml:space="preserve">ЗМІСТ </w:t>
      </w:r>
    </w:p>
    <w:p w14:paraId="7236435F" w14:textId="77777777" w:rsidR="009B46CE" w:rsidRDefault="009B46CE" w:rsidP="009B46CE">
      <w:pPr>
        <w:spacing w:line="360" w:lineRule="auto"/>
        <w:ind w:firstLine="709"/>
        <w:jc w:val="center"/>
        <w:rPr>
          <w:b/>
          <w:color w:val="000000"/>
        </w:rPr>
      </w:pPr>
    </w:p>
    <w:p w14:paraId="26C37692" w14:textId="77777777" w:rsidR="009B46CE" w:rsidRDefault="009B46CE" w:rsidP="009B46CE">
      <w:pPr>
        <w:spacing w:line="360" w:lineRule="auto"/>
        <w:jc w:val="both"/>
        <w:rPr>
          <w:color w:val="000000"/>
        </w:rPr>
      </w:pPr>
      <w:r>
        <w:rPr>
          <w:color w:val="000000"/>
        </w:rPr>
        <w:t xml:space="preserve">1. Паспорт </w:t>
      </w:r>
      <w:proofErr w:type="spellStart"/>
      <w:r>
        <w:rPr>
          <w:color w:val="000000"/>
        </w:rPr>
        <w:t>Програми</w:t>
      </w:r>
      <w:proofErr w:type="spellEnd"/>
      <w:r>
        <w:rPr>
          <w:color w:val="000000"/>
        </w:rPr>
        <w:t xml:space="preserve"> </w:t>
      </w:r>
    </w:p>
    <w:p w14:paraId="33A8779C" w14:textId="77777777" w:rsidR="009B46CE" w:rsidRDefault="009B46CE" w:rsidP="009B46CE">
      <w:pPr>
        <w:spacing w:line="360" w:lineRule="auto"/>
        <w:jc w:val="both"/>
        <w:rPr>
          <w:color w:val="000000"/>
          <w:lang w:eastAsia="en-US"/>
        </w:rPr>
      </w:pPr>
      <w:r>
        <w:rPr>
          <w:color w:val="000000"/>
        </w:rPr>
        <w:t xml:space="preserve">2. </w:t>
      </w:r>
      <w:proofErr w:type="spellStart"/>
      <w:r>
        <w:rPr>
          <w:color w:val="000000"/>
          <w:lang w:eastAsia="en-US"/>
        </w:rPr>
        <w:t>Визначення</w:t>
      </w:r>
      <w:proofErr w:type="spellEnd"/>
      <w:r>
        <w:rPr>
          <w:color w:val="000000"/>
          <w:lang w:eastAsia="en-US"/>
        </w:rPr>
        <w:t xml:space="preserve"> </w:t>
      </w:r>
      <w:proofErr w:type="spellStart"/>
      <w:r>
        <w:rPr>
          <w:color w:val="000000"/>
          <w:lang w:eastAsia="en-US"/>
        </w:rPr>
        <w:t>проблеми</w:t>
      </w:r>
      <w:proofErr w:type="spellEnd"/>
      <w:r>
        <w:rPr>
          <w:color w:val="000000"/>
          <w:lang w:eastAsia="en-US"/>
        </w:rPr>
        <w:t xml:space="preserve">, на </w:t>
      </w:r>
      <w:proofErr w:type="spellStart"/>
      <w:r>
        <w:rPr>
          <w:color w:val="000000"/>
          <w:lang w:eastAsia="en-US"/>
        </w:rPr>
        <w:t>розв’язання</w:t>
      </w:r>
      <w:proofErr w:type="spellEnd"/>
      <w:r>
        <w:rPr>
          <w:color w:val="000000"/>
          <w:lang w:eastAsia="en-US"/>
        </w:rPr>
        <w:t xml:space="preserve"> </w:t>
      </w:r>
      <w:proofErr w:type="spellStart"/>
      <w:r>
        <w:rPr>
          <w:color w:val="000000"/>
          <w:lang w:eastAsia="en-US"/>
        </w:rPr>
        <w:t>якої</w:t>
      </w:r>
      <w:proofErr w:type="spellEnd"/>
      <w:r>
        <w:rPr>
          <w:color w:val="000000"/>
          <w:lang w:eastAsia="en-US"/>
        </w:rPr>
        <w:t xml:space="preserve"> </w:t>
      </w:r>
      <w:proofErr w:type="spellStart"/>
      <w:r>
        <w:rPr>
          <w:color w:val="000000"/>
          <w:lang w:eastAsia="en-US"/>
        </w:rPr>
        <w:t>спрямована</w:t>
      </w:r>
      <w:proofErr w:type="spellEnd"/>
      <w:r>
        <w:rPr>
          <w:color w:val="000000"/>
          <w:lang w:eastAsia="en-US"/>
        </w:rPr>
        <w:t xml:space="preserve"> </w:t>
      </w:r>
      <w:proofErr w:type="spellStart"/>
      <w:r>
        <w:rPr>
          <w:color w:val="000000"/>
          <w:lang w:eastAsia="en-US"/>
        </w:rPr>
        <w:t>Програма</w:t>
      </w:r>
      <w:proofErr w:type="spellEnd"/>
      <w:r>
        <w:rPr>
          <w:color w:val="000000"/>
          <w:lang w:eastAsia="en-US"/>
        </w:rPr>
        <w:t xml:space="preserve"> </w:t>
      </w:r>
    </w:p>
    <w:p w14:paraId="61017AD4" w14:textId="77777777" w:rsidR="009B46CE" w:rsidRDefault="009B46CE" w:rsidP="009B46CE">
      <w:pPr>
        <w:spacing w:line="360" w:lineRule="auto"/>
        <w:jc w:val="both"/>
        <w:rPr>
          <w:color w:val="000000"/>
        </w:rPr>
      </w:pPr>
      <w:r>
        <w:rPr>
          <w:color w:val="000000"/>
        </w:rPr>
        <w:t xml:space="preserve">3. </w:t>
      </w:r>
      <w:proofErr w:type="spellStart"/>
      <w:r>
        <w:rPr>
          <w:color w:val="000000"/>
        </w:rPr>
        <w:t>Визначення</w:t>
      </w:r>
      <w:proofErr w:type="spellEnd"/>
      <w:r>
        <w:rPr>
          <w:color w:val="000000"/>
        </w:rPr>
        <w:t xml:space="preserve"> мета </w:t>
      </w:r>
      <w:proofErr w:type="spellStart"/>
      <w:r>
        <w:rPr>
          <w:color w:val="000000"/>
        </w:rPr>
        <w:t>Програми</w:t>
      </w:r>
      <w:proofErr w:type="spellEnd"/>
    </w:p>
    <w:p w14:paraId="10D20B15" w14:textId="77777777" w:rsidR="009B46CE" w:rsidRDefault="009B46CE" w:rsidP="009B46CE">
      <w:pPr>
        <w:spacing w:line="360" w:lineRule="auto"/>
        <w:jc w:val="both"/>
        <w:rPr>
          <w:color w:val="000000"/>
        </w:rPr>
      </w:pPr>
      <w:r>
        <w:rPr>
          <w:color w:val="000000"/>
        </w:rPr>
        <w:t xml:space="preserve">4.Обґрунтування </w:t>
      </w:r>
      <w:proofErr w:type="spellStart"/>
      <w:r>
        <w:rPr>
          <w:color w:val="000000"/>
        </w:rPr>
        <w:t>завдань</w:t>
      </w:r>
      <w:proofErr w:type="spellEnd"/>
      <w:r>
        <w:rPr>
          <w:color w:val="000000"/>
        </w:rPr>
        <w:t xml:space="preserve"> і </w:t>
      </w:r>
      <w:proofErr w:type="spellStart"/>
      <w:r>
        <w:rPr>
          <w:color w:val="000000"/>
        </w:rPr>
        <w:t>засобів</w:t>
      </w:r>
      <w:proofErr w:type="spellEnd"/>
      <w:r>
        <w:rPr>
          <w:color w:val="000000"/>
        </w:rPr>
        <w:t xml:space="preserve"> </w:t>
      </w:r>
      <w:proofErr w:type="spellStart"/>
      <w:r>
        <w:rPr>
          <w:color w:val="000000"/>
        </w:rPr>
        <w:t>розв'язання</w:t>
      </w:r>
      <w:proofErr w:type="spellEnd"/>
      <w:r>
        <w:rPr>
          <w:color w:val="000000"/>
        </w:rPr>
        <w:t xml:space="preserve"> </w:t>
      </w:r>
      <w:proofErr w:type="spellStart"/>
      <w:r>
        <w:rPr>
          <w:color w:val="000000"/>
        </w:rPr>
        <w:t>проблеми</w:t>
      </w:r>
      <w:proofErr w:type="spellEnd"/>
      <w:r>
        <w:rPr>
          <w:color w:val="000000"/>
        </w:rPr>
        <w:t xml:space="preserve">, </w:t>
      </w:r>
      <w:proofErr w:type="spellStart"/>
      <w:r>
        <w:rPr>
          <w:color w:val="000000"/>
        </w:rPr>
        <w:t>заходів</w:t>
      </w:r>
      <w:proofErr w:type="spellEnd"/>
      <w:r>
        <w:rPr>
          <w:color w:val="000000"/>
        </w:rPr>
        <w:t xml:space="preserve"> і </w:t>
      </w:r>
      <w:proofErr w:type="spellStart"/>
      <w:r>
        <w:rPr>
          <w:color w:val="000000"/>
        </w:rPr>
        <w:t>показників</w:t>
      </w:r>
      <w:proofErr w:type="spellEnd"/>
      <w:r>
        <w:rPr>
          <w:color w:val="000000"/>
        </w:rPr>
        <w:t xml:space="preserve"> </w:t>
      </w:r>
      <w:proofErr w:type="spellStart"/>
      <w:r>
        <w:rPr>
          <w:color w:val="000000"/>
        </w:rPr>
        <w:t>результативності</w:t>
      </w:r>
      <w:proofErr w:type="spellEnd"/>
    </w:p>
    <w:p w14:paraId="64FFE5F7" w14:textId="77777777" w:rsidR="009B46CE" w:rsidRDefault="009B46CE" w:rsidP="009B46CE">
      <w:pPr>
        <w:spacing w:line="360" w:lineRule="auto"/>
        <w:jc w:val="both"/>
        <w:rPr>
          <w:color w:val="000000"/>
        </w:rPr>
      </w:pPr>
      <w:r>
        <w:rPr>
          <w:color w:val="000000"/>
        </w:rPr>
        <w:t xml:space="preserve">5. </w:t>
      </w:r>
      <w:proofErr w:type="spellStart"/>
      <w:r>
        <w:rPr>
          <w:color w:val="000000"/>
        </w:rPr>
        <w:t>Очікувані</w:t>
      </w:r>
      <w:proofErr w:type="spellEnd"/>
      <w:r>
        <w:rPr>
          <w:color w:val="000000"/>
        </w:rPr>
        <w:t xml:space="preserve"> </w:t>
      </w:r>
      <w:proofErr w:type="spellStart"/>
      <w:r>
        <w:rPr>
          <w:color w:val="000000"/>
        </w:rPr>
        <w:t>результати</w:t>
      </w:r>
      <w:proofErr w:type="spellEnd"/>
      <w:r>
        <w:rPr>
          <w:color w:val="000000"/>
        </w:rPr>
        <w:t xml:space="preserve"> та </w:t>
      </w:r>
      <w:proofErr w:type="spellStart"/>
      <w:r>
        <w:rPr>
          <w:color w:val="000000"/>
        </w:rPr>
        <w:t>виконання</w:t>
      </w:r>
      <w:proofErr w:type="spellEnd"/>
      <w:r>
        <w:rPr>
          <w:color w:val="000000"/>
        </w:rPr>
        <w:t xml:space="preserve"> </w:t>
      </w:r>
      <w:proofErr w:type="spellStart"/>
      <w:r>
        <w:rPr>
          <w:color w:val="000000"/>
        </w:rPr>
        <w:t>Програми</w:t>
      </w:r>
      <w:proofErr w:type="spellEnd"/>
      <w:r>
        <w:rPr>
          <w:color w:val="000000"/>
        </w:rPr>
        <w:t xml:space="preserve"> </w:t>
      </w:r>
    </w:p>
    <w:p w14:paraId="48261D8E" w14:textId="77777777" w:rsidR="009B46CE" w:rsidRDefault="009B46CE" w:rsidP="009B46CE">
      <w:pPr>
        <w:spacing w:line="360" w:lineRule="auto"/>
        <w:jc w:val="both"/>
        <w:rPr>
          <w:color w:val="000000"/>
        </w:rPr>
      </w:pPr>
      <w:r>
        <w:rPr>
          <w:color w:val="000000"/>
        </w:rPr>
        <w:t xml:space="preserve">6. </w:t>
      </w:r>
      <w:proofErr w:type="spellStart"/>
      <w:r>
        <w:rPr>
          <w:rStyle w:val="ab"/>
          <w:b w:val="0"/>
          <w:color w:val="000000"/>
        </w:rPr>
        <w:t>Обсяги</w:t>
      </w:r>
      <w:proofErr w:type="spellEnd"/>
      <w:r>
        <w:rPr>
          <w:rStyle w:val="ab"/>
          <w:b w:val="0"/>
          <w:color w:val="000000"/>
        </w:rPr>
        <w:t xml:space="preserve"> та </w:t>
      </w:r>
      <w:proofErr w:type="spellStart"/>
      <w:r>
        <w:rPr>
          <w:rStyle w:val="ab"/>
          <w:b w:val="0"/>
          <w:color w:val="000000"/>
        </w:rPr>
        <w:t>джерела</w:t>
      </w:r>
      <w:proofErr w:type="spellEnd"/>
      <w:r>
        <w:rPr>
          <w:rStyle w:val="ab"/>
          <w:b w:val="0"/>
          <w:color w:val="000000"/>
        </w:rPr>
        <w:t xml:space="preserve"> </w:t>
      </w:r>
      <w:proofErr w:type="spellStart"/>
      <w:proofErr w:type="gramStart"/>
      <w:r>
        <w:rPr>
          <w:rStyle w:val="ab"/>
          <w:b w:val="0"/>
          <w:color w:val="000000"/>
        </w:rPr>
        <w:t>фінансування</w:t>
      </w:r>
      <w:proofErr w:type="spellEnd"/>
      <w:r>
        <w:rPr>
          <w:rStyle w:val="ab"/>
          <w:b w:val="0"/>
          <w:color w:val="000000"/>
        </w:rPr>
        <w:t xml:space="preserve">  </w:t>
      </w:r>
      <w:proofErr w:type="spellStart"/>
      <w:r>
        <w:rPr>
          <w:rStyle w:val="ab"/>
          <w:b w:val="0"/>
          <w:color w:val="000000"/>
        </w:rPr>
        <w:t>Програми</w:t>
      </w:r>
      <w:proofErr w:type="spellEnd"/>
      <w:proofErr w:type="gramEnd"/>
    </w:p>
    <w:p w14:paraId="7948AED8" w14:textId="77777777" w:rsidR="009B46CE" w:rsidRDefault="009B46CE" w:rsidP="009B46CE">
      <w:pPr>
        <w:spacing w:line="360" w:lineRule="auto"/>
        <w:jc w:val="both"/>
        <w:rPr>
          <w:color w:val="000000"/>
          <w:lang w:eastAsia="en-US"/>
        </w:rPr>
      </w:pPr>
      <w:r>
        <w:rPr>
          <w:color w:val="000000"/>
          <w:lang w:eastAsia="en-US"/>
        </w:rPr>
        <w:t xml:space="preserve">7. Строки та </w:t>
      </w:r>
      <w:proofErr w:type="spellStart"/>
      <w:r>
        <w:rPr>
          <w:color w:val="000000"/>
          <w:lang w:eastAsia="en-US"/>
        </w:rPr>
        <w:t>етапи</w:t>
      </w:r>
      <w:proofErr w:type="spellEnd"/>
      <w:r>
        <w:rPr>
          <w:color w:val="000000"/>
          <w:lang w:eastAsia="en-US"/>
        </w:rPr>
        <w:t xml:space="preserve"> </w:t>
      </w:r>
      <w:proofErr w:type="spellStart"/>
      <w:r>
        <w:rPr>
          <w:color w:val="000000"/>
          <w:lang w:eastAsia="en-US"/>
        </w:rPr>
        <w:t>виконання</w:t>
      </w:r>
      <w:proofErr w:type="spellEnd"/>
      <w:r>
        <w:rPr>
          <w:color w:val="000000"/>
          <w:lang w:eastAsia="en-US"/>
        </w:rPr>
        <w:t xml:space="preserve"> </w:t>
      </w:r>
      <w:proofErr w:type="spellStart"/>
      <w:r>
        <w:rPr>
          <w:color w:val="000000"/>
          <w:lang w:eastAsia="en-US"/>
        </w:rPr>
        <w:t>Програми</w:t>
      </w:r>
      <w:proofErr w:type="spellEnd"/>
    </w:p>
    <w:p w14:paraId="746881A3" w14:textId="77777777" w:rsidR="009B46CE" w:rsidRDefault="009B46CE" w:rsidP="009B46CE">
      <w:pPr>
        <w:spacing w:line="360" w:lineRule="auto"/>
        <w:jc w:val="both"/>
        <w:rPr>
          <w:color w:val="000000"/>
          <w:lang w:eastAsia="en-US"/>
        </w:rPr>
      </w:pPr>
      <w:r>
        <w:rPr>
          <w:color w:val="000000"/>
          <w:lang w:eastAsia="en-US"/>
        </w:rPr>
        <w:t xml:space="preserve">8. </w:t>
      </w:r>
      <w:proofErr w:type="spellStart"/>
      <w:r>
        <w:rPr>
          <w:rStyle w:val="ab"/>
          <w:b w:val="0"/>
          <w:color w:val="000000"/>
        </w:rPr>
        <w:t>Координація</w:t>
      </w:r>
      <w:proofErr w:type="spellEnd"/>
      <w:r>
        <w:rPr>
          <w:rStyle w:val="ab"/>
          <w:b w:val="0"/>
          <w:color w:val="000000"/>
        </w:rPr>
        <w:t xml:space="preserve"> та контроль за ходом </w:t>
      </w:r>
      <w:proofErr w:type="spellStart"/>
      <w:r>
        <w:rPr>
          <w:rStyle w:val="ab"/>
          <w:b w:val="0"/>
          <w:color w:val="000000"/>
        </w:rPr>
        <w:t>виконанням</w:t>
      </w:r>
      <w:proofErr w:type="spellEnd"/>
      <w:r>
        <w:rPr>
          <w:rStyle w:val="ab"/>
          <w:b w:val="0"/>
          <w:color w:val="000000"/>
        </w:rPr>
        <w:t xml:space="preserve"> </w:t>
      </w:r>
      <w:proofErr w:type="spellStart"/>
      <w:r>
        <w:rPr>
          <w:rStyle w:val="ab"/>
          <w:b w:val="0"/>
          <w:color w:val="000000"/>
        </w:rPr>
        <w:t>Програми</w:t>
      </w:r>
      <w:proofErr w:type="spellEnd"/>
    </w:p>
    <w:p w14:paraId="68423D14" w14:textId="77777777" w:rsidR="009B46CE" w:rsidRDefault="009B46CE" w:rsidP="009B46CE">
      <w:pPr>
        <w:jc w:val="center"/>
        <w:rPr>
          <w:b/>
          <w:color w:val="000000"/>
        </w:rPr>
      </w:pPr>
    </w:p>
    <w:p w14:paraId="502E13A3" w14:textId="77777777" w:rsidR="009B46CE" w:rsidRDefault="009B46CE" w:rsidP="009B46CE">
      <w:pPr>
        <w:ind w:firstLine="709"/>
        <w:jc w:val="center"/>
        <w:rPr>
          <w:b/>
          <w:bCs/>
          <w:color w:val="000000"/>
          <w:lang w:eastAsia="en-US"/>
        </w:rPr>
      </w:pPr>
      <w:r>
        <w:rPr>
          <w:b/>
          <w:bCs/>
          <w:color w:val="000000"/>
          <w:lang w:eastAsia="en-US"/>
        </w:rPr>
        <w:br w:type="page"/>
      </w:r>
      <w:r>
        <w:rPr>
          <w:b/>
          <w:bCs/>
          <w:color w:val="000000"/>
          <w:lang w:eastAsia="en-US"/>
        </w:rPr>
        <w:lastRenderedPageBreak/>
        <w:t xml:space="preserve">І. Паспорт  </w:t>
      </w:r>
    </w:p>
    <w:p w14:paraId="12B43939" w14:textId="77777777" w:rsidR="009B46CE" w:rsidRDefault="009B46CE" w:rsidP="009B46CE">
      <w:pPr>
        <w:ind w:firstLine="709"/>
        <w:jc w:val="center"/>
        <w:rPr>
          <w:b/>
          <w:bCs/>
          <w:color w:val="000000"/>
          <w:lang w:eastAsia="en-US"/>
        </w:rPr>
      </w:pPr>
      <w:bookmarkStart w:id="3" w:name="_Hlk173490736"/>
      <w:proofErr w:type="spellStart"/>
      <w:r>
        <w:rPr>
          <w:b/>
          <w:bCs/>
          <w:color w:val="000000"/>
          <w:lang w:eastAsia="en-US"/>
        </w:rPr>
        <w:t>Програми</w:t>
      </w:r>
      <w:proofErr w:type="spellEnd"/>
      <w:r>
        <w:rPr>
          <w:b/>
          <w:bCs/>
          <w:color w:val="000000"/>
          <w:lang w:eastAsia="en-US"/>
        </w:rPr>
        <w:t xml:space="preserve"> </w:t>
      </w:r>
      <w:bookmarkStart w:id="4" w:name="_Hlk177052602"/>
      <w:proofErr w:type="spellStart"/>
      <w:r>
        <w:rPr>
          <w:b/>
          <w:bCs/>
          <w:color w:val="000000"/>
          <w:lang w:eastAsia="en-US"/>
        </w:rPr>
        <w:t>розвитку</w:t>
      </w:r>
      <w:proofErr w:type="spellEnd"/>
      <w:r>
        <w:rPr>
          <w:b/>
          <w:bCs/>
          <w:color w:val="000000"/>
          <w:lang w:eastAsia="en-US"/>
        </w:rPr>
        <w:t xml:space="preserve"> </w:t>
      </w:r>
      <w:proofErr w:type="spellStart"/>
      <w:r>
        <w:rPr>
          <w:b/>
          <w:bCs/>
          <w:color w:val="000000"/>
          <w:lang w:eastAsia="en-US"/>
        </w:rPr>
        <w:t>міжнародного</w:t>
      </w:r>
      <w:proofErr w:type="spellEnd"/>
      <w:r>
        <w:rPr>
          <w:b/>
          <w:bCs/>
          <w:color w:val="000000"/>
          <w:lang w:eastAsia="en-US"/>
        </w:rPr>
        <w:t xml:space="preserve"> </w:t>
      </w:r>
      <w:proofErr w:type="spellStart"/>
      <w:r>
        <w:rPr>
          <w:b/>
          <w:bCs/>
          <w:color w:val="000000"/>
          <w:lang w:eastAsia="en-US"/>
        </w:rPr>
        <w:t>співробітництва</w:t>
      </w:r>
      <w:proofErr w:type="spellEnd"/>
      <w:r>
        <w:rPr>
          <w:b/>
          <w:bCs/>
          <w:color w:val="000000"/>
          <w:lang w:eastAsia="en-US"/>
        </w:rPr>
        <w:t xml:space="preserve"> </w:t>
      </w:r>
    </w:p>
    <w:p w14:paraId="2703ED7D" w14:textId="77777777" w:rsidR="009B46CE" w:rsidRDefault="009B46CE" w:rsidP="009B46CE">
      <w:pPr>
        <w:ind w:firstLine="709"/>
        <w:jc w:val="center"/>
        <w:rPr>
          <w:b/>
          <w:bCs/>
          <w:color w:val="000000"/>
          <w:lang w:eastAsia="en-US"/>
        </w:rPr>
      </w:pPr>
      <w:proofErr w:type="spellStart"/>
      <w:r>
        <w:rPr>
          <w:b/>
          <w:bCs/>
          <w:color w:val="000000"/>
          <w:lang w:eastAsia="en-US"/>
        </w:rPr>
        <w:t>Южненської</w:t>
      </w:r>
      <w:proofErr w:type="spellEnd"/>
      <w:r>
        <w:rPr>
          <w:b/>
          <w:bCs/>
          <w:color w:val="000000"/>
          <w:lang w:eastAsia="en-US"/>
        </w:rPr>
        <w:t xml:space="preserve"> </w:t>
      </w:r>
      <w:proofErr w:type="spellStart"/>
      <w:r>
        <w:rPr>
          <w:b/>
          <w:bCs/>
          <w:color w:val="000000"/>
          <w:lang w:eastAsia="en-US"/>
        </w:rPr>
        <w:t>міської</w:t>
      </w:r>
      <w:proofErr w:type="spellEnd"/>
      <w:r>
        <w:rPr>
          <w:b/>
          <w:bCs/>
          <w:color w:val="000000"/>
          <w:lang w:eastAsia="en-US"/>
        </w:rPr>
        <w:t xml:space="preserve"> </w:t>
      </w:r>
      <w:proofErr w:type="spellStart"/>
      <w:r>
        <w:rPr>
          <w:b/>
          <w:bCs/>
          <w:color w:val="000000"/>
          <w:lang w:eastAsia="en-US"/>
        </w:rPr>
        <w:t>територіальної</w:t>
      </w:r>
      <w:proofErr w:type="spellEnd"/>
      <w:r>
        <w:rPr>
          <w:b/>
          <w:bCs/>
          <w:color w:val="000000"/>
          <w:lang w:eastAsia="en-US"/>
        </w:rPr>
        <w:t xml:space="preserve"> </w:t>
      </w:r>
      <w:proofErr w:type="spellStart"/>
      <w:r>
        <w:rPr>
          <w:b/>
          <w:bCs/>
          <w:color w:val="000000"/>
          <w:lang w:eastAsia="en-US"/>
        </w:rPr>
        <w:t>громади</w:t>
      </w:r>
      <w:proofErr w:type="spellEnd"/>
      <w:r>
        <w:rPr>
          <w:b/>
          <w:bCs/>
          <w:color w:val="000000"/>
          <w:lang w:eastAsia="en-US"/>
        </w:rPr>
        <w:t xml:space="preserve"> </w:t>
      </w:r>
    </w:p>
    <w:bookmarkEnd w:id="4"/>
    <w:p w14:paraId="5CBAAD93" w14:textId="77777777" w:rsidR="009B46CE" w:rsidRDefault="009B46CE" w:rsidP="009B46CE">
      <w:pPr>
        <w:ind w:firstLine="709"/>
        <w:jc w:val="center"/>
        <w:rPr>
          <w:b/>
          <w:bCs/>
          <w:color w:val="000000"/>
          <w:lang w:eastAsia="en-US"/>
        </w:rPr>
      </w:pPr>
      <w:r>
        <w:rPr>
          <w:b/>
          <w:bCs/>
          <w:color w:val="000000"/>
          <w:lang w:eastAsia="en-US"/>
        </w:rPr>
        <w:t>на 2025-2027 роки</w:t>
      </w:r>
    </w:p>
    <w:bookmarkEnd w:id="3"/>
    <w:p w14:paraId="00A1C017" w14:textId="77777777" w:rsidR="009B46CE" w:rsidRDefault="009B46CE" w:rsidP="009B46CE">
      <w:pPr>
        <w:jc w:val="both"/>
        <w:rPr>
          <w:color w:val="000000"/>
          <w:lang w:eastAsia="en-US"/>
        </w:rPr>
      </w:pPr>
    </w:p>
    <w:tbl>
      <w:tblPr>
        <w:tblW w:w="4800" w:type="pct"/>
        <w:tblInd w:w="197" w:type="dxa"/>
        <w:tblLayout w:type="fixed"/>
        <w:tblLook w:val="04A0" w:firstRow="1" w:lastRow="0" w:firstColumn="1" w:lastColumn="0" w:noHBand="0" w:noVBand="1"/>
      </w:tblPr>
      <w:tblGrid>
        <w:gridCol w:w="671"/>
        <w:gridCol w:w="3123"/>
        <w:gridCol w:w="5178"/>
      </w:tblGrid>
      <w:tr w:rsidR="009B46CE" w14:paraId="033F7440" w14:textId="77777777" w:rsidTr="009B46CE">
        <w:tc>
          <w:tcPr>
            <w:tcW w:w="682" w:type="dxa"/>
            <w:tcBorders>
              <w:top w:val="single" w:sz="4" w:space="0" w:color="000000"/>
              <w:left w:val="single" w:sz="4" w:space="0" w:color="000000"/>
              <w:bottom w:val="single" w:sz="4" w:space="0" w:color="000000"/>
              <w:right w:val="single" w:sz="4" w:space="0" w:color="000000"/>
            </w:tcBorders>
            <w:vAlign w:val="center"/>
            <w:hideMark/>
          </w:tcPr>
          <w:p w14:paraId="5852E41B" w14:textId="77777777" w:rsidR="009B46CE" w:rsidRDefault="009B46CE">
            <w:pPr>
              <w:widowControl w:val="0"/>
              <w:jc w:val="center"/>
              <w:rPr>
                <w:b/>
                <w:bCs/>
                <w:color w:val="000000"/>
              </w:rPr>
            </w:pPr>
            <w:r>
              <w:rPr>
                <w:b/>
                <w:bCs/>
                <w:color w:val="000000"/>
                <w:lang w:eastAsia="en-US"/>
              </w:rPr>
              <w:t>1</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7F05D106" w14:textId="77777777" w:rsidR="009B46CE" w:rsidRDefault="009B46CE">
            <w:pPr>
              <w:widowControl w:val="0"/>
              <w:rPr>
                <w:b/>
                <w:bCs/>
                <w:color w:val="000000"/>
              </w:rPr>
            </w:pPr>
            <w:proofErr w:type="spellStart"/>
            <w:r>
              <w:rPr>
                <w:b/>
                <w:bCs/>
                <w:color w:val="000000"/>
                <w:lang w:eastAsia="en-US"/>
              </w:rPr>
              <w:t>Ініціатор</w:t>
            </w:r>
            <w:proofErr w:type="spellEnd"/>
            <w:r>
              <w:rPr>
                <w:b/>
                <w:bCs/>
                <w:color w:val="000000"/>
                <w:lang w:eastAsia="en-US"/>
              </w:rPr>
              <w:t xml:space="preserve"> </w:t>
            </w:r>
            <w:proofErr w:type="spellStart"/>
            <w:r>
              <w:rPr>
                <w:b/>
                <w:bCs/>
                <w:color w:val="000000"/>
                <w:lang w:eastAsia="en-US"/>
              </w:rPr>
              <w:t>розроблення</w:t>
            </w:r>
            <w:proofErr w:type="spellEnd"/>
            <w:r>
              <w:rPr>
                <w:b/>
                <w:bCs/>
                <w:color w:val="000000"/>
                <w:lang w:eastAsia="en-US"/>
              </w:rPr>
              <w:t xml:space="preserve"> </w:t>
            </w:r>
            <w:proofErr w:type="spellStart"/>
            <w:r>
              <w:rPr>
                <w:b/>
                <w:bCs/>
                <w:color w:val="000000"/>
                <w:lang w:eastAsia="en-US"/>
              </w:rPr>
              <w:t>Програми</w:t>
            </w:r>
            <w:proofErr w:type="spellEnd"/>
            <w:r>
              <w:rPr>
                <w:b/>
                <w:bCs/>
                <w:color w:val="000000"/>
                <w:lang w:eastAsia="en-US"/>
              </w:rPr>
              <w:t> </w:t>
            </w:r>
          </w:p>
        </w:tc>
        <w:tc>
          <w:tcPr>
            <w:tcW w:w="5307" w:type="dxa"/>
            <w:tcBorders>
              <w:top w:val="single" w:sz="4" w:space="0" w:color="000000"/>
              <w:left w:val="single" w:sz="4" w:space="0" w:color="000000"/>
              <w:bottom w:val="single" w:sz="4" w:space="0" w:color="000000"/>
              <w:right w:val="single" w:sz="4" w:space="0" w:color="000000"/>
            </w:tcBorders>
          </w:tcPr>
          <w:p w14:paraId="1D30CA18" w14:textId="77777777" w:rsidR="009B46CE" w:rsidRDefault="009B46CE">
            <w:pPr>
              <w:jc w:val="both"/>
              <w:rPr>
                <w:iCs/>
                <w:lang w:eastAsia="ar-SA"/>
              </w:rPr>
            </w:pPr>
            <w:proofErr w:type="spellStart"/>
            <w:r>
              <w:rPr>
                <w:iCs/>
                <w:lang w:eastAsia="ar-SA"/>
              </w:rPr>
              <w:t>Управління</w:t>
            </w:r>
            <w:proofErr w:type="spellEnd"/>
            <w:r>
              <w:rPr>
                <w:iCs/>
                <w:lang w:eastAsia="ar-SA"/>
              </w:rPr>
              <w:t xml:space="preserve"> </w:t>
            </w:r>
            <w:proofErr w:type="spellStart"/>
            <w:r>
              <w:rPr>
                <w:iCs/>
                <w:lang w:eastAsia="ar-SA"/>
              </w:rPr>
              <w:t>економіки</w:t>
            </w:r>
            <w:proofErr w:type="spellEnd"/>
            <w:r>
              <w:rPr>
                <w:iCs/>
                <w:lang w:eastAsia="ar-SA"/>
              </w:rPr>
              <w:t xml:space="preserve"> </w:t>
            </w:r>
            <w:proofErr w:type="spellStart"/>
            <w:r>
              <w:rPr>
                <w:iCs/>
                <w:lang w:eastAsia="ar-SA"/>
              </w:rPr>
              <w:t>Южненської</w:t>
            </w:r>
            <w:proofErr w:type="spellEnd"/>
            <w:r>
              <w:rPr>
                <w:iCs/>
                <w:lang w:eastAsia="ar-SA"/>
              </w:rPr>
              <w:t xml:space="preserve"> </w:t>
            </w:r>
            <w:proofErr w:type="spellStart"/>
            <w:r>
              <w:rPr>
                <w:iCs/>
                <w:lang w:eastAsia="ar-SA"/>
              </w:rPr>
              <w:t>міської</w:t>
            </w:r>
            <w:proofErr w:type="spellEnd"/>
            <w:r>
              <w:rPr>
                <w:iCs/>
                <w:lang w:eastAsia="ar-SA"/>
              </w:rPr>
              <w:t xml:space="preserve"> ради</w:t>
            </w:r>
          </w:p>
          <w:p w14:paraId="73C5B862" w14:textId="77777777" w:rsidR="009B46CE" w:rsidRDefault="009B46CE">
            <w:pPr>
              <w:widowControl w:val="0"/>
              <w:jc w:val="both"/>
              <w:rPr>
                <w:iCs/>
                <w:color w:val="000000"/>
              </w:rPr>
            </w:pPr>
          </w:p>
        </w:tc>
      </w:tr>
      <w:tr w:rsidR="009B46CE" w14:paraId="4FA59546" w14:textId="77777777" w:rsidTr="009B46CE">
        <w:tc>
          <w:tcPr>
            <w:tcW w:w="682" w:type="dxa"/>
            <w:tcBorders>
              <w:top w:val="single" w:sz="4" w:space="0" w:color="000000"/>
              <w:left w:val="single" w:sz="4" w:space="0" w:color="000000"/>
              <w:bottom w:val="single" w:sz="4" w:space="0" w:color="000000"/>
              <w:right w:val="single" w:sz="4" w:space="0" w:color="000000"/>
            </w:tcBorders>
            <w:vAlign w:val="center"/>
            <w:hideMark/>
          </w:tcPr>
          <w:p w14:paraId="345B7D6A" w14:textId="77777777" w:rsidR="009B46CE" w:rsidRDefault="009B46CE">
            <w:pPr>
              <w:widowControl w:val="0"/>
              <w:jc w:val="center"/>
              <w:rPr>
                <w:b/>
                <w:bCs/>
                <w:color w:val="000000"/>
                <w:lang w:eastAsia="en-US"/>
              </w:rPr>
            </w:pPr>
            <w:r>
              <w:rPr>
                <w:b/>
                <w:bCs/>
                <w:color w:val="000000"/>
                <w:lang w:eastAsia="en-US"/>
              </w:rPr>
              <w:t>2</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34E70DE6" w14:textId="77777777" w:rsidR="009B46CE" w:rsidRDefault="009B46CE">
            <w:pPr>
              <w:widowControl w:val="0"/>
              <w:rPr>
                <w:b/>
                <w:bCs/>
                <w:color w:val="000000"/>
                <w:lang w:eastAsia="en-US"/>
              </w:rPr>
            </w:pPr>
            <w:proofErr w:type="spellStart"/>
            <w:r>
              <w:rPr>
                <w:b/>
                <w:bCs/>
                <w:color w:val="000000"/>
                <w:lang w:eastAsia="en-US"/>
              </w:rPr>
              <w:t>Законодавчі</w:t>
            </w:r>
            <w:proofErr w:type="spellEnd"/>
            <w:r>
              <w:rPr>
                <w:b/>
                <w:bCs/>
                <w:color w:val="000000"/>
                <w:lang w:eastAsia="en-US"/>
              </w:rPr>
              <w:t xml:space="preserve"> </w:t>
            </w:r>
            <w:proofErr w:type="spellStart"/>
            <w:r>
              <w:rPr>
                <w:b/>
                <w:bCs/>
                <w:color w:val="000000"/>
                <w:lang w:eastAsia="en-US"/>
              </w:rPr>
              <w:t>підстави</w:t>
            </w:r>
            <w:proofErr w:type="spellEnd"/>
            <w:r>
              <w:rPr>
                <w:b/>
                <w:bCs/>
                <w:color w:val="000000"/>
                <w:lang w:eastAsia="en-US"/>
              </w:rPr>
              <w:t xml:space="preserve"> для </w:t>
            </w:r>
            <w:proofErr w:type="spellStart"/>
            <w:r>
              <w:rPr>
                <w:b/>
                <w:bCs/>
                <w:color w:val="000000"/>
                <w:lang w:eastAsia="en-US"/>
              </w:rPr>
              <w:t>виконання</w:t>
            </w:r>
            <w:proofErr w:type="spellEnd"/>
            <w:r>
              <w:rPr>
                <w:b/>
                <w:bCs/>
                <w:color w:val="000000"/>
                <w:lang w:eastAsia="en-US"/>
              </w:rPr>
              <w:t xml:space="preserve"> </w:t>
            </w:r>
            <w:proofErr w:type="spellStart"/>
            <w:r>
              <w:rPr>
                <w:b/>
                <w:bCs/>
                <w:color w:val="000000"/>
                <w:lang w:eastAsia="en-US"/>
              </w:rPr>
              <w:t>Програми</w:t>
            </w:r>
            <w:proofErr w:type="spellEnd"/>
          </w:p>
        </w:tc>
        <w:tc>
          <w:tcPr>
            <w:tcW w:w="5307" w:type="dxa"/>
            <w:tcBorders>
              <w:top w:val="single" w:sz="4" w:space="0" w:color="000000"/>
              <w:left w:val="single" w:sz="4" w:space="0" w:color="000000"/>
              <w:bottom w:val="single" w:sz="4" w:space="0" w:color="000000"/>
              <w:right w:val="single" w:sz="4" w:space="0" w:color="000000"/>
            </w:tcBorders>
            <w:hideMark/>
          </w:tcPr>
          <w:p w14:paraId="1F0CF87D" w14:textId="77777777" w:rsidR="009B46CE" w:rsidRDefault="009B46CE">
            <w:pPr>
              <w:widowControl w:val="0"/>
              <w:jc w:val="both"/>
              <w:rPr>
                <w:iCs/>
                <w:color w:val="000000"/>
                <w:lang w:eastAsia="en-US"/>
              </w:rPr>
            </w:pPr>
            <w:bookmarkStart w:id="5" w:name="_Hlk174611340"/>
            <w:r>
              <w:rPr>
                <w:iCs/>
                <w:color w:val="000000"/>
                <w:lang w:eastAsia="en-US"/>
              </w:rPr>
              <w:t xml:space="preserve">Закон </w:t>
            </w:r>
            <w:proofErr w:type="spellStart"/>
            <w:r>
              <w:rPr>
                <w:iCs/>
                <w:color w:val="000000"/>
                <w:lang w:eastAsia="en-US"/>
              </w:rPr>
              <w:t>України</w:t>
            </w:r>
            <w:proofErr w:type="spellEnd"/>
            <w:r>
              <w:rPr>
                <w:iCs/>
                <w:color w:val="000000"/>
                <w:lang w:eastAsia="en-US"/>
              </w:rPr>
              <w:t xml:space="preserve"> </w:t>
            </w:r>
            <w:proofErr w:type="spellStart"/>
            <w:r>
              <w:rPr>
                <w:iCs/>
                <w:color w:val="000000"/>
                <w:lang w:eastAsia="en-US"/>
              </w:rPr>
              <w:t>від</w:t>
            </w:r>
            <w:proofErr w:type="spellEnd"/>
            <w:r>
              <w:rPr>
                <w:iCs/>
                <w:color w:val="000000"/>
                <w:lang w:eastAsia="en-US"/>
              </w:rPr>
              <w:t xml:space="preserve"> 21.05.1997року №280/97 «Про </w:t>
            </w:r>
            <w:proofErr w:type="spellStart"/>
            <w:r>
              <w:rPr>
                <w:iCs/>
                <w:color w:val="000000"/>
                <w:lang w:eastAsia="en-US"/>
              </w:rPr>
              <w:t>місцеве</w:t>
            </w:r>
            <w:proofErr w:type="spellEnd"/>
            <w:r>
              <w:rPr>
                <w:iCs/>
                <w:color w:val="000000"/>
                <w:lang w:eastAsia="en-US"/>
              </w:rPr>
              <w:t xml:space="preserve"> </w:t>
            </w:r>
            <w:proofErr w:type="spellStart"/>
            <w:r>
              <w:rPr>
                <w:iCs/>
                <w:color w:val="000000"/>
                <w:lang w:eastAsia="en-US"/>
              </w:rPr>
              <w:t>самоврядування</w:t>
            </w:r>
            <w:proofErr w:type="spellEnd"/>
            <w:r>
              <w:rPr>
                <w:iCs/>
                <w:color w:val="000000"/>
                <w:lang w:eastAsia="en-US"/>
              </w:rPr>
              <w:t xml:space="preserve"> в </w:t>
            </w:r>
            <w:proofErr w:type="spellStart"/>
            <w:r>
              <w:rPr>
                <w:iCs/>
                <w:color w:val="000000"/>
                <w:lang w:eastAsia="en-US"/>
              </w:rPr>
              <w:t>Україні</w:t>
            </w:r>
            <w:proofErr w:type="spellEnd"/>
            <w:r>
              <w:rPr>
                <w:iCs/>
                <w:color w:val="000000"/>
                <w:lang w:eastAsia="en-US"/>
              </w:rPr>
              <w:t xml:space="preserve">», </w:t>
            </w:r>
            <w:r>
              <w:rPr>
                <w:noProof/>
                <w:color w:val="000000"/>
              </w:rPr>
              <w:t xml:space="preserve">Закон України № 2411-VI від 01.07.2010 року «Про засади внутрішньої і зовнішньої політики», Закон України № 3725 від 29.11.2013 року «Про міжнародну технічну допомогу», Закон України № 3668-IX від 24.04.2024 року  «Про міжнародне територіальне співробітництво України», </w:t>
            </w:r>
            <w:bookmarkEnd w:id="5"/>
            <w:r>
              <w:rPr>
                <w:bCs/>
                <w:iCs/>
                <w:color w:val="000000"/>
                <w:lang w:eastAsia="en-US"/>
              </w:rPr>
              <w:t xml:space="preserve">постанова </w:t>
            </w:r>
            <w:proofErr w:type="spellStart"/>
            <w:r>
              <w:rPr>
                <w:bCs/>
                <w:iCs/>
                <w:color w:val="000000"/>
                <w:lang w:eastAsia="en-US"/>
              </w:rPr>
              <w:t>Кабінету</w:t>
            </w:r>
            <w:proofErr w:type="spellEnd"/>
            <w:r>
              <w:rPr>
                <w:bCs/>
                <w:iCs/>
                <w:color w:val="000000"/>
                <w:lang w:eastAsia="en-US"/>
              </w:rPr>
              <w:t xml:space="preserve"> </w:t>
            </w:r>
            <w:proofErr w:type="spellStart"/>
            <w:r>
              <w:rPr>
                <w:bCs/>
                <w:iCs/>
                <w:color w:val="000000"/>
                <w:lang w:eastAsia="en-US"/>
              </w:rPr>
              <w:t>Міністрів</w:t>
            </w:r>
            <w:proofErr w:type="spellEnd"/>
            <w:r>
              <w:rPr>
                <w:bCs/>
                <w:iCs/>
                <w:color w:val="000000"/>
                <w:lang w:eastAsia="en-US"/>
              </w:rPr>
              <w:t xml:space="preserve"> </w:t>
            </w:r>
            <w:proofErr w:type="spellStart"/>
            <w:r>
              <w:rPr>
                <w:bCs/>
                <w:iCs/>
                <w:color w:val="000000"/>
                <w:lang w:eastAsia="en-US"/>
              </w:rPr>
              <w:t>України</w:t>
            </w:r>
            <w:proofErr w:type="spellEnd"/>
            <w:r>
              <w:rPr>
                <w:bCs/>
                <w:iCs/>
                <w:color w:val="000000"/>
                <w:lang w:eastAsia="en-US"/>
              </w:rPr>
              <w:t xml:space="preserve"> </w:t>
            </w:r>
            <w:proofErr w:type="spellStart"/>
            <w:r>
              <w:rPr>
                <w:bCs/>
                <w:iCs/>
                <w:color w:val="000000"/>
                <w:lang w:eastAsia="en-US"/>
              </w:rPr>
              <w:t>від</w:t>
            </w:r>
            <w:proofErr w:type="spellEnd"/>
            <w:r>
              <w:rPr>
                <w:bCs/>
                <w:iCs/>
                <w:color w:val="000000"/>
                <w:lang w:eastAsia="en-US"/>
              </w:rPr>
              <w:t xml:space="preserve"> 19.10.2016 № 736, 939 </w:t>
            </w:r>
          </w:p>
        </w:tc>
      </w:tr>
      <w:tr w:rsidR="009B46CE" w14:paraId="46A4B732" w14:textId="77777777" w:rsidTr="009B46CE">
        <w:tc>
          <w:tcPr>
            <w:tcW w:w="682" w:type="dxa"/>
            <w:tcBorders>
              <w:top w:val="single" w:sz="4" w:space="0" w:color="000000"/>
              <w:left w:val="single" w:sz="4" w:space="0" w:color="000000"/>
              <w:bottom w:val="single" w:sz="4" w:space="0" w:color="000000"/>
              <w:right w:val="single" w:sz="4" w:space="0" w:color="000000"/>
            </w:tcBorders>
            <w:vAlign w:val="center"/>
            <w:hideMark/>
          </w:tcPr>
          <w:p w14:paraId="1E5C6B4F" w14:textId="77777777" w:rsidR="009B46CE" w:rsidRDefault="009B46CE">
            <w:pPr>
              <w:widowControl w:val="0"/>
              <w:jc w:val="center"/>
              <w:rPr>
                <w:b/>
                <w:bCs/>
                <w:color w:val="000000"/>
                <w:lang w:val="uk-UA"/>
              </w:rPr>
            </w:pPr>
            <w:r>
              <w:rPr>
                <w:b/>
                <w:bCs/>
                <w:color w:val="000000"/>
                <w:lang w:eastAsia="en-US"/>
              </w:rPr>
              <w:t>3</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5A8D771C" w14:textId="77777777" w:rsidR="009B46CE" w:rsidRDefault="009B46CE">
            <w:pPr>
              <w:widowControl w:val="0"/>
              <w:rPr>
                <w:b/>
                <w:bCs/>
                <w:color w:val="000000"/>
                <w:lang w:eastAsia="en-US"/>
              </w:rPr>
            </w:pPr>
            <w:proofErr w:type="spellStart"/>
            <w:r>
              <w:rPr>
                <w:b/>
                <w:bCs/>
                <w:color w:val="000000"/>
                <w:lang w:eastAsia="en-US"/>
              </w:rPr>
              <w:t>Розробник</w:t>
            </w:r>
            <w:proofErr w:type="spellEnd"/>
            <w:r>
              <w:rPr>
                <w:b/>
                <w:bCs/>
                <w:color w:val="000000"/>
                <w:lang w:eastAsia="en-US"/>
              </w:rPr>
              <w:t xml:space="preserve"> </w:t>
            </w:r>
            <w:proofErr w:type="spellStart"/>
            <w:r>
              <w:rPr>
                <w:b/>
                <w:bCs/>
                <w:color w:val="000000"/>
                <w:lang w:eastAsia="en-US"/>
              </w:rPr>
              <w:t>Програми</w:t>
            </w:r>
            <w:proofErr w:type="spellEnd"/>
            <w:r>
              <w:rPr>
                <w:b/>
                <w:bCs/>
                <w:color w:val="000000"/>
                <w:lang w:eastAsia="en-US"/>
              </w:rPr>
              <w:t> </w:t>
            </w:r>
          </w:p>
        </w:tc>
        <w:tc>
          <w:tcPr>
            <w:tcW w:w="5307" w:type="dxa"/>
            <w:tcBorders>
              <w:top w:val="single" w:sz="4" w:space="0" w:color="000000"/>
              <w:left w:val="single" w:sz="4" w:space="0" w:color="000000"/>
              <w:bottom w:val="single" w:sz="4" w:space="0" w:color="000000"/>
              <w:right w:val="single" w:sz="4" w:space="0" w:color="000000"/>
            </w:tcBorders>
          </w:tcPr>
          <w:p w14:paraId="001F5CF8" w14:textId="77777777" w:rsidR="009B46CE" w:rsidRDefault="009B46CE">
            <w:pPr>
              <w:jc w:val="both"/>
              <w:rPr>
                <w:iCs/>
                <w:lang w:eastAsia="ar-SA"/>
              </w:rPr>
            </w:pPr>
            <w:proofErr w:type="spellStart"/>
            <w:r>
              <w:rPr>
                <w:iCs/>
                <w:lang w:eastAsia="ar-SA"/>
              </w:rPr>
              <w:t>Управління</w:t>
            </w:r>
            <w:proofErr w:type="spellEnd"/>
            <w:r>
              <w:rPr>
                <w:iCs/>
                <w:lang w:eastAsia="ar-SA"/>
              </w:rPr>
              <w:t xml:space="preserve"> </w:t>
            </w:r>
            <w:proofErr w:type="spellStart"/>
            <w:r>
              <w:rPr>
                <w:iCs/>
                <w:lang w:eastAsia="ar-SA"/>
              </w:rPr>
              <w:t>економіки</w:t>
            </w:r>
            <w:proofErr w:type="spellEnd"/>
            <w:r>
              <w:rPr>
                <w:iCs/>
                <w:lang w:eastAsia="ar-SA"/>
              </w:rPr>
              <w:t xml:space="preserve"> </w:t>
            </w:r>
            <w:proofErr w:type="spellStart"/>
            <w:r>
              <w:rPr>
                <w:iCs/>
                <w:lang w:eastAsia="ar-SA"/>
              </w:rPr>
              <w:t>Южненської</w:t>
            </w:r>
            <w:proofErr w:type="spellEnd"/>
            <w:r>
              <w:rPr>
                <w:iCs/>
                <w:lang w:eastAsia="ar-SA"/>
              </w:rPr>
              <w:t xml:space="preserve"> </w:t>
            </w:r>
            <w:proofErr w:type="spellStart"/>
            <w:r>
              <w:rPr>
                <w:iCs/>
                <w:lang w:eastAsia="ar-SA"/>
              </w:rPr>
              <w:t>міської</w:t>
            </w:r>
            <w:proofErr w:type="spellEnd"/>
            <w:r>
              <w:rPr>
                <w:iCs/>
                <w:lang w:eastAsia="ar-SA"/>
              </w:rPr>
              <w:t xml:space="preserve"> ради</w:t>
            </w:r>
          </w:p>
          <w:p w14:paraId="4E3E49DE" w14:textId="77777777" w:rsidR="009B46CE" w:rsidRDefault="009B46CE">
            <w:pPr>
              <w:widowControl w:val="0"/>
              <w:jc w:val="both"/>
              <w:rPr>
                <w:iCs/>
                <w:color w:val="000000"/>
              </w:rPr>
            </w:pPr>
          </w:p>
        </w:tc>
      </w:tr>
      <w:tr w:rsidR="009B46CE" w14:paraId="617D5EF7" w14:textId="77777777" w:rsidTr="009B46CE">
        <w:tc>
          <w:tcPr>
            <w:tcW w:w="682" w:type="dxa"/>
            <w:tcBorders>
              <w:top w:val="single" w:sz="4" w:space="0" w:color="000000"/>
              <w:left w:val="single" w:sz="4" w:space="0" w:color="000000"/>
              <w:bottom w:val="single" w:sz="4" w:space="0" w:color="000000"/>
              <w:right w:val="single" w:sz="4" w:space="0" w:color="000000"/>
            </w:tcBorders>
            <w:vAlign w:val="center"/>
            <w:hideMark/>
          </w:tcPr>
          <w:p w14:paraId="3814D075" w14:textId="77777777" w:rsidR="009B46CE" w:rsidRDefault="009B46CE">
            <w:pPr>
              <w:widowControl w:val="0"/>
              <w:jc w:val="center"/>
              <w:rPr>
                <w:b/>
                <w:bCs/>
                <w:color w:val="000000"/>
              </w:rPr>
            </w:pPr>
            <w:r>
              <w:rPr>
                <w:b/>
                <w:bCs/>
                <w:color w:val="000000"/>
                <w:lang w:eastAsia="en-US"/>
              </w:rPr>
              <w:t>4</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118DE36F" w14:textId="77777777" w:rsidR="009B46CE" w:rsidRDefault="009B46CE">
            <w:pPr>
              <w:widowControl w:val="0"/>
              <w:rPr>
                <w:b/>
                <w:bCs/>
                <w:color w:val="000000"/>
              </w:rPr>
            </w:pPr>
            <w:proofErr w:type="spellStart"/>
            <w:r>
              <w:rPr>
                <w:b/>
                <w:bCs/>
                <w:color w:val="000000"/>
              </w:rPr>
              <w:t>Відповідальний</w:t>
            </w:r>
            <w:proofErr w:type="spellEnd"/>
            <w:r>
              <w:rPr>
                <w:b/>
                <w:bCs/>
                <w:color w:val="000000"/>
              </w:rPr>
              <w:t xml:space="preserve"> </w:t>
            </w:r>
            <w:proofErr w:type="spellStart"/>
            <w:r>
              <w:rPr>
                <w:b/>
                <w:bCs/>
                <w:color w:val="000000"/>
              </w:rPr>
              <w:t>виконавець</w:t>
            </w:r>
            <w:proofErr w:type="spellEnd"/>
            <w:r>
              <w:rPr>
                <w:b/>
                <w:bCs/>
                <w:color w:val="000000"/>
              </w:rPr>
              <w:t xml:space="preserve"> </w:t>
            </w:r>
            <w:proofErr w:type="spellStart"/>
            <w:r>
              <w:rPr>
                <w:b/>
                <w:bCs/>
                <w:color w:val="000000"/>
              </w:rPr>
              <w:t>Програми</w:t>
            </w:r>
            <w:proofErr w:type="spellEnd"/>
          </w:p>
        </w:tc>
        <w:tc>
          <w:tcPr>
            <w:tcW w:w="5307" w:type="dxa"/>
            <w:tcBorders>
              <w:top w:val="single" w:sz="4" w:space="0" w:color="000000"/>
              <w:left w:val="single" w:sz="4" w:space="0" w:color="000000"/>
              <w:bottom w:val="single" w:sz="4" w:space="0" w:color="000000"/>
              <w:right w:val="single" w:sz="4" w:space="0" w:color="000000"/>
            </w:tcBorders>
          </w:tcPr>
          <w:p w14:paraId="0B5AE561" w14:textId="77777777" w:rsidR="009B46CE" w:rsidRDefault="009B46CE">
            <w:pPr>
              <w:jc w:val="both"/>
              <w:rPr>
                <w:iCs/>
                <w:lang w:eastAsia="ar-SA"/>
              </w:rPr>
            </w:pPr>
            <w:proofErr w:type="spellStart"/>
            <w:r>
              <w:rPr>
                <w:iCs/>
                <w:lang w:eastAsia="ar-SA"/>
              </w:rPr>
              <w:t>Управління</w:t>
            </w:r>
            <w:proofErr w:type="spellEnd"/>
            <w:r>
              <w:rPr>
                <w:iCs/>
                <w:lang w:eastAsia="ar-SA"/>
              </w:rPr>
              <w:t xml:space="preserve"> </w:t>
            </w:r>
            <w:proofErr w:type="spellStart"/>
            <w:r>
              <w:rPr>
                <w:iCs/>
                <w:lang w:eastAsia="ar-SA"/>
              </w:rPr>
              <w:t>економіки</w:t>
            </w:r>
            <w:proofErr w:type="spellEnd"/>
            <w:r>
              <w:rPr>
                <w:iCs/>
                <w:lang w:eastAsia="ar-SA"/>
              </w:rPr>
              <w:t xml:space="preserve"> </w:t>
            </w:r>
            <w:proofErr w:type="spellStart"/>
            <w:r>
              <w:rPr>
                <w:iCs/>
                <w:lang w:eastAsia="ar-SA"/>
              </w:rPr>
              <w:t>Южненської</w:t>
            </w:r>
            <w:proofErr w:type="spellEnd"/>
            <w:r>
              <w:rPr>
                <w:iCs/>
                <w:lang w:eastAsia="ar-SA"/>
              </w:rPr>
              <w:t xml:space="preserve"> </w:t>
            </w:r>
            <w:proofErr w:type="spellStart"/>
            <w:r>
              <w:rPr>
                <w:iCs/>
                <w:lang w:eastAsia="ar-SA"/>
              </w:rPr>
              <w:t>міської</w:t>
            </w:r>
            <w:proofErr w:type="spellEnd"/>
            <w:r>
              <w:rPr>
                <w:iCs/>
                <w:lang w:eastAsia="ar-SA"/>
              </w:rPr>
              <w:t xml:space="preserve"> ради</w:t>
            </w:r>
          </w:p>
          <w:p w14:paraId="391E7BBA" w14:textId="77777777" w:rsidR="009B46CE" w:rsidRDefault="009B46CE">
            <w:pPr>
              <w:widowControl w:val="0"/>
              <w:jc w:val="both"/>
              <w:rPr>
                <w:iCs/>
                <w:color w:val="000000"/>
              </w:rPr>
            </w:pPr>
          </w:p>
        </w:tc>
      </w:tr>
      <w:tr w:rsidR="009B46CE" w14:paraId="352BCC00" w14:textId="77777777" w:rsidTr="009B46CE">
        <w:tc>
          <w:tcPr>
            <w:tcW w:w="682" w:type="dxa"/>
            <w:tcBorders>
              <w:top w:val="single" w:sz="4" w:space="0" w:color="000000"/>
              <w:left w:val="single" w:sz="4" w:space="0" w:color="000000"/>
              <w:bottom w:val="single" w:sz="4" w:space="0" w:color="000000"/>
              <w:right w:val="single" w:sz="4" w:space="0" w:color="000000"/>
            </w:tcBorders>
            <w:vAlign w:val="center"/>
            <w:hideMark/>
          </w:tcPr>
          <w:p w14:paraId="21B1261D" w14:textId="77777777" w:rsidR="009B46CE" w:rsidRDefault="009B46CE">
            <w:pPr>
              <w:widowControl w:val="0"/>
              <w:jc w:val="center"/>
              <w:rPr>
                <w:b/>
                <w:bCs/>
                <w:color w:val="000000"/>
              </w:rPr>
            </w:pPr>
            <w:r>
              <w:rPr>
                <w:b/>
                <w:bCs/>
                <w:color w:val="000000"/>
                <w:lang w:eastAsia="en-US"/>
              </w:rPr>
              <w:t>5</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240FEE18" w14:textId="77777777" w:rsidR="009B46CE" w:rsidRDefault="009B46CE">
            <w:pPr>
              <w:widowControl w:val="0"/>
              <w:rPr>
                <w:b/>
                <w:bCs/>
                <w:color w:val="000000"/>
              </w:rPr>
            </w:pPr>
            <w:proofErr w:type="spellStart"/>
            <w:r>
              <w:rPr>
                <w:b/>
                <w:bCs/>
                <w:color w:val="000000"/>
              </w:rPr>
              <w:t>Учасники</w:t>
            </w:r>
            <w:proofErr w:type="spellEnd"/>
            <w:r>
              <w:rPr>
                <w:b/>
                <w:bCs/>
                <w:color w:val="000000"/>
              </w:rPr>
              <w:t xml:space="preserve"> </w:t>
            </w:r>
            <w:proofErr w:type="spellStart"/>
            <w:r>
              <w:rPr>
                <w:b/>
                <w:bCs/>
                <w:color w:val="000000"/>
              </w:rPr>
              <w:t>Програми</w:t>
            </w:r>
            <w:proofErr w:type="spellEnd"/>
          </w:p>
        </w:tc>
        <w:tc>
          <w:tcPr>
            <w:tcW w:w="5307" w:type="dxa"/>
            <w:tcBorders>
              <w:top w:val="single" w:sz="4" w:space="0" w:color="000000"/>
              <w:left w:val="single" w:sz="4" w:space="0" w:color="000000"/>
              <w:bottom w:val="single" w:sz="4" w:space="0" w:color="000000"/>
              <w:right w:val="single" w:sz="4" w:space="0" w:color="000000"/>
            </w:tcBorders>
          </w:tcPr>
          <w:p w14:paraId="122DD41B" w14:textId="77777777" w:rsidR="009B46CE" w:rsidRDefault="009B46CE">
            <w:pPr>
              <w:widowControl w:val="0"/>
              <w:jc w:val="both"/>
              <w:rPr>
                <w:iCs/>
                <w:color w:val="000000"/>
              </w:rPr>
            </w:pPr>
            <w:proofErr w:type="spellStart"/>
            <w:r>
              <w:rPr>
                <w:iCs/>
                <w:color w:val="000000"/>
              </w:rPr>
              <w:t>Управління</w:t>
            </w:r>
            <w:proofErr w:type="spellEnd"/>
            <w:r>
              <w:rPr>
                <w:iCs/>
                <w:color w:val="000000"/>
              </w:rPr>
              <w:t xml:space="preserve"> </w:t>
            </w:r>
            <w:proofErr w:type="spellStart"/>
            <w:r>
              <w:rPr>
                <w:iCs/>
                <w:color w:val="000000"/>
              </w:rPr>
              <w:t>економіки</w:t>
            </w:r>
            <w:proofErr w:type="spellEnd"/>
            <w:r>
              <w:rPr>
                <w:iCs/>
                <w:color w:val="000000"/>
              </w:rPr>
              <w:t xml:space="preserve"> </w:t>
            </w:r>
            <w:proofErr w:type="spellStart"/>
            <w:r>
              <w:rPr>
                <w:iCs/>
                <w:color w:val="000000"/>
              </w:rPr>
              <w:t>Южненської</w:t>
            </w:r>
            <w:proofErr w:type="spellEnd"/>
            <w:r>
              <w:rPr>
                <w:iCs/>
                <w:color w:val="000000"/>
              </w:rPr>
              <w:t xml:space="preserve"> </w:t>
            </w:r>
            <w:proofErr w:type="spellStart"/>
            <w:r>
              <w:rPr>
                <w:iCs/>
                <w:color w:val="000000"/>
              </w:rPr>
              <w:t>міської</w:t>
            </w:r>
            <w:proofErr w:type="spellEnd"/>
            <w:r>
              <w:rPr>
                <w:iCs/>
                <w:color w:val="000000"/>
              </w:rPr>
              <w:t xml:space="preserve"> ради</w:t>
            </w:r>
          </w:p>
          <w:p w14:paraId="032ECAEE" w14:textId="77777777" w:rsidR="009B46CE" w:rsidRDefault="009B46CE">
            <w:pPr>
              <w:widowControl w:val="0"/>
              <w:jc w:val="both"/>
              <w:rPr>
                <w:iCs/>
                <w:color w:val="000000"/>
              </w:rPr>
            </w:pPr>
          </w:p>
        </w:tc>
      </w:tr>
      <w:tr w:rsidR="009B46CE" w14:paraId="02E0E05A" w14:textId="77777777" w:rsidTr="009B46CE">
        <w:trPr>
          <w:trHeight w:val="513"/>
        </w:trPr>
        <w:tc>
          <w:tcPr>
            <w:tcW w:w="682" w:type="dxa"/>
            <w:tcBorders>
              <w:top w:val="single" w:sz="4" w:space="0" w:color="000000"/>
              <w:left w:val="single" w:sz="4" w:space="0" w:color="000000"/>
              <w:bottom w:val="single" w:sz="4" w:space="0" w:color="000000"/>
              <w:right w:val="single" w:sz="4" w:space="0" w:color="000000"/>
            </w:tcBorders>
            <w:vAlign w:val="center"/>
            <w:hideMark/>
          </w:tcPr>
          <w:p w14:paraId="6C3DF70A" w14:textId="77777777" w:rsidR="009B46CE" w:rsidRDefault="009B46CE">
            <w:pPr>
              <w:widowControl w:val="0"/>
              <w:jc w:val="center"/>
              <w:rPr>
                <w:b/>
                <w:bCs/>
                <w:color w:val="000000"/>
              </w:rPr>
            </w:pPr>
            <w:r>
              <w:rPr>
                <w:b/>
                <w:bCs/>
                <w:color w:val="000000"/>
                <w:lang w:eastAsia="en-US"/>
              </w:rPr>
              <w:t>6</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203B1FB7" w14:textId="77777777" w:rsidR="009B46CE" w:rsidRDefault="009B46CE">
            <w:pPr>
              <w:widowControl w:val="0"/>
              <w:rPr>
                <w:b/>
                <w:bCs/>
                <w:color w:val="000000"/>
              </w:rPr>
            </w:pPr>
            <w:proofErr w:type="spellStart"/>
            <w:r>
              <w:rPr>
                <w:b/>
                <w:bCs/>
                <w:color w:val="000000"/>
                <w:lang w:eastAsia="en-US"/>
              </w:rPr>
              <w:t>Термін</w:t>
            </w:r>
            <w:proofErr w:type="spellEnd"/>
            <w:r>
              <w:rPr>
                <w:b/>
                <w:bCs/>
                <w:color w:val="000000"/>
                <w:lang w:eastAsia="en-US"/>
              </w:rPr>
              <w:t xml:space="preserve"> </w:t>
            </w:r>
            <w:proofErr w:type="spellStart"/>
            <w:r>
              <w:rPr>
                <w:b/>
                <w:bCs/>
                <w:color w:val="000000"/>
                <w:lang w:eastAsia="en-US"/>
              </w:rPr>
              <w:t>реалізації</w:t>
            </w:r>
            <w:proofErr w:type="spellEnd"/>
            <w:r>
              <w:rPr>
                <w:b/>
                <w:bCs/>
                <w:color w:val="000000"/>
                <w:lang w:eastAsia="en-US"/>
              </w:rPr>
              <w:t xml:space="preserve"> </w:t>
            </w:r>
            <w:proofErr w:type="spellStart"/>
            <w:r>
              <w:rPr>
                <w:b/>
                <w:bCs/>
                <w:color w:val="000000"/>
                <w:lang w:eastAsia="en-US"/>
              </w:rPr>
              <w:t>Програми</w:t>
            </w:r>
            <w:proofErr w:type="spellEnd"/>
          </w:p>
        </w:tc>
        <w:tc>
          <w:tcPr>
            <w:tcW w:w="5307" w:type="dxa"/>
            <w:tcBorders>
              <w:top w:val="single" w:sz="4" w:space="0" w:color="000000"/>
              <w:left w:val="single" w:sz="4" w:space="0" w:color="000000"/>
              <w:bottom w:val="single" w:sz="4" w:space="0" w:color="000000"/>
              <w:right w:val="single" w:sz="4" w:space="0" w:color="000000"/>
            </w:tcBorders>
            <w:vAlign w:val="center"/>
            <w:hideMark/>
          </w:tcPr>
          <w:p w14:paraId="173C644F" w14:textId="77777777" w:rsidR="009B46CE" w:rsidRDefault="009B46CE">
            <w:pPr>
              <w:widowControl w:val="0"/>
              <w:rPr>
                <w:iCs/>
                <w:color w:val="000000"/>
              </w:rPr>
            </w:pPr>
            <w:r>
              <w:rPr>
                <w:iCs/>
                <w:color w:val="000000"/>
                <w:lang w:eastAsia="en-US"/>
              </w:rPr>
              <w:t>2025-2027 роки</w:t>
            </w:r>
          </w:p>
        </w:tc>
      </w:tr>
      <w:tr w:rsidR="009B46CE" w14:paraId="5DC84BA2" w14:textId="77777777" w:rsidTr="009B46CE">
        <w:trPr>
          <w:trHeight w:val="1138"/>
        </w:trPr>
        <w:tc>
          <w:tcPr>
            <w:tcW w:w="682" w:type="dxa"/>
            <w:tcBorders>
              <w:top w:val="single" w:sz="4" w:space="0" w:color="000000"/>
              <w:left w:val="single" w:sz="4" w:space="0" w:color="000000"/>
              <w:bottom w:val="single" w:sz="4" w:space="0" w:color="000000"/>
              <w:right w:val="single" w:sz="4" w:space="0" w:color="000000"/>
            </w:tcBorders>
            <w:vAlign w:val="center"/>
            <w:hideMark/>
          </w:tcPr>
          <w:p w14:paraId="080B9246" w14:textId="77777777" w:rsidR="009B46CE" w:rsidRDefault="009B46CE">
            <w:pPr>
              <w:widowControl w:val="0"/>
              <w:jc w:val="center"/>
              <w:rPr>
                <w:b/>
                <w:bCs/>
                <w:color w:val="000000"/>
              </w:rPr>
            </w:pPr>
            <w:r>
              <w:rPr>
                <w:b/>
                <w:bCs/>
                <w:color w:val="000000"/>
                <w:lang w:eastAsia="en-US"/>
              </w:rPr>
              <w:t>7</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3EF7360A" w14:textId="77777777" w:rsidR="009B46CE" w:rsidRDefault="009B46CE">
            <w:pPr>
              <w:widowControl w:val="0"/>
              <w:rPr>
                <w:b/>
                <w:bCs/>
                <w:color w:val="000000"/>
              </w:rPr>
            </w:pPr>
            <w:r>
              <w:rPr>
                <w:b/>
                <w:bCs/>
                <w:color w:val="000000"/>
              </w:rPr>
              <w:t xml:space="preserve">Мета </w:t>
            </w:r>
            <w:proofErr w:type="spellStart"/>
            <w:r>
              <w:rPr>
                <w:b/>
                <w:bCs/>
                <w:color w:val="000000"/>
              </w:rPr>
              <w:t>Програми</w:t>
            </w:r>
            <w:proofErr w:type="spellEnd"/>
          </w:p>
        </w:tc>
        <w:tc>
          <w:tcPr>
            <w:tcW w:w="5307" w:type="dxa"/>
            <w:tcBorders>
              <w:top w:val="single" w:sz="4" w:space="0" w:color="000000"/>
              <w:left w:val="single" w:sz="4" w:space="0" w:color="000000"/>
              <w:bottom w:val="single" w:sz="4" w:space="0" w:color="000000"/>
              <w:right w:val="single" w:sz="4" w:space="0" w:color="000000"/>
            </w:tcBorders>
            <w:vAlign w:val="center"/>
          </w:tcPr>
          <w:p w14:paraId="2CE0E75B" w14:textId="77777777" w:rsidR="009B46CE" w:rsidRDefault="009B46CE">
            <w:pPr>
              <w:widowControl w:val="0"/>
              <w:jc w:val="both"/>
              <w:rPr>
                <w:iCs/>
                <w:color w:val="000000"/>
              </w:rPr>
            </w:pPr>
            <w:proofErr w:type="spellStart"/>
            <w:r>
              <w:rPr>
                <w:iCs/>
                <w:color w:val="000000"/>
              </w:rPr>
              <w:t>Підтримка</w:t>
            </w:r>
            <w:proofErr w:type="spellEnd"/>
            <w:r>
              <w:rPr>
                <w:iCs/>
                <w:color w:val="000000"/>
              </w:rPr>
              <w:t xml:space="preserve"> та </w:t>
            </w:r>
            <w:proofErr w:type="spellStart"/>
            <w:r>
              <w:rPr>
                <w:iCs/>
                <w:color w:val="000000"/>
              </w:rPr>
              <w:t>розвиток</w:t>
            </w:r>
            <w:proofErr w:type="spellEnd"/>
            <w:r>
              <w:rPr>
                <w:iCs/>
                <w:color w:val="000000"/>
              </w:rPr>
              <w:t xml:space="preserve"> </w:t>
            </w:r>
            <w:proofErr w:type="spellStart"/>
            <w:r>
              <w:rPr>
                <w:iCs/>
                <w:color w:val="000000"/>
              </w:rPr>
              <w:t>вже</w:t>
            </w:r>
            <w:proofErr w:type="spellEnd"/>
            <w:r>
              <w:rPr>
                <w:iCs/>
                <w:color w:val="000000"/>
              </w:rPr>
              <w:t xml:space="preserve"> </w:t>
            </w:r>
            <w:proofErr w:type="spellStart"/>
            <w:r>
              <w:rPr>
                <w:iCs/>
                <w:color w:val="000000"/>
              </w:rPr>
              <w:t>існуючих</w:t>
            </w:r>
            <w:proofErr w:type="spellEnd"/>
            <w:r>
              <w:rPr>
                <w:iCs/>
                <w:color w:val="000000"/>
              </w:rPr>
              <w:t xml:space="preserve"> </w:t>
            </w:r>
            <w:proofErr w:type="spellStart"/>
            <w:r>
              <w:rPr>
                <w:iCs/>
                <w:color w:val="000000"/>
              </w:rPr>
              <w:t>взаємовідносин</w:t>
            </w:r>
            <w:proofErr w:type="spellEnd"/>
            <w:r>
              <w:rPr>
                <w:iCs/>
                <w:color w:val="000000"/>
              </w:rPr>
              <w:t xml:space="preserve"> з </w:t>
            </w:r>
            <w:proofErr w:type="spellStart"/>
            <w:r>
              <w:rPr>
                <w:iCs/>
                <w:color w:val="000000"/>
              </w:rPr>
              <w:t>містами</w:t>
            </w:r>
            <w:proofErr w:type="spellEnd"/>
            <w:r>
              <w:rPr>
                <w:iCs/>
                <w:color w:val="000000"/>
              </w:rPr>
              <w:t xml:space="preserve">-побратимами та </w:t>
            </w:r>
            <w:proofErr w:type="spellStart"/>
            <w:r>
              <w:rPr>
                <w:iCs/>
                <w:color w:val="000000"/>
              </w:rPr>
              <w:t>налагодження</w:t>
            </w:r>
            <w:proofErr w:type="spellEnd"/>
            <w:r>
              <w:rPr>
                <w:iCs/>
                <w:color w:val="000000"/>
              </w:rPr>
              <w:t xml:space="preserve"> </w:t>
            </w:r>
            <w:proofErr w:type="spellStart"/>
            <w:r>
              <w:rPr>
                <w:iCs/>
                <w:color w:val="000000"/>
              </w:rPr>
              <w:t>нових</w:t>
            </w:r>
            <w:proofErr w:type="spellEnd"/>
            <w:r>
              <w:rPr>
                <w:iCs/>
                <w:color w:val="000000"/>
              </w:rPr>
              <w:t xml:space="preserve"> </w:t>
            </w:r>
            <w:proofErr w:type="spellStart"/>
            <w:r>
              <w:rPr>
                <w:iCs/>
                <w:color w:val="000000"/>
              </w:rPr>
              <w:t>міжнародних</w:t>
            </w:r>
            <w:proofErr w:type="spellEnd"/>
            <w:r>
              <w:rPr>
                <w:iCs/>
                <w:color w:val="000000"/>
              </w:rPr>
              <w:t xml:space="preserve"> </w:t>
            </w:r>
            <w:proofErr w:type="spellStart"/>
            <w:r>
              <w:rPr>
                <w:iCs/>
                <w:color w:val="000000"/>
              </w:rPr>
              <w:t>зв’язків</w:t>
            </w:r>
            <w:proofErr w:type="spellEnd"/>
            <w:r>
              <w:rPr>
                <w:iCs/>
                <w:color w:val="000000"/>
              </w:rPr>
              <w:t>.</w:t>
            </w:r>
          </w:p>
          <w:p w14:paraId="4B184E6C" w14:textId="77777777" w:rsidR="009B46CE" w:rsidRDefault="009B46CE">
            <w:pPr>
              <w:widowControl w:val="0"/>
              <w:jc w:val="both"/>
              <w:rPr>
                <w:iCs/>
                <w:color w:val="000000"/>
              </w:rPr>
            </w:pPr>
          </w:p>
          <w:p w14:paraId="7E856032" w14:textId="77777777" w:rsidR="009B46CE" w:rsidRDefault="009B46CE">
            <w:pPr>
              <w:widowControl w:val="0"/>
              <w:jc w:val="both"/>
              <w:rPr>
                <w:iCs/>
                <w:color w:val="000000"/>
              </w:rPr>
            </w:pPr>
            <w:proofErr w:type="spellStart"/>
            <w:r>
              <w:rPr>
                <w:iCs/>
                <w:color w:val="000000"/>
              </w:rPr>
              <w:t>Подальша</w:t>
            </w:r>
            <w:proofErr w:type="spellEnd"/>
            <w:r>
              <w:rPr>
                <w:iCs/>
                <w:color w:val="000000"/>
              </w:rPr>
              <w:t xml:space="preserve"> </w:t>
            </w:r>
            <w:proofErr w:type="spellStart"/>
            <w:r>
              <w:rPr>
                <w:iCs/>
                <w:color w:val="000000"/>
              </w:rPr>
              <w:t>активізація</w:t>
            </w:r>
            <w:proofErr w:type="spellEnd"/>
            <w:r>
              <w:rPr>
                <w:iCs/>
                <w:color w:val="000000"/>
              </w:rPr>
              <w:t xml:space="preserve"> та </w:t>
            </w:r>
            <w:proofErr w:type="spellStart"/>
            <w:r>
              <w:rPr>
                <w:iCs/>
                <w:color w:val="000000"/>
              </w:rPr>
              <w:t>підвищення</w:t>
            </w:r>
            <w:proofErr w:type="spellEnd"/>
            <w:r>
              <w:rPr>
                <w:iCs/>
                <w:color w:val="000000"/>
              </w:rPr>
              <w:t xml:space="preserve"> </w:t>
            </w:r>
            <w:proofErr w:type="spellStart"/>
            <w:r>
              <w:rPr>
                <w:iCs/>
                <w:color w:val="000000"/>
              </w:rPr>
              <w:t>рівня</w:t>
            </w:r>
            <w:proofErr w:type="spellEnd"/>
            <w:r>
              <w:rPr>
                <w:iCs/>
                <w:color w:val="000000"/>
              </w:rPr>
              <w:t xml:space="preserve"> </w:t>
            </w:r>
            <w:proofErr w:type="spellStart"/>
            <w:r>
              <w:rPr>
                <w:iCs/>
                <w:color w:val="000000"/>
              </w:rPr>
              <w:t>міжнародного</w:t>
            </w:r>
            <w:proofErr w:type="spellEnd"/>
            <w:r>
              <w:rPr>
                <w:iCs/>
                <w:color w:val="000000"/>
              </w:rPr>
              <w:t xml:space="preserve"> </w:t>
            </w:r>
            <w:proofErr w:type="spellStart"/>
            <w:r>
              <w:rPr>
                <w:iCs/>
                <w:color w:val="000000"/>
              </w:rPr>
              <w:t>співробітництва</w:t>
            </w:r>
            <w:proofErr w:type="spellEnd"/>
            <w:r>
              <w:rPr>
                <w:iCs/>
                <w:color w:val="000000"/>
              </w:rPr>
              <w:t xml:space="preserve"> в </w:t>
            </w:r>
            <w:proofErr w:type="spellStart"/>
            <w:r>
              <w:rPr>
                <w:iCs/>
                <w:color w:val="000000"/>
              </w:rPr>
              <w:t>Южненській</w:t>
            </w:r>
            <w:proofErr w:type="spellEnd"/>
            <w:r>
              <w:rPr>
                <w:iCs/>
                <w:color w:val="000000"/>
              </w:rPr>
              <w:t xml:space="preserve"> </w:t>
            </w:r>
            <w:proofErr w:type="spellStart"/>
            <w:r>
              <w:rPr>
                <w:iCs/>
                <w:color w:val="000000"/>
              </w:rPr>
              <w:t>громаді</w:t>
            </w:r>
            <w:proofErr w:type="spellEnd"/>
            <w:r>
              <w:rPr>
                <w:iCs/>
                <w:color w:val="000000"/>
              </w:rPr>
              <w:t xml:space="preserve"> у </w:t>
            </w:r>
            <w:proofErr w:type="spellStart"/>
            <w:r>
              <w:rPr>
                <w:iCs/>
                <w:color w:val="000000"/>
              </w:rPr>
              <w:t>галузях</w:t>
            </w:r>
            <w:proofErr w:type="spellEnd"/>
            <w:r>
              <w:rPr>
                <w:iCs/>
                <w:color w:val="000000"/>
              </w:rPr>
              <w:t xml:space="preserve"> </w:t>
            </w:r>
            <w:proofErr w:type="spellStart"/>
            <w:r>
              <w:rPr>
                <w:iCs/>
                <w:color w:val="000000"/>
              </w:rPr>
              <w:t>економіки</w:t>
            </w:r>
            <w:proofErr w:type="spellEnd"/>
            <w:r>
              <w:rPr>
                <w:iCs/>
                <w:color w:val="000000"/>
              </w:rPr>
              <w:t xml:space="preserve">, </w:t>
            </w:r>
            <w:proofErr w:type="spellStart"/>
            <w:r>
              <w:rPr>
                <w:iCs/>
                <w:color w:val="000000"/>
              </w:rPr>
              <w:t>освіти</w:t>
            </w:r>
            <w:proofErr w:type="spellEnd"/>
            <w:r>
              <w:rPr>
                <w:iCs/>
                <w:color w:val="000000"/>
              </w:rPr>
              <w:t xml:space="preserve">, </w:t>
            </w:r>
            <w:proofErr w:type="spellStart"/>
            <w:r>
              <w:rPr>
                <w:iCs/>
                <w:color w:val="000000"/>
              </w:rPr>
              <w:t>культури</w:t>
            </w:r>
            <w:proofErr w:type="spellEnd"/>
            <w:r>
              <w:rPr>
                <w:iCs/>
                <w:color w:val="000000"/>
              </w:rPr>
              <w:t xml:space="preserve">, спорту, туризму, </w:t>
            </w:r>
            <w:proofErr w:type="spellStart"/>
            <w:r>
              <w:rPr>
                <w:iCs/>
                <w:color w:val="000000"/>
              </w:rPr>
              <w:t>інших</w:t>
            </w:r>
            <w:proofErr w:type="spellEnd"/>
            <w:r>
              <w:rPr>
                <w:iCs/>
                <w:color w:val="000000"/>
              </w:rPr>
              <w:t xml:space="preserve"> сферах </w:t>
            </w:r>
            <w:proofErr w:type="spellStart"/>
            <w:r>
              <w:rPr>
                <w:iCs/>
                <w:color w:val="000000"/>
              </w:rPr>
              <w:t>суспільного</w:t>
            </w:r>
            <w:proofErr w:type="spellEnd"/>
            <w:r>
              <w:rPr>
                <w:iCs/>
                <w:color w:val="000000"/>
              </w:rPr>
              <w:t xml:space="preserve"> </w:t>
            </w:r>
            <w:proofErr w:type="spellStart"/>
            <w:r>
              <w:rPr>
                <w:iCs/>
                <w:color w:val="000000"/>
              </w:rPr>
              <w:t>життя</w:t>
            </w:r>
            <w:proofErr w:type="spellEnd"/>
            <w:r>
              <w:rPr>
                <w:iCs/>
                <w:color w:val="000000"/>
              </w:rPr>
              <w:t xml:space="preserve">, </w:t>
            </w:r>
            <w:proofErr w:type="spellStart"/>
            <w:r>
              <w:rPr>
                <w:iCs/>
                <w:color w:val="000000"/>
              </w:rPr>
              <w:t>завдяки</w:t>
            </w:r>
            <w:proofErr w:type="spellEnd"/>
            <w:r>
              <w:rPr>
                <w:iCs/>
                <w:color w:val="000000"/>
              </w:rPr>
              <w:t xml:space="preserve"> </w:t>
            </w:r>
            <w:proofErr w:type="spellStart"/>
            <w:r>
              <w:rPr>
                <w:iCs/>
                <w:color w:val="000000"/>
              </w:rPr>
              <w:t>проведенню</w:t>
            </w:r>
            <w:proofErr w:type="spellEnd"/>
            <w:r>
              <w:rPr>
                <w:iCs/>
                <w:color w:val="000000"/>
              </w:rPr>
              <w:t xml:space="preserve"> </w:t>
            </w:r>
            <w:proofErr w:type="spellStart"/>
            <w:r>
              <w:rPr>
                <w:iCs/>
                <w:color w:val="000000"/>
              </w:rPr>
              <w:t>виваженої</w:t>
            </w:r>
            <w:proofErr w:type="spellEnd"/>
            <w:r>
              <w:rPr>
                <w:iCs/>
                <w:color w:val="000000"/>
              </w:rPr>
              <w:t xml:space="preserve"> </w:t>
            </w:r>
            <w:proofErr w:type="spellStart"/>
            <w:r>
              <w:rPr>
                <w:iCs/>
                <w:color w:val="000000"/>
              </w:rPr>
              <w:t>місцевої</w:t>
            </w:r>
            <w:proofErr w:type="spellEnd"/>
            <w:r>
              <w:rPr>
                <w:iCs/>
                <w:color w:val="000000"/>
              </w:rPr>
              <w:t xml:space="preserve"> </w:t>
            </w:r>
            <w:proofErr w:type="spellStart"/>
            <w:r>
              <w:rPr>
                <w:iCs/>
                <w:color w:val="000000"/>
              </w:rPr>
              <w:t>зовнішньої</w:t>
            </w:r>
            <w:proofErr w:type="spellEnd"/>
            <w:r>
              <w:rPr>
                <w:iCs/>
                <w:color w:val="000000"/>
              </w:rPr>
              <w:t xml:space="preserve"> </w:t>
            </w:r>
            <w:proofErr w:type="spellStart"/>
            <w:r>
              <w:rPr>
                <w:iCs/>
                <w:color w:val="000000"/>
              </w:rPr>
              <w:t>політики</w:t>
            </w:r>
            <w:proofErr w:type="spellEnd"/>
          </w:p>
        </w:tc>
      </w:tr>
      <w:tr w:rsidR="009B46CE" w14:paraId="2F70C048" w14:textId="77777777" w:rsidTr="009B46CE">
        <w:tc>
          <w:tcPr>
            <w:tcW w:w="682" w:type="dxa"/>
            <w:tcBorders>
              <w:top w:val="single" w:sz="4" w:space="0" w:color="000000"/>
              <w:left w:val="single" w:sz="4" w:space="0" w:color="000000"/>
              <w:bottom w:val="single" w:sz="4" w:space="0" w:color="000000"/>
              <w:right w:val="single" w:sz="4" w:space="0" w:color="000000"/>
            </w:tcBorders>
            <w:vAlign w:val="center"/>
            <w:hideMark/>
          </w:tcPr>
          <w:p w14:paraId="680A6E39" w14:textId="77777777" w:rsidR="009B46CE" w:rsidRDefault="009B46CE">
            <w:pPr>
              <w:widowControl w:val="0"/>
              <w:jc w:val="center"/>
              <w:rPr>
                <w:b/>
                <w:bCs/>
                <w:color w:val="000000"/>
              </w:rPr>
            </w:pPr>
            <w:r>
              <w:rPr>
                <w:b/>
                <w:bCs/>
                <w:color w:val="000000"/>
                <w:lang w:eastAsia="en-US"/>
              </w:rPr>
              <w:t>8</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733381E1" w14:textId="77777777" w:rsidR="009B46CE" w:rsidRDefault="009B46CE">
            <w:pPr>
              <w:widowControl w:val="0"/>
              <w:rPr>
                <w:b/>
                <w:bCs/>
                <w:color w:val="000000"/>
              </w:rPr>
            </w:pPr>
            <w:proofErr w:type="spellStart"/>
            <w:r>
              <w:rPr>
                <w:b/>
                <w:bCs/>
                <w:color w:val="000000"/>
              </w:rPr>
              <w:t>Загальний</w:t>
            </w:r>
            <w:proofErr w:type="spellEnd"/>
            <w:r>
              <w:rPr>
                <w:b/>
                <w:bCs/>
                <w:color w:val="000000"/>
              </w:rPr>
              <w:t xml:space="preserve"> </w:t>
            </w:r>
            <w:proofErr w:type="spellStart"/>
            <w:r>
              <w:rPr>
                <w:b/>
                <w:bCs/>
                <w:color w:val="000000"/>
              </w:rPr>
              <w:t>обсяг</w:t>
            </w:r>
            <w:proofErr w:type="spellEnd"/>
            <w:r>
              <w:rPr>
                <w:b/>
                <w:bCs/>
                <w:color w:val="000000"/>
              </w:rPr>
              <w:t xml:space="preserve"> </w:t>
            </w:r>
            <w:proofErr w:type="spellStart"/>
            <w:r>
              <w:rPr>
                <w:b/>
                <w:bCs/>
                <w:color w:val="000000"/>
              </w:rPr>
              <w:t>фінансових</w:t>
            </w:r>
            <w:proofErr w:type="spellEnd"/>
            <w:r>
              <w:rPr>
                <w:b/>
                <w:bCs/>
                <w:color w:val="000000"/>
              </w:rPr>
              <w:t xml:space="preserve"> </w:t>
            </w:r>
            <w:proofErr w:type="spellStart"/>
            <w:r>
              <w:rPr>
                <w:b/>
                <w:bCs/>
                <w:color w:val="000000"/>
              </w:rPr>
              <w:t>ресурсів</w:t>
            </w:r>
            <w:proofErr w:type="spellEnd"/>
            <w:r>
              <w:rPr>
                <w:b/>
                <w:bCs/>
                <w:color w:val="000000"/>
              </w:rPr>
              <w:t xml:space="preserve">, </w:t>
            </w:r>
            <w:proofErr w:type="spellStart"/>
            <w:r>
              <w:rPr>
                <w:b/>
                <w:bCs/>
                <w:color w:val="000000"/>
              </w:rPr>
              <w:t>необхідних</w:t>
            </w:r>
            <w:proofErr w:type="spellEnd"/>
            <w:r>
              <w:rPr>
                <w:b/>
                <w:bCs/>
                <w:color w:val="000000"/>
              </w:rPr>
              <w:t xml:space="preserve"> для </w:t>
            </w:r>
            <w:proofErr w:type="spellStart"/>
            <w:r>
              <w:rPr>
                <w:b/>
                <w:bCs/>
                <w:color w:val="000000"/>
              </w:rPr>
              <w:t>реалізації</w:t>
            </w:r>
            <w:proofErr w:type="spellEnd"/>
            <w:r>
              <w:rPr>
                <w:b/>
                <w:bCs/>
                <w:color w:val="000000"/>
              </w:rPr>
              <w:t xml:space="preserve"> </w:t>
            </w:r>
            <w:proofErr w:type="spellStart"/>
            <w:r>
              <w:rPr>
                <w:b/>
                <w:bCs/>
                <w:color w:val="000000"/>
              </w:rPr>
              <w:t>Програми</w:t>
            </w:r>
            <w:proofErr w:type="spellEnd"/>
            <w:r>
              <w:rPr>
                <w:b/>
                <w:bCs/>
                <w:color w:val="000000"/>
              </w:rPr>
              <w:t xml:space="preserve">, </w:t>
            </w:r>
            <w:proofErr w:type="spellStart"/>
            <w:r>
              <w:rPr>
                <w:b/>
                <w:bCs/>
                <w:color w:val="000000"/>
              </w:rPr>
              <w:t>всього</w:t>
            </w:r>
            <w:proofErr w:type="spellEnd"/>
            <w:r>
              <w:rPr>
                <w:b/>
                <w:bCs/>
                <w:color w:val="000000"/>
              </w:rPr>
              <w:t>:</w:t>
            </w:r>
          </w:p>
          <w:p w14:paraId="1A0A9AA3" w14:textId="77777777" w:rsidR="009B46CE" w:rsidRDefault="009B46CE">
            <w:pPr>
              <w:widowControl w:val="0"/>
              <w:rPr>
                <w:b/>
                <w:bCs/>
                <w:color w:val="000000"/>
              </w:rPr>
            </w:pPr>
            <w:proofErr w:type="spellStart"/>
            <w:r>
              <w:rPr>
                <w:b/>
                <w:bCs/>
                <w:color w:val="000000"/>
              </w:rPr>
              <w:t>зокрема</w:t>
            </w:r>
            <w:proofErr w:type="spellEnd"/>
            <w:r>
              <w:rPr>
                <w:b/>
                <w:bCs/>
                <w:color w:val="000000"/>
              </w:rPr>
              <w:t>:</w:t>
            </w:r>
          </w:p>
          <w:p w14:paraId="23DB2979" w14:textId="77777777" w:rsidR="009B46CE" w:rsidRDefault="009B46CE">
            <w:pPr>
              <w:widowControl w:val="0"/>
              <w:rPr>
                <w:b/>
                <w:bCs/>
                <w:color w:val="000000"/>
              </w:rPr>
            </w:pPr>
            <w:r>
              <w:rPr>
                <w:b/>
                <w:bCs/>
                <w:color w:val="000000"/>
              </w:rPr>
              <w:t xml:space="preserve">- </w:t>
            </w:r>
            <w:proofErr w:type="spellStart"/>
            <w:r>
              <w:rPr>
                <w:b/>
                <w:bCs/>
                <w:color w:val="000000"/>
              </w:rPr>
              <w:t>коштів</w:t>
            </w:r>
            <w:proofErr w:type="spellEnd"/>
            <w:r>
              <w:rPr>
                <w:b/>
                <w:bCs/>
                <w:color w:val="000000"/>
              </w:rPr>
              <w:t xml:space="preserve"> бюджету </w:t>
            </w:r>
            <w:proofErr w:type="spellStart"/>
            <w:r>
              <w:rPr>
                <w:b/>
                <w:bCs/>
                <w:color w:val="000000"/>
              </w:rPr>
              <w:t>Южненської</w:t>
            </w:r>
            <w:proofErr w:type="spellEnd"/>
            <w:r>
              <w:rPr>
                <w:b/>
                <w:bCs/>
                <w:color w:val="000000"/>
              </w:rPr>
              <w:t xml:space="preserve"> </w:t>
            </w:r>
            <w:proofErr w:type="spellStart"/>
            <w:r>
              <w:rPr>
                <w:b/>
                <w:bCs/>
                <w:color w:val="000000"/>
              </w:rPr>
              <w:t>громади</w:t>
            </w:r>
            <w:proofErr w:type="spellEnd"/>
          </w:p>
          <w:p w14:paraId="29D2BAA9" w14:textId="77777777" w:rsidR="009B46CE" w:rsidRDefault="009B46CE">
            <w:pPr>
              <w:widowControl w:val="0"/>
              <w:rPr>
                <w:b/>
                <w:bCs/>
                <w:color w:val="000000"/>
              </w:rPr>
            </w:pPr>
            <w:r>
              <w:rPr>
                <w:b/>
                <w:bCs/>
                <w:color w:val="000000"/>
              </w:rPr>
              <w:t xml:space="preserve">- </w:t>
            </w:r>
            <w:proofErr w:type="spellStart"/>
            <w:r>
              <w:rPr>
                <w:b/>
                <w:bCs/>
                <w:color w:val="000000"/>
              </w:rPr>
              <w:t>інші</w:t>
            </w:r>
            <w:proofErr w:type="spellEnd"/>
            <w:r>
              <w:rPr>
                <w:b/>
                <w:bCs/>
                <w:color w:val="000000"/>
              </w:rPr>
              <w:t xml:space="preserve"> </w:t>
            </w:r>
            <w:proofErr w:type="spellStart"/>
            <w:r>
              <w:rPr>
                <w:b/>
                <w:bCs/>
                <w:color w:val="000000"/>
              </w:rPr>
              <w:t>джерела</w:t>
            </w:r>
            <w:proofErr w:type="spellEnd"/>
          </w:p>
        </w:tc>
        <w:tc>
          <w:tcPr>
            <w:tcW w:w="5307" w:type="dxa"/>
            <w:tcBorders>
              <w:top w:val="single" w:sz="4" w:space="0" w:color="000000"/>
              <w:left w:val="single" w:sz="4" w:space="0" w:color="000000"/>
              <w:bottom w:val="single" w:sz="4" w:space="0" w:color="000000"/>
              <w:right w:val="single" w:sz="4" w:space="0" w:color="000000"/>
            </w:tcBorders>
            <w:vAlign w:val="center"/>
          </w:tcPr>
          <w:p w14:paraId="144FA59C" w14:textId="77777777" w:rsidR="009B46CE" w:rsidRDefault="009B46CE">
            <w:pPr>
              <w:widowControl w:val="0"/>
              <w:jc w:val="center"/>
              <w:rPr>
                <w:iCs/>
                <w:color w:val="000000"/>
              </w:rPr>
            </w:pPr>
          </w:p>
          <w:p w14:paraId="4E911EB3" w14:textId="77777777" w:rsidR="009B46CE" w:rsidRDefault="009B46CE">
            <w:pPr>
              <w:widowControl w:val="0"/>
              <w:jc w:val="center"/>
              <w:rPr>
                <w:iCs/>
                <w:color w:val="000000"/>
              </w:rPr>
            </w:pPr>
          </w:p>
          <w:p w14:paraId="30538861" w14:textId="77777777" w:rsidR="009B46CE" w:rsidRDefault="009B46CE">
            <w:pPr>
              <w:widowControl w:val="0"/>
              <w:jc w:val="center"/>
              <w:rPr>
                <w:iCs/>
                <w:color w:val="000000"/>
                <w:highlight w:val="yellow"/>
              </w:rPr>
            </w:pPr>
          </w:p>
          <w:p w14:paraId="0FA3B26E" w14:textId="77777777" w:rsidR="009B46CE" w:rsidRDefault="009B46CE">
            <w:pPr>
              <w:widowControl w:val="0"/>
              <w:jc w:val="center"/>
              <w:rPr>
                <w:iCs/>
                <w:color w:val="000000"/>
              </w:rPr>
            </w:pPr>
            <w:r>
              <w:rPr>
                <w:iCs/>
                <w:color w:val="000000"/>
              </w:rPr>
              <w:t xml:space="preserve">645,00 </w:t>
            </w:r>
            <w:proofErr w:type="spellStart"/>
            <w:proofErr w:type="gramStart"/>
            <w:r>
              <w:rPr>
                <w:iCs/>
                <w:color w:val="000000"/>
              </w:rPr>
              <w:t>тис.грн</w:t>
            </w:r>
            <w:proofErr w:type="spellEnd"/>
            <w:proofErr w:type="gramEnd"/>
          </w:p>
          <w:p w14:paraId="1600DA7D" w14:textId="77777777" w:rsidR="009B46CE" w:rsidRDefault="009B46CE">
            <w:pPr>
              <w:widowControl w:val="0"/>
              <w:jc w:val="center"/>
              <w:rPr>
                <w:iCs/>
                <w:color w:val="000000"/>
              </w:rPr>
            </w:pPr>
          </w:p>
          <w:p w14:paraId="39CAAD8D" w14:textId="77777777" w:rsidR="009B46CE" w:rsidRDefault="009B46CE">
            <w:pPr>
              <w:widowControl w:val="0"/>
              <w:jc w:val="center"/>
              <w:rPr>
                <w:iCs/>
                <w:color w:val="000000"/>
              </w:rPr>
            </w:pPr>
            <w:r>
              <w:rPr>
                <w:iCs/>
                <w:color w:val="000000"/>
              </w:rPr>
              <w:t>-</w:t>
            </w:r>
          </w:p>
        </w:tc>
      </w:tr>
      <w:tr w:rsidR="009B46CE" w14:paraId="5D3D7BCA" w14:textId="77777777" w:rsidTr="009B46CE">
        <w:trPr>
          <w:trHeight w:val="557"/>
        </w:trPr>
        <w:tc>
          <w:tcPr>
            <w:tcW w:w="682" w:type="dxa"/>
            <w:tcBorders>
              <w:top w:val="single" w:sz="4" w:space="0" w:color="000000"/>
              <w:left w:val="single" w:sz="4" w:space="0" w:color="000000"/>
              <w:bottom w:val="single" w:sz="4" w:space="0" w:color="000000"/>
              <w:right w:val="single" w:sz="4" w:space="0" w:color="000000"/>
            </w:tcBorders>
            <w:vAlign w:val="center"/>
            <w:hideMark/>
          </w:tcPr>
          <w:p w14:paraId="138D5DA1" w14:textId="77777777" w:rsidR="009B46CE" w:rsidRDefault="009B46CE">
            <w:pPr>
              <w:widowControl w:val="0"/>
              <w:jc w:val="center"/>
              <w:rPr>
                <w:b/>
                <w:bCs/>
                <w:color w:val="000000"/>
              </w:rPr>
            </w:pPr>
            <w:r>
              <w:rPr>
                <w:b/>
                <w:bCs/>
                <w:color w:val="000000"/>
                <w:lang w:eastAsia="en-US"/>
              </w:rPr>
              <w:t>9</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314DAA4D" w14:textId="77777777" w:rsidR="009B46CE" w:rsidRDefault="009B46CE">
            <w:pPr>
              <w:widowControl w:val="0"/>
              <w:rPr>
                <w:b/>
                <w:bCs/>
                <w:color w:val="000000"/>
              </w:rPr>
            </w:pPr>
            <w:proofErr w:type="spellStart"/>
            <w:r>
              <w:rPr>
                <w:b/>
                <w:bCs/>
                <w:color w:val="000000"/>
              </w:rPr>
              <w:t>Очікувані</w:t>
            </w:r>
            <w:proofErr w:type="spellEnd"/>
            <w:r>
              <w:rPr>
                <w:b/>
                <w:bCs/>
                <w:color w:val="000000"/>
              </w:rPr>
              <w:t xml:space="preserve"> </w:t>
            </w:r>
            <w:proofErr w:type="spellStart"/>
            <w:r>
              <w:rPr>
                <w:b/>
                <w:bCs/>
                <w:color w:val="000000"/>
              </w:rPr>
              <w:t>результати</w:t>
            </w:r>
            <w:proofErr w:type="spellEnd"/>
            <w:r>
              <w:rPr>
                <w:b/>
                <w:bCs/>
                <w:color w:val="000000"/>
              </w:rPr>
              <w:t xml:space="preserve"> </w:t>
            </w:r>
            <w:proofErr w:type="spellStart"/>
            <w:r>
              <w:rPr>
                <w:b/>
                <w:bCs/>
                <w:color w:val="000000"/>
              </w:rPr>
              <w:t>виконання</w:t>
            </w:r>
            <w:proofErr w:type="spellEnd"/>
            <w:r>
              <w:rPr>
                <w:b/>
                <w:bCs/>
                <w:color w:val="000000"/>
              </w:rPr>
              <w:t xml:space="preserve"> </w:t>
            </w:r>
            <w:proofErr w:type="spellStart"/>
            <w:r>
              <w:rPr>
                <w:b/>
                <w:bCs/>
                <w:color w:val="000000"/>
              </w:rPr>
              <w:t>Програми</w:t>
            </w:r>
            <w:proofErr w:type="spellEnd"/>
          </w:p>
        </w:tc>
        <w:tc>
          <w:tcPr>
            <w:tcW w:w="5307" w:type="dxa"/>
            <w:tcBorders>
              <w:top w:val="single" w:sz="4" w:space="0" w:color="000000"/>
              <w:left w:val="single" w:sz="4" w:space="0" w:color="000000"/>
              <w:bottom w:val="single" w:sz="4" w:space="0" w:color="000000"/>
              <w:right w:val="single" w:sz="4" w:space="0" w:color="000000"/>
            </w:tcBorders>
            <w:vAlign w:val="center"/>
          </w:tcPr>
          <w:p w14:paraId="0B8B2A63" w14:textId="77777777" w:rsidR="009B46CE" w:rsidRDefault="009B46CE">
            <w:pPr>
              <w:widowControl w:val="0"/>
              <w:jc w:val="both"/>
              <w:rPr>
                <w:bCs/>
                <w:iCs/>
                <w:color w:val="000000"/>
              </w:rPr>
            </w:pPr>
            <w:r>
              <w:rPr>
                <w:bCs/>
                <w:iCs/>
                <w:color w:val="000000"/>
              </w:rPr>
              <w:t xml:space="preserve">1.Підвищення </w:t>
            </w:r>
            <w:proofErr w:type="spellStart"/>
            <w:r>
              <w:rPr>
                <w:bCs/>
                <w:iCs/>
                <w:color w:val="000000"/>
              </w:rPr>
              <w:t>ефективності</w:t>
            </w:r>
            <w:proofErr w:type="spellEnd"/>
            <w:r>
              <w:rPr>
                <w:bCs/>
                <w:iCs/>
                <w:color w:val="000000"/>
              </w:rPr>
              <w:t xml:space="preserve"> </w:t>
            </w:r>
            <w:proofErr w:type="spellStart"/>
            <w:r>
              <w:rPr>
                <w:bCs/>
                <w:iCs/>
                <w:color w:val="000000"/>
              </w:rPr>
              <w:t>співпраці</w:t>
            </w:r>
            <w:proofErr w:type="spellEnd"/>
            <w:r>
              <w:rPr>
                <w:bCs/>
                <w:iCs/>
                <w:color w:val="000000"/>
              </w:rPr>
              <w:t xml:space="preserve"> та </w:t>
            </w:r>
            <w:proofErr w:type="spellStart"/>
            <w:r>
              <w:rPr>
                <w:bCs/>
                <w:iCs/>
                <w:color w:val="000000"/>
              </w:rPr>
              <w:t>налагодження</w:t>
            </w:r>
            <w:proofErr w:type="spellEnd"/>
            <w:r>
              <w:rPr>
                <w:bCs/>
                <w:iCs/>
                <w:color w:val="000000"/>
              </w:rPr>
              <w:t xml:space="preserve"> </w:t>
            </w:r>
            <w:proofErr w:type="spellStart"/>
            <w:r>
              <w:rPr>
                <w:bCs/>
                <w:iCs/>
                <w:color w:val="000000"/>
              </w:rPr>
              <w:t>партнерських</w:t>
            </w:r>
            <w:proofErr w:type="spellEnd"/>
            <w:r>
              <w:rPr>
                <w:bCs/>
                <w:iCs/>
                <w:color w:val="000000"/>
              </w:rPr>
              <w:t xml:space="preserve"> </w:t>
            </w:r>
            <w:proofErr w:type="spellStart"/>
            <w:r>
              <w:rPr>
                <w:bCs/>
                <w:iCs/>
                <w:color w:val="000000"/>
              </w:rPr>
              <w:t>відносин</w:t>
            </w:r>
            <w:proofErr w:type="spellEnd"/>
            <w:r>
              <w:rPr>
                <w:bCs/>
                <w:iCs/>
                <w:color w:val="000000"/>
              </w:rPr>
              <w:t xml:space="preserve"> у </w:t>
            </w:r>
            <w:proofErr w:type="spellStart"/>
            <w:r>
              <w:rPr>
                <w:bCs/>
                <w:iCs/>
                <w:color w:val="000000"/>
              </w:rPr>
              <w:t>напрямку</w:t>
            </w:r>
            <w:proofErr w:type="spellEnd"/>
            <w:r>
              <w:rPr>
                <w:bCs/>
                <w:iCs/>
                <w:color w:val="000000"/>
              </w:rPr>
              <w:t xml:space="preserve"> </w:t>
            </w:r>
            <w:proofErr w:type="spellStart"/>
            <w:r>
              <w:rPr>
                <w:bCs/>
                <w:iCs/>
                <w:color w:val="000000"/>
              </w:rPr>
              <w:t>залучення</w:t>
            </w:r>
            <w:proofErr w:type="spellEnd"/>
            <w:r>
              <w:rPr>
                <w:bCs/>
                <w:iCs/>
                <w:color w:val="000000"/>
              </w:rPr>
              <w:t xml:space="preserve"> </w:t>
            </w:r>
            <w:proofErr w:type="spellStart"/>
            <w:r>
              <w:rPr>
                <w:bCs/>
                <w:iCs/>
                <w:color w:val="000000"/>
              </w:rPr>
              <w:t>інвестицій</w:t>
            </w:r>
            <w:proofErr w:type="spellEnd"/>
            <w:r>
              <w:rPr>
                <w:bCs/>
                <w:iCs/>
                <w:color w:val="000000"/>
              </w:rPr>
              <w:t xml:space="preserve"> для </w:t>
            </w:r>
            <w:proofErr w:type="spellStart"/>
            <w:r>
              <w:rPr>
                <w:bCs/>
                <w:iCs/>
                <w:color w:val="000000"/>
              </w:rPr>
              <w:t>реалізації</w:t>
            </w:r>
            <w:proofErr w:type="spellEnd"/>
            <w:r>
              <w:rPr>
                <w:bCs/>
                <w:iCs/>
                <w:color w:val="000000"/>
              </w:rPr>
              <w:t xml:space="preserve"> </w:t>
            </w:r>
            <w:proofErr w:type="spellStart"/>
            <w:r>
              <w:rPr>
                <w:bCs/>
                <w:iCs/>
                <w:color w:val="000000"/>
              </w:rPr>
              <w:t>пріоритетних</w:t>
            </w:r>
            <w:proofErr w:type="spellEnd"/>
            <w:r>
              <w:rPr>
                <w:bCs/>
                <w:iCs/>
                <w:color w:val="000000"/>
              </w:rPr>
              <w:t xml:space="preserve"> </w:t>
            </w:r>
            <w:proofErr w:type="spellStart"/>
            <w:r>
              <w:rPr>
                <w:bCs/>
                <w:iCs/>
                <w:color w:val="000000"/>
              </w:rPr>
              <w:t>завдань</w:t>
            </w:r>
            <w:proofErr w:type="spellEnd"/>
            <w:r>
              <w:rPr>
                <w:bCs/>
                <w:iCs/>
                <w:color w:val="000000"/>
              </w:rPr>
              <w:t xml:space="preserve"> </w:t>
            </w:r>
            <w:proofErr w:type="spellStart"/>
            <w:r>
              <w:rPr>
                <w:bCs/>
                <w:iCs/>
                <w:color w:val="000000"/>
              </w:rPr>
              <w:t>Стратегії</w:t>
            </w:r>
            <w:proofErr w:type="spellEnd"/>
            <w:r>
              <w:rPr>
                <w:bCs/>
                <w:iCs/>
                <w:color w:val="000000"/>
              </w:rPr>
              <w:t xml:space="preserve"> </w:t>
            </w:r>
            <w:proofErr w:type="spellStart"/>
            <w:r>
              <w:rPr>
                <w:bCs/>
                <w:iCs/>
                <w:color w:val="000000"/>
              </w:rPr>
              <w:t>сталого</w:t>
            </w:r>
            <w:proofErr w:type="spellEnd"/>
            <w:r>
              <w:rPr>
                <w:bCs/>
                <w:iCs/>
                <w:color w:val="000000"/>
              </w:rPr>
              <w:t xml:space="preserve"> </w:t>
            </w:r>
            <w:proofErr w:type="spellStart"/>
            <w:r>
              <w:rPr>
                <w:bCs/>
                <w:iCs/>
                <w:color w:val="000000"/>
              </w:rPr>
              <w:t>розвитку</w:t>
            </w:r>
            <w:proofErr w:type="spellEnd"/>
            <w:r>
              <w:rPr>
                <w:bCs/>
                <w:iCs/>
                <w:color w:val="000000"/>
              </w:rPr>
              <w:t xml:space="preserve"> </w:t>
            </w:r>
            <w:proofErr w:type="spellStart"/>
            <w:r>
              <w:rPr>
                <w:bCs/>
                <w:iCs/>
                <w:color w:val="000000"/>
              </w:rPr>
              <w:t>Южненської</w:t>
            </w:r>
            <w:proofErr w:type="spellEnd"/>
            <w:r>
              <w:rPr>
                <w:bCs/>
                <w:iCs/>
                <w:color w:val="000000"/>
              </w:rPr>
              <w:t xml:space="preserve"> </w:t>
            </w:r>
            <w:proofErr w:type="spellStart"/>
            <w:r>
              <w:rPr>
                <w:bCs/>
                <w:iCs/>
                <w:color w:val="000000"/>
              </w:rPr>
              <w:t>міської</w:t>
            </w:r>
            <w:proofErr w:type="spellEnd"/>
            <w:r>
              <w:rPr>
                <w:bCs/>
                <w:iCs/>
                <w:color w:val="000000"/>
              </w:rPr>
              <w:t xml:space="preserve"> </w:t>
            </w:r>
            <w:proofErr w:type="spellStart"/>
            <w:r>
              <w:rPr>
                <w:bCs/>
                <w:iCs/>
                <w:color w:val="000000"/>
              </w:rPr>
              <w:t>територіальної</w:t>
            </w:r>
            <w:proofErr w:type="spellEnd"/>
            <w:r>
              <w:rPr>
                <w:bCs/>
                <w:iCs/>
                <w:color w:val="000000"/>
              </w:rPr>
              <w:t xml:space="preserve"> </w:t>
            </w:r>
            <w:proofErr w:type="spellStart"/>
            <w:proofErr w:type="gramStart"/>
            <w:r>
              <w:rPr>
                <w:bCs/>
                <w:iCs/>
                <w:color w:val="000000"/>
              </w:rPr>
              <w:t>громади</w:t>
            </w:r>
            <w:proofErr w:type="spellEnd"/>
            <w:r>
              <w:rPr>
                <w:bCs/>
                <w:iCs/>
                <w:color w:val="000000"/>
              </w:rPr>
              <w:t xml:space="preserve">  на</w:t>
            </w:r>
            <w:proofErr w:type="gramEnd"/>
            <w:r>
              <w:rPr>
                <w:bCs/>
                <w:iCs/>
                <w:color w:val="000000"/>
              </w:rPr>
              <w:t xml:space="preserve"> </w:t>
            </w:r>
            <w:proofErr w:type="spellStart"/>
            <w:r>
              <w:rPr>
                <w:bCs/>
                <w:iCs/>
                <w:color w:val="000000"/>
              </w:rPr>
              <w:t>період</w:t>
            </w:r>
            <w:proofErr w:type="spellEnd"/>
            <w:r>
              <w:rPr>
                <w:bCs/>
                <w:iCs/>
                <w:color w:val="000000"/>
              </w:rPr>
              <w:t xml:space="preserve"> до 2030 року.</w:t>
            </w:r>
          </w:p>
          <w:p w14:paraId="74E5C658" w14:textId="77777777" w:rsidR="009B46CE" w:rsidRDefault="009B46CE">
            <w:pPr>
              <w:widowControl w:val="0"/>
              <w:jc w:val="both"/>
              <w:rPr>
                <w:bCs/>
                <w:iCs/>
                <w:color w:val="000000"/>
              </w:rPr>
            </w:pPr>
          </w:p>
          <w:p w14:paraId="2DF70885" w14:textId="77777777" w:rsidR="009B46CE" w:rsidRDefault="009B46CE">
            <w:pPr>
              <w:widowControl w:val="0"/>
              <w:jc w:val="both"/>
              <w:rPr>
                <w:bCs/>
                <w:iCs/>
                <w:color w:val="000000"/>
              </w:rPr>
            </w:pPr>
            <w:r>
              <w:rPr>
                <w:bCs/>
                <w:iCs/>
                <w:color w:val="000000"/>
              </w:rPr>
              <w:t xml:space="preserve">2. </w:t>
            </w:r>
            <w:proofErr w:type="spellStart"/>
            <w:r>
              <w:rPr>
                <w:bCs/>
                <w:iCs/>
                <w:color w:val="000000"/>
              </w:rPr>
              <w:t>Запозичення</w:t>
            </w:r>
            <w:proofErr w:type="spellEnd"/>
            <w:r>
              <w:rPr>
                <w:bCs/>
                <w:iCs/>
                <w:color w:val="000000"/>
              </w:rPr>
              <w:t xml:space="preserve"> та </w:t>
            </w:r>
            <w:proofErr w:type="spellStart"/>
            <w:r>
              <w:rPr>
                <w:bCs/>
                <w:iCs/>
                <w:color w:val="000000"/>
              </w:rPr>
              <w:t>впровадження</w:t>
            </w:r>
            <w:proofErr w:type="spellEnd"/>
            <w:r>
              <w:rPr>
                <w:bCs/>
                <w:iCs/>
                <w:color w:val="000000"/>
              </w:rPr>
              <w:t xml:space="preserve"> позитивного </w:t>
            </w:r>
            <w:proofErr w:type="spellStart"/>
            <w:r>
              <w:rPr>
                <w:bCs/>
                <w:iCs/>
                <w:color w:val="000000"/>
              </w:rPr>
              <w:t>досвіду</w:t>
            </w:r>
            <w:proofErr w:type="spellEnd"/>
            <w:r>
              <w:rPr>
                <w:bCs/>
                <w:iCs/>
                <w:color w:val="000000"/>
              </w:rPr>
              <w:t xml:space="preserve"> </w:t>
            </w:r>
            <w:proofErr w:type="spellStart"/>
            <w:r>
              <w:rPr>
                <w:bCs/>
                <w:iCs/>
                <w:color w:val="000000"/>
              </w:rPr>
              <w:t>розвинутих</w:t>
            </w:r>
            <w:proofErr w:type="spellEnd"/>
            <w:r>
              <w:rPr>
                <w:bCs/>
                <w:iCs/>
                <w:color w:val="000000"/>
              </w:rPr>
              <w:t xml:space="preserve"> </w:t>
            </w:r>
            <w:proofErr w:type="spellStart"/>
            <w:r>
              <w:rPr>
                <w:bCs/>
                <w:iCs/>
                <w:color w:val="000000"/>
              </w:rPr>
              <w:t>країн</w:t>
            </w:r>
            <w:proofErr w:type="spellEnd"/>
            <w:r>
              <w:rPr>
                <w:bCs/>
                <w:iCs/>
                <w:color w:val="000000"/>
              </w:rPr>
              <w:t xml:space="preserve"> у </w:t>
            </w:r>
            <w:proofErr w:type="spellStart"/>
            <w:r>
              <w:rPr>
                <w:bCs/>
                <w:iCs/>
                <w:color w:val="000000"/>
              </w:rPr>
              <w:t>соціальній</w:t>
            </w:r>
            <w:proofErr w:type="spellEnd"/>
            <w:r>
              <w:rPr>
                <w:bCs/>
                <w:iCs/>
                <w:color w:val="000000"/>
              </w:rPr>
              <w:t xml:space="preserve"> та </w:t>
            </w:r>
            <w:proofErr w:type="spellStart"/>
            <w:r>
              <w:rPr>
                <w:bCs/>
                <w:iCs/>
                <w:color w:val="000000"/>
              </w:rPr>
              <w:lastRenderedPageBreak/>
              <w:t>економічній</w:t>
            </w:r>
            <w:proofErr w:type="spellEnd"/>
            <w:r>
              <w:rPr>
                <w:bCs/>
                <w:iCs/>
                <w:color w:val="000000"/>
              </w:rPr>
              <w:t xml:space="preserve"> сферах.</w:t>
            </w:r>
          </w:p>
          <w:p w14:paraId="790E952E" w14:textId="77777777" w:rsidR="009B46CE" w:rsidRDefault="009B46CE">
            <w:pPr>
              <w:widowControl w:val="0"/>
              <w:jc w:val="both"/>
              <w:rPr>
                <w:bCs/>
                <w:iCs/>
                <w:color w:val="000000"/>
              </w:rPr>
            </w:pPr>
            <w:r>
              <w:rPr>
                <w:bCs/>
                <w:iCs/>
                <w:color w:val="000000"/>
              </w:rPr>
              <w:t xml:space="preserve">3. </w:t>
            </w:r>
            <w:proofErr w:type="spellStart"/>
            <w:r>
              <w:rPr>
                <w:bCs/>
                <w:iCs/>
                <w:color w:val="000000"/>
              </w:rPr>
              <w:t>Залучення</w:t>
            </w:r>
            <w:proofErr w:type="spellEnd"/>
            <w:r>
              <w:rPr>
                <w:bCs/>
                <w:iCs/>
                <w:color w:val="000000"/>
              </w:rPr>
              <w:t xml:space="preserve"> </w:t>
            </w:r>
            <w:proofErr w:type="spellStart"/>
            <w:r>
              <w:rPr>
                <w:bCs/>
                <w:iCs/>
                <w:color w:val="000000"/>
              </w:rPr>
              <w:t>міжнародної</w:t>
            </w:r>
            <w:proofErr w:type="spellEnd"/>
            <w:r>
              <w:rPr>
                <w:bCs/>
                <w:iCs/>
                <w:color w:val="000000"/>
              </w:rPr>
              <w:t xml:space="preserve"> </w:t>
            </w:r>
            <w:proofErr w:type="spellStart"/>
            <w:r>
              <w:rPr>
                <w:bCs/>
                <w:iCs/>
                <w:color w:val="000000"/>
              </w:rPr>
              <w:t>технічної</w:t>
            </w:r>
            <w:proofErr w:type="spellEnd"/>
            <w:r>
              <w:rPr>
                <w:bCs/>
                <w:iCs/>
                <w:color w:val="000000"/>
              </w:rPr>
              <w:t xml:space="preserve"> </w:t>
            </w:r>
            <w:proofErr w:type="spellStart"/>
            <w:r>
              <w:rPr>
                <w:bCs/>
                <w:iCs/>
                <w:color w:val="000000"/>
              </w:rPr>
              <w:t>допомоги</w:t>
            </w:r>
            <w:proofErr w:type="spellEnd"/>
            <w:r>
              <w:rPr>
                <w:bCs/>
                <w:iCs/>
                <w:color w:val="000000"/>
              </w:rPr>
              <w:t xml:space="preserve"> та</w:t>
            </w:r>
          </w:p>
          <w:p w14:paraId="3F7DEEC3" w14:textId="77777777" w:rsidR="009B46CE" w:rsidRDefault="009B46CE">
            <w:pPr>
              <w:widowControl w:val="0"/>
              <w:jc w:val="both"/>
              <w:rPr>
                <w:iCs/>
                <w:color w:val="000000"/>
              </w:rPr>
            </w:pPr>
            <w:proofErr w:type="spellStart"/>
            <w:r>
              <w:rPr>
                <w:bCs/>
                <w:iCs/>
                <w:color w:val="000000"/>
              </w:rPr>
              <w:t>іншого</w:t>
            </w:r>
            <w:proofErr w:type="spellEnd"/>
            <w:r>
              <w:rPr>
                <w:bCs/>
                <w:iCs/>
                <w:color w:val="000000"/>
              </w:rPr>
              <w:t xml:space="preserve"> грантового </w:t>
            </w:r>
            <w:proofErr w:type="spellStart"/>
            <w:r>
              <w:rPr>
                <w:bCs/>
                <w:iCs/>
                <w:color w:val="000000"/>
              </w:rPr>
              <w:t>фінансування</w:t>
            </w:r>
            <w:proofErr w:type="spellEnd"/>
            <w:r>
              <w:rPr>
                <w:bCs/>
                <w:iCs/>
                <w:color w:val="000000"/>
              </w:rPr>
              <w:t xml:space="preserve"> за </w:t>
            </w:r>
            <w:proofErr w:type="spellStart"/>
            <w:r>
              <w:rPr>
                <w:bCs/>
                <w:iCs/>
                <w:color w:val="000000"/>
              </w:rPr>
              <w:t>рахунок</w:t>
            </w:r>
            <w:proofErr w:type="spellEnd"/>
            <w:r>
              <w:rPr>
                <w:bCs/>
                <w:iCs/>
                <w:color w:val="000000"/>
              </w:rPr>
              <w:t xml:space="preserve"> </w:t>
            </w:r>
            <w:proofErr w:type="spellStart"/>
            <w:r>
              <w:rPr>
                <w:bCs/>
                <w:iCs/>
                <w:color w:val="000000"/>
              </w:rPr>
              <w:t>долучення</w:t>
            </w:r>
            <w:proofErr w:type="spellEnd"/>
            <w:r>
              <w:rPr>
                <w:bCs/>
                <w:iCs/>
                <w:color w:val="000000"/>
              </w:rPr>
              <w:t xml:space="preserve"> </w:t>
            </w:r>
            <w:proofErr w:type="spellStart"/>
            <w:r>
              <w:rPr>
                <w:bCs/>
                <w:iCs/>
                <w:color w:val="000000"/>
              </w:rPr>
              <w:t>іноземних</w:t>
            </w:r>
            <w:proofErr w:type="spellEnd"/>
            <w:r>
              <w:rPr>
                <w:bCs/>
                <w:iCs/>
                <w:color w:val="000000"/>
              </w:rPr>
              <w:t xml:space="preserve"> </w:t>
            </w:r>
            <w:proofErr w:type="spellStart"/>
            <w:r>
              <w:rPr>
                <w:bCs/>
                <w:iCs/>
                <w:color w:val="000000"/>
              </w:rPr>
              <w:t>партнерів</w:t>
            </w:r>
            <w:proofErr w:type="spellEnd"/>
            <w:r>
              <w:rPr>
                <w:bCs/>
                <w:iCs/>
                <w:color w:val="000000"/>
              </w:rPr>
              <w:t xml:space="preserve"> до </w:t>
            </w:r>
            <w:proofErr w:type="spellStart"/>
            <w:r>
              <w:rPr>
                <w:bCs/>
                <w:iCs/>
                <w:color w:val="000000"/>
              </w:rPr>
              <w:t>участі</w:t>
            </w:r>
            <w:proofErr w:type="spellEnd"/>
            <w:r>
              <w:rPr>
                <w:bCs/>
                <w:iCs/>
                <w:color w:val="000000"/>
              </w:rPr>
              <w:t xml:space="preserve"> </w:t>
            </w:r>
            <w:proofErr w:type="gramStart"/>
            <w:r>
              <w:rPr>
                <w:bCs/>
                <w:iCs/>
                <w:color w:val="000000"/>
              </w:rPr>
              <w:t>у конкурсах</w:t>
            </w:r>
            <w:proofErr w:type="gramEnd"/>
            <w:r>
              <w:rPr>
                <w:bCs/>
                <w:iCs/>
                <w:color w:val="000000"/>
              </w:rPr>
              <w:t>.</w:t>
            </w:r>
          </w:p>
        </w:tc>
      </w:tr>
      <w:tr w:rsidR="009B46CE" w14:paraId="4A3E3349" w14:textId="77777777" w:rsidTr="009B46CE">
        <w:tc>
          <w:tcPr>
            <w:tcW w:w="682" w:type="dxa"/>
            <w:tcBorders>
              <w:top w:val="single" w:sz="4" w:space="0" w:color="000000"/>
              <w:left w:val="single" w:sz="4" w:space="0" w:color="000000"/>
              <w:bottom w:val="single" w:sz="4" w:space="0" w:color="000000"/>
              <w:right w:val="single" w:sz="4" w:space="0" w:color="000000"/>
            </w:tcBorders>
            <w:vAlign w:val="center"/>
            <w:hideMark/>
          </w:tcPr>
          <w:p w14:paraId="1AC2E321" w14:textId="77777777" w:rsidR="009B46CE" w:rsidRDefault="009B46CE">
            <w:pPr>
              <w:widowControl w:val="0"/>
              <w:jc w:val="center"/>
              <w:rPr>
                <w:b/>
                <w:bCs/>
                <w:color w:val="000000"/>
              </w:rPr>
            </w:pPr>
            <w:r>
              <w:rPr>
                <w:b/>
                <w:bCs/>
                <w:color w:val="000000"/>
                <w:lang w:eastAsia="en-US"/>
              </w:rPr>
              <w:t>10</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41902E4C" w14:textId="77777777" w:rsidR="009B46CE" w:rsidRDefault="009B46CE">
            <w:pPr>
              <w:widowControl w:val="0"/>
              <w:rPr>
                <w:b/>
                <w:bCs/>
                <w:color w:val="000000"/>
              </w:rPr>
            </w:pPr>
            <w:r>
              <w:rPr>
                <w:b/>
                <w:bCs/>
                <w:color w:val="000000"/>
              </w:rPr>
              <w:t xml:space="preserve">Контроль за </w:t>
            </w:r>
            <w:proofErr w:type="spellStart"/>
            <w:r>
              <w:rPr>
                <w:b/>
                <w:bCs/>
                <w:color w:val="000000"/>
              </w:rPr>
              <w:t>виконанням</w:t>
            </w:r>
            <w:proofErr w:type="spellEnd"/>
            <w:r>
              <w:rPr>
                <w:b/>
                <w:bCs/>
                <w:color w:val="000000"/>
              </w:rPr>
              <w:t xml:space="preserve"> </w:t>
            </w:r>
            <w:proofErr w:type="spellStart"/>
            <w:r>
              <w:rPr>
                <w:b/>
                <w:bCs/>
                <w:color w:val="000000"/>
              </w:rPr>
              <w:t>Програми</w:t>
            </w:r>
            <w:proofErr w:type="spellEnd"/>
          </w:p>
        </w:tc>
        <w:tc>
          <w:tcPr>
            <w:tcW w:w="5307" w:type="dxa"/>
            <w:tcBorders>
              <w:top w:val="single" w:sz="4" w:space="0" w:color="000000"/>
              <w:left w:val="single" w:sz="4" w:space="0" w:color="000000"/>
              <w:bottom w:val="single" w:sz="4" w:space="0" w:color="000000"/>
              <w:right w:val="single" w:sz="4" w:space="0" w:color="000000"/>
            </w:tcBorders>
            <w:hideMark/>
          </w:tcPr>
          <w:p w14:paraId="534CF41F" w14:textId="77777777" w:rsidR="009B46CE" w:rsidRDefault="009B46CE">
            <w:pPr>
              <w:widowControl w:val="0"/>
              <w:jc w:val="both"/>
              <w:rPr>
                <w:iCs/>
                <w:color w:val="000000"/>
              </w:rPr>
            </w:pPr>
            <w:r>
              <w:rPr>
                <w:iCs/>
                <w:color w:val="000000"/>
              </w:rPr>
              <w:t xml:space="preserve">Контроль за </w:t>
            </w:r>
            <w:proofErr w:type="spellStart"/>
            <w:r>
              <w:rPr>
                <w:iCs/>
                <w:color w:val="000000"/>
              </w:rPr>
              <w:t>виконанням</w:t>
            </w:r>
            <w:proofErr w:type="spellEnd"/>
            <w:r>
              <w:rPr>
                <w:iCs/>
                <w:color w:val="000000"/>
              </w:rPr>
              <w:t xml:space="preserve"> </w:t>
            </w:r>
            <w:proofErr w:type="spellStart"/>
            <w:r>
              <w:rPr>
                <w:iCs/>
                <w:color w:val="000000"/>
              </w:rPr>
              <w:t>програми</w:t>
            </w:r>
            <w:proofErr w:type="spellEnd"/>
            <w:r>
              <w:rPr>
                <w:iCs/>
                <w:color w:val="000000"/>
              </w:rPr>
              <w:t xml:space="preserve"> </w:t>
            </w:r>
            <w:proofErr w:type="spellStart"/>
            <w:r>
              <w:rPr>
                <w:iCs/>
                <w:color w:val="000000"/>
              </w:rPr>
              <w:t>здійснює</w:t>
            </w:r>
            <w:proofErr w:type="spellEnd"/>
            <w:r>
              <w:rPr>
                <w:iCs/>
                <w:color w:val="000000"/>
              </w:rPr>
              <w:t xml:space="preserve"> </w:t>
            </w:r>
            <w:bookmarkStart w:id="6" w:name="_Hlk173491287"/>
            <w:proofErr w:type="spellStart"/>
            <w:r>
              <w:rPr>
                <w:iCs/>
                <w:color w:val="000000"/>
              </w:rPr>
              <w:t>постійна</w:t>
            </w:r>
            <w:proofErr w:type="spellEnd"/>
            <w:r>
              <w:rPr>
                <w:iCs/>
                <w:color w:val="000000"/>
              </w:rPr>
              <w:t xml:space="preserve"> </w:t>
            </w:r>
            <w:proofErr w:type="spellStart"/>
            <w:r>
              <w:rPr>
                <w:iCs/>
                <w:color w:val="000000"/>
              </w:rPr>
              <w:t>комісія</w:t>
            </w:r>
            <w:proofErr w:type="spellEnd"/>
            <w:r>
              <w:rPr>
                <w:iCs/>
                <w:color w:val="000000"/>
              </w:rPr>
              <w:t xml:space="preserve"> з </w:t>
            </w:r>
            <w:proofErr w:type="spellStart"/>
            <w:r>
              <w:rPr>
                <w:iCs/>
                <w:color w:val="000000"/>
              </w:rPr>
              <w:t>питань</w:t>
            </w:r>
            <w:proofErr w:type="spellEnd"/>
            <w:r>
              <w:rPr>
                <w:iCs/>
                <w:color w:val="000000"/>
              </w:rPr>
              <w:t xml:space="preserve"> бюджету, </w:t>
            </w:r>
            <w:proofErr w:type="spellStart"/>
            <w:r>
              <w:rPr>
                <w:iCs/>
                <w:color w:val="000000"/>
              </w:rPr>
              <w:t>фінансово-економічної</w:t>
            </w:r>
            <w:proofErr w:type="spellEnd"/>
            <w:r>
              <w:rPr>
                <w:iCs/>
                <w:color w:val="000000"/>
              </w:rPr>
              <w:t xml:space="preserve">, </w:t>
            </w:r>
            <w:proofErr w:type="spellStart"/>
            <w:r>
              <w:rPr>
                <w:iCs/>
                <w:color w:val="000000"/>
              </w:rPr>
              <w:t>інвестиційної</w:t>
            </w:r>
            <w:proofErr w:type="spellEnd"/>
            <w:r>
              <w:rPr>
                <w:iCs/>
                <w:color w:val="000000"/>
              </w:rPr>
              <w:t xml:space="preserve"> </w:t>
            </w:r>
            <w:proofErr w:type="spellStart"/>
            <w:r>
              <w:rPr>
                <w:iCs/>
                <w:color w:val="000000"/>
              </w:rPr>
              <w:t>політики</w:t>
            </w:r>
            <w:proofErr w:type="spellEnd"/>
            <w:r>
              <w:rPr>
                <w:iCs/>
                <w:color w:val="000000"/>
              </w:rPr>
              <w:t xml:space="preserve"> та </w:t>
            </w:r>
            <w:proofErr w:type="spellStart"/>
            <w:r>
              <w:rPr>
                <w:iCs/>
                <w:color w:val="000000"/>
              </w:rPr>
              <w:t>підприємництва</w:t>
            </w:r>
            <w:proofErr w:type="spellEnd"/>
            <w:r>
              <w:rPr>
                <w:iCs/>
                <w:color w:val="000000"/>
              </w:rPr>
              <w:t xml:space="preserve"> </w:t>
            </w:r>
            <w:proofErr w:type="spellStart"/>
            <w:r>
              <w:rPr>
                <w:iCs/>
                <w:color w:val="000000"/>
              </w:rPr>
              <w:t>Южненської</w:t>
            </w:r>
            <w:proofErr w:type="spellEnd"/>
            <w:r>
              <w:rPr>
                <w:iCs/>
                <w:color w:val="000000"/>
              </w:rPr>
              <w:t xml:space="preserve"> </w:t>
            </w:r>
            <w:proofErr w:type="spellStart"/>
            <w:r>
              <w:rPr>
                <w:iCs/>
                <w:color w:val="000000"/>
              </w:rPr>
              <w:t>міської</w:t>
            </w:r>
            <w:proofErr w:type="spellEnd"/>
            <w:r>
              <w:rPr>
                <w:iCs/>
                <w:color w:val="000000"/>
              </w:rPr>
              <w:t xml:space="preserve"> ради </w:t>
            </w:r>
            <w:bookmarkEnd w:id="6"/>
            <w:r>
              <w:rPr>
                <w:iCs/>
                <w:color w:val="000000"/>
              </w:rPr>
              <w:t>(</w:t>
            </w:r>
            <w:proofErr w:type="spellStart"/>
            <w:r>
              <w:rPr>
                <w:iCs/>
                <w:color w:val="000000"/>
              </w:rPr>
              <w:t>Сергій</w:t>
            </w:r>
            <w:proofErr w:type="spellEnd"/>
            <w:r>
              <w:rPr>
                <w:iCs/>
                <w:color w:val="000000"/>
              </w:rPr>
              <w:t xml:space="preserve"> НАЗАРЕНКО) та </w:t>
            </w:r>
            <w:proofErr w:type="spellStart"/>
            <w:r>
              <w:rPr>
                <w:iCs/>
                <w:color w:val="000000"/>
              </w:rPr>
              <w:t>управління</w:t>
            </w:r>
            <w:proofErr w:type="spellEnd"/>
            <w:r>
              <w:rPr>
                <w:iCs/>
                <w:color w:val="000000"/>
              </w:rPr>
              <w:t xml:space="preserve"> </w:t>
            </w:r>
            <w:proofErr w:type="spellStart"/>
            <w:r>
              <w:rPr>
                <w:iCs/>
                <w:color w:val="000000"/>
              </w:rPr>
              <w:t>економіки</w:t>
            </w:r>
            <w:proofErr w:type="spellEnd"/>
            <w:r>
              <w:rPr>
                <w:iCs/>
                <w:color w:val="000000"/>
              </w:rPr>
              <w:t xml:space="preserve"> </w:t>
            </w:r>
            <w:proofErr w:type="spellStart"/>
            <w:r>
              <w:rPr>
                <w:iCs/>
                <w:color w:val="000000"/>
              </w:rPr>
              <w:t>Южненської</w:t>
            </w:r>
            <w:proofErr w:type="spellEnd"/>
            <w:r>
              <w:rPr>
                <w:iCs/>
                <w:color w:val="000000"/>
              </w:rPr>
              <w:t xml:space="preserve"> </w:t>
            </w:r>
            <w:proofErr w:type="spellStart"/>
            <w:r>
              <w:rPr>
                <w:iCs/>
                <w:color w:val="000000"/>
              </w:rPr>
              <w:t>міської</w:t>
            </w:r>
            <w:proofErr w:type="spellEnd"/>
            <w:r>
              <w:rPr>
                <w:iCs/>
                <w:color w:val="000000"/>
              </w:rPr>
              <w:t xml:space="preserve"> ради</w:t>
            </w:r>
          </w:p>
        </w:tc>
      </w:tr>
    </w:tbl>
    <w:p w14:paraId="4F42522F" w14:textId="77777777" w:rsidR="009B46CE" w:rsidRDefault="009B46CE" w:rsidP="009B46CE">
      <w:pPr>
        <w:jc w:val="center"/>
        <w:rPr>
          <w:b/>
          <w:color w:val="000000"/>
          <w:lang w:val="uk-UA"/>
        </w:rPr>
      </w:pPr>
    </w:p>
    <w:p w14:paraId="3E57A6AC" w14:textId="77777777" w:rsidR="009B46CE" w:rsidRDefault="009B46CE" w:rsidP="009B46CE">
      <w:pPr>
        <w:jc w:val="both"/>
        <w:rPr>
          <w:b/>
          <w:color w:val="000000"/>
        </w:rPr>
      </w:pPr>
      <w:r>
        <w:rPr>
          <w:b/>
          <w:color w:val="000000"/>
          <w:lang w:val="en-US"/>
        </w:rPr>
        <w:t>II</w:t>
      </w:r>
      <w:r>
        <w:rPr>
          <w:b/>
          <w:color w:val="000000"/>
        </w:rPr>
        <w:t xml:space="preserve">. </w:t>
      </w:r>
      <w:proofErr w:type="spellStart"/>
      <w:r>
        <w:rPr>
          <w:b/>
          <w:color w:val="000000"/>
        </w:rPr>
        <w:t>Визначення</w:t>
      </w:r>
      <w:proofErr w:type="spellEnd"/>
      <w:r>
        <w:rPr>
          <w:b/>
          <w:color w:val="000000"/>
        </w:rPr>
        <w:t xml:space="preserve"> </w:t>
      </w:r>
      <w:proofErr w:type="spellStart"/>
      <w:r>
        <w:rPr>
          <w:b/>
          <w:color w:val="000000"/>
        </w:rPr>
        <w:t>проблеми</w:t>
      </w:r>
      <w:proofErr w:type="spellEnd"/>
      <w:r>
        <w:rPr>
          <w:b/>
          <w:color w:val="000000"/>
        </w:rPr>
        <w:t xml:space="preserve">, на </w:t>
      </w:r>
      <w:proofErr w:type="spellStart"/>
      <w:r>
        <w:rPr>
          <w:b/>
          <w:color w:val="000000"/>
        </w:rPr>
        <w:t>розв’язання</w:t>
      </w:r>
      <w:proofErr w:type="spellEnd"/>
      <w:r>
        <w:rPr>
          <w:b/>
          <w:color w:val="000000"/>
        </w:rPr>
        <w:t xml:space="preserve"> </w:t>
      </w:r>
      <w:proofErr w:type="spellStart"/>
      <w:r>
        <w:rPr>
          <w:b/>
          <w:color w:val="000000"/>
        </w:rPr>
        <w:t>якої</w:t>
      </w:r>
      <w:proofErr w:type="spellEnd"/>
      <w:r>
        <w:rPr>
          <w:b/>
          <w:color w:val="000000"/>
        </w:rPr>
        <w:t xml:space="preserve"> </w:t>
      </w:r>
      <w:proofErr w:type="spellStart"/>
      <w:r>
        <w:rPr>
          <w:b/>
          <w:color w:val="000000"/>
        </w:rPr>
        <w:t>спрямована</w:t>
      </w:r>
      <w:proofErr w:type="spellEnd"/>
      <w:r>
        <w:rPr>
          <w:b/>
          <w:color w:val="000000"/>
        </w:rPr>
        <w:t xml:space="preserve"> </w:t>
      </w:r>
      <w:proofErr w:type="spellStart"/>
      <w:r>
        <w:rPr>
          <w:b/>
          <w:color w:val="000000"/>
        </w:rPr>
        <w:t>Програма</w:t>
      </w:r>
      <w:proofErr w:type="spellEnd"/>
    </w:p>
    <w:p w14:paraId="43A1E6E8" w14:textId="77777777" w:rsidR="009B46CE" w:rsidRDefault="009B46CE" w:rsidP="009B46CE">
      <w:pPr>
        <w:jc w:val="both"/>
        <w:rPr>
          <w:b/>
          <w:color w:val="000000"/>
        </w:rPr>
      </w:pPr>
    </w:p>
    <w:p w14:paraId="352424A1" w14:textId="77777777" w:rsidR="009B46CE" w:rsidRDefault="009B46CE" w:rsidP="009B46CE">
      <w:pPr>
        <w:ind w:firstLine="708"/>
        <w:jc w:val="both"/>
        <w:rPr>
          <w:bCs/>
          <w:color w:val="000000"/>
        </w:rPr>
      </w:pPr>
      <w:r>
        <w:rPr>
          <w:bCs/>
          <w:color w:val="000000"/>
        </w:rPr>
        <w:t xml:space="preserve">В </w:t>
      </w:r>
      <w:proofErr w:type="spellStart"/>
      <w:r>
        <w:rPr>
          <w:bCs/>
          <w:color w:val="000000"/>
        </w:rPr>
        <w:t>умовах</w:t>
      </w:r>
      <w:proofErr w:type="spellEnd"/>
      <w:r>
        <w:rPr>
          <w:bCs/>
          <w:color w:val="000000"/>
        </w:rPr>
        <w:t xml:space="preserve"> </w:t>
      </w:r>
      <w:proofErr w:type="spellStart"/>
      <w:r>
        <w:rPr>
          <w:bCs/>
          <w:color w:val="000000"/>
        </w:rPr>
        <w:t>воєнного</w:t>
      </w:r>
      <w:proofErr w:type="spellEnd"/>
      <w:r>
        <w:rPr>
          <w:bCs/>
          <w:color w:val="000000"/>
        </w:rPr>
        <w:t xml:space="preserve"> стану, коли </w:t>
      </w:r>
      <w:proofErr w:type="spellStart"/>
      <w:r>
        <w:rPr>
          <w:bCs/>
          <w:color w:val="000000"/>
        </w:rPr>
        <w:t>національна</w:t>
      </w:r>
      <w:proofErr w:type="spellEnd"/>
      <w:r>
        <w:rPr>
          <w:bCs/>
          <w:color w:val="000000"/>
        </w:rPr>
        <w:t xml:space="preserve"> </w:t>
      </w:r>
      <w:proofErr w:type="spellStart"/>
      <w:r>
        <w:rPr>
          <w:bCs/>
          <w:color w:val="000000"/>
        </w:rPr>
        <w:t>економіка</w:t>
      </w:r>
      <w:proofErr w:type="spellEnd"/>
      <w:r>
        <w:rPr>
          <w:bCs/>
          <w:color w:val="000000"/>
        </w:rPr>
        <w:t xml:space="preserve"> </w:t>
      </w:r>
      <w:proofErr w:type="spellStart"/>
      <w:r>
        <w:rPr>
          <w:bCs/>
          <w:color w:val="000000"/>
        </w:rPr>
        <w:t>України</w:t>
      </w:r>
      <w:proofErr w:type="spellEnd"/>
      <w:r>
        <w:rPr>
          <w:bCs/>
          <w:color w:val="000000"/>
        </w:rPr>
        <w:t xml:space="preserve"> </w:t>
      </w:r>
      <w:proofErr w:type="spellStart"/>
      <w:r>
        <w:rPr>
          <w:bCs/>
          <w:color w:val="000000"/>
        </w:rPr>
        <w:t>переживає</w:t>
      </w:r>
      <w:proofErr w:type="spellEnd"/>
      <w:r>
        <w:rPr>
          <w:bCs/>
          <w:color w:val="000000"/>
        </w:rPr>
        <w:t xml:space="preserve"> </w:t>
      </w:r>
      <w:proofErr w:type="spellStart"/>
      <w:r>
        <w:rPr>
          <w:bCs/>
          <w:color w:val="000000"/>
        </w:rPr>
        <w:t>падіння</w:t>
      </w:r>
      <w:proofErr w:type="spellEnd"/>
      <w:r>
        <w:rPr>
          <w:bCs/>
          <w:color w:val="000000"/>
        </w:rPr>
        <w:t xml:space="preserve"> ВВП, </w:t>
      </w:r>
      <w:proofErr w:type="spellStart"/>
      <w:r>
        <w:rPr>
          <w:bCs/>
          <w:color w:val="000000"/>
        </w:rPr>
        <w:t>значне</w:t>
      </w:r>
      <w:proofErr w:type="spellEnd"/>
      <w:r>
        <w:rPr>
          <w:bCs/>
          <w:color w:val="000000"/>
        </w:rPr>
        <w:t xml:space="preserve"> </w:t>
      </w:r>
      <w:proofErr w:type="spellStart"/>
      <w:r>
        <w:rPr>
          <w:bCs/>
          <w:color w:val="000000"/>
        </w:rPr>
        <w:t>недовиконання</w:t>
      </w:r>
      <w:proofErr w:type="spellEnd"/>
      <w:r>
        <w:rPr>
          <w:bCs/>
          <w:color w:val="000000"/>
        </w:rPr>
        <w:t xml:space="preserve"> та </w:t>
      </w:r>
      <w:proofErr w:type="spellStart"/>
      <w:r>
        <w:rPr>
          <w:bCs/>
          <w:color w:val="000000"/>
        </w:rPr>
        <w:t>дефіцит</w:t>
      </w:r>
      <w:proofErr w:type="spellEnd"/>
      <w:r>
        <w:rPr>
          <w:bCs/>
          <w:color w:val="000000"/>
        </w:rPr>
        <w:t xml:space="preserve"> </w:t>
      </w:r>
      <w:proofErr w:type="spellStart"/>
      <w:r>
        <w:rPr>
          <w:bCs/>
          <w:color w:val="000000"/>
        </w:rPr>
        <w:t>бюджетів</w:t>
      </w:r>
      <w:proofErr w:type="spellEnd"/>
      <w:r>
        <w:rPr>
          <w:bCs/>
          <w:color w:val="000000"/>
        </w:rPr>
        <w:t xml:space="preserve"> </w:t>
      </w:r>
      <w:proofErr w:type="spellStart"/>
      <w:r>
        <w:rPr>
          <w:bCs/>
          <w:color w:val="000000"/>
        </w:rPr>
        <w:t>усіх</w:t>
      </w:r>
      <w:proofErr w:type="spellEnd"/>
      <w:r>
        <w:rPr>
          <w:bCs/>
          <w:color w:val="000000"/>
        </w:rPr>
        <w:t xml:space="preserve"> </w:t>
      </w:r>
      <w:proofErr w:type="spellStart"/>
      <w:r>
        <w:rPr>
          <w:bCs/>
          <w:color w:val="000000"/>
        </w:rPr>
        <w:t>рівнів</w:t>
      </w:r>
      <w:proofErr w:type="spellEnd"/>
      <w:r>
        <w:rPr>
          <w:bCs/>
          <w:color w:val="000000"/>
        </w:rPr>
        <w:t xml:space="preserve">, </w:t>
      </w:r>
      <w:proofErr w:type="spellStart"/>
      <w:r>
        <w:rPr>
          <w:bCs/>
          <w:color w:val="000000"/>
        </w:rPr>
        <w:t>високі</w:t>
      </w:r>
      <w:proofErr w:type="spellEnd"/>
      <w:r>
        <w:rPr>
          <w:bCs/>
          <w:color w:val="000000"/>
        </w:rPr>
        <w:t xml:space="preserve"> </w:t>
      </w:r>
      <w:proofErr w:type="spellStart"/>
      <w:r>
        <w:rPr>
          <w:bCs/>
          <w:color w:val="000000"/>
        </w:rPr>
        <w:t>темпи</w:t>
      </w:r>
      <w:proofErr w:type="spellEnd"/>
      <w:r>
        <w:rPr>
          <w:bCs/>
          <w:color w:val="000000"/>
        </w:rPr>
        <w:t xml:space="preserve"> </w:t>
      </w:r>
      <w:proofErr w:type="spellStart"/>
      <w:r>
        <w:rPr>
          <w:bCs/>
          <w:color w:val="000000"/>
        </w:rPr>
        <w:t>внутрішньої</w:t>
      </w:r>
      <w:proofErr w:type="spellEnd"/>
      <w:r>
        <w:rPr>
          <w:bCs/>
          <w:color w:val="000000"/>
        </w:rPr>
        <w:t xml:space="preserve"> та </w:t>
      </w:r>
      <w:proofErr w:type="spellStart"/>
      <w:r>
        <w:rPr>
          <w:bCs/>
          <w:color w:val="000000"/>
        </w:rPr>
        <w:t>зовнішньої</w:t>
      </w:r>
      <w:proofErr w:type="spellEnd"/>
      <w:r>
        <w:rPr>
          <w:bCs/>
          <w:color w:val="000000"/>
        </w:rPr>
        <w:t xml:space="preserve"> </w:t>
      </w:r>
      <w:proofErr w:type="spellStart"/>
      <w:r>
        <w:rPr>
          <w:bCs/>
          <w:color w:val="000000"/>
        </w:rPr>
        <w:t>міграції</w:t>
      </w:r>
      <w:proofErr w:type="spellEnd"/>
      <w:r>
        <w:rPr>
          <w:bCs/>
          <w:color w:val="000000"/>
        </w:rPr>
        <w:t xml:space="preserve"> </w:t>
      </w:r>
      <w:proofErr w:type="spellStart"/>
      <w:r>
        <w:rPr>
          <w:bCs/>
          <w:color w:val="000000"/>
        </w:rPr>
        <w:t>трудових</w:t>
      </w:r>
      <w:proofErr w:type="spellEnd"/>
      <w:r>
        <w:rPr>
          <w:bCs/>
          <w:color w:val="000000"/>
        </w:rPr>
        <w:t xml:space="preserve"> </w:t>
      </w:r>
      <w:proofErr w:type="spellStart"/>
      <w:r>
        <w:rPr>
          <w:bCs/>
          <w:color w:val="000000"/>
        </w:rPr>
        <w:t>ресурсів</w:t>
      </w:r>
      <w:proofErr w:type="spellEnd"/>
      <w:r>
        <w:rPr>
          <w:bCs/>
          <w:color w:val="000000"/>
        </w:rPr>
        <w:t xml:space="preserve">, </w:t>
      </w:r>
      <w:proofErr w:type="spellStart"/>
      <w:r>
        <w:rPr>
          <w:bCs/>
          <w:color w:val="000000"/>
        </w:rPr>
        <w:t>трансформацію</w:t>
      </w:r>
      <w:proofErr w:type="spellEnd"/>
      <w:r>
        <w:rPr>
          <w:bCs/>
          <w:color w:val="000000"/>
        </w:rPr>
        <w:t xml:space="preserve"> </w:t>
      </w:r>
      <w:proofErr w:type="spellStart"/>
      <w:r>
        <w:rPr>
          <w:bCs/>
          <w:color w:val="000000"/>
        </w:rPr>
        <w:t>частки</w:t>
      </w:r>
      <w:proofErr w:type="spellEnd"/>
      <w:r>
        <w:rPr>
          <w:bCs/>
          <w:color w:val="000000"/>
        </w:rPr>
        <w:t xml:space="preserve"> </w:t>
      </w:r>
      <w:proofErr w:type="spellStart"/>
      <w:r>
        <w:rPr>
          <w:bCs/>
          <w:color w:val="000000"/>
        </w:rPr>
        <w:t>промислових</w:t>
      </w:r>
      <w:proofErr w:type="spellEnd"/>
      <w:r>
        <w:rPr>
          <w:bCs/>
          <w:color w:val="000000"/>
        </w:rPr>
        <w:t xml:space="preserve"> і </w:t>
      </w:r>
      <w:proofErr w:type="spellStart"/>
      <w:r>
        <w:rPr>
          <w:bCs/>
          <w:color w:val="000000"/>
        </w:rPr>
        <w:t>галузевих</w:t>
      </w:r>
      <w:proofErr w:type="spellEnd"/>
      <w:r>
        <w:rPr>
          <w:bCs/>
          <w:color w:val="000000"/>
        </w:rPr>
        <w:t xml:space="preserve"> структур </w:t>
      </w:r>
      <w:proofErr w:type="spellStart"/>
      <w:r>
        <w:rPr>
          <w:bCs/>
          <w:color w:val="000000"/>
        </w:rPr>
        <w:t>господарських</w:t>
      </w:r>
      <w:proofErr w:type="spellEnd"/>
      <w:r>
        <w:rPr>
          <w:bCs/>
          <w:color w:val="000000"/>
        </w:rPr>
        <w:t xml:space="preserve"> </w:t>
      </w:r>
      <w:proofErr w:type="spellStart"/>
      <w:r>
        <w:rPr>
          <w:bCs/>
          <w:color w:val="000000"/>
        </w:rPr>
        <w:t>комплексів</w:t>
      </w:r>
      <w:proofErr w:type="spellEnd"/>
      <w:r>
        <w:rPr>
          <w:bCs/>
          <w:color w:val="000000"/>
        </w:rPr>
        <w:t xml:space="preserve">, </w:t>
      </w:r>
      <w:proofErr w:type="spellStart"/>
      <w:r>
        <w:rPr>
          <w:bCs/>
          <w:color w:val="000000"/>
        </w:rPr>
        <w:t>стимулювання</w:t>
      </w:r>
      <w:proofErr w:type="spellEnd"/>
      <w:r>
        <w:rPr>
          <w:bCs/>
          <w:color w:val="000000"/>
        </w:rPr>
        <w:t xml:space="preserve"> </w:t>
      </w:r>
      <w:proofErr w:type="spellStart"/>
      <w:r>
        <w:rPr>
          <w:bCs/>
          <w:color w:val="000000"/>
        </w:rPr>
        <w:t>міжнародного</w:t>
      </w:r>
      <w:proofErr w:type="spellEnd"/>
      <w:r>
        <w:rPr>
          <w:bCs/>
          <w:color w:val="000000"/>
        </w:rPr>
        <w:t xml:space="preserve"> </w:t>
      </w:r>
      <w:proofErr w:type="spellStart"/>
      <w:r>
        <w:rPr>
          <w:bCs/>
          <w:color w:val="000000"/>
        </w:rPr>
        <w:t>співробітництва</w:t>
      </w:r>
      <w:proofErr w:type="spellEnd"/>
      <w:r>
        <w:rPr>
          <w:bCs/>
          <w:color w:val="000000"/>
        </w:rPr>
        <w:t xml:space="preserve"> </w:t>
      </w:r>
      <w:proofErr w:type="spellStart"/>
      <w:r>
        <w:rPr>
          <w:bCs/>
          <w:color w:val="000000"/>
        </w:rPr>
        <w:t>територіальних</w:t>
      </w:r>
      <w:proofErr w:type="spellEnd"/>
      <w:r>
        <w:rPr>
          <w:bCs/>
          <w:color w:val="000000"/>
        </w:rPr>
        <w:t xml:space="preserve"> громад </w:t>
      </w:r>
      <w:proofErr w:type="spellStart"/>
      <w:r>
        <w:rPr>
          <w:bCs/>
          <w:color w:val="000000"/>
        </w:rPr>
        <w:t>України</w:t>
      </w:r>
      <w:proofErr w:type="spellEnd"/>
      <w:r>
        <w:rPr>
          <w:bCs/>
          <w:color w:val="000000"/>
        </w:rPr>
        <w:t xml:space="preserve"> повинно </w:t>
      </w:r>
      <w:proofErr w:type="spellStart"/>
      <w:r>
        <w:rPr>
          <w:bCs/>
          <w:color w:val="000000"/>
        </w:rPr>
        <w:t>розглядатися</w:t>
      </w:r>
      <w:proofErr w:type="spellEnd"/>
      <w:r>
        <w:rPr>
          <w:bCs/>
          <w:color w:val="000000"/>
        </w:rPr>
        <w:t xml:space="preserve"> як </w:t>
      </w:r>
      <w:proofErr w:type="spellStart"/>
      <w:r>
        <w:rPr>
          <w:bCs/>
          <w:color w:val="000000"/>
        </w:rPr>
        <w:t>ефективний</w:t>
      </w:r>
      <w:proofErr w:type="spellEnd"/>
      <w:r>
        <w:rPr>
          <w:bCs/>
          <w:color w:val="000000"/>
        </w:rPr>
        <w:t xml:space="preserve"> </w:t>
      </w:r>
      <w:proofErr w:type="spellStart"/>
      <w:r>
        <w:rPr>
          <w:bCs/>
          <w:color w:val="000000"/>
        </w:rPr>
        <w:t>інструмент</w:t>
      </w:r>
      <w:proofErr w:type="spellEnd"/>
      <w:r>
        <w:rPr>
          <w:bCs/>
        </w:rPr>
        <w:t xml:space="preserve"> </w:t>
      </w:r>
      <w:proofErr w:type="spellStart"/>
      <w:r>
        <w:rPr>
          <w:bCs/>
          <w:color w:val="000000"/>
        </w:rPr>
        <w:t>зміцнення</w:t>
      </w:r>
      <w:proofErr w:type="spellEnd"/>
      <w:r>
        <w:rPr>
          <w:bCs/>
          <w:color w:val="000000"/>
        </w:rPr>
        <w:t xml:space="preserve"> </w:t>
      </w:r>
      <w:proofErr w:type="spellStart"/>
      <w:r>
        <w:rPr>
          <w:bCs/>
          <w:color w:val="000000"/>
        </w:rPr>
        <w:t>їх</w:t>
      </w:r>
      <w:proofErr w:type="spellEnd"/>
      <w:r>
        <w:rPr>
          <w:bCs/>
          <w:color w:val="000000"/>
        </w:rPr>
        <w:t xml:space="preserve"> </w:t>
      </w:r>
      <w:proofErr w:type="spellStart"/>
      <w:r>
        <w:rPr>
          <w:bCs/>
          <w:color w:val="000000"/>
        </w:rPr>
        <w:t>ресурсної</w:t>
      </w:r>
      <w:proofErr w:type="spellEnd"/>
      <w:r>
        <w:rPr>
          <w:bCs/>
          <w:color w:val="000000"/>
        </w:rPr>
        <w:t xml:space="preserve"> і </w:t>
      </w:r>
      <w:proofErr w:type="spellStart"/>
      <w:r>
        <w:rPr>
          <w:bCs/>
          <w:color w:val="000000"/>
        </w:rPr>
        <w:t>функціональної</w:t>
      </w:r>
      <w:proofErr w:type="spellEnd"/>
      <w:r>
        <w:rPr>
          <w:bCs/>
          <w:color w:val="000000"/>
        </w:rPr>
        <w:t xml:space="preserve"> </w:t>
      </w:r>
      <w:proofErr w:type="spellStart"/>
      <w:r>
        <w:rPr>
          <w:bCs/>
          <w:color w:val="000000"/>
        </w:rPr>
        <w:t>спроможності</w:t>
      </w:r>
      <w:proofErr w:type="spellEnd"/>
      <w:r>
        <w:rPr>
          <w:bCs/>
          <w:color w:val="000000"/>
        </w:rPr>
        <w:t xml:space="preserve"> та </w:t>
      </w:r>
      <w:proofErr w:type="spellStart"/>
      <w:r>
        <w:rPr>
          <w:bCs/>
          <w:color w:val="000000"/>
        </w:rPr>
        <w:t>подолання</w:t>
      </w:r>
      <w:proofErr w:type="spellEnd"/>
      <w:r>
        <w:rPr>
          <w:bCs/>
          <w:color w:val="000000"/>
        </w:rPr>
        <w:t xml:space="preserve"> масштабного деструктивного </w:t>
      </w:r>
      <w:proofErr w:type="spellStart"/>
      <w:r>
        <w:rPr>
          <w:bCs/>
          <w:color w:val="000000"/>
        </w:rPr>
        <w:t>впливу</w:t>
      </w:r>
      <w:proofErr w:type="spellEnd"/>
      <w:r>
        <w:rPr>
          <w:bCs/>
          <w:color w:val="000000"/>
        </w:rPr>
        <w:t xml:space="preserve"> </w:t>
      </w:r>
      <w:proofErr w:type="spellStart"/>
      <w:r>
        <w:rPr>
          <w:bCs/>
          <w:color w:val="000000"/>
        </w:rPr>
        <w:t>війни</w:t>
      </w:r>
      <w:proofErr w:type="spellEnd"/>
      <w:r>
        <w:rPr>
          <w:bCs/>
          <w:color w:val="000000"/>
        </w:rPr>
        <w:t xml:space="preserve"> на </w:t>
      </w:r>
      <w:proofErr w:type="spellStart"/>
      <w:r>
        <w:rPr>
          <w:bCs/>
          <w:color w:val="000000"/>
        </w:rPr>
        <w:t>розвиток</w:t>
      </w:r>
      <w:proofErr w:type="spellEnd"/>
      <w:r>
        <w:rPr>
          <w:bCs/>
          <w:color w:val="000000"/>
        </w:rPr>
        <w:t xml:space="preserve"> </w:t>
      </w:r>
      <w:proofErr w:type="spellStart"/>
      <w:r>
        <w:rPr>
          <w:bCs/>
          <w:color w:val="000000"/>
        </w:rPr>
        <w:t>територіальних</w:t>
      </w:r>
      <w:proofErr w:type="spellEnd"/>
      <w:r>
        <w:rPr>
          <w:bCs/>
          <w:color w:val="000000"/>
        </w:rPr>
        <w:t xml:space="preserve"> громад в </w:t>
      </w:r>
      <w:proofErr w:type="spellStart"/>
      <w:r>
        <w:rPr>
          <w:bCs/>
          <w:color w:val="000000"/>
        </w:rPr>
        <w:t>Україні</w:t>
      </w:r>
      <w:proofErr w:type="spellEnd"/>
      <w:r>
        <w:rPr>
          <w:bCs/>
          <w:color w:val="000000"/>
        </w:rPr>
        <w:t xml:space="preserve">. </w:t>
      </w:r>
    </w:p>
    <w:p w14:paraId="469DFFDE" w14:textId="77777777" w:rsidR="009B46CE" w:rsidRDefault="009B46CE" w:rsidP="009B46CE">
      <w:pPr>
        <w:ind w:firstLine="708"/>
        <w:jc w:val="both"/>
        <w:rPr>
          <w:bCs/>
          <w:color w:val="000000"/>
        </w:rPr>
      </w:pPr>
      <w:proofErr w:type="spellStart"/>
      <w:r>
        <w:rPr>
          <w:bCs/>
          <w:color w:val="000000"/>
        </w:rPr>
        <w:t>Це</w:t>
      </w:r>
      <w:proofErr w:type="spellEnd"/>
      <w:r>
        <w:rPr>
          <w:bCs/>
          <w:color w:val="000000"/>
        </w:rPr>
        <w:t xml:space="preserve"> </w:t>
      </w:r>
      <w:proofErr w:type="spellStart"/>
      <w:r>
        <w:rPr>
          <w:bCs/>
          <w:color w:val="000000"/>
        </w:rPr>
        <w:t>сприятиме</w:t>
      </w:r>
      <w:proofErr w:type="spellEnd"/>
      <w:r>
        <w:rPr>
          <w:bCs/>
          <w:color w:val="000000"/>
        </w:rPr>
        <w:t xml:space="preserve"> як </w:t>
      </w:r>
      <w:proofErr w:type="spellStart"/>
      <w:r>
        <w:rPr>
          <w:bCs/>
          <w:color w:val="000000"/>
        </w:rPr>
        <w:t>впровадженню</w:t>
      </w:r>
      <w:proofErr w:type="spellEnd"/>
      <w:r>
        <w:rPr>
          <w:bCs/>
          <w:color w:val="000000"/>
        </w:rPr>
        <w:t xml:space="preserve"> </w:t>
      </w:r>
      <w:proofErr w:type="spellStart"/>
      <w:r>
        <w:rPr>
          <w:bCs/>
          <w:color w:val="000000"/>
        </w:rPr>
        <w:t>передових</w:t>
      </w:r>
      <w:proofErr w:type="spellEnd"/>
      <w:r>
        <w:rPr>
          <w:bCs/>
          <w:color w:val="000000"/>
        </w:rPr>
        <w:t xml:space="preserve"> </w:t>
      </w:r>
      <w:proofErr w:type="spellStart"/>
      <w:r>
        <w:rPr>
          <w:bCs/>
          <w:color w:val="000000"/>
        </w:rPr>
        <w:t>європейських</w:t>
      </w:r>
      <w:proofErr w:type="spellEnd"/>
      <w:r>
        <w:rPr>
          <w:bCs/>
          <w:color w:val="000000"/>
        </w:rPr>
        <w:t xml:space="preserve"> практик </w:t>
      </w:r>
      <w:proofErr w:type="spellStart"/>
      <w:r>
        <w:rPr>
          <w:bCs/>
          <w:color w:val="000000"/>
        </w:rPr>
        <w:t>економічної</w:t>
      </w:r>
      <w:proofErr w:type="spellEnd"/>
      <w:r>
        <w:rPr>
          <w:bCs/>
          <w:color w:val="000000"/>
        </w:rPr>
        <w:t xml:space="preserve"> </w:t>
      </w:r>
      <w:proofErr w:type="spellStart"/>
      <w:r>
        <w:rPr>
          <w:bCs/>
          <w:color w:val="000000"/>
        </w:rPr>
        <w:t>діяльності</w:t>
      </w:r>
      <w:proofErr w:type="spellEnd"/>
      <w:r>
        <w:rPr>
          <w:bCs/>
          <w:color w:val="000000"/>
        </w:rPr>
        <w:t xml:space="preserve"> та </w:t>
      </w:r>
      <w:proofErr w:type="spellStart"/>
      <w:r>
        <w:rPr>
          <w:bCs/>
          <w:color w:val="000000"/>
        </w:rPr>
        <w:t>розвитку</w:t>
      </w:r>
      <w:proofErr w:type="spellEnd"/>
      <w:r>
        <w:rPr>
          <w:bCs/>
          <w:color w:val="000000"/>
        </w:rPr>
        <w:t xml:space="preserve"> </w:t>
      </w:r>
      <w:proofErr w:type="spellStart"/>
      <w:r>
        <w:rPr>
          <w:bCs/>
          <w:color w:val="000000"/>
        </w:rPr>
        <w:t>місцевого</w:t>
      </w:r>
      <w:proofErr w:type="spellEnd"/>
      <w:r>
        <w:rPr>
          <w:bCs/>
          <w:color w:val="000000"/>
        </w:rPr>
        <w:t xml:space="preserve"> </w:t>
      </w:r>
      <w:proofErr w:type="spellStart"/>
      <w:r>
        <w:rPr>
          <w:bCs/>
          <w:color w:val="000000"/>
        </w:rPr>
        <w:t>самоврядування</w:t>
      </w:r>
      <w:proofErr w:type="spellEnd"/>
      <w:r>
        <w:rPr>
          <w:bCs/>
          <w:color w:val="000000"/>
        </w:rPr>
        <w:t xml:space="preserve">, </w:t>
      </w:r>
      <w:proofErr w:type="spellStart"/>
      <w:r>
        <w:rPr>
          <w:bCs/>
          <w:color w:val="000000"/>
        </w:rPr>
        <w:t>активізації</w:t>
      </w:r>
      <w:proofErr w:type="spellEnd"/>
      <w:r>
        <w:rPr>
          <w:bCs/>
          <w:color w:val="000000"/>
        </w:rPr>
        <w:t xml:space="preserve"> </w:t>
      </w:r>
      <w:proofErr w:type="spellStart"/>
      <w:r>
        <w:rPr>
          <w:bCs/>
          <w:color w:val="000000"/>
        </w:rPr>
        <w:t>процесів</w:t>
      </w:r>
      <w:proofErr w:type="spellEnd"/>
      <w:r>
        <w:rPr>
          <w:bCs/>
          <w:color w:val="000000"/>
        </w:rPr>
        <w:t xml:space="preserve"> </w:t>
      </w:r>
      <w:proofErr w:type="spellStart"/>
      <w:r>
        <w:rPr>
          <w:bCs/>
          <w:color w:val="000000"/>
        </w:rPr>
        <w:t>євроінтеграції</w:t>
      </w:r>
      <w:proofErr w:type="spellEnd"/>
      <w:r>
        <w:rPr>
          <w:bCs/>
          <w:color w:val="000000"/>
        </w:rPr>
        <w:t xml:space="preserve"> та </w:t>
      </w:r>
      <w:proofErr w:type="spellStart"/>
      <w:r>
        <w:rPr>
          <w:bCs/>
          <w:color w:val="000000"/>
        </w:rPr>
        <w:t>розвитку</w:t>
      </w:r>
      <w:proofErr w:type="spellEnd"/>
      <w:r>
        <w:rPr>
          <w:bCs/>
          <w:color w:val="000000"/>
        </w:rPr>
        <w:t xml:space="preserve"> </w:t>
      </w:r>
      <w:proofErr w:type="spellStart"/>
      <w:r>
        <w:rPr>
          <w:bCs/>
          <w:color w:val="000000"/>
        </w:rPr>
        <w:t>транскордонного</w:t>
      </w:r>
      <w:proofErr w:type="spellEnd"/>
      <w:r>
        <w:rPr>
          <w:bCs/>
          <w:color w:val="000000"/>
        </w:rPr>
        <w:t xml:space="preserve"> </w:t>
      </w:r>
      <w:proofErr w:type="spellStart"/>
      <w:r>
        <w:rPr>
          <w:bCs/>
          <w:color w:val="000000"/>
        </w:rPr>
        <w:t>співробітництва</w:t>
      </w:r>
      <w:proofErr w:type="spellEnd"/>
      <w:r>
        <w:rPr>
          <w:bCs/>
          <w:color w:val="000000"/>
        </w:rPr>
        <w:t xml:space="preserve">, так і </w:t>
      </w:r>
      <w:proofErr w:type="spellStart"/>
      <w:r>
        <w:rPr>
          <w:bCs/>
          <w:color w:val="000000"/>
        </w:rPr>
        <w:t>диверсифікації</w:t>
      </w:r>
      <w:proofErr w:type="spellEnd"/>
      <w:r>
        <w:rPr>
          <w:bCs/>
          <w:color w:val="000000"/>
        </w:rPr>
        <w:t xml:space="preserve"> </w:t>
      </w:r>
      <w:proofErr w:type="spellStart"/>
      <w:r>
        <w:rPr>
          <w:bCs/>
          <w:color w:val="000000"/>
        </w:rPr>
        <w:t>джерел</w:t>
      </w:r>
      <w:proofErr w:type="spellEnd"/>
      <w:r>
        <w:rPr>
          <w:bCs/>
          <w:color w:val="000000"/>
        </w:rPr>
        <w:t xml:space="preserve"> </w:t>
      </w:r>
      <w:proofErr w:type="spellStart"/>
      <w:r>
        <w:rPr>
          <w:bCs/>
          <w:color w:val="000000"/>
        </w:rPr>
        <w:t>надходжень</w:t>
      </w:r>
      <w:proofErr w:type="spellEnd"/>
      <w:r>
        <w:rPr>
          <w:bCs/>
          <w:color w:val="000000"/>
        </w:rPr>
        <w:t xml:space="preserve"> до </w:t>
      </w:r>
      <w:proofErr w:type="spellStart"/>
      <w:r>
        <w:rPr>
          <w:bCs/>
          <w:color w:val="000000"/>
        </w:rPr>
        <w:t>місцевих</w:t>
      </w:r>
      <w:proofErr w:type="spellEnd"/>
      <w:r>
        <w:rPr>
          <w:bCs/>
          <w:color w:val="000000"/>
        </w:rPr>
        <w:t xml:space="preserve"> </w:t>
      </w:r>
      <w:proofErr w:type="spellStart"/>
      <w:r>
        <w:rPr>
          <w:bCs/>
          <w:color w:val="000000"/>
        </w:rPr>
        <w:t>бюджетів</w:t>
      </w:r>
      <w:proofErr w:type="spellEnd"/>
      <w:r>
        <w:rPr>
          <w:bCs/>
          <w:color w:val="000000"/>
        </w:rPr>
        <w:t xml:space="preserve"> </w:t>
      </w:r>
      <w:proofErr w:type="spellStart"/>
      <w:r>
        <w:rPr>
          <w:bCs/>
          <w:color w:val="000000"/>
        </w:rPr>
        <w:t>територіальних</w:t>
      </w:r>
      <w:proofErr w:type="spellEnd"/>
      <w:r>
        <w:rPr>
          <w:bCs/>
          <w:color w:val="000000"/>
        </w:rPr>
        <w:t xml:space="preserve"> громад шляхом </w:t>
      </w:r>
      <w:proofErr w:type="spellStart"/>
      <w:r>
        <w:rPr>
          <w:bCs/>
          <w:color w:val="000000"/>
        </w:rPr>
        <w:t>реалізації</w:t>
      </w:r>
      <w:proofErr w:type="spellEnd"/>
      <w:r>
        <w:rPr>
          <w:bCs/>
          <w:color w:val="000000"/>
        </w:rPr>
        <w:t xml:space="preserve"> </w:t>
      </w:r>
      <w:proofErr w:type="spellStart"/>
      <w:r>
        <w:rPr>
          <w:bCs/>
          <w:color w:val="000000"/>
        </w:rPr>
        <w:t>спільних</w:t>
      </w:r>
      <w:proofErr w:type="spellEnd"/>
      <w:r>
        <w:rPr>
          <w:bCs/>
          <w:color w:val="000000"/>
        </w:rPr>
        <w:t xml:space="preserve"> </w:t>
      </w:r>
      <w:proofErr w:type="spellStart"/>
      <w:r>
        <w:rPr>
          <w:bCs/>
          <w:color w:val="000000"/>
        </w:rPr>
        <w:t>проєктів</w:t>
      </w:r>
      <w:proofErr w:type="spellEnd"/>
      <w:r>
        <w:rPr>
          <w:bCs/>
          <w:color w:val="000000"/>
        </w:rPr>
        <w:t xml:space="preserve">, </w:t>
      </w:r>
      <w:proofErr w:type="spellStart"/>
      <w:r>
        <w:rPr>
          <w:bCs/>
          <w:color w:val="000000"/>
        </w:rPr>
        <w:t>залучення</w:t>
      </w:r>
      <w:proofErr w:type="spellEnd"/>
      <w:r>
        <w:rPr>
          <w:bCs/>
          <w:color w:val="000000"/>
        </w:rPr>
        <w:t xml:space="preserve"> </w:t>
      </w:r>
      <w:proofErr w:type="spellStart"/>
      <w:r>
        <w:rPr>
          <w:bCs/>
          <w:color w:val="000000"/>
        </w:rPr>
        <w:t>коштів</w:t>
      </w:r>
      <w:proofErr w:type="spellEnd"/>
      <w:r>
        <w:rPr>
          <w:bCs/>
          <w:color w:val="000000"/>
        </w:rPr>
        <w:t xml:space="preserve"> </w:t>
      </w:r>
      <w:proofErr w:type="spellStart"/>
      <w:r>
        <w:rPr>
          <w:bCs/>
          <w:color w:val="000000"/>
        </w:rPr>
        <w:t>міжнародних</w:t>
      </w:r>
      <w:proofErr w:type="spellEnd"/>
      <w:r>
        <w:rPr>
          <w:bCs/>
          <w:color w:val="000000"/>
        </w:rPr>
        <w:t xml:space="preserve"> </w:t>
      </w:r>
      <w:proofErr w:type="spellStart"/>
      <w:r>
        <w:rPr>
          <w:bCs/>
          <w:color w:val="000000"/>
        </w:rPr>
        <w:t>грантів</w:t>
      </w:r>
      <w:proofErr w:type="spellEnd"/>
      <w:r>
        <w:rPr>
          <w:bCs/>
          <w:color w:val="000000"/>
        </w:rPr>
        <w:t xml:space="preserve"> та </w:t>
      </w:r>
      <w:proofErr w:type="spellStart"/>
      <w:r>
        <w:rPr>
          <w:bCs/>
          <w:color w:val="000000"/>
        </w:rPr>
        <w:t>стимулювання</w:t>
      </w:r>
      <w:proofErr w:type="spellEnd"/>
      <w:r>
        <w:rPr>
          <w:bCs/>
          <w:color w:val="000000"/>
        </w:rPr>
        <w:t xml:space="preserve"> </w:t>
      </w:r>
      <w:proofErr w:type="spellStart"/>
      <w:r>
        <w:rPr>
          <w:bCs/>
          <w:color w:val="000000"/>
        </w:rPr>
        <w:t>розвитку</w:t>
      </w:r>
      <w:proofErr w:type="spellEnd"/>
      <w:r>
        <w:rPr>
          <w:bCs/>
          <w:color w:val="000000"/>
        </w:rPr>
        <w:t xml:space="preserve"> </w:t>
      </w:r>
      <w:proofErr w:type="spellStart"/>
      <w:r>
        <w:rPr>
          <w:bCs/>
          <w:color w:val="000000"/>
        </w:rPr>
        <w:t>суб’єктів</w:t>
      </w:r>
      <w:proofErr w:type="spellEnd"/>
      <w:r>
        <w:rPr>
          <w:bCs/>
          <w:color w:val="000000"/>
        </w:rPr>
        <w:t xml:space="preserve"> </w:t>
      </w:r>
      <w:proofErr w:type="spellStart"/>
      <w:r>
        <w:rPr>
          <w:bCs/>
          <w:color w:val="000000"/>
        </w:rPr>
        <w:t>господарювання</w:t>
      </w:r>
      <w:proofErr w:type="spellEnd"/>
      <w:r>
        <w:rPr>
          <w:bCs/>
          <w:color w:val="000000"/>
        </w:rPr>
        <w:t xml:space="preserve"> на </w:t>
      </w:r>
      <w:proofErr w:type="spellStart"/>
      <w:r>
        <w:rPr>
          <w:bCs/>
          <w:color w:val="000000"/>
        </w:rPr>
        <w:t>прикордонних</w:t>
      </w:r>
      <w:proofErr w:type="spellEnd"/>
      <w:r>
        <w:rPr>
          <w:bCs/>
          <w:color w:val="000000"/>
        </w:rPr>
        <w:t xml:space="preserve"> </w:t>
      </w:r>
      <w:proofErr w:type="spellStart"/>
      <w:r>
        <w:rPr>
          <w:bCs/>
          <w:color w:val="000000"/>
        </w:rPr>
        <w:t>територіях</w:t>
      </w:r>
      <w:proofErr w:type="spellEnd"/>
      <w:r>
        <w:rPr>
          <w:bCs/>
          <w:color w:val="000000"/>
        </w:rPr>
        <w:t>.</w:t>
      </w:r>
    </w:p>
    <w:p w14:paraId="366DB726" w14:textId="77777777" w:rsidR="009B46CE" w:rsidRDefault="009B46CE" w:rsidP="009B46CE">
      <w:pPr>
        <w:ind w:firstLine="708"/>
        <w:jc w:val="both"/>
        <w:rPr>
          <w:bCs/>
          <w:color w:val="000000"/>
        </w:rPr>
      </w:pPr>
      <w:r>
        <w:rPr>
          <w:bCs/>
          <w:color w:val="000000"/>
        </w:rPr>
        <w:t xml:space="preserve">В </w:t>
      </w:r>
      <w:proofErr w:type="spellStart"/>
      <w:r>
        <w:rPr>
          <w:bCs/>
          <w:color w:val="000000"/>
        </w:rPr>
        <w:t>Южненській</w:t>
      </w:r>
      <w:proofErr w:type="spellEnd"/>
      <w:r>
        <w:rPr>
          <w:bCs/>
          <w:color w:val="000000"/>
        </w:rPr>
        <w:t xml:space="preserve"> </w:t>
      </w:r>
      <w:proofErr w:type="spellStart"/>
      <w:r>
        <w:rPr>
          <w:bCs/>
          <w:color w:val="000000"/>
        </w:rPr>
        <w:t>громаді</w:t>
      </w:r>
      <w:proofErr w:type="spellEnd"/>
      <w:r>
        <w:rPr>
          <w:bCs/>
          <w:color w:val="000000"/>
        </w:rPr>
        <w:t xml:space="preserve">, як і в </w:t>
      </w:r>
      <w:proofErr w:type="spellStart"/>
      <w:r>
        <w:rPr>
          <w:bCs/>
          <w:color w:val="000000"/>
        </w:rPr>
        <w:t>решті</w:t>
      </w:r>
      <w:proofErr w:type="spellEnd"/>
      <w:r>
        <w:rPr>
          <w:bCs/>
          <w:color w:val="000000"/>
        </w:rPr>
        <w:t xml:space="preserve"> громад, на </w:t>
      </w:r>
      <w:proofErr w:type="spellStart"/>
      <w:r>
        <w:rPr>
          <w:bCs/>
          <w:color w:val="000000"/>
        </w:rPr>
        <w:t>території</w:t>
      </w:r>
      <w:proofErr w:type="spellEnd"/>
      <w:r>
        <w:rPr>
          <w:bCs/>
          <w:color w:val="000000"/>
        </w:rPr>
        <w:t xml:space="preserve"> </w:t>
      </w:r>
      <w:proofErr w:type="spellStart"/>
      <w:r>
        <w:rPr>
          <w:bCs/>
          <w:color w:val="000000"/>
        </w:rPr>
        <w:t>України</w:t>
      </w:r>
      <w:proofErr w:type="spellEnd"/>
      <w:r>
        <w:rPr>
          <w:bCs/>
          <w:color w:val="000000"/>
        </w:rPr>
        <w:t xml:space="preserve">, </w:t>
      </w:r>
      <w:proofErr w:type="spellStart"/>
      <w:r>
        <w:rPr>
          <w:bCs/>
          <w:color w:val="000000"/>
        </w:rPr>
        <w:t>зовнішні</w:t>
      </w:r>
      <w:proofErr w:type="spellEnd"/>
      <w:r>
        <w:rPr>
          <w:bCs/>
          <w:color w:val="000000"/>
        </w:rPr>
        <w:t xml:space="preserve"> </w:t>
      </w:r>
      <w:proofErr w:type="spellStart"/>
      <w:r>
        <w:rPr>
          <w:bCs/>
          <w:color w:val="000000"/>
        </w:rPr>
        <w:t>відносини</w:t>
      </w:r>
      <w:proofErr w:type="spellEnd"/>
      <w:r>
        <w:rPr>
          <w:bCs/>
          <w:color w:val="000000"/>
        </w:rPr>
        <w:t xml:space="preserve"> </w:t>
      </w:r>
      <w:proofErr w:type="spellStart"/>
      <w:r>
        <w:rPr>
          <w:bCs/>
          <w:color w:val="000000"/>
        </w:rPr>
        <w:t>встановлюються</w:t>
      </w:r>
      <w:proofErr w:type="spellEnd"/>
      <w:r>
        <w:rPr>
          <w:bCs/>
          <w:color w:val="000000"/>
        </w:rPr>
        <w:t xml:space="preserve"> на </w:t>
      </w:r>
      <w:proofErr w:type="spellStart"/>
      <w:r>
        <w:rPr>
          <w:bCs/>
          <w:color w:val="000000"/>
        </w:rPr>
        <w:t>договірній</w:t>
      </w:r>
      <w:proofErr w:type="spellEnd"/>
      <w:r>
        <w:rPr>
          <w:bCs/>
          <w:color w:val="000000"/>
        </w:rPr>
        <w:t xml:space="preserve"> </w:t>
      </w:r>
      <w:proofErr w:type="spellStart"/>
      <w:r>
        <w:rPr>
          <w:bCs/>
          <w:color w:val="000000"/>
        </w:rPr>
        <w:t>основі</w:t>
      </w:r>
      <w:proofErr w:type="spellEnd"/>
      <w:r>
        <w:rPr>
          <w:bCs/>
          <w:color w:val="000000"/>
        </w:rPr>
        <w:t xml:space="preserve"> шляхом </w:t>
      </w:r>
      <w:proofErr w:type="spellStart"/>
      <w:r>
        <w:rPr>
          <w:bCs/>
          <w:color w:val="000000"/>
        </w:rPr>
        <w:t>підписання</w:t>
      </w:r>
      <w:proofErr w:type="spellEnd"/>
      <w:r>
        <w:rPr>
          <w:bCs/>
          <w:color w:val="000000"/>
        </w:rPr>
        <w:t xml:space="preserve"> </w:t>
      </w:r>
      <w:proofErr w:type="spellStart"/>
      <w:r>
        <w:rPr>
          <w:bCs/>
          <w:color w:val="000000"/>
        </w:rPr>
        <w:t>угод</w:t>
      </w:r>
      <w:proofErr w:type="spellEnd"/>
      <w:r>
        <w:rPr>
          <w:bCs/>
          <w:color w:val="000000"/>
        </w:rPr>
        <w:t xml:space="preserve"> про </w:t>
      </w:r>
      <w:proofErr w:type="spellStart"/>
      <w:r>
        <w:rPr>
          <w:bCs/>
          <w:color w:val="000000"/>
        </w:rPr>
        <w:t>співпрацю</w:t>
      </w:r>
      <w:proofErr w:type="spellEnd"/>
      <w:r>
        <w:rPr>
          <w:bCs/>
          <w:color w:val="000000"/>
        </w:rPr>
        <w:t xml:space="preserve"> </w:t>
      </w:r>
      <w:proofErr w:type="spellStart"/>
      <w:r>
        <w:rPr>
          <w:bCs/>
          <w:color w:val="000000"/>
        </w:rPr>
        <w:t>між</w:t>
      </w:r>
      <w:proofErr w:type="spellEnd"/>
      <w:r>
        <w:rPr>
          <w:bCs/>
          <w:color w:val="000000"/>
        </w:rPr>
        <w:t xml:space="preserve"> органами </w:t>
      </w:r>
      <w:proofErr w:type="spellStart"/>
      <w:r>
        <w:rPr>
          <w:bCs/>
          <w:color w:val="000000"/>
        </w:rPr>
        <w:t>місцевого</w:t>
      </w:r>
      <w:proofErr w:type="spellEnd"/>
      <w:r>
        <w:rPr>
          <w:bCs/>
          <w:color w:val="000000"/>
        </w:rPr>
        <w:t xml:space="preserve"> </w:t>
      </w:r>
      <w:proofErr w:type="spellStart"/>
      <w:r>
        <w:rPr>
          <w:bCs/>
          <w:color w:val="000000"/>
        </w:rPr>
        <w:t>самоврядування</w:t>
      </w:r>
      <w:proofErr w:type="spellEnd"/>
      <w:r>
        <w:rPr>
          <w:bCs/>
          <w:color w:val="000000"/>
        </w:rPr>
        <w:t xml:space="preserve"> </w:t>
      </w:r>
      <w:proofErr w:type="spellStart"/>
      <w:r>
        <w:rPr>
          <w:bCs/>
          <w:color w:val="000000"/>
        </w:rPr>
        <w:t>різних</w:t>
      </w:r>
      <w:proofErr w:type="spellEnd"/>
      <w:r>
        <w:rPr>
          <w:bCs/>
          <w:color w:val="000000"/>
        </w:rPr>
        <w:t xml:space="preserve"> </w:t>
      </w:r>
      <w:proofErr w:type="spellStart"/>
      <w:r>
        <w:rPr>
          <w:bCs/>
          <w:color w:val="000000"/>
        </w:rPr>
        <w:t>країн</w:t>
      </w:r>
      <w:proofErr w:type="spellEnd"/>
      <w:r>
        <w:rPr>
          <w:bCs/>
          <w:color w:val="000000"/>
        </w:rPr>
        <w:t xml:space="preserve">. Таких </w:t>
      </w:r>
      <w:proofErr w:type="spellStart"/>
      <w:r>
        <w:rPr>
          <w:bCs/>
          <w:color w:val="000000"/>
        </w:rPr>
        <w:t>угод</w:t>
      </w:r>
      <w:proofErr w:type="spellEnd"/>
      <w:r>
        <w:rPr>
          <w:bCs/>
          <w:color w:val="000000"/>
        </w:rPr>
        <w:t xml:space="preserve"> в </w:t>
      </w:r>
      <w:proofErr w:type="spellStart"/>
      <w:r>
        <w:rPr>
          <w:bCs/>
          <w:color w:val="000000"/>
        </w:rPr>
        <w:t>Южненській</w:t>
      </w:r>
      <w:proofErr w:type="spellEnd"/>
      <w:r>
        <w:rPr>
          <w:bCs/>
          <w:color w:val="000000"/>
        </w:rPr>
        <w:t xml:space="preserve"> </w:t>
      </w:r>
      <w:proofErr w:type="spellStart"/>
      <w:r>
        <w:rPr>
          <w:bCs/>
          <w:color w:val="000000"/>
        </w:rPr>
        <w:t>громаді</w:t>
      </w:r>
      <w:proofErr w:type="spellEnd"/>
      <w:r>
        <w:rPr>
          <w:bCs/>
          <w:color w:val="000000"/>
        </w:rPr>
        <w:t xml:space="preserve"> 7. Вони, як правило, </w:t>
      </w:r>
      <w:proofErr w:type="spellStart"/>
      <w:r>
        <w:rPr>
          <w:bCs/>
          <w:color w:val="000000"/>
        </w:rPr>
        <w:t>мають</w:t>
      </w:r>
      <w:proofErr w:type="spellEnd"/>
      <w:r>
        <w:rPr>
          <w:bCs/>
          <w:color w:val="000000"/>
        </w:rPr>
        <w:t xml:space="preserve"> </w:t>
      </w:r>
      <w:proofErr w:type="spellStart"/>
      <w:r>
        <w:rPr>
          <w:bCs/>
          <w:color w:val="000000"/>
        </w:rPr>
        <w:t>декларативний</w:t>
      </w:r>
      <w:proofErr w:type="spellEnd"/>
      <w:r>
        <w:rPr>
          <w:bCs/>
          <w:color w:val="000000"/>
        </w:rPr>
        <w:t xml:space="preserve"> характер і </w:t>
      </w:r>
      <w:proofErr w:type="spellStart"/>
      <w:r>
        <w:rPr>
          <w:bCs/>
          <w:color w:val="000000"/>
        </w:rPr>
        <w:t>стосуються</w:t>
      </w:r>
      <w:proofErr w:type="spellEnd"/>
      <w:r>
        <w:rPr>
          <w:bCs/>
          <w:color w:val="000000"/>
        </w:rPr>
        <w:t xml:space="preserve"> </w:t>
      </w:r>
      <w:proofErr w:type="spellStart"/>
      <w:r>
        <w:rPr>
          <w:bCs/>
          <w:color w:val="000000"/>
        </w:rPr>
        <w:t>різних</w:t>
      </w:r>
      <w:proofErr w:type="spellEnd"/>
      <w:r>
        <w:rPr>
          <w:bCs/>
          <w:color w:val="000000"/>
        </w:rPr>
        <w:t xml:space="preserve"> сфер </w:t>
      </w:r>
      <w:proofErr w:type="spellStart"/>
      <w:r>
        <w:rPr>
          <w:bCs/>
          <w:color w:val="000000"/>
        </w:rPr>
        <w:t>співпраці</w:t>
      </w:r>
      <w:proofErr w:type="spellEnd"/>
      <w:r>
        <w:rPr>
          <w:bCs/>
          <w:color w:val="000000"/>
        </w:rPr>
        <w:t>.</w:t>
      </w:r>
    </w:p>
    <w:p w14:paraId="2A17FBEE" w14:textId="77777777" w:rsidR="009B46CE" w:rsidRDefault="009B46CE" w:rsidP="009B46CE">
      <w:pPr>
        <w:jc w:val="both"/>
        <w:rPr>
          <w:b/>
          <w:color w:val="000000"/>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76"/>
        <w:gridCol w:w="2127"/>
        <w:gridCol w:w="4990"/>
      </w:tblGrid>
      <w:tr w:rsidR="009B46CE" w14:paraId="13EB9062" w14:textId="77777777" w:rsidTr="009B46CE">
        <w:trPr>
          <w:trHeight w:val="654"/>
        </w:trPr>
        <w:tc>
          <w:tcPr>
            <w:tcW w:w="2376" w:type="dxa"/>
            <w:tcBorders>
              <w:top w:val="single" w:sz="4" w:space="0" w:color="BFBFBF"/>
              <w:left w:val="single" w:sz="4" w:space="0" w:color="BFBFBF"/>
              <w:bottom w:val="single" w:sz="4" w:space="0" w:color="BFBFBF"/>
              <w:right w:val="single" w:sz="4" w:space="0" w:color="BFBFBF"/>
            </w:tcBorders>
            <w:hideMark/>
          </w:tcPr>
          <w:p w14:paraId="7528AC1B" w14:textId="77777777" w:rsidR="009B46CE" w:rsidRDefault="009B46CE">
            <w:pPr>
              <w:jc w:val="center"/>
              <w:rPr>
                <w:rFonts w:eastAsia="Calibri"/>
                <w:b/>
                <w:bCs/>
                <w:i/>
                <w:iCs/>
                <w:sz w:val="18"/>
                <w:szCs w:val="18"/>
                <w:lang w:eastAsia="en-US"/>
              </w:rPr>
            </w:pPr>
            <w:proofErr w:type="spellStart"/>
            <w:proofErr w:type="gramStart"/>
            <w:r>
              <w:rPr>
                <w:rFonts w:eastAsia="Calibri"/>
                <w:b/>
                <w:bCs/>
                <w:i/>
                <w:iCs/>
                <w:sz w:val="18"/>
                <w:szCs w:val="18"/>
                <w:lang w:eastAsia="en-US"/>
              </w:rPr>
              <w:t>Назва</w:t>
            </w:r>
            <w:proofErr w:type="spellEnd"/>
            <w:r>
              <w:rPr>
                <w:rFonts w:eastAsia="Calibri"/>
                <w:b/>
                <w:bCs/>
                <w:i/>
                <w:iCs/>
                <w:sz w:val="18"/>
                <w:szCs w:val="18"/>
                <w:lang w:eastAsia="en-US"/>
              </w:rPr>
              <w:t xml:space="preserve">  </w:t>
            </w:r>
            <w:proofErr w:type="spellStart"/>
            <w:r>
              <w:rPr>
                <w:rFonts w:eastAsia="Calibri"/>
                <w:b/>
                <w:bCs/>
                <w:i/>
                <w:iCs/>
                <w:sz w:val="18"/>
                <w:szCs w:val="18"/>
                <w:lang w:eastAsia="en-US"/>
              </w:rPr>
              <w:t>міста</w:t>
            </w:r>
            <w:proofErr w:type="spellEnd"/>
            <w:proofErr w:type="gramEnd"/>
            <w:r>
              <w:rPr>
                <w:rFonts w:eastAsia="Calibri"/>
                <w:b/>
                <w:bCs/>
                <w:i/>
                <w:iCs/>
                <w:sz w:val="18"/>
                <w:szCs w:val="18"/>
                <w:lang w:eastAsia="en-US"/>
              </w:rPr>
              <w:t>-побратима</w:t>
            </w:r>
          </w:p>
        </w:tc>
        <w:tc>
          <w:tcPr>
            <w:tcW w:w="2127" w:type="dxa"/>
            <w:tcBorders>
              <w:top w:val="single" w:sz="4" w:space="0" w:color="BFBFBF"/>
              <w:left w:val="single" w:sz="4" w:space="0" w:color="BFBFBF"/>
              <w:bottom w:val="single" w:sz="4" w:space="0" w:color="BFBFBF"/>
              <w:right w:val="single" w:sz="4" w:space="0" w:color="BFBFBF"/>
            </w:tcBorders>
            <w:hideMark/>
          </w:tcPr>
          <w:p w14:paraId="345F6F10" w14:textId="77777777" w:rsidR="009B46CE" w:rsidRDefault="009B46CE">
            <w:pPr>
              <w:jc w:val="center"/>
              <w:rPr>
                <w:rFonts w:eastAsia="Calibri"/>
                <w:b/>
                <w:bCs/>
                <w:i/>
                <w:iCs/>
                <w:sz w:val="18"/>
                <w:szCs w:val="18"/>
                <w:lang w:eastAsia="en-US"/>
              </w:rPr>
            </w:pPr>
            <w:r>
              <w:rPr>
                <w:rFonts w:eastAsia="Calibri"/>
                <w:b/>
                <w:bCs/>
                <w:i/>
                <w:iCs/>
                <w:sz w:val="18"/>
                <w:szCs w:val="18"/>
                <w:lang w:eastAsia="en-US"/>
              </w:rPr>
              <w:t xml:space="preserve">Дата </w:t>
            </w:r>
            <w:proofErr w:type="spellStart"/>
            <w:r>
              <w:rPr>
                <w:rFonts w:eastAsia="Calibri"/>
                <w:b/>
                <w:bCs/>
                <w:i/>
                <w:iCs/>
                <w:sz w:val="18"/>
                <w:szCs w:val="18"/>
                <w:lang w:eastAsia="en-US"/>
              </w:rPr>
              <w:t>укладання</w:t>
            </w:r>
            <w:proofErr w:type="spellEnd"/>
            <w:r>
              <w:rPr>
                <w:rFonts w:eastAsia="Calibri"/>
                <w:b/>
                <w:bCs/>
                <w:i/>
                <w:iCs/>
                <w:sz w:val="18"/>
                <w:szCs w:val="18"/>
                <w:lang w:eastAsia="en-US"/>
              </w:rPr>
              <w:t xml:space="preserve"> угоди про </w:t>
            </w:r>
            <w:proofErr w:type="spellStart"/>
            <w:r>
              <w:rPr>
                <w:rFonts w:eastAsia="Calibri"/>
                <w:b/>
                <w:bCs/>
                <w:i/>
                <w:iCs/>
                <w:sz w:val="18"/>
                <w:szCs w:val="18"/>
                <w:lang w:eastAsia="en-US"/>
              </w:rPr>
              <w:t>співробітництво</w:t>
            </w:r>
            <w:proofErr w:type="spellEnd"/>
          </w:p>
        </w:tc>
        <w:tc>
          <w:tcPr>
            <w:tcW w:w="4990" w:type="dxa"/>
            <w:tcBorders>
              <w:top w:val="single" w:sz="4" w:space="0" w:color="BFBFBF"/>
              <w:left w:val="single" w:sz="4" w:space="0" w:color="BFBFBF"/>
              <w:bottom w:val="single" w:sz="4" w:space="0" w:color="BFBFBF"/>
              <w:right w:val="single" w:sz="4" w:space="0" w:color="BFBFBF"/>
            </w:tcBorders>
            <w:hideMark/>
          </w:tcPr>
          <w:p w14:paraId="4C3477FA" w14:textId="77777777" w:rsidR="009B46CE" w:rsidRDefault="009B46CE">
            <w:pPr>
              <w:jc w:val="center"/>
              <w:rPr>
                <w:rFonts w:eastAsia="Calibri"/>
                <w:b/>
                <w:bCs/>
                <w:i/>
                <w:iCs/>
                <w:sz w:val="18"/>
                <w:szCs w:val="18"/>
                <w:lang w:eastAsia="en-US"/>
              </w:rPr>
            </w:pPr>
            <w:r>
              <w:rPr>
                <w:rFonts w:eastAsia="Calibri"/>
                <w:b/>
                <w:bCs/>
                <w:i/>
                <w:iCs/>
                <w:sz w:val="18"/>
                <w:szCs w:val="18"/>
                <w:lang w:eastAsia="en-US"/>
              </w:rPr>
              <w:t xml:space="preserve">Напрямки </w:t>
            </w:r>
            <w:proofErr w:type="spellStart"/>
            <w:r>
              <w:rPr>
                <w:rFonts w:eastAsia="Calibri"/>
                <w:b/>
                <w:bCs/>
                <w:i/>
                <w:iCs/>
                <w:sz w:val="18"/>
                <w:szCs w:val="18"/>
                <w:lang w:eastAsia="en-US"/>
              </w:rPr>
              <w:t>співробітництва</w:t>
            </w:r>
            <w:proofErr w:type="spellEnd"/>
          </w:p>
        </w:tc>
      </w:tr>
      <w:tr w:rsidR="009B46CE" w14:paraId="7004EA91" w14:textId="77777777" w:rsidTr="009B46CE">
        <w:trPr>
          <w:trHeight w:val="469"/>
        </w:trPr>
        <w:tc>
          <w:tcPr>
            <w:tcW w:w="2376" w:type="dxa"/>
            <w:tcBorders>
              <w:top w:val="single" w:sz="4" w:space="0" w:color="BFBFBF"/>
              <w:left w:val="single" w:sz="4" w:space="0" w:color="BFBFBF"/>
              <w:bottom w:val="single" w:sz="4" w:space="0" w:color="BFBFBF"/>
              <w:right w:val="single" w:sz="4" w:space="0" w:color="BFBFBF"/>
            </w:tcBorders>
            <w:hideMark/>
          </w:tcPr>
          <w:p w14:paraId="4F0EBBEB" w14:textId="77777777" w:rsidR="009B46CE" w:rsidRDefault="009B46CE">
            <w:pPr>
              <w:jc w:val="center"/>
              <w:rPr>
                <w:rFonts w:eastAsia="Calibri"/>
                <w:b/>
                <w:bCs/>
                <w:sz w:val="18"/>
                <w:szCs w:val="18"/>
                <w:lang w:eastAsia="en-US"/>
              </w:rPr>
            </w:pPr>
            <w:r>
              <w:rPr>
                <w:rFonts w:eastAsia="Calibri"/>
                <w:b/>
                <w:bCs/>
                <w:sz w:val="18"/>
                <w:szCs w:val="18"/>
                <w:lang w:eastAsia="en-US"/>
              </w:rPr>
              <w:t xml:space="preserve">Кемер </w:t>
            </w:r>
          </w:p>
          <w:p w14:paraId="034C08AE" w14:textId="77777777" w:rsidR="009B46CE" w:rsidRDefault="009B46CE">
            <w:pPr>
              <w:jc w:val="center"/>
              <w:rPr>
                <w:rFonts w:eastAsia="Calibri"/>
                <w:sz w:val="18"/>
                <w:szCs w:val="18"/>
                <w:lang w:eastAsia="en-US"/>
              </w:rPr>
            </w:pPr>
            <w:r>
              <w:rPr>
                <w:rFonts w:eastAsia="Calibri"/>
                <w:sz w:val="18"/>
                <w:szCs w:val="18"/>
                <w:lang w:eastAsia="en-US"/>
              </w:rPr>
              <w:t>(</w:t>
            </w:r>
            <w:proofErr w:type="spellStart"/>
            <w:r>
              <w:rPr>
                <w:rFonts w:eastAsia="Calibri"/>
                <w:sz w:val="18"/>
                <w:szCs w:val="18"/>
                <w:lang w:eastAsia="en-US"/>
              </w:rPr>
              <w:t>Туреччина</w:t>
            </w:r>
            <w:proofErr w:type="spellEnd"/>
            <w:r>
              <w:rPr>
                <w:rFonts w:eastAsia="Calibri"/>
                <w:sz w:val="18"/>
                <w:szCs w:val="18"/>
                <w:lang w:eastAsia="en-US"/>
              </w:rPr>
              <w:t xml:space="preserve">) </w:t>
            </w:r>
          </w:p>
        </w:tc>
        <w:tc>
          <w:tcPr>
            <w:tcW w:w="2127" w:type="dxa"/>
            <w:tcBorders>
              <w:top w:val="single" w:sz="4" w:space="0" w:color="BFBFBF"/>
              <w:left w:val="single" w:sz="4" w:space="0" w:color="BFBFBF"/>
              <w:bottom w:val="single" w:sz="4" w:space="0" w:color="BFBFBF"/>
              <w:right w:val="single" w:sz="4" w:space="0" w:color="BFBFBF"/>
            </w:tcBorders>
            <w:hideMark/>
          </w:tcPr>
          <w:p w14:paraId="16F5BAAE" w14:textId="77777777" w:rsidR="009B46CE" w:rsidRDefault="009B46CE">
            <w:pPr>
              <w:jc w:val="center"/>
              <w:rPr>
                <w:rFonts w:eastAsia="Calibri"/>
                <w:sz w:val="18"/>
                <w:szCs w:val="18"/>
                <w:lang w:eastAsia="en-US"/>
              </w:rPr>
            </w:pPr>
            <w:r>
              <w:rPr>
                <w:rFonts w:eastAsia="Calibri"/>
                <w:sz w:val="18"/>
                <w:szCs w:val="18"/>
                <w:lang w:eastAsia="en-US"/>
              </w:rPr>
              <w:t>20.05.2008 року</w:t>
            </w:r>
          </w:p>
        </w:tc>
        <w:tc>
          <w:tcPr>
            <w:tcW w:w="4990" w:type="dxa"/>
            <w:tcBorders>
              <w:top w:val="single" w:sz="4" w:space="0" w:color="BFBFBF"/>
              <w:left w:val="single" w:sz="4" w:space="0" w:color="BFBFBF"/>
              <w:bottom w:val="single" w:sz="4" w:space="0" w:color="BFBFBF"/>
              <w:right w:val="single" w:sz="4" w:space="0" w:color="BFBFBF"/>
            </w:tcBorders>
            <w:hideMark/>
          </w:tcPr>
          <w:p w14:paraId="6C0752EB" w14:textId="77777777" w:rsidR="009B46CE" w:rsidRDefault="009B46CE">
            <w:pPr>
              <w:jc w:val="both"/>
              <w:rPr>
                <w:rFonts w:eastAsia="Calibri"/>
                <w:sz w:val="18"/>
                <w:szCs w:val="18"/>
                <w:lang w:eastAsia="en-US"/>
              </w:rPr>
            </w:pPr>
            <w:proofErr w:type="spellStart"/>
            <w:r>
              <w:rPr>
                <w:rFonts w:eastAsia="Calibri"/>
                <w:sz w:val="18"/>
                <w:szCs w:val="18"/>
                <w:lang w:eastAsia="en-US"/>
              </w:rPr>
              <w:t>Основні</w:t>
            </w:r>
            <w:proofErr w:type="spellEnd"/>
            <w:r>
              <w:rPr>
                <w:rFonts w:eastAsia="Calibri"/>
                <w:sz w:val="18"/>
                <w:szCs w:val="18"/>
                <w:lang w:eastAsia="en-US"/>
              </w:rPr>
              <w:t xml:space="preserve"> напрямки </w:t>
            </w:r>
            <w:proofErr w:type="spellStart"/>
            <w:r>
              <w:rPr>
                <w:rFonts w:eastAsia="Calibri"/>
                <w:sz w:val="18"/>
                <w:szCs w:val="18"/>
                <w:lang w:eastAsia="en-US"/>
              </w:rPr>
              <w:t>співробітництва</w:t>
            </w:r>
            <w:proofErr w:type="spellEnd"/>
            <w:r>
              <w:rPr>
                <w:rFonts w:eastAsia="Calibri"/>
                <w:sz w:val="18"/>
                <w:szCs w:val="18"/>
                <w:lang w:eastAsia="en-US"/>
              </w:rPr>
              <w:t xml:space="preserve"> </w:t>
            </w:r>
            <w:proofErr w:type="spellStart"/>
            <w:r>
              <w:rPr>
                <w:rFonts w:eastAsia="Calibri"/>
                <w:sz w:val="18"/>
                <w:szCs w:val="18"/>
                <w:lang w:eastAsia="en-US"/>
              </w:rPr>
              <w:t>сторони</w:t>
            </w:r>
            <w:proofErr w:type="spellEnd"/>
            <w:r>
              <w:rPr>
                <w:rFonts w:eastAsia="Calibri"/>
                <w:sz w:val="18"/>
                <w:szCs w:val="18"/>
                <w:lang w:eastAsia="en-US"/>
              </w:rPr>
              <w:t xml:space="preserve"> </w:t>
            </w:r>
            <w:proofErr w:type="spellStart"/>
            <w:r>
              <w:rPr>
                <w:rFonts w:eastAsia="Calibri"/>
                <w:sz w:val="18"/>
                <w:szCs w:val="18"/>
                <w:lang w:eastAsia="en-US"/>
              </w:rPr>
              <w:t>визначили</w:t>
            </w:r>
            <w:proofErr w:type="spellEnd"/>
            <w:r>
              <w:rPr>
                <w:rFonts w:eastAsia="Calibri"/>
                <w:sz w:val="18"/>
                <w:szCs w:val="18"/>
                <w:lang w:eastAsia="en-US"/>
              </w:rPr>
              <w:t xml:space="preserve"> у </w:t>
            </w:r>
            <w:proofErr w:type="spellStart"/>
            <w:r>
              <w:rPr>
                <w:rFonts w:eastAsia="Calibri"/>
                <w:sz w:val="18"/>
                <w:szCs w:val="18"/>
                <w:lang w:eastAsia="en-US"/>
              </w:rPr>
              <w:t>спорті</w:t>
            </w:r>
            <w:proofErr w:type="spellEnd"/>
            <w:r>
              <w:rPr>
                <w:rFonts w:eastAsia="Calibri"/>
                <w:sz w:val="18"/>
                <w:szCs w:val="18"/>
                <w:lang w:eastAsia="en-US"/>
              </w:rPr>
              <w:t xml:space="preserve"> та </w:t>
            </w:r>
            <w:proofErr w:type="spellStart"/>
            <w:r>
              <w:rPr>
                <w:rFonts w:eastAsia="Calibri"/>
                <w:sz w:val="18"/>
                <w:szCs w:val="18"/>
                <w:lang w:eastAsia="en-US"/>
              </w:rPr>
              <w:t>культурі</w:t>
            </w:r>
            <w:proofErr w:type="spellEnd"/>
            <w:r>
              <w:rPr>
                <w:rFonts w:eastAsia="Calibri"/>
                <w:sz w:val="18"/>
                <w:szCs w:val="18"/>
                <w:lang w:eastAsia="en-US"/>
              </w:rPr>
              <w:t>.</w:t>
            </w:r>
          </w:p>
        </w:tc>
      </w:tr>
      <w:tr w:rsidR="009B46CE" w14:paraId="0FB5078E" w14:textId="77777777" w:rsidTr="009B46CE">
        <w:trPr>
          <w:trHeight w:val="722"/>
        </w:trPr>
        <w:tc>
          <w:tcPr>
            <w:tcW w:w="2376" w:type="dxa"/>
            <w:tcBorders>
              <w:top w:val="single" w:sz="4" w:space="0" w:color="BFBFBF"/>
              <w:left w:val="single" w:sz="4" w:space="0" w:color="BFBFBF"/>
              <w:bottom w:val="single" w:sz="4" w:space="0" w:color="BFBFBF"/>
              <w:right w:val="single" w:sz="4" w:space="0" w:color="BFBFBF"/>
            </w:tcBorders>
            <w:hideMark/>
          </w:tcPr>
          <w:p w14:paraId="07A7BDC8" w14:textId="77777777" w:rsidR="009B46CE" w:rsidRDefault="009B46CE">
            <w:pPr>
              <w:jc w:val="center"/>
              <w:rPr>
                <w:rFonts w:eastAsia="Calibri"/>
                <w:sz w:val="18"/>
                <w:szCs w:val="18"/>
                <w:lang w:eastAsia="en-US"/>
              </w:rPr>
            </w:pPr>
            <w:proofErr w:type="spellStart"/>
            <w:r>
              <w:rPr>
                <w:rFonts w:eastAsia="Calibri"/>
                <w:sz w:val="18"/>
                <w:szCs w:val="18"/>
                <w:lang w:eastAsia="en-US"/>
              </w:rPr>
              <w:t>Юецин</w:t>
            </w:r>
            <w:proofErr w:type="spellEnd"/>
            <w:r>
              <w:rPr>
                <w:rFonts w:eastAsia="Calibri"/>
                <w:sz w:val="18"/>
                <w:szCs w:val="18"/>
                <w:lang w:eastAsia="en-US"/>
              </w:rPr>
              <w:t xml:space="preserve"> </w:t>
            </w:r>
          </w:p>
          <w:p w14:paraId="492853EF" w14:textId="77777777" w:rsidR="009B46CE" w:rsidRDefault="009B46CE">
            <w:pPr>
              <w:jc w:val="center"/>
              <w:rPr>
                <w:rFonts w:eastAsia="Calibri"/>
                <w:sz w:val="18"/>
                <w:szCs w:val="18"/>
                <w:lang w:eastAsia="en-US"/>
              </w:rPr>
            </w:pPr>
            <w:r>
              <w:rPr>
                <w:rFonts w:eastAsia="Calibri"/>
                <w:sz w:val="18"/>
                <w:szCs w:val="18"/>
                <w:lang w:eastAsia="en-US"/>
              </w:rPr>
              <w:t>(</w:t>
            </w:r>
            <w:proofErr w:type="spellStart"/>
            <w:r>
              <w:rPr>
                <w:rFonts w:eastAsia="Calibri"/>
                <w:sz w:val="18"/>
                <w:szCs w:val="18"/>
                <w:lang w:eastAsia="en-US"/>
              </w:rPr>
              <w:t>Китайська</w:t>
            </w:r>
            <w:proofErr w:type="spellEnd"/>
            <w:r>
              <w:rPr>
                <w:rFonts w:eastAsia="Calibri"/>
                <w:sz w:val="18"/>
                <w:szCs w:val="18"/>
                <w:lang w:eastAsia="en-US"/>
              </w:rPr>
              <w:t xml:space="preserve"> народна </w:t>
            </w:r>
            <w:proofErr w:type="spellStart"/>
            <w:r>
              <w:rPr>
                <w:rFonts w:eastAsia="Calibri"/>
                <w:sz w:val="18"/>
                <w:szCs w:val="18"/>
                <w:lang w:eastAsia="en-US"/>
              </w:rPr>
              <w:t>республіка</w:t>
            </w:r>
            <w:proofErr w:type="spellEnd"/>
            <w:r>
              <w:rPr>
                <w:rFonts w:eastAsia="Calibri"/>
                <w:sz w:val="18"/>
                <w:szCs w:val="18"/>
                <w:lang w:eastAsia="en-US"/>
              </w:rPr>
              <w:t xml:space="preserve">) </w:t>
            </w:r>
          </w:p>
        </w:tc>
        <w:tc>
          <w:tcPr>
            <w:tcW w:w="2127" w:type="dxa"/>
            <w:tcBorders>
              <w:top w:val="single" w:sz="4" w:space="0" w:color="BFBFBF"/>
              <w:left w:val="single" w:sz="4" w:space="0" w:color="BFBFBF"/>
              <w:bottom w:val="single" w:sz="4" w:space="0" w:color="BFBFBF"/>
              <w:right w:val="single" w:sz="4" w:space="0" w:color="BFBFBF"/>
            </w:tcBorders>
          </w:tcPr>
          <w:p w14:paraId="2B28CD18" w14:textId="77777777" w:rsidR="009B46CE" w:rsidRDefault="009B46CE">
            <w:pPr>
              <w:jc w:val="center"/>
              <w:rPr>
                <w:rFonts w:eastAsia="Calibri"/>
                <w:sz w:val="18"/>
                <w:szCs w:val="18"/>
                <w:lang w:eastAsia="en-US"/>
              </w:rPr>
            </w:pPr>
          </w:p>
          <w:p w14:paraId="5750E051" w14:textId="77777777" w:rsidR="009B46CE" w:rsidRDefault="009B46CE">
            <w:pPr>
              <w:jc w:val="center"/>
              <w:rPr>
                <w:rFonts w:eastAsia="Calibri"/>
                <w:sz w:val="18"/>
                <w:szCs w:val="18"/>
                <w:lang w:eastAsia="en-US"/>
              </w:rPr>
            </w:pPr>
            <w:r>
              <w:rPr>
                <w:rFonts w:eastAsia="Calibri"/>
                <w:sz w:val="18"/>
                <w:szCs w:val="18"/>
                <w:lang w:eastAsia="en-US"/>
              </w:rPr>
              <w:t>19.06.2008 року</w:t>
            </w:r>
          </w:p>
        </w:tc>
        <w:tc>
          <w:tcPr>
            <w:tcW w:w="4990" w:type="dxa"/>
            <w:tcBorders>
              <w:top w:val="single" w:sz="4" w:space="0" w:color="BFBFBF"/>
              <w:left w:val="single" w:sz="4" w:space="0" w:color="BFBFBF"/>
              <w:bottom w:val="single" w:sz="4" w:space="0" w:color="BFBFBF"/>
              <w:right w:val="single" w:sz="4" w:space="0" w:color="BFBFBF"/>
            </w:tcBorders>
            <w:hideMark/>
          </w:tcPr>
          <w:p w14:paraId="54BA7205" w14:textId="77777777" w:rsidR="009B46CE" w:rsidRDefault="009B46CE">
            <w:pPr>
              <w:jc w:val="both"/>
              <w:rPr>
                <w:rFonts w:eastAsia="Calibri"/>
                <w:sz w:val="18"/>
                <w:szCs w:val="18"/>
                <w:lang w:eastAsia="en-US"/>
              </w:rPr>
            </w:pPr>
            <w:proofErr w:type="gramStart"/>
            <w:r>
              <w:rPr>
                <w:rFonts w:eastAsia="Calibri"/>
                <w:sz w:val="18"/>
                <w:szCs w:val="18"/>
                <w:lang w:eastAsia="en-US"/>
              </w:rPr>
              <w:t>У планах</w:t>
            </w:r>
            <w:proofErr w:type="gramEnd"/>
            <w:r>
              <w:rPr>
                <w:rFonts w:eastAsia="Calibri"/>
                <w:sz w:val="18"/>
                <w:szCs w:val="18"/>
                <w:lang w:eastAsia="en-US"/>
              </w:rPr>
              <w:t xml:space="preserve"> </w:t>
            </w:r>
            <w:proofErr w:type="spellStart"/>
            <w:r>
              <w:rPr>
                <w:rFonts w:eastAsia="Calibri"/>
                <w:sz w:val="18"/>
                <w:szCs w:val="18"/>
                <w:lang w:eastAsia="en-US"/>
              </w:rPr>
              <w:t>розвиток</w:t>
            </w:r>
            <w:proofErr w:type="spellEnd"/>
            <w:r>
              <w:rPr>
                <w:rFonts w:eastAsia="Calibri"/>
                <w:sz w:val="18"/>
                <w:szCs w:val="18"/>
                <w:lang w:eastAsia="en-US"/>
              </w:rPr>
              <w:t xml:space="preserve"> </w:t>
            </w:r>
            <w:proofErr w:type="spellStart"/>
            <w:r>
              <w:rPr>
                <w:rFonts w:eastAsia="Calibri"/>
                <w:sz w:val="18"/>
                <w:szCs w:val="18"/>
                <w:lang w:eastAsia="en-US"/>
              </w:rPr>
              <w:t>співробітництва</w:t>
            </w:r>
            <w:proofErr w:type="spellEnd"/>
            <w:r>
              <w:rPr>
                <w:rFonts w:eastAsia="Calibri"/>
                <w:sz w:val="18"/>
                <w:szCs w:val="18"/>
                <w:lang w:eastAsia="en-US"/>
              </w:rPr>
              <w:t xml:space="preserve"> у </w:t>
            </w:r>
            <w:proofErr w:type="spellStart"/>
            <w:r>
              <w:rPr>
                <w:rFonts w:eastAsia="Calibri"/>
                <w:sz w:val="18"/>
                <w:szCs w:val="18"/>
                <w:lang w:eastAsia="en-US"/>
              </w:rPr>
              <w:t>галузях</w:t>
            </w:r>
            <w:proofErr w:type="spellEnd"/>
            <w:r>
              <w:rPr>
                <w:rFonts w:eastAsia="Calibri"/>
                <w:sz w:val="18"/>
                <w:szCs w:val="18"/>
                <w:lang w:eastAsia="en-US"/>
              </w:rPr>
              <w:t xml:space="preserve"> </w:t>
            </w:r>
            <w:proofErr w:type="spellStart"/>
            <w:r>
              <w:rPr>
                <w:rFonts w:eastAsia="Calibri"/>
                <w:sz w:val="18"/>
                <w:szCs w:val="18"/>
                <w:lang w:eastAsia="en-US"/>
              </w:rPr>
              <w:t>культури</w:t>
            </w:r>
            <w:proofErr w:type="spellEnd"/>
            <w:r>
              <w:rPr>
                <w:rFonts w:eastAsia="Calibri"/>
                <w:sz w:val="18"/>
                <w:szCs w:val="18"/>
                <w:lang w:eastAsia="en-US"/>
              </w:rPr>
              <w:t xml:space="preserve">, </w:t>
            </w:r>
            <w:proofErr w:type="spellStart"/>
            <w:r>
              <w:rPr>
                <w:rFonts w:eastAsia="Calibri"/>
                <w:sz w:val="18"/>
                <w:szCs w:val="18"/>
                <w:lang w:eastAsia="en-US"/>
              </w:rPr>
              <w:t>освіти</w:t>
            </w:r>
            <w:proofErr w:type="spellEnd"/>
            <w:r>
              <w:rPr>
                <w:rFonts w:eastAsia="Calibri"/>
                <w:sz w:val="18"/>
                <w:szCs w:val="18"/>
                <w:lang w:eastAsia="en-US"/>
              </w:rPr>
              <w:t xml:space="preserve"> та спорту. </w:t>
            </w:r>
            <w:proofErr w:type="spellStart"/>
            <w:r>
              <w:rPr>
                <w:rFonts w:eastAsia="Calibri"/>
                <w:sz w:val="18"/>
                <w:szCs w:val="18"/>
                <w:lang w:eastAsia="en-US"/>
              </w:rPr>
              <w:t>Зацікавленість</w:t>
            </w:r>
            <w:proofErr w:type="spellEnd"/>
            <w:r>
              <w:rPr>
                <w:rFonts w:eastAsia="Calibri"/>
                <w:sz w:val="18"/>
                <w:szCs w:val="18"/>
                <w:lang w:eastAsia="en-US"/>
              </w:rPr>
              <w:t xml:space="preserve"> у </w:t>
            </w:r>
            <w:proofErr w:type="spellStart"/>
            <w:r>
              <w:rPr>
                <w:rFonts w:eastAsia="Calibri"/>
                <w:sz w:val="18"/>
                <w:szCs w:val="18"/>
                <w:lang w:eastAsia="en-US"/>
              </w:rPr>
              <w:t>співробітництві</w:t>
            </w:r>
            <w:proofErr w:type="spellEnd"/>
            <w:r>
              <w:rPr>
                <w:rFonts w:eastAsia="Calibri"/>
                <w:sz w:val="18"/>
                <w:szCs w:val="18"/>
                <w:lang w:eastAsia="en-US"/>
              </w:rPr>
              <w:t xml:space="preserve"> </w:t>
            </w:r>
            <w:proofErr w:type="spellStart"/>
            <w:r>
              <w:rPr>
                <w:rFonts w:eastAsia="Calibri"/>
                <w:sz w:val="18"/>
                <w:szCs w:val="18"/>
                <w:lang w:eastAsia="en-US"/>
              </w:rPr>
              <w:t>ще</w:t>
            </w:r>
            <w:proofErr w:type="spellEnd"/>
            <w:r>
              <w:rPr>
                <w:rFonts w:eastAsia="Calibri"/>
                <w:sz w:val="18"/>
                <w:szCs w:val="18"/>
                <w:lang w:eastAsia="en-US"/>
              </w:rPr>
              <w:t xml:space="preserve"> й у </w:t>
            </w:r>
            <w:proofErr w:type="spellStart"/>
            <w:r>
              <w:rPr>
                <w:rFonts w:eastAsia="Calibri"/>
                <w:sz w:val="18"/>
                <w:szCs w:val="18"/>
                <w:lang w:eastAsia="en-US"/>
              </w:rPr>
              <w:t>морській</w:t>
            </w:r>
            <w:proofErr w:type="spellEnd"/>
            <w:r>
              <w:rPr>
                <w:rFonts w:eastAsia="Calibri"/>
                <w:sz w:val="18"/>
                <w:szCs w:val="18"/>
                <w:lang w:eastAsia="en-US"/>
              </w:rPr>
              <w:t xml:space="preserve"> </w:t>
            </w:r>
            <w:proofErr w:type="spellStart"/>
            <w:r>
              <w:rPr>
                <w:rFonts w:eastAsia="Calibri"/>
                <w:sz w:val="18"/>
                <w:szCs w:val="18"/>
                <w:lang w:eastAsia="en-US"/>
              </w:rPr>
              <w:t>галузі</w:t>
            </w:r>
            <w:proofErr w:type="spellEnd"/>
            <w:r>
              <w:rPr>
                <w:rFonts w:eastAsia="Calibri"/>
                <w:sz w:val="18"/>
                <w:szCs w:val="18"/>
                <w:lang w:eastAsia="en-US"/>
              </w:rPr>
              <w:t>.</w:t>
            </w:r>
          </w:p>
        </w:tc>
      </w:tr>
      <w:tr w:rsidR="009B46CE" w14:paraId="7B19722F" w14:textId="77777777" w:rsidTr="009B46CE">
        <w:trPr>
          <w:trHeight w:val="944"/>
        </w:trPr>
        <w:tc>
          <w:tcPr>
            <w:tcW w:w="2376" w:type="dxa"/>
            <w:tcBorders>
              <w:top w:val="single" w:sz="4" w:space="0" w:color="BFBFBF"/>
              <w:left w:val="single" w:sz="4" w:space="0" w:color="BFBFBF"/>
              <w:bottom w:val="single" w:sz="4" w:space="0" w:color="BFBFBF"/>
              <w:right w:val="single" w:sz="4" w:space="0" w:color="BFBFBF"/>
            </w:tcBorders>
          </w:tcPr>
          <w:p w14:paraId="2EEF8EFB" w14:textId="77777777" w:rsidR="009B46CE" w:rsidRDefault="009B46CE">
            <w:pPr>
              <w:jc w:val="center"/>
              <w:rPr>
                <w:rFonts w:eastAsia="Calibri"/>
                <w:sz w:val="18"/>
                <w:szCs w:val="18"/>
                <w:lang w:eastAsia="en-US"/>
              </w:rPr>
            </w:pPr>
          </w:p>
          <w:p w14:paraId="374CF618" w14:textId="77777777" w:rsidR="009B46CE" w:rsidRDefault="009B46CE">
            <w:pPr>
              <w:jc w:val="center"/>
              <w:rPr>
                <w:rFonts w:eastAsia="Calibri"/>
                <w:b/>
                <w:bCs/>
                <w:sz w:val="18"/>
                <w:szCs w:val="18"/>
                <w:lang w:eastAsia="en-US"/>
              </w:rPr>
            </w:pPr>
            <w:proofErr w:type="spellStart"/>
            <w:r>
              <w:rPr>
                <w:rFonts w:eastAsia="Calibri"/>
                <w:b/>
                <w:bCs/>
                <w:sz w:val="18"/>
                <w:szCs w:val="18"/>
                <w:lang w:eastAsia="en-US"/>
              </w:rPr>
              <w:t>Кобулеті</w:t>
            </w:r>
            <w:proofErr w:type="spellEnd"/>
            <w:r>
              <w:rPr>
                <w:rFonts w:eastAsia="Calibri"/>
                <w:b/>
                <w:bCs/>
                <w:sz w:val="18"/>
                <w:szCs w:val="18"/>
                <w:lang w:eastAsia="en-US"/>
              </w:rPr>
              <w:t xml:space="preserve"> </w:t>
            </w:r>
          </w:p>
          <w:p w14:paraId="1E89D86D" w14:textId="77777777" w:rsidR="009B46CE" w:rsidRDefault="009B46CE">
            <w:pPr>
              <w:jc w:val="center"/>
              <w:rPr>
                <w:rFonts w:eastAsia="Calibri"/>
                <w:sz w:val="18"/>
                <w:szCs w:val="18"/>
                <w:lang w:eastAsia="en-US"/>
              </w:rPr>
            </w:pPr>
            <w:r>
              <w:rPr>
                <w:rFonts w:eastAsia="Calibri"/>
                <w:sz w:val="18"/>
                <w:szCs w:val="18"/>
                <w:lang w:eastAsia="en-US"/>
              </w:rPr>
              <w:t>(</w:t>
            </w:r>
            <w:proofErr w:type="spellStart"/>
            <w:r>
              <w:rPr>
                <w:rFonts w:eastAsia="Calibri"/>
                <w:sz w:val="18"/>
                <w:szCs w:val="18"/>
                <w:lang w:eastAsia="en-US"/>
              </w:rPr>
              <w:t>Грузія</w:t>
            </w:r>
            <w:proofErr w:type="spellEnd"/>
            <w:r>
              <w:rPr>
                <w:rFonts w:eastAsia="Calibri"/>
                <w:sz w:val="18"/>
                <w:szCs w:val="18"/>
                <w:lang w:eastAsia="en-US"/>
              </w:rPr>
              <w:t>)</w:t>
            </w:r>
          </w:p>
        </w:tc>
        <w:tc>
          <w:tcPr>
            <w:tcW w:w="2127" w:type="dxa"/>
            <w:tcBorders>
              <w:top w:val="single" w:sz="4" w:space="0" w:color="BFBFBF"/>
              <w:left w:val="single" w:sz="4" w:space="0" w:color="BFBFBF"/>
              <w:bottom w:val="single" w:sz="4" w:space="0" w:color="BFBFBF"/>
              <w:right w:val="single" w:sz="4" w:space="0" w:color="BFBFBF"/>
            </w:tcBorders>
          </w:tcPr>
          <w:p w14:paraId="2940A20B" w14:textId="77777777" w:rsidR="009B46CE" w:rsidRDefault="009B46CE">
            <w:pPr>
              <w:jc w:val="center"/>
              <w:rPr>
                <w:rFonts w:eastAsia="Calibri"/>
                <w:sz w:val="18"/>
                <w:szCs w:val="18"/>
                <w:lang w:eastAsia="en-US"/>
              </w:rPr>
            </w:pPr>
          </w:p>
          <w:p w14:paraId="2F954EAC" w14:textId="77777777" w:rsidR="009B46CE" w:rsidRDefault="009B46CE">
            <w:pPr>
              <w:jc w:val="center"/>
              <w:rPr>
                <w:rFonts w:eastAsia="Calibri"/>
                <w:sz w:val="18"/>
                <w:szCs w:val="18"/>
                <w:lang w:eastAsia="en-US"/>
              </w:rPr>
            </w:pPr>
            <w:r>
              <w:rPr>
                <w:rFonts w:eastAsia="Calibri"/>
                <w:sz w:val="18"/>
                <w:szCs w:val="18"/>
                <w:lang w:eastAsia="en-US"/>
              </w:rPr>
              <w:t>06.07.2008 року</w:t>
            </w:r>
          </w:p>
        </w:tc>
        <w:tc>
          <w:tcPr>
            <w:tcW w:w="4990" w:type="dxa"/>
            <w:tcBorders>
              <w:top w:val="single" w:sz="4" w:space="0" w:color="BFBFBF"/>
              <w:left w:val="single" w:sz="4" w:space="0" w:color="BFBFBF"/>
              <w:bottom w:val="single" w:sz="4" w:space="0" w:color="BFBFBF"/>
              <w:right w:val="single" w:sz="4" w:space="0" w:color="BFBFBF"/>
            </w:tcBorders>
            <w:hideMark/>
          </w:tcPr>
          <w:p w14:paraId="0DF7EBB0" w14:textId="77777777" w:rsidR="009B46CE" w:rsidRDefault="009B46CE">
            <w:pPr>
              <w:jc w:val="both"/>
              <w:rPr>
                <w:rFonts w:eastAsia="Calibri"/>
                <w:sz w:val="18"/>
                <w:szCs w:val="18"/>
                <w:lang w:eastAsia="en-US"/>
              </w:rPr>
            </w:pPr>
            <w:proofErr w:type="spellStart"/>
            <w:r>
              <w:rPr>
                <w:rFonts w:eastAsia="Calibri"/>
                <w:sz w:val="18"/>
                <w:szCs w:val="18"/>
                <w:lang w:eastAsia="en-US"/>
              </w:rPr>
              <w:t>Основними</w:t>
            </w:r>
            <w:proofErr w:type="spellEnd"/>
            <w:r>
              <w:rPr>
                <w:rFonts w:eastAsia="Calibri"/>
                <w:sz w:val="18"/>
                <w:szCs w:val="18"/>
                <w:lang w:eastAsia="en-US"/>
              </w:rPr>
              <w:t xml:space="preserve"> </w:t>
            </w:r>
            <w:proofErr w:type="spellStart"/>
            <w:r>
              <w:rPr>
                <w:rFonts w:eastAsia="Calibri"/>
                <w:sz w:val="18"/>
                <w:szCs w:val="18"/>
                <w:lang w:eastAsia="en-US"/>
              </w:rPr>
              <w:t>напрямками</w:t>
            </w:r>
            <w:proofErr w:type="spellEnd"/>
            <w:r>
              <w:rPr>
                <w:rFonts w:eastAsia="Calibri"/>
                <w:sz w:val="18"/>
                <w:szCs w:val="18"/>
                <w:lang w:eastAsia="en-US"/>
              </w:rPr>
              <w:t xml:space="preserve"> </w:t>
            </w:r>
            <w:proofErr w:type="spellStart"/>
            <w:r>
              <w:rPr>
                <w:rFonts w:eastAsia="Calibri"/>
                <w:sz w:val="18"/>
                <w:szCs w:val="18"/>
                <w:lang w:eastAsia="en-US"/>
              </w:rPr>
              <w:t>співробітництва</w:t>
            </w:r>
            <w:proofErr w:type="spellEnd"/>
            <w:r>
              <w:rPr>
                <w:rFonts w:eastAsia="Calibri"/>
                <w:sz w:val="18"/>
                <w:szCs w:val="18"/>
                <w:lang w:eastAsia="en-US"/>
              </w:rPr>
              <w:t xml:space="preserve"> </w:t>
            </w:r>
            <w:proofErr w:type="spellStart"/>
            <w:r>
              <w:rPr>
                <w:rFonts w:eastAsia="Calibri"/>
                <w:sz w:val="18"/>
                <w:szCs w:val="18"/>
                <w:lang w:eastAsia="en-US"/>
              </w:rPr>
              <w:t>сторони</w:t>
            </w:r>
            <w:proofErr w:type="spellEnd"/>
            <w:r>
              <w:rPr>
                <w:rFonts w:eastAsia="Calibri"/>
                <w:sz w:val="18"/>
                <w:szCs w:val="18"/>
                <w:lang w:eastAsia="en-US"/>
              </w:rPr>
              <w:t xml:space="preserve"> </w:t>
            </w:r>
            <w:proofErr w:type="spellStart"/>
            <w:r>
              <w:rPr>
                <w:rFonts w:eastAsia="Calibri"/>
                <w:sz w:val="18"/>
                <w:szCs w:val="18"/>
                <w:lang w:eastAsia="en-US"/>
              </w:rPr>
              <w:t>визначили</w:t>
            </w:r>
            <w:proofErr w:type="spellEnd"/>
            <w:r>
              <w:rPr>
                <w:rFonts w:eastAsia="Calibri"/>
                <w:sz w:val="18"/>
                <w:szCs w:val="18"/>
                <w:lang w:eastAsia="en-US"/>
              </w:rPr>
              <w:t xml:space="preserve"> туризм, спорт, культуру та </w:t>
            </w:r>
            <w:proofErr w:type="spellStart"/>
            <w:r>
              <w:rPr>
                <w:rFonts w:eastAsia="Calibri"/>
                <w:sz w:val="18"/>
                <w:szCs w:val="18"/>
                <w:lang w:eastAsia="en-US"/>
              </w:rPr>
              <w:t>налагодження</w:t>
            </w:r>
            <w:proofErr w:type="spellEnd"/>
            <w:r>
              <w:rPr>
                <w:rFonts w:eastAsia="Calibri"/>
                <w:sz w:val="18"/>
                <w:szCs w:val="18"/>
                <w:lang w:eastAsia="en-US"/>
              </w:rPr>
              <w:t xml:space="preserve"> </w:t>
            </w:r>
            <w:proofErr w:type="spellStart"/>
            <w:r>
              <w:rPr>
                <w:rFonts w:eastAsia="Calibri"/>
                <w:sz w:val="18"/>
                <w:szCs w:val="18"/>
                <w:lang w:eastAsia="en-US"/>
              </w:rPr>
              <w:t>прямих</w:t>
            </w:r>
            <w:proofErr w:type="spellEnd"/>
            <w:r>
              <w:rPr>
                <w:rFonts w:eastAsia="Calibri"/>
                <w:sz w:val="18"/>
                <w:szCs w:val="18"/>
                <w:lang w:eastAsia="en-US"/>
              </w:rPr>
              <w:t xml:space="preserve"> поставок </w:t>
            </w:r>
            <w:proofErr w:type="spellStart"/>
            <w:r>
              <w:rPr>
                <w:rFonts w:eastAsia="Calibri"/>
                <w:sz w:val="18"/>
                <w:szCs w:val="18"/>
                <w:lang w:eastAsia="en-US"/>
              </w:rPr>
              <w:t>товарів</w:t>
            </w:r>
            <w:proofErr w:type="spellEnd"/>
            <w:r>
              <w:rPr>
                <w:rFonts w:eastAsia="Calibri"/>
                <w:sz w:val="18"/>
                <w:szCs w:val="18"/>
                <w:lang w:eastAsia="en-US"/>
              </w:rPr>
              <w:t xml:space="preserve"> </w:t>
            </w:r>
            <w:proofErr w:type="spellStart"/>
            <w:r>
              <w:rPr>
                <w:rFonts w:eastAsia="Calibri"/>
                <w:sz w:val="18"/>
                <w:szCs w:val="18"/>
                <w:lang w:eastAsia="en-US"/>
              </w:rPr>
              <w:t>сільськогосподарського</w:t>
            </w:r>
            <w:proofErr w:type="spellEnd"/>
            <w:r>
              <w:rPr>
                <w:rFonts w:eastAsia="Calibri"/>
                <w:sz w:val="18"/>
                <w:szCs w:val="18"/>
                <w:lang w:eastAsia="en-US"/>
              </w:rPr>
              <w:t xml:space="preserve"> </w:t>
            </w:r>
            <w:proofErr w:type="spellStart"/>
            <w:r>
              <w:rPr>
                <w:rFonts w:eastAsia="Calibri"/>
                <w:sz w:val="18"/>
                <w:szCs w:val="18"/>
                <w:lang w:eastAsia="en-US"/>
              </w:rPr>
              <w:t>виробництва</w:t>
            </w:r>
            <w:proofErr w:type="spellEnd"/>
            <w:r>
              <w:rPr>
                <w:rFonts w:eastAsia="Calibri"/>
                <w:sz w:val="18"/>
                <w:szCs w:val="18"/>
                <w:lang w:eastAsia="en-US"/>
              </w:rPr>
              <w:t xml:space="preserve"> з </w:t>
            </w:r>
            <w:proofErr w:type="spellStart"/>
            <w:r>
              <w:rPr>
                <w:rFonts w:eastAsia="Calibri"/>
                <w:sz w:val="18"/>
                <w:szCs w:val="18"/>
                <w:lang w:eastAsia="en-US"/>
              </w:rPr>
              <w:t>Кобулеті</w:t>
            </w:r>
            <w:proofErr w:type="spellEnd"/>
            <w:r>
              <w:rPr>
                <w:rFonts w:eastAsia="Calibri"/>
                <w:sz w:val="18"/>
                <w:szCs w:val="18"/>
                <w:lang w:eastAsia="en-US"/>
              </w:rPr>
              <w:t xml:space="preserve"> та </w:t>
            </w:r>
            <w:proofErr w:type="spellStart"/>
            <w:r>
              <w:rPr>
                <w:rFonts w:eastAsia="Calibri"/>
                <w:sz w:val="18"/>
                <w:szCs w:val="18"/>
                <w:lang w:eastAsia="en-US"/>
              </w:rPr>
              <w:t>хімічної</w:t>
            </w:r>
            <w:proofErr w:type="spellEnd"/>
            <w:r>
              <w:rPr>
                <w:rFonts w:eastAsia="Calibri"/>
                <w:sz w:val="18"/>
                <w:szCs w:val="18"/>
                <w:lang w:eastAsia="en-US"/>
              </w:rPr>
              <w:t xml:space="preserve"> </w:t>
            </w:r>
            <w:proofErr w:type="spellStart"/>
            <w:r>
              <w:rPr>
                <w:rFonts w:eastAsia="Calibri"/>
                <w:sz w:val="18"/>
                <w:szCs w:val="18"/>
                <w:lang w:eastAsia="en-US"/>
              </w:rPr>
              <w:t>продукції</w:t>
            </w:r>
            <w:proofErr w:type="spellEnd"/>
            <w:r>
              <w:rPr>
                <w:rFonts w:eastAsia="Calibri"/>
                <w:sz w:val="18"/>
                <w:szCs w:val="18"/>
                <w:lang w:eastAsia="en-US"/>
              </w:rPr>
              <w:t xml:space="preserve"> з Южного.</w:t>
            </w:r>
          </w:p>
        </w:tc>
      </w:tr>
      <w:tr w:rsidR="009B46CE" w14:paraId="5CB9EB80" w14:textId="77777777" w:rsidTr="009B46CE">
        <w:trPr>
          <w:trHeight w:val="972"/>
        </w:trPr>
        <w:tc>
          <w:tcPr>
            <w:tcW w:w="2376" w:type="dxa"/>
            <w:tcBorders>
              <w:top w:val="single" w:sz="4" w:space="0" w:color="BFBFBF"/>
              <w:left w:val="single" w:sz="4" w:space="0" w:color="BFBFBF"/>
              <w:bottom w:val="single" w:sz="4" w:space="0" w:color="BFBFBF"/>
              <w:right w:val="single" w:sz="4" w:space="0" w:color="BFBFBF"/>
            </w:tcBorders>
            <w:hideMark/>
          </w:tcPr>
          <w:p w14:paraId="1A3E7E92" w14:textId="77777777" w:rsidR="009B46CE" w:rsidRDefault="009B46CE">
            <w:pPr>
              <w:jc w:val="center"/>
              <w:rPr>
                <w:rFonts w:eastAsia="Calibri"/>
                <w:b/>
                <w:bCs/>
                <w:sz w:val="18"/>
                <w:szCs w:val="18"/>
                <w:lang w:eastAsia="en-US"/>
              </w:rPr>
            </w:pPr>
            <w:proofErr w:type="spellStart"/>
            <w:r>
              <w:rPr>
                <w:rFonts w:eastAsia="Calibri"/>
                <w:b/>
                <w:bCs/>
                <w:sz w:val="18"/>
                <w:szCs w:val="18"/>
                <w:lang w:eastAsia="en-US"/>
              </w:rPr>
              <w:t>Димитровґрад</w:t>
            </w:r>
            <w:proofErr w:type="spellEnd"/>
            <w:r>
              <w:rPr>
                <w:rFonts w:eastAsia="Calibri"/>
                <w:b/>
                <w:bCs/>
                <w:sz w:val="18"/>
                <w:szCs w:val="18"/>
                <w:lang w:eastAsia="en-US"/>
              </w:rPr>
              <w:t xml:space="preserve"> </w:t>
            </w:r>
          </w:p>
          <w:p w14:paraId="6A8A6680" w14:textId="77777777" w:rsidR="009B46CE" w:rsidRDefault="009B46CE">
            <w:pPr>
              <w:jc w:val="center"/>
              <w:rPr>
                <w:rFonts w:eastAsia="Calibri"/>
                <w:sz w:val="18"/>
                <w:szCs w:val="18"/>
                <w:lang w:eastAsia="en-US"/>
              </w:rPr>
            </w:pPr>
            <w:r>
              <w:rPr>
                <w:rFonts w:eastAsia="Calibri"/>
                <w:sz w:val="18"/>
                <w:szCs w:val="18"/>
                <w:lang w:eastAsia="en-US"/>
              </w:rPr>
              <w:t>(</w:t>
            </w:r>
            <w:proofErr w:type="spellStart"/>
            <w:r>
              <w:rPr>
                <w:rFonts w:eastAsia="Calibri"/>
                <w:sz w:val="18"/>
                <w:szCs w:val="18"/>
                <w:lang w:eastAsia="en-US"/>
              </w:rPr>
              <w:t>Республіка</w:t>
            </w:r>
            <w:proofErr w:type="spellEnd"/>
            <w:r>
              <w:rPr>
                <w:rFonts w:eastAsia="Calibri"/>
                <w:sz w:val="18"/>
                <w:szCs w:val="18"/>
                <w:lang w:eastAsia="en-US"/>
              </w:rPr>
              <w:t xml:space="preserve"> </w:t>
            </w:r>
            <w:proofErr w:type="spellStart"/>
            <w:r>
              <w:rPr>
                <w:rFonts w:eastAsia="Calibri"/>
                <w:sz w:val="18"/>
                <w:szCs w:val="18"/>
                <w:lang w:eastAsia="en-US"/>
              </w:rPr>
              <w:t>Болгарія</w:t>
            </w:r>
            <w:proofErr w:type="spellEnd"/>
            <w:r>
              <w:rPr>
                <w:rFonts w:eastAsia="Calibri"/>
                <w:sz w:val="18"/>
                <w:szCs w:val="18"/>
                <w:lang w:eastAsia="en-US"/>
              </w:rPr>
              <w:t>)</w:t>
            </w:r>
          </w:p>
        </w:tc>
        <w:tc>
          <w:tcPr>
            <w:tcW w:w="2127" w:type="dxa"/>
            <w:tcBorders>
              <w:top w:val="single" w:sz="4" w:space="0" w:color="BFBFBF"/>
              <w:left w:val="single" w:sz="4" w:space="0" w:color="BFBFBF"/>
              <w:bottom w:val="single" w:sz="4" w:space="0" w:color="BFBFBF"/>
              <w:right w:val="single" w:sz="4" w:space="0" w:color="BFBFBF"/>
            </w:tcBorders>
          </w:tcPr>
          <w:p w14:paraId="5A8B36EE" w14:textId="77777777" w:rsidR="009B46CE" w:rsidRDefault="009B46CE">
            <w:pPr>
              <w:jc w:val="center"/>
              <w:rPr>
                <w:rFonts w:eastAsia="Calibri"/>
                <w:sz w:val="18"/>
                <w:szCs w:val="18"/>
                <w:lang w:eastAsia="en-US"/>
              </w:rPr>
            </w:pPr>
          </w:p>
          <w:p w14:paraId="29C74106" w14:textId="77777777" w:rsidR="009B46CE" w:rsidRDefault="009B46CE">
            <w:pPr>
              <w:jc w:val="center"/>
              <w:rPr>
                <w:rFonts w:eastAsia="Calibri"/>
                <w:sz w:val="18"/>
                <w:szCs w:val="18"/>
                <w:lang w:eastAsia="en-US"/>
              </w:rPr>
            </w:pPr>
            <w:r>
              <w:rPr>
                <w:rFonts w:eastAsia="Calibri"/>
                <w:sz w:val="18"/>
                <w:szCs w:val="18"/>
                <w:lang w:eastAsia="en-US"/>
              </w:rPr>
              <w:t>16.06.2010 року</w:t>
            </w:r>
          </w:p>
        </w:tc>
        <w:tc>
          <w:tcPr>
            <w:tcW w:w="4990" w:type="dxa"/>
            <w:tcBorders>
              <w:top w:val="single" w:sz="4" w:space="0" w:color="BFBFBF"/>
              <w:left w:val="single" w:sz="4" w:space="0" w:color="BFBFBF"/>
              <w:bottom w:val="single" w:sz="4" w:space="0" w:color="BFBFBF"/>
              <w:right w:val="single" w:sz="4" w:space="0" w:color="BFBFBF"/>
            </w:tcBorders>
            <w:hideMark/>
          </w:tcPr>
          <w:p w14:paraId="5C16409F" w14:textId="77777777" w:rsidR="009B46CE" w:rsidRDefault="009B46CE">
            <w:pPr>
              <w:jc w:val="both"/>
              <w:rPr>
                <w:rFonts w:eastAsia="Calibri"/>
                <w:sz w:val="18"/>
                <w:szCs w:val="18"/>
                <w:lang w:eastAsia="en-US"/>
              </w:rPr>
            </w:pPr>
            <w:proofErr w:type="spellStart"/>
            <w:r>
              <w:rPr>
                <w:rFonts w:eastAsia="Calibri"/>
                <w:sz w:val="18"/>
                <w:szCs w:val="18"/>
                <w:lang w:eastAsia="en-US"/>
              </w:rPr>
              <w:t>Передбачено</w:t>
            </w:r>
            <w:proofErr w:type="spellEnd"/>
            <w:r>
              <w:rPr>
                <w:rFonts w:eastAsia="Calibri"/>
                <w:sz w:val="18"/>
                <w:szCs w:val="18"/>
                <w:lang w:eastAsia="en-US"/>
              </w:rPr>
              <w:t xml:space="preserve"> широкий спектр </w:t>
            </w:r>
            <w:proofErr w:type="spellStart"/>
            <w:r>
              <w:rPr>
                <w:rFonts w:eastAsia="Calibri"/>
                <w:sz w:val="18"/>
                <w:szCs w:val="18"/>
                <w:lang w:eastAsia="en-US"/>
              </w:rPr>
              <w:t>співробітництва</w:t>
            </w:r>
            <w:proofErr w:type="spellEnd"/>
            <w:r>
              <w:rPr>
                <w:rFonts w:eastAsia="Calibri"/>
                <w:sz w:val="18"/>
                <w:szCs w:val="18"/>
                <w:lang w:eastAsia="en-US"/>
              </w:rPr>
              <w:t xml:space="preserve">, а </w:t>
            </w:r>
            <w:proofErr w:type="spellStart"/>
            <w:r>
              <w:rPr>
                <w:rFonts w:eastAsia="Calibri"/>
                <w:sz w:val="18"/>
                <w:szCs w:val="18"/>
                <w:lang w:eastAsia="en-US"/>
              </w:rPr>
              <w:t>саме</w:t>
            </w:r>
            <w:proofErr w:type="spellEnd"/>
            <w:r>
              <w:rPr>
                <w:rFonts w:eastAsia="Calibri"/>
                <w:sz w:val="18"/>
                <w:szCs w:val="18"/>
                <w:lang w:eastAsia="en-US"/>
              </w:rPr>
              <w:t xml:space="preserve">: </w:t>
            </w:r>
            <w:proofErr w:type="spellStart"/>
            <w:r>
              <w:rPr>
                <w:rFonts w:eastAsia="Calibri"/>
                <w:sz w:val="18"/>
                <w:szCs w:val="18"/>
                <w:lang w:eastAsia="en-US"/>
              </w:rPr>
              <w:t>економіка</w:t>
            </w:r>
            <w:proofErr w:type="spellEnd"/>
            <w:r>
              <w:rPr>
                <w:rFonts w:eastAsia="Calibri"/>
                <w:sz w:val="18"/>
                <w:szCs w:val="18"/>
                <w:lang w:eastAsia="en-US"/>
              </w:rPr>
              <w:t xml:space="preserve">, спорт, культура, </w:t>
            </w:r>
            <w:proofErr w:type="spellStart"/>
            <w:r>
              <w:rPr>
                <w:rFonts w:eastAsia="Calibri"/>
                <w:sz w:val="18"/>
                <w:szCs w:val="18"/>
                <w:lang w:eastAsia="en-US"/>
              </w:rPr>
              <w:t>промисловість</w:t>
            </w:r>
            <w:proofErr w:type="spellEnd"/>
            <w:r>
              <w:rPr>
                <w:rFonts w:eastAsia="Calibri"/>
                <w:sz w:val="18"/>
                <w:szCs w:val="18"/>
                <w:lang w:eastAsia="en-US"/>
              </w:rPr>
              <w:t xml:space="preserve">. </w:t>
            </w:r>
            <w:proofErr w:type="spellStart"/>
            <w:r>
              <w:rPr>
                <w:rFonts w:eastAsia="Calibri"/>
                <w:sz w:val="18"/>
                <w:szCs w:val="18"/>
                <w:lang w:eastAsia="en-US"/>
              </w:rPr>
              <w:t>Болгарська</w:t>
            </w:r>
            <w:proofErr w:type="spellEnd"/>
            <w:r>
              <w:rPr>
                <w:rFonts w:eastAsia="Calibri"/>
                <w:sz w:val="18"/>
                <w:szCs w:val="18"/>
                <w:lang w:eastAsia="en-US"/>
              </w:rPr>
              <w:t xml:space="preserve"> сторона </w:t>
            </w:r>
            <w:proofErr w:type="spellStart"/>
            <w:r>
              <w:rPr>
                <w:rFonts w:eastAsia="Calibri"/>
                <w:sz w:val="18"/>
                <w:szCs w:val="18"/>
                <w:lang w:eastAsia="en-US"/>
              </w:rPr>
              <w:t>зацікавлена</w:t>
            </w:r>
            <w:proofErr w:type="spellEnd"/>
            <w:r>
              <w:rPr>
                <w:rFonts w:eastAsia="Calibri"/>
                <w:sz w:val="18"/>
                <w:szCs w:val="18"/>
                <w:lang w:eastAsia="en-US"/>
              </w:rPr>
              <w:t xml:space="preserve"> у </w:t>
            </w:r>
            <w:proofErr w:type="spellStart"/>
            <w:r>
              <w:rPr>
                <w:rFonts w:eastAsia="Calibri"/>
                <w:sz w:val="18"/>
                <w:szCs w:val="18"/>
                <w:lang w:eastAsia="en-US"/>
              </w:rPr>
              <w:t>перейнятті</w:t>
            </w:r>
            <w:proofErr w:type="spellEnd"/>
            <w:r>
              <w:rPr>
                <w:rFonts w:eastAsia="Calibri"/>
                <w:sz w:val="18"/>
                <w:szCs w:val="18"/>
                <w:lang w:eastAsia="en-US"/>
              </w:rPr>
              <w:t xml:space="preserve"> </w:t>
            </w:r>
            <w:proofErr w:type="spellStart"/>
            <w:r>
              <w:rPr>
                <w:rFonts w:eastAsia="Calibri"/>
                <w:sz w:val="18"/>
                <w:szCs w:val="18"/>
                <w:lang w:eastAsia="en-US"/>
              </w:rPr>
              <w:t>виробничого</w:t>
            </w:r>
            <w:proofErr w:type="spellEnd"/>
            <w:r>
              <w:rPr>
                <w:rFonts w:eastAsia="Calibri"/>
                <w:sz w:val="18"/>
                <w:szCs w:val="18"/>
                <w:lang w:eastAsia="en-US"/>
              </w:rPr>
              <w:t xml:space="preserve"> </w:t>
            </w:r>
            <w:proofErr w:type="spellStart"/>
            <w:r>
              <w:rPr>
                <w:rFonts w:eastAsia="Calibri"/>
                <w:sz w:val="18"/>
                <w:szCs w:val="18"/>
                <w:lang w:eastAsia="en-US"/>
              </w:rPr>
              <w:t>досвіду</w:t>
            </w:r>
            <w:proofErr w:type="spellEnd"/>
            <w:r>
              <w:rPr>
                <w:rFonts w:eastAsia="Calibri"/>
                <w:sz w:val="18"/>
                <w:szCs w:val="18"/>
                <w:lang w:eastAsia="en-US"/>
              </w:rPr>
              <w:t xml:space="preserve"> </w:t>
            </w:r>
            <w:proofErr w:type="spellStart"/>
            <w:r>
              <w:rPr>
                <w:rFonts w:eastAsia="Calibri"/>
                <w:sz w:val="18"/>
                <w:szCs w:val="18"/>
                <w:lang w:eastAsia="en-US"/>
              </w:rPr>
              <w:t>южненського</w:t>
            </w:r>
            <w:proofErr w:type="spellEnd"/>
            <w:r>
              <w:rPr>
                <w:rFonts w:eastAsia="Calibri"/>
                <w:sz w:val="18"/>
                <w:szCs w:val="18"/>
                <w:lang w:eastAsia="en-US"/>
              </w:rPr>
              <w:t xml:space="preserve"> </w:t>
            </w:r>
            <w:proofErr w:type="spellStart"/>
            <w:r>
              <w:rPr>
                <w:rFonts w:eastAsia="Calibri"/>
                <w:sz w:val="18"/>
                <w:szCs w:val="18"/>
                <w:lang w:eastAsia="en-US"/>
              </w:rPr>
              <w:t>хімічного</w:t>
            </w:r>
            <w:proofErr w:type="spellEnd"/>
            <w:r>
              <w:rPr>
                <w:rFonts w:eastAsia="Calibri"/>
                <w:sz w:val="18"/>
                <w:szCs w:val="18"/>
                <w:lang w:eastAsia="en-US"/>
              </w:rPr>
              <w:t xml:space="preserve"> </w:t>
            </w:r>
            <w:proofErr w:type="spellStart"/>
            <w:r>
              <w:rPr>
                <w:rFonts w:eastAsia="Calibri"/>
                <w:sz w:val="18"/>
                <w:szCs w:val="18"/>
                <w:lang w:eastAsia="en-US"/>
              </w:rPr>
              <w:t>підприємства</w:t>
            </w:r>
            <w:proofErr w:type="spellEnd"/>
            <w:r>
              <w:rPr>
                <w:rFonts w:eastAsia="Calibri"/>
                <w:sz w:val="18"/>
                <w:szCs w:val="18"/>
                <w:lang w:eastAsia="en-US"/>
              </w:rPr>
              <w:t>.</w:t>
            </w:r>
          </w:p>
        </w:tc>
      </w:tr>
      <w:tr w:rsidR="009B46CE" w14:paraId="7DC557F5" w14:textId="77777777" w:rsidTr="009B46CE">
        <w:trPr>
          <w:trHeight w:val="432"/>
        </w:trPr>
        <w:tc>
          <w:tcPr>
            <w:tcW w:w="2376" w:type="dxa"/>
            <w:tcBorders>
              <w:top w:val="single" w:sz="4" w:space="0" w:color="BFBFBF"/>
              <w:left w:val="single" w:sz="4" w:space="0" w:color="BFBFBF"/>
              <w:bottom w:val="single" w:sz="4" w:space="0" w:color="BFBFBF"/>
              <w:right w:val="single" w:sz="4" w:space="0" w:color="BFBFBF"/>
            </w:tcBorders>
            <w:hideMark/>
          </w:tcPr>
          <w:p w14:paraId="638C823D" w14:textId="77777777" w:rsidR="009B46CE" w:rsidRDefault="009B46CE">
            <w:pPr>
              <w:jc w:val="center"/>
              <w:rPr>
                <w:rFonts w:eastAsia="Calibri"/>
                <w:b/>
                <w:bCs/>
                <w:sz w:val="18"/>
                <w:szCs w:val="18"/>
                <w:lang w:eastAsia="en-US"/>
              </w:rPr>
            </w:pPr>
            <w:proofErr w:type="spellStart"/>
            <w:r>
              <w:rPr>
                <w:rFonts w:eastAsia="Calibri"/>
                <w:b/>
                <w:bCs/>
                <w:sz w:val="18"/>
                <w:szCs w:val="18"/>
                <w:lang w:eastAsia="en-US"/>
              </w:rPr>
              <w:t>Кьорменд</w:t>
            </w:r>
            <w:proofErr w:type="spellEnd"/>
            <w:r>
              <w:rPr>
                <w:rFonts w:eastAsia="Calibri"/>
                <w:b/>
                <w:bCs/>
                <w:sz w:val="18"/>
                <w:szCs w:val="18"/>
                <w:lang w:eastAsia="en-US"/>
              </w:rPr>
              <w:t xml:space="preserve"> </w:t>
            </w:r>
          </w:p>
          <w:p w14:paraId="206D37DA" w14:textId="77777777" w:rsidR="009B46CE" w:rsidRDefault="009B46CE">
            <w:pPr>
              <w:jc w:val="center"/>
              <w:rPr>
                <w:rFonts w:eastAsia="Calibri"/>
                <w:sz w:val="18"/>
                <w:szCs w:val="18"/>
                <w:lang w:eastAsia="en-US"/>
              </w:rPr>
            </w:pPr>
            <w:r>
              <w:rPr>
                <w:rFonts w:eastAsia="Calibri"/>
                <w:sz w:val="18"/>
                <w:szCs w:val="18"/>
                <w:lang w:eastAsia="en-US"/>
              </w:rPr>
              <w:t>(</w:t>
            </w:r>
            <w:proofErr w:type="spellStart"/>
            <w:r>
              <w:rPr>
                <w:rFonts w:eastAsia="Calibri"/>
                <w:sz w:val="18"/>
                <w:szCs w:val="18"/>
                <w:lang w:eastAsia="en-US"/>
              </w:rPr>
              <w:t>Угорщина</w:t>
            </w:r>
            <w:proofErr w:type="spellEnd"/>
            <w:r>
              <w:rPr>
                <w:rFonts w:eastAsia="Calibri"/>
                <w:sz w:val="18"/>
                <w:szCs w:val="18"/>
                <w:lang w:eastAsia="en-US"/>
              </w:rPr>
              <w:t xml:space="preserve">) </w:t>
            </w:r>
          </w:p>
        </w:tc>
        <w:tc>
          <w:tcPr>
            <w:tcW w:w="2127" w:type="dxa"/>
            <w:tcBorders>
              <w:top w:val="single" w:sz="4" w:space="0" w:color="BFBFBF"/>
              <w:left w:val="single" w:sz="4" w:space="0" w:color="BFBFBF"/>
              <w:bottom w:val="single" w:sz="4" w:space="0" w:color="BFBFBF"/>
              <w:right w:val="single" w:sz="4" w:space="0" w:color="BFBFBF"/>
            </w:tcBorders>
          </w:tcPr>
          <w:p w14:paraId="190469EF" w14:textId="77777777" w:rsidR="009B46CE" w:rsidRDefault="009B46CE">
            <w:pPr>
              <w:jc w:val="center"/>
              <w:rPr>
                <w:rFonts w:eastAsia="Calibri"/>
                <w:sz w:val="18"/>
                <w:szCs w:val="18"/>
                <w:lang w:eastAsia="en-US"/>
              </w:rPr>
            </w:pPr>
          </w:p>
          <w:p w14:paraId="5960B117" w14:textId="77777777" w:rsidR="009B46CE" w:rsidRDefault="009B46CE">
            <w:pPr>
              <w:jc w:val="center"/>
              <w:rPr>
                <w:rFonts w:eastAsia="Calibri"/>
                <w:sz w:val="18"/>
                <w:szCs w:val="18"/>
                <w:lang w:eastAsia="en-US"/>
              </w:rPr>
            </w:pPr>
            <w:r>
              <w:rPr>
                <w:rFonts w:eastAsia="Calibri"/>
                <w:sz w:val="18"/>
                <w:szCs w:val="18"/>
                <w:lang w:eastAsia="en-US"/>
              </w:rPr>
              <w:t>29.11.2014 року</w:t>
            </w:r>
          </w:p>
        </w:tc>
        <w:tc>
          <w:tcPr>
            <w:tcW w:w="4990" w:type="dxa"/>
            <w:tcBorders>
              <w:top w:val="single" w:sz="4" w:space="0" w:color="BFBFBF"/>
              <w:left w:val="single" w:sz="4" w:space="0" w:color="BFBFBF"/>
              <w:bottom w:val="single" w:sz="4" w:space="0" w:color="BFBFBF"/>
              <w:right w:val="single" w:sz="4" w:space="0" w:color="BFBFBF"/>
            </w:tcBorders>
            <w:hideMark/>
          </w:tcPr>
          <w:p w14:paraId="6D76B331" w14:textId="77777777" w:rsidR="009B46CE" w:rsidRDefault="009B46CE">
            <w:pPr>
              <w:jc w:val="both"/>
              <w:rPr>
                <w:rFonts w:eastAsia="Calibri"/>
                <w:sz w:val="18"/>
                <w:szCs w:val="18"/>
                <w:lang w:eastAsia="en-US"/>
              </w:rPr>
            </w:pPr>
            <w:proofErr w:type="spellStart"/>
            <w:r>
              <w:rPr>
                <w:rFonts w:eastAsia="Calibri"/>
                <w:sz w:val="18"/>
                <w:szCs w:val="18"/>
                <w:lang w:eastAsia="en-US"/>
              </w:rPr>
              <w:t>Планується</w:t>
            </w:r>
            <w:proofErr w:type="spellEnd"/>
            <w:r>
              <w:rPr>
                <w:rFonts w:eastAsia="Calibri"/>
                <w:sz w:val="18"/>
                <w:szCs w:val="18"/>
                <w:lang w:eastAsia="en-US"/>
              </w:rPr>
              <w:t xml:space="preserve"> </w:t>
            </w:r>
            <w:proofErr w:type="spellStart"/>
            <w:r>
              <w:rPr>
                <w:rFonts w:eastAsia="Calibri"/>
                <w:sz w:val="18"/>
                <w:szCs w:val="18"/>
                <w:lang w:eastAsia="en-US"/>
              </w:rPr>
              <w:t>розвиток</w:t>
            </w:r>
            <w:proofErr w:type="spellEnd"/>
            <w:r>
              <w:rPr>
                <w:rFonts w:eastAsia="Calibri"/>
                <w:sz w:val="18"/>
                <w:szCs w:val="18"/>
                <w:lang w:eastAsia="en-US"/>
              </w:rPr>
              <w:t xml:space="preserve"> </w:t>
            </w:r>
            <w:proofErr w:type="spellStart"/>
            <w:r>
              <w:rPr>
                <w:rFonts w:eastAsia="Calibri"/>
                <w:sz w:val="18"/>
                <w:szCs w:val="18"/>
                <w:lang w:eastAsia="en-US"/>
              </w:rPr>
              <w:t>співробітництва</w:t>
            </w:r>
            <w:proofErr w:type="spellEnd"/>
            <w:r>
              <w:rPr>
                <w:rFonts w:eastAsia="Calibri"/>
                <w:sz w:val="18"/>
                <w:szCs w:val="18"/>
                <w:lang w:eastAsia="en-US"/>
              </w:rPr>
              <w:t xml:space="preserve"> в </w:t>
            </w:r>
            <w:proofErr w:type="spellStart"/>
            <w:r>
              <w:rPr>
                <w:rFonts w:eastAsia="Calibri"/>
                <w:sz w:val="18"/>
                <w:szCs w:val="18"/>
                <w:lang w:eastAsia="en-US"/>
              </w:rPr>
              <w:t>галузях</w:t>
            </w:r>
            <w:proofErr w:type="spellEnd"/>
            <w:r>
              <w:rPr>
                <w:rFonts w:eastAsia="Calibri"/>
                <w:sz w:val="18"/>
                <w:szCs w:val="18"/>
                <w:lang w:eastAsia="en-US"/>
              </w:rPr>
              <w:t xml:space="preserve"> </w:t>
            </w:r>
            <w:proofErr w:type="spellStart"/>
            <w:r>
              <w:rPr>
                <w:rFonts w:eastAsia="Calibri"/>
                <w:sz w:val="18"/>
                <w:szCs w:val="18"/>
                <w:lang w:eastAsia="en-US"/>
              </w:rPr>
              <w:t>культури</w:t>
            </w:r>
            <w:proofErr w:type="spellEnd"/>
            <w:r>
              <w:rPr>
                <w:rFonts w:eastAsia="Calibri"/>
                <w:sz w:val="18"/>
                <w:szCs w:val="18"/>
                <w:lang w:eastAsia="en-US"/>
              </w:rPr>
              <w:t>, спорту та туризму.</w:t>
            </w:r>
          </w:p>
        </w:tc>
      </w:tr>
      <w:tr w:rsidR="009B46CE" w14:paraId="0F68CE46" w14:textId="77777777" w:rsidTr="009B46CE">
        <w:trPr>
          <w:trHeight w:val="1308"/>
        </w:trPr>
        <w:tc>
          <w:tcPr>
            <w:tcW w:w="2376" w:type="dxa"/>
            <w:tcBorders>
              <w:top w:val="single" w:sz="4" w:space="0" w:color="BFBFBF"/>
              <w:left w:val="single" w:sz="4" w:space="0" w:color="BFBFBF"/>
              <w:bottom w:val="single" w:sz="4" w:space="0" w:color="BFBFBF"/>
              <w:right w:val="single" w:sz="4" w:space="0" w:color="BFBFBF"/>
            </w:tcBorders>
          </w:tcPr>
          <w:p w14:paraId="16CC4745" w14:textId="77777777" w:rsidR="009B46CE" w:rsidRDefault="009B46CE">
            <w:pPr>
              <w:jc w:val="center"/>
              <w:rPr>
                <w:rFonts w:eastAsia="Calibri"/>
                <w:sz w:val="18"/>
                <w:szCs w:val="18"/>
                <w:lang w:eastAsia="en-US"/>
              </w:rPr>
            </w:pPr>
          </w:p>
          <w:p w14:paraId="35D6DFE2" w14:textId="77777777" w:rsidR="009B46CE" w:rsidRDefault="009B46CE">
            <w:pPr>
              <w:jc w:val="center"/>
              <w:rPr>
                <w:rFonts w:eastAsia="Calibri"/>
                <w:sz w:val="18"/>
                <w:szCs w:val="18"/>
                <w:lang w:eastAsia="en-US"/>
              </w:rPr>
            </w:pPr>
          </w:p>
          <w:p w14:paraId="0F57B553" w14:textId="77777777" w:rsidR="009B46CE" w:rsidRDefault="009B46CE">
            <w:pPr>
              <w:jc w:val="center"/>
              <w:rPr>
                <w:rFonts w:eastAsia="Calibri"/>
                <w:b/>
                <w:bCs/>
                <w:sz w:val="18"/>
                <w:szCs w:val="18"/>
                <w:lang w:eastAsia="en-US"/>
              </w:rPr>
            </w:pPr>
            <w:proofErr w:type="spellStart"/>
            <w:r>
              <w:rPr>
                <w:rFonts w:eastAsia="Calibri"/>
                <w:b/>
                <w:bCs/>
                <w:sz w:val="18"/>
                <w:szCs w:val="18"/>
                <w:lang w:eastAsia="en-US"/>
              </w:rPr>
              <w:t>Каварна</w:t>
            </w:r>
            <w:proofErr w:type="spellEnd"/>
            <w:r>
              <w:rPr>
                <w:rFonts w:eastAsia="Calibri"/>
                <w:b/>
                <w:bCs/>
                <w:sz w:val="18"/>
                <w:szCs w:val="18"/>
                <w:lang w:eastAsia="en-US"/>
              </w:rPr>
              <w:t xml:space="preserve"> </w:t>
            </w:r>
          </w:p>
          <w:p w14:paraId="32D3EAEC" w14:textId="77777777" w:rsidR="009B46CE" w:rsidRDefault="009B46CE">
            <w:pPr>
              <w:jc w:val="center"/>
              <w:rPr>
                <w:rFonts w:eastAsia="Calibri"/>
                <w:sz w:val="18"/>
                <w:szCs w:val="18"/>
                <w:lang w:eastAsia="en-US"/>
              </w:rPr>
            </w:pPr>
            <w:r>
              <w:rPr>
                <w:rFonts w:eastAsia="Calibri"/>
                <w:sz w:val="18"/>
                <w:szCs w:val="18"/>
                <w:lang w:eastAsia="en-US"/>
              </w:rPr>
              <w:t>(</w:t>
            </w:r>
            <w:proofErr w:type="spellStart"/>
            <w:r>
              <w:rPr>
                <w:rFonts w:eastAsia="Calibri"/>
                <w:sz w:val="18"/>
                <w:szCs w:val="18"/>
                <w:lang w:eastAsia="en-US"/>
              </w:rPr>
              <w:t>Республіка</w:t>
            </w:r>
            <w:proofErr w:type="spellEnd"/>
            <w:r>
              <w:rPr>
                <w:rFonts w:eastAsia="Calibri"/>
                <w:sz w:val="18"/>
                <w:szCs w:val="18"/>
                <w:lang w:eastAsia="en-US"/>
              </w:rPr>
              <w:t xml:space="preserve"> </w:t>
            </w:r>
            <w:proofErr w:type="spellStart"/>
            <w:r>
              <w:rPr>
                <w:rFonts w:eastAsia="Calibri"/>
                <w:sz w:val="18"/>
                <w:szCs w:val="18"/>
                <w:lang w:eastAsia="en-US"/>
              </w:rPr>
              <w:t>Болгарія</w:t>
            </w:r>
            <w:proofErr w:type="spellEnd"/>
            <w:r>
              <w:rPr>
                <w:rFonts w:eastAsia="Calibri"/>
                <w:sz w:val="18"/>
                <w:szCs w:val="18"/>
                <w:lang w:eastAsia="en-US"/>
              </w:rPr>
              <w:t>)</w:t>
            </w:r>
          </w:p>
        </w:tc>
        <w:tc>
          <w:tcPr>
            <w:tcW w:w="2127" w:type="dxa"/>
            <w:tcBorders>
              <w:top w:val="single" w:sz="4" w:space="0" w:color="BFBFBF"/>
              <w:left w:val="single" w:sz="4" w:space="0" w:color="BFBFBF"/>
              <w:bottom w:val="single" w:sz="4" w:space="0" w:color="BFBFBF"/>
              <w:right w:val="single" w:sz="4" w:space="0" w:color="BFBFBF"/>
            </w:tcBorders>
          </w:tcPr>
          <w:p w14:paraId="06E83B4D" w14:textId="77777777" w:rsidR="009B46CE" w:rsidRDefault="009B46CE">
            <w:pPr>
              <w:jc w:val="center"/>
              <w:rPr>
                <w:rFonts w:eastAsia="Calibri"/>
                <w:sz w:val="18"/>
                <w:szCs w:val="18"/>
                <w:lang w:eastAsia="en-US"/>
              </w:rPr>
            </w:pPr>
          </w:p>
          <w:p w14:paraId="1637AB1A" w14:textId="77777777" w:rsidR="009B46CE" w:rsidRDefault="009B46CE">
            <w:pPr>
              <w:jc w:val="center"/>
              <w:rPr>
                <w:rFonts w:eastAsia="Calibri"/>
                <w:sz w:val="18"/>
                <w:szCs w:val="18"/>
                <w:lang w:eastAsia="en-US"/>
              </w:rPr>
            </w:pPr>
          </w:p>
          <w:p w14:paraId="70ABCBC6" w14:textId="77777777" w:rsidR="009B46CE" w:rsidRDefault="009B46CE">
            <w:pPr>
              <w:jc w:val="center"/>
              <w:rPr>
                <w:rFonts w:eastAsia="Calibri"/>
                <w:sz w:val="18"/>
                <w:szCs w:val="18"/>
                <w:lang w:eastAsia="en-US"/>
              </w:rPr>
            </w:pPr>
            <w:r>
              <w:rPr>
                <w:rFonts w:eastAsia="Calibri"/>
                <w:sz w:val="18"/>
                <w:szCs w:val="18"/>
                <w:lang w:eastAsia="en-US"/>
              </w:rPr>
              <w:t>16.05.2016 року</w:t>
            </w:r>
          </w:p>
        </w:tc>
        <w:tc>
          <w:tcPr>
            <w:tcW w:w="4990" w:type="dxa"/>
            <w:tcBorders>
              <w:top w:val="single" w:sz="4" w:space="0" w:color="BFBFBF"/>
              <w:left w:val="single" w:sz="4" w:space="0" w:color="BFBFBF"/>
              <w:bottom w:val="single" w:sz="4" w:space="0" w:color="BFBFBF"/>
              <w:right w:val="single" w:sz="4" w:space="0" w:color="BFBFBF"/>
            </w:tcBorders>
            <w:hideMark/>
          </w:tcPr>
          <w:p w14:paraId="09B56823" w14:textId="77777777" w:rsidR="009B46CE" w:rsidRDefault="009B46CE">
            <w:pPr>
              <w:jc w:val="both"/>
              <w:rPr>
                <w:rFonts w:eastAsia="Calibri"/>
                <w:sz w:val="18"/>
                <w:szCs w:val="18"/>
                <w:lang w:eastAsia="en-US"/>
              </w:rPr>
            </w:pPr>
            <w:proofErr w:type="spellStart"/>
            <w:r>
              <w:rPr>
                <w:rFonts w:eastAsia="Calibri"/>
                <w:sz w:val="18"/>
                <w:szCs w:val="18"/>
                <w:lang w:eastAsia="en-US"/>
              </w:rPr>
              <w:t>Напрями</w:t>
            </w:r>
            <w:proofErr w:type="spellEnd"/>
            <w:r>
              <w:rPr>
                <w:rFonts w:eastAsia="Calibri"/>
                <w:sz w:val="18"/>
                <w:szCs w:val="18"/>
                <w:lang w:eastAsia="en-US"/>
              </w:rPr>
              <w:t xml:space="preserve"> </w:t>
            </w:r>
            <w:proofErr w:type="spellStart"/>
            <w:r>
              <w:rPr>
                <w:rFonts w:eastAsia="Calibri"/>
                <w:sz w:val="18"/>
                <w:szCs w:val="18"/>
                <w:lang w:eastAsia="en-US"/>
              </w:rPr>
              <w:t>співробітництва</w:t>
            </w:r>
            <w:proofErr w:type="spellEnd"/>
            <w:r>
              <w:rPr>
                <w:rFonts w:eastAsia="Calibri"/>
                <w:sz w:val="18"/>
                <w:szCs w:val="18"/>
                <w:lang w:eastAsia="en-US"/>
              </w:rPr>
              <w:t xml:space="preserve"> </w:t>
            </w:r>
            <w:proofErr w:type="spellStart"/>
            <w:r>
              <w:rPr>
                <w:rFonts w:eastAsia="Calibri"/>
                <w:sz w:val="18"/>
                <w:szCs w:val="18"/>
                <w:lang w:eastAsia="en-US"/>
              </w:rPr>
              <w:t>пов`язані</w:t>
            </w:r>
            <w:proofErr w:type="spellEnd"/>
            <w:r>
              <w:rPr>
                <w:rFonts w:eastAsia="Calibri"/>
                <w:sz w:val="18"/>
                <w:szCs w:val="18"/>
                <w:lang w:eastAsia="en-US"/>
              </w:rPr>
              <w:t xml:space="preserve"> з </w:t>
            </w:r>
            <w:proofErr w:type="spellStart"/>
            <w:r>
              <w:rPr>
                <w:rFonts w:eastAsia="Calibri"/>
                <w:sz w:val="18"/>
                <w:szCs w:val="18"/>
                <w:lang w:eastAsia="en-US"/>
              </w:rPr>
              <w:t>обміном</w:t>
            </w:r>
            <w:proofErr w:type="spellEnd"/>
            <w:r>
              <w:rPr>
                <w:rFonts w:eastAsia="Calibri"/>
                <w:sz w:val="18"/>
                <w:szCs w:val="18"/>
                <w:lang w:eastAsia="en-US"/>
              </w:rPr>
              <w:t xml:space="preserve"> </w:t>
            </w:r>
            <w:proofErr w:type="spellStart"/>
            <w:r>
              <w:rPr>
                <w:rFonts w:eastAsia="Calibri"/>
                <w:sz w:val="18"/>
                <w:szCs w:val="18"/>
                <w:lang w:eastAsia="en-US"/>
              </w:rPr>
              <w:t>досвідом</w:t>
            </w:r>
            <w:proofErr w:type="spellEnd"/>
            <w:r>
              <w:rPr>
                <w:rFonts w:eastAsia="Calibri"/>
                <w:sz w:val="18"/>
                <w:szCs w:val="18"/>
                <w:lang w:eastAsia="en-US"/>
              </w:rPr>
              <w:t xml:space="preserve"> та </w:t>
            </w:r>
            <w:proofErr w:type="spellStart"/>
            <w:r>
              <w:rPr>
                <w:rFonts w:eastAsia="Calibri"/>
                <w:sz w:val="18"/>
                <w:szCs w:val="18"/>
                <w:lang w:eastAsia="en-US"/>
              </w:rPr>
              <w:t>розробкою</w:t>
            </w:r>
            <w:proofErr w:type="spellEnd"/>
            <w:r>
              <w:rPr>
                <w:rFonts w:eastAsia="Calibri"/>
                <w:sz w:val="18"/>
                <w:szCs w:val="18"/>
                <w:lang w:eastAsia="en-US"/>
              </w:rPr>
              <w:t xml:space="preserve"> </w:t>
            </w:r>
            <w:proofErr w:type="spellStart"/>
            <w:r>
              <w:rPr>
                <w:rFonts w:eastAsia="Calibri"/>
                <w:sz w:val="18"/>
                <w:szCs w:val="18"/>
                <w:lang w:eastAsia="en-US"/>
              </w:rPr>
              <w:t>спільних</w:t>
            </w:r>
            <w:proofErr w:type="spellEnd"/>
            <w:r>
              <w:rPr>
                <w:rFonts w:eastAsia="Calibri"/>
                <w:sz w:val="18"/>
                <w:szCs w:val="18"/>
                <w:lang w:eastAsia="en-US"/>
              </w:rPr>
              <w:t xml:space="preserve"> </w:t>
            </w:r>
            <w:proofErr w:type="spellStart"/>
            <w:r>
              <w:rPr>
                <w:rFonts w:eastAsia="Calibri"/>
                <w:sz w:val="18"/>
                <w:szCs w:val="18"/>
                <w:lang w:eastAsia="en-US"/>
              </w:rPr>
              <w:t>ініціатив</w:t>
            </w:r>
            <w:proofErr w:type="spellEnd"/>
            <w:r>
              <w:rPr>
                <w:rFonts w:eastAsia="Calibri"/>
                <w:sz w:val="18"/>
                <w:szCs w:val="18"/>
                <w:lang w:eastAsia="en-US"/>
              </w:rPr>
              <w:t xml:space="preserve"> </w:t>
            </w:r>
            <w:proofErr w:type="gramStart"/>
            <w:r>
              <w:rPr>
                <w:rFonts w:eastAsia="Calibri"/>
                <w:sz w:val="18"/>
                <w:szCs w:val="18"/>
                <w:lang w:eastAsia="en-US"/>
              </w:rPr>
              <w:t>у сферах</w:t>
            </w:r>
            <w:proofErr w:type="gramEnd"/>
            <w:r>
              <w:rPr>
                <w:rFonts w:eastAsia="Calibri"/>
                <w:sz w:val="18"/>
                <w:szCs w:val="18"/>
                <w:lang w:eastAsia="en-US"/>
              </w:rPr>
              <w:t xml:space="preserve">: </w:t>
            </w:r>
            <w:proofErr w:type="spellStart"/>
            <w:r>
              <w:rPr>
                <w:rFonts w:eastAsia="Calibri"/>
                <w:sz w:val="18"/>
                <w:szCs w:val="18"/>
                <w:lang w:eastAsia="en-US"/>
              </w:rPr>
              <w:t>економічний</w:t>
            </w:r>
            <w:proofErr w:type="spellEnd"/>
            <w:r>
              <w:rPr>
                <w:rFonts w:eastAsia="Calibri"/>
                <w:sz w:val="18"/>
                <w:szCs w:val="18"/>
                <w:lang w:eastAsia="en-US"/>
              </w:rPr>
              <w:t xml:space="preserve"> </w:t>
            </w:r>
            <w:proofErr w:type="spellStart"/>
            <w:r>
              <w:rPr>
                <w:rFonts w:eastAsia="Calibri"/>
                <w:sz w:val="18"/>
                <w:szCs w:val="18"/>
                <w:lang w:eastAsia="en-US"/>
              </w:rPr>
              <w:t>розвиток</w:t>
            </w:r>
            <w:proofErr w:type="spellEnd"/>
            <w:r>
              <w:rPr>
                <w:rFonts w:eastAsia="Calibri"/>
                <w:sz w:val="18"/>
                <w:szCs w:val="18"/>
                <w:lang w:eastAsia="en-US"/>
              </w:rPr>
              <w:t xml:space="preserve">, </w:t>
            </w:r>
            <w:proofErr w:type="spellStart"/>
            <w:r>
              <w:rPr>
                <w:rFonts w:eastAsia="Calibri"/>
                <w:sz w:val="18"/>
                <w:szCs w:val="18"/>
                <w:lang w:eastAsia="en-US"/>
              </w:rPr>
              <w:t>розвиток</w:t>
            </w:r>
            <w:proofErr w:type="spellEnd"/>
            <w:r>
              <w:rPr>
                <w:rFonts w:eastAsia="Calibri"/>
                <w:sz w:val="18"/>
                <w:szCs w:val="18"/>
                <w:lang w:eastAsia="en-US"/>
              </w:rPr>
              <w:t xml:space="preserve"> </w:t>
            </w:r>
            <w:proofErr w:type="spellStart"/>
            <w:r>
              <w:rPr>
                <w:rFonts w:eastAsia="Calibri"/>
                <w:sz w:val="18"/>
                <w:szCs w:val="18"/>
                <w:lang w:eastAsia="en-US"/>
              </w:rPr>
              <w:t>охорони</w:t>
            </w:r>
            <w:proofErr w:type="spellEnd"/>
            <w:r>
              <w:rPr>
                <w:rFonts w:eastAsia="Calibri"/>
                <w:sz w:val="18"/>
                <w:szCs w:val="18"/>
                <w:lang w:eastAsia="en-US"/>
              </w:rPr>
              <w:t xml:space="preserve"> </w:t>
            </w:r>
            <w:proofErr w:type="spellStart"/>
            <w:r>
              <w:rPr>
                <w:rFonts w:eastAsia="Calibri"/>
                <w:sz w:val="18"/>
                <w:szCs w:val="18"/>
                <w:lang w:eastAsia="en-US"/>
              </w:rPr>
              <w:t>здоров`я</w:t>
            </w:r>
            <w:proofErr w:type="spellEnd"/>
            <w:r>
              <w:rPr>
                <w:rFonts w:eastAsia="Calibri"/>
                <w:sz w:val="18"/>
                <w:szCs w:val="18"/>
                <w:lang w:eastAsia="en-US"/>
              </w:rPr>
              <w:t xml:space="preserve"> та </w:t>
            </w:r>
            <w:proofErr w:type="spellStart"/>
            <w:r>
              <w:rPr>
                <w:rFonts w:eastAsia="Calibri"/>
                <w:sz w:val="18"/>
                <w:szCs w:val="18"/>
                <w:lang w:eastAsia="en-US"/>
              </w:rPr>
              <w:t>соціальної</w:t>
            </w:r>
            <w:proofErr w:type="spellEnd"/>
            <w:r>
              <w:rPr>
                <w:rFonts w:eastAsia="Calibri"/>
                <w:sz w:val="18"/>
                <w:szCs w:val="18"/>
                <w:lang w:eastAsia="en-US"/>
              </w:rPr>
              <w:t xml:space="preserve"> </w:t>
            </w:r>
            <w:proofErr w:type="spellStart"/>
            <w:r>
              <w:rPr>
                <w:rFonts w:eastAsia="Calibri"/>
                <w:sz w:val="18"/>
                <w:szCs w:val="18"/>
                <w:lang w:eastAsia="en-US"/>
              </w:rPr>
              <w:t>діяльності</w:t>
            </w:r>
            <w:proofErr w:type="spellEnd"/>
            <w:r>
              <w:rPr>
                <w:rFonts w:eastAsia="Calibri"/>
                <w:sz w:val="18"/>
                <w:szCs w:val="18"/>
                <w:lang w:eastAsia="en-US"/>
              </w:rPr>
              <w:t xml:space="preserve">, </w:t>
            </w:r>
            <w:proofErr w:type="spellStart"/>
            <w:r>
              <w:rPr>
                <w:rFonts w:eastAsia="Calibri"/>
                <w:sz w:val="18"/>
                <w:szCs w:val="18"/>
                <w:lang w:eastAsia="en-US"/>
              </w:rPr>
              <w:t>створення</w:t>
            </w:r>
            <w:proofErr w:type="spellEnd"/>
            <w:r>
              <w:rPr>
                <w:rFonts w:eastAsia="Calibri"/>
                <w:sz w:val="18"/>
                <w:szCs w:val="18"/>
                <w:lang w:eastAsia="en-US"/>
              </w:rPr>
              <w:t xml:space="preserve"> </w:t>
            </w:r>
            <w:proofErr w:type="spellStart"/>
            <w:r>
              <w:rPr>
                <w:rFonts w:eastAsia="Calibri"/>
                <w:sz w:val="18"/>
                <w:szCs w:val="18"/>
                <w:lang w:eastAsia="en-US"/>
              </w:rPr>
              <w:t>контактів</w:t>
            </w:r>
            <w:proofErr w:type="spellEnd"/>
            <w:r>
              <w:rPr>
                <w:rFonts w:eastAsia="Calibri"/>
                <w:sz w:val="18"/>
                <w:szCs w:val="18"/>
                <w:lang w:eastAsia="en-US"/>
              </w:rPr>
              <w:t xml:space="preserve"> </w:t>
            </w:r>
            <w:proofErr w:type="spellStart"/>
            <w:r>
              <w:rPr>
                <w:rFonts w:eastAsia="Calibri"/>
                <w:sz w:val="18"/>
                <w:szCs w:val="18"/>
                <w:lang w:eastAsia="en-US"/>
              </w:rPr>
              <w:t>між</w:t>
            </w:r>
            <w:proofErr w:type="spellEnd"/>
            <w:r>
              <w:rPr>
                <w:rFonts w:eastAsia="Calibri"/>
                <w:sz w:val="18"/>
                <w:szCs w:val="18"/>
                <w:lang w:eastAsia="en-US"/>
              </w:rPr>
              <w:t xml:space="preserve"> </w:t>
            </w:r>
            <w:proofErr w:type="spellStart"/>
            <w:r>
              <w:rPr>
                <w:rFonts w:eastAsia="Calibri"/>
                <w:sz w:val="18"/>
                <w:szCs w:val="18"/>
                <w:lang w:eastAsia="en-US"/>
              </w:rPr>
              <w:t>неурядовими</w:t>
            </w:r>
            <w:proofErr w:type="spellEnd"/>
            <w:r>
              <w:rPr>
                <w:rFonts w:eastAsia="Calibri"/>
                <w:sz w:val="18"/>
                <w:szCs w:val="18"/>
                <w:lang w:eastAsia="en-US"/>
              </w:rPr>
              <w:t xml:space="preserve"> </w:t>
            </w:r>
            <w:proofErr w:type="spellStart"/>
            <w:r>
              <w:rPr>
                <w:rFonts w:eastAsia="Calibri"/>
                <w:sz w:val="18"/>
                <w:szCs w:val="18"/>
                <w:lang w:eastAsia="en-US"/>
              </w:rPr>
              <w:t>організаціями</w:t>
            </w:r>
            <w:proofErr w:type="spellEnd"/>
            <w:r>
              <w:rPr>
                <w:rFonts w:eastAsia="Calibri"/>
                <w:sz w:val="18"/>
                <w:szCs w:val="18"/>
                <w:lang w:eastAsia="en-US"/>
              </w:rPr>
              <w:t xml:space="preserve">, </w:t>
            </w:r>
            <w:proofErr w:type="spellStart"/>
            <w:r>
              <w:rPr>
                <w:rFonts w:eastAsia="Calibri"/>
                <w:sz w:val="18"/>
                <w:szCs w:val="18"/>
                <w:lang w:eastAsia="en-US"/>
              </w:rPr>
              <w:t>розвиток</w:t>
            </w:r>
            <w:proofErr w:type="spellEnd"/>
            <w:r>
              <w:rPr>
                <w:rFonts w:eastAsia="Calibri"/>
                <w:sz w:val="18"/>
                <w:szCs w:val="18"/>
                <w:lang w:eastAsia="en-US"/>
              </w:rPr>
              <w:t xml:space="preserve"> науки, </w:t>
            </w:r>
            <w:proofErr w:type="spellStart"/>
            <w:r>
              <w:rPr>
                <w:rFonts w:eastAsia="Calibri"/>
                <w:sz w:val="18"/>
                <w:szCs w:val="18"/>
                <w:lang w:eastAsia="en-US"/>
              </w:rPr>
              <w:t>освіти</w:t>
            </w:r>
            <w:proofErr w:type="spellEnd"/>
            <w:r>
              <w:rPr>
                <w:rFonts w:eastAsia="Calibri"/>
                <w:sz w:val="18"/>
                <w:szCs w:val="18"/>
                <w:lang w:eastAsia="en-US"/>
              </w:rPr>
              <w:t xml:space="preserve"> та </w:t>
            </w:r>
            <w:proofErr w:type="spellStart"/>
            <w:r>
              <w:rPr>
                <w:rFonts w:eastAsia="Calibri"/>
                <w:sz w:val="18"/>
                <w:szCs w:val="18"/>
                <w:lang w:eastAsia="en-US"/>
              </w:rPr>
              <w:t>культури</w:t>
            </w:r>
            <w:proofErr w:type="spellEnd"/>
            <w:r>
              <w:rPr>
                <w:rFonts w:eastAsia="Calibri"/>
                <w:sz w:val="18"/>
                <w:szCs w:val="18"/>
                <w:lang w:eastAsia="en-US"/>
              </w:rPr>
              <w:t xml:space="preserve">; </w:t>
            </w:r>
            <w:proofErr w:type="spellStart"/>
            <w:r>
              <w:rPr>
                <w:rFonts w:eastAsia="Calibri"/>
                <w:sz w:val="18"/>
                <w:szCs w:val="18"/>
                <w:lang w:eastAsia="en-US"/>
              </w:rPr>
              <w:t>впровадження</w:t>
            </w:r>
            <w:proofErr w:type="spellEnd"/>
            <w:r>
              <w:rPr>
                <w:rFonts w:eastAsia="Calibri"/>
                <w:sz w:val="18"/>
                <w:szCs w:val="18"/>
                <w:lang w:eastAsia="en-US"/>
              </w:rPr>
              <w:t xml:space="preserve"> </w:t>
            </w:r>
            <w:proofErr w:type="spellStart"/>
            <w:r>
              <w:rPr>
                <w:rFonts w:eastAsia="Calibri"/>
                <w:sz w:val="18"/>
                <w:szCs w:val="18"/>
                <w:lang w:eastAsia="en-US"/>
              </w:rPr>
              <w:t>проектів</w:t>
            </w:r>
            <w:proofErr w:type="spellEnd"/>
            <w:r>
              <w:rPr>
                <w:rFonts w:eastAsia="Calibri"/>
                <w:sz w:val="18"/>
                <w:szCs w:val="18"/>
                <w:lang w:eastAsia="en-US"/>
              </w:rPr>
              <w:t xml:space="preserve"> у </w:t>
            </w:r>
            <w:proofErr w:type="spellStart"/>
            <w:r>
              <w:rPr>
                <w:rFonts w:eastAsia="Calibri"/>
                <w:sz w:val="18"/>
                <w:szCs w:val="18"/>
                <w:lang w:eastAsia="en-US"/>
              </w:rPr>
              <w:t>сфері</w:t>
            </w:r>
            <w:proofErr w:type="spellEnd"/>
            <w:r>
              <w:rPr>
                <w:rFonts w:eastAsia="Calibri"/>
                <w:sz w:val="18"/>
                <w:szCs w:val="18"/>
                <w:lang w:eastAsia="en-US"/>
              </w:rPr>
              <w:t xml:space="preserve"> </w:t>
            </w:r>
            <w:proofErr w:type="spellStart"/>
            <w:r>
              <w:rPr>
                <w:rFonts w:eastAsia="Calibri"/>
                <w:sz w:val="18"/>
                <w:szCs w:val="18"/>
                <w:lang w:eastAsia="en-US"/>
              </w:rPr>
              <w:t>екології</w:t>
            </w:r>
            <w:proofErr w:type="spellEnd"/>
            <w:r>
              <w:rPr>
                <w:rFonts w:eastAsia="Calibri"/>
                <w:sz w:val="18"/>
                <w:szCs w:val="18"/>
                <w:lang w:eastAsia="en-US"/>
              </w:rPr>
              <w:t>.</w:t>
            </w:r>
          </w:p>
        </w:tc>
      </w:tr>
      <w:tr w:rsidR="009B46CE" w14:paraId="6583306C" w14:textId="77777777" w:rsidTr="009B46CE">
        <w:trPr>
          <w:trHeight w:val="1114"/>
        </w:trPr>
        <w:tc>
          <w:tcPr>
            <w:tcW w:w="2376" w:type="dxa"/>
            <w:tcBorders>
              <w:top w:val="single" w:sz="4" w:space="0" w:color="BFBFBF"/>
              <w:left w:val="single" w:sz="4" w:space="0" w:color="BFBFBF"/>
              <w:bottom w:val="single" w:sz="4" w:space="0" w:color="BFBFBF"/>
              <w:right w:val="single" w:sz="4" w:space="0" w:color="BFBFBF"/>
            </w:tcBorders>
            <w:hideMark/>
          </w:tcPr>
          <w:p w14:paraId="42BE18D0" w14:textId="77777777" w:rsidR="009B46CE" w:rsidRDefault="009B46CE">
            <w:pPr>
              <w:jc w:val="center"/>
              <w:rPr>
                <w:rFonts w:eastAsia="Calibri"/>
                <w:b/>
                <w:bCs/>
                <w:sz w:val="18"/>
                <w:szCs w:val="18"/>
                <w:lang w:eastAsia="en-US"/>
              </w:rPr>
            </w:pPr>
            <w:proofErr w:type="spellStart"/>
            <w:r>
              <w:rPr>
                <w:rFonts w:eastAsia="Calibri"/>
                <w:b/>
                <w:bCs/>
                <w:sz w:val="18"/>
                <w:szCs w:val="18"/>
                <w:lang w:eastAsia="en-US"/>
              </w:rPr>
              <w:lastRenderedPageBreak/>
              <w:t>Панчжоу</w:t>
            </w:r>
            <w:proofErr w:type="spellEnd"/>
          </w:p>
          <w:p w14:paraId="11CAC50C" w14:textId="77777777" w:rsidR="009B46CE" w:rsidRDefault="009B46CE">
            <w:pPr>
              <w:jc w:val="center"/>
              <w:rPr>
                <w:rFonts w:eastAsia="Calibri"/>
                <w:sz w:val="18"/>
                <w:szCs w:val="18"/>
                <w:lang w:eastAsia="en-US"/>
              </w:rPr>
            </w:pPr>
            <w:r>
              <w:rPr>
                <w:rFonts w:eastAsia="Calibri"/>
                <w:sz w:val="18"/>
                <w:szCs w:val="18"/>
                <w:lang w:eastAsia="en-US"/>
              </w:rPr>
              <w:t xml:space="preserve"> (</w:t>
            </w:r>
            <w:proofErr w:type="spellStart"/>
            <w:r>
              <w:rPr>
                <w:rFonts w:eastAsia="Calibri"/>
                <w:sz w:val="18"/>
                <w:szCs w:val="18"/>
                <w:lang w:eastAsia="en-US"/>
              </w:rPr>
              <w:t>Китайська</w:t>
            </w:r>
            <w:proofErr w:type="spellEnd"/>
            <w:r>
              <w:rPr>
                <w:rFonts w:eastAsia="Calibri"/>
                <w:sz w:val="18"/>
                <w:szCs w:val="18"/>
                <w:lang w:eastAsia="en-US"/>
              </w:rPr>
              <w:t xml:space="preserve"> народна </w:t>
            </w:r>
            <w:proofErr w:type="spellStart"/>
            <w:r>
              <w:rPr>
                <w:rFonts w:eastAsia="Calibri"/>
                <w:sz w:val="18"/>
                <w:szCs w:val="18"/>
                <w:lang w:eastAsia="en-US"/>
              </w:rPr>
              <w:t>республіка</w:t>
            </w:r>
            <w:proofErr w:type="spellEnd"/>
            <w:r>
              <w:rPr>
                <w:rFonts w:eastAsia="Calibri"/>
                <w:sz w:val="18"/>
                <w:szCs w:val="18"/>
                <w:lang w:eastAsia="en-US"/>
              </w:rPr>
              <w:t>)</w:t>
            </w:r>
          </w:p>
        </w:tc>
        <w:tc>
          <w:tcPr>
            <w:tcW w:w="2127" w:type="dxa"/>
            <w:tcBorders>
              <w:top w:val="single" w:sz="4" w:space="0" w:color="BFBFBF"/>
              <w:left w:val="single" w:sz="4" w:space="0" w:color="BFBFBF"/>
              <w:bottom w:val="single" w:sz="4" w:space="0" w:color="BFBFBF"/>
              <w:right w:val="single" w:sz="4" w:space="0" w:color="BFBFBF"/>
            </w:tcBorders>
          </w:tcPr>
          <w:p w14:paraId="2AF61CE6" w14:textId="77777777" w:rsidR="009B46CE" w:rsidRDefault="009B46CE">
            <w:pPr>
              <w:jc w:val="center"/>
              <w:rPr>
                <w:rFonts w:eastAsia="Calibri"/>
                <w:sz w:val="18"/>
                <w:szCs w:val="18"/>
                <w:lang w:eastAsia="en-US"/>
              </w:rPr>
            </w:pPr>
          </w:p>
          <w:p w14:paraId="3EBF7E98" w14:textId="77777777" w:rsidR="009B46CE" w:rsidRDefault="009B46CE">
            <w:pPr>
              <w:jc w:val="center"/>
              <w:rPr>
                <w:rFonts w:eastAsia="Calibri"/>
                <w:sz w:val="18"/>
                <w:szCs w:val="18"/>
                <w:lang w:eastAsia="en-US"/>
              </w:rPr>
            </w:pPr>
            <w:r>
              <w:rPr>
                <w:rFonts w:eastAsia="Calibri"/>
                <w:sz w:val="18"/>
                <w:szCs w:val="18"/>
                <w:lang w:eastAsia="en-US"/>
              </w:rPr>
              <w:t>09.11.2018 року</w:t>
            </w:r>
          </w:p>
        </w:tc>
        <w:tc>
          <w:tcPr>
            <w:tcW w:w="4990" w:type="dxa"/>
            <w:tcBorders>
              <w:top w:val="single" w:sz="4" w:space="0" w:color="BFBFBF"/>
              <w:left w:val="single" w:sz="4" w:space="0" w:color="BFBFBF"/>
              <w:bottom w:val="single" w:sz="4" w:space="0" w:color="BFBFBF"/>
              <w:right w:val="single" w:sz="4" w:space="0" w:color="BFBFBF"/>
            </w:tcBorders>
            <w:hideMark/>
          </w:tcPr>
          <w:p w14:paraId="53685B4B" w14:textId="77777777" w:rsidR="009B46CE" w:rsidRDefault="009B46CE">
            <w:pPr>
              <w:jc w:val="both"/>
              <w:rPr>
                <w:rFonts w:eastAsia="Calibri"/>
                <w:sz w:val="18"/>
                <w:szCs w:val="18"/>
                <w:lang w:eastAsia="en-US"/>
              </w:rPr>
            </w:pPr>
            <w:proofErr w:type="spellStart"/>
            <w:r>
              <w:rPr>
                <w:rFonts w:eastAsia="Calibri"/>
                <w:sz w:val="18"/>
                <w:szCs w:val="18"/>
                <w:lang w:eastAsia="en-US"/>
              </w:rPr>
              <w:t>Співробітництво</w:t>
            </w:r>
            <w:proofErr w:type="spellEnd"/>
            <w:r>
              <w:rPr>
                <w:rFonts w:eastAsia="Calibri"/>
                <w:sz w:val="18"/>
                <w:szCs w:val="18"/>
                <w:lang w:eastAsia="en-US"/>
              </w:rPr>
              <w:t xml:space="preserve"> </w:t>
            </w:r>
            <w:proofErr w:type="spellStart"/>
            <w:r>
              <w:rPr>
                <w:rFonts w:eastAsia="Calibri"/>
                <w:sz w:val="18"/>
                <w:szCs w:val="18"/>
                <w:lang w:eastAsia="en-US"/>
              </w:rPr>
              <w:t>передбачається</w:t>
            </w:r>
            <w:proofErr w:type="spellEnd"/>
            <w:r>
              <w:rPr>
                <w:rFonts w:eastAsia="Calibri"/>
                <w:sz w:val="18"/>
                <w:szCs w:val="18"/>
                <w:lang w:eastAsia="en-US"/>
              </w:rPr>
              <w:t xml:space="preserve"> в </w:t>
            </w:r>
            <w:proofErr w:type="spellStart"/>
            <w:r>
              <w:rPr>
                <w:rFonts w:eastAsia="Calibri"/>
                <w:sz w:val="18"/>
                <w:szCs w:val="18"/>
                <w:lang w:eastAsia="en-US"/>
              </w:rPr>
              <w:t>економіці</w:t>
            </w:r>
            <w:proofErr w:type="spellEnd"/>
            <w:r>
              <w:rPr>
                <w:rFonts w:eastAsia="Calibri"/>
                <w:sz w:val="18"/>
                <w:szCs w:val="18"/>
                <w:lang w:eastAsia="en-US"/>
              </w:rPr>
              <w:t xml:space="preserve">, </w:t>
            </w:r>
            <w:proofErr w:type="spellStart"/>
            <w:r>
              <w:rPr>
                <w:rFonts w:eastAsia="Calibri"/>
                <w:sz w:val="18"/>
                <w:szCs w:val="18"/>
                <w:lang w:eastAsia="en-US"/>
              </w:rPr>
              <w:t>торгівлі</w:t>
            </w:r>
            <w:proofErr w:type="spellEnd"/>
            <w:r>
              <w:rPr>
                <w:rFonts w:eastAsia="Calibri"/>
                <w:sz w:val="18"/>
                <w:szCs w:val="18"/>
                <w:lang w:eastAsia="en-US"/>
              </w:rPr>
              <w:t xml:space="preserve">, </w:t>
            </w:r>
            <w:proofErr w:type="spellStart"/>
            <w:r>
              <w:rPr>
                <w:rFonts w:eastAsia="Calibri"/>
                <w:sz w:val="18"/>
                <w:szCs w:val="18"/>
                <w:lang w:eastAsia="en-US"/>
              </w:rPr>
              <w:t>науці</w:t>
            </w:r>
            <w:proofErr w:type="spellEnd"/>
            <w:r>
              <w:rPr>
                <w:rFonts w:eastAsia="Calibri"/>
                <w:sz w:val="18"/>
                <w:szCs w:val="18"/>
                <w:lang w:eastAsia="en-US"/>
              </w:rPr>
              <w:t xml:space="preserve"> та </w:t>
            </w:r>
            <w:proofErr w:type="spellStart"/>
            <w:r>
              <w:rPr>
                <w:rFonts w:eastAsia="Calibri"/>
                <w:sz w:val="18"/>
                <w:szCs w:val="18"/>
                <w:lang w:eastAsia="en-US"/>
              </w:rPr>
              <w:t>технологіях</w:t>
            </w:r>
            <w:proofErr w:type="spellEnd"/>
            <w:r>
              <w:rPr>
                <w:rFonts w:eastAsia="Calibri"/>
                <w:sz w:val="18"/>
                <w:szCs w:val="18"/>
                <w:lang w:eastAsia="en-US"/>
              </w:rPr>
              <w:t xml:space="preserve">, </w:t>
            </w:r>
            <w:proofErr w:type="spellStart"/>
            <w:r>
              <w:rPr>
                <w:rFonts w:eastAsia="Calibri"/>
                <w:sz w:val="18"/>
                <w:szCs w:val="18"/>
                <w:lang w:eastAsia="en-US"/>
              </w:rPr>
              <w:t>культурі</w:t>
            </w:r>
            <w:proofErr w:type="spellEnd"/>
            <w:r>
              <w:rPr>
                <w:rFonts w:eastAsia="Calibri"/>
                <w:sz w:val="18"/>
                <w:szCs w:val="18"/>
                <w:lang w:eastAsia="en-US"/>
              </w:rPr>
              <w:t xml:space="preserve">, </w:t>
            </w:r>
            <w:proofErr w:type="spellStart"/>
            <w:r>
              <w:rPr>
                <w:rFonts w:eastAsia="Calibri"/>
                <w:sz w:val="18"/>
                <w:szCs w:val="18"/>
                <w:lang w:eastAsia="en-US"/>
              </w:rPr>
              <w:t>освіті</w:t>
            </w:r>
            <w:proofErr w:type="spellEnd"/>
            <w:r>
              <w:rPr>
                <w:rFonts w:eastAsia="Calibri"/>
                <w:sz w:val="18"/>
                <w:szCs w:val="18"/>
                <w:lang w:eastAsia="en-US"/>
              </w:rPr>
              <w:t xml:space="preserve">, </w:t>
            </w:r>
            <w:proofErr w:type="spellStart"/>
            <w:r>
              <w:rPr>
                <w:rFonts w:eastAsia="Calibri"/>
                <w:sz w:val="18"/>
                <w:szCs w:val="18"/>
                <w:lang w:eastAsia="en-US"/>
              </w:rPr>
              <w:t>туризмі</w:t>
            </w:r>
            <w:proofErr w:type="spellEnd"/>
            <w:r>
              <w:rPr>
                <w:rFonts w:eastAsia="Calibri"/>
                <w:sz w:val="18"/>
                <w:szCs w:val="18"/>
                <w:lang w:eastAsia="en-US"/>
              </w:rPr>
              <w:t xml:space="preserve">, у </w:t>
            </w:r>
            <w:proofErr w:type="spellStart"/>
            <w:r>
              <w:rPr>
                <w:rFonts w:eastAsia="Calibri"/>
                <w:sz w:val="18"/>
                <w:szCs w:val="18"/>
                <w:lang w:eastAsia="en-US"/>
              </w:rPr>
              <w:t>сфері</w:t>
            </w:r>
            <w:proofErr w:type="spellEnd"/>
            <w:r>
              <w:rPr>
                <w:rFonts w:eastAsia="Calibri"/>
                <w:sz w:val="18"/>
                <w:szCs w:val="18"/>
                <w:lang w:eastAsia="en-US"/>
              </w:rPr>
              <w:t xml:space="preserve"> </w:t>
            </w:r>
            <w:proofErr w:type="spellStart"/>
            <w:r>
              <w:rPr>
                <w:rFonts w:eastAsia="Calibri"/>
                <w:sz w:val="18"/>
                <w:szCs w:val="18"/>
                <w:lang w:eastAsia="en-US"/>
              </w:rPr>
              <w:t>альтернативної</w:t>
            </w:r>
            <w:proofErr w:type="spellEnd"/>
            <w:r>
              <w:rPr>
                <w:rFonts w:eastAsia="Calibri"/>
                <w:sz w:val="18"/>
                <w:szCs w:val="18"/>
                <w:lang w:eastAsia="en-US"/>
              </w:rPr>
              <w:t xml:space="preserve"> </w:t>
            </w:r>
            <w:proofErr w:type="spellStart"/>
            <w:r>
              <w:rPr>
                <w:rFonts w:eastAsia="Calibri"/>
                <w:sz w:val="18"/>
                <w:szCs w:val="18"/>
                <w:lang w:eastAsia="en-US"/>
              </w:rPr>
              <w:t>енергетики</w:t>
            </w:r>
            <w:proofErr w:type="spellEnd"/>
            <w:r>
              <w:rPr>
                <w:rFonts w:eastAsia="Calibri"/>
                <w:sz w:val="18"/>
                <w:szCs w:val="18"/>
                <w:lang w:eastAsia="en-US"/>
              </w:rPr>
              <w:t xml:space="preserve">, </w:t>
            </w:r>
            <w:proofErr w:type="spellStart"/>
            <w:r>
              <w:rPr>
                <w:rFonts w:eastAsia="Calibri"/>
                <w:sz w:val="18"/>
                <w:szCs w:val="18"/>
                <w:lang w:eastAsia="en-US"/>
              </w:rPr>
              <w:t>сільському</w:t>
            </w:r>
            <w:proofErr w:type="spellEnd"/>
            <w:r>
              <w:rPr>
                <w:rFonts w:eastAsia="Calibri"/>
                <w:sz w:val="18"/>
                <w:szCs w:val="18"/>
                <w:lang w:eastAsia="en-US"/>
              </w:rPr>
              <w:t xml:space="preserve"> </w:t>
            </w:r>
            <w:proofErr w:type="spellStart"/>
            <w:r>
              <w:rPr>
                <w:rFonts w:eastAsia="Calibri"/>
                <w:sz w:val="18"/>
                <w:szCs w:val="18"/>
                <w:lang w:eastAsia="en-US"/>
              </w:rPr>
              <w:t>господарстві</w:t>
            </w:r>
            <w:proofErr w:type="spellEnd"/>
            <w:r>
              <w:rPr>
                <w:rFonts w:eastAsia="Calibri"/>
                <w:sz w:val="18"/>
                <w:szCs w:val="18"/>
                <w:lang w:eastAsia="en-US"/>
              </w:rPr>
              <w:t xml:space="preserve">, </w:t>
            </w:r>
            <w:proofErr w:type="spellStart"/>
            <w:r>
              <w:rPr>
                <w:rFonts w:eastAsia="Calibri"/>
                <w:sz w:val="18"/>
                <w:szCs w:val="18"/>
                <w:lang w:eastAsia="en-US"/>
              </w:rPr>
              <w:t>виробництві</w:t>
            </w:r>
            <w:proofErr w:type="spellEnd"/>
            <w:r>
              <w:rPr>
                <w:rFonts w:eastAsia="Calibri"/>
                <w:sz w:val="18"/>
                <w:szCs w:val="18"/>
                <w:lang w:eastAsia="en-US"/>
              </w:rPr>
              <w:t xml:space="preserve"> та </w:t>
            </w:r>
            <w:proofErr w:type="spellStart"/>
            <w:r>
              <w:rPr>
                <w:rFonts w:eastAsia="Calibri"/>
                <w:sz w:val="18"/>
                <w:szCs w:val="18"/>
                <w:lang w:eastAsia="en-US"/>
              </w:rPr>
              <w:t>ін</w:t>
            </w:r>
            <w:proofErr w:type="spellEnd"/>
            <w:r>
              <w:rPr>
                <w:rFonts w:eastAsia="Calibri"/>
                <w:sz w:val="18"/>
                <w:szCs w:val="18"/>
                <w:lang w:eastAsia="en-US"/>
              </w:rPr>
              <w:t xml:space="preserve">. </w:t>
            </w:r>
            <w:proofErr w:type="spellStart"/>
            <w:r>
              <w:rPr>
                <w:rFonts w:eastAsia="Calibri"/>
                <w:sz w:val="18"/>
                <w:szCs w:val="18"/>
                <w:lang w:eastAsia="en-US"/>
              </w:rPr>
              <w:t>Підтримка</w:t>
            </w:r>
            <w:proofErr w:type="spellEnd"/>
            <w:r>
              <w:rPr>
                <w:rFonts w:eastAsia="Calibri"/>
                <w:sz w:val="18"/>
                <w:szCs w:val="18"/>
                <w:lang w:eastAsia="en-US"/>
              </w:rPr>
              <w:t xml:space="preserve"> </w:t>
            </w:r>
            <w:proofErr w:type="spellStart"/>
            <w:r>
              <w:rPr>
                <w:rFonts w:eastAsia="Calibri"/>
                <w:sz w:val="18"/>
                <w:szCs w:val="18"/>
                <w:lang w:eastAsia="en-US"/>
              </w:rPr>
              <w:t>співробітництва</w:t>
            </w:r>
            <w:proofErr w:type="spellEnd"/>
            <w:r>
              <w:rPr>
                <w:rFonts w:eastAsia="Calibri"/>
                <w:sz w:val="18"/>
                <w:szCs w:val="18"/>
                <w:lang w:eastAsia="en-US"/>
              </w:rPr>
              <w:t xml:space="preserve"> у </w:t>
            </w:r>
            <w:proofErr w:type="spellStart"/>
            <w:r>
              <w:rPr>
                <w:rFonts w:eastAsia="Calibri"/>
                <w:sz w:val="18"/>
                <w:szCs w:val="18"/>
                <w:lang w:eastAsia="en-US"/>
              </w:rPr>
              <w:t>сфері</w:t>
            </w:r>
            <w:proofErr w:type="spellEnd"/>
            <w:r>
              <w:rPr>
                <w:rFonts w:eastAsia="Calibri"/>
                <w:sz w:val="18"/>
                <w:szCs w:val="18"/>
                <w:lang w:eastAsia="en-US"/>
              </w:rPr>
              <w:t xml:space="preserve"> </w:t>
            </w:r>
            <w:proofErr w:type="spellStart"/>
            <w:r>
              <w:rPr>
                <w:rFonts w:eastAsia="Calibri"/>
                <w:sz w:val="18"/>
                <w:szCs w:val="18"/>
                <w:lang w:eastAsia="en-US"/>
              </w:rPr>
              <w:t>залучення</w:t>
            </w:r>
            <w:proofErr w:type="spellEnd"/>
            <w:r>
              <w:rPr>
                <w:rFonts w:eastAsia="Calibri"/>
                <w:sz w:val="18"/>
                <w:szCs w:val="18"/>
                <w:lang w:eastAsia="en-US"/>
              </w:rPr>
              <w:t xml:space="preserve"> </w:t>
            </w:r>
            <w:proofErr w:type="spellStart"/>
            <w:r>
              <w:rPr>
                <w:rFonts w:eastAsia="Calibri"/>
                <w:sz w:val="18"/>
                <w:szCs w:val="18"/>
                <w:lang w:eastAsia="en-US"/>
              </w:rPr>
              <w:t>інвестицій</w:t>
            </w:r>
            <w:proofErr w:type="spellEnd"/>
            <w:r>
              <w:rPr>
                <w:rFonts w:eastAsia="Calibri"/>
                <w:sz w:val="18"/>
                <w:szCs w:val="18"/>
                <w:lang w:eastAsia="en-US"/>
              </w:rPr>
              <w:t>.</w:t>
            </w:r>
          </w:p>
        </w:tc>
      </w:tr>
    </w:tbl>
    <w:p w14:paraId="74E599D0" w14:textId="77777777" w:rsidR="009B46CE" w:rsidRDefault="009B46CE" w:rsidP="009B46CE">
      <w:pPr>
        <w:ind w:firstLine="708"/>
        <w:jc w:val="both"/>
        <w:rPr>
          <w:bCs/>
          <w:color w:val="000000"/>
          <w:lang w:val="uk-UA"/>
        </w:rPr>
      </w:pPr>
    </w:p>
    <w:p w14:paraId="274AC710" w14:textId="77777777" w:rsidR="009B46CE" w:rsidRDefault="009B46CE" w:rsidP="009B46CE">
      <w:pPr>
        <w:ind w:firstLine="708"/>
        <w:jc w:val="both"/>
        <w:rPr>
          <w:bCs/>
          <w:color w:val="000000"/>
        </w:rPr>
      </w:pPr>
      <w:r w:rsidRPr="009B46CE">
        <w:rPr>
          <w:bCs/>
          <w:color w:val="000000"/>
          <w:lang w:val="uk-UA"/>
        </w:rPr>
        <w:t xml:space="preserve">Сьогодні в громаді ведеться активна робота у пошуку можливостей співпраці з новими містами-партнерами, розпочатий діалог з обговорення майбутніх побратимських відносин, зокрема країн – дружніх до України, які не лишаються осторонь, а всіляко допомагають нашій країні вистояти проти російської агресії. Отримані попередні погодження (рішення відповідних рад) з міста </w:t>
      </w:r>
      <w:proofErr w:type="spellStart"/>
      <w:r w:rsidRPr="009B46CE">
        <w:rPr>
          <w:bCs/>
          <w:color w:val="000000"/>
          <w:lang w:val="uk-UA"/>
        </w:rPr>
        <w:t>Аннаполіс</w:t>
      </w:r>
      <w:proofErr w:type="spellEnd"/>
      <w:r w:rsidRPr="009B46CE">
        <w:rPr>
          <w:bCs/>
          <w:color w:val="000000"/>
          <w:lang w:val="uk-UA"/>
        </w:rPr>
        <w:t xml:space="preserve"> (США) та міста </w:t>
      </w:r>
      <w:proofErr w:type="spellStart"/>
      <w:r w:rsidRPr="009B46CE">
        <w:rPr>
          <w:bCs/>
          <w:color w:val="000000"/>
          <w:lang w:val="uk-UA"/>
        </w:rPr>
        <w:t>Лагуш</w:t>
      </w:r>
      <w:proofErr w:type="spellEnd"/>
      <w:r w:rsidRPr="009B46CE">
        <w:rPr>
          <w:bCs/>
          <w:color w:val="000000"/>
          <w:lang w:val="uk-UA"/>
        </w:rPr>
        <w:t xml:space="preserve"> (Португалія). Прийняті рішення Южненської міської ради №1659 -</w:t>
      </w:r>
      <w:r>
        <w:rPr>
          <w:bCs/>
          <w:color w:val="000000"/>
          <w:lang w:val="en-US"/>
        </w:rPr>
        <w:t>VIII</w:t>
      </w:r>
      <w:r w:rsidRPr="009B46CE">
        <w:rPr>
          <w:bCs/>
          <w:color w:val="000000"/>
          <w:lang w:val="uk-UA"/>
        </w:rPr>
        <w:t xml:space="preserve">, 1660 – </w:t>
      </w:r>
      <w:r>
        <w:rPr>
          <w:bCs/>
          <w:color w:val="000000"/>
          <w:lang w:val="en-US"/>
        </w:rPr>
        <w:t>VIII</w:t>
      </w:r>
      <w:r w:rsidRPr="009B46CE">
        <w:rPr>
          <w:bCs/>
          <w:color w:val="000000"/>
          <w:lang w:val="uk-UA"/>
        </w:rPr>
        <w:t xml:space="preserve"> від 29.03.2024 щодо затвердження встановлення побратимських відносин між містом Южне та містами </w:t>
      </w:r>
      <w:proofErr w:type="spellStart"/>
      <w:r w:rsidRPr="009B46CE">
        <w:rPr>
          <w:bCs/>
          <w:color w:val="000000"/>
          <w:lang w:val="uk-UA"/>
        </w:rPr>
        <w:t>Аннаполіс</w:t>
      </w:r>
      <w:proofErr w:type="spellEnd"/>
      <w:r w:rsidRPr="009B46CE">
        <w:rPr>
          <w:bCs/>
          <w:color w:val="000000"/>
          <w:lang w:val="uk-UA"/>
        </w:rPr>
        <w:t xml:space="preserve"> (США) та </w:t>
      </w:r>
      <w:proofErr w:type="spellStart"/>
      <w:r w:rsidRPr="009B46CE">
        <w:rPr>
          <w:bCs/>
          <w:color w:val="000000"/>
          <w:lang w:val="uk-UA"/>
        </w:rPr>
        <w:t>Лагуш</w:t>
      </w:r>
      <w:proofErr w:type="spellEnd"/>
      <w:r w:rsidRPr="009B46CE">
        <w:rPr>
          <w:bCs/>
          <w:color w:val="000000"/>
          <w:lang w:val="uk-UA"/>
        </w:rPr>
        <w:t xml:space="preserve"> (Португальська Республіка), де вирішено уповноважити Южненського міського голову підписати Меморандум про партнерство. </w:t>
      </w:r>
      <w:proofErr w:type="spellStart"/>
      <w:r>
        <w:rPr>
          <w:bCs/>
          <w:color w:val="000000"/>
        </w:rPr>
        <w:t>Після</w:t>
      </w:r>
      <w:proofErr w:type="spellEnd"/>
      <w:r>
        <w:rPr>
          <w:bCs/>
          <w:color w:val="000000"/>
        </w:rPr>
        <w:t xml:space="preserve"> </w:t>
      </w:r>
      <w:proofErr w:type="spellStart"/>
      <w:r>
        <w:rPr>
          <w:bCs/>
          <w:color w:val="000000"/>
        </w:rPr>
        <w:t>офіційної</w:t>
      </w:r>
      <w:proofErr w:type="spellEnd"/>
      <w:r>
        <w:rPr>
          <w:bCs/>
          <w:color w:val="000000"/>
        </w:rPr>
        <w:t xml:space="preserve"> </w:t>
      </w:r>
      <w:proofErr w:type="spellStart"/>
      <w:r>
        <w:rPr>
          <w:bCs/>
          <w:color w:val="000000"/>
        </w:rPr>
        <w:t>зміни</w:t>
      </w:r>
      <w:proofErr w:type="spellEnd"/>
      <w:r>
        <w:rPr>
          <w:bCs/>
          <w:color w:val="000000"/>
        </w:rPr>
        <w:t xml:space="preserve"> </w:t>
      </w:r>
      <w:proofErr w:type="spellStart"/>
      <w:r>
        <w:rPr>
          <w:bCs/>
          <w:color w:val="000000"/>
        </w:rPr>
        <w:t>назви</w:t>
      </w:r>
      <w:proofErr w:type="spellEnd"/>
      <w:r>
        <w:rPr>
          <w:bCs/>
          <w:color w:val="000000"/>
        </w:rPr>
        <w:t xml:space="preserve"> </w:t>
      </w:r>
      <w:proofErr w:type="spellStart"/>
      <w:r>
        <w:rPr>
          <w:bCs/>
          <w:color w:val="000000"/>
        </w:rPr>
        <w:t>міста</w:t>
      </w:r>
      <w:proofErr w:type="spellEnd"/>
      <w:r>
        <w:rPr>
          <w:bCs/>
          <w:color w:val="000000"/>
        </w:rPr>
        <w:t xml:space="preserve"> Южного, </w:t>
      </w:r>
      <w:proofErr w:type="spellStart"/>
      <w:r>
        <w:rPr>
          <w:bCs/>
          <w:color w:val="000000"/>
        </w:rPr>
        <w:t>це</w:t>
      </w:r>
      <w:proofErr w:type="spellEnd"/>
      <w:r>
        <w:rPr>
          <w:bCs/>
          <w:color w:val="000000"/>
        </w:rPr>
        <w:t xml:space="preserve"> </w:t>
      </w:r>
      <w:proofErr w:type="spellStart"/>
      <w:r>
        <w:rPr>
          <w:bCs/>
          <w:color w:val="000000"/>
        </w:rPr>
        <w:t>рішення</w:t>
      </w:r>
      <w:proofErr w:type="spellEnd"/>
      <w:r>
        <w:rPr>
          <w:bCs/>
          <w:color w:val="000000"/>
        </w:rPr>
        <w:t xml:space="preserve"> </w:t>
      </w:r>
      <w:proofErr w:type="spellStart"/>
      <w:r>
        <w:rPr>
          <w:bCs/>
          <w:color w:val="000000"/>
        </w:rPr>
        <w:t>планується</w:t>
      </w:r>
      <w:proofErr w:type="spellEnd"/>
      <w:r>
        <w:rPr>
          <w:bCs/>
          <w:color w:val="000000"/>
        </w:rPr>
        <w:t xml:space="preserve"> до </w:t>
      </w:r>
      <w:proofErr w:type="spellStart"/>
      <w:r>
        <w:rPr>
          <w:bCs/>
          <w:color w:val="000000"/>
        </w:rPr>
        <w:t>виконання</w:t>
      </w:r>
      <w:proofErr w:type="spellEnd"/>
      <w:r>
        <w:rPr>
          <w:bCs/>
          <w:color w:val="000000"/>
        </w:rPr>
        <w:t>.</w:t>
      </w:r>
    </w:p>
    <w:p w14:paraId="7AC36615" w14:textId="77777777" w:rsidR="009B46CE" w:rsidRDefault="009B46CE" w:rsidP="009B46CE">
      <w:pPr>
        <w:ind w:firstLine="708"/>
        <w:jc w:val="both"/>
        <w:rPr>
          <w:bCs/>
          <w:color w:val="000000"/>
        </w:rPr>
      </w:pPr>
      <w:proofErr w:type="spellStart"/>
      <w:r>
        <w:rPr>
          <w:bCs/>
          <w:color w:val="000000"/>
        </w:rPr>
        <w:t>Партнерські</w:t>
      </w:r>
      <w:proofErr w:type="spellEnd"/>
      <w:r>
        <w:rPr>
          <w:bCs/>
          <w:color w:val="000000"/>
        </w:rPr>
        <w:t xml:space="preserve"> </w:t>
      </w:r>
      <w:proofErr w:type="spellStart"/>
      <w:r>
        <w:rPr>
          <w:bCs/>
          <w:color w:val="000000"/>
        </w:rPr>
        <w:t>зв’язки</w:t>
      </w:r>
      <w:proofErr w:type="spellEnd"/>
      <w:r>
        <w:rPr>
          <w:bCs/>
          <w:color w:val="000000"/>
        </w:rPr>
        <w:t xml:space="preserve"> </w:t>
      </w:r>
      <w:proofErr w:type="spellStart"/>
      <w:r>
        <w:rPr>
          <w:bCs/>
          <w:color w:val="000000"/>
        </w:rPr>
        <w:t>між</w:t>
      </w:r>
      <w:proofErr w:type="spellEnd"/>
      <w:r>
        <w:rPr>
          <w:bCs/>
          <w:color w:val="000000"/>
        </w:rPr>
        <w:t xml:space="preserve"> </w:t>
      </w:r>
      <w:proofErr w:type="spellStart"/>
      <w:r>
        <w:rPr>
          <w:bCs/>
          <w:color w:val="000000"/>
        </w:rPr>
        <w:t>містами</w:t>
      </w:r>
      <w:proofErr w:type="spellEnd"/>
      <w:r>
        <w:rPr>
          <w:bCs/>
          <w:color w:val="000000"/>
        </w:rPr>
        <w:t xml:space="preserve"> є </w:t>
      </w:r>
      <w:proofErr w:type="spellStart"/>
      <w:r>
        <w:rPr>
          <w:bCs/>
          <w:color w:val="000000"/>
        </w:rPr>
        <w:t>важливим</w:t>
      </w:r>
      <w:proofErr w:type="spellEnd"/>
      <w:r>
        <w:rPr>
          <w:bCs/>
          <w:color w:val="000000"/>
        </w:rPr>
        <w:t xml:space="preserve"> </w:t>
      </w:r>
      <w:proofErr w:type="spellStart"/>
      <w:r>
        <w:rPr>
          <w:bCs/>
          <w:color w:val="000000"/>
        </w:rPr>
        <w:t>елементом</w:t>
      </w:r>
      <w:proofErr w:type="spellEnd"/>
      <w:r>
        <w:rPr>
          <w:bCs/>
          <w:color w:val="000000"/>
        </w:rPr>
        <w:t xml:space="preserve"> </w:t>
      </w:r>
      <w:proofErr w:type="spellStart"/>
      <w:r>
        <w:rPr>
          <w:bCs/>
          <w:color w:val="000000"/>
        </w:rPr>
        <w:t>відносин</w:t>
      </w:r>
      <w:proofErr w:type="spellEnd"/>
      <w:r>
        <w:rPr>
          <w:bCs/>
          <w:color w:val="000000"/>
        </w:rPr>
        <w:t xml:space="preserve">, </w:t>
      </w:r>
      <w:proofErr w:type="spellStart"/>
      <w:r>
        <w:rPr>
          <w:bCs/>
          <w:color w:val="000000"/>
        </w:rPr>
        <w:t>що</w:t>
      </w:r>
      <w:proofErr w:type="spellEnd"/>
      <w:r>
        <w:rPr>
          <w:bCs/>
          <w:color w:val="000000"/>
        </w:rPr>
        <w:t xml:space="preserve"> </w:t>
      </w:r>
      <w:proofErr w:type="spellStart"/>
      <w:r>
        <w:rPr>
          <w:bCs/>
          <w:color w:val="000000"/>
        </w:rPr>
        <w:t>відкриває</w:t>
      </w:r>
      <w:proofErr w:type="spellEnd"/>
      <w:r>
        <w:rPr>
          <w:bCs/>
          <w:color w:val="000000"/>
        </w:rPr>
        <w:t xml:space="preserve"> </w:t>
      </w:r>
      <w:proofErr w:type="spellStart"/>
      <w:r>
        <w:rPr>
          <w:bCs/>
          <w:color w:val="000000"/>
        </w:rPr>
        <w:t>можливість</w:t>
      </w:r>
      <w:proofErr w:type="spellEnd"/>
      <w:r>
        <w:rPr>
          <w:bCs/>
          <w:color w:val="000000"/>
        </w:rPr>
        <w:t xml:space="preserve"> активного </w:t>
      </w:r>
      <w:proofErr w:type="spellStart"/>
      <w:r>
        <w:rPr>
          <w:bCs/>
          <w:color w:val="000000"/>
        </w:rPr>
        <w:t>спілкування</w:t>
      </w:r>
      <w:proofErr w:type="spellEnd"/>
      <w:r>
        <w:rPr>
          <w:bCs/>
          <w:color w:val="000000"/>
        </w:rPr>
        <w:t xml:space="preserve"> та </w:t>
      </w:r>
      <w:proofErr w:type="spellStart"/>
      <w:r>
        <w:rPr>
          <w:bCs/>
          <w:color w:val="000000"/>
        </w:rPr>
        <w:t>численних</w:t>
      </w:r>
      <w:proofErr w:type="spellEnd"/>
      <w:r>
        <w:rPr>
          <w:bCs/>
          <w:color w:val="000000"/>
        </w:rPr>
        <w:t xml:space="preserve"> </w:t>
      </w:r>
      <w:proofErr w:type="spellStart"/>
      <w:r>
        <w:rPr>
          <w:bCs/>
          <w:color w:val="000000"/>
        </w:rPr>
        <w:t>контактів</w:t>
      </w:r>
      <w:proofErr w:type="spellEnd"/>
      <w:r>
        <w:rPr>
          <w:bCs/>
          <w:color w:val="000000"/>
        </w:rPr>
        <w:t xml:space="preserve">. </w:t>
      </w:r>
      <w:proofErr w:type="spellStart"/>
      <w:r>
        <w:rPr>
          <w:bCs/>
          <w:color w:val="000000"/>
        </w:rPr>
        <w:t>Завдяки</w:t>
      </w:r>
      <w:proofErr w:type="spellEnd"/>
      <w:r>
        <w:rPr>
          <w:bCs/>
          <w:color w:val="000000"/>
        </w:rPr>
        <w:t xml:space="preserve"> партнерству </w:t>
      </w:r>
      <w:proofErr w:type="spellStart"/>
      <w:r>
        <w:rPr>
          <w:bCs/>
          <w:color w:val="000000"/>
        </w:rPr>
        <w:t>міст</w:t>
      </w:r>
      <w:proofErr w:type="spellEnd"/>
      <w:r>
        <w:rPr>
          <w:bCs/>
          <w:color w:val="000000"/>
        </w:rPr>
        <w:t xml:space="preserve"> </w:t>
      </w:r>
      <w:proofErr w:type="spellStart"/>
      <w:r>
        <w:rPr>
          <w:bCs/>
          <w:color w:val="000000"/>
        </w:rPr>
        <w:t>встановлюються</w:t>
      </w:r>
      <w:proofErr w:type="spellEnd"/>
      <w:r>
        <w:rPr>
          <w:bCs/>
          <w:color w:val="000000"/>
        </w:rPr>
        <w:t xml:space="preserve"> та </w:t>
      </w:r>
      <w:proofErr w:type="spellStart"/>
      <w:r>
        <w:rPr>
          <w:bCs/>
          <w:color w:val="000000"/>
        </w:rPr>
        <w:t>розгортаються</w:t>
      </w:r>
      <w:proofErr w:type="spellEnd"/>
      <w:r>
        <w:rPr>
          <w:bCs/>
          <w:color w:val="000000"/>
        </w:rPr>
        <w:t xml:space="preserve"> </w:t>
      </w:r>
      <w:proofErr w:type="spellStart"/>
      <w:r>
        <w:rPr>
          <w:bCs/>
          <w:color w:val="000000"/>
        </w:rPr>
        <w:t>контакти</w:t>
      </w:r>
      <w:proofErr w:type="spellEnd"/>
      <w:r>
        <w:rPr>
          <w:bCs/>
          <w:color w:val="000000"/>
        </w:rPr>
        <w:t xml:space="preserve"> </w:t>
      </w:r>
      <w:proofErr w:type="spellStart"/>
      <w:r>
        <w:rPr>
          <w:bCs/>
          <w:color w:val="000000"/>
        </w:rPr>
        <w:t>між</w:t>
      </w:r>
      <w:proofErr w:type="spellEnd"/>
      <w:r>
        <w:rPr>
          <w:bCs/>
          <w:color w:val="000000"/>
        </w:rPr>
        <w:t xml:space="preserve"> органами </w:t>
      </w:r>
      <w:proofErr w:type="spellStart"/>
      <w:r>
        <w:rPr>
          <w:bCs/>
          <w:color w:val="000000"/>
        </w:rPr>
        <w:t>місцевого</w:t>
      </w:r>
      <w:proofErr w:type="spellEnd"/>
      <w:r>
        <w:rPr>
          <w:bCs/>
          <w:color w:val="000000"/>
        </w:rPr>
        <w:t xml:space="preserve"> </w:t>
      </w:r>
      <w:proofErr w:type="spellStart"/>
      <w:r>
        <w:rPr>
          <w:bCs/>
          <w:color w:val="000000"/>
        </w:rPr>
        <w:t>самоврядування</w:t>
      </w:r>
      <w:proofErr w:type="spellEnd"/>
      <w:r>
        <w:rPr>
          <w:bCs/>
          <w:color w:val="000000"/>
        </w:rPr>
        <w:t xml:space="preserve">, </w:t>
      </w:r>
      <w:proofErr w:type="spellStart"/>
      <w:r>
        <w:rPr>
          <w:bCs/>
          <w:color w:val="000000"/>
        </w:rPr>
        <w:t>бізнесовими</w:t>
      </w:r>
      <w:proofErr w:type="spellEnd"/>
      <w:r>
        <w:rPr>
          <w:bCs/>
          <w:color w:val="000000"/>
        </w:rPr>
        <w:t xml:space="preserve"> структурами, </w:t>
      </w:r>
      <w:proofErr w:type="spellStart"/>
      <w:r>
        <w:rPr>
          <w:bCs/>
          <w:color w:val="000000"/>
        </w:rPr>
        <w:t>науковими</w:t>
      </w:r>
      <w:proofErr w:type="spellEnd"/>
      <w:r>
        <w:rPr>
          <w:bCs/>
          <w:color w:val="000000"/>
        </w:rPr>
        <w:t xml:space="preserve">, </w:t>
      </w:r>
      <w:proofErr w:type="spellStart"/>
      <w:r>
        <w:rPr>
          <w:bCs/>
          <w:color w:val="000000"/>
        </w:rPr>
        <w:t>культурними</w:t>
      </w:r>
      <w:proofErr w:type="spellEnd"/>
      <w:r>
        <w:rPr>
          <w:bCs/>
          <w:color w:val="000000"/>
        </w:rPr>
        <w:t xml:space="preserve"> та </w:t>
      </w:r>
      <w:proofErr w:type="spellStart"/>
      <w:r>
        <w:rPr>
          <w:bCs/>
          <w:color w:val="000000"/>
        </w:rPr>
        <w:t>спортивними</w:t>
      </w:r>
      <w:proofErr w:type="spellEnd"/>
      <w:r>
        <w:rPr>
          <w:bCs/>
          <w:color w:val="000000"/>
        </w:rPr>
        <w:t xml:space="preserve"> </w:t>
      </w:r>
      <w:proofErr w:type="spellStart"/>
      <w:r>
        <w:rPr>
          <w:bCs/>
          <w:color w:val="000000"/>
        </w:rPr>
        <w:t>організаціями</w:t>
      </w:r>
      <w:proofErr w:type="spellEnd"/>
      <w:r>
        <w:rPr>
          <w:bCs/>
          <w:color w:val="000000"/>
        </w:rPr>
        <w:t xml:space="preserve"> і просто </w:t>
      </w:r>
      <w:proofErr w:type="spellStart"/>
      <w:r>
        <w:rPr>
          <w:bCs/>
          <w:color w:val="000000"/>
        </w:rPr>
        <w:t>мешканцями</w:t>
      </w:r>
      <w:proofErr w:type="spellEnd"/>
      <w:r>
        <w:rPr>
          <w:bCs/>
          <w:color w:val="000000"/>
        </w:rPr>
        <w:t xml:space="preserve">. </w:t>
      </w:r>
      <w:proofErr w:type="spellStart"/>
      <w:r>
        <w:rPr>
          <w:bCs/>
          <w:color w:val="000000"/>
        </w:rPr>
        <w:t>Встановлення</w:t>
      </w:r>
      <w:proofErr w:type="spellEnd"/>
      <w:r>
        <w:rPr>
          <w:bCs/>
          <w:color w:val="000000"/>
        </w:rPr>
        <w:t xml:space="preserve"> таких </w:t>
      </w:r>
      <w:proofErr w:type="spellStart"/>
      <w:r>
        <w:rPr>
          <w:bCs/>
          <w:color w:val="000000"/>
        </w:rPr>
        <w:t>зав’язків</w:t>
      </w:r>
      <w:proofErr w:type="spellEnd"/>
      <w:r>
        <w:rPr>
          <w:bCs/>
          <w:color w:val="000000"/>
        </w:rPr>
        <w:t xml:space="preserve">, </w:t>
      </w:r>
      <w:proofErr w:type="spellStart"/>
      <w:r>
        <w:rPr>
          <w:bCs/>
          <w:color w:val="000000"/>
        </w:rPr>
        <w:t>реалізація</w:t>
      </w:r>
      <w:proofErr w:type="spellEnd"/>
      <w:r>
        <w:rPr>
          <w:bCs/>
          <w:color w:val="000000"/>
        </w:rPr>
        <w:t xml:space="preserve"> </w:t>
      </w:r>
      <w:proofErr w:type="spellStart"/>
      <w:r>
        <w:rPr>
          <w:bCs/>
          <w:color w:val="000000"/>
        </w:rPr>
        <w:t>спільних</w:t>
      </w:r>
      <w:proofErr w:type="spellEnd"/>
      <w:r>
        <w:rPr>
          <w:bCs/>
          <w:color w:val="000000"/>
        </w:rPr>
        <w:t xml:space="preserve"> </w:t>
      </w:r>
      <w:proofErr w:type="spellStart"/>
      <w:r>
        <w:rPr>
          <w:bCs/>
          <w:color w:val="000000"/>
        </w:rPr>
        <w:t>проектів</w:t>
      </w:r>
      <w:proofErr w:type="spellEnd"/>
      <w:r>
        <w:rPr>
          <w:bCs/>
          <w:color w:val="000000"/>
        </w:rPr>
        <w:t xml:space="preserve"> </w:t>
      </w:r>
      <w:proofErr w:type="spellStart"/>
      <w:r>
        <w:rPr>
          <w:bCs/>
          <w:color w:val="000000"/>
        </w:rPr>
        <w:t>сприяє</w:t>
      </w:r>
      <w:proofErr w:type="spellEnd"/>
      <w:r>
        <w:rPr>
          <w:bCs/>
          <w:color w:val="000000"/>
        </w:rPr>
        <w:t xml:space="preserve"> </w:t>
      </w:r>
      <w:proofErr w:type="spellStart"/>
      <w:r>
        <w:rPr>
          <w:bCs/>
          <w:color w:val="000000"/>
        </w:rPr>
        <w:t>соціально-економічному</w:t>
      </w:r>
      <w:proofErr w:type="spellEnd"/>
      <w:r>
        <w:rPr>
          <w:bCs/>
          <w:color w:val="000000"/>
        </w:rPr>
        <w:t xml:space="preserve"> </w:t>
      </w:r>
      <w:proofErr w:type="spellStart"/>
      <w:r>
        <w:rPr>
          <w:bCs/>
          <w:color w:val="000000"/>
        </w:rPr>
        <w:t>розвитку</w:t>
      </w:r>
      <w:proofErr w:type="spellEnd"/>
      <w:r>
        <w:rPr>
          <w:bCs/>
          <w:color w:val="000000"/>
        </w:rPr>
        <w:t xml:space="preserve"> </w:t>
      </w:r>
      <w:proofErr w:type="spellStart"/>
      <w:r>
        <w:rPr>
          <w:bCs/>
          <w:color w:val="000000"/>
        </w:rPr>
        <w:t>міста</w:t>
      </w:r>
      <w:proofErr w:type="spellEnd"/>
      <w:r>
        <w:rPr>
          <w:bCs/>
          <w:color w:val="000000"/>
        </w:rPr>
        <w:t xml:space="preserve"> і </w:t>
      </w:r>
      <w:proofErr w:type="spellStart"/>
      <w:r>
        <w:rPr>
          <w:bCs/>
          <w:color w:val="000000"/>
        </w:rPr>
        <w:t>громади</w:t>
      </w:r>
      <w:proofErr w:type="spellEnd"/>
      <w:r>
        <w:rPr>
          <w:bCs/>
          <w:color w:val="000000"/>
        </w:rPr>
        <w:t xml:space="preserve"> в </w:t>
      </w:r>
      <w:proofErr w:type="spellStart"/>
      <w:r>
        <w:rPr>
          <w:bCs/>
          <w:color w:val="000000"/>
        </w:rPr>
        <w:t>цілому</w:t>
      </w:r>
      <w:proofErr w:type="spellEnd"/>
      <w:r>
        <w:rPr>
          <w:bCs/>
          <w:color w:val="000000"/>
        </w:rPr>
        <w:t>.</w:t>
      </w:r>
    </w:p>
    <w:p w14:paraId="35303974" w14:textId="77777777" w:rsidR="009B46CE" w:rsidRDefault="009B46CE" w:rsidP="009B46CE">
      <w:pPr>
        <w:ind w:firstLine="708"/>
        <w:jc w:val="both"/>
        <w:rPr>
          <w:b/>
          <w:color w:val="000000"/>
        </w:rPr>
      </w:pPr>
    </w:p>
    <w:p w14:paraId="1618DA81" w14:textId="77777777" w:rsidR="009B46CE" w:rsidRDefault="009B46CE" w:rsidP="009B46CE">
      <w:pPr>
        <w:ind w:firstLine="708"/>
        <w:jc w:val="both"/>
        <w:rPr>
          <w:bCs/>
          <w:color w:val="000000"/>
        </w:rPr>
      </w:pPr>
      <w:proofErr w:type="spellStart"/>
      <w:r>
        <w:rPr>
          <w:b/>
          <w:color w:val="000000"/>
        </w:rPr>
        <w:t>Міжнародна</w:t>
      </w:r>
      <w:proofErr w:type="spellEnd"/>
      <w:r>
        <w:rPr>
          <w:b/>
          <w:color w:val="000000"/>
        </w:rPr>
        <w:t xml:space="preserve"> </w:t>
      </w:r>
      <w:proofErr w:type="spellStart"/>
      <w:r>
        <w:rPr>
          <w:b/>
          <w:color w:val="000000"/>
        </w:rPr>
        <w:t>технічна</w:t>
      </w:r>
      <w:proofErr w:type="spellEnd"/>
      <w:r>
        <w:rPr>
          <w:b/>
          <w:color w:val="000000"/>
        </w:rPr>
        <w:t xml:space="preserve"> </w:t>
      </w:r>
      <w:proofErr w:type="spellStart"/>
      <w:r>
        <w:rPr>
          <w:b/>
          <w:color w:val="000000"/>
        </w:rPr>
        <w:t>допомога</w:t>
      </w:r>
      <w:proofErr w:type="spellEnd"/>
      <w:r>
        <w:rPr>
          <w:bCs/>
          <w:color w:val="000000"/>
        </w:rPr>
        <w:t xml:space="preserve"> (МТД) — </w:t>
      </w:r>
      <w:proofErr w:type="spellStart"/>
      <w:r>
        <w:rPr>
          <w:bCs/>
          <w:color w:val="000000"/>
        </w:rPr>
        <w:t>ресурси</w:t>
      </w:r>
      <w:proofErr w:type="spellEnd"/>
      <w:r>
        <w:rPr>
          <w:bCs/>
          <w:color w:val="000000"/>
        </w:rPr>
        <w:t xml:space="preserve">, </w:t>
      </w:r>
      <w:proofErr w:type="spellStart"/>
      <w:r>
        <w:rPr>
          <w:bCs/>
          <w:color w:val="000000"/>
        </w:rPr>
        <w:t>які</w:t>
      </w:r>
      <w:proofErr w:type="spellEnd"/>
      <w:r>
        <w:rPr>
          <w:bCs/>
          <w:color w:val="000000"/>
        </w:rPr>
        <w:t xml:space="preserve"> </w:t>
      </w:r>
      <w:proofErr w:type="spellStart"/>
      <w:r>
        <w:rPr>
          <w:bCs/>
          <w:color w:val="000000"/>
        </w:rPr>
        <w:t>надаються</w:t>
      </w:r>
      <w:proofErr w:type="spellEnd"/>
      <w:r>
        <w:rPr>
          <w:bCs/>
          <w:color w:val="000000"/>
        </w:rPr>
        <w:t xml:space="preserve"> донорами на </w:t>
      </w:r>
      <w:proofErr w:type="spellStart"/>
      <w:r>
        <w:rPr>
          <w:bCs/>
          <w:color w:val="000000"/>
        </w:rPr>
        <w:t>безоплатній</w:t>
      </w:r>
      <w:proofErr w:type="spellEnd"/>
      <w:r>
        <w:rPr>
          <w:bCs/>
          <w:color w:val="000000"/>
        </w:rPr>
        <w:t xml:space="preserve"> </w:t>
      </w:r>
      <w:proofErr w:type="spellStart"/>
      <w:r>
        <w:rPr>
          <w:bCs/>
          <w:color w:val="000000"/>
        </w:rPr>
        <w:t>основі</w:t>
      </w:r>
      <w:proofErr w:type="spellEnd"/>
      <w:r>
        <w:rPr>
          <w:bCs/>
          <w:color w:val="000000"/>
        </w:rPr>
        <w:t xml:space="preserve"> для </w:t>
      </w:r>
      <w:proofErr w:type="spellStart"/>
      <w:r>
        <w:rPr>
          <w:bCs/>
          <w:color w:val="000000"/>
        </w:rPr>
        <w:t>здійснення</w:t>
      </w:r>
      <w:proofErr w:type="spellEnd"/>
      <w:r>
        <w:rPr>
          <w:bCs/>
          <w:color w:val="000000"/>
        </w:rPr>
        <w:t xml:space="preserve"> </w:t>
      </w:r>
      <w:proofErr w:type="spellStart"/>
      <w:r>
        <w:rPr>
          <w:bCs/>
          <w:color w:val="000000"/>
        </w:rPr>
        <w:t>проектів</w:t>
      </w:r>
      <w:proofErr w:type="spellEnd"/>
      <w:r>
        <w:rPr>
          <w:bCs/>
          <w:color w:val="000000"/>
        </w:rPr>
        <w:t xml:space="preserve"> з метою </w:t>
      </w:r>
      <w:proofErr w:type="spellStart"/>
      <w:r>
        <w:rPr>
          <w:bCs/>
          <w:color w:val="000000"/>
        </w:rPr>
        <w:t>проведення</w:t>
      </w:r>
      <w:proofErr w:type="spellEnd"/>
      <w:r>
        <w:rPr>
          <w:bCs/>
          <w:color w:val="000000"/>
        </w:rPr>
        <w:t xml:space="preserve"> реформ і </w:t>
      </w:r>
      <w:proofErr w:type="spellStart"/>
      <w:r>
        <w:rPr>
          <w:bCs/>
          <w:color w:val="000000"/>
        </w:rPr>
        <w:t>реалізації</w:t>
      </w:r>
      <w:proofErr w:type="spellEnd"/>
      <w:r>
        <w:rPr>
          <w:bCs/>
          <w:color w:val="000000"/>
        </w:rPr>
        <w:t xml:space="preserve"> </w:t>
      </w:r>
      <w:proofErr w:type="spellStart"/>
      <w:r>
        <w:rPr>
          <w:bCs/>
          <w:color w:val="000000"/>
        </w:rPr>
        <w:t>програм</w:t>
      </w:r>
      <w:proofErr w:type="spellEnd"/>
      <w:r>
        <w:rPr>
          <w:bCs/>
          <w:color w:val="000000"/>
        </w:rPr>
        <w:t xml:space="preserve"> </w:t>
      </w:r>
      <w:proofErr w:type="spellStart"/>
      <w:r>
        <w:rPr>
          <w:bCs/>
          <w:color w:val="000000"/>
        </w:rPr>
        <w:t>соціально-економічного</w:t>
      </w:r>
      <w:proofErr w:type="spellEnd"/>
      <w:r>
        <w:rPr>
          <w:bCs/>
          <w:color w:val="000000"/>
        </w:rPr>
        <w:t xml:space="preserve"> </w:t>
      </w:r>
      <w:proofErr w:type="spellStart"/>
      <w:r>
        <w:rPr>
          <w:bCs/>
          <w:color w:val="000000"/>
        </w:rPr>
        <w:t>розвитку</w:t>
      </w:r>
      <w:proofErr w:type="spellEnd"/>
      <w:r>
        <w:rPr>
          <w:bCs/>
          <w:color w:val="000000"/>
        </w:rPr>
        <w:t xml:space="preserve"> </w:t>
      </w:r>
      <w:proofErr w:type="spellStart"/>
      <w:r>
        <w:rPr>
          <w:bCs/>
          <w:color w:val="000000"/>
        </w:rPr>
        <w:t>України</w:t>
      </w:r>
      <w:proofErr w:type="spellEnd"/>
      <w:r>
        <w:rPr>
          <w:bCs/>
          <w:color w:val="000000"/>
        </w:rPr>
        <w:t>.</w:t>
      </w:r>
    </w:p>
    <w:p w14:paraId="528345A7" w14:textId="77777777" w:rsidR="009B46CE" w:rsidRDefault="009B46CE" w:rsidP="009B46CE">
      <w:pPr>
        <w:ind w:firstLine="708"/>
        <w:jc w:val="both"/>
        <w:rPr>
          <w:bCs/>
          <w:color w:val="000000"/>
        </w:rPr>
      </w:pPr>
      <w:r>
        <w:rPr>
          <w:bCs/>
          <w:color w:val="000000"/>
        </w:rPr>
        <w:t xml:space="preserve">Донор — держава, уряд </w:t>
      </w:r>
      <w:proofErr w:type="spellStart"/>
      <w:r>
        <w:rPr>
          <w:bCs/>
          <w:color w:val="000000"/>
        </w:rPr>
        <w:t>іноземної</w:t>
      </w:r>
      <w:proofErr w:type="spellEnd"/>
      <w:r>
        <w:rPr>
          <w:bCs/>
          <w:color w:val="000000"/>
        </w:rPr>
        <w:t xml:space="preserve"> </w:t>
      </w:r>
      <w:proofErr w:type="spellStart"/>
      <w:r>
        <w:rPr>
          <w:bCs/>
          <w:color w:val="000000"/>
        </w:rPr>
        <w:t>держави</w:t>
      </w:r>
      <w:proofErr w:type="spellEnd"/>
      <w:r>
        <w:rPr>
          <w:bCs/>
          <w:color w:val="000000"/>
        </w:rPr>
        <w:t xml:space="preserve">, </w:t>
      </w:r>
      <w:proofErr w:type="spellStart"/>
      <w:r>
        <w:rPr>
          <w:bCs/>
          <w:color w:val="000000"/>
        </w:rPr>
        <w:t>організація</w:t>
      </w:r>
      <w:proofErr w:type="spellEnd"/>
      <w:r>
        <w:rPr>
          <w:bCs/>
          <w:color w:val="000000"/>
        </w:rPr>
        <w:t xml:space="preserve">, </w:t>
      </w:r>
      <w:proofErr w:type="spellStart"/>
      <w:r>
        <w:rPr>
          <w:bCs/>
          <w:color w:val="000000"/>
        </w:rPr>
        <w:t>установа</w:t>
      </w:r>
      <w:proofErr w:type="spellEnd"/>
      <w:r>
        <w:rPr>
          <w:bCs/>
          <w:color w:val="000000"/>
        </w:rPr>
        <w:t xml:space="preserve">, фонд, </w:t>
      </w:r>
      <w:proofErr w:type="spellStart"/>
      <w:r>
        <w:rPr>
          <w:bCs/>
          <w:color w:val="000000"/>
        </w:rPr>
        <w:t>уповноважені</w:t>
      </w:r>
      <w:proofErr w:type="spellEnd"/>
      <w:r>
        <w:rPr>
          <w:bCs/>
          <w:color w:val="000000"/>
        </w:rPr>
        <w:t xml:space="preserve"> урядом </w:t>
      </w:r>
      <w:proofErr w:type="spellStart"/>
      <w:r>
        <w:rPr>
          <w:bCs/>
          <w:color w:val="000000"/>
        </w:rPr>
        <w:t>іноземної</w:t>
      </w:r>
      <w:proofErr w:type="spellEnd"/>
      <w:r>
        <w:rPr>
          <w:bCs/>
          <w:color w:val="000000"/>
        </w:rPr>
        <w:t xml:space="preserve"> </w:t>
      </w:r>
      <w:proofErr w:type="spellStart"/>
      <w:r>
        <w:rPr>
          <w:bCs/>
          <w:color w:val="000000"/>
        </w:rPr>
        <w:t>держави</w:t>
      </w:r>
      <w:proofErr w:type="spellEnd"/>
      <w:r>
        <w:rPr>
          <w:bCs/>
          <w:color w:val="000000"/>
        </w:rPr>
        <w:t xml:space="preserve">, </w:t>
      </w:r>
      <w:proofErr w:type="spellStart"/>
      <w:r>
        <w:rPr>
          <w:bCs/>
          <w:color w:val="000000"/>
        </w:rPr>
        <w:t>міжнародна</w:t>
      </w:r>
      <w:proofErr w:type="spellEnd"/>
      <w:r>
        <w:rPr>
          <w:bCs/>
          <w:color w:val="000000"/>
        </w:rPr>
        <w:t xml:space="preserve"> </w:t>
      </w:r>
      <w:proofErr w:type="spellStart"/>
      <w:r>
        <w:rPr>
          <w:bCs/>
          <w:color w:val="000000"/>
        </w:rPr>
        <w:t>організація</w:t>
      </w:r>
      <w:proofErr w:type="spellEnd"/>
      <w:r>
        <w:rPr>
          <w:bCs/>
          <w:color w:val="000000"/>
        </w:rPr>
        <w:t xml:space="preserve">, </w:t>
      </w:r>
      <w:proofErr w:type="spellStart"/>
      <w:r>
        <w:rPr>
          <w:bCs/>
          <w:color w:val="000000"/>
        </w:rPr>
        <w:t>що</w:t>
      </w:r>
      <w:proofErr w:type="spellEnd"/>
      <w:r>
        <w:rPr>
          <w:bCs/>
          <w:color w:val="000000"/>
        </w:rPr>
        <w:t xml:space="preserve"> </w:t>
      </w:r>
      <w:proofErr w:type="spellStart"/>
      <w:r>
        <w:rPr>
          <w:bCs/>
          <w:color w:val="000000"/>
        </w:rPr>
        <w:t>надає</w:t>
      </w:r>
      <w:proofErr w:type="spellEnd"/>
      <w:r>
        <w:rPr>
          <w:bCs/>
          <w:color w:val="000000"/>
        </w:rPr>
        <w:t xml:space="preserve"> </w:t>
      </w:r>
      <w:proofErr w:type="spellStart"/>
      <w:r>
        <w:rPr>
          <w:bCs/>
          <w:color w:val="000000"/>
        </w:rPr>
        <w:t>міжнародну</w:t>
      </w:r>
      <w:proofErr w:type="spellEnd"/>
      <w:r>
        <w:rPr>
          <w:bCs/>
          <w:color w:val="000000"/>
        </w:rPr>
        <w:t xml:space="preserve"> </w:t>
      </w:r>
      <w:proofErr w:type="spellStart"/>
      <w:r>
        <w:rPr>
          <w:bCs/>
          <w:color w:val="000000"/>
        </w:rPr>
        <w:t>технічну</w:t>
      </w:r>
      <w:proofErr w:type="spellEnd"/>
      <w:r>
        <w:rPr>
          <w:bCs/>
          <w:color w:val="000000"/>
        </w:rPr>
        <w:t xml:space="preserve"> </w:t>
      </w:r>
      <w:proofErr w:type="spellStart"/>
      <w:r>
        <w:rPr>
          <w:bCs/>
          <w:color w:val="000000"/>
        </w:rPr>
        <w:t>допомогу</w:t>
      </w:r>
      <w:proofErr w:type="spellEnd"/>
      <w:r>
        <w:rPr>
          <w:bCs/>
          <w:color w:val="000000"/>
        </w:rPr>
        <w:t xml:space="preserve"> </w:t>
      </w:r>
      <w:proofErr w:type="spellStart"/>
      <w:r>
        <w:rPr>
          <w:bCs/>
          <w:color w:val="000000"/>
        </w:rPr>
        <w:t>Україні</w:t>
      </w:r>
      <w:proofErr w:type="spellEnd"/>
      <w:r>
        <w:rPr>
          <w:bCs/>
          <w:color w:val="000000"/>
        </w:rPr>
        <w:t xml:space="preserve">. </w:t>
      </w:r>
    </w:p>
    <w:p w14:paraId="1113F9C1" w14:textId="77777777" w:rsidR="009B46CE" w:rsidRDefault="009B46CE" w:rsidP="009B46CE">
      <w:pPr>
        <w:ind w:firstLine="708"/>
        <w:jc w:val="both"/>
        <w:rPr>
          <w:bCs/>
          <w:color w:val="000000"/>
        </w:rPr>
      </w:pPr>
      <w:proofErr w:type="spellStart"/>
      <w:r>
        <w:rPr>
          <w:bCs/>
          <w:color w:val="000000"/>
        </w:rPr>
        <w:t>Міністерство</w:t>
      </w:r>
      <w:proofErr w:type="spellEnd"/>
      <w:r>
        <w:rPr>
          <w:bCs/>
          <w:color w:val="000000"/>
        </w:rPr>
        <w:t xml:space="preserve"> </w:t>
      </w:r>
      <w:proofErr w:type="spellStart"/>
      <w:r>
        <w:rPr>
          <w:bCs/>
          <w:color w:val="000000"/>
        </w:rPr>
        <w:t>економічного</w:t>
      </w:r>
      <w:proofErr w:type="spellEnd"/>
      <w:r>
        <w:rPr>
          <w:bCs/>
          <w:color w:val="000000"/>
        </w:rPr>
        <w:t xml:space="preserve"> </w:t>
      </w:r>
      <w:proofErr w:type="spellStart"/>
      <w:r>
        <w:rPr>
          <w:bCs/>
          <w:color w:val="000000"/>
        </w:rPr>
        <w:t>розвитку</w:t>
      </w:r>
      <w:proofErr w:type="spellEnd"/>
      <w:r>
        <w:rPr>
          <w:bCs/>
          <w:color w:val="000000"/>
        </w:rPr>
        <w:t xml:space="preserve"> і </w:t>
      </w:r>
      <w:proofErr w:type="spellStart"/>
      <w:r>
        <w:rPr>
          <w:bCs/>
          <w:color w:val="000000"/>
        </w:rPr>
        <w:t>торгівлі</w:t>
      </w:r>
      <w:proofErr w:type="spellEnd"/>
      <w:r>
        <w:rPr>
          <w:bCs/>
          <w:color w:val="000000"/>
        </w:rPr>
        <w:t xml:space="preserve"> </w:t>
      </w:r>
      <w:proofErr w:type="spellStart"/>
      <w:r>
        <w:rPr>
          <w:bCs/>
          <w:color w:val="000000"/>
        </w:rPr>
        <w:t>України</w:t>
      </w:r>
      <w:proofErr w:type="spellEnd"/>
      <w:r>
        <w:rPr>
          <w:bCs/>
          <w:color w:val="000000"/>
        </w:rPr>
        <w:t xml:space="preserve"> є координатором </w:t>
      </w:r>
      <w:proofErr w:type="spellStart"/>
      <w:r>
        <w:rPr>
          <w:bCs/>
          <w:color w:val="000000"/>
        </w:rPr>
        <w:t>роботи</w:t>
      </w:r>
      <w:proofErr w:type="spellEnd"/>
      <w:r>
        <w:rPr>
          <w:bCs/>
          <w:color w:val="000000"/>
        </w:rPr>
        <w:t xml:space="preserve"> </w:t>
      </w:r>
      <w:proofErr w:type="spellStart"/>
      <w:r>
        <w:rPr>
          <w:bCs/>
          <w:color w:val="000000"/>
        </w:rPr>
        <w:t>щодо</w:t>
      </w:r>
      <w:proofErr w:type="spellEnd"/>
      <w:r>
        <w:rPr>
          <w:bCs/>
          <w:color w:val="000000"/>
        </w:rPr>
        <w:t xml:space="preserve"> </w:t>
      </w:r>
      <w:proofErr w:type="spellStart"/>
      <w:r>
        <w:rPr>
          <w:bCs/>
          <w:color w:val="000000"/>
        </w:rPr>
        <w:t>залучення</w:t>
      </w:r>
      <w:proofErr w:type="spellEnd"/>
      <w:r>
        <w:rPr>
          <w:bCs/>
          <w:color w:val="000000"/>
        </w:rPr>
        <w:t xml:space="preserve"> та </w:t>
      </w:r>
      <w:proofErr w:type="spellStart"/>
      <w:r>
        <w:rPr>
          <w:bCs/>
          <w:color w:val="000000"/>
        </w:rPr>
        <w:t>моніторингу</w:t>
      </w:r>
      <w:proofErr w:type="spellEnd"/>
      <w:r>
        <w:rPr>
          <w:bCs/>
          <w:color w:val="000000"/>
        </w:rPr>
        <w:t xml:space="preserve"> </w:t>
      </w:r>
      <w:proofErr w:type="spellStart"/>
      <w:r>
        <w:rPr>
          <w:bCs/>
          <w:color w:val="000000"/>
        </w:rPr>
        <w:t>використання</w:t>
      </w:r>
      <w:proofErr w:type="spellEnd"/>
      <w:r>
        <w:rPr>
          <w:bCs/>
          <w:color w:val="000000"/>
        </w:rPr>
        <w:t xml:space="preserve"> МТД та </w:t>
      </w:r>
      <w:proofErr w:type="spellStart"/>
      <w:r>
        <w:rPr>
          <w:bCs/>
          <w:color w:val="000000"/>
        </w:rPr>
        <w:t>має</w:t>
      </w:r>
      <w:proofErr w:type="spellEnd"/>
      <w:r>
        <w:rPr>
          <w:bCs/>
          <w:color w:val="000000"/>
        </w:rPr>
        <w:t xml:space="preserve"> право </w:t>
      </w:r>
      <w:proofErr w:type="spellStart"/>
      <w:r>
        <w:rPr>
          <w:bCs/>
          <w:color w:val="000000"/>
        </w:rPr>
        <w:t>офіційного</w:t>
      </w:r>
      <w:proofErr w:type="spellEnd"/>
      <w:r>
        <w:rPr>
          <w:bCs/>
          <w:color w:val="000000"/>
        </w:rPr>
        <w:t xml:space="preserve"> </w:t>
      </w:r>
      <w:proofErr w:type="spellStart"/>
      <w:r>
        <w:rPr>
          <w:bCs/>
          <w:color w:val="000000"/>
        </w:rPr>
        <w:t>звернення</w:t>
      </w:r>
      <w:proofErr w:type="spellEnd"/>
      <w:r>
        <w:rPr>
          <w:bCs/>
          <w:color w:val="000000"/>
        </w:rPr>
        <w:t xml:space="preserve"> до </w:t>
      </w:r>
      <w:proofErr w:type="spellStart"/>
      <w:r>
        <w:rPr>
          <w:bCs/>
          <w:color w:val="000000"/>
        </w:rPr>
        <w:t>країн</w:t>
      </w:r>
      <w:proofErr w:type="spellEnd"/>
      <w:r>
        <w:rPr>
          <w:bCs/>
          <w:color w:val="000000"/>
        </w:rPr>
        <w:t xml:space="preserve"> і </w:t>
      </w:r>
      <w:proofErr w:type="spellStart"/>
      <w:r>
        <w:rPr>
          <w:bCs/>
          <w:color w:val="000000"/>
        </w:rPr>
        <w:t>міжнародних</w:t>
      </w:r>
      <w:proofErr w:type="spellEnd"/>
      <w:r>
        <w:rPr>
          <w:bCs/>
          <w:color w:val="000000"/>
        </w:rPr>
        <w:t xml:space="preserve"> </w:t>
      </w:r>
      <w:proofErr w:type="spellStart"/>
      <w:r>
        <w:rPr>
          <w:bCs/>
          <w:color w:val="000000"/>
        </w:rPr>
        <w:t>організацій-донорів</w:t>
      </w:r>
      <w:proofErr w:type="spellEnd"/>
      <w:r>
        <w:rPr>
          <w:bCs/>
          <w:color w:val="000000"/>
        </w:rPr>
        <w:t xml:space="preserve">. </w:t>
      </w:r>
    </w:p>
    <w:p w14:paraId="46610BAC" w14:textId="77777777" w:rsidR="009B46CE" w:rsidRDefault="009B46CE" w:rsidP="009B46CE">
      <w:pPr>
        <w:ind w:firstLine="708"/>
        <w:jc w:val="both"/>
        <w:rPr>
          <w:bCs/>
          <w:color w:val="000000"/>
        </w:rPr>
      </w:pPr>
      <w:proofErr w:type="gramStart"/>
      <w:r>
        <w:rPr>
          <w:bCs/>
          <w:color w:val="000000"/>
        </w:rPr>
        <w:t>У рамках</w:t>
      </w:r>
      <w:proofErr w:type="gramEnd"/>
      <w:r>
        <w:rPr>
          <w:bCs/>
          <w:color w:val="000000"/>
        </w:rPr>
        <w:t xml:space="preserve"> </w:t>
      </w:r>
      <w:proofErr w:type="spellStart"/>
      <w:r>
        <w:rPr>
          <w:bCs/>
          <w:color w:val="000000"/>
        </w:rPr>
        <w:t>надання</w:t>
      </w:r>
      <w:proofErr w:type="spellEnd"/>
      <w:r>
        <w:rPr>
          <w:bCs/>
          <w:color w:val="000000"/>
        </w:rPr>
        <w:t xml:space="preserve"> </w:t>
      </w:r>
      <w:proofErr w:type="spellStart"/>
      <w:r>
        <w:rPr>
          <w:bCs/>
          <w:color w:val="000000"/>
        </w:rPr>
        <w:t>Україні</w:t>
      </w:r>
      <w:proofErr w:type="spellEnd"/>
      <w:r>
        <w:rPr>
          <w:bCs/>
          <w:color w:val="000000"/>
        </w:rPr>
        <w:t xml:space="preserve"> </w:t>
      </w:r>
      <w:proofErr w:type="spellStart"/>
      <w:r>
        <w:rPr>
          <w:bCs/>
          <w:color w:val="000000"/>
        </w:rPr>
        <w:t>міжнародної</w:t>
      </w:r>
      <w:proofErr w:type="spellEnd"/>
      <w:r>
        <w:rPr>
          <w:bCs/>
          <w:color w:val="000000"/>
        </w:rPr>
        <w:t xml:space="preserve"> </w:t>
      </w:r>
      <w:proofErr w:type="spellStart"/>
      <w:r>
        <w:rPr>
          <w:bCs/>
          <w:color w:val="000000"/>
        </w:rPr>
        <w:t>технічної</w:t>
      </w:r>
      <w:proofErr w:type="spellEnd"/>
      <w:r>
        <w:rPr>
          <w:bCs/>
          <w:color w:val="000000"/>
        </w:rPr>
        <w:t xml:space="preserve"> </w:t>
      </w:r>
      <w:proofErr w:type="spellStart"/>
      <w:r>
        <w:rPr>
          <w:bCs/>
          <w:color w:val="000000"/>
        </w:rPr>
        <w:t>допомоги</w:t>
      </w:r>
      <w:proofErr w:type="spellEnd"/>
      <w:r>
        <w:rPr>
          <w:bCs/>
          <w:color w:val="000000"/>
        </w:rPr>
        <w:t xml:space="preserve"> </w:t>
      </w:r>
      <w:proofErr w:type="spellStart"/>
      <w:r>
        <w:rPr>
          <w:bCs/>
          <w:color w:val="000000"/>
        </w:rPr>
        <w:t>співробітництво</w:t>
      </w:r>
      <w:proofErr w:type="spellEnd"/>
      <w:r>
        <w:rPr>
          <w:bCs/>
          <w:color w:val="000000"/>
        </w:rPr>
        <w:t xml:space="preserve"> </w:t>
      </w:r>
      <w:proofErr w:type="spellStart"/>
      <w:r>
        <w:rPr>
          <w:bCs/>
          <w:color w:val="000000"/>
        </w:rPr>
        <w:t>здійснюється</w:t>
      </w:r>
      <w:proofErr w:type="spellEnd"/>
      <w:r>
        <w:rPr>
          <w:bCs/>
          <w:color w:val="000000"/>
        </w:rPr>
        <w:t xml:space="preserve"> </w:t>
      </w:r>
      <w:proofErr w:type="spellStart"/>
      <w:r>
        <w:rPr>
          <w:bCs/>
          <w:color w:val="000000"/>
        </w:rPr>
        <w:t>із</w:t>
      </w:r>
      <w:proofErr w:type="spellEnd"/>
      <w:r>
        <w:rPr>
          <w:bCs/>
          <w:color w:val="000000"/>
        </w:rPr>
        <w:t xml:space="preserve"> </w:t>
      </w:r>
      <w:proofErr w:type="spellStart"/>
      <w:r>
        <w:rPr>
          <w:bCs/>
          <w:color w:val="000000"/>
        </w:rPr>
        <w:t>понад</w:t>
      </w:r>
      <w:proofErr w:type="spellEnd"/>
      <w:r>
        <w:rPr>
          <w:bCs/>
          <w:color w:val="000000"/>
        </w:rPr>
        <w:t xml:space="preserve"> 15 </w:t>
      </w:r>
      <w:proofErr w:type="spellStart"/>
      <w:r>
        <w:rPr>
          <w:bCs/>
          <w:color w:val="000000"/>
        </w:rPr>
        <w:t>країнами</w:t>
      </w:r>
      <w:proofErr w:type="spellEnd"/>
      <w:r>
        <w:rPr>
          <w:bCs/>
          <w:color w:val="000000"/>
        </w:rPr>
        <w:t xml:space="preserve"> та 20 </w:t>
      </w:r>
      <w:proofErr w:type="spellStart"/>
      <w:r>
        <w:rPr>
          <w:bCs/>
          <w:color w:val="000000"/>
        </w:rPr>
        <w:t>міжнародними</w:t>
      </w:r>
      <w:proofErr w:type="spellEnd"/>
      <w:r>
        <w:rPr>
          <w:bCs/>
          <w:color w:val="000000"/>
        </w:rPr>
        <w:t xml:space="preserve"> </w:t>
      </w:r>
      <w:proofErr w:type="spellStart"/>
      <w:r>
        <w:rPr>
          <w:bCs/>
          <w:color w:val="000000"/>
        </w:rPr>
        <w:t>організаціями</w:t>
      </w:r>
      <w:proofErr w:type="spellEnd"/>
      <w:r>
        <w:rPr>
          <w:bCs/>
          <w:color w:val="000000"/>
        </w:rPr>
        <w:t xml:space="preserve">. </w:t>
      </w:r>
      <w:proofErr w:type="spellStart"/>
      <w:r>
        <w:rPr>
          <w:bCs/>
          <w:color w:val="000000"/>
        </w:rPr>
        <w:t>Найбільшими</w:t>
      </w:r>
      <w:proofErr w:type="spellEnd"/>
      <w:r>
        <w:rPr>
          <w:bCs/>
          <w:color w:val="000000"/>
        </w:rPr>
        <w:t xml:space="preserve"> донорами для </w:t>
      </w:r>
      <w:proofErr w:type="spellStart"/>
      <w:r>
        <w:rPr>
          <w:bCs/>
          <w:color w:val="000000"/>
        </w:rPr>
        <w:t>України</w:t>
      </w:r>
      <w:proofErr w:type="spellEnd"/>
      <w:r>
        <w:rPr>
          <w:bCs/>
          <w:color w:val="000000"/>
        </w:rPr>
        <w:t xml:space="preserve"> є </w:t>
      </w:r>
      <w:proofErr w:type="spellStart"/>
      <w:r>
        <w:rPr>
          <w:bCs/>
          <w:color w:val="000000"/>
        </w:rPr>
        <w:t>Сполучені</w:t>
      </w:r>
      <w:proofErr w:type="spellEnd"/>
      <w:r>
        <w:rPr>
          <w:bCs/>
          <w:color w:val="000000"/>
        </w:rPr>
        <w:t xml:space="preserve"> </w:t>
      </w:r>
      <w:proofErr w:type="spellStart"/>
      <w:r>
        <w:rPr>
          <w:bCs/>
          <w:color w:val="000000"/>
        </w:rPr>
        <w:t>Штати</w:t>
      </w:r>
      <w:proofErr w:type="spellEnd"/>
      <w:r>
        <w:rPr>
          <w:bCs/>
          <w:color w:val="000000"/>
        </w:rPr>
        <w:t xml:space="preserve"> Америки та </w:t>
      </w:r>
      <w:proofErr w:type="spellStart"/>
      <w:r>
        <w:rPr>
          <w:bCs/>
          <w:color w:val="000000"/>
        </w:rPr>
        <w:t>Європейський</w:t>
      </w:r>
      <w:proofErr w:type="spellEnd"/>
      <w:r>
        <w:rPr>
          <w:bCs/>
          <w:color w:val="000000"/>
        </w:rPr>
        <w:t xml:space="preserve"> Союз. Також </w:t>
      </w:r>
      <w:proofErr w:type="spellStart"/>
      <w:r>
        <w:rPr>
          <w:bCs/>
          <w:color w:val="000000"/>
        </w:rPr>
        <w:t>важливими</w:t>
      </w:r>
      <w:proofErr w:type="spellEnd"/>
      <w:r>
        <w:rPr>
          <w:bCs/>
          <w:color w:val="000000"/>
        </w:rPr>
        <w:t xml:space="preserve"> донорами є Канада, ФРН, </w:t>
      </w:r>
      <w:proofErr w:type="spellStart"/>
      <w:r>
        <w:rPr>
          <w:bCs/>
          <w:color w:val="000000"/>
        </w:rPr>
        <w:t>Швеція</w:t>
      </w:r>
      <w:proofErr w:type="spellEnd"/>
      <w:r>
        <w:rPr>
          <w:bCs/>
          <w:color w:val="000000"/>
        </w:rPr>
        <w:t xml:space="preserve">, </w:t>
      </w:r>
      <w:proofErr w:type="spellStart"/>
      <w:r>
        <w:rPr>
          <w:bCs/>
          <w:color w:val="000000"/>
        </w:rPr>
        <w:t>Швейцарія</w:t>
      </w:r>
      <w:proofErr w:type="spellEnd"/>
      <w:r>
        <w:rPr>
          <w:bCs/>
          <w:color w:val="000000"/>
        </w:rPr>
        <w:t xml:space="preserve">, </w:t>
      </w:r>
      <w:proofErr w:type="spellStart"/>
      <w:r>
        <w:rPr>
          <w:bCs/>
          <w:color w:val="000000"/>
        </w:rPr>
        <w:t>Японія</w:t>
      </w:r>
      <w:proofErr w:type="spellEnd"/>
      <w:r>
        <w:rPr>
          <w:bCs/>
          <w:color w:val="000000"/>
        </w:rPr>
        <w:t xml:space="preserve">, </w:t>
      </w:r>
      <w:proofErr w:type="spellStart"/>
      <w:r>
        <w:rPr>
          <w:bCs/>
          <w:color w:val="000000"/>
        </w:rPr>
        <w:t>Данія</w:t>
      </w:r>
      <w:proofErr w:type="spellEnd"/>
      <w:r>
        <w:rPr>
          <w:bCs/>
          <w:color w:val="000000"/>
        </w:rPr>
        <w:t xml:space="preserve">; </w:t>
      </w:r>
      <w:proofErr w:type="spellStart"/>
      <w:r>
        <w:rPr>
          <w:bCs/>
          <w:color w:val="000000"/>
        </w:rPr>
        <w:t>організації</w:t>
      </w:r>
      <w:proofErr w:type="spellEnd"/>
      <w:r>
        <w:rPr>
          <w:bCs/>
          <w:color w:val="000000"/>
        </w:rPr>
        <w:t xml:space="preserve"> ООН, </w:t>
      </w:r>
      <w:proofErr w:type="spellStart"/>
      <w:r>
        <w:rPr>
          <w:bCs/>
          <w:color w:val="000000"/>
        </w:rPr>
        <w:t>Світовий</w:t>
      </w:r>
      <w:proofErr w:type="spellEnd"/>
      <w:r>
        <w:rPr>
          <w:bCs/>
          <w:color w:val="000000"/>
        </w:rPr>
        <w:t xml:space="preserve"> банк, ЄБРР та </w:t>
      </w:r>
      <w:proofErr w:type="spellStart"/>
      <w:r>
        <w:rPr>
          <w:bCs/>
          <w:color w:val="000000"/>
        </w:rPr>
        <w:t>ін</w:t>
      </w:r>
      <w:proofErr w:type="spellEnd"/>
      <w:r>
        <w:rPr>
          <w:bCs/>
          <w:color w:val="000000"/>
        </w:rPr>
        <w:t>.</w:t>
      </w:r>
    </w:p>
    <w:p w14:paraId="1409A5EC" w14:textId="77777777" w:rsidR="009B46CE" w:rsidRDefault="009B46CE" w:rsidP="009B46CE">
      <w:pPr>
        <w:ind w:firstLine="708"/>
        <w:jc w:val="both"/>
        <w:rPr>
          <w:bCs/>
          <w:color w:val="000000"/>
        </w:rPr>
      </w:pPr>
      <w:proofErr w:type="spellStart"/>
      <w:r>
        <w:rPr>
          <w:bCs/>
          <w:color w:val="000000"/>
        </w:rPr>
        <w:t>Основними</w:t>
      </w:r>
      <w:proofErr w:type="spellEnd"/>
      <w:r>
        <w:rPr>
          <w:bCs/>
          <w:color w:val="000000"/>
        </w:rPr>
        <w:t xml:space="preserve"> </w:t>
      </w:r>
      <w:proofErr w:type="spellStart"/>
      <w:r>
        <w:rPr>
          <w:bCs/>
          <w:color w:val="000000"/>
        </w:rPr>
        <w:t>групами</w:t>
      </w:r>
      <w:proofErr w:type="spellEnd"/>
      <w:r>
        <w:rPr>
          <w:bCs/>
          <w:color w:val="000000"/>
        </w:rPr>
        <w:t xml:space="preserve"> </w:t>
      </w:r>
      <w:proofErr w:type="spellStart"/>
      <w:r>
        <w:rPr>
          <w:bCs/>
          <w:color w:val="000000"/>
        </w:rPr>
        <w:t>реципієнтів</w:t>
      </w:r>
      <w:proofErr w:type="spellEnd"/>
      <w:r>
        <w:rPr>
          <w:bCs/>
          <w:color w:val="000000"/>
        </w:rPr>
        <w:t xml:space="preserve"> </w:t>
      </w:r>
      <w:proofErr w:type="spellStart"/>
      <w:r>
        <w:rPr>
          <w:bCs/>
          <w:color w:val="000000"/>
        </w:rPr>
        <w:t>проектів</w:t>
      </w:r>
      <w:proofErr w:type="spellEnd"/>
      <w:r>
        <w:rPr>
          <w:bCs/>
          <w:color w:val="000000"/>
        </w:rPr>
        <w:t xml:space="preserve"> </w:t>
      </w:r>
      <w:proofErr w:type="spellStart"/>
      <w:r>
        <w:rPr>
          <w:bCs/>
          <w:color w:val="000000"/>
        </w:rPr>
        <w:t>технічної</w:t>
      </w:r>
      <w:proofErr w:type="spellEnd"/>
      <w:r>
        <w:rPr>
          <w:bCs/>
          <w:color w:val="000000"/>
        </w:rPr>
        <w:t xml:space="preserve"> </w:t>
      </w:r>
      <w:proofErr w:type="spellStart"/>
      <w:r>
        <w:rPr>
          <w:bCs/>
          <w:color w:val="000000"/>
        </w:rPr>
        <w:t>допомоги</w:t>
      </w:r>
      <w:proofErr w:type="spellEnd"/>
      <w:r>
        <w:rPr>
          <w:bCs/>
          <w:color w:val="000000"/>
        </w:rPr>
        <w:t xml:space="preserve"> є: держава, </w:t>
      </w:r>
      <w:proofErr w:type="spellStart"/>
      <w:r>
        <w:rPr>
          <w:bCs/>
          <w:color w:val="000000"/>
        </w:rPr>
        <w:t>бізнес</w:t>
      </w:r>
      <w:proofErr w:type="spellEnd"/>
      <w:r>
        <w:rPr>
          <w:bCs/>
          <w:color w:val="000000"/>
        </w:rPr>
        <w:t xml:space="preserve">, </w:t>
      </w:r>
      <w:proofErr w:type="spellStart"/>
      <w:r>
        <w:rPr>
          <w:bCs/>
          <w:color w:val="000000"/>
        </w:rPr>
        <w:t>громадські</w:t>
      </w:r>
      <w:proofErr w:type="spellEnd"/>
      <w:r>
        <w:rPr>
          <w:bCs/>
          <w:color w:val="000000"/>
        </w:rPr>
        <w:t xml:space="preserve"> </w:t>
      </w:r>
      <w:proofErr w:type="spellStart"/>
      <w:r>
        <w:rPr>
          <w:bCs/>
          <w:color w:val="000000"/>
        </w:rPr>
        <w:t>організації</w:t>
      </w:r>
      <w:proofErr w:type="spellEnd"/>
      <w:r>
        <w:rPr>
          <w:bCs/>
          <w:color w:val="000000"/>
        </w:rPr>
        <w:t xml:space="preserve"> та </w:t>
      </w:r>
      <w:proofErr w:type="spellStart"/>
      <w:r>
        <w:rPr>
          <w:bCs/>
          <w:color w:val="000000"/>
        </w:rPr>
        <w:t>безпосередньо</w:t>
      </w:r>
      <w:proofErr w:type="spellEnd"/>
      <w:r>
        <w:rPr>
          <w:bCs/>
          <w:color w:val="000000"/>
        </w:rPr>
        <w:t xml:space="preserve"> </w:t>
      </w:r>
      <w:proofErr w:type="spellStart"/>
      <w:r>
        <w:rPr>
          <w:bCs/>
          <w:color w:val="000000"/>
        </w:rPr>
        <w:t>громадяни</w:t>
      </w:r>
      <w:proofErr w:type="spellEnd"/>
      <w:r>
        <w:rPr>
          <w:bCs/>
          <w:color w:val="000000"/>
        </w:rPr>
        <w:t xml:space="preserve">. </w:t>
      </w:r>
    </w:p>
    <w:p w14:paraId="512EF971" w14:textId="77777777" w:rsidR="009B46CE" w:rsidRDefault="009B46CE" w:rsidP="009B46CE">
      <w:pPr>
        <w:ind w:firstLine="708"/>
        <w:jc w:val="both"/>
        <w:rPr>
          <w:bCs/>
          <w:color w:val="000000"/>
        </w:rPr>
      </w:pPr>
      <w:proofErr w:type="spellStart"/>
      <w:r>
        <w:rPr>
          <w:bCs/>
          <w:color w:val="000000"/>
        </w:rPr>
        <w:t>Міжнародна</w:t>
      </w:r>
      <w:proofErr w:type="spellEnd"/>
      <w:r>
        <w:rPr>
          <w:bCs/>
          <w:color w:val="000000"/>
        </w:rPr>
        <w:t xml:space="preserve"> </w:t>
      </w:r>
      <w:proofErr w:type="spellStart"/>
      <w:r>
        <w:rPr>
          <w:bCs/>
          <w:color w:val="000000"/>
        </w:rPr>
        <w:t>технічна</w:t>
      </w:r>
      <w:proofErr w:type="spellEnd"/>
      <w:r>
        <w:rPr>
          <w:bCs/>
          <w:color w:val="000000"/>
        </w:rPr>
        <w:t xml:space="preserve"> </w:t>
      </w:r>
      <w:proofErr w:type="spellStart"/>
      <w:r>
        <w:rPr>
          <w:bCs/>
          <w:color w:val="000000"/>
        </w:rPr>
        <w:t>допомога</w:t>
      </w:r>
      <w:proofErr w:type="spellEnd"/>
      <w:r>
        <w:rPr>
          <w:bCs/>
          <w:color w:val="000000"/>
        </w:rPr>
        <w:t xml:space="preserve"> </w:t>
      </w:r>
      <w:proofErr w:type="spellStart"/>
      <w:r>
        <w:rPr>
          <w:bCs/>
          <w:color w:val="000000"/>
        </w:rPr>
        <w:t>може</w:t>
      </w:r>
      <w:proofErr w:type="spellEnd"/>
      <w:r>
        <w:rPr>
          <w:bCs/>
          <w:color w:val="000000"/>
        </w:rPr>
        <w:t xml:space="preserve"> </w:t>
      </w:r>
      <w:proofErr w:type="spellStart"/>
      <w:r>
        <w:rPr>
          <w:bCs/>
          <w:color w:val="000000"/>
        </w:rPr>
        <w:t>надаватися</w:t>
      </w:r>
      <w:proofErr w:type="spellEnd"/>
      <w:r>
        <w:rPr>
          <w:bCs/>
          <w:color w:val="000000"/>
        </w:rPr>
        <w:t xml:space="preserve"> у </w:t>
      </w:r>
      <w:proofErr w:type="spellStart"/>
      <w:r>
        <w:rPr>
          <w:bCs/>
          <w:color w:val="000000"/>
        </w:rPr>
        <w:t>вигляді</w:t>
      </w:r>
      <w:proofErr w:type="spellEnd"/>
      <w:r>
        <w:rPr>
          <w:bCs/>
          <w:color w:val="000000"/>
        </w:rPr>
        <w:t xml:space="preserve">:  </w:t>
      </w:r>
    </w:p>
    <w:p w14:paraId="1224526C" w14:textId="77777777" w:rsidR="009B46CE" w:rsidRDefault="009B46CE" w:rsidP="009B46CE">
      <w:pPr>
        <w:numPr>
          <w:ilvl w:val="0"/>
          <w:numId w:val="12"/>
        </w:numPr>
        <w:suppressAutoHyphens/>
        <w:jc w:val="both"/>
        <w:rPr>
          <w:bCs/>
          <w:color w:val="000000"/>
        </w:rPr>
      </w:pPr>
      <w:r>
        <w:rPr>
          <w:bCs/>
          <w:color w:val="000000"/>
        </w:rPr>
        <w:t xml:space="preserve">майна, </w:t>
      </w:r>
      <w:proofErr w:type="spellStart"/>
      <w:r>
        <w:rPr>
          <w:bCs/>
          <w:color w:val="000000"/>
        </w:rPr>
        <w:t>перелік</w:t>
      </w:r>
      <w:proofErr w:type="spellEnd"/>
      <w:r>
        <w:rPr>
          <w:bCs/>
          <w:color w:val="000000"/>
        </w:rPr>
        <w:t xml:space="preserve"> </w:t>
      </w:r>
      <w:proofErr w:type="spellStart"/>
      <w:r>
        <w:rPr>
          <w:bCs/>
          <w:color w:val="000000"/>
        </w:rPr>
        <w:t>якого</w:t>
      </w:r>
      <w:proofErr w:type="spellEnd"/>
      <w:r>
        <w:rPr>
          <w:bCs/>
          <w:color w:val="000000"/>
        </w:rPr>
        <w:t xml:space="preserve"> </w:t>
      </w:r>
      <w:proofErr w:type="spellStart"/>
      <w:r>
        <w:rPr>
          <w:bCs/>
          <w:color w:val="000000"/>
        </w:rPr>
        <w:t>визначається</w:t>
      </w:r>
      <w:proofErr w:type="spellEnd"/>
      <w:r>
        <w:rPr>
          <w:bCs/>
          <w:color w:val="000000"/>
        </w:rPr>
        <w:t xml:space="preserve"> у </w:t>
      </w:r>
      <w:proofErr w:type="spellStart"/>
      <w:r>
        <w:rPr>
          <w:bCs/>
          <w:color w:val="000000"/>
        </w:rPr>
        <w:t>програмах</w:t>
      </w:r>
      <w:proofErr w:type="spellEnd"/>
      <w:r>
        <w:rPr>
          <w:bCs/>
          <w:color w:val="000000"/>
        </w:rPr>
        <w:t xml:space="preserve"> та проектах МТД </w:t>
      </w:r>
    </w:p>
    <w:p w14:paraId="167AC211" w14:textId="77777777" w:rsidR="009B46CE" w:rsidRDefault="009B46CE" w:rsidP="009B46CE">
      <w:pPr>
        <w:numPr>
          <w:ilvl w:val="0"/>
          <w:numId w:val="12"/>
        </w:numPr>
        <w:suppressAutoHyphens/>
        <w:jc w:val="both"/>
        <w:rPr>
          <w:bCs/>
          <w:color w:val="000000"/>
        </w:rPr>
      </w:pPr>
      <w:r>
        <w:rPr>
          <w:bCs/>
          <w:color w:val="000000"/>
        </w:rPr>
        <w:t xml:space="preserve">прав </w:t>
      </w:r>
      <w:proofErr w:type="spellStart"/>
      <w:r>
        <w:rPr>
          <w:bCs/>
          <w:color w:val="000000"/>
        </w:rPr>
        <w:t>інтелектуальної</w:t>
      </w:r>
      <w:proofErr w:type="spellEnd"/>
      <w:r>
        <w:rPr>
          <w:bCs/>
          <w:color w:val="000000"/>
        </w:rPr>
        <w:t xml:space="preserve"> </w:t>
      </w:r>
      <w:proofErr w:type="spellStart"/>
      <w:r>
        <w:rPr>
          <w:bCs/>
          <w:color w:val="000000"/>
        </w:rPr>
        <w:t>власності</w:t>
      </w:r>
      <w:proofErr w:type="spellEnd"/>
      <w:r>
        <w:rPr>
          <w:bCs/>
          <w:color w:val="000000"/>
        </w:rPr>
        <w:t xml:space="preserve">  </w:t>
      </w:r>
    </w:p>
    <w:p w14:paraId="7E73CEED" w14:textId="77777777" w:rsidR="009B46CE" w:rsidRDefault="009B46CE" w:rsidP="009B46CE">
      <w:pPr>
        <w:numPr>
          <w:ilvl w:val="0"/>
          <w:numId w:val="12"/>
        </w:numPr>
        <w:suppressAutoHyphens/>
        <w:jc w:val="both"/>
        <w:rPr>
          <w:bCs/>
          <w:color w:val="000000"/>
        </w:rPr>
      </w:pPr>
      <w:proofErr w:type="spellStart"/>
      <w:r>
        <w:rPr>
          <w:bCs/>
          <w:color w:val="000000"/>
        </w:rPr>
        <w:t>фінансових</w:t>
      </w:r>
      <w:proofErr w:type="spellEnd"/>
      <w:r>
        <w:rPr>
          <w:bCs/>
          <w:color w:val="000000"/>
        </w:rPr>
        <w:t xml:space="preserve"> </w:t>
      </w:r>
      <w:proofErr w:type="spellStart"/>
      <w:r>
        <w:rPr>
          <w:bCs/>
          <w:color w:val="000000"/>
        </w:rPr>
        <w:t>ресурсів</w:t>
      </w:r>
      <w:proofErr w:type="spellEnd"/>
      <w:r>
        <w:rPr>
          <w:bCs/>
          <w:color w:val="000000"/>
        </w:rPr>
        <w:t xml:space="preserve"> у </w:t>
      </w:r>
      <w:proofErr w:type="spellStart"/>
      <w:r>
        <w:rPr>
          <w:bCs/>
          <w:color w:val="000000"/>
        </w:rPr>
        <w:t>іноземній</w:t>
      </w:r>
      <w:proofErr w:type="spellEnd"/>
      <w:r>
        <w:rPr>
          <w:bCs/>
          <w:color w:val="000000"/>
        </w:rPr>
        <w:t xml:space="preserve"> </w:t>
      </w:r>
      <w:proofErr w:type="spellStart"/>
      <w:r>
        <w:rPr>
          <w:bCs/>
          <w:color w:val="000000"/>
        </w:rPr>
        <w:t>валюті</w:t>
      </w:r>
      <w:proofErr w:type="spellEnd"/>
      <w:r>
        <w:rPr>
          <w:bCs/>
          <w:color w:val="000000"/>
        </w:rPr>
        <w:t xml:space="preserve"> </w:t>
      </w:r>
      <w:proofErr w:type="spellStart"/>
      <w:r>
        <w:rPr>
          <w:bCs/>
          <w:color w:val="000000"/>
        </w:rPr>
        <w:t>або</w:t>
      </w:r>
      <w:proofErr w:type="spellEnd"/>
      <w:r>
        <w:rPr>
          <w:bCs/>
          <w:color w:val="000000"/>
        </w:rPr>
        <w:t xml:space="preserve"> </w:t>
      </w:r>
      <w:proofErr w:type="spellStart"/>
      <w:r>
        <w:rPr>
          <w:bCs/>
          <w:color w:val="000000"/>
        </w:rPr>
        <w:t>національній</w:t>
      </w:r>
      <w:proofErr w:type="spellEnd"/>
      <w:r>
        <w:rPr>
          <w:bCs/>
          <w:color w:val="000000"/>
        </w:rPr>
        <w:t xml:space="preserve"> </w:t>
      </w:r>
      <w:proofErr w:type="spellStart"/>
      <w:r>
        <w:rPr>
          <w:bCs/>
          <w:color w:val="000000"/>
        </w:rPr>
        <w:t>валюті</w:t>
      </w:r>
      <w:proofErr w:type="spellEnd"/>
      <w:r>
        <w:rPr>
          <w:bCs/>
          <w:color w:val="000000"/>
        </w:rPr>
        <w:t xml:space="preserve"> </w:t>
      </w:r>
      <w:proofErr w:type="spellStart"/>
      <w:r>
        <w:rPr>
          <w:bCs/>
          <w:color w:val="000000"/>
        </w:rPr>
        <w:t>України</w:t>
      </w:r>
      <w:proofErr w:type="spellEnd"/>
      <w:r>
        <w:rPr>
          <w:bCs/>
          <w:color w:val="000000"/>
        </w:rPr>
        <w:t xml:space="preserve"> </w:t>
      </w:r>
    </w:p>
    <w:p w14:paraId="3BD6689D" w14:textId="77777777" w:rsidR="009B46CE" w:rsidRDefault="009B46CE" w:rsidP="009B46CE">
      <w:pPr>
        <w:numPr>
          <w:ilvl w:val="0"/>
          <w:numId w:val="12"/>
        </w:numPr>
        <w:suppressAutoHyphens/>
        <w:jc w:val="both"/>
        <w:rPr>
          <w:bCs/>
          <w:color w:val="000000"/>
        </w:rPr>
      </w:pPr>
      <w:proofErr w:type="spellStart"/>
      <w:r>
        <w:rPr>
          <w:bCs/>
          <w:color w:val="000000"/>
        </w:rPr>
        <w:t>інших</w:t>
      </w:r>
      <w:proofErr w:type="spellEnd"/>
      <w:r>
        <w:rPr>
          <w:bCs/>
          <w:color w:val="000000"/>
        </w:rPr>
        <w:t xml:space="preserve"> </w:t>
      </w:r>
      <w:proofErr w:type="spellStart"/>
      <w:r>
        <w:rPr>
          <w:bCs/>
          <w:color w:val="000000"/>
        </w:rPr>
        <w:t>ресурсів</w:t>
      </w:r>
      <w:proofErr w:type="spellEnd"/>
      <w:r>
        <w:rPr>
          <w:bCs/>
          <w:color w:val="000000"/>
        </w:rPr>
        <w:t xml:space="preserve">, не </w:t>
      </w:r>
      <w:proofErr w:type="spellStart"/>
      <w:r>
        <w:rPr>
          <w:bCs/>
          <w:color w:val="000000"/>
        </w:rPr>
        <w:t>заборонених</w:t>
      </w:r>
      <w:proofErr w:type="spellEnd"/>
      <w:r>
        <w:rPr>
          <w:bCs/>
          <w:color w:val="000000"/>
        </w:rPr>
        <w:t xml:space="preserve"> </w:t>
      </w:r>
      <w:proofErr w:type="spellStart"/>
      <w:r>
        <w:rPr>
          <w:bCs/>
          <w:color w:val="000000"/>
        </w:rPr>
        <w:t>законодавством</w:t>
      </w:r>
      <w:proofErr w:type="spellEnd"/>
      <w:r>
        <w:rPr>
          <w:bCs/>
          <w:color w:val="000000"/>
        </w:rPr>
        <w:t xml:space="preserve"> </w:t>
      </w:r>
      <w:proofErr w:type="spellStart"/>
      <w:r>
        <w:rPr>
          <w:bCs/>
          <w:color w:val="000000"/>
        </w:rPr>
        <w:t>України</w:t>
      </w:r>
      <w:proofErr w:type="spellEnd"/>
    </w:p>
    <w:p w14:paraId="2B781518" w14:textId="77777777" w:rsidR="009B46CE" w:rsidRDefault="009B46CE" w:rsidP="009B46CE">
      <w:pPr>
        <w:ind w:firstLine="708"/>
        <w:jc w:val="both"/>
        <w:rPr>
          <w:bCs/>
          <w:color w:val="000000"/>
        </w:rPr>
      </w:pPr>
    </w:p>
    <w:p w14:paraId="38CE0D31" w14:textId="58BC8CBA" w:rsidR="009B46CE" w:rsidRDefault="009B46CE" w:rsidP="009B46CE">
      <w:pPr>
        <w:ind w:firstLine="708"/>
        <w:jc w:val="both"/>
        <w:rPr>
          <w:bCs/>
          <w:color w:val="000000"/>
        </w:rPr>
      </w:pPr>
      <w:r>
        <w:rPr>
          <w:bCs/>
          <w:color w:val="000000"/>
        </w:rPr>
        <w:t xml:space="preserve">У </w:t>
      </w:r>
      <w:proofErr w:type="spellStart"/>
      <w:r>
        <w:rPr>
          <w:bCs/>
          <w:color w:val="000000"/>
        </w:rPr>
        <w:t>сфері</w:t>
      </w:r>
      <w:proofErr w:type="spellEnd"/>
      <w:r>
        <w:rPr>
          <w:bCs/>
          <w:color w:val="000000"/>
        </w:rPr>
        <w:t xml:space="preserve"> </w:t>
      </w:r>
      <w:proofErr w:type="spellStart"/>
      <w:r>
        <w:rPr>
          <w:bCs/>
          <w:color w:val="000000"/>
        </w:rPr>
        <w:t>міжрегіонального</w:t>
      </w:r>
      <w:proofErr w:type="spellEnd"/>
      <w:r>
        <w:rPr>
          <w:bCs/>
          <w:color w:val="000000"/>
        </w:rPr>
        <w:t xml:space="preserve"> та </w:t>
      </w:r>
      <w:proofErr w:type="spellStart"/>
      <w:r>
        <w:rPr>
          <w:bCs/>
          <w:color w:val="000000"/>
        </w:rPr>
        <w:t>транскордонного</w:t>
      </w:r>
      <w:proofErr w:type="spellEnd"/>
      <w:r>
        <w:rPr>
          <w:bCs/>
          <w:color w:val="000000"/>
        </w:rPr>
        <w:t xml:space="preserve"> </w:t>
      </w:r>
      <w:proofErr w:type="spellStart"/>
      <w:r>
        <w:rPr>
          <w:bCs/>
          <w:color w:val="000000"/>
        </w:rPr>
        <w:t>співробітництва</w:t>
      </w:r>
      <w:proofErr w:type="spellEnd"/>
      <w:r>
        <w:rPr>
          <w:bCs/>
          <w:color w:val="000000"/>
        </w:rPr>
        <w:t xml:space="preserve">, </w:t>
      </w:r>
      <w:proofErr w:type="spellStart"/>
      <w:r>
        <w:rPr>
          <w:bCs/>
          <w:color w:val="000000"/>
        </w:rPr>
        <w:t>залучення</w:t>
      </w:r>
      <w:proofErr w:type="spellEnd"/>
      <w:r>
        <w:rPr>
          <w:bCs/>
          <w:color w:val="000000"/>
        </w:rPr>
        <w:t xml:space="preserve"> </w:t>
      </w:r>
      <w:proofErr w:type="spellStart"/>
      <w:r>
        <w:rPr>
          <w:bCs/>
          <w:color w:val="000000"/>
        </w:rPr>
        <w:t>зовнішніх</w:t>
      </w:r>
      <w:proofErr w:type="spellEnd"/>
      <w:r>
        <w:rPr>
          <w:bCs/>
          <w:color w:val="000000"/>
        </w:rPr>
        <w:t xml:space="preserve"> </w:t>
      </w:r>
      <w:proofErr w:type="spellStart"/>
      <w:r>
        <w:rPr>
          <w:bCs/>
          <w:color w:val="000000"/>
        </w:rPr>
        <w:t>ресурсів</w:t>
      </w:r>
      <w:proofErr w:type="spellEnd"/>
      <w:r>
        <w:rPr>
          <w:bCs/>
          <w:color w:val="000000"/>
        </w:rPr>
        <w:t xml:space="preserve"> та </w:t>
      </w:r>
      <w:proofErr w:type="spellStart"/>
      <w:r>
        <w:rPr>
          <w:bCs/>
          <w:color w:val="000000"/>
        </w:rPr>
        <w:t>коштів</w:t>
      </w:r>
      <w:proofErr w:type="spellEnd"/>
      <w:r>
        <w:rPr>
          <w:bCs/>
          <w:color w:val="000000"/>
        </w:rPr>
        <w:t xml:space="preserve"> </w:t>
      </w:r>
      <w:proofErr w:type="spellStart"/>
      <w:r>
        <w:rPr>
          <w:bCs/>
          <w:color w:val="000000"/>
        </w:rPr>
        <w:t>міжнародної</w:t>
      </w:r>
      <w:proofErr w:type="spellEnd"/>
      <w:r>
        <w:rPr>
          <w:bCs/>
          <w:color w:val="000000"/>
        </w:rPr>
        <w:t xml:space="preserve"> </w:t>
      </w:r>
      <w:proofErr w:type="spellStart"/>
      <w:r>
        <w:rPr>
          <w:bCs/>
          <w:color w:val="000000"/>
        </w:rPr>
        <w:t>технічної</w:t>
      </w:r>
      <w:proofErr w:type="spellEnd"/>
      <w:r>
        <w:rPr>
          <w:bCs/>
          <w:color w:val="000000"/>
        </w:rPr>
        <w:t xml:space="preserve"> </w:t>
      </w:r>
      <w:proofErr w:type="spellStart"/>
      <w:r>
        <w:rPr>
          <w:bCs/>
          <w:color w:val="000000"/>
        </w:rPr>
        <w:t>допомоги</w:t>
      </w:r>
      <w:proofErr w:type="spellEnd"/>
      <w:r>
        <w:rPr>
          <w:bCs/>
          <w:color w:val="000000"/>
        </w:rPr>
        <w:t xml:space="preserve"> </w:t>
      </w:r>
      <w:proofErr w:type="spellStart"/>
      <w:r>
        <w:rPr>
          <w:bCs/>
          <w:color w:val="000000"/>
        </w:rPr>
        <w:t>Южненська</w:t>
      </w:r>
      <w:proofErr w:type="spellEnd"/>
      <w:r>
        <w:rPr>
          <w:bCs/>
          <w:color w:val="000000"/>
        </w:rPr>
        <w:t xml:space="preserve"> громада є </w:t>
      </w:r>
      <w:proofErr w:type="spellStart"/>
      <w:r>
        <w:rPr>
          <w:bCs/>
          <w:color w:val="000000"/>
        </w:rPr>
        <w:t>активним</w:t>
      </w:r>
      <w:proofErr w:type="spellEnd"/>
      <w:r>
        <w:rPr>
          <w:bCs/>
          <w:color w:val="000000"/>
        </w:rPr>
        <w:t xml:space="preserve"> </w:t>
      </w:r>
      <w:proofErr w:type="spellStart"/>
      <w:r>
        <w:rPr>
          <w:bCs/>
          <w:color w:val="000000"/>
        </w:rPr>
        <w:t>учасником</w:t>
      </w:r>
      <w:proofErr w:type="spellEnd"/>
      <w:r>
        <w:rPr>
          <w:bCs/>
          <w:color w:val="000000"/>
        </w:rPr>
        <w:t xml:space="preserve"> </w:t>
      </w:r>
      <w:proofErr w:type="spellStart"/>
      <w:r>
        <w:rPr>
          <w:bCs/>
          <w:color w:val="000000"/>
        </w:rPr>
        <w:t>проєктів</w:t>
      </w:r>
      <w:proofErr w:type="spellEnd"/>
      <w:r>
        <w:rPr>
          <w:bCs/>
          <w:color w:val="000000"/>
        </w:rPr>
        <w:t xml:space="preserve"> та </w:t>
      </w:r>
      <w:proofErr w:type="spellStart"/>
      <w:r>
        <w:rPr>
          <w:bCs/>
          <w:color w:val="000000"/>
        </w:rPr>
        <w:t>програм</w:t>
      </w:r>
      <w:proofErr w:type="spellEnd"/>
      <w:r>
        <w:rPr>
          <w:bCs/>
          <w:color w:val="000000"/>
        </w:rPr>
        <w:t>: з 2022 року є партнером потужного проєкту USAID – «</w:t>
      </w:r>
      <w:proofErr w:type="spellStart"/>
      <w:r>
        <w:rPr>
          <w:bCs/>
          <w:color w:val="000000"/>
        </w:rPr>
        <w:t>Підвищення</w:t>
      </w:r>
      <w:proofErr w:type="spellEnd"/>
      <w:r>
        <w:rPr>
          <w:bCs/>
          <w:color w:val="000000"/>
        </w:rPr>
        <w:t xml:space="preserve"> </w:t>
      </w:r>
      <w:proofErr w:type="spellStart"/>
      <w:r>
        <w:rPr>
          <w:bCs/>
          <w:color w:val="000000"/>
        </w:rPr>
        <w:t>ефективності</w:t>
      </w:r>
      <w:proofErr w:type="spellEnd"/>
      <w:r>
        <w:rPr>
          <w:bCs/>
          <w:color w:val="000000"/>
        </w:rPr>
        <w:t xml:space="preserve"> </w:t>
      </w:r>
      <w:proofErr w:type="spellStart"/>
      <w:r>
        <w:rPr>
          <w:bCs/>
          <w:color w:val="000000"/>
        </w:rPr>
        <w:t>роботи</w:t>
      </w:r>
      <w:proofErr w:type="spellEnd"/>
      <w:r>
        <w:rPr>
          <w:bCs/>
          <w:color w:val="000000"/>
        </w:rPr>
        <w:t xml:space="preserve"> та </w:t>
      </w:r>
      <w:proofErr w:type="spellStart"/>
      <w:r>
        <w:rPr>
          <w:bCs/>
          <w:color w:val="000000"/>
        </w:rPr>
        <w:t>підзвітності</w:t>
      </w:r>
      <w:proofErr w:type="spellEnd"/>
      <w:r>
        <w:rPr>
          <w:bCs/>
          <w:color w:val="000000"/>
        </w:rPr>
        <w:t xml:space="preserve"> </w:t>
      </w:r>
      <w:proofErr w:type="spellStart"/>
      <w:r>
        <w:rPr>
          <w:bCs/>
          <w:color w:val="000000"/>
        </w:rPr>
        <w:t>органів</w:t>
      </w:r>
      <w:proofErr w:type="spellEnd"/>
      <w:r>
        <w:rPr>
          <w:bCs/>
          <w:color w:val="000000"/>
        </w:rPr>
        <w:t xml:space="preserve"> </w:t>
      </w:r>
      <w:proofErr w:type="spellStart"/>
      <w:r>
        <w:rPr>
          <w:bCs/>
          <w:color w:val="000000"/>
        </w:rPr>
        <w:t>місцевого</w:t>
      </w:r>
      <w:proofErr w:type="spellEnd"/>
      <w:r>
        <w:rPr>
          <w:bCs/>
          <w:color w:val="000000"/>
        </w:rPr>
        <w:t xml:space="preserve"> </w:t>
      </w:r>
      <w:proofErr w:type="spellStart"/>
      <w:r>
        <w:rPr>
          <w:bCs/>
          <w:color w:val="000000"/>
        </w:rPr>
        <w:t>самоврядування</w:t>
      </w:r>
      <w:proofErr w:type="spellEnd"/>
      <w:r>
        <w:rPr>
          <w:bCs/>
          <w:color w:val="000000"/>
        </w:rPr>
        <w:t xml:space="preserve">» - «ГОВЕРЛА». </w:t>
      </w:r>
    </w:p>
    <w:p w14:paraId="53DCD19D" w14:textId="77777777" w:rsidR="009B46CE" w:rsidRDefault="009B46CE" w:rsidP="009B46CE">
      <w:pPr>
        <w:ind w:firstLine="708"/>
        <w:jc w:val="both"/>
        <w:rPr>
          <w:bCs/>
          <w:color w:val="000000"/>
        </w:rPr>
      </w:pPr>
      <w:r>
        <w:rPr>
          <w:bCs/>
          <w:color w:val="000000"/>
        </w:rPr>
        <w:t xml:space="preserve">В рамках </w:t>
      </w:r>
      <w:proofErr w:type="spellStart"/>
      <w:r>
        <w:rPr>
          <w:bCs/>
          <w:color w:val="000000"/>
        </w:rPr>
        <w:t>грантової</w:t>
      </w:r>
      <w:proofErr w:type="spellEnd"/>
      <w:r>
        <w:rPr>
          <w:bCs/>
          <w:color w:val="000000"/>
        </w:rPr>
        <w:t xml:space="preserve"> </w:t>
      </w:r>
      <w:proofErr w:type="spellStart"/>
      <w:r>
        <w:rPr>
          <w:bCs/>
          <w:color w:val="000000"/>
        </w:rPr>
        <w:t>співпраці</w:t>
      </w:r>
      <w:proofErr w:type="spellEnd"/>
      <w:r>
        <w:rPr>
          <w:bCs/>
          <w:color w:val="000000"/>
        </w:rPr>
        <w:t xml:space="preserve"> </w:t>
      </w:r>
      <w:proofErr w:type="spellStart"/>
      <w:r>
        <w:rPr>
          <w:bCs/>
          <w:color w:val="000000"/>
        </w:rPr>
        <w:t>проєкту</w:t>
      </w:r>
      <w:proofErr w:type="spellEnd"/>
      <w:r>
        <w:rPr>
          <w:bCs/>
          <w:color w:val="000000"/>
        </w:rPr>
        <w:t xml:space="preserve"> USAID «ГОВЕРЛА», </w:t>
      </w:r>
      <w:proofErr w:type="spellStart"/>
      <w:r>
        <w:rPr>
          <w:bCs/>
          <w:color w:val="000000"/>
        </w:rPr>
        <w:t>протягом</w:t>
      </w:r>
      <w:proofErr w:type="spellEnd"/>
      <w:r>
        <w:rPr>
          <w:bCs/>
          <w:color w:val="000000"/>
        </w:rPr>
        <w:t xml:space="preserve"> 2024 року </w:t>
      </w:r>
      <w:proofErr w:type="spellStart"/>
      <w:r>
        <w:rPr>
          <w:bCs/>
          <w:color w:val="000000"/>
        </w:rPr>
        <w:t>Южненська</w:t>
      </w:r>
      <w:proofErr w:type="spellEnd"/>
      <w:r>
        <w:rPr>
          <w:bCs/>
          <w:color w:val="000000"/>
        </w:rPr>
        <w:t xml:space="preserve"> громада </w:t>
      </w:r>
      <w:proofErr w:type="spellStart"/>
      <w:r>
        <w:rPr>
          <w:bCs/>
          <w:color w:val="000000"/>
        </w:rPr>
        <w:t>успішно</w:t>
      </w:r>
      <w:proofErr w:type="spellEnd"/>
      <w:r>
        <w:rPr>
          <w:bCs/>
          <w:color w:val="000000"/>
        </w:rPr>
        <w:t xml:space="preserve"> </w:t>
      </w:r>
      <w:proofErr w:type="spellStart"/>
      <w:r>
        <w:rPr>
          <w:bCs/>
          <w:color w:val="000000"/>
        </w:rPr>
        <w:t>реалізовує</w:t>
      </w:r>
      <w:proofErr w:type="spellEnd"/>
      <w:r>
        <w:rPr>
          <w:bCs/>
          <w:color w:val="000000"/>
        </w:rPr>
        <w:t xml:space="preserve"> </w:t>
      </w:r>
      <w:proofErr w:type="spellStart"/>
      <w:r>
        <w:rPr>
          <w:bCs/>
          <w:color w:val="000000"/>
        </w:rPr>
        <w:t>проєкти</w:t>
      </w:r>
      <w:proofErr w:type="spellEnd"/>
      <w:r>
        <w:rPr>
          <w:bCs/>
          <w:color w:val="000000"/>
        </w:rPr>
        <w:t xml:space="preserve"> «</w:t>
      </w:r>
      <w:proofErr w:type="spellStart"/>
      <w:r>
        <w:rPr>
          <w:bCs/>
          <w:color w:val="000000"/>
        </w:rPr>
        <w:t>Бюджетна</w:t>
      </w:r>
      <w:proofErr w:type="spellEnd"/>
      <w:r>
        <w:rPr>
          <w:bCs/>
          <w:color w:val="000000"/>
        </w:rPr>
        <w:t xml:space="preserve"> </w:t>
      </w:r>
      <w:proofErr w:type="spellStart"/>
      <w:r>
        <w:rPr>
          <w:bCs/>
          <w:color w:val="000000"/>
        </w:rPr>
        <w:t>партисипація</w:t>
      </w:r>
      <w:proofErr w:type="spellEnd"/>
      <w:r>
        <w:rPr>
          <w:bCs/>
          <w:color w:val="000000"/>
        </w:rPr>
        <w:t xml:space="preserve"> </w:t>
      </w:r>
      <w:proofErr w:type="spellStart"/>
      <w:r>
        <w:rPr>
          <w:bCs/>
          <w:color w:val="000000"/>
        </w:rPr>
        <w:t>від</w:t>
      </w:r>
      <w:proofErr w:type="spellEnd"/>
      <w:r>
        <w:rPr>
          <w:bCs/>
          <w:color w:val="000000"/>
        </w:rPr>
        <w:t xml:space="preserve"> А до Я», </w:t>
      </w:r>
      <w:r>
        <w:rPr>
          <w:bCs/>
          <w:color w:val="000000"/>
        </w:rPr>
        <w:lastRenderedPageBreak/>
        <w:t xml:space="preserve">«Громада – </w:t>
      </w:r>
      <w:proofErr w:type="spellStart"/>
      <w:r>
        <w:rPr>
          <w:bCs/>
          <w:color w:val="000000"/>
        </w:rPr>
        <w:t>влада</w:t>
      </w:r>
      <w:proofErr w:type="spellEnd"/>
      <w:r>
        <w:rPr>
          <w:bCs/>
          <w:color w:val="000000"/>
        </w:rPr>
        <w:t xml:space="preserve">: </w:t>
      </w:r>
      <w:proofErr w:type="spellStart"/>
      <w:r>
        <w:rPr>
          <w:bCs/>
          <w:color w:val="000000"/>
        </w:rPr>
        <w:t>діалог</w:t>
      </w:r>
      <w:proofErr w:type="spellEnd"/>
      <w:r>
        <w:rPr>
          <w:bCs/>
          <w:color w:val="000000"/>
        </w:rPr>
        <w:t xml:space="preserve">, </w:t>
      </w:r>
      <w:proofErr w:type="spellStart"/>
      <w:r>
        <w:rPr>
          <w:bCs/>
          <w:color w:val="000000"/>
        </w:rPr>
        <w:t>довіра</w:t>
      </w:r>
      <w:proofErr w:type="spellEnd"/>
      <w:r>
        <w:rPr>
          <w:bCs/>
          <w:color w:val="000000"/>
        </w:rPr>
        <w:t xml:space="preserve">, </w:t>
      </w:r>
      <w:proofErr w:type="spellStart"/>
      <w:r>
        <w:rPr>
          <w:bCs/>
          <w:color w:val="000000"/>
        </w:rPr>
        <w:t>дія</w:t>
      </w:r>
      <w:proofErr w:type="spellEnd"/>
      <w:r>
        <w:rPr>
          <w:bCs/>
          <w:color w:val="000000"/>
        </w:rPr>
        <w:t>», «</w:t>
      </w:r>
      <w:proofErr w:type="spellStart"/>
      <w:r>
        <w:rPr>
          <w:bCs/>
          <w:color w:val="000000"/>
        </w:rPr>
        <w:t>Розбудова</w:t>
      </w:r>
      <w:proofErr w:type="spellEnd"/>
      <w:r>
        <w:rPr>
          <w:bCs/>
          <w:color w:val="000000"/>
        </w:rPr>
        <w:t xml:space="preserve"> </w:t>
      </w:r>
      <w:proofErr w:type="spellStart"/>
      <w:r>
        <w:rPr>
          <w:bCs/>
          <w:color w:val="000000"/>
        </w:rPr>
        <w:t>стійкої</w:t>
      </w:r>
      <w:proofErr w:type="spellEnd"/>
      <w:r>
        <w:rPr>
          <w:bCs/>
          <w:color w:val="000000"/>
        </w:rPr>
        <w:t xml:space="preserve"> </w:t>
      </w:r>
      <w:proofErr w:type="spellStart"/>
      <w:r>
        <w:rPr>
          <w:bCs/>
          <w:color w:val="000000"/>
        </w:rPr>
        <w:t>системи</w:t>
      </w:r>
      <w:proofErr w:type="spellEnd"/>
      <w:r>
        <w:rPr>
          <w:bCs/>
          <w:color w:val="000000"/>
        </w:rPr>
        <w:t xml:space="preserve"> </w:t>
      </w:r>
      <w:proofErr w:type="spellStart"/>
      <w:r>
        <w:rPr>
          <w:bCs/>
          <w:color w:val="000000"/>
        </w:rPr>
        <w:t>громадського</w:t>
      </w:r>
      <w:proofErr w:type="spellEnd"/>
      <w:r>
        <w:rPr>
          <w:bCs/>
          <w:color w:val="000000"/>
        </w:rPr>
        <w:t xml:space="preserve"> </w:t>
      </w:r>
      <w:proofErr w:type="spellStart"/>
      <w:r>
        <w:rPr>
          <w:bCs/>
          <w:color w:val="000000"/>
        </w:rPr>
        <w:t>здоров’я</w:t>
      </w:r>
      <w:proofErr w:type="spellEnd"/>
      <w:r>
        <w:rPr>
          <w:bCs/>
          <w:color w:val="000000"/>
        </w:rPr>
        <w:t xml:space="preserve">», за </w:t>
      </w:r>
      <w:proofErr w:type="spellStart"/>
      <w:r>
        <w:rPr>
          <w:bCs/>
          <w:color w:val="000000"/>
        </w:rPr>
        <w:t>напрямками</w:t>
      </w:r>
      <w:proofErr w:type="spellEnd"/>
      <w:r>
        <w:rPr>
          <w:bCs/>
          <w:color w:val="000000"/>
        </w:rPr>
        <w:t xml:space="preserve"> «</w:t>
      </w:r>
      <w:proofErr w:type="spellStart"/>
      <w:r>
        <w:rPr>
          <w:bCs/>
          <w:color w:val="000000"/>
        </w:rPr>
        <w:t>імунізація</w:t>
      </w:r>
      <w:proofErr w:type="spellEnd"/>
      <w:r>
        <w:rPr>
          <w:bCs/>
          <w:color w:val="000000"/>
        </w:rPr>
        <w:t xml:space="preserve">». </w:t>
      </w:r>
    </w:p>
    <w:p w14:paraId="59625272" w14:textId="77777777" w:rsidR="009B46CE" w:rsidRDefault="009B46CE" w:rsidP="009B46CE">
      <w:pPr>
        <w:ind w:firstLine="708"/>
        <w:rPr>
          <w:bCs/>
          <w:color w:val="000000"/>
        </w:rPr>
      </w:pPr>
      <w:proofErr w:type="spellStart"/>
      <w:r>
        <w:rPr>
          <w:bCs/>
          <w:color w:val="000000"/>
        </w:rPr>
        <w:t>Загальна</w:t>
      </w:r>
      <w:proofErr w:type="spellEnd"/>
      <w:r>
        <w:rPr>
          <w:bCs/>
          <w:color w:val="000000"/>
        </w:rPr>
        <w:t xml:space="preserve"> </w:t>
      </w:r>
      <w:proofErr w:type="gramStart"/>
      <w:r>
        <w:rPr>
          <w:bCs/>
          <w:color w:val="000000"/>
        </w:rPr>
        <w:t xml:space="preserve">сума  </w:t>
      </w:r>
      <w:proofErr w:type="spellStart"/>
      <w:r>
        <w:rPr>
          <w:bCs/>
          <w:color w:val="000000"/>
        </w:rPr>
        <w:t>міжнародної</w:t>
      </w:r>
      <w:proofErr w:type="spellEnd"/>
      <w:proofErr w:type="gramEnd"/>
      <w:r>
        <w:rPr>
          <w:bCs/>
          <w:color w:val="000000"/>
        </w:rPr>
        <w:t xml:space="preserve"> </w:t>
      </w:r>
      <w:proofErr w:type="spellStart"/>
      <w:r>
        <w:rPr>
          <w:bCs/>
          <w:color w:val="000000"/>
        </w:rPr>
        <w:t>технічної</w:t>
      </w:r>
      <w:proofErr w:type="spellEnd"/>
      <w:r>
        <w:rPr>
          <w:bCs/>
          <w:color w:val="000000"/>
        </w:rPr>
        <w:t xml:space="preserve"> </w:t>
      </w:r>
      <w:proofErr w:type="spellStart"/>
      <w:r>
        <w:rPr>
          <w:bCs/>
          <w:color w:val="000000"/>
        </w:rPr>
        <w:t>допомоги</w:t>
      </w:r>
      <w:proofErr w:type="spellEnd"/>
      <w:r>
        <w:rPr>
          <w:bCs/>
          <w:color w:val="000000"/>
        </w:rPr>
        <w:t xml:space="preserve"> для </w:t>
      </w:r>
      <w:proofErr w:type="spellStart"/>
      <w:r>
        <w:rPr>
          <w:bCs/>
          <w:color w:val="000000"/>
        </w:rPr>
        <w:t>Южненської</w:t>
      </w:r>
      <w:proofErr w:type="spellEnd"/>
      <w:r>
        <w:rPr>
          <w:bCs/>
          <w:color w:val="000000"/>
        </w:rPr>
        <w:t xml:space="preserve"> </w:t>
      </w:r>
      <w:proofErr w:type="spellStart"/>
      <w:r>
        <w:rPr>
          <w:bCs/>
          <w:color w:val="000000"/>
        </w:rPr>
        <w:t>громади</w:t>
      </w:r>
      <w:proofErr w:type="spellEnd"/>
      <w:r>
        <w:rPr>
          <w:bCs/>
          <w:color w:val="000000"/>
        </w:rPr>
        <w:t xml:space="preserve"> за 2022-2024 роки </w:t>
      </w:r>
      <w:proofErr w:type="spellStart"/>
      <w:r>
        <w:rPr>
          <w:bCs/>
          <w:color w:val="000000"/>
        </w:rPr>
        <w:t>склала</w:t>
      </w:r>
      <w:proofErr w:type="spellEnd"/>
      <w:r>
        <w:rPr>
          <w:bCs/>
          <w:color w:val="000000"/>
        </w:rPr>
        <w:t xml:space="preserve"> – </w:t>
      </w:r>
      <w:proofErr w:type="spellStart"/>
      <w:r>
        <w:rPr>
          <w:bCs/>
          <w:color w:val="000000"/>
        </w:rPr>
        <w:t>близько</w:t>
      </w:r>
      <w:proofErr w:type="spellEnd"/>
      <w:r>
        <w:rPr>
          <w:bCs/>
          <w:color w:val="000000"/>
        </w:rPr>
        <w:t xml:space="preserve"> 35 000 000грн.</w:t>
      </w:r>
    </w:p>
    <w:p w14:paraId="2C01B429" w14:textId="77777777" w:rsidR="009B46CE" w:rsidRDefault="009B46CE" w:rsidP="009B46CE">
      <w:pPr>
        <w:ind w:firstLine="708"/>
        <w:jc w:val="both"/>
        <w:rPr>
          <w:bCs/>
          <w:color w:val="000000"/>
        </w:rPr>
      </w:pPr>
      <w:proofErr w:type="spellStart"/>
      <w:r>
        <w:rPr>
          <w:bCs/>
          <w:color w:val="000000"/>
        </w:rPr>
        <w:t>Ця</w:t>
      </w:r>
      <w:proofErr w:type="spellEnd"/>
      <w:r>
        <w:rPr>
          <w:bCs/>
          <w:color w:val="000000"/>
        </w:rPr>
        <w:t xml:space="preserve"> </w:t>
      </w:r>
      <w:proofErr w:type="spellStart"/>
      <w:r>
        <w:rPr>
          <w:bCs/>
          <w:color w:val="000000"/>
        </w:rPr>
        <w:t>програма</w:t>
      </w:r>
      <w:proofErr w:type="spellEnd"/>
      <w:r>
        <w:rPr>
          <w:bCs/>
          <w:color w:val="000000"/>
        </w:rPr>
        <w:t xml:space="preserve"> </w:t>
      </w:r>
      <w:proofErr w:type="spellStart"/>
      <w:r>
        <w:rPr>
          <w:bCs/>
          <w:color w:val="000000"/>
        </w:rPr>
        <w:t>допоможе</w:t>
      </w:r>
      <w:proofErr w:type="spellEnd"/>
      <w:r>
        <w:rPr>
          <w:bCs/>
          <w:color w:val="000000"/>
        </w:rPr>
        <w:t xml:space="preserve"> </w:t>
      </w:r>
      <w:proofErr w:type="spellStart"/>
      <w:r>
        <w:rPr>
          <w:bCs/>
          <w:color w:val="000000"/>
        </w:rPr>
        <w:t>Южненській</w:t>
      </w:r>
      <w:proofErr w:type="spellEnd"/>
      <w:r>
        <w:rPr>
          <w:bCs/>
          <w:color w:val="000000"/>
        </w:rPr>
        <w:t xml:space="preserve"> </w:t>
      </w:r>
      <w:proofErr w:type="spellStart"/>
      <w:r>
        <w:rPr>
          <w:bCs/>
          <w:color w:val="000000"/>
        </w:rPr>
        <w:t>громаді</w:t>
      </w:r>
      <w:proofErr w:type="spellEnd"/>
      <w:r>
        <w:rPr>
          <w:bCs/>
          <w:color w:val="000000"/>
        </w:rPr>
        <w:t xml:space="preserve"> не </w:t>
      </w:r>
      <w:proofErr w:type="spellStart"/>
      <w:r>
        <w:rPr>
          <w:bCs/>
          <w:color w:val="000000"/>
        </w:rPr>
        <w:t>лише</w:t>
      </w:r>
      <w:proofErr w:type="spellEnd"/>
      <w:r>
        <w:rPr>
          <w:bCs/>
          <w:color w:val="000000"/>
        </w:rPr>
        <w:t xml:space="preserve"> </w:t>
      </w:r>
      <w:proofErr w:type="spellStart"/>
      <w:r>
        <w:rPr>
          <w:bCs/>
          <w:color w:val="000000"/>
        </w:rPr>
        <w:t>підвищити</w:t>
      </w:r>
      <w:proofErr w:type="spellEnd"/>
      <w:r>
        <w:rPr>
          <w:bCs/>
          <w:color w:val="000000"/>
        </w:rPr>
        <w:t xml:space="preserve"> свою </w:t>
      </w:r>
      <w:proofErr w:type="spellStart"/>
      <w:r>
        <w:rPr>
          <w:bCs/>
          <w:color w:val="000000"/>
        </w:rPr>
        <w:t>міжнародну</w:t>
      </w:r>
      <w:proofErr w:type="spellEnd"/>
      <w:r>
        <w:rPr>
          <w:bCs/>
          <w:color w:val="000000"/>
        </w:rPr>
        <w:t xml:space="preserve"> </w:t>
      </w:r>
      <w:proofErr w:type="spellStart"/>
      <w:r>
        <w:rPr>
          <w:bCs/>
          <w:color w:val="000000"/>
        </w:rPr>
        <w:t>впізнаваність</w:t>
      </w:r>
      <w:proofErr w:type="spellEnd"/>
      <w:r>
        <w:rPr>
          <w:bCs/>
          <w:color w:val="000000"/>
        </w:rPr>
        <w:t xml:space="preserve">, </w:t>
      </w:r>
      <w:proofErr w:type="spellStart"/>
      <w:r>
        <w:rPr>
          <w:bCs/>
          <w:color w:val="000000"/>
        </w:rPr>
        <w:t>але</w:t>
      </w:r>
      <w:proofErr w:type="spellEnd"/>
      <w:r>
        <w:rPr>
          <w:bCs/>
          <w:color w:val="000000"/>
        </w:rPr>
        <w:t xml:space="preserve"> й </w:t>
      </w:r>
      <w:proofErr w:type="spellStart"/>
      <w:r>
        <w:rPr>
          <w:bCs/>
          <w:color w:val="000000"/>
        </w:rPr>
        <w:t>залучити</w:t>
      </w:r>
      <w:proofErr w:type="spellEnd"/>
      <w:r>
        <w:rPr>
          <w:bCs/>
          <w:color w:val="000000"/>
        </w:rPr>
        <w:t xml:space="preserve"> </w:t>
      </w:r>
      <w:proofErr w:type="spellStart"/>
      <w:r>
        <w:rPr>
          <w:bCs/>
          <w:color w:val="000000"/>
        </w:rPr>
        <w:t>додаткові</w:t>
      </w:r>
      <w:proofErr w:type="spellEnd"/>
      <w:r>
        <w:rPr>
          <w:bCs/>
          <w:color w:val="000000"/>
        </w:rPr>
        <w:t xml:space="preserve"> </w:t>
      </w:r>
      <w:proofErr w:type="spellStart"/>
      <w:r>
        <w:rPr>
          <w:bCs/>
          <w:color w:val="000000"/>
        </w:rPr>
        <w:t>ресурси</w:t>
      </w:r>
      <w:proofErr w:type="spellEnd"/>
      <w:r>
        <w:rPr>
          <w:bCs/>
          <w:color w:val="000000"/>
        </w:rPr>
        <w:t xml:space="preserve"> для </w:t>
      </w:r>
      <w:proofErr w:type="spellStart"/>
      <w:r>
        <w:rPr>
          <w:bCs/>
          <w:color w:val="000000"/>
        </w:rPr>
        <w:t>реалізації</w:t>
      </w:r>
      <w:proofErr w:type="spellEnd"/>
      <w:r>
        <w:rPr>
          <w:bCs/>
          <w:color w:val="000000"/>
        </w:rPr>
        <w:t xml:space="preserve"> </w:t>
      </w:r>
      <w:proofErr w:type="spellStart"/>
      <w:r>
        <w:rPr>
          <w:bCs/>
          <w:color w:val="000000"/>
        </w:rPr>
        <w:t>важливих</w:t>
      </w:r>
      <w:proofErr w:type="spellEnd"/>
      <w:r>
        <w:rPr>
          <w:bCs/>
          <w:color w:val="000000"/>
        </w:rPr>
        <w:t xml:space="preserve"> </w:t>
      </w:r>
      <w:proofErr w:type="spellStart"/>
      <w:r>
        <w:rPr>
          <w:bCs/>
          <w:color w:val="000000"/>
        </w:rPr>
        <w:t>місцевих</w:t>
      </w:r>
      <w:proofErr w:type="spellEnd"/>
      <w:r>
        <w:rPr>
          <w:bCs/>
          <w:color w:val="000000"/>
        </w:rPr>
        <w:t xml:space="preserve"> </w:t>
      </w:r>
      <w:proofErr w:type="spellStart"/>
      <w:r>
        <w:rPr>
          <w:bCs/>
          <w:color w:val="000000"/>
        </w:rPr>
        <w:t>проєктів</w:t>
      </w:r>
      <w:proofErr w:type="spellEnd"/>
      <w:r>
        <w:rPr>
          <w:bCs/>
          <w:color w:val="000000"/>
        </w:rPr>
        <w:t xml:space="preserve">, </w:t>
      </w:r>
      <w:proofErr w:type="spellStart"/>
      <w:r>
        <w:rPr>
          <w:bCs/>
          <w:color w:val="000000"/>
        </w:rPr>
        <w:t>що</w:t>
      </w:r>
      <w:proofErr w:type="spellEnd"/>
      <w:r>
        <w:rPr>
          <w:bCs/>
          <w:color w:val="000000"/>
        </w:rPr>
        <w:t xml:space="preserve"> </w:t>
      </w:r>
      <w:proofErr w:type="spellStart"/>
      <w:r>
        <w:rPr>
          <w:bCs/>
          <w:color w:val="000000"/>
        </w:rPr>
        <w:t>сприятиме</w:t>
      </w:r>
      <w:proofErr w:type="spellEnd"/>
      <w:r>
        <w:rPr>
          <w:bCs/>
          <w:color w:val="000000"/>
        </w:rPr>
        <w:t xml:space="preserve"> </w:t>
      </w:r>
      <w:proofErr w:type="spellStart"/>
      <w:r>
        <w:rPr>
          <w:bCs/>
          <w:color w:val="000000"/>
        </w:rPr>
        <w:t>загальному</w:t>
      </w:r>
      <w:proofErr w:type="spellEnd"/>
      <w:r>
        <w:rPr>
          <w:bCs/>
          <w:color w:val="000000"/>
        </w:rPr>
        <w:t xml:space="preserve"> </w:t>
      </w:r>
      <w:proofErr w:type="spellStart"/>
      <w:r>
        <w:rPr>
          <w:bCs/>
          <w:color w:val="000000"/>
        </w:rPr>
        <w:t>розвитку</w:t>
      </w:r>
      <w:proofErr w:type="spellEnd"/>
      <w:r>
        <w:rPr>
          <w:bCs/>
          <w:color w:val="000000"/>
        </w:rPr>
        <w:t xml:space="preserve"> </w:t>
      </w:r>
      <w:proofErr w:type="spellStart"/>
      <w:r>
        <w:rPr>
          <w:bCs/>
          <w:color w:val="000000"/>
        </w:rPr>
        <w:t>громади</w:t>
      </w:r>
      <w:proofErr w:type="spellEnd"/>
      <w:r>
        <w:rPr>
          <w:bCs/>
          <w:color w:val="000000"/>
        </w:rPr>
        <w:t xml:space="preserve">.                </w:t>
      </w:r>
    </w:p>
    <w:p w14:paraId="58694D14" w14:textId="77777777" w:rsidR="009B46CE" w:rsidRDefault="009B46CE" w:rsidP="009B46CE">
      <w:pPr>
        <w:ind w:firstLine="708"/>
        <w:jc w:val="both"/>
        <w:rPr>
          <w:bCs/>
          <w:color w:val="000000"/>
        </w:rPr>
      </w:pPr>
    </w:p>
    <w:p w14:paraId="5ABEDD58" w14:textId="77777777" w:rsidR="009B46CE" w:rsidRDefault="009B46CE" w:rsidP="009B46CE">
      <w:pPr>
        <w:jc w:val="both"/>
        <w:rPr>
          <w:b/>
          <w:color w:val="000000"/>
        </w:rPr>
      </w:pPr>
      <w:r>
        <w:rPr>
          <w:b/>
          <w:color w:val="000000"/>
        </w:rPr>
        <w:t xml:space="preserve">ІІІ. </w:t>
      </w:r>
      <w:proofErr w:type="spellStart"/>
      <w:r>
        <w:rPr>
          <w:b/>
          <w:color w:val="000000"/>
        </w:rPr>
        <w:t>Визначення</w:t>
      </w:r>
      <w:proofErr w:type="spellEnd"/>
      <w:r>
        <w:rPr>
          <w:b/>
          <w:color w:val="000000"/>
        </w:rPr>
        <w:t xml:space="preserve"> мети </w:t>
      </w:r>
      <w:proofErr w:type="spellStart"/>
      <w:r>
        <w:rPr>
          <w:b/>
          <w:color w:val="000000"/>
        </w:rPr>
        <w:t>Програми</w:t>
      </w:r>
      <w:proofErr w:type="spellEnd"/>
    </w:p>
    <w:p w14:paraId="673E5414" w14:textId="77777777" w:rsidR="009B46CE" w:rsidRDefault="009B46CE" w:rsidP="009B46CE">
      <w:pPr>
        <w:jc w:val="both"/>
        <w:rPr>
          <w:b/>
          <w:color w:val="000000"/>
        </w:rPr>
      </w:pPr>
    </w:p>
    <w:p w14:paraId="5D2C7EAC" w14:textId="77777777" w:rsidR="009B46CE" w:rsidRDefault="009B46CE" w:rsidP="009B46CE">
      <w:pPr>
        <w:ind w:firstLine="708"/>
        <w:jc w:val="both"/>
        <w:rPr>
          <w:bCs/>
          <w:color w:val="000000"/>
        </w:rPr>
      </w:pPr>
      <w:r>
        <w:rPr>
          <w:bCs/>
          <w:color w:val="000000"/>
        </w:rPr>
        <w:t xml:space="preserve">1. </w:t>
      </w:r>
      <w:proofErr w:type="spellStart"/>
      <w:r>
        <w:rPr>
          <w:bCs/>
          <w:color w:val="000000"/>
        </w:rPr>
        <w:t>Підтримка</w:t>
      </w:r>
      <w:proofErr w:type="spellEnd"/>
      <w:r>
        <w:rPr>
          <w:bCs/>
          <w:color w:val="000000"/>
        </w:rPr>
        <w:t xml:space="preserve"> та </w:t>
      </w:r>
      <w:proofErr w:type="spellStart"/>
      <w:r>
        <w:rPr>
          <w:bCs/>
          <w:color w:val="000000"/>
        </w:rPr>
        <w:t>розвиток</w:t>
      </w:r>
      <w:proofErr w:type="spellEnd"/>
      <w:r>
        <w:rPr>
          <w:bCs/>
          <w:color w:val="000000"/>
        </w:rPr>
        <w:t xml:space="preserve"> </w:t>
      </w:r>
      <w:proofErr w:type="spellStart"/>
      <w:r>
        <w:rPr>
          <w:bCs/>
          <w:color w:val="000000"/>
        </w:rPr>
        <w:t>вже</w:t>
      </w:r>
      <w:proofErr w:type="spellEnd"/>
      <w:r>
        <w:rPr>
          <w:bCs/>
          <w:color w:val="000000"/>
        </w:rPr>
        <w:t xml:space="preserve"> </w:t>
      </w:r>
      <w:proofErr w:type="spellStart"/>
      <w:r>
        <w:rPr>
          <w:bCs/>
          <w:color w:val="000000"/>
        </w:rPr>
        <w:t>існуючих</w:t>
      </w:r>
      <w:proofErr w:type="spellEnd"/>
      <w:r>
        <w:rPr>
          <w:bCs/>
          <w:color w:val="000000"/>
        </w:rPr>
        <w:t xml:space="preserve"> </w:t>
      </w:r>
      <w:proofErr w:type="spellStart"/>
      <w:r>
        <w:rPr>
          <w:bCs/>
          <w:color w:val="000000"/>
        </w:rPr>
        <w:t>взаємовідносин</w:t>
      </w:r>
      <w:proofErr w:type="spellEnd"/>
      <w:r>
        <w:rPr>
          <w:bCs/>
          <w:color w:val="000000"/>
        </w:rPr>
        <w:t xml:space="preserve"> з </w:t>
      </w:r>
      <w:proofErr w:type="spellStart"/>
      <w:r>
        <w:rPr>
          <w:bCs/>
          <w:color w:val="000000"/>
        </w:rPr>
        <w:t>містами</w:t>
      </w:r>
      <w:proofErr w:type="spellEnd"/>
      <w:r>
        <w:rPr>
          <w:bCs/>
          <w:color w:val="000000"/>
        </w:rPr>
        <w:t xml:space="preserve">-побратимами та </w:t>
      </w:r>
      <w:proofErr w:type="spellStart"/>
      <w:r>
        <w:rPr>
          <w:bCs/>
          <w:color w:val="000000"/>
        </w:rPr>
        <w:t>налагодження</w:t>
      </w:r>
      <w:proofErr w:type="spellEnd"/>
      <w:r>
        <w:rPr>
          <w:bCs/>
          <w:color w:val="000000"/>
        </w:rPr>
        <w:t xml:space="preserve"> </w:t>
      </w:r>
      <w:proofErr w:type="spellStart"/>
      <w:r>
        <w:rPr>
          <w:bCs/>
          <w:color w:val="000000"/>
        </w:rPr>
        <w:t>нових</w:t>
      </w:r>
      <w:proofErr w:type="spellEnd"/>
      <w:r>
        <w:rPr>
          <w:bCs/>
          <w:color w:val="000000"/>
        </w:rPr>
        <w:t xml:space="preserve"> </w:t>
      </w:r>
      <w:proofErr w:type="spellStart"/>
      <w:r>
        <w:rPr>
          <w:bCs/>
          <w:color w:val="000000"/>
        </w:rPr>
        <w:t>міжнародних</w:t>
      </w:r>
      <w:proofErr w:type="spellEnd"/>
      <w:r>
        <w:rPr>
          <w:bCs/>
          <w:color w:val="000000"/>
        </w:rPr>
        <w:t xml:space="preserve"> </w:t>
      </w:r>
      <w:proofErr w:type="spellStart"/>
      <w:r>
        <w:rPr>
          <w:bCs/>
          <w:color w:val="000000"/>
        </w:rPr>
        <w:t>зв’язків</w:t>
      </w:r>
      <w:proofErr w:type="spellEnd"/>
      <w:r>
        <w:rPr>
          <w:bCs/>
          <w:color w:val="000000"/>
        </w:rPr>
        <w:t>.</w:t>
      </w:r>
    </w:p>
    <w:p w14:paraId="0F046C8C" w14:textId="77777777" w:rsidR="009B46CE" w:rsidRDefault="009B46CE" w:rsidP="009B46CE">
      <w:pPr>
        <w:ind w:firstLine="708"/>
        <w:jc w:val="both"/>
        <w:rPr>
          <w:bCs/>
          <w:color w:val="000000"/>
        </w:rPr>
      </w:pPr>
      <w:r>
        <w:rPr>
          <w:bCs/>
          <w:color w:val="000000"/>
        </w:rPr>
        <w:t xml:space="preserve">2. </w:t>
      </w:r>
      <w:proofErr w:type="spellStart"/>
      <w:r>
        <w:rPr>
          <w:bCs/>
          <w:color w:val="000000"/>
        </w:rPr>
        <w:t>Подальша</w:t>
      </w:r>
      <w:proofErr w:type="spellEnd"/>
      <w:r>
        <w:rPr>
          <w:bCs/>
          <w:color w:val="000000"/>
        </w:rPr>
        <w:t xml:space="preserve"> </w:t>
      </w:r>
      <w:proofErr w:type="spellStart"/>
      <w:r>
        <w:rPr>
          <w:bCs/>
          <w:color w:val="000000"/>
        </w:rPr>
        <w:t>активізація</w:t>
      </w:r>
      <w:proofErr w:type="spellEnd"/>
      <w:r>
        <w:rPr>
          <w:bCs/>
          <w:color w:val="000000"/>
        </w:rPr>
        <w:t xml:space="preserve"> та </w:t>
      </w:r>
      <w:proofErr w:type="spellStart"/>
      <w:r>
        <w:rPr>
          <w:bCs/>
          <w:color w:val="000000"/>
        </w:rPr>
        <w:t>підвищення</w:t>
      </w:r>
      <w:proofErr w:type="spellEnd"/>
      <w:r>
        <w:rPr>
          <w:bCs/>
          <w:color w:val="000000"/>
        </w:rPr>
        <w:t xml:space="preserve"> </w:t>
      </w:r>
      <w:proofErr w:type="spellStart"/>
      <w:r>
        <w:rPr>
          <w:bCs/>
          <w:color w:val="000000"/>
        </w:rPr>
        <w:t>рівня</w:t>
      </w:r>
      <w:proofErr w:type="spellEnd"/>
      <w:r>
        <w:rPr>
          <w:bCs/>
          <w:color w:val="000000"/>
        </w:rPr>
        <w:t xml:space="preserve"> </w:t>
      </w:r>
      <w:proofErr w:type="spellStart"/>
      <w:r>
        <w:rPr>
          <w:bCs/>
          <w:color w:val="000000"/>
        </w:rPr>
        <w:t>міжнародного</w:t>
      </w:r>
      <w:proofErr w:type="spellEnd"/>
      <w:r>
        <w:rPr>
          <w:bCs/>
          <w:color w:val="000000"/>
        </w:rPr>
        <w:t xml:space="preserve"> </w:t>
      </w:r>
      <w:proofErr w:type="spellStart"/>
      <w:r>
        <w:rPr>
          <w:bCs/>
          <w:color w:val="000000"/>
        </w:rPr>
        <w:t>співробітництва</w:t>
      </w:r>
      <w:proofErr w:type="spellEnd"/>
      <w:r>
        <w:rPr>
          <w:bCs/>
          <w:color w:val="000000"/>
        </w:rPr>
        <w:t xml:space="preserve"> в </w:t>
      </w:r>
      <w:proofErr w:type="spellStart"/>
      <w:r>
        <w:rPr>
          <w:bCs/>
          <w:color w:val="000000"/>
        </w:rPr>
        <w:t>Южненській</w:t>
      </w:r>
      <w:proofErr w:type="spellEnd"/>
      <w:r>
        <w:rPr>
          <w:bCs/>
          <w:color w:val="000000"/>
        </w:rPr>
        <w:t xml:space="preserve"> </w:t>
      </w:r>
      <w:proofErr w:type="spellStart"/>
      <w:r>
        <w:rPr>
          <w:bCs/>
          <w:color w:val="000000"/>
        </w:rPr>
        <w:t>громаді</w:t>
      </w:r>
      <w:proofErr w:type="spellEnd"/>
      <w:r>
        <w:rPr>
          <w:bCs/>
          <w:color w:val="000000"/>
        </w:rPr>
        <w:t xml:space="preserve"> у </w:t>
      </w:r>
      <w:proofErr w:type="spellStart"/>
      <w:r>
        <w:rPr>
          <w:bCs/>
          <w:color w:val="000000"/>
        </w:rPr>
        <w:t>галузях</w:t>
      </w:r>
      <w:proofErr w:type="spellEnd"/>
      <w:r>
        <w:rPr>
          <w:bCs/>
          <w:color w:val="000000"/>
        </w:rPr>
        <w:t xml:space="preserve"> </w:t>
      </w:r>
      <w:proofErr w:type="spellStart"/>
      <w:r>
        <w:rPr>
          <w:bCs/>
          <w:color w:val="000000"/>
        </w:rPr>
        <w:t>економіки</w:t>
      </w:r>
      <w:proofErr w:type="spellEnd"/>
      <w:r>
        <w:rPr>
          <w:bCs/>
          <w:color w:val="000000"/>
        </w:rPr>
        <w:t xml:space="preserve">, </w:t>
      </w:r>
      <w:proofErr w:type="spellStart"/>
      <w:r>
        <w:rPr>
          <w:bCs/>
          <w:color w:val="000000"/>
        </w:rPr>
        <w:t>освіти</w:t>
      </w:r>
      <w:proofErr w:type="spellEnd"/>
      <w:r>
        <w:rPr>
          <w:bCs/>
          <w:color w:val="000000"/>
        </w:rPr>
        <w:t xml:space="preserve">, </w:t>
      </w:r>
      <w:proofErr w:type="spellStart"/>
      <w:r>
        <w:rPr>
          <w:bCs/>
          <w:color w:val="000000"/>
        </w:rPr>
        <w:t>культури</w:t>
      </w:r>
      <w:proofErr w:type="spellEnd"/>
      <w:r>
        <w:rPr>
          <w:bCs/>
          <w:color w:val="000000"/>
        </w:rPr>
        <w:t xml:space="preserve">, спорту, туризму, </w:t>
      </w:r>
      <w:proofErr w:type="spellStart"/>
      <w:r>
        <w:rPr>
          <w:bCs/>
          <w:color w:val="000000"/>
        </w:rPr>
        <w:t>інших</w:t>
      </w:r>
      <w:proofErr w:type="spellEnd"/>
      <w:r>
        <w:rPr>
          <w:bCs/>
          <w:color w:val="000000"/>
        </w:rPr>
        <w:t xml:space="preserve"> сферах </w:t>
      </w:r>
      <w:proofErr w:type="spellStart"/>
      <w:r>
        <w:rPr>
          <w:bCs/>
          <w:color w:val="000000"/>
        </w:rPr>
        <w:t>суспільного</w:t>
      </w:r>
      <w:proofErr w:type="spellEnd"/>
      <w:r>
        <w:rPr>
          <w:bCs/>
          <w:color w:val="000000"/>
        </w:rPr>
        <w:t xml:space="preserve"> </w:t>
      </w:r>
      <w:proofErr w:type="spellStart"/>
      <w:r>
        <w:rPr>
          <w:bCs/>
          <w:color w:val="000000"/>
        </w:rPr>
        <w:t>життя</w:t>
      </w:r>
      <w:proofErr w:type="spellEnd"/>
      <w:r>
        <w:rPr>
          <w:bCs/>
          <w:color w:val="000000"/>
        </w:rPr>
        <w:t xml:space="preserve">, </w:t>
      </w:r>
      <w:proofErr w:type="spellStart"/>
      <w:r>
        <w:rPr>
          <w:bCs/>
          <w:color w:val="000000"/>
        </w:rPr>
        <w:t>завдяки</w:t>
      </w:r>
      <w:proofErr w:type="spellEnd"/>
      <w:r>
        <w:rPr>
          <w:bCs/>
          <w:color w:val="000000"/>
        </w:rPr>
        <w:t xml:space="preserve"> </w:t>
      </w:r>
      <w:proofErr w:type="spellStart"/>
      <w:r>
        <w:rPr>
          <w:bCs/>
          <w:color w:val="000000"/>
        </w:rPr>
        <w:t>проведенню</w:t>
      </w:r>
      <w:proofErr w:type="spellEnd"/>
      <w:r>
        <w:rPr>
          <w:bCs/>
          <w:color w:val="000000"/>
        </w:rPr>
        <w:t xml:space="preserve"> </w:t>
      </w:r>
      <w:proofErr w:type="spellStart"/>
      <w:r>
        <w:rPr>
          <w:bCs/>
          <w:color w:val="000000"/>
        </w:rPr>
        <w:t>виваженої</w:t>
      </w:r>
      <w:proofErr w:type="spellEnd"/>
      <w:r>
        <w:rPr>
          <w:bCs/>
          <w:color w:val="000000"/>
        </w:rPr>
        <w:t xml:space="preserve"> </w:t>
      </w:r>
      <w:proofErr w:type="spellStart"/>
      <w:r>
        <w:rPr>
          <w:bCs/>
          <w:color w:val="000000"/>
        </w:rPr>
        <w:t>місцевої</w:t>
      </w:r>
      <w:proofErr w:type="spellEnd"/>
      <w:r>
        <w:rPr>
          <w:bCs/>
          <w:color w:val="000000"/>
        </w:rPr>
        <w:t xml:space="preserve"> </w:t>
      </w:r>
      <w:proofErr w:type="spellStart"/>
      <w:r>
        <w:rPr>
          <w:bCs/>
          <w:color w:val="000000"/>
        </w:rPr>
        <w:t>зовнішньої</w:t>
      </w:r>
      <w:proofErr w:type="spellEnd"/>
      <w:r>
        <w:rPr>
          <w:bCs/>
          <w:color w:val="000000"/>
        </w:rPr>
        <w:t xml:space="preserve"> </w:t>
      </w:r>
      <w:proofErr w:type="spellStart"/>
      <w:r>
        <w:rPr>
          <w:bCs/>
          <w:color w:val="000000"/>
        </w:rPr>
        <w:t>політики</w:t>
      </w:r>
      <w:proofErr w:type="spellEnd"/>
      <w:r>
        <w:rPr>
          <w:bCs/>
          <w:color w:val="000000"/>
        </w:rPr>
        <w:t xml:space="preserve">, а також </w:t>
      </w:r>
      <w:proofErr w:type="spellStart"/>
      <w:r>
        <w:rPr>
          <w:bCs/>
          <w:color w:val="000000"/>
        </w:rPr>
        <w:t>участі</w:t>
      </w:r>
      <w:proofErr w:type="spellEnd"/>
      <w:r>
        <w:rPr>
          <w:bCs/>
          <w:color w:val="000000"/>
        </w:rPr>
        <w:t xml:space="preserve"> </w:t>
      </w:r>
      <w:proofErr w:type="spellStart"/>
      <w:r>
        <w:rPr>
          <w:bCs/>
          <w:color w:val="000000"/>
        </w:rPr>
        <w:t>представників</w:t>
      </w:r>
      <w:proofErr w:type="spellEnd"/>
      <w:r>
        <w:rPr>
          <w:bCs/>
          <w:color w:val="000000"/>
        </w:rPr>
        <w:t xml:space="preserve"> </w:t>
      </w:r>
      <w:proofErr w:type="spellStart"/>
      <w:r>
        <w:rPr>
          <w:bCs/>
          <w:color w:val="000000"/>
        </w:rPr>
        <w:t>міста</w:t>
      </w:r>
      <w:proofErr w:type="spellEnd"/>
      <w:r>
        <w:rPr>
          <w:bCs/>
          <w:color w:val="000000"/>
        </w:rPr>
        <w:t xml:space="preserve"> у </w:t>
      </w:r>
      <w:proofErr w:type="spellStart"/>
      <w:r>
        <w:rPr>
          <w:bCs/>
          <w:color w:val="000000"/>
        </w:rPr>
        <w:t>спеціалізованих</w:t>
      </w:r>
      <w:proofErr w:type="spellEnd"/>
      <w:r>
        <w:rPr>
          <w:bCs/>
          <w:color w:val="000000"/>
        </w:rPr>
        <w:t xml:space="preserve"> </w:t>
      </w:r>
      <w:proofErr w:type="spellStart"/>
      <w:r>
        <w:rPr>
          <w:bCs/>
          <w:color w:val="000000"/>
        </w:rPr>
        <w:t>виставках</w:t>
      </w:r>
      <w:proofErr w:type="spellEnd"/>
      <w:r>
        <w:rPr>
          <w:bCs/>
          <w:color w:val="000000"/>
        </w:rPr>
        <w:t xml:space="preserve">, в тому </w:t>
      </w:r>
      <w:proofErr w:type="spellStart"/>
      <w:r>
        <w:rPr>
          <w:bCs/>
          <w:color w:val="000000"/>
        </w:rPr>
        <w:t>числі</w:t>
      </w:r>
      <w:proofErr w:type="spellEnd"/>
      <w:r>
        <w:rPr>
          <w:bCs/>
          <w:color w:val="000000"/>
        </w:rPr>
        <w:t xml:space="preserve"> і </w:t>
      </w:r>
      <w:proofErr w:type="spellStart"/>
      <w:r>
        <w:rPr>
          <w:bCs/>
          <w:color w:val="000000"/>
        </w:rPr>
        <w:t>міжнародних</w:t>
      </w:r>
      <w:proofErr w:type="spellEnd"/>
      <w:r>
        <w:rPr>
          <w:bCs/>
          <w:color w:val="000000"/>
        </w:rPr>
        <w:t xml:space="preserve">, </w:t>
      </w:r>
      <w:proofErr w:type="spellStart"/>
      <w:r>
        <w:rPr>
          <w:bCs/>
          <w:color w:val="000000"/>
        </w:rPr>
        <w:t>проведення</w:t>
      </w:r>
      <w:proofErr w:type="spellEnd"/>
      <w:r>
        <w:rPr>
          <w:bCs/>
          <w:color w:val="000000"/>
        </w:rPr>
        <w:t xml:space="preserve"> в </w:t>
      </w:r>
      <w:proofErr w:type="spellStart"/>
      <w:r>
        <w:rPr>
          <w:bCs/>
          <w:color w:val="000000"/>
        </w:rPr>
        <w:t>місті</w:t>
      </w:r>
      <w:proofErr w:type="spellEnd"/>
      <w:r>
        <w:rPr>
          <w:bCs/>
          <w:color w:val="000000"/>
        </w:rPr>
        <w:t xml:space="preserve"> свят і </w:t>
      </w:r>
      <w:proofErr w:type="spellStart"/>
      <w:r>
        <w:rPr>
          <w:bCs/>
          <w:color w:val="000000"/>
        </w:rPr>
        <w:t>фестивалів</w:t>
      </w:r>
      <w:proofErr w:type="spellEnd"/>
      <w:r>
        <w:rPr>
          <w:bCs/>
          <w:color w:val="000000"/>
        </w:rPr>
        <w:t xml:space="preserve"> державного та </w:t>
      </w:r>
      <w:proofErr w:type="spellStart"/>
      <w:r>
        <w:rPr>
          <w:bCs/>
          <w:color w:val="000000"/>
        </w:rPr>
        <w:t>міжнародного</w:t>
      </w:r>
      <w:proofErr w:type="spellEnd"/>
      <w:r>
        <w:rPr>
          <w:bCs/>
          <w:color w:val="000000"/>
        </w:rPr>
        <w:t xml:space="preserve"> </w:t>
      </w:r>
      <w:proofErr w:type="spellStart"/>
      <w:r>
        <w:rPr>
          <w:bCs/>
          <w:color w:val="000000"/>
        </w:rPr>
        <w:t>рівнів</w:t>
      </w:r>
      <w:proofErr w:type="spellEnd"/>
      <w:r>
        <w:rPr>
          <w:bCs/>
          <w:color w:val="000000"/>
        </w:rPr>
        <w:t xml:space="preserve">, </w:t>
      </w:r>
      <w:proofErr w:type="spellStart"/>
      <w:r>
        <w:rPr>
          <w:bCs/>
          <w:color w:val="000000"/>
        </w:rPr>
        <w:t>міжнародного</w:t>
      </w:r>
      <w:proofErr w:type="spellEnd"/>
      <w:r>
        <w:rPr>
          <w:bCs/>
          <w:color w:val="000000"/>
        </w:rPr>
        <w:t xml:space="preserve"> </w:t>
      </w:r>
      <w:proofErr w:type="spellStart"/>
      <w:r>
        <w:rPr>
          <w:bCs/>
          <w:color w:val="000000"/>
        </w:rPr>
        <w:t>обміну</w:t>
      </w:r>
      <w:proofErr w:type="spellEnd"/>
      <w:r>
        <w:rPr>
          <w:bCs/>
          <w:color w:val="000000"/>
        </w:rPr>
        <w:t xml:space="preserve"> </w:t>
      </w:r>
      <w:proofErr w:type="spellStart"/>
      <w:r>
        <w:rPr>
          <w:bCs/>
          <w:color w:val="000000"/>
        </w:rPr>
        <w:t>молодіжними</w:t>
      </w:r>
      <w:proofErr w:type="spellEnd"/>
      <w:r>
        <w:rPr>
          <w:bCs/>
          <w:color w:val="000000"/>
        </w:rPr>
        <w:t xml:space="preserve"> та </w:t>
      </w:r>
      <w:proofErr w:type="spellStart"/>
      <w:r>
        <w:rPr>
          <w:bCs/>
          <w:color w:val="000000"/>
        </w:rPr>
        <w:t>офіційними</w:t>
      </w:r>
      <w:proofErr w:type="spellEnd"/>
      <w:r>
        <w:rPr>
          <w:bCs/>
          <w:color w:val="000000"/>
        </w:rPr>
        <w:t xml:space="preserve"> </w:t>
      </w:r>
      <w:proofErr w:type="spellStart"/>
      <w:r>
        <w:rPr>
          <w:bCs/>
          <w:color w:val="000000"/>
        </w:rPr>
        <w:t>делегаціями</w:t>
      </w:r>
      <w:proofErr w:type="spellEnd"/>
      <w:r>
        <w:rPr>
          <w:bCs/>
          <w:color w:val="000000"/>
        </w:rPr>
        <w:t xml:space="preserve">, </w:t>
      </w:r>
      <w:proofErr w:type="spellStart"/>
      <w:r>
        <w:rPr>
          <w:bCs/>
          <w:color w:val="000000"/>
        </w:rPr>
        <w:t>завдяки</w:t>
      </w:r>
      <w:proofErr w:type="spellEnd"/>
      <w:r>
        <w:rPr>
          <w:bCs/>
          <w:color w:val="000000"/>
        </w:rPr>
        <w:t xml:space="preserve"> </w:t>
      </w:r>
      <w:proofErr w:type="spellStart"/>
      <w:r>
        <w:rPr>
          <w:bCs/>
          <w:color w:val="000000"/>
        </w:rPr>
        <w:t>проведенню</w:t>
      </w:r>
      <w:proofErr w:type="spellEnd"/>
      <w:r>
        <w:rPr>
          <w:bCs/>
          <w:color w:val="000000"/>
        </w:rPr>
        <w:t xml:space="preserve"> </w:t>
      </w:r>
      <w:proofErr w:type="spellStart"/>
      <w:r>
        <w:rPr>
          <w:bCs/>
          <w:color w:val="000000"/>
        </w:rPr>
        <w:t>стажувань</w:t>
      </w:r>
      <w:proofErr w:type="spellEnd"/>
      <w:r>
        <w:rPr>
          <w:bCs/>
          <w:color w:val="000000"/>
        </w:rPr>
        <w:t xml:space="preserve"> </w:t>
      </w:r>
      <w:proofErr w:type="spellStart"/>
      <w:r>
        <w:rPr>
          <w:bCs/>
          <w:color w:val="000000"/>
        </w:rPr>
        <w:t>працівників</w:t>
      </w:r>
      <w:proofErr w:type="spellEnd"/>
      <w:r>
        <w:rPr>
          <w:bCs/>
          <w:color w:val="000000"/>
        </w:rPr>
        <w:t xml:space="preserve"> </w:t>
      </w:r>
      <w:proofErr w:type="spellStart"/>
      <w:r>
        <w:rPr>
          <w:bCs/>
          <w:color w:val="000000"/>
        </w:rPr>
        <w:t>виконавчих</w:t>
      </w:r>
      <w:proofErr w:type="spellEnd"/>
      <w:r>
        <w:rPr>
          <w:bCs/>
          <w:color w:val="000000"/>
        </w:rPr>
        <w:t xml:space="preserve"> </w:t>
      </w:r>
      <w:proofErr w:type="spellStart"/>
      <w:r>
        <w:rPr>
          <w:bCs/>
          <w:color w:val="000000"/>
        </w:rPr>
        <w:t>органів</w:t>
      </w:r>
      <w:proofErr w:type="spellEnd"/>
      <w:r>
        <w:rPr>
          <w:bCs/>
          <w:color w:val="000000"/>
        </w:rPr>
        <w:t xml:space="preserve"> </w:t>
      </w:r>
      <w:proofErr w:type="spellStart"/>
      <w:r>
        <w:rPr>
          <w:bCs/>
          <w:color w:val="000000"/>
        </w:rPr>
        <w:t>міської</w:t>
      </w:r>
      <w:proofErr w:type="spellEnd"/>
      <w:r>
        <w:rPr>
          <w:bCs/>
          <w:color w:val="000000"/>
        </w:rPr>
        <w:t xml:space="preserve"> ради у </w:t>
      </w:r>
      <w:proofErr w:type="spellStart"/>
      <w:r>
        <w:rPr>
          <w:bCs/>
          <w:color w:val="000000"/>
        </w:rPr>
        <w:t>міських</w:t>
      </w:r>
      <w:proofErr w:type="spellEnd"/>
      <w:r>
        <w:rPr>
          <w:bCs/>
          <w:color w:val="000000"/>
        </w:rPr>
        <w:t xml:space="preserve"> радах </w:t>
      </w:r>
      <w:proofErr w:type="spellStart"/>
      <w:r>
        <w:rPr>
          <w:bCs/>
          <w:color w:val="000000"/>
        </w:rPr>
        <w:t>міст-партнерів</w:t>
      </w:r>
      <w:proofErr w:type="spellEnd"/>
      <w:r>
        <w:rPr>
          <w:bCs/>
          <w:color w:val="000000"/>
        </w:rPr>
        <w:t xml:space="preserve">, </w:t>
      </w:r>
      <w:proofErr w:type="spellStart"/>
      <w:r>
        <w:rPr>
          <w:bCs/>
          <w:color w:val="000000"/>
        </w:rPr>
        <w:t>випуску</w:t>
      </w:r>
      <w:proofErr w:type="spellEnd"/>
      <w:r>
        <w:rPr>
          <w:bCs/>
          <w:color w:val="000000"/>
        </w:rPr>
        <w:t xml:space="preserve"> </w:t>
      </w:r>
      <w:proofErr w:type="spellStart"/>
      <w:r>
        <w:rPr>
          <w:bCs/>
          <w:color w:val="000000"/>
        </w:rPr>
        <w:t>інформаційних</w:t>
      </w:r>
      <w:proofErr w:type="spellEnd"/>
      <w:r>
        <w:rPr>
          <w:bCs/>
          <w:color w:val="000000"/>
        </w:rPr>
        <w:t xml:space="preserve">, </w:t>
      </w:r>
      <w:proofErr w:type="spellStart"/>
      <w:r>
        <w:rPr>
          <w:bCs/>
          <w:color w:val="000000"/>
        </w:rPr>
        <w:t>промоційних</w:t>
      </w:r>
      <w:proofErr w:type="spellEnd"/>
      <w:r>
        <w:rPr>
          <w:bCs/>
          <w:color w:val="000000"/>
        </w:rPr>
        <w:t xml:space="preserve"> </w:t>
      </w:r>
      <w:proofErr w:type="spellStart"/>
      <w:r>
        <w:rPr>
          <w:bCs/>
          <w:color w:val="000000"/>
        </w:rPr>
        <w:t>друкованих</w:t>
      </w:r>
      <w:proofErr w:type="spellEnd"/>
      <w:r>
        <w:rPr>
          <w:bCs/>
          <w:color w:val="000000"/>
        </w:rPr>
        <w:t xml:space="preserve"> </w:t>
      </w:r>
      <w:proofErr w:type="spellStart"/>
      <w:r>
        <w:rPr>
          <w:bCs/>
          <w:color w:val="000000"/>
        </w:rPr>
        <w:t>матеріалів</w:t>
      </w:r>
      <w:proofErr w:type="spellEnd"/>
      <w:r>
        <w:rPr>
          <w:bCs/>
          <w:color w:val="000000"/>
        </w:rPr>
        <w:t xml:space="preserve"> про </w:t>
      </w:r>
      <w:proofErr w:type="spellStart"/>
      <w:r>
        <w:rPr>
          <w:bCs/>
          <w:color w:val="000000"/>
        </w:rPr>
        <w:t>місто</w:t>
      </w:r>
      <w:proofErr w:type="spellEnd"/>
      <w:r>
        <w:rPr>
          <w:bCs/>
          <w:color w:val="000000"/>
        </w:rPr>
        <w:t xml:space="preserve">, </w:t>
      </w:r>
      <w:proofErr w:type="spellStart"/>
      <w:r>
        <w:rPr>
          <w:bCs/>
          <w:color w:val="000000"/>
        </w:rPr>
        <w:t>тощо</w:t>
      </w:r>
      <w:proofErr w:type="spellEnd"/>
      <w:r>
        <w:rPr>
          <w:bCs/>
          <w:color w:val="000000"/>
        </w:rPr>
        <w:t>.</w:t>
      </w:r>
    </w:p>
    <w:p w14:paraId="37C4E517" w14:textId="77777777" w:rsidR="009B46CE" w:rsidRDefault="009B46CE" w:rsidP="009B46CE">
      <w:pPr>
        <w:ind w:firstLine="708"/>
        <w:jc w:val="both"/>
        <w:rPr>
          <w:bCs/>
          <w:color w:val="000000"/>
        </w:rPr>
      </w:pPr>
      <w:r>
        <w:rPr>
          <w:bCs/>
          <w:color w:val="000000"/>
        </w:rPr>
        <w:t>3.</w:t>
      </w:r>
      <w:r>
        <w:t xml:space="preserve"> </w:t>
      </w:r>
      <w:proofErr w:type="spellStart"/>
      <w:r>
        <w:t>Висвітлення</w:t>
      </w:r>
      <w:proofErr w:type="spellEnd"/>
      <w:r>
        <w:t xml:space="preserve"> </w:t>
      </w:r>
      <w:proofErr w:type="spellStart"/>
      <w:r>
        <w:t>перспективних</w:t>
      </w:r>
      <w:proofErr w:type="spellEnd"/>
      <w:r>
        <w:t xml:space="preserve"> </w:t>
      </w:r>
      <w:proofErr w:type="spellStart"/>
      <w:r>
        <w:t>планів</w:t>
      </w:r>
      <w:proofErr w:type="spellEnd"/>
      <w:r>
        <w:t xml:space="preserve"> </w:t>
      </w:r>
      <w:proofErr w:type="spellStart"/>
      <w:r>
        <w:t>громади</w:t>
      </w:r>
      <w:proofErr w:type="spellEnd"/>
      <w:r>
        <w:t xml:space="preserve"> у </w:t>
      </w:r>
      <w:proofErr w:type="spellStart"/>
      <w:r>
        <w:t>вигляді</w:t>
      </w:r>
      <w:proofErr w:type="spellEnd"/>
      <w:r>
        <w:t xml:space="preserve"> </w:t>
      </w:r>
      <w:proofErr w:type="spellStart"/>
      <w:r>
        <w:t>проєктів</w:t>
      </w:r>
      <w:proofErr w:type="spellEnd"/>
      <w:r>
        <w:t xml:space="preserve"> на </w:t>
      </w:r>
      <w:proofErr w:type="spellStart"/>
      <w:r>
        <w:rPr>
          <w:bCs/>
          <w:color w:val="000000"/>
        </w:rPr>
        <w:t>платформі</w:t>
      </w:r>
      <w:proofErr w:type="spellEnd"/>
      <w:r>
        <w:rPr>
          <w:bCs/>
          <w:color w:val="000000"/>
        </w:rPr>
        <w:t xml:space="preserve"> </w:t>
      </w:r>
      <w:r>
        <w:rPr>
          <w:bCs/>
          <w:color w:val="000000"/>
          <w:lang w:val="en-US"/>
        </w:rPr>
        <w:t>DREAM</w:t>
      </w:r>
      <w:r>
        <w:rPr>
          <w:bCs/>
          <w:color w:val="000000"/>
        </w:rPr>
        <w:t xml:space="preserve"> - </w:t>
      </w:r>
      <w:proofErr w:type="spellStart"/>
      <w:r>
        <w:rPr>
          <w:bCs/>
          <w:color w:val="000000"/>
        </w:rPr>
        <w:t>державній</w:t>
      </w:r>
      <w:proofErr w:type="spellEnd"/>
      <w:r>
        <w:rPr>
          <w:bCs/>
          <w:color w:val="000000"/>
        </w:rPr>
        <w:t xml:space="preserve"> </w:t>
      </w:r>
      <w:proofErr w:type="spellStart"/>
      <w:r>
        <w:rPr>
          <w:bCs/>
          <w:color w:val="000000"/>
        </w:rPr>
        <w:t>екосистемі</w:t>
      </w:r>
      <w:proofErr w:type="spellEnd"/>
      <w:r>
        <w:rPr>
          <w:bCs/>
          <w:color w:val="000000"/>
        </w:rPr>
        <w:t xml:space="preserve"> </w:t>
      </w:r>
      <w:proofErr w:type="spellStart"/>
      <w:r>
        <w:rPr>
          <w:bCs/>
          <w:color w:val="000000"/>
        </w:rPr>
        <w:t>управління</w:t>
      </w:r>
      <w:proofErr w:type="spellEnd"/>
      <w:r>
        <w:rPr>
          <w:bCs/>
          <w:color w:val="000000"/>
        </w:rPr>
        <w:t xml:space="preserve"> </w:t>
      </w:r>
      <w:proofErr w:type="spellStart"/>
      <w:r>
        <w:rPr>
          <w:bCs/>
          <w:color w:val="000000"/>
        </w:rPr>
        <w:t>відновленням</w:t>
      </w:r>
      <w:proofErr w:type="spellEnd"/>
      <w:r>
        <w:rPr>
          <w:bCs/>
          <w:color w:val="000000"/>
        </w:rPr>
        <w:t xml:space="preserve">, </w:t>
      </w:r>
      <w:proofErr w:type="spellStart"/>
      <w:r>
        <w:rPr>
          <w:bCs/>
          <w:color w:val="000000"/>
        </w:rPr>
        <w:t>що</w:t>
      </w:r>
      <w:proofErr w:type="spellEnd"/>
      <w:r>
        <w:rPr>
          <w:bCs/>
          <w:color w:val="000000"/>
        </w:rPr>
        <w:t xml:space="preserve"> </w:t>
      </w:r>
      <w:proofErr w:type="spellStart"/>
      <w:r>
        <w:rPr>
          <w:bCs/>
          <w:color w:val="000000"/>
        </w:rPr>
        <w:t>забезпечує</w:t>
      </w:r>
      <w:proofErr w:type="spellEnd"/>
      <w:r>
        <w:rPr>
          <w:bCs/>
          <w:color w:val="000000"/>
        </w:rPr>
        <w:t xml:space="preserve"> </w:t>
      </w:r>
      <w:proofErr w:type="spellStart"/>
      <w:r>
        <w:rPr>
          <w:bCs/>
          <w:color w:val="000000"/>
        </w:rPr>
        <w:t>їх</w:t>
      </w:r>
      <w:proofErr w:type="spellEnd"/>
      <w:r>
        <w:rPr>
          <w:bCs/>
          <w:color w:val="000000"/>
        </w:rPr>
        <w:t xml:space="preserve"> прозору та </w:t>
      </w:r>
      <w:proofErr w:type="spellStart"/>
      <w:r>
        <w:rPr>
          <w:bCs/>
          <w:color w:val="000000"/>
        </w:rPr>
        <w:t>ефективну</w:t>
      </w:r>
      <w:proofErr w:type="spellEnd"/>
      <w:r>
        <w:rPr>
          <w:bCs/>
          <w:color w:val="000000"/>
        </w:rPr>
        <w:t xml:space="preserve"> </w:t>
      </w:r>
      <w:proofErr w:type="spellStart"/>
      <w:r>
        <w:rPr>
          <w:bCs/>
          <w:color w:val="000000"/>
        </w:rPr>
        <w:t>реалізацію</w:t>
      </w:r>
      <w:proofErr w:type="spellEnd"/>
      <w:r>
        <w:rPr>
          <w:bCs/>
          <w:color w:val="000000"/>
        </w:rPr>
        <w:t xml:space="preserve"> на </w:t>
      </w:r>
      <w:proofErr w:type="spellStart"/>
      <w:r>
        <w:rPr>
          <w:bCs/>
          <w:color w:val="000000"/>
        </w:rPr>
        <w:t>національному</w:t>
      </w:r>
      <w:proofErr w:type="spellEnd"/>
      <w:r>
        <w:rPr>
          <w:bCs/>
          <w:color w:val="000000"/>
        </w:rPr>
        <w:t xml:space="preserve">, </w:t>
      </w:r>
      <w:proofErr w:type="spellStart"/>
      <w:r>
        <w:rPr>
          <w:bCs/>
          <w:color w:val="000000"/>
        </w:rPr>
        <w:t>регіональному</w:t>
      </w:r>
      <w:proofErr w:type="spellEnd"/>
      <w:r>
        <w:rPr>
          <w:bCs/>
          <w:color w:val="000000"/>
        </w:rPr>
        <w:t xml:space="preserve"> та </w:t>
      </w:r>
      <w:proofErr w:type="spellStart"/>
      <w:r>
        <w:rPr>
          <w:bCs/>
          <w:color w:val="000000"/>
        </w:rPr>
        <w:t>місцевому</w:t>
      </w:r>
      <w:proofErr w:type="spellEnd"/>
      <w:r>
        <w:rPr>
          <w:bCs/>
          <w:color w:val="000000"/>
        </w:rPr>
        <w:t xml:space="preserve"> </w:t>
      </w:r>
      <w:proofErr w:type="spellStart"/>
      <w:r>
        <w:rPr>
          <w:bCs/>
          <w:color w:val="000000"/>
        </w:rPr>
        <w:t>рівнях</w:t>
      </w:r>
      <w:proofErr w:type="spellEnd"/>
      <w:r>
        <w:rPr>
          <w:bCs/>
          <w:color w:val="000000"/>
        </w:rPr>
        <w:t>.</w:t>
      </w:r>
    </w:p>
    <w:p w14:paraId="17957FF8" w14:textId="77777777" w:rsidR="009B46CE" w:rsidRDefault="009B46CE" w:rsidP="009B46CE">
      <w:pPr>
        <w:ind w:firstLine="708"/>
        <w:jc w:val="both"/>
        <w:rPr>
          <w:bCs/>
          <w:color w:val="000000"/>
        </w:rPr>
      </w:pPr>
      <w:r>
        <w:rPr>
          <w:bCs/>
          <w:color w:val="000000"/>
        </w:rPr>
        <w:t xml:space="preserve">4. </w:t>
      </w:r>
      <w:proofErr w:type="spellStart"/>
      <w:r>
        <w:rPr>
          <w:bCs/>
          <w:color w:val="000000"/>
        </w:rPr>
        <w:t>Залучення</w:t>
      </w:r>
      <w:proofErr w:type="spellEnd"/>
      <w:r>
        <w:rPr>
          <w:bCs/>
          <w:color w:val="000000"/>
        </w:rPr>
        <w:t xml:space="preserve"> </w:t>
      </w:r>
      <w:proofErr w:type="spellStart"/>
      <w:r>
        <w:rPr>
          <w:bCs/>
          <w:color w:val="000000"/>
        </w:rPr>
        <w:t>громадськості</w:t>
      </w:r>
      <w:proofErr w:type="spellEnd"/>
      <w:r>
        <w:rPr>
          <w:bCs/>
          <w:color w:val="000000"/>
        </w:rPr>
        <w:t xml:space="preserve">, </w:t>
      </w:r>
      <w:proofErr w:type="spellStart"/>
      <w:r>
        <w:rPr>
          <w:bCs/>
          <w:color w:val="000000"/>
        </w:rPr>
        <w:t>громадських</w:t>
      </w:r>
      <w:proofErr w:type="spellEnd"/>
      <w:r>
        <w:rPr>
          <w:bCs/>
          <w:color w:val="000000"/>
        </w:rPr>
        <w:t xml:space="preserve"> </w:t>
      </w:r>
      <w:proofErr w:type="spellStart"/>
      <w:r>
        <w:rPr>
          <w:bCs/>
          <w:color w:val="000000"/>
        </w:rPr>
        <w:t>організацій</w:t>
      </w:r>
      <w:proofErr w:type="spellEnd"/>
      <w:r>
        <w:rPr>
          <w:bCs/>
          <w:color w:val="000000"/>
        </w:rPr>
        <w:t xml:space="preserve"> та </w:t>
      </w:r>
      <w:proofErr w:type="spellStart"/>
      <w:r>
        <w:rPr>
          <w:bCs/>
          <w:color w:val="000000"/>
        </w:rPr>
        <w:t>представників</w:t>
      </w:r>
      <w:proofErr w:type="spellEnd"/>
      <w:r>
        <w:rPr>
          <w:bCs/>
          <w:color w:val="000000"/>
        </w:rPr>
        <w:t xml:space="preserve"> </w:t>
      </w:r>
      <w:proofErr w:type="spellStart"/>
      <w:r>
        <w:rPr>
          <w:bCs/>
          <w:color w:val="000000"/>
        </w:rPr>
        <w:t>бізнесу</w:t>
      </w:r>
      <w:proofErr w:type="spellEnd"/>
      <w:r>
        <w:rPr>
          <w:bCs/>
          <w:color w:val="000000"/>
        </w:rPr>
        <w:t xml:space="preserve"> до</w:t>
      </w:r>
    </w:p>
    <w:p w14:paraId="5D5B140D" w14:textId="77777777" w:rsidR="009B46CE" w:rsidRDefault="009B46CE" w:rsidP="009B46CE">
      <w:pPr>
        <w:jc w:val="both"/>
        <w:rPr>
          <w:bCs/>
          <w:color w:val="000000"/>
        </w:rPr>
      </w:pPr>
      <w:proofErr w:type="spellStart"/>
      <w:r>
        <w:rPr>
          <w:bCs/>
          <w:color w:val="000000"/>
        </w:rPr>
        <w:t>процесу</w:t>
      </w:r>
      <w:proofErr w:type="spellEnd"/>
      <w:r>
        <w:rPr>
          <w:bCs/>
          <w:color w:val="000000"/>
        </w:rPr>
        <w:t xml:space="preserve"> </w:t>
      </w:r>
      <w:proofErr w:type="spellStart"/>
      <w:r>
        <w:rPr>
          <w:bCs/>
          <w:color w:val="000000"/>
        </w:rPr>
        <w:t>успішного</w:t>
      </w:r>
      <w:proofErr w:type="spellEnd"/>
      <w:r>
        <w:rPr>
          <w:bCs/>
          <w:color w:val="000000"/>
        </w:rPr>
        <w:t xml:space="preserve"> </w:t>
      </w:r>
      <w:proofErr w:type="spellStart"/>
      <w:r>
        <w:rPr>
          <w:bCs/>
          <w:color w:val="000000"/>
        </w:rPr>
        <w:t>налагодження</w:t>
      </w:r>
      <w:proofErr w:type="spellEnd"/>
      <w:r>
        <w:rPr>
          <w:bCs/>
          <w:color w:val="000000"/>
        </w:rPr>
        <w:t xml:space="preserve"> </w:t>
      </w:r>
      <w:proofErr w:type="spellStart"/>
      <w:r>
        <w:rPr>
          <w:bCs/>
          <w:color w:val="000000"/>
        </w:rPr>
        <w:t>міжнародного</w:t>
      </w:r>
      <w:proofErr w:type="spellEnd"/>
      <w:r>
        <w:rPr>
          <w:bCs/>
          <w:color w:val="000000"/>
        </w:rPr>
        <w:t xml:space="preserve"> </w:t>
      </w:r>
      <w:proofErr w:type="spellStart"/>
      <w:r>
        <w:rPr>
          <w:bCs/>
          <w:color w:val="000000"/>
        </w:rPr>
        <w:t>співробітництва</w:t>
      </w:r>
      <w:proofErr w:type="spellEnd"/>
      <w:r>
        <w:rPr>
          <w:bCs/>
          <w:color w:val="000000"/>
        </w:rPr>
        <w:t>.</w:t>
      </w:r>
    </w:p>
    <w:p w14:paraId="0A1D1117" w14:textId="77777777" w:rsidR="009B46CE" w:rsidRDefault="009B46CE" w:rsidP="009B46CE">
      <w:pPr>
        <w:ind w:firstLine="708"/>
        <w:jc w:val="both"/>
        <w:rPr>
          <w:b/>
          <w:color w:val="000000"/>
        </w:rPr>
      </w:pPr>
      <w:r>
        <w:rPr>
          <w:bCs/>
          <w:color w:val="000000"/>
        </w:rPr>
        <w:t xml:space="preserve">5. </w:t>
      </w:r>
      <w:proofErr w:type="spellStart"/>
      <w:r>
        <w:rPr>
          <w:bCs/>
          <w:color w:val="000000"/>
        </w:rPr>
        <w:t>Промоція</w:t>
      </w:r>
      <w:proofErr w:type="spellEnd"/>
      <w:r>
        <w:rPr>
          <w:bCs/>
          <w:color w:val="000000"/>
        </w:rPr>
        <w:t xml:space="preserve"> </w:t>
      </w:r>
      <w:proofErr w:type="spellStart"/>
      <w:r>
        <w:rPr>
          <w:bCs/>
          <w:color w:val="000000"/>
        </w:rPr>
        <w:t>міста</w:t>
      </w:r>
      <w:proofErr w:type="spellEnd"/>
      <w:r>
        <w:rPr>
          <w:bCs/>
          <w:color w:val="000000"/>
        </w:rPr>
        <w:t xml:space="preserve"> в </w:t>
      </w:r>
      <w:proofErr w:type="spellStart"/>
      <w:r>
        <w:rPr>
          <w:bCs/>
          <w:color w:val="000000"/>
        </w:rPr>
        <w:t>Україні</w:t>
      </w:r>
      <w:proofErr w:type="spellEnd"/>
      <w:r>
        <w:rPr>
          <w:bCs/>
          <w:color w:val="000000"/>
        </w:rPr>
        <w:t xml:space="preserve"> та за кордоном, </w:t>
      </w:r>
      <w:proofErr w:type="spellStart"/>
      <w:r>
        <w:rPr>
          <w:bCs/>
          <w:color w:val="000000"/>
        </w:rPr>
        <w:t>створення</w:t>
      </w:r>
      <w:proofErr w:type="spellEnd"/>
      <w:r>
        <w:rPr>
          <w:bCs/>
          <w:color w:val="000000"/>
        </w:rPr>
        <w:t xml:space="preserve"> </w:t>
      </w:r>
      <w:proofErr w:type="spellStart"/>
      <w:r>
        <w:rPr>
          <w:bCs/>
          <w:color w:val="000000"/>
        </w:rPr>
        <w:t>іміджу</w:t>
      </w:r>
      <w:proofErr w:type="spellEnd"/>
      <w:r>
        <w:rPr>
          <w:bCs/>
          <w:color w:val="000000"/>
        </w:rPr>
        <w:t xml:space="preserve"> </w:t>
      </w:r>
      <w:proofErr w:type="spellStart"/>
      <w:r>
        <w:rPr>
          <w:bCs/>
          <w:color w:val="000000"/>
        </w:rPr>
        <w:t>міста</w:t>
      </w:r>
      <w:proofErr w:type="spellEnd"/>
      <w:r>
        <w:rPr>
          <w:bCs/>
          <w:color w:val="000000"/>
        </w:rPr>
        <w:t xml:space="preserve"> і </w:t>
      </w:r>
      <w:proofErr w:type="spellStart"/>
      <w:r>
        <w:rPr>
          <w:bCs/>
          <w:color w:val="000000"/>
        </w:rPr>
        <w:t>громади</w:t>
      </w:r>
      <w:proofErr w:type="spellEnd"/>
      <w:r>
        <w:rPr>
          <w:bCs/>
          <w:color w:val="000000"/>
        </w:rPr>
        <w:t xml:space="preserve"> в </w:t>
      </w:r>
      <w:proofErr w:type="spellStart"/>
      <w:r>
        <w:rPr>
          <w:bCs/>
          <w:color w:val="000000"/>
        </w:rPr>
        <w:t>цілому</w:t>
      </w:r>
      <w:proofErr w:type="spellEnd"/>
      <w:r>
        <w:rPr>
          <w:bCs/>
          <w:color w:val="000000"/>
        </w:rPr>
        <w:t xml:space="preserve"> та </w:t>
      </w:r>
      <w:proofErr w:type="spellStart"/>
      <w:r>
        <w:rPr>
          <w:bCs/>
          <w:color w:val="000000"/>
        </w:rPr>
        <w:t>сприятливого</w:t>
      </w:r>
      <w:proofErr w:type="spellEnd"/>
      <w:r>
        <w:rPr>
          <w:bCs/>
          <w:color w:val="000000"/>
        </w:rPr>
        <w:t xml:space="preserve"> </w:t>
      </w:r>
      <w:proofErr w:type="spellStart"/>
      <w:r>
        <w:rPr>
          <w:bCs/>
          <w:color w:val="000000"/>
        </w:rPr>
        <w:t>інвестиційного</w:t>
      </w:r>
      <w:proofErr w:type="spellEnd"/>
      <w:r>
        <w:rPr>
          <w:bCs/>
          <w:color w:val="000000"/>
        </w:rPr>
        <w:t xml:space="preserve"> </w:t>
      </w:r>
      <w:proofErr w:type="spellStart"/>
      <w:r>
        <w:rPr>
          <w:bCs/>
          <w:color w:val="000000"/>
        </w:rPr>
        <w:t>клімату</w:t>
      </w:r>
      <w:proofErr w:type="spellEnd"/>
      <w:r>
        <w:rPr>
          <w:bCs/>
          <w:color w:val="000000"/>
        </w:rPr>
        <w:t xml:space="preserve"> для </w:t>
      </w:r>
      <w:proofErr w:type="spellStart"/>
      <w:r>
        <w:rPr>
          <w:bCs/>
          <w:color w:val="000000"/>
        </w:rPr>
        <w:t>іноземних</w:t>
      </w:r>
      <w:proofErr w:type="spellEnd"/>
      <w:r>
        <w:rPr>
          <w:bCs/>
          <w:color w:val="000000"/>
        </w:rPr>
        <w:t xml:space="preserve"> </w:t>
      </w:r>
      <w:proofErr w:type="spellStart"/>
      <w:r>
        <w:rPr>
          <w:bCs/>
          <w:color w:val="000000"/>
        </w:rPr>
        <w:t>інвесторів</w:t>
      </w:r>
      <w:proofErr w:type="spellEnd"/>
      <w:r>
        <w:rPr>
          <w:bCs/>
          <w:color w:val="000000"/>
        </w:rPr>
        <w:t xml:space="preserve">, </w:t>
      </w:r>
      <w:proofErr w:type="spellStart"/>
      <w:r>
        <w:rPr>
          <w:bCs/>
          <w:color w:val="000000"/>
        </w:rPr>
        <w:t>підвищення</w:t>
      </w:r>
      <w:proofErr w:type="spellEnd"/>
      <w:r>
        <w:rPr>
          <w:bCs/>
          <w:color w:val="000000"/>
        </w:rPr>
        <w:t xml:space="preserve"> </w:t>
      </w:r>
      <w:proofErr w:type="spellStart"/>
      <w:r>
        <w:rPr>
          <w:bCs/>
          <w:color w:val="000000"/>
        </w:rPr>
        <w:t>рівня</w:t>
      </w:r>
      <w:proofErr w:type="spellEnd"/>
      <w:r>
        <w:rPr>
          <w:bCs/>
          <w:color w:val="000000"/>
        </w:rPr>
        <w:t xml:space="preserve"> </w:t>
      </w:r>
      <w:proofErr w:type="spellStart"/>
      <w:r>
        <w:rPr>
          <w:bCs/>
          <w:color w:val="000000"/>
        </w:rPr>
        <w:t>поінформованості</w:t>
      </w:r>
      <w:proofErr w:type="spellEnd"/>
      <w:r>
        <w:rPr>
          <w:bCs/>
          <w:color w:val="000000"/>
        </w:rPr>
        <w:t xml:space="preserve"> </w:t>
      </w:r>
      <w:proofErr w:type="spellStart"/>
      <w:r>
        <w:rPr>
          <w:bCs/>
          <w:color w:val="000000"/>
        </w:rPr>
        <w:t>громадян</w:t>
      </w:r>
      <w:proofErr w:type="spellEnd"/>
      <w:r>
        <w:rPr>
          <w:bCs/>
          <w:color w:val="000000"/>
        </w:rPr>
        <w:t xml:space="preserve"> про </w:t>
      </w:r>
      <w:proofErr w:type="spellStart"/>
      <w:r>
        <w:rPr>
          <w:bCs/>
          <w:color w:val="000000"/>
        </w:rPr>
        <w:t>міжнародну</w:t>
      </w:r>
      <w:proofErr w:type="spellEnd"/>
      <w:r>
        <w:rPr>
          <w:bCs/>
          <w:color w:val="000000"/>
        </w:rPr>
        <w:t xml:space="preserve"> </w:t>
      </w:r>
      <w:proofErr w:type="spellStart"/>
      <w:r>
        <w:rPr>
          <w:bCs/>
          <w:color w:val="000000"/>
        </w:rPr>
        <w:t>діяльність</w:t>
      </w:r>
      <w:proofErr w:type="spellEnd"/>
      <w:r>
        <w:rPr>
          <w:bCs/>
          <w:color w:val="000000"/>
        </w:rPr>
        <w:t xml:space="preserve"> </w:t>
      </w:r>
      <w:proofErr w:type="spellStart"/>
      <w:r>
        <w:rPr>
          <w:bCs/>
          <w:color w:val="000000"/>
        </w:rPr>
        <w:t>міста</w:t>
      </w:r>
      <w:proofErr w:type="spellEnd"/>
      <w:r>
        <w:rPr>
          <w:bCs/>
          <w:color w:val="000000"/>
        </w:rPr>
        <w:t xml:space="preserve">, </w:t>
      </w:r>
      <w:proofErr w:type="spellStart"/>
      <w:r>
        <w:rPr>
          <w:bCs/>
          <w:color w:val="000000"/>
        </w:rPr>
        <w:t>діяльність</w:t>
      </w:r>
      <w:proofErr w:type="spellEnd"/>
      <w:r>
        <w:rPr>
          <w:bCs/>
          <w:color w:val="000000"/>
        </w:rPr>
        <w:t xml:space="preserve"> </w:t>
      </w:r>
      <w:proofErr w:type="spellStart"/>
      <w:r>
        <w:rPr>
          <w:bCs/>
          <w:color w:val="000000"/>
        </w:rPr>
        <w:t>міжнародних</w:t>
      </w:r>
      <w:proofErr w:type="spellEnd"/>
      <w:r>
        <w:rPr>
          <w:bCs/>
          <w:color w:val="000000"/>
        </w:rPr>
        <w:t xml:space="preserve"> </w:t>
      </w:r>
      <w:proofErr w:type="spellStart"/>
      <w:r>
        <w:rPr>
          <w:bCs/>
          <w:color w:val="000000"/>
        </w:rPr>
        <w:t>представництв</w:t>
      </w:r>
      <w:proofErr w:type="spellEnd"/>
      <w:r>
        <w:rPr>
          <w:bCs/>
          <w:color w:val="000000"/>
        </w:rPr>
        <w:t xml:space="preserve"> та </w:t>
      </w:r>
      <w:proofErr w:type="spellStart"/>
      <w:r>
        <w:rPr>
          <w:bCs/>
          <w:color w:val="000000"/>
        </w:rPr>
        <w:t>організацій</w:t>
      </w:r>
      <w:proofErr w:type="spellEnd"/>
      <w:r>
        <w:rPr>
          <w:bCs/>
          <w:color w:val="000000"/>
        </w:rPr>
        <w:t xml:space="preserve"> в </w:t>
      </w:r>
      <w:proofErr w:type="spellStart"/>
      <w:r>
        <w:rPr>
          <w:bCs/>
          <w:color w:val="000000"/>
        </w:rPr>
        <w:t>Україні</w:t>
      </w:r>
      <w:proofErr w:type="spellEnd"/>
      <w:r>
        <w:rPr>
          <w:bCs/>
          <w:color w:val="000000"/>
        </w:rPr>
        <w:t xml:space="preserve">, </w:t>
      </w:r>
      <w:proofErr w:type="spellStart"/>
      <w:r>
        <w:rPr>
          <w:bCs/>
          <w:color w:val="000000"/>
        </w:rPr>
        <w:t>їх</w:t>
      </w:r>
      <w:proofErr w:type="spellEnd"/>
      <w:r>
        <w:rPr>
          <w:bCs/>
          <w:color w:val="000000"/>
        </w:rPr>
        <w:t xml:space="preserve"> </w:t>
      </w:r>
      <w:proofErr w:type="spellStart"/>
      <w:r>
        <w:rPr>
          <w:bCs/>
          <w:color w:val="000000"/>
        </w:rPr>
        <w:t>співробітництво</w:t>
      </w:r>
      <w:proofErr w:type="spellEnd"/>
      <w:r>
        <w:rPr>
          <w:bCs/>
          <w:color w:val="000000"/>
        </w:rPr>
        <w:t xml:space="preserve"> з Южненською громадою.</w:t>
      </w:r>
    </w:p>
    <w:p w14:paraId="18255515" w14:textId="77777777" w:rsidR="009B46CE" w:rsidRDefault="009B46CE" w:rsidP="009B46CE">
      <w:pPr>
        <w:jc w:val="both"/>
        <w:rPr>
          <w:b/>
          <w:color w:val="000000"/>
        </w:rPr>
      </w:pPr>
    </w:p>
    <w:p w14:paraId="6B3DC32B" w14:textId="77777777" w:rsidR="009B46CE" w:rsidRDefault="009B46CE" w:rsidP="009B46CE">
      <w:pPr>
        <w:pStyle w:val="a9"/>
        <w:spacing w:after="0"/>
        <w:jc w:val="both"/>
        <w:rPr>
          <w:rStyle w:val="ab"/>
        </w:rPr>
      </w:pPr>
      <w:r>
        <w:rPr>
          <w:rStyle w:val="ab"/>
          <w:color w:val="000000"/>
        </w:rPr>
        <w:t xml:space="preserve">ІV. </w:t>
      </w:r>
      <w:proofErr w:type="spellStart"/>
      <w:r>
        <w:rPr>
          <w:rStyle w:val="ab"/>
          <w:color w:val="000000"/>
        </w:rPr>
        <w:t>Обґрунтування</w:t>
      </w:r>
      <w:proofErr w:type="spellEnd"/>
      <w:r>
        <w:rPr>
          <w:rStyle w:val="ab"/>
          <w:color w:val="000000"/>
        </w:rPr>
        <w:t xml:space="preserve"> </w:t>
      </w:r>
      <w:proofErr w:type="spellStart"/>
      <w:r>
        <w:rPr>
          <w:rStyle w:val="ab"/>
          <w:color w:val="000000"/>
        </w:rPr>
        <w:t>завдань</w:t>
      </w:r>
      <w:proofErr w:type="spellEnd"/>
      <w:r>
        <w:rPr>
          <w:rStyle w:val="ab"/>
          <w:color w:val="000000"/>
        </w:rPr>
        <w:t xml:space="preserve"> і </w:t>
      </w:r>
      <w:proofErr w:type="spellStart"/>
      <w:r>
        <w:rPr>
          <w:rStyle w:val="ab"/>
          <w:color w:val="000000"/>
        </w:rPr>
        <w:t>засобів</w:t>
      </w:r>
      <w:proofErr w:type="spellEnd"/>
      <w:r>
        <w:rPr>
          <w:rStyle w:val="ab"/>
          <w:color w:val="000000"/>
        </w:rPr>
        <w:t xml:space="preserve"> </w:t>
      </w:r>
      <w:proofErr w:type="spellStart"/>
      <w:r>
        <w:rPr>
          <w:rStyle w:val="ab"/>
          <w:color w:val="000000"/>
        </w:rPr>
        <w:t>розв’язання</w:t>
      </w:r>
      <w:proofErr w:type="spellEnd"/>
      <w:r>
        <w:rPr>
          <w:rStyle w:val="ab"/>
          <w:color w:val="000000"/>
        </w:rPr>
        <w:t xml:space="preserve"> </w:t>
      </w:r>
      <w:proofErr w:type="spellStart"/>
      <w:r>
        <w:rPr>
          <w:rStyle w:val="ab"/>
          <w:color w:val="000000"/>
        </w:rPr>
        <w:t>основних</w:t>
      </w:r>
      <w:proofErr w:type="spellEnd"/>
      <w:r>
        <w:rPr>
          <w:rStyle w:val="ab"/>
          <w:color w:val="000000"/>
        </w:rPr>
        <w:t xml:space="preserve"> проблем, </w:t>
      </w:r>
      <w:proofErr w:type="spellStart"/>
      <w:r>
        <w:rPr>
          <w:rStyle w:val="ab"/>
          <w:color w:val="000000"/>
        </w:rPr>
        <w:t>заходів</w:t>
      </w:r>
      <w:proofErr w:type="spellEnd"/>
      <w:r>
        <w:rPr>
          <w:rStyle w:val="ab"/>
          <w:color w:val="000000"/>
        </w:rPr>
        <w:t xml:space="preserve"> і </w:t>
      </w:r>
      <w:proofErr w:type="spellStart"/>
      <w:r>
        <w:rPr>
          <w:rStyle w:val="ab"/>
          <w:color w:val="000000"/>
        </w:rPr>
        <w:t>показників</w:t>
      </w:r>
      <w:proofErr w:type="spellEnd"/>
      <w:r>
        <w:rPr>
          <w:rStyle w:val="ab"/>
          <w:color w:val="000000"/>
        </w:rPr>
        <w:t xml:space="preserve"> </w:t>
      </w:r>
      <w:proofErr w:type="spellStart"/>
      <w:r>
        <w:rPr>
          <w:rStyle w:val="ab"/>
          <w:color w:val="000000"/>
        </w:rPr>
        <w:t>результативності</w:t>
      </w:r>
      <w:proofErr w:type="spellEnd"/>
    </w:p>
    <w:p w14:paraId="3B753FD5" w14:textId="77777777" w:rsidR="009B46CE" w:rsidRDefault="009B46CE" w:rsidP="009B46CE">
      <w:pPr>
        <w:pStyle w:val="a9"/>
        <w:spacing w:after="0"/>
        <w:jc w:val="both"/>
        <w:rPr>
          <w:rStyle w:val="ab"/>
          <w:color w:val="000000"/>
        </w:rPr>
      </w:pPr>
    </w:p>
    <w:p w14:paraId="1C1EA7EC" w14:textId="77777777" w:rsidR="009B46CE" w:rsidRDefault="009B46CE" w:rsidP="009B46CE">
      <w:pPr>
        <w:numPr>
          <w:ilvl w:val="0"/>
          <w:numId w:val="8"/>
        </w:numPr>
      </w:pPr>
      <w:bookmarkStart w:id="7" w:name="_Hlk174355825"/>
      <w:proofErr w:type="spellStart"/>
      <w:r>
        <w:rPr>
          <w:b/>
          <w:bCs/>
        </w:rPr>
        <w:t>Пошук</w:t>
      </w:r>
      <w:proofErr w:type="spellEnd"/>
      <w:r>
        <w:rPr>
          <w:b/>
          <w:bCs/>
        </w:rPr>
        <w:t xml:space="preserve"> </w:t>
      </w:r>
      <w:proofErr w:type="spellStart"/>
      <w:r>
        <w:rPr>
          <w:b/>
          <w:bCs/>
        </w:rPr>
        <w:t>міжнародних</w:t>
      </w:r>
      <w:proofErr w:type="spellEnd"/>
      <w:r>
        <w:rPr>
          <w:b/>
          <w:bCs/>
        </w:rPr>
        <w:t xml:space="preserve"> </w:t>
      </w:r>
      <w:proofErr w:type="spellStart"/>
      <w:r>
        <w:rPr>
          <w:b/>
          <w:bCs/>
        </w:rPr>
        <w:t>партнерів</w:t>
      </w:r>
      <w:proofErr w:type="spellEnd"/>
    </w:p>
    <w:bookmarkEnd w:id="7"/>
    <w:p w14:paraId="5F1CBE88" w14:textId="77777777" w:rsidR="009B46CE" w:rsidRDefault="009B46CE" w:rsidP="009B46CE">
      <w:pPr>
        <w:numPr>
          <w:ilvl w:val="1"/>
          <w:numId w:val="8"/>
        </w:numPr>
        <w:jc w:val="both"/>
        <w:rPr>
          <w:bCs/>
          <w:color w:val="000000"/>
        </w:rPr>
      </w:pPr>
      <w:proofErr w:type="spellStart"/>
      <w:r>
        <w:rPr>
          <w:b/>
          <w:bCs/>
        </w:rPr>
        <w:t>Засоби</w:t>
      </w:r>
      <w:proofErr w:type="spellEnd"/>
      <w:r>
        <w:rPr>
          <w:b/>
          <w:bCs/>
        </w:rPr>
        <w:t xml:space="preserve"> </w:t>
      </w:r>
      <w:proofErr w:type="spellStart"/>
      <w:r>
        <w:rPr>
          <w:b/>
          <w:bCs/>
        </w:rPr>
        <w:t>розв’язання</w:t>
      </w:r>
      <w:proofErr w:type="spellEnd"/>
      <w:r>
        <w:rPr>
          <w:b/>
          <w:bCs/>
        </w:rPr>
        <w:t>:</w:t>
      </w:r>
      <w:r>
        <w:t xml:space="preserve"> </w:t>
      </w:r>
      <w:proofErr w:type="spellStart"/>
      <w:r>
        <w:rPr>
          <w:bCs/>
          <w:color w:val="000000"/>
        </w:rPr>
        <w:t>встановлення</w:t>
      </w:r>
      <w:proofErr w:type="spellEnd"/>
      <w:r>
        <w:rPr>
          <w:bCs/>
          <w:color w:val="000000"/>
        </w:rPr>
        <w:t xml:space="preserve"> </w:t>
      </w:r>
      <w:proofErr w:type="spellStart"/>
      <w:r>
        <w:rPr>
          <w:bCs/>
          <w:color w:val="000000"/>
        </w:rPr>
        <w:t>офіційних</w:t>
      </w:r>
      <w:proofErr w:type="spellEnd"/>
      <w:r>
        <w:rPr>
          <w:bCs/>
          <w:color w:val="000000"/>
        </w:rPr>
        <w:t xml:space="preserve"> </w:t>
      </w:r>
      <w:proofErr w:type="spellStart"/>
      <w:r>
        <w:rPr>
          <w:bCs/>
          <w:color w:val="000000"/>
        </w:rPr>
        <w:t>побратимських</w:t>
      </w:r>
      <w:proofErr w:type="spellEnd"/>
      <w:r>
        <w:rPr>
          <w:bCs/>
          <w:color w:val="000000"/>
        </w:rPr>
        <w:t xml:space="preserve"> </w:t>
      </w:r>
      <w:proofErr w:type="spellStart"/>
      <w:r>
        <w:rPr>
          <w:bCs/>
          <w:color w:val="000000"/>
        </w:rPr>
        <w:t>відносин</w:t>
      </w:r>
      <w:proofErr w:type="spellEnd"/>
      <w:r>
        <w:rPr>
          <w:bCs/>
          <w:color w:val="000000"/>
        </w:rPr>
        <w:t xml:space="preserve"> з </w:t>
      </w:r>
      <w:proofErr w:type="spellStart"/>
      <w:r>
        <w:rPr>
          <w:bCs/>
          <w:color w:val="000000"/>
        </w:rPr>
        <w:t>містами</w:t>
      </w:r>
      <w:proofErr w:type="spellEnd"/>
      <w:r>
        <w:rPr>
          <w:bCs/>
          <w:color w:val="000000"/>
        </w:rPr>
        <w:t xml:space="preserve"> з </w:t>
      </w:r>
      <w:proofErr w:type="spellStart"/>
      <w:r>
        <w:rPr>
          <w:bCs/>
          <w:color w:val="000000"/>
        </w:rPr>
        <w:t>інших</w:t>
      </w:r>
      <w:proofErr w:type="spellEnd"/>
      <w:r>
        <w:rPr>
          <w:bCs/>
          <w:color w:val="000000"/>
        </w:rPr>
        <w:t xml:space="preserve"> </w:t>
      </w:r>
      <w:proofErr w:type="spellStart"/>
      <w:r>
        <w:rPr>
          <w:bCs/>
          <w:color w:val="000000"/>
        </w:rPr>
        <w:t>країн</w:t>
      </w:r>
      <w:proofErr w:type="spellEnd"/>
      <w:r>
        <w:rPr>
          <w:bCs/>
          <w:color w:val="000000"/>
        </w:rPr>
        <w:t xml:space="preserve">, </w:t>
      </w:r>
      <w:proofErr w:type="spellStart"/>
      <w:r>
        <w:rPr>
          <w:bCs/>
          <w:color w:val="000000"/>
        </w:rPr>
        <w:t>які</w:t>
      </w:r>
      <w:proofErr w:type="spellEnd"/>
      <w:r>
        <w:rPr>
          <w:bCs/>
          <w:color w:val="000000"/>
        </w:rPr>
        <w:t xml:space="preserve"> </w:t>
      </w:r>
      <w:proofErr w:type="spellStart"/>
      <w:r>
        <w:rPr>
          <w:bCs/>
          <w:color w:val="000000"/>
        </w:rPr>
        <w:t>мають</w:t>
      </w:r>
      <w:proofErr w:type="spellEnd"/>
      <w:r>
        <w:rPr>
          <w:bCs/>
          <w:color w:val="000000"/>
        </w:rPr>
        <w:t xml:space="preserve"> </w:t>
      </w:r>
      <w:proofErr w:type="spellStart"/>
      <w:r>
        <w:rPr>
          <w:bCs/>
          <w:color w:val="000000"/>
        </w:rPr>
        <w:t>спільні</w:t>
      </w:r>
      <w:proofErr w:type="spellEnd"/>
      <w:r>
        <w:rPr>
          <w:bCs/>
          <w:color w:val="000000"/>
        </w:rPr>
        <w:t xml:space="preserve"> </w:t>
      </w:r>
      <w:proofErr w:type="spellStart"/>
      <w:r>
        <w:rPr>
          <w:bCs/>
          <w:color w:val="000000"/>
        </w:rPr>
        <w:t>інтереси</w:t>
      </w:r>
      <w:proofErr w:type="spellEnd"/>
      <w:r>
        <w:rPr>
          <w:bCs/>
          <w:color w:val="000000"/>
        </w:rPr>
        <w:t xml:space="preserve"> </w:t>
      </w:r>
      <w:proofErr w:type="spellStart"/>
      <w:r>
        <w:rPr>
          <w:bCs/>
          <w:color w:val="000000"/>
        </w:rPr>
        <w:t>чи</w:t>
      </w:r>
      <w:proofErr w:type="spellEnd"/>
      <w:r>
        <w:rPr>
          <w:bCs/>
          <w:color w:val="000000"/>
        </w:rPr>
        <w:t xml:space="preserve"> </w:t>
      </w:r>
      <w:proofErr w:type="spellStart"/>
      <w:r>
        <w:rPr>
          <w:bCs/>
          <w:color w:val="000000"/>
        </w:rPr>
        <w:t>виклики</w:t>
      </w:r>
      <w:proofErr w:type="spellEnd"/>
      <w:r>
        <w:rPr>
          <w:bCs/>
          <w:color w:val="000000"/>
        </w:rPr>
        <w:t xml:space="preserve">. </w:t>
      </w:r>
      <w:proofErr w:type="spellStart"/>
      <w:r>
        <w:rPr>
          <w:bCs/>
          <w:color w:val="000000"/>
        </w:rPr>
        <w:t>Налагодження</w:t>
      </w:r>
      <w:proofErr w:type="spellEnd"/>
      <w:r>
        <w:rPr>
          <w:bCs/>
          <w:color w:val="000000"/>
        </w:rPr>
        <w:t xml:space="preserve"> </w:t>
      </w:r>
      <w:proofErr w:type="spellStart"/>
      <w:r>
        <w:rPr>
          <w:bCs/>
          <w:color w:val="000000"/>
        </w:rPr>
        <w:t>співпраці</w:t>
      </w:r>
      <w:proofErr w:type="spellEnd"/>
      <w:r>
        <w:rPr>
          <w:bCs/>
          <w:color w:val="000000"/>
        </w:rPr>
        <w:t xml:space="preserve"> з </w:t>
      </w:r>
      <w:proofErr w:type="spellStart"/>
      <w:r>
        <w:rPr>
          <w:bCs/>
          <w:color w:val="000000"/>
        </w:rPr>
        <w:t>міжнародними</w:t>
      </w:r>
      <w:proofErr w:type="spellEnd"/>
      <w:r>
        <w:rPr>
          <w:bCs/>
          <w:color w:val="000000"/>
        </w:rPr>
        <w:t xml:space="preserve"> </w:t>
      </w:r>
      <w:proofErr w:type="spellStart"/>
      <w:r>
        <w:rPr>
          <w:bCs/>
          <w:color w:val="000000"/>
        </w:rPr>
        <w:t>організаціями</w:t>
      </w:r>
      <w:proofErr w:type="spellEnd"/>
      <w:r>
        <w:rPr>
          <w:bCs/>
          <w:color w:val="000000"/>
        </w:rPr>
        <w:t xml:space="preserve">, </w:t>
      </w:r>
      <w:proofErr w:type="spellStart"/>
      <w:r>
        <w:rPr>
          <w:bCs/>
          <w:color w:val="000000"/>
        </w:rPr>
        <w:t>які</w:t>
      </w:r>
      <w:proofErr w:type="spellEnd"/>
      <w:r>
        <w:rPr>
          <w:bCs/>
          <w:color w:val="000000"/>
        </w:rPr>
        <w:t xml:space="preserve"> </w:t>
      </w:r>
      <w:proofErr w:type="spellStart"/>
      <w:r>
        <w:rPr>
          <w:bCs/>
          <w:color w:val="000000"/>
        </w:rPr>
        <w:t>надають</w:t>
      </w:r>
      <w:proofErr w:type="spellEnd"/>
      <w:r>
        <w:rPr>
          <w:bCs/>
          <w:color w:val="000000"/>
        </w:rPr>
        <w:t xml:space="preserve"> </w:t>
      </w:r>
      <w:proofErr w:type="spellStart"/>
      <w:r>
        <w:rPr>
          <w:bCs/>
          <w:color w:val="000000"/>
        </w:rPr>
        <w:t>технічну</w:t>
      </w:r>
      <w:proofErr w:type="spellEnd"/>
      <w:r>
        <w:rPr>
          <w:bCs/>
          <w:color w:val="000000"/>
        </w:rPr>
        <w:t xml:space="preserve"> </w:t>
      </w:r>
      <w:proofErr w:type="spellStart"/>
      <w:r>
        <w:rPr>
          <w:bCs/>
          <w:color w:val="000000"/>
        </w:rPr>
        <w:t>допомогу</w:t>
      </w:r>
      <w:proofErr w:type="spellEnd"/>
      <w:r>
        <w:rPr>
          <w:bCs/>
          <w:color w:val="000000"/>
        </w:rPr>
        <w:t xml:space="preserve">, </w:t>
      </w:r>
      <w:proofErr w:type="spellStart"/>
      <w:r>
        <w:rPr>
          <w:bCs/>
          <w:color w:val="000000"/>
        </w:rPr>
        <w:t>гранти</w:t>
      </w:r>
      <w:proofErr w:type="spellEnd"/>
      <w:r>
        <w:rPr>
          <w:bCs/>
          <w:color w:val="000000"/>
        </w:rPr>
        <w:t xml:space="preserve"> </w:t>
      </w:r>
      <w:proofErr w:type="spellStart"/>
      <w:r>
        <w:rPr>
          <w:bCs/>
          <w:color w:val="000000"/>
        </w:rPr>
        <w:t>або</w:t>
      </w:r>
      <w:proofErr w:type="spellEnd"/>
      <w:r>
        <w:rPr>
          <w:bCs/>
          <w:color w:val="000000"/>
        </w:rPr>
        <w:t xml:space="preserve"> </w:t>
      </w:r>
      <w:proofErr w:type="spellStart"/>
      <w:r>
        <w:rPr>
          <w:bCs/>
          <w:color w:val="000000"/>
        </w:rPr>
        <w:t>інвестиції</w:t>
      </w:r>
      <w:proofErr w:type="spellEnd"/>
      <w:r>
        <w:rPr>
          <w:bCs/>
          <w:color w:val="000000"/>
        </w:rPr>
        <w:t xml:space="preserve">, </w:t>
      </w:r>
      <w:proofErr w:type="spellStart"/>
      <w:r>
        <w:rPr>
          <w:bCs/>
          <w:color w:val="000000"/>
        </w:rPr>
        <w:t>залучення</w:t>
      </w:r>
      <w:proofErr w:type="spellEnd"/>
      <w:r>
        <w:rPr>
          <w:bCs/>
          <w:color w:val="000000"/>
        </w:rPr>
        <w:t xml:space="preserve"> </w:t>
      </w:r>
      <w:proofErr w:type="spellStart"/>
      <w:r>
        <w:rPr>
          <w:bCs/>
          <w:color w:val="000000"/>
        </w:rPr>
        <w:t>іноземних</w:t>
      </w:r>
      <w:proofErr w:type="spellEnd"/>
      <w:r>
        <w:rPr>
          <w:bCs/>
          <w:color w:val="000000"/>
        </w:rPr>
        <w:t xml:space="preserve"> </w:t>
      </w:r>
      <w:proofErr w:type="spellStart"/>
      <w:r>
        <w:rPr>
          <w:bCs/>
          <w:color w:val="000000"/>
        </w:rPr>
        <w:t>компаній</w:t>
      </w:r>
      <w:proofErr w:type="spellEnd"/>
      <w:r>
        <w:rPr>
          <w:bCs/>
          <w:color w:val="000000"/>
        </w:rPr>
        <w:t xml:space="preserve"> для </w:t>
      </w:r>
      <w:proofErr w:type="spellStart"/>
      <w:r>
        <w:rPr>
          <w:bCs/>
          <w:color w:val="000000"/>
        </w:rPr>
        <w:t>інвестування</w:t>
      </w:r>
      <w:proofErr w:type="spellEnd"/>
      <w:r>
        <w:rPr>
          <w:bCs/>
          <w:color w:val="000000"/>
        </w:rPr>
        <w:t xml:space="preserve"> </w:t>
      </w:r>
      <w:proofErr w:type="gramStart"/>
      <w:r>
        <w:rPr>
          <w:bCs/>
          <w:color w:val="000000"/>
        </w:rPr>
        <w:t>у громаду</w:t>
      </w:r>
      <w:proofErr w:type="gramEnd"/>
      <w:r>
        <w:rPr>
          <w:bCs/>
          <w:color w:val="000000"/>
        </w:rPr>
        <w:t xml:space="preserve"> через </w:t>
      </w:r>
      <w:proofErr w:type="spellStart"/>
      <w:r>
        <w:rPr>
          <w:bCs/>
          <w:color w:val="000000"/>
        </w:rPr>
        <w:t>створення</w:t>
      </w:r>
      <w:proofErr w:type="spellEnd"/>
      <w:r>
        <w:rPr>
          <w:bCs/>
          <w:color w:val="000000"/>
        </w:rPr>
        <w:t xml:space="preserve"> </w:t>
      </w:r>
      <w:proofErr w:type="spellStart"/>
      <w:r>
        <w:rPr>
          <w:bCs/>
          <w:color w:val="000000"/>
        </w:rPr>
        <w:t>спільних</w:t>
      </w:r>
      <w:proofErr w:type="spellEnd"/>
      <w:r>
        <w:rPr>
          <w:bCs/>
          <w:color w:val="000000"/>
        </w:rPr>
        <w:t xml:space="preserve"> </w:t>
      </w:r>
      <w:proofErr w:type="spellStart"/>
      <w:r>
        <w:rPr>
          <w:bCs/>
          <w:color w:val="000000"/>
        </w:rPr>
        <w:t>підприємств</w:t>
      </w:r>
      <w:proofErr w:type="spellEnd"/>
      <w:r>
        <w:rPr>
          <w:bCs/>
          <w:color w:val="000000"/>
        </w:rPr>
        <w:t xml:space="preserve">, </w:t>
      </w:r>
      <w:proofErr w:type="spellStart"/>
      <w:r>
        <w:rPr>
          <w:bCs/>
          <w:color w:val="000000"/>
        </w:rPr>
        <w:t>розвитку</w:t>
      </w:r>
      <w:proofErr w:type="spellEnd"/>
      <w:r>
        <w:rPr>
          <w:bCs/>
          <w:color w:val="000000"/>
        </w:rPr>
        <w:t xml:space="preserve"> </w:t>
      </w:r>
      <w:proofErr w:type="spellStart"/>
      <w:r>
        <w:rPr>
          <w:bCs/>
          <w:color w:val="000000"/>
        </w:rPr>
        <w:t>інфраструктури</w:t>
      </w:r>
      <w:proofErr w:type="spellEnd"/>
      <w:r>
        <w:rPr>
          <w:bCs/>
          <w:color w:val="000000"/>
        </w:rPr>
        <w:t xml:space="preserve"> </w:t>
      </w:r>
      <w:proofErr w:type="spellStart"/>
      <w:r>
        <w:rPr>
          <w:bCs/>
          <w:color w:val="000000"/>
        </w:rPr>
        <w:t>тощо</w:t>
      </w:r>
      <w:proofErr w:type="spellEnd"/>
      <w:r>
        <w:rPr>
          <w:bCs/>
          <w:color w:val="000000"/>
        </w:rPr>
        <w:t>.</w:t>
      </w:r>
      <w:r>
        <w:t xml:space="preserve"> </w:t>
      </w:r>
    </w:p>
    <w:p w14:paraId="6CC65147" w14:textId="77777777" w:rsidR="009B46CE" w:rsidRDefault="009B46CE" w:rsidP="009B46CE">
      <w:pPr>
        <w:numPr>
          <w:ilvl w:val="1"/>
          <w:numId w:val="8"/>
        </w:numPr>
        <w:jc w:val="both"/>
        <w:rPr>
          <w:lang w:val="uk-UA"/>
        </w:rPr>
      </w:pPr>
      <w:proofErr w:type="spellStart"/>
      <w:r>
        <w:rPr>
          <w:b/>
          <w:bCs/>
        </w:rPr>
        <w:t>Показники</w:t>
      </w:r>
      <w:proofErr w:type="spellEnd"/>
      <w:r>
        <w:rPr>
          <w:b/>
          <w:bCs/>
        </w:rPr>
        <w:t xml:space="preserve"> </w:t>
      </w:r>
      <w:proofErr w:type="spellStart"/>
      <w:r>
        <w:rPr>
          <w:b/>
          <w:bCs/>
        </w:rPr>
        <w:t>результативності</w:t>
      </w:r>
      <w:proofErr w:type="spellEnd"/>
      <w:r>
        <w:rPr>
          <w:b/>
          <w:bCs/>
        </w:rPr>
        <w:t>:</w:t>
      </w:r>
      <w:r>
        <w:t xml:space="preserve"> </w:t>
      </w:r>
      <w:proofErr w:type="spellStart"/>
      <w:r>
        <w:t>наявність</w:t>
      </w:r>
      <w:proofErr w:type="spellEnd"/>
      <w:r>
        <w:t xml:space="preserve"> </w:t>
      </w:r>
      <w:proofErr w:type="spellStart"/>
      <w:r>
        <w:t>нових</w:t>
      </w:r>
      <w:proofErr w:type="spellEnd"/>
      <w:r>
        <w:t xml:space="preserve"> </w:t>
      </w:r>
      <w:proofErr w:type="spellStart"/>
      <w:r>
        <w:t>партнерських</w:t>
      </w:r>
      <w:proofErr w:type="spellEnd"/>
      <w:r>
        <w:t xml:space="preserve"> </w:t>
      </w:r>
      <w:proofErr w:type="spellStart"/>
      <w:r>
        <w:t>угод</w:t>
      </w:r>
      <w:proofErr w:type="spellEnd"/>
      <w:r>
        <w:t xml:space="preserve"> </w:t>
      </w:r>
      <w:proofErr w:type="spellStart"/>
      <w:r>
        <w:t>або</w:t>
      </w:r>
      <w:proofErr w:type="spellEnd"/>
      <w:r>
        <w:t xml:space="preserve"> </w:t>
      </w:r>
      <w:proofErr w:type="spellStart"/>
      <w:r>
        <w:t>меморандумів</w:t>
      </w:r>
      <w:proofErr w:type="spellEnd"/>
      <w:r>
        <w:t xml:space="preserve">, </w:t>
      </w:r>
      <w:proofErr w:type="spellStart"/>
      <w:r>
        <w:t>збільшення</w:t>
      </w:r>
      <w:proofErr w:type="spellEnd"/>
      <w:r>
        <w:t xml:space="preserve"> </w:t>
      </w:r>
      <w:proofErr w:type="spellStart"/>
      <w:r>
        <w:t>кількості</w:t>
      </w:r>
      <w:proofErr w:type="spellEnd"/>
      <w:r>
        <w:t xml:space="preserve"> </w:t>
      </w:r>
      <w:proofErr w:type="spellStart"/>
      <w:r>
        <w:t>іноземних</w:t>
      </w:r>
      <w:proofErr w:type="spellEnd"/>
      <w:r>
        <w:t xml:space="preserve"> </w:t>
      </w:r>
      <w:proofErr w:type="spellStart"/>
      <w:r>
        <w:t>партнерів</w:t>
      </w:r>
      <w:proofErr w:type="spellEnd"/>
      <w:r>
        <w:t xml:space="preserve"> та </w:t>
      </w:r>
      <w:proofErr w:type="spellStart"/>
      <w:r>
        <w:t>організацій</w:t>
      </w:r>
      <w:proofErr w:type="spellEnd"/>
      <w:r>
        <w:t xml:space="preserve">, </w:t>
      </w:r>
      <w:proofErr w:type="spellStart"/>
      <w:r>
        <w:t>які</w:t>
      </w:r>
      <w:proofErr w:type="spellEnd"/>
      <w:r>
        <w:t xml:space="preserve"> </w:t>
      </w:r>
      <w:proofErr w:type="spellStart"/>
      <w:r>
        <w:t>співпрацюють</w:t>
      </w:r>
      <w:proofErr w:type="spellEnd"/>
      <w:r>
        <w:t xml:space="preserve"> </w:t>
      </w:r>
      <w:proofErr w:type="spellStart"/>
      <w:r>
        <w:t>із</w:t>
      </w:r>
      <w:proofErr w:type="spellEnd"/>
      <w:r>
        <w:t xml:space="preserve"> громадою.</w:t>
      </w:r>
    </w:p>
    <w:p w14:paraId="0F2903E3" w14:textId="77777777" w:rsidR="009B46CE" w:rsidRDefault="009B46CE" w:rsidP="009B46CE">
      <w:pPr>
        <w:numPr>
          <w:ilvl w:val="0"/>
          <w:numId w:val="8"/>
        </w:numPr>
        <w:spacing w:before="100" w:beforeAutospacing="1" w:after="100" w:afterAutospacing="1"/>
        <w:rPr>
          <w:b/>
          <w:bCs/>
        </w:rPr>
      </w:pPr>
      <w:bookmarkStart w:id="8" w:name="_Hlk174464293"/>
      <w:proofErr w:type="spellStart"/>
      <w:r>
        <w:rPr>
          <w:b/>
          <w:bCs/>
        </w:rPr>
        <w:t>Розробка</w:t>
      </w:r>
      <w:proofErr w:type="spellEnd"/>
      <w:r>
        <w:rPr>
          <w:b/>
          <w:bCs/>
        </w:rPr>
        <w:t xml:space="preserve"> та </w:t>
      </w:r>
      <w:proofErr w:type="spellStart"/>
      <w:r>
        <w:rPr>
          <w:b/>
          <w:bCs/>
        </w:rPr>
        <w:t>реалізація</w:t>
      </w:r>
      <w:proofErr w:type="spellEnd"/>
      <w:r>
        <w:rPr>
          <w:b/>
          <w:bCs/>
        </w:rPr>
        <w:t xml:space="preserve"> </w:t>
      </w:r>
      <w:proofErr w:type="spellStart"/>
      <w:r>
        <w:rPr>
          <w:b/>
          <w:bCs/>
        </w:rPr>
        <w:t>проєктів</w:t>
      </w:r>
      <w:proofErr w:type="spellEnd"/>
      <w:r>
        <w:rPr>
          <w:b/>
          <w:bCs/>
        </w:rPr>
        <w:t xml:space="preserve"> </w:t>
      </w:r>
      <w:proofErr w:type="spellStart"/>
      <w:r>
        <w:rPr>
          <w:b/>
          <w:bCs/>
        </w:rPr>
        <w:t>міжнародного</w:t>
      </w:r>
      <w:proofErr w:type="spellEnd"/>
      <w:r>
        <w:rPr>
          <w:b/>
          <w:bCs/>
        </w:rPr>
        <w:t xml:space="preserve"> </w:t>
      </w:r>
      <w:proofErr w:type="spellStart"/>
      <w:r>
        <w:rPr>
          <w:b/>
          <w:bCs/>
        </w:rPr>
        <w:t>співробітництва</w:t>
      </w:r>
      <w:proofErr w:type="spellEnd"/>
    </w:p>
    <w:p w14:paraId="3386CEF1" w14:textId="77777777" w:rsidR="009B46CE" w:rsidRDefault="009B46CE" w:rsidP="009B46CE">
      <w:pPr>
        <w:numPr>
          <w:ilvl w:val="1"/>
          <w:numId w:val="8"/>
        </w:numPr>
        <w:spacing w:before="100" w:beforeAutospacing="1" w:after="100" w:afterAutospacing="1"/>
        <w:jc w:val="both"/>
      </w:pPr>
      <w:bookmarkStart w:id="9" w:name="_Hlk174354291"/>
      <w:bookmarkEnd w:id="8"/>
      <w:proofErr w:type="spellStart"/>
      <w:r>
        <w:rPr>
          <w:b/>
          <w:bCs/>
        </w:rPr>
        <w:t>Засоби</w:t>
      </w:r>
      <w:proofErr w:type="spellEnd"/>
      <w:r>
        <w:rPr>
          <w:b/>
          <w:bCs/>
        </w:rPr>
        <w:t xml:space="preserve"> </w:t>
      </w:r>
      <w:proofErr w:type="spellStart"/>
      <w:r>
        <w:rPr>
          <w:b/>
          <w:bCs/>
        </w:rPr>
        <w:t>розв’язання</w:t>
      </w:r>
      <w:proofErr w:type="spellEnd"/>
      <w:r>
        <w:rPr>
          <w:b/>
          <w:bCs/>
        </w:rPr>
        <w:t>:</w:t>
      </w:r>
      <w:r>
        <w:t xml:space="preserve"> </w:t>
      </w:r>
      <w:bookmarkEnd w:id="9"/>
      <w:proofErr w:type="spellStart"/>
      <w:r>
        <w:t>співпраця</w:t>
      </w:r>
      <w:proofErr w:type="spellEnd"/>
      <w:r>
        <w:t xml:space="preserve"> з </w:t>
      </w:r>
      <w:proofErr w:type="spellStart"/>
      <w:r>
        <w:t>міжнародними</w:t>
      </w:r>
      <w:proofErr w:type="spellEnd"/>
      <w:r>
        <w:t xml:space="preserve"> </w:t>
      </w:r>
      <w:proofErr w:type="spellStart"/>
      <w:r>
        <w:t>організаціями</w:t>
      </w:r>
      <w:proofErr w:type="spellEnd"/>
      <w:r>
        <w:t xml:space="preserve"> та </w:t>
      </w:r>
      <w:proofErr w:type="spellStart"/>
      <w:r>
        <w:t>інвесторами</w:t>
      </w:r>
      <w:proofErr w:type="spellEnd"/>
      <w:r>
        <w:t xml:space="preserve">, </w:t>
      </w:r>
      <w:proofErr w:type="spellStart"/>
      <w:r>
        <w:t>заохочення</w:t>
      </w:r>
      <w:proofErr w:type="spellEnd"/>
      <w:r>
        <w:t xml:space="preserve"> </w:t>
      </w:r>
      <w:proofErr w:type="spellStart"/>
      <w:r>
        <w:t>активної</w:t>
      </w:r>
      <w:proofErr w:type="spellEnd"/>
      <w:r>
        <w:t xml:space="preserve"> </w:t>
      </w:r>
      <w:proofErr w:type="spellStart"/>
      <w:r>
        <w:t>співпраці</w:t>
      </w:r>
      <w:proofErr w:type="spellEnd"/>
      <w:r>
        <w:t xml:space="preserve"> </w:t>
      </w:r>
      <w:proofErr w:type="spellStart"/>
      <w:r>
        <w:t>закладів</w:t>
      </w:r>
      <w:proofErr w:type="spellEnd"/>
      <w:r>
        <w:t xml:space="preserve"> та </w:t>
      </w:r>
      <w:proofErr w:type="spellStart"/>
      <w:r>
        <w:t>установ</w:t>
      </w:r>
      <w:proofErr w:type="spellEnd"/>
      <w:r>
        <w:t xml:space="preserve"> (у сферах </w:t>
      </w:r>
      <w:proofErr w:type="spellStart"/>
      <w:r>
        <w:t>освіти</w:t>
      </w:r>
      <w:proofErr w:type="spellEnd"/>
      <w:r>
        <w:t xml:space="preserve">, </w:t>
      </w:r>
      <w:proofErr w:type="spellStart"/>
      <w:r>
        <w:t>культури</w:t>
      </w:r>
      <w:proofErr w:type="spellEnd"/>
      <w:r>
        <w:t xml:space="preserve"> та </w:t>
      </w:r>
      <w:proofErr w:type="spellStart"/>
      <w:r>
        <w:t>охорони</w:t>
      </w:r>
      <w:proofErr w:type="spellEnd"/>
      <w:r>
        <w:t xml:space="preserve"> </w:t>
      </w:r>
      <w:proofErr w:type="spellStart"/>
      <w:r>
        <w:t>здоров’я</w:t>
      </w:r>
      <w:proofErr w:type="spellEnd"/>
      <w:r>
        <w:t xml:space="preserve">), </w:t>
      </w:r>
      <w:proofErr w:type="spellStart"/>
      <w:r>
        <w:t>громадських</w:t>
      </w:r>
      <w:proofErr w:type="spellEnd"/>
      <w:r>
        <w:t xml:space="preserve"> </w:t>
      </w:r>
      <w:proofErr w:type="spellStart"/>
      <w:r>
        <w:t>організацій</w:t>
      </w:r>
      <w:proofErr w:type="spellEnd"/>
      <w:r>
        <w:t xml:space="preserve"> та </w:t>
      </w:r>
      <w:proofErr w:type="spellStart"/>
      <w:r>
        <w:t>представників</w:t>
      </w:r>
      <w:proofErr w:type="spellEnd"/>
      <w:r>
        <w:t xml:space="preserve"> </w:t>
      </w:r>
      <w:proofErr w:type="spellStart"/>
      <w:r>
        <w:t>бізнесу</w:t>
      </w:r>
      <w:proofErr w:type="spellEnd"/>
      <w:r>
        <w:t xml:space="preserve"> у </w:t>
      </w:r>
      <w:proofErr w:type="spellStart"/>
      <w:r>
        <w:t>даному</w:t>
      </w:r>
      <w:proofErr w:type="spellEnd"/>
      <w:r>
        <w:t xml:space="preserve"> </w:t>
      </w:r>
      <w:proofErr w:type="spellStart"/>
      <w:r>
        <w:t>напрямку</w:t>
      </w:r>
      <w:proofErr w:type="spellEnd"/>
      <w:r>
        <w:t xml:space="preserve">, </w:t>
      </w:r>
      <w:proofErr w:type="spellStart"/>
      <w:r>
        <w:t>налагодження</w:t>
      </w:r>
      <w:proofErr w:type="spellEnd"/>
      <w:r>
        <w:t xml:space="preserve"> і </w:t>
      </w:r>
      <w:proofErr w:type="spellStart"/>
      <w:r>
        <w:t>активізація</w:t>
      </w:r>
      <w:proofErr w:type="spellEnd"/>
      <w:r>
        <w:t xml:space="preserve"> </w:t>
      </w:r>
      <w:proofErr w:type="spellStart"/>
      <w:r>
        <w:t>співпраці</w:t>
      </w:r>
      <w:proofErr w:type="spellEnd"/>
      <w:r>
        <w:t xml:space="preserve"> </w:t>
      </w:r>
      <w:proofErr w:type="spellStart"/>
      <w:r>
        <w:t>із</w:t>
      </w:r>
      <w:proofErr w:type="spellEnd"/>
      <w:r>
        <w:t xml:space="preserve"> </w:t>
      </w:r>
      <w:proofErr w:type="spellStart"/>
      <w:r>
        <w:t>закордонними</w:t>
      </w:r>
      <w:proofErr w:type="spellEnd"/>
      <w:r>
        <w:t xml:space="preserve"> </w:t>
      </w:r>
      <w:proofErr w:type="spellStart"/>
      <w:r>
        <w:t>українцями</w:t>
      </w:r>
      <w:proofErr w:type="spellEnd"/>
      <w:r>
        <w:t xml:space="preserve">, </w:t>
      </w:r>
      <w:proofErr w:type="spellStart"/>
      <w:r>
        <w:t>використання</w:t>
      </w:r>
      <w:proofErr w:type="spellEnd"/>
      <w:r>
        <w:t xml:space="preserve"> </w:t>
      </w:r>
      <w:proofErr w:type="spellStart"/>
      <w:r>
        <w:t>їх</w:t>
      </w:r>
      <w:proofErr w:type="spellEnd"/>
      <w:r>
        <w:t xml:space="preserve"> </w:t>
      </w:r>
      <w:proofErr w:type="spellStart"/>
      <w:r>
        <w:t>потенціалу</w:t>
      </w:r>
      <w:proofErr w:type="spellEnd"/>
      <w:r>
        <w:t xml:space="preserve"> у </w:t>
      </w:r>
      <w:proofErr w:type="spellStart"/>
      <w:r>
        <w:t>просуванні</w:t>
      </w:r>
      <w:proofErr w:type="spellEnd"/>
      <w:r>
        <w:t xml:space="preserve"> </w:t>
      </w:r>
      <w:proofErr w:type="spellStart"/>
      <w:r>
        <w:t>національних</w:t>
      </w:r>
      <w:proofErr w:type="spellEnd"/>
      <w:r>
        <w:t xml:space="preserve"> та </w:t>
      </w:r>
      <w:proofErr w:type="spellStart"/>
      <w:r>
        <w:t>економічних</w:t>
      </w:r>
      <w:proofErr w:type="spellEnd"/>
      <w:r>
        <w:t xml:space="preserve"> </w:t>
      </w:r>
      <w:proofErr w:type="spellStart"/>
      <w:r>
        <w:t>інтересів</w:t>
      </w:r>
      <w:proofErr w:type="spellEnd"/>
      <w:r>
        <w:t xml:space="preserve">, </w:t>
      </w:r>
      <w:proofErr w:type="spellStart"/>
      <w:r>
        <w:t>залучення</w:t>
      </w:r>
      <w:proofErr w:type="spellEnd"/>
      <w:r>
        <w:t xml:space="preserve"> </w:t>
      </w:r>
      <w:proofErr w:type="spellStart"/>
      <w:r>
        <w:t>представників</w:t>
      </w:r>
      <w:proofErr w:type="spellEnd"/>
      <w:r>
        <w:t xml:space="preserve"> </w:t>
      </w:r>
      <w:proofErr w:type="spellStart"/>
      <w:r>
        <w:t>закордонних</w:t>
      </w:r>
      <w:proofErr w:type="spellEnd"/>
      <w:r>
        <w:t xml:space="preserve"> </w:t>
      </w:r>
      <w:proofErr w:type="spellStart"/>
      <w:r>
        <w:t>українців</w:t>
      </w:r>
      <w:proofErr w:type="spellEnd"/>
      <w:r>
        <w:t xml:space="preserve"> до </w:t>
      </w:r>
      <w:proofErr w:type="spellStart"/>
      <w:r>
        <w:t>розвитку</w:t>
      </w:r>
      <w:proofErr w:type="spellEnd"/>
      <w:r>
        <w:t xml:space="preserve"> </w:t>
      </w:r>
      <w:proofErr w:type="spellStart"/>
      <w:r>
        <w:t>співробітництва</w:t>
      </w:r>
      <w:proofErr w:type="spellEnd"/>
      <w:r>
        <w:t xml:space="preserve"> у </w:t>
      </w:r>
      <w:proofErr w:type="spellStart"/>
      <w:r>
        <w:t>різних</w:t>
      </w:r>
      <w:proofErr w:type="spellEnd"/>
      <w:r>
        <w:t xml:space="preserve"> сферах </w:t>
      </w:r>
      <w:proofErr w:type="spellStart"/>
      <w:r>
        <w:t>життєдіяльності</w:t>
      </w:r>
      <w:proofErr w:type="spellEnd"/>
      <w:r>
        <w:t xml:space="preserve"> </w:t>
      </w:r>
      <w:proofErr w:type="spellStart"/>
      <w:r>
        <w:t>громади</w:t>
      </w:r>
      <w:proofErr w:type="spellEnd"/>
      <w:r>
        <w:t>.</w:t>
      </w:r>
    </w:p>
    <w:p w14:paraId="55BDC539" w14:textId="77777777" w:rsidR="009B46CE" w:rsidRDefault="009B46CE" w:rsidP="009B46CE">
      <w:pPr>
        <w:numPr>
          <w:ilvl w:val="1"/>
          <w:numId w:val="8"/>
        </w:numPr>
        <w:spacing w:before="100" w:beforeAutospacing="1" w:after="100" w:afterAutospacing="1"/>
        <w:jc w:val="both"/>
      </w:pPr>
      <w:proofErr w:type="spellStart"/>
      <w:r>
        <w:rPr>
          <w:b/>
          <w:bCs/>
        </w:rPr>
        <w:lastRenderedPageBreak/>
        <w:t>Показники</w:t>
      </w:r>
      <w:proofErr w:type="spellEnd"/>
      <w:r>
        <w:rPr>
          <w:b/>
          <w:bCs/>
        </w:rPr>
        <w:t xml:space="preserve"> </w:t>
      </w:r>
      <w:proofErr w:type="spellStart"/>
      <w:r>
        <w:rPr>
          <w:b/>
          <w:bCs/>
        </w:rPr>
        <w:t>результативності</w:t>
      </w:r>
      <w:proofErr w:type="spellEnd"/>
      <w:r>
        <w:rPr>
          <w:b/>
          <w:bCs/>
        </w:rPr>
        <w:t>:</w:t>
      </w:r>
      <w:r>
        <w:t xml:space="preserve"> </w:t>
      </w:r>
      <w:bookmarkStart w:id="10" w:name="_Hlk177051567"/>
      <w:proofErr w:type="spellStart"/>
      <w:r>
        <w:t>наявність</w:t>
      </w:r>
      <w:proofErr w:type="spellEnd"/>
      <w:r>
        <w:t xml:space="preserve"> </w:t>
      </w:r>
      <w:proofErr w:type="spellStart"/>
      <w:r>
        <w:t>залученої</w:t>
      </w:r>
      <w:proofErr w:type="spellEnd"/>
      <w:r>
        <w:t xml:space="preserve"> </w:t>
      </w:r>
      <w:proofErr w:type="spellStart"/>
      <w:r>
        <w:t>міжнародної</w:t>
      </w:r>
      <w:proofErr w:type="spellEnd"/>
      <w:r>
        <w:t xml:space="preserve"> </w:t>
      </w:r>
      <w:proofErr w:type="spellStart"/>
      <w:r>
        <w:t>технічної</w:t>
      </w:r>
      <w:proofErr w:type="spellEnd"/>
      <w:r>
        <w:t xml:space="preserve"> </w:t>
      </w:r>
      <w:proofErr w:type="spellStart"/>
      <w:r>
        <w:t>допомоги</w:t>
      </w:r>
      <w:proofErr w:type="spellEnd"/>
      <w:r>
        <w:t xml:space="preserve"> та </w:t>
      </w:r>
      <w:proofErr w:type="spellStart"/>
      <w:r>
        <w:t>грантів</w:t>
      </w:r>
      <w:bookmarkEnd w:id="10"/>
      <w:proofErr w:type="spellEnd"/>
      <w:r>
        <w:t xml:space="preserve">, </w:t>
      </w:r>
      <w:proofErr w:type="spellStart"/>
      <w:r>
        <w:t>спільних</w:t>
      </w:r>
      <w:proofErr w:type="spellEnd"/>
      <w:r>
        <w:t xml:space="preserve"> </w:t>
      </w:r>
      <w:proofErr w:type="spellStart"/>
      <w:r>
        <w:t>проєктів</w:t>
      </w:r>
      <w:proofErr w:type="spellEnd"/>
      <w:r>
        <w:t xml:space="preserve"> </w:t>
      </w:r>
      <w:proofErr w:type="spellStart"/>
      <w:r>
        <w:t>із</w:t>
      </w:r>
      <w:proofErr w:type="spellEnd"/>
      <w:r>
        <w:t xml:space="preserve"> </w:t>
      </w:r>
      <w:proofErr w:type="spellStart"/>
      <w:r>
        <w:t>закордонними</w:t>
      </w:r>
      <w:proofErr w:type="spellEnd"/>
      <w:r>
        <w:t xml:space="preserve"> партнерами у </w:t>
      </w:r>
      <w:proofErr w:type="spellStart"/>
      <w:r>
        <w:t>сфері</w:t>
      </w:r>
      <w:proofErr w:type="spellEnd"/>
      <w:r>
        <w:t xml:space="preserve"> </w:t>
      </w:r>
      <w:proofErr w:type="spellStart"/>
      <w:r>
        <w:t>освіти</w:t>
      </w:r>
      <w:proofErr w:type="spellEnd"/>
      <w:r>
        <w:t xml:space="preserve">, </w:t>
      </w:r>
      <w:proofErr w:type="spellStart"/>
      <w:r>
        <w:t>культури</w:t>
      </w:r>
      <w:proofErr w:type="spellEnd"/>
      <w:r>
        <w:t xml:space="preserve">, </w:t>
      </w:r>
      <w:proofErr w:type="spellStart"/>
      <w:r>
        <w:t>охорони</w:t>
      </w:r>
      <w:proofErr w:type="spellEnd"/>
      <w:r>
        <w:t xml:space="preserve"> </w:t>
      </w:r>
      <w:proofErr w:type="spellStart"/>
      <w:r>
        <w:t>здоров</w:t>
      </w:r>
      <w:r w:rsidRPr="009B46CE">
        <w:t>’</w:t>
      </w:r>
      <w:r>
        <w:t>я</w:t>
      </w:r>
      <w:proofErr w:type="spellEnd"/>
      <w:r>
        <w:t xml:space="preserve"> </w:t>
      </w:r>
      <w:proofErr w:type="spellStart"/>
      <w:r>
        <w:t>тощо</w:t>
      </w:r>
      <w:proofErr w:type="spellEnd"/>
      <w:r>
        <w:t>.</w:t>
      </w:r>
    </w:p>
    <w:p w14:paraId="6C43F518" w14:textId="77777777" w:rsidR="009B46CE" w:rsidRDefault="009B46CE" w:rsidP="009B46CE">
      <w:pPr>
        <w:numPr>
          <w:ilvl w:val="0"/>
          <w:numId w:val="8"/>
        </w:numPr>
        <w:spacing w:before="100" w:beforeAutospacing="1" w:after="100" w:afterAutospacing="1"/>
        <w:rPr>
          <w:b/>
          <w:bCs/>
        </w:rPr>
      </w:pPr>
      <w:bookmarkStart w:id="11" w:name="_Hlk174356002"/>
      <w:proofErr w:type="spellStart"/>
      <w:r>
        <w:rPr>
          <w:b/>
          <w:bCs/>
        </w:rPr>
        <w:t>Комунікація</w:t>
      </w:r>
      <w:proofErr w:type="spellEnd"/>
      <w:r>
        <w:rPr>
          <w:b/>
          <w:bCs/>
        </w:rPr>
        <w:t xml:space="preserve"> та PR</w:t>
      </w:r>
    </w:p>
    <w:bookmarkEnd w:id="11"/>
    <w:p w14:paraId="061E8E50" w14:textId="77777777" w:rsidR="009B46CE" w:rsidRDefault="009B46CE" w:rsidP="009B46CE">
      <w:pPr>
        <w:numPr>
          <w:ilvl w:val="1"/>
          <w:numId w:val="8"/>
        </w:numPr>
        <w:spacing w:before="100" w:beforeAutospacing="1" w:after="100" w:afterAutospacing="1"/>
        <w:jc w:val="both"/>
      </w:pPr>
      <w:proofErr w:type="spellStart"/>
      <w:r>
        <w:rPr>
          <w:b/>
          <w:bCs/>
        </w:rPr>
        <w:t>Засоби</w:t>
      </w:r>
      <w:proofErr w:type="spellEnd"/>
      <w:r>
        <w:rPr>
          <w:b/>
          <w:bCs/>
        </w:rPr>
        <w:t xml:space="preserve"> </w:t>
      </w:r>
      <w:proofErr w:type="spellStart"/>
      <w:r>
        <w:rPr>
          <w:b/>
          <w:bCs/>
        </w:rPr>
        <w:t>розв’язання</w:t>
      </w:r>
      <w:proofErr w:type="spellEnd"/>
      <w:r>
        <w:rPr>
          <w:b/>
          <w:bCs/>
        </w:rPr>
        <w:t>:</w:t>
      </w:r>
      <w:r>
        <w:t xml:space="preserve"> </w:t>
      </w:r>
      <w:proofErr w:type="spellStart"/>
      <w:r>
        <w:t>інформаційне</w:t>
      </w:r>
      <w:proofErr w:type="spellEnd"/>
      <w:r>
        <w:t xml:space="preserve"> </w:t>
      </w:r>
      <w:proofErr w:type="spellStart"/>
      <w:proofErr w:type="gramStart"/>
      <w:r>
        <w:t>наповнення</w:t>
      </w:r>
      <w:proofErr w:type="spellEnd"/>
      <w:r>
        <w:t xml:space="preserve">  </w:t>
      </w:r>
      <w:proofErr w:type="spellStart"/>
      <w:r>
        <w:t>Державної</w:t>
      </w:r>
      <w:proofErr w:type="spellEnd"/>
      <w:proofErr w:type="gramEnd"/>
      <w:r>
        <w:t xml:space="preserve"> </w:t>
      </w:r>
      <w:proofErr w:type="spellStart"/>
      <w:r>
        <w:t>екосистеми</w:t>
      </w:r>
      <w:proofErr w:type="spellEnd"/>
      <w:r>
        <w:t xml:space="preserve"> </w:t>
      </w:r>
      <w:proofErr w:type="spellStart"/>
      <w:r>
        <w:t>управління</w:t>
      </w:r>
      <w:proofErr w:type="spellEnd"/>
      <w:r>
        <w:t xml:space="preserve"> </w:t>
      </w:r>
      <w:proofErr w:type="spellStart"/>
      <w:r>
        <w:t>відновленням</w:t>
      </w:r>
      <w:proofErr w:type="spellEnd"/>
      <w:r>
        <w:t xml:space="preserve"> </w:t>
      </w:r>
      <w:r>
        <w:rPr>
          <w:lang w:val="en-US"/>
        </w:rPr>
        <w:t>DREAM</w:t>
      </w:r>
      <w:r>
        <w:t xml:space="preserve">, яка </w:t>
      </w:r>
      <w:proofErr w:type="spellStart"/>
      <w:r>
        <w:t>створює</w:t>
      </w:r>
      <w:proofErr w:type="spellEnd"/>
      <w:r>
        <w:t xml:space="preserve"> </w:t>
      </w:r>
      <w:proofErr w:type="spellStart"/>
      <w:r>
        <w:t>єдиний</w:t>
      </w:r>
      <w:proofErr w:type="spellEnd"/>
      <w:r>
        <w:t xml:space="preserve"> </w:t>
      </w:r>
      <w:proofErr w:type="spellStart"/>
      <w:r>
        <w:t>цифровий</w:t>
      </w:r>
      <w:proofErr w:type="spellEnd"/>
      <w:r>
        <w:t xml:space="preserve"> шлях та «</w:t>
      </w:r>
      <w:proofErr w:type="spellStart"/>
      <w:r>
        <w:t>єдине</w:t>
      </w:r>
      <w:proofErr w:type="spellEnd"/>
      <w:r>
        <w:t xml:space="preserve"> </w:t>
      </w:r>
      <w:proofErr w:type="spellStart"/>
      <w:r>
        <w:t>вікно</w:t>
      </w:r>
      <w:proofErr w:type="spellEnd"/>
      <w:r>
        <w:t xml:space="preserve">» для </w:t>
      </w:r>
      <w:proofErr w:type="spellStart"/>
      <w:r>
        <w:t>всіх</w:t>
      </w:r>
      <w:proofErr w:type="spellEnd"/>
      <w:r>
        <w:t xml:space="preserve"> </w:t>
      </w:r>
      <w:proofErr w:type="spellStart"/>
      <w:r>
        <w:t>проєктів</w:t>
      </w:r>
      <w:proofErr w:type="spellEnd"/>
      <w:r>
        <w:t xml:space="preserve"> </w:t>
      </w:r>
      <w:proofErr w:type="spellStart"/>
      <w:r>
        <w:t>відбудови</w:t>
      </w:r>
      <w:proofErr w:type="spellEnd"/>
      <w:r>
        <w:t xml:space="preserve"> та </w:t>
      </w:r>
      <w:proofErr w:type="spellStart"/>
      <w:r>
        <w:t>модернізації</w:t>
      </w:r>
      <w:proofErr w:type="spellEnd"/>
      <w:r>
        <w:t xml:space="preserve">, </w:t>
      </w:r>
      <w:proofErr w:type="spellStart"/>
      <w:r>
        <w:t>створення</w:t>
      </w:r>
      <w:proofErr w:type="spellEnd"/>
      <w:r>
        <w:t xml:space="preserve"> </w:t>
      </w:r>
      <w:proofErr w:type="spellStart"/>
      <w:r>
        <w:t>англомовної</w:t>
      </w:r>
      <w:proofErr w:type="spellEnd"/>
      <w:r>
        <w:t xml:space="preserve"> </w:t>
      </w:r>
      <w:proofErr w:type="spellStart"/>
      <w:r>
        <w:t>версії</w:t>
      </w:r>
      <w:proofErr w:type="spellEnd"/>
      <w:r>
        <w:t xml:space="preserve"> </w:t>
      </w:r>
      <w:proofErr w:type="spellStart"/>
      <w:r>
        <w:t>офіційного</w:t>
      </w:r>
      <w:proofErr w:type="spellEnd"/>
      <w:r>
        <w:t xml:space="preserve"> сайту </w:t>
      </w:r>
      <w:proofErr w:type="spellStart"/>
      <w:r>
        <w:t>громади</w:t>
      </w:r>
      <w:proofErr w:type="spellEnd"/>
      <w:r>
        <w:t xml:space="preserve">, </w:t>
      </w:r>
      <w:proofErr w:type="spellStart"/>
      <w:r>
        <w:t>проведення</w:t>
      </w:r>
      <w:proofErr w:type="spellEnd"/>
      <w:r>
        <w:t xml:space="preserve"> </w:t>
      </w:r>
      <w:proofErr w:type="spellStart"/>
      <w:r>
        <w:t>інформаційних</w:t>
      </w:r>
      <w:proofErr w:type="spellEnd"/>
      <w:r>
        <w:t xml:space="preserve"> </w:t>
      </w:r>
      <w:proofErr w:type="spellStart"/>
      <w:r>
        <w:t>кампаній</w:t>
      </w:r>
      <w:proofErr w:type="spellEnd"/>
      <w:r>
        <w:t xml:space="preserve"> для </w:t>
      </w:r>
      <w:proofErr w:type="spellStart"/>
      <w:r>
        <w:t>популяризації</w:t>
      </w:r>
      <w:proofErr w:type="spellEnd"/>
      <w:r>
        <w:t xml:space="preserve"> </w:t>
      </w:r>
      <w:proofErr w:type="spellStart"/>
      <w:r>
        <w:t>успіхів</w:t>
      </w:r>
      <w:proofErr w:type="spellEnd"/>
      <w:r>
        <w:t xml:space="preserve"> </w:t>
      </w:r>
      <w:proofErr w:type="spellStart"/>
      <w:r>
        <w:t>громади</w:t>
      </w:r>
      <w:proofErr w:type="spellEnd"/>
      <w:r>
        <w:t xml:space="preserve"> на </w:t>
      </w:r>
      <w:proofErr w:type="spellStart"/>
      <w:r>
        <w:t>міжнародному</w:t>
      </w:r>
      <w:proofErr w:type="spellEnd"/>
      <w:r>
        <w:t xml:space="preserve"> </w:t>
      </w:r>
      <w:proofErr w:type="spellStart"/>
      <w:r>
        <w:t>рівні</w:t>
      </w:r>
      <w:proofErr w:type="spellEnd"/>
      <w:r>
        <w:t xml:space="preserve">, </w:t>
      </w:r>
      <w:proofErr w:type="spellStart"/>
      <w:r>
        <w:t>регулярне</w:t>
      </w:r>
      <w:proofErr w:type="spellEnd"/>
      <w:r>
        <w:t xml:space="preserve"> </w:t>
      </w:r>
      <w:proofErr w:type="spellStart"/>
      <w:r>
        <w:t>інформування</w:t>
      </w:r>
      <w:proofErr w:type="spellEnd"/>
      <w:r>
        <w:t xml:space="preserve"> </w:t>
      </w:r>
      <w:proofErr w:type="spellStart"/>
      <w:r>
        <w:t>громадськості</w:t>
      </w:r>
      <w:proofErr w:type="spellEnd"/>
      <w:r>
        <w:t xml:space="preserve"> та </w:t>
      </w:r>
      <w:proofErr w:type="spellStart"/>
      <w:r>
        <w:t>партнерів</w:t>
      </w:r>
      <w:proofErr w:type="spellEnd"/>
      <w:r>
        <w:t xml:space="preserve"> про </w:t>
      </w:r>
      <w:proofErr w:type="spellStart"/>
      <w:r>
        <w:t>досягнення</w:t>
      </w:r>
      <w:proofErr w:type="spellEnd"/>
      <w:r>
        <w:t xml:space="preserve"> </w:t>
      </w:r>
      <w:proofErr w:type="spellStart"/>
      <w:r>
        <w:t>програми</w:t>
      </w:r>
      <w:proofErr w:type="spellEnd"/>
      <w:r>
        <w:t xml:space="preserve"> </w:t>
      </w:r>
      <w:proofErr w:type="spellStart"/>
      <w:r>
        <w:t>міжнародного</w:t>
      </w:r>
      <w:proofErr w:type="spellEnd"/>
      <w:r>
        <w:t xml:space="preserve"> </w:t>
      </w:r>
      <w:proofErr w:type="spellStart"/>
      <w:r>
        <w:t>співробітництва</w:t>
      </w:r>
      <w:proofErr w:type="spellEnd"/>
      <w:r>
        <w:t>.</w:t>
      </w:r>
    </w:p>
    <w:p w14:paraId="5D463873" w14:textId="77777777" w:rsidR="009B46CE" w:rsidRDefault="009B46CE" w:rsidP="009B46CE">
      <w:pPr>
        <w:numPr>
          <w:ilvl w:val="1"/>
          <w:numId w:val="8"/>
        </w:numPr>
        <w:spacing w:before="100" w:beforeAutospacing="1" w:after="100" w:afterAutospacing="1"/>
        <w:jc w:val="both"/>
      </w:pPr>
      <w:proofErr w:type="spellStart"/>
      <w:r>
        <w:rPr>
          <w:b/>
          <w:bCs/>
        </w:rPr>
        <w:t>Показники</w:t>
      </w:r>
      <w:proofErr w:type="spellEnd"/>
      <w:r>
        <w:rPr>
          <w:b/>
          <w:bCs/>
        </w:rPr>
        <w:t xml:space="preserve"> </w:t>
      </w:r>
      <w:proofErr w:type="spellStart"/>
      <w:r>
        <w:rPr>
          <w:b/>
          <w:bCs/>
        </w:rPr>
        <w:t>результативності</w:t>
      </w:r>
      <w:proofErr w:type="spellEnd"/>
      <w:r>
        <w:rPr>
          <w:b/>
          <w:bCs/>
        </w:rPr>
        <w:t xml:space="preserve">: </w:t>
      </w:r>
      <w:bookmarkStart w:id="12" w:name="_Hlk177051338"/>
      <w:proofErr w:type="spellStart"/>
      <w:r>
        <w:t>наявність</w:t>
      </w:r>
      <w:proofErr w:type="spellEnd"/>
      <w:r>
        <w:t xml:space="preserve"> </w:t>
      </w:r>
      <w:proofErr w:type="spellStart"/>
      <w:r>
        <w:t>проєктів</w:t>
      </w:r>
      <w:proofErr w:type="spellEnd"/>
      <w:r>
        <w:t xml:space="preserve"> </w:t>
      </w:r>
      <w:proofErr w:type="spellStart"/>
      <w:r>
        <w:t>відновлення</w:t>
      </w:r>
      <w:proofErr w:type="spellEnd"/>
      <w:r>
        <w:t xml:space="preserve"> та </w:t>
      </w:r>
      <w:proofErr w:type="spellStart"/>
      <w:r>
        <w:t>модернізації</w:t>
      </w:r>
      <w:proofErr w:type="spellEnd"/>
      <w:r>
        <w:t xml:space="preserve">, </w:t>
      </w:r>
      <w:proofErr w:type="spellStart"/>
      <w:r>
        <w:t>представлених</w:t>
      </w:r>
      <w:proofErr w:type="spellEnd"/>
      <w:r>
        <w:t xml:space="preserve"> через платформу </w:t>
      </w:r>
      <w:r>
        <w:rPr>
          <w:lang w:val="en-US"/>
        </w:rPr>
        <w:t>DREAM</w:t>
      </w:r>
      <w:bookmarkEnd w:id="12"/>
      <w:r>
        <w:t xml:space="preserve">, </w:t>
      </w:r>
      <w:proofErr w:type="spellStart"/>
      <w:r>
        <w:t>наявність</w:t>
      </w:r>
      <w:proofErr w:type="spellEnd"/>
      <w:r>
        <w:t xml:space="preserve"> </w:t>
      </w:r>
      <w:proofErr w:type="spellStart"/>
      <w:r>
        <w:t>англомовної</w:t>
      </w:r>
      <w:proofErr w:type="spellEnd"/>
      <w:r>
        <w:t xml:space="preserve"> </w:t>
      </w:r>
      <w:proofErr w:type="spellStart"/>
      <w:r>
        <w:t>версії</w:t>
      </w:r>
      <w:proofErr w:type="spellEnd"/>
      <w:r>
        <w:t xml:space="preserve"> сайту </w:t>
      </w:r>
      <w:proofErr w:type="spellStart"/>
      <w:r>
        <w:t>громади</w:t>
      </w:r>
      <w:proofErr w:type="spellEnd"/>
      <w:r>
        <w:t xml:space="preserve">, </w:t>
      </w:r>
      <w:proofErr w:type="spellStart"/>
      <w:r>
        <w:t>збільшення</w:t>
      </w:r>
      <w:proofErr w:type="spellEnd"/>
      <w:r>
        <w:t xml:space="preserve"> </w:t>
      </w:r>
      <w:proofErr w:type="spellStart"/>
      <w:r>
        <w:t>публікацій</w:t>
      </w:r>
      <w:proofErr w:type="spellEnd"/>
      <w:r>
        <w:t xml:space="preserve"> у </w:t>
      </w:r>
      <w:proofErr w:type="spellStart"/>
      <w:r>
        <w:t>міжнародних</w:t>
      </w:r>
      <w:proofErr w:type="spellEnd"/>
      <w:r>
        <w:t xml:space="preserve"> ЗМІ, </w:t>
      </w:r>
      <w:proofErr w:type="spellStart"/>
      <w:r>
        <w:t>які</w:t>
      </w:r>
      <w:proofErr w:type="spellEnd"/>
      <w:r>
        <w:t xml:space="preserve"> </w:t>
      </w:r>
      <w:proofErr w:type="spellStart"/>
      <w:r>
        <w:t>висвітлюють</w:t>
      </w:r>
      <w:proofErr w:type="spellEnd"/>
      <w:r>
        <w:t xml:space="preserve"> </w:t>
      </w:r>
      <w:proofErr w:type="spellStart"/>
      <w:r>
        <w:t>успіхи</w:t>
      </w:r>
      <w:proofErr w:type="spellEnd"/>
      <w:r>
        <w:t xml:space="preserve"> </w:t>
      </w:r>
      <w:proofErr w:type="spellStart"/>
      <w:r>
        <w:t>громади</w:t>
      </w:r>
      <w:proofErr w:type="spellEnd"/>
      <w:r>
        <w:t xml:space="preserve">, </w:t>
      </w:r>
      <w:proofErr w:type="spellStart"/>
      <w:r>
        <w:t>збільшення</w:t>
      </w:r>
      <w:proofErr w:type="spellEnd"/>
      <w:r>
        <w:t xml:space="preserve"> </w:t>
      </w:r>
      <w:proofErr w:type="spellStart"/>
      <w:r>
        <w:t>кількості</w:t>
      </w:r>
      <w:proofErr w:type="spellEnd"/>
      <w:r>
        <w:t xml:space="preserve"> </w:t>
      </w:r>
      <w:proofErr w:type="spellStart"/>
      <w:r>
        <w:t>іноземних</w:t>
      </w:r>
      <w:proofErr w:type="spellEnd"/>
      <w:r>
        <w:t xml:space="preserve"> </w:t>
      </w:r>
      <w:proofErr w:type="spellStart"/>
      <w:r>
        <w:t>інвестицій</w:t>
      </w:r>
      <w:proofErr w:type="spellEnd"/>
      <w:r>
        <w:t xml:space="preserve">, </w:t>
      </w:r>
      <w:proofErr w:type="spellStart"/>
      <w:r>
        <w:t>залучених</w:t>
      </w:r>
      <w:proofErr w:type="spellEnd"/>
      <w:r>
        <w:t xml:space="preserve"> через </w:t>
      </w:r>
      <w:proofErr w:type="spellStart"/>
      <w:r>
        <w:t>активне</w:t>
      </w:r>
      <w:proofErr w:type="spellEnd"/>
      <w:r>
        <w:t xml:space="preserve"> </w:t>
      </w:r>
      <w:proofErr w:type="spellStart"/>
      <w:r>
        <w:t>міжнародне</w:t>
      </w:r>
      <w:proofErr w:type="spellEnd"/>
      <w:r>
        <w:t xml:space="preserve"> </w:t>
      </w:r>
      <w:proofErr w:type="spellStart"/>
      <w:r>
        <w:t>просування</w:t>
      </w:r>
      <w:proofErr w:type="spellEnd"/>
      <w:r>
        <w:t xml:space="preserve"> </w:t>
      </w:r>
      <w:proofErr w:type="spellStart"/>
      <w:r>
        <w:t>громади</w:t>
      </w:r>
      <w:proofErr w:type="spellEnd"/>
      <w:r>
        <w:t>.</w:t>
      </w:r>
    </w:p>
    <w:p w14:paraId="69F0861E" w14:textId="77777777" w:rsidR="009B46CE" w:rsidRDefault="009B46CE" w:rsidP="009B46CE">
      <w:pPr>
        <w:pStyle w:val="a9"/>
        <w:spacing w:after="0"/>
        <w:jc w:val="both"/>
        <w:rPr>
          <w:color w:val="000000"/>
        </w:rPr>
      </w:pPr>
      <w:proofErr w:type="spellStart"/>
      <w:r>
        <w:rPr>
          <w:color w:val="000000"/>
        </w:rPr>
        <w:t>Детальний</w:t>
      </w:r>
      <w:proofErr w:type="spellEnd"/>
      <w:r>
        <w:rPr>
          <w:color w:val="000000"/>
        </w:rPr>
        <w:t xml:space="preserve"> </w:t>
      </w:r>
      <w:proofErr w:type="spellStart"/>
      <w:r>
        <w:rPr>
          <w:color w:val="000000"/>
        </w:rPr>
        <w:t>перелік</w:t>
      </w:r>
      <w:proofErr w:type="spellEnd"/>
      <w:r>
        <w:rPr>
          <w:color w:val="000000"/>
        </w:rPr>
        <w:t xml:space="preserve"> </w:t>
      </w:r>
      <w:proofErr w:type="spellStart"/>
      <w:r>
        <w:rPr>
          <w:color w:val="000000"/>
        </w:rPr>
        <w:t>заходів</w:t>
      </w:r>
      <w:proofErr w:type="spellEnd"/>
      <w:r>
        <w:rPr>
          <w:color w:val="000000"/>
        </w:rPr>
        <w:t xml:space="preserve"> </w:t>
      </w:r>
      <w:proofErr w:type="spellStart"/>
      <w:r>
        <w:rPr>
          <w:color w:val="000000"/>
        </w:rPr>
        <w:t>реалізації</w:t>
      </w:r>
      <w:proofErr w:type="spellEnd"/>
      <w:r>
        <w:rPr>
          <w:color w:val="000000"/>
        </w:rPr>
        <w:t xml:space="preserve"> </w:t>
      </w:r>
      <w:proofErr w:type="spellStart"/>
      <w:r>
        <w:rPr>
          <w:color w:val="000000"/>
        </w:rPr>
        <w:t>Програми</w:t>
      </w:r>
      <w:proofErr w:type="spellEnd"/>
      <w:r>
        <w:rPr>
          <w:color w:val="000000"/>
        </w:rPr>
        <w:t xml:space="preserve"> наведений у </w:t>
      </w:r>
      <w:proofErr w:type="spellStart"/>
      <w:r>
        <w:rPr>
          <w:color w:val="000000"/>
        </w:rPr>
        <w:t>додатку</w:t>
      </w:r>
      <w:proofErr w:type="spellEnd"/>
      <w:r>
        <w:rPr>
          <w:color w:val="000000"/>
        </w:rPr>
        <w:t xml:space="preserve"> 1. </w:t>
      </w:r>
    </w:p>
    <w:p w14:paraId="4B560DC8" w14:textId="77777777" w:rsidR="009B46CE" w:rsidRDefault="009B46CE" w:rsidP="009B46CE">
      <w:pPr>
        <w:pStyle w:val="a9"/>
        <w:spacing w:after="0"/>
        <w:jc w:val="both"/>
        <w:rPr>
          <w:color w:val="000000"/>
        </w:rPr>
      </w:pPr>
      <w:proofErr w:type="spellStart"/>
      <w:r>
        <w:rPr>
          <w:color w:val="000000"/>
        </w:rPr>
        <w:t>Показники</w:t>
      </w:r>
      <w:proofErr w:type="spellEnd"/>
      <w:r>
        <w:rPr>
          <w:color w:val="000000"/>
        </w:rPr>
        <w:t xml:space="preserve"> </w:t>
      </w:r>
      <w:proofErr w:type="spellStart"/>
      <w:r>
        <w:rPr>
          <w:color w:val="000000"/>
        </w:rPr>
        <w:t>результативності</w:t>
      </w:r>
      <w:proofErr w:type="spellEnd"/>
      <w:r>
        <w:rPr>
          <w:color w:val="000000"/>
        </w:rPr>
        <w:t xml:space="preserve"> </w:t>
      </w:r>
      <w:proofErr w:type="spellStart"/>
      <w:r>
        <w:rPr>
          <w:color w:val="000000"/>
        </w:rPr>
        <w:t>Програми</w:t>
      </w:r>
      <w:proofErr w:type="spellEnd"/>
      <w:r>
        <w:rPr>
          <w:color w:val="000000"/>
        </w:rPr>
        <w:t xml:space="preserve"> в </w:t>
      </w:r>
      <w:proofErr w:type="spellStart"/>
      <w:r>
        <w:rPr>
          <w:color w:val="000000"/>
        </w:rPr>
        <w:t>повному</w:t>
      </w:r>
      <w:proofErr w:type="spellEnd"/>
      <w:r>
        <w:rPr>
          <w:color w:val="000000"/>
        </w:rPr>
        <w:t xml:space="preserve"> </w:t>
      </w:r>
      <w:proofErr w:type="spellStart"/>
      <w:r>
        <w:rPr>
          <w:color w:val="000000"/>
        </w:rPr>
        <w:t>обсязі</w:t>
      </w:r>
      <w:proofErr w:type="spellEnd"/>
      <w:r>
        <w:rPr>
          <w:color w:val="000000"/>
        </w:rPr>
        <w:t xml:space="preserve"> </w:t>
      </w:r>
      <w:proofErr w:type="spellStart"/>
      <w:r>
        <w:rPr>
          <w:color w:val="000000"/>
        </w:rPr>
        <w:t>наведені</w:t>
      </w:r>
      <w:proofErr w:type="spellEnd"/>
      <w:r>
        <w:rPr>
          <w:color w:val="000000"/>
        </w:rPr>
        <w:t xml:space="preserve"> у </w:t>
      </w:r>
      <w:proofErr w:type="spellStart"/>
      <w:r>
        <w:rPr>
          <w:color w:val="000000"/>
        </w:rPr>
        <w:t>додатку</w:t>
      </w:r>
      <w:proofErr w:type="spellEnd"/>
      <w:r>
        <w:rPr>
          <w:color w:val="000000"/>
        </w:rPr>
        <w:t xml:space="preserve"> 2.</w:t>
      </w:r>
    </w:p>
    <w:p w14:paraId="3F5B862D" w14:textId="77777777" w:rsidR="009B46CE" w:rsidRDefault="009B46CE" w:rsidP="009B46CE">
      <w:pPr>
        <w:pStyle w:val="a9"/>
        <w:ind w:firstLine="708"/>
        <w:jc w:val="both"/>
        <w:rPr>
          <w:color w:val="000000"/>
        </w:rPr>
      </w:pPr>
    </w:p>
    <w:p w14:paraId="353741FE" w14:textId="77777777" w:rsidR="009B46CE" w:rsidRDefault="009B46CE" w:rsidP="009B46CE">
      <w:pPr>
        <w:pStyle w:val="a9"/>
        <w:spacing w:after="0"/>
        <w:jc w:val="center"/>
        <w:rPr>
          <w:rStyle w:val="ab"/>
        </w:rPr>
      </w:pPr>
      <w:r>
        <w:rPr>
          <w:rStyle w:val="ab"/>
          <w:color w:val="000000"/>
        </w:rPr>
        <w:t xml:space="preserve">V. </w:t>
      </w:r>
      <w:proofErr w:type="spellStart"/>
      <w:r>
        <w:rPr>
          <w:rStyle w:val="ab"/>
          <w:color w:val="000000"/>
        </w:rPr>
        <w:t>Очікувані</w:t>
      </w:r>
      <w:proofErr w:type="spellEnd"/>
      <w:r>
        <w:rPr>
          <w:rStyle w:val="ab"/>
          <w:color w:val="000000"/>
        </w:rPr>
        <w:t xml:space="preserve"> </w:t>
      </w:r>
      <w:proofErr w:type="spellStart"/>
      <w:r>
        <w:rPr>
          <w:rStyle w:val="ab"/>
          <w:color w:val="000000"/>
        </w:rPr>
        <w:t>результати</w:t>
      </w:r>
      <w:proofErr w:type="spellEnd"/>
      <w:r>
        <w:rPr>
          <w:rStyle w:val="ab"/>
          <w:color w:val="000000"/>
        </w:rPr>
        <w:t xml:space="preserve"> </w:t>
      </w:r>
      <w:proofErr w:type="spellStart"/>
      <w:r>
        <w:rPr>
          <w:rStyle w:val="ab"/>
          <w:color w:val="000000"/>
        </w:rPr>
        <w:t>виконання</w:t>
      </w:r>
      <w:proofErr w:type="spellEnd"/>
      <w:r>
        <w:rPr>
          <w:rStyle w:val="ab"/>
          <w:color w:val="000000"/>
        </w:rPr>
        <w:t xml:space="preserve"> </w:t>
      </w:r>
      <w:proofErr w:type="spellStart"/>
      <w:r>
        <w:rPr>
          <w:rStyle w:val="ab"/>
          <w:color w:val="000000"/>
        </w:rPr>
        <w:t>Програми</w:t>
      </w:r>
      <w:proofErr w:type="spellEnd"/>
    </w:p>
    <w:p w14:paraId="23EB785B" w14:textId="77777777" w:rsidR="009B46CE" w:rsidRDefault="009B46CE" w:rsidP="009B46CE">
      <w:pPr>
        <w:pStyle w:val="a9"/>
        <w:spacing w:after="0"/>
        <w:jc w:val="center"/>
      </w:pPr>
    </w:p>
    <w:p w14:paraId="1B74EEB0" w14:textId="77777777" w:rsidR="009B46CE" w:rsidRDefault="009B46CE" w:rsidP="009B46CE">
      <w:pPr>
        <w:pStyle w:val="a9"/>
        <w:spacing w:after="0"/>
        <w:jc w:val="both"/>
        <w:rPr>
          <w:color w:val="000000"/>
        </w:rPr>
      </w:pPr>
      <w:proofErr w:type="spellStart"/>
      <w:r>
        <w:rPr>
          <w:color w:val="000000"/>
        </w:rPr>
        <w:t>Очікувані</w:t>
      </w:r>
      <w:proofErr w:type="spellEnd"/>
      <w:r>
        <w:rPr>
          <w:color w:val="000000"/>
        </w:rPr>
        <w:t xml:space="preserve"> </w:t>
      </w:r>
      <w:proofErr w:type="spellStart"/>
      <w:r>
        <w:rPr>
          <w:color w:val="000000"/>
        </w:rPr>
        <w:t>результати</w:t>
      </w:r>
      <w:proofErr w:type="spellEnd"/>
      <w:r>
        <w:rPr>
          <w:color w:val="000000"/>
        </w:rPr>
        <w:t xml:space="preserve"> </w:t>
      </w:r>
      <w:proofErr w:type="spellStart"/>
      <w:r>
        <w:rPr>
          <w:color w:val="000000"/>
        </w:rPr>
        <w:t>від</w:t>
      </w:r>
      <w:proofErr w:type="spellEnd"/>
      <w:r>
        <w:rPr>
          <w:color w:val="000000"/>
        </w:rPr>
        <w:t xml:space="preserve">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p w14:paraId="6FF58F2E" w14:textId="77777777" w:rsidR="009B46CE" w:rsidRDefault="009B46CE" w:rsidP="009B46CE">
      <w:pPr>
        <w:numPr>
          <w:ilvl w:val="0"/>
          <w:numId w:val="9"/>
        </w:numPr>
        <w:suppressAutoHyphens/>
        <w:rPr>
          <w:color w:val="000000"/>
        </w:rPr>
      </w:pPr>
      <w:proofErr w:type="spellStart"/>
      <w:r>
        <w:rPr>
          <w:color w:val="000000"/>
        </w:rPr>
        <w:t>Пошук</w:t>
      </w:r>
      <w:proofErr w:type="spellEnd"/>
      <w:r>
        <w:rPr>
          <w:color w:val="000000"/>
        </w:rPr>
        <w:t xml:space="preserve"> </w:t>
      </w:r>
      <w:proofErr w:type="spellStart"/>
      <w:r>
        <w:rPr>
          <w:color w:val="000000"/>
        </w:rPr>
        <w:t>міжнародних</w:t>
      </w:r>
      <w:proofErr w:type="spellEnd"/>
      <w:r>
        <w:rPr>
          <w:color w:val="000000"/>
        </w:rPr>
        <w:t xml:space="preserve"> </w:t>
      </w:r>
      <w:proofErr w:type="spellStart"/>
      <w:r>
        <w:rPr>
          <w:color w:val="000000"/>
        </w:rPr>
        <w:t>партнерів</w:t>
      </w:r>
      <w:proofErr w:type="spellEnd"/>
      <w:r>
        <w:rPr>
          <w:color w:val="000000"/>
        </w:rPr>
        <w:t>:</w:t>
      </w:r>
    </w:p>
    <w:p w14:paraId="3A82CF39" w14:textId="77777777" w:rsidR="009B46CE" w:rsidRDefault="009B46CE" w:rsidP="009B46CE">
      <w:pPr>
        <w:numPr>
          <w:ilvl w:val="1"/>
          <w:numId w:val="9"/>
        </w:numPr>
        <w:tabs>
          <w:tab w:val="clear" w:pos="1440"/>
          <w:tab w:val="num" w:pos="1353"/>
        </w:tabs>
        <w:suppressAutoHyphens/>
        <w:ind w:left="1353"/>
        <w:rPr>
          <w:color w:val="000000"/>
        </w:rPr>
      </w:pPr>
      <w:bookmarkStart w:id="13" w:name="_Hlk174464348"/>
      <w:bookmarkStart w:id="14" w:name="_Hlk177051269"/>
      <w:proofErr w:type="spellStart"/>
      <w:r>
        <w:rPr>
          <w:color w:val="000000"/>
        </w:rPr>
        <w:t>збільшення</w:t>
      </w:r>
      <w:proofErr w:type="spellEnd"/>
      <w:r>
        <w:rPr>
          <w:color w:val="000000"/>
        </w:rPr>
        <w:t xml:space="preserve"> </w:t>
      </w:r>
      <w:proofErr w:type="spellStart"/>
      <w:r>
        <w:rPr>
          <w:color w:val="000000"/>
        </w:rPr>
        <w:t>кількості</w:t>
      </w:r>
      <w:proofErr w:type="spellEnd"/>
      <w:r>
        <w:rPr>
          <w:color w:val="000000"/>
        </w:rPr>
        <w:t xml:space="preserve"> </w:t>
      </w:r>
      <w:proofErr w:type="spellStart"/>
      <w:r>
        <w:rPr>
          <w:color w:val="000000"/>
        </w:rPr>
        <w:t>міжнародних</w:t>
      </w:r>
      <w:proofErr w:type="spellEnd"/>
      <w:r>
        <w:rPr>
          <w:color w:val="000000"/>
        </w:rPr>
        <w:t xml:space="preserve"> </w:t>
      </w:r>
      <w:proofErr w:type="spellStart"/>
      <w:r>
        <w:rPr>
          <w:color w:val="000000"/>
        </w:rPr>
        <w:t>партнерів</w:t>
      </w:r>
      <w:proofErr w:type="spellEnd"/>
      <w:r>
        <w:rPr>
          <w:color w:val="000000"/>
        </w:rPr>
        <w:t xml:space="preserve"> на 20%.</w:t>
      </w:r>
    </w:p>
    <w:bookmarkEnd w:id="13"/>
    <w:bookmarkEnd w:id="14"/>
    <w:p w14:paraId="47548CC2" w14:textId="77777777" w:rsidR="009B46CE" w:rsidRDefault="009B46CE" w:rsidP="009B46CE">
      <w:pPr>
        <w:numPr>
          <w:ilvl w:val="0"/>
          <w:numId w:val="9"/>
        </w:numPr>
        <w:suppressAutoHyphens/>
        <w:rPr>
          <w:color w:val="000000"/>
        </w:rPr>
      </w:pPr>
      <w:proofErr w:type="spellStart"/>
      <w:r>
        <w:rPr>
          <w:color w:val="000000"/>
        </w:rPr>
        <w:t>Розробка</w:t>
      </w:r>
      <w:proofErr w:type="spellEnd"/>
      <w:r>
        <w:rPr>
          <w:color w:val="000000"/>
        </w:rPr>
        <w:t xml:space="preserve"> та </w:t>
      </w:r>
      <w:proofErr w:type="spellStart"/>
      <w:r>
        <w:rPr>
          <w:color w:val="000000"/>
        </w:rPr>
        <w:t>реалізація</w:t>
      </w:r>
      <w:proofErr w:type="spellEnd"/>
      <w:r>
        <w:rPr>
          <w:color w:val="000000"/>
        </w:rPr>
        <w:t xml:space="preserve"> </w:t>
      </w:r>
      <w:proofErr w:type="spellStart"/>
      <w:r>
        <w:rPr>
          <w:color w:val="000000"/>
        </w:rPr>
        <w:t>проєктів</w:t>
      </w:r>
      <w:proofErr w:type="spellEnd"/>
      <w:r>
        <w:rPr>
          <w:color w:val="000000"/>
        </w:rPr>
        <w:t xml:space="preserve"> </w:t>
      </w:r>
      <w:proofErr w:type="spellStart"/>
      <w:r>
        <w:rPr>
          <w:color w:val="000000"/>
        </w:rPr>
        <w:t>міжнародного</w:t>
      </w:r>
      <w:proofErr w:type="spellEnd"/>
      <w:r>
        <w:rPr>
          <w:color w:val="000000"/>
        </w:rPr>
        <w:t xml:space="preserve"> </w:t>
      </w:r>
      <w:proofErr w:type="spellStart"/>
      <w:r>
        <w:rPr>
          <w:color w:val="000000"/>
        </w:rPr>
        <w:t>співробітництва</w:t>
      </w:r>
      <w:proofErr w:type="spellEnd"/>
      <w:r>
        <w:rPr>
          <w:color w:val="000000"/>
        </w:rPr>
        <w:t>:</w:t>
      </w:r>
    </w:p>
    <w:p w14:paraId="11A8BA28" w14:textId="77777777" w:rsidR="009B46CE" w:rsidRDefault="009B46CE" w:rsidP="009B46CE">
      <w:pPr>
        <w:numPr>
          <w:ilvl w:val="1"/>
          <w:numId w:val="9"/>
        </w:numPr>
        <w:tabs>
          <w:tab w:val="clear" w:pos="1440"/>
          <w:tab w:val="num" w:pos="1353"/>
        </w:tabs>
        <w:suppressAutoHyphens/>
        <w:ind w:left="1353"/>
        <w:rPr>
          <w:color w:val="000000"/>
        </w:rPr>
      </w:pPr>
      <w:proofErr w:type="spellStart"/>
      <w:r>
        <w:rPr>
          <w:color w:val="000000"/>
        </w:rPr>
        <w:t>збільшення</w:t>
      </w:r>
      <w:proofErr w:type="spellEnd"/>
      <w:r>
        <w:rPr>
          <w:color w:val="000000"/>
        </w:rPr>
        <w:t xml:space="preserve"> </w:t>
      </w:r>
      <w:proofErr w:type="spellStart"/>
      <w:r>
        <w:rPr>
          <w:color w:val="000000"/>
        </w:rPr>
        <w:t>розмірів</w:t>
      </w:r>
      <w:proofErr w:type="spellEnd"/>
      <w:r>
        <w:rPr>
          <w:color w:val="000000"/>
        </w:rPr>
        <w:t xml:space="preserve"> </w:t>
      </w:r>
      <w:proofErr w:type="spellStart"/>
      <w:r>
        <w:rPr>
          <w:color w:val="000000"/>
        </w:rPr>
        <w:t>міжнародної</w:t>
      </w:r>
      <w:proofErr w:type="spellEnd"/>
      <w:r>
        <w:rPr>
          <w:color w:val="000000"/>
        </w:rPr>
        <w:t xml:space="preserve"> </w:t>
      </w:r>
      <w:proofErr w:type="spellStart"/>
      <w:r>
        <w:rPr>
          <w:color w:val="000000"/>
        </w:rPr>
        <w:t>технічної</w:t>
      </w:r>
      <w:proofErr w:type="spellEnd"/>
      <w:r>
        <w:rPr>
          <w:color w:val="000000"/>
        </w:rPr>
        <w:t xml:space="preserve"> </w:t>
      </w:r>
      <w:proofErr w:type="spellStart"/>
      <w:r>
        <w:rPr>
          <w:color w:val="000000"/>
        </w:rPr>
        <w:t>допомоги</w:t>
      </w:r>
      <w:proofErr w:type="spellEnd"/>
      <w:r>
        <w:rPr>
          <w:color w:val="000000"/>
        </w:rPr>
        <w:t xml:space="preserve"> на 20%;</w:t>
      </w:r>
    </w:p>
    <w:p w14:paraId="10FA558B" w14:textId="77777777" w:rsidR="009B46CE" w:rsidRDefault="009B46CE" w:rsidP="009B46CE">
      <w:pPr>
        <w:numPr>
          <w:ilvl w:val="1"/>
          <w:numId w:val="9"/>
        </w:numPr>
        <w:tabs>
          <w:tab w:val="clear" w:pos="1440"/>
          <w:tab w:val="num" w:pos="1353"/>
        </w:tabs>
        <w:suppressAutoHyphens/>
        <w:ind w:left="1353"/>
        <w:rPr>
          <w:color w:val="000000"/>
        </w:rPr>
      </w:pPr>
      <w:proofErr w:type="spellStart"/>
      <w:r>
        <w:rPr>
          <w:color w:val="000000"/>
        </w:rPr>
        <w:t>наявні</w:t>
      </w:r>
      <w:proofErr w:type="spellEnd"/>
      <w:r>
        <w:rPr>
          <w:color w:val="000000"/>
        </w:rPr>
        <w:t xml:space="preserve"> </w:t>
      </w:r>
      <w:proofErr w:type="spellStart"/>
      <w:r>
        <w:rPr>
          <w:color w:val="000000"/>
        </w:rPr>
        <w:t>проєкти</w:t>
      </w:r>
      <w:proofErr w:type="spellEnd"/>
      <w:r>
        <w:rPr>
          <w:color w:val="000000"/>
        </w:rPr>
        <w:t xml:space="preserve"> </w:t>
      </w:r>
      <w:proofErr w:type="spellStart"/>
      <w:r>
        <w:rPr>
          <w:color w:val="000000"/>
        </w:rPr>
        <w:t>міжнародної</w:t>
      </w:r>
      <w:proofErr w:type="spellEnd"/>
      <w:r>
        <w:rPr>
          <w:color w:val="000000"/>
        </w:rPr>
        <w:t xml:space="preserve"> </w:t>
      </w:r>
      <w:proofErr w:type="spellStart"/>
      <w:r>
        <w:rPr>
          <w:color w:val="000000"/>
        </w:rPr>
        <w:t>співпраці</w:t>
      </w:r>
      <w:proofErr w:type="spellEnd"/>
      <w:r>
        <w:rPr>
          <w:color w:val="000000"/>
        </w:rPr>
        <w:t xml:space="preserve"> у </w:t>
      </w:r>
      <w:proofErr w:type="spellStart"/>
      <w:r>
        <w:rPr>
          <w:color w:val="000000"/>
        </w:rPr>
        <w:t>сфері</w:t>
      </w:r>
      <w:proofErr w:type="spellEnd"/>
      <w:r>
        <w:rPr>
          <w:color w:val="000000"/>
        </w:rPr>
        <w:t xml:space="preserve"> </w:t>
      </w:r>
      <w:proofErr w:type="spellStart"/>
      <w:r>
        <w:rPr>
          <w:color w:val="000000"/>
        </w:rPr>
        <w:t>освіти</w:t>
      </w:r>
      <w:proofErr w:type="spellEnd"/>
      <w:r>
        <w:rPr>
          <w:color w:val="000000"/>
        </w:rPr>
        <w:t xml:space="preserve">, </w:t>
      </w:r>
      <w:proofErr w:type="spellStart"/>
      <w:r>
        <w:rPr>
          <w:color w:val="000000"/>
        </w:rPr>
        <w:t>культури</w:t>
      </w:r>
      <w:proofErr w:type="spellEnd"/>
      <w:r>
        <w:rPr>
          <w:color w:val="000000"/>
        </w:rPr>
        <w:t xml:space="preserve">, спорту, </w:t>
      </w:r>
      <w:proofErr w:type="spellStart"/>
      <w:r>
        <w:rPr>
          <w:color w:val="000000"/>
        </w:rPr>
        <w:t>охорони</w:t>
      </w:r>
      <w:proofErr w:type="spellEnd"/>
      <w:r>
        <w:rPr>
          <w:color w:val="000000"/>
        </w:rPr>
        <w:t xml:space="preserve"> </w:t>
      </w:r>
      <w:proofErr w:type="spellStart"/>
      <w:r>
        <w:rPr>
          <w:color w:val="000000"/>
        </w:rPr>
        <w:t>здоров</w:t>
      </w:r>
      <w:r w:rsidRPr="009B46CE">
        <w:rPr>
          <w:color w:val="000000"/>
        </w:rPr>
        <w:t>’</w:t>
      </w:r>
      <w:r>
        <w:rPr>
          <w:color w:val="000000"/>
        </w:rPr>
        <w:t>я</w:t>
      </w:r>
      <w:proofErr w:type="spellEnd"/>
      <w:r>
        <w:rPr>
          <w:color w:val="000000"/>
        </w:rPr>
        <w:t>.</w:t>
      </w:r>
    </w:p>
    <w:p w14:paraId="6EB07422" w14:textId="77777777" w:rsidR="009B46CE" w:rsidRDefault="009B46CE" w:rsidP="009B46CE">
      <w:pPr>
        <w:numPr>
          <w:ilvl w:val="0"/>
          <w:numId w:val="9"/>
        </w:numPr>
        <w:suppressAutoHyphens/>
        <w:rPr>
          <w:color w:val="000000"/>
        </w:rPr>
      </w:pPr>
      <w:proofErr w:type="spellStart"/>
      <w:r>
        <w:rPr>
          <w:color w:val="000000"/>
        </w:rPr>
        <w:t>Комунікація</w:t>
      </w:r>
      <w:proofErr w:type="spellEnd"/>
      <w:r>
        <w:rPr>
          <w:color w:val="000000"/>
        </w:rPr>
        <w:t xml:space="preserve"> та PR:</w:t>
      </w:r>
    </w:p>
    <w:p w14:paraId="026436DD" w14:textId="77777777" w:rsidR="009B46CE" w:rsidRDefault="009B46CE" w:rsidP="009B46CE">
      <w:pPr>
        <w:pStyle w:val="a9"/>
        <w:numPr>
          <w:ilvl w:val="1"/>
          <w:numId w:val="9"/>
        </w:numPr>
        <w:tabs>
          <w:tab w:val="clear" w:pos="1440"/>
          <w:tab w:val="num" w:pos="1353"/>
        </w:tabs>
        <w:suppressAutoHyphens/>
        <w:spacing w:after="0"/>
        <w:ind w:left="1353"/>
        <w:jc w:val="both"/>
        <w:rPr>
          <w:color w:val="000000"/>
        </w:rPr>
      </w:pPr>
      <w:proofErr w:type="spellStart"/>
      <w:r>
        <w:t>наявність</w:t>
      </w:r>
      <w:proofErr w:type="spellEnd"/>
      <w:r>
        <w:t xml:space="preserve"> </w:t>
      </w:r>
      <w:proofErr w:type="spellStart"/>
      <w:r>
        <w:t>англомовної</w:t>
      </w:r>
      <w:proofErr w:type="spellEnd"/>
      <w:r>
        <w:t xml:space="preserve"> </w:t>
      </w:r>
      <w:proofErr w:type="spellStart"/>
      <w:r>
        <w:t>версії</w:t>
      </w:r>
      <w:proofErr w:type="spellEnd"/>
      <w:r>
        <w:t xml:space="preserve"> сайту </w:t>
      </w:r>
      <w:proofErr w:type="spellStart"/>
      <w:r>
        <w:t>громади</w:t>
      </w:r>
      <w:proofErr w:type="spellEnd"/>
      <w:r>
        <w:t>;</w:t>
      </w:r>
    </w:p>
    <w:p w14:paraId="59996F29" w14:textId="77777777" w:rsidR="009B46CE" w:rsidRDefault="009B46CE" w:rsidP="009B46CE">
      <w:pPr>
        <w:numPr>
          <w:ilvl w:val="1"/>
          <w:numId w:val="9"/>
        </w:numPr>
        <w:tabs>
          <w:tab w:val="num" w:pos="1353"/>
        </w:tabs>
        <w:suppressAutoHyphens/>
        <w:ind w:left="1353"/>
        <w:jc w:val="both"/>
        <w:rPr>
          <w:color w:val="000000"/>
        </w:rPr>
      </w:pPr>
      <w:proofErr w:type="spellStart"/>
      <w:r>
        <w:t>збільшення</w:t>
      </w:r>
      <w:proofErr w:type="spellEnd"/>
      <w:r>
        <w:t xml:space="preserve"> </w:t>
      </w:r>
      <w:proofErr w:type="spellStart"/>
      <w:r>
        <w:t>публікацій</w:t>
      </w:r>
      <w:proofErr w:type="spellEnd"/>
      <w:r>
        <w:t xml:space="preserve"> у </w:t>
      </w:r>
      <w:proofErr w:type="spellStart"/>
      <w:r>
        <w:t>міжнародних</w:t>
      </w:r>
      <w:proofErr w:type="spellEnd"/>
      <w:r>
        <w:t xml:space="preserve"> ЗМІ</w:t>
      </w:r>
      <w:r>
        <w:rPr>
          <w:color w:val="000000"/>
        </w:rPr>
        <w:t>;</w:t>
      </w:r>
    </w:p>
    <w:p w14:paraId="6E4A5E8C" w14:textId="77777777" w:rsidR="009B46CE" w:rsidRDefault="009B46CE" w:rsidP="009B46CE">
      <w:pPr>
        <w:numPr>
          <w:ilvl w:val="1"/>
          <w:numId w:val="9"/>
        </w:numPr>
        <w:tabs>
          <w:tab w:val="num" w:pos="1353"/>
        </w:tabs>
        <w:suppressAutoHyphens/>
        <w:ind w:left="1353"/>
        <w:jc w:val="both"/>
        <w:rPr>
          <w:color w:val="000000"/>
        </w:rPr>
      </w:pPr>
      <w:proofErr w:type="spellStart"/>
      <w:r>
        <w:rPr>
          <w:color w:val="000000"/>
        </w:rPr>
        <w:t>наявність</w:t>
      </w:r>
      <w:proofErr w:type="spellEnd"/>
      <w:r>
        <w:rPr>
          <w:color w:val="000000"/>
        </w:rPr>
        <w:t xml:space="preserve"> </w:t>
      </w:r>
      <w:proofErr w:type="spellStart"/>
      <w:r>
        <w:rPr>
          <w:color w:val="000000"/>
        </w:rPr>
        <w:t>проєктів</w:t>
      </w:r>
      <w:proofErr w:type="spellEnd"/>
      <w:r>
        <w:rPr>
          <w:color w:val="000000"/>
        </w:rPr>
        <w:t xml:space="preserve"> </w:t>
      </w:r>
      <w:proofErr w:type="spellStart"/>
      <w:r>
        <w:rPr>
          <w:color w:val="000000"/>
        </w:rPr>
        <w:t>відновлення</w:t>
      </w:r>
      <w:proofErr w:type="spellEnd"/>
      <w:r>
        <w:rPr>
          <w:color w:val="000000"/>
        </w:rPr>
        <w:t xml:space="preserve"> та </w:t>
      </w:r>
      <w:proofErr w:type="spellStart"/>
      <w:r>
        <w:rPr>
          <w:color w:val="000000"/>
        </w:rPr>
        <w:t>модернізації</w:t>
      </w:r>
      <w:proofErr w:type="spellEnd"/>
      <w:r>
        <w:rPr>
          <w:color w:val="000000"/>
        </w:rPr>
        <w:t xml:space="preserve">, </w:t>
      </w:r>
      <w:proofErr w:type="spellStart"/>
      <w:r>
        <w:rPr>
          <w:color w:val="000000"/>
        </w:rPr>
        <w:t>залучених</w:t>
      </w:r>
      <w:proofErr w:type="spellEnd"/>
      <w:r>
        <w:rPr>
          <w:color w:val="000000"/>
        </w:rPr>
        <w:t xml:space="preserve"> через платформу DREAM.</w:t>
      </w:r>
    </w:p>
    <w:p w14:paraId="361A0BDC" w14:textId="77777777" w:rsidR="009B46CE" w:rsidRDefault="009B46CE" w:rsidP="009B46CE">
      <w:pPr>
        <w:jc w:val="both"/>
        <w:rPr>
          <w:b/>
          <w:color w:val="000000"/>
        </w:rPr>
      </w:pPr>
    </w:p>
    <w:p w14:paraId="2045B916" w14:textId="77777777" w:rsidR="009B46CE" w:rsidRDefault="009B46CE" w:rsidP="009B46CE">
      <w:pPr>
        <w:jc w:val="both"/>
        <w:rPr>
          <w:bCs/>
          <w:color w:val="000000"/>
        </w:rPr>
      </w:pPr>
      <w:proofErr w:type="spellStart"/>
      <w:r>
        <w:rPr>
          <w:bCs/>
          <w:color w:val="000000"/>
        </w:rPr>
        <w:t>Виконання</w:t>
      </w:r>
      <w:proofErr w:type="spellEnd"/>
      <w:r>
        <w:rPr>
          <w:bCs/>
          <w:color w:val="000000"/>
        </w:rPr>
        <w:t xml:space="preserve"> </w:t>
      </w:r>
      <w:proofErr w:type="spellStart"/>
      <w:r>
        <w:rPr>
          <w:bCs/>
          <w:color w:val="000000"/>
        </w:rPr>
        <w:t>програми</w:t>
      </w:r>
      <w:proofErr w:type="spellEnd"/>
      <w:r>
        <w:rPr>
          <w:bCs/>
          <w:color w:val="000000"/>
        </w:rPr>
        <w:t xml:space="preserve"> буде </w:t>
      </w:r>
      <w:proofErr w:type="spellStart"/>
      <w:r>
        <w:rPr>
          <w:bCs/>
          <w:color w:val="000000"/>
        </w:rPr>
        <w:t>здійснюватися</w:t>
      </w:r>
      <w:proofErr w:type="spellEnd"/>
      <w:r>
        <w:rPr>
          <w:bCs/>
          <w:color w:val="000000"/>
        </w:rPr>
        <w:t xml:space="preserve"> шляхом </w:t>
      </w:r>
      <w:proofErr w:type="spellStart"/>
      <w:r>
        <w:rPr>
          <w:bCs/>
          <w:color w:val="000000"/>
        </w:rPr>
        <w:t>реалізації</w:t>
      </w:r>
      <w:proofErr w:type="spellEnd"/>
      <w:r>
        <w:rPr>
          <w:bCs/>
          <w:color w:val="000000"/>
        </w:rPr>
        <w:t xml:space="preserve"> </w:t>
      </w:r>
      <w:proofErr w:type="spellStart"/>
      <w:r>
        <w:rPr>
          <w:bCs/>
          <w:color w:val="000000"/>
        </w:rPr>
        <w:t>запланованих</w:t>
      </w:r>
      <w:proofErr w:type="spellEnd"/>
      <w:r>
        <w:rPr>
          <w:bCs/>
          <w:color w:val="000000"/>
        </w:rPr>
        <w:t xml:space="preserve"> </w:t>
      </w:r>
      <w:proofErr w:type="spellStart"/>
      <w:r>
        <w:rPr>
          <w:bCs/>
          <w:color w:val="000000"/>
        </w:rPr>
        <w:t>заходів</w:t>
      </w:r>
      <w:proofErr w:type="spellEnd"/>
      <w:r>
        <w:rPr>
          <w:bCs/>
          <w:color w:val="000000"/>
        </w:rPr>
        <w:t xml:space="preserve">, </w:t>
      </w:r>
      <w:proofErr w:type="spellStart"/>
      <w:r>
        <w:rPr>
          <w:bCs/>
          <w:color w:val="000000"/>
        </w:rPr>
        <w:t>моніторингу</w:t>
      </w:r>
      <w:proofErr w:type="spellEnd"/>
      <w:r>
        <w:rPr>
          <w:bCs/>
          <w:color w:val="000000"/>
        </w:rPr>
        <w:t xml:space="preserve"> та </w:t>
      </w:r>
      <w:proofErr w:type="spellStart"/>
      <w:r>
        <w:rPr>
          <w:bCs/>
          <w:color w:val="000000"/>
        </w:rPr>
        <w:t>оцінки</w:t>
      </w:r>
      <w:proofErr w:type="spellEnd"/>
      <w:r>
        <w:rPr>
          <w:bCs/>
          <w:color w:val="000000"/>
        </w:rPr>
        <w:t xml:space="preserve"> </w:t>
      </w:r>
      <w:proofErr w:type="spellStart"/>
      <w:r>
        <w:rPr>
          <w:bCs/>
          <w:color w:val="000000"/>
        </w:rPr>
        <w:t>результативності</w:t>
      </w:r>
      <w:proofErr w:type="spellEnd"/>
      <w:r>
        <w:rPr>
          <w:bCs/>
          <w:color w:val="000000"/>
        </w:rPr>
        <w:t xml:space="preserve">, </w:t>
      </w:r>
      <w:proofErr w:type="spellStart"/>
      <w:r>
        <w:rPr>
          <w:bCs/>
          <w:color w:val="000000"/>
        </w:rPr>
        <w:t>залучення</w:t>
      </w:r>
      <w:proofErr w:type="spellEnd"/>
      <w:r>
        <w:rPr>
          <w:bCs/>
          <w:color w:val="000000"/>
        </w:rPr>
        <w:t xml:space="preserve"> </w:t>
      </w:r>
      <w:proofErr w:type="spellStart"/>
      <w:r>
        <w:rPr>
          <w:bCs/>
          <w:color w:val="000000"/>
        </w:rPr>
        <w:t>необхідних</w:t>
      </w:r>
      <w:proofErr w:type="spellEnd"/>
      <w:r>
        <w:rPr>
          <w:bCs/>
          <w:color w:val="000000"/>
        </w:rPr>
        <w:t xml:space="preserve"> </w:t>
      </w:r>
      <w:proofErr w:type="spellStart"/>
      <w:r>
        <w:rPr>
          <w:bCs/>
          <w:color w:val="000000"/>
        </w:rPr>
        <w:t>ресурсів</w:t>
      </w:r>
      <w:proofErr w:type="spellEnd"/>
      <w:r>
        <w:rPr>
          <w:bCs/>
          <w:color w:val="000000"/>
        </w:rPr>
        <w:t xml:space="preserve"> та </w:t>
      </w:r>
      <w:proofErr w:type="spellStart"/>
      <w:r>
        <w:rPr>
          <w:bCs/>
          <w:color w:val="000000"/>
        </w:rPr>
        <w:t>координації</w:t>
      </w:r>
      <w:proofErr w:type="spellEnd"/>
      <w:r>
        <w:rPr>
          <w:bCs/>
          <w:color w:val="000000"/>
        </w:rPr>
        <w:t xml:space="preserve"> </w:t>
      </w:r>
      <w:proofErr w:type="spellStart"/>
      <w:r>
        <w:rPr>
          <w:bCs/>
          <w:color w:val="000000"/>
        </w:rPr>
        <w:t>дій</w:t>
      </w:r>
      <w:proofErr w:type="spellEnd"/>
      <w:r>
        <w:rPr>
          <w:bCs/>
          <w:color w:val="000000"/>
        </w:rPr>
        <w:t xml:space="preserve"> </w:t>
      </w:r>
      <w:proofErr w:type="spellStart"/>
      <w:r>
        <w:rPr>
          <w:bCs/>
          <w:color w:val="000000"/>
        </w:rPr>
        <w:t>між</w:t>
      </w:r>
      <w:proofErr w:type="spellEnd"/>
      <w:r>
        <w:rPr>
          <w:bCs/>
          <w:color w:val="000000"/>
        </w:rPr>
        <w:t xml:space="preserve"> </w:t>
      </w:r>
      <w:proofErr w:type="spellStart"/>
      <w:r>
        <w:rPr>
          <w:bCs/>
          <w:color w:val="000000"/>
        </w:rPr>
        <w:t>усіма</w:t>
      </w:r>
      <w:proofErr w:type="spellEnd"/>
      <w:r>
        <w:rPr>
          <w:bCs/>
          <w:color w:val="000000"/>
        </w:rPr>
        <w:t xml:space="preserve"> </w:t>
      </w:r>
      <w:proofErr w:type="spellStart"/>
      <w:r>
        <w:rPr>
          <w:bCs/>
          <w:color w:val="000000"/>
        </w:rPr>
        <w:t>учасниками</w:t>
      </w:r>
      <w:proofErr w:type="spellEnd"/>
      <w:r>
        <w:rPr>
          <w:bCs/>
          <w:color w:val="000000"/>
        </w:rPr>
        <w:t xml:space="preserve"> </w:t>
      </w:r>
      <w:proofErr w:type="spellStart"/>
      <w:r>
        <w:rPr>
          <w:bCs/>
          <w:color w:val="000000"/>
        </w:rPr>
        <w:t>процесу</w:t>
      </w:r>
      <w:proofErr w:type="spellEnd"/>
      <w:r>
        <w:rPr>
          <w:bCs/>
          <w:color w:val="000000"/>
        </w:rPr>
        <w:t>.</w:t>
      </w:r>
    </w:p>
    <w:p w14:paraId="2DDA4361" w14:textId="77777777" w:rsidR="009B46CE" w:rsidRDefault="009B46CE" w:rsidP="009B46CE">
      <w:pPr>
        <w:jc w:val="both"/>
        <w:rPr>
          <w:bCs/>
          <w:color w:val="000000"/>
        </w:rPr>
      </w:pPr>
    </w:p>
    <w:p w14:paraId="2957B788" w14:textId="77777777" w:rsidR="009B46CE" w:rsidRDefault="009B46CE" w:rsidP="009B46CE">
      <w:pPr>
        <w:pStyle w:val="a9"/>
        <w:spacing w:after="150"/>
        <w:jc w:val="center"/>
        <w:rPr>
          <w:color w:val="000000"/>
        </w:rPr>
      </w:pPr>
      <w:r>
        <w:rPr>
          <w:rStyle w:val="ab"/>
          <w:color w:val="000000"/>
        </w:rPr>
        <w:t xml:space="preserve">VІ. </w:t>
      </w:r>
      <w:proofErr w:type="spellStart"/>
      <w:r>
        <w:rPr>
          <w:rStyle w:val="ab"/>
          <w:color w:val="000000"/>
        </w:rPr>
        <w:t>Обсяги</w:t>
      </w:r>
      <w:proofErr w:type="spellEnd"/>
      <w:r>
        <w:rPr>
          <w:rStyle w:val="ab"/>
          <w:color w:val="000000"/>
        </w:rPr>
        <w:t xml:space="preserve"> та </w:t>
      </w:r>
      <w:proofErr w:type="spellStart"/>
      <w:r>
        <w:rPr>
          <w:rStyle w:val="ab"/>
          <w:color w:val="000000"/>
        </w:rPr>
        <w:t>джерела</w:t>
      </w:r>
      <w:proofErr w:type="spellEnd"/>
      <w:r>
        <w:rPr>
          <w:rStyle w:val="ab"/>
          <w:color w:val="000000"/>
        </w:rPr>
        <w:t xml:space="preserve"> </w:t>
      </w:r>
      <w:proofErr w:type="spellStart"/>
      <w:proofErr w:type="gramStart"/>
      <w:r>
        <w:rPr>
          <w:rStyle w:val="ab"/>
          <w:color w:val="000000"/>
        </w:rPr>
        <w:t>фінансування</w:t>
      </w:r>
      <w:proofErr w:type="spellEnd"/>
      <w:r>
        <w:rPr>
          <w:rStyle w:val="ab"/>
          <w:color w:val="000000"/>
        </w:rPr>
        <w:t xml:space="preserve">  </w:t>
      </w:r>
      <w:proofErr w:type="spellStart"/>
      <w:r>
        <w:rPr>
          <w:rStyle w:val="ab"/>
          <w:color w:val="000000"/>
        </w:rPr>
        <w:t>Програми</w:t>
      </w:r>
      <w:proofErr w:type="spellEnd"/>
      <w:proofErr w:type="gramEnd"/>
    </w:p>
    <w:p w14:paraId="2528A756" w14:textId="77777777" w:rsidR="009B46CE" w:rsidRDefault="009B46CE" w:rsidP="009B46CE">
      <w:pPr>
        <w:pStyle w:val="a9"/>
        <w:spacing w:after="0"/>
        <w:ind w:firstLine="708"/>
        <w:jc w:val="both"/>
        <w:rPr>
          <w:color w:val="000000"/>
        </w:rPr>
      </w:pPr>
      <w:proofErr w:type="spellStart"/>
      <w:r>
        <w:rPr>
          <w:color w:val="000000"/>
        </w:rPr>
        <w:t>Фінансування</w:t>
      </w:r>
      <w:proofErr w:type="spellEnd"/>
      <w:r>
        <w:rPr>
          <w:color w:val="000000"/>
        </w:rPr>
        <w:t xml:space="preserve"> </w:t>
      </w:r>
      <w:proofErr w:type="spellStart"/>
      <w:r>
        <w:rPr>
          <w:color w:val="000000"/>
        </w:rPr>
        <w:t>Програми</w:t>
      </w:r>
      <w:proofErr w:type="spellEnd"/>
      <w:r>
        <w:rPr>
          <w:color w:val="000000"/>
        </w:rPr>
        <w:t xml:space="preserve"> </w:t>
      </w:r>
      <w:proofErr w:type="spellStart"/>
      <w:r>
        <w:rPr>
          <w:color w:val="000000"/>
        </w:rPr>
        <w:t>здійснюється</w:t>
      </w:r>
      <w:proofErr w:type="spellEnd"/>
      <w:r>
        <w:rPr>
          <w:color w:val="000000"/>
        </w:rPr>
        <w:t xml:space="preserve"> </w:t>
      </w:r>
      <w:proofErr w:type="spellStart"/>
      <w:r>
        <w:rPr>
          <w:color w:val="000000"/>
        </w:rPr>
        <w:t>відповідно</w:t>
      </w:r>
      <w:proofErr w:type="spellEnd"/>
      <w:r>
        <w:rPr>
          <w:color w:val="000000"/>
        </w:rPr>
        <w:t xml:space="preserve"> чинного </w:t>
      </w:r>
      <w:proofErr w:type="spellStart"/>
      <w:r>
        <w:rPr>
          <w:color w:val="000000"/>
        </w:rPr>
        <w:t>законодавства</w:t>
      </w:r>
      <w:proofErr w:type="spellEnd"/>
      <w:r>
        <w:rPr>
          <w:color w:val="000000"/>
        </w:rPr>
        <w:t xml:space="preserve"> за </w:t>
      </w:r>
      <w:proofErr w:type="spellStart"/>
      <w:r>
        <w:rPr>
          <w:color w:val="000000"/>
        </w:rPr>
        <w:t>рахунок</w:t>
      </w:r>
      <w:proofErr w:type="spellEnd"/>
      <w:r>
        <w:rPr>
          <w:color w:val="000000"/>
        </w:rPr>
        <w:t xml:space="preserve"> </w:t>
      </w:r>
      <w:proofErr w:type="spellStart"/>
      <w:proofErr w:type="gramStart"/>
      <w:r>
        <w:rPr>
          <w:color w:val="000000"/>
        </w:rPr>
        <w:t>коштів</w:t>
      </w:r>
      <w:proofErr w:type="spellEnd"/>
      <w:r>
        <w:rPr>
          <w:color w:val="000000"/>
        </w:rPr>
        <w:t xml:space="preserve">  </w:t>
      </w:r>
      <w:proofErr w:type="spellStart"/>
      <w:r>
        <w:rPr>
          <w:color w:val="000000"/>
        </w:rPr>
        <w:t>місцевого</w:t>
      </w:r>
      <w:proofErr w:type="spellEnd"/>
      <w:proofErr w:type="gramEnd"/>
      <w:r>
        <w:rPr>
          <w:color w:val="000000"/>
        </w:rPr>
        <w:t xml:space="preserve"> бюджету та  </w:t>
      </w:r>
      <w:proofErr w:type="spellStart"/>
      <w:r>
        <w:rPr>
          <w:color w:val="000000"/>
        </w:rPr>
        <w:t>інших</w:t>
      </w:r>
      <w:proofErr w:type="spellEnd"/>
      <w:r>
        <w:rPr>
          <w:color w:val="000000"/>
        </w:rPr>
        <w:t xml:space="preserve"> </w:t>
      </w:r>
      <w:proofErr w:type="spellStart"/>
      <w:r>
        <w:rPr>
          <w:color w:val="000000"/>
        </w:rPr>
        <w:t>джерел</w:t>
      </w:r>
      <w:proofErr w:type="spellEnd"/>
      <w:r>
        <w:rPr>
          <w:color w:val="000000"/>
        </w:rPr>
        <w:t xml:space="preserve"> не </w:t>
      </w:r>
      <w:proofErr w:type="spellStart"/>
      <w:r>
        <w:rPr>
          <w:color w:val="000000"/>
        </w:rPr>
        <w:t>заборонених</w:t>
      </w:r>
      <w:proofErr w:type="spellEnd"/>
      <w:r>
        <w:rPr>
          <w:color w:val="000000"/>
        </w:rPr>
        <w:t xml:space="preserve"> </w:t>
      </w:r>
      <w:proofErr w:type="spellStart"/>
      <w:r>
        <w:rPr>
          <w:color w:val="000000"/>
        </w:rPr>
        <w:t>законодавством</w:t>
      </w:r>
      <w:proofErr w:type="spellEnd"/>
      <w:r>
        <w:rPr>
          <w:color w:val="000000"/>
        </w:rPr>
        <w:t>.</w:t>
      </w:r>
    </w:p>
    <w:p w14:paraId="23A85A4C" w14:textId="77777777" w:rsidR="009B46CE" w:rsidRDefault="009B46CE" w:rsidP="009B46CE">
      <w:pPr>
        <w:pStyle w:val="a9"/>
        <w:spacing w:after="0"/>
        <w:ind w:firstLine="708"/>
        <w:jc w:val="both"/>
        <w:rPr>
          <w:color w:val="000000"/>
        </w:rPr>
      </w:pPr>
      <w:proofErr w:type="spellStart"/>
      <w:r>
        <w:rPr>
          <w:color w:val="000000"/>
        </w:rPr>
        <w:t>Обсяги</w:t>
      </w:r>
      <w:proofErr w:type="spellEnd"/>
      <w:r>
        <w:rPr>
          <w:color w:val="000000"/>
        </w:rPr>
        <w:t xml:space="preserve"> </w:t>
      </w:r>
      <w:proofErr w:type="spellStart"/>
      <w:r>
        <w:rPr>
          <w:color w:val="000000"/>
        </w:rPr>
        <w:t>фінансування</w:t>
      </w:r>
      <w:proofErr w:type="spellEnd"/>
      <w:r>
        <w:rPr>
          <w:color w:val="000000"/>
        </w:rPr>
        <w:t xml:space="preserve"> </w:t>
      </w:r>
      <w:proofErr w:type="spellStart"/>
      <w:r>
        <w:rPr>
          <w:color w:val="000000"/>
        </w:rPr>
        <w:t>Програми</w:t>
      </w:r>
      <w:proofErr w:type="spellEnd"/>
      <w:r>
        <w:rPr>
          <w:color w:val="000000"/>
        </w:rPr>
        <w:t xml:space="preserve"> з бюджету </w:t>
      </w:r>
      <w:proofErr w:type="spellStart"/>
      <w:r>
        <w:rPr>
          <w:color w:val="000000"/>
        </w:rPr>
        <w:t>визначаються</w:t>
      </w:r>
      <w:proofErr w:type="spellEnd"/>
      <w:r>
        <w:rPr>
          <w:color w:val="000000"/>
        </w:rPr>
        <w:t xml:space="preserve"> </w:t>
      </w:r>
      <w:proofErr w:type="spellStart"/>
      <w:r>
        <w:rPr>
          <w:color w:val="000000"/>
        </w:rPr>
        <w:t>щорічно</w:t>
      </w:r>
      <w:proofErr w:type="spellEnd"/>
      <w:r>
        <w:rPr>
          <w:color w:val="000000"/>
        </w:rPr>
        <w:t xml:space="preserve">, </w:t>
      </w:r>
      <w:proofErr w:type="spellStart"/>
      <w:r>
        <w:rPr>
          <w:color w:val="000000"/>
        </w:rPr>
        <w:t>виходячи</w:t>
      </w:r>
      <w:proofErr w:type="spellEnd"/>
      <w:r>
        <w:rPr>
          <w:color w:val="000000"/>
        </w:rPr>
        <w:t xml:space="preserve"> з </w:t>
      </w:r>
      <w:proofErr w:type="spellStart"/>
      <w:r>
        <w:rPr>
          <w:color w:val="000000"/>
        </w:rPr>
        <w:t>фінансових</w:t>
      </w:r>
      <w:proofErr w:type="spellEnd"/>
      <w:r>
        <w:rPr>
          <w:color w:val="000000"/>
        </w:rPr>
        <w:t xml:space="preserve"> </w:t>
      </w:r>
      <w:proofErr w:type="spellStart"/>
      <w:r>
        <w:rPr>
          <w:color w:val="000000"/>
        </w:rPr>
        <w:t>можливостей</w:t>
      </w:r>
      <w:proofErr w:type="spellEnd"/>
      <w:r>
        <w:rPr>
          <w:color w:val="000000"/>
        </w:rPr>
        <w:t>.</w:t>
      </w:r>
    </w:p>
    <w:p w14:paraId="0C9CD71A" w14:textId="77777777" w:rsidR="009B46CE" w:rsidRDefault="009B46CE" w:rsidP="009B46CE">
      <w:pPr>
        <w:pStyle w:val="a9"/>
        <w:spacing w:after="0"/>
        <w:ind w:firstLine="708"/>
        <w:jc w:val="both"/>
        <w:rPr>
          <w:color w:val="000000"/>
        </w:rPr>
      </w:pPr>
      <w:proofErr w:type="spellStart"/>
      <w:r>
        <w:rPr>
          <w:color w:val="000000"/>
        </w:rPr>
        <w:t>Головним</w:t>
      </w:r>
      <w:proofErr w:type="spellEnd"/>
      <w:r>
        <w:rPr>
          <w:color w:val="000000"/>
        </w:rPr>
        <w:t xml:space="preserve"> </w:t>
      </w:r>
      <w:proofErr w:type="spellStart"/>
      <w:r>
        <w:rPr>
          <w:color w:val="000000"/>
        </w:rPr>
        <w:t>розпорядником</w:t>
      </w:r>
      <w:proofErr w:type="spellEnd"/>
      <w:r>
        <w:rPr>
          <w:color w:val="000000"/>
        </w:rPr>
        <w:t xml:space="preserve"> </w:t>
      </w:r>
      <w:proofErr w:type="spellStart"/>
      <w:r>
        <w:rPr>
          <w:color w:val="000000"/>
        </w:rPr>
        <w:t>коштів</w:t>
      </w:r>
      <w:proofErr w:type="spellEnd"/>
      <w:r>
        <w:rPr>
          <w:color w:val="000000"/>
        </w:rPr>
        <w:t xml:space="preserve"> </w:t>
      </w:r>
      <w:proofErr w:type="spellStart"/>
      <w:r>
        <w:rPr>
          <w:color w:val="000000"/>
        </w:rPr>
        <w:t>місцевого</w:t>
      </w:r>
      <w:proofErr w:type="spellEnd"/>
      <w:r>
        <w:rPr>
          <w:color w:val="000000"/>
        </w:rPr>
        <w:t xml:space="preserve"> бюджету на </w:t>
      </w:r>
      <w:proofErr w:type="spellStart"/>
      <w:r>
        <w:rPr>
          <w:color w:val="000000"/>
        </w:rPr>
        <w:t>виконання</w:t>
      </w:r>
      <w:proofErr w:type="spellEnd"/>
      <w:r>
        <w:rPr>
          <w:color w:val="000000"/>
        </w:rPr>
        <w:t xml:space="preserve"> </w:t>
      </w:r>
      <w:proofErr w:type="spellStart"/>
      <w:r>
        <w:rPr>
          <w:color w:val="000000"/>
        </w:rPr>
        <w:t>заходів</w:t>
      </w:r>
      <w:proofErr w:type="spellEnd"/>
      <w:r>
        <w:rPr>
          <w:color w:val="000000"/>
        </w:rPr>
        <w:t xml:space="preserve"> </w:t>
      </w:r>
      <w:proofErr w:type="spellStart"/>
      <w:r>
        <w:rPr>
          <w:color w:val="000000"/>
        </w:rPr>
        <w:t>Програми</w:t>
      </w:r>
      <w:proofErr w:type="spellEnd"/>
      <w:r>
        <w:rPr>
          <w:color w:val="000000"/>
        </w:rPr>
        <w:t xml:space="preserve"> є </w:t>
      </w:r>
      <w:proofErr w:type="spellStart"/>
      <w:r>
        <w:rPr>
          <w:color w:val="000000"/>
        </w:rPr>
        <w:t>управління</w:t>
      </w:r>
      <w:proofErr w:type="spellEnd"/>
      <w:r>
        <w:rPr>
          <w:color w:val="000000"/>
        </w:rPr>
        <w:t xml:space="preserve"> </w:t>
      </w:r>
      <w:proofErr w:type="spellStart"/>
      <w:r>
        <w:rPr>
          <w:color w:val="000000"/>
        </w:rPr>
        <w:t>економіки</w:t>
      </w:r>
      <w:proofErr w:type="spellEnd"/>
      <w:r>
        <w:rPr>
          <w:color w:val="000000"/>
        </w:rPr>
        <w:t xml:space="preserve"> </w:t>
      </w:r>
      <w:proofErr w:type="spellStart"/>
      <w:r>
        <w:rPr>
          <w:color w:val="000000"/>
        </w:rPr>
        <w:t>Южненської</w:t>
      </w:r>
      <w:proofErr w:type="spellEnd"/>
      <w:r>
        <w:rPr>
          <w:color w:val="000000"/>
        </w:rPr>
        <w:t xml:space="preserve"> </w:t>
      </w:r>
      <w:proofErr w:type="spellStart"/>
      <w:r>
        <w:rPr>
          <w:color w:val="000000"/>
        </w:rPr>
        <w:t>міської</w:t>
      </w:r>
      <w:proofErr w:type="spellEnd"/>
      <w:r>
        <w:rPr>
          <w:color w:val="000000"/>
        </w:rPr>
        <w:t xml:space="preserve"> ради.</w:t>
      </w:r>
    </w:p>
    <w:p w14:paraId="77F4AA7A" w14:textId="77777777" w:rsidR="009B46CE" w:rsidRDefault="009B46CE" w:rsidP="009B46CE">
      <w:pPr>
        <w:pStyle w:val="a9"/>
        <w:spacing w:after="0"/>
        <w:ind w:firstLine="708"/>
        <w:jc w:val="both"/>
        <w:rPr>
          <w:color w:val="000000"/>
        </w:rPr>
      </w:pPr>
      <w:proofErr w:type="spellStart"/>
      <w:r>
        <w:rPr>
          <w:color w:val="000000"/>
        </w:rPr>
        <w:t>Управління</w:t>
      </w:r>
      <w:proofErr w:type="spellEnd"/>
      <w:r>
        <w:rPr>
          <w:color w:val="000000"/>
        </w:rPr>
        <w:t xml:space="preserve"> </w:t>
      </w:r>
      <w:proofErr w:type="spellStart"/>
      <w:r>
        <w:rPr>
          <w:color w:val="000000"/>
        </w:rPr>
        <w:t>економіки</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делегувати</w:t>
      </w:r>
      <w:proofErr w:type="spellEnd"/>
      <w:r>
        <w:rPr>
          <w:color w:val="000000"/>
        </w:rPr>
        <w:t xml:space="preserve"> </w:t>
      </w:r>
      <w:proofErr w:type="spellStart"/>
      <w:r>
        <w:rPr>
          <w:color w:val="000000"/>
        </w:rPr>
        <w:t>інститутам</w:t>
      </w:r>
      <w:proofErr w:type="spellEnd"/>
      <w:r>
        <w:rPr>
          <w:color w:val="000000"/>
        </w:rPr>
        <w:t xml:space="preserve"> </w:t>
      </w:r>
      <w:proofErr w:type="spellStart"/>
      <w:r>
        <w:rPr>
          <w:color w:val="000000"/>
        </w:rPr>
        <w:t>громадянського</w:t>
      </w:r>
      <w:proofErr w:type="spellEnd"/>
      <w:r>
        <w:rPr>
          <w:color w:val="000000"/>
        </w:rPr>
        <w:t xml:space="preserve"> </w:t>
      </w:r>
      <w:proofErr w:type="spellStart"/>
      <w:r>
        <w:rPr>
          <w:color w:val="000000"/>
        </w:rPr>
        <w:t>суспільства</w:t>
      </w:r>
      <w:proofErr w:type="spellEnd"/>
      <w:r>
        <w:rPr>
          <w:color w:val="000000"/>
        </w:rPr>
        <w:t xml:space="preserve"> </w:t>
      </w:r>
      <w:proofErr w:type="spellStart"/>
      <w:r>
        <w:rPr>
          <w:color w:val="000000"/>
        </w:rPr>
        <w:t>повноваження</w:t>
      </w:r>
      <w:proofErr w:type="spellEnd"/>
      <w:r>
        <w:rPr>
          <w:color w:val="000000"/>
        </w:rPr>
        <w:t xml:space="preserve"> </w:t>
      </w:r>
      <w:proofErr w:type="spellStart"/>
      <w:r>
        <w:rPr>
          <w:color w:val="000000"/>
        </w:rPr>
        <w:t>щодо</w:t>
      </w:r>
      <w:proofErr w:type="spellEnd"/>
      <w:r>
        <w:rPr>
          <w:color w:val="000000"/>
        </w:rPr>
        <w:t xml:space="preserve"> </w:t>
      </w:r>
      <w:proofErr w:type="spellStart"/>
      <w:r>
        <w:rPr>
          <w:color w:val="000000"/>
        </w:rPr>
        <w:t>реалізації</w:t>
      </w:r>
      <w:proofErr w:type="spellEnd"/>
      <w:r>
        <w:rPr>
          <w:color w:val="000000"/>
        </w:rPr>
        <w:t xml:space="preserve"> </w:t>
      </w:r>
      <w:proofErr w:type="spellStart"/>
      <w:r>
        <w:rPr>
          <w:color w:val="000000"/>
        </w:rPr>
        <w:t>заходів</w:t>
      </w:r>
      <w:proofErr w:type="spellEnd"/>
      <w:r>
        <w:rPr>
          <w:color w:val="000000"/>
        </w:rPr>
        <w:t xml:space="preserve">, </w:t>
      </w:r>
      <w:proofErr w:type="spellStart"/>
      <w:r>
        <w:rPr>
          <w:color w:val="000000"/>
        </w:rPr>
        <w:t>спрямованих</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r>
        <w:rPr>
          <w:color w:val="000000"/>
        </w:rPr>
        <w:t xml:space="preserve">. У </w:t>
      </w:r>
      <w:proofErr w:type="spellStart"/>
      <w:r>
        <w:rPr>
          <w:color w:val="000000"/>
        </w:rPr>
        <w:t>цьому</w:t>
      </w:r>
      <w:proofErr w:type="spellEnd"/>
      <w:r>
        <w:rPr>
          <w:color w:val="000000"/>
        </w:rPr>
        <w:t xml:space="preserve"> </w:t>
      </w:r>
      <w:proofErr w:type="spellStart"/>
      <w:r>
        <w:rPr>
          <w:color w:val="000000"/>
        </w:rPr>
        <w:t>випадку</w:t>
      </w:r>
      <w:proofErr w:type="spellEnd"/>
      <w:r>
        <w:rPr>
          <w:color w:val="000000"/>
        </w:rPr>
        <w:t xml:space="preserve"> вони </w:t>
      </w:r>
      <w:proofErr w:type="spellStart"/>
      <w:r>
        <w:rPr>
          <w:color w:val="000000"/>
        </w:rPr>
        <w:t>надають</w:t>
      </w:r>
      <w:proofErr w:type="spellEnd"/>
      <w:r>
        <w:rPr>
          <w:color w:val="000000"/>
        </w:rPr>
        <w:t xml:space="preserve"> </w:t>
      </w:r>
      <w:proofErr w:type="spellStart"/>
      <w:r>
        <w:rPr>
          <w:color w:val="000000"/>
        </w:rPr>
        <w:t>їм</w:t>
      </w:r>
      <w:proofErr w:type="spellEnd"/>
      <w:r>
        <w:rPr>
          <w:color w:val="000000"/>
        </w:rPr>
        <w:t xml:space="preserve"> </w:t>
      </w:r>
      <w:proofErr w:type="spellStart"/>
      <w:r>
        <w:rPr>
          <w:color w:val="000000"/>
        </w:rPr>
        <w:t>фінансову</w:t>
      </w:r>
      <w:proofErr w:type="spellEnd"/>
      <w:r>
        <w:rPr>
          <w:color w:val="000000"/>
        </w:rPr>
        <w:t xml:space="preserve">, </w:t>
      </w:r>
      <w:proofErr w:type="spellStart"/>
      <w:r>
        <w:rPr>
          <w:color w:val="000000"/>
        </w:rPr>
        <w:t>організаційну</w:t>
      </w:r>
      <w:proofErr w:type="spellEnd"/>
      <w:r>
        <w:rPr>
          <w:color w:val="000000"/>
        </w:rPr>
        <w:t xml:space="preserve"> та </w:t>
      </w:r>
      <w:proofErr w:type="spellStart"/>
      <w:r>
        <w:rPr>
          <w:color w:val="000000"/>
        </w:rPr>
        <w:t>інформаційно-методичну</w:t>
      </w:r>
      <w:proofErr w:type="spellEnd"/>
      <w:r>
        <w:rPr>
          <w:color w:val="000000"/>
        </w:rPr>
        <w:t xml:space="preserve"> </w:t>
      </w:r>
      <w:proofErr w:type="spellStart"/>
      <w:r>
        <w:rPr>
          <w:color w:val="000000"/>
        </w:rPr>
        <w:t>допомогу</w:t>
      </w:r>
      <w:proofErr w:type="spellEnd"/>
      <w:r>
        <w:rPr>
          <w:color w:val="000000"/>
        </w:rPr>
        <w:t xml:space="preserve"> в </w:t>
      </w:r>
      <w:proofErr w:type="spellStart"/>
      <w:r>
        <w:rPr>
          <w:color w:val="000000"/>
        </w:rPr>
        <w:t>установленому</w:t>
      </w:r>
      <w:proofErr w:type="spellEnd"/>
      <w:r>
        <w:rPr>
          <w:color w:val="000000"/>
        </w:rPr>
        <w:t xml:space="preserve"> порядку, </w:t>
      </w:r>
      <w:proofErr w:type="spellStart"/>
      <w:r>
        <w:rPr>
          <w:color w:val="000000"/>
        </w:rPr>
        <w:t>здійснюють</w:t>
      </w:r>
      <w:proofErr w:type="spellEnd"/>
      <w:r>
        <w:rPr>
          <w:color w:val="000000"/>
        </w:rPr>
        <w:t xml:space="preserve"> контроль за </w:t>
      </w:r>
      <w:proofErr w:type="spellStart"/>
      <w:r>
        <w:rPr>
          <w:color w:val="000000"/>
        </w:rPr>
        <w:t>реалізацією</w:t>
      </w:r>
      <w:proofErr w:type="spellEnd"/>
      <w:r>
        <w:rPr>
          <w:color w:val="000000"/>
        </w:rPr>
        <w:t xml:space="preserve"> </w:t>
      </w:r>
      <w:proofErr w:type="spellStart"/>
      <w:r>
        <w:rPr>
          <w:color w:val="000000"/>
        </w:rPr>
        <w:t>наданих</w:t>
      </w:r>
      <w:proofErr w:type="spellEnd"/>
      <w:r>
        <w:rPr>
          <w:color w:val="000000"/>
        </w:rPr>
        <w:t xml:space="preserve"> </w:t>
      </w:r>
      <w:proofErr w:type="spellStart"/>
      <w:r>
        <w:rPr>
          <w:color w:val="000000"/>
        </w:rPr>
        <w:t>повноважень</w:t>
      </w:r>
      <w:proofErr w:type="spellEnd"/>
      <w:r>
        <w:rPr>
          <w:color w:val="000000"/>
        </w:rPr>
        <w:t>.</w:t>
      </w:r>
    </w:p>
    <w:p w14:paraId="003D06B5" w14:textId="77777777" w:rsidR="009B46CE" w:rsidRDefault="009B46CE" w:rsidP="009B46CE">
      <w:pPr>
        <w:pStyle w:val="a9"/>
        <w:spacing w:after="0"/>
        <w:ind w:firstLine="708"/>
        <w:jc w:val="both"/>
        <w:rPr>
          <w:color w:val="000000"/>
        </w:rPr>
      </w:pPr>
      <w:proofErr w:type="spellStart"/>
      <w:r>
        <w:rPr>
          <w:color w:val="000000"/>
        </w:rPr>
        <w:t>Прогнозні</w:t>
      </w:r>
      <w:proofErr w:type="spellEnd"/>
      <w:r>
        <w:rPr>
          <w:color w:val="000000"/>
        </w:rPr>
        <w:t xml:space="preserve"> </w:t>
      </w:r>
      <w:proofErr w:type="spellStart"/>
      <w:r>
        <w:rPr>
          <w:color w:val="000000"/>
        </w:rPr>
        <w:t>обсяги</w:t>
      </w:r>
      <w:proofErr w:type="spellEnd"/>
      <w:r>
        <w:rPr>
          <w:color w:val="000000"/>
        </w:rPr>
        <w:t xml:space="preserve"> </w:t>
      </w:r>
      <w:proofErr w:type="spellStart"/>
      <w:r>
        <w:rPr>
          <w:color w:val="000000"/>
        </w:rPr>
        <w:t>фінансування</w:t>
      </w:r>
      <w:proofErr w:type="spellEnd"/>
      <w:r>
        <w:rPr>
          <w:color w:val="000000"/>
        </w:rPr>
        <w:t xml:space="preserve"> </w:t>
      </w:r>
      <w:proofErr w:type="spellStart"/>
      <w:r>
        <w:rPr>
          <w:color w:val="000000"/>
        </w:rPr>
        <w:t>Програми</w:t>
      </w:r>
      <w:proofErr w:type="spellEnd"/>
      <w:r>
        <w:rPr>
          <w:color w:val="000000"/>
        </w:rPr>
        <w:t xml:space="preserve"> </w:t>
      </w:r>
      <w:proofErr w:type="spellStart"/>
      <w:r>
        <w:rPr>
          <w:color w:val="000000"/>
        </w:rPr>
        <w:t>складають</w:t>
      </w:r>
      <w:proofErr w:type="spellEnd"/>
      <w:r>
        <w:rPr>
          <w:color w:val="000000"/>
        </w:rPr>
        <w:t xml:space="preserve"> </w:t>
      </w:r>
      <w:r>
        <w:rPr>
          <w:b/>
          <w:bCs/>
        </w:rPr>
        <w:t>645,00</w:t>
      </w:r>
      <w:r>
        <w:rPr>
          <w:color w:val="000000"/>
        </w:rPr>
        <w:t xml:space="preserve"> </w:t>
      </w:r>
      <w:proofErr w:type="spellStart"/>
      <w:r>
        <w:rPr>
          <w:color w:val="000000"/>
        </w:rPr>
        <w:t>тис.грн</w:t>
      </w:r>
      <w:proofErr w:type="spellEnd"/>
      <w:r>
        <w:rPr>
          <w:color w:val="000000"/>
        </w:rPr>
        <w:t>.</w:t>
      </w:r>
    </w:p>
    <w:p w14:paraId="1679A5AA" w14:textId="77777777" w:rsidR="009B46CE" w:rsidRDefault="009B46CE" w:rsidP="009B46CE">
      <w:pPr>
        <w:ind w:firstLine="709"/>
        <w:jc w:val="center"/>
        <w:rPr>
          <w:b/>
          <w:bCs/>
          <w:color w:val="000000"/>
        </w:rPr>
      </w:pPr>
      <w:proofErr w:type="spellStart"/>
      <w:r>
        <w:rPr>
          <w:b/>
          <w:bCs/>
          <w:color w:val="000000"/>
        </w:rPr>
        <w:lastRenderedPageBreak/>
        <w:t>Ресурсне</w:t>
      </w:r>
      <w:proofErr w:type="spellEnd"/>
      <w:r>
        <w:rPr>
          <w:b/>
          <w:bCs/>
          <w:color w:val="000000"/>
        </w:rPr>
        <w:t xml:space="preserve"> </w:t>
      </w:r>
      <w:proofErr w:type="spellStart"/>
      <w:r>
        <w:rPr>
          <w:b/>
          <w:bCs/>
          <w:color w:val="000000"/>
        </w:rPr>
        <w:t>забезпечення</w:t>
      </w:r>
      <w:proofErr w:type="spellEnd"/>
      <w:r>
        <w:rPr>
          <w:b/>
          <w:bCs/>
          <w:color w:val="000000"/>
        </w:rPr>
        <w:t xml:space="preserve"> </w:t>
      </w:r>
    </w:p>
    <w:p w14:paraId="53D53443" w14:textId="77777777" w:rsidR="009B46CE" w:rsidRDefault="009B46CE" w:rsidP="009B46CE">
      <w:pPr>
        <w:ind w:firstLine="709"/>
        <w:jc w:val="center"/>
        <w:rPr>
          <w:b/>
          <w:bCs/>
          <w:color w:val="000000"/>
          <w:lang w:eastAsia="en-US"/>
        </w:rPr>
      </w:pPr>
      <w:proofErr w:type="spellStart"/>
      <w:r>
        <w:rPr>
          <w:b/>
          <w:bCs/>
          <w:color w:val="000000"/>
          <w:lang w:eastAsia="en-US"/>
        </w:rPr>
        <w:t>Програми</w:t>
      </w:r>
      <w:proofErr w:type="spellEnd"/>
      <w:r>
        <w:rPr>
          <w:b/>
          <w:bCs/>
          <w:color w:val="000000"/>
          <w:lang w:eastAsia="en-US"/>
        </w:rPr>
        <w:t xml:space="preserve"> </w:t>
      </w:r>
      <w:proofErr w:type="spellStart"/>
      <w:r>
        <w:rPr>
          <w:b/>
          <w:bCs/>
          <w:color w:val="000000"/>
          <w:lang w:eastAsia="en-US"/>
        </w:rPr>
        <w:t>розвитку</w:t>
      </w:r>
      <w:proofErr w:type="spellEnd"/>
      <w:r>
        <w:rPr>
          <w:b/>
          <w:bCs/>
          <w:color w:val="000000"/>
          <w:lang w:eastAsia="en-US"/>
        </w:rPr>
        <w:t xml:space="preserve"> </w:t>
      </w:r>
      <w:proofErr w:type="spellStart"/>
      <w:r>
        <w:rPr>
          <w:b/>
          <w:bCs/>
          <w:color w:val="000000"/>
          <w:lang w:eastAsia="en-US"/>
        </w:rPr>
        <w:t>міжнародного</w:t>
      </w:r>
      <w:proofErr w:type="spellEnd"/>
      <w:r>
        <w:rPr>
          <w:b/>
          <w:bCs/>
          <w:color w:val="000000"/>
          <w:lang w:eastAsia="en-US"/>
        </w:rPr>
        <w:t xml:space="preserve"> </w:t>
      </w:r>
      <w:proofErr w:type="spellStart"/>
      <w:r>
        <w:rPr>
          <w:b/>
          <w:bCs/>
          <w:color w:val="000000"/>
          <w:lang w:eastAsia="en-US"/>
        </w:rPr>
        <w:t>співробітництва</w:t>
      </w:r>
      <w:proofErr w:type="spellEnd"/>
      <w:r>
        <w:rPr>
          <w:b/>
          <w:bCs/>
          <w:color w:val="000000"/>
          <w:lang w:eastAsia="en-US"/>
        </w:rPr>
        <w:t xml:space="preserve"> </w:t>
      </w:r>
    </w:p>
    <w:p w14:paraId="3542CF73" w14:textId="77777777" w:rsidR="009B46CE" w:rsidRDefault="009B46CE" w:rsidP="009B46CE">
      <w:pPr>
        <w:ind w:firstLine="709"/>
        <w:jc w:val="center"/>
        <w:rPr>
          <w:b/>
          <w:bCs/>
          <w:color w:val="000000"/>
          <w:lang w:eastAsia="en-US"/>
        </w:rPr>
      </w:pPr>
      <w:proofErr w:type="spellStart"/>
      <w:r>
        <w:rPr>
          <w:b/>
          <w:bCs/>
          <w:color w:val="000000"/>
          <w:lang w:eastAsia="en-US"/>
        </w:rPr>
        <w:t>Южненської</w:t>
      </w:r>
      <w:proofErr w:type="spellEnd"/>
      <w:r>
        <w:rPr>
          <w:b/>
          <w:bCs/>
          <w:color w:val="000000"/>
          <w:lang w:eastAsia="en-US"/>
        </w:rPr>
        <w:t xml:space="preserve"> </w:t>
      </w:r>
      <w:proofErr w:type="spellStart"/>
      <w:r>
        <w:rPr>
          <w:b/>
          <w:bCs/>
          <w:color w:val="000000"/>
          <w:lang w:eastAsia="en-US"/>
        </w:rPr>
        <w:t>міської</w:t>
      </w:r>
      <w:proofErr w:type="spellEnd"/>
      <w:r>
        <w:rPr>
          <w:b/>
          <w:bCs/>
          <w:color w:val="000000"/>
          <w:lang w:eastAsia="en-US"/>
        </w:rPr>
        <w:t xml:space="preserve"> </w:t>
      </w:r>
      <w:proofErr w:type="spellStart"/>
      <w:r>
        <w:rPr>
          <w:b/>
          <w:bCs/>
          <w:color w:val="000000"/>
          <w:lang w:eastAsia="en-US"/>
        </w:rPr>
        <w:t>територіальної</w:t>
      </w:r>
      <w:proofErr w:type="spellEnd"/>
      <w:r>
        <w:rPr>
          <w:b/>
          <w:bCs/>
          <w:color w:val="000000"/>
          <w:lang w:eastAsia="en-US"/>
        </w:rPr>
        <w:t xml:space="preserve"> громадина 2025-2027 роки</w:t>
      </w:r>
    </w:p>
    <w:p w14:paraId="5F1D31D6" w14:textId="77777777" w:rsidR="009B46CE" w:rsidRDefault="009B46CE" w:rsidP="009B46CE">
      <w:pPr>
        <w:ind w:firstLine="709"/>
        <w:jc w:val="center"/>
        <w:rPr>
          <w:color w:val="FF0000"/>
        </w:rPr>
      </w:pPr>
    </w:p>
    <w:tbl>
      <w:tblPr>
        <w:tblW w:w="5000" w:type="pct"/>
        <w:tblInd w:w="113" w:type="dxa"/>
        <w:tblLayout w:type="fixed"/>
        <w:tblLook w:val="04A0" w:firstRow="1" w:lastRow="0" w:firstColumn="1" w:lastColumn="0" w:noHBand="0" w:noVBand="1"/>
      </w:tblPr>
      <w:tblGrid>
        <w:gridCol w:w="2726"/>
        <w:gridCol w:w="1224"/>
        <w:gridCol w:w="1271"/>
        <w:gridCol w:w="1276"/>
        <w:gridCol w:w="2849"/>
      </w:tblGrid>
      <w:tr w:rsidR="009B46CE" w14:paraId="2BB40AD1" w14:textId="77777777" w:rsidTr="009B46CE">
        <w:tc>
          <w:tcPr>
            <w:tcW w:w="2752" w:type="dxa"/>
            <w:vMerge w:val="restart"/>
            <w:tcBorders>
              <w:top w:val="single" w:sz="4" w:space="0" w:color="000000"/>
              <w:left w:val="single" w:sz="4" w:space="0" w:color="000000"/>
              <w:bottom w:val="single" w:sz="4" w:space="0" w:color="000000"/>
              <w:right w:val="single" w:sz="4" w:space="0" w:color="000000"/>
            </w:tcBorders>
            <w:vAlign w:val="center"/>
            <w:hideMark/>
          </w:tcPr>
          <w:p w14:paraId="7E0DCE62" w14:textId="77777777" w:rsidR="009B46CE" w:rsidRDefault="009B46CE">
            <w:pPr>
              <w:widowControl w:val="0"/>
              <w:jc w:val="center"/>
              <w:rPr>
                <w:color w:val="000000"/>
              </w:rPr>
            </w:pPr>
            <w:proofErr w:type="spellStart"/>
            <w:r>
              <w:rPr>
                <w:color w:val="000000"/>
              </w:rPr>
              <w:t>Обсяг</w:t>
            </w:r>
            <w:proofErr w:type="spellEnd"/>
            <w:r>
              <w:rPr>
                <w:color w:val="000000"/>
              </w:rPr>
              <w:t xml:space="preserve"> </w:t>
            </w:r>
            <w:proofErr w:type="spellStart"/>
            <w:r>
              <w:rPr>
                <w:color w:val="000000"/>
              </w:rPr>
              <w:t>коштів</w:t>
            </w:r>
            <w:proofErr w:type="spellEnd"/>
            <w:r>
              <w:rPr>
                <w:color w:val="000000"/>
              </w:rPr>
              <w:t xml:space="preserve">, </w:t>
            </w:r>
            <w:proofErr w:type="spellStart"/>
            <w:r>
              <w:rPr>
                <w:color w:val="000000"/>
              </w:rPr>
              <w:t>що</w:t>
            </w:r>
            <w:proofErr w:type="spellEnd"/>
            <w:r>
              <w:rPr>
                <w:color w:val="000000"/>
              </w:rPr>
              <w:t xml:space="preserve"> </w:t>
            </w:r>
            <w:proofErr w:type="spellStart"/>
            <w:r>
              <w:rPr>
                <w:color w:val="000000"/>
              </w:rPr>
              <w:t>пропонується</w:t>
            </w:r>
            <w:proofErr w:type="spellEnd"/>
            <w:r>
              <w:rPr>
                <w:color w:val="000000"/>
              </w:rPr>
              <w:t xml:space="preserve"> </w:t>
            </w:r>
            <w:proofErr w:type="spellStart"/>
            <w:r>
              <w:rPr>
                <w:color w:val="000000"/>
              </w:rPr>
              <w:t>залучити</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tc>
        <w:tc>
          <w:tcPr>
            <w:tcW w:w="3801" w:type="dxa"/>
            <w:gridSpan w:val="3"/>
            <w:tcBorders>
              <w:top w:val="single" w:sz="4" w:space="0" w:color="000000"/>
              <w:left w:val="single" w:sz="4" w:space="0" w:color="000000"/>
              <w:bottom w:val="single" w:sz="4" w:space="0" w:color="000000"/>
              <w:right w:val="single" w:sz="4" w:space="0" w:color="000000"/>
            </w:tcBorders>
            <w:vAlign w:val="center"/>
            <w:hideMark/>
          </w:tcPr>
          <w:p w14:paraId="72B3782A" w14:textId="77777777" w:rsidR="009B46CE" w:rsidRDefault="009B46CE">
            <w:pPr>
              <w:widowControl w:val="0"/>
              <w:jc w:val="center"/>
              <w:rPr>
                <w:color w:val="000000"/>
              </w:rPr>
            </w:pPr>
            <w:r>
              <w:rPr>
                <w:color w:val="000000"/>
              </w:rPr>
              <w:t xml:space="preserve">За роками </w:t>
            </w:r>
            <w:proofErr w:type="spellStart"/>
            <w:r>
              <w:rPr>
                <w:color w:val="000000"/>
              </w:rPr>
              <w:t>виконання</w:t>
            </w:r>
            <w:proofErr w:type="spellEnd"/>
            <w:r>
              <w:rPr>
                <w:color w:val="000000"/>
              </w:rPr>
              <w:t>:</w:t>
            </w:r>
          </w:p>
          <w:p w14:paraId="6A15D91E" w14:textId="77777777" w:rsidR="009B46CE" w:rsidRDefault="009B46CE">
            <w:pPr>
              <w:widowControl w:val="0"/>
              <w:jc w:val="center"/>
              <w:rPr>
                <w:color w:val="000000"/>
              </w:rPr>
            </w:pPr>
            <w:proofErr w:type="spellStart"/>
            <w:r>
              <w:rPr>
                <w:color w:val="000000"/>
              </w:rPr>
              <w:t>тис.грн</w:t>
            </w:r>
            <w:proofErr w:type="spellEnd"/>
            <w:r>
              <w:rPr>
                <w:color w:val="000000"/>
              </w:rPr>
              <w:t>.</w:t>
            </w:r>
          </w:p>
        </w:tc>
        <w:tc>
          <w:tcPr>
            <w:tcW w:w="2875" w:type="dxa"/>
            <w:vMerge w:val="restart"/>
            <w:tcBorders>
              <w:top w:val="single" w:sz="4" w:space="0" w:color="000000"/>
              <w:left w:val="single" w:sz="4" w:space="0" w:color="000000"/>
              <w:bottom w:val="single" w:sz="4" w:space="0" w:color="000000"/>
              <w:right w:val="single" w:sz="4" w:space="0" w:color="000000"/>
            </w:tcBorders>
            <w:vAlign w:val="center"/>
            <w:hideMark/>
          </w:tcPr>
          <w:p w14:paraId="63374976" w14:textId="77777777" w:rsidR="009B46CE" w:rsidRDefault="009B46CE">
            <w:pPr>
              <w:widowControl w:val="0"/>
              <w:jc w:val="center"/>
              <w:rPr>
                <w:color w:val="000000"/>
              </w:rPr>
            </w:pPr>
            <w:proofErr w:type="spellStart"/>
            <w:r>
              <w:rPr>
                <w:color w:val="000000"/>
              </w:rPr>
              <w:t>Усього</w:t>
            </w:r>
            <w:proofErr w:type="spellEnd"/>
            <w:r>
              <w:rPr>
                <w:color w:val="000000"/>
              </w:rPr>
              <w:t xml:space="preserve"> </w:t>
            </w:r>
            <w:proofErr w:type="spellStart"/>
            <w:r>
              <w:rPr>
                <w:color w:val="000000"/>
              </w:rPr>
              <w:t>витрат</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p w14:paraId="5B0A0D7B" w14:textId="77777777" w:rsidR="009B46CE" w:rsidRDefault="009B46CE">
            <w:pPr>
              <w:widowControl w:val="0"/>
              <w:jc w:val="center"/>
              <w:rPr>
                <w:color w:val="000000"/>
              </w:rPr>
            </w:pPr>
            <w:r>
              <w:rPr>
                <w:color w:val="000000"/>
              </w:rPr>
              <w:t>тис. грн.</w:t>
            </w:r>
          </w:p>
        </w:tc>
      </w:tr>
      <w:tr w:rsidR="009B46CE" w14:paraId="6252016E" w14:textId="77777777" w:rsidTr="009B46CE">
        <w:tc>
          <w:tcPr>
            <w:tcW w:w="2752" w:type="dxa"/>
            <w:vMerge/>
            <w:tcBorders>
              <w:top w:val="single" w:sz="4" w:space="0" w:color="000000"/>
              <w:left w:val="single" w:sz="4" w:space="0" w:color="000000"/>
              <w:bottom w:val="single" w:sz="4" w:space="0" w:color="000000"/>
              <w:right w:val="single" w:sz="4" w:space="0" w:color="000000"/>
            </w:tcBorders>
            <w:vAlign w:val="center"/>
            <w:hideMark/>
          </w:tcPr>
          <w:p w14:paraId="350FB351" w14:textId="77777777" w:rsidR="009B46CE" w:rsidRDefault="009B46CE">
            <w:pPr>
              <w:rPr>
                <w:color w:val="000000"/>
                <w:lang w:val="uk-UA"/>
              </w:rPr>
            </w:pPr>
          </w:p>
        </w:tc>
        <w:tc>
          <w:tcPr>
            <w:tcW w:w="1234" w:type="dxa"/>
            <w:tcBorders>
              <w:top w:val="single" w:sz="4" w:space="0" w:color="000000"/>
              <w:left w:val="single" w:sz="4" w:space="0" w:color="000000"/>
              <w:bottom w:val="single" w:sz="4" w:space="0" w:color="000000"/>
              <w:right w:val="single" w:sz="4" w:space="0" w:color="000000"/>
            </w:tcBorders>
            <w:vAlign w:val="center"/>
            <w:hideMark/>
          </w:tcPr>
          <w:p w14:paraId="365EF787" w14:textId="77777777" w:rsidR="009B46CE" w:rsidRDefault="009B46CE">
            <w:pPr>
              <w:widowControl w:val="0"/>
              <w:jc w:val="center"/>
              <w:rPr>
                <w:color w:val="000000"/>
              </w:rPr>
            </w:pPr>
            <w:r>
              <w:rPr>
                <w:color w:val="000000"/>
              </w:rPr>
              <w:t>202</w:t>
            </w:r>
            <w:r>
              <w:rPr>
                <w:color w:val="000000"/>
                <w:lang w:val="en-US"/>
              </w:rPr>
              <w:t>5</w:t>
            </w:r>
            <w:r>
              <w:rPr>
                <w:color w:val="000000"/>
              </w:rPr>
              <w:t xml:space="preserve"> </w:t>
            </w:r>
            <w:proofErr w:type="spellStart"/>
            <w:r>
              <w:rPr>
                <w:color w:val="000000"/>
              </w:rPr>
              <w:t>рік</w:t>
            </w:r>
            <w:proofErr w:type="spellEnd"/>
          </w:p>
        </w:tc>
        <w:tc>
          <w:tcPr>
            <w:tcW w:w="1281" w:type="dxa"/>
            <w:tcBorders>
              <w:top w:val="single" w:sz="4" w:space="0" w:color="000000"/>
              <w:left w:val="single" w:sz="4" w:space="0" w:color="000000"/>
              <w:bottom w:val="single" w:sz="4" w:space="0" w:color="000000"/>
              <w:right w:val="single" w:sz="4" w:space="0" w:color="000000"/>
            </w:tcBorders>
            <w:vAlign w:val="center"/>
            <w:hideMark/>
          </w:tcPr>
          <w:p w14:paraId="744ACC5C" w14:textId="77777777" w:rsidR="009B46CE" w:rsidRDefault="009B46CE">
            <w:pPr>
              <w:widowControl w:val="0"/>
              <w:jc w:val="center"/>
              <w:rPr>
                <w:color w:val="000000"/>
              </w:rPr>
            </w:pPr>
            <w:r>
              <w:rPr>
                <w:color w:val="000000"/>
              </w:rPr>
              <w:t>202</w:t>
            </w:r>
            <w:r>
              <w:rPr>
                <w:color w:val="000000"/>
                <w:lang w:val="en-US"/>
              </w:rPr>
              <w:t>6</w:t>
            </w:r>
            <w:r>
              <w:rPr>
                <w:color w:val="000000"/>
              </w:rPr>
              <w:t xml:space="preserve"> </w:t>
            </w:r>
            <w:proofErr w:type="spellStart"/>
            <w:r>
              <w:rPr>
                <w:color w:val="000000"/>
              </w:rPr>
              <w:t>рік</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hideMark/>
          </w:tcPr>
          <w:p w14:paraId="748EC8D9" w14:textId="77777777" w:rsidR="009B46CE" w:rsidRDefault="009B46CE">
            <w:pPr>
              <w:widowControl w:val="0"/>
              <w:jc w:val="center"/>
              <w:rPr>
                <w:color w:val="000000"/>
              </w:rPr>
            </w:pPr>
            <w:r>
              <w:rPr>
                <w:color w:val="000000"/>
              </w:rPr>
              <w:t>202</w:t>
            </w:r>
            <w:r>
              <w:rPr>
                <w:color w:val="000000"/>
                <w:lang w:val="en-US"/>
              </w:rPr>
              <w:t>7</w:t>
            </w:r>
            <w:r>
              <w:rPr>
                <w:color w:val="000000"/>
              </w:rPr>
              <w:t xml:space="preserve"> </w:t>
            </w:r>
            <w:proofErr w:type="spellStart"/>
            <w:r>
              <w:rPr>
                <w:color w:val="000000"/>
              </w:rPr>
              <w:t>рік</w:t>
            </w:r>
            <w:proofErr w:type="spellEnd"/>
          </w:p>
        </w:tc>
        <w:tc>
          <w:tcPr>
            <w:tcW w:w="2875" w:type="dxa"/>
            <w:vMerge/>
            <w:tcBorders>
              <w:top w:val="single" w:sz="4" w:space="0" w:color="000000"/>
              <w:left w:val="single" w:sz="4" w:space="0" w:color="000000"/>
              <w:bottom w:val="single" w:sz="4" w:space="0" w:color="000000"/>
              <w:right w:val="single" w:sz="4" w:space="0" w:color="000000"/>
            </w:tcBorders>
            <w:vAlign w:val="center"/>
            <w:hideMark/>
          </w:tcPr>
          <w:p w14:paraId="24BC2E89" w14:textId="77777777" w:rsidR="009B46CE" w:rsidRDefault="009B46CE">
            <w:pPr>
              <w:rPr>
                <w:color w:val="000000"/>
                <w:lang w:val="uk-UA"/>
              </w:rPr>
            </w:pPr>
          </w:p>
        </w:tc>
      </w:tr>
      <w:tr w:rsidR="009B46CE" w14:paraId="406038F7" w14:textId="77777777" w:rsidTr="009B46CE">
        <w:tc>
          <w:tcPr>
            <w:tcW w:w="2752" w:type="dxa"/>
            <w:tcBorders>
              <w:top w:val="single" w:sz="4" w:space="0" w:color="000000"/>
              <w:left w:val="single" w:sz="4" w:space="0" w:color="000000"/>
              <w:bottom w:val="single" w:sz="4" w:space="0" w:color="000000"/>
              <w:right w:val="single" w:sz="4" w:space="0" w:color="000000"/>
            </w:tcBorders>
            <w:vAlign w:val="center"/>
            <w:hideMark/>
          </w:tcPr>
          <w:p w14:paraId="7F0DB39F" w14:textId="77777777" w:rsidR="009B46CE" w:rsidRDefault="009B46CE">
            <w:pPr>
              <w:widowControl w:val="0"/>
              <w:jc w:val="center"/>
              <w:rPr>
                <w:color w:val="000000"/>
              </w:rPr>
            </w:pPr>
            <w:proofErr w:type="spellStart"/>
            <w:r>
              <w:rPr>
                <w:color w:val="000000"/>
              </w:rPr>
              <w:t>Обсяг</w:t>
            </w:r>
            <w:proofErr w:type="spellEnd"/>
            <w:r>
              <w:rPr>
                <w:color w:val="000000"/>
              </w:rPr>
              <w:t xml:space="preserve"> </w:t>
            </w:r>
            <w:proofErr w:type="spellStart"/>
            <w:r>
              <w:rPr>
                <w:color w:val="000000"/>
              </w:rPr>
              <w:t>коштів</w:t>
            </w:r>
            <w:proofErr w:type="spellEnd"/>
            <w:r>
              <w:rPr>
                <w:color w:val="000000"/>
              </w:rPr>
              <w:t xml:space="preserve"> з </w:t>
            </w:r>
            <w:proofErr w:type="spellStart"/>
            <w:r>
              <w:rPr>
                <w:color w:val="000000"/>
              </w:rPr>
              <w:t>місцевого</w:t>
            </w:r>
            <w:proofErr w:type="spellEnd"/>
            <w:r>
              <w:rPr>
                <w:color w:val="000000"/>
              </w:rPr>
              <w:t xml:space="preserve"> бюджету</w:t>
            </w:r>
          </w:p>
        </w:tc>
        <w:tc>
          <w:tcPr>
            <w:tcW w:w="1234" w:type="dxa"/>
            <w:tcBorders>
              <w:top w:val="single" w:sz="4" w:space="0" w:color="000000"/>
              <w:left w:val="single" w:sz="4" w:space="0" w:color="000000"/>
              <w:bottom w:val="single" w:sz="4" w:space="0" w:color="000000"/>
              <w:right w:val="single" w:sz="4" w:space="0" w:color="auto"/>
            </w:tcBorders>
            <w:vAlign w:val="center"/>
            <w:hideMark/>
          </w:tcPr>
          <w:p w14:paraId="4BB0D2B9" w14:textId="77777777" w:rsidR="009B46CE" w:rsidRDefault="009B46CE">
            <w:pPr>
              <w:snapToGrid w:val="0"/>
              <w:jc w:val="center"/>
              <w:rPr>
                <w:b/>
              </w:rPr>
            </w:pPr>
            <w:r>
              <w:rPr>
                <w:b/>
              </w:rPr>
              <w:t>215,00</w:t>
            </w:r>
          </w:p>
        </w:tc>
        <w:tc>
          <w:tcPr>
            <w:tcW w:w="1281" w:type="dxa"/>
            <w:tcBorders>
              <w:top w:val="single" w:sz="4" w:space="0" w:color="000000"/>
              <w:left w:val="single" w:sz="4" w:space="0" w:color="auto"/>
              <w:bottom w:val="single" w:sz="4" w:space="0" w:color="000000"/>
              <w:right w:val="nil"/>
            </w:tcBorders>
            <w:vAlign w:val="center"/>
            <w:hideMark/>
          </w:tcPr>
          <w:p w14:paraId="5990D5B4" w14:textId="77777777" w:rsidR="009B46CE" w:rsidRDefault="009B46CE">
            <w:pPr>
              <w:snapToGrid w:val="0"/>
              <w:jc w:val="center"/>
              <w:rPr>
                <w:b/>
              </w:rPr>
            </w:pPr>
            <w:r>
              <w:rPr>
                <w:b/>
              </w:rPr>
              <w:t>215,0</w:t>
            </w:r>
          </w:p>
        </w:tc>
        <w:tc>
          <w:tcPr>
            <w:tcW w:w="1286" w:type="dxa"/>
            <w:tcBorders>
              <w:top w:val="single" w:sz="4" w:space="0" w:color="000000"/>
              <w:left w:val="single" w:sz="4" w:space="0" w:color="auto"/>
              <w:bottom w:val="single" w:sz="4" w:space="0" w:color="000000"/>
              <w:right w:val="nil"/>
            </w:tcBorders>
            <w:vAlign w:val="center"/>
            <w:hideMark/>
          </w:tcPr>
          <w:p w14:paraId="246333B5" w14:textId="77777777" w:rsidR="009B46CE" w:rsidRDefault="009B46CE">
            <w:pPr>
              <w:snapToGrid w:val="0"/>
              <w:jc w:val="center"/>
              <w:rPr>
                <w:b/>
              </w:rPr>
            </w:pPr>
            <w:r>
              <w:rPr>
                <w:b/>
              </w:rPr>
              <w:t>215,00</w:t>
            </w:r>
          </w:p>
        </w:tc>
        <w:tc>
          <w:tcPr>
            <w:tcW w:w="2875" w:type="dxa"/>
            <w:tcBorders>
              <w:top w:val="single" w:sz="4" w:space="0" w:color="000000"/>
              <w:left w:val="single" w:sz="4" w:space="0" w:color="000000"/>
              <w:bottom w:val="single" w:sz="4" w:space="0" w:color="000000"/>
              <w:right w:val="single" w:sz="4" w:space="0" w:color="000000"/>
            </w:tcBorders>
            <w:vAlign w:val="center"/>
            <w:hideMark/>
          </w:tcPr>
          <w:p w14:paraId="0CC36E04" w14:textId="77777777" w:rsidR="009B46CE" w:rsidRDefault="009B46CE">
            <w:pPr>
              <w:widowControl w:val="0"/>
              <w:jc w:val="center"/>
              <w:rPr>
                <w:b/>
                <w:color w:val="000000"/>
              </w:rPr>
            </w:pPr>
            <w:bookmarkStart w:id="15" w:name="_Hlk173856484"/>
            <w:r>
              <w:rPr>
                <w:b/>
                <w:color w:val="000000"/>
              </w:rPr>
              <w:t>645,00</w:t>
            </w:r>
            <w:bookmarkEnd w:id="15"/>
          </w:p>
        </w:tc>
      </w:tr>
    </w:tbl>
    <w:p w14:paraId="46762755" w14:textId="77777777" w:rsidR="009B46CE" w:rsidRDefault="009B46CE" w:rsidP="009B46CE">
      <w:pPr>
        <w:pStyle w:val="a9"/>
        <w:spacing w:after="0"/>
        <w:jc w:val="center"/>
        <w:rPr>
          <w:b/>
          <w:bCs/>
          <w:color w:val="000000"/>
          <w:lang w:val="uk-UA"/>
        </w:rPr>
      </w:pPr>
    </w:p>
    <w:p w14:paraId="3DCFCC49" w14:textId="77777777" w:rsidR="009B46CE" w:rsidRDefault="009B46CE" w:rsidP="009B46CE">
      <w:pPr>
        <w:pStyle w:val="a9"/>
        <w:spacing w:after="0"/>
        <w:jc w:val="center"/>
        <w:rPr>
          <w:b/>
          <w:bCs/>
          <w:color w:val="000000"/>
        </w:rPr>
      </w:pPr>
      <w:r>
        <w:rPr>
          <w:b/>
          <w:bCs/>
          <w:color w:val="000000"/>
          <w:lang w:val="en-US"/>
        </w:rPr>
        <w:t>VII</w:t>
      </w:r>
      <w:r>
        <w:rPr>
          <w:b/>
          <w:bCs/>
          <w:color w:val="000000"/>
        </w:rPr>
        <w:t xml:space="preserve">. Строки та </w:t>
      </w:r>
      <w:proofErr w:type="spellStart"/>
      <w:r>
        <w:rPr>
          <w:b/>
          <w:bCs/>
          <w:color w:val="000000"/>
        </w:rPr>
        <w:t>етапи</w:t>
      </w:r>
      <w:proofErr w:type="spellEnd"/>
      <w:r>
        <w:rPr>
          <w:b/>
          <w:bCs/>
          <w:color w:val="000000"/>
        </w:rPr>
        <w:t xml:space="preserve"> </w:t>
      </w:r>
      <w:proofErr w:type="spellStart"/>
      <w:r>
        <w:rPr>
          <w:b/>
          <w:bCs/>
          <w:color w:val="000000"/>
        </w:rPr>
        <w:t>виконання</w:t>
      </w:r>
      <w:proofErr w:type="spellEnd"/>
      <w:r>
        <w:rPr>
          <w:b/>
          <w:bCs/>
          <w:color w:val="000000"/>
        </w:rPr>
        <w:t xml:space="preserve"> </w:t>
      </w:r>
      <w:proofErr w:type="spellStart"/>
      <w:r>
        <w:rPr>
          <w:b/>
          <w:bCs/>
          <w:color w:val="000000"/>
        </w:rPr>
        <w:t>Програми</w:t>
      </w:r>
      <w:proofErr w:type="spellEnd"/>
    </w:p>
    <w:p w14:paraId="67DCCF47" w14:textId="77777777" w:rsidR="009B46CE" w:rsidRDefault="009B46CE" w:rsidP="009B46CE">
      <w:pPr>
        <w:pStyle w:val="a9"/>
        <w:spacing w:after="0"/>
        <w:jc w:val="center"/>
        <w:rPr>
          <w:color w:val="000000"/>
        </w:rPr>
      </w:pPr>
    </w:p>
    <w:p w14:paraId="1D08D0EE" w14:textId="77777777" w:rsidR="009B46CE" w:rsidRDefault="009B46CE" w:rsidP="009B46CE">
      <w:pPr>
        <w:pStyle w:val="a9"/>
        <w:spacing w:after="0"/>
        <w:ind w:firstLine="708"/>
        <w:jc w:val="both"/>
        <w:rPr>
          <w:color w:val="000000"/>
        </w:rPr>
      </w:pPr>
      <w:proofErr w:type="spellStart"/>
      <w:r>
        <w:rPr>
          <w:color w:val="000000"/>
        </w:rPr>
        <w:t>Реалізація</w:t>
      </w:r>
      <w:proofErr w:type="spellEnd"/>
      <w:r>
        <w:rPr>
          <w:color w:val="000000"/>
        </w:rPr>
        <w:t xml:space="preserve"> </w:t>
      </w:r>
      <w:proofErr w:type="spellStart"/>
      <w:r>
        <w:rPr>
          <w:color w:val="000000"/>
        </w:rPr>
        <w:t>Програми</w:t>
      </w:r>
      <w:proofErr w:type="spellEnd"/>
      <w:r>
        <w:rPr>
          <w:color w:val="000000"/>
        </w:rPr>
        <w:t xml:space="preserve"> буде </w:t>
      </w:r>
      <w:proofErr w:type="spellStart"/>
      <w:r>
        <w:rPr>
          <w:color w:val="000000"/>
        </w:rPr>
        <w:t>проходити</w:t>
      </w:r>
      <w:proofErr w:type="spellEnd"/>
      <w:r>
        <w:rPr>
          <w:color w:val="000000"/>
        </w:rPr>
        <w:t xml:space="preserve"> </w:t>
      </w:r>
      <w:proofErr w:type="spellStart"/>
      <w:r>
        <w:rPr>
          <w:color w:val="000000"/>
        </w:rPr>
        <w:t>протягом</w:t>
      </w:r>
      <w:proofErr w:type="spellEnd"/>
      <w:r>
        <w:rPr>
          <w:color w:val="000000"/>
        </w:rPr>
        <w:t xml:space="preserve"> 2025 - 2027 </w:t>
      </w:r>
      <w:proofErr w:type="spellStart"/>
      <w:r>
        <w:rPr>
          <w:color w:val="000000"/>
        </w:rPr>
        <w:t>років</w:t>
      </w:r>
      <w:proofErr w:type="spellEnd"/>
      <w:r>
        <w:rPr>
          <w:color w:val="000000"/>
        </w:rPr>
        <w:t>.</w:t>
      </w:r>
    </w:p>
    <w:p w14:paraId="7643F0C8" w14:textId="77777777" w:rsidR="009B46CE" w:rsidRDefault="009B46CE" w:rsidP="009B46CE">
      <w:pPr>
        <w:pStyle w:val="a9"/>
        <w:spacing w:after="0"/>
        <w:jc w:val="center"/>
        <w:rPr>
          <w:rStyle w:val="ab"/>
        </w:rPr>
      </w:pPr>
    </w:p>
    <w:p w14:paraId="27791CF2" w14:textId="77777777" w:rsidR="009B46CE" w:rsidRDefault="009B46CE" w:rsidP="009B46CE">
      <w:pPr>
        <w:pStyle w:val="a9"/>
        <w:spacing w:after="0"/>
        <w:jc w:val="center"/>
        <w:rPr>
          <w:rStyle w:val="ab"/>
          <w:color w:val="000000"/>
        </w:rPr>
      </w:pPr>
      <w:r>
        <w:rPr>
          <w:rStyle w:val="ab"/>
          <w:color w:val="000000"/>
        </w:rPr>
        <w:t>V</w:t>
      </w:r>
      <w:r>
        <w:rPr>
          <w:rStyle w:val="ab"/>
          <w:color w:val="000000"/>
          <w:lang w:val="en-US"/>
        </w:rPr>
        <w:t>III</w:t>
      </w:r>
      <w:r>
        <w:rPr>
          <w:rStyle w:val="ab"/>
          <w:color w:val="000000"/>
        </w:rPr>
        <w:t xml:space="preserve">. </w:t>
      </w:r>
      <w:proofErr w:type="spellStart"/>
      <w:r>
        <w:rPr>
          <w:rStyle w:val="ab"/>
          <w:color w:val="000000"/>
        </w:rPr>
        <w:t>Координація</w:t>
      </w:r>
      <w:proofErr w:type="spellEnd"/>
      <w:r>
        <w:rPr>
          <w:rStyle w:val="ab"/>
          <w:color w:val="000000"/>
        </w:rPr>
        <w:t xml:space="preserve"> та контроль за ходом </w:t>
      </w:r>
      <w:proofErr w:type="spellStart"/>
      <w:r>
        <w:rPr>
          <w:rStyle w:val="ab"/>
          <w:color w:val="000000"/>
        </w:rPr>
        <w:t>виконанням</w:t>
      </w:r>
      <w:proofErr w:type="spellEnd"/>
      <w:r>
        <w:rPr>
          <w:rStyle w:val="ab"/>
          <w:color w:val="000000"/>
        </w:rPr>
        <w:t xml:space="preserve"> </w:t>
      </w:r>
      <w:proofErr w:type="spellStart"/>
      <w:r>
        <w:rPr>
          <w:rStyle w:val="ab"/>
          <w:color w:val="000000"/>
        </w:rPr>
        <w:t>Програми</w:t>
      </w:r>
      <w:proofErr w:type="spellEnd"/>
    </w:p>
    <w:p w14:paraId="6C584627" w14:textId="77777777" w:rsidR="009B46CE" w:rsidRDefault="009B46CE" w:rsidP="009B46CE">
      <w:pPr>
        <w:pStyle w:val="a9"/>
        <w:spacing w:after="0"/>
        <w:jc w:val="both"/>
      </w:pPr>
    </w:p>
    <w:p w14:paraId="118848FF" w14:textId="77777777" w:rsidR="009B46CE" w:rsidRDefault="009B46CE" w:rsidP="009B46CE">
      <w:pPr>
        <w:ind w:firstLine="709"/>
        <w:jc w:val="both"/>
        <w:rPr>
          <w:rFonts w:ascii="Courier New" w:hAnsi="Courier New" w:cs="Courier New"/>
          <w:sz w:val="20"/>
          <w:szCs w:val="20"/>
          <w:lang w:eastAsia="ar-SA"/>
        </w:rPr>
      </w:pPr>
      <w:proofErr w:type="spellStart"/>
      <w:r>
        <w:rPr>
          <w:lang w:eastAsia="ar-SA"/>
        </w:rPr>
        <w:t>Координація</w:t>
      </w:r>
      <w:proofErr w:type="spellEnd"/>
      <w:r>
        <w:rPr>
          <w:lang w:eastAsia="ar-SA"/>
        </w:rPr>
        <w:t xml:space="preserve"> </w:t>
      </w:r>
      <w:proofErr w:type="spellStart"/>
      <w:r>
        <w:rPr>
          <w:lang w:eastAsia="ar-SA"/>
        </w:rPr>
        <w:t>діяльності</w:t>
      </w:r>
      <w:proofErr w:type="spellEnd"/>
      <w:r>
        <w:rPr>
          <w:lang w:eastAsia="ar-SA"/>
        </w:rPr>
        <w:t xml:space="preserve"> з </w:t>
      </w:r>
      <w:proofErr w:type="spellStart"/>
      <w:r>
        <w:rPr>
          <w:lang w:eastAsia="ar-SA"/>
        </w:rPr>
        <w:t>виконання</w:t>
      </w:r>
      <w:proofErr w:type="spellEnd"/>
      <w:r>
        <w:rPr>
          <w:lang w:eastAsia="ar-SA"/>
        </w:rPr>
        <w:t xml:space="preserve"> </w:t>
      </w:r>
      <w:proofErr w:type="spellStart"/>
      <w:r>
        <w:rPr>
          <w:lang w:eastAsia="ar-SA"/>
        </w:rPr>
        <w:t>Програми</w:t>
      </w:r>
      <w:proofErr w:type="spellEnd"/>
      <w:r>
        <w:rPr>
          <w:lang w:eastAsia="ar-SA"/>
        </w:rPr>
        <w:t xml:space="preserve"> </w:t>
      </w:r>
      <w:proofErr w:type="spellStart"/>
      <w:r>
        <w:rPr>
          <w:lang w:eastAsia="ar-SA"/>
        </w:rPr>
        <w:t>здійснюється</w:t>
      </w:r>
      <w:proofErr w:type="spellEnd"/>
      <w:r>
        <w:rPr>
          <w:lang w:eastAsia="ar-SA"/>
        </w:rPr>
        <w:t xml:space="preserve"> </w:t>
      </w:r>
      <w:proofErr w:type="spellStart"/>
      <w:r>
        <w:rPr>
          <w:lang w:eastAsia="ar-SA"/>
        </w:rPr>
        <w:t>управлінням</w:t>
      </w:r>
      <w:proofErr w:type="spellEnd"/>
      <w:r>
        <w:rPr>
          <w:lang w:eastAsia="ar-SA"/>
        </w:rPr>
        <w:t xml:space="preserve"> </w:t>
      </w:r>
      <w:proofErr w:type="spellStart"/>
      <w:r>
        <w:rPr>
          <w:lang w:eastAsia="ar-SA"/>
        </w:rPr>
        <w:t>економіки</w:t>
      </w:r>
      <w:proofErr w:type="spellEnd"/>
      <w:r>
        <w:rPr>
          <w:lang w:eastAsia="ar-SA"/>
        </w:rPr>
        <w:t xml:space="preserve"> </w:t>
      </w:r>
      <w:proofErr w:type="spellStart"/>
      <w:r>
        <w:rPr>
          <w:lang w:eastAsia="ar-SA"/>
        </w:rPr>
        <w:t>Южненської</w:t>
      </w:r>
      <w:proofErr w:type="spellEnd"/>
      <w:r>
        <w:rPr>
          <w:lang w:eastAsia="ar-SA"/>
        </w:rPr>
        <w:t xml:space="preserve"> </w:t>
      </w:r>
      <w:proofErr w:type="spellStart"/>
      <w:r>
        <w:rPr>
          <w:lang w:eastAsia="ar-SA"/>
        </w:rPr>
        <w:t>міської</w:t>
      </w:r>
      <w:proofErr w:type="spellEnd"/>
      <w:r>
        <w:rPr>
          <w:lang w:eastAsia="ar-SA"/>
        </w:rPr>
        <w:t xml:space="preserve"> ради, яке </w:t>
      </w:r>
      <w:proofErr w:type="spellStart"/>
      <w:r>
        <w:rPr>
          <w:lang w:eastAsia="ar-SA"/>
        </w:rPr>
        <w:t>щорічно</w:t>
      </w:r>
      <w:proofErr w:type="spellEnd"/>
      <w:r>
        <w:rPr>
          <w:lang w:eastAsia="ar-SA"/>
        </w:rPr>
        <w:t xml:space="preserve"> </w:t>
      </w:r>
      <w:proofErr w:type="spellStart"/>
      <w:r>
        <w:rPr>
          <w:lang w:eastAsia="ar-SA"/>
        </w:rPr>
        <w:t>звітує</w:t>
      </w:r>
      <w:proofErr w:type="spellEnd"/>
      <w:r>
        <w:rPr>
          <w:lang w:eastAsia="ar-SA"/>
        </w:rPr>
        <w:t xml:space="preserve"> перед </w:t>
      </w:r>
      <w:proofErr w:type="spellStart"/>
      <w:r>
        <w:rPr>
          <w:lang w:eastAsia="ar-SA"/>
        </w:rPr>
        <w:t>Южненською</w:t>
      </w:r>
      <w:proofErr w:type="spellEnd"/>
      <w:r>
        <w:rPr>
          <w:lang w:eastAsia="ar-SA"/>
        </w:rPr>
        <w:t xml:space="preserve"> </w:t>
      </w:r>
      <w:proofErr w:type="spellStart"/>
      <w:r>
        <w:rPr>
          <w:lang w:eastAsia="ar-SA"/>
        </w:rPr>
        <w:t>міською</w:t>
      </w:r>
      <w:proofErr w:type="spellEnd"/>
      <w:r>
        <w:rPr>
          <w:lang w:eastAsia="ar-SA"/>
        </w:rPr>
        <w:t xml:space="preserve"> радою </w:t>
      </w:r>
      <w:proofErr w:type="gramStart"/>
      <w:r>
        <w:rPr>
          <w:lang w:eastAsia="ar-SA"/>
        </w:rPr>
        <w:t xml:space="preserve">про  </w:t>
      </w:r>
      <w:proofErr w:type="spellStart"/>
      <w:r>
        <w:rPr>
          <w:lang w:eastAsia="ar-SA"/>
        </w:rPr>
        <w:t>результати</w:t>
      </w:r>
      <w:proofErr w:type="spellEnd"/>
      <w:proofErr w:type="gramEnd"/>
      <w:r>
        <w:rPr>
          <w:lang w:eastAsia="ar-SA"/>
        </w:rPr>
        <w:t xml:space="preserve"> </w:t>
      </w:r>
      <w:proofErr w:type="spellStart"/>
      <w:r>
        <w:rPr>
          <w:lang w:eastAsia="ar-SA"/>
        </w:rPr>
        <w:t>виконання</w:t>
      </w:r>
      <w:proofErr w:type="spellEnd"/>
      <w:r>
        <w:rPr>
          <w:lang w:eastAsia="ar-SA"/>
        </w:rPr>
        <w:t xml:space="preserve"> </w:t>
      </w:r>
      <w:proofErr w:type="spellStart"/>
      <w:r>
        <w:rPr>
          <w:lang w:eastAsia="ar-SA"/>
        </w:rPr>
        <w:t>Програми</w:t>
      </w:r>
      <w:proofErr w:type="spellEnd"/>
      <w:r>
        <w:rPr>
          <w:lang w:eastAsia="ar-SA"/>
        </w:rPr>
        <w:t xml:space="preserve"> та </w:t>
      </w:r>
      <w:proofErr w:type="spellStart"/>
      <w:r>
        <w:rPr>
          <w:lang w:eastAsia="ar-SA"/>
        </w:rPr>
        <w:t>оприлюднює</w:t>
      </w:r>
      <w:proofErr w:type="spellEnd"/>
      <w:r>
        <w:rPr>
          <w:lang w:eastAsia="ar-SA"/>
        </w:rPr>
        <w:t xml:space="preserve"> </w:t>
      </w:r>
      <w:proofErr w:type="spellStart"/>
      <w:r>
        <w:rPr>
          <w:lang w:eastAsia="ar-SA"/>
        </w:rPr>
        <w:t>звіт</w:t>
      </w:r>
      <w:proofErr w:type="spellEnd"/>
      <w:r>
        <w:rPr>
          <w:lang w:eastAsia="ar-SA"/>
        </w:rPr>
        <w:t xml:space="preserve"> на </w:t>
      </w:r>
      <w:proofErr w:type="spellStart"/>
      <w:r>
        <w:rPr>
          <w:lang w:eastAsia="ar-SA"/>
        </w:rPr>
        <w:t>офіційному</w:t>
      </w:r>
      <w:proofErr w:type="spellEnd"/>
      <w:r>
        <w:rPr>
          <w:lang w:eastAsia="ar-SA"/>
        </w:rPr>
        <w:t xml:space="preserve"> </w:t>
      </w:r>
      <w:proofErr w:type="spellStart"/>
      <w:r>
        <w:rPr>
          <w:lang w:eastAsia="ar-SA"/>
        </w:rPr>
        <w:t>сайті</w:t>
      </w:r>
      <w:proofErr w:type="spellEnd"/>
      <w:r>
        <w:rPr>
          <w:lang w:eastAsia="ar-SA"/>
        </w:rPr>
        <w:t xml:space="preserve"> </w:t>
      </w:r>
      <w:proofErr w:type="spellStart"/>
      <w:r>
        <w:rPr>
          <w:lang w:eastAsia="ar-SA"/>
        </w:rPr>
        <w:t>Южненської</w:t>
      </w:r>
      <w:proofErr w:type="spellEnd"/>
      <w:r>
        <w:rPr>
          <w:lang w:eastAsia="ar-SA"/>
        </w:rPr>
        <w:t xml:space="preserve"> </w:t>
      </w:r>
      <w:proofErr w:type="spellStart"/>
      <w:r>
        <w:rPr>
          <w:lang w:eastAsia="ar-SA"/>
        </w:rPr>
        <w:t>міської</w:t>
      </w:r>
      <w:proofErr w:type="spellEnd"/>
      <w:r>
        <w:rPr>
          <w:lang w:eastAsia="ar-SA"/>
        </w:rPr>
        <w:t xml:space="preserve"> ради.</w:t>
      </w:r>
    </w:p>
    <w:p w14:paraId="346517CF" w14:textId="77777777" w:rsidR="009B46CE" w:rsidRDefault="009B46CE" w:rsidP="009B46CE">
      <w:pPr>
        <w:pStyle w:val="a9"/>
        <w:spacing w:after="0"/>
        <w:ind w:firstLine="708"/>
        <w:jc w:val="both"/>
        <w:rPr>
          <w:color w:val="000000"/>
        </w:rPr>
      </w:pPr>
      <w:proofErr w:type="spellStart"/>
      <w:r>
        <w:rPr>
          <w:color w:val="000000"/>
        </w:rPr>
        <w:t>Загальну</w:t>
      </w:r>
      <w:proofErr w:type="spellEnd"/>
      <w:r>
        <w:rPr>
          <w:color w:val="000000"/>
        </w:rPr>
        <w:t xml:space="preserve"> </w:t>
      </w:r>
      <w:proofErr w:type="spellStart"/>
      <w:r>
        <w:rPr>
          <w:color w:val="000000"/>
        </w:rPr>
        <w:t>координацію</w:t>
      </w:r>
      <w:proofErr w:type="spellEnd"/>
      <w:r>
        <w:rPr>
          <w:color w:val="000000"/>
        </w:rPr>
        <w:t xml:space="preserve"> та </w:t>
      </w:r>
      <w:proofErr w:type="spellStart"/>
      <w:r>
        <w:rPr>
          <w:color w:val="000000"/>
        </w:rPr>
        <w:t>нагляд</w:t>
      </w:r>
      <w:proofErr w:type="spellEnd"/>
      <w:r>
        <w:rPr>
          <w:color w:val="000000"/>
        </w:rPr>
        <w:t xml:space="preserve"> за ходом </w:t>
      </w:r>
      <w:proofErr w:type="spellStart"/>
      <w:r>
        <w:rPr>
          <w:color w:val="000000"/>
        </w:rPr>
        <w:t>реалізації</w:t>
      </w:r>
      <w:proofErr w:type="spellEnd"/>
      <w:r>
        <w:rPr>
          <w:color w:val="000000"/>
        </w:rPr>
        <w:t xml:space="preserve"> </w:t>
      </w:r>
      <w:proofErr w:type="spellStart"/>
      <w:r>
        <w:rPr>
          <w:color w:val="000000"/>
        </w:rPr>
        <w:t>програми</w:t>
      </w:r>
      <w:proofErr w:type="spellEnd"/>
      <w:r>
        <w:rPr>
          <w:color w:val="000000"/>
        </w:rPr>
        <w:t xml:space="preserve"> </w:t>
      </w:r>
      <w:proofErr w:type="spellStart"/>
      <w:r>
        <w:rPr>
          <w:color w:val="000000"/>
        </w:rPr>
        <w:t>здійснює</w:t>
      </w:r>
      <w:proofErr w:type="spellEnd"/>
      <w:r>
        <w:rPr>
          <w:color w:val="000000"/>
        </w:rPr>
        <w:t xml:space="preserve"> заступник </w:t>
      </w:r>
      <w:proofErr w:type="spellStart"/>
      <w:r>
        <w:rPr>
          <w:color w:val="000000"/>
        </w:rPr>
        <w:t>міського</w:t>
      </w:r>
      <w:proofErr w:type="spellEnd"/>
      <w:r>
        <w:rPr>
          <w:color w:val="000000"/>
        </w:rPr>
        <w:t xml:space="preserve"> </w:t>
      </w:r>
      <w:proofErr w:type="spellStart"/>
      <w:r>
        <w:rPr>
          <w:color w:val="000000"/>
        </w:rPr>
        <w:t>голови</w:t>
      </w:r>
      <w:proofErr w:type="spellEnd"/>
      <w:r>
        <w:rPr>
          <w:color w:val="000000"/>
        </w:rPr>
        <w:t xml:space="preserve">, </w:t>
      </w:r>
      <w:proofErr w:type="spellStart"/>
      <w:r>
        <w:rPr>
          <w:color w:val="000000"/>
        </w:rPr>
        <w:t>згідно</w:t>
      </w:r>
      <w:proofErr w:type="spellEnd"/>
      <w:r>
        <w:rPr>
          <w:color w:val="000000"/>
        </w:rPr>
        <w:t xml:space="preserve"> </w:t>
      </w:r>
      <w:proofErr w:type="spellStart"/>
      <w:r>
        <w:rPr>
          <w:color w:val="000000"/>
        </w:rPr>
        <w:t>розподілу</w:t>
      </w:r>
      <w:proofErr w:type="spellEnd"/>
      <w:r>
        <w:rPr>
          <w:color w:val="000000"/>
        </w:rPr>
        <w:t xml:space="preserve"> </w:t>
      </w:r>
      <w:proofErr w:type="spellStart"/>
      <w:r>
        <w:rPr>
          <w:color w:val="000000"/>
        </w:rPr>
        <w:t>посадових</w:t>
      </w:r>
      <w:proofErr w:type="spellEnd"/>
      <w:r>
        <w:rPr>
          <w:color w:val="000000"/>
        </w:rPr>
        <w:t xml:space="preserve"> </w:t>
      </w:r>
      <w:proofErr w:type="spellStart"/>
      <w:r>
        <w:rPr>
          <w:color w:val="000000"/>
        </w:rPr>
        <w:t>обов’язків</w:t>
      </w:r>
      <w:proofErr w:type="spellEnd"/>
      <w:r>
        <w:rPr>
          <w:color w:val="000000"/>
        </w:rPr>
        <w:t>.</w:t>
      </w:r>
    </w:p>
    <w:p w14:paraId="254F2A61" w14:textId="77777777" w:rsidR="009B46CE" w:rsidRDefault="009B46CE" w:rsidP="009B46CE">
      <w:pPr>
        <w:pStyle w:val="a9"/>
        <w:spacing w:after="0"/>
        <w:ind w:firstLine="708"/>
        <w:jc w:val="both"/>
      </w:pPr>
      <w:r>
        <w:t xml:space="preserve">Контроль за ходом </w:t>
      </w:r>
      <w:proofErr w:type="spellStart"/>
      <w:r>
        <w:t>виконання</w:t>
      </w:r>
      <w:proofErr w:type="spellEnd"/>
      <w:r>
        <w:t xml:space="preserve"> </w:t>
      </w:r>
      <w:proofErr w:type="spellStart"/>
      <w:r>
        <w:t>Програми</w:t>
      </w:r>
      <w:proofErr w:type="spellEnd"/>
      <w:r>
        <w:t xml:space="preserve"> </w:t>
      </w:r>
      <w:proofErr w:type="spellStart"/>
      <w:r>
        <w:t>здійснює</w:t>
      </w:r>
      <w:proofErr w:type="spellEnd"/>
      <w:r>
        <w:t xml:space="preserve"> </w:t>
      </w:r>
      <w:proofErr w:type="spellStart"/>
      <w:r>
        <w:t>виконавчий</w:t>
      </w:r>
      <w:proofErr w:type="spellEnd"/>
      <w:r>
        <w:t xml:space="preserve"> </w:t>
      </w:r>
      <w:proofErr w:type="spellStart"/>
      <w:r>
        <w:t>комітет</w:t>
      </w:r>
      <w:proofErr w:type="spellEnd"/>
      <w:r>
        <w:t xml:space="preserve"> </w:t>
      </w:r>
      <w:proofErr w:type="spellStart"/>
      <w:r>
        <w:t>Южненської</w:t>
      </w:r>
      <w:proofErr w:type="spellEnd"/>
      <w:r>
        <w:t xml:space="preserve"> </w:t>
      </w:r>
      <w:proofErr w:type="spellStart"/>
      <w:proofErr w:type="gramStart"/>
      <w:r>
        <w:t>міської</w:t>
      </w:r>
      <w:proofErr w:type="spellEnd"/>
      <w:r>
        <w:t xml:space="preserve">  ради</w:t>
      </w:r>
      <w:proofErr w:type="gramEnd"/>
      <w:r>
        <w:t xml:space="preserve"> та</w:t>
      </w:r>
      <w:r>
        <w:rPr>
          <w:i/>
          <w:iCs/>
          <w:color w:val="000000"/>
        </w:rPr>
        <w:t xml:space="preserve"> </w:t>
      </w:r>
      <w:proofErr w:type="spellStart"/>
      <w:r>
        <w:rPr>
          <w:color w:val="000000"/>
        </w:rPr>
        <w:t>постійна</w:t>
      </w:r>
      <w:proofErr w:type="spellEnd"/>
      <w:r>
        <w:rPr>
          <w:color w:val="000000"/>
        </w:rPr>
        <w:t xml:space="preserve"> </w:t>
      </w:r>
      <w:proofErr w:type="spellStart"/>
      <w:r>
        <w:rPr>
          <w:color w:val="000000"/>
        </w:rPr>
        <w:t>комісія</w:t>
      </w:r>
      <w:proofErr w:type="spellEnd"/>
      <w:r>
        <w:rPr>
          <w:color w:val="000000"/>
        </w:rPr>
        <w:t xml:space="preserve"> з </w:t>
      </w:r>
      <w:proofErr w:type="spellStart"/>
      <w:r>
        <w:rPr>
          <w:color w:val="000000"/>
        </w:rPr>
        <w:t>питань</w:t>
      </w:r>
      <w:proofErr w:type="spellEnd"/>
      <w:r>
        <w:rPr>
          <w:color w:val="000000"/>
        </w:rPr>
        <w:t xml:space="preserve"> бюджету, </w:t>
      </w:r>
      <w:proofErr w:type="spellStart"/>
      <w:r>
        <w:rPr>
          <w:color w:val="000000"/>
        </w:rPr>
        <w:t>фінансово-економічної</w:t>
      </w:r>
      <w:proofErr w:type="spellEnd"/>
      <w:r>
        <w:rPr>
          <w:color w:val="000000"/>
        </w:rPr>
        <w:t xml:space="preserve">, </w:t>
      </w:r>
      <w:proofErr w:type="spellStart"/>
      <w:r>
        <w:rPr>
          <w:color w:val="000000"/>
        </w:rPr>
        <w:t>інвестиційної</w:t>
      </w:r>
      <w:proofErr w:type="spellEnd"/>
      <w:r>
        <w:rPr>
          <w:color w:val="000000"/>
        </w:rPr>
        <w:t xml:space="preserve"> </w:t>
      </w:r>
      <w:proofErr w:type="spellStart"/>
      <w:r>
        <w:rPr>
          <w:color w:val="000000"/>
        </w:rPr>
        <w:t>політики</w:t>
      </w:r>
      <w:proofErr w:type="spellEnd"/>
      <w:r>
        <w:rPr>
          <w:color w:val="000000"/>
        </w:rPr>
        <w:t xml:space="preserve"> та </w:t>
      </w:r>
      <w:proofErr w:type="spellStart"/>
      <w:r>
        <w:rPr>
          <w:color w:val="000000"/>
        </w:rPr>
        <w:t>підприємництва</w:t>
      </w:r>
      <w:proofErr w:type="spellEnd"/>
      <w:r>
        <w:rPr>
          <w:color w:val="000000"/>
        </w:rPr>
        <w:t xml:space="preserve"> </w:t>
      </w:r>
      <w:proofErr w:type="spellStart"/>
      <w:r>
        <w:rPr>
          <w:color w:val="000000"/>
        </w:rPr>
        <w:t>Южненської</w:t>
      </w:r>
      <w:proofErr w:type="spellEnd"/>
      <w:r>
        <w:rPr>
          <w:color w:val="000000"/>
        </w:rPr>
        <w:t xml:space="preserve"> </w:t>
      </w:r>
      <w:proofErr w:type="spellStart"/>
      <w:r>
        <w:rPr>
          <w:color w:val="000000"/>
        </w:rPr>
        <w:t>міської</w:t>
      </w:r>
      <w:proofErr w:type="spellEnd"/>
      <w:r>
        <w:rPr>
          <w:color w:val="000000"/>
        </w:rPr>
        <w:t xml:space="preserve"> ради</w:t>
      </w:r>
      <w:r>
        <w:t xml:space="preserve">. </w:t>
      </w:r>
    </w:p>
    <w:p w14:paraId="1385B70A" w14:textId="77777777" w:rsidR="002A2DAE" w:rsidRDefault="002A2DAE" w:rsidP="002A2DAE">
      <w:pPr>
        <w:suppressAutoHyphens/>
        <w:ind w:left="708" w:firstLine="708"/>
        <w:rPr>
          <w:b/>
          <w:color w:val="000000"/>
          <w:lang w:val="uk-UA"/>
        </w:rPr>
      </w:pPr>
    </w:p>
    <w:bookmarkEnd w:id="0"/>
    <w:p w14:paraId="0BCBA92B" w14:textId="77777777" w:rsidR="002A2DAE" w:rsidRDefault="002A2DAE" w:rsidP="002A2DAE">
      <w:pPr>
        <w:widowControl w:val="0"/>
        <w:suppressAutoHyphens/>
        <w:jc w:val="right"/>
        <w:rPr>
          <w:color w:val="000000"/>
          <w:lang w:val="uk-UA"/>
        </w:rPr>
      </w:pPr>
    </w:p>
    <w:p w14:paraId="1F258262" w14:textId="77777777" w:rsidR="002A2DAE" w:rsidRDefault="002A2DAE" w:rsidP="002A2DAE">
      <w:pPr>
        <w:widowControl w:val="0"/>
        <w:suppressAutoHyphens/>
        <w:jc w:val="right"/>
        <w:rPr>
          <w:color w:val="000000"/>
          <w:lang w:val="uk-UA"/>
        </w:rPr>
      </w:pPr>
    </w:p>
    <w:p w14:paraId="7D07A012" w14:textId="77777777" w:rsidR="002A2DAE" w:rsidRDefault="002A2DAE" w:rsidP="002A2DAE">
      <w:pPr>
        <w:widowControl w:val="0"/>
        <w:suppressAutoHyphens/>
        <w:jc w:val="right"/>
        <w:rPr>
          <w:color w:val="000000"/>
          <w:lang w:val="uk-UA"/>
        </w:rPr>
      </w:pPr>
    </w:p>
    <w:p w14:paraId="0741EFD5" w14:textId="77777777" w:rsidR="002A2DAE" w:rsidRDefault="002A2DAE" w:rsidP="002A2DAE">
      <w:pPr>
        <w:widowControl w:val="0"/>
        <w:suppressAutoHyphens/>
        <w:jc w:val="right"/>
        <w:rPr>
          <w:color w:val="000000"/>
          <w:lang w:val="uk-UA"/>
        </w:rPr>
      </w:pPr>
    </w:p>
    <w:p w14:paraId="4C480222" w14:textId="77777777" w:rsidR="002A2DAE" w:rsidRDefault="002A2DAE" w:rsidP="002A2DAE">
      <w:pPr>
        <w:widowControl w:val="0"/>
        <w:suppressAutoHyphens/>
        <w:jc w:val="right"/>
        <w:rPr>
          <w:color w:val="000000"/>
          <w:lang w:val="uk-UA"/>
        </w:rPr>
      </w:pPr>
    </w:p>
    <w:p w14:paraId="7C9612B6" w14:textId="77777777" w:rsidR="002A2DAE" w:rsidRDefault="002A2DAE" w:rsidP="002A2DAE">
      <w:pPr>
        <w:widowControl w:val="0"/>
        <w:suppressAutoHyphens/>
        <w:jc w:val="right"/>
        <w:rPr>
          <w:color w:val="000000"/>
          <w:lang w:val="uk-UA"/>
        </w:rPr>
        <w:sectPr w:rsidR="002A2DAE" w:rsidSect="00C92538">
          <w:pgSz w:w="11907" w:h="16840" w:code="9"/>
          <w:pgMar w:top="1134" w:right="850" w:bottom="1134" w:left="1701" w:header="709" w:footer="709" w:gutter="0"/>
          <w:cols w:space="708"/>
          <w:docGrid w:linePitch="360"/>
        </w:sectPr>
      </w:pPr>
    </w:p>
    <w:p w14:paraId="5643AE14" w14:textId="77777777" w:rsidR="002A2DAE" w:rsidRDefault="002A2DAE" w:rsidP="002A2DAE">
      <w:pPr>
        <w:widowControl w:val="0"/>
        <w:suppressAutoHyphens/>
        <w:ind w:right="360"/>
        <w:jc w:val="right"/>
        <w:rPr>
          <w:color w:val="000000"/>
          <w:lang w:val="uk-UA"/>
        </w:rPr>
      </w:pPr>
      <w:r>
        <w:rPr>
          <w:color w:val="000000"/>
          <w:lang w:val="uk-UA"/>
        </w:rPr>
        <w:lastRenderedPageBreak/>
        <w:t>Додаток 1</w:t>
      </w:r>
    </w:p>
    <w:p w14:paraId="7D7A1D30" w14:textId="44406E92" w:rsidR="002A2DAE" w:rsidRDefault="002A2DAE" w:rsidP="002A2DAE">
      <w:pPr>
        <w:widowControl w:val="0"/>
        <w:suppressAutoHyphens/>
        <w:ind w:right="120"/>
        <w:jc w:val="right"/>
        <w:rPr>
          <w:color w:val="000000"/>
          <w:lang w:val="uk-UA"/>
        </w:rPr>
      </w:pPr>
      <w:r>
        <w:rPr>
          <w:color w:val="000000"/>
          <w:lang w:val="uk-UA"/>
        </w:rPr>
        <w:t xml:space="preserve">    до Програми</w:t>
      </w:r>
    </w:p>
    <w:p w14:paraId="50BEB82B" w14:textId="77777777" w:rsidR="002A2DAE" w:rsidRDefault="002A2DAE" w:rsidP="002A2DAE">
      <w:pPr>
        <w:widowControl w:val="0"/>
        <w:suppressAutoHyphens/>
        <w:jc w:val="center"/>
        <w:rPr>
          <w:b/>
          <w:color w:val="000000"/>
          <w:lang w:val="uk-UA"/>
        </w:rPr>
      </w:pPr>
    </w:p>
    <w:p w14:paraId="718996DC" w14:textId="77777777" w:rsidR="00BB30DA" w:rsidRDefault="00BB30DA" w:rsidP="00BB30DA">
      <w:pPr>
        <w:widowControl w:val="0"/>
        <w:jc w:val="center"/>
        <w:rPr>
          <w:color w:val="000000"/>
          <w:lang w:val="uk-UA"/>
        </w:rPr>
      </w:pPr>
      <w:r w:rsidRPr="00BB30DA">
        <w:rPr>
          <w:b/>
          <w:color w:val="000000"/>
          <w:lang w:val="uk-UA"/>
        </w:rPr>
        <w:t>Завдання і заходи реалізації</w:t>
      </w:r>
    </w:p>
    <w:p w14:paraId="466D6112" w14:textId="77777777" w:rsidR="00BB30DA" w:rsidRPr="00BB30DA" w:rsidRDefault="00BB30DA" w:rsidP="00BB30DA">
      <w:pPr>
        <w:jc w:val="center"/>
        <w:rPr>
          <w:b/>
          <w:lang w:val="uk-UA"/>
        </w:rPr>
      </w:pPr>
      <w:r w:rsidRPr="00BB30DA">
        <w:rPr>
          <w:b/>
          <w:lang w:val="uk-UA"/>
        </w:rPr>
        <w:t xml:space="preserve">Програми розвитку туризму Южненської міської територіальної громади </w:t>
      </w:r>
    </w:p>
    <w:p w14:paraId="6D31BFC9" w14:textId="77777777" w:rsidR="00BB30DA" w:rsidRDefault="00BB30DA" w:rsidP="00BB30DA">
      <w:pPr>
        <w:jc w:val="center"/>
        <w:rPr>
          <w:b/>
        </w:rPr>
      </w:pPr>
      <w:r>
        <w:rPr>
          <w:b/>
        </w:rPr>
        <w:t>на 2025-2027 роки</w:t>
      </w:r>
    </w:p>
    <w:p w14:paraId="28977077" w14:textId="77777777" w:rsidR="00BB30DA" w:rsidRDefault="00BB30DA" w:rsidP="00BB30DA">
      <w:pPr>
        <w:jc w:val="center"/>
        <w:rPr>
          <w:sz w:val="20"/>
          <w:szCs w:val="20"/>
        </w:rPr>
      </w:pPr>
    </w:p>
    <w:tbl>
      <w:tblPr>
        <w:tblW w:w="14910" w:type="dxa"/>
        <w:tblInd w:w="-55" w:type="dxa"/>
        <w:tblLayout w:type="fixed"/>
        <w:tblLook w:val="04A0" w:firstRow="1" w:lastRow="0" w:firstColumn="1" w:lastColumn="0" w:noHBand="0" w:noVBand="1"/>
      </w:tblPr>
      <w:tblGrid>
        <w:gridCol w:w="607"/>
        <w:gridCol w:w="2732"/>
        <w:gridCol w:w="1096"/>
        <w:gridCol w:w="3245"/>
        <w:gridCol w:w="1418"/>
        <w:gridCol w:w="850"/>
        <w:gridCol w:w="851"/>
        <w:gridCol w:w="992"/>
        <w:gridCol w:w="992"/>
        <w:gridCol w:w="2127"/>
      </w:tblGrid>
      <w:tr w:rsidR="00BB30DA" w14:paraId="00235E1D" w14:textId="77777777" w:rsidTr="00BB30DA">
        <w:trPr>
          <w:trHeight w:val="258"/>
        </w:trPr>
        <w:tc>
          <w:tcPr>
            <w:tcW w:w="606" w:type="dxa"/>
            <w:vMerge w:val="restart"/>
            <w:tcBorders>
              <w:top w:val="single" w:sz="4" w:space="0" w:color="000000"/>
              <w:left w:val="single" w:sz="4" w:space="0" w:color="000000"/>
              <w:bottom w:val="single" w:sz="4" w:space="0" w:color="000000"/>
              <w:right w:val="nil"/>
            </w:tcBorders>
            <w:vAlign w:val="center"/>
            <w:hideMark/>
          </w:tcPr>
          <w:p w14:paraId="54C2552E" w14:textId="77777777" w:rsidR="00BB30DA" w:rsidRDefault="00BB30DA">
            <w:pPr>
              <w:jc w:val="center"/>
              <w:rPr>
                <w:sz w:val="20"/>
                <w:szCs w:val="20"/>
              </w:rPr>
            </w:pPr>
            <w:r>
              <w:rPr>
                <w:sz w:val="20"/>
                <w:szCs w:val="20"/>
              </w:rPr>
              <w:t>№</w:t>
            </w:r>
          </w:p>
        </w:tc>
        <w:tc>
          <w:tcPr>
            <w:tcW w:w="2730" w:type="dxa"/>
            <w:vMerge w:val="restart"/>
            <w:tcBorders>
              <w:top w:val="single" w:sz="4" w:space="0" w:color="000000"/>
              <w:left w:val="single" w:sz="4" w:space="0" w:color="000000"/>
              <w:bottom w:val="single" w:sz="4" w:space="0" w:color="000000"/>
              <w:right w:val="nil"/>
            </w:tcBorders>
            <w:vAlign w:val="center"/>
            <w:hideMark/>
          </w:tcPr>
          <w:p w14:paraId="3E4A9848" w14:textId="77777777" w:rsidR="00BB30DA" w:rsidRDefault="00BB30DA">
            <w:pPr>
              <w:jc w:val="center"/>
              <w:rPr>
                <w:sz w:val="20"/>
                <w:szCs w:val="20"/>
              </w:rPr>
            </w:pPr>
            <w:proofErr w:type="spellStart"/>
            <w:r>
              <w:rPr>
                <w:sz w:val="20"/>
                <w:szCs w:val="20"/>
              </w:rPr>
              <w:t>Перелік</w:t>
            </w:r>
            <w:proofErr w:type="spellEnd"/>
            <w:r>
              <w:rPr>
                <w:sz w:val="20"/>
                <w:szCs w:val="20"/>
              </w:rPr>
              <w:t xml:space="preserve"> </w:t>
            </w:r>
            <w:proofErr w:type="spellStart"/>
            <w:r>
              <w:rPr>
                <w:sz w:val="20"/>
                <w:szCs w:val="20"/>
              </w:rPr>
              <w:t>заходів</w:t>
            </w:r>
            <w:proofErr w:type="spellEnd"/>
            <w:r>
              <w:rPr>
                <w:sz w:val="20"/>
                <w:szCs w:val="20"/>
              </w:rPr>
              <w:t xml:space="preserve"> </w:t>
            </w:r>
            <w:proofErr w:type="spellStart"/>
            <w:r>
              <w:rPr>
                <w:sz w:val="20"/>
                <w:szCs w:val="20"/>
              </w:rPr>
              <w:t>Програми</w:t>
            </w:r>
            <w:proofErr w:type="spellEnd"/>
          </w:p>
        </w:tc>
        <w:tc>
          <w:tcPr>
            <w:tcW w:w="1096" w:type="dxa"/>
            <w:vMerge w:val="restart"/>
            <w:tcBorders>
              <w:top w:val="single" w:sz="4" w:space="0" w:color="000000"/>
              <w:left w:val="single" w:sz="4" w:space="0" w:color="000000"/>
              <w:bottom w:val="single" w:sz="4" w:space="0" w:color="000000"/>
              <w:right w:val="nil"/>
            </w:tcBorders>
            <w:vAlign w:val="center"/>
            <w:hideMark/>
          </w:tcPr>
          <w:p w14:paraId="4EC0E270" w14:textId="77777777" w:rsidR="00BB30DA" w:rsidRDefault="00BB30DA">
            <w:pPr>
              <w:jc w:val="center"/>
              <w:rPr>
                <w:sz w:val="20"/>
                <w:szCs w:val="20"/>
              </w:rPr>
            </w:pPr>
            <w:proofErr w:type="spellStart"/>
            <w:r>
              <w:rPr>
                <w:sz w:val="20"/>
                <w:szCs w:val="20"/>
              </w:rPr>
              <w:t>Термін</w:t>
            </w:r>
            <w:proofErr w:type="spellEnd"/>
            <w:r>
              <w:rPr>
                <w:sz w:val="20"/>
                <w:szCs w:val="20"/>
              </w:rPr>
              <w:t xml:space="preserve"> </w:t>
            </w:r>
            <w:proofErr w:type="spellStart"/>
            <w:r>
              <w:rPr>
                <w:sz w:val="20"/>
                <w:szCs w:val="20"/>
              </w:rPr>
              <w:t>виконання</w:t>
            </w:r>
            <w:proofErr w:type="spellEnd"/>
            <w:r>
              <w:rPr>
                <w:sz w:val="20"/>
                <w:szCs w:val="20"/>
              </w:rPr>
              <w:t xml:space="preserve"> заходу</w:t>
            </w:r>
          </w:p>
        </w:tc>
        <w:tc>
          <w:tcPr>
            <w:tcW w:w="3244" w:type="dxa"/>
            <w:vMerge w:val="restart"/>
            <w:tcBorders>
              <w:top w:val="single" w:sz="4" w:space="0" w:color="000000"/>
              <w:left w:val="single" w:sz="4" w:space="0" w:color="000000"/>
              <w:bottom w:val="single" w:sz="4" w:space="0" w:color="000000"/>
              <w:right w:val="nil"/>
            </w:tcBorders>
            <w:vAlign w:val="center"/>
            <w:hideMark/>
          </w:tcPr>
          <w:p w14:paraId="58BBCC2F" w14:textId="77777777" w:rsidR="00BB30DA" w:rsidRDefault="00BB30DA">
            <w:pPr>
              <w:jc w:val="center"/>
              <w:rPr>
                <w:sz w:val="20"/>
                <w:szCs w:val="20"/>
              </w:rPr>
            </w:pPr>
            <w:proofErr w:type="spellStart"/>
            <w:r>
              <w:rPr>
                <w:sz w:val="20"/>
                <w:szCs w:val="20"/>
              </w:rPr>
              <w:t>Виконавці</w:t>
            </w:r>
            <w:proofErr w:type="spellEnd"/>
          </w:p>
        </w:tc>
        <w:tc>
          <w:tcPr>
            <w:tcW w:w="1418" w:type="dxa"/>
            <w:vMerge w:val="restart"/>
            <w:tcBorders>
              <w:top w:val="single" w:sz="4" w:space="0" w:color="000000"/>
              <w:left w:val="single" w:sz="4" w:space="0" w:color="000000"/>
              <w:bottom w:val="single" w:sz="4" w:space="0" w:color="000000"/>
              <w:right w:val="nil"/>
            </w:tcBorders>
            <w:vAlign w:val="center"/>
            <w:hideMark/>
          </w:tcPr>
          <w:p w14:paraId="37951DB0" w14:textId="77777777" w:rsidR="00BB30DA" w:rsidRDefault="00BB30DA">
            <w:pPr>
              <w:jc w:val="center"/>
              <w:rPr>
                <w:sz w:val="20"/>
                <w:szCs w:val="20"/>
              </w:rPr>
            </w:pPr>
            <w:proofErr w:type="spellStart"/>
            <w:r>
              <w:rPr>
                <w:sz w:val="20"/>
                <w:szCs w:val="20"/>
              </w:rPr>
              <w:t>Джерела</w:t>
            </w:r>
            <w:proofErr w:type="spellEnd"/>
            <w:r>
              <w:rPr>
                <w:sz w:val="20"/>
                <w:szCs w:val="20"/>
              </w:rPr>
              <w:t xml:space="preserve"> </w:t>
            </w:r>
            <w:proofErr w:type="spellStart"/>
            <w:r>
              <w:rPr>
                <w:sz w:val="20"/>
                <w:szCs w:val="20"/>
              </w:rPr>
              <w:t>фінансування</w:t>
            </w:r>
            <w:proofErr w:type="spellEnd"/>
          </w:p>
        </w:tc>
        <w:tc>
          <w:tcPr>
            <w:tcW w:w="3685" w:type="dxa"/>
            <w:gridSpan w:val="4"/>
            <w:tcBorders>
              <w:top w:val="single" w:sz="4" w:space="0" w:color="000000"/>
              <w:left w:val="single" w:sz="4" w:space="0" w:color="000000"/>
              <w:bottom w:val="nil"/>
              <w:right w:val="single" w:sz="4" w:space="0" w:color="auto"/>
            </w:tcBorders>
            <w:vAlign w:val="center"/>
            <w:hideMark/>
          </w:tcPr>
          <w:p w14:paraId="6EA0B104" w14:textId="77777777" w:rsidR="00BB30DA" w:rsidRDefault="00BB30DA">
            <w:pPr>
              <w:jc w:val="center"/>
              <w:rPr>
                <w:sz w:val="20"/>
                <w:szCs w:val="20"/>
              </w:rPr>
            </w:pPr>
            <w:proofErr w:type="spellStart"/>
            <w:r>
              <w:rPr>
                <w:sz w:val="20"/>
                <w:szCs w:val="20"/>
              </w:rPr>
              <w:t>Орієнтований</w:t>
            </w:r>
            <w:proofErr w:type="spellEnd"/>
            <w:r>
              <w:rPr>
                <w:sz w:val="20"/>
                <w:szCs w:val="20"/>
              </w:rPr>
              <w:t xml:space="preserve"> </w:t>
            </w:r>
            <w:proofErr w:type="spellStart"/>
            <w:r>
              <w:rPr>
                <w:sz w:val="20"/>
                <w:szCs w:val="20"/>
              </w:rPr>
              <w:t>обсяг</w:t>
            </w:r>
            <w:proofErr w:type="spellEnd"/>
            <w:r>
              <w:rPr>
                <w:sz w:val="20"/>
                <w:szCs w:val="20"/>
              </w:rPr>
              <w:t xml:space="preserve"> </w:t>
            </w:r>
            <w:proofErr w:type="spellStart"/>
            <w:r>
              <w:rPr>
                <w:sz w:val="20"/>
                <w:szCs w:val="20"/>
              </w:rPr>
              <w:t>фінансування</w:t>
            </w:r>
            <w:proofErr w:type="spellEnd"/>
            <w:r>
              <w:rPr>
                <w:sz w:val="20"/>
                <w:szCs w:val="20"/>
              </w:rPr>
              <w:t>, (</w:t>
            </w:r>
            <w:proofErr w:type="spellStart"/>
            <w:r>
              <w:rPr>
                <w:sz w:val="20"/>
                <w:szCs w:val="20"/>
              </w:rPr>
              <w:t>вартість</w:t>
            </w:r>
            <w:proofErr w:type="spellEnd"/>
            <w:r>
              <w:rPr>
                <w:sz w:val="20"/>
                <w:szCs w:val="20"/>
              </w:rPr>
              <w:t xml:space="preserve">) тис. грн, у тому </w:t>
            </w:r>
            <w:proofErr w:type="spellStart"/>
            <w:r>
              <w:rPr>
                <w:sz w:val="20"/>
                <w:szCs w:val="20"/>
              </w:rPr>
              <w:t>числі</w:t>
            </w:r>
            <w:proofErr w:type="spellEnd"/>
          </w:p>
        </w:tc>
        <w:tc>
          <w:tcPr>
            <w:tcW w:w="2126" w:type="dxa"/>
            <w:tcBorders>
              <w:top w:val="single" w:sz="4" w:space="0" w:color="auto"/>
              <w:left w:val="nil"/>
              <w:bottom w:val="nil"/>
              <w:right w:val="single" w:sz="4" w:space="0" w:color="auto"/>
            </w:tcBorders>
            <w:vAlign w:val="bottom"/>
            <w:hideMark/>
          </w:tcPr>
          <w:p w14:paraId="25B3DC9E" w14:textId="77777777" w:rsidR="00BB30DA" w:rsidRDefault="00BB30DA">
            <w:pPr>
              <w:jc w:val="center"/>
              <w:rPr>
                <w:sz w:val="20"/>
                <w:szCs w:val="20"/>
              </w:rPr>
            </w:pPr>
            <w:proofErr w:type="spellStart"/>
            <w:r>
              <w:rPr>
                <w:sz w:val="20"/>
                <w:szCs w:val="20"/>
              </w:rPr>
              <w:t>Очікуваний</w:t>
            </w:r>
            <w:proofErr w:type="spellEnd"/>
            <w:r>
              <w:rPr>
                <w:sz w:val="20"/>
                <w:szCs w:val="20"/>
              </w:rPr>
              <w:t xml:space="preserve"> результат</w:t>
            </w:r>
          </w:p>
        </w:tc>
      </w:tr>
      <w:tr w:rsidR="00BB30DA" w14:paraId="11A9B121" w14:textId="77777777" w:rsidTr="00BB30DA">
        <w:trPr>
          <w:trHeight w:val="72"/>
        </w:trPr>
        <w:tc>
          <w:tcPr>
            <w:tcW w:w="300" w:type="dxa"/>
            <w:vMerge/>
            <w:tcBorders>
              <w:top w:val="single" w:sz="4" w:space="0" w:color="000000"/>
              <w:left w:val="single" w:sz="4" w:space="0" w:color="000000"/>
              <w:bottom w:val="single" w:sz="4" w:space="0" w:color="000000"/>
              <w:right w:val="nil"/>
            </w:tcBorders>
            <w:vAlign w:val="center"/>
            <w:hideMark/>
          </w:tcPr>
          <w:p w14:paraId="67DE214D" w14:textId="77777777" w:rsidR="00BB30DA" w:rsidRDefault="00BB30DA">
            <w:pPr>
              <w:rPr>
                <w:sz w:val="20"/>
                <w:szCs w:val="20"/>
                <w:lang w:val="uk-UA"/>
              </w:rPr>
            </w:pPr>
          </w:p>
        </w:tc>
        <w:tc>
          <w:tcPr>
            <w:tcW w:w="300" w:type="dxa"/>
            <w:vMerge/>
            <w:tcBorders>
              <w:top w:val="single" w:sz="4" w:space="0" w:color="000000"/>
              <w:left w:val="single" w:sz="4" w:space="0" w:color="000000"/>
              <w:bottom w:val="single" w:sz="4" w:space="0" w:color="000000"/>
              <w:right w:val="nil"/>
            </w:tcBorders>
            <w:vAlign w:val="center"/>
            <w:hideMark/>
          </w:tcPr>
          <w:p w14:paraId="4FB06B9A" w14:textId="77777777" w:rsidR="00BB30DA" w:rsidRDefault="00BB30DA">
            <w:pPr>
              <w:rPr>
                <w:sz w:val="20"/>
                <w:szCs w:val="20"/>
                <w:lang w:val="uk-UA"/>
              </w:rPr>
            </w:pPr>
          </w:p>
        </w:tc>
        <w:tc>
          <w:tcPr>
            <w:tcW w:w="300" w:type="dxa"/>
            <w:vMerge/>
            <w:tcBorders>
              <w:top w:val="single" w:sz="4" w:space="0" w:color="000000"/>
              <w:left w:val="single" w:sz="4" w:space="0" w:color="000000"/>
              <w:bottom w:val="single" w:sz="4" w:space="0" w:color="000000"/>
              <w:right w:val="nil"/>
            </w:tcBorders>
            <w:vAlign w:val="center"/>
            <w:hideMark/>
          </w:tcPr>
          <w:p w14:paraId="3E1CD900" w14:textId="77777777" w:rsidR="00BB30DA" w:rsidRDefault="00BB30DA">
            <w:pPr>
              <w:rPr>
                <w:sz w:val="20"/>
                <w:szCs w:val="20"/>
                <w:lang w:val="uk-UA"/>
              </w:rPr>
            </w:pPr>
          </w:p>
        </w:tc>
        <w:tc>
          <w:tcPr>
            <w:tcW w:w="300" w:type="dxa"/>
            <w:vMerge/>
            <w:tcBorders>
              <w:top w:val="single" w:sz="4" w:space="0" w:color="000000"/>
              <w:left w:val="single" w:sz="4" w:space="0" w:color="000000"/>
              <w:bottom w:val="single" w:sz="4" w:space="0" w:color="000000"/>
              <w:right w:val="nil"/>
            </w:tcBorders>
            <w:vAlign w:val="center"/>
            <w:hideMark/>
          </w:tcPr>
          <w:p w14:paraId="73BD979C" w14:textId="77777777" w:rsidR="00BB30DA" w:rsidRDefault="00BB30DA">
            <w:pPr>
              <w:rPr>
                <w:sz w:val="20"/>
                <w:szCs w:val="20"/>
                <w:lang w:val="uk-UA"/>
              </w:rPr>
            </w:pPr>
          </w:p>
        </w:tc>
        <w:tc>
          <w:tcPr>
            <w:tcW w:w="300" w:type="dxa"/>
            <w:vMerge/>
            <w:tcBorders>
              <w:top w:val="single" w:sz="4" w:space="0" w:color="000000"/>
              <w:left w:val="single" w:sz="4" w:space="0" w:color="000000"/>
              <w:bottom w:val="single" w:sz="4" w:space="0" w:color="000000"/>
              <w:right w:val="nil"/>
            </w:tcBorders>
            <w:vAlign w:val="center"/>
            <w:hideMark/>
          </w:tcPr>
          <w:p w14:paraId="4B6E27DE" w14:textId="77777777" w:rsidR="00BB30DA" w:rsidRDefault="00BB30DA">
            <w:pPr>
              <w:rPr>
                <w:sz w:val="20"/>
                <w:szCs w:val="20"/>
                <w:lang w:val="uk-UA"/>
              </w:rPr>
            </w:pPr>
          </w:p>
        </w:tc>
        <w:tc>
          <w:tcPr>
            <w:tcW w:w="2693" w:type="dxa"/>
            <w:gridSpan w:val="3"/>
            <w:tcBorders>
              <w:top w:val="single" w:sz="4" w:space="0" w:color="auto"/>
              <w:left w:val="single" w:sz="4" w:space="0" w:color="000000"/>
              <w:bottom w:val="single" w:sz="4" w:space="0" w:color="auto"/>
              <w:right w:val="nil"/>
            </w:tcBorders>
            <w:vAlign w:val="center"/>
            <w:hideMark/>
          </w:tcPr>
          <w:p w14:paraId="5BFC5493" w14:textId="77777777" w:rsidR="00BB30DA" w:rsidRDefault="00BB30DA">
            <w:pPr>
              <w:snapToGrid w:val="0"/>
              <w:jc w:val="center"/>
              <w:rPr>
                <w:sz w:val="20"/>
                <w:szCs w:val="20"/>
              </w:rPr>
            </w:pPr>
            <w:r>
              <w:rPr>
                <w:sz w:val="20"/>
                <w:szCs w:val="20"/>
              </w:rPr>
              <w:t>За роками</w:t>
            </w:r>
          </w:p>
        </w:tc>
        <w:tc>
          <w:tcPr>
            <w:tcW w:w="992" w:type="dxa"/>
            <w:tcBorders>
              <w:top w:val="single" w:sz="4" w:space="0" w:color="000000"/>
              <w:left w:val="single" w:sz="4" w:space="0" w:color="auto"/>
              <w:bottom w:val="nil"/>
              <w:right w:val="single" w:sz="4" w:space="0" w:color="auto"/>
            </w:tcBorders>
            <w:vAlign w:val="center"/>
            <w:hideMark/>
          </w:tcPr>
          <w:p w14:paraId="7A457EF0" w14:textId="77777777" w:rsidR="00BB30DA" w:rsidRDefault="00BB30DA">
            <w:pPr>
              <w:snapToGrid w:val="0"/>
              <w:jc w:val="center"/>
              <w:rPr>
                <w:sz w:val="20"/>
                <w:szCs w:val="20"/>
              </w:rPr>
            </w:pPr>
            <w:proofErr w:type="spellStart"/>
            <w:r>
              <w:rPr>
                <w:sz w:val="20"/>
                <w:szCs w:val="20"/>
              </w:rPr>
              <w:t>Всього</w:t>
            </w:r>
            <w:proofErr w:type="spellEnd"/>
          </w:p>
        </w:tc>
        <w:tc>
          <w:tcPr>
            <w:tcW w:w="2126" w:type="dxa"/>
            <w:tcBorders>
              <w:top w:val="nil"/>
              <w:left w:val="single" w:sz="4" w:space="0" w:color="auto"/>
              <w:bottom w:val="nil"/>
              <w:right w:val="single" w:sz="4" w:space="0" w:color="auto"/>
            </w:tcBorders>
            <w:vAlign w:val="bottom"/>
          </w:tcPr>
          <w:p w14:paraId="5723C0D6" w14:textId="77777777" w:rsidR="00BB30DA" w:rsidRDefault="00BB30DA">
            <w:pPr>
              <w:jc w:val="center"/>
              <w:rPr>
                <w:sz w:val="20"/>
                <w:szCs w:val="20"/>
              </w:rPr>
            </w:pPr>
          </w:p>
        </w:tc>
      </w:tr>
      <w:tr w:rsidR="00BB30DA" w14:paraId="111EB889" w14:textId="77777777" w:rsidTr="00BB30DA">
        <w:trPr>
          <w:trHeight w:val="200"/>
        </w:trPr>
        <w:tc>
          <w:tcPr>
            <w:tcW w:w="300" w:type="dxa"/>
            <w:vMerge/>
            <w:tcBorders>
              <w:top w:val="single" w:sz="4" w:space="0" w:color="000000"/>
              <w:left w:val="single" w:sz="4" w:space="0" w:color="000000"/>
              <w:bottom w:val="single" w:sz="4" w:space="0" w:color="000000"/>
              <w:right w:val="nil"/>
            </w:tcBorders>
            <w:vAlign w:val="center"/>
            <w:hideMark/>
          </w:tcPr>
          <w:p w14:paraId="35FCFB3B" w14:textId="77777777" w:rsidR="00BB30DA" w:rsidRDefault="00BB30DA">
            <w:pPr>
              <w:rPr>
                <w:sz w:val="20"/>
                <w:szCs w:val="20"/>
                <w:lang w:val="uk-UA"/>
              </w:rPr>
            </w:pPr>
          </w:p>
        </w:tc>
        <w:tc>
          <w:tcPr>
            <w:tcW w:w="300" w:type="dxa"/>
            <w:vMerge/>
            <w:tcBorders>
              <w:top w:val="single" w:sz="4" w:space="0" w:color="000000"/>
              <w:left w:val="single" w:sz="4" w:space="0" w:color="000000"/>
              <w:bottom w:val="single" w:sz="4" w:space="0" w:color="000000"/>
              <w:right w:val="nil"/>
            </w:tcBorders>
            <w:vAlign w:val="center"/>
            <w:hideMark/>
          </w:tcPr>
          <w:p w14:paraId="453EE1C5" w14:textId="77777777" w:rsidR="00BB30DA" w:rsidRDefault="00BB30DA">
            <w:pPr>
              <w:rPr>
                <w:sz w:val="20"/>
                <w:szCs w:val="20"/>
                <w:lang w:val="uk-UA"/>
              </w:rPr>
            </w:pPr>
          </w:p>
        </w:tc>
        <w:tc>
          <w:tcPr>
            <w:tcW w:w="300" w:type="dxa"/>
            <w:vMerge/>
            <w:tcBorders>
              <w:top w:val="single" w:sz="4" w:space="0" w:color="000000"/>
              <w:left w:val="single" w:sz="4" w:space="0" w:color="000000"/>
              <w:bottom w:val="single" w:sz="4" w:space="0" w:color="000000"/>
              <w:right w:val="nil"/>
            </w:tcBorders>
            <w:vAlign w:val="center"/>
            <w:hideMark/>
          </w:tcPr>
          <w:p w14:paraId="18682C85" w14:textId="77777777" w:rsidR="00BB30DA" w:rsidRDefault="00BB30DA">
            <w:pPr>
              <w:rPr>
                <w:sz w:val="20"/>
                <w:szCs w:val="20"/>
                <w:lang w:val="uk-UA"/>
              </w:rPr>
            </w:pPr>
          </w:p>
        </w:tc>
        <w:tc>
          <w:tcPr>
            <w:tcW w:w="300" w:type="dxa"/>
            <w:vMerge/>
            <w:tcBorders>
              <w:top w:val="single" w:sz="4" w:space="0" w:color="000000"/>
              <w:left w:val="single" w:sz="4" w:space="0" w:color="000000"/>
              <w:bottom w:val="single" w:sz="4" w:space="0" w:color="000000"/>
              <w:right w:val="nil"/>
            </w:tcBorders>
            <w:vAlign w:val="center"/>
            <w:hideMark/>
          </w:tcPr>
          <w:p w14:paraId="6F8097A5" w14:textId="77777777" w:rsidR="00BB30DA" w:rsidRDefault="00BB30DA">
            <w:pPr>
              <w:rPr>
                <w:sz w:val="20"/>
                <w:szCs w:val="20"/>
                <w:lang w:val="uk-UA"/>
              </w:rPr>
            </w:pPr>
          </w:p>
        </w:tc>
        <w:tc>
          <w:tcPr>
            <w:tcW w:w="300" w:type="dxa"/>
            <w:vMerge/>
            <w:tcBorders>
              <w:top w:val="single" w:sz="4" w:space="0" w:color="000000"/>
              <w:left w:val="single" w:sz="4" w:space="0" w:color="000000"/>
              <w:bottom w:val="single" w:sz="4" w:space="0" w:color="000000"/>
              <w:right w:val="nil"/>
            </w:tcBorders>
            <w:vAlign w:val="center"/>
            <w:hideMark/>
          </w:tcPr>
          <w:p w14:paraId="33469106" w14:textId="77777777" w:rsidR="00BB30DA" w:rsidRDefault="00BB30DA">
            <w:pPr>
              <w:rPr>
                <w:sz w:val="20"/>
                <w:szCs w:val="20"/>
                <w:lang w:val="uk-UA"/>
              </w:rPr>
            </w:pPr>
          </w:p>
        </w:tc>
        <w:tc>
          <w:tcPr>
            <w:tcW w:w="850" w:type="dxa"/>
            <w:tcBorders>
              <w:top w:val="single" w:sz="4" w:space="0" w:color="auto"/>
              <w:left w:val="single" w:sz="4" w:space="0" w:color="000000"/>
              <w:bottom w:val="single" w:sz="4" w:space="0" w:color="000000"/>
              <w:right w:val="single" w:sz="4" w:space="0" w:color="auto"/>
            </w:tcBorders>
            <w:vAlign w:val="center"/>
            <w:hideMark/>
          </w:tcPr>
          <w:p w14:paraId="3536653A" w14:textId="77777777" w:rsidR="00BB30DA" w:rsidRDefault="00BB30DA">
            <w:pPr>
              <w:snapToGrid w:val="0"/>
              <w:jc w:val="center"/>
              <w:rPr>
                <w:sz w:val="20"/>
                <w:szCs w:val="20"/>
              </w:rPr>
            </w:pPr>
            <w:r>
              <w:rPr>
                <w:sz w:val="20"/>
                <w:szCs w:val="20"/>
              </w:rPr>
              <w:t>2025 р.</w:t>
            </w:r>
          </w:p>
        </w:tc>
        <w:tc>
          <w:tcPr>
            <w:tcW w:w="851" w:type="dxa"/>
            <w:tcBorders>
              <w:top w:val="single" w:sz="4" w:space="0" w:color="auto"/>
              <w:left w:val="single" w:sz="4" w:space="0" w:color="000000"/>
              <w:bottom w:val="single" w:sz="4" w:space="0" w:color="000000"/>
              <w:right w:val="single" w:sz="4" w:space="0" w:color="auto"/>
            </w:tcBorders>
            <w:vAlign w:val="center"/>
            <w:hideMark/>
          </w:tcPr>
          <w:p w14:paraId="02D637F1" w14:textId="77777777" w:rsidR="00BB30DA" w:rsidRDefault="00BB30DA">
            <w:pPr>
              <w:snapToGrid w:val="0"/>
              <w:jc w:val="center"/>
              <w:rPr>
                <w:sz w:val="20"/>
                <w:szCs w:val="20"/>
              </w:rPr>
            </w:pPr>
            <w:r>
              <w:rPr>
                <w:sz w:val="20"/>
                <w:szCs w:val="20"/>
              </w:rPr>
              <w:t>2026 р.</w:t>
            </w:r>
          </w:p>
        </w:tc>
        <w:tc>
          <w:tcPr>
            <w:tcW w:w="992" w:type="dxa"/>
            <w:tcBorders>
              <w:top w:val="single" w:sz="4" w:space="0" w:color="auto"/>
              <w:left w:val="single" w:sz="4" w:space="0" w:color="auto"/>
              <w:bottom w:val="single" w:sz="4" w:space="0" w:color="000000"/>
              <w:right w:val="nil"/>
            </w:tcBorders>
            <w:vAlign w:val="center"/>
            <w:hideMark/>
          </w:tcPr>
          <w:p w14:paraId="6F2CD22B" w14:textId="77777777" w:rsidR="00BB30DA" w:rsidRDefault="00BB30DA">
            <w:pPr>
              <w:snapToGrid w:val="0"/>
              <w:jc w:val="center"/>
              <w:rPr>
                <w:sz w:val="20"/>
                <w:szCs w:val="20"/>
              </w:rPr>
            </w:pPr>
            <w:r>
              <w:rPr>
                <w:sz w:val="20"/>
                <w:szCs w:val="20"/>
              </w:rPr>
              <w:t>2027 р.</w:t>
            </w:r>
          </w:p>
        </w:tc>
        <w:tc>
          <w:tcPr>
            <w:tcW w:w="992" w:type="dxa"/>
            <w:tcBorders>
              <w:top w:val="nil"/>
              <w:left w:val="single" w:sz="4" w:space="0" w:color="auto"/>
              <w:bottom w:val="single" w:sz="4" w:space="0" w:color="000000"/>
              <w:right w:val="single" w:sz="4" w:space="0" w:color="auto"/>
            </w:tcBorders>
            <w:vAlign w:val="center"/>
          </w:tcPr>
          <w:p w14:paraId="2587AF9D" w14:textId="77777777" w:rsidR="00BB30DA" w:rsidRDefault="00BB30DA">
            <w:pPr>
              <w:snapToGrid w:val="0"/>
              <w:jc w:val="center"/>
              <w:rPr>
                <w:sz w:val="20"/>
                <w:szCs w:val="20"/>
              </w:rPr>
            </w:pPr>
          </w:p>
        </w:tc>
        <w:tc>
          <w:tcPr>
            <w:tcW w:w="2126" w:type="dxa"/>
            <w:tcBorders>
              <w:top w:val="nil"/>
              <w:left w:val="single" w:sz="4" w:space="0" w:color="auto"/>
              <w:bottom w:val="single" w:sz="4" w:space="0" w:color="auto"/>
              <w:right w:val="single" w:sz="4" w:space="0" w:color="auto"/>
            </w:tcBorders>
            <w:vAlign w:val="bottom"/>
          </w:tcPr>
          <w:p w14:paraId="6168EB7B" w14:textId="77777777" w:rsidR="00BB30DA" w:rsidRDefault="00BB30DA">
            <w:pPr>
              <w:jc w:val="center"/>
              <w:rPr>
                <w:sz w:val="20"/>
                <w:szCs w:val="20"/>
              </w:rPr>
            </w:pPr>
          </w:p>
        </w:tc>
      </w:tr>
      <w:tr w:rsidR="00BB30DA" w14:paraId="4BFDE844" w14:textId="77777777" w:rsidTr="00BB30DA">
        <w:trPr>
          <w:trHeight w:val="412"/>
        </w:trPr>
        <w:tc>
          <w:tcPr>
            <w:tcW w:w="14905" w:type="dxa"/>
            <w:gridSpan w:val="10"/>
            <w:tcBorders>
              <w:top w:val="single" w:sz="4" w:space="0" w:color="000000"/>
              <w:left w:val="single" w:sz="4" w:space="0" w:color="000000"/>
              <w:bottom w:val="single" w:sz="4" w:space="0" w:color="000000"/>
              <w:right w:val="single" w:sz="4" w:space="0" w:color="000000"/>
            </w:tcBorders>
            <w:vAlign w:val="center"/>
            <w:hideMark/>
          </w:tcPr>
          <w:p w14:paraId="629A13FE" w14:textId="77777777" w:rsidR="00BB30DA" w:rsidRDefault="00BB30DA">
            <w:pPr>
              <w:jc w:val="center"/>
              <w:rPr>
                <w:b/>
                <w:sz w:val="20"/>
                <w:szCs w:val="20"/>
              </w:rPr>
            </w:pPr>
            <w:bookmarkStart w:id="16" w:name="_Hlk174377648"/>
            <w:r>
              <w:rPr>
                <w:b/>
                <w:sz w:val="20"/>
                <w:szCs w:val="20"/>
              </w:rPr>
              <w:t xml:space="preserve">1. </w:t>
            </w:r>
            <w:proofErr w:type="spellStart"/>
            <w:r>
              <w:rPr>
                <w:b/>
                <w:sz w:val="20"/>
              </w:rPr>
              <w:t>Популяризація</w:t>
            </w:r>
            <w:proofErr w:type="spellEnd"/>
            <w:r>
              <w:rPr>
                <w:b/>
                <w:sz w:val="20"/>
              </w:rPr>
              <w:t xml:space="preserve"> </w:t>
            </w:r>
            <w:proofErr w:type="spellStart"/>
            <w:r>
              <w:rPr>
                <w:b/>
                <w:sz w:val="20"/>
              </w:rPr>
              <w:t>туристично-рекреаційного</w:t>
            </w:r>
            <w:proofErr w:type="spellEnd"/>
            <w:r>
              <w:rPr>
                <w:b/>
                <w:sz w:val="20"/>
              </w:rPr>
              <w:t xml:space="preserve"> </w:t>
            </w:r>
            <w:proofErr w:type="spellStart"/>
            <w:r>
              <w:rPr>
                <w:b/>
                <w:sz w:val="20"/>
              </w:rPr>
              <w:t>потенціалу</w:t>
            </w:r>
            <w:bookmarkEnd w:id="16"/>
            <w:proofErr w:type="spellEnd"/>
          </w:p>
        </w:tc>
      </w:tr>
      <w:tr w:rsidR="00BB30DA" w14:paraId="0D7C5931" w14:textId="77777777" w:rsidTr="00BB30DA">
        <w:tc>
          <w:tcPr>
            <w:tcW w:w="606" w:type="dxa"/>
            <w:tcBorders>
              <w:top w:val="single" w:sz="4" w:space="0" w:color="000000"/>
              <w:left w:val="single" w:sz="4" w:space="0" w:color="000000"/>
              <w:bottom w:val="single" w:sz="4" w:space="0" w:color="000000"/>
              <w:right w:val="nil"/>
            </w:tcBorders>
            <w:vAlign w:val="center"/>
            <w:hideMark/>
          </w:tcPr>
          <w:p w14:paraId="66C44F3E" w14:textId="77777777" w:rsidR="00BB30DA" w:rsidRDefault="00BB30DA">
            <w:pPr>
              <w:jc w:val="center"/>
              <w:rPr>
                <w:sz w:val="20"/>
                <w:szCs w:val="20"/>
              </w:rPr>
            </w:pPr>
            <w:bookmarkStart w:id="17" w:name="_Hlk174461663"/>
            <w:r>
              <w:rPr>
                <w:sz w:val="20"/>
                <w:szCs w:val="20"/>
              </w:rPr>
              <w:t>1.1</w:t>
            </w:r>
          </w:p>
        </w:tc>
        <w:tc>
          <w:tcPr>
            <w:tcW w:w="2730" w:type="dxa"/>
            <w:tcBorders>
              <w:top w:val="single" w:sz="4" w:space="0" w:color="000000"/>
              <w:left w:val="single" w:sz="4" w:space="0" w:color="000000"/>
              <w:bottom w:val="single" w:sz="4" w:space="0" w:color="000000"/>
              <w:right w:val="nil"/>
            </w:tcBorders>
            <w:vAlign w:val="center"/>
            <w:hideMark/>
          </w:tcPr>
          <w:p w14:paraId="1420F5DC" w14:textId="77777777" w:rsidR="00BB30DA" w:rsidRDefault="00BB30DA">
            <w:pPr>
              <w:jc w:val="center"/>
              <w:rPr>
                <w:sz w:val="20"/>
              </w:rPr>
            </w:pPr>
            <w:proofErr w:type="spellStart"/>
            <w:r>
              <w:rPr>
                <w:sz w:val="20"/>
              </w:rPr>
              <w:t>Розробка</w:t>
            </w:r>
            <w:proofErr w:type="spellEnd"/>
            <w:r>
              <w:rPr>
                <w:sz w:val="20"/>
              </w:rPr>
              <w:t xml:space="preserve"> брендбуку</w:t>
            </w:r>
          </w:p>
        </w:tc>
        <w:tc>
          <w:tcPr>
            <w:tcW w:w="1096" w:type="dxa"/>
            <w:tcBorders>
              <w:top w:val="single" w:sz="4" w:space="0" w:color="000000"/>
              <w:left w:val="single" w:sz="4" w:space="0" w:color="000000"/>
              <w:bottom w:val="single" w:sz="4" w:space="0" w:color="000000"/>
              <w:right w:val="nil"/>
            </w:tcBorders>
            <w:vAlign w:val="center"/>
            <w:hideMark/>
          </w:tcPr>
          <w:p w14:paraId="4F84C7D2" w14:textId="77777777" w:rsidR="00BB30DA" w:rsidRDefault="00BB30DA">
            <w:pPr>
              <w:jc w:val="center"/>
              <w:rPr>
                <w:sz w:val="20"/>
              </w:rPr>
            </w:pPr>
            <w:r>
              <w:rPr>
                <w:sz w:val="20"/>
              </w:rPr>
              <w:t xml:space="preserve">2025 </w:t>
            </w:r>
            <w:proofErr w:type="spellStart"/>
            <w:r>
              <w:rPr>
                <w:sz w:val="20"/>
              </w:rPr>
              <w:t>рік</w:t>
            </w:r>
            <w:proofErr w:type="spellEnd"/>
          </w:p>
        </w:tc>
        <w:tc>
          <w:tcPr>
            <w:tcW w:w="3244" w:type="dxa"/>
            <w:tcBorders>
              <w:top w:val="single" w:sz="4" w:space="0" w:color="000000"/>
              <w:left w:val="single" w:sz="4" w:space="0" w:color="000000"/>
              <w:bottom w:val="single" w:sz="4" w:space="0" w:color="000000"/>
              <w:right w:val="nil"/>
            </w:tcBorders>
            <w:vAlign w:val="center"/>
            <w:hideMark/>
          </w:tcPr>
          <w:p w14:paraId="33F2A765" w14:textId="77777777" w:rsidR="00BB30DA" w:rsidRDefault="00BB30DA">
            <w:pPr>
              <w:jc w:val="center"/>
              <w:rPr>
                <w:sz w:val="20"/>
              </w:rPr>
            </w:pPr>
            <w:proofErr w:type="spellStart"/>
            <w:r>
              <w:rPr>
                <w:sz w:val="20"/>
              </w:rPr>
              <w:t>Управління</w:t>
            </w:r>
            <w:proofErr w:type="spellEnd"/>
            <w:r>
              <w:rPr>
                <w:sz w:val="20"/>
              </w:rPr>
              <w:t xml:space="preserve"> </w:t>
            </w:r>
            <w:proofErr w:type="spellStart"/>
            <w:r>
              <w:rPr>
                <w:sz w:val="20"/>
              </w:rPr>
              <w:t>економіки</w:t>
            </w:r>
            <w:proofErr w:type="spellEnd"/>
            <w:r>
              <w:rPr>
                <w:sz w:val="20"/>
              </w:rPr>
              <w:t xml:space="preserve"> </w:t>
            </w:r>
            <w:proofErr w:type="spellStart"/>
            <w:r>
              <w:rPr>
                <w:sz w:val="20"/>
              </w:rPr>
              <w:t>Южненської</w:t>
            </w:r>
            <w:proofErr w:type="spellEnd"/>
            <w:r>
              <w:rPr>
                <w:sz w:val="20"/>
              </w:rPr>
              <w:t xml:space="preserve"> </w:t>
            </w:r>
            <w:proofErr w:type="spellStart"/>
            <w:r>
              <w:rPr>
                <w:sz w:val="20"/>
              </w:rPr>
              <w:t>міської</w:t>
            </w:r>
            <w:proofErr w:type="spellEnd"/>
            <w:r>
              <w:rPr>
                <w:sz w:val="20"/>
              </w:rPr>
              <w:t xml:space="preserve"> ради</w:t>
            </w:r>
          </w:p>
        </w:tc>
        <w:tc>
          <w:tcPr>
            <w:tcW w:w="1418" w:type="dxa"/>
            <w:tcBorders>
              <w:top w:val="single" w:sz="4" w:space="0" w:color="000000"/>
              <w:left w:val="single" w:sz="4" w:space="0" w:color="000000"/>
              <w:bottom w:val="single" w:sz="4" w:space="0" w:color="000000"/>
              <w:right w:val="nil"/>
            </w:tcBorders>
            <w:vAlign w:val="center"/>
            <w:hideMark/>
          </w:tcPr>
          <w:p w14:paraId="7F0C9AF0" w14:textId="77777777" w:rsidR="00BB30DA" w:rsidRDefault="00BB30DA">
            <w:pPr>
              <w:jc w:val="center"/>
              <w:rPr>
                <w:sz w:val="20"/>
              </w:rPr>
            </w:pPr>
            <w:r>
              <w:rPr>
                <w:sz w:val="20"/>
              </w:rPr>
              <w:t xml:space="preserve">Бюджет </w:t>
            </w:r>
            <w:proofErr w:type="spellStart"/>
            <w:r>
              <w:rPr>
                <w:sz w:val="20"/>
              </w:rPr>
              <w:t>громади</w:t>
            </w:r>
            <w:proofErr w:type="spellEnd"/>
          </w:p>
        </w:tc>
        <w:tc>
          <w:tcPr>
            <w:tcW w:w="850" w:type="dxa"/>
            <w:tcBorders>
              <w:top w:val="single" w:sz="4" w:space="0" w:color="000000"/>
              <w:left w:val="single" w:sz="4" w:space="0" w:color="000000"/>
              <w:bottom w:val="single" w:sz="4" w:space="0" w:color="000000"/>
              <w:right w:val="single" w:sz="4" w:space="0" w:color="auto"/>
            </w:tcBorders>
            <w:vAlign w:val="center"/>
            <w:hideMark/>
          </w:tcPr>
          <w:p w14:paraId="21A0F3CF" w14:textId="77777777" w:rsidR="00BB30DA" w:rsidRDefault="00BB30DA">
            <w:pPr>
              <w:snapToGrid w:val="0"/>
              <w:jc w:val="center"/>
              <w:rPr>
                <w:sz w:val="20"/>
                <w:szCs w:val="20"/>
              </w:rPr>
            </w:pPr>
            <w:r>
              <w:rPr>
                <w:sz w:val="20"/>
                <w:szCs w:val="20"/>
              </w:rPr>
              <w:t>100,00</w:t>
            </w:r>
          </w:p>
        </w:tc>
        <w:tc>
          <w:tcPr>
            <w:tcW w:w="851" w:type="dxa"/>
            <w:tcBorders>
              <w:top w:val="single" w:sz="4" w:space="0" w:color="000000"/>
              <w:left w:val="single" w:sz="4" w:space="0" w:color="auto"/>
              <w:bottom w:val="single" w:sz="4" w:space="0" w:color="000000"/>
              <w:right w:val="nil"/>
            </w:tcBorders>
            <w:vAlign w:val="center"/>
            <w:hideMark/>
          </w:tcPr>
          <w:p w14:paraId="36B6012D" w14:textId="77777777" w:rsidR="00BB30DA" w:rsidRDefault="00BB30DA">
            <w:pPr>
              <w:snapToGrid w:val="0"/>
              <w:jc w:val="center"/>
              <w:rPr>
                <w:sz w:val="20"/>
                <w:szCs w:val="20"/>
              </w:rPr>
            </w:pPr>
            <w:r>
              <w:rPr>
                <w:sz w:val="20"/>
                <w:szCs w:val="20"/>
              </w:rPr>
              <w:t>-</w:t>
            </w:r>
          </w:p>
        </w:tc>
        <w:tc>
          <w:tcPr>
            <w:tcW w:w="992" w:type="dxa"/>
            <w:tcBorders>
              <w:top w:val="single" w:sz="4" w:space="0" w:color="000000"/>
              <w:left w:val="single" w:sz="4" w:space="0" w:color="auto"/>
              <w:bottom w:val="single" w:sz="4" w:space="0" w:color="000000"/>
              <w:right w:val="nil"/>
            </w:tcBorders>
            <w:vAlign w:val="center"/>
            <w:hideMark/>
          </w:tcPr>
          <w:p w14:paraId="7F57DEEE" w14:textId="77777777" w:rsidR="00BB30DA" w:rsidRDefault="00BB30DA">
            <w:pPr>
              <w:snapToGrid w:val="0"/>
              <w:jc w:val="center"/>
              <w:rPr>
                <w:sz w:val="20"/>
                <w:szCs w:val="20"/>
              </w:rPr>
            </w:pPr>
            <w:r>
              <w:rPr>
                <w:sz w:val="20"/>
                <w:szCs w:val="20"/>
              </w:rPr>
              <w:t>-</w:t>
            </w:r>
          </w:p>
        </w:tc>
        <w:tc>
          <w:tcPr>
            <w:tcW w:w="992" w:type="dxa"/>
            <w:tcBorders>
              <w:top w:val="single" w:sz="4" w:space="0" w:color="000000"/>
              <w:left w:val="single" w:sz="4" w:space="0" w:color="auto"/>
              <w:bottom w:val="single" w:sz="4" w:space="0" w:color="000000"/>
              <w:right w:val="nil"/>
            </w:tcBorders>
            <w:vAlign w:val="center"/>
            <w:hideMark/>
          </w:tcPr>
          <w:p w14:paraId="69104A84" w14:textId="77777777" w:rsidR="00BB30DA" w:rsidRDefault="00BB30DA">
            <w:pPr>
              <w:snapToGrid w:val="0"/>
              <w:jc w:val="center"/>
              <w:rPr>
                <w:b/>
                <w:bCs/>
                <w:sz w:val="20"/>
                <w:szCs w:val="20"/>
              </w:rPr>
            </w:pPr>
            <w:r>
              <w:rPr>
                <w:b/>
                <w:bCs/>
                <w:sz w:val="20"/>
                <w:szCs w:val="20"/>
              </w:rPr>
              <w:t>100,00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107A61C" w14:textId="77777777" w:rsidR="00BB30DA" w:rsidRDefault="00BB30DA">
            <w:pPr>
              <w:jc w:val="center"/>
              <w:rPr>
                <w:sz w:val="20"/>
                <w:szCs w:val="20"/>
                <w:lang w:val="uk-UA"/>
              </w:rPr>
            </w:pPr>
            <w:proofErr w:type="spellStart"/>
            <w:r>
              <w:rPr>
                <w:sz w:val="20"/>
                <w:szCs w:val="20"/>
              </w:rPr>
              <w:t>Розроблений</w:t>
            </w:r>
            <w:proofErr w:type="spellEnd"/>
            <w:r>
              <w:rPr>
                <w:sz w:val="20"/>
                <w:szCs w:val="20"/>
              </w:rPr>
              <w:t xml:space="preserve"> план </w:t>
            </w:r>
            <w:proofErr w:type="spellStart"/>
            <w:r>
              <w:rPr>
                <w:sz w:val="20"/>
                <w:szCs w:val="20"/>
              </w:rPr>
              <w:t>просування</w:t>
            </w:r>
            <w:proofErr w:type="spellEnd"/>
            <w:r>
              <w:rPr>
                <w:sz w:val="20"/>
                <w:szCs w:val="20"/>
              </w:rPr>
              <w:t xml:space="preserve"> </w:t>
            </w:r>
            <w:proofErr w:type="spellStart"/>
            <w:r>
              <w:rPr>
                <w:sz w:val="20"/>
                <w:szCs w:val="20"/>
              </w:rPr>
              <w:t>громади</w:t>
            </w:r>
            <w:proofErr w:type="spellEnd"/>
            <w:r>
              <w:rPr>
                <w:sz w:val="20"/>
                <w:szCs w:val="20"/>
              </w:rPr>
              <w:t xml:space="preserve"> на </w:t>
            </w:r>
            <w:proofErr w:type="spellStart"/>
            <w:r>
              <w:rPr>
                <w:sz w:val="20"/>
                <w:szCs w:val="20"/>
              </w:rPr>
              <w:t>туристичному</w:t>
            </w:r>
            <w:proofErr w:type="spellEnd"/>
            <w:r>
              <w:rPr>
                <w:sz w:val="20"/>
                <w:szCs w:val="20"/>
              </w:rPr>
              <w:t xml:space="preserve"> ринку</w:t>
            </w:r>
          </w:p>
        </w:tc>
      </w:tr>
      <w:tr w:rsidR="00BB30DA" w14:paraId="2316DB31" w14:textId="77777777" w:rsidTr="00BB30DA">
        <w:trPr>
          <w:trHeight w:val="566"/>
        </w:trPr>
        <w:tc>
          <w:tcPr>
            <w:tcW w:w="606" w:type="dxa"/>
            <w:tcBorders>
              <w:top w:val="single" w:sz="4" w:space="0" w:color="000000"/>
              <w:left w:val="single" w:sz="4" w:space="0" w:color="000000"/>
              <w:bottom w:val="single" w:sz="4" w:space="0" w:color="000000"/>
              <w:right w:val="nil"/>
            </w:tcBorders>
            <w:vAlign w:val="center"/>
            <w:hideMark/>
          </w:tcPr>
          <w:p w14:paraId="7676582E" w14:textId="77777777" w:rsidR="00BB30DA" w:rsidRDefault="00BB30DA">
            <w:pPr>
              <w:jc w:val="center"/>
              <w:rPr>
                <w:sz w:val="20"/>
                <w:szCs w:val="20"/>
              </w:rPr>
            </w:pPr>
            <w:r>
              <w:rPr>
                <w:sz w:val="20"/>
                <w:szCs w:val="20"/>
              </w:rPr>
              <w:t>1.2</w:t>
            </w:r>
          </w:p>
        </w:tc>
        <w:tc>
          <w:tcPr>
            <w:tcW w:w="2730" w:type="dxa"/>
            <w:tcBorders>
              <w:top w:val="single" w:sz="4" w:space="0" w:color="000000"/>
              <w:left w:val="single" w:sz="4" w:space="0" w:color="000000"/>
              <w:bottom w:val="single" w:sz="4" w:space="0" w:color="000000"/>
              <w:right w:val="nil"/>
            </w:tcBorders>
            <w:vAlign w:val="center"/>
            <w:hideMark/>
          </w:tcPr>
          <w:p w14:paraId="3521E36F" w14:textId="77777777" w:rsidR="00BB30DA" w:rsidRDefault="00BB30DA">
            <w:pPr>
              <w:jc w:val="center"/>
              <w:rPr>
                <w:sz w:val="20"/>
              </w:rPr>
            </w:pPr>
            <w:proofErr w:type="spellStart"/>
            <w:r>
              <w:rPr>
                <w:sz w:val="20"/>
              </w:rPr>
              <w:t>Розробка</w:t>
            </w:r>
            <w:proofErr w:type="spellEnd"/>
            <w:r>
              <w:rPr>
                <w:sz w:val="20"/>
              </w:rPr>
              <w:t xml:space="preserve"> макету 3</w:t>
            </w:r>
            <w:r>
              <w:rPr>
                <w:sz w:val="20"/>
                <w:lang w:val="en-US"/>
              </w:rPr>
              <w:t>D</w:t>
            </w:r>
            <w:r>
              <w:rPr>
                <w:sz w:val="20"/>
              </w:rPr>
              <w:t xml:space="preserve"> </w:t>
            </w:r>
            <w:proofErr w:type="spellStart"/>
            <w:r>
              <w:rPr>
                <w:sz w:val="20"/>
              </w:rPr>
              <w:t>туристичної</w:t>
            </w:r>
            <w:proofErr w:type="spellEnd"/>
            <w:r>
              <w:rPr>
                <w:sz w:val="20"/>
              </w:rPr>
              <w:t xml:space="preserve"> </w:t>
            </w:r>
            <w:proofErr w:type="spellStart"/>
            <w:r>
              <w:rPr>
                <w:sz w:val="20"/>
              </w:rPr>
              <w:t>карти</w:t>
            </w:r>
            <w:proofErr w:type="spellEnd"/>
          </w:p>
        </w:tc>
        <w:tc>
          <w:tcPr>
            <w:tcW w:w="1096" w:type="dxa"/>
            <w:tcBorders>
              <w:top w:val="single" w:sz="4" w:space="0" w:color="000000"/>
              <w:left w:val="single" w:sz="4" w:space="0" w:color="000000"/>
              <w:bottom w:val="single" w:sz="4" w:space="0" w:color="000000"/>
              <w:right w:val="nil"/>
            </w:tcBorders>
            <w:vAlign w:val="center"/>
            <w:hideMark/>
          </w:tcPr>
          <w:p w14:paraId="701EE393" w14:textId="77777777" w:rsidR="00BB30DA" w:rsidRDefault="00BB30DA">
            <w:pPr>
              <w:jc w:val="center"/>
              <w:rPr>
                <w:sz w:val="20"/>
              </w:rPr>
            </w:pPr>
            <w:r>
              <w:rPr>
                <w:sz w:val="20"/>
              </w:rPr>
              <w:t xml:space="preserve">2026 </w:t>
            </w:r>
            <w:proofErr w:type="spellStart"/>
            <w:r>
              <w:rPr>
                <w:sz w:val="20"/>
              </w:rPr>
              <w:t>рік</w:t>
            </w:r>
            <w:proofErr w:type="spellEnd"/>
          </w:p>
        </w:tc>
        <w:tc>
          <w:tcPr>
            <w:tcW w:w="3244" w:type="dxa"/>
            <w:tcBorders>
              <w:top w:val="single" w:sz="4" w:space="0" w:color="000000"/>
              <w:left w:val="single" w:sz="4" w:space="0" w:color="000000"/>
              <w:bottom w:val="single" w:sz="4" w:space="0" w:color="000000"/>
              <w:right w:val="nil"/>
            </w:tcBorders>
            <w:vAlign w:val="center"/>
            <w:hideMark/>
          </w:tcPr>
          <w:p w14:paraId="6C0D7ED4" w14:textId="77777777" w:rsidR="00BB30DA" w:rsidRDefault="00BB30DA">
            <w:pPr>
              <w:jc w:val="center"/>
              <w:rPr>
                <w:sz w:val="20"/>
              </w:rPr>
            </w:pPr>
            <w:proofErr w:type="spellStart"/>
            <w:r>
              <w:rPr>
                <w:sz w:val="20"/>
              </w:rPr>
              <w:t>Управління</w:t>
            </w:r>
            <w:proofErr w:type="spellEnd"/>
            <w:r>
              <w:rPr>
                <w:sz w:val="20"/>
              </w:rPr>
              <w:t xml:space="preserve"> </w:t>
            </w:r>
            <w:proofErr w:type="spellStart"/>
            <w:r>
              <w:rPr>
                <w:sz w:val="20"/>
              </w:rPr>
              <w:t>економіки</w:t>
            </w:r>
            <w:proofErr w:type="spellEnd"/>
            <w:r>
              <w:rPr>
                <w:sz w:val="20"/>
              </w:rPr>
              <w:t xml:space="preserve"> </w:t>
            </w:r>
            <w:proofErr w:type="spellStart"/>
            <w:r>
              <w:rPr>
                <w:sz w:val="20"/>
              </w:rPr>
              <w:t>Южненської</w:t>
            </w:r>
            <w:proofErr w:type="spellEnd"/>
            <w:r>
              <w:rPr>
                <w:sz w:val="20"/>
              </w:rPr>
              <w:t xml:space="preserve"> </w:t>
            </w:r>
            <w:proofErr w:type="spellStart"/>
            <w:r>
              <w:rPr>
                <w:sz w:val="20"/>
              </w:rPr>
              <w:t>міської</w:t>
            </w:r>
            <w:proofErr w:type="spellEnd"/>
            <w:r>
              <w:rPr>
                <w:sz w:val="20"/>
              </w:rPr>
              <w:t xml:space="preserve"> ради</w:t>
            </w:r>
          </w:p>
        </w:tc>
        <w:tc>
          <w:tcPr>
            <w:tcW w:w="1418" w:type="dxa"/>
            <w:tcBorders>
              <w:top w:val="single" w:sz="4" w:space="0" w:color="000000"/>
              <w:left w:val="single" w:sz="4" w:space="0" w:color="000000"/>
              <w:bottom w:val="single" w:sz="4" w:space="0" w:color="000000"/>
              <w:right w:val="nil"/>
            </w:tcBorders>
            <w:vAlign w:val="center"/>
            <w:hideMark/>
          </w:tcPr>
          <w:p w14:paraId="5CC771BE" w14:textId="77777777" w:rsidR="00BB30DA" w:rsidRDefault="00BB30DA">
            <w:pPr>
              <w:jc w:val="center"/>
              <w:rPr>
                <w:sz w:val="20"/>
              </w:rPr>
            </w:pPr>
            <w:r>
              <w:rPr>
                <w:sz w:val="20"/>
              </w:rPr>
              <w:t xml:space="preserve">Бюджет </w:t>
            </w:r>
            <w:proofErr w:type="spellStart"/>
            <w:r>
              <w:rPr>
                <w:sz w:val="20"/>
              </w:rPr>
              <w:t>громади</w:t>
            </w:r>
            <w:proofErr w:type="spellEnd"/>
          </w:p>
        </w:tc>
        <w:tc>
          <w:tcPr>
            <w:tcW w:w="850" w:type="dxa"/>
            <w:tcBorders>
              <w:top w:val="single" w:sz="4" w:space="0" w:color="000000"/>
              <w:left w:val="single" w:sz="4" w:space="0" w:color="000000"/>
              <w:bottom w:val="single" w:sz="4" w:space="0" w:color="000000"/>
              <w:right w:val="single" w:sz="4" w:space="0" w:color="auto"/>
            </w:tcBorders>
            <w:vAlign w:val="center"/>
            <w:hideMark/>
          </w:tcPr>
          <w:p w14:paraId="6A63610F" w14:textId="77777777" w:rsidR="00BB30DA" w:rsidRDefault="00BB30DA">
            <w:pPr>
              <w:snapToGrid w:val="0"/>
              <w:jc w:val="center"/>
              <w:rPr>
                <w:sz w:val="20"/>
                <w:szCs w:val="20"/>
              </w:rPr>
            </w:pPr>
            <w:r>
              <w:rPr>
                <w:sz w:val="20"/>
                <w:szCs w:val="20"/>
              </w:rPr>
              <w:t>-</w:t>
            </w:r>
          </w:p>
        </w:tc>
        <w:tc>
          <w:tcPr>
            <w:tcW w:w="851" w:type="dxa"/>
            <w:tcBorders>
              <w:top w:val="single" w:sz="4" w:space="0" w:color="000000"/>
              <w:left w:val="single" w:sz="4" w:space="0" w:color="auto"/>
              <w:bottom w:val="single" w:sz="4" w:space="0" w:color="000000"/>
              <w:right w:val="nil"/>
            </w:tcBorders>
            <w:vAlign w:val="center"/>
            <w:hideMark/>
          </w:tcPr>
          <w:p w14:paraId="018F70E4" w14:textId="77777777" w:rsidR="00BB30DA" w:rsidRDefault="00BB30DA">
            <w:pPr>
              <w:snapToGrid w:val="0"/>
              <w:jc w:val="center"/>
              <w:rPr>
                <w:sz w:val="20"/>
                <w:szCs w:val="20"/>
              </w:rPr>
            </w:pPr>
            <w:r>
              <w:rPr>
                <w:sz w:val="20"/>
                <w:szCs w:val="20"/>
              </w:rPr>
              <w:t>166,00</w:t>
            </w:r>
          </w:p>
        </w:tc>
        <w:tc>
          <w:tcPr>
            <w:tcW w:w="992" w:type="dxa"/>
            <w:tcBorders>
              <w:top w:val="single" w:sz="4" w:space="0" w:color="000000"/>
              <w:left w:val="single" w:sz="4" w:space="0" w:color="auto"/>
              <w:bottom w:val="single" w:sz="4" w:space="0" w:color="000000"/>
              <w:right w:val="nil"/>
            </w:tcBorders>
            <w:vAlign w:val="center"/>
            <w:hideMark/>
          </w:tcPr>
          <w:p w14:paraId="76EA98A4" w14:textId="77777777" w:rsidR="00BB30DA" w:rsidRDefault="00BB30DA">
            <w:pPr>
              <w:snapToGrid w:val="0"/>
              <w:jc w:val="center"/>
              <w:rPr>
                <w:sz w:val="20"/>
                <w:szCs w:val="20"/>
              </w:rPr>
            </w:pPr>
            <w:r>
              <w:rPr>
                <w:sz w:val="20"/>
                <w:szCs w:val="20"/>
              </w:rPr>
              <w:t>-</w:t>
            </w:r>
          </w:p>
        </w:tc>
        <w:tc>
          <w:tcPr>
            <w:tcW w:w="992" w:type="dxa"/>
            <w:tcBorders>
              <w:top w:val="single" w:sz="4" w:space="0" w:color="000000"/>
              <w:left w:val="single" w:sz="4" w:space="0" w:color="auto"/>
              <w:bottom w:val="single" w:sz="4" w:space="0" w:color="000000"/>
              <w:right w:val="nil"/>
            </w:tcBorders>
            <w:vAlign w:val="center"/>
            <w:hideMark/>
          </w:tcPr>
          <w:p w14:paraId="20EEC62A" w14:textId="77777777" w:rsidR="00BB30DA" w:rsidRDefault="00BB30DA">
            <w:pPr>
              <w:snapToGrid w:val="0"/>
              <w:jc w:val="center"/>
              <w:rPr>
                <w:b/>
                <w:bCs/>
                <w:sz w:val="20"/>
                <w:szCs w:val="20"/>
              </w:rPr>
            </w:pPr>
            <w:r>
              <w:rPr>
                <w:b/>
                <w:bCs/>
                <w:sz w:val="20"/>
                <w:szCs w:val="20"/>
              </w:rPr>
              <w:t>166,00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334FE92" w14:textId="77777777" w:rsidR="00BB30DA" w:rsidRDefault="00BB30DA">
            <w:pPr>
              <w:jc w:val="center"/>
              <w:rPr>
                <w:sz w:val="20"/>
                <w:szCs w:val="20"/>
              </w:rPr>
            </w:pPr>
            <w:proofErr w:type="spellStart"/>
            <w:r>
              <w:rPr>
                <w:sz w:val="20"/>
                <w:szCs w:val="20"/>
              </w:rPr>
              <w:t>Підвищення</w:t>
            </w:r>
            <w:proofErr w:type="spellEnd"/>
            <w:r>
              <w:rPr>
                <w:sz w:val="20"/>
                <w:szCs w:val="20"/>
              </w:rPr>
              <w:t xml:space="preserve"> </w:t>
            </w:r>
            <w:proofErr w:type="spellStart"/>
            <w:r>
              <w:rPr>
                <w:sz w:val="20"/>
                <w:szCs w:val="20"/>
              </w:rPr>
              <w:t>якості</w:t>
            </w:r>
            <w:proofErr w:type="spellEnd"/>
            <w:r>
              <w:rPr>
                <w:sz w:val="20"/>
                <w:szCs w:val="20"/>
              </w:rPr>
              <w:t xml:space="preserve"> </w:t>
            </w:r>
            <w:proofErr w:type="spellStart"/>
            <w:r>
              <w:rPr>
                <w:sz w:val="20"/>
                <w:szCs w:val="20"/>
              </w:rPr>
              <w:t>туристичних</w:t>
            </w:r>
            <w:proofErr w:type="spellEnd"/>
            <w:r>
              <w:rPr>
                <w:sz w:val="20"/>
                <w:szCs w:val="20"/>
              </w:rPr>
              <w:t xml:space="preserve"> </w:t>
            </w:r>
            <w:proofErr w:type="spellStart"/>
            <w:r>
              <w:rPr>
                <w:sz w:val="20"/>
                <w:szCs w:val="20"/>
              </w:rPr>
              <w:t>послуг</w:t>
            </w:r>
            <w:proofErr w:type="spellEnd"/>
          </w:p>
        </w:tc>
      </w:tr>
      <w:tr w:rsidR="00BB30DA" w14:paraId="2280463D" w14:textId="77777777" w:rsidTr="00BB30DA">
        <w:trPr>
          <w:trHeight w:val="1032"/>
        </w:trPr>
        <w:tc>
          <w:tcPr>
            <w:tcW w:w="606" w:type="dxa"/>
            <w:tcBorders>
              <w:top w:val="single" w:sz="4" w:space="0" w:color="000000"/>
              <w:left w:val="single" w:sz="4" w:space="0" w:color="000000"/>
              <w:bottom w:val="single" w:sz="4" w:space="0" w:color="000000"/>
              <w:right w:val="nil"/>
            </w:tcBorders>
            <w:vAlign w:val="center"/>
            <w:hideMark/>
          </w:tcPr>
          <w:p w14:paraId="3EE3AA77" w14:textId="77777777" w:rsidR="00BB30DA" w:rsidRDefault="00BB30DA">
            <w:pPr>
              <w:jc w:val="center"/>
              <w:rPr>
                <w:sz w:val="20"/>
                <w:szCs w:val="20"/>
              </w:rPr>
            </w:pPr>
            <w:r>
              <w:rPr>
                <w:sz w:val="20"/>
                <w:szCs w:val="20"/>
              </w:rPr>
              <w:t>1.3</w:t>
            </w:r>
          </w:p>
        </w:tc>
        <w:tc>
          <w:tcPr>
            <w:tcW w:w="2730" w:type="dxa"/>
            <w:tcBorders>
              <w:top w:val="single" w:sz="4" w:space="0" w:color="000000"/>
              <w:left w:val="single" w:sz="4" w:space="0" w:color="000000"/>
              <w:bottom w:val="single" w:sz="4" w:space="0" w:color="000000"/>
              <w:right w:val="nil"/>
            </w:tcBorders>
            <w:vAlign w:val="center"/>
            <w:hideMark/>
          </w:tcPr>
          <w:p w14:paraId="3F0F6289" w14:textId="77777777" w:rsidR="00BB30DA" w:rsidRDefault="00BB30DA">
            <w:pPr>
              <w:jc w:val="center"/>
              <w:rPr>
                <w:sz w:val="20"/>
              </w:rPr>
            </w:pPr>
            <w:proofErr w:type="spellStart"/>
            <w:r>
              <w:rPr>
                <w:sz w:val="20"/>
                <w:szCs w:val="20"/>
              </w:rPr>
              <w:t>Виготовлення</w:t>
            </w:r>
            <w:proofErr w:type="spellEnd"/>
            <w:r>
              <w:rPr>
                <w:sz w:val="20"/>
                <w:szCs w:val="20"/>
              </w:rPr>
              <w:t xml:space="preserve"> </w:t>
            </w:r>
            <w:proofErr w:type="spellStart"/>
            <w:r>
              <w:rPr>
                <w:sz w:val="20"/>
                <w:szCs w:val="20"/>
              </w:rPr>
              <w:t>аудіо-</w:t>
            </w:r>
            <w:proofErr w:type="gramStart"/>
            <w:r>
              <w:rPr>
                <w:sz w:val="20"/>
                <w:szCs w:val="20"/>
              </w:rPr>
              <w:t>візуальної</w:t>
            </w:r>
            <w:proofErr w:type="spellEnd"/>
            <w:r>
              <w:rPr>
                <w:sz w:val="20"/>
                <w:szCs w:val="20"/>
              </w:rPr>
              <w:t xml:space="preserve">  </w:t>
            </w:r>
            <w:proofErr w:type="spellStart"/>
            <w:r>
              <w:rPr>
                <w:sz w:val="20"/>
                <w:szCs w:val="20"/>
              </w:rPr>
              <w:t>продукції</w:t>
            </w:r>
            <w:proofErr w:type="spellEnd"/>
            <w:proofErr w:type="gramEnd"/>
          </w:p>
        </w:tc>
        <w:tc>
          <w:tcPr>
            <w:tcW w:w="1096" w:type="dxa"/>
            <w:tcBorders>
              <w:top w:val="single" w:sz="4" w:space="0" w:color="000000"/>
              <w:left w:val="single" w:sz="4" w:space="0" w:color="000000"/>
              <w:bottom w:val="single" w:sz="4" w:space="0" w:color="000000"/>
              <w:right w:val="nil"/>
            </w:tcBorders>
            <w:vAlign w:val="center"/>
            <w:hideMark/>
          </w:tcPr>
          <w:p w14:paraId="4C43EA4D" w14:textId="77777777" w:rsidR="00BB30DA" w:rsidRDefault="00BB30DA">
            <w:pPr>
              <w:jc w:val="center"/>
              <w:rPr>
                <w:sz w:val="20"/>
              </w:rPr>
            </w:pPr>
            <w:r>
              <w:rPr>
                <w:sz w:val="20"/>
              </w:rPr>
              <w:t>2025-2027 роки</w:t>
            </w:r>
          </w:p>
        </w:tc>
        <w:tc>
          <w:tcPr>
            <w:tcW w:w="3244" w:type="dxa"/>
            <w:tcBorders>
              <w:top w:val="single" w:sz="4" w:space="0" w:color="000000"/>
              <w:left w:val="single" w:sz="4" w:space="0" w:color="000000"/>
              <w:bottom w:val="single" w:sz="4" w:space="0" w:color="000000"/>
              <w:right w:val="nil"/>
            </w:tcBorders>
            <w:vAlign w:val="center"/>
            <w:hideMark/>
          </w:tcPr>
          <w:p w14:paraId="64805F37" w14:textId="77777777" w:rsidR="00BB30DA" w:rsidRDefault="00BB30DA">
            <w:pPr>
              <w:jc w:val="center"/>
              <w:rPr>
                <w:sz w:val="20"/>
              </w:rPr>
            </w:pPr>
            <w:proofErr w:type="spellStart"/>
            <w:r>
              <w:rPr>
                <w:sz w:val="20"/>
              </w:rPr>
              <w:t>Управління</w:t>
            </w:r>
            <w:proofErr w:type="spellEnd"/>
            <w:r>
              <w:rPr>
                <w:sz w:val="20"/>
              </w:rPr>
              <w:t xml:space="preserve"> </w:t>
            </w:r>
            <w:proofErr w:type="spellStart"/>
            <w:r>
              <w:rPr>
                <w:sz w:val="20"/>
              </w:rPr>
              <w:t>економіки</w:t>
            </w:r>
            <w:proofErr w:type="spellEnd"/>
            <w:r>
              <w:rPr>
                <w:sz w:val="20"/>
              </w:rPr>
              <w:t xml:space="preserve"> </w:t>
            </w:r>
            <w:proofErr w:type="spellStart"/>
            <w:r>
              <w:rPr>
                <w:sz w:val="20"/>
              </w:rPr>
              <w:t>Южненської</w:t>
            </w:r>
            <w:proofErr w:type="spellEnd"/>
            <w:r>
              <w:rPr>
                <w:sz w:val="20"/>
              </w:rPr>
              <w:t xml:space="preserve"> </w:t>
            </w:r>
            <w:proofErr w:type="spellStart"/>
            <w:r>
              <w:rPr>
                <w:sz w:val="20"/>
              </w:rPr>
              <w:t>міської</w:t>
            </w:r>
            <w:proofErr w:type="spellEnd"/>
            <w:r>
              <w:rPr>
                <w:sz w:val="20"/>
              </w:rPr>
              <w:t xml:space="preserve"> ради</w:t>
            </w:r>
          </w:p>
        </w:tc>
        <w:tc>
          <w:tcPr>
            <w:tcW w:w="1418" w:type="dxa"/>
            <w:tcBorders>
              <w:top w:val="single" w:sz="4" w:space="0" w:color="000000"/>
              <w:left w:val="single" w:sz="4" w:space="0" w:color="000000"/>
              <w:bottom w:val="single" w:sz="4" w:space="0" w:color="000000"/>
              <w:right w:val="nil"/>
            </w:tcBorders>
            <w:vAlign w:val="center"/>
            <w:hideMark/>
          </w:tcPr>
          <w:p w14:paraId="2BD1B99E" w14:textId="77777777" w:rsidR="00BB30DA" w:rsidRDefault="00BB30DA">
            <w:pPr>
              <w:jc w:val="center"/>
              <w:rPr>
                <w:sz w:val="20"/>
              </w:rPr>
            </w:pPr>
            <w:r>
              <w:rPr>
                <w:sz w:val="20"/>
              </w:rPr>
              <w:t xml:space="preserve">Бюджет </w:t>
            </w:r>
            <w:proofErr w:type="spellStart"/>
            <w:r>
              <w:rPr>
                <w:sz w:val="20"/>
              </w:rPr>
              <w:t>громади</w:t>
            </w:r>
            <w:proofErr w:type="spellEnd"/>
          </w:p>
        </w:tc>
        <w:tc>
          <w:tcPr>
            <w:tcW w:w="850" w:type="dxa"/>
            <w:tcBorders>
              <w:top w:val="single" w:sz="4" w:space="0" w:color="000000"/>
              <w:left w:val="single" w:sz="4" w:space="0" w:color="000000"/>
              <w:bottom w:val="single" w:sz="4" w:space="0" w:color="000000"/>
              <w:right w:val="single" w:sz="4" w:space="0" w:color="auto"/>
            </w:tcBorders>
            <w:vAlign w:val="center"/>
            <w:hideMark/>
          </w:tcPr>
          <w:p w14:paraId="27CAA6CF" w14:textId="77777777" w:rsidR="00BB30DA" w:rsidRDefault="00BB30DA">
            <w:pPr>
              <w:snapToGrid w:val="0"/>
              <w:jc w:val="center"/>
              <w:rPr>
                <w:sz w:val="20"/>
                <w:szCs w:val="20"/>
              </w:rPr>
            </w:pPr>
            <w:r>
              <w:rPr>
                <w:sz w:val="20"/>
                <w:szCs w:val="20"/>
              </w:rPr>
              <w:t>120,00</w:t>
            </w:r>
          </w:p>
        </w:tc>
        <w:tc>
          <w:tcPr>
            <w:tcW w:w="851" w:type="dxa"/>
            <w:tcBorders>
              <w:top w:val="single" w:sz="4" w:space="0" w:color="000000"/>
              <w:left w:val="single" w:sz="4" w:space="0" w:color="auto"/>
              <w:bottom w:val="single" w:sz="4" w:space="0" w:color="000000"/>
              <w:right w:val="nil"/>
            </w:tcBorders>
            <w:vAlign w:val="center"/>
            <w:hideMark/>
          </w:tcPr>
          <w:p w14:paraId="246E26D2" w14:textId="77777777" w:rsidR="00BB30DA" w:rsidRDefault="00BB30DA">
            <w:pPr>
              <w:snapToGrid w:val="0"/>
              <w:jc w:val="center"/>
              <w:rPr>
                <w:sz w:val="20"/>
                <w:szCs w:val="20"/>
              </w:rPr>
            </w:pPr>
            <w:r>
              <w:rPr>
                <w:sz w:val="20"/>
                <w:szCs w:val="20"/>
              </w:rPr>
              <w:t>150,00</w:t>
            </w:r>
          </w:p>
        </w:tc>
        <w:tc>
          <w:tcPr>
            <w:tcW w:w="992" w:type="dxa"/>
            <w:tcBorders>
              <w:top w:val="single" w:sz="4" w:space="0" w:color="000000"/>
              <w:left w:val="single" w:sz="4" w:space="0" w:color="auto"/>
              <w:bottom w:val="single" w:sz="4" w:space="0" w:color="000000"/>
              <w:right w:val="nil"/>
            </w:tcBorders>
            <w:vAlign w:val="center"/>
            <w:hideMark/>
          </w:tcPr>
          <w:p w14:paraId="30D4150A" w14:textId="77777777" w:rsidR="00BB30DA" w:rsidRDefault="00BB30DA">
            <w:pPr>
              <w:snapToGrid w:val="0"/>
              <w:jc w:val="center"/>
              <w:rPr>
                <w:sz w:val="20"/>
                <w:szCs w:val="20"/>
              </w:rPr>
            </w:pPr>
            <w:r>
              <w:rPr>
                <w:sz w:val="20"/>
                <w:szCs w:val="20"/>
              </w:rPr>
              <w:t>150,00</w:t>
            </w:r>
          </w:p>
        </w:tc>
        <w:tc>
          <w:tcPr>
            <w:tcW w:w="992" w:type="dxa"/>
            <w:tcBorders>
              <w:top w:val="single" w:sz="4" w:space="0" w:color="000000"/>
              <w:left w:val="single" w:sz="4" w:space="0" w:color="auto"/>
              <w:bottom w:val="single" w:sz="4" w:space="0" w:color="000000"/>
              <w:right w:val="nil"/>
            </w:tcBorders>
            <w:vAlign w:val="center"/>
            <w:hideMark/>
          </w:tcPr>
          <w:p w14:paraId="5337F6CD" w14:textId="77777777" w:rsidR="00BB30DA" w:rsidRDefault="00BB30DA">
            <w:pPr>
              <w:snapToGrid w:val="0"/>
              <w:jc w:val="center"/>
              <w:rPr>
                <w:b/>
                <w:bCs/>
                <w:sz w:val="20"/>
                <w:szCs w:val="20"/>
              </w:rPr>
            </w:pPr>
            <w:r>
              <w:rPr>
                <w:b/>
                <w:bCs/>
                <w:sz w:val="20"/>
                <w:szCs w:val="20"/>
              </w:rPr>
              <w:t>420,00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503EBF8" w14:textId="77777777" w:rsidR="00BB30DA" w:rsidRDefault="00BB30DA">
            <w:pPr>
              <w:jc w:val="center"/>
              <w:rPr>
                <w:sz w:val="20"/>
                <w:szCs w:val="20"/>
              </w:rPr>
            </w:pPr>
            <w:proofErr w:type="spellStart"/>
            <w:r>
              <w:rPr>
                <w:sz w:val="20"/>
                <w:szCs w:val="20"/>
              </w:rPr>
              <w:t>Наявність</w:t>
            </w:r>
            <w:proofErr w:type="spellEnd"/>
            <w:r>
              <w:rPr>
                <w:sz w:val="20"/>
                <w:szCs w:val="20"/>
              </w:rPr>
              <w:t xml:space="preserve"> </w:t>
            </w:r>
            <w:proofErr w:type="spellStart"/>
            <w:r>
              <w:rPr>
                <w:sz w:val="20"/>
                <w:szCs w:val="20"/>
              </w:rPr>
              <w:t>презентаційного</w:t>
            </w:r>
            <w:proofErr w:type="spellEnd"/>
            <w:r>
              <w:rPr>
                <w:sz w:val="20"/>
                <w:szCs w:val="20"/>
              </w:rPr>
              <w:t xml:space="preserve"> </w:t>
            </w:r>
            <w:proofErr w:type="spellStart"/>
            <w:r>
              <w:rPr>
                <w:sz w:val="20"/>
                <w:szCs w:val="20"/>
              </w:rPr>
              <w:t>матеріалу</w:t>
            </w:r>
            <w:proofErr w:type="spellEnd"/>
            <w:r>
              <w:rPr>
                <w:sz w:val="20"/>
                <w:szCs w:val="20"/>
              </w:rPr>
              <w:t xml:space="preserve"> за </w:t>
            </w:r>
            <w:proofErr w:type="spellStart"/>
            <w:r>
              <w:rPr>
                <w:sz w:val="20"/>
                <w:szCs w:val="20"/>
              </w:rPr>
              <w:t>туристичним</w:t>
            </w:r>
            <w:proofErr w:type="spellEnd"/>
            <w:r>
              <w:rPr>
                <w:sz w:val="20"/>
                <w:szCs w:val="20"/>
              </w:rPr>
              <w:t xml:space="preserve"> </w:t>
            </w:r>
            <w:proofErr w:type="spellStart"/>
            <w:r>
              <w:rPr>
                <w:sz w:val="20"/>
                <w:szCs w:val="20"/>
              </w:rPr>
              <w:t>напрямком</w:t>
            </w:r>
            <w:proofErr w:type="spellEnd"/>
          </w:p>
        </w:tc>
      </w:tr>
      <w:tr w:rsidR="00BB30DA" w14:paraId="11E38462" w14:textId="77777777" w:rsidTr="00BB30DA">
        <w:tc>
          <w:tcPr>
            <w:tcW w:w="606" w:type="dxa"/>
            <w:tcBorders>
              <w:top w:val="single" w:sz="4" w:space="0" w:color="000000"/>
              <w:left w:val="single" w:sz="4" w:space="0" w:color="000000"/>
              <w:bottom w:val="single" w:sz="4" w:space="0" w:color="000000"/>
              <w:right w:val="nil"/>
            </w:tcBorders>
            <w:vAlign w:val="center"/>
            <w:hideMark/>
          </w:tcPr>
          <w:p w14:paraId="2E134E07" w14:textId="77777777" w:rsidR="00BB30DA" w:rsidRDefault="00BB30DA">
            <w:pPr>
              <w:jc w:val="center"/>
              <w:rPr>
                <w:sz w:val="20"/>
                <w:szCs w:val="20"/>
              </w:rPr>
            </w:pPr>
            <w:r>
              <w:rPr>
                <w:sz w:val="20"/>
                <w:szCs w:val="20"/>
              </w:rPr>
              <w:t>1.4</w:t>
            </w:r>
          </w:p>
        </w:tc>
        <w:tc>
          <w:tcPr>
            <w:tcW w:w="2730" w:type="dxa"/>
            <w:tcBorders>
              <w:top w:val="single" w:sz="4" w:space="0" w:color="000000"/>
              <w:left w:val="single" w:sz="4" w:space="0" w:color="000000"/>
              <w:bottom w:val="single" w:sz="4" w:space="0" w:color="000000"/>
              <w:right w:val="nil"/>
            </w:tcBorders>
            <w:vAlign w:val="center"/>
            <w:hideMark/>
          </w:tcPr>
          <w:p w14:paraId="35A54167" w14:textId="77777777" w:rsidR="00BB30DA" w:rsidRDefault="00BB30DA">
            <w:pPr>
              <w:jc w:val="center"/>
              <w:rPr>
                <w:sz w:val="20"/>
              </w:rPr>
            </w:pPr>
            <w:proofErr w:type="spellStart"/>
            <w:r>
              <w:rPr>
                <w:sz w:val="20"/>
              </w:rPr>
              <w:t>Поширення</w:t>
            </w:r>
            <w:proofErr w:type="spellEnd"/>
            <w:r>
              <w:rPr>
                <w:sz w:val="20"/>
              </w:rPr>
              <w:t xml:space="preserve"> </w:t>
            </w:r>
            <w:proofErr w:type="spellStart"/>
            <w:r>
              <w:rPr>
                <w:sz w:val="20"/>
              </w:rPr>
              <w:t>інформації</w:t>
            </w:r>
            <w:proofErr w:type="spellEnd"/>
            <w:r>
              <w:rPr>
                <w:sz w:val="20"/>
              </w:rPr>
              <w:t xml:space="preserve"> про </w:t>
            </w:r>
            <w:proofErr w:type="spellStart"/>
            <w:r>
              <w:rPr>
                <w:sz w:val="20"/>
              </w:rPr>
              <w:t>туристичний</w:t>
            </w:r>
            <w:proofErr w:type="spellEnd"/>
            <w:r>
              <w:rPr>
                <w:sz w:val="20"/>
              </w:rPr>
              <w:t xml:space="preserve"> </w:t>
            </w:r>
            <w:proofErr w:type="spellStart"/>
            <w:r>
              <w:rPr>
                <w:sz w:val="20"/>
              </w:rPr>
              <w:t>потенціал</w:t>
            </w:r>
            <w:proofErr w:type="spellEnd"/>
            <w:r>
              <w:rPr>
                <w:sz w:val="20"/>
              </w:rPr>
              <w:t xml:space="preserve"> </w:t>
            </w:r>
            <w:proofErr w:type="spellStart"/>
            <w:r>
              <w:rPr>
                <w:sz w:val="20"/>
              </w:rPr>
              <w:t>Южненської</w:t>
            </w:r>
            <w:proofErr w:type="spellEnd"/>
            <w:r>
              <w:rPr>
                <w:sz w:val="20"/>
              </w:rPr>
              <w:t xml:space="preserve"> </w:t>
            </w:r>
            <w:proofErr w:type="spellStart"/>
            <w:r>
              <w:rPr>
                <w:sz w:val="20"/>
              </w:rPr>
              <w:t>громади</w:t>
            </w:r>
            <w:proofErr w:type="spellEnd"/>
            <w:r>
              <w:rPr>
                <w:sz w:val="20"/>
              </w:rPr>
              <w:t xml:space="preserve"> через </w:t>
            </w:r>
            <w:proofErr w:type="spellStart"/>
            <w:r>
              <w:rPr>
                <w:sz w:val="20"/>
              </w:rPr>
              <w:t>засоби</w:t>
            </w:r>
            <w:proofErr w:type="spellEnd"/>
            <w:r>
              <w:rPr>
                <w:sz w:val="20"/>
              </w:rPr>
              <w:t xml:space="preserve"> </w:t>
            </w:r>
            <w:proofErr w:type="spellStart"/>
            <w:r>
              <w:rPr>
                <w:sz w:val="20"/>
              </w:rPr>
              <w:t>масової</w:t>
            </w:r>
            <w:proofErr w:type="spellEnd"/>
            <w:r>
              <w:rPr>
                <w:sz w:val="20"/>
              </w:rPr>
              <w:t xml:space="preserve"> </w:t>
            </w:r>
            <w:proofErr w:type="spellStart"/>
            <w:r>
              <w:rPr>
                <w:sz w:val="20"/>
              </w:rPr>
              <w:t>інформації</w:t>
            </w:r>
            <w:proofErr w:type="spellEnd"/>
            <w:r>
              <w:rPr>
                <w:sz w:val="20"/>
              </w:rPr>
              <w:t xml:space="preserve">, в </w:t>
            </w:r>
            <w:proofErr w:type="spellStart"/>
            <w:r>
              <w:rPr>
                <w:sz w:val="20"/>
              </w:rPr>
              <w:t>мережі</w:t>
            </w:r>
            <w:proofErr w:type="spellEnd"/>
            <w:r>
              <w:rPr>
                <w:sz w:val="20"/>
              </w:rPr>
              <w:t xml:space="preserve"> </w:t>
            </w:r>
            <w:proofErr w:type="spellStart"/>
            <w:r>
              <w:rPr>
                <w:sz w:val="20"/>
              </w:rPr>
              <w:t>Інтернет</w:t>
            </w:r>
            <w:proofErr w:type="spellEnd"/>
            <w:r>
              <w:rPr>
                <w:sz w:val="20"/>
              </w:rPr>
              <w:t xml:space="preserve">, </w:t>
            </w:r>
            <w:proofErr w:type="spellStart"/>
            <w:r>
              <w:rPr>
                <w:sz w:val="20"/>
              </w:rPr>
              <w:t>створення</w:t>
            </w:r>
            <w:proofErr w:type="spellEnd"/>
            <w:r>
              <w:rPr>
                <w:sz w:val="20"/>
              </w:rPr>
              <w:t xml:space="preserve"> та </w:t>
            </w:r>
            <w:proofErr w:type="spellStart"/>
            <w:r>
              <w:rPr>
                <w:sz w:val="20"/>
              </w:rPr>
              <w:t>просування</w:t>
            </w:r>
            <w:proofErr w:type="spellEnd"/>
            <w:r>
              <w:rPr>
                <w:sz w:val="20"/>
              </w:rPr>
              <w:t xml:space="preserve"> </w:t>
            </w:r>
            <w:proofErr w:type="spellStart"/>
            <w:r>
              <w:rPr>
                <w:sz w:val="20"/>
              </w:rPr>
              <w:t>туристичної</w:t>
            </w:r>
            <w:proofErr w:type="spellEnd"/>
            <w:r>
              <w:rPr>
                <w:sz w:val="20"/>
              </w:rPr>
              <w:t xml:space="preserve"> </w:t>
            </w:r>
            <w:proofErr w:type="spellStart"/>
            <w:r>
              <w:rPr>
                <w:sz w:val="20"/>
              </w:rPr>
              <w:t>інформації</w:t>
            </w:r>
            <w:proofErr w:type="spellEnd"/>
            <w:r>
              <w:rPr>
                <w:sz w:val="20"/>
              </w:rPr>
              <w:t xml:space="preserve"> на </w:t>
            </w:r>
            <w:proofErr w:type="spellStart"/>
            <w:r>
              <w:rPr>
                <w:sz w:val="20"/>
              </w:rPr>
              <w:t>офіційному</w:t>
            </w:r>
            <w:proofErr w:type="spellEnd"/>
            <w:r>
              <w:rPr>
                <w:sz w:val="20"/>
              </w:rPr>
              <w:t xml:space="preserve"> </w:t>
            </w:r>
            <w:proofErr w:type="spellStart"/>
            <w:r>
              <w:rPr>
                <w:sz w:val="20"/>
              </w:rPr>
              <w:t>сайті</w:t>
            </w:r>
            <w:proofErr w:type="spellEnd"/>
            <w:r>
              <w:rPr>
                <w:sz w:val="20"/>
              </w:rPr>
              <w:t xml:space="preserve"> </w:t>
            </w:r>
            <w:proofErr w:type="spellStart"/>
            <w:r>
              <w:rPr>
                <w:sz w:val="20"/>
              </w:rPr>
              <w:t>громади</w:t>
            </w:r>
            <w:proofErr w:type="spellEnd"/>
          </w:p>
        </w:tc>
        <w:tc>
          <w:tcPr>
            <w:tcW w:w="1096" w:type="dxa"/>
            <w:tcBorders>
              <w:top w:val="single" w:sz="4" w:space="0" w:color="000000"/>
              <w:left w:val="single" w:sz="4" w:space="0" w:color="000000"/>
              <w:bottom w:val="single" w:sz="4" w:space="0" w:color="000000"/>
              <w:right w:val="nil"/>
            </w:tcBorders>
            <w:vAlign w:val="center"/>
            <w:hideMark/>
          </w:tcPr>
          <w:p w14:paraId="1FCAE49C" w14:textId="77777777" w:rsidR="00BB30DA" w:rsidRDefault="00BB30DA">
            <w:pPr>
              <w:jc w:val="center"/>
              <w:rPr>
                <w:sz w:val="20"/>
              </w:rPr>
            </w:pPr>
            <w:r>
              <w:rPr>
                <w:sz w:val="20"/>
              </w:rPr>
              <w:t>2025-2027 роки</w:t>
            </w:r>
          </w:p>
        </w:tc>
        <w:tc>
          <w:tcPr>
            <w:tcW w:w="3244" w:type="dxa"/>
            <w:tcBorders>
              <w:top w:val="single" w:sz="4" w:space="0" w:color="000000"/>
              <w:left w:val="single" w:sz="4" w:space="0" w:color="000000"/>
              <w:bottom w:val="single" w:sz="4" w:space="0" w:color="000000"/>
              <w:right w:val="nil"/>
            </w:tcBorders>
            <w:vAlign w:val="center"/>
            <w:hideMark/>
          </w:tcPr>
          <w:p w14:paraId="45B1067E" w14:textId="77777777" w:rsidR="00BB30DA" w:rsidRDefault="00BB30DA">
            <w:pPr>
              <w:jc w:val="center"/>
              <w:rPr>
                <w:sz w:val="20"/>
              </w:rPr>
            </w:pPr>
            <w:proofErr w:type="spellStart"/>
            <w:r>
              <w:rPr>
                <w:sz w:val="20"/>
              </w:rPr>
              <w:t>Управління</w:t>
            </w:r>
            <w:proofErr w:type="spellEnd"/>
            <w:r>
              <w:rPr>
                <w:sz w:val="20"/>
              </w:rPr>
              <w:t xml:space="preserve"> </w:t>
            </w:r>
            <w:proofErr w:type="spellStart"/>
            <w:r>
              <w:rPr>
                <w:sz w:val="20"/>
              </w:rPr>
              <w:t>економіки</w:t>
            </w:r>
            <w:proofErr w:type="spellEnd"/>
            <w:r>
              <w:rPr>
                <w:sz w:val="20"/>
              </w:rPr>
              <w:t xml:space="preserve"> </w:t>
            </w:r>
            <w:proofErr w:type="spellStart"/>
            <w:r>
              <w:rPr>
                <w:sz w:val="20"/>
              </w:rPr>
              <w:t>Южненської</w:t>
            </w:r>
            <w:proofErr w:type="spellEnd"/>
            <w:r>
              <w:rPr>
                <w:sz w:val="20"/>
              </w:rPr>
              <w:t xml:space="preserve"> </w:t>
            </w:r>
            <w:proofErr w:type="spellStart"/>
            <w:r>
              <w:rPr>
                <w:sz w:val="20"/>
              </w:rPr>
              <w:t>міської</w:t>
            </w:r>
            <w:proofErr w:type="spellEnd"/>
            <w:r>
              <w:rPr>
                <w:sz w:val="20"/>
              </w:rPr>
              <w:t xml:space="preserve"> ради</w:t>
            </w:r>
          </w:p>
        </w:tc>
        <w:tc>
          <w:tcPr>
            <w:tcW w:w="1418" w:type="dxa"/>
            <w:tcBorders>
              <w:top w:val="single" w:sz="4" w:space="0" w:color="000000"/>
              <w:left w:val="single" w:sz="4" w:space="0" w:color="000000"/>
              <w:bottom w:val="single" w:sz="4" w:space="0" w:color="000000"/>
              <w:right w:val="nil"/>
            </w:tcBorders>
            <w:vAlign w:val="center"/>
            <w:hideMark/>
          </w:tcPr>
          <w:p w14:paraId="3352F71A" w14:textId="77777777" w:rsidR="00BB30DA" w:rsidRDefault="00BB30DA">
            <w:pPr>
              <w:jc w:val="center"/>
              <w:rPr>
                <w:sz w:val="20"/>
              </w:rPr>
            </w:pPr>
            <w:proofErr w:type="spellStart"/>
            <w:r>
              <w:rPr>
                <w:sz w:val="20"/>
              </w:rPr>
              <w:t>фінансування</w:t>
            </w:r>
            <w:proofErr w:type="spellEnd"/>
            <w:r>
              <w:rPr>
                <w:sz w:val="20"/>
              </w:rPr>
              <w:t xml:space="preserve"> не </w:t>
            </w:r>
            <w:proofErr w:type="spellStart"/>
            <w:r>
              <w:rPr>
                <w:sz w:val="20"/>
              </w:rPr>
              <w:t>потребує</w:t>
            </w:r>
            <w:proofErr w:type="spellEnd"/>
          </w:p>
        </w:tc>
        <w:tc>
          <w:tcPr>
            <w:tcW w:w="850" w:type="dxa"/>
            <w:tcBorders>
              <w:top w:val="single" w:sz="4" w:space="0" w:color="000000"/>
              <w:left w:val="single" w:sz="4" w:space="0" w:color="000000"/>
              <w:bottom w:val="single" w:sz="4" w:space="0" w:color="000000"/>
              <w:right w:val="single" w:sz="4" w:space="0" w:color="auto"/>
            </w:tcBorders>
            <w:vAlign w:val="center"/>
            <w:hideMark/>
          </w:tcPr>
          <w:p w14:paraId="10DE666E" w14:textId="77777777" w:rsidR="00BB30DA" w:rsidRDefault="00BB30DA">
            <w:pPr>
              <w:snapToGrid w:val="0"/>
              <w:jc w:val="center"/>
              <w:rPr>
                <w:sz w:val="20"/>
                <w:szCs w:val="20"/>
              </w:rPr>
            </w:pPr>
            <w:r>
              <w:rPr>
                <w:sz w:val="20"/>
                <w:szCs w:val="20"/>
              </w:rPr>
              <w:t>-</w:t>
            </w:r>
          </w:p>
        </w:tc>
        <w:tc>
          <w:tcPr>
            <w:tcW w:w="851" w:type="dxa"/>
            <w:tcBorders>
              <w:top w:val="single" w:sz="4" w:space="0" w:color="000000"/>
              <w:left w:val="single" w:sz="4" w:space="0" w:color="auto"/>
              <w:bottom w:val="single" w:sz="4" w:space="0" w:color="000000"/>
              <w:right w:val="nil"/>
            </w:tcBorders>
            <w:vAlign w:val="center"/>
            <w:hideMark/>
          </w:tcPr>
          <w:p w14:paraId="3F0C5677" w14:textId="77777777" w:rsidR="00BB30DA" w:rsidRDefault="00BB30DA">
            <w:pPr>
              <w:snapToGrid w:val="0"/>
              <w:jc w:val="center"/>
              <w:rPr>
                <w:sz w:val="20"/>
                <w:szCs w:val="20"/>
              </w:rPr>
            </w:pPr>
            <w:r>
              <w:rPr>
                <w:sz w:val="20"/>
                <w:szCs w:val="20"/>
              </w:rPr>
              <w:t>-</w:t>
            </w:r>
          </w:p>
        </w:tc>
        <w:tc>
          <w:tcPr>
            <w:tcW w:w="992" w:type="dxa"/>
            <w:tcBorders>
              <w:top w:val="single" w:sz="4" w:space="0" w:color="000000"/>
              <w:left w:val="single" w:sz="4" w:space="0" w:color="auto"/>
              <w:bottom w:val="single" w:sz="4" w:space="0" w:color="000000"/>
              <w:right w:val="nil"/>
            </w:tcBorders>
            <w:vAlign w:val="center"/>
            <w:hideMark/>
          </w:tcPr>
          <w:p w14:paraId="575DD82A" w14:textId="77777777" w:rsidR="00BB30DA" w:rsidRDefault="00BB30DA">
            <w:pPr>
              <w:snapToGrid w:val="0"/>
              <w:jc w:val="center"/>
              <w:rPr>
                <w:sz w:val="20"/>
                <w:szCs w:val="20"/>
              </w:rPr>
            </w:pPr>
            <w:r>
              <w:rPr>
                <w:sz w:val="20"/>
                <w:szCs w:val="20"/>
              </w:rPr>
              <w:t>-</w:t>
            </w:r>
          </w:p>
        </w:tc>
        <w:tc>
          <w:tcPr>
            <w:tcW w:w="992" w:type="dxa"/>
            <w:tcBorders>
              <w:top w:val="single" w:sz="4" w:space="0" w:color="000000"/>
              <w:left w:val="single" w:sz="4" w:space="0" w:color="auto"/>
              <w:bottom w:val="single" w:sz="4" w:space="0" w:color="000000"/>
              <w:right w:val="nil"/>
            </w:tcBorders>
            <w:vAlign w:val="center"/>
            <w:hideMark/>
          </w:tcPr>
          <w:p w14:paraId="463AA14B" w14:textId="77777777" w:rsidR="00BB30DA" w:rsidRDefault="00BB30DA">
            <w:pPr>
              <w:snapToGrid w:val="0"/>
              <w:jc w:val="center"/>
              <w:rPr>
                <w:b/>
                <w:bCs/>
                <w:sz w:val="20"/>
                <w:szCs w:val="20"/>
              </w:rPr>
            </w:pPr>
            <w:r>
              <w:rPr>
                <w:b/>
                <w:bCs/>
                <w:sz w:val="20"/>
                <w:szCs w:val="20"/>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24A9283" w14:textId="77777777" w:rsidR="00BB30DA" w:rsidRDefault="00BB30DA">
            <w:pPr>
              <w:jc w:val="center"/>
              <w:rPr>
                <w:sz w:val="20"/>
                <w:szCs w:val="20"/>
              </w:rPr>
            </w:pPr>
            <w:proofErr w:type="spellStart"/>
            <w:r>
              <w:rPr>
                <w:sz w:val="20"/>
                <w:szCs w:val="20"/>
              </w:rPr>
              <w:t>Підвищення</w:t>
            </w:r>
            <w:proofErr w:type="spellEnd"/>
            <w:r>
              <w:rPr>
                <w:sz w:val="20"/>
                <w:szCs w:val="20"/>
              </w:rPr>
              <w:t xml:space="preserve"> </w:t>
            </w:r>
            <w:proofErr w:type="spellStart"/>
            <w:r>
              <w:rPr>
                <w:sz w:val="20"/>
                <w:szCs w:val="20"/>
              </w:rPr>
              <w:t>якості</w:t>
            </w:r>
            <w:proofErr w:type="spellEnd"/>
            <w:r>
              <w:rPr>
                <w:sz w:val="20"/>
                <w:szCs w:val="20"/>
              </w:rPr>
              <w:t xml:space="preserve"> </w:t>
            </w:r>
            <w:proofErr w:type="spellStart"/>
            <w:r>
              <w:rPr>
                <w:sz w:val="20"/>
                <w:szCs w:val="20"/>
              </w:rPr>
              <w:t>туристичних</w:t>
            </w:r>
            <w:proofErr w:type="spellEnd"/>
            <w:r>
              <w:rPr>
                <w:sz w:val="20"/>
                <w:szCs w:val="20"/>
              </w:rPr>
              <w:t xml:space="preserve"> </w:t>
            </w:r>
            <w:proofErr w:type="spellStart"/>
            <w:r>
              <w:rPr>
                <w:sz w:val="20"/>
                <w:szCs w:val="20"/>
              </w:rPr>
              <w:t>послуг</w:t>
            </w:r>
            <w:proofErr w:type="spellEnd"/>
            <w:r>
              <w:rPr>
                <w:sz w:val="20"/>
                <w:szCs w:val="20"/>
              </w:rPr>
              <w:t xml:space="preserve"> та </w:t>
            </w:r>
            <w:proofErr w:type="spellStart"/>
            <w:r>
              <w:rPr>
                <w:sz w:val="20"/>
                <w:szCs w:val="20"/>
              </w:rPr>
              <w:t>кількості</w:t>
            </w:r>
            <w:proofErr w:type="spellEnd"/>
            <w:r>
              <w:rPr>
                <w:sz w:val="20"/>
                <w:szCs w:val="20"/>
              </w:rPr>
              <w:t xml:space="preserve"> </w:t>
            </w:r>
            <w:proofErr w:type="spellStart"/>
            <w:r>
              <w:rPr>
                <w:sz w:val="20"/>
                <w:szCs w:val="20"/>
              </w:rPr>
              <w:t>туристів</w:t>
            </w:r>
            <w:proofErr w:type="spellEnd"/>
          </w:p>
        </w:tc>
      </w:tr>
      <w:tr w:rsidR="00BB30DA" w14:paraId="464B73CF" w14:textId="77777777" w:rsidTr="00BB30DA">
        <w:tc>
          <w:tcPr>
            <w:tcW w:w="606" w:type="dxa"/>
            <w:tcBorders>
              <w:top w:val="single" w:sz="4" w:space="0" w:color="000000"/>
              <w:left w:val="single" w:sz="4" w:space="0" w:color="000000"/>
              <w:bottom w:val="single" w:sz="4" w:space="0" w:color="000000"/>
              <w:right w:val="nil"/>
            </w:tcBorders>
            <w:vAlign w:val="center"/>
            <w:hideMark/>
          </w:tcPr>
          <w:p w14:paraId="605A6071" w14:textId="77777777" w:rsidR="00BB30DA" w:rsidRDefault="00BB30DA">
            <w:pPr>
              <w:jc w:val="center"/>
              <w:rPr>
                <w:sz w:val="20"/>
                <w:szCs w:val="20"/>
              </w:rPr>
            </w:pPr>
            <w:r>
              <w:rPr>
                <w:sz w:val="20"/>
                <w:szCs w:val="20"/>
              </w:rPr>
              <w:t>1.5</w:t>
            </w:r>
          </w:p>
        </w:tc>
        <w:tc>
          <w:tcPr>
            <w:tcW w:w="2730" w:type="dxa"/>
            <w:tcBorders>
              <w:top w:val="single" w:sz="4" w:space="0" w:color="000000"/>
              <w:left w:val="single" w:sz="4" w:space="0" w:color="000000"/>
              <w:bottom w:val="single" w:sz="4" w:space="0" w:color="000000"/>
              <w:right w:val="nil"/>
            </w:tcBorders>
            <w:vAlign w:val="center"/>
            <w:hideMark/>
          </w:tcPr>
          <w:p w14:paraId="0632BBC7" w14:textId="77777777" w:rsidR="00BB30DA" w:rsidRDefault="00BB30DA">
            <w:pPr>
              <w:jc w:val="center"/>
              <w:rPr>
                <w:sz w:val="20"/>
              </w:rPr>
            </w:pPr>
            <w:proofErr w:type="spellStart"/>
            <w:r>
              <w:rPr>
                <w:sz w:val="20"/>
              </w:rPr>
              <w:t>Забезпечення</w:t>
            </w:r>
            <w:proofErr w:type="spellEnd"/>
            <w:r>
              <w:rPr>
                <w:sz w:val="20"/>
              </w:rPr>
              <w:t xml:space="preserve"> </w:t>
            </w:r>
            <w:proofErr w:type="spellStart"/>
            <w:r>
              <w:rPr>
                <w:sz w:val="20"/>
              </w:rPr>
              <w:t>участі</w:t>
            </w:r>
            <w:proofErr w:type="spellEnd"/>
            <w:r>
              <w:rPr>
                <w:sz w:val="20"/>
              </w:rPr>
              <w:t xml:space="preserve"> </w:t>
            </w:r>
            <w:proofErr w:type="spellStart"/>
            <w:r>
              <w:rPr>
                <w:sz w:val="20"/>
              </w:rPr>
              <w:t>громади</w:t>
            </w:r>
            <w:proofErr w:type="spellEnd"/>
            <w:r>
              <w:rPr>
                <w:sz w:val="20"/>
              </w:rPr>
              <w:t xml:space="preserve"> у </w:t>
            </w:r>
            <w:proofErr w:type="spellStart"/>
            <w:r>
              <w:rPr>
                <w:sz w:val="20"/>
              </w:rPr>
              <w:t>міжнародних</w:t>
            </w:r>
            <w:proofErr w:type="spellEnd"/>
            <w:r>
              <w:rPr>
                <w:sz w:val="20"/>
              </w:rPr>
              <w:t xml:space="preserve">, </w:t>
            </w:r>
            <w:proofErr w:type="spellStart"/>
            <w:r>
              <w:rPr>
                <w:sz w:val="20"/>
              </w:rPr>
              <w:t>національних</w:t>
            </w:r>
            <w:proofErr w:type="spellEnd"/>
            <w:r>
              <w:rPr>
                <w:sz w:val="20"/>
              </w:rPr>
              <w:t xml:space="preserve"> та </w:t>
            </w:r>
            <w:proofErr w:type="spellStart"/>
            <w:r>
              <w:rPr>
                <w:sz w:val="20"/>
              </w:rPr>
              <w:t>регіональних</w:t>
            </w:r>
            <w:proofErr w:type="spellEnd"/>
            <w:r>
              <w:rPr>
                <w:sz w:val="20"/>
              </w:rPr>
              <w:t xml:space="preserve"> </w:t>
            </w:r>
            <w:proofErr w:type="spellStart"/>
            <w:proofErr w:type="gramStart"/>
            <w:r>
              <w:rPr>
                <w:sz w:val="20"/>
              </w:rPr>
              <w:t>спеціалізованих</w:t>
            </w:r>
            <w:proofErr w:type="spellEnd"/>
            <w:r>
              <w:rPr>
                <w:sz w:val="20"/>
              </w:rPr>
              <w:t xml:space="preserve">  </w:t>
            </w:r>
            <w:proofErr w:type="spellStart"/>
            <w:r>
              <w:rPr>
                <w:sz w:val="20"/>
              </w:rPr>
              <w:lastRenderedPageBreak/>
              <w:t>туристичних</w:t>
            </w:r>
            <w:proofErr w:type="spellEnd"/>
            <w:proofErr w:type="gramEnd"/>
            <w:r>
              <w:rPr>
                <w:sz w:val="20"/>
              </w:rPr>
              <w:t xml:space="preserve"> </w:t>
            </w:r>
            <w:proofErr w:type="spellStart"/>
            <w:r>
              <w:rPr>
                <w:sz w:val="20"/>
              </w:rPr>
              <w:t>виставках</w:t>
            </w:r>
            <w:proofErr w:type="spellEnd"/>
            <w:r>
              <w:rPr>
                <w:sz w:val="20"/>
              </w:rPr>
              <w:t xml:space="preserve">, форумах </w:t>
            </w:r>
            <w:proofErr w:type="spellStart"/>
            <w:r>
              <w:rPr>
                <w:sz w:val="20"/>
              </w:rPr>
              <w:t>тощо</w:t>
            </w:r>
            <w:proofErr w:type="spellEnd"/>
            <w:r>
              <w:rPr>
                <w:sz w:val="20"/>
              </w:rPr>
              <w:t>.</w:t>
            </w:r>
          </w:p>
        </w:tc>
        <w:tc>
          <w:tcPr>
            <w:tcW w:w="1096" w:type="dxa"/>
            <w:tcBorders>
              <w:top w:val="single" w:sz="4" w:space="0" w:color="000000"/>
              <w:left w:val="single" w:sz="4" w:space="0" w:color="000000"/>
              <w:bottom w:val="single" w:sz="4" w:space="0" w:color="000000"/>
              <w:right w:val="nil"/>
            </w:tcBorders>
            <w:vAlign w:val="center"/>
            <w:hideMark/>
          </w:tcPr>
          <w:p w14:paraId="635A63E8" w14:textId="77777777" w:rsidR="00BB30DA" w:rsidRDefault="00BB30DA">
            <w:pPr>
              <w:jc w:val="center"/>
              <w:rPr>
                <w:sz w:val="20"/>
              </w:rPr>
            </w:pPr>
            <w:r>
              <w:rPr>
                <w:sz w:val="20"/>
              </w:rPr>
              <w:lastRenderedPageBreak/>
              <w:t>2025-2027 роки</w:t>
            </w:r>
          </w:p>
        </w:tc>
        <w:tc>
          <w:tcPr>
            <w:tcW w:w="3244" w:type="dxa"/>
            <w:tcBorders>
              <w:top w:val="single" w:sz="4" w:space="0" w:color="000000"/>
              <w:left w:val="single" w:sz="4" w:space="0" w:color="000000"/>
              <w:bottom w:val="single" w:sz="4" w:space="0" w:color="000000"/>
              <w:right w:val="nil"/>
            </w:tcBorders>
            <w:vAlign w:val="center"/>
            <w:hideMark/>
          </w:tcPr>
          <w:p w14:paraId="1DB7B857" w14:textId="77777777" w:rsidR="00BB30DA" w:rsidRDefault="00BB30DA">
            <w:pPr>
              <w:jc w:val="center"/>
              <w:rPr>
                <w:sz w:val="20"/>
              </w:rPr>
            </w:pPr>
            <w:proofErr w:type="spellStart"/>
            <w:r>
              <w:rPr>
                <w:sz w:val="20"/>
              </w:rPr>
              <w:t>Управління</w:t>
            </w:r>
            <w:proofErr w:type="spellEnd"/>
            <w:r>
              <w:rPr>
                <w:sz w:val="20"/>
              </w:rPr>
              <w:t xml:space="preserve"> </w:t>
            </w:r>
            <w:proofErr w:type="spellStart"/>
            <w:r>
              <w:rPr>
                <w:sz w:val="20"/>
              </w:rPr>
              <w:t>економіки</w:t>
            </w:r>
            <w:proofErr w:type="spellEnd"/>
            <w:r>
              <w:rPr>
                <w:sz w:val="20"/>
              </w:rPr>
              <w:t xml:space="preserve"> </w:t>
            </w:r>
            <w:proofErr w:type="spellStart"/>
            <w:r>
              <w:rPr>
                <w:sz w:val="20"/>
              </w:rPr>
              <w:t>Южненської</w:t>
            </w:r>
            <w:proofErr w:type="spellEnd"/>
            <w:r>
              <w:rPr>
                <w:sz w:val="20"/>
              </w:rPr>
              <w:t xml:space="preserve"> </w:t>
            </w:r>
            <w:proofErr w:type="spellStart"/>
            <w:r>
              <w:rPr>
                <w:sz w:val="20"/>
              </w:rPr>
              <w:t>міської</w:t>
            </w:r>
            <w:proofErr w:type="spellEnd"/>
            <w:r>
              <w:rPr>
                <w:sz w:val="20"/>
              </w:rPr>
              <w:t xml:space="preserve"> ради</w:t>
            </w:r>
          </w:p>
        </w:tc>
        <w:tc>
          <w:tcPr>
            <w:tcW w:w="1418" w:type="dxa"/>
            <w:tcBorders>
              <w:top w:val="single" w:sz="4" w:space="0" w:color="000000"/>
              <w:left w:val="single" w:sz="4" w:space="0" w:color="000000"/>
              <w:bottom w:val="single" w:sz="4" w:space="0" w:color="000000"/>
              <w:right w:val="nil"/>
            </w:tcBorders>
            <w:vAlign w:val="center"/>
            <w:hideMark/>
          </w:tcPr>
          <w:p w14:paraId="2C279B27" w14:textId="77777777" w:rsidR="00BB30DA" w:rsidRDefault="00BB30DA">
            <w:pPr>
              <w:jc w:val="center"/>
              <w:rPr>
                <w:sz w:val="20"/>
              </w:rPr>
            </w:pPr>
            <w:r>
              <w:rPr>
                <w:sz w:val="20"/>
              </w:rPr>
              <w:t xml:space="preserve">Бюджет </w:t>
            </w:r>
            <w:proofErr w:type="spellStart"/>
            <w:r>
              <w:rPr>
                <w:sz w:val="20"/>
              </w:rPr>
              <w:t>громади</w:t>
            </w:r>
            <w:proofErr w:type="spellEnd"/>
          </w:p>
        </w:tc>
        <w:tc>
          <w:tcPr>
            <w:tcW w:w="850" w:type="dxa"/>
            <w:tcBorders>
              <w:top w:val="single" w:sz="4" w:space="0" w:color="000000"/>
              <w:left w:val="single" w:sz="4" w:space="0" w:color="000000"/>
              <w:bottom w:val="single" w:sz="4" w:space="0" w:color="000000"/>
              <w:right w:val="single" w:sz="4" w:space="0" w:color="auto"/>
            </w:tcBorders>
            <w:vAlign w:val="center"/>
            <w:hideMark/>
          </w:tcPr>
          <w:p w14:paraId="0677EDD4" w14:textId="77777777" w:rsidR="00BB30DA" w:rsidRDefault="00BB30DA">
            <w:pPr>
              <w:snapToGrid w:val="0"/>
              <w:jc w:val="center"/>
              <w:rPr>
                <w:sz w:val="20"/>
                <w:szCs w:val="20"/>
              </w:rPr>
            </w:pPr>
            <w:r>
              <w:rPr>
                <w:sz w:val="20"/>
                <w:szCs w:val="20"/>
              </w:rPr>
              <w:t>50,00</w:t>
            </w:r>
          </w:p>
        </w:tc>
        <w:tc>
          <w:tcPr>
            <w:tcW w:w="851" w:type="dxa"/>
            <w:tcBorders>
              <w:top w:val="single" w:sz="4" w:space="0" w:color="000000"/>
              <w:left w:val="single" w:sz="4" w:space="0" w:color="auto"/>
              <w:bottom w:val="single" w:sz="4" w:space="0" w:color="000000"/>
              <w:right w:val="nil"/>
            </w:tcBorders>
            <w:vAlign w:val="center"/>
            <w:hideMark/>
          </w:tcPr>
          <w:p w14:paraId="41EB9C82" w14:textId="77777777" w:rsidR="00BB30DA" w:rsidRDefault="00BB30DA">
            <w:pPr>
              <w:snapToGrid w:val="0"/>
              <w:jc w:val="center"/>
              <w:rPr>
                <w:sz w:val="20"/>
                <w:szCs w:val="20"/>
              </w:rPr>
            </w:pPr>
            <w:r>
              <w:rPr>
                <w:sz w:val="20"/>
                <w:szCs w:val="20"/>
              </w:rPr>
              <w:t>50,00</w:t>
            </w:r>
          </w:p>
        </w:tc>
        <w:tc>
          <w:tcPr>
            <w:tcW w:w="992" w:type="dxa"/>
            <w:tcBorders>
              <w:top w:val="single" w:sz="4" w:space="0" w:color="000000"/>
              <w:left w:val="single" w:sz="4" w:space="0" w:color="auto"/>
              <w:bottom w:val="single" w:sz="4" w:space="0" w:color="000000"/>
              <w:right w:val="nil"/>
            </w:tcBorders>
            <w:vAlign w:val="center"/>
            <w:hideMark/>
          </w:tcPr>
          <w:p w14:paraId="06DFED70" w14:textId="77777777" w:rsidR="00BB30DA" w:rsidRDefault="00BB30DA">
            <w:pPr>
              <w:snapToGrid w:val="0"/>
              <w:jc w:val="center"/>
              <w:rPr>
                <w:sz w:val="20"/>
                <w:szCs w:val="20"/>
              </w:rPr>
            </w:pPr>
            <w:r>
              <w:rPr>
                <w:sz w:val="20"/>
                <w:szCs w:val="20"/>
              </w:rPr>
              <w:t>50,00</w:t>
            </w:r>
          </w:p>
        </w:tc>
        <w:tc>
          <w:tcPr>
            <w:tcW w:w="992" w:type="dxa"/>
            <w:tcBorders>
              <w:top w:val="single" w:sz="4" w:space="0" w:color="000000"/>
              <w:left w:val="single" w:sz="4" w:space="0" w:color="auto"/>
              <w:bottom w:val="single" w:sz="4" w:space="0" w:color="000000"/>
              <w:right w:val="nil"/>
            </w:tcBorders>
            <w:vAlign w:val="center"/>
            <w:hideMark/>
          </w:tcPr>
          <w:p w14:paraId="57A49CBB" w14:textId="77777777" w:rsidR="00BB30DA" w:rsidRDefault="00BB30DA">
            <w:pPr>
              <w:snapToGrid w:val="0"/>
              <w:jc w:val="center"/>
              <w:rPr>
                <w:b/>
                <w:bCs/>
                <w:sz w:val="20"/>
                <w:szCs w:val="20"/>
              </w:rPr>
            </w:pPr>
            <w:r>
              <w:rPr>
                <w:b/>
                <w:bCs/>
                <w:sz w:val="20"/>
                <w:szCs w:val="20"/>
              </w:rPr>
              <w:t>150,00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11D90DE" w14:textId="77777777" w:rsidR="00BB30DA" w:rsidRDefault="00BB30DA">
            <w:pPr>
              <w:jc w:val="center"/>
              <w:rPr>
                <w:sz w:val="20"/>
                <w:szCs w:val="20"/>
              </w:rPr>
            </w:pPr>
            <w:proofErr w:type="spellStart"/>
            <w:r>
              <w:rPr>
                <w:sz w:val="20"/>
                <w:szCs w:val="20"/>
              </w:rPr>
              <w:t>Впізнаваність</w:t>
            </w:r>
            <w:proofErr w:type="spellEnd"/>
            <w:r>
              <w:rPr>
                <w:sz w:val="20"/>
                <w:szCs w:val="20"/>
              </w:rPr>
              <w:t xml:space="preserve"> </w:t>
            </w:r>
            <w:proofErr w:type="spellStart"/>
            <w:r>
              <w:rPr>
                <w:sz w:val="20"/>
                <w:szCs w:val="20"/>
              </w:rPr>
              <w:t>громади</w:t>
            </w:r>
            <w:proofErr w:type="spellEnd"/>
            <w:r>
              <w:rPr>
                <w:sz w:val="20"/>
                <w:szCs w:val="20"/>
              </w:rPr>
              <w:t xml:space="preserve"> </w:t>
            </w:r>
            <w:proofErr w:type="gramStart"/>
            <w:r>
              <w:rPr>
                <w:sz w:val="20"/>
                <w:szCs w:val="20"/>
              </w:rPr>
              <w:t>на ринку</w:t>
            </w:r>
            <w:proofErr w:type="gramEnd"/>
            <w:r>
              <w:rPr>
                <w:sz w:val="20"/>
                <w:szCs w:val="20"/>
              </w:rPr>
              <w:t xml:space="preserve"> </w:t>
            </w:r>
            <w:proofErr w:type="spellStart"/>
            <w:r>
              <w:rPr>
                <w:sz w:val="20"/>
                <w:szCs w:val="20"/>
              </w:rPr>
              <w:t>туристичних</w:t>
            </w:r>
            <w:proofErr w:type="spellEnd"/>
            <w:r>
              <w:rPr>
                <w:sz w:val="20"/>
                <w:szCs w:val="20"/>
              </w:rPr>
              <w:t xml:space="preserve"> </w:t>
            </w:r>
            <w:proofErr w:type="spellStart"/>
            <w:r>
              <w:rPr>
                <w:sz w:val="20"/>
                <w:szCs w:val="20"/>
              </w:rPr>
              <w:t>послуг</w:t>
            </w:r>
            <w:proofErr w:type="spellEnd"/>
          </w:p>
        </w:tc>
        <w:bookmarkEnd w:id="17"/>
      </w:tr>
      <w:tr w:rsidR="00BB30DA" w14:paraId="2D6AF442" w14:textId="77777777" w:rsidTr="00BB30DA">
        <w:trPr>
          <w:trHeight w:val="126"/>
        </w:trPr>
        <w:tc>
          <w:tcPr>
            <w:tcW w:w="14905" w:type="dxa"/>
            <w:gridSpan w:val="10"/>
            <w:tcBorders>
              <w:top w:val="single" w:sz="4" w:space="0" w:color="000000"/>
              <w:left w:val="single" w:sz="4" w:space="0" w:color="000000"/>
              <w:bottom w:val="single" w:sz="4" w:space="0" w:color="auto"/>
              <w:right w:val="single" w:sz="4" w:space="0" w:color="000000"/>
            </w:tcBorders>
            <w:vAlign w:val="center"/>
            <w:hideMark/>
          </w:tcPr>
          <w:p w14:paraId="57A699E6" w14:textId="77777777" w:rsidR="00BB30DA" w:rsidRDefault="00BB30DA">
            <w:pPr>
              <w:jc w:val="center"/>
              <w:rPr>
                <w:b/>
                <w:bCs/>
                <w:sz w:val="20"/>
                <w:szCs w:val="20"/>
              </w:rPr>
            </w:pPr>
            <w:r>
              <w:rPr>
                <w:b/>
                <w:bCs/>
                <w:sz w:val="20"/>
              </w:rPr>
              <w:t xml:space="preserve">2. </w:t>
            </w:r>
            <w:proofErr w:type="spellStart"/>
            <w:r>
              <w:rPr>
                <w:b/>
                <w:bCs/>
                <w:sz w:val="20"/>
              </w:rPr>
              <w:t>Розвиток</w:t>
            </w:r>
            <w:proofErr w:type="spellEnd"/>
            <w:r>
              <w:rPr>
                <w:b/>
                <w:bCs/>
                <w:sz w:val="20"/>
              </w:rPr>
              <w:t xml:space="preserve"> та </w:t>
            </w:r>
            <w:proofErr w:type="spellStart"/>
            <w:r>
              <w:rPr>
                <w:b/>
                <w:bCs/>
                <w:sz w:val="20"/>
              </w:rPr>
              <w:t>вдосконалення</w:t>
            </w:r>
            <w:proofErr w:type="spellEnd"/>
            <w:r>
              <w:rPr>
                <w:b/>
                <w:bCs/>
                <w:sz w:val="20"/>
              </w:rPr>
              <w:t xml:space="preserve"> </w:t>
            </w:r>
            <w:proofErr w:type="spellStart"/>
            <w:r>
              <w:rPr>
                <w:b/>
                <w:bCs/>
                <w:sz w:val="20"/>
              </w:rPr>
              <w:t>туристично-рекреаційної</w:t>
            </w:r>
            <w:proofErr w:type="spellEnd"/>
            <w:r>
              <w:rPr>
                <w:b/>
                <w:bCs/>
                <w:sz w:val="20"/>
              </w:rPr>
              <w:t xml:space="preserve"> </w:t>
            </w:r>
            <w:proofErr w:type="spellStart"/>
            <w:r>
              <w:rPr>
                <w:b/>
                <w:bCs/>
                <w:sz w:val="20"/>
              </w:rPr>
              <w:t>інфраструктури</w:t>
            </w:r>
            <w:proofErr w:type="spellEnd"/>
          </w:p>
        </w:tc>
      </w:tr>
      <w:tr w:rsidR="00BB30DA" w14:paraId="3A224DA1" w14:textId="77777777" w:rsidTr="00BB30DA">
        <w:trPr>
          <w:trHeight w:val="126"/>
        </w:trPr>
        <w:tc>
          <w:tcPr>
            <w:tcW w:w="606" w:type="dxa"/>
            <w:tcBorders>
              <w:top w:val="single" w:sz="4" w:space="0" w:color="000000"/>
              <w:left w:val="single" w:sz="4" w:space="0" w:color="000000"/>
              <w:bottom w:val="single" w:sz="4" w:space="0" w:color="000000"/>
              <w:right w:val="nil"/>
            </w:tcBorders>
            <w:vAlign w:val="center"/>
            <w:hideMark/>
          </w:tcPr>
          <w:p w14:paraId="7B294A6F" w14:textId="77777777" w:rsidR="00BB30DA" w:rsidRDefault="00BB30DA">
            <w:pPr>
              <w:jc w:val="center"/>
              <w:rPr>
                <w:sz w:val="20"/>
                <w:szCs w:val="20"/>
              </w:rPr>
            </w:pPr>
            <w:bookmarkStart w:id="18" w:name="_Hlk174464133"/>
            <w:r>
              <w:rPr>
                <w:sz w:val="20"/>
                <w:szCs w:val="20"/>
              </w:rPr>
              <w:t>1.8</w:t>
            </w:r>
          </w:p>
        </w:tc>
        <w:tc>
          <w:tcPr>
            <w:tcW w:w="2730" w:type="dxa"/>
            <w:tcBorders>
              <w:top w:val="single" w:sz="4" w:space="0" w:color="000000"/>
              <w:left w:val="single" w:sz="4" w:space="0" w:color="000000"/>
              <w:bottom w:val="single" w:sz="4" w:space="0" w:color="000000"/>
              <w:right w:val="nil"/>
            </w:tcBorders>
            <w:vAlign w:val="center"/>
            <w:hideMark/>
          </w:tcPr>
          <w:p w14:paraId="7A1988F2" w14:textId="77777777" w:rsidR="00BB30DA" w:rsidRDefault="00BB30DA">
            <w:pPr>
              <w:jc w:val="center"/>
              <w:rPr>
                <w:sz w:val="20"/>
                <w:szCs w:val="20"/>
                <w:highlight w:val="yellow"/>
              </w:rPr>
            </w:pPr>
            <w:proofErr w:type="spellStart"/>
            <w:r>
              <w:rPr>
                <w:bCs/>
                <w:sz w:val="20"/>
                <w:szCs w:val="20"/>
              </w:rPr>
              <w:t>Будівництво</w:t>
            </w:r>
            <w:proofErr w:type="spellEnd"/>
            <w:r>
              <w:rPr>
                <w:bCs/>
                <w:sz w:val="20"/>
                <w:szCs w:val="20"/>
              </w:rPr>
              <w:t xml:space="preserve"> та </w:t>
            </w:r>
            <w:proofErr w:type="spellStart"/>
            <w:r>
              <w:rPr>
                <w:bCs/>
                <w:sz w:val="20"/>
                <w:szCs w:val="20"/>
              </w:rPr>
              <w:t>реконструкція</w:t>
            </w:r>
            <w:proofErr w:type="spellEnd"/>
            <w:r>
              <w:rPr>
                <w:bCs/>
                <w:sz w:val="20"/>
                <w:szCs w:val="20"/>
              </w:rPr>
              <w:t xml:space="preserve"> </w:t>
            </w:r>
            <w:proofErr w:type="spellStart"/>
            <w:r>
              <w:rPr>
                <w:bCs/>
                <w:sz w:val="20"/>
                <w:szCs w:val="20"/>
              </w:rPr>
              <w:t>об'єктів</w:t>
            </w:r>
            <w:proofErr w:type="spellEnd"/>
            <w:r>
              <w:rPr>
                <w:bCs/>
                <w:sz w:val="20"/>
                <w:szCs w:val="20"/>
              </w:rPr>
              <w:t xml:space="preserve"> </w:t>
            </w:r>
            <w:proofErr w:type="spellStart"/>
            <w:r>
              <w:rPr>
                <w:bCs/>
                <w:sz w:val="20"/>
                <w:szCs w:val="20"/>
              </w:rPr>
              <w:t>інфраструктури</w:t>
            </w:r>
            <w:proofErr w:type="spellEnd"/>
            <w:r>
              <w:rPr>
                <w:bCs/>
                <w:sz w:val="20"/>
                <w:szCs w:val="20"/>
              </w:rPr>
              <w:t xml:space="preserve">, </w:t>
            </w:r>
            <w:proofErr w:type="spellStart"/>
            <w:r>
              <w:rPr>
                <w:bCs/>
                <w:sz w:val="20"/>
                <w:szCs w:val="20"/>
              </w:rPr>
              <w:t>створення</w:t>
            </w:r>
            <w:proofErr w:type="spellEnd"/>
            <w:r>
              <w:rPr>
                <w:bCs/>
                <w:sz w:val="20"/>
                <w:szCs w:val="20"/>
              </w:rPr>
              <w:t xml:space="preserve"> зон </w:t>
            </w:r>
            <w:proofErr w:type="spellStart"/>
            <w:r>
              <w:rPr>
                <w:bCs/>
                <w:sz w:val="20"/>
                <w:szCs w:val="20"/>
              </w:rPr>
              <w:t>відпочинку</w:t>
            </w:r>
            <w:proofErr w:type="spellEnd"/>
            <w:r>
              <w:rPr>
                <w:bCs/>
                <w:sz w:val="20"/>
                <w:szCs w:val="20"/>
              </w:rPr>
              <w:t xml:space="preserve">, </w:t>
            </w:r>
            <w:proofErr w:type="spellStart"/>
            <w:r>
              <w:rPr>
                <w:bCs/>
                <w:sz w:val="20"/>
                <w:szCs w:val="20"/>
              </w:rPr>
              <w:t>розвиток</w:t>
            </w:r>
            <w:proofErr w:type="spellEnd"/>
            <w:r>
              <w:rPr>
                <w:bCs/>
                <w:sz w:val="20"/>
                <w:szCs w:val="20"/>
              </w:rPr>
              <w:t xml:space="preserve"> </w:t>
            </w:r>
            <w:proofErr w:type="spellStart"/>
            <w:r>
              <w:rPr>
                <w:bCs/>
                <w:sz w:val="20"/>
                <w:szCs w:val="20"/>
              </w:rPr>
              <w:t>готельної</w:t>
            </w:r>
            <w:proofErr w:type="spellEnd"/>
            <w:r>
              <w:rPr>
                <w:bCs/>
                <w:sz w:val="20"/>
                <w:szCs w:val="20"/>
              </w:rPr>
              <w:t xml:space="preserve"> </w:t>
            </w:r>
            <w:proofErr w:type="spellStart"/>
            <w:r>
              <w:rPr>
                <w:bCs/>
                <w:sz w:val="20"/>
                <w:szCs w:val="20"/>
              </w:rPr>
              <w:t>бази</w:t>
            </w:r>
            <w:proofErr w:type="spellEnd"/>
          </w:p>
        </w:tc>
        <w:tc>
          <w:tcPr>
            <w:tcW w:w="1096" w:type="dxa"/>
            <w:tcBorders>
              <w:top w:val="single" w:sz="4" w:space="0" w:color="000000"/>
              <w:left w:val="single" w:sz="4" w:space="0" w:color="000000"/>
              <w:bottom w:val="single" w:sz="4" w:space="0" w:color="000000"/>
              <w:right w:val="nil"/>
            </w:tcBorders>
            <w:vAlign w:val="center"/>
            <w:hideMark/>
          </w:tcPr>
          <w:p w14:paraId="40A7993C" w14:textId="77777777" w:rsidR="00BB30DA" w:rsidRDefault="00BB30DA">
            <w:pPr>
              <w:jc w:val="center"/>
              <w:rPr>
                <w:sz w:val="20"/>
                <w:szCs w:val="20"/>
              </w:rPr>
            </w:pPr>
            <w:r>
              <w:rPr>
                <w:sz w:val="20"/>
                <w:szCs w:val="20"/>
              </w:rPr>
              <w:t>2025-2027 роки</w:t>
            </w:r>
          </w:p>
        </w:tc>
        <w:tc>
          <w:tcPr>
            <w:tcW w:w="3244" w:type="dxa"/>
            <w:tcBorders>
              <w:top w:val="single" w:sz="4" w:space="0" w:color="000000"/>
              <w:left w:val="single" w:sz="4" w:space="0" w:color="000000"/>
              <w:bottom w:val="single" w:sz="4" w:space="0" w:color="000000"/>
              <w:right w:val="nil"/>
            </w:tcBorders>
            <w:vAlign w:val="center"/>
            <w:hideMark/>
          </w:tcPr>
          <w:p w14:paraId="78AE6D3B" w14:textId="77777777" w:rsidR="00BB30DA" w:rsidRDefault="00BB30DA">
            <w:pPr>
              <w:pStyle w:val="a8"/>
              <w:spacing w:beforeAutospacing="0" w:after="0" w:afterAutospacing="0"/>
              <w:jc w:val="center"/>
              <w:rPr>
                <w:sz w:val="20"/>
                <w:szCs w:val="20"/>
                <w:lang w:val="uk-UA"/>
              </w:rPr>
            </w:pPr>
            <w:r>
              <w:rPr>
                <w:sz w:val="20"/>
                <w:szCs w:val="20"/>
                <w:lang w:val="uk-UA"/>
              </w:rPr>
              <w:t>Управління капітального будівництва, управління архітектури та містобудування, Фонд комунального майна, управління економіки, управління культури, спорту та молодіжної політики Южненської міської ради</w:t>
            </w:r>
          </w:p>
        </w:tc>
        <w:tc>
          <w:tcPr>
            <w:tcW w:w="1418" w:type="dxa"/>
            <w:tcBorders>
              <w:top w:val="single" w:sz="4" w:space="0" w:color="000000"/>
              <w:left w:val="single" w:sz="4" w:space="0" w:color="000000"/>
              <w:bottom w:val="single" w:sz="4" w:space="0" w:color="000000"/>
              <w:right w:val="nil"/>
            </w:tcBorders>
            <w:vAlign w:val="center"/>
            <w:hideMark/>
          </w:tcPr>
          <w:p w14:paraId="56A179DA" w14:textId="77777777" w:rsidR="00BB30DA" w:rsidRDefault="00BB30DA">
            <w:pPr>
              <w:jc w:val="center"/>
              <w:rPr>
                <w:sz w:val="20"/>
                <w:szCs w:val="20"/>
                <w:lang w:val="uk-UA"/>
              </w:rPr>
            </w:pPr>
            <w:r>
              <w:rPr>
                <w:sz w:val="20"/>
                <w:szCs w:val="20"/>
              </w:rPr>
              <w:t>МТД</w:t>
            </w:r>
          </w:p>
          <w:p w14:paraId="0BCC7F22" w14:textId="77777777" w:rsidR="00BB30DA" w:rsidRDefault="00BB30DA">
            <w:pPr>
              <w:jc w:val="center"/>
              <w:rPr>
                <w:sz w:val="20"/>
                <w:szCs w:val="20"/>
              </w:rPr>
            </w:pPr>
            <w:proofErr w:type="spellStart"/>
            <w:r>
              <w:rPr>
                <w:sz w:val="20"/>
                <w:szCs w:val="20"/>
              </w:rPr>
              <w:t>кошти</w:t>
            </w:r>
            <w:proofErr w:type="spellEnd"/>
            <w:r>
              <w:rPr>
                <w:sz w:val="20"/>
                <w:szCs w:val="20"/>
              </w:rPr>
              <w:t xml:space="preserve"> </w:t>
            </w:r>
            <w:proofErr w:type="spellStart"/>
            <w:r>
              <w:rPr>
                <w:sz w:val="20"/>
                <w:szCs w:val="20"/>
              </w:rPr>
              <w:t>інвестора</w:t>
            </w:r>
            <w:proofErr w:type="spellEnd"/>
          </w:p>
        </w:tc>
        <w:tc>
          <w:tcPr>
            <w:tcW w:w="850" w:type="dxa"/>
            <w:tcBorders>
              <w:top w:val="single" w:sz="4" w:space="0" w:color="000000"/>
              <w:left w:val="single" w:sz="4" w:space="0" w:color="000000"/>
              <w:bottom w:val="single" w:sz="4" w:space="0" w:color="000000"/>
              <w:right w:val="single" w:sz="4" w:space="0" w:color="auto"/>
            </w:tcBorders>
            <w:vAlign w:val="center"/>
            <w:hideMark/>
          </w:tcPr>
          <w:p w14:paraId="3F35F426" w14:textId="77777777" w:rsidR="00BB30DA" w:rsidRDefault="00BB30DA">
            <w:pPr>
              <w:snapToGrid w:val="0"/>
              <w:jc w:val="center"/>
              <w:rPr>
                <w:sz w:val="20"/>
                <w:szCs w:val="20"/>
              </w:rPr>
            </w:pPr>
            <w:r>
              <w:rPr>
                <w:sz w:val="20"/>
                <w:szCs w:val="20"/>
              </w:rPr>
              <w:t>-</w:t>
            </w:r>
          </w:p>
        </w:tc>
        <w:tc>
          <w:tcPr>
            <w:tcW w:w="851" w:type="dxa"/>
            <w:tcBorders>
              <w:top w:val="single" w:sz="4" w:space="0" w:color="000000"/>
              <w:left w:val="single" w:sz="4" w:space="0" w:color="auto"/>
              <w:bottom w:val="single" w:sz="4" w:space="0" w:color="000000"/>
              <w:right w:val="nil"/>
            </w:tcBorders>
            <w:vAlign w:val="center"/>
            <w:hideMark/>
          </w:tcPr>
          <w:p w14:paraId="13E42382" w14:textId="77777777" w:rsidR="00BB30DA" w:rsidRDefault="00BB30DA">
            <w:pPr>
              <w:snapToGrid w:val="0"/>
              <w:jc w:val="center"/>
              <w:rPr>
                <w:sz w:val="20"/>
                <w:szCs w:val="20"/>
              </w:rPr>
            </w:pPr>
            <w:r>
              <w:rPr>
                <w:sz w:val="20"/>
                <w:szCs w:val="20"/>
              </w:rPr>
              <w:t>-</w:t>
            </w:r>
          </w:p>
        </w:tc>
        <w:tc>
          <w:tcPr>
            <w:tcW w:w="992" w:type="dxa"/>
            <w:tcBorders>
              <w:top w:val="single" w:sz="4" w:space="0" w:color="000000"/>
              <w:left w:val="single" w:sz="4" w:space="0" w:color="auto"/>
              <w:bottom w:val="single" w:sz="4" w:space="0" w:color="000000"/>
              <w:right w:val="nil"/>
            </w:tcBorders>
            <w:vAlign w:val="center"/>
            <w:hideMark/>
          </w:tcPr>
          <w:p w14:paraId="3232F391" w14:textId="77777777" w:rsidR="00BB30DA" w:rsidRDefault="00BB30DA">
            <w:pPr>
              <w:snapToGrid w:val="0"/>
              <w:jc w:val="center"/>
              <w:rPr>
                <w:sz w:val="20"/>
                <w:szCs w:val="20"/>
              </w:rPr>
            </w:pPr>
            <w:r>
              <w:rPr>
                <w:sz w:val="20"/>
                <w:szCs w:val="20"/>
              </w:rPr>
              <w:t>-</w:t>
            </w:r>
          </w:p>
        </w:tc>
        <w:tc>
          <w:tcPr>
            <w:tcW w:w="992" w:type="dxa"/>
            <w:tcBorders>
              <w:top w:val="single" w:sz="4" w:space="0" w:color="000000"/>
              <w:left w:val="single" w:sz="4" w:space="0" w:color="auto"/>
              <w:bottom w:val="single" w:sz="4" w:space="0" w:color="000000"/>
              <w:right w:val="nil"/>
            </w:tcBorders>
            <w:vAlign w:val="center"/>
            <w:hideMark/>
          </w:tcPr>
          <w:p w14:paraId="67B6C423" w14:textId="77777777" w:rsidR="00BB30DA" w:rsidRDefault="00BB30DA">
            <w:pPr>
              <w:snapToGrid w:val="0"/>
              <w:jc w:val="center"/>
              <w:rPr>
                <w:b/>
                <w:bCs/>
                <w:sz w:val="20"/>
                <w:szCs w:val="20"/>
              </w:rPr>
            </w:pPr>
            <w:r>
              <w:rPr>
                <w:b/>
                <w:bCs/>
                <w:sz w:val="20"/>
                <w:szCs w:val="20"/>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98F50F9" w14:textId="77777777" w:rsidR="00BB30DA" w:rsidRDefault="00BB30DA">
            <w:pPr>
              <w:jc w:val="center"/>
              <w:rPr>
                <w:sz w:val="20"/>
                <w:szCs w:val="20"/>
              </w:rPr>
            </w:pPr>
            <w:proofErr w:type="spellStart"/>
            <w:r>
              <w:rPr>
                <w:sz w:val="20"/>
                <w:szCs w:val="20"/>
              </w:rPr>
              <w:t>Підвищення</w:t>
            </w:r>
            <w:proofErr w:type="spellEnd"/>
            <w:r>
              <w:rPr>
                <w:sz w:val="20"/>
                <w:szCs w:val="20"/>
              </w:rPr>
              <w:t xml:space="preserve"> </w:t>
            </w:r>
            <w:proofErr w:type="spellStart"/>
            <w:r>
              <w:rPr>
                <w:sz w:val="20"/>
                <w:szCs w:val="20"/>
              </w:rPr>
              <w:t>рівня</w:t>
            </w:r>
            <w:proofErr w:type="spellEnd"/>
            <w:r>
              <w:rPr>
                <w:sz w:val="20"/>
                <w:szCs w:val="20"/>
              </w:rPr>
              <w:t xml:space="preserve"> </w:t>
            </w:r>
            <w:proofErr w:type="spellStart"/>
            <w:r>
              <w:rPr>
                <w:sz w:val="20"/>
                <w:szCs w:val="20"/>
              </w:rPr>
              <w:t>туристичної</w:t>
            </w:r>
            <w:proofErr w:type="spellEnd"/>
            <w:r>
              <w:rPr>
                <w:sz w:val="20"/>
                <w:szCs w:val="20"/>
              </w:rPr>
              <w:t xml:space="preserve"> </w:t>
            </w:r>
            <w:proofErr w:type="spellStart"/>
            <w:r>
              <w:rPr>
                <w:sz w:val="20"/>
                <w:szCs w:val="20"/>
              </w:rPr>
              <w:t>інфраструктури</w:t>
            </w:r>
            <w:proofErr w:type="spellEnd"/>
          </w:p>
        </w:tc>
      </w:tr>
      <w:tr w:rsidR="00BB30DA" w14:paraId="0A1B5EB4" w14:textId="77777777" w:rsidTr="00BB30DA">
        <w:trPr>
          <w:trHeight w:val="1953"/>
        </w:trPr>
        <w:tc>
          <w:tcPr>
            <w:tcW w:w="606" w:type="dxa"/>
            <w:tcBorders>
              <w:top w:val="single" w:sz="4" w:space="0" w:color="000000"/>
              <w:left w:val="single" w:sz="4" w:space="0" w:color="000000"/>
              <w:bottom w:val="single" w:sz="4" w:space="0" w:color="auto"/>
              <w:right w:val="nil"/>
            </w:tcBorders>
            <w:vAlign w:val="center"/>
            <w:hideMark/>
          </w:tcPr>
          <w:p w14:paraId="5108E5EA" w14:textId="77777777" w:rsidR="00BB30DA" w:rsidRDefault="00BB30DA">
            <w:pPr>
              <w:jc w:val="center"/>
              <w:rPr>
                <w:sz w:val="20"/>
                <w:szCs w:val="20"/>
              </w:rPr>
            </w:pPr>
            <w:r>
              <w:rPr>
                <w:sz w:val="20"/>
                <w:szCs w:val="20"/>
              </w:rPr>
              <w:t>1.9</w:t>
            </w:r>
          </w:p>
        </w:tc>
        <w:tc>
          <w:tcPr>
            <w:tcW w:w="2730" w:type="dxa"/>
            <w:tcBorders>
              <w:top w:val="single" w:sz="4" w:space="0" w:color="000000"/>
              <w:left w:val="single" w:sz="4" w:space="0" w:color="000000"/>
              <w:bottom w:val="single" w:sz="4" w:space="0" w:color="auto"/>
              <w:right w:val="nil"/>
            </w:tcBorders>
            <w:vAlign w:val="center"/>
            <w:hideMark/>
          </w:tcPr>
          <w:p w14:paraId="5D692656" w14:textId="77777777" w:rsidR="00BB30DA" w:rsidRDefault="00BB30DA">
            <w:pPr>
              <w:jc w:val="center"/>
              <w:rPr>
                <w:sz w:val="20"/>
                <w:szCs w:val="20"/>
                <w:highlight w:val="yellow"/>
              </w:rPr>
            </w:pPr>
            <w:proofErr w:type="spellStart"/>
            <w:r>
              <w:rPr>
                <w:bCs/>
                <w:sz w:val="20"/>
                <w:szCs w:val="20"/>
              </w:rPr>
              <w:t>Створення</w:t>
            </w:r>
            <w:proofErr w:type="spellEnd"/>
            <w:r>
              <w:rPr>
                <w:bCs/>
                <w:sz w:val="20"/>
                <w:szCs w:val="20"/>
              </w:rPr>
              <w:t xml:space="preserve"> </w:t>
            </w:r>
            <w:proofErr w:type="spellStart"/>
            <w:r>
              <w:rPr>
                <w:bCs/>
                <w:sz w:val="20"/>
                <w:szCs w:val="20"/>
              </w:rPr>
              <w:t>спеціалізованих</w:t>
            </w:r>
            <w:proofErr w:type="spellEnd"/>
            <w:r>
              <w:rPr>
                <w:bCs/>
                <w:sz w:val="20"/>
                <w:szCs w:val="20"/>
              </w:rPr>
              <w:t xml:space="preserve"> </w:t>
            </w:r>
            <w:proofErr w:type="spellStart"/>
            <w:r>
              <w:rPr>
                <w:bCs/>
                <w:sz w:val="20"/>
                <w:szCs w:val="20"/>
              </w:rPr>
              <w:t>туристичних</w:t>
            </w:r>
            <w:proofErr w:type="spellEnd"/>
            <w:r>
              <w:rPr>
                <w:bCs/>
                <w:sz w:val="20"/>
                <w:szCs w:val="20"/>
              </w:rPr>
              <w:t xml:space="preserve"> </w:t>
            </w:r>
            <w:proofErr w:type="spellStart"/>
            <w:r>
              <w:rPr>
                <w:bCs/>
                <w:sz w:val="20"/>
                <w:szCs w:val="20"/>
              </w:rPr>
              <w:t>об'єктів</w:t>
            </w:r>
            <w:proofErr w:type="spellEnd"/>
            <w:r>
              <w:rPr>
                <w:bCs/>
                <w:sz w:val="20"/>
                <w:szCs w:val="20"/>
              </w:rPr>
              <w:t xml:space="preserve"> (</w:t>
            </w:r>
            <w:proofErr w:type="spellStart"/>
            <w:r>
              <w:rPr>
                <w:bCs/>
                <w:sz w:val="20"/>
                <w:szCs w:val="20"/>
              </w:rPr>
              <w:t>сквери</w:t>
            </w:r>
            <w:proofErr w:type="spellEnd"/>
            <w:r>
              <w:rPr>
                <w:bCs/>
                <w:sz w:val="20"/>
                <w:szCs w:val="20"/>
              </w:rPr>
              <w:t xml:space="preserve"> </w:t>
            </w:r>
            <w:proofErr w:type="spellStart"/>
            <w:r>
              <w:rPr>
                <w:bCs/>
                <w:sz w:val="20"/>
                <w:szCs w:val="20"/>
              </w:rPr>
              <w:t>міст-побратимів</w:t>
            </w:r>
            <w:proofErr w:type="spellEnd"/>
            <w:r>
              <w:rPr>
                <w:bCs/>
                <w:sz w:val="20"/>
                <w:szCs w:val="20"/>
              </w:rPr>
              <w:t>)</w:t>
            </w:r>
          </w:p>
        </w:tc>
        <w:tc>
          <w:tcPr>
            <w:tcW w:w="1096" w:type="dxa"/>
            <w:tcBorders>
              <w:top w:val="single" w:sz="4" w:space="0" w:color="000000"/>
              <w:left w:val="single" w:sz="4" w:space="0" w:color="000000"/>
              <w:bottom w:val="single" w:sz="4" w:space="0" w:color="auto"/>
              <w:right w:val="nil"/>
            </w:tcBorders>
            <w:vAlign w:val="center"/>
            <w:hideMark/>
          </w:tcPr>
          <w:p w14:paraId="25F09366" w14:textId="77777777" w:rsidR="00BB30DA" w:rsidRDefault="00BB30DA">
            <w:pPr>
              <w:jc w:val="center"/>
              <w:rPr>
                <w:sz w:val="20"/>
                <w:szCs w:val="20"/>
              </w:rPr>
            </w:pPr>
            <w:r>
              <w:rPr>
                <w:sz w:val="20"/>
                <w:szCs w:val="20"/>
              </w:rPr>
              <w:t>2025-2027 роки</w:t>
            </w:r>
          </w:p>
        </w:tc>
        <w:tc>
          <w:tcPr>
            <w:tcW w:w="3244" w:type="dxa"/>
            <w:tcBorders>
              <w:top w:val="single" w:sz="4" w:space="0" w:color="000000"/>
              <w:left w:val="single" w:sz="4" w:space="0" w:color="000000"/>
              <w:bottom w:val="single" w:sz="4" w:space="0" w:color="auto"/>
              <w:right w:val="nil"/>
            </w:tcBorders>
            <w:vAlign w:val="center"/>
            <w:hideMark/>
          </w:tcPr>
          <w:p w14:paraId="195387F3" w14:textId="77777777" w:rsidR="00BB30DA" w:rsidRDefault="00BB30DA">
            <w:pPr>
              <w:pStyle w:val="a8"/>
              <w:spacing w:beforeAutospacing="0" w:after="0" w:afterAutospacing="0"/>
              <w:jc w:val="center"/>
              <w:rPr>
                <w:sz w:val="20"/>
                <w:szCs w:val="20"/>
                <w:lang w:val="uk-UA"/>
              </w:rPr>
            </w:pPr>
            <w:r>
              <w:rPr>
                <w:sz w:val="20"/>
                <w:szCs w:val="20"/>
                <w:lang w:val="uk-UA"/>
              </w:rPr>
              <w:t>Управління капітального будівництва, управління архітектури та містобудування, Фонд комунального майна, управління економіки, управління культури, спорту та молодіжної політики Южненської міської ради</w:t>
            </w:r>
          </w:p>
        </w:tc>
        <w:tc>
          <w:tcPr>
            <w:tcW w:w="1418" w:type="dxa"/>
            <w:tcBorders>
              <w:top w:val="single" w:sz="4" w:space="0" w:color="000000"/>
              <w:left w:val="single" w:sz="4" w:space="0" w:color="000000"/>
              <w:bottom w:val="single" w:sz="4" w:space="0" w:color="auto"/>
              <w:right w:val="nil"/>
            </w:tcBorders>
            <w:vAlign w:val="center"/>
            <w:hideMark/>
          </w:tcPr>
          <w:p w14:paraId="34932B3A" w14:textId="77777777" w:rsidR="00BB30DA" w:rsidRDefault="00BB30DA">
            <w:pPr>
              <w:jc w:val="center"/>
              <w:rPr>
                <w:sz w:val="20"/>
                <w:szCs w:val="20"/>
                <w:lang w:val="uk-UA"/>
              </w:rPr>
            </w:pPr>
            <w:r>
              <w:rPr>
                <w:sz w:val="20"/>
                <w:szCs w:val="20"/>
              </w:rPr>
              <w:t>МТД</w:t>
            </w:r>
          </w:p>
          <w:p w14:paraId="0CEE2185" w14:textId="77777777" w:rsidR="00BB30DA" w:rsidRDefault="00BB30DA">
            <w:pPr>
              <w:jc w:val="center"/>
              <w:rPr>
                <w:sz w:val="20"/>
                <w:szCs w:val="20"/>
              </w:rPr>
            </w:pPr>
            <w:proofErr w:type="spellStart"/>
            <w:r>
              <w:rPr>
                <w:sz w:val="20"/>
                <w:szCs w:val="20"/>
              </w:rPr>
              <w:t>кошти</w:t>
            </w:r>
            <w:proofErr w:type="spellEnd"/>
            <w:r>
              <w:rPr>
                <w:sz w:val="20"/>
                <w:szCs w:val="20"/>
              </w:rPr>
              <w:t xml:space="preserve"> </w:t>
            </w:r>
            <w:proofErr w:type="spellStart"/>
            <w:r>
              <w:rPr>
                <w:sz w:val="20"/>
                <w:szCs w:val="20"/>
              </w:rPr>
              <w:t>інвестора</w:t>
            </w:r>
            <w:proofErr w:type="spellEnd"/>
          </w:p>
        </w:tc>
        <w:tc>
          <w:tcPr>
            <w:tcW w:w="850" w:type="dxa"/>
            <w:tcBorders>
              <w:top w:val="single" w:sz="4" w:space="0" w:color="000000"/>
              <w:left w:val="single" w:sz="4" w:space="0" w:color="000000"/>
              <w:bottom w:val="single" w:sz="4" w:space="0" w:color="auto"/>
              <w:right w:val="single" w:sz="4" w:space="0" w:color="auto"/>
            </w:tcBorders>
            <w:vAlign w:val="center"/>
            <w:hideMark/>
          </w:tcPr>
          <w:p w14:paraId="2688AFCE" w14:textId="77777777" w:rsidR="00BB30DA" w:rsidRDefault="00BB30DA">
            <w:pPr>
              <w:snapToGrid w:val="0"/>
              <w:ind w:left="-60" w:right="-60"/>
              <w:jc w:val="center"/>
              <w:rPr>
                <w:sz w:val="20"/>
                <w:szCs w:val="20"/>
              </w:rPr>
            </w:pPr>
            <w:r>
              <w:rPr>
                <w:sz w:val="20"/>
                <w:szCs w:val="20"/>
              </w:rPr>
              <w:t>-</w:t>
            </w:r>
          </w:p>
        </w:tc>
        <w:tc>
          <w:tcPr>
            <w:tcW w:w="851" w:type="dxa"/>
            <w:tcBorders>
              <w:top w:val="single" w:sz="4" w:space="0" w:color="000000"/>
              <w:left w:val="single" w:sz="4" w:space="0" w:color="auto"/>
              <w:bottom w:val="single" w:sz="4" w:space="0" w:color="auto"/>
              <w:right w:val="nil"/>
            </w:tcBorders>
            <w:vAlign w:val="center"/>
            <w:hideMark/>
          </w:tcPr>
          <w:p w14:paraId="64CD260F" w14:textId="77777777" w:rsidR="00BB30DA" w:rsidRDefault="00BB30DA">
            <w:pPr>
              <w:snapToGrid w:val="0"/>
              <w:ind w:left="-60" w:right="-60"/>
              <w:jc w:val="center"/>
              <w:rPr>
                <w:sz w:val="20"/>
                <w:szCs w:val="20"/>
              </w:rPr>
            </w:pPr>
            <w:r>
              <w:rPr>
                <w:sz w:val="20"/>
                <w:szCs w:val="20"/>
              </w:rPr>
              <w:t>-</w:t>
            </w:r>
          </w:p>
        </w:tc>
        <w:tc>
          <w:tcPr>
            <w:tcW w:w="992" w:type="dxa"/>
            <w:tcBorders>
              <w:top w:val="single" w:sz="4" w:space="0" w:color="000000"/>
              <w:left w:val="single" w:sz="4" w:space="0" w:color="auto"/>
              <w:bottom w:val="single" w:sz="4" w:space="0" w:color="auto"/>
              <w:right w:val="nil"/>
            </w:tcBorders>
            <w:vAlign w:val="center"/>
            <w:hideMark/>
          </w:tcPr>
          <w:p w14:paraId="2D39FE71" w14:textId="77777777" w:rsidR="00BB30DA" w:rsidRDefault="00BB30DA">
            <w:pPr>
              <w:snapToGrid w:val="0"/>
              <w:ind w:left="-60" w:right="-60"/>
              <w:jc w:val="center"/>
              <w:rPr>
                <w:sz w:val="20"/>
                <w:szCs w:val="20"/>
              </w:rPr>
            </w:pPr>
            <w:r>
              <w:rPr>
                <w:sz w:val="20"/>
                <w:szCs w:val="20"/>
              </w:rPr>
              <w:t>-</w:t>
            </w:r>
          </w:p>
        </w:tc>
        <w:tc>
          <w:tcPr>
            <w:tcW w:w="992" w:type="dxa"/>
            <w:tcBorders>
              <w:top w:val="single" w:sz="4" w:space="0" w:color="000000"/>
              <w:left w:val="single" w:sz="4" w:space="0" w:color="auto"/>
              <w:bottom w:val="single" w:sz="4" w:space="0" w:color="auto"/>
              <w:right w:val="nil"/>
            </w:tcBorders>
            <w:vAlign w:val="center"/>
            <w:hideMark/>
          </w:tcPr>
          <w:p w14:paraId="24E30B98" w14:textId="77777777" w:rsidR="00BB30DA" w:rsidRDefault="00BB30DA">
            <w:pPr>
              <w:snapToGrid w:val="0"/>
              <w:jc w:val="center"/>
              <w:rPr>
                <w:b/>
                <w:bCs/>
                <w:sz w:val="20"/>
                <w:szCs w:val="20"/>
              </w:rPr>
            </w:pPr>
            <w:r>
              <w:rPr>
                <w:b/>
                <w:bCs/>
                <w:sz w:val="20"/>
                <w:szCs w:val="20"/>
              </w:rPr>
              <w:t>-</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35409831" w14:textId="77777777" w:rsidR="00BB30DA" w:rsidRDefault="00BB30DA">
            <w:pPr>
              <w:jc w:val="center"/>
              <w:rPr>
                <w:sz w:val="20"/>
                <w:szCs w:val="20"/>
              </w:rPr>
            </w:pPr>
            <w:proofErr w:type="spellStart"/>
            <w:r>
              <w:rPr>
                <w:sz w:val="20"/>
                <w:szCs w:val="20"/>
              </w:rPr>
              <w:t>Створення</w:t>
            </w:r>
            <w:proofErr w:type="spellEnd"/>
            <w:r>
              <w:rPr>
                <w:sz w:val="20"/>
                <w:szCs w:val="20"/>
              </w:rPr>
              <w:t xml:space="preserve"> </w:t>
            </w:r>
            <w:proofErr w:type="spellStart"/>
            <w:r>
              <w:rPr>
                <w:sz w:val="20"/>
                <w:szCs w:val="20"/>
              </w:rPr>
              <w:t>унікальних</w:t>
            </w:r>
            <w:proofErr w:type="spellEnd"/>
            <w:r>
              <w:rPr>
                <w:sz w:val="20"/>
                <w:szCs w:val="20"/>
              </w:rPr>
              <w:t xml:space="preserve"> </w:t>
            </w:r>
            <w:proofErr w:type="spellStart"/>
            <w:r>
              <w:rPr>
                <w:sz w:val="20"/>
                <w:szCs w:val="20"/>
              </w:rPr>
              <w:t>туристичних</w:t>
            </w:r>
            <w:proofErr w:type="spellEnd"/>
            <w:r>
              <w:rPr>
                <w:sz w:val="20"/>
                <w:szCs w:val="20"/>
              </w:rPr>
              <w:t xml:space="preserve"> </w:t>
            </w:r>
            <w:proofErr w:type="spellStart"/>
            <w:r>
              <w:rPr>
                <w:sz w:val="20"/>
                <w:szCs w:val="20"/>
              </w:rPr>
              <w:t>об’єктів</w:t>
            </w:r>
            <w:proofErr w:type="spellEnd"/>
            <w:r>
              <w:rPr>
                <w:sz w:val="20"/>
                <w:szCs w:val="20"/>
              </w:rPr>
              <w:t xml:space="preserve"> в </w:t>
            </w:r>
            <w:proofErr w:type="spellStart"/>
            <w:r>
              <w:rPr>
                <w:sz w:val="20"/>
                <w:szCs w:val="20"/>
              </w:rPr>
              <w:t>громаді</w:t>
            </w:r>
            <w:proofErr w:type="spellEnd"/>
          </w:p>
        </w:tc>
        <w:bookmarkEnd w:id="18"/>
      </w:tr>
      <w:tr w:rsidR="00BB30DA" w14:paraId="238C2E9B" w14:textId="77777777" w:rsidTr="00BB30DA">
        <w:trPr>
          <w:trHeight w:val="153"/>
        </w:trPr>
        <w:tc>
          <w:tcPr>
            <w:tcW w:w="14905" w:type="dxa"/>
            <w:gridSpan w:val="10"/>
            <w:tcBorders>
              <w:top w:val="single" w:sz="4" w:space="0" w:color="auto"/>
              <w:left w:val="single" w:sz="4" w:space="0" w:color="000000"/>
              <w:bottom w:val="single" w:sz="4" w:space="0" w:color="auto"/>
              <w:right w:val="single" w:sz="4" w:space="0" w:color="000000"/>
            </w:tcBorders>
            <w:vAlign w:val="center"/>
            <w:hideMark/>
          </w:tcPr>
          <w:p w14:paraId="570CDD21" w14:textId="77777777" w:rsidR="00BB30DA" w:rsidRDefault="00BB30DA" w:rsidP="00BB30DA">
            <w:pPr>
              <w:numPr>
                <w:ilvl w:val="0"/>
                <w:numId w:val="11"/>
              </w:numPr>
              <w:suppressAutoHyphens/>
              <w:jc w:val="center"/>
              <w:rPr>
                <w:b/>
                <w:bCs/>
                <w:sz w:val="20"/>
                <w:szCs w:val="20"/>
              </w:rPr>
            </w:pPr>
            <w:proofErr w:type="spellStart"/>
            <w:r>
              <w:rPr>
                <w:b/>
                <w:bCs/>
                <w:sz w:val="20"/>
                <w:szCs w:val="20"/>
              </w:rPr>
              <w:t>Підвищення</w:t>
            </w:r>
            <w:proofErr w:type="spellEnd"/>
            <w:r>
              <w:rPr>
                <w:b/>
                <w:bCs/>
                <w:sz w:val="20"/>
                <w:szCs w:val="20"/>
              </w:rPr>
              <w:t xml:space="preserve"> </w:t>
            </w:r>
            <w:proofErr w:type="spellStart"/>
            <w:r>
              <w:rPr>
                <w:b/>
                <w:bCs/>
                <w:sz w:val="20"/>
                <w:szCs w:val="20"/>
              </w:rPr>
              <w:t>конкурентоспроможності</w:t>
            </w:r>
            <w:proofErr w:type="spellEnd"/>
            <w:r>
              <w:rPr>
                <w:b/>
                <w:bCs/>
                <w:sz w:val="20"/>
                <w:szCs w:val="20"/>
              </w:rPr>
              <w:t xml:space="preserve"> </w:t>
            </w:r>
            <w:proofErr w:type="spellStart"/>
            <w:r>
              <w:rPr>
                <w:b/>
                <w:bCs/>
                <w:sz w:val="20"/>
                <w:szCs w:val="20"/>
              </w:rPr>
              <w:t>туристичних</w:t>
            </w:r>
            <w:proofErr w:type="spellEnd"/>
            <w:r>
              <w:rPr>
                <w:b/>
                <w:bCs/>
                <w:sz w:val="20"/>
                <w:szCs w:val="20"/>
              </w:rPr>
              <w:t xml:space="preserve"> </w:t>
            </w:r>
            <w:proofErr w:type="spellStart"/>
            <w:r>
              <w:rPr>
                <w:b/>
                <w:bCs/>
                <w:sz w:val="20"/>
                <w:szCs w:val="20"/>
              </w:rPr>
              <w:t>продуктів</w:t>
            </w:r>
            <w:proofErr w:type="spellEnd"/>
            <w:r>
              <w:rPr>
                <w:b/>
                <w:bCs/>
                <w:sz w:val="20"/>
                <w:szCs w:val="20"/>
              </w:rPr>
              <w:t xml:space="preserve"> </w:t>
            </w:r>
          </w:p>
        </w:tc>
      </w:tr>
      <w:tr w:rsidR="00BB30DA" w14:paraId="567B428E" w14:textId="77777777" w:rsidTr="00BB30DA">
        <w:trPr>
          <w:trHeight w:val="1515"/>
        </w:trPr>
        <w:tc>
          <w:tcPr>
            <w:tcW w:w="606" w:type="dxa"/>
            <w:tcBorders>
              <w:top w:val="single" w:sz="4" w:space="0" w:color="000000"/>
              <w:left w:val="single" w:sz="4" w:space="0" w:color="000000"/>
              <w:bottom w:val="single" w:sz="4" w:space="0" w:color="auto"/>
              <w:right w:val="nil"/>
            </w:tcBorders>
            <w:vAlign w:val="center"/>
            <w:hideMark/>
          </w:tcPr>
          <w:p w14:paraId="53E4AE33" w14:textId="77777777" w:rsidR="00BB30DA" w:rsidRDefault="00BB30DA">
            <w:pPr>
              <w:jc w:val="center"/>
              <w:rPr>
                <w:sz w:val="20"/>
                <w:szCs w:val="20"/>
              </w:rPr>
            </w:pPr>
            <w:r>
              <w:rPr>
                <w:sz w:val="20"/>
                <w:szCs w:val="20"/>
              </w:rPr>
              <w:t>3.1</w:t>
            </w:r>
          </w:p>
        </w:tc>
        <w:tc>
          <w:tcPr>
            <w:tcW w:w="2730" w:type="dxa"/>
            <w:tcBorders>
              <w:top w:val="single" w:sz="4" w:space="0" w:color="000000"/>
              <w:left w:val="single" w:sz="4" w:space="0" w:color="000000"/>
              <w:bottom w:val="single" w:sz="4" w:space="0" w:color="auto"/>
              <w:right w:val="nil"/>
            </w:tcBorders>
            <w:vAlign w:val="center"/>
            <w:hideMark/>
          </w:tcPr>
          <w:p w14:paraId="06FBB5B8" w14:textId="77777777" w:rsidR="00BB30DA" w:rsidRDefault="00BB30DA">
            <w:pPr>
              <w:jc w:val="center"/>
              <w:rPr>
                <w:sz w:val="20"/>
                <w:szCs w:val="20"/>
                <w:highlight w:val="yellow"/>
              </w:rPr>
            </w:pPr>
            <w:proofErr w:type="spellStart"/>
            <w:r>
              <w:rPr>
                <w:sz w:val="20"/>
                <w:szCs w:val="20"/>
              </w:rPr>
              <w:t>Розробка</w:t>
            </w:r>
            <w:proofErr w:type="spellEnd"/>
            <w:r>
              <w:rPr>
                <w:sz w:val="20"/>
                <w:szCs w:val="20"/>
              </w:rPr>
              <w:t xml:space="preserve"> </w:t>
            </w:r>
            <w:proofErr w:type="spellStart"/>
            <w:proofErr w:type="gramStart"/>
            <w:r>
              <w:rPr>
                <w:sz w:val="20"/>
                <w:szCs w:val="20"/>
              </w:rPr>
              <w:t>туристичних</w:t>
            </w:r>
            <w:proofErr w:type="spellEnd"/>
            <w:r>
              <w:rPr>
                <w:sz w:val="20"/>
                <w:szCs w:val="20"/>
              </w:rPr>
              <w:t xml:space="preserve">  </w:t>
            </w:r>
            <w:proofErr w:type="spellStart"/>
            <w:r>
              <w:rPr>
                <w:sz w:val="20"/>
                <w:szCs w:val="20"/>
              </w:rPr>
              <w:t>маршрутів</w:t>
            </w:r>
            <w:proofErr w:type="spellEnd"/>
            <w:proofErr w:type="gramEnd"/>
          </w:p>
        </w:tc>
        <w:tc>
          <w:tcPr>
            <w:tcW w:w="1096" w:type="dxa"/>
            <w:tcBorders>
              <w:top w:val="single" w:sz="4" w:space="0" w:color="000000"/>
              <w:left w:val="single" w:sz="4" w:space="0" w:color="000000"/>
              <w:bottom w:val="single" w:sz="4" w:space="0" w:color="auto"/>
              <w:right w:val="nil"/>
            </w:tcBorders>
            <w:vAlign w:val="center"/>
            <w:hideMark/>
          </w:tcPr>
          <w:p w14:paraId="0177097F" w14:textId="77777777" w:rsidR="00BB30DA" w:rsidRDefault="00BB30DA">
            <w:pPr>
              <w:jc w:val="center"/>
              <w:rPr>
                <w:sz w:val="20"/>
                <w:szCs w:val="20"/>
              </w:rPr>
            </w:pPr>
            <w:r>
              <w:rPr>
                <w:sz w:val="20"/>
                <w:szCs w:val="20"/>
              </w:rPr>
              <w:t>2025-2027 роки</w:t>
            </w:r>
          </w:p>
        </w:tc>
        <w:tc>
          <w:tcPr>
            <w:tcW w:w="3244" w:type="dxa"/>
            <w:tcBorders>
              <w:top w:val="single" w:sz="4" w:space="0" w:color="000000"/>
              <w:left w:val="single" w:sz="4" w:space="0" w:color="000000"/>
              <w:bottom w:val="single" w:sz="4" w:space="0" w:color="auto"/>
              <w:right w:val="nil"/>
            </w:tcBorders>
            <w:vAlign w:val="center"/>
            <w:hideMark/>
          </w:tcPr>
          <w:p w14:paraId="4EB402B6" w14:textId="77777777" w:rsidR="00BB30DA" w:rsidRDefault="00BB30DA">
            <w:pPr>
              <w:pStyle w:val="a8"/>
              <w:spacing w:beforeAutospacing="0" w:after="0" w:afterAutospacing="0"/>
              <w:jc w:val="center"/>
              <w:rPr>
                <w:sz w:val="20"/>
                <w:szCs w:val="20"/>
                <w:lang w:val="uk-UA"/>
              </w:rPr>
            </w:pPr>
            <w:r>
              <w:rPr>
                <w:sz w:val="20"/>
                <w:szCs w:val="20"/>
                <w:lang w:val="uk-UA"/>
              </w:rPr>
              <w:t>Управління економіки, відділ зовнішньоекономічної діяльності, інвестицій та туризму, юридичний відділ, постійна комісія міської ради з питань бюджету, фінансово-економічної та інвестиційної політики Южненської міської ради</w:t>
            </w:r>
          </w:p>
        </w:tc>
        <w:tc>
          <w:tcPr>
            <w:tcW w:w="1418" w:type="dxa"/>
            <w:tcBorders>
              <w:top w:val="single" w:sz="4" w:space="0" w:color="000000"/>
              <w:left w:val="single" w:sz="4" w:space="0" w:color="000000"/>
              <w:bottom w:val="single" w:sz="4" w:space="0" w:color="auto"/>
              <w:right w:val="nil"/>
            </w:tcBorders>
            <w:vAlign w:val="center"/>
            <w:hideMark/>
          </w:tcPr>
          <w:p w14:paraId="6AD8D516" w14:textId="77777777" w:rsidR="00BB30DA" w:rsidRDefault="00BB30DA">
            <w:pPr>
              <w:jc w:val="center"/>
              <w:rPr>
                <w:sz w:val="20"/>
                <w:szCs w:val="20"/>
                <w:lang w:val="uk-UA"/>
              </w:rPr>
            </w:pPr>
            <w:proofErr w:type="spellStart"/>
            <w:r>
              <w:rPr>
                <w:sz w:val="20"/>
                <w:szCs w:val="20"/>
              </w:rPr>
              <w:t>фінансування</w:t>
            </w:r>
            <w:proofErr w:type="spellEnd"/>
            <w:r>
              <w:rPr>
                <w:sz w:val="20"/>
                <w:szCs w:val="20"/>
              </w:rPr>
              <w:t xml:space="preserve"> не </w:t>
            </w:r>
            <w:proofErr w:type="spellStart"/>
            <w:r>
              <w:rPr>
                <w:sz w:val="20"/>
                <w:szCs w:val="20"/>
              </w:rPr>
              <w:t>потребує</w:t>
            </w:r>
            <w:proofErr w:type="spellEnd"/>
          </w:p>
        </w:tc>
        <w:tc>
          <w:tcPr>
            <w:tcW w:w="850" w:type="dxa"/>
            <w:tcBorders>
              <w:top w:val="single" w:sz="4" w:space="0" w:color="000000"/>
              <w:left w:val="single" w:sz="4" w:space="0" w:color="000000"/>
              <w:bottom w:val="single" w:sz="4" w:space="0" w:color="auto"/>
              <w:right w:val="single" w:sz="4" w:space="0" w:color="auto"/>
            </w:tcBorders>
            <w:vAlign w:val="center"/>
            <w:hideMark/>
          </w:tcPr>
          <w:p w14:paraId="1B73918C" w14:textId="77777777" w:rsidR="00BB30DA" w:rsidRDefault="00BB30DA">
            <w:pPr>
              <w:jc w:val="center"/>
              <w:rPr>
                <w:sz w:val="20"/>
                <w:szCs w:val="20"/>
              </w:rPr>
            </w:pPr>
            <w:r>
              <w:rPr>
                <w:sz w:val="20"/>
                <w:szCs w:val="20"/>
              </w:rPr>
              <w:t>-</w:t>
            </w:r>
          </w:p>
        </w:tc>
        <w:tc>
          <w:tcPr>
            <w:tcW w:w="851" w:type="dxa"/>
            <w:tcBorders>
              <w:top w:val="single" w:sz="4" w:space="0" w:color="000000"/>
              <w:left w:val="single" w:sz="4" w:space="0" w:color="000000"/>
              <w:bottom w:val="single" w:sz="4" w:space="0" w:color="auto"/>
              <w:right w:val="single" w:sz="4" w:space="0" w:color="auto"/>
            </w:tcBorders>
            <w:vAlign w:val="center"/>
            <w:hideMark/>
          </w:tcPr>
          <w:p w14:paraId="3BA378B5" w14:textId="77777777" w:rsidR="00BB30DA" w:rsidRDefault="00BB30DA">
            <w:pPr>
              <w:jc w:val="center"/>
              <w:rPr>
                <w:sz w:val="20"/>
                <w:szCs w:val="20"/>
              </w:rPr>
            </w:pPr>
            <w:r>
              <w:rPr>
                <w:sz w:val="20"/>
                <w:szCs w:val="20"/>
              </w:rPr>
              <w:t>-</w:t>
            </w:r>
          </w:p>
        </w:tc>
        <w:tc>
          <w:tcPr>
            <w:tcW w:w="992" w:type="dxa"/>
            <w:tcBorders>
              <w:top w:val="single" w:sz="4" w:space="0" w:color="000000"/>
              <w:left w:val="single" w:sz="4" w:space="0" w:color="auto"/>
              <w:bottom w:val="single" w:sz="4" w:space="0" w:color="auto"/>
              <w:right w:val="nil"/>
            </w:tcBorders>
            <w:vAlign w:val="center"/>
            <w:hideMark/>
          </w:tcPr>
          <w:p w14:paraId="095A9139" w14:textId="77777777" w:rsidR="00BB30DA" w:rsidRDefault="00BB30DA">
            <w:pPr>
              <w:jc w:val="center"/>
              <w:rPr>
                <w:sz w:val="20"/>
                <w:szCs w:val="20"/>
              </w:rPr>
            </w:pPr>
            <w:r>
              <w:rPr>
                <w:sz w:val="20"/>
                <w:szCs w:val="20"/>
              </w:rPr>
              <w:t>-</w:t>
            </w:r>
          </w:p>
        </w:tc>
        <w:tc>
          <w:tcPr>
            <w:tcW w:w="992" w:type="dxa"/>
            <w:tcBorders>
              <w:top w:val="single" w:sz="4" w:space="0" w:color="000000"/>
              <w:left w:val="single" w:sz="4" w:space="0" w:color="auto"/>
              <w:bottom w:val="single" w:sz="4" w:space="0" w:color="auto"/>
              <w:right w:val="nil"/>
            </w:tcBorders>
            <w:vAlign w:val="center"/>
            <w:hideMark/>
          </w:tcPr>
          <w:p w14:paraId="7281E689" w14:textId="77777777" w:rsidR="00BB30DA" w:rsidRDefault="00BB30DA">
            <w:pPr>
              <w:jc w:val="both"/>
              <w:rPr>
                <w:sz w:val="20"/>
                <w:szCs w:val="20"/>
              </w:rPr>
            </w:pPr>
            <w:r>
              <w:rPr>
                <w:sz w:val="20"/>
                <w:szCs w:val="20"/>
              </w:rPr>
              <w:t xml:space="preserve">       -</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7C7603C3" w14:textId="77777777" w:rsidR="00BB30DA" w:rsidRDefault="00BB30DA">
            <w:pPr>
              <w:jc w:val="center"/>
              <w:rPr>
                <w:sz w:val="20"/>
                <w:szCs w:val="20"/>
              </w:rPr>
            </w:pPr>
            <w:proofErr w:type="spellStart"/>
            <w:r>
              <w:rPr>
                <w:sz w:val="20"/>
                <w:szCs w:val="20"/>
              </w:rPr>
              <w:t>Наявність</w:t>
            </w:r>
            <w:proofErr w:type="spellEnd"/>
            <w:r>
              <w:rPr>
                <w:sz w:val="20"/>
                <w:szCs w:val="20"/>
              </w:rPr>
              <w:t xml:space="preserve"> </w:t>
            </w:r>
            <w:proofErr w:type="spellStart"/>
            <w:r>
              <w:rPr>
                <w:sz w:val="20"/>
                <w:szCs w:val="20"/>
              </w:rPr>
              <w:t>туристичних</w:t>
            </w:r>
            <w:proofErr w:type="spellEnd"/>
            <w:r>
              <w:rPr>
                <w:sz w:val="20"/>
                <w:szCs w:val="20"/>
              </w:rPr>
              <w:t xml:space="preserve"> </w:t>
            </w:r>
            <w:proofErr w:type="spellStart"/>
            <w:r>
              <w:rPr>
                <w:sz w:val="20"/>
                <w:szCs w:val="20"/>
              </w:rPr>
              <w:t>маршрутів</w:t>
            </w:r>
            <w:proofErr w:type="spellEnd"/>
            <w:r>
              <w:rPr>
                <w:sz w:val="20"/>
                <w:szCs w:val="20"/>
              </w:rPr>
              <w:t xml:space="preserve"> </w:t>
            </w:r>
          </w:p>
        </w:tc>
      </w:tr>
      <w:tr w:rsidR="00BB30DA" w14:paraId="75568895" w14:textId="77777777" w:rsidTr="00BB30DA">
        <w:trPr>
          <w:trHeight w:val="88"/>
        </w:trPr>
        <w:tc>
          <w:tcPr>
            <w:tcW w:w="606" w:type="dxa"/>
            <w:tcBorders>
              <w:top w:val="single" w:sz="4" w:space="0" w:color="auto"/>
              <w:left w:val="single" w:sz="4" w:space="0" w:color="000000"/>
              <w:bottom w:val="single" w:sz="4" w:space="0" w:color="000000"/>
              <w:right w:val="nil"/>
            </w:tcBorders>
            <w:vAlign w:val="center"/>
            <w:hideMark/>
          </w:tcPr>
          <w:p w14:paraId="51B51F05" w14:textId="77777777" w:rsidR="00BB30DA" w:rsidRDefault="00BB30DA">
            <w:pPr>
              <w:jc w:val="center"/>
              <w:rPr>
                <w:sz w:val="20"/>
                <w:szCs w:val="20"/>
              </w:rPr>
            </w:pPr>
            <w:r>
              <w:rPr>
                <w:sz w:val="20"/>
                <w:szCs w:val="20"/>
              </w:rPr>
              <w:t>3.2</w:t>
            </w:r>
          </w:p>
        </w:tc>
        <w:tc>
          <w:tcPr>
            <w:tcW w:w="2730" w:type="dxa"/>
            <w:tcBorders>
              <w:top w:val="single" w:sz="4" w:space="0" w:color="auto"/>
              <w:left w:val="single" w:sz="4" w:space="0" w:color="000000"/>
              <w:bottom w:val="single" w:sz="4" w:space="0" w:color="000000"/>
              <w:right w:val="nil"/>
            </w:tcBorders>
            <w:vAlign w:val="center"/>
            <w:hideMark/>
          </w:tcPr>
          <w:p w14:paraId="2C73F010" w14:textId="77777777" w:rsidR="00BB30DA" w:rsidRDefault="00BB30DA">
            <w:pPr>
              <w:jc w:val="center"/>
              <w:rPr>
                <w:sz w:val="20"/>
                <w:szCs w:val="20"/>
              </w:rPr>
            </w:pPr>
            <w:proofErr w:type="spellStart"/>
            <w:r>
              <w:rPr>
                <w:sz w:val="20"/>
                <w:szCs w:val="20"/>
              </w:rPr>
              <w:t>Організація</w:t>
            </w:r>
            <w:proofErr w:type="spellEnd"/>
            <w:r>
              <w:rPr>
                <w:sz w:val="20"/>
                <w:szCs w:val="20"/>
              </w:rPr>
              <w:t xml:space="preserve"> </w:t>
            </w:r>
            <w:proofErr w:type="spellStart"/>
            <w:r>
              <w:rPr>
                <w:sz w:val="20"/>
                <w:szCs w:val="20"/>
              </w:rPr>
              <w:t>тематичних</w:t>
            </w:r>
            <w:proofErr w:type="spellEnd"/>
            <w:r>
              <w:rPr>
                <w:sz w:val="20"/>
                <w:szCs w:val="20"/>
              </w:rPr>
              <w:t xml:space="preserve"> </w:t>
            </w:r>
            <w:proofErr w:type="spellStart"/>
            <w:r>
              <w:rPr>
                <w:sz w:val="20"/>
                <w:szCs w:val="20"/>
              </w:rPr>
              <w:t>турів</w:t>
            </w:r>
            <w:proofErr w:type="spellEnd"/>
            <w:r>
              <w:rPr>
                <w:sz w:val="20"/>
                <w:szCs w:val="20"/>
              </w:rPr>
              <w:t xml:space="preserve"> (</w:t>
            </w:r>
            <w:proofErr w:type="spellStart"/>
            <w:r>
              <w:rPr>
                <w:sz w:val="20"/>
                <w:szCs w:val="20"/>
              </w:rPr>
              <w:t>еко</w:t>
            </w:r>
            <w:proofErr w:type="spellEnd"/>
            <w:r>
              <w:rPr>
                <w:sz w:val="20"/>
                <w:szCs w:val="20"/>
              </w:rPr>
              <w:t xml:space="preserve">-, агро-, </w:t>
            </w:r>
            <w:proofErr w:type="spellStart"/>
            <w:r>
              <w:rPr>
                <w:sz w:val="20"/>
                <w:szCs w:val="20"/>
              </w:rPr>
              <w:t>культурний</w:t>
            </w:r>
            <w:proofErr w:type="spellEnd"/>
            <w:r>
              <w:rPr>
                <w:sz w:val="20"/>
                <w:szCs w:val="20"/>
              </w:rPr>
              <w:t xml:space="preserve"> туризм)</w:t>
            </w:r>
          </w:p>
        </w:tc>
        <w:tc>
          <w:tcPr>
            <w:tcW w:w="1096" w:type="dxa"/>
            <w:tcBorders>
              <w:top w:val="single" w:sz="4" w:space="0" w:color="auto"/>
              <w:left w:val="single" w:sz="4" w:space="0" w:color="000000"/>
              <w:bottom w:val="single" w:sz="4" w:space="0" w:color="000000"/>
              <w:right w:val="nil"/>
            </w:tcBorders>
            <w:vAlign w:val="center"/>
            <w:hideMark/>
          </w:tcPr>
          <w:p w14:paraId="76CD6934" w14:textId="77777777" w:rsidR="00BB30DA" w:rsidRDefault="00BB30DA">
            <w:pPr>
              <w:jc w:val="center"/>
              <w:rPr>
                <w:sz w:val="20"/>
                <w:szCs w:val="20"/>
              </w:rPr>
            </w:pPr>
            <w:r>
              <w:rPr>
                <w:sz w:val="20"/>
                <w:szCs w:val="20"/>
              </w:rPr>
              <w:t xml:space="preserve">2025-2027 роки </w:t>
            </w:r>
          </w:p>
        </w:tc>
        <w:tc>
          <w:tcPr>
            <w:tcW w:w="3244" w:type="dxa"/>
            <w:tcBorders>
              <w:top w:val="single" w:sz="4" w:space="0" w:color="auto"/>
              <w:left w:val="single" w:sz="4" w:space="0" w:color="000000"/>
              <w:bottom w:val="single" w:sz="4" w:space="0" w:color="000000"/>
              <w:right w:val="nil"/>
            </w:tcBorders>
            <w:vAlign w:val="center"/>
            <w:hideMark/>
          </w:tcPr>
          <w:p w14:paraId="4149F676" w14:textId="77777777" w:rsidR="00BB30DA" w:rsidRDefault="00BB30DA">
            <w:pPr>
              <w:pStyle w:val="a8"/>
              <w:jc w:val="center"/>
              <w:rPr>
                <w:sz w:val="20"/>
                <w:szCs w:val="20"/>
                <w:lang w:val="uk-UA"/>
              </w:rPr>
            </w:pPr>
            <w:r>
              <w:rPr>
                <w:sz w:val="20"/>
                <w:szCs w:val="20"/>
                <w:lang w:val="uk-UA"/>
              </w:rPr>
              <w:t>Управління економіки, відділ зовнішньоекономічної діяльності, інвестицій та туризму, управління архітектури та містобудування, управління капітального будівництва Южненської міської ради</w:t>
            </w:r>
          </w:p>
        </w:tc>
        <w:tc>
          <w:tcPr>
            <w:tcW w:w="1418" w:type="dxa"/>
            <w:tcBorders>
              <w:top w:val="single" w:sz="4" w:space="0" w:color="auto"/>
              <w:left w:val="single" w:sz="4" w:space="0" w:color="000000"/>
              <w:bottom w:val="single" w:sz="4" w:space="0" w:color="000000"/>
              <w:right w:val="nil"/>
            </w:tcBorders>
            <w:vAlign w:val="center"/>
            <w:hideMark/>
          </w:tcPr>
          <w:p w14:paraId="4D80EF66" w14:textId="77777777" w:rsidR="00BB30DA" w:rsidRDefault="00BB30DA">
            <w:pPr>
              <w:jc w:val="center"/>
              <w:rPr>
                <w:sz w:val="20"/>
                <w:szCs w:val="20"/>
                <w:lang w:val="uk-UA"/>
              </w:rPr>
            </w:pPr>
            <w:proofErr w:type="spellStart"/>
            <w:r>
              <w:rPr>
                <w:sz w:val="20"/>
                <w:szCs w:val="20"/>
              </w:rPr>
              <w:t>фінансування</w:t>
            </w:r>
            <w:proofErr w:type="spellEnd"/>
            <w:r>
              <w:rPr>
                <w:sz w:val="20"/>
                <w:szCs w:val="20"/>
              </w:rPr>
              <w:t xml:space="preserve"> не </w:t>
            </w:r>
            <w:proofErr w:type="spellStart"/>
            <w:r>
              <w:rPr>
                <w:sz w:val="20"/>
                <w:szCs w:val="20"/>
              </w:rPr>
              <w:t>потребує</w:t>
            </w:r>
            <w:proofErr w:type="spellEnd"/>
          </w:p>
        </w:tc>
        <w:tc>
          <w:tcPr>
            <w:tcW w:w="850" w:type="dxa"/>
            <w:tcBorders>
              <w:top w:val="single" w:sz="4" w:space="0" w:color="auto"/>
              <w:left w:val="single" w:sz="4" w:space="0" w:color="000000"/>
              <w:bottom w:val="single" w:sz="4" w:space="0" w:color="000000"/>
              <w:right w:val="single" w:sz="4" w:space="0" w:color="auto"/>
            </w:tcBorders>
            <w:vAlign w:val="center"/>
            <w:hideMark/>
          </w:tcPr>
          <w:p w14:paraId="666CF06C" w14:textId="77777777" w:rsidR="00BB30DA" w:rsidRDefault="00BB30DA">
            <w:pPr>
              <w:jc w:val="center"/>
              <w:rPr>
                <w:sz w:val="20"/>
                <w:szCs w:val="20"/>
              </w:rPr>
            </w:pPr>
            <w:r>
              <w:rPr>
                <w:sz w:val="20"/>
                <w:szCs w:val="20"/>
              </w:rPr>
              <w:t>-</w:t>
            </w:r>
          </w:p>
        </w:tc>
        <w:tc>
          <w:tcPr>
            <w:tcW w:w="851" w:type="dxa"/>
            <w:tcBorders>
              <w:top w:val="single" w:sz="4" w:space="0" w:color="auto"/>
              <w:left w:val="single" w:sz="4" w:space="0" w:color="000000"/>
              <w:bottom w:val="single" w:sz="4" w:space="0" w:color="000000"/>
              <w:right w:val="single" w:sz="4" w:space="0" w:color="auto"/>
            </w:tcBorders>
            <w:vAlign w:val="center"/>
            <w:hideMark/>
          </w:tcPr>
          <w:p w14:paraId="7C504D4D" w14:textId="77777777" w:rsidR="00BB30DA" w:rsidRDefault="00BB30DA">
            <w:pPr>
              <w:jc w:val="center"/>
              <w:rPr>
                <w:sz w:val="20"/>
                <w:szCs w:val="20"/>
              </w:rPr>
            </w:pPr>
            <w:r>
              <w:rPr>
                <w:sz w:val="20"/>
                <w:szCs w:val="20"/>
              </w:rPr>
              <w:t>-</w:t>
            </w:r>
          </w:p>
        </w:tc>
        <w:tc>
          <w:tcPr>
            <w:tcW w:w="992" w:type="dxa"/>
            <w:tcBorders>
              <w:top w:val="single" w:sz="4" w:space="0" w:color="auto"/>
              <w:left w:val="single" w:sz="4" w:space="0" w:color="auto"/>
              <w:bottom w:val="single" w:sz="4" w:space="0" w:color="000000"/>
              <w:right w:val="nil"/>
            </w:tcBorders>
            <w:vAlign w:val="center"/>
            <w:hideMark/>
          </w:tcPr>
          <w:p w14:paraId="2FB27CA8" w14:textId="77777777" w:rsidR="00BB30DA" w:rsidRDefault="00BB30DA">
            <w:pPr>
              <w:jc w:val="center"/>
              <w:rPr>
                <w:sz w:val="20"/>
                <w:szCs w:val="20"/>
              </w:rPr>
            </w:pPr>
            <w:r>
              <w:rPr>
                <w:sz w:val="20"/>
                <w:szCs w:val="20"/>
              </w:rPr>
              <w:t>-</w:t>
            </w:r>
          </w:p>
        </w:tc>
        <w:tc>
          <w:tcPr>
            <w:tcW w:w="992" w:type="dxa"/>
            <w:tcBorders>
              <w:top w:val="single" w:sz="4" w:space="0" w:color="auto"/>
              <w:left w:val="single" w:sz="4" w:space="0" w:color="auto"/>
              <w:bottom w:val="single" w:sz="4" w:space="0" w:color="000000"/>
              <w:right w:val="nil"/>
            </w:tcBorders>
            <w:vAlign w:val="center"/>
            <w:hideMark/>
          </w:tcPr>
          <w:p w14:paraId="6D651245" w14:textId="77777777" w:rsidR="00BB30DA" w:rsidRDefault="00BB30DA">
            <w:pPr>
              <w:jc w:val="center"/>
              <w:rPr>
                <w:sz w:val="20"/>
                <w:szCs w:val="20"/>
              </w:rPr>
            </w:pPr>
            <w:r>
              <w:rPr>
                <w:sz w:val="20"/>
                <w:szCs w:val="20"/>
              </w:rPr>
              <w:t>-</w:t>
            </w:r>
          </w:p>
        </w:tc>
        <w:tc>
          <w:tcPr>
            <w:tcW w:w="2126" w:type="dxa"/>
            <w:tcBorders>
              <w:top w:val="single" w:sz="4" w:space="0" w:color="auto"/>
              <w:left w:val="single" w:sz="4" w:space="0" w:color="000000"/>
              <w:bottom w:val="single" w:sz="4" w:space="0" w:color="000000"/>
              <w:right w:val="single" w:sz="4" w:space="0" w:color="000000"/>
            </w:tcBorders>
            <w:vAlign w:val="center"/>
          </w:tcPr>
          <w:p w14:paraId="597AC7B8" w14:textId="77777777" w:rsidR="00BB30DA" w:rsidRDefault="00BB30DA">
            <w:pPr>
              <w:jc w:val="center"/>
              <w:rPr>
                <w:sz w:val="20"/>
                <w:szCs w:val="20"/>
              </w:rPr>
            </w:pPr>
          </w:p>
          <w:p w14:paraId="564CB1FD" w14:textId="77777777" w:rsidR="00BB30DA" w:rsidRDefault="00BB30DA">
            <w:pPr>
              <w:jc w:val="center"/>
              <w:rPr>
                <w:sz w:val="20"/>
                <w:szCs w:val="20"/>
              </w:rPr>
            </w:pPr>
            <w:proofErr w:type="spellStart"/>
            <w:r>
              <w:rPr>
                <w:sz w:val="20"/>
                <w:szCs w:val="20"/>
              </w:rPr>
              <w:t>Наявність</w:t>
            </w:r>
            <w:proofErr w:type="spellEnd"/>
            <w:r>
              <w:rPr>
                <w:sz w:val="20"/>
                <w:szCs w:val="20"/>
              </w:rPr>
              <w:t xml:space="preserve"> </w:t>
            </w:r>
            <w:proofErr w:type="spellStart"/>
            <w:r>
              <w:rPr>
                <w:sz w:val="20"/>
                <w:szCs w:val="20"/>
              </w:rPr>
              <w:t>тематичних</w:t>
            </w:r>
            <w:proofErr w:type="spellEnd"/>
            <w:r>
              <w:rPr>
                <w:sz w:val="20"/>
                <w:szCs w:val="20"/>
              </w:rPr>
              <w:t xml:space="preserve"> </w:t>
            </w:r>
            <w:proofErr w:type="spellStart"/>
            <w:r>
              <w:rPr>
                <w:sz w:val="20"/>
                <w:szCs w:val="20"/>
              </w:rPr>
              <w:t>туристичних</w:t>
            </w:r>
            <w:proofErr w:type="spellEnd"/>
            <w:r>
              <w:rPr>
                <w:sz w:val="20"/>
                <w:szCs w:val="20"/>
              </w:rPr>
              <w:t xml:space="preserve"> </w:t>
            </w:r>
            <w:proofErr w:type="spellStart"/>
            <w:r>
              <w:rPr>
                <w:sz w:val="20"/>
                <w:szCs w:val="20"/>
              </w:rPr>
              <w:t>турів</w:t>
            </w:r>
            <w:proofErr w:type="spellEnd"/>
            <w:r>
              <w:rPr>
                <w:sz w:val="20"/>
                <w:szCs w:val="20"/>
              </w:rPr>
              <w:t xml:space="preserve"> за </w:t>
            </w:r>
            <w:proofErr w:type="spellStart"/>
            <w:r>
              <w:rPr>
                <w:sz w:val="20"/>
                <w:szCs w:val="20"/>
              </w:rPr>
              <w:t>напрямками</w:t>
            </w:r>
            <w:proofErr w:type="spellEnd"/>
          </w:p>
          <w:p w14:paraId="57551013" w14:textId="77777777" w:rsidR="00BB30DA" w:rsidRDefault="00BB30DA">
            <w:pPr>
              <w:jc w:val="center"/>
              <w:rPr>
                <w:sz w:val="20"/>
                <w:szCs w:val="20"/>
              </w:rPr>
            </w:pPr>
          </w:p>
        </w:tc>
      </w:tr>
      <w:tr w:rsidR="00BB30DA" w14:paraId="1A1F5226" w14:textId="77777777" w:rsidTr="00BB30DA">
        <w:trPr>
          <w:trHeight w:val="403"/>
        </w:trPr>
        <w:tc>
          <w:tcPr>
            <w:tcW w:w="7676" w:type="dxa"/>
            <w:gridSpan w:val="4"/>
            <w:tcBorders>
              <w:top w:val="single" w:sz="4" w:space="0" w:color="000000"/>
              <w:left w:val="single" w:sz="4" w:space="0" w:color="000000"/>
              <w:bottom w:val="single" w:sz="4" w:space="0" w:color="000000"/>
              <w:right w:val="nil"/>
            </w:tcBorders>
            <w:vAlign w:val="center"/>
            <w:hideMark/>
          </w:tcPr>
          <w:p w14:paraId="13C2BA9C" w14:textId="77777777" w:rsidR="00BB30DA" w:rsidRDefault="00BB30DA">
            <w:pPr>
              <w:snapToGrid w:val="0"/>
              <w:jc w:val="both"/>
              <w:rPr>
                <w:sz w:val="20"/>
                <w:szCs w:val="20"/>
              </w:rPr>
            </w:pPr>
            <w:bookmarkStart w:id="19" w:name="_Hlk173856459"/>
            <w:proofErr w:type="spellStart"/>
            <w:r>
              <w:rPr>
                <w:sz w:val="20"/>
                <w:szCs w:val="20"/>
              </w:rPr>
              <w:t>Обсяг</w:t>
            </w:r>
            <w:proofErr w:type="spellEnd"/>
            <w:r>
              <w:rPr>
                <w:sz w:val="20"/>
                <w:szCs w:val="20"/>
              </w:rPr>
              <w:t xml:space="preserve"> </w:t>
            </w:r>
            <w:proofErr w:type="spellStart"/>
            <w:r>
              <w:rPr>
                <w:sz w:val="20"/>
                <w:szCs w:val="20"/>
              </w:rPr>
              <w:t>коштів</w:t>
            </w:r>
            <w:proofErr w:type="spellEnd"/>
            <w:r>
              <w:rPr>
                <w:sz w:val="20"/>
                <w:szCs w:val="20"/>
              </w:rPr>
              <w:t xml:space="preserve">, </w:t>
            </w:r>
            <w:proofErr w:type="spellStart"/>
            <w:r>
              <w:rPr>
                <w:sz w:val="20"/>
                <w:szCs w:val="20"/>
              </w:rPr>
              <w:t>які</w:t>
            </w:r>
            <w:proofErr w:type="spellEnd"/>
            <w:r>
              <w:rPr>
                <w:sz w:val="20"/>
                <w:szCs w:val="20"/>
              </w:rPr>
              <w:t xml:space="preserve"> </w:t>
            </w:r>
            <w:proofErr w:type="spellStart"/>
            <w:r>
              <w:rPr>
                <w:sz w:val="20"/>
                <w:szCs w:val="20"/>
              </w:rPr>
              <w:t>пропонується</w:t>
            </w:r>
            <w:proofErr w:type="spellEnd"/>
            <w:r>
              <w:rPr>
                <w:sz w:val="20"/>
                <w:szCs w:val="20"/>
              </w:rPr>
              <w:t xml:space="preserve"> </w:t>
            </w:r>
            <w:proofErr w:type="spellStart"/>
            <w:r>
              <w:rPr>
                <w:sz w:val="20"/>
                <w:szCs w:val="20"/>
              </w:rPr>
              <w:t>залучити</w:t>
            </w:r>
            <w:proofErr w:type="spellEnd"/>
            <w:r>
              <w:rPr>
                <w:sz w:val="20"/>
                <w:szCs w:val="20"/>
              </w:rPr>
              <w:t xml:space="preserve"> на </w:t>
            </w:r>
            <w:proofErr w:type="spellStart"/>
            <w:r>
              <w:rPr>
                <w:sz w:val="20"/>
                <w:szCs w:val="20"/>
              </w:rPr>
              <w:t>виконання</w:t>
            </w:r>
            <w:proofErr w:type="spellEnd"/>
            <w:r>
              <w:rPr>
                <w:sz w:val="20"/>
                <w:szCs w:val="20"/>
              </w:rPr>
              <w:t xml:space="preserve"> </w:t>
            </w:r>
            <w:proofErr w:type="spellStart"/>
            <w:r>
              <w:rPr>
                <w:sz w:val="20"/>
                <w:szCs w:val="20"/>
              </w:rPr>
              <w:t>заходів</w:t>
            </w:r>
            <w:proofErr w:type="spellEnd"/>
            <w:r>
              <w:rPr>
                <w:sz w:val="20"/>
                <w:szCs w:val="20"/>
              </w:rPr>
              <w:t xml:space="preserve"> </w:t>
            </w:r>
            <w:proofErr w:type="spellStart"/>
            <w:r>
              <w:rPr>
                <w:sz w:val="20"/>
                <w:szCs w:val="20"/>
              </w:rPr>
              <w:t>Програми</w:t>
            </w:r>
            <w:proofErr w:type="spellEnd"/>
            <w:r>
              <w:rPr>
                <w:sz w:val="20"/>
                <w:szCs w:val="20"/>
              </w:rPr>
              <w:t xml:space="preserve"> на 2025-2027 роки</w:t>
            </w:r>
          </w:p>
        </w:tc>
        <w:tc>
          <w:tcPr>
            <w:tcW w:w="1418" w:type="dxa"/>
            <w:tcBorders>
              <w:top w:val="single" w:sz="4" w:space="0" w:color="000000"/>
              <w:left w:val="single" w:sz="4" w:space="0" w:color="000000"/>
              <w:bottom w:val="single" w:sz="4" w:space="0" w:color="000000"/>
              <w:right w:val="nil"/>
            </w:tcBorders>
            <w:vAlign w:val="center"/>
            <w:hideMark/>
          </w:tcPr>
          <w:p w14:paraId="307DBD87" w14:textId="77777777" w:rsidR="00BB30DA" w:rsidRDefault="00BB30DA">
            <w:pPr>
              <w:snapToGrid w:val="0"/>
              <w:rPr>
                <w:sz w:val="20"/>
                <w:szCs w:val="20"/>
              </w:rPr>
            </w:pPr>
            <w:r>
              <w:rPr>
                <w:sz w:val="20"/>
                <w:szCs w:val="20"/>
              </w:rPr>
              <w:t xml:space="preserve">Бюджет </w:t>
            </w:r>
            <w:proofErr w:type="spellStart"/>
            <w:r>
              <w:rPr>
                <w:sz w:val="20"/>
                <w:szCs w:val="20"/>
              </w:rPr>
              <w:t>громади</w:t>
            </w:r>
            <w:proofErr w:type="spellEnd"/>
          </w:p>
        </w:tc>
        <w:tc>
          <w:tcPr>
            <w:tcW w:w="850" w:type="dxa"/>
            <w:tcBorders>
              <w:top w:val="single" w:sz="4" w:space="0" w:color="000000"/>
              <w:left w:val="single" w:sz="4" w:space="0" w:color="000000"/>
              <w:bottom w:val="single" w:sz="4" w:space="0" w:color="000000"/>
              <w:right w:val="single" w:sz="4" w:space="0" w:color="auto"/>
            </w:tcBorders>
            <w:vAlign w:val="center"/>
            <w:hideMark/>
          </w:tcPr>
          <w:p w14:paraId="62DCA920" w14:textId="77777777" w:rsidR="00BB30DA" w:rsidRDefault="00BB30DA">
            <w:pPr>
              <w:snapToGrid w:val="0"/>
              <w:jc w:val="center"/>
              <w:rPr>
                <w:b/>
                <w:sz w:val="20"/>
                <w:szCs w:val="20"/>
                <w:highlight w:val="yellow"/>
              </w:rPr>
            </w:pPr>
            <w:r>
              <w:rPr>
                <w:b/>
                <w:sz w:val="20"/>
                <w:szCs w:val="20"/>
              </w:rPr>
              <w:t>270,00</w:t>
            </w:r>
          </w:p>
        </w:tc>
        <w:tc>
          <w:tcPr>
            <w:tcW w:w="851" w:type="dxa"/>
            <w:tcBorders>
              <w:top w:val="single" w:sz="4" w:space="0" w:color="000000"/>
              <w:left w:val="single" w:sz="4" w:space="0" w:color="000000"/>
              <w:bottom w:val="single" w:sz="4" w:space="0" w:color="000000"/>
              <w:right w:val="single" w:sz="4" w:space="0" w:color="auto"/>
            </w:tcBorders>
            <w:vAlign w:val="center"/>
            <w:hideMark/>
          </w:tcPr>
          <w:p w14:paraId="46511C99" w14:textId="77777777" w:rsidR="00BB30DA" w:rsidRDefault="00BB30DA">
            <w:pPr>
              <w:snapToGrid w:val="0"/>
              <w:jc w:val="center"/>
              <w:rPr>
                <w:b/>
                <w:sz w:val="20"/>
                <w:szCs w:val="20"/>
                <w:highlight w:val="yellow"/>
              </w:rPr>
            </w:pPr>
            <w:r>
              <w:rPr>
                <w:b/>
                <w:sz w:val="20"/>
                <w:szCs w:val="20"/>
              </w:rPr>
              <w:t>366,00</w:t>
            </w:r>
          </w:p>
        </w:tc>
        <w:tc>
          <w:tcPr>
            <w:tcW w:w="992" w:type="dxa"/>
            <w:tcBorders>
              <w:top w:val="single" w:sz="4" w:space="0" w:color="000000"/>
              <w:left w:val="single" w:sz="4" w:space="0" w:color="auto"/>
              <w:bottom w:val="single" w:sz="4" w:space="0" w:color="000000"/>
              <w:right w:val="nil"/>
            </w:tcBorders>
            <w:vAlign w:val="center"/>
            <w:hideMark/>
          </w:tcPr>
          <w:p w14:paraId="30C2E99B" w14:textId="77777777" w:rsidR="00BB30DA" w:rsidRDefault="00BB30DA">
            <w:pPr>
              <w:snapToGrid w:val="0"/>
              <w:jc w:val="center"/>
              <w:rPr>
                <w:b/>
                <w:sz w:val="20"/>
                <w:szCs w:val="20"/>
              </w:rPr>
            </w:pPr>
            <w:r>
              <w:rPr>
                <w:b/>
                <w:sz w:val="20"/>
                <w:szCs w:val="20"/>
              </w:rPr>
              <w:t>200,00</w:t>
            </w:r>
          </w:p>
        </w:tc>
        <w:tc>
          <w:tcPr>
            <w:tcW w:w="992" w:type="dxa"/>
            <w:tcBorders>
              <w:top w:val="single" w:sz="4" w:space="0" w:color="000000"/>
              <w:left w:val="single" w:sz="4" w:space="0" w:color="auto"/>
              <w:bottom w:val="single" w:sz="4" w:space="0" w:color="000000"/>
              <w:right w:val="nil"/>
            </w:tcBorders>
            <w:vAlign w:val="center"/>
            <w:hideMark/>
          </w:tcPr>
          <w:p w14:paraId="4088B8D9" w14:textId="77777777" w:rsidR="00BB30DA" w:rsidRDefault="00BB30DA">
            <w:pPr>
              <w:snapToGrid w:val="0"/>
              <w:jc w:val="center"/>
              <w:rPr>
                <w:b/>
                <w:sz w:val="20"/>
                <w:szCs w:val="20"/>
              </w:rPr>
            </w:pPr>
            <w:r>
              <w:rPr>
                <w:b/>
                <w:sz w:val="20"/>
                <w:szCs w:val="20"/>
              </w:rPr>
              <w:t>836,00</w:t>
            </w:r>
          </w:p>
        </w:tc>
        <w:tc>
          <w:tcPr>
            <w:tcW w:w="2126" w:type="dxa"/>
            <w:tcBorders>
              <w:top w:val="single" w:sz="4" w:space="0" w:color="000000"/>
              <w:left w:val="single" w:sz="4" w:space="0" w:color="000000"/>
              <w:bottom w:val="single" w:sz="4" w:space="0" w:color="000000"/>
              <w:right w:val="single" w:sz="4" w:space="0" w:color="000000"/>
            </w:tcBorders>
            <w:vAlign w:val="center"/>
          </w:tcPr>
          <w:p w14:paraId="582838FE" w14:textId="77777777" w:rsidR="00BB30DA" w:rsidRDefault="00BB30DA">
            <w:pPr>
              <w:snapToGrid w:val="0"/>
              <w:jc w:val="center"/>
              <w:rPr>
                <w:sz w:val="20"/>
                <w:szCs w:val="20"/>
              </w:rPr>
            </w:pPr>
          </w:p>
        </w:tc>
        <w:bookmarkEnd w:id="19"/>
      </w:tr>
    </w:tbl>
    <w:p w14:paraId="7FE91E12" w14:textId="77777777" w:rsidR="002A2DAE" w:rsidRDefault="002A2DAE" w:rsidP="002A2DAE">
      <w:pPr>
        <w:widowControl w:val="0"/>
        <w:suppressAutoHyphens/>
        <w:jc w:val="right"/>
        <w:rPr>
          <w:color w:val="000000"/>
          <w:lang w:val="uk-UA"/>
        </w:rPr>
        <w:sectPr w:rsidR="002A2DAE" w:rsidSect="002A2DAE">
          <w:pgSz w:w="16840" w:h="11907" w:orient="landscape" w:code="9"/>
          <w:pgMar w:top="850" w:right="1134" w:bottom="1701" w:left="1134" w:header="709" w:footer="709" w:gutter="0"/>
          <w:cols w:space="708"/>
          <w:docGrid w:linePitch="360"/>
        </w:sectPr>
      </w:pPr>
    </w:p>
    <w:p w14:paraId="70B3315A" w14:textId="27D29C96" w:rsidR="002A2DAE" w:rsidRDefault="002A2DAE" w:rsidP="002A2DAE">
      <w:pPr>
        <w:widowControl w:val="0"/>
        <w:suppressAutoHyphens/>
        <w:ind w:right="284"/>
        <w:jc w:val="right"/>
        <w:rPr>
          <w:color w:val="000000"/>
          <w:lang w:val="uk-UA"/>
        </w:rPr>
      </w:pPr>
      <w:r>
        <w:rPr>
          <w:color w:val="000000"/>
          <w:lang w:val="uk-UA"/>
        </w:rPr>
        <w:lastRenderedPageBreak/>
        <w:t xml:space="preserve">    Додаток 2</w:t>
      </w:r>
    </w:p>
    <w:p w14:paraId="257934D8" w14:textId="76DEBAD7" w:rsidR="002A2DAE" w:rsidRDefault="002A2DAE" w:rsidP="002A2DAE">
      <w:pPr>
        <w:widowControl w:val="0"/>
        <w:suppressAutoHyphens/>
        <w:jc w:val="right"/>
        <w:rPr>
          <w:color w:val="000000"/>
          <w:lang w:val="uk-UA"/>
        </w:rPr>
      </w:pPr>
      <w:r>
        <w:rPr>
          <w:color w:val="000000"/>
          <w:lang w:val="uk-UA"/>
        </w:rPr>
        <w:t>до Програми</w:t>
      </w:r>
    </w:p>
    <w:p w14:paraId="35ED12B8" w14:textId="77777777" w:rsidR="002A2DAE" w:rsidRDefault="002A2DAE" w:rsidP="002A2DAE">
      <w:pPr>
        <w:suppressAutoHyphens/>
        <w:jc w:val="center"/>
        <w:rPr>
          <w:b/>
          <w:bCs/>
          <w:color w:val="000000"/>
          <w:lang w:val="uk-UA"/>
        </w:rPr>
      </w:pPr>
    </w:p>
    <w:p w14:paraId="2B10E8CB" w14:textId="77777777" w:rsidR="009B46CE" w:rsidRDefault="009B46CE" w:rsidP="009B46CE">
      <w:pPr>
        <w:jc w:val="center"/>
        <w:rPr>
          <w:b/>
          <w:bCs/>
          <w:color w:val="000000"/>
          <w:lang w:val="uk-UA"/>
        </w:rPr>
      </w:pPr>
      <w:proofErr w:type="spellStart"/>
      <w:r>
        <w:rPr>
          <w:b/>
          <w:bCs/>
          <w:color w:val="000000"/>
        </w:rPr>
        <w:t>Результативні</w:t>
      </w:r>
      <w:proofErr w:type="spellEnd"/>
      <w:r>
        <w:rPr>
          <w:b/>
          <w:bCs/>
          <w:color w:val="000000"/>
        </w:rPr>
        <w:t xml:space="preserve"> </w:t>
      </w:r>
      <w:proofErr w:type="spellStart"/>
      <w:r>
        <w:rPr>
          <w:b/>
          <w:bCs/>
          <w:color w:val="000000"/>
        </w:rPr>
        <w:t>показники</w:t>
      </w:r>
      <w:proofErr w:type="spellEnd"/>
      <w:r>
        <w:rPr>
          <w:b/>
          <w:bCs/>
          <w:color w:val="000000"/>
        </w:rPr>
        <w:t xml:space="preserve">, </w:t>
      </w:r>
      <w:proofErr w:type="spellStart"/>
      <w:r>
        <w:rPr>
          <w:b/>
          <w:bCs/>
          <w:color w:val="000000"/>
        </w:rPr>
        <w:t>що</w:t>
      </w:r>
      <w:proofErr w:type="spellEnd"/>
      <w:r>
        <w:rPr>
          <w:b/>
          <w:bCs/>
          <w:color w:val="000000"/>
        </w:rPr>
        <w:t xml:space="preserve"> </w:t>
      </w:r>
      <w:proofErr w:type="spellStart"/>
      <w:r>
        <w:rPr>
          <w:b/>
          <w:bCs/>
          <w:color w:val="000000"/>
        </w:rPr>
        <w:t>характеризують</w:t>
      </w:r>
      <w:proofErr w:type="spellEnd"/>
      <w:r>
        <w:rPr>
          <w:b/>
          <w:bCs/>
          <w:color w:val="000000"/>
        </w:rPr>
        <w:t xml:space="preserve"> </w:t>
      </w:r>
      <w:proofErr w:type="spellStart"/>
      <w:r>
        <w:rPr>
          <w:b/>
          <w:bCs/>
          <w:color w:val="000000"/>
        </w:rPr>
        <w:t>виконання</w:t>
      </w:r>
      <w:proofErr w:type="spellEnd"/>
      <w:r>
        <w:rPr>
          <w:b/>
          <w:bCs/>
          <w:color w:val="000000"/>
        </w:rPr>
        <w:t xml:space="preserve">  </w:t>
      </w:r>
    </w:p>
    <w:p w14:paraId="42BF88CA" w14:textId="77777777" w:rsidR="009B46CE" w:rsidRDefault="009B46CE" w:rsidP="009B46CE">
      <w:pPr>
        <w:jc w:val="center"/>
        <w:rPr>
          <w:b/>
          <w:bCs/>
          <w:color w:val="000000"/>
        </w:rPr>
      </w:pPr>
      <w:bookmarkStart w:id="20" w:name="_Hlk174358191"/>
      <w:proofErr w:type="spellStart"/>
      <w:r>
        <w:rPr>
          <w:b/>
          <w:bCs/>
          <w:color w:val="000000"/>
        </w:rPr>
        <w:t>Програми</w:t>
      </w:r>
      <w:proofErr w:type="spellEnd"/>
      <w:r>
        <w:rPr>
          <w:b/>
          <w:bCs/>
          <w:color w:val="000000"/>
        </w:rPr>
        <w:t xml:space="preserve"> </w:t>
      </w:r>
      <w:proofErr w:type="spellStart"/>
      <w:r>
        <w:rPr>
          <w:b/>
          <w:bCs/>
          <w:color w:val="000000"/>
        </w:rPr>
        <w:t>розвитку</w:t>
      </w:r>
      <w:proofErr w:type="spellEnd"/>
      <w:r>
        <w:rPr>
          <w:b/>
          <w:bCs/>
          <w:color w:val="000000"/>
        </w:rPr>
        <w:t xml:space="preserve"> </w:t>
      </w:r>
      <w:proofErr w:type="spellStart"/>
      <w:r>
        <w:rPr>
          <w:b/>
          <w:bCs/>
          <w:color w:val="000000"/>
        </w:rPr>
        <w:t>міжнародного</w:t>
      </w:r>
      <w:proofErr w:type="spellEnd"/>
      <w:r>
        <w:rPr>
          <w:b/>
          <w:bCs/>
          <w:color w:val="000000"/>
        </w:rPr>
        <w:t xml:space="preserve"> </w:t>
      </w:r>
      <w:proofErr w:type="spellStart"/>
      <w:r>
        <w:rPr>
          <w:b/>
          <w:bCs/>
          <w:color w:val="000000"/>
        </w:rPr>
        <w:t>співробітництва</w:t>
      </w:r>
      <w:proofErr w:type="spellEnd"/>
      <w:r>
        <w:rPr>
          <w:b/>
          <w:bCs/>
          <w:color w:val="000000"/>
        </w:rPr>
        <w:t xml:space="preserve"> </w:t>
      </w:r>
    </w:p>
    <w:p w14:paraId="48EF8D71" w14:textId="77777777" w:rsidR="009B46CE" w:rsidRDefault="009B46CE" w:rsidP="009B46CE">
      <w:pPr>
        <w:jc w:val="center"/>
        <w:rPr>
          <w:b/>
          <w:bCs/>
          <w:color w:val="000000"/>
        </w:rPr>
      </w:pPr>
      <w:proofErr w:type="spellStart"/>
      <w:r>
        <w:rPr>
          <w:b/>
          <w:bCs/>
          <w:color w:val="000000"/>
        </w:rPr>
        <w:t>Южненської</w:t>
      </w:r>
      <w:proofErr w:type="spellEnd"/>
      <w:r>
        <w:rPr>
          <w:b/>
          <w:bCs/>
          <w:color w:val="000000"/>
        </w:rPr>
        <w:t xml:space="preserve"> </w:t>
      </w:r>
      <w:proofErr w:type="spellStart"/>
      <w:r>
        <w:rPr>
          <w:b/>
          <w:bCs/>
          <w:color w:val="000000"/>
        </w:rPr>
        <w:t>міської</w:t>
      </w:r>
      <w:proofErr w:type="spellEnd"/>
      <w:r>
        <w:rPr>
          <w:b/>
          <w:bCs/>
          <w:color w:val="000000"/>
        </w:rPr>
        <w:t xml:space="preserve"> </w:t>
      </w:r>
      <w:proofErr w:type="spellStart"/>
      <w:r>
        <w:rPr>
          <w:b/>
          <w:bCs/>
          <w:color w:val="000000"/>
        </w:rPr>
        <w:t>територіальної</w:t>
      </w:r>
      <w:proofErr w:type="spellEnd"/>
      <w:r>
        <w:rPr>
          <w:b/>
          <w:bCs/>
          <w:color w:val="000000"/>
        </w:rPr>
        <w:t xml:space="preserve"> </w:t>
      </w:r>
      <w:proofErr w:type="spellStart"/>
      <w:r>
        <w:rPr>
          <w:b/>
          <w:bCs/>
          <w:color w:val="000000"/>
        </w:rPr>
        <w:t>громади</w:t>
      </w:r>
      <w:proofErr w:type="spellEnd"/>
    </w:p>
    <w:p w14:paraId="2911FCA6" w14:textId="77777777" w:rsidR="009B46CE" w:rsidRDefault="009B46CE" w:rsidP="009B46CE">
      <w:pPr>
        <w:jc w:val="center"/>
        <w:rPr>
          <w:b/>
          <w:bCs/>
          <w:color w:val="000000"/>
        </w:rPr>
      </w:pPr>
      <w:r>
        <w:rPr>
          <w:b/>
          <w:bCs/>
          <w:color w:val="000000"/>
        </w:rPr>
        <w:t>на 2025-2027 роки</w:t>
      </w:r>
    </w:p>
    <w:p w14:paraId="3216228E" w14:textId="77777777" w:rsidR="009B46CE" w:rsidRDefault="009B46CE" w:rsidP="009B46CE">
      <w:pPr>
        <w:jc w:val="center"/>
        <w:rPr>
          <w:b/>
          <w:bCs/>
          <w:color w:val="000000"/>
        </w:rPr>
      </w:pP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116"/>
        <w:gridCol w:w="10"/>
        <w:gridCol w:w="1268"/>
        <w:gridCol w:w="9"/>
        <w:gridCol w:w="1134"/>
        <w:gridCol w:w="994"/>
        <w:gridCol w:w="1001"/>
      </w:tblGrid>
      <w:tr w:rsidR="009B46CE" w14:paraId="0ED65ED7" w14:textId="77777777" w:rsidTr="009B46CE">
        <w:trPr>
          <w:trHeight w:val="190"/>
        </w:trPr>
        <w:tc>
          <w:tcPr>
            <w:tcW w:w="2977" w:type="dxa"/>
            <w:tcBorders>
              <w:top w:val="single" w:sz="4" w:space="0" w:color="auto"/>
              <w:left w:val="single" w:sz="4" w:space="0" w:color="auto"/>
              <w:bottom w:val="single" w:sz="4" w:space="0" w:color="auto"/>
              <w:right w:val="single" w:sz="4" w:space="0" w:color="auto"/>
            </w:tcBorders>
            <w:shd w:val="clear" w:color="auto" w:fill="E6E6E6"/>
            <w:vAlign w:val="center"/>
            <w:hideMark/>
          </w:tcPr>
          <w:bookmarkEnd w:id="20"/>
          <w:p w14:paraId="1638688C" w14:textId="77777777" w:rsidR="009B46CE" w:rsidRDefault="009B46CE">
            <w:pPr>
              <w:tabs>
                <w:tab w:val="left" w:pos="360"/>
              </w:tabs>
              <w:ind w:firstLine="360"/>
              <w:jc w:val="center"/>
              <w:rPr>
                <w:b/>
                <w:bCs/>
                <w:color w:val="000000"/>
                <w:sz w:val="21"/>
                <w:szCs w:val="21"/>
                <w:lang w:eastAsia="ar-SA"/>
              </w:rPr>
            </w:pPr>
            <w:r>
              <w:rPr>
                <w:b/>
                <w:bCs/>
                <w:color w:val="000000"/>
                <w:sz w:val="21"/>
                <w:szCs w:val="21"/>
                <w:lang w:eastAsia="ar-SA"/>
              </w:rPr>
              <w:t>Заходи</w:t>
            </w:r>
          </w:p>
        </w:tc>
        <w:tc>
          <w:tcPr>
            <w:tcW w:w="211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D0F76DD" w14:textId="77777777" w:rsidR="009B46CE" w:rsidRDefault="009B46CE">
            <w:pPr>
              <w:tabs>
                <w:tab w:val="left" w:pos="-108"/>
              </w:tabs>
              <w:jc w:val="center"/>
              <w:rPr>
                <w:b/>
                <w:bCs/>
                <w:color w:val="000000"/>
                <w:sz w:val="21"/>
                <w:szCs w:val="21"/>
                <w:lang w:eastAsia="ar-SA"/>
              </w:rPr>
            </w:pPr>
            <w:proofErr w:type="spellStart"/>
            <w:r>
              <w:rPr>
                <w:b/>
                <w:bCs/>
                <w:color w:val="000000"/>
                <w:sz w:val="21"/>
                <w:szCs w:val="21"/>
                <w:lang w:eastAsia="ar-SA"/>
              </w:rPr>
              <w:t>Показники</w:t>
            </w:r>
            <w:proofErr w:type="spellEnd"/>
          </w:p>
        </w:tc>
        <w:tc>
          <w:tcPr>
            <w:tcW w:w="127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254FB203" w14:textId="77777777" w:rsidR="009B46CE" w:rsidRDefault="009B46CE">
            <w:pPr>
              <w:tabs>
                <w:tab w:val="left" w:pos="0"/>
              </w:tabs>
              <w:jc w:val="center"/>
              <w:rPr>
                <w:b/>
                <w:sz w:val="21"/>
                <w:szCs w:val="21"/>
                <w:lang w:eastAsia="ar-SA"/>
              </w:rPr>
            </w:pPr>
            <w:r>
              <w:rPr>
                <w:b/>
                <w:bCs/>
                <w:color w:val="000000"/>
                <w:sz w:val="21"/>
                <w:szCs w:val="21"/>
                <w:lang w:eastAsia="ar-SA"/>
              </w:rPr>
              <w:t xml:space="preserve">Од. </w:t>
            </w:r>
            <w:proofErr w:type="spellStart"/>
            <w:r>
              <w:rPr>
                <w:b/>
                <w:bCs/>
                <w:color w:val="000000"/>
                <w:sz w:val="21"/>
                <w:szCs w:val="21"/>
                <w:lang w:eastAsia="ar-SA"/>
              </w:rPr>
              <w:t>виміру</w:t>
            </w:r>
            <w:proofErr w:type="spellEnd"/>
          </w:p>
        </w:tc>
        <w:tc>
          <w:tcPr>
            <w:tcW w:w="1142"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7D6CD9A1" w14:textId="77777777" w:rsidR="009B46CE" w:rsidRDefault="009B46CE">
            <w:pPr>
              <w:snapToGrid w:val="0"/>
              <w:ind w:right="8"/>
              <w:jc w:val="center"/>
              <w:rPr>
                <w:sz w:val="21"/>
                <w:szCs w:val="21"/>
                <w:lang w:eastAsia="ar-SA"/>
              </w:rPr>
            </w:pPr>
            <w:r>
              <w:rPr>
                <w:b/>
                <w:sz w:val="21"/>
                <w:szCs w:val="21"/>
                <w:lang w:eastAsia="ar-SA"/>
              </w:rPr>
              <w:t>2025р.</w:t>
            </w: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3E5ECB3" w14:textId="77777777" w:rsidR="009B46CE" w:rsidRDefault="009B46CE">
            <w:pPr>
              <w:snapToGrid w:val="0"/>
              <w:ind w:right="8"/>
              <w:jc w:val="center"/>
              <w:rPr>
                <w:sz w:val="21"/>
                <w:szCs w:val="21"/>
                <w:lang w:eastAsia="ar-SA"/>
              </w:rPr>
            </w:pPr>
            <w:r>
              <w:rPr>
                <w:b/>
                <w:sz w:val="21"/>
                <w:szCs w:val="21"/>
                <w:lang w:eastAsia="ar-SA"/>
              </w:rPr>
              <w:t>2026р.</w:t>
            </w:r>
          </w:p>
        </w:tc>
        <w:tc>
          <w:tcPr>
            <w:tcW w:w="10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6B66891" w14:textId="77777777" w:rsidR="009B46CE" w:rsidRDefault="009B46CE">
            <w:pPr>
              <w:snapToGrid w:val="0"/>
              <w:ind w:right="8"/>
              <w:jc w:val="center"/>
              <w:rPr>
                <w:sz w:val="21"/>
                <w:szCs w:val="21"/>
                <w:lang w:eastAsia="ar-SA"/>
              </w:rPr>
            </w:pPr>
            <w:r>
              <w:rPr>
                <w:b/>
                <w:sz w:val="21"/>
                <w:szCs w:val="21"/>
                <w:lang w:eastAsia="ar-SA"/>
              </w:rPr>
              <w:t>2027р.</w:t>
            </w:r>
          </w:p>
        </w:tc>
      </w:tr>
      <w:tr w:rsidR="009B46CE" w14:paraId="5C95628C" w14:textId="77777777" w:rsidTr="009B46CE">
        <w:trPr>
          <w:trHeight w:val="150"/>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5101219D" w14:textId="77777777" w:rsidR="009B46CE" w:rsidRDefault="009B46CE">
            <w:pPr>
              <w:jc w:val="center"/>
              <w:rPr>
                <w:sz w:val="21"/>
                <w:szCs w:val="21"/>
              </w:rPr>
            </w:pPr>
            <w:proofErr w:type="spellStart"/>
            <w:r>
              <w:rPr>
                <w:color w:val="000000"/>
                <w:sz w:val="21"/>
                <w:szCs w:val="21"/>
              </w:rPr>
              <w:t>Забезпечення</w:t>
            </w:r>
            <w:proofErr w:type="spellEnd"/>
            <w:r>
              <w:rPr>
                <w:color w:val="000000"/>
                <w:sz w:val="21"/>
                <w:szCs w:val="21"/>
              </w:rPr>
              <w:t xml:space="preserve"> </w:t>
            </w:r>
            <w:proofErr w:type="spellStart"/>
            <w:r>
              <w:rPr>
                <w:color w:val="000000"/>
                <w:sz w:val="21"/>
                <w:szCs w:val="21"/>
              </w:rPr>
              <w:t>перебування</w:t>
            </w:r>
            <w:proofErr w:type="spellEnd"/>
            <w:r>
              <w:rPr>
                <w:color w:val="000000"/>
                <w:sz w:val="21"/>
                <w:szCs w:val="21"/>
              </w:rPr>
              <w:t xml:space="preserve"> </w:t>
            </w:r>
            <w:proofErr w:type="spellStart"/>
            <w:r>
              <w:rPr>
                <w:color w:val="000000"/>
                <w:sz w:val="21"/>
                <w:szCs w:val="21"/>
              </w:rPr>
              <w:t>представників</w:t>
            </w:r>
            <w:proofErr w:type="spellEnd"/>
            <w:r>
              <w:rPr>
                <w:color w:val="000000"/>
                <w:sz w:val="21"/>
                <w:szCs w:val="21"/>
              </w:rPr>
              <w:t xml:space="preserve"> </w:t>
            </w:r>
            <w:proofErr w:type="spellStart"/>
            <w:r>
              <w:rPr>
                <w:color w:val="000000"/>
                <w:sz w:val="21"/>
                <w:szCs w:val="21"/>
              </w:rPr>
              <w:t>міст-побратимів</w:t>
            </w:r>
            <w:proofErr w:type="spellEnd"/>
            <w:r>
              <w:rPr>
                <w:color w:val="000000"/>
                <w:sz w:val="21"/>
                <w:szCs w:val="21"/>
              </w:rPr>
              <w:t xml:space="preserve">, </w:t>
            </w:r>
            <w:proofErr w:type="spellStart"/>
            <w:r>
              <w:rPr>
                <w:color w:val="000000"/>
                <w:sz w:val="21"/>
                <w:szCs w:val="21"/>
              </w:rPr>
              <w:t>партнерських</w:t>
            </w:r>
            <w:proofErr w:type="spellEnd"/>
            <w:r>
              <w:rPr>
                <w:color w:val="000000"/>
                <w:sz w:val="21"/>
                <w:szCs w:val="21"/>
              </w:rPr>
              <w:t xml:space="preserve"> </w:t>
            </w:r>
            <w:proofErr w:type="spellStart"/>
            <w:r>
              <w:rPr>
                <w:color w:val="000000"/>
                <w:sz w:val="21"/>
                <w:szCs w:val="21"/>
              </w:rPr>
              <w:t>міст</w:t>
            </w:r>
            <w:proofErr w:type="spellEnd"/>
            <w:r>
              <w:rPr>
                <w:color w:val="000000"/>
                <w:sz w:val="21"/>
                <w:szCs w:val="21"/>
              </w:rPr>
              <w:t xml:space="preserve"> та </w:t>
            </w:r>
            <w:proofErr w:type="spellStart"/>
            <w:r>
              <w:rPr>
                <w:color w:val="000000"/>
                <w:sz w:val="21"/>
                <w:szCs w:val="21"/>
              </w:rPr>
              <w:t>іноземних</w:t>
            </w:r>
            <w:proofErr w:type="spellEnd"/>
            <w:r>
              <w:rPr>
                <w:color w:val="000000"/>
                <w:sz w:val="21"/>
                <w:szCs w:val="21"/>
              </w:rPr>
              <w:t xml:space="preserve"> </w:t>
            </w:r>
            <w:proofErr w:type="spellStart"/>
            <w:r>
              <w:rPr>
                <w:color w:val="000000"/>
                <w:sz w:val="21"/>
                <w:szCs w:val="21"/>
              </w:rPr>
              <w:t>делегацій</w:t>
            </w:r>
            <w:proofErr w:type="spellEnd"/>
            <w:r>
              <w:rPr>
                <w:color w:val="000000"/>
                <w:sz w:val="21"/>
                <w:szCs w:val="21"/>
              </w:rPr>
              <w:t xml:space="preserve"> в заходах, </w:t>
            </w:r>
            <w:proofErr w:type="spellStart"/>
            <w:r>
              <w:rPr>
                <w:color w:val="000000"/>
                <w:sz w:val="21"/>
                <w:szCs w:val="21"/>
              </w:rPr>
              <w:t>що</w:t>
            </w:r>
            <w:proofErr w:type="spellEnd"/>
            <w:r>
              <w:rPr>
                <w:color w:val="000000"/>
                <w:sz w:val="21"/>
                <w:szCs w:val="21"/>
              </w:rPr>
              <w:t xml:space="preserve"> </w:t>
            </w:r>
            <w:proofErr w:type="spellStart"/>
            <w:r>
              <w:rPr>
                <w:color w:val="000000"/>
                <w:sz w:val="21"/>
                <w:szCs w:val="21"/>
              </w:rPr>
              <w:t>проводяться</w:t>
            </w:r>
            <w:proofErr w:type="spellEnd"/>
            <w:r>
              <w:rPr>
                <w:color w:val="000000"/>
                <w:sz w:val="21"/>
                <w:szCs w:val="21"/>
              </w:rPr>
              <w:t xml:space="preserve"> в </w:t>
            </w:r>
            <w:proofErr w:type="spellStart"/>
            <w:r>
              <w:rPr>
                <w:color w:val="000000"/>
                <w:sz w:val="21"/>
                <w:szCs w:val="21"/>
              </w:rPr>
              <w:t>громаді</w:t>
            </w:r>
            <w:proofErr w:type="spellEnd"/>
            <w:r>
              <w:rPr>
                <w:color w:val="000000"/>
                <w:sz w:val="21"/>
                <w:szCs w:val="21"/>
              </w:rPr>
              <w:t xml:space="preserve">, в тому </w:t>
            </w:r>
            <w:proofErr w:type="spellStart"/>
            <w:r>
              <w:rPr>
                <w:color w:val="000000"/>
                <w:sz w:val="21"/>
                <w:szCs w:val="21"/>
              </w:rPr>
              <w:t>числі</w:t>
            </w:r>
            <w:proofErr w:type="spellEnd"/>
            <w:r>
              <w:rPr>
                <w:color w:val="000000"/>
                <w:sz w:val="21"/>
                <w:szCs w:val="21"/>
              </w:rPr>
              <w:t>:</w:t>
            </w:r>
          </w:p>
          <w:p w14:paraId="33737720" w14:textId="77777777" w:rsidR="009B46CE" w:rsidRDefault="009B46CE">
            <w:pPr>
              <w:jc w:val="center"/>
              <w:textAlignment w:val="baseline"/>
              <w:rPr>
                <w:color w:val="000000"/>
                <w:sz w:val="21"/>
                <w:szCs w:val="21"/>
              </w:rPr>
            </w:pPr>
            <w:r>
              <w:rPr>
                <w:color w:val="000000"/>
                <w:sz w:val="21"/>
                <w:szCs w:val="21"/>
              </w:rPr>
              <w:t xml:space="preserve">- </w:t>
            </w:r>
            <w:proofErr w:type="spellStart"/>
            <w:r>
              <w:rPr>
                <w:color w:val="000000"/>
                <w:sz w:val="21"/>
                <w:szCs w:val="21"/>
              </w:rPr>
              <w:t>проживання</w:t>
            </w:r>
            <w:proofErr w:type="spellEnd"/>
          </w:p>
          <w:p w14:paraId="6FADE076" w14:textId="77777777" w:rsidR="009B46CE" w:rsidRDefault="009B46CE">
            <w:pPr>
              <w:tabs>
                <w:tab w:val="left" w:pos="0"/>
              </w:tabs>
              <w:snapToGrid w:val="0"/>
              <w:jc w:val="center"/>
              <w:rPr>
                <w:b/>
                <w:bCs/>
                <w:color w:val="000000"/>
                <w:sz w:val="21"/>
                <w:szCs w:val="21"/>
                <w:lang w:eastAsia="ar-SA"/>
              </w:rPr>
            </w:pPr>
            <w:r>
              <w:rPr>
                <w:color w:val="000000"/>
                <w:sz w:val="21"/>
                <w:szCs w:val="21"/>
              </w:rPr>
              <w:t xml:space="preserve">- </w:t>
            </w:r>
            <w:proofErr w:type="spellStart"/>
            <w:r>
              <w:rPr>
                <w:color w:val="000000"/>
                <w:sz w:val="21"/>
                <w:szCs w:val="21"/>
              </w:rPr>
              <w:t>харчування</w:t>
            </w:r>
            <w:proofErr w:type="spellEnd"/>
          </w:p>
        </w:tc>
        <w:tc>
          <w:tcPr>
            <w:tcW w:w="2116" w:type="dxa"/>
            <w:tcBorders>
              <w:top w:val="single" w:sz="4" w:space="0" w:color="auto"/>
              <w:left w:val="single" w:sz="4" w:space="0" w:color="auto"/>
              <w:bottom w:val="single" w:sz="4" w:space="0" w:color="auto"/>
              <w:right w:val="single" w:sz="4" w:space="0" w:color="auto"/>
            </w:tcBorders>
            <w:vAlign w:val="center"/>
            <w:hideMark/>
          </w:tcPr>
          <w:p w14:paraId="7C8906E6" w14:textId="77777777" w:rsidR="009B46CE" w:rsidRDefault="009B46CE">
            <w:pPr>
              <w:tabs>
                <w:tab w:val="left" w:pos="-108"/>
              </w:tabs>
              <w:rPr>
                <w:b/>
                <w:bCs/>
                <w:color w:val="000000"/>
                <w:sz w:val="21"/>
                <w:szCs w:val="21"/>
                <w:lang w:eastAsia="ar-SA"/>
              </w:rPr>
            </w:pPr>
            <w:proofErr w:type="spellStart"/>
            <w:r>
              <w:rPr>
                <w:bCs/>
                <w:i/>
                <w:sz w:val="21"/>
                <w:szCs w:val="21"/>
                <w:lang w:eastAsia="ar-SA"/>
              </w:rPr>
              <w:t>Показники</w:t>
            </w:r>
            <w:proofErr w:type="spellEnd"/>
            <w:r>
              <w:rPr>
                <w:bCs/>
                <w:i/>
                <w:sz w:val="21"/>
                <w:szCs w:val="21"/>
                <w:lang w:eastAsia="ar-SA"/>
              </w:rPr>
              <w:t xml:space="preserve"> затрат</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FDAA575" w14:textId="77777777" w:rsidR="009B46CE" w:rsidRDefault="009B46CE">
            <w:pPr>
              <w:tabs>
                <w:tab w:val="left" w:pos="0"/>
              </w:tabs>
              <w:jc w:val="center"/>
              <w:rPr>
                <w:b/>
                <w:sz w:val="21"/>
                <w:szCs w:val="21"/>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720A55BD" w14:textId="77777777" w:rsidR="009B46CE" w:rsidRDefault="009B46CE">
            <w:pPr>
              <w:snapToGrid w:val="0"/>
              <w:ind w:right="8"/>
              <w:jc w:val="center"/>
              <w:rPr>
                <w:sz w:val="21"/>
                <w:szCs w:val="21"/>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11882481" w14:textId="77777777" w:rsidR="009B46CE" w:rsidRDefault="009B46CE">
            <w:pPr>
              <w:snapToGrid w:val="0"/>
              <w:ind w:right="8"/>
              <w:jc w:val="center"/>
              <w:rPr>
                <w:sz w:val="21"/>
                <w:szCs w:val="21"/>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2EED319F" w14:textId="77777777" w:rsidR="009B46CE" w:rsidRDefault="009B46CE">
            <w:pPr>
              <w:snapToGrid w:val="0"/>
              <w:ind w:right="8"/>
              <w:jc w:val="center"/>
              <w:rPr>
                <w:sz w:val="21"/>
                <w:szCs w:val="21"/>
                <w:lang w:eastAsia="ar-SA"/>
              </w:rPr>
            </w:pPr>
          </w:p>
        </w:tc>
      </w:tr>
      <w:tr w:rsidR="009B46CE" w14:paraId="6B60EDB9" w14:textId="77777777" w:rsidTr="009B46CE">
        <w:trPr>
          <w:trHeight w:val="202"/>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69F28121" w14:textId="77777777" w:rsidR="009B46CE" w:rsidRDefault="009B46CE">
            <w:pPr>
              <w:rPr>
                <w:b/>
                <w:bCs/>
                <w:color w:val="000000"/>
                <w:sz w:val="21"/>
                <w:szCs w:val="21"/>
                <w:lang w:val="uk-UA" w:eastAsia="ar-SA"/>
              </w:rPr>
            </w:pPr>
            <w:bookmarkStart w:id="21" w:name="_Hlk173494769" w:colFirst="1" w:colLast="7"/>
          </w:p>
        </w:tc>
        <w:tc>
          <w:tcPr>
            <w:tcW w:w="2116" w:type="dxa"/>
            <w:tcBorders>
              <w:top w:val="single" w:sz="4" w:space="0" w:color="auto"/>
              <w:left w:val="single" w:sz="4" w:space="0" w:color="auto"/>
              <w:bottom w:val="single" w:sz="4" w:space="0" w:color="auto"/>
              <w:right w:val="single" w:sz="4" w:space="0" w:color="auto"/>
            </w:tcBorders>
            <w:vAlign w:val="center"/>
            <w:hideMark/>
          </w:tcPr>
          <w:p w14:paraId="1750BAE3" w14:textId="77777777" w:rsidR="009B46CE" w:rsidRDefault="009B46CE">
            <w:pPr>
              <w:tabs>
                <w:tab w:val="left" w:pos="-108"/>
              </w:tabs>
              <w:rPr>
                <w:bCs/>
                <w:sz w:val="21"/>
                <w:szCs w:val="21"/>
                <w:lang w:eastAsia="ar-SA"/>
              </w:rPr>
            </w:pPr>
            <w:proofErr w:type="spellStart"/>
            <w:r>
              <w:rPr>
                <w:bCs/>
                <w:sz w:val="21"/>
                <w:szCs w:val="21"/>
                <w:lang w:eastAsia="ar-SA"/>
              </w:rPr>
              <w:t>Обсяг</w:t>
            </w:r>
            <w:proofErr w:type="spellEnd"/>
            <w:r>
              <w:rPr>
                <w:bCs/>
                <w:sz w:val="21"/>
                <w:szCs w:val="21"/>
                <w:lang w:eastAsia="ar-SA"/>
              </w:rPr>
              <w:t xml:space="preserve"> </w:t>
            </w:r>
            <w:proofErr w:type="spellStart"/>
            <w:r>
              <w:rPr>
                <w:bCs/>
                <w:sz w:val="21"/>
                <w:szCs w:val="21"/>
                <w:lang w:eastAsia="ar-SA"/>
              </w:rPr>
              <w:t>видатків</w:t>
            </w:r>
            <w:proofErr w:type="spellEnd"/>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0F1E5F86" w14:textId="77777777" w:rsidR="009B46CE" w:rsidRDefault="009B46CE">
            <w:pPr>
              <w:tabs>
                <w:tab w:val="left" w:pos="0"/>
              </w:tabs>
              <w:snapToGrid w:val="0"/>
              <w:jc w:val="center"/>
              <w:rPr>
                <w:bCs/>
                <w:sz w:val="21"/>
                <w:szCs w:val="21"/>
                <w:lang w:eastAsia="ar-SA"/>
              </w:rPr>
            </w:pPr>
            <w:r>
              <w:rPr>
                <w:bCs/>
                <w:sz w:val="21"/>
                <w:szCs w:val="21"/>
                <w:lang w:eastAsia="ar-SA"/>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1B434EFB" w14:textId="77777777" w:rsidR="009B46CE" w:rsidRDefault="009B46CE">
            <w:pPr>
              <w:snapToGrid w:val="0"/>
              <w:ind w:left="-60" w:right="-60"/>
              <w:jc w:val="center"/>
              <w:rPr>
                <w:sz w:val="21"/>
                <w:szCs w:val="21"/>
                <w:lang w:eastAsia="ar-SA"/>
              </w:rPr>
            </w:pPr>
            <w:r>
              <w:rPr>
                <w:sz w:val="21"/>
                <w:szCs w:val="21"/>
                <w:lang w:eastAsia="ar-SA"/>
              </w:rPr>
              <w:t>100,00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39A89D" w14:textId="77777777" w:rsidR="009B46CE" w:rsidRDefault="009B46CE">
            <w:pPr>
              <w:snapToGrid w:val="0"/>
              <w:ind w:left="-60" w:right="-60"/>
              <w:jc w:val="center"/>
              <w:rPr>
                <w:sz w:val="21"/>
                <w:szCs w:val="21"/>
                <w:lang w:eastAsia="ar-SA"/>
              </w:rPr>
            </w:pPr>
            <w:r>
              <w:rPr>
                <w:sz w:val="21"/>
                <w:szCs w:val="21"/>
                <w:lang w:eastAsia="ar-SA"/>
              </w:rPr>
              <w:t>100,00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F062FB4" w14:textId="77777777" w:rsidR="009B46CE" w:rsidRDefault="009B46CE">
            <w:pPr>
              <w:snapToGrid w:val="0"/>
              <w:ind w:left="-60" w:right="-60"/>
              <w:jc w:val="center"/>
              <w:rPr>
                <w:sz w:val="21"/>
                <w:szCs w:val="21"/>
                <w:lang w:eastAsia="ar-SA"/>
              </w:rPr>
            </w:pPr>
            <w:r>
              <w:rPr>
                <w:sz w:val="21"/>
                <w:szCs w:val="21"/>
                <w:lang w:eastAsia="ar-SA"/>
              </w:rPr>
              <w:t>100,00</w:t>
            </w:r>
          </w:p>
        </w:tc>
      </w:tr>
      <w:tr w:rsidR="009B46CE" w14:paraId="0D2D8C27" w14:textId="77777777" w:rsidTr="009B46CE">
        <w:trPr>
          <w:trHeight w:val="233"/>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08CB890" w14:textId="77777777" w:rsidR="009B46CE" w:rsidRDefault="009B46CE">
            <w:pPr>
              <w:rPr>
                <w:b/>
                <w:bCs/>
                <w:color w:val="000000"/>
                <w:sz w:val="21"/>
                <w:szCs w:val="21"/>
                <w:lang w:val="uk-UA" w:eastAsia="ar-SA"/>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31912496" w14:textId="77777777" w:rsidR="009B46CE" w:rsidRDefault="009B46CE">
            <w:pPr>
              <w:ind w:left="-60" w:right="-60"/>
              <w:rPr>
                <w:bCs/>
                <w:i/>
                <w:sz w:val="21"/>
                <w:szCs w:val="21"/>
                <w:lang w:eastAsia="ar-SA"/>
              </w:rPr>
            </w:pPr>
            <w:proofErr w:type="spellStart"/>
            <w:r>
              <w:rPr>
                <w:bCs/>
                <w:i/>
                <w:sz w:val="21"/>
                <w:szCs w:val="21"/>
                <w:lang w:eastAsia="ar-SA"/>
              </w:rPr>
              <w:t>Показники</w:t>
            </w:r>
            <w:proofErr w:type="spellEnd"/>
            <w:r>
              <w:rPr>
                <w:bCs/>
                <w:i/>
                <w:sz w:val="21"/>
                <w:szCs w:val="21"/>
                <w:lang w:eastAsia="ar-SA"/>
              </w:rPr>
              <w:t xml:space="preserve"> продукту</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83551C8" w14:textId="77777777" w:rsidR="009B46CE" w:rsidRDefault="009B46CE">
            <w:pPr>
              <w:ind w:left="-60" w:right="-60"/>
              <w:jc w:val="center"/>
              <w:rPr>
                <w:bCs/>
                <w:i/>
                <w:sz w:val="21"/>
                <w:szCs w:val="21"/>
                <w:lang w:eastAsia="ar-SA"/>
              </w:rPr>
            </w:pPr>
          </w:p>
        </w:tc>
        <w:tc>
          <w:tcPr>
            <w:tcW w:w="1133" w:type="dxa"/>
            <w:tcBorders>
              <w:top w:val="single" w:sz="4" w:space="0" w:color="auto"/>
              <w:left w:val="single" w:sz="4" w:space="0" w:color="auto"/>
              <w:bottom w:val="single" w:sz="4" w:space="0" w:color="auto"/>
              <w:right w:val="single" w:sz="4" w:space="0" w:color="auto"/>
            </w:tcBorders>
            <w:vAlign w:val="center"/>
          </w:tcPr>
          <w:p w14:paraId="208F28FB" w14:textId="77777777" w:rsidR="009B46CE" w:rsidRDefault="009B46CE">
            <w:pPr>
              <w:ind w:left="-60" w:right="-60"/>
              <w:jc w:val="center"/>
              <w:rPr>
                <w:bCs/>
                <w:i/>
                <w:sz w:val="21"/>
                <w:szCs w:val="21"/>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2F23F3AC" w14:textId="77777777" w:rsidR="009B46CE" w:rsidRDefault="009B46CE">
            <w:pPr>
              <w:ind w:left="-60" w:right="-60"/>
              <w:jc w:val="center"/>
              <w:rPr>
                <w:bCs/>
                <w:i/>
                <w:sz w:val="21"/>
                <w:szCs w:val="21"/>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1147DE73" w14:textId="77777777" w:rsidR="009B46CE" w:rsidRDefault="009B46CE">
            <w:pPr>
              <w:ind w:left="-60" w:right="-60"/>
              <w:jc w:val="center"/>
              <w:rPr>
                <w:bCs/>
                <w:i/>
                <w:sz w:val="21"/>
                <w:szCs w:val="21"/>
                <w:lang w:eastAsia="ar-SA"/>
              </w:rPr>
            </w:pPr>
          </w:p>
        </w:tc>
      </w:tr>
      <w:tr w:rsidR="009B46CE" w14:paraId="6071FD65" w14:textId="77777777" w:rsidTr="009B46CE">
        <w:trPr>
          <w:trHeight w:val="225"/>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27667000" w14:textId="77777777" w:rsidR="009B46CE" w:rsidRDefault="009B46CE">
            <w:pPr>
              <w:rPr>
                <w:b/>
                <w:bCs/>
                <w:color w:val="000000"/>
                <w:sz w:val="21"/>
                <w:szCs w:val="21"/>
                <w:lang w:val="uk-UA" w:eastAsia="ar-SA"/>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1FE37832" w14:textId="77777777" w:rsidR="009B46CE" w:rsidRDefault="009B46CE">
            <w:pPr>
              <w:tabs>
                <w:tab w:val="left" w:pos="-108"/>
              </w:tabs>
              <w:snapToGrid w:val="0"/>
              <w:rPr>
                <w:bCs/>
                <w:sz w:val="21"/>
                <w:szCs w:val="21"/>
                <w:lang w:eastAsia="ar-SA"/>
              </w:rPr>
            </w:pPr>
            <w:proofErr w:type="spellStart"/>
            <w:r>
              <w:rPr>
                <w:sz w:val="21"/>
                <w:szCs w:val="21"/>
                <w:lang w:eastAsia="ar-SA"/>
              </w:rPr>
              <w:t>Кількість</w:t>
            </w:r>
            <w:proofErr w:type="spellEnd"/>
            <w:r>
              <w:rPr>
                <w:sz w:val="21"/>
                <w:szCs w:val="21"/>
                <w:lang w:eastAsia="ar-SA"/>
              </w:rPr>
              <w:t xml:space="preserve"> </w:t>
            </w:r>
            <w:proofErr w:type="spellStart"/>
            <w:r>
              <w:rPr>
                <w:sz w:val="21"/>
                <w:szCs w:val="21"/>
                <w:lang w:eastAsia="ar-SA"/>
              </w:rPr>
              <w:t>заходів</w:t>
            </w:r>
            <w:proofErr w:type="spellEnd"/>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7486DD3B" w14:textId="77777777" w:rsidR="009B46CE" w:rsidRDefault="009B46CE">
            <w:pPr>
              <w:tabs>
                <w:tab w:val="left" w:pos="0"/>
              </w:tabs>
              <w:snapToGrid w:val="0"/>
              <w:jc w:val="center"/>
              <w:rPr>
                <w:bCs/>
                <w:sz w:val="21"/>
                <w:szCs w:val="21"/>
                <w:lang w:eastAsia="ar-SA"/>
              </w:rPr>
            </w:pPr>
            <w:r>
              <w:rPr>
                <w:sz w:val="21"/>
                <w:szCs w:val="21"/>
                <w:lang w:eastAsia="ar-SA"/>
              </w:rPr>
              <w:t>од.</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74E2186E" w14:textId="77777777" w:rsidR="009B46CE" w:rsidRDefault="009B46CE">
            <w:pPr>
              <w:snapToGrid w:val="0"/>
              <w:ind w:left="-60" w:right="-60"/>
              <w:jc w:val="center"/>
              <w:rPr>
                <w:sz w:val="21"/>
                <w:szCs w:val="21"/>
                <w:lang w:eastAsia="ar-SA"/>
              </w:rPr>
            </w:pPr>
            <w:r>
              <w:rPr>
                <w:sz w:val="21"/>
                <w:szCs w:val="21"/>
                <w:lang w:eastAsia="ar-SA"/>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D01D16" w14:textId="77777777" w:rsidR="009B46CE" w:rsidRDefault="009B46CE">
            <w:pPr>
              <w:snapToGrid w:val="0"/>
              <w:ind w:left="-60" w:right="-60"/>
              <w:jc w:val="center"/>
              <w:rPr>
                <w:sz w:val="21"/>
                <w:szCs w:val="21"/>
                <w:lang w:eastAsia="ar-SA"/>
              </w:rPr>
            </w:pPr>
            <w:r>
              <w:rPr>
                <w:sz w:val="21"/>
                <w:szCs w:val="21"/>
                <w:lang w:eastAsia="ar-SA"/>
              </w:rPr>
              <w:t>2</w:t>
            </w:r>
          </w:p>
        </w:tc>
        <w:tc>
          <w:tcPr>
            <w:tcW w:w="1000" w:type="dxa"/>
            <w:tcBorders>
              <w:top w:val="single" w:sz="4" w:space="0" w:color="auto"/>
              <w:left w:val="single" w:sz="4" w:space="0" w:color="auto"/>
              <w:bottom w:val="single" w:sz="4" w:space="0" w:color="auto"/>
              <w:right w:val="single" w:sz="4" w:space="0" w:color="auto"/>
            </w:tcBorders>
            <w:vAlign w:val="center"/>
            <w:hideMark/>
          </w:tcPr>
          <w:p w14:paraId="6AF8A8D6" w14:textId="77777777" w:rsidR="009B46CE" w:rsidRDefault="009B46CE">
            <w:pPr>
              <w:snapToGrid w:val="0"/>
              <w:ind w:left="-60" w:right="-60"/>
              <w:jc w:val="center"/>
              <w:rPr>
                <w:sz w:val="21"/>
                <w:szCs w:val="21"/>
                <w:lang w:eastAsia="ar-SA"/>
              </w:rPr>
            </w:pPr>
            <w:r>
              <w:rPr>
                <w:sz w:val="21"/>
                <w:szCs w:val="21"/>
                <w:lang w:eastAsia="ar-SA"/>
              </w:rPr>
              <w:t>2</w:t>
            </w:r>
          </w:p>
        </w:tc>
      </w:tr>
      <w:tr w:rsidR="009B46CE" w14:paraId="742320DC" w14:textId="77777777" w:rsidTr="009B46CE">
        <w:trPr>
          <w:trHeight w:val="109"/>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1012FC03" w14:textId="77777777" w:rsidR="009B46CE" w:rsidRDefault="009B46CE">
            <w:pPr>
              <w:rPr>
                <w:b/>
                <w:bCs/>
                <w:color w:val="000000"/>
                <w:sz w:val="21"/>
                <w:szCs w:val="21"/>
                <w:lang w:val="uk-UA" w:eastAsia="ar-SA"/>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435ABD48" w14:textId="77777777" w:rsidR="009B46CE" w:rsidRDefault="009B46CE">
            <w:pPr>
              <w:tabs>
                <w:tab w:val="left" w:pos="-108"/>
              </w:tabs>
              <w:snapToGrid w:val="0"/>
              <w:rPr>
                <w:bCs/>
                <w:sz w:val="21"/>
                <w:szCs w:val="21"/>
                <w:lang w:eastAsia="ar-SA"/>
              </w:rPr>
            </w:pPr>
            <w:proofErr w:type="spellStart"/>
            <w:r>
              <w:rPr>
                <w:bCs/>
                <w:i/>
                <w:sz w:val="21"/>
                <w:szCs w:val="21"/>
                <w:lang w:eastAsia="ar-SA"/>
              </w:rPr>
              <w:t>Показники</w:t>
            </w:r>
            <w:proofErr w:type="spellEnd"/>
            <w:r>
              <w:rPr>
                <w:bCs/>
                <w:i/>
                <w:sz w:val="21"/>
                <w:szCs w:val="21"/>
                <w:lang w:eastAsia="ar-SA"/>
              </w:rPr>
              <w:t xml:space="preserve"> </w:t>
            </w:r>
            <w:proofErr w:type="spellStart"/>
            <w:r>
              <w:rPr>
                <w:bCs/>
                <w:i/>
                <w:sz w:val="21"/>
                <w:szCs w:val="21"/>
                <w:lang w:eastAsia="ar-SA"/>
              </w:rPr>
              <w:t>ефективності</w:t>
            </w:r>
            <w:proofErr w:type="spellEnd"/>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B1C43DC" w14:textId="77777777" w:rsidR="009B46CE" w:rsidRDefault="009B46CE">
            <w:pPr>
              <w:tabs>
                <w:tab w:val="left" w:pos="0"/>
              </w:tabs>
              <w:jc w:val="center"/>
              <w:rPr>
                <w:sz w:val="21"/>
                <w:szCs w:val="21"/>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5663F416" w14:textId="77777777" w:rsidR="009B46CE" w:rsidRDefault="009B46CE">
            <w:pPr>
              <w:snapToGrid w:val="0"/>
              <w:ind w:left="-60" w:right="-60"/>
              <w:jc w:val="center"/>
              <w:rPr>
                <w:sz w:val="21"/>
                <w:szCs w:val="21"/>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5397CD6D" w14:textId="77777777" w:rsidR="009B46CE" w:rsidRDefault="009B46CE">
            <w:pPr>
              <w:snapToGrid w:val="0"/>
              <w:ind w:left="-60" w:right="-60"/>
              <w:jc w:val="center"/>
              <w:rPr>
                <w:sz w:val="21"/>
                <w:szCs w:val="21"/>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01B0BBD9" w14:textId="77777777" w:rsidR="009B46CE" w:rsidRDefault="009B46CE">
            <w:pPr>
              <w:snapToGrid w:val="0"/>
              <w:ind w:left="-60" w:right="-60"/>
              <w:jc w:val="center"/>
              <w:rPr>
                <w:sz w:val="21"/>
                <w:szCs w:val="21"/>
                <w:lang w:eastAsia="ar-SA"/>
              </w:rPr>
            </w:pPr>
          </w:p>
        </w:tc>
      </w:tr>
      <w:tr w:rsidR="009B46CE" w14:paraId="60BC74EF" w14:textId="77777777" w:rsidTr="009B46CE">
        <w:trPr>
          <w:trHeight w:val="225"/>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2B09E80" w14:textId="77777777" w:rsidR="009B46CE" w:rsidRDefault="009B46CE">
            <w:pPr>
              <w:rPr>
                <w:b/>
                <w:bCs/>
                <w:color w:val="000000"/>
                <w:sz w:val="21"/>
                <w:szCs w:val="21"/>
                <w:lang w:val="uk-UA" w:eastAsia="ar-SA"/>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4CBD4162" w14:textId="77777777" w:rsidR="009B46CE" w:rsidRDefault="009B46CE">
            <w:pPr>
              <w:tabs>
                <w:tab w:val="left" w:pos="-108"/>
              </w:tabs>
              <w:snapToGrid w:val="0"/>
              <w:rPr>
                <w:bCs/>
                <w:sz w:val="21"/>
                <w:szCs w:val="21"/>
                <w:lang w:eastAsia="ar-SA"/>
              </w:rPr>
            </w:pPr>
            <w:proofErr w:type="spellStart"/>
            <w:r>
              <w:rPr>
                <w:sz w:val="21"/>
                <w:szCs w:val="21"/>
                <w:lang w:eastAsia="ar-SA"/>
              </w:rPr>
              <w:t>Середня</w:t>
            </w:r>
            <w:proofErr w:type="spellEnd"/>
            <w:r>
              <w:rPr>
                <w:sz w:val="21"/>
                <w:szCs w:val="21"/>
                <w:lang w:eastAsia="ar-SA"/>
              </w:rPr>
              <w:t xml:space="preserve"> </w:t>
            </w:r>
            <w:proofErr w:type="spellStart"/>
            <w:r>
              <w:rPr>
                <w:sz w:val="21"/>
                <w:szCs w:val="21"/>
                <w:lang w:eastAsia="ar-SA"/>
              </w:rPr>
              <w:t>вартість</w:t>
            </w:r>
            <w:proofErr w:type="spellEnd"/>
            <w:r>
              <w:rPr>
                <w:sz w:val="21"/>
                <w:szCs w:val="21"/>
                <w:lang w:eastAsia="ar-SA"/>
              </w:rPr>
              <w:t xml:space="preserve"> одного заходу</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13821EE1" w14:textId="77777777" w:rsidR="009B46CE" w:rsidRDefault="009B46CE">
            <w:pPr>
              <w:snapToGrid w:val="0"/>
              <w:jc w:val="center"/>
              <w:rPr>
                <w:bCs/>
                <w:sz w:val="21"/>
                <w:szCs w:val="21"/>
                <w:lang w:eastAsia="ar-SA"/>
              </w:rPr>
            </w:pPr>
            <w:r>
              <w:rPr>
                <w:bCs/>
                <w:sz w:val="21"/>
                <w:szCs w:val="21"/>
                <w:lang w:eastAsia="ar-SA"/>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01E752CB" w14:textId="77777777" w:rsidR="009B46CE" w:rsidRDefault="009B46CE">
            <w:pPr>
              <w:snapToGrid w:val="0"/>
              <w:ind w:left="-60" w:right="-60"/>
              <w:jc w:val="center"/>
              <w:rPr>
                <w:sz w:val="21"/>
                <w:szCs w:val="21"/>
                <w:lang w:eastAsia="ar-SA"/>
              </w:rPr>
            </w:pPr>
            <w:r>
              <w:rPr>
                <w:sz w:val="21"/>
                <w:szCs w:val="21"/>
                <w:lang w:eastAsia="ar-SA"/>
              </w:rPr>
              <w:t>50,00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5FD9F0" w14:textId="77777777" w:rsidR="009B46CE" w:rsidRDefault="009B46CE">
            <w:pPr>
              <w:snapToGrid w:val="0"/>
              <w:ind w:left="-60" w:right="-60"/>
              <w:jc w:val="center"/>
              <w:rPr>
                <w:sz w:val="21"/>
                <w:szCs w:val="21"/>
                <w:lang w:eastAsia="ar-SA"/>
              </w:rPr>
            </w:pPr>
            <w:r>
              <w:rPr>
                <w:sz w:val="21"/>
                <w:szCs w:val="21"/>
                <w:lang w:eastAsia="ar-SA"/>
              </w:rPr>
              <w:t>50,00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2389BC3" w14:textId="77777777" w:rsidR="009B46CE" w:rsidRDefault="009B46CE">
            <w:pPr>
              <w:snapToGrid w:val="0"/>
              <w:ind w:left="-60" w:right="-60"/>
              <w:jc w:val="center"/>
              <w:rPr>
                <w:sz w:val="21"/>
                <w:szCs w:val="21"/>
                <w:highlight w:val="yellow"/>
                <w:lang w:eastAsia="ar-SA"/>
              </w:rPr>
            </w:pPr>
            <w:r>
              <w:rPr>
                <w:sz w:val="21"/>
                <w:szCs w:val="21"/>
                <w:lang w:eastAsia="ar-SA"/>
              </w:rPr>
              <w:t>50,00</w:t>
            </w:r>
          </w:p>
        </w:tc>
      </w:tr>
      <w:tr w:rsidR="009B46CE" w14:paraId="7B457BEA" w14:textId="77777777" w:rsidTr="009B46CE">
        <w:trPr>
          <w:trHeight w:val="225"/>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38DEE0A6" w14:textId="77777777" w:rsidR="009B46CE" w:rsidRDefault="009B46CE">
            <w:pPr>
              <w:rPr>
                <w:b/>
                <w:bCs/>
                <w:color w:val="000000"/>
                <w:sz w:val="21"/>
                <w:szCs w:val="21"/>
                <w:lang w:val="uk-UA" w:eastAsia="ar-SA"/>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595D0264" w14:textId="77777777" w:rsidR="009B46CE" w:rsidRDefault="009B46CE">
            <w:pPr>
              <w:tabs>
                <w:tab w:val="left" w:pos="-108"/>
              </w:tabs>
              <w:snapToGrid w:val="0"/>
              <w:rPr>
                <w:bCs/>
                <w:sz w:val="21"/>
                <w:szCs w:val="21"/>
                <w:lang w:eastAsia="ar-SA"/>
              </w:rPr>
            </w:pPr>
            <w:proofErr w:type="spellStart"/>
            <w:r>
              <w:rPr>
                <w:bCs/>
                <w:i/>
                <w:sz w:val="21"/>
                <w:szCs w:val="21"/>
                <w:lang w:eastAsia="ar-SA"/>
              </w:rPr>
              <w:t>Показники</w:t>
            </w:r>
            <w:proofErr w:type="spellEnd"/>
            <w:r>
              <w:rPr>
                <w:bCs/>
                <w:i/>
                <w:sz w:val="21"/>
                <w:szCs w:val="21"/>
                <w:lang w:eastAsia="ar-SA"/>
              </w:rPr>
              <w:t xml:space="preserve"> </w:t>
            </w:r>
            <w:proofErr w:type="spellStart"/>
            <w:r>
              <w:rPr>
                <w:bCs/>
                <w:i/>
                <w:sz w:val="21"/>
                <w:szCs w:val="21"/>
                <w:lang w:eastAsia="ar-SA"/>
              </w:rPr>
              <w:t>якості</w:t>
            </w:r>
            <w:proofErr w:type="spellEnd"/>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6031981C" w14:textId="77777777" w:rsidR="009B46CE" w:rsidRDefault="009B46CE">
            <w:pPr>
              <w:tabs>
                <w:tab w:val="left" w:pos="0"/>
              </w:tabs>
              <w:jc w:val="center"/>
              <w:rPr>
                <w:sz w:val="21"/>
                <w:szCs w:val="21"/>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9A54595" w14:textId="77777777" w:rsidR="009B46CE" w:rsidRDefault="009B46CE">
            <w:pPr>
              <w:snapToGrid w:val="0"/>
              <w:ind w:left="-60" w:right="-60"/>
              <w:jc w:val="center"/>
              <w:rPr>
                <w:sz w:val="21"/>
                <w:szCs w:val="21"/>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046B560D" w14:textId="77777777" w:rsidR="009B46CE" w:rsidRDefault="009B46CE">
            <w:pPr>
              <w:snapToGrid w:val="0"/>
              <w:ind w:left="-60" w:right="-60"/>
              <w:jc w:val="center"/>
              <w:rPr>
                <w:sz w:val="21"/>
                <w:szCs w:val="21"/>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24D0D9EF" w14:textId="77777777" w:rsidR="009B46CE" w:rsidRDefault="009B46CE">
            <w:pPr>
              <w:snapToGrid w:val="0"/>
              <w:ind w:left="-60" w:right="-60"/>
              <w:jc w:val="center"/>
              <w:rPr>
                <w:sz w:val="21"/>
                <w:szCs w:val="21"/>
                <w:lang w:eastAsia="ar-SA"/>
              </w:rPr>
            </w:pPr>
          </w:p>
        </w:tc>
      </w:tr>
      <w:tr w:rsidR="009B46CE" w14:paraId="5591F69A" w14:textId="77777777" w:rsidTr="009B46CE">
        <w:trPr>
          <w:trHeight w:val="105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33AFB4E6" w14:textId="77777777" w:rsidR="009B46CE" w:rsidRDefault="009B46CE">
            <w:pPr>
              <w:rPr>
                <w:b/>
                <w:bCs/>
                <w:color w:val="000000"/>
                <w:sz w:val="21"/>
                <w:szCs w:val="21"/>
                <w:lang w:val="uk-UA" w:eastAsia="ar-SA"/>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76BB9CD0" w14:textId="77777777" w:rsidR="009B46CE" w:rsidRDefault="009B46CE">
            <w:pPr>
              <w:tabs>
                <w:tab w:val="left" w:pos="-108"/>
              </w:tabs>
              <w:snapToGrid w:val="0"/>
              <w:rPr>
                <w:bCs/>
                <w:sz w:val="21"/>
                <w:szCs w:val="21"/>
                <w:lang w:eastAsia="ar-SA"/>
              </w:rPr>
            </w:pPr>
            <w:proofErr w:type="spellStart"/>
            <w:r>
              <w:rPr>
                <w:sz w:val="21"/>
                <w:szCs w:val="21"/>
                <w:lang w:eastAsia="ar-SA"/>
              </w:rPr>
              <w:t>Виконання</w:t>
            </w:r>
            <w:proofErr w:type="spellEnd"/>
            <w:r>
              <w:rPr>
                <w:sz w:val="21"/>
                <w:szCs w:val="21"/>
                <w:lang w:eastAsia="ar-SA"/>
              </w:rPr>
              <w:t xml:space="preserve">  </w:t>
            </w:r>
            <w:r>
              <w:rPr>
                <w:bCs/>
                <w:sz w:val="21"/>
                <w:szCs w:val="21"/>
                <w:lang w:eastAsia="ar-SA"/>
              </w:rPr>
              <w:t xml:space="preserve"> заходу до </w:t>
            </w:r>
            <w:proofErr w:type="spellStart"/>
            <w:r>
              <w:rPr>
                <w:bCs/>
                <w:sz w:val="21"/>
                <w:szCs w:val="21"/>
                <w:lang w:eastAsia="ar-SA"/>
              </w:rPr>
              <w:t>запланованої</w:t>
            </w:r>
            <w:proofErr w:type="spellEnd"/>
            <w:r>
              <w:rPr>
                <w:bCs/>
                <w:sz w:val="21"/>
                <w:szCs w:val="21"/>
                <w:lang w:eastAsia="ar-SA"/>
              </w:rPr>
              <w:t xml:space="preserve"> </w:t>
            </w:r>
            <w:proofErr w:type="spellStart"/>
            <w:r>
              <w:rPr>
                <w:bCs/>
                <w:sz w:val="21"/>
                <w:szCs w:val="21"/>
                <w:lang w:eastAsia="ar-SA"/>
              </w:rPr>
              <w:t>кількості</w:t>
            </w:r>
            <w:proofErr w:type="spellEnd"/>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167BDFC9" w14:textId="77777777" w:rsidR="009B46CE" w:rsidRDefault="009B46CE">
            <w:pPr>
              <w:tabs>
                <w:tab w:val="left" w:pos="0"/>
              </w:tabs>
              <w:jc w:val="center"/>
              <w:rPr>
                <w:sz w:val="21"/>
                <w:szCs w:val="21"/>
                <w:lang w:eastAsia="ar-SA"/>
              </w:rPr>
            </w:pPr>
            <w:r>
              <w:rPr>
                <w:sz w:val="21"/>
                <w:szCs w:val="21"/>
                <w:lang w:eastAsia="ar-SA"/>
              </w:rPr>
              <w:t>%</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2944DE30" w14:textId="77777777" w:rsidR="009B46CE" w:rsidRDefault="009B46CE">
            <w:pPr>
              <w:snapToGrid w:val="0"/>
              <w:ind w:left="-60" w:right="-60"/>
              <w:jc w:val="center"/>
              <w:rPr>
                <w:sz w:val="21"/>
                <w:szCs w:val="21"/>
                <w:lang w:eastAsia="ar-SA"/>
              </w:rPr>
            </w:pPr>
            <w:r>
              <w:rPr>
                <w:sz w:val="21"/>
                <w:szCs w:val="21"/>
                <w:lang w:eastAsia="ar-S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0CABCE" w14:textId="77777777" w:rsidR="009B46CE" w:rsidRDefault="009B46CE">
            <w:pPr>
              <w:snapToGrid w:val="0"/>
              <w:ind w:left="-60" w:right="-60"/>
              <w:jc w:val="center"/>
              <w:rPr>
                <w:sz w:val="21"/>
                <w:szCs w:val="21"/>
                <w:lang w:eastAsia="ar-SA"/>
              </w:rPr>
            </w:pPr>
            <w:r>
              <w:rPr>
                <w:sz w:val="21"/>
                <w:szCs w:val="21"/>
                <w:lang w:eastAsia="ar-SA"/>
              </w:rPr>
              <w:t>100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B27EBE8" w14:textId="77777777" w:rsidR="009B46CE" w:rsidRDefault="009B46CE">
            <w:pPr>
              <w:snapToGrid w:val="0"/>
              <w:ind w:left="-60" w:right="-60"/>
              <w:jc w:val="center"/>
              <w:rPr>
                <w:sz w:val="21"/>
                <w:szCs w:val="21"/>
                <w:lang w:eastAsia="ar-SA"/>
              </w:rPr>
            </w:pPr>
            <w:r>
              <w:rPr>
                <w:sz w:val="21"/>
                <w:szCs w:val="21"/>
                <w:lang w:eastAsia="ar-SA"/>
              </w:rPr>
              <w:t>100</w:t>
            </w:r>
          </w:p>
        </w:tc>
      </w:tr>
      <w:bookmarkEnd w:id="21"/>
      <w:tr w:rsidR="009B46CE" w14:paraId="7032BDA3" w14:textId="77777777" w:rsidTr="009B46CE">
        <w:trPr>
          <w:trHeight w:val="214"/>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5BAE4B2F" w14:textId="77777777" w:rsidR="009B46CE" w:rsidRDefault="009B46CE">
            <w:pPr>
              <w:tabs>
                <w:tab w:val="left" w:pos="0"/>
              </w:tabs>
              <w:jc w:val="center"/>
              <w:rPr>
                <w:b/>
                <w:bCs/>
                <w:sz w:val="21"/>
                <w:szCs w:val="21"/>
                <w:lang w:eastAsia="ar-SA"/>
              </w:rPr>
            </w:pPr>
            <w:proofErr w:type="spellStart"/>
            <w:r>
              <w:rPr>
                <w:sz w:val="21"/>
                <w:szCs w:val="21"/>
                <w:lang w:eastAsia="ar-SA"/>
              </w:rPr>
              <w:t>Забезпечення</w:t>
            </w:r>
            <w:proofErr w:type="spellEnd"/>
            <w:r>
              <w:rPr>
                <w:sz w:val="21"/>
                <w:szCs w:val="21"/>
                <w:lang w:eastAsia="ar-SA"/>
              </w:rPr>
              <w:t xml:space="preserve"> </w:t>
            </w:r>
            <w:proofErr w:type="spellStart"/>
            <w:r>
              <w:rPr>
                <w:sz w:val="21"/>
                <w:szCs w:val="21"/>
                <w:lang w:eastAsia="ar-SA"/>
              </w:rPr>
              <w:t>участі</w:t>
            </w:r>
            <w:proofErr w:type="spellEnd"/>
            <w:r>
              <w:rPr>
                <w:sz w:val="21"/>
                <w:szCs w:val="21"/>
                <w:lang w:eastAsia="ar-SA"/>
              </w:rPr>
              <w:t xml:space="preserve"> </w:t>
            </w:r>
            <w:proofErr w:type="spellStart"/>
            <w:r>
              <w:rPr>
                <w:sz w:val="21"/>
                <w:szCs w:val="21"/>
                <w:lang w:eastAsia="ar-SA"/>
              </w:rPr>
              <w:t>делегацій</w:t>
            </w:r>
            <w:proofErr w:type="spellEnd"/>
            <w:r>
              <w:rPr>
                <w:sz w:val="21"/>
                <w:szCs w:val="21"/>
                <w:lang w:eastAsia="ar-SA"/>
              </w:rPr>
              <w:t xml:space="preserve"> </w:t>
            </w:r>
            <w:proofErr w:type="spellStart"/>
            <w:r>
              <w:rPr>
                <w:sz w:val="21"/>
                <w:szCs w:val="21"/>
                <w:lang w:eastAsia="ar-SA"/>
              </w:rPr>
              <w:t>громади</w:t>
            </w:r>
            <w:proofErr w:type="spellEnd"/>
            <w:r>
              <w:rPr>
                <w:sz w:val="21"/>
                <w:szCs w:val="21"/>
                <w:lang w:eastAsia="ar-SA"/>
              </w:rPr>
              <w:t xml:space="preserve"> (</w:t>
            </w:r>
            <w:proofErr w:type="spellStart"/>
            <w:r>
              <w:rPr>
                <w:sz w:val="21"/>
                <w:szCs w:val="21"/>
                <w:lang w:eastAsia="ar-SA"/>
              </w:rPr>
              <w:t>посадових</w:t>
            </w:r>
            <w:proofErr w:type="spellEnd"/>
            <w:r>
              <w:rPr>
                <w:sz w:val="21"/>
                <w:szCs w:val="21"/>
                <w:lang w:eastAsia="ar-SA"/>
              </w:rPr>
              <w:t xml:space="preserve"> </w:t>
            </w:r>
            <w:proofErr w:type="spellStart"/>
            <w:r>
              <w:rPr>
                <w:sz w:val="21"/>
                <w:szCs w:val="21"/>
                <w:lang w:eastAsia="ar-SA"/>
              </w:rPr>
              <w:t>осіб</w:t>
            </w:r>
            <w:proofErr w:type="spellEnd"/>
            <w:r>
              <w:rPr>
                <w:sz w:val="21"/>
                <w:szCs w:val="21"/>
                <w:lang w:eastAsia="ar-SA"/>
              </w:rPr>
              <w:t xml:space="preserve"> </w:t>
            </w:r>
            <w:proofErr w:type="spellStart"/>
            <w:r>
              <w:rPr>
                <w:sz w:val="21"/>
                <w:szCs w:val="21"/>
                <w:lang w:eastAsia="ar-SA"/>
              </w:rPr>
              <w:t>міської</w:t>
            </w:r>
            <w:proofErr w:type="spellEnd"/>
            <w:r>
              <w:rPr>
                <w:sz w:val="21"/>
                <w:szCs w:val="21"/>
                <w:lang w:eastAsia="ar-SA"/>
              </w:rPr>
              <w:t xml:space="preserve"> ради та </w:t>
            </w:r>
            <w:proofErr w:type="spellStart"/>
            <w:r>
              <w:rPr>
                <w:sz w:val="21"/>
                <w:szCs w:val="21"/>
                <w:lang w:eastAsia="ar-SA"/>
              </w:rPr>
              <w:t>представників</w:t>
            </w:r>
            <w:proofErr w:type="spellEnd"/>
            <w:r>
              <w:rPr>
                <w:sz w:val="21"/>
                <w:szCs w:val="21"/>
                <w:lang w:eastAsia="ar-SA"/>
              </w:rPr>
              <w:t xml:space="preserve"> </w:t>
            </w:r>
            <w:proofErr w:type="spellStart"/>
            <w:r>
              <w:rPr>
                <w:sz w:val="21"/>
                <w:szCs w:val="21"/>
                <w:lang w:eastAsia="ar-SA"/>
              </w:rPr>
              <w:t>депутатського</w:t>
            </w:r>
            <w:proofErr w:type="spellEnd"/>
            <w:r>
              <w:rPr>
                <w:sz w:val="21"/>
                <w:szCs w:val="21"/>
                <w:lang w:eastAsia="ar-SA"/>
              </w:rPr>
              <w:t xml:space="preserve"> корпусу) у </w:t>
            </w:r>
            <w:proofErr w:type="spellStart"/>
            <w:r>
              <w:rPr>
                <w:sz w:val="21"/>
                <w:szCs w:val="21"/>
                <w:lang w:eastAsia="ar-SA"/>
              </w:rPr>
              <w:t>міжнародних</w:t>
            </w:r>
            <w:proofErr w:type="spellEnd"/>
            <w:r>
              <w:rPr>
                <w:sz w:val="21"/>
                <w:szCs w:val="21"/>
                <w:lang w:eastAsia="ar-SA"/>
              </w:rPr>
              <w:t xml:space="preserve"> заходах, форумах, </w:t>
            </w:r>
            <w:proofErr w:type="spellStart"/>
            <w:r>
              <w:rPr>
                <w:sz w:val="21"/>
                <w:szCs w:val="21"/>
                <w:lang w:eastAsia="ar-SA"/>
              </w:rPr>
              <w:t>конференціях</w:t>
            </w:r>
            <w:proofErr w:type="spellEnd"/>
            <w:r>
              <w:rPr>
                <w:sz w:val="21"/>
                <w:szCs w:val="21"/>
                <w:lang w:eastAsia="ar-SA"/>
              </w:rPr>
              <w:t xml:space="preserve">, </w:t>
            </w:r>
            <w:proofErr w:type="spellStart"/>
            <w:r>
              <w:rPr>
                <w:sz w:val="21"/>
                <w:szCs w:val="21"/>
                <w:lang w:eastAsia="ar-SA"/>
              </w:rPr>
              <w:t>виставках</w:t>
            </w:r>
            <w:proofErr w:type="spellEnd"/>
            <w:r>
              <w:rPr>
                <w:sz w:val="21"/>
                <w:szCs w:val="21"/>
                <w:lang w:eastAsia="ar-SA"/>
              </w:rPr>
              <w:t xml:space="preserve">, </w:t>
            </w:r>
            <w:proofErr w:type="spellStart"/>
            <w:r>
              <w:rPr>
                <w:sz w:val="21"/>
                <w:szCs w:val="21"/>
                <w:lang w:eastAsia="ar-SA"/>
              </w:rPr>
              <w:t>презентаціях</w:t>
            </w:r>
            <w:proofErr w:type="spellEnd"/>
            <w:r>
              <w:rPr>
                <w:sz w:val="21"/>
                <w:szCs w:val="21"/>
                <w:lang w:eastAsia="ar-SA"/>
              </w:rPr>
              <w:t>, культурно-</w:t>
            </w:r>
            <w:proofErr w:type="spellStart"/>
            <w:r>
              <w:rPr>
                <w:sz w:val="21"/>
                <w:szCs w:val="21"/>
                <w:lang w:eastAsia="ar-SA"/>
              </w:rPr>
              <w:t>спортивних</w:t>
            </w:r>
            <w:proofErr w:type="spellEnd"/>
            <w:r>
              <w:rPr>
                <w:sz w:val="21"/>
                <w:szCs w:val="21"/>
                <w:lang w:eastAsia="ar-SA"/>
              </w:rPr>
              <w:t xml:space="preserve"> заходах за кордоном та в </w:t>
            </w:r>
            <w:proofErr w:type="spellStart"/>
            <w:r>
              <w:rPr>
                <w:sz w:val="21"/>
                <w:szCs w:val="21"/>
                <w:lang w:eastAsia="ar-SA"/>
              </w:rPr>
              <w:t>Україні</w:t>
            </w:r>
            <w:proofErr w:type="spellEnd"/>
            <w:r>
              <w:rPr>
                <w:sz w:val="21"/>
                <w:szCs w:val="21"/>
                <w:lang w:eastAsia="ar-SA"/>
              </w:rPr>
              <w:t xml:space="preserve">, </w:t>
            </w:r>
            <w:proofErr w:type="spellStart"/>
            <w:r>
              <w:rPr>
                <w:sz w:val="21"/>
                <w:szCs w:val="21"/>
                <w:lang w:eastAsia="ar-SA"/>
              </w:rPr>
              <w:t>стажування</w:t>
            </w:r>
            <w:proofErr w:type="spellEnd"/>
            <w:r>
              <w:rPr>
                <w:sz w:val="21"/>
                <w:szCs w:val="21"/>
                <w:lang w:eastAsia="ar-SA"/>
              </w:rPr>
              <w:t xml:space="preserve"> </w:t>
            </w:r>
            <w:proofErr w:type="spellStart"/>
            <w:r>
              <w:rPr>
                <w:sz w:val="21"/>
                <w:szCs w:val="21"/>
                <w:lang w:eastAsia="ar-SA"/>
              </w:rPr>
              <w:t>спеціалістів</w:t>
            </w:r>
            <w:proofErr w:type="spellEnd"/>
            <w:r>
              <w:rPr>
                <w:sz w:val="21"/>
                <w:szCs w:val="21"/>
                <w:lang w:eastAsia="ar-SA"/>
              </w:rPr>
              <w:t xml:space="preserve"> </w:t>
            </w:r>
            <w:proofErr w:type="spellStart"/>
            <w:r>
              <w:rPr>
                <w:sz w:val="21"/>
                <w:szCs w:val="21"/>
                <w:lang w:eastAsia="ar-SA"/>
              </w:rPr>
              <w:t>виконавчого</w:t>
            </w:r>
            <w:proofErr w:type="spellEnd"/>
            <w:r>
              <w:rPr>
                <w:sz w:val="21"/>
                <w:szCs w:val="21"/>
                <w:lang w:eastAsia="ar-SA"/>
              </w:rPr>
              <w:t xml:space="preserve"> </w:t>
            </w:r>
            <w:proofErr w:type="spellStart"/>
            <w:r>
              <w:rPr>
                <w:sz w:val="21"/>
                <w:szCs w:val="21"/>
                <w:lang w:eastAsia="ar-SA"/>
              </w:rPr>
              <w:t>комітету</w:t>
            </w:r>
            <w:proofErr w:type="spellEnd"/>
            <w:r>
              <w:rPr>
                <w:sz w:val="21"/>
                <w:szCs w:val="21"/>
                <w:lang w:eastAsia="ar-SA"/>
              </w:rPr>
              <w:t xml:space="preserve"> в </w:t>
            </w:r>
            <w:proofErr w:type="spellStart"/>
            <w:r>
              <w:rPr>
                <w:sz w:val="21"/>
                <w:szCs w:val="21"/>
                <w:lang w:eastAsia="ar-SA"/>
              </w:rPr>
              <w:t>муніципалітетах</w:t>
            </w:r>
            <w:proofErr w:type="spellEnd"/>
            <w:r>
              <w:rPr>
                <w:sz w:val="21"/>
                <w:szCs w:val="21"/>
                <w:lang w:eastAsia="ar-SA"/>
              </w:rPr>
              <w:t xml:space="preserve"> </w:t>
            </w:r>
            <w:proofErr w:type="spellStart"/>
            <w:r>
              <w:rPr>
                <w:sz w:val="21"/>
                <w:szCs w:val="21"/>
                <w:lang w:eastAsia="ar-SA"/>
              </w:rPr>
              <w:t>іноземних</w:t>
            </w:r>
            <w:proofErr w:type="spellEnd"/>
            <w:r>
              <w:rPr>
                <w:sz w:val="21"/>
                <w:szCs w:val="21"/>
                <w:lang w:eastAsia="ar-SA"/>
              </w:rPr>
              <w:t xml:space="preserve"> </w:t>
            </w:r>
            <w:proofErr w:type="spellStart"/>
            <w:r>
              <w:rPr>
                <w:sz w:val="21"/>
                <w:szCs w:val="21"/>
                <w:lang w:eastAsia="ar-SA"/>
              </w:rPr>
              <w:t>партнерських</w:t>
            </w:r>
            <w:proofErr w:type="spellEnd"/>
            <w:r>
              <w:rPr>
                <w:sz w:val="21"/>
                <w:szCs w:val="21"/>
                <w:lang w:eastAsia="ar-SA"/>
              </w:rPr>
              <w:t xml:space="preserve"> громад</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88730BA" w14:textId="77777777" w:rsidR="009B46CE" w:rsidRDefault="009B46CE">
            <w:pPr>
              <w:tabs>
                <w:tab w:val="left" w:pos="-108"/>
              </w:tabs>
              <w:rPr>
                <w:b/>
                <w:bCs/>
                <w:color w:val="000000"/>
                <w:sz w:val="21"/>
                <w:szCs w:val="21"/>
                <w:lang w:eastAsia="ar-SA"/>
              </w:rPr>
            </w:pPr>
            <w:proofErr w:type="spellStart"/>
            <w:r>
              <w:rPr>
                <w:bCs/>
                <w:i/>
                <w:sz w:val="21"/>
                <w:szCs w:val="21"/>
                <w:lang w:eastAsia="ar-SA"/>
              </w:rPr>
              <w:t>Показники</w:t>
            </w:r>
            <w:proofErr w:type="spellEnd"/>
            <w:r>
              <w:rPr>
                <w:bCs/>
                <w:i/>
                <w:sz w:val="21"/>
                <w:szCs w:val="21"/>
                <w:lang w:eastAsia="ar-SA"/>
              </w:rPr>
              <w:t xml:space="preserve"> затрат</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5652392" w14:textId="77777777" w:rsidR="009B46CE" w:rsidRDefault="009B46CE">
            <w:pPr>
              <w:tabs>
                <w:tab w:val="left" w:pos="0"/>
              </w:tabs>
              <w:jc w:val="center"/>
              <w:rPr>
                <w:sz w:val="21"/>
                <w:szCs w:val="21"/>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14123CE8" w14:textId="77777777" w:rsidR="009B46CE" w:rsidRDefault="009B46CE">
            <w:pPr>
              <w:snapToGrid w:val="0"/>
              <w:ind w:left="-60" w:right="-60"/>
              <w:jc w:val="center"/>
              <w:rPr>
                <w:sz w:val="21"/>
                <w:szCs w:val="21"/>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1AB751D9" w14:textId="77777777" w:rsidR="009B46CE" w:rsidRDefault="009B46CE">
            <w:pPr>
              <w:snapToGrid w:val="0"/>
              <w:ind w:left="-60" w:right="-60"/>
              <w:jc w:val="center"/>
              <w:rPr>
                <w:sz w:val="21"/>
                <w:szCs w:val="21"/>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05CBA2D7" w14:textId="77777777" w:rsidR="009B46CE" w:rsidRDefault="009B46CE">
            <w:pPr>
              <w:snapToGrid w:val="0"/>
              <w:ind w:left="-60" w:right="-60"/>
              <w:jc w:val="center"/>
              <w:rPr>
                <w:sz w:val="21"/>
                <w:szCs w:val="21"/>
                <w:lang w:eastAsia="ar-SA"/>
              </w:rPr>
            </w:pPr>
          </w:p>
        </w:tc>
      </w:tr>
      <w:tr w:rsidR="009B46CE" w14:paraId="4C15C3C7" w14:textId="77777777" w:rsidTr="009B46CE">
        <w:trPr>
          <w:trHeight w:val="345"/>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65A20482" w14:textId="77777777" w:rsidR="009B46CE" w:rsidRDefault="009B46CE">
            <w:pPr>
              <w:rPr>
                <w:b/>
                <w:bCs/>
                <w:sz w:val="21"/>
                <w:szCs w:val="21"/>
                <w:lang w:val="uk-UA" w:eastAsia="ar-SA"/>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1393D774" w14:textId="77777777" w:rsidR="009B46CE" w:rsidRDefault="009B46CE">
            <w:pPr>
              <w:tabs>
                <w:tab w:val="left" w:pos="-108"/>
              </w:tabs>
              <w:rPr>
                <w:bCs/>
                <w:sz w:val="21"/>
                <w:szCs w:val="21"/>
                <w:lang w:eastAsia="ar-SA"/>
              </w:rPr>
            </w:pPr>
            <w:proofErr w:type="spellStart"/>
            <w:r>
              <w:rPr>
                <w:bCs/>
                <w:sz w:val="21"/>
                <w:szCs w:val="21"/>
                <w:lang w:eastAsia="ar-SA"/>
              </w:rPr>
              <w:t>Обсяг</w:t>
            </w:r>
            <w:proofErr w:type="spellEnd"/>
            <w:r>
              <w:rPr>
                <w:bCs/>
                <w:sz w:val="21"/>
                <w:szCs w:val="21"/>
                <w:lang w:eastAsia="ar-SA"/>
              </w:rPr>
              <w:t xml:space="preserve"> </w:t>
            </w:r>
            <w:proofErr w:type="spellStart"/>
            <w:r>
              <w:rPr>
                <w:bCs/>
                <w:sz w:val="21"/>
                <w:szCs w:val="21"/>
                <w:lang w:eastAsia="ar-SA"/>
              </w:rPr>
              <w:t>видатків</w:t>
            </w:r>
            <w:proofErr w:type="spellEnd"/>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29BD4A05" w14:textId="77777777" w:rsidR="009B46CE" w:rsidRDefault="009B46CE">
            <w:pPr>
              <w:tabs>
                <w:tab w:val="left" w:pos="0"/>
              </w:tabs>
              <w:jc w:val="center"/>
              <w:rPr>
                <w:sz w:val="21"/>
                <w:szCs w:val="21"/>
                <w:lang w:eastAsia="ar-SA"/>
              </w:rPr>
            </w:pPr>
            <w:r>
              <w:rPr>
                <w:bCs/>
                <w:sz w:val="21"/>
                <w:szCs w:val="21"/>
                <w:lang w:eastAsia="ar-SA"/>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5DCD633A" w14:textId="77777777" w:rsidR="009B46CE" w:rsidRDefault="009B46CE">
            <w:pPr>
              <w:snapToGrid w:val="0"/>
              <w:ind w:left="-60" w:right="-60"/>
              <w:jc w:val="center"/>
              <w:rPr>
                <w:sz w:val="21"/>
                <w:szCs w:val="21"/>
                <w:lang w:eastAsia="ar-SA"/>
              </w:rPr>
            </w:pPr>
            <w:r>
              <w:rPr>
                <w:sz w:val="21"/>
                <w:szCs w:val="21"/>
                <w:lang w:eastAsia="ar-SA"/>
              </w:rPr>
              <w:t>100,00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6497DD" w14:textId="77777777" w:rsidR="009B46CE" w:rsidRDefault="009B46CE">
            <w:pPr>
              <w:snapToGrid w:val="0"/>
              <w:ind w:left="-60" w:right="-60"/>
              <w:jc w:val="center"/>
              <w:rPr>
                <w:sz w:val="21"/>
                <w:szCs w:val="21"/>
                <w:lang w:eastAsia="ar-SA"/>
              </w:rPr>
            </w:pPr>
            <w:r>
              <w:rPr>
                <w:sz w:val="21"/>
                <w:szCs w:val="21"/>
                <w:lang w:eastAsia="ar-SA"/>
              </w:rPr>
              <w:t>100,00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D22D36C" w14:textId="77777777" w:rsidR="009B46CE" w:rsidRDefault="009B46CE">
            <w:pPr>
              <w:snapToGrid w:val="0"/>
              <w:ind w:left="-60" w:right="-60"/>
              <w:jc w:val="center"/>
              <w:rPr>
                <w:sz w:val="21"/>
                <w:szCs w:val="21"/>
                <w:lang w:eastAsia="ar-SA"/>
              </w:rPr>
            </w:pPr>
            <w:r>
              <w:rPr>
                <w:sz w:val="21"/>
                <w:szCs w:val="21"/>
                <w:lang w:eastAsia="ar-SA"/>
              </w:rPr>
              <w:t>100,00</w:t>
            </w:r>
          </w:p>
        </w:tc>
      </w:tr>
      <w:tr w:rsidR="009B46CE" w14:paraId="7AA822BD" w14:textId="77777777" w:rsidTr="009B46CE">
        <w:trPr>
          <w:trHeight w:val="167"/>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7A04988F" w14:textId="77777777" w:rsidR="009B46CE" w:rsidRDefault="009B46CE">
            <w:pPr>
              <w:rPr>
                <w:b/>
                <w:bCs/>
                <w:sz w:val="21"/>
                <w:szCs w:val="21"/>
                <w:lang w:val="uk-UA" w:eastAsia="ar-SA"/>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1D5D9C0A" w14:textId="77777777" w:rsidR="009B46CE" w:rsidRDefault="009B46CE">
            <w:pPr>
              <w:tabs>
                <w:tab w:val="left" w:pos="-108"/>
              </w:tabs>
              <w:snapToGrid w:val="0"/>
              <w:rPr>
                <w:sz w:val="21"/>
                <w:szCs w:val="21"/>
                <w:lang w:eastAsia="ar-SA"/>
              </w:rPr>
            </w:pPr>
            <w:proofErr w:type="spellStart"/>
            <w:r>
              <w:rPr>
                <w:bCs/>
                <w:i/>
                <w:sz w:val="21"/>
                <w:szCs w:val="21"/>
                <w:lang w:eastAsia="ar-SA"/>
              </w:rPr>
              <w:t>Показники</w:t>
            </w:r>
            <w:proofErr w:type="spellEnd"/>
            <w:r>
              <w:rPr>
                <w:bCs/>
                <w:i/>
                <w:sz w:val="21"/>
                <w:szCs w:val="21"/>
                <w:lang w:eastAsia="ar-SA"/>
              </w:rPr>
              <w:t xml:space="preserve"> продукту</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B37E94D" w14:textId="77777777" w:rsidR="009B46CE" w:rsidRDefault="009B46CE">
            <w:pPr>
              <w:tabs>
                <w:tab w:val="left" w:pos="0"/>
              </w:tabs>
              <w:jc w:val="center"/>
              <w:rPr>
                <w:sz w:val="21"/>
                <w:szCs w:val="21"/>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1AFDF542" w14:textId="77777777" w:rsidR="009B46CE" w:rsidRDefault="009B46CE">
            <w:pPr>
              <w:snapToGrid w:val="0"/>
              <w:ind w:left="-60" w:right="-60"/>
              <w:jc w:val="center"/>
              <w:rPr>
                <w:sz w:val="21"/>
                <w:szCs w:val="21"/>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1BB6A6FE" w14:textId="77777777" w:rsidR="009B46CE" w:rsidRDefault="009B46CE">
            <w:pPr>
              <w:snapToGrid w:val="0"/>
              <w:ind w:left="-60" w:right="-60"/>
              <w:jc w:val="center"/>
              <w:rPr>
                <w:sz w:val="21"/>
                <w:szCs w:val="21"/>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493112B9" w14:textId="77777777" w:rsidR="009B46CE" w:rsidRDefault="009B46CE">
            <w:pPr>
              <w:snapToGrid w:val="0"/>
              <w:ind w:left="-60" w:right="-60"/>
              <w:jc w:val="center"/>
              <w:rPr>
                <w:sz w:val="21"/>
                <w:szCs w:val="21"/>
                <w:lang w:eastAsia="ar-SA"/>
              </w:rPr>
            </w:pPr>
          </w:p>
        </w:tc>
      </w:tr>
      <w:tr w:rsidR="009B46CE" w14:paraId="1625365D" w14:textId="77777777" w:rsidTr="009B46CE">
        <w:trPr>
          <w:trHeight w:val="278"/>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1F499D34" w14:textId="77777777" w:rsidR="009B46CE" w:rsidRDefault="009B46CE">
            <w:pPr>
              <w:rPr>
                <w:b/>
                <w:bCs/>
                <w:sz w:val="21"/>
                <w:szCs w:val="21"/>
                <w:lang w:val="uk-UA" w:eastAsia="ar-SA"/>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6620A722" w14:textId="77777777" w:rsidR="009B46CE" w:rsidRDefault="009B46CE">
            <w:pPr>
              <w:tabs>
                <w:tab w:val="left" w:pos="-108"/>
              </w:tabs>
              <w:snapToGrid w:val="0"/>
              <w:rPr>
                <w:bCs/>
                <w:sz w:val="21"/>
                <w:szCs w:val="21"/>
                <w:lang w:eastAsia="ar-SA"/>
              </w:rPr>
            </w:pPr>
            <w:proofErr w:type="spellStart"/>
            <w:r>
              <w:rPr>
                <w:sz w:val="21"/>
                <w:szCs w:val="21"/>
                <w:lang w:eastAsia="ar-SA"/>
              </w:rPr>
              <w:t>Кількість</w:t>
            </w:r>
            <w:proofErr w:type="spellEnd"/>
            <w:r>
              <w:rPr>
                <w:sz w:val="21"/>
                <w:szCs w:val="21"/>
                <w:lang w:eastAsia="ar-SA"/>
              </w:rPr>
              <w:t xml:space="preserve"> </w:t>
            </w:r>
            <w:proofErr w:type="spellStart"/>
            <w:r>
              <w:rPr>
                <w:sz w:val="21"/>
                <w:szCs w:val="21"/>
                <w:lang w:eastAsia="ar-SA"/>
              </w:rPr>
              <w:t>заходів</w:t>
            </w:r>
            <w:proofErr w:type="spellEnd"/>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0DB8BBFD" w14:textId="77777777" w:rsidR="009B46CE" w:rsidRDefault="009B46CE">
            <w:pPr>
              <w:tabs>
                <w:tab w:val="left" w:pos="0"/>
              </w:tabs>
              <w:jc w:val="center"/>
              <w:rPr>
                <w:sz w:val="21"/>
                <w:szCs w:val="21"/>
                <w:lang w:eastAsia="ar-SA"/>
              </w:rPr>
            </w:pPr>
            <w:r>
              <w:rPr>
                <w:sz w:val="21"/>
                <w:szCs w:val="21"/>
                <w:lang w:eastAsia="ar-SA"/>
              </w:rPr>
              <w:t>од.</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03109D53" w14:textId="77777777" w:rsidR="009B46CE" w:rsidRDefault="009B46CE">
            <w:pPr>
              <w:snapToGrid w:val="0"/>
              <w:ind w:left="-60" w:right="-60"/>
              <w:jc w:val="center"/>
              <w:rPr>
                <w:sz w:val="21"/>
                <w:szCs w:val="21"/>
                <w:lang w:eastAsia="ar-SA"/>
              </w:rPr>
            </w:pPr>
            <w:r>
              <w:rPr>
                <w:sz w:val="21"/>
                <w:szCs w:val="21"/>
                <w:lang w:eastAsia="ar-SA"/>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702669" w14:textId="77777777" w:rsidR="009B46CE" w:rsidRDefault="009B46CE">
            <w:pPr>
              <w:snapToGrid w:val="0"/>
              <w:ind w:left="-60" w:right="-60"/>
              <w:jc w:val="center"/>
              <w:rPr>
                <w:sz w:val="21"/>
                <w:szCs w:val="21"/>
                <w:lang w:eastAsia="ar-SA"/>
              </w:rPr>
            </w:pPr>
            <w:r>
              <w:rPr>
                <w:sz w:val="21"/>
                <w:szCs w:val="21"/>
                <w:lang w:eastAsia="ar-SA"/>
              </w:rPr>
              <w:t>2</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C7E58E5" w14:textId="77777777" w:rsidR="009B46CE" w:rsidRDefault="009B46CE">
            <w:pPr>
              <w:snapToGrid w:val="0"/>
              <w:ind w:left="-60" w:right="-60"/>
              <w:jc w:val="center"/>
              <w:rPr>
                <w:sz w:val="21"/>
                <w:szCs w:val="21"/>
                <w:lang w:eastAsia="ar-SA"/>
              </w:rPr>
            </w:pPr>
            <w:r>
              <w:rPr>
                <w:sz w:val="21"/>
                <w:szCs w:val="21"/>
                <w:lang w:eastAsia="ar-SA"/>
              </w:rPr>
              <w:t>2</w:t>
            </w:r>
          </w:p>
        </w:tc>
      </w:tr>
      <w:tr w:rsidR="009B46CE" w14:paraId="0DAF6B54" w14:textId="77777777" w:rsidTr="009B46CE">
        <w:trPr>
          <w:trHeight w:val="267"/>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2CA35A4A" w14:textId="77777777" w:rsidR="009B46CE" w:rsidRDefault="009B46CE">
            <w:pPr>
              <w:rPr>
                <w:b/>
                <w:bCs/>
                <w:sz w:val="21"/>
                <w:szCs w:val="21"/>
                <w:lang w:val="uk-UA" w:eastAsia="ar-SA"/>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11CB8DD2" w14:textId="77777777" w:rsidR="009B46CE" w:rsidRDefault="009B46CE">
            <w:pPr>
              <w:tabs>
                <w:tab w:val="left" w:pos="-108"/>
              </w:tabs>
              <w:snapToGrid w:val="0"/>
              <w:rPr>
                <w:bCs/>
                <w:sz w:val="21"/>
                <w:szCs w:val="21"/>
                <w:lang w:eastAsia="ar-SA"/>
              </w:rPr>
            </w:pPr>
            <w:proofErr w:type="spellStart"/>
            <w:r>
              <w:rPr>
                <w:bCs/>
                <w:i/>
                <w:sz w:val="21"/>
                <w:szCs w:val="21"/>
                <w:lang w:eastAsia="ar-SA"/>
              </w:rPr>
              <w:t>Показники</w:t>
            </w:r>
            <w:proofErr w:type="spellEnd"/>
            <w:r>
              <w:rPr>
                <w:bCs/>
                <w:i/>
                <w:sz w:val="21"/>
                <w:szCs w:val="21"/>
                <w:lang w:eastAsia="ar-SA"/>
              </w:rPr>
              <w:t xml:space="preserve"> </w:t>
            </w:r>
            <w:proofErr w:type="spellStart"/>
            <w:r>
              <w:rPr>
                <w:bCs/>
                <w:i/>
                <w:sz w:val="21"/>
                <w:szCs w:val="21"/>
                <w:lang w:eastAsia="ar-SA"/>
              </w:rPr>
              <w:t>ефективності</w:t>
            </w:r>
            <w:proofErr w:type="spellEnd"/>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90C68F6" w14:textId="77777777" w:rsidR="009B46CE" w:rsidRDefault="009B46CE">
            <w:pPr>
              <w:tabs>
                <w:tab w:val="left" w:pos="0"/>
              </w:tabs>
              <w:jc w:val="center"/>
              <w:rPr>
                <w:sz w:val="21"/>
                <w:szCs w:val="21"/>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7C237DA1" w14:textId="77777777" w:rsidR="009B46CE" w:rsidRDefault="009B46CE">
            <w:pPr>
              <w:snapToGrid w:val="0"/>
              <w:ind w:left="-60" w:right="-60"/>
              <w:jc w:val="center"/>
              <w:rPr>
                <w:sz w:val="21"/>
                <w:szCs w:val="21"/>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789788A3" w14:textId="77777777" w:rsidR="009B46CE" w:rsidRDefault="009B46CE">
            <w:pPr>
              <w:snapToGrid w:val="0"/>
              <w:ind w:left="-60" w:right="-60"/>
              <w:jc w:val="center"/>
              <w:rPr>
                <w:sz w:val="21"/>
                <w:szCs w:val="21"/>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6861DEDB" w14:textId="77777777" w:rsidR="009B46CE" w:rsidRDefault="009B46CE">
            <w:pPr>
              <w:snapToGrid w:val="0"/>
              <w:ind w:left="-60" w:right="-60"/>
              <w:jc w:val="center"/>
              <w:rPr>
                <w:sz w:val="21"/>
                <w:szCs w:val="21"/>
                <w:lang w:eastAsia="ar-SA"/>
              </w:rPr>
            </w:pPr>
          </w:p>
        </w:tc>
      </w:tr>
      <w:tr w:rsidR="009B46CE" w14:paraId="0FA00C2C" w14:textId="77777777" w:rsidTr="009B46CE">
        <w:trPr>
          <w:trHeight w:val="45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1DB51AFB" w14:textId="77777777" w:rsidR="009B46CE" w:rsidRDefault="009B46CE">
            <w:pPr>
              <w:rPr>
                <w:b/>
                <w:bCs/>
                <w:sz w:val="21"/>
                <w:szCs w:val="21"/>
                <w:lang w:val="uk-UA" w:eastAsia="ar-SA"/>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47D8E221" w14:textId="77777777" w:rsidR="009B46CE" w:rsidRDefault="009B46CE">
            <w:pPr>
              <w:tabs>
                <w:tab w:val="left" w:pos="-108"/>
              </w:tabs>
              <w:snapToGrid w:val="0"/>
              <w:rPr>
                <w:bCs/>
                <w:sz w:val="21"/>
                <w:szCs w:val="21"/>
                <w:lang w:eastAsia="ar-SA"/>
              </w:rPr>
            </w:pPr>
            <w:proofErr w:type="spellStart"/>
            <w:r>
              <w:rPr>
                <w:sz w:val="21"/>
                <w:szCs w:val="21"/>
                <w:lang w:eastAsia="ar-SA"/>
              </w:rPr>
              <w:t>Середня</w:t>
            </w:r>
            <w:proofErr w:type="spellEnd"/>
            <w:r>
              <w:rPr>
                <w:sz w:val="21"/>
                <w:szCs w:val="21"/>
                <w:lang w:eastAsia="ar-SA"/>
              </w:rPr>
              <w:t xml:space="preserve"> </w:t>
            </w:r>
            <w:proofErr w:type="spellStart"/>
            <w:r>
              <w:rPr>
                <w:sz w:val="21"/>
                <w:szCs w:val="21"/>
                <w:lang w:eastAsia="ar-SA"/>
              </w:rPr>
              <w:t>вартість</w:t>
            </w:r>
            <w:proofErr w:type="spellEnd"/>
            <w:r>
              <w:rPr>
                <w:sz w:val="21"/>
                <w:szCs w:val="21"/>
                <w:lang w:eastAsia="ar-SA"/>
              </w:rPr>
              <w:t xml:space="preserve"> одного заходу</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6667E8BF" w14:textId="77777777" w:rsidR="009B46CE" w:rsidRDefault="009B46CE">
            <w:pPr>
              <w:tabs>
                <w:tab w:val="left" w:pos="0"/>
              </w:tabs>
              <w:jc w:val="center"/>
              <w:rPr>
                <w:sz w:val="21"/>
                <w:szCs w:val="21"/>
                <w:lang w:eastAsia="ar-SA"/>
              </w:rPr>
            </w:pPr>
            <w:proofErr w:type="spellStart"/>
            <w:proofErr w:type="gramStart"/>
            <w:r>
              <w:rPr>
                <w:sz w:val="21"/>
                <w:szCs w:val="21"/>
                <w:lang w:eastAsia="ar-SA"/>
              </w:rPr>
              <w:t>тис.грн</w:t>
            </w:r>
            <w:proofErr w:type="spellEnd"/>
            <w:proofErr w:type="gramEnd"/>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3B58E2A5" w14:textId="77777777" w:rsidR="009B46CE" w:rsidRDefault="009B46CE">
            <w:pPr>
              <w:snapToGrid w:val="0"/>
              <w:ind w:left="-60" w:right="-60"/>
              <w:jc w:val="center"/>
              <w:rPr>
                <w:sz w:val="21"/>
                <w:szCs w:val="21"/>
                <w:lang w:eastAsia="ar-SA"/>
              </w:rPr>
            </w:pPr>
            <w:r>
              <w:rPr>
                <w:sz w:val="21"/>
                <w:szCs w:val="21"/>
                <w:lang w:eastAsia="ar-SA"/>
              </w:rPr>
              <w:t>50,00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BFBA610" w14:textId="77777777" w:rsidR="009B46CE" w:rsidRDefault="009B46CE">
            <w:pPr>
              <w:snapToGrid w:val="0"/>
              <w:ind w:left="-60" w:right="-60"/>
              <w:jc w:val="center"/>
              <w:rPr>
                <w:sz w:val="21"/>
                <w:szCs w:val="21"/>
                <w:lang w:eastAsia="ar-SA"/>
              </w:rPr>
            </w:pPr>
            <w:r>
              <w:rPr>
                <w:sz w:val="21"/>
                <w:szCs w:val="21"/>
                <w:lang w:eastAsia="ar-SA"/>
              </w:rPr>
              <w:t>50,00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601E90A6" w14:textId="77777777" w:rsidR="009B46CE" w:rsidRDefault="009B46CE">
            <w:pPr>
              <w:snapToGrid w:val="0"/>
              <w:ind w:left="-60" w:right="-60"/>
              <w:jc w:val="center"/>
              <w:rPr>
                <w:sz w:val="21"/>
                <w:szCs w:val="21"/>
                <w:lang w:eastAsia="ar-SA"/>
              </w:rPr>
            </w:pPr>
            <w:r>
              <w:rPr>
                <w:sz w:val="21"/>
                <w:szCs w:val="21"/>
                <w:lang w:eastAsia="ar-SA"/>
              </w:rPr>
              <w:t>50,00</w:t>
            </w:r>
          </w:p>
        </w:tc>
      </w:tr>
      <w:tr w:rsidR="009B46CE" w14:paraId="6F59AA5D" w14:textId="77777777" w:rsidTr="009B46CE">
        <w:trPr>
          <w:trHeight w:val="30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9FF9BA0" w14:textId="77777777" w:rsidR="009B46CE" w:rsidRDefault="009B46CE">
            <w:pPr>
              <w:rPr>
                <w:b/>
                <w:bCs/>
                <w:sz w:val="21"/>
                <w:szCs w:val="21"/>
                <w:lang w:val="uk-UA" w:eastAsia="ar-SA"/>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2E01FFF9" w14:textId="77777777" w:rsidR="009B46CE" w:rsidRDefault="009B46CE">
            <w:pPr>
              <w:tabs>
                <w:tab w:val="left" w:pos="-108"/>
              </w:tabs>
              <w:snapToGrid w:val="0"/>
              <w:rPr>
                <w:bCs/>
                <w:sz w:val="21"/>
                <w:szCs w:val="21"/>
                <w:lang w:eastAsia="ar-SA"/>
              </w:rPr>
            </w:pPr>
            <w:proofErr w:type="spellStart"/>
            <w:r>
              <w:rPr>
                <w:bCs/>
                <w:i/>
                <w:sz w:val="21"/>
                <w:szCs w:val="21"/>
                <w:lang w:eastAsia="ar-SA"/>
              </w:rPr>
              <w:t>Показники</w:t>
            </w:r>
            <w:proofErr w:type="spellEnd"/>
            <w:r>
              <w:rPr>
                <w:bCs/>
                <w:i/>
                <w:sz w:val="21"/>
                <w:szCs w:val="21"/>
                <w:lang w:eastAsia="ar-SA"/>
              </w:rPr>
              <w:t xml:space="preserve"> </w:t>
            </w:r>
            <w:proofErr w:type="spellStart"/>
            <w:r>
              <w:rPr>
                <w:bCs/>
                <w:i/>
                <w:sz w:val="21"/>
                <w:szCs w:val="21"/>
                <w:lang w:eastAsia="ar-SA"/>
              </w:rPr>
              <w:t>якості</w:t>
            </w:r>
            <w:proofErr w:type="spellEnd"/>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1DC5CBCD" w14:textId="77777777" w:rsidR="009B46CE" w:rsidRDefault="009B46CE">
            <w:pPr>
              <w:tabs>
                <w:tab w:val="left" w:pos="0"/>
              </w:tabs>
              <w:jc w:val="center"/>
              <w:rPr>
                <w:sz w:val="21"/>
                <w:szCs w:val="21"/>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482830DE" w14:textId="77777777" w:rsidR="009B46CE" w:rsidRDefault="009B46CE">
            <w:pPr>
              <w:snapToGrid w:val="0"/>
              <w:ind w:left="-60" w:right="-60"/>
              <w:jc w:val="center"/>
              <w:rPr>
                <w:sz w:val="21"/>
                <w:szCs w:val="21"/>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48E793BB" w14:textId="77777777" w:rsidR="009B46CE" w:rsidRDefault="009B46CE">
            <w:pPr>
              <w:snapToGrid w:val="0"/>
              <w:ind w:left="-60" w:right="-60"/>
              <w:jc w:val="center"/>
              <w:rPr>
                <w:sz w:val="21"/>
                <w:szCs w:val="21"/>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771B5A07" w14:textId="77777777" w:rsidR="009B46CE" w:rsidRDefault="009B46CE">
            <w:pPr>
              <w:snapToGrid w:val="0"/>
              <w:ind w:left="-60" w:right="-60"/>
              <w:jc w:val="center"/>
              <w:rPr>
                <w:sz w:val="21"/>
                <w:szCs w:val="21"/>
                <w:lang w:eastAsia="ar-SA"/>
              </w:rPr>
            </w:pPr>
          </w:p>
        </w:tc>
      </w:tr>
      <w:tr w:rsidR="009B46CE" w14:paraId="277D0C0D" w14:textId="77777777" w:rsidTr="009B46CE">
        <w:trPr>
          <w:trHeight w:val="1095"/>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5DE99A4F" w14:textId="77777777" w:rsidR="009B46CE" w:rsidRDefault="009B46CE">
            <w:pPr>
              <w:rPr>
                <w:b/>
                <w:bCs/>
                <w:sz w:val="21"/>
                <w:szCs w:val="21"/>
                <w:lang w:val="uk-UA" w:eastAsia="ar-SA"/>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65D1B186" w14:textId="77777777" w:rsidR="009B46CE" w:rsidRDefault="009B46CE">
            <w:pPr>
              <w:tabs>
                <w:tab w:val="left" w:pos="-108"/>
              </w:tabs>
              <w:snapToGrid w:val="0"/>
              <w:rPr>
                <w:bCs/>
                <w:sz w:val="21"/>
                <w:szCs w:val="21"/>
                <w:lang w:eastAsia="ar-SA"/>
              </w:rPr>
            </w:pPr>
            <w:proofErr w:type="spellStart"/>
            <w:r>
              <w:rPr>
                <w:sz w:val="21"/>
                <w:szCs w:val="21"/>
                <w:lang w:eastAsia="ar-SA"/>
              </w:rPr>
              <w:t>Виконання</w:t>
            </w:r>
            <w:proofErr w:type="spellEnd"/>
            <w:r>
              <w:rPr>
                <w:sz w:val="21"/>
                <w:szCs w:val="21"/>
                <w:lang w:eastAsia="ar-SA"/>
              </w:rPr>
              <w:t xml:space="preserve">   заходу до </w:t>
            </w:r>
            <w:proofErr w:type="spellStart"/>
            <w:r>
              <w:rPr>
                <w:sz w:val="21"/>
                <w:szCs w:val="21"/>
                <w:lang w:eastAsia="ar-SA"/>
              </w:rPr>
              <w:t>запланованої</w:t>
            </w:r>
            <w:proofErr w:type="spellEnd"/>
            <w:r>
              <w:rPr>
                <w:sz w:val="21"/>
                <w:szCs w:val="21"/>
                <w:lang w:eastAsia="ar-SA"/>
              </w:rPr>
              <w:t xml:space="preserve"> </w:t>
            </w:r>
            <w:proofErr w:type="spellStart"/>
            <w:r>
              <w:rPr>
                <w:sz w:val="21"/>
                <w:szCs w:val="21"/>
                <w:lang w:eastAsia="ar-SA"/>
              </w:rPr>
              <w:t>кількості</w:t>
            </w:r>
            <w:proofErr w:type="spellEnd"/>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38943FF1" w14:textId="77777777" w:rsidR="009B46CE" w:rsidRDefault="009B46CE">
            <w:pPr>
              <w:tabs>
                <w:tab w:val="left" w:pos="0"/>
              </w:tabs>
              <w:jc w:val="center"/>
              <w:rPr>
                <w:sz w:val="21"/>
                <w:szCs w:val="21"/>
                <w:lang w:eastAsia="ar-SA"/>
              </w:rPr>
            </w:pPr>
            <w:r>
              <w:rPr>
                <w:sz w:val="21"/>
                <w:szCs w:val="21"/>
                <w:lang w:eastAsia="ar-SA"/>
              </w:rPr>
              <w:t>%</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2A65C75C" w14:textId="77777777" w:rsidR="009B46CE" w:rsidRDefault="009B46CE">
            <w:pPr>
              <w:snapToGrid w:val="0"/>
              <w:ind w:left="-60" w:right="-60"/>
              <w:jc w:val="center"/>
              <w:rPr>
                <w:sz w:val="21"/>
                <w:szCs w:val="21"/>
                <w:lang w:eastAsia="ar-SA"/>
              </w:rPr>
            </w:pPr>
            <w:r>
              <w:rPr>
                <w:sz w:val="21"/>
                <w:szCs w:val="21"/>
                <w:lang w:eastAsia="ar-S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9DE0DA" w14:textId="77777777" w:rsidR="009B46CE" w:rsidRDefault="009B46CE">
            <w:pPr>
              <w:snapToGrid w:val="0"/>
              <w:ind w:left="-60" w:right="-60"/>
              <w:jc w:val="center"/>
              <w:rPr>
                <w:sz w:val="21"/>
                <w:szCs w:val="21"/>
                <w:lang w:eastAsia="ar-SA"/>
              </w:rPr>
            </w:pPr>
            <w:r>
              <w:rPr>
                <w:sz w:val="21"/>
                <w:szCs w:val="21"/>
                <w:lang w:eastAsia="ar-SA"/>
              </w:rPr>
              <w:t>100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CC7C929" w14:textId="77777777" w:rsidR="009B46CE" w:rsidRDefault="009B46CE">
            <w:pPr>
              <w:snapToGrid w:val="0"/>
              <w:ind w:left="-60" w:right="-60"/>
              <w:jc w:val="center"/>
              <w:rPr>
                <w:sz w:val="21"/>
                <w:szCs w:val="21"/>
                <w:lang w:eastAsia="ar-SA"/>
              </w:rPr>
            </w:pPr>
            <w:r>
              <w:rPr>
                <w:sz w:val="21"/>
                <w:szCs w:val="21"/>
                <w:lang w:eastAsia="ar-SA"/>
              </w:rPr>
              <w:t>100</w:t>
            </w:r>
          </w:p>
        </w:tc>
      </w:tr>
      <w:tr w:rsidR="009B46CE" w14:paraId="25A8A88B" w14:textId="77777777" w:rsidTr="009B46CE">
        <w:trPr>
          <w:trHeight w:val="120"/>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344269E" w14:textId="77777777" w:rsidR="009B46CE" w:rsidRDefault="009B46CE">
            <w:pPr>
              <w:tabs>
                <w:tab w:val="left" w:pos="0"/>
              </w:tabs>
              <w:snapToGrid w:val="0"/>
              <w:jc w:val="center"/>
              <w:rPr>
                <w:sz w:val="21"/>
                <w:szCs w:val="21"/>
                <w:lang w:eastAsia="ar-SA"/>
              </w:rPr>
            </w:pPr>
            <w:proofErr w:type="spellStart"/>
            <w:r>
              <w:rPr>
                <w:sz w:val="21"/>
                <w:szCs w:val="21"/>
                <w:lang w:eastAsia="ar-SA"/>
              </w:rPr>
              <w:t>Забезпечення</w:t>
            </w:r>
            <w:proofErr w:type="spellEnd"/>
            <w:r>
              <w:rPr>
                <w:sz w:val="21"/>
                <w:szCs w:val="21"/>
                <w:lang w:eastAsia="ar-SA"/>
              </w:rPr>
              <w:t xml:space="preserve"> </w:t>
            </w:r>
            <w:proofErr w:type="spellStart"/>
            <w:r>
              <w:rPr>
                <w:sz w:val="21"/>
                <w:szCs w:val="21"/>
                <w:lang w:eastAsia="ar-SA"/>
              </w:rPr>
              <w:t>мовного</w:t>
            </w:r>
            <w:proofErr w:type="spellEnd"/>
            <w:r>
              <w:rPr>
                <w:sz w:val="21"/>
                <w:szCs w:val="21"/>
                <w:lang w:eastAsia="ar-SA"/>
              </w:rPr>
              <w:t xml:space="preserve"> </w:t>
            </w:r>
            <w:proofErr w:type="spellStart"/>
            <w:r>
              <w:rPr>
                <w:sz w:val="21"/>
                <w:szCs w:val="21"/>
                <w:lang w:eastAsia="ar-SA"/>
              </w:rPr>
              <w:t>супроводу</w:t>
            </w:r>
            <w:proofErr w:type="spellEnd"/>
            <w:r>
              <w:rPr>
                <w:sz w:val="21"/>
                <w:szCs w:val="21"/>
                <w:lang w:eastAsia="ar-SA"/>
              </w:rPr>
              <w:t xml:space="preserve"> </w:t>
            </w:r>
            <w:proofErr w:type="spellStart"/>
            <w:r>
              <w:rPr>
                <w:sz w:val="21"/>
                <w:szCs w:val="21"/>
                <w:lang w:eastAsia="ar-SA"/>
              </w:rPr>
              <w:t>міжнародних</w:t>
            </w:r>
            <w:proofErr w:type="spellEnd"/>
            <w:r>
              <w:rPr>
                <w:sz w:val="21"/>
                <w:szCs w:val="21"/>
                <w:lang w:eastAsia="ar-SA"/>
              </w:rPr>
              <w:t xml:space="preserve"> </w:t>
            </w:r>
            <w:proofErr w:type="spellStart"/>
            <w:r>
              <w:rPr>
                <w:sz w:val="21"/>
                <w:szCs w:val="21"/>
                <w:lang w:eastAsia="ar-SA"/>
              </w:rPr>
              <w:t>зустрічей</w:t>
            </w:r>
            <w:proofErr w:type="spellEnd"/>
            <w:r>
              <w:rPr>
                <w:sz w:val="21"/>
                <w:szCs w:val="21"/>
                <w:lang w:eastAsia="ar-SA"/>
              </w:rPr>
              <w:t xml:space="preserve"> та </w:t>
            </w:r>
            <w:proofErr w:type="spellStart"/>
            <w:r>
              <w:rPr>
                <w:sz w:val="21"/>
                <w:szCs w:val="21"/>
                <w:lang w:eastAsia="ar-SA"/>
              </w:rPr>
              <w:t>заходів</w:t>
            </w:r>
            <w:proofErr w:type="spellEnd"/>
            <w:r>
              <w:rPr>
                <w:sz w:val="21"/>
                <w:szCs w:val="21"/>
                <w:lang w:eastAsia="ar-SA"/>
              </w:rPr>
              <w:t xml:space="preserve"> (в т.ч. </w:t>
            </w:r>
            <w:proofErr w:type="spellStart"/>
            <w:r>
              <w:rPr>
                <w:sz w:val="21"/>
                <w:szCs w:val="21"/>
                <w:lang w:eastAsia="ar-SA"/>
              </w:rPr>
              <w:t>оренда</w:t>
            </w:r>
            <w:proofErr w:type="spellEnd"/>
            <w:r>
              <w:rPr>
                <w:sz w:val="21"/>
                <w:szCs w:val="21"/>
                <w:lang w:eastAsia="ar-SA"/>
              </w:rPr>
              <w:t xml:space="preserve"> </w:t>
            </w:r>
            <w:proofErr w:type="spellStart"/>
            <w:r>
              <w:rPr>
                <w:sz w:val="21"/>
                <w:szCs w:val="21"/>
                <w:lang w:eastAsia="ar-SA"/>
              </w:rPr>
              <w:t>обладнання</w:t>
            </w:r>
            <w:proofErr w:type="spellEnd"/>
            <w:r>
              <w:rPr>
                <w:sz w:val="21"/>
                <w:szCs w:val="21"/>
                <w:lang w:eastAsia="ar-SA"/>
              </w:rPr>
              <w:t xml:space="preserve"> для синхронного перекладу)</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88A3158" w14:textId="77777777" w:rsidR="009B46CE" w:rsidRDefault="009B46CE">
            <w:pPr>
              <w:tabs>
                <w:tab w:val="left" w:pos="-108"/>
              </w:tabs>
              <w:rPr>
                <w:b/>
                <w:bCs/>
                <w:color w:val="000000"/>
                <w:sz w:val="21"/>
                <w:szCs w:val="21"/>
                <w:lang w:eastAsia="ar-SA"/>
              </w:rPr>
            </w:pPr>
            <w:proofErr w:type="spellStart"/>
            <w:r>
              <w:rPr>
                <w:bCs/>
                <w:i/>
                <w:sz w:val="21"/>
                <w:szCs w:val="21"/>
                <w:lang w:eastAsia="ar-SA"/>
              </w:rPr>
              <w:t>Показники</w:t>
            </w:r>
            <w:proofErr w:type="spellEnd"/>
            <w:r>
              <w:rPr>
                <w:bCs/>
                <w:i/>
                <w:sz w:val="21"/>
                <w:szCs w:val="21"/>
                <w:lang w:eastAsia="ar-SA"/>
              </w:rPr>
              <w:t xml:space="preserve"> затрат</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1893F4C9" w14:textId="77777777" w:rsidR="009B46CE" w:rsidRDefault="009B46CE">
            <w:pPr>
              <w:tabs>
                <w:tab w:val="left" w:pos="0"/>
              </w:tabs>
              <w:jc w:val="center"/>
              <w:rPr>
                <w:sz w:val="21"/>
                <w:szCs w:val="21"/>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7F227824" w14:textId="77777777" w:rsidR="009B46CE" w:rsidRDefault="009B46CE">
            <w:pPr>
              <w:snapToGrid w:val="0"/>
              <w:ind w:left="-60" w:right="-60"/>
              <w:jc w:val="center"/>
              <w:rPr>
                <w:sz w:val="21"/>
                <w:szCs w:val="21"/>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6867F4F6" w14:textId="77777777" w:rsidR="009B46CE" w:rsidRDefault="009B46CE">
            <w:pPr>
              <w:snapToGrid w:val="0"/>
              <w:ind w:left="-60" w:right="-60"/>
              <w:jc w:val="center"/>
              <w:rPr>
                <w:sz w:val="21"/>
                <w:szCs w:val="21"/>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772D732E" w14:textId="77777777" w:rsidR="009B46CE" w:rsidRDefault="009B46CE">
            <w:pPr>
              <w:snapToGrid w:val="0"/>
              <w:ind w:left="-60" w:right="-60"/>
              <w:jc w:val="center"/>
              <w:rPr>
                <w:sz w:val="21"/>
                <w:szCs w:val="21"/>
                <w:lang w:eastAsia="ar-SA"/>
              </w:rPr>
            </w:pPr>
          </w:p>
        </w:tc>
      </w:tr>
      <w:tr w:rsidR="009B46CE" w14:paraId="313E783E" w14:textId="77777777" w:rsidTr="009B46CE">
        <w:trPr>
          <w:trHeight w:val="106"/>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5256A7A6" w14:textId="77777777" w:rsidR="009B46CE" w:rsidRDefault="009B46CE">
            <w:pPr>
              <w:rPr>
                <w:sz w:val="21"/>
                <w:szCs w:val="21"/>
                <w:lang w:val="uk-UA" w:eastAsia="ar-SA"/>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616A6C43" w14:textId="77777777" w:rsidR="009B46CE" w:rsidRDefault="009B46CE">
            <w:pPr>
              <w:tabs>
                <w:tab w:val="left" w:pos="-108"/>
              </w:tabs>
              <w:rPr>
                <w:bCs/>
                <w:sz w:val="21"/>
                <w:szCs w:val="21"/>
                <w:lang w:eastAsia="ar-SA"/>
              </w:rPr>
            </w:pPr>
            <w:proofErr w:type="spellStart"/>
            <w:r>
              <w:rPr>
                <w:bCs/>
                <w:sz w:val="21"/>
                <w:szCs w:val="21"/>
                <w:lang w:eastAsia="ar-SA"/>
              </w:rPr>
              <w:t>Обсяг</w:t>
            </w:r>
            <w:proofErr w:type="spellEnd"/>
            <w:r>
              <w:rPr>
                <w:bCs/>
                <w:sz w:val="21"/>
                <w:szCs w:val="21"/>
                <w:lang w:eastAsia="ar-SA"/>
              </w:rPr>
              <w:t xml:space="preserve"> </w:t>
            </w:r>
            <w:proofErr w:type="spellStart"/>
            <w:r>
              <w:rPr>
                <w:bCs/>
                <w:sz w:val="21"/>
                <w:szCs w:val="21"/>
                <w:lang w:eastAsia="ar-SA"/>
              </w:rPr>
              <w:t>видатків</w:t>
            </w:r>
            <w:proofErr w:type="spellEnd"/>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4AC821D4" w14:textId="77777777" w:rsidR="009B46CE" w:rsidRDefault="009B46CE">
            <w:pPr>
              <w:tabs>
                <w:tab w:val="left" w:pos="0"/>
              </w:tabs>
              <w:jc w:val="center"/>
              <w:rPr>
                <w:sz w:val="21"/>
                <w:szCs w:val="21"/>
                <w:lang w:eastAsia="ar-SA"/>
              </w:rPr>
            </w:pPr>
            <w:r>
              <w:rPr>
                <w:bCs/>
                <w:sz w:val="21"/>
                <w:szCs w:val="21"/>
                <w:lang w:eastAsia="ar-SA"/>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7AC69389" w14:textId="77777777" w:rsidR="009B46CE" w:rsidRDefault="009B46CE">
            <w:pPr>
              <w:snapToGrid w:val="0"/>
              <w:ind w:left="-60" w:right="-60"/>
              <w:jc w:val="center"/>
              <w:rPr>
                <w:sz w:val="21"/>
                <w:szCs w:val="21"/>
                <w:lang w:eastAsia="ar-SA"/>
              </w:rPr>
            </w:pPr>
            <w:r>
              <w:rPr>
                <w:sz w:val="21"/>
                <w:szCs w:val="21"/>
                <w:lang w:eastAsia="ar-SA"/>
              </w:rPr>
              <w:t>15,00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16E096" w14:textId="77777777" w:rsidR="009B46CE" w:rsidRDefault="009B46CE">
            <w:pPr>
              <w:snapToGrid w:val="0"/>
              <w:ind w:left="-60" w:right="-60"/>
              <w:jc w:val="center"/>
              <w:rPr>
                <w:sz w:val="21"/>
                <w:szCs w:val="21"/>
                <w:lang w:eastAsia="ar-SA"/>
              </w:rPr>
            </w:pPr>
            <w:r>
              <w:rPr>
                <w:sz w:val="21"/>
                <w:szCs w:val="21"/>
                <w:lang w:eastAsia="ar-SA"/>
              </w:rPr>
              <w:t>15,00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BB2B109" w14:textId="77777777" w:rsidR="009B46CE" w:rsidRDefault="009B46CE">
            <w:pPr>
              <w:snapToGrid w:val="0"/>
              <w:ind w:left="-60" w:right="-60"/>
              <w:jc w:val="center"/>
              <w:rPr>
                <w:sz w:val="21"/>
                <w:szCs w:val="21"/>
                <w:lang w:eastAsia="ar-SA"/>
              </w:rPr>
            </w:pPr>
            <w:r>
              <w:rPr>
                <w:sz w:val="21"/>
                <w:szCs w:val="21"/>
                <w:lang w:eastAsia="ar-SA"/>
              </w:rPr>
              <w:t>15,00</w:t>
            </w:r>
          </w:p>
        </w:tc>
      </w:tr>
      <w:tr w:rsidR="009B46CE" w14:paraId="6E2E46A5" w14:textId="77777777" w:rsidTr="009B46CE">
        <w:trPr>
          <w:trHeight w:val="12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4497B16C" w14:textId="77777777" w:rsidR="009B46CE" w:rsidRDefault="009B46CE">
            <w:pPr>
              <w:rPr>
                <w:sz w:val="21"/>
                <w:szCs w:val="21"/>
                <w:lang w:val="uk-UA" w:eastAsia="ar-SA"/>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0A7E6058" w14:textId="77777777" w:rsidR="009B46CE" w:rsidRDefault="009B46CE">
            <w:pPr>
              <w:tabs>
                <w:tab w:val="left" w:pos="-108"/>
              </w:tabs>
              <w:snapToGrid w:val="0"/>
              <w:rPr>
                <w:sz w:val="21"/>
                <w:szCs w:val="21"/>
                <w:lang w:eastAsia="ar-SA"/>
              </w:rPr>
            </w:pPr>
            <w:proofErr w:type="spellStart"/>
            <w:r>
              <w:rPr>
                <w:bCs/>
                <w:i/>
                <w:sz w:val="21"/>
                <w:szCs w:val="21"/>
                <w:lang w:eastAsia="ar-SA"/>
              </w:rPr>
              <w:t>Показники</w:t>
            </w:r>
            <w:proofErr w:type="spellEnd"/>
            <w:r>
              <w:rPr>
                <w:bCs/>
                <w:i/>
                <w:sz w:val="21"/>
                <w:szCs w:val="21"/>
                <w:lang w:eastAsia="ar-SA"/>
              </w:rPr>
              <w:t xml:space="preserve"> продукту</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D42B6DC" w14:textId="77777777" w:rsidR="009B46CE" w:rsidRDefault="009B46CE">
            <w:pPr>
              <w:tabs>
                <w:tab w:val="left" w:pos="0"/>
              </w:tabs>
              <w:jc w:val="center"/>
              <w:rPr>
                <w:sz w:val="21"/>
                <w:szCs w:val="21"/>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736DD3CF" w14:textId="77777777" w:rsidR="009B46CE" w:rsidRDefault="009B46CE">
            <w:pPr>
              <w:snapToGrid w:val="0"/>
              <w:ind w:left="-60" w:right="-60"/>
              <w:jc w:val="center"/>
              <w:rPr>
                <w:sz w:val="21"/>
                <w:szCs w:val="21"/>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5763ADC0" w14:textId="77777777" w:rsidR="009B46CE" w:rsidRDefault="009B46CE">
            <w:pPr>
              <w:snapToGrid w:val="0"/>
              <w:ind w:left="-60" w:right="-60"/>
              <w:jc w:val="center"/>
              <w:rPr>
                <w:sz w:val="21"/>
                <w:szCs w:val="21"/>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260D7AD7" w14:textId="77777777" w:rsidR="009B46CE" w:rsidRDefault="009B46CE">
            <w:pPr>
              <w:snapToGrid w:val="0"/>
              <w:ind w:left="-60" w:right="-60"/>
              <w:jc w:val="center"/>
              <w:rPr>
                <w:sz w:val="21"/>
                <w:szCs w:val="21"/>
                <w:lang w:eastAsia="ar-SA"/>
              </w:rPr>
            </w:pPr>
          </w:p>
        </w:tc>
      </w:tr>
      <w:tr w:rsidR="009B46CE" w14:paraId="0C475B2A" w14:textId="77777777" w:rsidTr="009B46CE">
        <w:trPr>
          <w:trHeight w:val="12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0591F28" w14:textId="77777777" w:rsidR="009B46CE" w:rsidRDefault="009B46CE">
            <w:pPr>
              <w:rPr>
                <w:sz w:val="21"/>
                <w:szCs w:val="21"/>
                <w:lang w:val="uk-UA" w:eastAsia="ar-SA"/>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760CF4B4" w14:textId="77777777" w:rsidR="009B46CE" w:rsidRDefault="009B46CE">
            <w:pPr>
              <w:tabs>
                <w:tab w:val="left" w:pos="-108"/>
              </w:tabs>
              <w:snapToGrid w:val="0"/>
              <w:rPr>
                <w:bCs/>
                <w:sz w:val="21"/>
                <w:szCs w:val="21"/>
                <w:lang w:eastAsia="ar-SA"/>
              </w:rPr>
            </w:pPr>
            <w:proofErr w:type="spellStart"/>
            <w:r>
              <w:rPr>
                <w:sz w:val="21"/>
                <w:szCs w:val="21"/>
                <w:lang w:eastAsia="ar-SA"/>
              </w:rPr>
              <w:t>Кількість</w:t>
            </w:r>
            <w:proofErr w:type="spellEnd"/>
            <w:r>
              <w:rPr>
                <w:sz w:val="21"/>
                <w:szCs w:val="21"/>
                <w:lang w:eastAsia="ar-SA"/>
              </w:rPr>
              <w:t xml:space="preserve"> </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6A149FEA" w14:textId="77777777" w:rsidR="009B46CE" w:rsidRDefault="009B46CE">
            <w:pPr>
              <w:tabs>
                <w:tab w:val="left" w:pos="0"/>
              </w:tabs>
              <w:jc w:val="center"/>
              <w:rPr>
                <w:sz w:val="21"/>
                <w:szCs w:val="21"/>
                <w:lang w:eastAsia="ar-SA"/>
              </w:rPr>
            </w:pPr>
            <w:r>
              <w:rPr>
                <w:sz w:val="21"/>
                <w:szCs w:val="21"/>
                <w:lang w:eastAsia="ar-SA"/>
              </w:rPr>
              <w:t>од.</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3447CC45" w14:textId="77777777" w:rsidR="009B46CE" w:rsidRDefault="009B46CE">
            <w:pPr>
              <w:snapToGrid w:val="0"/>
              <w:ind w:left="-60" w:right="-60"/>
              <w:jc w:val="center"/>
              <w:rPr>
                <w:sz w:val="21"/>
                <w:szCs w:val="21"/>
                <w:lang w:eastAsia="ar-SA"/>
              </w:rPr>
            </w:pPr>
            <w:r>
              <w:rPr>
                <w:sz w:val="21"/>
                <w:szCs w:val="21"/>
                <w:lang w:eastAsia="ar-SA"/>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743AFF" w14:textId="77777777" w:rsidR="009B46CE" w:rsidRDefault="009B46CE">
            <w:pPr>
              <w:snapToGrid w:val="0"/>
              <w:ind w:left="-60" w:right="-60"/>
              <w:jc w:val="center"/>
              <w:rPr>
                <w:sz w:val="21"/>
                <w:szCs w:val="21"/>
                <w:lang w:eastAsia="ar-SA"/>
              </w:rPr>
            </w:pPr>
            <w:r>
              <w:rPr>
                <w:sz w:val="21"/>
                <w:szCs w:val="21"/>
                <w:lang w:eastAsia="ar-SA"/>
              </w:rPr>
              <w:t>2</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30830DD" w14:textId="77777777" w:rsidR="009B46CE" w:rsidRDefault="009B46CE">
            <w:pPr>
              <w:snapToGrid w:val="0"/>
              <w:ind w:left="-60" w:right="-60"/>
              <w:jc w:val="center"/>
              <w:rPr>
                <w:sz w:val="21"/>
                <w:szCs w:val="21"/>
                <w:lang w:eastAsia="ar-SA"/>
              </w:rPr>
            </w:pPr>
            <w:r>
              <w:rPr>
                <w:sz w:val="21"/>
                <w:szCs w:val="21"/>
                <w:lang w:eastAsia="ar-SA"/>
              </w:rPr>
              <w:t>2</w:t>
            </w:r>
          </w:p>
        </w:tc>
      </w:tr>
      <w:tr w:rsidR="009B46CE" w14:paraId="4CEB564C" w14:textId="77777777" w:rsidTr="009B46CE">
        <w:trPr>
          <w:trHeight w:val="106"/>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28811BAC" w14:textId="77777777" w:rsidR="009B46CE" w:rsidRDefault="009B46CE">
            <w:pPr>
              <w:rPr>
                <w:sz w:val="21"/>
                <w:szCs w:val="21"/>
                <w:lang w:val="uk-UA" w:eastAsia="ar-SA"/>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7C0F5EE9" w14:textId="77777777" w:rsidR="009B46CE" w:rsidRDefault="009B46CE">
            <w:pPr>
              <w:tabs>
                <w:tab w:val="left" w:pos="-108"/>
              </w:tabs>
              <w:snapToGrid w:val="0"/>
              <w:rPr>
                <w:bCs/>
                <w:sz w:val="21"/>
                <w:szCs w:val="21"/>
                <w:lang w:eastAsia="ar-SA"/>
              </w:rPr>
            </w:pPr>
            <w:proofErr w:type="spellStart"/>
            <w:r>
              <w:rPr>
                <w:bCs/>
                <w:i/>
                <w:sz w:val="21"/>
                <w:szCs w:val="21"/>
                <w:lang w:eastAsia="ar-SA"/>
              </w:rPr>
              <w:t>Показники</w:t>
            </w:r>
            <w:proofErr w:type="spellEnd"/>
            <w:r>
              <w:rPr>
                <w:bCs/>
                <w:i/>
                <w:sz w:val="21"/>
                <w:szCs w:val="21"/>
                <w:lang w:eastAsia="ar-SA"/>
              </w:rPr>
              <w:t xml:space="preserve"> </w:t>
            </w:r>
            <w:proofErr w:type="spellStart"/>
            <w:r>
              <w:rPr>
                <w:bCs/>
                <w:i/>
                <w:sz w:val="21"/>
                <w:szCs w:val="21"/>
                <w:lang w:eastAsia="ar-SA"/>
              </w:rPr>
              <w:t>ефективності</w:t>
            </w:r>
            <w:proofErr w:type="spellEnd"/>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74B91125" w14:textId="77777777" w:rsidR="009B46CE" w:rsidRDefault="009B46CE">
            <w:pPr>
              <w:tabs>
                <w:tab w:val="left" w:pos="0"/>
              </w:tabs>
              <w:jc w:val="center"/>
              <w:rPr>
                <w:sz w:val="21"/>
                <w:szCs w:val="21"/>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7AD3A60F" w14:textId="77777777" w:rsidR="009B46CE" w:rsidRDefault="009B46CE">
            <w:pPr>
              <w:snapToGrid w:val="0"/>
              <w:ind w:left="-60" w:right="-60"/>
              <w:jc w:val="center"/>
              <w:rPr>
                <w:sz w:val="21"/>
                <w:szCs w:val="21"/>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249683C3" w14:textId="77777777" w:rsidR="009B46CE" w:rsidRDefault="009B46CE">
            <w:pPr>
              <w:snapToGrid w:val="0"/>
              <w:ind w:left="-60" w:right="-60"/>
              <w:jc w:val="center"/>
              <w:rPr>
                <w:sz w:val="21"/>
                <w:szCs w:val="21"/>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3D49A27C" w14:textId="77777777" w:rsidR="009B46CE" w:rsidRDefault="009B46CE">
            <w:pPr>
              <w:snapToGrid w:val="0"/>
              <w:ind w:left="-60" w:right="-60"/>
              <w:jc w:val="center"/>
              <w:rPr>
                <w:sz w:val="21"/>
                <w:szCs w:val="21"/>
                <w:lang w:eastAsia="ar-SA"/>
              </w:rPr>
            </w:pPr>
          </w:p>
        </w:tc>
      </w:tr>
      <w:tr w:rsidR="009B46CE" w14:paraId="0D311E44" w14:textId="77777777" w:rsidTr="009B46CE">
        <w:trPr>
          <w:trHeight w:val="135"/>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7B5A86FC" w14:textId="77777777" w:rsidR="009B46CE" w:rsidRDefault="009B46CE">
            <w:pPr>
              <w:rPr>
                <w:sz w:val="21"/>
                <w:szCs w:val="21"/>
                <w:lang w:val="uk-UA" w:eastAsia="ar-SA"/>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5AF96888" w14:textId="77777777" w:rsidR="009B46CE" w:rsidRDefault="009B46CE">
            <w:pPr>
              <w:tabs>
                <w:tab w:val="left" w:pos="-108"/>
              </w:tabs>
              <w:snapToGrid w:val="0"/>
              <w:rPr>
                <w:bCs/>
                <w:sz w:val="21"/>
                <w:szCs w:val="21"/>
                <w:lang w:eastAsia="ar-SA"/>
              </w:rPr>
            </w:pPr>
            <w:proofErr w:type="spellStart"/>
            <w:r>
              <w:rPr>
                <w:sz w:val="21"/>
                <w:szCs w:val="21"/>
                <w:lang w:eastAsia="ar-SA"/>
              </w:rPr>
              <w:t>Середня</w:t>
            </w:r>
            <w:proofErr w:type="spellEnd"/>
            <w:r>
              <w:rPr>
                <w:sz w:val="21"/>
                <w:szCs w:val="21"/>
                <w:lang w:eastAsia="ar-SA"/>
              </w:rPr>
              <w:t xml:space="preserve"> </w:t>
            </w:r>
            <w:proofErr w:type="spellStart"/>
            <w:r>
              <w:rPr>
                <w:sz w:val="21"/>
                <w:szCs w:val="21"/>
                <w:lang w:eastAsia="ar-SA"/>
              </w:rPr>
              <w:t>вартість</w:t>
            </w:r>
            <w:proofErr w:type="spellEnd"/>
            <w:r>
              <w:rPr>
                <w:sz w:val="21"/>
                <w:szCs w:val="21"/>
                <w:lang w:eastAsia="ar-SA"/>
              </w:rPr>
              <w:t xml:space="preserve"> одного заходу</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2D2C1455" w14:textId="77777777" w:rsidR="009B46CE" w:rsidRDefault="009B46CE">
            <w:pPr>
              <w:tabs>
                <w:tab w:val="left" w:pos="0"/>
              </w:tabs>
              <w:jc w:val="center"/>
              <w:rPr>
                <w:sz w:val="21"/>
                <w:szCs w:val="21"/>
                <w:lang w:val="uk-UA" w:eastAsia="ar-SA"/>
              </w:rPr>
            </w:pPr>
            <w:r>
              <w:rPr>
                <w:bCs/>
                <w:sz w:val="21"/>
                <w:szCs w:val="21"/>
                <w:lang w:eastAsia="ar-SA"/>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0F14BC13" w14:textId="77777777" w:rsidR="009B46CE" w:rsidRDefault="009B46CE">
            <w:pPr>
              <w:snapToGrid w:val="0"/>
              <w:ind w:left="-60" w:right="-60"/>
              <w:jc w:val="center"/>
              <w:rPr>
                <w:sz w:val="21"/>
                <w:szCs w:val="21"/>
                <w:lang w:eastAsia="ar-SA"/>
              </w:rPr>
            </w:pPr>
            <w:r>
              <w:rPr>
                <w:sz w:val="21"/>
                <w:szCs w:val="21"/>
                <w:lang w:eastAsia="ar-SA"/>
              </w:rPr>
              <w:t>7,50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7FEB69" w14:textId="77777777" w:rsidR="009B46CE" w:rsidRDefault="009B46CE">
            <w:pPr>
              <w:snapToGrid w:val="0"/>
              <w:ind w:left="-60" w:right="-60"/>
              <w:jc w:val="center"/>
              <w:rPr>
                <w:sz w:val="21"/>
                <w:szCs w:val="21"/>
                <w:lang w:eastAsia="ar-SA"/>
              </w:rPr>
            </w:pPr>
            <w:r>
              <w:rPr>
                <w:sz w:val="21"/>
                <w:szCs w:val="21"/>
                <w:lang w:eastAsia="ar-SA"/>
              </w:rPr>
              <w:t>7,50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B76F210" w14:textId="77777777" w:rsidR="009B46CE" w:rsidRDefault="009B46CE">
            <w:pPr>
              <w:snapToGrid w:val="0"/>
              <w:ind w:left="-60" w:right="-60"/>
              <w:jc w:val="center"/>
              <w:rPr>
                <w:sz w:val="21"/>
                <w:szCs w:val="21"/>
                <w:lang w:eastAsia="ar-SA"/>
              </w:rPr>
            </w:pPr>
            <w:r>
              <w:rPr>
                <w:sz w:val="21"/>
                <w:szCs w:val="21"/>
                <w:lang w:eastAsia="ar-SA"/>
              </w:rPr>
              <w:t>7,50</w:t>
            </w:r>
          </w:p>
        </w:tc>
      </w:tr>
      <w:tr w:rsidR="009B46CE" w14:paraId="1C0A348A" w14:textId="77777777" w:rsidTr="009B46CE">
        <w:trPr>
          <w:trHeight w:val="105"/>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3062D100" w14:textId="77777777" w:rsidR="009B46CE" w:rsidRDefault="009B46CE">
            <w:pPr>
              <w:rPr>
                <w:sz w:val="21"/>
                <w:szCs w:val="21"/>
                <w:lang w:val="uk-UA" w:eastAsia="ar-SA"/>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59F8AC9D" w14:textId="77777777" w:rsidR="009B46CE" w:rsidRDefault="009B46CE">
            <w:pPr>
              <w:tabs>
                <w:tab w:val="left" w:pos="-108"/>
              </w:tabs>
              <w:snapToGrid w:val="0"/>
              <w:rPr>
                <w:bCs/>
                <w:sz w:val="21"/>
                <w:szCs w:val="21"/>
                <w:lang w:eastAsia="ar-SA"/>
              </w:rPr>
            </w:pPr>
            <w:proofErr w:type="spellStart"/>
            <w:r>
              <w:rPr>
                <w:bCs/>
                <w:i/>
                <w:sz w:val="21"/>
                <w:szCs w:val="21"/>
                <w:lang w:eastAsia="ar-SA"/>
              </w:rPr>
              <w:t>Показники</w:t>
            </w:r>
            <w:proofErr w:type="spellEnd"/>
            <w:r>
              <w:rPr>
                <w:bCs/>
                <w:i/>
                <w:sz w:val="21"/>
                <w:szCs w:val="21"/>
                <w:lang w:eastAsia="ar-SA"/>
              </w:rPr>
              <w:t xml:space="preserve"> </w:t>
            </w:r>
            <w:proofErr w:type="spellStart"/>
            <w:r>
              <w:rPr>
                <w:bCs/>
                <w:i/>
                <w:sz w:val="21"/>
                <w:szCs w:val="21"/>
                <w:lang w:eastAsia="ar-SA"/>
              </w:rPr>
              <w:t>якості</w:t>
            </w:r>
            <w:proofErr w:type="spellEnd"/>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402E50B" w14:textId="77777777" w:rsidR="009B46CE" w:rsidRDefault="009B46CE">
            <w:pPr>
              <w:tabs>
                <w:tab w:val="left" w:pos="0"/>
              </w:tabs>
              <w:jc w:val="center"/>
              <w:rPr>
                <w:sz w:val="21"/>
                <w:szCs w:val="21"/>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E19A0F3" w14:textId="77777777" w:rsidR="009B46CE" w:rsidRDefault="009B46CE">
            <w:pPr>
              <w:snapToGrid w:val="0"/>
              <w:ind w:left="-60" w:right="-60"/>
              <w:jc w:val="center"/>
              <w:rPr>
                <w:sz w:val="21"/>
                <w:szCs w:val="21"/>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68406ED4" w14:textId="77777777" w:rsidR="009B46CE" w:rsidRDefault="009B46CE">
            <w:pPr>
              <w:snapToGrid w:val="0"/>
              <w:ind w:left="-60" w:right="-60"/>
              <w:jc w:val="center"/>
              <w:rPr>
                <w:sz w:val="21"/>
                <w:szCs w:val="21"/>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0AE8B23B" w14:textId="77777777" w:rsidR="009B46CE" w:rsidRDefault="009B46CE">
            <w:pPr>
              <w:snapToGrid w:val="0"/>
              <w:ind w:left="-60" w:right="-60"/>
              <w:jc w:val="center"/>
              <w:rPr>
                <w:sz w:val="21"/>
                <w:szCs w:val="21"/>
                <w:lang w:eastAsia="ar-SA"/>
              </w:rPr>
            </w:pPr>
          </w:p>
        </w:tc>
      </w:tr>
      <w:tr w:rsidR="009B46CE" w14:paraId="1B4C0AE8" w14:textId="77777777" w:rsidTr="009B46CE">
        <w:trPr>
          <w:trHeight w:val="18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4E8E40F6" w14:textId="77777777" w:rsidR="009B46CE" w:rsidRDefault="009B46CE">
            <w:pPr>
              <w:rPr>
                <w:sz w:val="21"/>
                <w:szCs w:val="21"/>
                <w:lang w:val="uk-UA" w:eastAsia="ar-SA"/>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425F0B5D" w14:textId="77777777" w:rsidR="009B46CE" w:rsidRDefault="009B46CE">
            <w:pPr>
              <w:tabs>
                <w:tab w:val="left" w:pos="-108"/>
              </w:tabs>
              <w:snapToGrid w:val="0"/>
              <w:rPr>
                <w:bCs/>
                <w:sz w:val="21"/>
                <w:szCs w:val="21"/>
                <w:lang w:eastAsia="ar-SA"/>
              </w:rPr>
            </w:pPr>
            <w:proofErr w:type="spellStart"/>
            <w:r>
              <w:rPr>
                <w:sz w:val="21"/>
                <w:szCs w:val="21"/>
                <w:lang w:eastAsia="ar-SA"/>
              </w:rPr>
              <w:t>Відсоток</w:t>
            </w:r>
            <w:proofErr w:type="spellEnd"/>
            <w:r>
              <w:rPr>
                <w:sz w:val="21"/>
                <w:szCs w:val="21"/>
                <w:lang w:eastAsia="ar-SA"/>
              </w:rPr>
              <w:t xml:space="preserve"> </w:t>
            </w:r>
            <w:proofErr w:type="spellStart"/>
            <w:r>
              <w:rPr>
                <w:sz w:val="21"/>
                <w:szCs w:val="21"/>
                <w:lang w:eastAsia="ar-SA"/>
              </w:rPr>
              <w:t>виконання</w:t>
            </w:r>
            <w:proofErr w:type="spellEnd"/>
            <w:r>
              <w:rPr>
                <w:sz w:val="21"/>
                <w:szCs w:val="21"/>
                <w:lang w:eastAsia="ar-SA"/>
              </w:rPr>
              <w:t xml:space="preserve"> </w:t>
            </w:r>
            <w:proofErr w:type="spellStart"/>
            <w:r>
              <w:rPr>
                <w:sz w:val="21"/>
                <w:szCs w:val="21"/>
                <w:lang w:eastAsia="ar-SA"/>
              </w:rPr>
              <w:t>заходів</w:t>
            </w:r>
            <w:proofErr w:type="spellEnd"/>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5343BB23" w14:textId="77777777" w:rsidR="009B46CE" w:rsidRDefault="009B46CE">
            <w:pPr>
              <w:tabs>
                <w:tab w:val="left" w:pos="0"/>
              </w:tabs>
              <w:jc w:val="center"/>
              <w:rPr>
                <w:sz w:val="21"/>
                <w:szCs w:val="21"/>
                <w:lang w:eastAsia="ar-SA"/>
              </w:rPr>
            </w:pPr>
            <w:r>
              <w:rPr>
                <w:sz w:val="21"/>
                <w:szCs w:val="21"/>
                <w:lang w:eastAsia="ar-SA"/>
              </w:rPr>
              <w:t>%</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686F0B13" w14:textId="77777777" w:rsidR="009B46CE" w:rsidRDefault="009B46CE">
            <w:pPr>
              <w:snapToGrid w:val="0"/>
              <w:ind w:left="-60" w:right="-60"/>
              <w:jc w:val="center"/>
              <w:rPr>
                <w:sz w:val="21"/>
                <w:szCs w:val="21"/>
                <w:lang w:eastAsia="ar-SA"/>
              </w:rPr>
            </w:pPr>
            <w:r>
              <w:rPr>
                <w:sz w:val="21"/>
                <w:szCs w:val="21"/>
                <w:lang w:eastAsia="ar-S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08BE2F" w14:textId="77777777" w:rsidR="009B46CE" w:rsidRDefault="009B46CE">
            <w:pPr>
              <w:snapToGrid w:val="0"/>
              <w:ind w:left="-60" w:right="-60"/>
              <w:jc w:val="center"/>
              <w:rPr>
                <w:sz w:val="21"/>
                <w:szCs w:val="21"/>
                <w:lang w:eastAsia="ar-SA"/>
              </w:rPr>
            </w:pPr>
            <w:r>
              <w:rPr>
                <w:sz w:val="21"/>
                <w:szCs w:val="21"/>
                <w:lang w:eastAsia="ar-SA"/>
              </w:rPr>
              <w:t>100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574C239" w14:textId="77777777" w:rsidR="009B46CE" w:rsidRDefault="009B46CE">
            <w:pPr>
              <w:snapToGrid w:val="0"/>
              <w:ind w:left="-60" w:right="-60"/>
              <w:jc w:val="center"/>
              <w:rPr>
                <w:sz w:val="21"/>
                <w:szCs w:val="21"/>
                <w:lang w:eastAsia="ar-SA"/>
              </w:rPr>
            </w:pPr>
            <w:r>
              <w:rPr>
                <w:sz w:val="21"/>
                <w:szCs w:val="21"/>
                <w:lang w:eastAsia="ar-SA"/>
              </w:rPr>
              <w:t>100</w:t>
            </w:r>
          </w:p>
        </w:tc>
      </w:tr>
    </w:tbl>
    <w:p w14:paraId="29141C8F" w14:textId="77777777" w:rsidR="00BB30DA" w:rsidRDefault="00C92538" w:rsidP="00B92A9F">
      <w:pPr>
        <w:rPr>
          <w:lang w:val="uk-UA"/>
        </w:rPr>
      </w:pPr>
      <w:r>
        <w:rPr>
          <w:lang w:val="uk-UA"/>
        </w:rPr>
        <w:t xml:space="preserve">  </w:t>
      </w:r>
    </w:p>
    <w:p w14:paraId="462A0902" w14:textId="77777777" w:rsidR="009B46CE" w:rsidRDefault="00BB30DA" w:rsidP="00A91EF8">
      <w:pPr>
        <w:ind w:left="284"/>
        <w:rPr>
          <w:lang w:val="uk-UA"/>
        </w:rPr>
      </w:pPr>
      <w:r>
        <w:rPr>
          <w:lang w:val="uk-UA"/>
        </w:rPr>
        <w:t xml:space="preserve">  </w:t>
      </w:r>
      <w:r w:rsidR="00C92538">
        <w:rPr>
          <w:lang w:val="uk-UA"/>
        </w:rPr>
        <w:t xml:space="preserve"> </w:t>
      </w:r>
    </w:p>
    <w:p w14:paraId="64C3AF5B" w14:textId="5BA1536B" w:rsidR="00B92A9F" w:rsidRPr="00B92A9F" w:rsidRDefault="009B46CE" w:rsidP="00A91EF8">
      <w:pPr>
        <w:ind w:left="284"/>
        <w:rPr>
          <w:lang w:val="uk-UA"/>
        </w:rPr>
      </w:pPr>
      <w:r>
        <w:rPr>
          <w:lang w:val="uk-UA"/>
        </w:rPr>
        <w:t xml:space="preserve">   </w:t>
      </w:r>
      <w:r w:rsidR="00B92A9F" w:rsidRPr="00B92A9F">
        <w:rPr>
          <w:lang w:val="uk-UA"/>
        </w:rPr>
        <w:t xml:space="preserve">Керуючий справами </w:t>
      </w:r>
    </w:p>
    <w:p w14:paraId="4C8A04F4" w14:textId="1C6ED86F" w:rsidR="00B92A9F" w:rsidRPr="00917B0E" w:rsidRDefault="00BB30DA" w:rsidP="00BB30DA">
      <w:pPr>
        <w:rPr>
          <w:lang w:val="uk-UA"/>
        </w:rPr>
      </w:pPr>
      <w:r>
        <w:rPr>
          <w:lang w:val="uk-UA"/>
        </w:rPr>
        <w:t xml:space="preserve">   </w:t>
      </w:r>
      <w:r w:rsidR="00A91EF8">
        <w:rPr>
          <w:lang w:val="uk-UA"/>
        </w:rPr>
        <w:t xml:space="preserve">     </w:t>
      </w:r>
      <w:r w:rsidR="00B92A9F" w:rsidRPr="00B92A9F">
        <w:rPr>
          <w:lang w:val="uk-UA"/>
        </w:rPr>
        <w:t>виконавчого комітету</w:t>
      </w:r>
      <w:r w:rsidR="00B92A9F" w:rsidRPr="00B92A9F">
        <w:rPr>
          <w:lang w:val="uk-UA"/>
        </w:rPr>
        <w:tab/>
      </w:r>
      <w:r w:rsidR="00B92A9F" w:rsidRPr="00B92A9F">
        <w:rPr>
          <w:lang w:val="uk-UA"/>
        </w:rPr>
        <w:tab/>
      </w:r>
      <w:r w:rsidR="00B92A9F" w:rsidRPr="00B92A9F">
        <w:rPr>
          <w:lang w:val="uk-UA"/>
        </w:rPr>
        <w:tab/>
      </w:r>
      <w:r w:rsidR="00C92538">
        <w:rPr>
          <w:lang w:val="uk-UA"/>
        </w:rPr>
        <w:t xml:space="preserve">             </w:t>
      </w:r>
      <w:r w:rsidR="00B92A9F" w:rsidRPr="00B92A9F">
        <w:rPr>
          <w:lang w:val="uk-UA"/>
        </w:rPr>
        <w:tab/>
        <w:t xml:space="preserve"> </w:t>
      </w:r>
      <w:r w:rsidR="00B92A9F">
        <w:rPr>
          <w:lang w:val="uk-UA"/>
        </w:rPr>
        <w:t xml:space="preserve">  </w:t>
      </w:r>
      <w:r w:rsidR="00B92A9F" w:rsidRPr="00B92A9F">
        <w:rPr>
          <w:lang w:val="uk-UA"/>
        </w:rPr>
        <w:t xml:space="preserve">  </w:t>
      </w:r>
      <w:r w:rsidR="00A91EF8">
        <w:rPr>
          <w:lang w:val="uk-UA"/>
        </w:rPr>
        <w:t xml:space="preserve">   </w:t>
      </w:r>
      <w:r w:rsidR="00B92A9F" w:rsidRPr="00B92A9F">
        <w:rPr>
          <w:lang w:val="uk-UA"/>
        </w:rPr>
        <w:t xml:space="preserve">  Владислав ТЕРЕЩЕНКО</w:t>
      </w:r>
    </w:p>
    <w:sectPr w:rsidR="00B92A9F" w:rsidRPr="00917B0E" w:rsidSect="00C92538">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6"/>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A60D14"/>
    <w:multiLevelType w:val="hybridMultilevel"/>
    <w:tmpl w:val="4CF0E42E"/>
    <w:lvl w:ilvl="0" w:tplc="729EBC4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7711B44"/>
    <w:multiLevelType w:val="multilevel"/>
    <w:tmpl w:val="7212B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6C333D"/>
    <w:multiLevelType w:val="multilevel"/>
    <w:tmpl w:val="C83672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D6126E5"/>
    <w:multiLevelType w:val="hybridMultilevel"/>
    <w:tmpl w:val="B84A745C"/>
    <w:lvl w:ilvl="0" w:tplc="211A5F34">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5" w15:restartNumberingAfterBreak="0">
    <w:nsid w:val="363545BB"/>
    <w:multiLevelType w:val="hybridMultilevel"/>
    <w:tmpl w:val="336C02D2"/>
    <w:lvl w:ilvl="0" w:tplc="7B9A5096">
      <w:start w:val="1"/>
      <w:numFmt w:val="decimal"/>
      <w:lvlText w:val="%1."/>
      <w:lvlJc w:val="left"/>
      <w:pPr>
        <w:ind w:left="643" w:hanging="360"/>
      </w:pPr>
      <w:rPr>
        <w:rFonts w:ascii="Times New Roman" w:eastAsia="Arial"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3BAB4AF4"/>
    <w:multiLevelType w:val="hybridMultilevel"/>
    <w:tmpl w:val="76A88508"/>
    <w:lvl w:ilvl="0" w:tplc="55865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F2C1D0D"/>
    <w:multiLevelType w:val="hybridMultilevel"/>
    <w:tmpl w:val="227C3EE2"/>
    <w:lvl w:ilvl="0" w:tplc="5A3E6B9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BD3B04"/>
    <w:multiLevelType w:val="hybridMultilevel"/>
    <w:tmpl w:val="73D67AD6"/>
    <w:lvl w:ilvl="0" w:tplc="5C8C04CC">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7FE25DDB"/>
    <w:multiLevelType w:val="hybridMultilevel"/>
    <w:tmpl w:val="E7FEA85E"/>
    <w:lvl w:ilvl="0" w:tplc="F5EADCE6">
      <w:start w:val="1"/>
      <w:numFmt w:val="bullet"/>
      <w:lvlText w:val="-"/>
      <w:lvlJc w:val="left"/>
      <w:pPr>
        <w:ind w:left="927" w:hanging="360"/>
      </w:pPr>
      <w:rPr>
        <w:rFonts w:ascii="Times New Roman" w:eastAsia="Times New Roman" w:hAnsi="Times New Roman" w:cs="Times New Roman" w:hint="default"/>
        <w:color w:val="000000" w:themeColor="text1"/>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16cid:durableId="657197346">
    <w:abstractNumId w:val="6"/>
  </w:num>
  <w:num w:numId="2" w16cid:durableId="282812075">
    <w:abstractNumId w:val="9"/>
  </w:num>
  <w:num w:numId="3" w16cid:durableId="342630304">
    <w:abstractNumId w:val="5"/>
  </w:num>
  <w:num w:numId="4" w16cid:durableId="1467164609">
    <w:abstractNumId w:val="7"/>
  </w:num>
  <w:num w:numId="5" w16cid:durableId="8984408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1921596">
    <w:abstractNumId w:val="7"/>
  </w:num>
  <w:num w:numId="7" w16cid:durableId="351104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5313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016447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6245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940225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8575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9E"/>
    <w:rsid w:val="00005CEE"/>
    <w:rsid w:val="00046946"/>
    <w:rsid w:val="00085248"/>
    <w:rsid w:val="001C0E61"/>
    <w:rsid w:val="001D78EF"/>
    <w:rsid w:val="002A2DAE"/>
    <w:rsid w:val="00364745"/>
    <w:rsid w:val="00465E98"/>
    <w:rsid w:val="00512F49"/>
    <w:rsid w:val="00556190"/>
    <w:rsid w:val="00590972"/>
    <w:rsid w:val="005D2BA5"/>
    <w:rsid w:val="0067275D"/>
    <w:rsid w:val="007A3E0C"/>
    <w:rsid w:val="00917B0E"/>
    <w:rsid w:val="009B46CE"/>
    <w:rsid w:val="00A91EF8"/>
    <w:rsid w:val="00B40C1B"/>
    <w:rsid w:val="00B423AF"/>
    <w:rsid w:val="00B92A9F"/>
    <w:rsid w:val="00BB30DA"/>
    <w:rsid w:val="00C92538"/>
    <w:rsid w:val="00CB7216"/>
    <w:rsid w:val="00DB4868"/>
    <w:rsid w:val="00E5003E"/>
    <w:rsid w:val="00EC4140"/>
    <w:rsid w:val="00EE7C9A"/>
    <w:rsid w:val="00F67009"/>
    <w:rsid w:val="00FC2F3A"/>
    <w:rsid w:val="00FF099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0B8E"/>
  <w15:chartTrackingRefBased/>
  <w15:docId w15:val="{55078E7C-B141-4A43-91C8-F55D9564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946"/>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946"/>
    <w:pPr>
      <w:ind w:left="720"/>
      <w:contextualSpacing/>
    </w:pPr>
  </w:style>
  <w:style w:type="table" w:styleId="a4">
    <w:name w:val="Table Grid"/>
    <w:basedOn w:val="a1"/>
    <w:uiPriority w:val="39"/>
    <w:rsid w:val="00917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C92538"/>
  </w:style>
  <w:style w:type="paragraph" w:customStyle="1" w:styleId="a5">
    <w:name w:val="Обычный (веб)"/>
    <w:basedOn w:val="a"/>
    <w:rsid w:val="00C92538"/>
    <w:pPr>
      <w:suppressAutoHyphens/>
      <w:spacing w:before="280" w:after="280"/>
    </w:pPr>
    <w:rPr>
      <w:lang w:eastAsia="zh-CN"/>
    </w:rPr>
  </w:style>
  <w:style w:type="paragraph" w:styleId="a6">
    <w:name w:val="Body Text Indent"/>
    <w:basedOn w:val="a"/>
    <w:link w:val="a7"/>
    <w:rsid w:val="00C92538"/>
    <w:pPr>
      <w:spacing w:after="120"/>
      <w:ind w:left="283"/>
    </w:pPr>
    <w:rPr>
      <w:lang w:val="uk-UA"/>
    </w:rPr>
  </w:style>
  <w:style w:type="character" w:customStyle="1" w:styleId="a7">
    <w:name w:val="Основний текст з відступом Знак"/>
    <w:basedOn w:val="a0"/>
    <w:link w:val="a6"/>
    <w:rsid w:val="00C92538"/>
    <w:rPr>
      <w:rFonts w:ascii="Times New Roman" w:eastAsia="Times New Roman" w:hAnsi="Times New Roman" w:cs="Times New Roman"/>
      <w:kern w:val="0"/>
      <w:sz w:val="24"/>
      <w:szCs w:val="24"/>
      <w:lang w:eastAsia="ru-RU"/>
      <w14:ligatures w14:val="none"/>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C92538"/>
    <w:pPr>
      <w:spacing w:beforeAutospacing="1" w:after="200" w:afterAutospacing="1"/>
    </w:pPr>
    <w:rPr>
      <w:rFonts w:eastAsia="Calibri"/>
      <w:color w:val="00000A"/>
    </w:rPr>
  </w:style>
  <w:style w:type="paragraph" w:styleId="2">
    <w:name w:val="Body Text 2"/>
    <w:basedOn w:val="a"/>
    <w:link w:val="20"/>
    <w:unhideWhenUsed/>
    <w:rsid w:val="00DB4868"/>
    <w:pPr>
      <w:spacing w:after="120" w:line="480" w:lineRule="auto"/>
    </w:pPr>
  </w:style>
  <w:style w:type="character" w:customStyle="1" w:styleId="20">
    <w:name w:val="Основний текст 2 Знак"/>
    <w:basedOn w:val="a0"/>
    <w:link w:val="2"/>
    <w:rsid w:val="00DB4868"/>
    <w:rPr>
      <w:rFonts w:ascii="Times New Roman" w:eastAsia="Times New Roman" w:hAnsi="Times New Roman" w:cs="Times New Roman"/>
      <w:kern w:val="0"/>
      <w:sz w:val="24"/>
      <w:szCs w:val="24"/>
      <w:lang w:val="ru-RU" w:eastAsia="ru-RU"/>
      <w14:ligatures w14:val="none"/>
    </w:rPr>
  </w:style>
  <w:style w:type="paragraph" w:customStyle="1" w:styleId="rvps6">
    <w:name w:val="rvps6"/>
    <w:basedOn w:val="a"/>
    <w:rsid w:val="00DB4868"/>
    <w:pPr>
      <w:suppressAutoHyphens/>
      <w:spacing w:before="280" w:after="280"/>
    </w:pPr>
    <w:rPr>
      <w:lang w:eastAsia="zh-CN"/>
    </w:rPr>
  </w:style>
  <w:style w:type="paragraph" w:styleId="a9">
    <w:name w:val="Body Text"/>
    <w:basedOn w:val="a"/>
    <w:link w:val="aa"/>
    <w:uiPriority w:val="99"/>
    <w:semiHidden/>
    <w:unhideWhenUsed/>
    <w:rsid w:val="00BB30DA"/>
    <w:pPr>
      <w:spacing w:after="120"/>
    </w:pPr>
  </w:style>
  <w:style w:type="character" w:customStyle="1" w:styleId="aa">
    <w:name w:val="Основний текст Знак"/>
    <w:basedOn w:val="a0"/>
    <w:link w:val="a9"/>
    <w:uiPriority w:val="99"/>
    <w:semiHidden/>
    <w:rsid w:val="00BB30DA"/>
    <w:rPr>
      <w:rFonts w:ascii="Times New Roman" w:eastAsia="Times New Roman" w:hAnsi="Times New Roman" w:cs="Times New Roman"/>
      <w:kern w:val="0"/>
      <w:sz w:val="24"/>
      <w:szCs w:val="24"/>
      <w:lang w:val="ru-RU" w:eastAsia="ru-RU"/>
      <w14:ligatures w14:val="none"/>
    </w:rPr>
  </w:style>
  <w:style w:type="paragraph" w:customStyle="1" w:styleId="1">
    <w:name w:val="Звичайний (веб)1"/>
    <w:basedOn w:val="a"/>
    <w:rsid w:val="00BB30DA"/>
    <w:pPr>
      <w:suppressAutoHyphens/>
      <w:spacing w:before="280" w:after="280"/>
    </w:pPr>
  </w:style>
  <w:style w:type="character" w:styleId="ab">
    <w:name w:val="Strong"/>
    <w:basedOn w:val="a0"/>
    <w:uiPriority w:val="22"/>
    <w:qFormat/>
    <w:rsid w:val="00BB30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9561">
      <w:bodyDiv w:val="1"/>
      <w:marLeft w:val="0"/>
      <w:marRight w:val="0"/>
      <w:marTop w:val="0"/>
      <w:marBottom w:val="0"/>
      <w:divBdr>
        <w:top w:val="none" w:sz="0" w:space="0" w:color="auto"/>
        <w:left w:val="none" w:sz="0" w:space="0" w:color="auto"/>
        <w:bottom w:val="none" w:sz="0" w:space="0" w:color="auto"/>
        <w:right w:val="none" w:sz="0" w:space="0" w:color="auto"/>
      </w:divBdr>
    </w:div>
    <w:div w:id="162360239">
      <w:bodyDiv w:val="1"/>
      <w:marLeft w:val="0"/>
      <w:marRight w:val="0"/>
      <w:marTop w:val="0"/>
      <w:marBottom w:val="0"/>
      <w:divBdr>
        <w:top w:val="none" w:sz="0" w:space="0" w:color="auto"/>
        <w:left w:val="none" w:sz="0" w:space="0" w:color="auto"/>
        <w:bottom w:val="none" w:sz="0" w:space="0" w:color="auto"/>
        <w:right w:val="none" w:sz="0" w:space="0" w:color="auto"/>
      </w:divBdr>
    </w:div>
    <w:div w:id="335767033">
      <w:bodyDiv w:val="1"/>
      <w:marLeft w:val="0"/>
      <w:marRight w:val="0"/>
      <w:marTop w:val="0"/>
      <w:marBottom w:val="0"/>
      <w:divBdr>
        <w:top w:val="none" w:sz="0" w:space="0" w:color="auto"/>
        <w:left w:val="none" w:sz="0" w:space="0" w:color="auto"/>
        <w:bottom w:val="none" w:sz="0" w:space="0" w:color="auto"/>
        <w:right w:val="none" w:sz="0" w:space="0" w:color="auto"/>
      </w:divBdr>
    </w:div>
    <w:div w:id="408116482">
      <w:bodyDiv w:val="1"/>
      <w:marLeft w:val="0"/>
      <w:marRight w:val="0"/>
      <w:marTop w:val="0"/>
      <w:marBottom w:val="0"/>
      <w:divBdr>
        <w:top w:val="none" w:sz="0" w:space="0" w:color="auto"/>
        <w:left w:val="none" w:sz="0" w:space="0" w:color="auto"/>
        <w:bottom w:val="none" w:sz="0" w:space="0" w:color="auto"/>
        <w:right w:val="none" w:sz="0" w:space="0" w:color="auto"/>
      </w:divBdr>
    </w:div>
    <w:div w:id="424225922">
      <w:bodyDiv w:val="1"/>
      <w:marLeft w:val="0"/>
      <w:marRight w:val="0"/>
      <w:marTop w:val="0"/>
      <w:marBottom w:val="0"/>
      <w:divBdr>
        <w:top w:val="none" w:sz="0" w:space="0" w:color="auto"/>
        <w:left w:val="none" w:sz="0" w:space="0" w:color="auto"/>
        <w:bottom w:val="none" w:sz="0" w:space="0" w:color="auto"/>
        <w:right w:val="none" w:sz="0" w:space="0" w:color="auto"/>
      </w:divBdr>
    </w:div>
    <w:div w:id="532424876">
      <w:bodyDiv w:val="1"/>
      <w:marLeft w:val="0"/>
      <w:marRight w:val="0"/>
      <w:marTop w:val="0"/>
      <w:marBottom w:val="0"/>
      <w:divBdr>
        <w:top w:val="none" w:sz="0" w:space="0" w:color="auto"/>
        <w:left w:val="none" w:sz="0" w:space="0" w:color="auto"/>
        <w:bottom w:val="none" w:sz="0" w:space="0" w:color="auto"/>
        <w:right w:val="none" w:sz="0" w:space="0" w:color="auto"/>
      </w:divBdr>
    </w:div>
    <w:div w:id="824247505">
      <w:bodyDiv w:val="1"/>
      <w:marLeft w:val="0"/>
      <w:marRight w:val="0"/>
      <w:marTop w:val="0"/>
      <w:marBottom w:val="0"/>
      <w:divBdr>
        <w:top w:val="none" w:sz="0" w:space="0" w:color="auto"/>
        <w:left w:val="none" w:sz="0" w:space="0" w:color="auto"/>
        <w:bottom w:val="none" w:sz="0" w:space="0" w:color="auto"/>
        <w:right w:val="none" w:sz="0" w:space="0" w:color="auto"/>
      </w:divBdr>
    </w:div>
    <w:div w:id="917640634">
      <w:bodyDiv w:val="1"/>
      <w:marLeft w:val="0"/>
      <w:marRight w:val="0"/>
      <w:marTop w:val="0"/>
      <w:marBottom w:val="0"/>
      <w:divBdr>
        <w:top w:val="none" w:sz="0" w:space="0" w:color="auto"/>
        <w:left w:val="none" w:sz="0" w:space="0" w:color="auto"/>
        <w:bottom w:val="none" w:sz="0" w:space="0" w:color="auto"/>
        <w:right w:val="none" w:sz="0" w:space="0" w:color="auto"/>
      </w:divBdr>
    </w:div>
    <w:div w:id="958344201">
      <w:bodyDiv w:val="1"/>
      <w:marLeft w:val="0"/>
      <w:marRight w:val="0"/>
      <w:marTop w:val="0"/>
      <w:marBottom w:val="0"/>
      <w:divBdr>
        <w:top w:val="none" w:sz="0" w:space="0" w:color="auto"/>
        <w:left w:val="none" w:sz="0" w:space="0" w:color="auto"/>
        <w:bottom w:val="none" w:sz="0" w:space="0" w:color="auto"/>
        <w:right w:val="none" w:sz="0" w:space="0" w:color="auto"/>
      </w:divBdr>
    </w:div>
    <w:div w:id="1075591887">
      <w:bodyDiv w:val="1"/>
      <w:marLeft w:val="0"/>
      <w:marRight w:val="0"/>
      <w:marTop w:val="0"/>
      <w:marBottom w:val="0"/>
      <w:divBdr>
        <w:top w:val="none" w:sz="0" w:space="0" w:color="auto"/>
        <w:left w:val="none" w:sz="0" w:space="0" w:color="auto"/>
        <w:bottom w:val="none" w:sz="0" w:space="0" w:color="auto"/>
        <w:right w:val="none" w:sz="0" w:space="0" w:color="auto"/>
      </w:divBdr>
    </w:div>
    <w:div w:id="1148787686">
      <w:bodyDiv w:val="1"/>
      <w:marLeft w:val="0"/>
      <w:marRight w:val="0"/>
      <w:marTop w:val="0"/>
      <w:marBottom w:val="0"/>
      <w:divBdr>
        <w:top w:val="none" w:sz="0" w:space="0" w:color="auto"/>
        <w:left w:val="none" w:sz="0" w:space="0" w:color="auto"/>
        <w:bottom w:val="none" w:sz="0" w:space="0" w:color="auto"/>
        <w:right w:val="none" w:sz="0" w:space="0" w:color="auto"/>
      </w:divBdr>
    </w:div>
    <w:div w:id="1168789480">
      <w:bodyDiv w:val="1"/>
      <w:marLeft w:val="0"/>
      <w:marRight w:val="0"/>
      <w:marTop w:val="0"/>
      <w:marBottom w:val="0"/>
      <w:divBdr>
        <w:top w:val="none" w:sz="0" w:space="0" w:color="auto"/>
        <w:left w:val="none" w:sz="0" w:space="0" w:color="auto"/>
        <w:bottom w:val="none" w:sz="0" w:space="0" w:color="auto"/>
        <w:right w:val="none" w:sz="0" w:space="0" w:color="auto"/>
      </w:divBdr>
    </w:div>
    <w:div w:id="1265383903">
      <w:bodyDiv w:val="1"/>
      <w:marLeft w:val="0"/>
      <w:marRight w:val="0"/>
      <w:marTop w:val="0"/>
      <w:marBottom w:val="0"/>
      <w:divBdr>
        <w:top w:val="none" w:sz="0" w:space="0" w:color="auto"/>
        <w:left w:val="none" w:sz="0" w:space="0" w:color="auto"/>
        <w:bottom w:val="none" w:sz="0" w:space="0" w:color="auto"/>
        <w:right w:val="none" w:sz="0" w:space="0" w:color="auto"/>
      </w:divBdr>
    </w:div>
    <w:div w:id="1308631232">
      <w:bodyDiv w:val="1"/>
      <w:marLeft w:val="0"/>
      <w:marRight w:val="0"/>
      <w:marTop w:val="0"/>
      <w:marBottom w:val="0"/>
      <w:divBdr>
        <w:top w:val="none" w:sz="0" w:space="0" w:color="auto"/>
        <w:left w:val="none" w:sz="0" w:space="0" w:color="auto"/>
        <w:bottom w:val="none" w:sz="0" w:space="0" w:color="auto"/>
        <w:right w:val="none" w:sz="0" w:space="0" w:color="auto"/>
      </w:divBdr>
    </w:div>
    <w:div w:id="1308896079">
      <w:bodyDiv w:val="1"/>
      <w:marLeft w:val="0"/>
      <w:marRight w:val="0"/>
      <w:marTop w:val="0"/>
      <w:marBottom w:val="0"/>
      <w:divBdr>
        <w:top w:val="none" w:sz="0" w:space="0" w:color="auto"/>
        <w:left w:val="none" w:sz="0" w:space="0" w:color="auto"/>
        <w:bottom w:val="none" w:sz="0" w:space="0" w:color="auto"/>
        <w:right w:val="none" w:sz="0" w:space="0" w:color="auto"/>
      </w:divBdr>
    </w:div>
    <w:div w:id="1340356269">
      <w:bodyDiv w:val="1"/>
      <w:marLeft w:val="0"/>
      <w:marRight w:val="0"/>
      <w:marTop w:val="0"/>
      <w:marBottom w:val="0"/>
      <w:divBdr>
        <w:top w:val="none" w:sz="0" w:space="0" w:color="auto"/>
        <w:left w:val="none" w:sz="0" w:space="0" w:color="auto"/>
        <w:bottom w:val="none" w:sz="0" w:space="0" w:color="auto"/>
        <w:right w:val="none" w:sz="0" w:space="0" w:color="auto"/>
      </w:divBdr>
    </w:div>
    <w:div w:id="1405028348">
      <w:bodyDiv w:val="1"/>
      <w:marLeft w:val="0"/>
      <w:marRight w:val="0"/>
      <w:marTop w:val="0"/>
      <w:marBottom w:val="0"/>
      <w:divBdr>
        <w:top w:val="none" w:sz="0" w:space="0" w:color="auto"/>
        <w:left w:val="none" w:sz="0" w:space="0" w:color="auto"/>
        <w:bottom w:val="none" w:sz="0" w:space="0" w:color="auto"/>
        <w:right w:val="none" w:sz="0" w:space="0" w:color="auto"/>
      </w:divBdr>
    </w:div>
    <w:div w:id="1483305151">
      <w:bodyDiv w:val="1"/>
      <w:marLeft w:val="0"/>
      <w:marRight w:val="0"/>
      <w:marTop w:val="0"/>
      <w:marBottom w:val="0"/>
      <w:divBdr>
        <w:top w:val="none" w:sz="0" w:space="0" w:color="auto"/>
        <w:left w:val="none" w:sz="0" w:space="0" w:color="auto"/>
        <w:bottom w:val="none" w:sz="0" w:space="0" w:color="auto"/>
        <w:right w:val="none" w:sz="0" w:space="0" w:color="auto"/>
      </w:divBdr>
    </w:div>
    <w:div w:id="1489520693">
      <w:bodyDiv w:val="1"/>
      <w:marLeft w:val="0"/>
      <w:marRight w:val="0"/>
      <w:marTop w:val="0"/>
      <w:marBottom w:val="0"/>
      <w:divBdr>
        <w:top w:val="none" w:sz="0" w:space="0" w:color="auto"/>
        <w:left w:val="none" w:sz="0" w:space="0" w:color="auto"/>
        <w:bottom w:val="none" w:sz="0" w:space="0" w:color="auto"/>
        <w:right w:val="none" w:sz="0" w:space="0" w:color="auto"/>
      </w:divBdr>
    </w:div>
    <w:div w:id="1555776036">
      <w:bodyDiv w:val="1"/>
      <w:marLeft w:val="0"/>
      <w:marRight w:val="0"/>
      <w:marTop w:val="0"/>
      <w:marBottom w:val="0"/>
      <w:divBdr>
        <w:top w:val="none" w:sz="0" w:space="0" w:color="auto"/>
        <w:left w:val="none" w:sz="0" w:space="0" w:color="auto"/>
        <w:bottom w:val="none" w:sz="0" w:space="0" w:color="auto"/>
        <w:right w:val="none" w:sz="0" w:space="0" w:color="auto"/>
      </w:divBdr>
    </w:div>
    <w:div w:id="1604609401">
      <w:bodyDiv w:val="1"/>
      <w:marLeft w:val="0"/>
      <w:marRight w:val="0"/>
      <w:marTop w:val="0"/>
      <w:marBottom w:val="0"/>
      <w:divBdr>
        <w:top w:val="none" w:sz="0" w:space="0" w:color="auto"/>
        <w:left w:val="none" w:sz="0" w:space="0" w:color="auto"/>
        <w:bottom w:val="none" w:sz="0" w:space="0" w:color="auto"/>
        <w:right w:val="none" w:sz="0" w:space="0" w:color="auto"/>
      </w:divBdr>
    </w:div>
    <w:div w:id="1622804331">
      <w:bodyDiv w:val="1"/>
      <w:marLeft w:val="0"/>
      <w:marRight w:val="0"/>
      <w:marTop w:val="0"/>
      <w:marBottom w:val="0"/>
      <w:divBdr>
        <w:top w:val="none" w:sz="0" w:space="0" w:color="auto"/>
        <w:left w:val="none" w:sz="0" w:space="0" w:color="auto"/>
        <w:bottom w:val="none" w:sz="0" w:space="0" w:color="auto"/>
        <w:right w:val="none" w:sz="0" w:space="0" w:color="auto"/>
      </w:divBdr>
    </w:div>
    <w:div w:id="1649674785">
      <w:bodyDiv w:val="1"/>
      <w:marLeft w:val="0"/>
      <w:marRight w:val="0"/>
      <w:marTop w:val="0"/>
      <w:marBottom w:val="0"/>
      <w:divBdr>
        <w:top w:val="none" w:sz="0" w:space="0" w:color="auto"/>
        <w:left w:val="none" w:sz="0" w:space="0" w:color="auto"/>
        <w:bottom w:val="none" w:sz="0" w:space="0" w:color="auto"/>
        <w:right w:val="none" w:sz="0" w:space="0" w:color="auto"/>
      </w:divBdr>
    </w:div>
    <w:div w:id="1666200043">
      <w:bodyDiv w:val="1"/>
      <w:marLeft w:val="0"/>
      <w:marRight w:val="0"/>
      <w:marTop w:val="0"/>
      <w:marBottom w:val="0"/>
      <w:divBdr>
        <w:top w:val="none" w:sz="0" w:space="0" w:color="auto"/>
        <w:left w:val="none" w:sz="0" w:space="0" w:color="auto"/>
        <w:bottom w:val="none" w:sz="0" w:space="0" w:color="auto"/>
        <w:right w:val="none" w:sz="0" w:space="0" w:color="auto"/>
      </w:divBdr>
    </w:div>
    <w:div w:id="1822114872">
      <w:bodyDiv w:val="1"/>
      <w:marLeft w:val="0"/>
      <w:marRight w:val="0"/>
      <w:marTop w:val="0"/>
      <w:marBottom w:val="0"/>
      <w:divBdr>
        <w:top w:val="none" w:sz="0" w:space="0" w:color="auto"/>
        <w:left w:val="none" w:sz="0" w:space="0" w:color="auto"/>
        <w:bottom w:val="none" w:sz="0" w:space="0" w:color="auto"/>
        <w:right w:val="none" w:sz="0" w:space="0" w:color="auto"/>
      </w:divBdr>
    </w:div>
    <w:div w:id="1972050814">
      <w:bodyDiv w:val="1"/>
      <w:marLeft w:val="0"/>
      <w:marRight w:val="0"/>
      <w:marTop w:val="0"/>
      <w:marBottom w:val="0"/>
      <w:divBdr>
        <w:top w:val="none" w:sz="0" w:space="0" w:color="auto"/>
        <w:left w:val="none" w:sz="0" w:space="0" w:color="auto"/>
        <w:bottom w:val="none" w:sz="0" w:space="0" w:color="auto"/>
        <w:right w:val="none" w:sz="0" w:space="0" w:color="auto"/>
      </w:divBdr>
    </w:div>
    <w:div w:id="2027172685">
      <w:bodyDiv w:val="1"/>
      <w:marLeft w:val="0"/>
      <w:marRight w:val="0"/>
      <w:marTop w:val="0"/>
      <w:marBottom w:val="0"/>
      <w:divBdr>
        <w:top w:val="none" w:sz="0" w:space="0" w:color="auto"/>
        <w:left w:val="none" w:sz="0" w:space="0" w:color="auto"/>
        <w:bottom w:val="none" w:sz="0" w:space="0" w:color="auto"/>
        <w:right w:val="none" w:sz="0" w:space="0" w:color="auto"/>
      </w:divBdr>
    </w:div>
    <w:div w:id="2060930174">
      <w:bodyDiv w:val="1"/>
      <w:marLeft w:val="0"/>
      <w:marRight w:val="0"/>
      <w:marTop w:val="0"/>
      <w:marBottom w:val="0"/>
      <w:divBdr>
        <w:top w:val="none" w:sz="0" w:space="0" w:color="auto"/>
        <w:left w:val="none" w:sz="0" w:space="0" w:color="auto"/>
        <w:bottom w:val="none" w:sz="0" w:space="0" w:color="auto"/>
        <w:right w:val="none" w:sz="0" w:space="0" w:color="auto"/>
      </w:divBdr>
    </w:div>
    <w:div w:id="21436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13467</Words>
  <Characters>7677</Characters>
  <Application>Microsoft Office Word</Application>
  <DocSecurity>0</DocSecurity>
  <Lines>63</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4</cp:revision>
  <cp:lastPrinted>2024-10-10T13:27:00Z</cp:lastPrinted>
  <dcterms:created xsi:type="dcterms:W3CDTF">2024-10-09T11:30:00Z</dcterms:created>
  <dcterms:modified xsi:type="dcterms:W3CDTF">2024-10-15T11:43:00Z</dcterms:modified>
</cp:coreProperties>
</file>